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04" w:type="dxa"/>
        <w:tblInd w:w="108" w:type="dxa"/>
        <w:tblLayout w:type="fixed"/>
        <w:tblLook w:val="04A0" w:firstRow="1" w:lastRow="0" w:firstColumn="1" w:lastColumn="0" w:noHBand="0" w:noVBand="1"/>
      </w:tblPr>
      <w:tblGrid>
        <w:gridCol w:w="5812"/>
        <w:gridCol w:w="851"/>
        <w:gridCol w:w="3232"/>
        <w:gridCol w:w="9"/>
      </w:tblGrid>
      <w:tr w:rsidR="009E71EF" w:rsidRPr="00D93956" w14:paraId="3D2AF074" w14:textId="77777777" w:rsidTr="00C95C7B">
        <w:trPr>
          <w:gridAfter w:val="1"/>
          <w:wAfter w:w="9" w:type="dxa"/>
          <w:trHeight w:val="416"/>
        </w:trPr>
        <w:tc>
          <w:tcPr>
            <w:tcW w:w="5812" w:type="dxa"/>
            <w:tcBorders>
              <w:right w:val="single" w:sz="4" w:space="0" w:color="auto"/>
            </w:tcBorders>
          </w:tcPr>
          <w:p w14:paraId="32F6EACC" w14:textId="77777777" w:rsidR="009E71EF" w:rsidRPr="009813EE" w:rsidRDefault="009E71EF" w:rsidP="00C95C7B">
            <w:pPr>
              <w:spacing w:line="240" w:lineRule="auto"/>
              <w:ind w:left="-57" w:firstLine="0"/>
              <w:jc w:val="left"/>
              <w:rPr>
                <w:rFonts w:asciiTheme="minorHAnsi" w:hAnsiTheme="minorHAnsi"/>
                <w:b/>
                <w:color w:val="002060"/>
                <w:sz w:val="24"/>
                <w:szCs w:val="24"/>
                <w:lang w:val="uk-UA"/>
              </w:rPr>
            </w:pPr>
            <w:r w:rsidRPr="009813EE">
              <w:rPr>
                <w:rFonts w:asciiTheme="minorHAnsi" w:hAnsiTheme="minorHAnsi"/>
                <w:noProof/>
                <w:lang w:val="uk-UA" w:eastAsia="uk-UA"/>
              </w:rPr>
              <w:drawing>
                <wp:inline distT="0" distB="0" distL="0" distR="0" wp14:anchorId="123F681F" wp14:editId="258A3977">
                  <wp:extent cx="2952000" cy="552683"/>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52000" cy="552683"/>
                          </a:xfrm>
                          <a:prstGeom prst="rect">
                            <a:avLst/>
                          </a:prstGeom>
                        </pic:spPr>
                      </pic:pic>
                    </a:graphicData>
                  </a:graphic>
                </wp:inline>
              </w:drawing>
            </w:r>
          </w:p>
        </w:tc>
        <w:tc>
          <w:tcPr>
            <w:tcW w:w="851" w:type="dxa"/>
            <w:tcBorders>
              <w:top w:val="single" w:sz="4" w:space="0" w:color="auto"/>
              <w:left w:val="single" w:sz="4" w:space="0" w:color="auto"/>
              <w:bottom w:val="single" w:sz="4" w:space="0" w:color="auto"/>
              <w:right w:val="single" w:sz="4" w:space="0" w:color="auto"/>
            </w:tcBorders>
            <w:vAlign w:val="center"/>
          </w:tcPr>
          <w:p w14:paraId="459A5B97" w14:textId="77777777" w:rsidR="009E71EF" w:rsidRPr="009813EE" w:rsidRDefault="009E71EF" w:rsidP="00C95C7B">
            <w:pPr>
              <w:spacing w:line="240" w:lineRule="auto"/>
              <w:ind w:left="-71" w:hanging="40"/>
              <w:jc w:val="center"/>
              <w:rPr>
                <w:rFonts w:asciiTheme="minorHAnsi" w:hAnsiTheme="minorHAnsi"/>
                <w:b/>
                <w:color w:val="0070C0"/>
                <w:sz w:val="24"/>
                <w:szCs w:val="24"/>
                <w:lang w:val="uk-UA"/>
              </w:rPr>
            </w:pPr>
            <w:r w:rsidRPr="009813EE">
              <w:rPr>
                <w:noProof/>
                <w:lang w:val="uk-UA"/>
              </w:rPr>
              <w:drawing>
                <wp:inline distT="0" distB="0" distL="0" distR="0" wp14:anchorId="42CB59A8" wp14:editId="0E3B4A31">
                  <wp:extent cx="542544" cy="4991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875" cy="527013"/>
                          </a:xfrm>
                          <a:prstGeom prst="rect">
                            <a:avLst/>
                          </a:prstGeom>
                          <a:noFill/>
                          <a:ln>
                            <a:noFill/>
                          </a:ln>
                        </pic:spPr>
                      </pic:pic>
                    </a:graphicData>
                  </a:graphic>
                </wp:inline>
              </w:drawing>
            </w:r>
          </w:p>
        </w:tc>
        <w:tc>
          <w:tcPr>
            <w:tcW w:w="3232" w:type="dxa"/>
            <w:tcBorders>
              <w:left w:val="single" w:sz="4" w:space="0" w:color="auto"/>
            </w:tcBorders>
            <w:vAlign w:val="center"/>
          </w:tcPr>
          <w:p w14:paraId="4DB894A2" w14:textId="77777777" w:rsidR="009E71EF" w:rsidRPr="009813EE" w:rsidRDefault="009E71EF" w:rsidP="00C95C7B">
            <w:pPr>
              <w:spacing w:line="240" w:lineRule="auto"/>
              <w:ind w:firstLine="0"/>
              <w:jc w:val="left"/>
              <w:rPr>
                <w:rFonts w:asciiTheme="minorHAnsi" w:hAnsiTheme="minorHAnsi"/>
                <w:b/>
                <w:color w:val="0070C0"/>
                <w:sz w:val="24"/>
                <w:szCs w:val="24"/>
                <w:lang w:val="uk-UA"/>
              </w:rPr>
            </w:pPr>
            <w:r w:rsidRPr="009813EE">
              <w:rPr>
                <w:rFonts w:asciiTheme="minorHAnsi" w:hAnsiTheme="minorHAnsi"/>
                <w:b/>
                <w:color w:val="0070C0"/>
                <w:sz w:val="24"/>
                <w:szCs w:val="24"/>
                <w:lang w:val="uk-UA"/>
              </w:rPr>
              <w:t xml:space="preserve">Кафедра </w:t>
            </w:r>
            <w:r w:rsidRPr="009813EE">
              <w:rPr>
                <w:rFonts w:asciiTheme="minorHAnsi" w:hAnsiTheme="minorHAnsi"/>
                <w:b/>
                <w:noProof/>
                <w:color w:val="0070C0"/>
                <w:sz w:val="24"/>
                <w:szCs w:val="24"/>
                <w:lang w:val="uk-UA"/>
              </w:rPr>
              <w:t>біобезпеки і здоров’я людини</w:t>
            </w:r>
          </w:p>
        </w:tc>
      </w:tr>
      <w:tr w:rsidR="009E71EF" w:rsidRPr="00D93956" w14:paraId="5A5E2AE4" w14:textId="77777777" w:rsidTr="00C95C7B">
        <w:trPr>
          <w:trHeight w:val="628"/>
        </w:trPr>
        <w:tc>
          <w:tcPr>
            <w:tcW w:w="9904" w:type="dxa"/>
            <w:gridSpan w:val="4"/>
          </w:tcPr>
          <w:p w14:paraId="4E751A7B" w14:textId="7BFC807E" w:rsidR="009E71EF" w:rsidRPr="009E71EF" w:rsidRDefault="009E71EF" w:rsidP="00C95C7B">
            <w:pPr>
              <w:spacing w:line="276" w:lineRule="auto"/>
              <w:ind w:firstLine="0"/>
              <w:jc w:val="center"/>
              <w:rPr>
                <w:rFonts w:asciiTheme="minorHAnsi" w:hAnsiTheme="minorHAnsi" w:cstheme="minorHAnsi"/>
                <w:b/>
                <w:bCs/>
                <w:color w:val="2F5496" w:themeColor="accent1" w:themeShade="BF"/>
                <w:sz w:val="36"/>
                <w:szCs w:val="36"/>
                <w:lang w:val="ru-RU"/>
              </w:rPr>
            </w:pPr>
            <w:proofErr w:type="spellStart"/>
            <w:r w:rsidRPr="009E71EF">
              <w:rPr>
                <w:rFonts w:asciiTheme="minorHAnsi" w:hAnsiTheme="minorHAnsi" w:cstheme="minorHAnsi"/>
                <w:b/>
                <w:bCs/>
                <w:color w:val="2F5496" w:themeColor="accent1" w:themeShade="BF"/>
                <w:sz w:val="36"/>
                <w:szCs w:val="36"/>
                <w:lang w:val="ru-RU"/>
              </w:rPr>
              <w:t>Патофізіологія</w:t>
            </w:r>
            <w:proofErr w:type="spellEnd"/>
            <w:r w:rsidRPr="009E71EF">
              <w:rPr>
                <w:rFonts w:asciiTheme="minorHAnsi" w:hAnsiTheme="minorHAnsi" w:cstheme="minorHAnsi"/>
                <w:b/>
                <w:bCs/>
                <w:color w:val="2F5496" w:themeColor="accent1" w:themeShade="BF"/>
                <w:sz w:val="36"/>
                <w:szCs w:val="36"/>
                <w:lang w:val="ru-RU"/>
              </w:rPr>
              <w:t xml:space="preserve"> та </w:t>
            </w:r>
            <w:proofErr w:type="spellStart"/>
            <w:r w:rsidRPr="009E71EF">
              <w:rPr>
                <w:rFonts w:asciiTheme="minorHAnsi" w:hAnsiTheme="minorHAnsi" w:cstheme="minorHAnsi"/>
                <w:b/>
                <w:bCs/>
                <w:color w:val="2F5496" w:themeColor="accent1" w:themeShade="BF"/>
                <w:sz w:val="36"/>
                <w:szCs w:val="36"/>
                <w:lang w:val="ru-RU"/>
              </w:rPr>
              <w:t>вікові</w:t>
            </w:r>
            <w:proofErr w:type="spellEnd"/>
            <w:r w:rsidRPr="009E71EF">
              <w:rPr>
                <w:rFonts w:asciiTheme="minorHAnsi" w:hAnsiTheme="minorHAnsi" w:cstheme="minorHAnsi"/>
                <w:b/>
                <w:bCs/>
                <w:color w:val="2F5496" w:themeColor="accent1" w:themeShade="BF"/>
                <w:sz w:val="36"/>
                <w:szCs w:val="36"/>
                <w:lang w:val="ru-RU"/>
              </w:rPr>
              <w:t xml:space="preserve"> </w:t>
            </w:r>
            <w:proofErr w:type="spellStart"/>
            <w:r w:rsidRPr="009E71EF">
              <w:rPr>
                <w:rFonts w:asciiTheme="minorHAnsi" w:hAnsiTheme="minorHAnsi" w:cstheme="minorHAnsi"/>
                <w:b/>
                <w:bCs/>
                <w:color w:val="2F5496" w:themeColor="accent1" w:themeShade="BF"/>
                <w:sz w:val="36"/>
                <w:szCs w:val="36"/>
                <w:lang w:val="ru-RU"/>
              </w:rPr>
              <w:t>особливості</w:t>
            </w:r>
            <w:proofErr w:type="spellEnd"/>
            <w:r w:rsidRPr="009E71EF">
              <w:rPr>
                <w:rFonts w:asciiTheme="minorHAnsi" w:hAnsiTheme="minorHAnsi" w:cstheme="minorHAnsi"/>
                <w:b/>
                <w:bCs/>
                <w:color w:val="2F5496" w:themeColor="accent1" w:themeShade="BF"/>
                <w:sz w:val="36"/>
                <w:szCs w:val="36"/>
                <w:lang w:val="ru-RU"/>
              </w:rPr>
              <w:t xml:space="preserve"> </w:t>
            </w:r>
            <w:proofErr w:type="spellStart"/>
            <w:r w:rsidRPr="009E71EF">
              <w:rPr>
                <w:rFonts w:asciiTheme="minorHAnsi" w:hAnsiTheme="minorHAnsi" w:cstheme="minorHAnsi"/>
                <w:b/>
                <w:bCs/>
                <w:color w:val="2F5496" w:themeColor="accent1" w:themeShade="BF"/>
                <w:sz w:val="36"/>
                <w:szCs w:val="36"/>
                <w:lang w:val="ru-RU"/>
              </w:rPr>
              <w:t>протікання</w:t>
            </w:r>
            <w:proofErr w:type="spellEnd"/>
            <w:r w:rsidRPr="009E71EF">
              <w:rPr>
                <w:rFonts w:asciiTheme="minorHAnsi" w:hAnsiTheme="minorHAnsi" w:cstheme="minorHAnsi"/>
                <w:b/>
                <w:bCs/>
                <w:color w:val="2F5496" w:themeColor="accent1" w:themeShade="BF"/>
                <w:sz w:val="36"/>
                <w:szCs w:val="36"/>
                <w:lang w:val="ru-RU"/>
              </w:rPr>
              <w:t xml:space="preserve"> хвороб у </w:t>
            </w:r>
            <w:proofErr w:type="spellStart"/>
            <w:r w:rsidRPr="009E71EF">
              <w:rPr>
                <w:rFonts w:asciiTheme="minorHAnsi" w:hAnsiTheme="minorHAnsi" w:cstheme="minorHAnsi"/>
                <w:b/>
                <w:bCs/>
                <w:color w:val="2F5496" w:themeColor="accent1" w:themeShade="BF"/>
                <w:sz w:val="36"/>
                <w:szCs w:val="36"/>
                <w:lang w:val="ru-RU"/>
              </w:rPr>
              <w:t>фіз</w:t>
            </w:r>
            <w:r>
              <w:rPr>
                <w:rFonts w:asciiTheme="minorHAnsi" w:hAnsiTheme="minorHAnsi" w:cstheme="minorHAnsi"/>
                <w:b/>
                <w:bCs/>
                <w:color w:val="2F5496" w:themeColor="accent1" w:themeShade="BF"/>
                <w:sz w:val="36"/>
                <w:szCs w:val="36"/>
                <w:lang w:val="ru-RU"/>
              </w:rPr>
              <w:t>ичній</w:t>
            </w:r>
            <w:proofErr w:type="spellEnd"/>
            <w:r w:rsidRPr="009E71EF">
              <w:rPr>
                <w:rFonts w:asciiTheme="minorHAnsi" w:hAnsiTheme="minorHAnsi" w:cstheme="minorHAnsi"/>
                <w:b/>
                <w:bCs/>
                <w:color w:val="2F5496" w:themeColor="accent1" w:themeShade="BF"/>
                <w:sz w:val="36"/>
                <w:szCs w:val="36"/>
                <w:lang w:val="ru-RU"/>
              </w:rPr>
              <w:t xml:space="preserve"> </w:t>
            </w:r>
            <w:proofErr w:type="spellStart"/>
            <w:r w:rsidRPr="009E71EF">
              <w:rPr>
                <w:rFonts w:asciiTheme="minorHAnsi" w:hAnsiTheme="minorHAnsi" w:cstheme="minorHAnsi"/>
                <w:b/>
                <w:bCs/>
                <w:color w:val="2F5496" w:themeColor="accent1" w:themeShade="BF"/>
                <w:sz w:val="36"/>
                <w:szCs w:val="36"/>
                <w:lang w:val="ru-RU"/>
              </w:rPr>
              <w:t>терапії</w:t>
            </w:r>
            <w:proofErr w:type="spellEnd"/>
            <w:r w:rsidRPr="009E71EF">
              <w:rPr>
                <w:rFonts w:asciiTheme="minorHAnsi" w:hAnsiTheme="minorHAnsi" w:cstheme="minorHAnsi"/>
                <w:b/>
                <w:bCs/>
                <w:color w:val="2F5496" w:themeColor="accent1" w:themeShade="BF"/>
                <w:sz w:val="36"/>
                <w:szCs w:val="36"/>
                <w:lang w:val="ru-RU"/>
              </w:rPr>
              <w:t xml:space="preserve">, </w:t>
            </w:r>
            <w:proofErr w:type="spellStart"/>
            <w:r w:rsidRPr="009E71EF">
              <w:rPr>
                <w:rFonts w:asciiTheme="minorHAnsi" w:hAnsiTheme="minorHAnsi" w:cstheme="minorHAnsi"/>
                <w:b/>
                <w:bCs/>
                <w:color w:val="2F5496" w:themeColor="accent1" w:themeShade="BF"/>
                <w:sz w:val="36"/>
                <w:szCs w:val="36"/>
                <w:lang w:val="ru-RU"/>
              </w:rPr>
              <w:t>ерготерапії</w:t>
            </w:r>
            <w:proofErr w:type="spellEnd"/>
            <w:r w:rsidRPr="009E71EF">
              <w:rPr>
                <w:rFonts w:asciiTheme="minorHAnsi" w:hAnsiTheme="minorHAnsi" w:cstheme="minorHAnsi"/>
                <w:b/>
                <w:bCs/>
                <w:color w:val="2F5496" w:themeColor="accent1" w:themeShade="BF"/>
                <w:sz w:val="36"/>
                <w:szCs w:val="36"/>
                <w:lang w:val="ru-RU"/>
              </w:rPr>
              <w:t xml:space="preserve"> </w:t>
            </w:r>
          </w:p>
          <w:p w14:paraId="3D96B9AE" w14:textId="6AD37D26" w:rsidR="009E71EF" w:rsidRPr="009813EE" w:rsidRDefault="009E71EF" w:rsidP="00C95C7B">
            <w:pPr>
              <w:spacing w:line="276" w:lineRule="auto"/>
              <w:ind w:firstLine="0"/>
              <w:jc w:val="center"/>
              <w:rPr>
                <w:rFonts w:asciiTheme="minorHAnsi" w:hAnsiTheme="minorHAnsi"/>
                <w:b/>
                <w:noProof/>
                <w:color w:val="002060"/>
                <w:sz w:val="36"/>
                <w:szCs w:val="36"/>
                <w:lang w:val="uk-UA"/>
              </w:rPr>
            </w:pPr>
            <w:r w:rsidRPr="009813EE">
              <w:rPr>
                <w:rFonts w:asciiTheme="minorHAnsi" w:hAnsiTheme="minorHAnsi"/>
                <w:b/>
                <w:noProof/>
                <w:color w:val="002060"/>
                <w:sz w:val="36"/>
                <w:szCs w:val="36"/>
                <w:lang w:val="uk-UA"/>
              </w:rPr>
              <w:t xml:space="preserve">Робоча програма навчальної дисципліни (Силабус) </w:t>
            </w:r>
          </w:p>
        </w:tc>
      </w:tr>
    </w:tbl>
    <w:p w14:paraId="69A04F22" w14:textId="77777777" w:rsidR="009E71EF" w:rsidRPr="009813EE" w:rsidRDefault="009E71EF" w:rsidP="009E71EF">
      <w:pPr>
        <w:keepNext/>
        <w:shd w:val="clear" w:color="auto" w:fill="BFBFBF" w:themeFill="background1" w:themeFillShade="BF"/>
        <w:tabs>
          <w:tab w:val="left" w:pos="284"/>
        </w:tabs>
        <w:spacing w:before="120" w:after="120" w:line="240" w:lineRule="auto"/>
        <w:ind w:firstLine="0"/>
        <w:jc w:val="center"/>
        <w:outlineLvl w:val="0"/>
        <w:rPr>
          <w:rFonts w:asciiTheme="minorHAnsi" w:hAnsiTheme="minorHAnsi"/>
          <w:b/>
          <w:noProof/>
          <w:color w:val="002060"/>
          <w:sz w:val="24"/>
          <w:szCs w:val="24"/>
          <w:lang w:val="uk-UA"/>
        </w:rPr>
      </w:pPr>
      <w:r w:rsidRPr="009813EE">
        <w:rPr>
          <w:rFonts w:asciiTheme="minorHAnsi" w:hAnsiTheme="minorHAnsi"/>
          <w:b/>
          <w:noProof/>
          <w:color w:val="002060"/>
          <w:sz w:val="24"/>
          <w:szCs w:val="24"/>
          <w:lang w:val="uk-UA"/>
        </w:rPr>
        <w:t>Реквізити навчальної дисципліни</w:t>
      </w:r>
    </w:p>
    <w:tbl>
      <w:tblPr>
        <w:tblW w:w="10206" w:type="dxa"/>
        <w:tblInd w:w="108" w:type="dxa"/>
        <w:tblLook w:val="04A0" w:firstRow="1" w:lastRow="0" w:firstColumn="1" w:lastColumn="0" w:noHBand="0" w:noVBand="1"/>
      </w:tblPr>
      <w:tblGrid>
        <w:gridCol w:w="2694"/>
        <w:gridCol w:w="7512"/>
      </w:tblGrid>
      <w:tr w:rsidR="009E71EF" w:rsidRPr="009813EE" w14:paraId="55249BDA" w14:textId="77777777" w:rsidTr="00C95C7B">
        <w:tc>
          <w:tcPr>
            <w:tcW w:w="2694" w:type="dxa"/>
          </w:tcPr>
          <w:p w14:paraId="4608B12E"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Рівень вищої освіти</w:t>
            </w:r>
          </w:p>
        </w:tc>
        <w:tc>
          <w:tcPr>
            <w:tcW w:w="7512" w:type="dxa"/>
          </w:tcPr>
          <w:p w14:paraId="568205C8" w14:textId="77777777" w:rsidR="009E71EF" w:rsidRPr="009813EE" w:rsidRDefault="009E71EF" w:rsidP="00C95C7B">
            <w:pPr>
              <w:spacing w:before="20" w:after="20" w:line="240" w:lineRule="auto"/>
              <w:ind w:firstLine="0"/>
              <w:jc w:val="left"/>
              <w:rPr>
                <w:rFonts w:asciiTheme="minorHAnsi" w:hAnsiTheme="minorHAnsi"/>
                <w:i/>
                <w:noProof/>
                <w:sz w:val="22"/>
                <w:szCs w:val="22"/>
                <w:lang w:val="uk-UA"/>
              </w:rPr>
            </w:pPr>
            <w:r w:rsidRPr="009813EE">
              <w:rPr>
                <w:rFonts w:asciiTheme="minorHAnsi" w:hAnsiTheme="minorHAnsi"/>
                <w:i/>
                <w:noProof/>
                <w:sz w:val="22"/>
                <w:szCs w:val="22"/>
                <w:lang w:val="uk-UA"/>
              </w:rPr>
              <w:t xml:space="preserve">Перший (бакалаврський) </w:t>
            </w:r>
          </w:p>
        </w:tc>
      </w:tr>
      <w:tr w:rsidR="009E71EF" w:rsidRPr="009813EE" w14:paraId="04E4B07A" w14:textId="77777777" w:rsidTr="00C95C7B">
        <w:tc>
          <w:tcPr>
            <w:tcW w:w="2694" w:type="dxa"/>
          </w:tcPr>
          <w:p w14:paraId="787BDDFF"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Галузь знань</w:t>
            </w:r>
          </w:p>
        </w:tc>
        <w:tc>
          <w:tcPr>
            <w:tcW w:w="7512" w:type="dxa"/>
          </w:tcPr>
          <w:p w14:paraId="43007DBE" w14:textId="77777777" w:rsidR="009E71EF" w:rsidRPr="009813EE" w:rsidRDefault="009E71EF" w:rsidP="00C95C7B">
            <w:pPr>
              <w:spacing w:before="20" w:after="20" w:line="240" w:lineRule="auto"/>
              <w:ind w:firstLine="0"/>
              <w:jc w:val="left"/>
              <w:rPr>
                <w:rFonts w:asciiTheme="minorHAnsi" w:hAnsiTheme="minorHAnsi"/>
                <w:i/>
                <w:noProof/>
                <w:sz w:val="22"/>
                <w:szCs w:val="22"/>
                <w:lang w:val="uk-UA"/>
              </w:rPr>
            </w:pPr>
            <w:r w:rsidRPr="009813EE">
              <w:rPr>
                <w:rFonts w:asciiTheme="minorHAnsi" w:hAnsiTheme="minorHAnsi"/>
                <w:i/>
                <w:noProof/>
                <w:sz w:val="22"/>
                <w:szCs w:val="22"/>
                <w:lang w:val="uk-UA"/>
              </w:rPr>
              <w:t>22  Охорона здоров’я</w:t>
            </w:r>
            <w:r w:rsidRPr="009813EE">
              <w:rPr>
                <w:rFonts w:asciiTheme="minorHAnsi" w:hAnsiTheme="minorHAnsi"/>
                <w:i/>
                <w:noProof/>
                <w:sz w:val="22"/>
                <w:szCs w:val="22"/>
                <w:vertAlign w:val="superscript"/>
                <w:lang w:val="uk-UA"/>
              </w:rPr>
              <w:footnoteReference w:id="1"/>
            </w:r>
          </w:p>
        </w:tc>
      </w:tr>
      <w:tr w:rsidR="009E71EF" w:rsidRPr="009813EE" w14:paraId="5F40F018" w14:textId="77777777" w:rsidTr="00C95C7B">
        <w:tc>
          <w:tcPr>
            <w:tcW w:w="2694" w:type="dxa"/>
          </w:tcPr>
          <w:p w14:paraId="5452F29D"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Спеціальність</w:t>
            </w:r>
          </w:p>
        </w:tc>
        <w:tc>
          <w:tcPr>
            <w:tcW w:w="7512" w:type="dxa"/>
          </w:tcPr>
          <w:p w14:paraId="0D325704" w14:textId="77777777" w:rsidR="009E71EF" w:rsidRPr="009813EE" w:rsidRDefault="009E71EF" w:rsidP="00C95C7B">
            <w:pPr>
              <w:spacing w:before="20" w:after="20" w:line="240" w:lineRule="auto"/>
              <w:ind w:firstLine="0"/>
              <w:jc w:val="left"/>
              <w:rPr>
                <w:rFonts w:asciiTheme="minorHAnsi" w:hAnsiTheme="minorHAnsi"/>
                <w:i/>
                <w:noProof/>
                <w:sz w:val="22"/>
                <w:szCs w:val="22"/>
                <w:lang w:val="uk-UA"/>
              </w:rPr>
            </w:pPr>
            <w:r w:rsidRPr="009813EE">
              <w:rPr>
                <w:rFonts w:asciiTheme="minorHAnsi" w:hAnsiTheme="minorHAnsi"/>
                <w:i/>
                <w:noProof/>
                <w:sz w:val="22"/>
                <w:szCs w:val="22"/>
                <w:lang w:val="uk-UA"/>
              </w:rPr>
              <w:t>227 Фізична терапія , ерготерапія</w:t>
            </w:r>
          </w:p>
        </w:tc>
      </w:tr>
      <w:tr w:rsidR="009E71EF" w:rsidRPr="009813EE" w14:paraId="204BD95A" w14:textId="77777777" w:rsidTr="00C95C7B">
        <w:tc>
          <w:tcPr>
            <w:tcW w:w="2694" w:type="dxa"/>
          </w:tcPr>
          <w:p w14:paraId="5947B909"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Освітня програма</w:t>
            </w:r>
          </w:p>
        </w:tc>
        <w:tc>
          <w:tcPr>
            <w:tcW w:w="7512" w:type="dxa"/>
          </w:tcPr>
          <w:p w14:paraId="2F9272D3" w14:textId="77777777" w:rsidR="009E71EF" w:rsidRPr="009813EE" w:rsidRDefault="009E71EF" w:rsidP="00C95C7B">
            <w:pPr>
              <w:spacing w:before="20" w:after="20" w:line="240" w:lineRule="auto"/>
              <w:ind w:firstLine="0"/>
              <w:jc w:val="left"/>
              <w:rPr>
                <w:rFonts w:asciiTheme="minorHAnsi" w:hAnsiTheme="minorHAnsi"/>
                <w:i/>
                <w:noProof/>
                <w:sz w:val="22"/>
                <w:szCs w:val="22"/>
                <w:lang w:val="uk-UA"/>
              </w:rPr>
            </w:pPr>
            <w:r w:rsidRPr="009813EE">
              <w:rPr>
                <w:rFonts w:asciiTheme="minorHAnsi" w:hAnsiTheme="minorHAnsi"/>
                <w:i/>
                <w:noProof/>
                <w:sz w:val="22"/>
                <w:szCs w:val="22"/>
                <w:lang w:val="uk-UA"/>
              </w:rPr>
              <w:t>Фізична терапія, ерготерапія</w:t>
            </w:r>
          </w:p>
        </w:tc>
      </w:tr>
      <w:tr w:rsidR="009E71EF" w:rsidRPr="009813EE" w14:paraId="4416DF53" w14:textId="77777777" w:rsidTr="00C95C7B">
        <w:tc>
          <w:tcPr>
            <w:tcW w:w="2694" w:type="dxa"/>
          </w:tcPr>
          <w:p w14:paraId="18DE1D3A"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Статус дисципліни</w:t>
            </w:r>
          </w:p>
        </w:tc>
        <w:tc>
          <w:tcPr>
            <w:tcW w:w="7512" w:type="dxa"/>
          </w:tcPr>
          <w:p w14:paraId="1C13F125" w14:textId="77777777" w:rsidR="009E71EF" w:rsidRPr="009813EE" w:rsidRDefault="009E71EF" w:rsidP="00C95C7B">
            <w:pPr>
              <w:spacing w:before="20" w:after="20" w:line="240" w:lineRule="auto"/>
              <w:ind w:firstLine="0"/>
              <w:jc w:val="left"/>
              <w:rPr>
                <w:rFonts w:asciiTheme="minorHAnsi" w:hAnsiTheme="minorHAnsi"/>
                <w:i/>
                <w:noProof/>
                <w:sz w:val="22"/>
                <w:szCs w:val="22"/>
                <w:lang w:val="uk-UA"/>
              </w:rPr>
            </w:pPr>
            <w:r w:rsidRPr="009813EE">
              <w:rPr>
                <w:rFonts w:asciiTheme="minorHAnsi" w:hAnsiTheme="minorHAnsi"/>
                <w:i/>
                <w:noProof/>
                <w:sz w:val="22"/>
                <w:szCs w:val="22"/>
                <w:lang w:val="uk-UA"/>
              </w:rPr>
              <w:t>Нормативна</w:t>
            </w:r>
          </w:p>
        </w:tc>
      </w:tr>
      <w:tr w:rsidR="009E71EF" w:rsidRPr="009813EE" w14:paraId="66D4F3B4" w14:textId="77777777" w:rsidTr="00C95C7B">
        <w:tc>
          <w:tcPr>
            <w:tcW w:w="2694" w:type="dxa"/>
          </w:tcPr>
          <w:p w14:paraId="3C82468C"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Форма навчання</w:t>
            </w:r>
          </w:p>
        </w:tc>
        <w:tc>
          <w:tcPr>
            <w:tcW w:w="7512" w:type="dxa"/>
          </w:tcPr>
          <w:p w14:paraId="6CD94911" w14:textId="77777777" w:rsidR="009E71EF" w:rsidRPr="009813EE" w:rsidRDefault="009E71EF" w:rsidP="00C95C7B">
            <w:pPr>
              <w:spacing w:before="20" w:after="20" w:line="240" w:lineRule="auto"/>
              <w:ind w:firstLine="0"/>
              <w:jc w:val="left"/>
              <w:rPr>
                <w:rFonts w:asciiTheme="minorHAnsi" w:hAnsiTheme="minorHAnsi"/>
                <w:i/>
                <w:noProof/>
                <w:sz w:val="22"/>
                <w:szCs w:val="22"/>
                <w:lang w:val="uk-UA"/>
              </w:rPr>
            </w:pPr>
            <w:r w:rsidRPr="009813EE">
              <w:rPr>
                <w:rFonts w:asciiTheme="minorHAnsi" w:hAnsiTheme="minorHAnsi"/>
                <w:i/>
                <w:noProof/>
                <w:sz w:val="22"/>
                <w:szCs w:val="22"/>
                <w:lang w:val="uk-UA"/>
              </w:rPr>
              <w:t>очна(денна)</w:t>
            </w:r>
          </w:p>
        </w:tc>
      </w:tr>
      <w:tr w:rsidR="009E71EF" w:rsidRPr="009813EE" w14:paraId="0117B418" w14:textId="77777777" w:rsidTr="00C95C7B">
        <w:tc>
          <w:tcPr>
            <w:tcW w:w="2694" w:type="dxa"/>
          </w:tcPr>
          <w:p w14:paraId="12963B34"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Рік підготовки, семестр</w:t>
            </w:r>
          </w:p>
        </w:tc>
        <w:tc>
          <w:tcPr>
            <w:tcW w:w="7512" w:type="dxa"/>
          </w:tcPr>
          <w:p w14:paraId="2869E234" w14:textId="33578E2A" w:rsidR="009E71EF" w:rsidRPr="009813EE" w:rsidRDefault="009E71EF" w:rsidP="00C95C7B">
            <w:pPr>
              <w:spacing w:before="20" w:after="20" w:line="240" w:lineRule="auto"/>
              <w:ind w:firstLine="0"/>
              <w:jc w:val="left"/>
              <w:rPr>
                <w:rFonts w:asciiTheme="minorHAnsi" w:hAnsiTheme="minorHAnsi"/>
                <w:i/>
                <w:noProof/>
                <w:sz w:val="22"/>
                <w:szCs w:val="22"/>
                <w:lang w:val="uk-UA"/>
              </w:rPr>
            </w:pPr>
            <w:r>
              <w:rPr>
                <w:rFonts w:asciiTheme="minorHAnsi" w:hAnsiTheme="minorHAnsi"/>
                <w:i/>
                <w:noProof/>
                <w:sz w:val="22"/>
                <w:szCs w:val="22"/>
                <w:lang w:val="uk-UA"/>
              </w:rPr>
              <w:t>2</w:t>
            </w:r>
            <w:r w:rsidRPr="009813EE">
              <w:rPr>
                <w:rFonts w:asciiTheme="minorHAnsi" w:hAnsiTheme="minorHAnsi"/>
                <w:i/>
                <w:noProof/>
                <w:sz w:val="22"/>
                <w:szCs w:val="22"/>
                <w:lang w:val="uk-UA"/>
              </w:rPr>
              <w:t xml:space="preserve"> курс, </w:t>
            </w:r>
            <w:r>
              <w:rPr>
                <w:rFonts w:asciiTheme="minorHAnsi" w:hAnsiTheme="minorHAnsi"/>
                <w:i/>
                <w:noProof/>
                <w:sz w:val="22"/>
                <w:szCs w:val="22"/>
                <w:lang w:val="uk-UA"/>
              </w:rPr>
              <w:t>осінній</w:t>
            </w:r>
            <w:r w:rsidRPr="009813EE">
              <w:rPr>
                <w:rFonts w:asciiTheme="minorHAnsi" w:hAnsiTheme="minorHAnsi"/>
                <w:i/>
                <w:noProof/>
                <w:sz w:val="22"/>
                <w:szCs w:val="22"/>
                <w:lang w:val="uk-UA"/>
              </w:rPr>
              <w:t xml:space="preserve"> семестр</w:t>
            </w:r>
          </w:p>
        </w:tc>
      </w:tr>
      <w:tr w:rsidR="009E71EF" w:rsidRPr="009813EE" w14:paraId="0C729BF6" w14:textId="77777777" w:rsidTr="00C95C7B">
        <w:tc>
          <w:tcPr>
            <w:tcW w:w="2694" w:type="dxa"/>
          </w:tcPr>
          <w:p w14:paraId="0564AFF9"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Обсяг дисципліни</w:t>
            </w:r>
          </w:p>
        </w:tc>
        <w:tc>
          <w:tcPr>
            <w:tcW w:w="7512" w:type="dxa"/>
          </w:tcPr>
          <w:p w14:paraId="02BFA03B" w14:textId="0F826F5A" w:rsidR="009E71EF" w:rsidRPr="009813EE" w:rsidRDefault="009E71EF" w:rsidP="00C95C7B">
            <w:pPr>
              <w:spacing w:before="20" w:after="20" w:line="240" w:lineRule="auto"/>
              <w:ind w:firstLine="0"/>
              <w:jc w:val="left"/>
              <w:rPr>
                <w:rFonts w:asciiTheme="minorHAnsi" w:hAnsiTheme="minorHAnsi"/>
                <w:i/>
                <w:noProof/>
                <w:sz w:val="22"/>
                <w:szCs w:val="22"/>
                <w:lang w:val="uk-UA"/>
              </w:rPr>
            </w:pPr>
            <w:r>
              <w:rPr>
                <w:rFonts w:asciiTheme="minorHAnsi" w:hAnsiTheme="minorHAnsi"/>
                <w:i/>
                <w:noProof/>
                <w:sz w:val="22"/>
                <w:szCs w:val="22"/>
                <w:lang w:val="uk-UA"/>
              </w:rPr>
              <w:t>120</w:t>
            </w:r>
            <w:r w:rsidRPr="009813EE">
              <w:rPr>
                <w:rFonts w:asciiTheme="minorHAnsi" w:hAnsiTheme="minorHAnsi"/>
                <w:i/>
                <w:noProof/>
                <w:sz w:val="22"/>
                <w:szCs w:val="22"/>
                <w:lang w:val="uk-UA"/>
              </w:rPr>
              <w:t>/</w:t>
            </w:r>
            <w:r>
              <w:rPr>
                <w:rFonts w:asciiTheme="minorHAnsi" w:hAnsiTheme="minorHAnsi"/>
                <w:i/>
                <w:noProof/>
                <w:sz w:val="22"/>
                <w:szCs w:val="22"/>
                <w:lang w:val="uk-UA"/>
              </w:rPr>
              <w:t>4</w:t>
            </w:r>
          </w:p>
        </w:tc>
      </w:tr>
      <w:tr w:rsidR="009E71EF" w:rsidRPr="009813EE" w14:paraId="3D409F00" w14:textId="77777777" w:rsidTr="00C95C7B">
        <w:tc>
          <w:tcPr>
            <w:tcW w:w="2694" w:type="dxa"/>
          </w:tcPr>
          <w:p w14:paraId="23D5DA21"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Семестровий контроль/ контрольні заходи</w:t>
            </w:r>
          </w:p>
        </w:tc>
        <w:tc>
          <w:tcPr>
            <w:tcW w:w="7512" w:type="dxa"/>
          </w:tcPr>
          <w:p w14:paraId="5E1DEE02" w14:textId="4019E6F8" w:rsidR="009E71EF" w:rsidRPr="009813EE" w:rsidRDefault="009E71EF" w:rsidP="00C95C7B">
            <w:pPr>
              <w:spacing w:before="20" w:after="20" w:line="240" w:lineRule="auto"/>
              <w:ind w:firstLine="0"/>
              <w:jc w:val="left"/>
              <w:rPr>
                <w:rFonts w:asciiTheme="minorHAnsi" w:hAnsiTheme="minorHAnsi"/>
                <w:i/>
                <w:noProof/>
                <w:sz w:val="22"/>
                <w:szCs w:val="22"/>
                <w:lang w:val="uk-UA"/>
              </w:rPr>
            </w:pPr>
            <w:r>
              <w:rPr>
                <w:rFonts w:asciiTheme="minorHAnsi" w:hAnsiTheme="minorHAnsi"/>
                <w:i/>
                <w:noProof/>
                <w:sz w:val="22"/>
                <w:szCs w:val="22"/>
                <w:lang w:val="uk-UA"/>
              </w:rPr>
              <w:t>екзамен</w:t>
            </w:r>
          </w:p>
        </w:tc>
      </w:tr>
      <w:tr w:rsidR="009E71EF" w:rsidRPr="00D93956" w14:paraId="4E518C27" w14:textId="77777777" w:rsidTr="00C95C7B">
        <w:tc>
          <w:tcPr>
            <w:tcW w:w="2694" w:type="dxa"/>
          </w:tcPr>
          <w:p w14:paraId="7320A41B"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Розклад занять</w:t>
            </w:r>
          </w:p>
        </w:tc>
        <w:tc>
          <w:tcPr>
            <w:tcW w:w="7512" w:type="dxa"/>
          </w:tcPr>
          <w:p w14:paraId="4644893C" w14:textId="77777777" w:rsidR="009E71EF" w:rsidRPr="009813EE" w:rsidRDefault="001C2A91" w:rsidP="00C95C7B">
            <w:pPr>
              <w:spacing w:before="20" w:after="20" w:line="240" w:lineRule="auto"/>
              <w:ind w:firstLine="0"/>
              <w:jc w:val="left"/>
              <w:rPr>
                <w:rFonts w:asciiTheme="minorHAnsi" w:hAnsiTheme="minorHAnsi"/>
                <w:iCs/>
                <w:noProof/>
                <w:sz w:val="22"/>
                <w:szCs w:val="22"/>
                <w:u w:val="single"/>
                <w:lang w:val="uk-UA"/>
              </w:rPr>
            </w:pPr>
            <w:hyperlink r:id="rId9" w:history="1">
              <w:r w:rsidR="009E71EF" w:rsidRPr="009813EE">
                <w:rPr>
                  <w:rFonts w:asciiTheme="minorHAnsi" w:hAnsiTheme="minorHAnsi"/>
                  <w:iCs/>
                  <w:sz w:val="24"/>
                  <w:szCs w:val="24"/>
                  <w:u w:val="single"/>
                </w:rPr>
                <w:t>http</w:t>
              </w:r>
              <w:r w:rsidR="009E71EF" w:rsidRPr="009813EE">
                <w:rPr>
                  <w:rFonts w:asciiTheme="minorHAnsi" w:hAnsiTheme="minorHAnsi"/>
                  <w:iCs/>
                  <w:sz w:val="24"/>
                  <w:szCs w:val="24"/>
                  <w:u w:val="single"/>
                  <w:lang w:val="uk-UA"/>
                </w:rPr>
                <w:t>://</w:t>
              </w:r>
              <w:proofErr w:type="spellStart"/>
              <w:r w:rsidR="009E71EF" w:rsidRPr="009813EE">
                <w:rPr>
                  <w:rFonts w:asciiTheme="minorHAnsi" w:hAnsiTheme="minorHAnsi"/>
                  <w:iCs/>
                  <w:sz w:val="24"/>
                  <w:szCs w:val="24"/>
                  <w:u w:val="single"/>
                </w:rPr>
                <w:t>rozklad</w:t>
              </w:r>
              <w:proofErr w:type="spellEnd"/>
              <w:r w:rsidR="009E71EF" w:rsidRPr="009813EE">
                <w:rPr>
                  <w:rFonts w:asciiTheme="minorHAnsi" w:hAnsiTheme="minorHAnsi"/>
                  <w:iCs/>
                  <w:sz w:val="24"/>
                  <w:szCs w:val="24"/>
                  <w:u w:val="single"/>
                  <w:lang w:val="uk-UA"/>
                </w:rPr>
                <w:t>.</w:t>
              </w:r>
              <w:proofErr w:type="spellStart"/>
              <w:r w:rsidR="009E71EF" w:rsidRPr="009813EE">
                <w:rPr>
                  <w:rFonts w:asciiTheme="minorHAnsi" w:hAnsiTheme="minorHAnsi"/>
                  <w:iCs/>
                  <w:sz w:val="24"/>
                  <w:szCs w:val="24"/>
                  <w:u w:val="single"/>
                </w:rPr>
                <w:t>kpi</w:t>
              </w:r>
              <w:proofErr w:type="spellEnd"/>
              <w:r w:rsidR="009E71EF" w:rsidRPr="009813EE">
                <w:rPr>
                  <w:rFonts w:asciiTheme="minorHAnsi" w:hAnsiTheme="minorHAnsi"/>
                  <w:iCs/>
                  <w:sz w:val="24"/>
                  <w:szCs w:val="24"/>
                  <w:u w:val="single"/>
                  <w:lang w:val="uk-UA"/>
                </w:rPr>
                <w:t>.</w:t>
              </w:r>
              <w:proofErr w:type="spellStart"/>
              <w:r w:rsidR="009E71EF" w:rsidRPr="009813EE">
                <w:rPr>
                  <w:rFonts w:asciiTheme="minorHAnsi" w:hAnsiTheme="minorHAnsi"/>
                  <w:iCs/>
                  <w:sz w:val="24"/>
                  <w:szCs w:val="24"/>
                  <w:u w:val="single"/>
                </w:rPr>
                <w:t>ua</w:t>
              </w:r>
              <w:proofErr w:type="spellEnd"/>
              <w:r w:rsidR="009E71EF" w:rsidRPr="009813EE">
                <w:rPr>
                  <w:rFonts w:asciiTheme="minorHAnsi" w:hAnsiTheme="minorHAnsi"/>
                  <w:iCs/>
                  <w:sz w:val="24"/>
                  <w:szCs w:val="24"/>
                  <w:u w:val="single"/>
                  <w:lang w:val="uk-UA"/>
                </w:rPr>
                <w:t>/</w:t>
              </w:r>
              <w:r w:rsidR="009E71EF" w:rsidRPr="009813EE">
                <w:rPr>
                  <w:rFonts w:asciiTheme="minorHAnsi" w:hAnsiTheme="minorHAnsi"/>
                  <w:iCs/>
                  <w:sz w:val="24"/>
                  <w:szCs w:val="24"/>
                  <w:u w:val="single"/>
                </w:rPr>
                <w:t>Schedules</w:t>
              </w:r>
              <w:r w:rsidR="009E71EF" w:rsidRPr="009813EE">
                <w:rPr>
                  <w:rFonts w:asciiTheme="minorHAnsi" w:hAnsiTheme="minorHAnsi"/>
                  <w:iCs/>
                  <w:sz w:val="24"/>
                  <w:szCs w:val="24"/>
                  <w:u w:val="single"/>
                  <w:lang w:val="uk-UA"/>
                </w:rPr>
                <w:t>/</w:t>
              </w:r>
              <w:proofErr w:type="spellStart"/>
              <w:r w:rsidR="009E71EF" w:rsidRPr="009813EE">
                <w:rPr>
                  <w:rFonts w:asciiTheme="minorHAnsi" w:hAnsiTheme="minorHAnsi"/>
                  <w:iCs/>
                  <w:sz w:val="24"/>
                  <w:szCs w:val="24"/>
                  <w:u w:val="single"/>
                </w:rPr>
                <w:t>LecturerSelection</w:t>
              </w:r>
              <w:proofErr w:type="spellEnd"/>
              <w:r w:rsidR="009E71EF" w:rsidRPr="009813EE">
                <w:rPr>
                  <w:rFonts w:asciiTheme="minorHAnsi" w:hAnsiTheme="minorHAnsi"/>
                  <w:iCs/>
                  <w:sz w:val="24"/>
                  <w:szCs w:val="24"/>
                  <w:u w:val="single"/>
                  <w:lang w:val="uk-UA"/>
                </w:rPr>
                <w:t>.</w:t>
              </w:r>
              <w:proofErr w:type="spellStart"/>
              <w:r w:rsidR="009E71EF" w:rsidRPr="009813EE">
                <w:rPr>
                  <w:rFonts w:asciiTheme="minorHAnsi" w:hAnsiTheme="minorHAnsi"/>
                  <w:iCs/>
                  <w:sz w:val="24"/>
                  <w:szCs w:val="24"/>
                  <w:u w:val="single"/>
                </w:rPr>
                <w:t>aspx</w:t>
              </w:r>
              <w:proofErr w:type="spellEnd"/>
            </w:hyperlink>
          </w:p>
        </w:tc>
      </w:tr>
      <w:tr w:rsidR="009E71EF" w:rsidRPr="009813EE" w14:paraId="08E8B62E" w14:textId="77777777" w:rsidTr="00C95C7B">
        <w:tc>
          <w:tcPr>
            <w:tcW w:w="2694" w:type="dxa"/>
          </w:tcPr>
          <w:p w14:paraId="297A8757"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Мова викладання</w:t>
            </w:r>
          </w:p>
        </w:tc>
        <w:tc>
          <w:tcPr>
            <w:tcW w:w="7512" w:type="dxa"/>
          </w:tcPr>
          <w:p w14:paraId="5CA6DFE8" w14:textId="77777777" w:rsidR="009E71EF" w:rsidRPr="009813EE" w:rsidRDefault="009E71EF" w:rsidP="00C95C7B">
            <w:pPr>
              <w:spacing w:before="20" w:after="20" w:line="240" w:lineRule="auto"/>
              <w:ind w:firstLine="0"/>
              <w:jc w:val="left"/>
              <w:rPr>
                <w:rFonts w:asciiTheme="minorHAnsi" w:hAnsiTheme="minorHAnsi"/>
                <w:i/>
                <w:noProof/>
                <w:sz w:val="22"/>
                <w:szCs w:val="22"/>
                <w:lang w:val="uk-UA"/>
              </w:rPr>
            </w:pPr>
            <w:r w:rsidRPr="009813EE">
              <w:rPr>
                <w:rFonts w:asciiTheme="minorHAnsi" w:hAnsiTheme="minorHAnsi"/>
                <w:i/>
                <w:noProof/>
                <w:sz w:val="22"/>
                <w:szCs w:val="22"/>
                <w:lang w:val="uk-UA"/>
              </w:rPr>
              <w:t>Українська</w:t>
            </w:r>
          </w:p>
        </w:tc>
      </w:tr>
      <w:tr w:rsidR="009E71EF" w:rsidRPr="009813EE" w14:paraId="7E9C4990" w14:textId="77777777" w:rsidTr="00C95C7B">
        <w:tc>
          <w:tcPr>
            <w:tcW w:w="2694" w:type="dxa"/>
          </w:tcPr>
          <w:p w14:paraId="62A1AF97"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 xml:space="preserve">Інформація про </w:t>
            </w:r>
            <w:r w:rsidRPr="009813EE">
              <w:rPr>
                <w:rFonts w:asciiTheme="minorHAnsi" w:hAnsiTheme="minorHAnsi"/>
                <w:noProof/>
                <w:sz w:val="22"/>
                <w:szCs w:val="22"/>
                <w:lang w:val="uk-UA"/>
              </w:rPr>
              <w:br/>
              <w:t>керівника курсу / викладачів</w:t>
            </w:r>
          </w:p>
        </w:tc>
        <w:tc>
          <w:tcPr>
            <w:tcW w:w="7512" w:type="dxa"/>
          </w:tcPr>
          <w:p w14:paraId="6FDA2C7D" w14:textId="357ADACF" w:rsidR="009E71EF" w:rsidRPr="009813EE" w:rsidRDefault="009E71EF" w:rsidP="00C95C7B">
            <w:pPr>
              <w:widowControl w:val="0"/>
              <w:spacing w:line="240" w:lineRule="auto"/>
              <w:ind w:left="-5" w:firstLine="0"/>
              <w:jc w:val="left"/>
              <w:rPr>
                <w:rFonts w:asciiTheme="minorHAnsi" w:hAnsiTheme="minorHAnsi" w:cstheme="minorBidi"/>
                <w:noProof/>
                <w:sz w:val="22"/>
                <w:szCs w:val="22"/>
                <w:lang w:val="uk-UA"/>
              </w:rPr>
            </w:pPr>
            <w:r w:rsidRPr="009813EE">
              <w:rPr>
                <w:rFonts w:asciiTheme="minorHAnsi" w:hAnsiTheme="minorHAnsi" w:cstheme="minorBidi"/>
                <w:noProof/>
                <w:sz w:val="22"/>
                <w:szCs w:val="22"/>
                <w:lang w:val="uk-UA"/>
              </w:rPr>
              <w:t>Лектор: канд.</w:t>
            </w:r>
            <w:r>
              <w:rPr>
                <w:rFonts w:asciiTheme="minorHAnsi" w:hAnsiTheme="minorHAnsi" w:cstheme="minorBidi"/>
                <w:noProof/>
                <w:sz w:val="22"/>
                <w:szCs w:val="22"/>
                <w:lang w:val="uk-UA"/>
              </w:rPr>
              <w:t>мед</w:t>
            </w:r>
            <w:r w:rsidRPr="009813EE">
              <w:rPr>
                <w:rFonts w:asciiTheme="minorHAnsi" w:hAnsiTheme="minorHAnsi" w:cstheme="minorBidi"/>
                <w:noProof/>
                <w:sz w:val="22"/>
                <w:szCs w:val="22"/>
                <w:lang w:val="uk-UA"/>
              </w:rPr>
              <w:t xml:space="preserve">. наук, доцент </w:t>
            </w:r>
            <w:r>
              <w:rPr>
                <w:rFonts w:asciiTheme="minorHAnsi" w:hAnsiTheme="minorHAnsi" w:cstheme="minorBidi"/>
                <w:noProof/>
                <w:sz w:val="22"/>
                <w:szCs w:val="22"/>
                <w:lang w:val="uk-UA"/>
              </w:rPr>
              <w:t>Носач Олена Василівна</w:t>
            </w:r>
          </w:p>
          <w:p w14:paraId="1FE9A22F" w14:textId="77777777" w:rsidR="009E71EF" w:rsidRPr="009813EE" w:rsidRDefault="009E71EF" w:rsidP="00C95C7B">
            <w:pPr>
              <w:widowControl w:val="0"/>
              <w:spacing w:line="240" w:lineRule="auto"/>
              <w:ind w:left="-5" w:firstLine="0"/>
              <w:jc w:val="left"/>
              <w:rPr>
                <w:rFonts w:asciiTheme="minorHAnsi" w:hAnsiTheme="minorHAnsi" w:cstheme="minorBidi"/>
                <w:noProof/>
                <w:sz w:val="22"/>
                <w:szCs w:val="22"/>
                <w:lang w:val="uk-UA"/>
              </w:rPr>
            </w:pPr>
            <w:r w:rsidRPr="009813EE">
              <w:rPr>
                <w:rFonts w:asciiTheme="minorHAnsi" w:hAnsiTheme="minorHAnsi" w:cstheme="minorBidi"/>
                <w:noProof/>
                <w:sz w:val="22"/>
                <w:szCs w:val="22"/>
                <w:lang w:val="uk-UA"/>
              </w:rPr>
              <w:t>Практичні: канд. пед. наук, доцент Бочкова Наталія Леонідівна</w:t>
            </w:r>
          </w:p>
          <w:p w14:paraId="60FFB8C4" w14:textId="77777777" w:rsidR="009E71EF" w:rsidRPr="009813EE" w:rsidRDefault="009E71EF" w:rsidP="00C95C7B">
            <w:pPr>
              <w:widowControl w:val="0"/>
              <w:spacing w:line="240" w:lineRule="auto"/>
              <w:ind w:left="-5" w:firstLine="0"/>
              <w:jc w:val="left"/>
              <w:rPr>
                <w:rFonts w:asciiTheme="minorHAnsi" w:hAnsiTheme="minorHAnsi" w:cstheme="minorBidi"/>
                <w:noProof/>
                <w:sz w:val="22"/>
                <w:szCs w:val="22"/>
                <w:lang w:val="ru-RU"/>
              </w:rPr>
            </w:pPr>
            <w:r w:rsidRPr="009813EE">
              <w:rPr>
                <w:rFonts w:asciiTheme="minorHAnsi" w:hAnsiTheme="minorHAnsi" w:cstheme="minorBidi"/>
                <w:noProof/>
                <w:sz w:val="22"/>
                <w:szCs w:val="22"/>
              </w:rPr>
              <w:t>bochkovanl</w:t>
            </w:r>
            <w:r w:rsidRPr="009813EE">
              <w:rPr>
                <w:rFonts w:asciiTheme="minorHAnsi" w:hAnsiTheme="minorHAnsi" w:cstheme="minorBidi"/>
                <w:noProof/>
                <w:sz w:val="22"/>
                <w:szCs w:val="22"/>
                <w:lang w:val="ru-RU"/>
              </w:rPr>
              <w:t>@</w:t>
            </w:r>
            <w:r w:rsidRPr="009813EE">
              <w:rPr>
                <w:rFonts w:asciiTheme="minorHAnsi" w:hAnsiTheme="minorHAnsi" w:cstheme="minorBidi"/>
                <w:noProof/>
                <w:sz w:val="22"/>
                <w:szCs w:val="22"/>
              </w:rPr>
              <w:t>ukr</w:t>
            </w:r>
            <w:r w:rsidRPr="009813EE">
              <w:rPr>
                <w:rFonts w:asciiTheme="minorHAnsi" w:hAnsiTheme="minorHAnsi" w:cstheme="minorBidi"/>
                <w:noProof/>
                <w:sz w:val="22"/>
                <w:szCs w:val="22"/>
                <w:lang w:val="ru-RU"/>
              </w:rPr>
              <w:t>.</w:t>
            </w:r>
            <w:r w:rsidRPr="009813EE">
              <w:rPr>
                <w:rFonts w:asciiTheme="minorHAnsi" w:hAnsiTheme="minorHAnsi" w:cstheme="minorBidi"/>
                <w:noProof/>
                <w:sz w:val="22"/>
                <w:szCs w:val="22"/>
              </w:rPr>
              <w:t>net</w:t>
            </w:r>
          </w:p>
          <w:p w14:paraId="4D603349" w14:textId="77777777" w:rsidR="009E71EF" w:rsidRPr="009813EE" w:rsidRDefault="009E71EF" w:rsidP="00C95C7B">
            <w:pPr>
              <w:widowControl w:val="0"/>
              <w:spacing w:line="240" w:lineRule="auto"/>
              <w:ind w:left="-5" w:firstLine="0"/>
              <w:jc w:val="left"/>
              <w:rPr>
                <w:rFonts w:asciiTheme="minorHAnsi" w:hAnsiTheme="minorHAnsi" w:cstheme="minorBidi"/>
                <w:noProof/>
                <w:sz w:val="22"/>
                <w:szCs w:val="22"/>
                <w:lang w:val="ru-RU"/>
              </w:rPr>
            </w:pPr>
            <w:r w:rsidRPr="009813EE">
              <w:rPr>
                <w:rFonts w:asciiTheme="minorHAnsi" w:hAnsiTheme="minorHAnsi" w:cstheme="minorBidi"/>
                <w:noProof/>
                <w:sz w:val="22"/>
                <w:szCs w:val="22"/>
                <w:lang w:val="ru-RU"/>
              </w:rPr>
              <w:t>067-275-43-61</w:t>
            </w:r>
          </w:p>
        </w:tc>
      </w:tr>
      <w:tr w:rsidR="009E71EF" w:rsidRPr="00D93956" w14:paraId="07641437" w14:textId="77777777" w:rsidTr="00C95C7B">
        <w:tc>
          <w:tcPr>
            <w:tcW w:w="2694" w:type="dxa"/>
          </w:tcPr>
          <w:p w14:paraId="4CBF158B"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Розміщення курсу</w:t>
            </w:r>
          </w:p>
        </w:tc>
        <w:tc>
          <w:tcPr>
            <w:tcW w:w="7512" w:type="dxa"/>
          </w:tcPr>
          <w:p w14:paraId="59AA55A1"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https://ecampus.kpi.ua/home</w:t>
            </w:r>
          </w:p>
          <w:p w14:paraId="76A3DD0C" w14:textId="77777777" w:rsidR="009E71EF" w:rsidRPr="009813EE" w:rsidRDefault="009E71EF" w:rsidP="00C95C7B">
            <w:pPr>
              <w:spacing w:before="20" w:after="20" w:line="240" w:lineRule="auto"/>
              <w:ind w:firstLine="0"/>
              <w:jc w:val="left"/>
              <w:rPr>
                <w:rFonts w:asciiTheme="minorHAnsi" w:hAnsiTheme="minorHAnsi"/>
                <w:noProof/>
                <w:sz w:val="22"/>
                <w:szCs w:val="22"/>
                <w:lang w:val="uk-UA"/>
              </w:rPr>
            </w:pPr>
            <w:r w:rsidRPr="009813EE">
              <w:rPr>
                <w:rFonts w:asciiTheme="minorHAnsi" w:hAnsiTheme="minorHAnsi"/>
                <w:noProof/>
                <w:sz w:val="22"/>
                <w:szCs w:val="22"/>
                <w:lang w:val="uk-UA"/>
              </w:rPr>
              <w:t>https://do.ipo.kpi.ua/course/view.php?id=3083</w:t>
            </w:r>
          </w:p>
        </w:tc>
      </w:tr>
    </w:tbl>
    <w:p w14:paraId="25684964" w14:textId="77777777" w:rsidR="009E71EF" w:rsidRPr="009813EE" w:rsidRDefault="009E71EF" w:rsidP="009E71EF">
      <w:pPr>
        <w:keepNext/>
        <w:shd w:val="clear" w:color="auto" w:fill="BFBFBF" w:themeFill="background1" w:themeFillShade="BF"/>
        <w:tabs>
          <w:tab w:val="left" w:pos="284"/>
        </w:tabs>
        <w:spacing w:before="120" w:after="120" w:line="240" w:lineRule="auto"/>
        <w:ind w:firstLine="0"/>
        <w:jc w:val="center"/>
        <w:outlineLvl w:val="0"/>
        <w:rPr>
          <w:rFonts w:asciiTheme="minorHAnsi" w:hAnsiTheme="minorHAnsi"/>
          <w:b/>
          <w:color w:val="002060"/>
          <w:sz w:val="24"/>
          <w:szCs w:val="24"/>
          <w:lang w:val="uk-UA"/>
        </w:rPr>
      </w:pPr>
      <w:r w:rsidRPr="009813EE">
        <w:rPr>
          <w:rFonts w:asciiTheme="minorHAnsi" w:hAnsiTheme="minorHAnsi"/>
          <w:b/>
          <w:color w:val="002060"/>
          <w:sz w:val="24"/>
          <w:szCs w:val="24"/>
          <w:lang w:val="uk-UA"/>
        </w:rPr>
        <w:t>Програма навчальної дисципліни</w:t>
      </w:r>
    </w:p>
    <w:p w14:paraId="2CD438C7" w14:textId="77777777" w:rsidR="009E71EF" w:rsidRPr="00D93956" w:rsidRDefault="009E71EF" w:rsidP="009E71EF">
      <w:pPr>
        <w:keepNext/>
        <w:tabs>
          <w:tab w:val="left" w:pos="284"/>
        </w:tabs>
        <w:spacing w:before="120" w:after="120" w:line="216" w:lineRule="auto"/>
        <w:ind w:left="720" w:hanging="360"/>
        <w:jc w:val="left"/>
        <w:outlineLvl w:val="0"/>
        <w:rPr>
          <w:rFonts w:asciiTheme="minorHAnsi" w:hAnsiTheme="minorHAnsi" w:cstheme="minorHAnsi"/>
          <w:b/>
          <w:color w:val="002060"/>
          <w:sz w:val="24"/>
          <w:szCs w:val="24"/>
          <w:lang w:val="uk-UA"/>
        </w:rPr>
      </w:pPr>
      <w:r w:rsidRPr="00D93956">
        <w:rPr>
          <w:rFonts w:asciiTheme="minorHAnsi" w:hAnsiTheme="minorHAnsi" w:cstheme="minorHAnsi"/>
          <w:b/>
          <w:color w:val="002060"/>
          <w:sz w:val="24"/>
          <w:szCs w:val="24"/>
          <w:lang w:val="uk-UA"/>
        </w:rPr>
        <w:t>Опис навчальної дисципліни, її мета, предмет вивчання та результати навчання</w:t>
      </w:r>
    </w:p>
    <w:p w14:paraId="6492EDA7" w14:textId="3589B95D" w:rsidR="009E71EF" w:rsidRPr="00D93956" w:rsidRDefault="009E71EF" w:rsidP="009E71EF">
      <w:pPr>
        <w:widowControl w:val="0"/>
        <w:numPr>
          <w:ilvl w:val="0"/>
          <w:numId w:val="2"/>
        </w:numPr>
        <w:tabs>
          <w:tab w:val="left" w:pos="2991"/>
        </w:tabs>
        <w:spacing w:before="72" w:line="240" w:lineRule="auto"/>
        <w:ind w:left="186" w:right="409" w:hanging="186"/>
        <w:rPr>
          <w:rFonts w:asciiTheme="minorHAnsi" w:eastAsia="Times New Roman" w:hAnsiTheme="minorHAnsi" w:cstheme="minorHAnsi"/>
          <w:noProof/>
          <w:sz w:val="24"/>
          <w:szCs w:val="24"/>
          <w:lang w:val="uk-UA"/>
        </w:rPr>
      </w:pPr>
      <w:r w:rsidRPr="00D93956">
        <w:rPr>
          <w:rFonts w:asciiTheme="minorHAnsi" w:eastAsia="Times New Roman" w:hAnsiTheme="minorHAnsi" w:cstheme="minorHAnsi"/>
          <w:i/>
          <w:color w:val="0070C0"/>
          <w:sz w:val="24"/>
          <w:szCs w:val="24"/>
          <w:lang w:val="ru-RU"/>
        </w:rPr>
        <w:t xml:space="preserve"> </w:t>
      </w:r>
      <w:r w:rsidRPr="00D93956">
        <w:rPr>
          <w:rFonts w:asciiTheme="minorHAnsi" w:eastAsia="Times New Roman" w:hAnsiTheme="minorHAnsi" w:cstheme="minorHAnsi"/>
          <w:i/>
          <w:noProof/>
          <w:color w:val="0070C0"/>
          <w:sz w:val="24"/>
          <w:szCs w:val="24"/>
          <w:lang w:val="uk-UA"/>
        </w:rPr>
        <w:t xml:space="preserve">«Чому майбутньому фахівцю варто вчити саме цю дисципліну?», </w:t>
      </w:r>
      <w:r w:rsidRPr="00D93956">
        <w:rPr>
          <w:rFonts w:asciiTheme="minorHAnsi" w:eastAsia="Times New Roman" w:hAnsiTheme="minorHAnsi" w:cstheme="minorHAnsi"/>
          <w:i/>
          <w:noProof/>
          <w:sz w:val="24"/>
          <w:szCs w:val="24"/>
          <w:u w:val="single"/>
          <w:lang w:val="uk-UA"/>
        </w:rPr>
        <w:t>Мета дисципліни</w:t>
      </w:r>
      <w:r w:rsidRPr="00D93956">
        <w:rPr>
          <w:rFonts w:asciiTheme="minorHAnsi" w:eastAsia="Times New Roman" w:hAnsiTheme="minorHAnsi" w:cstheme="minorHAnsi"/>
          <w:iCs/>
          <w:noProof/>
          <w:sz w:val="24"/>
          <w:szCs w:val="24"/>
          <w:lang w:val="uk-UA"/>
        </w:rPr>
        <w:t xml:space="preserve"> - </w:t>
      </w:r>
      <w:r w:rsidRPr="00D93956">
        <w:rPr>
          <w:rFonts w:asciiTheme="minorHAnsi" w:hAnsiTheme="minorHAnsi" w:cstheme="minorHAnsi"/>
          <w:sz w:val="24"/>
          <w:szCs w:val="24"/>
          <w:lang w:val="uk-UA"/>
        </w:rPr>
        <w:t xml:space="preserve">набуття студентом знань та умінь </w:t>
      </w:r>
      <w:bookmarkStart w:id="0" w:name="_Hlk52828248"/>
      <w:r w:rsidRPr="00D93956">
        <w:rPr>
          <w:rFonts w:asciiTheme="minorHAnsi" w:hAnsiTheme="minorHAnsi" w:cstheme="minorHAnsi"/>
          <w:sz w:val="24"/>
          <w:szCs w:val="24"/>
          <w:lang w:val="uk-UA"/>
        </w:rPr>
        <w:t xml:space="preserve">з </w:t>
      </w:r>
      <w:bookmarkStart w:id="1" w:name="_Hlk52900584"/>
      <w:bookmarkEnd w:id="0"/>
      <w:r w:rsidRPr="00D93956">
        <w:rPr>
          <w:rFonts w:asciiTheme="minorHAnsi" w:hAnsiTheme="minorHAnsi" w:cstheme="minorHAnsi"/>
          <w:sz w:val="24"/>
          <w:szCs w:val="24"/>
          <w:lang w:val="uk-UA"/>
        </w:rPr>
        <w:t xml:space="preserve">проблем </w:t>
      </w:r>
      <w:bookmarkStart w:id="2" w:name="_Hlk56025224"/>
      <w:bookmarkEnd w:id="1"/>
      <w:r w:rsidRPr="00D93956">
        <w:rPr>
          <w:rFonts w:asciiTheme="minorHAnsi" w:hAnsiTheme="minorHAnsi" w:cstheme="minorHAnsi"/>
          <w:sz w:val="24"/>
          <w:szCs w:val="24"/>
          <w:lang w:val="uk-UA"/>
        </w:rPr>
        <w:t>п</w:t>
      </w:r>
      <w:proofErr w:type="spellStart"/>
      <w:r w:rsidRPr="00D93956">
        <w:rPr>
          <w:rFonts w:asciiTheme="minorHAnsi" w:hAnsiTheme="minorHAnsi" w:cstheme="minorHAnsi"/>
          <w:color w:val="000000"/>
          <w:sz w:val="24"/>
          <w:szCs w:val="24"/>
          <w:lang w:val="ru-RU"/>
        </w:rPr>
        <w:t>атофізіології</w:t>
      </w:r>
      <w:proofErr w:type="spellEnd"/>
      <w:r w:rsidRPr="00D93956">
        <w:rPr>
          <w:rFonts w:asciiTheme="minorHAnsi" w:hAnsiTheme="minorHAnsi" w:cstheme="minorHAnsi"/>
          <w:color w:val="000000"/>
          <w:sz w:val="24"/>
          <w:szCs w:val="24"/>
          <w:lang w:val="ru-RU"/>
        </w:rPr>
        <w:t xml:space="preserve"> та </w:t>
      </w:r>
      <w:proofErr w:type="spellStart"/>
      <w:r w:rsidRPr="00D93956">
        <w:rPr>
          <w:rFonts w:asciiTheme="minorHAnsi" w:hAnsiTheme="minorHAnsi" w:cstheme="minorHAnsi"/>
          <w:color w:val="000000"/>
          <w:sz w:val="24"/>
          <w:szCs w:val="24"/>
          <w:lang w:val="ru-RU"/>
        </w:rPr>
        <w:t>вікових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хвороб у </w:t>
      </w:r>
      <w:proofErr w:type="spellStart"/>
      <w:r w:rsidRPr="00D93956">
        <w:rPr>
          <w:rFonts w:asciiTheme="minorHAnsi" w:hAnsiTheme="minorHAnsi" w:cstheme="minorHAnsi"/>
          <w:color w:val="000000"/>
          <w:sz w:val="24"/>
          <w:szCs w:val="24"/>
          <w:lang w:val="ru-RU"/>
        </w:rPr>
        <w:t>фізичній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терапії</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ерготерапі</w:t>
      </w:r>
      <w:bookmarkEnd w:id="2"/>
      <w:r w:rsidRPr="00D93956">
        <w:rPr>
          <w:rFonts w:asciiTheme="minorHAnsi" w:hAnsiTheme="minorHAnsi" w:cstheme="minorHAnsi"/>
          <w:color w:val="000000"/>
          <w:sz w:val="24"/>
          <w:szCs w:val="24"/>
          <w:lang w:val="ru-RU"/>
        </w:rPr>
        <w:t>ї</w:t>
      </w:r>
      <w:proofErr w:type="spellEnd"/>
      <w:r w:rsidRPr="00D93956">
        <w:rPr>
          <w:rFonts w:asciiTheme="minorHAnsi" w:hAnsiTheme="minorHAnsi" w:cstheme="minorHAnsi"/>
          <w:color w:val="000000"/>
          <w:sz w:val="24"/>
          <w:szCs w:val="24"/>
          <w:lang w:val="ru-RU"/>
        </w:rPr>
        <w:t xml:space="preserve"> </w:t>
      </w:r>
      <w:r w:rsidRPr="00D93956">
        <w:rPr>
          <w:rFonts w:asciiTheme="minorHAnsi" w:hAnsiTheme="minorHAnsi" w:cstheme="minorHAnsi"/>
          <w:sz w:val="24"/>
          <w:szCs w:val="24"/>
          <w:lang w:val="uk-UA"/>
        </w:rPr>
        <w:t xml:space="preserve">для здійснення професійної діяльності за спеціальністю </w:t>
      </w:r>
      <w:r w:rsidRPr="00D93956">
        <w:rPr>
          <w:rFonts w:asciiTheme="minorHAnsi" w:hAnsiTheme="minorHAnsi" w:cstheme="minorHAnsi"/>
          <w:bCs/>
          <w:iCs/>
          <w:sz w:val="24"/>
          <w:szCs w:val="24"/>
          <w:lang w:val="uk-UA"/>
        </w:rPr>
        <w:t xml:space="preserve">227 – Фізична терапія, </w:t>
      </w:r>
      <w:proofErr w:type="spellStart"/>
      <w:r w:rsidRPr="00D93956">
        <w:rPr>
          <w:rFonts w:asciiTheme="minorHAnsi" w:hAnsiTheme="minorHAnsi" w:cstheme="minorHAnsi"/>
          <w:bCs/>
          <w:iCs/>
          <w:sz w:val="24"/>
          <w:szCs w:val="24"/>
          <w:lang w:val="uk-UA"/>
        </w:rPr>
        <w:t>ерготерапія</w:t>
      </w:r>
      <w:proofErr w:type="spellEnd"/>
      <w:r w:rsidRPr="00D93956">
        <w:rPr>
          <w:rFonts w:asciiTheme="minorHAnsi" w:hAnsiTheme="minorHAnsi" w:cstheme="minorHAnsi"/>
          <w:bCs/>
          <w:iCs/>
          <w:sz w:val="24"/>
          <w:szCs w:val="24"/>
          <w:lang w:val="uk-UA"/>
        </w:rPr>
        <w:t xml:space="preserve"> </w:t>
      </w:r>
      <w:r w:rsidRPr="00D93956">
        <w:rPr>
          <w:rFonts w:asciiTheme="minorHAnsi" w:hAnsiTheme="minorHAnsi" w:cstheme="minorHAnsi"/>
          <w:sz w:val="24"/>
          <w:szCs w:val="24"/>
          <w:lang w:val="uk-UA"/>
        </w:rPr>
        <w:t xml:space="preserve">з використанням останніх досягнень науково-технічного прогресу; формування у студентів </w:t>
      </w:r>
      <w:proofErr w:type="spellStart"/>
      <w:r w:rsidRPr="00D93956">
        <w:rPr>
          <w:rFonts w:asciiTheme="minorHAnsi" w:hAnsiTheme="minorHAnsi" w:cstheme="minorHAnsi"/>
          <w:sz w:val="24"/>
          <w:szCs w:val="24"/>
          <w:lang w:val="uk-UA"/>
        </w:rPr>
        <w:t>здатностей</w:t>
      </w:r>
      <w:proofErr w:type="spellEnd"/>
      <w:r w:rsidRPr="00D93956">
        <w:rPr>
          <w:rFonts w:asciiTheme="minorHAnsi" w:hAnsiTheme="minorHAnsi" w:cstheme="minorHAnsi"/>
          <w:sz w:val="24"/>
          <w:szCs w:val="24"/>
          <w:lang w:val="uk-UA"/>
        </w:rPr>
        <w:t xml:space="preserve"> застосовувати знання з проблем п</w:t>
      </w:r>
      <w:r w:rsidRPr="00D93956">
        <w:rPr>
          <w:rFonts w:asciiTheme="minorHAnsi" w:hAnsiTheme="minorHAnsi" w:cstheme="minorHAnsi"/>
          <w:color w:val="000000"/>
          <w:sz w:val="24"/>
          <w:szCs w:val="24"/>
          <w:lang w:val="uk-UA"/>
        </w:rPr>
        <w:t xml:space="preserve">атофізіології та вікових особливостей протікання </w:t>
      </w:r>
      <w:proofErr w:type="spellStart"/>
      <w:r w:rsidRPr="00D93956">
        <w:rPr>
          <w:rFonts w:asciiTheme="minorHAnsi" w:hAnsiTheme="minorHAnsi" w:cstheme="minorHAnsi"/>
          <w:color w:val="000000"/>
          <w:sz w:val="24"/>
          <w:szCs w:val="24"/>
          <w:lang w:val="uk-UA"/>
        </w:rPr>
        <w:t>хвороб</w:t>
      </w:r>
      <w:proofErr w:type="spellEnd"/>
      <w:r w:rsidRPr="00D93956">
        <w:rPr>
          <w:rFonts w:asciiTheme="minorHAnsi" w:hAnsiTheme="minorHAnsi" w:cstheme="minorHAnsi"/>
          <w:color w:val="000000"/>
          <w:sz w:val="24"/>
          <w:szCs w:val="24"/>
          <w:lang w:val="uk-UA"/>
        </w:rPr>
        <w:t xml:space="preserve"> у фізичній терапії, </w:t>
      </w:r>
      <w:proofErr w:type="spellStart"/>
      <w:r w:rsidRPr="00D93956">
        <w:rPr>
          <w:rFonts w:asciiTheme="minorHAnsi" w:hAnsiTheme="minorHAnsi" w:cstheme="minorHAnsi"/>
          <w:color w:val="000000"/>
          <w:sz w:val="24"/>
          <w:szCs w:val="24"/>
          <w:lang w:val="uk-UA"/>
        </w:rPr>
        <w:t>ерготерапії</w:t>
      </w:r>
      <w:proofErr w:type="spellEnd"/>
      <w:r w:rsidRPr="00D93956">
        <w:rPr>
          <w:rFonts w:asciiTheme="minorHAnsi" w:hAnsiTheme="minorHAnsi" w:cstheme="minorHAnsi"/>
          <w:color w:val="000000"/>
          <w:sz w:val="24"/>
          <w:szCs w:val="24"/>
          <w:lang w:val="uk-UA"/>
        </w:rPr>
        <w:t xml:space="preserve"> </w:t>
      </w:r>
      <w:r w:rsidRPr="00D93956">
        <w:rPr>
          <w:rFonts w:asciiTheme="minorHAnsi" w:hAnsiTheme="minorHAnsi" w:cstheme="minorHAnsi"/>
          <w:sz w:val="24"/>
          <w:szCs w:val="24"/>
          <w:lang w:val="uk-UA"/>
        </w:rPr>
        <w:t>у практичних ситуаціях з урахуванням особливостей майбутньої професійної діяльності на первинній посаді</w:t>
      </w:r>
    </w:p>
    <w:p w14:paraId="73B404D1" w14:textId="77777777" w:rsidR="009E71EF" w:rsidRPr="00D93956" w:rsidRDefault="009E71EF" w:rsidP="009E71EF">
      <w:pPr>
        <w:widowControl w:val="0"/>
        <w:numPr>
          <w:ilvl w:val="0"/>
          <w:numId w:val="2"/>
        </w:numPr>
        <w:tabs>
          <w:tab w:val="left" w:pos="2991"/>
        </w:tabs>
        <w:spacing w:before="72" w:line="240" w:lineRule="auto"/>
        <w:ind w:left="186" w:right="409" w:hanging="186"/>
        <w:jc w:val="left"/>
        <w:rPr>
          <w:rFonts w:asciiTheme="minorHAnsi" w:eastAsia="Times New Roman" w:hAnsiTheme="minorHAnsi" w:cstheme="minorHAnsi"/>
          <w:noProof/>
          <w:sz w:val="24"/>
          <w:szCs w:val="24"/>
          <w:lang w:val="uk-UA"/>
        </w:rPr>
      </w:pPr>
      <w:r w:rsidRPr="00D93956">
        <w:rPr>
          <w:rFonts w:asciiTheme="minorHAnsi" w:eastAsia="Times New Roman" w:hAnsiTheme="minorHAnsi" w:cstheme="minorHAnsi"/>
          <w:b/>
          <w:i/>
          <w:color w:val="0070C0"/>
          <w:sz w:val="24"/>
          <w:szCs w:val="24"/>
          <w:lang w:val="uk-UA"/>
        </w:rPr>
        <w:t xml:space="preserve"> </w:t>
      </w:r>
      <w:proofErr w:type="spellStart"/>
      <w:r w:rsidRPr="00D93956">
        <w:rPr>
          <w:rFonts w:asciiTheme="minorHAnsi" w:eastAsia="Times New Roman" w:hAnsiTheme="minorHAnsi" w:cstheme="minorHAnsi"/>
          <w:b/>
          <w:i/>
          <w:color w:val="0070C0"/>
          <w:sz w:val="24"/>
          <w:szCs w:val="24"/>
          <w:lang w:val="ru-RU"/>
        </w:rPr>
        <w:t>програмні</w:t>
      </w:r>
      <w:proofErr w:type="spellEnd"/>
      <w:r w:rsidRPr="00D93956">
        <w:rPr>
          <w:rFonts w:asciiTheme="minorHAnsi" w:eastAsia="Times New Roman" w:hAnsiTheme="minorHAnsi" w:cstheme="minorHAnsi"/>
          <w:b/>
          <w:i/>
          <w:color w:val="0070C0"/>
          <w:sz w:val="24"/>
          <w:szCs w:val="24"/>
          <w:lang w:val="ru-RU"/>
        </w:rPr>
        <w:t xml:space="preserve"> </w:t>
      </w:r>
      <w:proofErr w:type="spellStart"/>
      <w:r w:rsidRPr="00D93956">
        <w:rPr>
          <w:rFonts w:asciiTheme="minorHAnsi" w:eastAsia="Times New Roman" w:hAnsiTheme="minorHAnsi" w:cstheme="minorHAnsi"/>
          <w:b/>
          <w:i/>
          <w:color w:val="0070C0"/>
          <w:sz w:val="24"/>
          <w:szCs w:val="24"/>
          <w:lang w:val="ru-RU"/>
        </w:rPr>
        <w:t>результати</w:t>
      </w:r>
      <w:proofErr w:type="spellEnd"/>
      <w:r w:rsidRPr="00D93956">
        <w:rPr>
          <w:rFonts w:asciiTheme="minorHAnsi" w:eastAsia="Times New Roman" w:hAnsiTheme="minorHAnsi" w:cstheme="minorHAnsi"/>
          <w:b/>
          <w:i/>
          <w:color w:val="0070C0"/>
          <w:sz w:val="24"/>
          <w:szCs w:val="24"/>
          <w:vertAlign w:val="superscript"/>
        </w:rPr>
        <w:footnoteReference w:id="2"/>
      </w:r>
      <w:r w:rsidRPr="00D93956">
        <w:rPr>
          <w:rFonts w:asciiTheme="minorHAnsi" w:eastAsia="Times New Roman" w:hAnsiTheme="minorHAnsi" w:cstheme="minorHAnsi"/>
          <w:b/>
          <w:i/>
          <w:color w:val="0070C0"/>
          <w:sz w:val="24"/>
          <w:szCs w:val="24"/>
          <w:lang w:val="ru-RU"/>
        </w:rPr>
        <w:t xml:space="preserve"> </w:t>
      </w:r>
      <w:proofErr w:type="spellStart"/>
      <w:r w:rsidRPr="00D93956">
        <w:rPr>
          <w:rFonts w:asciiTheme="minorHAnsi" w:eastAsia="Times New Roman" w:hAnsiTheme="minorHAnsi" w:cstheme="minorHAnsi"/>
          <w:b/>
          <w:i/>
          <w:color w:val="0070C0"/>
          <w:sz w:val="24"/>
          <w:szCs w:val="24"/>
          <w:lang w:val="ru-RU"/>
        </w:rPr>
        <w:t>навчання</w:t>
      </w:r>
      <w:proofErr w:type="spellEnd"/>
      <w:r w:rsidRPr="00D93956">
        <w:rPr>
          <w:rFonts w:asciiTheme="minorHAnsi" w:eastAsia="Times New Roman" w:hAnsiTheme="minorHAnsi" w:cstheme="minorHAnsi"/>
          <w:i/>
          <w:color w:val="0070C0"/>
          <w:sz w:val="24"/>
          <w:szCs w:val="24"/>
          <w:lang w:val="ru-RU"/>
        </w:rPr>
        <w:t xml:space="preserve"> </w:t>
      </w:r>
    </w:p>
    <w:p w14:paraId="5C29CE5E" w14:textId="77777777" w:rsidR="009E71EF" w:rsidRPr="00D93956" w:rsidRDefault="009E71EF" w:rsidP="009E71EF">
      <w:pPr>
        <w:widowControl w:val="0"/>
        <w:tabs>
          <w:tab w:val="left" w:pos="2991"/>
        </w:tabs>
        <w:spacing w:before="72" w:line="240" w:lineRule="auto"/>
        <w:ind w:left="186" w:right="409" w:firstLine="0"/>
        <w:rPr>
          <w:rFonts w:asciiTheme="minorHAnsi" w:eastAsia="Times New Roman" w:hAnsiTheme="minorHAnsi" w:cstheme="minorHAnsi"/>
          <w:noProof/>
          <w:sz w:val="24"/>
          <w:szCs w:val="24"/>
          <w:u w:val="single"/>
          <w:lang w:val="uk-UA"/>
        </w:rPr>
      </w:pPr>
      <w:r w:rsidRPr="00D93956">
        <w:rPr>
          <w:rFonts w:asciiTheme="minorHAnsi" w:eastAsia="Times New Roman" w:hAnsiTheme="minorHAnsi" w:cstheme="minorHAnsi"/>
          <w:i/>
          <w:noProof/>
          <w:sz w:val="24"/>
          <w:szCs w:val="24"/>
          <w:u w:val="single"/>
          <w:lang w:val="uk-UA"/>
        </w:rPr>
        <w:t>Компетентності:</w:t>
      </w:r>
    </w:p>
    <w:p w14:paraId="4ADEE382"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b/>
          <w:bCs/>
          <w:sz w:val="24"/>
          <w:szCs w:val="24"/>
          <w:lang w:val="uk-UA"/>
        </w:rPr>
        <w:t>Інтегральна</w:t>
      </w:r>
      <w:r w:rsidRPr="00D93956">
        <w:rPr>
          <w:rFonts w:asciiTheme="minorHAnsi" w:hAnsiTheme="minorHAnsi" w:cstheme="minorHAnsi"/>
          <w:sz w:val="24"/>
          <w:szCs w:val="24"/>
          <w:lang w:val="uk-UA"/>
        </w:rPr>
        <w:t xml:space="preserve">: </w:t>
      </w:r>
    </w:p>
    <w:p w14:paraId="63CAD9A0"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-здатність розв’язувати типові та складні спеціалізовані задачі та практичні проблеми у процесі навчання для майбутньої професійної діяльності у галузі охорони здоров’я, або у процесі навчання, що передбачає проведення досліджень, здійснення інновацій та характеризується комплексністю та невизначеністю умов та вимог;</w:t>
      </w:r>
    </w:p>
    <w:p w14:paraId="780BC270" w14:textId="77777777" w:rsidR="009E71EF" w:rsidRPr="00D93956" w:rsidRDefault="009E71EF" w:rsidP="009E71EF">
      <w:pPr>
        <w:spacing w:line="240" w:lineRule="auto"/>
        <w:ind w:firstLine="0"/>
        <w:rPr>
          <w:rFonts w:asciiTheme="minorHAnsi" w:hAnsiTheme="minorHAnsi" w:cstheme="minorHAnsi"/>
          <w:b/>
          <w:bCs/>
          <w:sz w:val="24"/>
          <w:szCs w:val="24"/>
          <w:lang w:val="uk-UA"/>
        </w:rPr>
      </w:pPr>
      <w:r w:rsidRPr="00D93956">
        <w:rPr>
          <w:rFonts w:asciiTheme="minorHAnsi" w:hAnsiTheme="minorHAnsi" w:cstheme="minorHAnsi"/>
          <w:b/>
          <w:bCs/>
          <w:sz w:val="24"/>
          <w:szCs w:val="24"/>
          <w:lang w:val="uk-UA"/>
        </w:rPr>
        <w:lastRenderedPageBreak/>
        <w:t>загальні:</w:t>
      </w:r>
    </w:p>
    <w:p w14:paraId="762F316E"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proofErr w:type="spellStart"/>
      <w:r w:rsidRPr="00D93956">
        <w:rPr>
          <w:rFonts w:asciiTheme="minorHAnsi" w:hAnsiTheme="minorHAnsi" w:cstheme="minorHAnsi"/>
          <w:sz w:val="24"/>
          <w:szCs w:val="24"/>
          <w:lang w:val="ru-RU"/>
        </w:rPr>
        <w:t>здатність</w:t>
      </w:r>
      <w:proofErr w:type="spellEnd"/>
      <w:r w:rsidRPr="00D93956">
        <w:rPr>
          <w:rFonts w:asciiTheme="minorHAnsi" w:hAnsiTheme="minorHAnsi" w:cstheme="minorHAnsi"/>
          <w:sz w:val="24"/>
          <w:szCs w:val="24"/>
          <w:lang w:val="ru-RU"/>
        </w:rPr>
        <w:t xml:space="preserve"> до </w:t>
      </w:r>
      <w:proofErr w:type="spellStart"/>
      <w:r w:rsidRPr="00D93956">
        <w:rPr>
          <w:rFonts w:asciiTheme="minorHAnsi" w:hAnsiTheme="minorHAnsi" w:cstheme="minorHAnsi"/>
          <w:sz w:val="24"/>
          <w:szCs w:val="24"/>
          <w:lang w:val="ru-RU"/>
        </w:rPr>
        <w:t>вибору</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стратегії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спілкування</w:t>
      </w:r>
      <w:proofErr w:type="spellEnd"/>
      <w:r w:rsidRPr="00D93956">
        <w:rPr>
          <w:rFonts w:asciiTheme="minorHAnsi" w:hAnsiTheme="minorHAnsi" w:cstheme="minorHAnsi"/>
          <w:sz w:val="24"/>
          <w:szCs w:val="24"/>
          <w:lang w:val="ru-RU"/>
        </w:rPr>
        <w:t xml:space="preserve">; </w:t>
      </w:r>
    </w:p>
    <w:p w14:paraId="0B8834C9"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proofErr w:type="spellStart"/>
      <w:r w:rsidRPr="00D93956">
        <w:rPr>
          <w:rFonts w:asciiTheme="minorHAnsi" w:hAnsiTheme="minorHAnsi" w:cstheme="minorHAnsi"/>
          <w:sz w:val="24"/>
          <w:szCs w:val="24"/>
          <w:lang w:val="ru-RU"/>
        </w:rPr>
        <w:t>здатність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працювати</w:t>
      </w:r>
      <w:proofErr w:type="spellEnd"/>
      <w:r w:rsidRPr="00D93956">
        <w:rPr>
          <w:rFonts w:asciiTheme="minorHAnsi" w:hAnsiTheme="minorHAnsi" w:cstheme="minorHAnsi"/>
          <w:sz w:val="24"/>
          <w:szCs w:val="24"/>
          <w:lang w:val="ru-RU"/>
        </w:rPr>
        <w:t xml:space="preserve"> в </w:t>
      </w:r>
      <w:proofErr w:type="spellStart"/>
      <w:r w:rsidRPr="00D93956">
        <w:rPr>
          <w:rFonts w:asciiTheme="minorHAnsi" w:hAnsiTheme="minorHAnsi" w:cstheme="minorHAnsi"/>
          <w:sz w:val="24"/>
          <w:szCs w:val="24"/>
          <w:lang w:val="ru-RU"/>
        </w:rPr>
        <w:t>команді</w:t>
      </w:r>
      <w:proofErr w:type="spellEnd"/>
      <w:r w:rsidRPr="00D93956">
        <w:rPr>
          <w:rFonts w:asciiTheme="minorHAnsi" w:hAnsiTheme="minorHAnsi" w:cstheme="minorHAnsi"/>
          <w:sz w:val="24"/>
          <w:szCs w:val="24"/>
          <w:lang w:val="ru-RU"/>
        </w:rPr>
        <w:t>;</w:t>
      </w:r>
    </w:p>
    <w:p w14:paraId="035DC52F"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proofErr w:type="spellStart"/>
      <w:r w:rsidRPr="00D93956">
        <w:rPr>
          <w:rFonts w:asciiTheme="minorHAnsi" w:hAnsiTheme="minorHAnsi" w:cstheme="minorHAnsi"/>
          <w:sz w:val="24"/>
          <w:szCs w:val="24"/>
          <w:lang w:val="ru-RU"/>
        </w:rPr>
        <w:t>здатність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використовувати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навички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міжособистісної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взаємодії</w:t>
      </w:r>
      <w:proofErr w:type="spellEnd"/>
      <w:r w:rsidRPr="00D93956">
        <w:rPr>
          <w:rFonts w:asciiTheme="minorHAnsi" w:hAnsiTheme="minorHAnsi" w:cstheme="minorHAnsi"/>
          <w:sz w:val="24"/>
          <w:szCs w:val="24"/>
          <w:lang w:val="ru-RU"/>
        </w:rPr>
        <w:t xml:space="preserve">; </w:t>
      </w:r>
    </w:p>
    <w:p w14:paraId="3F625E76"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proofErr w:type="spellStart"/>
      <w:r w:rsidRPr="00D93956">
        <w:rPr>
          <w:rFonts w:asciiTheme="minorHAnsi" w:hAnsiTheme="minorHAnsi" w:cstheme="minorHAnsi"/>
          <w:sz w:val="24"/>
          <w:szCs w:val="24"/>
          <w:lang w:val="ru-RU"/>
        </w:rPr>
        <w:t>здатність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спілкуватися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рідною</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мовою</w:t>
      </w:r>
      <w:proofErr w:type="spellEnd"/>
      <w:r w:rsidRPr="00D93956">
        <w:rPr>
          <w:rFonts w:asciiTheme="minorHAnsi" w:hAnsiTheme="minorHAnsi" w:cstheme="minorHAnsi"/>
          <w:sz w:val="24"/>
          <w:szCs w:val="24"/>
          <w:lang w:val="ru-RU"/>
        </w:rPr>
        <w:t xml:space="preserve"> як </w:t>
      </w:r>
      <w:proofErr w:type="spellStart"/>
      <w:r w:rsidRPr="00D93956">
        <w:rPr>
          <w:rFonts w:asciiTheme="minorHAnsi" w:hAnsiTheme="minorHAnsi" w:cstheme="minorHAnsi"/>
          <w:sz w:val="24"/>
          <w:szCs w:val="24"/>
          <w:lang w:val="ru-RU"/>
        </w:rPr>
        <w:t>усно</w:t>
      </w:r>
      <w:proofErr w:type="spellEnd"/>
      <w:r w:rsidRPr="00D93956">
        <w:rPr>
          <w:rFonts w:asciiTheme="minorHAnsi" w:hAnsiTheme="minorHAnsi" w:cstheme="minorHAnsi"/>
          <w:sz w:val="24"/>
          <w:szCs w:val="24"/>
          <w:lang w:val="ru-RU"/>
        </w:rPr>
        <w:t xml:space="preserve">, так і </w:t>
      </w:r>
      <w:proofErr w:type="spellStart"/>
      <w:r w:rsidRPr="00D93956">
        <w:rPr>
          <w:rFonts w:asciiTheme="minorHAnsi" w:hAnsiTheme="minorHAnsi" w:cstheme="minorHAnsi"/>
          <w:sz w:val="24"/>
          <w:szCs w:val="24"/>
          <w:lang w:val="ru-RU"/>
        </w:rPr>
        <w:t>письмово</w:t>
      </w:r>
      <w:proofErr w:type="spellEnd"/>
      <w:r w:rsidRPr="00D93956">
        <w:rPr>
          <w:rFonts w:asciiTheme="minorHAnsi" w:hAnsiTheme="minorHAnsi" w:cstheme="minorHAnsi"/>
          <w:sz w:val="24"/>
          <w:szCs w:val="24"/>
          <w:lang w:val="ru-RU"/>
        </w:rPr>
        <w:t xml:space="preserve">; </w:t>
      </w:r>
    </w:p>
    <w:p w14:paraId="3BCEAC29"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proofErr w:type="spellStart"/>
      <w:r w:rsidRPr="00D93956">
        <w:rPr>
          <w:rFonts w:asciiTheme="minorHAnsi" w:hAnsiTheme="minorHAnsi" w:cstheme="minorHAnsi"/>
          <w:sz w:val="24"/>
          <w:szCs w:val="24"/>
          <w:lang w:val="ru-RU"/>
        </w:rPr>
        <w:t>здатність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використовувати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навички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роботи</w:t>
      </w:r>
      <w:proofErr w:type="spellEnd"/>
      <w:r w:rsidRPr="00D93956">
        <w:rPr>
          <w:rFonts w:asciiTheme="minorHAnsi" w:hAnsiTheme="minorHAnsi" w:cstheme="minorHAnsi"/>
          <w:sz w:val="24"/>
          <w:szCs w:val="24"/>
          <w:lang w:val="ru-RU"/>
        </w:rPr>
        <w:t xml:space="preserve"> з </w:t>
      </w:r>
      <w:proofErr w:type="spellStart"/>
      <w:r w:rsidRPr="00D93956">
        <w:rPr>
          <w:rFonts w:asciiTheme="minorHAnsi" w:hAnsiTheme="minorHAnsi" w:cstheme="minorHAnsi"/>
          <w:sz w:val="24"/>
          <w:szCs w:val="24"/>
          <w:lang w:val="ru-RU"/>
        </w:rPr>
        <w:t>використанням</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інформаційних</w:t>
      </w:r>
      <w:proofErr w:type="spellEnd"/>
      <w:r w:rsidRPr="00D93956">
        <w:rPr>
          <w:rFonts w:asciiTheme="minorHAnsi" w:hAnsiTheme="minorHAnsi" w:cstheme="minorHAnsi"/>
          <w:sz w:val="24"/>
          <w:szCs w:val="24"/>
          <w:lang w:val="ru-RU"/>
        </w:rPr>
        <w:t xml:space="preserve"> і </w:t>
      </w:r>
      <w:proofErr w:type="spellStart"/>
      <w:r w:rsidRPr="00D93956">
        <w:rPr>
          <w:rFonts w:asciiTheme="minorHAnsi" w:hAnsiTheme="minorHAnsi" w:cstheme="minorHAnsi"/>
          <w:sz w:val="24"/>
          <w:szCs w:val="24"/>
          <w:lang w:val="ru-RU"/>
        </w:rPr>
        <w:t>комунікаційних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технологій</w:t>
      </w:r>
      <w:proofErr w:type="spellEnd"/>
      <w:r w:rsidRPr="00D93956">
        <w:rPr>
          <w:rFonts w:asciiTheme="minorHAnsi" w:hAnsiTheme="minorHAnsi" w:cstheme="minorHAnsi"/>
          <w:sz w:val="24"/>
          <w:szCs w:val="24"/>
          <w:lang w:val="ru-RU"/>
        </w:rPr>
        <w:t xml:space="preserve">; </w:t>
      </w:r>
    </w:p>
    <w:p w14:paraId="02AF6BD4"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r w:rsidRPr="00D93956">
        <w:rPr>
          <w:rFonts w:asciiTheme="minorHAnsi" w:hAnsiTheme="minorHAnsi" w:cstheme="minorHAnsi"/>
          <w:sz w:val="24"/>
          <w:szCs w:val="24"/>
          <w:lang w:val="uk-UA"/>
        </w:rPr>
        <w:t>з</w:t>
      </w:r>
      <w:proofErr w:type="spellStart"/>
      <w:r w:rsidRPr="00D93956">
        <w:rPr>
          <w:rFonts w:asciiTheme="minorHAnsi" w:hAnsiTheme="minorHAnsi" w:cstheme="minorHAnsi"/>
          <w:sz w:val="24"/>
          <w:szCs w:val="24"/>
          <w:lang w:val="ru-RU"/>
        </w:rPr>
        <w:t>датність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оцінювати</w:t>
      </w:r>
      <w:proofErr w:type="spellEnd"/>
      <w:r w:rsidRPr="00D93956">
        <w:rPr>
          <w:rFonts w:asciiTheme="minorHAnsi" w:hAnsiTheme="minorHAnsi" w:cstheme="minorHAnsi"/>
          <w:sz w:val="24"/>
          <w:szCs w:val="24"/>
          <w:lang w:val="ru-RU"/>
        </w:rPr>
        <w:t xml:space="preserve"> та </w:t>
      </w:r>
      <w:proofErr w:type="spellStart"/>
      <w:r w:rsidRPr="00D93956">
        <w:rPr>
          <w:rFonts w:asciiTheme="minorHAnsi" w:hAnsiTheme="minorHAnsi" w:cstheme="minorHAnsi"/>
          <w:sz w:val="24"/>
          <w:szCs w:val="24"/>
          <w:lang w:val="ru-RU"/>
        </w:rPr>
        <w:t>забезпечувати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якість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виконуваних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робіт</w:t>
      </w:r>
      <w:proofErr w:type="spellEnd"/>
      <w:r w:rsidRPr="00D93956">
        <w:rPr>
          <w:rFonts w:asciiTheme="minorHAnsi" w:hAnsiTheme="minorHAnsi" w:cstheme="minorHAnsi"/>
          <w:sz w:val="24"/>
          <w:szCs w:val="24"/>
          <w:lang w:val="ru-RU"/>
        </w:rPr>
        <w:t>;</w:t>
      </w:r>
    </w:p>
    <w:p w14:paraId="1EC849B5" w14:textId="77777777" w:rsidR="009E71EF" w:rsidRPr="00D93956" w:rsidRDefault="009E71EF" w:rsidP="009E71EF">
      <w:pPr>
        <w:spacing w:line="240" w:lineRule="auto"/>
        <w:ind w:firstLine="0"/>
        <w:rPr>
          <w:rFonts w:asciiTheme="minorHAnsi" w:eastAsia="Calibri" w:hAnsiTheme="minorHAnsi" w:cstheme="minorHAnsi"/>
          <w:sz w:val="24"/>
          <w:szCs w:val="24"/>
          <w:lang w:val="ru-RU"/>
        </w:rPr>
      </w:pPr>
      <w:r w:rsidRPr="00D93956">
        <w:rPr>
          <w:rFonts w:asciiTheme="minorHAnsi" w:eastAsia="Calibri" w:hAnsiTheme="minorHAnsi" w:cstheme="minorHAnsi"/>
          <w:sz w:val="24"/>
          <w:szCs w:val="24"/>
          <w:lang w:val="ru-RU"/>
        </w:rPr>
        <w:t>-</w:t>
      </w:r>
      <w:proofErr w:type="spellStart"/>
      <w:r w:rsidRPr="00D93956">
        <w:rPr>
          <w:rFonts w:asciiTheme="minorHAnsi" w:eastAsia="Calibri" w:hAnsiTheme="minorHAnsi" w:cstheme="minorHAnsi"/>
          <w:sz w:val="24"/>
          <w:szCs w:val="24"/>
          <w:lang w:val="ru-RU"/>
        </w:rPr>
        <w:t>здатність</w:t>
      </w:r>
      <w:proofErr w:type="spellEnd"/>
      <w:r w:rsidRPr="00D93956">
        <w:rPr>
          <w:rFonts w:asciiTheme="minorHAnsi" w:eastAsia="Calibri" w:hAnsiTheme="minorHAnsi" w:cstheme="minorHAnsi"/>
          <w:sz w:val="24"/>
          <w:szCs w:val="24"/>
          <w:lang w:val="ru-RU"/>
        </w:rPr>
        <w:t xml:space="preserve"> до </w:t>
      </w:r>
      <w:proofErr w:type="spellStart"/>
      <w:r w:rsidRPr="00D93956">
        <w:rPr>
          <w:rFonts w:asciiTheme="minorHAnsi" w:eastAsia="Calibri" w:hAnsiTheme="minorHAnsi" w:cstheme="minorHAnsi"/>
          <w:sz w:val="24"/>
          <w:szCs w:val="24"/>
          <w:lang w:val="ru-RU"/>
        </w:rPr>
        <w:t>оцінювання</w:t>
      </w:r>
      <w:proofErr w:type="spellEnd"/>
      <w:r w:rsidRPr="00D93956">
        <w:rPr>
          <w:rFonts w:asciiTheme="minorHAnsi" w:eastAsia="Calibri" w:hAnsiTheme="minorHAnsi" w:cstheme="minorHAnsi"/>
          <w:sz w:val="24"/>
          <w:szCs w:val="24"/>
          <w:lang w:val="ru-RU"/>
        </w:rPr>
        <w:t xml:space="preserve"> </w:t>
      </w:r>
      <w:proofErr w:type="spellStart"/>
      <w:r w:rsidRPr="00D93956">
        <w:rPr>
          <w:rFonts w:asciiTheme="minorHAnsi" w:eastAsia="Calibri" w:hAnsiTheme="minorHAnsi" w:cstheme="minorHAnsi"/>
          <w:sz w:val="24"/>
          <w:szCs w:val="24"/>
          <w:lang w:val="ru-RU"/>
        </w:rPr>
        <w:t>результатів</w:t>
      </w:r>
      <w:proofErr w:type="spellEnd"/>
      <w:r w:rsidRPr="00D93956">
        <w:rPr>
          <w:rFonts w:asciiTheme="minorHAnsi" w:eastAsia="Calibri" w:hAnsiTheme="minorHAnsi" w:cstheme="minorHAnsi"/>
          <w:sz w:val="24"/>
          <w:szCs w:val="24"/>
          <w:lang w:val="ru-RU"/>
        </w:rPr>
        <w:t xml:space="preserve"> </w:t>
      </w:r>
      <w:proofErr w:type="spellStart"/>
      <w:r w:rsidRPr="00D93956">
        <w:rPr>
          <w:rFonts w:asciiTheme="minorHAnsi" w:eastAsia="Calibri" w:hAnsiTheme="minorHAnsi" w:cstheme="minorHAnsi"/>
          <w:sz w:val="24"/>
          <w:szCs w:val="24"/>
          <w:lang w:val="ru-RU"/>
        </w:rPr>
        <w:t>дослідження</w:t>
      </w:r>
      <w:proofErr w:type="spellEnd"/>
      <w:r w:rsidRPr="00D93956">
        <w:rPr>
          <w:rFonts w:asciiTheme="minorHAnsi" w:eastAsia="Calibr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вікових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статевих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індивідуальних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особливостей</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людини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оцінювання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впливу</w:t>
      </w:r>
      <w:proofErr w:type="spellEnd"/>
      <w:r w:rsidRPr="00D93956">
        <w:rPr>
          <w:rFonts w:asciiTheme="minorHAnsi" w:hAnsiTheme="minorHAnsi" w:cstheme="minorHAnsi"/>
          <w:sz w:val="24"/>
          <w:szCs w:val="24"/>
          <w:lang w:val="ru-RU"/>
        </w:rPr>
        <w:t xml:space="preserve"> </w:t>
      </w:r>
      <w:proofErr w:type="spellStart"/>
      <w:r w:rsidRPr="00D93956">
        <w:rPr>
          <w:rFonts w:asciiTheme="minorHAnsi" w:eastAsia="Calibri" w:hAnsiTheme="minorHAnsi" w:cstheme="minorHAnsi"/>
          <w:sz w:val="24"/>
          <w:szCs w:val="24"/>
          <w:lang w:val="ru-RU"/>
        </w:rPr>
        <w:t>соціальних</w:t>
      </w:r>
      <w:proofErr w:type="spellEnd"/>
      <w:r w:rsidRPr="00D93956">
        <w:rPr>
          <w:rFonts w:asciiTheme="minorHAnsi" w:eastAsia="Calibri" w:hAnsiTheme="minorHAnsi" w:cstheme="minorHAnsi"/>
          <w:sz w:val="24"/>
          <w:szCs w:val="24"/>
          <w:lang w:val="ru-RU"/>
        </w:rPr>
        <w:t xml:space="preserve"> умов та </w:t>
      </w:r>
      <w:proofErr w:type="spellStart"/>
      <w:r w:rsidRPr="00D93956">
        <w:rPr>
          <w:rFonts w:asciiTheme="minorHAnsi" w:eastAsia="Calibri" w:hAnsiTheme="minorHAnsi" w:cstheme="minorHAnsi"/>
          <w:sz w:val="24"/>
          <w:szCs w:val="24"/>
          <w:lang w:val="ru-RU"/>
        </w:rPr>
        <w:t>праці</w:t>
      </w:r>
      <w:proofErr w:type="spellEnd"/>
      <w:r w:rsidRPr="00D93956">
        <w:rPr>
          <w:rFonts w:asciiTheme="minorHAnsi" w:eastAsia="Calibri" w:hAnsiTheme="minorHAnsi" w:cstheme="minorHAnsi"/>
          <w:sz w:val="24"/>
          <w:szCs w:val="24"/>
          <w:lang w:val="ru-RU"/>
        </w:rPr>
        <w:t xml:space="preserve"> на </w:t>
      </w:r>
      <w:proofErr w:type="spellStart"/>
      <w:r w:rsidRPr="00D93956">
        <w:rPr>
          <w:rFonts w:asciiTheme="minorHAnsi" w:eastAsia="Calibri" w:hAnsiTheme="minorHAnsi" w:cstheme="minorHAnsi"/>
          <w:sz w:val="24"/>
          <w:szCs w:val="24"/>
          <w:lang w:val="ru-RU"/>
        </w:rPr>
        <w:t>розвиток</w:t>
      </w:r>
      <w:proofErr w:type="spellEnd"/>
      <w:r w:rsidRPr="00D93956">
        <w:rPr>
          <w:rFonts w:asciiTheme="minorHAnsi" w:eastAsia="Calibri" w:hAnsiTheme="minorHAnsi" w:cstheme="minorHAnsi"/>
          <w:sz w:val="24"/>
          <w:szCs w:val="24"/>
          <w:lang w:val="ru-RU"/>
        </w:rPr>
        <w:t xml:space="preserve"> і </w:t>
      </w:r>
      <w:proofErr w:type="spellStart"/>
      <w:r w:rsidRPr="00D93956">
        <w:rPr>
          <w:rFonts w:asciiTheme="minorHAnsi" w:eastAsia="Calibri" w:hAnsiTheme="minorHAnsi" w:cstheme="minorHAnsi"/>
          <w:sz w:val="24"/>
          <w:szCs w:val="24"/>
          <w:lang w:val="ru-RU"/>
        </w:rPr>
        <w:t>будову</w:t>
      </w:r>
      <w:proofErr w:type="spellEnd"/>
      <w:r w:rsidRPr="00D93956">
        <w:rPr>
          <w:rFonts w:asciiTheme="minorHAnsi" w:eastAsia="Calibri" w:hAnsiTheme="minorHAnsi" w:cstheme="minorHAnsi"/>
          <w:sz w:val="24"/>
          <w:szCs w:val="24"/>
          <w:lang w:val="ru-RU"/>
        </w:rPr>
        <w:t xml:space="preserve"> </w:t>
      </w:r>
      <w:proofErr w:type="spellStart"/>
      <w:r w:rsidRPr="00D93956">
        <w:rPr>
          <w:rFonts w:asciiTheme="minorHAnsi" w:eastAsia="Calibri" w:hAnsiTheme="minorHAnsi" w:cstheme="minorHAnsi"/>
          <w:sz w:val="24"/>
          <w:szCs w:val="24"/>
          <w:lang w:val="ru-RU"/>
        </w:rPr>
        <w:t>організму</w:t>
      </w:r>
      <w:proofErr w:type="spellEnd"/>
      <w:r w:rsidRPr="00D93956">
        <w:rPr>
          <w:rFonts w:asciiTheme="minorHAnsi" w:eastAsia="Calibri" w:hAnsiTheme="minorHAnsi" w:cstheme="minorHAnsi"/>
          <w:sz w:val="24"/>
          <w:szCs w:val="24"/>
          <w:lang w:val="ru-RU"/>
        </w:rPr>
        <w:t xml:space="preserve"> </w:t>
      </w:r>
      <w:proofErr w:type="spellStart"/>
      <w:r w:rsidRPr="00D93956">
        <w:rPr>
          <w:rFonts w:asciiTheme="minorHAnsi" w:eastAsia="Calibri" w:hAnsiTheme="minorHAnsi" w:cstheme="minorHAnsi"/>
          <w:sz w:val="24"/>
          <w:szCs w:val="24"/>
          <w:lang w:val="ru-RU"/>
        </w:rPr>
        <w:t>людини</w:t>
      </w:r>
      <w:proofErr w:type="spellEnd"/>
      <w:r w:rsidRPr="00D93956">
        <w:rPr>
          <w:rFonts w:asciiTheme="minorHAnsi" w:eastAsia="Calibri" w:hAnsiTheme="minorHAnsi" w:cstheme="minorHAnsi"/>
          <w:sz w:val="24"/>
          <w:szCs w:val="24"/>
          <w:lang w:val="ru-RU"/>
        </w:rPr>
        <w:t>;</w:t>
      </w:r>
    </w:p>
    <w:p w14:paraId="04C0663F"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uk-UA"/>
        </w:rPr>
        <w:t>-з</w:t>
      </w:r>
      <w:proofErr w:type="spellStart"/>
      <w:r w:rsidRPr="00D93956">
        <w:rPr>
          <w:rFonts w:asciiTheme="minorHAnsi" w:hAnsiTheme="minorHAnsi" w:cstheme="minorHAnsi"/>
          <w:sz w:val="24"/>
          <w:szCs w:val="24"/>
          <w:lang w:val="ru-RU"/>
        </w:rPr>
        <w:t>датність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застосовувати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знання</w:t>
      </w:r>
      <w:proofErr w:type="spellEnd"/>
      <w:r w:rsidRPr="00D93956">
        <w:rPr>
          <w:rFonts w:asciiTheme="minorHAnsi" w:hAnsiTheme="minorHAnsi" w:cstheme="minorHAnsi"/>
          <w:sz w:val="24"/>
          <w:szCs w:val="24"/>
          <w:lang w:val="ru-RU"/>
        </w:rPr>
        <w:t xml:space="preserve"> з </w:t>
      </w:r>
      <w:proofErr w:type="spellStart"/>
      <w:r w:rsidRPr="00D93956">
        <w:rPr>
          <w:rFonts w:asciiTheme="minorHAnsi" w:hAnsiTheme="minorHAnsi" w:cstheme="minorHAnsi"/>
          <w:sz w:val="24"/>
          <w:szCs w:val="24"/>
          <w:lang w:val="ru-RU"/>
        </w:rPr>
        <w:t>анатомії</w:t>
      </w:r>
      <w:proofErr w:type="spellEnd"/>
      <w:r w:rsidRPr="00D93956">
        <w:rPr>
          <w:rFonts w:asciiTheme="minorHAnsi" w:hAnsiTheme="minorHAnsi" w:cstheme="minorHAnsi"/>
          <w:sz w:val="24"/>
          <w:szCs w:val="24"/>
          <w:lang w:val="ru-RU"/>
        </w:rPr>
        <w:t xml:space="preserve"> </w:t>
      </w:r>
      <w:r w:rsidRPr="00D93956">
        <w:rPr>
          <w:rFonts w:asciiTheme="minorHAnsi" w:hAnsiTheme="minorHAnsi" w:cstheme="minorHAnsi"/>
          <w:sz w:val="24"/>
          <w:szCs w:val="24"/>
          <w:lang w:val="uk-UA"/>
        </w:rPr>
        <w:t xml:space="preserve">внутрішніх органів </w:t>
      </w:r>
      <w:proofErr w:type="spellStart"/>
      <w:r w:rsidRPr="00D93956">
        <w:rPr>
          <w:rFonts w:asciiTheme="minorHAnsi" w:hAnsiTheme="minorHAnsi" w:cstheme="minorHAnsi"/>
          <w:sz w:val="24"/>
          <w:szCs w:val="24"/>
          <w:lang w:val="ru-RU"/>
        </w:rPr>
        <w:t>людини</w:t>
      </w:r>
      <w:proofErr w:type="spellEnd"/>
      <w:r w:rsidRPr="00D93956">
        <w:rPr>
          <w:rFonts w:asciiTheme="minorHAnsi" w:hAnsiTheme="minorHAnsi" w:cstheme="minorHAnsi"/>
          <w:sz w:val="24"/>
          <w:szCs w:val="24"/>
          <w:lang w:val="ru-RU"/>
        </w:rPr>
        <w:t xml:space="preserve"> в </w:t>
      </w:r>
      <w:proofErr w:type="spellStart"/>
      <w:r w:rsidRPr="00D93956">
        <w:rPr>
          <w:rFonts w:asciiTheme="minorHAnsi" w:hAnsiTheme="minorHAnsi" w:cstheme="minorHAnsi"/>
          <w:sz w:val="24"/>
          <w:szCs w:val="24"/>
          <w:lang w:val="ru-RU"/>
        </w:rPr>
        <w:t>практичних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ситуаціях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професійної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діяльності</w:t>
      </w:r>
      <w:proofErr w:type="spellEnd"/>
      <w:r w:rsidRPr="00D93956">
        <w:rPr>
          <w:rFonts w:asciiTheme="minorHAnsi" w:hAnsiTheme="minorHAnsi" w:cstheme="minorHAnsi"/>
          <w:sz w:val="24"/>
          <w:szCs w:val="24"/>
          <w:lang w:val="ru-RU"/>
        </w:rPr>
        <w:t>;</w:t>
      </w:r>
    </w:p>
    <w:p w14:paraId="641F3FEC" w14:textId="77777777" w:rsidR="009E71EF" w:rsidRPr="00D93956" w:rsidRDefault="009E71EF" w:rsidP="009E71EF">
      <w:pPr>
        <w:spacing w:line="240" w:lineRule="auto"/>
        <w:ind w:firstLine="0"/>
        <w:rPr>
          <w:rFonts w:asciiTheme="minorHAnsi" w:hAnsiTheme="minorHAnsi" w:cstheme="minorHAnsi"/>
          <w:sz w:val="24"/>
          <w:szCs w:val="24"/>
          <w:lang w:val="ru-RU"/>
        </w:rPr>
      </w:pPr>
      <w:proofErr w:type="spellStart"/>
      <w:r w:rsidRPr="00D93956">
        <w:rPr>
          <w:rFonts w:asciiTheme="minorHAnsi" w:hAnsiTheme="minorHAnsi" w:cstheme="minorHAnsi"/>
          <w:b/>
          <w:bCs/>
          <w:sz w:val="24"/>
          <w:szCs w:val="24"/>
          <w:lang w:val="ru-RU"/>
        </w:rPr>
        <w:t>спеціальн</w:t>
      </w:r>
      <w:r w:rsidRPr="00D93956">
        <w:rPr>
          <w:rFonts w:asciiTheme="minorHAnsi" w:hAnsiTheme="minorHAnsi" w:cstheme="minorHAnsi"/>
          <w:sz w:val="24"/>
          <w:szCs w:val="24"/>
          <w:lang w:val="ru-RU"/>
        </w:rPr>
        <w:t>і</w:t>
      </w:r>
      <w:proofErr w:type="spellEnd"/>
      <w:r w:rsidRPr="00D93956">
        <w:rPr>
          <w:rFonts w:asciiTheme="minorHAnsi" w:hAnsiTheme="minorHAnsi" w:cstheme="minorHAnsi"/>
          <w:sz w:val="24"/>
          <w:szCs w:val="24"/>
          <w:lang w:val="ru-RU"/>
        </w:rPr>
        <w:t>:</w:t>
      </w:r>
    </w:p>
    <w:p w14:paraId="1DE4340D"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-здатність застосовувати знання проблем 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color w:val="000000"/>
          <w:sz w:val="24"/>
          <w:szCs w:val="24"/>
          <w:lang w:val="ru-RU"/>
        </w:rPr>
        <w:t xml:space="preserve"> </w:t>
      </w:r>
      <w:r w:rsidRPr="00D93956">
        <w:rPr>
          <w:rFonts w:asciiTheme="minorHAnsi" w:hAnsiTheme="minorHAnsi" w:cstheme="minorHAnsi"/>
          <w:sz w:val="24"/>
          <w:szCs w:val="24"/>
          <w:lang w:val="uk-UA"/>
        </w:rPr>
        <w:t>при реабілітаційному обстеженні пацієнта;</w:t>
      </w:r>
    </w:p>
    <w:p w14:paraId="56AD9F1A"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-здатність застосовувати знання проблем 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color w:val="000000"/>
          <w:sz w:val="24"/>
          <w:szCs w:val="24"/>
          <w:lang w:val="ru-RU"/>
        </w:rPr>
        <w:t xml:space="preserve"> </w:t>
      </w:r>
      <w:r w:rsidRPr="00D93956">
        <w:rPr>
          <w:rFonts w:asciiTheme="minorHAnsi" w:hAnsiTheme="minorHAnsi" w:cstheme="minorHAnsi"/>
          <w:sz w:val="24"/>
          <w:szCs w:val="24"/>
          <w:lang w:val="uk-UA"/>
        </w:rPr>
        <w:t xml:space="preserve">при складанні </w:t>
      </w:r>
      <w:proofErr w:type="spellStart"/>
      <w:r w:rsidRPr="00D93956">
        <w:rPr>
          <w:rFonts w:asciiTheme="minorHAnsi" w:hAnsiTheme="minorHAnsi" w:cstheme="minorHAnsi"/>
          <w:sz w:val="24"/>
          <w:szCs w:val="24"/>
          <w:lang w:val="ru-RU"/>
        </w:rPr>
        <w:t>програми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фізичної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терапії</w:t>
      </w:r>
      <w:proofErr w:type="spellEnd"/>
      <w:r w:rsidRPr="00D93956">
        <w:rPr>
          <w:rFonts w:asciiTheme="minorHAnsi" w:hAnsiTheme="minorHAnsi" w:cstheme="minorHAnsi"/>
          <w:sz w:val="24"/>
          <w:szCs w:val="24"/>
          <w:lang w:val="ru-RU"/>
        </w:rPr>
        <w:t>;</w:t>
      </w:r>
      <w:r w:rsidRPr="00D93956">
        <w:rPr>
          <w:rFonts w:asciiTheme="minorHAnsi" w:hAnsiTheme="minorHAnsi" w:cstheme="minorHAnsi"/>
          <w:sz w:val="24"/>
          <w:szCs w:val="24"/>
          <w:lang w:val="uk-UA"/>
        </w:rPr>
        <w:t xml:space="preserve"> </w:t>
      </w:r>
    </w:p>
    <w:p w14:paraId="5DBD941E"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-здатність застосовувати знання проблем 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color w:val="000000"/>
          <w:sz w:val="24"/>
          <w:szCs w:val="24"/>
          <w:lang w:val="ru-RU"/>
        </w:rPr>
        <w:t xml:space="preserve"> </w:t>
      </w:r>
      <w:r w:rsidRPr="00D93956">
        <w:rPr>
          <w:rFonts w:asciiTheme="minorHAnsi" w:hAnsiTheme="minorHAnsi" w:cstheme="minorHAnsi"/>
          <w:sz w:val="24"/>
          <w:szCs w:val="24"/>
          <w:lang w:val="uk-UA"/>
        </w:rPr>
        <w:t xml:space="preserve">для корекції </w:t>
      </w:r>
      <w:proofErr w:type="spellStart"/>
      <w:r w:rsidRPr="00D93956">
        <w:rPr>
          <w:rFonts w:asciiTheme="minorHAnsi" w:hAnsiTheme="minorHAnsi" w:cstheme="minorHAnsi"/>
          <w:sz w:val="24"/>
          <w:szCs w:val="24"/>
          <w:lang w:val="ru-RU"/>
        </w:rPr>
        <w:t>програми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фізичної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терапії</w:t>
      </w:r>
      <w:proofErr w:type="spellEnd"/>
    </w:p>
    <w:p w14:paraId="4CE81D69"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-здатність застосовувати знання проблем 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color w:val="000000"/>
          <w:sz w:val="24"/>
          <w:szCs w:val="24"/>
          <w:lang w:val="ru-RU"/>
        </w:rPr>
        <w:t xml:space="preserve"> </w:t>
      </w:r>
      <w:r w:rsidRPr="00D93956">
        <w:rPr>
          <w:rFonts w:asciiTheme="minorHAnsi" w:hAnsiTheme="minorHAnsi" w:cstheme="minorHAnsi"/>
          <w:sz w:val="24"/>
          <w:szCs w:val="24"/>
          <w:lang w:val="uk-UA"/>
        </w:rPr>
        <w:t>при проведенні реабілітаційних процедур;</w:t>
      </w:r>
    </w:p>
    <w:p w14:paraId="7FBD2F2A" w14:textId="77777777" w:rsidR="009E71EF" w:rsidRPr="00D93956" w:rsidRDefault="009E71EF" w:rsidP="009E71EF">
      <w:pPr>
        <w:spacing w:line="240" w:lineRule="auto"/>
        <w:ind w:firstLine="0"/>
        <w:rPr>
          <w:rFonts w:asciiTheme="minorHAnsi" w:eastAsia="Calibri" w:hAnsiTheme="minorHAnsi" w:cstheme="minorHAnsi"/>
          <w:sz w:val="24"/>
          <w:szCs w:val="24"/>
          <w:lang w:val="ru-RU"/>
        </w:rPr>
      </w:pPr>
      <w:r w:rsidRPr="00D93956">
        <w:rPr>
          <w:rFonts w:asciiTheme="minorHAnsi" w:hAnsiTheme="minorHAnsi" w:cstheme="minorHAnsi"/>
          <w:sz w:val="24"/>
          <w:szCs w:val="24"/>
          <w:lang w:val="uk-UA"/>
        </w:rPr>
        <w:t xml:space="preserve">-здатність розуміти вплив </w:t>
      </w:r>
      <w:bookmarkStart w:id="3" w:name="_Hlk52900991"/>
      <w:r w:rsidRPr="00D93956">
        <w:rPr>
          <w:rFonts w:asciiTheme="minorHAnsi" w:hAnsiTheme="minorHAnsi" w:cstheme="minorHAnsi"/>
          <w:sz w:val="24"/>
          <w:szCs w:val="24"/>
          <w:lang w:val="uk-UA"/>
        </w:rPr>
        <w:t>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color w:val="000000"/>
          <w:sz w:val="24"/>
          <w:szCs w:val="24"/>
          <w:lang w:val="ru-RU"/>
        </w:rPr>
        <w:t xml:space="preserve"> </w:t>
      </w:r>
      <w:bookmarkEnd w:id="3"/>
      <w:r w:rsidRPr="00D93956">
        <w:rPr>
          <w:rFonts w:asciiTheme="minorHAnsi" w:hAnsiTheme="minorHAnsi" w:cstheme="minorHAnsi"/>
          <w:color w:val="000000"/>
          <w:sz w:val="24"/>
          <w:szCs w:val="24"/>
          <w:lang w:val="ru-RU"/>
        </w:rPr>
        <w:t xml:space="preserve">на </w:t>
      </w:r>
      <w:r w:rsidRPr="00D93956">
        <w:rPr>
          <w:rFonts w:asciiTheme="minorHAnsi" w:hAnsiTheme="minorHAnsi" w:cstheme="minorHAnsi"/>
          <w:sz w:val="24"/>
          <w:szCs w:val="24"/>
          <w:lang w:val="uk-UA"/>
        </w:rPr>
        <w:t xml:space="preserve"> життєдіяльність людини.</w:t>
      </w:r>
    </w:p>
    <w:p w14:paraId="17C75F4A" w14:textId="77777777" w:rsidR="009E71EF" w:rsidRPr="00D93956" w:rsidRDefault="009E71EF" w:rsidP="009E71EF">
      <w:pPr>
        <w:spacing w:line="240" w:lineRule="auto"/>
        <w:ind w:firstLine="0"/>
        <w:rPr>
          <w:rFonts w:asciiTheme="minorHAnsi" w:hAnsiTheme="minorHAnsi" w:cstheme="minorHAnsi"/>
          <w:i/>
          <w:sz w:val="24"/>
          <w:szCs w:val="24"/>
          <w:u w:val="single"/>
          <w:lang w:val="uk-UA"/>
        </w:rPr>
      </w:pPr>
      <w:r w:rsidRPr="00D93956">
        <w:rPr>
          <w:rFonts w:asciiTheme="minorHAnsi" w:hAnsiTheme="minorHAnsi" w:cstheme="minorHAnsi"/>
          <w:i/>
          <w:sz w:val="24"/>
          <w:szCs w:val="24"/>
          <w:u w:val="single"/>
          <w:lang w:val="uk-UA"/>
        </w:rPr>
        <w:t>Знання:</w:t>
      </w:r>
    </w:p>
    <w:p w14:paraId="569F4544" w14:textId="77777777" w:rsidR="009E71EF" w:rsidRPr="00D93956" w:rsidRDefault="009E71EF" w:rsidP="009E71EF">
      <w:pPr>
        <w:spacing w:line="240" w:lineRule="auto"/>
        <w:ind w:firstLine="0"/>
        <w:rPr>
          <w:rFonts w:asciiTheme="minorHAnsi" w:eastAsia="Times New Roman" w:hAnsiTheme="minorHAnsi" w:cstheme="minorHAnsi"/>
          <w:sz w:val="24"/>
          <w:szCs w:val="24"/>
          <w:lang w:val="uk-UA"/>
        </w:rPr>
      </w:pPr>
      <w:r w:rsidRPr="00D93956">
        <w:rPr>
          <w:rFonts w:asciiTheme="minorHAnsi" w:eastAsia="Times New Roman" w:hAnsiTheme="minorHAnsi" w:cstheme="minorHAnsi"/>
          <w:sz w:val="24"/>
          <w:szCs w:val="24"/>
          <w:lang w:val="uk-UA"/>
        </w:rPr>
        <w:t>-</w:t>
      </w:r>
      <w:r w:rsidRPr="00D93956">
        <w:rPr>
          <w:rFonts w:asciiTheme="minorHAnsi" w:hAnsiTheme="minorHAnsi" w:cstheme="minorHAnsi"/>
          <w:sz w:val="24"/>
          <w:szCs w:val="24"/>
          <w:lang w:val="uk-UA"/>
        </w:rPr>
        <w:t xml:space="preserve"> </w:t>
      </w:r>
      <w:bookmarkStart w:id="4" w:name="_Hlk52902202"/>
      <w:bookmarkStart w:id="5" w:name="_Hlk52902273"/>
      <w:r w:rsidRPr="00D93956">
        <w:rPr>
          <w:rFonts w:asciiTheme="minorHAnsi" w:hAnsiTheme="minorHAnsi" w:cstheme="minorHAnsi"/>
          <w:sz w:val="24"/>
          <w:szCs w:val="24"/>
          <w:lang w:val="uk-UA"/>
        </w:rPr>
        <w:t>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bookmarkEnd w:id="4"/>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eastAsia="Times New Roman" w:hAnsiTheme="minorHAnsi" w:cstheme="minorHAnsi"/>
          <w:sz w:val="24"/>
          <w:szCs w:val="24"/>
          <w:lang w:val="uk-UA"/>
        </w:rPr>
        <w:t xml:space="preserve"> </w:t>
      </w:r>
      <w:bookmarkEnd w:id="5"/>
      <w:r w:rsidRPr="00D93956">
        <w:rPr>
          <w:rFonts w:asciiTheme="minorHAnsi" w:eastAsia="Times New Roman" w:hAnsiTheme="minorHAnsi" w:cstheme="minorHAnsi"/>
          <w:sz w:val="24"/>
          <w:szCs w:val="24"/>
          <w:lang w:val="uk-UA"/>
        </w:rPr>
        <w:t xml:space="preserve">під час фізичних навантажень, під впливом довкілля; </w:t>
      </w:r>
    </w:p>
    <w:p w14:paraId="37312210" w14:textId="77777777" w:rsidR="009E71EF" w:rsidRPr="00D93956" w:rsidRDefault="009E71EF" w:rsidP="009E71EF">
      <w:pPr>
        <w:tabs>
          <w:tab w:val="left" w:pos="180"/>
        </w:tabs>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-методів дослідження 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sz w:val="24"/>
          <w:szCs w:val="24"/>
          <w:lang w:val="uk-UA"/>
        </w:rPr>
        <w:t>;</w:t>
      </w:r>
    </w:p>
    <w:p w14:paraId="72F489EA" w14:textId="77777777" w:rsidR="009E71EF" w:rsidRPr="00D93956" w:rsidRDefault="009E71EF" w:rsidP="009E71EF">
      <w:pPr>
        <w:tabs>
          <w:tab w:val="left" w:pos="180"/>
        </w:tabs>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 xml:space="preserve">-механізмів взаємозв’язку </w:t>
      </w:r>
      <w:bookmarkStart w:id="6" w:name="_Hlk52901075"/>
      <w:r w:rsidRPr="00D93956">
        <w:rPr>
          <w:rFonts w:asciiTheme="minorHAnsi" w:hAnsiTheme="minorHAnsi" w:cstheme="minorHAnsi"/>
          <w:sz w:val="24"/>
          <w:szCs w:val="24"/>
          <w:lang w:val="uk-UA"/>
        </w:rPr>
        <w:t>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bookmarkStart w:id="7" w:name="_Hlk52901149"/>
      <w:bookmarkEnd w:id="6"/>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color w:val="000000"/>
          <w:sz w:val="24"/>
          <w:szCs w:val="24"/>
          <w:lang w:val="ru-RU"/>
        </w:rPr>
        <w:t xml:space="preserve"> </w:t>
      </w:r>
      <w:bookmarkEnd w:id="7"/>
      <w:r w:rsidRPr="00D93956">
        <w:rPr>
          <w:rFonts w:asciiTheme="minorHAnsi" w:hAnsiTheme="minorHAnsi" w:cstheme="minorHAnsi"/>
          <w:sz w:val="24"/>
          <w:szCs w:val="24"/>
          <w:lang w:val="uk-UA"/>
        </w:rPr>
        <w:t>та стану людини;</w:t>
      </w:r>
    </w:p>
    <w:p w14:paraId="2A5BC880" w14:textId="77777777" w:rsidR="009E71EF" w:rsidRPr="00D93956" w:rsidRDefault="009E71EF" w:rsidP="009E71EF">
      <w:pPr>
        <w:tabs>
          <w:tab w:val="left" w:pos="180"/>
        </w:tabs>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proofErr w:type="spellStart"/>
      <w:r w:rsidRPr="00D93956">
        <w:rPr>
          <w:rFonts w:asciiTheme="minorHAnsi" w:hAnsiTheme="minorHAnsi" w:cstheme="minorHAnsi"/>
          <w:sz w:val="24"/>
          <w:szCs w:val="24"/>
          <w:lang w:val="ru-RU"/>
        </w:rPr>
        <w:t>взаємозв’язку</w:t>
      </w:r>
      <w:proofErr w:type="spellEnd"/>
      <w:r w:rsidRPr="00D93956">
        <w:rPr>
          <w:rFonts w:asciiTheme="minorHAnsi" w:hAnsiTheme="minorHAnsi" w:cstheme="minorHAnsi"/>
          <w:sz w:val="24"/>
          <w:szCs w:val="24"/>
          <w:lang w:val="ru-RU"/>
        </w:rPr>
        <w:t xml:space="preserve"> </w:t>
      </w:r>
      <w:bookmarkStart w:id="8" w:name="_Hlk52901128"/>
      <w:r w:rsidRPr="00D93956">
        <w:rPr>
          <w:rFonts w:asciiTheme="minorHAnsi" w:hAnsiTheme="minorHAnsi" w:cstheme="minorHAnsi"/>
          <w:sz w:val="24"/>
          <w:szCs w:val="24"/>
          <w:lang w:val="uk-UA"/>
        </w:rPr>
        <w:t>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bookmarkEnd w:id="8"/>
      <w:r w:rsidRPr="00D93956">
        <w:rPr>
          <w:rFonts w:asciiTheme="minorHAnsi" w:hAnsiTheme="minorHAnsi" w:cstheme="minorHAnsi"/>
          <w:color w:val="000000"/>
          <w:sz w:val="24"/>
          <w:szCs w:val="24"/>
          <w:lang w:val="ru-RU"/>
        </w:rPr>
        <w:t xml:space="preserve">і характеру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sz w:val="24"/>
          <w:szCs w:val="24"/>
          <w:lang w:val="ru-RU"/>
        </w:rPr>
        <w:t xml:space="preserve">; </w:t>
      </w:r>
    </w:p>
    <w:p w14:paraId="1E279EF5" w14:textId="77777777" w:rsidR="009E71EF" w:rsidRPr="00D93956" w:rsidRDefault="009E71EF" w:rsidP="009E71EF">
      <w:pPr>
        <w:spacing w:line="240" w:lineRule="auto"/>
        <w:ind w:firstLine="0"/>
        <w:rPr>
          <w:rFonts w:asciiTheme="minorHAnsi" w:hAnsiTheme="minorHAnsi" w:cstheme="minorHAnsi"/>
          <w:sz w:val="24"/>
          <w:szCs w:val="24"/>
          <w:lang w:val="ru-RU"/>
        </w:rPr>
      </w:pPr>
      <w:r w:rsidRPr="00D93956">
        <w:rPr>
          <w:rFonts w:asciiTheme="minorHAnsi" w:hAnsiTheme="minorHAnsi" w:cstheme="minorHAnsi"/>
          <w:sz w:val="24"/>
          <w:szCs w:val="24"/>
          <w:lang w:val="ru-RU"/>
        </w:rPr>
        <w:t>-</w:t>
      </w:r>
      <w:proofErr w:type="spellStart"/>
      <w:r w:rsidRPr="00D93956">
        <w:rPr>
          <w:rFonts w:asciiTheme="minorHAnsi" w:hAnsiTheme="minorHAnsi" w:cstheme="minorHAnsi"/>
          <w:sz w:val="24"/>
          <w:szCs w:val="24"/>
          <w:lang w:val="ru-RU"/>
        </w:rPr>
        <w:t>механізмів</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впливу</w:t>
      </w:r>
      <w:proofErr w:type="spellEnd"/>
      <w:r w:rsidRPr="00D93956">
        <w:rPr>
          <w:rFonts w:asciiTheme="minorHAnsi" w:hAnsiTheme="minorHAnsi" w:cstheme="minorHAnsi"/>
          <w:sz w:val="24"/>
          <w:szCs w:val="24"/>
          <w:lang w:val="ru-RU"/>
        </w:rPr>
        <w:t xml:space="preserve"> </w:t>
      </w:r>
      <w:r w:rsidRPr="00D93956">
        <w:rPr>
          <w:rFonts w:asciiTheme="minorHAnsi" w:hAnsiTheme="minorHAnsi" w:cstheme="minorHAnsi"/>
          <w:sz w:val="24"/>
          <w:szCs w:val="24"/>
          <w:lang w:val="uk-UA"/>
        </w:rPr>
        <w:t>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на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sz w:val="24"/>
          <w:szCs w:val="24"/>
          <w:lang w:val="ru-RU"/>
        </w:rPr>
        <w:t>.</w:t>
      </w:r>
    </w:p>
    <w:p w14:paraId="7109E947" w14:textId="77777777" w:rsidR="009E71EF" w:rsidRPr="00D93956" w:rsidRDefault="009E71EF" w:rsidP="009E71EF">
      <w:pPr>
        <w:spacing w:line="240" w:lineRule="auto"/>
        <w:ind w:firstLine="0"/>
        <w:rPr>
          <w:rFonts w:asciiTheme="minorHAnsi" w:hAnsiTheme="minorHAnsi" w:cstheme="minorHAnsi"/>
          <w:i/>
          <w:color w:val="0070C0"/>
          <w:sz w:val="24"/>
          <w:szCs w:val="24"/>
          <w:u w:val="single"/>
          <w:lang w:val="uk-UA"/>
        </w:rPr>
      </w:pPr>
      <w:r w:rsidRPr="00D93956">
        <w:rPr>
          <w:rFonts w:asciiTheme="minorHAnsi" w:hAnsiTheme="minorHAnsi" w:cstheme="minorHAnsi"/>
          <w:i/>
          <w:color w:val="0070C0"/>
          <w:sz w:val="24"/>
          <w:szCs w:val="24"/>
          <w:lang w:val="uk-UA"/>
        </w:rPr>
        <w:t xml:space="preserve"> </w:t>
      </w:r>
      <w:r w:rsidRPr="00D93956">
        <w:rPr>
          <w:rFonts w:asciiTheme="minorHAnsi" w:hAnsiTheme="minorHAnsi" w:cstheme="minorHAnsi"/>
          <w:i/>
          <w:sz w:val="24"/>
          <w:szCs w:val="24"/>
          <w:u w:val="single"/>
          <w:lang w:val="uk-UA"/>
        </w:rPr>
        <w:t>Уміння:</w:t>
      </w:r>
    </w:p>
    <w:p w14:paraId="2447458D"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 xml:space="preserve">-визначати в організмі людини та оцінювати </w:t>
      </w:r>
      <w:bookmarkStart w:id="9" w:name="_Hlk52901908"/>
      <w:r w:rsidRPr="00D93956">
        <w:rPr>
          <w:rFonts w:asciiTheme="minorHAnsi" w:hAnsiTheme="minorHAnsi" w:cstheme="minorHAnsi"/>
          <w:sz w:val="24"/>
          <w:szCs w:val="24"/>
          <w:lang w:val="uk-UA"/>
        </w:rPr>
        <w:t xml:space="preserve">вікові топографічні, </w:t>
      </w:r>
      <w:bookmarkStart w:id="10" w:name="_Hlk52902068"/>
      <w:r w:rsidRPr="00D93956">
        <w:rPr>
          <w:rFonts w:asciiTheme="minorHAnsi" w:hAnsiTheme="minorHAnsi" w:cstheme="minorHAnsi"/>
          <w:sz w:val="24"/>
          <w:szCs w:val="24"/>
          <w:lang w:val="uk-UA"/>
        </w:rPr>
        <w:t xml:space="preserve">морфологічні, функціональні зміни;  </w:t>
      </w:r>
    </w:p>
    <w:bookmarkEnd w:id="9"/>
    <w:bookmarkEnd w:id="10"/>
    <w:p w14:paraId="5D43F655"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eastAsia="Times New Roman" w:hAnsiTheme="minorHAnsi" w:cstheme="minorHAnsi"/>
          <w:sz w:val="24"/>
          <w:szCs w:val="24"/>
          <w:lang w:val="uk-UA"/>
        </w:rPr>
        <w:t xml:space="preserve">-аналізувати та оцінювати дані дослідження </w:t>
      </w:r>
      <w:r w:rsidRPr="00D93956">
        <w:rPr>
          <w:rFonts w:asciiTheme="minorHAnsi" w:hAnsiTheme="minorHAnsi" w:cstheme="minorHAnsi"/>
          <w:sz w:val="24"/>
          <w:szCs w:val="24"/>
          <w:lang w:val="uk-UA"/>
        </w:rPr>
        <w:t xml:space="preserve">вікових топографічних, морфологічних, функціональних змін;  </w:t>
      </w:r>
    </w:p>
    <w:p w14:paraId="134DF8FE" w14:textId="77777777" w:rsidR="009E71EF" w:rsidRPr="00D93956" w:rsidRDefault="009E71EF" w:rsidP="009E71EF">
      <w:pPr>
        <w:spacing w:line="240" w:lineRule="auto"/>
        <w:ind w:firstLine="0"/>
        <w:rPr>
          <w:rFonts w:asciiTheme="minorHAnsi" w:eastAsia="Times New Roman" w:hAnsiTheme="minorHAnsi" w:cstheme="minorHAnsi"/>
          <w:sz w:val="24"/>
          <w:szCs w:val="24"/>
          <w:lang w:val="ru-RU"/>
        </w:rPr>
      </w:pPr>
      <w:r w:rsidRPr="00D93956">
        <w:rPr>
          <w:rFonts w:asciiTheme="minorHAnsi" w:eastAsia="Times New Roman" w:hAnsiTheme="minorHAnsi" w:cstheme="minorHAnsi"/>
          <w:sz w:val="24"/>
          <w:szCs w:val="24"/>
          <w:lang w:val="ru-RU"/>
        </w:rPr>
        <w:t>-</w:t>
      </w:r>
      <w:proofErr w:type="spellStart"/>
      <w:r w:rsidRPr="00D93956">
        <w:rPr>
          <w:rFonts w:asciiTheme="minorHAnsi" w:eastAsia="Times New Roman" w:hAnsiTheme="minorHAnsi" w:cstheme="minorHAnsi"/>
          <w:sz w:val="24"/>
          <w:szCs w:val="24"/>
          <w:lang w:val="ru-RU"/>
        </w:rPr>
        <w:t>здійснювати</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порівняльний</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аналіз</w:t>
      </w:r>
      <w:proofErr w:type="spellEnd"/>
      <w:r w:rsidRPr="00D93956">
        <w:rPr>
          <w:rFonts w:asciiTheme="minorHAnsi" w:eastAsia="Times New Roman" w:hAnsiTheme="minorHAnsi" w:cstheme="minorHAnsi"/>
          <w:sz w:val="24"/>
          <w:szCs w:val="24"/>
          <w:lang w:val="ru-RU"/>
        </w:rPr>
        <w:t xml:space="preserve"> </w:t>
      </w:r>
      <w:proofErr w:type="spellStart"/>
      <w:proofErr w:type="gramStart"/>
      <w:r w:rsidRPr="00D93956">
        <w:rPr>
          <w:rFonts w:asciiTheme="minorHAnsi" w:eastAsia="Times New Roman" w:hAnsiTheme="minorHAnsi" w:cstheme="minorHAnsi"/>
          <w:sz w:val="24"/>
          <w:szCs w:val="24"/>
          <w:lang w:val="ru-RU"/>
        </w:rPr>
        <w:t>морфофункціональних</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особливостей</w:t>
      </w:r>
      <w:proofErr w:type="spellEnd"/>
      <w:proofErr w:type="gramEnd"/>
      <w:r w:rsidRPr="00D93956">
        <w:rPr>
          <w:rFonts w:asciiTheme="minorHAnsi" w:eastAsia="Times New Roman" w:hAnsiTheme="minorHAnsi" w:cstheme="minorHAnsi"/>
          <w:sz w:val="24"/>
          <w:szCs w:val="24"/>
          <w:lang w:val="ru-RU"/>
        </w:rPr>
        <w:t xml:space="preserve"> у </w:t>
      </w:r>
      <w:proofErr w:type="spellStart"/>
      <w:r w:rsidRPr="00D93956">
        <w:rPr>
          <w:rFonts w:asciiTheme="minorHAnsi" w:eastAsia="Times New Roman" w:hAnsiTheme="minorHAnsi" w:cstheme="minorHAnsi"/>
          <w:sz w:val="24"/>
          <w:szCs w:val="24"/>
          <w:lang w:val="ru-RU"/>
        </w:rPr>
        <w:t>різних</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вікових</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групах</w:t>
      </w:r>
      <w:proofErr w:type="spellEnd"/>
      <w:r w:rsidRPr="00D93956">
        <w:rPr>
          <w:rFonts w:asciiTheme="minorHAnsi" w:eastAsia="Times New Roman" w:hAnsiTheme="minorHAnsi" w:cstheme="minorHAnsi"/>
          <w:sz w:val="24"/>
          <w:szCs w:val="24"/>
          <w:lang w:val="ru-RU"/>
        </w:rPr>
        <w:t>;</w:t>
      </w:r>
    </w:p>
    <w:p w14:paraId="3155E125" w14:textId="77777777" w:rsidR="009E71EF" w:rsidRPr="00D93956" w:rsidRDefault="009E71EF" w:rsidP="009E71EF">
      <w:pPr>
        <w:spacing w:line="240" w:lineRule="auto"/>
        <w:ind w:firstLine="0"/>
        <w:rPr>
          <w:rFonts w:asciiTheme="minorHAnsi" w:eastAsia="Times New Roman" w:hAnsiTheme="minorHAnsi" w:cstheme="minorHAnsi"/>
          <w:sz w:val="24"/>
          <w:szCs w:val="24"/>
          <w:lang w:val="ru-RU"/>
        </w:rPr>
      </w:pPr>
      <w:r w:rsidRPr="00D93956">
        <w:rPr>
          <w:rFonts w:asciiTheme="minorHAnsi" w:eastAsia="Times New Roman" w:hAnsiTheme="minorHAnsi" w:cstheme="minorHAnsi"/>
          <w:sz w:val="24"/>
          <w:szCs w:val="24"/>
          <w:lang w:val="ru-RU"/>
        </w:rPr>
        <w:t>-</w:t>
      </w:r>
      <w:proofErr w:type="spellStart"/>
      <w:r w:rsidRPr="00D93956">
        <w:rPr>
          <w:rFonts w:asciiTheme="minorHAnsi" w:eastAsia="Times New Roman" w:hAnsiTheme="minorHAnsi" w:cstheme="minorHAnsi"/>
          <w:sz w:val="24"/>
          <w:szCs w:val="24"/>
          <w:lang w:val="ru-RU"/>
        </w:rPr>
        <w:t>пояснювати</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вікові</w:t>
      </w:r>
      <w:proofErr w:type="spellEnd"/>
      <w:r w:rsidRPr="00D93956">
        <w:rPr>
          <w:rFonts w:asciiTheme="minorHAnsi" w:eastAsia="Times New Roman" w:hAnsiTheme="minorHAnsi" w:cstheme="minorHAnsi"/>
          <w:sz w:val="24"/>
          <w:szCs w:val="24"/>
          <w:lang w:val="ru-RU"/>
        </w:rPr>
        <w:t xml:space="preserve"> </w:t>
      </w:r>
      <w:r w:rsidRPr="00D93956">
        <w:rPr>
          <w:rFonts w:asciiTheme="minorHAnsi" w:hAnsiTheme="minorHAnsi" w:cstheme="minorHAnsi"/>
          <w:sz w:val="24"/>
          <w:szCs w:val="24"/>
          <w:lang w:val="uk-UA"/>
        </w:rPr>
        <w:t xml:space="preserve">морфологічні, функціональні зміни </w:t>
      </w:r>
      <w:r w:rsidRPr="00D93956">
        <w:rPr>
          <w:rFonts w:asciiTheme="minorHAnsi" w:eastAsia="Times New Roman" w:hAnsiTheme="minorHAnsi" w:cstheme="minorHAnsi"/>
          <w:sz w:val="24"/>
          <w:szCs w:val="24"/>
          <w:lang w:val="ru-RU"/>
        </w:rPr>
        <w:t xml:space="preserve">у </w:t>
      </w:r>
      <w:proofErr w:type="spellStart"/>
      <w:r w:rsidRPr="00D93956">
        <w:rPr>
          <w:rFonts w:asciiTheme="minorHAnsi" w:eastAsia="Times New Roman" w:hAnsiTheme="minorHAnsi" w:cstheme="minorHAnsi"/>
          <w:sz w:val="24"/>
          <w:szCs w:val="24"/>
          <w:lang w:val="ru-RU"/>
        </w:rPr>
        <w:t>різних</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вікових</w:t>
      </w:r>
      <w:proofErr w:type="spellEnd"/>
      <w:r w:rsidRPr="00D93956">
        <w:rPr>
          <w:rFonts w:asciiTheme="minorHAnsi" w:eastAsia="Times New Roman" w:hAnsiTheme="minorHAnsi" w:cstheme="minorHAnsi"/>
          <w:sz w:val="24"/>
          <w:szCs w:val="24"/>
          <w:lang w:val="ru-RU"/>
        </w:rPr>
        <w:t xml:space="preserve"> </w:t>
      </w:r>
      <w:proofErr w:type="spellStart"/>
      <w:r w:rsidRPr="00D93956">
        <w:rPr>
          <w:rFonts w:asciiTheme="minorHAnsi" w:eastAsia="Times New Roman" w:hAnsiTheme="minorHAnsi" w:cstheme="minorHAnsi"/>
          <w:sz w:val="24"/>
          <w:szCs w:val="24"/>
          <w:lang w:val="ru-RU"/>
        </w:rPr>
        <w:t>групах</w:t>
      </w:r>
      <w:proofErr w:type="spellEnd"/>
      <w:r w:rsidRPr="00D93956">
        <w:rPr>
          <w:rFonts w:asciiTheme="minorHAnsi" w:eastAsia="Times New Roman" w:hAnsiTheme="minorHAnsi" w:cstheme="minorHAnsi"/>
          <w:sz w:val="24"/>
          <w:szCs w:val="24"/>
          <w:lang w:val="ru-RU"/>
        </w:rPr>
        <w:t>;</w:t>
      </w:r>
    </w:p>
    <w:p w14:paraId="46AB1D1C" w14:textId="77777777" w:rsidR="009E71EF" w:rsidRPr="00D93956" w:rsidRDefault="009E71EF" w:rsidP="009E71EF">
      <w:pPr>
        <w:widowControl w:val="0"/>
        <w:tabs>
          <w:tab w:val="left" w:pos="208"/>
        </w:tabs>
        <w:spacing w:line="240" w:lineRule="auto"/>
        <w:ind w:left="179" w:firstLine="0"/>
        <w:rPr>
          <w:rFonts w:asciiTheme="minorHAnsi" w:hAnsiTheme="minorHAnsi" w:cstheme="minorHAnsi"/>
          <w:i/>
          <w:sz w:val="24"/>
          <w:szCs w:val="24"/>
          <w:u w:val="single"/>
          <w:lang w:val="uk-UA"/>
        </w:rPr>
      </w:pPr>
      <w:r w:rsidRPr="00D93956">
        <w:rPr>
          <w:rFonts w:asciiTheme="minorHAnsi" w:hAnsiTheme="minorHAnsi" w:cstheme="minorHAnsi"/>
          <w:i/>
          <w:sz w:val="24"/>
          <w:szCs w:val="24"/>
          <w:u w:val="single"/>
          <w:lang w:val="uk-UA"/>
        </w:rPr>
        <w:t>мати уявлення про :</w:t>
      </w:r>
    </w:p>
    <w:p w14:paraId="2D889EC1" w14:textId="77777777" w:rsidR="009E71EF" w:rsidRPr="00D93956" w:rsidRDefault="009E71EF" w:rsidP="009E71EF">
      <w:pPr>
        <w:widowControl w:val="0"/>
        <w:tabs>
          <w:tab w:val="left" w:pos="208"/>
        </w:tabs>
        <w:spacing w:line="240" w:lineRule="auto"/>
        <w:ind w:firstLine="0"/>
        <w:rPr>
          <w:rFonts w:asciiTheme="minorHAnsi" w:hAnsiTheme="minorHAnsi" w:cstheme="minorHAnsi"/>
          <w:i/>
          <w:sz w:val="24"/>
          <w:szCs w:val="24"/>
          <w:u w:val="single"/>
          <w:lang w:val="uk-UA"/>
        </w:rPr>
      </w:pPr>
      <w:r w:rsidRPr="00D93956">
        <w:rPr>
          <w:rFonts w:asciiTheme="minorHAnsi" w:hAnsiTheme="minorHAnsi" w:cstheme="minorHAnsi"/>
          <w:sz w:val="24"/>
          <w:szCs w:val="24"/>
          <w:lang w:val="ru-RU"/>
        </w:rPr>
        <w:t>-</w:t>
      </w:r>
      <w:bookmarkStart w:id="11" w:name="_Hlk52902324"/>
      <w:r w:rsidRPr="00D93956">
        <w:rPr>
          <w:rFonts w:asciiTheme="minorHAnsi" w:hAnsiTheme="minorHAnsi" w:cstheme="minorHAnsi"/>
          <w:sz w:val="24"/>
          <w:szCs w:val="24"/>
          <w:lang w:val="uk-UA"/>
        </w:rPr>
        <w:t>в</w:t>
      </w:r>
      <w:proofErr w:type="spellStart"/>
      <w:r w:rsidRPr="00D93956">
        <w:rPr>
          <w:rFonts w:asciiTheme="minorHAnsi" w:hAnsiTheme="minorHAnsi" w:cstheme="minorHAnsi"/>
          <w:color w:val="000000"/>
          <w:sz w:val="24"/>
          <w:szCs w:val="24"/>
          <w:lang w:val="ru-RU"/>
        </w:rPr>
        <w:t>ікові</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особливості</w:t>
      </w:r>
      <w:proofErr w:type="spellEnd"/>
      <w:r w:rsidRPr="00D93956">
        <w:rPr>
          <w:rFonts w:asciiTheme="minorHAnsi" w:hAnsiTheme="minorHAnsi" w:cstheme="minorHAnsi"/>
          <w:color w:val="000000"/>
          <w:sz w:val="24"/>
          <w:szCs w:val="24"/>
          <w:lang w:val="ru-RU"/>
        </w:rPr>
        <w:t xml:space="preserve"> </w:t>
      </w:r>
      <w:bookmarkEnd w:id="11"/>
      <w:proofErr w:type="spellStart"/>
      <w:r w:rsidRPr="00D93956">
        <w:rPr>
          <w:rFonts w:asciiTheme="minorHAnsi" w:hAnsiTheme="minorHAnsi" w:cstheme="minorHAnsi"/>
          <w:color w:val="000000"/>
          <w:sz w:val="24"/>
          <w:szCs w:val="24"/>
          <w:lang w:val="ru-RU"/>
        </w:rPr>
        <w:t>різних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вікових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груп</w:t>
      </w:r>
      <w:proofErr w:type="spellEnd"/>
      <w:r w:rsidRPr="00D93956">
        <w:rPr>
          <w:rFonts w:asciiTheme="minorHAnsi" w:hAnsiTheme="minorHAnsi" w:cstheme="minorHAnsi"/>
          <w:sz w:val="24"/>
          <w:szCs w:val="24"/>
          <w:lang w:val="ru-RU"/>
        </w:rPr>
        <w:t>;</w:t>
      </w:r>
    </w:p>
    <w:p w14:paraId="6D3F14F2" w14:textId="77777777" w:rsidR="009E71EF" w:rsidRPr="00D93956" w:rsidRDefault="009E71EF" w:rsidP="009E71EF">
      <w:pPr>
        <w:tabs>
          <w:tab w:val="left" w:pos="208"/>
        </w:tabs>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 xml:space="preserve">-закономірності розвитку та взаємозв’язку </w:t>
      </w:r>
      <w:bookmarkStart w:id="12" w:name="_Hlk52828781"/>
      <w:r w:rsidRPr="00D93956">
        <w:rPr>
          <w:rFonts w:asciiTheme="minorHAnsi" w:hAnsiTheme="minorHAnsi" w:cstheme="minorHAnsi"/>
          <w:sz w:val="24"/>
          <w:szCs w:val="24"/>
          <w:lang w:val="uk-UA"/>
        </w:rPr>
        <w:t>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та </w:t>
      </w:r>
      <w:proofErr w:type="spellStart"/>
      <w:r w:rsidRPr="00D93956">
        <w:rPr>
          <w:rFonts w:asciiTheme="minorHAnsi" w:hAnsiTheme="minorHAnsi" w:cstheme="minorHAnsi"/>
          <w:color w:val="000000"/>
          <w:sz w:val="24"/>
          <w:szCs w:val="24"/>
          <w:lang w:val="ru-RU"/>
        </w:rPr>
        <w:t>механізмів</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протікання</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патологічних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процесів</w:t>
      </w:r>
      <w:proofErr w:type="spellEnd"/>
      <w:r w:rsidRPr="00D93956">
        <w:rPr>
          <w:rFonts w:asciiTheme="minorHAnsi" w:hAnsiTheme="minorHAnsi" w:cstheme="minorHAnsi"/>
          <w:sz w:val="24"/>
          <w:szCs w:val="24"/>
          <w:lang w:val="uk-UA"/>
        </w:rPr>
        <w:t>;</w:t>
      </w:r>
    </w:p>
    <w:bookmarkEnd w:id="12"/>
    <w:p w14:paraId="28138904"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-вплив в</w:t>
      </w:r>
      <w:proofErr w:type="spellStart"/>
      <w:r w:rsidRPr="00D93956">
        <w:rPr>
          <w:rFonts w:asciiTheme="minorHAnsi" w:hAnsiTheme="minorHAnsi" w:cstheme="minorHAnsi"/>
          <w:color w:val="000000"/>
          <w:sz w:val="24"/>
          <w:szCs w:val="24"/>
          <w:lang w:val="ru-RU"/>
        </w:rPr>
        <w:t>ікових</w:t>
      </w:r>
      <w:proofErr w:type="spellEnd"/>
      <w:r w:rsidRPr="00D93956">
        <w:rPr>
          <w:rFonts w:asciiTheme="minorHAnsi" w:hAnsiTheme="minorHAnsi" w:cstheme="minorHAnsi"/>
          <w:color w:val="000000"/>
          <w:sz w:val="24"/>
          <w:szCs w:val="24"/>
          <w:lang w:val="ru-RU"/>
        </w:rPr>
        <w:t xml:space="preserve"> </w:t>
      </w:r>
      <w:proofErr w:type="spellStart"/>
      <w:r w:rsidRPr="00D93956">
        <w:rPr>
          <w:rFonts w:asciiTheme="minorHAnsi" w:hAnsiTheme="minorHAnsi" w:cstheme="minorHAnsi"/>
          <w:color w:val="000000"/>
          <w:sz w:val="24"/>
          <w:szCs w:val="24"/>
          <w:lang w:val="ru-RU"/>
        </w:rPr>
        <w:t>особливостей</w:t>
      </w:r>
      <w:proofErr w:type="spellEnd"/>
      <w:r w:rsidRPr="00D93956">
        <w:rPr>
          <w:rFonts w:asciiTheme="minorHAnsi" w:hAnsiTheme="minorHAnsi" w:cstheme="minorHAnsi"/>
          <w:color w:val="000000"/>
          <w:sz w:val="24"/>
          <w:szCs w:val="24"/>
          <w:lang w:val="ru-RU"/>
        </w:rPr>
        <w:t xml:space="preserve"> </w:t>
      </w:r>
      <w:r w:rsidRPr="00D93956">
        <w:rPr>
          <w:rFonts w:asciiTheme="minorHAnsi" w:hAnsiTheme="minorHAnsi" w:cstheme="minorHAnsi"/>
          <w:sz w:val="24"/>
          <w:szCs w:val="24"/>
          <w:lang w:val="uk-UA"/>
        </w:rPr>
        <w:t xml:space="preserve">на життєдіяльність організму; </w:t>
      </w:r>
    </w:p>
    <w:p w14:paraId="107C3719" w14:textId="77777777" w:rsidR="009E71EF" w:rsidRPr="00D93956" w:rsidRDefault="009E71EF" w:rsidP="009E71EF">
      <w:pPr>
        <w:spacing w:line="240" w:lineRule="auto"/>
        <w:ind w:firstLine="0"/>
        <w:rPr>
          <w:rFonts w:asciiTheme="minorHAnsi" w:hAnsiTheme="minorHAnsi" w:cstheme="minorHAnsi"/>
          <w:sz w:val="24"/>
          <w:szCs w:val="24"/>
          <w:lang w:val="uk-UA"/>
        </w:rPr>
      </w:pPr>
      <w:r w:rsidRPr="00D93956">
        <w:rPr>
          <w:rFonts w:asciiTheme="minorHAnsi" w:hAnsiTheme="minorHAnsi" w:cstheme="minorHAnsi"/>
          <w:sz w:val="24"/>
          <w:szCs w:val="24"/>
          <w:lang w:val="uk-UA"/>
        </w:rPr>
        <w:t>-індивідуальні особливості вікових змін;</w:t>
      </w:r>
    </w:p>
    <w:p w14:paraId="085A68FE" w14:textId="77777777" w:rsidR="009E71EF" w:rsidRPr="00D93956" w:rsidRDefault="009E71EF" w:rsidP="009E71EF">
      <w:pPr>
        <w:keepNext/>
        <w:tabs>
          <w:tab w:val="left" w:pos="284"/>
        </w:tabs>
        <w:spacing w:before="120" w:after="120" w:line="240" w:lineRule="auto"/>
        <w:ind w:left="720" w:hanging="360"/>
        <w:jc w:val="left"/>
        <w:outlineLvl w:val="0"/>
        <w:rPr>
          <w:rFonts w:asciiTheme="minorHAnsi" w:hAnsiTheme="minorHAnsi" w:cstheme="minorHAnsi"/>
          <w:b/>
          <w:noProof/>
          <w:color w:val="002060"/>
          <w:sz w:val="24"/>
          <w:szCs w:val="24"/>
          <w:lang w:val="uk-UA"/>
        </w:rPr>
      </w:pPr>
      <w:r w:rsidRPr="00D93956">
        <w:rPr>
          <w:rFonts w:asciiTheme="minorHAnsi" w:hAnsiTheme="minorHAnsi" w:cstheme="minorHAnsi"/>
          <w:b/>
          <w:noProof/>
          <w:color w:val="002060"/>
          <w:sz w:val="24"/>
          <w:szCs w:val="24"/>
          <w:lang w:val="uk-UA"/>
        </w:rPr>
        <w:t>Пререквізити та постреквізити дисципліни (місце в структурно-логічній схемі навчання за відповідною освітньою програмою)</w:t>
      </w:r>
    </w:p>
    <w:p w14:paraId="0F7A8083" w14:textId="78976F5C" w:rsidR="009E71EF" w:rsidRPr="00D93956" w:rsidRDefault="009E71EF" w:rsidP="009E71EF">
      <w:pPr>
        <w:spacing w:line="240" w:lineRule="auto"/>
        <w:rPr>
          <w:rFonts w:asciiTheme="minorHAnsi" w:hAnsiTheme="minorHAnsi" w:cstheme="minorHAnsi"/>
          <w:sz w:val="24"/>
          <w:szCs w:val="24"/>
          <w:lang w:val="uk-UA"/>
        </w:rPr>
      </w:pPr>
      <w:r w:rsidRPr="00D93956">
        <w:rPr>
          <w:rFonts w:asciiTheme="minorHAnsi" w:hAnsiTheme="minorHAnsi" w:cstheme="minorHAnsi"/>
          <w:noProof/>
          <w:sz w:val="24"/>
          <w:szCs w:val="24"/>
          <w:lang w:val="uk-UA"/>
        </w:rPr>
        <w:t>У</w:t>
      </w:r>
      <w:r w:rsidRPr="00D93956">
        <w:rPr>
          <w:rFonts w:asciiTheme="minorHAnsi" w:hAnsiTheme="minorHAnsi" w:cstheme="minorHAnsi"/>
          <w:noProof/>
          <w:spacing w:val="53"/>
          <w:sz w:val="24"/>
          <w:szCs w:val="24"/>
          <w:lang w:val="uk-UA"/>
        </w:rPr>
        <w:t xml:space="preserve"> </w:t>
      </w:r>
      <w:r w:rsidRPr="00D93956">
        <w:rPr>
          <w:rFonts w:asciiTheme="minorHAnsi" w:hAnsiTheme="minorHAnsi" w:cstheme="minorHAnsi"/>
          <w:noProof/>
          <w:spacing w:val="-1"/>
          <w:sz w:val="24"/>
          <w:szCs w:val="24"/>
          <w:lang w:val="uk-UA"/>
        </w:rPr>
        <w:t>структурно-логічній</w:t>
      </w:r>
      <w:r w:rsidRPr="00D93956">
        <w:rPr>
          <w:rFonts w:asciiTheme="minorHAnsi" w:hAnsiTheme="minorHAnsi" w:cstheme="minorHAnsi"/>
          <w:noProof/>
          <w:spacing w:val="52"/>
          <w:sz w:val="24"/>
          <w:szCs w:val="24"/>
          <w:lang w:val="uk-UA"/>
        </w:rPr>
        <w:t xml:space="preserve"> </w:t>
      </w:r>
      <w:r w:rsidRPr="00D93956">
        <w:rPr>
          <w:rFonts w:asciiTheme="minorHAnsi" w:hAnsiTheme="minorHAnsi" w:cstheme="minorHAnsi"/>
          <w:noProof/>
          <w:sz w:val="24"/>
          <w:szCs w:val="24"/>
          <w:lang w:val="uk-UA"/>
        </w:rPr>
        <w:t>схемі</w:t>
      </w:r>
      <w:r w:rsidRPr="00D93956">
        <w:rPr>
          <w:rFonts w:asciiTheme="minorHAnsi" w:hAnsiTheme="minorHAnsi" w:cstheme="minorHAnsi"/>
          <w:noProof/>
          <w:spacing w:val="52"/>
          <w:sz w:val="24"/>
          <w:szCs w:val="24"/>
          <w:lang w:val="uk-UA"/>
        </w:rPr>
        <w:t xml:space="preserve"> </w:t>
      </w:r>
      <w:r w:rsidRPr="00D93956">
        <w:rPr>
          <w:rFonts w:asciiTheme="minorHAnsi" w:hAnsiTheme="minorHAnsi" w:cstheme="minorHAnsi"/>
          <w:noProof/>
          <w:spacing w:val="-1"/>
          <w:sz w:val="24"/>
          <w:szCs w:val="24"/>
          <w:lang w:val="uk-UA"/>
        </w:rPr>
        <w:t>дисципліна</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z w:val="24"/>
          <w:szCs w:val="24"/>
          <w:lang w:val="uk-UA"/>
        </w:rPr>
        <w:t>«</w:t>
      </w:r>
      <w:r w:rsidRPr="00D93956">
        <w:rPr>
          <w:rFonts w:asciiTheme="minorHAnsi" w:hAnsiTheme="minorHAnsi" w:cstheme="minorHAnsi"/>
          <w:sz w:val="24"/>
          <w:szCs w:val="24"/>
          <w:lang w:val="uk-UA"/>
        </w:rPr>
        <w:t>п</w:t>
      </w:r>
      <w:r w:rsidRPr="00D93956">
        <w:rPr>
          <w:rFonts w:asciiTheme="minorHAnsi" w:hAnsiTheme="minorHAnsi" w:cstheme="minorHAnsi"/>
          <w:color w:val="000000"/>
          <w:sz w:val="24"/>
          <w:szCs w:val="24"/>
          <w:lang w:val="uk-UA"/>
        </w:rPr>
        <w:t xml:space="preserve">атофізіології та вікових особливостей протікання </w:t>
      </w:r>
      <w:proofErr w:type="spellStart"/>
      <w:r w:rsidRPr="00D93956">
        <w:rPr>
          <w:rFonts w:asciiTheme="minorHAnsi" w:hAnsiTheme="minorHAnsi" w:cstheme="minorHAnsi"/>
          <w:color w:val="000000"/>
          <w:sz w:val="24"/>
          <w:szCs w:val="24"/>
          <w:lang w:val="uk-UA"/>
        </w:rPr>
        <w:t>хвороб</w:t>
      </w:r>
      <w:proofErr w:type="spellEnd"/>
      <w:r w:rsidRPr="00D93956">
        <w:rPr>
          <w:rFonts w:asciiTheme="minorHAnsi" w:hAnsiTheme="minorHAnsi" w:cstheme="minorHAnsi"/>
          <w:color w:val="000000"/>
          <w:sz w:val="24"/>
          <w:szCs w:val="24"/>
          <w:lang w:val="uk-UA"/>
        </w:rPr>
        <w:t xml:space="preserve"> у фізичній терапії, </w:t>
      </w:r>
      <w:proofErr w:type="spellStart"/>
      <w:r w:rsidRPr="00D93956">
        <w:rPr>
          <w:rFonts w:asciiTheme="minorHAnsi" w:hAnsiTheme="minorHAnsi" w:cstheme="minorHAnsi"/>
          <w:color w:val="000000"/>
          <w:sz w:val="24"/>
          <w:szCs w:val="24"/>
          <w:lang w:val="uk-UA"/>
        </w:rPr>
        <w:t>ерготерапії</w:t>
      </w:r>
      <w:proofErr w:type="spellEnd"/>
      <w:r w:rsidRPr="00D93956">
        <w:rPr>
          <w:rFonts w:asciiTheme="minorHAnsi" w:hAnsiTheme="minorHAnsi" w:cstheme="minorHAnsi"/>
          <w:noProof/>
          <w:sz w:val="24"/>
          <w:szCs w:val="24"/>
          <w:lang w:val="uk-UA"/>
        </w:rPr>
        <w:t>»</w:t>
      </w:r>
      <w:r w:rsidRPr="00D93956">
        <w:rPr>
          <w:rFonts w:asciiTheme="minorHAnsi" w:hAnsiTheme="minorHAnsi" w:cstheme="minorHAnsi"/>
          <w:noProof/>
          <w:spacing w:val="15"/>
          <w:sz w:val="24"/>
          <w:szCs w:val="24"/>
          <w:lang w:val="uk-UA"/>
        </w:rPr>
        <w:t xml:space="preserve"> </w:t>
      </w:r>
      <w:r w:rsidRPr="00D93956">
        <w:rPr>
          <w:rFonts w:asciiTheme="minorHAnsi" w:hAnsiTheme="minorHAnsi" w:cstheme="minorHAnsi"/>
          <w:noProof/>
          <w:spacing w:val="-1"/>
          <w:sz w:val="24"/>
          <w:szCs w:val="24"/>
          <w:lang w:val="uk-UA"/>
        </w:rPr>
        <w:t>вивчається</w:t>
      </w:r>
      <w:r w:rsidRPr="00D93956">
        <w:rPr>
          <w:rFonts w:asciiTheme="minorHAnsi" w:hAnsiTheme="minorHAnsi" w:cstheme="minorHAnsi"/>
          <w:noProof/>
          <w:spacing w:val="15"/>
          <w:sz w:val="24"/>
          <w:szCs w:val="24"/>
          <w:lang w:val="uk-UA"/>
        </w:rPr>
        <w:t xml:space="preserve"> </w:t>
      </w:r>
      <w:r w:rsidRPr="00D93956">
        <w:rPr>
          <w:rFonts w:asciiTheme="minorHAnsi" w:hAnsiTheme="minorHAnsi" w:cstheme="minorHAnsi"/>
          <w:noProof/>
          <w:sz w:val="24"/>
          <w:szCs w:val="24"/>
          <w:lang w:val="uk-UA"/>
        </w:rPr>
        <w:t xml:space="preserve">на </w:t>
      </w:r>
      <w:r w:rsidRPr="00D93956">
        <w:rPr>
          <w:rFonts w:asciiTheme="minorHAnsi" w:hAnsiTheme="minorHAnsi" w:cstheme="minorHAnsi"/>
          <w:noProof/>
          <w:spacing w:val="14"/>
          <w:sz w:val="24"/>
          <w:szCs w:val="24"/>
          <w:lang w:val="uk-UA"/>
        </w:rPr>
        <w:t xml:space="preserve"> </w:t>
      </w:r>
      <w:r w:rsidRPr="00D93956">
        <w:rPr>
          <w:rFonts w:asciiTheme="minorHAnsi" w:hAnsiTheme="minorHAnsi" w:cstheme="minorHAnsi"/>
          <w:noProof/>
          <w:sz w:val="24"/>
          <w:szCs w:val="24"/>
          <w:lang w:val="uk-UA"/>
        </w:rPr>
        <w:t>етапі</w:t>
      </w:r>
      <w:r w:rsidRPr="00D93956">
        <w:rPr>
          <w:rFonts w:asciiTheme="minorHAnsi" w:hAnsiTheme="minorHAnsi" w:cstheme="minorHAnsi"/>
          <w:noProof/>
          <w:spacing w:val="45"/>
          <w:sz w:val="24"/>
          <w:szCs w:val="24"/>
          <w:lang w:val="uk-UA"/>
        </w:rPr>
        <w:t xml:space="preserve"> </w:t>
      </w:r>
      <w:r w:rsidRPr="00D93956">
        <w:rPr>
          <w:rFonts w:asciiTheme="minorHAnsi" w:hAnsiTheme="minorHAnsi" w:cstheme="minorHAnsi"/>
          <w:noProof/>
          <w:spacing w:val="-1"/>
          <w:sz w:val="24"/>
          <w:szCs w:val="24"/>
          <w:lang w:val="uk-UA"/>
        </w:rPr>
        <w:t>підготовки</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z w:val="24"/>
          <w:szCs w:val="24"/>
          <w:lang w:val="uk-UA"/>
        </w:rPr>
        <w:t>фахівців</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z w:val="24"/>
          <w:szCs w:val="24"/>
          <w:lang w:val="uk-UA"/>
        </w:rPr>
        <w:t>освітньо-</w:t>
      </w:r>
      <w:r w:rsidRPr="00D93956">
        <w:rPr>
          <w:rFonts w:asciiTheme="minorHAnsi" w:hAnsiTheme="minorHAnsi" w:cstheme="minorHAnsi"/>
          <w:noProof/>
          <w:spacing w:val="-1"/>
          <w:sz w:val="24"/>
          <w:szCs w:val="24"/>
          <w:lang w:val="uk-UA"/>
        </w:rPr>
        <w:t>кваліфікаційного</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z w:val="24"/>
          <w:szCs w:val="24"/>
          <w:lang w:val="uk-UA"/>
        </w:rPr>
        <w:t>рівня</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z w:val="24"/>
          <w:szCs w:val="24"/>
          <w:lang w:val="uk-UA"/>
        </w:rPr>
        <w:t>бакалавр</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z w:val="24"/>
          <w:szCs w:val="24"/>
          <w:lang w:val="uk-UA"/>
        </w:rPr>
        <w:t>і</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z w:val="24"/>
          <w:szCs w:val="24"/>
          <w:lang w:val="uk-UA"/>
        </w:rPr>
        <w:t>є</w:t>
      </w:r>
      <w:r w:rsidRPr="00D93956">
        <w:rPr>
          <w:rFonts w:asciiTheme="minorHAnsi" w:hAnsiTheme="minorHAnsi" w:cstheme="minorHAnsi"/>
          <w:noProof/>
          <w:spacing w:val="47"/>
          <w:sz w:val="24"/>
          <w:szCs w:val="24"/>
          <w:lang w:val="uk-UA"/>
        </w:rPr>
        <w:t xml:space="preserve"> </w:t>
      </w:r>
      <w:r w:rsidRPr="00D93956">
        <w:rPr>
          <w:rFonts w:asciiTheme="minorHAnsi" w:hAnsiTheme="minorHAnsi" w:cstheme="minorHAnsi"/>
          <w:noProof/>
          <w:spacing w:val="-1"/>
          <w:sz w:val="24"/>
          <w:szCs w:val="24"/>
          <w:lang w:val="uk-UA"/>
        </w:rPr>
        <w:t>дисципліною,</w:t>
      </w:r>
      <w:r w:rsidRPr="00D93956">
        <w:rPr>
          <w:rFonts w:asciiTheme="minorHAnsi" w:hAnsiTheme="minorHAnsi" w:cstheme="minorHAnsi"/>
          <w:noProof/>
          <w:spacing w:val="14"/>
          <w:sz w:val="24"/>
          <w:szCs w:val="24"/>
          <w:lang w:val="uk-UA"/>
        </w:rPr>
        <w:t xml:space="preserve"> </w:t>
      </w:r>
      <w:r w:rsidRPr="00D93956">
        <w:rPr>
          <w:rFonts w:asciiTheme="minorHAnsi" w:hAnsiTheme="minorHAnsi" w:cstheme="minorHAnsi"/>
          <w:noProof/>
          <w:sz w:val="24"/>
          <w:szCs w:val="24"/>
          <w:lang w:val="uk-UA"/>
        </w:rPr>
        <w:t>що</w:t>
      </w:r>
      <w:r w:rsidRPr="00D93956">
        <w:rPr>
          <w:rFonts w:asciiTheme="minorHAnsi" w:hAnsiTheme="minorHAnsi" w:cstheme="minorHAnsi"/>
          <w:noProof/>
          <w:spacing w:val="16"/>
          <w:sz w:val="24"/>
          <w:szCs w:val="24"/>
          <w:lang w:val="uk-UA"/>
        </w:rPr>
        <w:t xml:space="preserve"> </w:t>
      </w:r>
      <w:r w:rsidRPr="00D93956">
        <w:rPr>
          <w:rFonts w:asciiTheme="minorHAnsi" w:hAnsiTheme="minorHAnsi" w:cstheme="minorHAnsi"/>
          <w:noProof/>
          <w:sz w:val="24"/>
          <w:szCs w:val="24"/>
          <w:lang w:val="uk-UA"/>
        </w:rPr>
        <w:t>використовує</w:t>
      </w:r>
      <w:r w:rsidRPr="00D93956">
        <w:rPr>
          <w:rFonts w:asciiTheme="minorHAnsi" w:hAnsiTheme="minorHAnsi" w:cstheme="minorHAnsi"/>
          <w:noProof/>
          <w:spacing w:val="15"/>
          <w:sz w:val="24"/>
          <w:szCs w:val="24"/>
          <w:lang w:val="uk-UA"/>
        </w:rPr>
        <w:t xml:space="preserve"> </w:t>
      </w:r>
      <w:r w:rsidRPr="00D93956">
        <w:rPr>
          <w:rFonts w:asciiTheme="minorHAnsi" w:hAnsiTheme="minorHAnsi" w:cstheme="minorHAnsi"/>
          <w:noProof/>
          <w:spacing w:val="-1"/>
          <w:sz w:val="24"/>
          <w:szCs w:val="24"/>
          <w:lang w:val="uk-UA"/>
        </w:rPr>
        <w:t>досягнення</w:t>
      </w:r>
      <w:r w:rsidRPr="00D93956">
        <w:rPr>
          <w:rFonts w:asciiTheme="minorHAnsi" w:hAnsiTheme="minorHAnsi" w:cstheme="minorHAnsi"/>
          <w:noProof/>
          <w:spacing w:val="15"/>
          <w:sz w:val="24"/>
          <w:szCs w:val="24"/>
          <w:lang w:val="uk-UA"/>
        </w:rPr>
        <w:t xml:space="preserve"> </w:t>
      </w:r>
      <w:r w:rsidRPr="00D93956">
        <w:rPr>
          <w:rFonts w:asciiTheme="minorHAnsi" w:hAnsiTheme="minorHAnsi" w:cstheme="minorHAnsi"/>
          <w:noProof/>
          <w:sz w:val="24"/>
          <w:szCs w:val="24"/>
          <w:lang w:val="uk-UA"/>
        </w:rPr>
        <w:t>та</w:t>
      </w:r>
      <w:r w:rsidRPr="00D93956">
        <w:rPr>
          <w:rFonts w:asciiTheme="minorHAnsi" w:hAnsiTheme="minorHAnsi" w:cstheme="minorHAnsi"/>
          <w:noProof/>
          <w:spacing w:val="15"/>
          <w:sz w:val="24"/>
          <w:szCs w:val="24"/>
          <w:lang w:val="uk-UA"/>
        </w:rPr>
        <w:t xml:space="preserve"> </w:t>
      </w:r>
      <w:r w:rsidRPr="00D93956">
        <w:rPr>
          <w:rFonts w:asciiTheme="minorHAnsi" w:hAnsiTheme="minorHAnsi" w:cstheme="minorHAnsi"/>
          <w:noProof/>
          <w:sz w:val="24"/>
          <w:szCs w:val="24"/>
          <w:lang w:val="uk-UA"/>
        </w:rPr>
        <w:t>методи</w:t>
      </w:r>
      <w:r w:rsidRPr="00D93956">
        <w:rPr>
          <w:rFonts w:asciiTheme="minorHAnsi" w:hAnsiTheme="minorHAnsi" w:cstheme="minorHAnsi"/>
          <w:noProof/>
          <w:spacing w:val="42"/>
          <w:sz w:val="24"/>
          <w:szCs w:val="24"/>
          <w:lang w:val="uk-UA"/>
        </w:rPr>
        <w:t xml:space="preserve"> </w:t>
      </w:r>
      <w:r w:rsidRPr="00D93956">
        <w:rPr>
          <w:rFonts w:asciiTheme="minorHAnsi" w:hAnsiTheme="minorHAnsi" w:cstheme="minorHAnsi"/>
          <w:noProof/>
          <w:spacing w:val="-1"/>
          <w:sz w:val="24"/>
          <w:szCs w:val="24"/>
          <w:lang w:val="uk-UA"/>
        </w:rPr>
        <w:t>фундаментальних</w:t>
      </w:r>
      <w:r w:rsidRPr="00D93956">
        <w:rPr>
          <w:rFonts w:asciiTheme="minorHAnsi" w:hAnsiTheme="minorHAnsi" w:cstheme="minorHAnsi"/>
          <w:noProof/>
          <w:spacing w:val="4"/>
          <w:sz w:val="24"/>
          <w:szCs w:val="24"/>
          <w:lang w:val="uk-UA"/>
        </w:rPr>
        <w:t xml:space="preserve"> </w:t>
      </w:r>
      <w:r w:rsidRPr="00D93956">
        <w:rPr>
          <w:rFonts w:asciiTheme="minorHAnsi" w:hAnsiTheme="minorHAnsi" w:cstheme="minorHAnsi"/>
          <w:noProof/>
          <w:sz w:val="24"/>
          <w:szCs w:val="24"/>
          <w:lang w:val="uk-UA"/>
        </w:rPr>
        <w:t>та</w:t>
      </w:r>
      <w:r w:rsidRPr="00D93956">
        <w:rPr>
          <w:rFonts w:asciiTheme="minorHAnsi" w:hAnsiTheme="minorHAnsi" w:cstheme="minorHAnsi"/>
          <w:noProof/>
          <w:spacing w:val="4"/>
          <w:sz w:val="24"/>
          <w:szCs w:val="24"/>
          <w:lang w:val="uk-UA"/>
        </w:rPr>
        <w:t xml:space="preserve"> </w:t>
      </w:r>
      <w:r w:rsidRPr="00D93956">
        <w:rPr>
          <w:rFonts w:asciiTheme="minorHAnsi" w:hAnsiTheme="minorHAnsi" w:cstheme="minorHAnsi"/>
          <w:noProof/>
          <w:sz w:val="24"/>
          <w:szCs w:val="24"/>
          <w:lang w:val="uk-UA"/>
        </w:rPr>
        <w:t>прикладних</w:t>
      </w:r>
      <w:r w:rsidRPr="00D93956">
        <w:rPr>
          <w:rFonts w:asciiTheme="minorHAnsi" w:hAnsiTheme="minorHAnsi" w:cstheme="minorHAnsi"/>
          <w:noProof/>
          <w:spacing w:val="5"/>
          <w:sz w:val="24"/>
          <w:szCs w:val="24"/>
          <w:lang w:val="uk-UA"/>
        </w:rPr>
        <w:t xml:space="preserve"> </w:t>
      </w:r>
      <w:r w:rsidRPr="00D93956">
        <w:rPr>
          <w:rFonts w:asciiTheme="minorHAnsi" w:hAnsiTheme="minorHAnsi" w:cstheme="minorHAnsi"/>
          <w:noProof/>
          <w:sz w:val="24"/>
          <w:szCs w:val="24"/>
          <w:lang w:val="uk-UA"/>
        </w:rPr>
        <w:t>наук,</w:t>
      </w:r>
      <w:r w:rsidRPr="00D93956">
        <w:rPr>
          <w:rFonts w:asciiTheme="minorHAnsi" w:hAnsiTheme="minorHAnsi" w:cstheme="minorHAnsi"/>
          <w:noProof/>
          <w:spacing w:val="4"/>
          <w:sz w:val="24"/>
          <w:szCs w:val="24"/>
          <w:lang w:val="uk-UA"/>
        </w:rPr>
        <w:t xml:space="preserve"> </w:t>
      </w:r>
      <w:r w:rsidRPr="00D93956">
        <w:rPr>
          <w:rFonts w:asciiTheme="minorHAnsi" w:hAnsiTheme="minorHAnsi" w:cstheme="minorHAnsi"/>
          <w:noProof/>
          <w:sz w:val="24"/>
          <w:szCs w:val="24"/>
          <w:lang w:val="uk-UA"/>
        </w:rPr>
        <w:t>та</w:t>
      </w:r>
      <w:r w:rsidRPr="00D93956">
        <w:rPr>
          <w:rFonts w:asciiTheme="minorHAnsi" w:hAnsiTheme="minorHAnsi" w:cstheme="minorHAnsi"/>
          <w:noProof/>
          <w:spacing w:val="4"/>
          <w:sz w:val="24"/>
          <w:szCs w:val="24"/>
          <w:lang w:val="uk-UA"/>
        </w:rPr>
        <w:t xml:space="preserve"> </w:t>
      </w:r>
      <w:r w:rsidRPr="00D93956">
        <w:rPr>
          <w:rFonts w:asciiTheme="minorHAnsi" w:hAnsiTheme="minorHAnsi" w:cstheme="minorHAnsi"/>
          <w:noProof/>
          <w:spacing w:val="-1"/>
          <w:sz w:val="24"/>
          <w:szCs w:val="24"/>
          <w:lang w:val="uk-UA"/>
        </w:rPr>
        <w:t>основних</w:t>
      </w:r>
      <w:r w:rsidRPr="00D93956">
        <w:rPr>
          <w:rFonts w:asciiTheme="minorHAnsi" w:hAnsiTheme="minorHAnsi" w:cstheme="minorHAnsi"/>
          <w:noProof/>
          <w:spacing w:val="4"/>
          <w:sz w:val="24"/>
          <w:szCs w:val="24"/>
          <w:lang w:val="uk-UA"/>
        </w:rPr>
        <w:t xml:space="preserve"> </w:t>
      </w:r>
      <w:r w:rsidRPr="00D93956">
        <w:rPr>
          <w:rFonts w:asciiTheme="minorHAnsi" w:hAnsiTheme="minorHAnsi" w:cstheme="minorHAnsi"/>
          <w:noProof/>
          <w:sz w:val="24"/>
          <w:szCs w:val="24"/>
          <w:lang w:val="uk-UA"/>
        </w:rPr>
        <w:t>дисциплін</w:t>
      </w:r>
      <w:r w:rsidRPr="00D93956">
        <w:rPr>
          <w:rFonts w:asciiTheme="minorHAnsi" w:hAnsiTheme="minorHAnsi" w:cstheme="minorHAnsi"/>
          <w:noProof/>
          <w:spacing w:val="5"/>
          <w:sz w:val="24"/>
          <w:szCs w:val="24"/>
          <w:lang w:val="uk-UA"/>
        </w:rPr>
        <w:t xml:space="preserve"> </w:t>
      </w:r>
      <w:r w:rsidRPr="00D93956">
        <w:rPr>
          <w:rFonts w:asciiTheme="minorHAnsi" w:hAnsiTheme="minorHAnsi" w:cstheme="minorHAnsi"/>
          <w:noProof/>
          <w:sz w:val="24"/>
          <w:szCs w:val="24"/>
          <w:lang w:val="uk-UA"/>
        </w:rPr>
        <w:t>циклу</w:t>
      </w:r>
      <w:r w:rsidRPr="00D93956">
        <w:rPr>
          <w:rFonts w:asciiTheme="minorHAnsi" w:hAnsiTheme="minorHAnsi" w:cstheme="minorHAnsi"/>
          <w:noProof/>
          <w:spacing w:val="44"/>
          <w:sz w:val="24"/>
          <w:szCs w:val="24"/>
          <w:lang w:val="uk-UA"/>
        </w:rPr>
        <w:t xml:space="preserve"> </w:t>
      </w:r>
      <w:r w:rsidRPr="00D93956">
        <w:rPr>
          <w:rFonts w:asciiTheme="minorHAnsi" w:hAnsiTheme="minorHAnsi" w:cstheme="minorHAnsi"/>
          <w:noProof/>
          <w:spacing w:val="-1"/>
          <w:sz w:val="24"/>
          <w:szCs w:val="24"/>
          <w:lang w:val="uk-UA"/>
        </w:rPr>
        <w:t>професійної</w:t>
      </w:r>
      <w:r w:rsidRPr="00D93956">
        <w:rPr>
          <w:rFonts w:asciiTheme="minorHAnsi" w:hAnsiTheme="minorHAnsi" w:cstheme="minorHAnsi"/>
          <w:noProof/>
          <w:spacing w:val="6"/>
          <w:sz w:val="24"/>
          <w:szCs w:val="24"/>
          <w:lang w:val="uk-UA"/>
        </w:rPr>
        <w:t xml:space="preserve"> </w:t>
      </w:r>
      <w:r w:rsidRPr="00D93956">
        <w:rPr>
          <w:rFonts w:asciiTheme="minorHAnsi" w:hAnsiTheme="minorHAnsi" w:cstheme="minorHAnsi"/>
          <w:noProof/>
          <w:sz w:val="24"/>
          <w:szCs w:val="24"/>
          <w:lang w:val="uk-UA"/>
        </w:rPr>
        <w:t>та</w:t>
      </w:r>
      <w:r w:rsidRPr="00D93956">
        <w:rPr>
          <w:rFonts w:asciiTheme="minorHAnsi" w:hAnsiTheme="minorHAnsi" w:cstheme="minorHAnsi"/>
          <w:noProof/>
          <w:spacing w:val="5"/>
          <w:sz w:val="24"/>
          <w:szCs w:val="24"/>
          <w:lang w:val="uk-UA"/>
        </w:rPr>
        <w:t xml:space="preserve"> </w:t>
      </w:r>
      <w:r w:rsidRPr="00D93956">
        <w:rPr>
          <w:rFonts w:asciiTheme="minorHAnsi" w:hAnsiTheme="minorHAnsi" w:cstheme="minorHAnsi"/>
          <w:noProof/>
          <w:spacing w:val="-1"/>
          <w:sz w:val="24"/>
          <w:szCs w:val="24"/>
          <w:lang w:val="uk-UA"/>
        </w:rPr>
        <w:lastRenderedPageBreak/>
        <w:t>практичної</w:t>
      </w:r>
      <w:r w:rsidRPr="00D93956">
        <w:rPr>
          <w:rFonts w:asciiTheme="minorHAnsi" w:hAnsiTheme="minorHAnsi" w:cstheme="minorHAnsi"/>
          <w:noProof/>
          <w:spacing w:val="6"/>
          <w:sz w:val="24"/>
          <w:szCs w:val="24"/>
          <w:lang w:val="uk-UA"/>
        </w:rPr>
        <w:t xml:space="preserve"> </w:t>
      </w:r>
      <w:r w:rsidRPr="00D93956">
        <w:rPr>
          <w:rFonts w:asciiTheme="minorHAnsi" w:hAnsiTheme="minorHAnsi" w:cstheme="minorHAnsi"/>
          <w:noProof/>
          <w:spacing w:val="-1"/>
          <w:sz w:val="24"/>
          <w:szCs w:val="24"/>
          <w:lang w:val="uk-UA"/>
        </w:rPr>
        <w:t>підготовки.</w:t>
      </w:r>
      <w:r w:rsidRPr="00D93956">
        <w:rPr>
          <w:rFonts w:asciiTheme="minorHAnsi" w:hAnsiTheme="minorHAnsi" w:cstheme="minorHAnsi"/>
          <w:noProof/>
          <w:spacing w:val="5"/>
          <w:sz w:val="24"/>
          <w:szCs w:val="24"/>
          <w:lang w:val="uk-UA"/>
        </w:rPr>
        <w:t xml:space="preserve"> </w:t>
      </w:r>
      <w:r w:rsidRPr="00D93956">
        <w:rPr>
          <w:rFonts w:asciiTheme="minorHAnsi" w:hAnsiTheme="minorHAnsi" w:cstheme="minorHAnsi"/>
          <w:noProof/>
          <w:sz w:val="24"/>
          <w:szCs w:val="24"/>
          <w:lang w:val="uk-UA"/>
        </w:rPr>
        <w:t>Це</w:t>
      </w:r>
      <w:r w:rsidRPr="00D93956">
        <w:rPr>
          <w:rFonts w:asciiTheme="minorHAnsi" w:hAnsiTheme="minorHAnsi" w:cstheme="minorHAnsi"/>
          <w:noProof/>
          <w:spacing w:val="5"/>
          <w:sz w:val="24"/>
          <w:szCs w:val="24"/>
          <w:lang w:val="uk-UA"/>
        </w:rPr>
        <w:t xml:space="preserve"> </w:t>
      </w:r>
      <w:r w:rsidRPr="00D93956">
        <w:rPr>
          <w:rFonts w:asciiTheme="minorHAnsi" w:hAnsiTheme="minorHAnsi" w:cstheme="minorHAnsi"/>
          <w:noProof/>
          <w:sz w:val="24"/>
          <w:szCs w:val="24"/>
          <w:lang w:val="uk-UA"/>
        </w:rPr>
        <w:t>забезпечує</w:t>
      </w:r>
      <w:r w:rsidRPr="00D93956">
        <w:rPr>
          <w:rFonts w:asciiTheme="minorHAnsi" w:hAnsiTheme="minorHAnsi" w:cstheme="minorHAnsi"/>
          <w:noProof/>
          <w:spacing w:val="4"/>
          <w:sz w:val="24"/>
          <w:szCs w:val="24"/>
          <w:lang w:val="uk-UA"/>
        </w:rPr>
        <w:t xml:space="preserve"> </w:t>
      </w:r>
      <w:r w:rsidRPr="00D93956">
        <w:rPr>
          <w:rFonts w:asciiTheme="minorHAnsi" w:hAnsiTheme="minorHAnsi" w:cstheme="minorHAnsi"/>
          <w:noProof/>
          <w:sz w:val="24"/>
          <w:szCs w:val="24"/>
          <w:lang w:val="uk-UA"/>
        </w:rPr>
        <w:t>можливість</w:t>
      </w:r>
      <w:r w:rsidRPr="00D93956">
        <w:rPr>
          <w:rFonts w:asciiTheme="minorHAnsi" w:hAnsiTheme="minorHAnsi" w:cstheme="minorHAnsi"/>
          <w:noProof/>
          <w:spacing w:val="51"/>
          <w:sz w:val="24"/>
          <w:szCs w:val="24"/>
          <w:lang w:val="uk-UA"/>
        </w:rPr>
        <w:t xml:space="preserve"> </w:t>
      </w:r>
      <w:r w:rsidRPr="00D93956">
        <w:rPr>
          <w:rFonts w:asciiTheme="minorHAnsi" w:hAnsiTheme="minorHAnsi" w:cstheme="minorHAnsi"/>
          <w:noProof/>
          <w:spacing w:val="-1"/>
          <w:sz w:val="24"/>
          <w:szCs w:val="24"/>
          <w:lang w:val="uk-UA"/>
        </w:rPr>
        <w:t>викладання</w:t>
      </w:r>
      <w:r w:rsidRPr="00D93956">
        <w:rPr>
          <w:rFonts w:asciiTheme="minorHAnsi" w:hAnsiTheme="minorHAnsi" w:cstheme="minorHAnsi"/>
          <w:noProof/>
          <w:spacing w:val="30"/>
          <w:sz w:val="24"/>
          <w:szCs w:val="24"/>
          <w:lang w:val="uk-UA"/>
        </w:rPr>
        <w:t xml:space="preserve"> </w:t>
      </w:r>
      <w:r w:rsidRPr="00D93956">
        <w:rPr>
          <w:rFonts w:asciiTheme="minorHAnsi" w:hAnsiTheme="minorHAnsi" w:cstheme="minorHAnsi"/>
          <w:noProof/>
          <w:spacing w:val="-1"/>
          <w:sz w:val="24"/>
          <w:szCs w:val="24"/>
          <w:lang w:val="uk-UA"/>
        </w:rPr>
        <w:t>дисципліни</w:t>
      </w:r>
      <w:r w:rsidRPr="00D93956">
        <w:rPr>
          <w:rFonts w:asciiTheme="minorHAnsi" w:hAnsiTheme="minorHAnsi" w:cstheme="minorHAnsi"/>
          <w:noProof/>
          <w:spacing w:val="30"/>
          <w:sz w:val="24"/>
          <w:szCs w:val="24"/>
          <w:lang w:val="uk-UA"/>
        </w:rPr>
        <w:t xml:space="preserve"> </w:t>
      </w:r>
      <w:r w:rsidRPr="00D93956">
        <w:rPr>
          <w:rFonts w:asciiTheme="minorHAnsi" w:hAnsiTheme="minorHAnsi" w:cstheme="minorHAnsi"/>
          <w:noProof/>
          <w:sz w:val="24"/>
          <w:szCs w:val="24"/>
          <w:lang w:val="uk-UA"/>
        </w:rPr>
        <w:t>з</w:t>
      </w:r>
      <w:r w:rsidRPr="00D93956">
        <w:rPr>
          <w:rFonts w:asciiTheme="minorHAnsi" w:hAnsiTheme="minorHAnsi" w:cstheme="minorHAnsi"/>
          <w:noProof/>
          <w:spacing w:val="29"/>
          <w:sz w:val="24"/>
          <w:szCs w:val="24"/>
          <w:lang w:val="uk-UA"/>
        </w:rPr>
        <w:t xml:space="preserve"> </w:t>
      </w:r>
      <w:r w:rsidRPr="00D93956">
        <w:rPr>
          <w:rFonts w:asciiTheme="minorHAnsi" w:hAnsiTheme="minorHAnsi" w:cstheme="minorHAnsi"/>
          <w:noProof/>
          <w:sz w:val="24"/>
          <w:szCs w:val="24"/>
          <w:lang w:val="uk-UA"/>
        </w:rPr>
        <w:t>урахуванням</w:t>
      </w:r>
      <w:r w:rsidRPr="00D93956">
        <w:rPr>
          <w:rFonts w:asciiTheme="minorHAnsi" w:hAnsiTheme="minorHAnsi" w:cstheme="minorHAnsi"/>
          <w:noProof/>
          <w:spacing w:val="30"/>
          <w:sz w:val="24"/>
          <w:szCs w:val="24"/>
          <w:lang w:val="uk-UA"/>
        </w:rPr>
        <w:t xml:space="preserve"> </w:t>
      </w:r>
      <w:r w:rsidRPr="00D93956">
        <w:rPr>
          <w:rFonts w:asciiTheme="minorHAnsi" w:hAnsiTheme="minorHAnsi" w:cstheme="minorHAnsi"/>
          <w:noProof/>
          <w:spacing w:val="-1"/>
          <w:sz w:val="24"/>
          <w:szCs w:val="24"/>
          <w:lang w:val="uk-UA"/>
        </w:rPr>
        <w:t>професійної</w:t>
      </w:r>
      <w:r w:rsidRPr="00D93956">
        <w:rPr>
          <w:rFonts w:asciiTheme="minorHAnsi" w:hAnsiTheme="minorHAnsi" w:cstheme="minorHAnsi"/>
          <w:noProof/>
          <w:spacing w:val="34"/>
          <w:sz w:val="24"/>
          <w:szCs w:val="24"/>
          <w:lang w:val="uk-UA"/>
        </w:rPr>
        <w:t xml:space="preserve"> </w:t>
      </w:r>
      <w:r w:rsidRPr="00D93956">
        <w:rPr>
          <w:rFonts w:asciiTheme="minorHAnsi" w:hAnsiTheme="minorHAnsi" w:cstheme="minorHAnsi"/>
          <w:noProof/>
          <w:sz w:val="24"/>
          <w:szCs w:val="24"/>
          <w:lang w:val="uk-UA"/>
        </w:rPr>
        <w:t>орієнтації</w:t>
      </w:r>
      <w:r w:rsidRPr="00D93956">
        <w:rPr>
          <w:rFonts w:asciiTheme="minorHAnsi" w:hAnsiTheme="minorHAnsi" w:cstheme="minorHAnsi"/>
          <w:noProof/>
          <w:spacing w:val="57"/>
          <w:sz w:val="24"/>
          <w:szCs w:val="24"/>
          <w:lang w:val="uk-UA"/>
        </w:rPr>
        <w:t xml:space="preserve"> </w:t>
      </w:r>
      <w:r w:rsidRPr="00D93956">
        <w:rPr>
          <w:rFonts w:asciiTheme="minorHAnsi" w:hAnsiTheme="minorHAnsi" w:cstheme="minorHAnsi"/>
          <w:noProof/>
          <w:spacing w:val="-1"/>
          <w:sz w:val="24"/>
          <w:szCs w:val="24"/>
          <w:lang w:val="uk-UA"/>
        </w:rPr>
        <w:t>майбутніх</w:t>
      </w:r>
      <w:r w:rsidRPr="00D93956">
        <w:rPr>
          <w:rFonts w:asciiTheme="minorHAnsi" w:hAnsiTheme="minorHAnsi" w:cstheme="minorHAnsi"/>
          <w:noProof/>
          <w:spacing w:val="-2"/>
          <w:sz w:val="24"/>
          <w:szCs w:val="24"/>
          <w:lang w:val="uk-UA"/>
        </w:rPr>
        <w:t xml:space="preserve"> </w:t>
      </w:r>
      <w:r w:rsidRPr="00D93956">
        <w:rPr>
          <w:rFonts w:asciiTheme="minorHAnsi" w:hAnsiTheme="minorHAnsi" w:cstheme="minorHAnsi"/>
          <w:noProof/>
          <w:sz w:val="24"/>
          <w:szCs w:val="24"/>
          <w:lang w:val="uk-UA"/>
        </w:rPr>
        <w:t>фахівців.</w:t>
      </w:r>
    </w:p>
    <w:p w14:paraId="7DC727F0" w14:textId="77777777" w:rsidR="00D93956" w:rsidRPr="00D93956" w:rsidRDefault="00D93956" w:rsidP="00D93956">
      <w:pPr>
        <w:spacing w:line="240" w:lineRule="auto"/>
        <w:ind w:firstLine="0"/>
        <w:rPr>
          <w:rFonts w:asciiTheme="minorHAnsi" w:eastAsia="Times New Roman" w:hAnsiTheme="minorHAnsi" w:cstheme="minorHAnsi"/>
          <w:sz w:val="24"/>
          <w:szCs w:val="24"/>
          <w:lang w:val="ru-RU" w:eastAsia="ru-RU"/>
        </w:rPr>
      </w:pPr>
      <w:proofErr w:type="spellStart"/>
      <w:r w:rsidRPr="00D93956">
        <w:rPr>
          <w:rFonts w:asciiTheme="minorHAnsi" w:eastAsia="Times New Roman" w:hAnsiTheme="minorHAnsi" w:cstheme="minorHAnsi"/>
          <w:b/>
          <w:bCs/>
          <w:sz w:val="24"/>
          <w:szCs w:val="24"/>
          <w:lang w:val="ru-RU" w:eastAsia="ru-RU"/>
        </w:rPr>
        <w:t>Розділ</w:t>
      </w:r>
      <w:proofErr w:type="spellEnd"/>
      <w:r w:rsidRPr="00D93956">
        <w:rPr>
          <w:rFonts w:asciiTheme="minorHAnsi" w:eastAsia="Times New Roman" w:hAnsiTheme="minorHAnsi" w:cstheme="minorHAnsi"/>
          <w:b/>
          <w:bCs/>
          <w:sz w:val="24"/>
          <w:szCs w:val="24"/>
          <w:lang w:val="ru-RU" w:eastAsia="ru-RU"/>
        </w:rPr>
        <w:t xml:space="preserve"> 1. </w:t>
      </w:r>
      <w:proofErr w:type="spellStart"/>
      <w:r w:rsidRPr="00D93956">
        <w:rPr>
          <w:rFonts w:asciiTheme="minorHAnsi" w:eastAsia="Times New Roman" w:hAnsiTheme="minorHAnsi" w:cstheme="minorHAnsi"/>
          <w:b/>
          <w:bCs/>
          <w:sz w:val="24"/>
          <w:szCs w:val="24"/>
          <w:lang w:val="ru-RU" w:eastAsia="ru-RU"/>
        </w:rPr>
        <w:t>Загальна</w:t>
      </w:r>
      <w:proofErr w:type="spellEnd"/>
      <w:r w:rsidRPr="00D93956">
        <w:rPr>
          <w:rFonts w:asciiTheme="minorHAnsi" w:eastAsia="Times New Roman" w:hAnsiTheme="minorHAnsi" w:cstheme="minorHAnsi"/>
          <w:b/>
          <w:bCs/>
          <w:sz w:val="24"/>
          <w:szCs w:val="24"/>
          <w:lang w:val="ru-RU" w:eastAsia="ru-RU"/>
        </w:rPr>
        <w:t xml:space="preserve"> </w:t>
      </w:r>
      <w:proofErr w:type="spellStart"/>
      <w:r w:rsidRPr="00D93956">
        <w:rPr>
          <w:rFonts w:asciiTheme="minorHAnsi" w:eastAsia="Times New Roman" w:hAnsiTheme="minorHAnsi" w:cstheme="minorHAnsi"/>
          <w:b/>
          <w:bCs/>
          <w:sz w:val="24"/>
          <w:szCs w:val="24"/>
          <w:lang w:val="ru-RU" w:eastAsia="ru-RU"/>
        </w:rPr>
        <w:t>патофізіологія</w:t>
      </w:r>
      <w:proofErr w:type="spellEnd"/>
      <w:r w:rsidRPr="00D93956">
        <w:rPr>
          <w:rFonts w:asciiTheme="minorHAnsi" w:eastAsia="Times New Roman" w:hAnsiTheme="minorHAnsi" w:cstheme="minorHAnsi"/>
          <w:sz w:val="24"/>
          <w:szCs w:val="24"/>
          <w:lang w:val="ru-RU" w:eastAsia="ru-RU"/>
        </w:rPr>
        <w:t xml:space="preserve">. </w:t>
      </w:r>
    </w:p>
    <w:p w14:paraId="5C542409" w14:textId="77777777" w:rsidR="00D93956" w:rsidRPr="00D93956" w:rsidRDefault="00D93956" w:rsidP="00D93956">
      <w:pPr>
        <w:spacing w:line="240" w:lineRule="auto"/>
        <w:ind w:firstLine="0"/>
        <w:rPr>
          <w:rFonts w:asciiTheme="minorHAnsi" w:eastAsia="Times New Roman" w:hAnsiTheme="minorHAnsi" w:cstheme="minorHAnsi"/>
          <w:sz w:val="24"/>
          <w:szCs w:val="24"/>
          <w:lang w:val="ru-RU" w:eastAsia="ru-RU"/>
        </w:rPr>
      </w:pPr>
      <w:r w:rsidRPr="00D93956">
        <w:rPr>
          <w:rFonts w:asciiTheme="minorHAnsi" w:hAnsiTheme="minorHAnsi" w:cstheme="minorHAnsi"/>
          <w:b/>
          <w:bCs/>
          <w:sz w:val="24"/>
          <w:szCs w:val="24"/>
          <w:lang w:val="ru-RU"/>
        </w:rPr>
        <w:t xml:space="preserve">Тема </w:t>
      </w:r>
      <w:proofErr w:type="gramStart"/>
      <w:r w:rsidRPr="00D93956">
        <w:rPr>
          <w:rFonts w:asciiTheme="minorHAnsi" w:hAnsiTheme="minorHAnsi" w:cstheme="minorHAnsi"/>
          <w:b/>
          <w:bCs/>
          <w:sz w:val="24"/>
          <w:szCs w:val="24"/>
          <w:lang w:val="ru-RU"/>
        </w:rPr>
        <w:t>1</w:t>
      </w:r>
      <w:r w:rsidRPr="00D93956">
        <w:rPr>
          <w:rFonts w:asciiTheme="minorHAnsi" w:hAnsiTheme="minorHAnsi" w:cstheme="minorHAnsi"/>
          <w:sz w:val="24"/>
          <w:szCs w:val="24"/>
          <w:lang w:val="ru-RU"/>
        </w:rPr>
        <w:t>.Предмет</w:t>
      </w:r>
      <w:proofErr w:type="gramEnd"/>
      <w:r w:rsidRPr="00D93956">
        <w:rPr>
          <w:rFonts w:asciiTheme="minorHAnsi" w:hAnsiTheme="minorHAnsi" w:cstheme="minorHAnsi"/>
          <w:sz w:val="24"/>
          <w:szCs w:val="24"/>
          <w:lang w:val="ru-RU"/>
        </w:rPr>
        <w:t xml:space="preserve"> та </w:t>
      </w:r>
      <w:proofErr w:type="spellStart"/>
      <w:r w:rsidRPr="00D93956">
        <w:rPr>
          <w:rFonts w:asciiTheme="minorHAnsi" w:hAnsiTheme="minorHAnsi" w:cstheme="minorHAnsi"/>
          <w:sz w:val="24"/>
          <w:szCs w:val="24"/>
          <w:lang w:val="ru-RU"/>
        </w:rPr>
        <w:t>завдання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патофізіології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Поняття</w:t>
      </w:r>
      <w:proofErr w:type="spellEnd"/>
      <w:r w:rsidRPr="00D93956">
        <w:rPr>
          <w:rFonts w:asciiTheme="minorHAnsi" w:hAnsiTheme="minorHAnsi" w:cstheme="minorHAnsi"/>
          <w:sz w:val="24"/>
          <w:szCs w:val="24"/>
          <w:lang w:val="ru-RU"/>
        </w:rPr>
        <w:t xml:space="preserve"> про </w:t>
      </w:r>
      <w:proofErr w:type="spellStart"/>
      <w:r w:rsidRPr="00D93956">
        <w:rPr>
          <w:rFonts w:asciiTheme="minorHAnsi" w:hAnsiTheme="minorHAnsi" w:cstheme="minorHAnsi"/>
          <w:sz w:val="24"/>
          <w:szCs w:val="24"/>
          <w:lang w:val="ru-RU"/>
        </w:rPr>
        <w:t>етіологію</w:t>
      </w:r>
      <w:proofErr w:type="spellEnd"/>
      <w:r w:rsidRPr="00D93956">
        <w:rPr>
          <w:rFonts w:asciiTheme="minorHAnsi" w:hAnsiTheme="minorHAnsi" w:cstheme="minorHAnsi"/>
          <w:sz w:val="24"/>
          <w:szCs w:val="24"/>
          <w:lang w:val="ru-RU"/>
        </w:rPr>
        <w:t xml:space="preserve">: причини, </w:t>
      </w:r>
      <w:proofErr w:type="spellStart"/>
      <w:r w:rsidRPr="00D93956">
        <w:rPr>
          <w:rFonts w:asciiTheme="minorHAnsi" w:hAnsiTheme="minorHAnsi" w:cstheme="minorHAnsi"/>
          <w:sz w:val="24"/>
          <w:szCs w:val="24"/>
          <w:lang w:val="ru-RU"/>
        </w:rPr>
        <w:t>умови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фактори</w:t>
      </w:r>
      <w:proofErr w:type="spellEnd"/>
      <w:r w:rsidRPr="00D93956">
        <w:rPr>
          <w:rFonts w:asciiTheme="minorHAnsi" w:hAnsiTheme="minorHAnsi" w:cstheme="minorHAnsi"/>
          <w:sz w:val="24"/>
          <w:szCs w:val="24"/>
          <w:lang w:val="ru-RU"/>
        </w:rPr>
        <w:t xml:space="preserve"> та </w:t>
      </w:r>
      <w:proofErr w:type="spellStart"/>
      <w:r w:rsidRPr="00D93956">
        <w:rPr>
          <w:rFonts w:asciiTheme="minorHAnsi" w:hAnsiTheme="minorHAnsi" w:cstheme="minorHAnsi"/>
          <w:sz w:val="24"/>
          <w:szCs w:val="24"/>
          <w:lang w:val="ru-RU"/>
        </w:rPr>
        <w:t>фактори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ризику</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виникнення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хвороби</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Основні</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поняття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загальної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нозології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здоров'я</w:t>
      </w:r>
      <w:proofErr w:type="spellEnd"/>
      <w:r w:rsidRPr="00D93956">
        <w:rPr>
          <w:rFonts w:asciiTheme="minorHAnsi" w:hAnsiTheme="minorHAnsi" w:cstheme="minorHAnsi"/>
          <w:sz w:val="24"/>
          <w:szCs w:val="24"/>
          <w:lang w:val="ru-RU"/>
        </w:rPr>
        <w:t xml:space="preserve">, норма, хвороба, </w:t>
      </w:r>
      <w:proofErr w:type="spellStart"/>
      <w:r w:rsidRPr="00D93956">
        <w:rPr>
          <w:rFonts w:asciiTheme="minorHAnsi" w:hAnsiTheme="minorHAnsi" w:cstheme="minorHAnsi"/>
          <w:sz w:val="24"/>
          <w:szCs w:val="24"/>
          <w:lang w:val="ru-RU"/>
        </w:rPr>
        <w:t>патологічний</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процес</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патологічний</w:t>
      </w:r>
      <w:proofErr w:type="spellEnd"/>
      <w:r w:rsidRPr="00D93956">
        <w:rPr>
          <w:rFonts w:asciiTheme="minorHAnsi" w:hAnsiTheme="minorHAnsi" w:cstheme="minorHAnsi"/>
          <w:sz w:val="24"/>
          <w:szCs w:val="24"/>
          <w:lang w:val="ru-RU"/>
        </w:rPr>
        <w:t xml:space="preserve"> стан, </w:t>
      </w:r>
      <w:proofErr w:type="spellStart"/>
      <w:r w:rsidRPr="00D93956">
        <w:rPr>
          <w:rFonts w:asciiTheme="minorHAnsi" w:hAnsiTheme="minorHAnsi" w:cstheme="minorHAnsi"/>
          <w:sz w:val="24"/>
          <w:szCs w:val="24"/>
          <w:lang w:val="ru-RU"/>
        </w:rPr>
        <w:t>патологічні</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реакції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Поняття</w:t>
      </w:r>
      <w:proofErr w:type="spellEnd"/>
      <w:r w:rsidRPr="00D93956">
        <w:rPr>
          <w:rFonts w:asciiTheme="minorHAnsi" w:hAnsiTheme="minorHAnsi" w:cstheme="minorHAnsi"/>
          <w:sz w:val="24"/>
          <w:szCs w:val="24"/>
          <w:lang w:val="ru-RU"/>
        </w:rPr>
        <w:t xml:space="preserve"> про патогенез: </w:t>
      </w:r>
      <w:proofErr w:type="spellStart"/>
      <w:r w:rsidRPr="00D93956">
        <w:rPr>
          <w:rFonts w:asciiTheme="minorHAnsi" w:eastAsia="Times New Roman" w:hAnsiTheme="minorHAnsi" w:cstheme="minorHAnsi"/>
          <w:sz w:val="24"/>
          <w:szCs w:val="24"/>
          <w:lang w:val="ru-RU" w:eastAsia="ru-RU"/>
        </w:rPr>
        <w:t>механізми</w:t>
      </w:r>
      <w:proofErr w:type="spell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розвитку</w:t>
      </w:r>
      <w:proofErr w:type="spell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перебігу</w:t>
      </w:r>
      <w:proofErr w:type="spellEnd"/>
      <w:r w:rsidRPr="00D93956">
        <w:rPr>
          <w:rFonts w:asciiTheme="minorHAnsi" w:eastAsia="Times New Roman" w:hAnsiTheme="minorHAnsi" w:cstheme="minorHAnsi"/>
          <w:sz w:val="24"/>
          <w:szCs w:val="24"/>
          <w:lang w:val="ru-RU" w:eastAsia="ru-RU"/>
        </w:rPr>
        <w:t xml:space="preserve"> і </w:t>
      </w:r>
      <w:proofErr w:type="spellStart"/>
      <w:r w:rsidRPr="00D93956">
        <w:rPr>
          <w:rFonts w:asciiTheme="minorHAnsi" w:eastAsia="Times New Roman" w:hAnsiTheme="minorHAnsi" w:cstheme="minorHAnsi"/>
          <w:sz w:val="24"/>
          <w:szCs w:val="24"/>
          <w:lang w:val="ru-RU" w:eastAsia="ru-RU"/>
        </w:rPr>
        <w:t>завершення</w:t>
      </w:r>
      <w:proofErr w:type="spell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хвороби</w:t>
      </w:r>
      <w:proofErr w:type="spellEnd"/>
      <w:r w:rsidRPr="00D93956">
        <w:rPr>
          <w:rFonts w:asciiTheme="minorHAnsi" w:eastAsia="Times New Roman" w:hAnsiTheme="minorHAnsi" w:cstheme="minorHAnsi"/>
          <w:sz w:val="24"/>
          <w:szCs w:val="24"/>
          <w:lang w:val="ru-RU" w:eastAsia="ru-RU"/>
        </w:rPr>
        <w:t>.</w:t>
      </w:r>
    </w:p>
    <w:p w14:paraId="22F7653B" w14:textId="77777777" w:rsidR="00D93956" w:rsidRPr="00D93956" w:rsidRDefault="00D93956" w:rsidP="00D93956">
      <w:pPr>
        <w:spacing w:line="240" w:lineRule="auto"/>
        <w:ind w:firstLine="0"/>
        <w:rPr>
          <w:rFonts w:asciiTheme="minorHAnsi" w:eastAsia="Times New Roman" w:hAnsiTheme="minorHAnsi" w:cstheme="minorHAnsi"/>
          <w:sz w:val="24"/>
          <w:szCs w:val="24"/>
          <w:lang w:val="ru-RU" w:eastAsia="ru-RU"/>
        </w:rPr>
      </w:pPr>
      <w:proofErr w:type="spellStart"/>
      <w:r w:rsidRPr="00D93956">
        <w:rPr>
          <w:rFonts w:asciiTheme="minorHAnsi" w:eastAsia="Times New Roman" w:hAnsiTheme="minorHAnsi" w:cstheme="minorHAnsi"/>
          <w:b/>
          <w:bCs/>
          <w:sz w:val="24"/>
          <w:szCs w:val="24"/>
          <w:lang w:val="ru-RU" w:eastAsia="ru-RU"/>
        </w:rPr>
        <w:t>Розділ</w:t>
      </w:r>
      <w:proofErr w:type="spellEnd"/>
      <w:r w:rsidRPr="00D93956">
        <w:rPr>
          <w:rFonts w:asciiTheme="minorHAnsi" w:eastAsia="Times New Roman" w:hAnsiTheme="minorHAnsi" w:cstheme="minorHAnsi"/>
          <w:b/>
          <w:bCs/>
          <w:sz w:val="24"/>
          <w:szCs w:val="24"/>
          <w:lang w:val="ru-RU" w:eastAsia="ru-RU"/>
        </w:rPr>
        <w:t xml:space="preserve"> 2. </w:t>
      </w:r>
      <w:proofErr w:type="spellStart"/>
      <w:r w:rsidRPr="00D93956">
        <w:rPr>
          <w:rFonts w:asciiTheme="minorHAnsi" w:eastAsia="Times New Roman" w:hAnsiTheme="minorHAnsi" w:cstheme="minorHAnsi"/>
          <w:b/>
          <w:bCs/>
          <w:sz w:val="24"/>
          <w:szCs w:val="24"/>
          <w:lang w:val="ru-RU" w:eastAsia="ru-RU"/>
        </w:rPr>
        <w:t>Типові</w:t>
      </w:r>
      <w:proofErr w:type="spellEnd"/>
      <w:r w:rsidRPr="00D93956">
        <w:rPr>
          <w:rFonts w:asciiTheme="minorHAnsi" w:eastAsia="Times New Roman" w:hAnsiTheme="minorHAnsi" w:cstheme="minorHAnsi"/>
          <w:b/>
          <w:bCs/>
          <w:sz w:val="24"/>
          <w:szCs w:val="24"/>
          <w:lang w:val="ru-RU" w:eastAsia="ru-RU"/>
        </w:rPr>
        <w:t xml:space="preserve"> </w:t>
      </w:r>
      <w:proofErr w:type="spellStart"/>
      <w:r w:rsidRPr="00D93956">
        <w:rPr>
          <w:rFonts w:asciiTheme="minorHAnsi" w:eastAsia="Times New Roman" w:hAnsiTheme="minorHAnsi" w:cstheme="minorHAnsi"/>
          <w:b/>
          <w:bCs/>
          <w:sz w:val="24"/>
          <w:szCs w:val="24"/>
          <w:lang w:val="ru-RU" w:eastAsia="ru-RU"/>
        </w:rPr>
        <w:t>патологічні</w:t>
      </w:r>
      <w:proofErr w:type="spellEnd"/>
      <w:r w:rsidRPr="00D93956">
        <w:rPr>
          <w:rFonts w:asciiTheme="minorHAnsi" w:eastAsia="Times New Roman" w:hAnsiTheme="minorHAnsi" w:cstheme="minorHAnsi"/>
          <w:b/>
          <w:bCs/>
          <w:sz w:val="24"/>
          <w:szCs w:val="24"/>
          <w:lang w:val="ru-RU" w:eastAsia="ru-RU"/>
        </w:rPr>
        <w:t xml:space="preserve"> </w:t>
      </w:r>
      <w:proofErr w:type="spellStart"/>
      <w:r w:rsidRPr="00D93956">
        <w:rPr>
          <w:rFonts w:asciiTheme="minorHAnsi" w:eastAsia="Times New Roman" w:hAnsiTheme="minorHAnsi" w:cstheme="minorHAnsi"/>
          <w:b/>
          <w:bCs/>
          <w:sz w:val="24"/>
          <w:szCs w:val="24"/>
          <w:lang w:val="ru-RU" w:eastAsia="ru-RU"/>
        </w:rPr>
        <w:t>процеси</w:t>
      </w:r>
      <w:proofErr w:type="spellEnd"/>
      <w:r w:rsidRPr="00D93956">
        <w:rPr>
          <w:rFonts w:asciiTheme="minorHAnsi" w:eastAsia="Times New Roman" w:hAnsiTheme="minorHAnsi" w:cstheme="minorHAnsi"/>
          <w:sz w:val="24"/>
          <w:szCs w:val="24"/>
          <w:lang w:val="ru-RU" w:eastAsia="ru-RU"/>
        </w:rPr>
        <w:t>.</w:t>
      </w:r>
    </w:p>
    <w:p w14:paraId="07F35ADC" w14:textId="77777777" w:rsidR="00D93956" w:rsidRPr="00D93956" w:rsidRDefault="00D93956" w:rsidP="00D93956">
      <w:pPr>
        <w:spacing w:line="240" w:lineRule="auto"/>
        <w:ind w:firstLine="0"/>
        <w:rPr>
          <w:rFonts w:asciiTheme="minorHAnsi" w:hAnsiTheme="minorHAnsi" w:cstheme="minorHAnsi"/>
          <w:sz w:val="24"/>
          <w:szCs w:val="24"/>
          <w:lang w:val="ru-RU"/>
        </w:rPr>
      </w:pPr>
      <w:r w:rsidRPr="00D93956">
        <w:rPr>
          <w:rFonts w:asciiTheme="minorHAnsi" w:eastAsia="Times New Roman" w:hAnsiTheme="minorHAnsi" w:cstheme="minorHAnsi"/>
          <w:b/>
          <w:bCs/>
          <w:sz w:val="24"/>
          <w:szCs w:val="24"/>
          <w:lang w:val="ru-RU" w:eastAsia="ru-RU"/>
        </w:rPr>
        <w:t>Тема</w:t>
      </w:r>
      <w:r w:rsidRPr="00D93956">
        <w:rPr>
          <w:rFonts w:asciiTheme="minorHAnsi" w:eastAsia="Times New Roman" w:hAnsiTheme="minorHAnsi" w:cstheme="minorHAnsi"/>
          <w:sz w:val="24"/>
          <w:szCs w:val="24"/>
          <w:lang w:val="ru-RU" w:eastAsia="ru-RU"/>
        </w:rPr>
        <w:t xml:space="preserve"> 2.</w:t>
      </w:r>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sz w:val="24"/>
          <w:szCs w:val="24"/>
          <w:lang w:val="ru-RU"/>
        </w:rPr>
        <w:t>Біль</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етіологія</w:t>
      </w:r>
      <w:proofErr w:type="spellEnd"/>
      <w:r w:rsidRPr="00D93956">
        <w:rPr>
          <w:rFonts w:asciiTheme="minorHAnsi" w:hAnsiTheme="minorHAnsi" w:cstheme="minorHAnsi"/>
          <w:sz w:val="24"/>
          <w:szCs w:val="24"/>
          <w:lang w:val="ru-RU"/>
        </w:rPr>
        <w:t xml:space="preserve">, патогенез болю, </w:t>
      </w:r>
      <w:proofErr w:type="spellStart"/>
      <w:r w:rsidRPr="00D93956">
        <w:rPr>
          <w:rFonts w:asciiTheme="minorHAnsi" w:hAnsiTheme="minorHAnsi" w:cstheme="minorHAnsi"/>
          <w:sz w:val="24"/>
          <w:szCs w:val="24"/>
          <w:lang w:val="ru-RU"/>
        </w:rPr>
        <w:t>загальні</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реакції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організму</w:t>
      </w:r>
      <w:proofErr w:type="spellEnd"/>
      <w:r w:rsidRPr="00D93956">
        <w:rPr>
          <w:rFonts w:asciiTheme="minorHAnsi" w:hAnsiTheme="minorHAnsi" w:cstheme="minorHAnsi"/>
          <w:sz w:val="24"/>
          <w:szCs w:val="24"/>
          <w:lang w:val="ru-RU"/>
        </w:rPr>
        <w:t xml:space="preserve"> на </w:t>
      </w:r>
      <w:proofErr w:type="spellStart"/>
      <w:r w:rsidRPr="00D93956">
        <w:rPr>
          <w:rFonts w:asciiTheme="minorHAnsi" w:hAnsiTheme="minorHAnsi" w:cstheme="minorHAnsi"/>
          <w:sz w:val="24"/>
          <w:szCs w:val="24"/>
          <w:lang w:val="ru-RU"/>
        </w:rPr>
        <w:t>біль</w:t>
      </w:r>
      <w:proofErr w:type="spellEnd"/>
      <w:r w:rsidRPr="00D93956">
        <w:rPr>
          <w:rFonts w:asciiTheme="minorHAnsi" w:hAnsiTheme="minorHAnsi" w:cstheme="minorHAnsi"/>
          <w:sz w:val="24"/>
          <w:szCs w:val="24"/>
          <w:lang w:val="ru-RU"/>
        </w:rPr>
        <w:t>.</w:t>
      </w:r>
    </w:p>
    <w:p w14:paraId="1DF155E8" w14:textId="77777777" w:rsidR="00D93956" w:rsidRPr="00D93956" w:rsidRDefault="00D93956" w:rsidP="00D93956">
      <w:pPr>
        <w:spacing w:line="240" w:lineRule="auto"/>
        <w:ind w:firstLine="0"/>
        <w:rPr>
          <w:rFonts w:asciiTheme="minorHAnsi" w:hAnsiTheme="minorHAnsi" w:cstheme="minorHAnsi"/>
          <w:sz w:val="24"/>
          <w:szCs w:val="24"/>
          <w:lang w:val="ru-RU"/>
        </w:rPr>
      </w:pPr>
      <w:r w:rsidRPr="00D93956">
        <w:rPr>
          <w:rFonts w:asciiTheme="minorHAnsi" w:hAnsiTheme="minorHAnsi" w:cstheme="minorHAnsi"/>
          <w:b/>
          <w:bCs/>
          <w:sz w:val="24"/>
          <w:szCs w:val="24"/>
          <w:lang w:val="ru-RU" w:eastAsia="ru-RU"/>
        </w:rPr>
        <w:t>Тема</w:t>
      </w:r>
      <w:r w:rsidRPr="00D93956">
        <w:rPr>
          <w:rFonts w:asciiTheme="minorHAnsi" w:hAnsiTheme="minorHAnsi" w:cstheme="minorHAnsi"/>
          <w:sz w:val="24"/>
          <w:szCs w:val="24"/>
          <w:lang w:val="ru-RU" w:eastAsia="ru-RU"/>
        </w:rPr>
        <w:t xml:space="preserve"> 3</w:t>
      </w:r>
      <w:proofErr w:type="gramStart"/>
      <w:r w:rsidRPr="00D93956">
        <w:rPr>
          <w:rFonts w:asciiTheme="minorHAnsi" w:hAnsiTheme="minorHAnsi" w:cstheme="minorHAnsi"/>
          <w:sz w:val="24"/>
          <w:szCs w:val="24"/>
          <w:lang w:val="ru-RU" w:eastAsia="ru-RU"/>
        </w:rPr>
        <w:t xml:space="preserve">. </w:t>
      </w:r>
      <w:r w:rsidRPr="00D93956">
        <w:rPr>
          <w:rFonts w:asciiTheme="minorHAnsi" w:eastAsia="Times New Roman" w:hAnsiTheme="minorHAnsi" w:cstheme="minorHAnsi"/>
          <w:sz w:val="24"/>
          <w:szCs w:val="24"/>
          <w:lang w:val="ru-RU" w:eastAsia="ru-RU"/>
        </w:rPr>
        <w:t>.</w:t>
      </w:r>
      <w:proofErr w:type="spellStart"/>
      <w:r w:rsidRPr="00D93956">
        <w:rPr>
          <w:rFonts w:asciiTheme="minorHAnsi" w:eastAsia="Times New Roman" w:hAnsiTheme="minorHAnsi" w:cstheme="minorHAnsi"/>
          <w:sz w:val="24"/>
          <w:szCs w:val="24"/>
          <w:lang w:val="ru-RU" w:eastAsia="ru-RU"/>
        </w:rPr>
        <w:t>Запалення</w:t>
      </w:r>
      <w:proofErr w:type="spellEnd"/>
      <w:proofErr w:type="gram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етіологія</w:t>
      </w:r>
      <w:proofErr w:type="spellEnd"/>
      <w:r w:rsidRPr="00D93956">
        <w:rPr>
          <w:rFonts w:asciiTheme="minorHAnsi" w:hAnsiTheme="minorHAnsi" w:cstheme="minorHAnsi"/>
          <w:sz w:val="24"/>
          <w:szCs w:val="24"/>
          <w:lang w:val="ru-RU"/>
        </w:rPr>
        <w:t xml:space="preserve">, патогенез; </w:t>
      </w:r>
      <w:proofErr w:type="spellStart"/>
      <w:r w:rsidRPr="00D93956">
        <w:rPr>
          <w:rFonts w:asciiTheme="minorHAnsi" w:hAnsiTheme="minorHAnsi" w:cstheme="minorHAnsi"/>
          <w:sz w:val="24"/>
          <w:szCs w:val="24"/>
          <w:lang w:val="ru-RU"/>
        </w:rPr>
        <w:t>загальні</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реакції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організму</w:t>
      </w:r>
      <w:proofErr w:type="spellEnd"/>
      <w:r w:rsidRPr="00D93956">
        <w:rPr>
          <w:rFonts w:asciiTheme="minorHAnsi" w:hAnsiTheme="minorHAnsi" w:cstheme="minorHAnsi"/>
          <w:sz w:val="24"/>
          <w:szCs w:val="24"/>
          <w:lang w:val="ru-RU"/>
        </w:rPr>
        <w:t xml:space="preserve"> на </w:t>
      </w:r>
      <w:proofErr w:type="spellStart"/>
      <w:r w:rsidRPr="00D93956">
        <w:rPr>
          <w:rFonts w:asciiTheme="minorHAnsi" w:hAnsiTheme="minorHAnsi" w:cstheme="minorHAnsi"/>
          <w:sz w:val="24"/>
          <w:szCs w:val="24"/>
          <w:lang w:val="ru-RU"/>
        </w:rPr>
        <w:t>з</w:t>
      </w:r>
      <w:r w:rsidRPr="00D93956">
        <w:rPr>
          <w:rFonts w:asciiTheme="minorHAnsi" w:eastAsia="Times New Roman" w:hAnsiTheme="minorHAnsi" w:cstheme="minorHAnsi"/>
          <w:sz w:val="24"/>
          <w:szCs w:val="24"/>
          <w:lang w:val="ru-RU" w:eastAsia="ru-RU"/>
        </w:rPr>
        <w:t>апалення</w:t>
      </w:r>
      <w:proofErr w:type="spellEnd"/>
      <w:r w:rsidRPr="00D93956">
        <w:rPr>
          <w:rFonts w:asciiTheme="minorHAnsi" w:hAnsiTheme="minorHAnsi" w:cstheme="minorHAnsi"/>
          <w:sz w:val="24"/>
          <w:szCs w:val="24"/>
          <w:lang w:val="ru-RU"/>
        </w:rPr>
        <w:t>.</w:t>
      </w:r>
    </w:p>
    <w:p w14:paraId="4E7970A9" w14:textId="77777777" w:rsidR="00D93956" w:rsidRPr="00D93956" w:rsidRDefault="00D93956" w:rsidP="00D93956">
      <w:pPr>
        <w:spacing w:line="240" w:lineRule="auto"/>
        <w:ind w:firstLine="0"/>
        <w:rPr>
          <w:rFonts w:asciiTheme="minorHAnsi" w:hAnsiTheme="minorHAnsi" w:cstheme="minorHAnsi"/>
          <w:sz w:val="24"/>
          <w:szCs w:val="24"/>
          <w:lang w:val="ru-RU"/>
        </w:rPr>
      </w:pPr>
      <w:r w:rsidRPr="00D93956">
        <w:rPr>
          <w:rFonts w:asciiTheme="minorHAnsi" w:hAnsiTheme="minorHAnsi" w:cstheme="minorHAnsi"/>
          <w:b/>
          <w:bCs/>
          <w:sz w:val="24"/>
          <w:szCs w:val="24"/>
          <w:lang w:val="ru-RU"/>
        </w:rPr>
        <w:t xml:space="preserve">Тема 4. </w:t>
      </w:r>
      <w:proofErr w:type="spellStart"/>
      <w:r w:rsidRPr="00D93956">
        <w:rPr>
          <w:rFonts w:asciiTheme="minorHAnsi" w:hAnsiTheme="minorHAnsi" w:cstheme="minorHAnsi"/>
          <w:sz w:val="24"/>
          <w:szCs w:val="24"/>
          <w:lang w:val="ru-RU"/>
        </w:rPr>
        <w:t>Гарячка</w:t>
      </w:r>
      <w:proofErr w:type="spellEnd"/>
      <w:r w:rsidRPr="00D93956">
        <w:rPr>
          <w:rFonts w:asciiTheme="minorHAnsi" w:hAnsiTheme="minorHAnsi" w:cstheme="minorHAnsi"/>
          <w:sz w:val="24"/>
          <w:szCs w:val="24"/>
          <w:lang w:val="ru-RU"/>
        </w:rPr>
        <w:t xml:space="preserve"> (Лихоманка). </w:t>
      </w:r>
      <w:proofErr w:type="spellStart"/>
      <w:r w:rsidRPr="00D93956">
        <w:rPr>
          <w:rFonts w:asciiTheme="minorHAnsi" w:hAnsiTheme="minorHAnsi" w:cstheme="minorHAnsi"/>
          <w:sz w:val="24"/>
          <w:szCs w:val="24"/>
          <w:lang w:val="ru-RU"/>
        </w:rPr>
        <w:t>Зміни</w:t>
      </w:r>
      <w:proofErr w:type="spellEnd"/>
      <w:r w:rsidRPr="00D93956">
        <w:rPr>
          <w:rFonts w:asciiTheme="minorHAnsi" w:hAnsiTheme="minorHAnsi" w:cstheme="minorHAnsi"/>
          <w:sz w:val="24"/>
          <w:szCs w:val="24"/>
          <w:lang w:val="ru-RU"/>
        </w:rPr>
        <w:t xml:space="preserve"> в органах і системах при </w:t>
      </w:r>
      <w:proofErr w:type="spellStart"/>
      <w:r w:rsidRPr="00D93956">
        <w:rPr>
          <w:rFonts w:asciiTheme="minorHAnsi" w:hAnsiTheme="minorHAnsi" w:cstheme="minorHAnsi"/>
          <w:sz w:val="24"/>
          <w:szCs w:val="24"/>
          <w:lang w:val="ru-RU"/>
        </w:rPr>
        <w:t>лихоманці</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Етіологія</w:t>
      </w:r>
      <w:proofErr w:type="spellEnd"/>
      <w:r w:rsidRPr="00D93956">
        <w:rPr>
          <w:rFonts w:asciiTheme="minorHAnsi" w:hAnsiTheme="minorHAnsi" w:cstheme="minorHAnsi"/>
          <w:sz w:val="24"/>
          <w:szCs w:val="24"/>
          <w:lang w:val="ru-RU"/>
        </w:rPr>
        <w:t>. Патогенез</w:t>
      </w:r>
    </w:p>
    <w:p w14:paraId="23E3D2E5" w14:textId="77777777" w:rsidR="00D93956" w:rsidRPr="00D93956" w:rsidRDefault="00D93956" w:rsidP="00D93956">
      <w:pPr>
        <w:spacing w:line="240" w:lineRule="auto"/>
        <w:ind w:firstLine="0"/>
        <w:rPr>
          <w:rFonts w:asciiTheme="minorHAnsi" w:hAnsiTheme="minorHAnsi" w:cstheme="minorHAnsi"/>
          <w:b/>
          <w:bCs/>
          <w:sz w:val="24"/>
          <w:szCs w:val="24"/>
          <w:lang w:val="ru-RU" w:eastAsia="ru-RU"/>
        </w:rPr>
      </w:pPr>
      <w:r w:rsidRPr="00D93956">
        <w:rPr>
          <w:rFonts w:asciiTheme="minorHAnsi" w:hAnsiTheme="minorHAnsi" w:cstheme="minorHAnsi"/>
          <w:b/>
          <w:bCs/>
          <w:sz w:val="24"/>
          <w:szCs w:val="24"/>
          <w:lang w:val="ru-RU" w:eastAsia="ru-RU"/>
        </w:rPr>
        <w:t>Тема 5</w:t>
      </w:r>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sz w:val="24"/>
          <w:szCs w:val="24"/>
          <w:lang w:val="ru-RU"/>
        </w:rPr>
        <w:t>Патологічна</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фізіологія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периферичного</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кровообігу</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Етіологія</w:t>
      </w:r>
      <w:proofErr w:type="spellEnd"/>
      <w:r w:rsidRPr="00D93956">
        <w:rPr>
          <w:rFonts w:asciiTheme="minorHAnsi" w:hAnsiTheme="minorHAnsi" w:cstheme="minorHAnsi"/>
          <w:sz w:val="24"/>
          <w:szCs w:val="24"/>
          <w:lang w:val="ru-RU"/>
        </w:rPr>
        <w:t xml:space="preserve">, </w:t>
      </w:r>
      <w:proofErr w:type="gramStart"/>
      <w:r w:rsidRPr="00D93956">
        <w:rPr>
          <w:rFonts w:asciiTheme="minorHAnsi" w:hAnsiTheme="minorHAnsi" w:cstheme="minorHAnsi"/>
          <w:sz w:val="24"/>
          <w:szCs w:val="24"/>
          <w:lang w:val="ru-RU"/>
        </w:rPr>
        <w:t>патогенез.</w:t>
      </w:r>
      <w:r w:rsidRPr="00D93956">
        <w:rPr>
          <w:rFonts w:asciiTheme="minorHAnsi" w:hAnsiTheme="minorHAnsi" w:cstheme="minorHAnsi"/>
          <w:b/>
          <w:bCs/>
          <w:sz w:val="24"/>
          <w:szCs w:val="24"/>
          <w:lang w:val="ru-RU" w:eastAsia="ru-RU"/>
        </w:rPr>
        <w:t>.</w:t>
      </w:r>
      <w:proofErr w:type="gramEnd"/>
    </w:p>
    <w:p w14:paraId="761E6A50" w14:textId="77777777" w:rsidR="00D93956" w:rsidRPr="00D93956" w:rsidRDefault="00D93956" w:rsidP="00D93956">
      <w:pPr>
        <w:spacing w:line="240" w:lineRule="auto"/>
        <w:ind w:firstLine="0"/>
        <w:rPr>
          <w:rFonts w:asciiTheme="minorHAnsi" w:hAnsiTheme="minorHAnsi" w:cstheme="minorHAnsi"/>
          <w:b/>
          <w:bCs/>
          <w:sz w:val="24"/>
          <w:szCs w:val="24"/>
          <w:lang w:val="ru-RU" w:eastAsia="ru-RU"/>
        </w:rPr>
      </w:pPr>
      <w:r w:rsidRPr="00D93956">
        <w:rPr>
          <w:rFonts w:asciiTheme="minorHAnsi" w:hAnsiTheme="minorHAnsi" w:cstheme="minorHAnsi"/>
          <w:b/>
          <w:bCs/>
          <w:sz w:val="24"/>
          <w:szCs w:val="24"/>
          <w:lang w:val="ru-RU" w:eastAsia="ru-RU"/>
        </w:rPr>
        <w:t xml:space="preserve">Тема 6. </w:t>
      </w:r>
      <w:r w:rsidRPr="00D93956">
        <w:rPr>
          <w:rFonts w:asciiTheme="minorHAnsi" w:hAnsiTheme="minorHAnsi" w:cstheme="minorHAnsi"/>
          <w:sz w:val="24"/>
          <w:szCs w:val="24"/>
          <w:lang w:val="ru-RU"/>
        </w:rPr>
        <w:t>Набряк</w:t>
      </w:r>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sz w:val="24"/>
          <w:szCs w:val="24"/>
          <w:lang w:val="ru-RU"/>
        </w:rPr>
        <w:t>етіологія</w:t>
      </w:r>
      <w:proofErr w:type="spellEnd"/>
      <w:r w:rsidRPr="00D93956">
        <w:rPr>
          <w:rFonts w:asciiTheme="minorHAnsi" w:hAnsiTheme="minorHAnsi" w:cstheme="minorHAnsi"/>
          <w:sz w:val="24"/>
          <w:szCs w:val="24"/>
          <w:lang w:val="ru-RU"/>
        </w:rPr>
        <w:t>, патогенез</w:t>
      </w:r>
    </w:p>
    <w:p w14:paraId="07E17813" w14:textId="77777777" w:rsidR="00D93956" w:rsidRPr="00D93956" w:rsidRDefault="00D93956" w:rsidP="00D93956">
      <w:pPr>
        <w:spacing w:line="240" w:lineRule="auto"/>
        <w:ind w:firstLine="0"/>
        <w:rPr>
          <w:rFonts w:asciiTheme="minorHAnsi" w:hAnsiTheme="minorHAnsi" w:cstheme="minorHAnsi"/>
          <w:sz w:val="24"/>
          <w:szCs w:val="24"/>
          <w:lang w:val="ru-RU"/>
        </w:rPr>
      </w:pPr>
      <w:r w:rsidRPr="00D93956">
        <w:rPr>
          <w:rFonts w:asciiTheme="minorHAnsi" w:hAnsiTheme="minorHAnsi" w:cstheme="minorHAnsi"/>
          <w:b/>
          <w:bCs/>
          <w:sz w:val="24"/>
          <w:szCs w:val="24"/>
          <w:lang w:val="ru-RU" w:eastAsia="ru-RU"/>
        </w:rPr>
        <w:t>Тема 7.</w:t>
      </w:r>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sz w:val="24"/>
          <w:szCs w:val="24"/>
          <w:lang w:val="ru-RU"/>
        </w:rPr>
        <w:t>Гіпоксія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Етіологія</w:t>
      </w:r>
      <w:proofErr w:type="spellEnd"/>
      <w:r w:rsidRPr="00D93956">
        <w:rPr>
          <w:rFonts w:asciiTheme="minorHAnsi" w:hAnsiTheme="minorHAnsi" w:cstheme="minorHAnsi"/>
          <w:sz w:val="24"/>
          <w:szCs w:val="24"/>
          <w:lang w:val="ru-RU"/>
        </w:rPr>
        <w:t xml:space="preserve"> Патогенез</w:t>
      </w:r>
    </w:p>
    <w:p w14:paraId="6FC831DD" w14:textId="77777777" w:rsidR="00D93956" w:rsidRPr="00D93956" w:rsidRDefault="00D93956" w:rsidP="00D93956">
      <w:pPr>
        <w:spacing w:line="240" w:lineRule="auto"/>
        <w:ind w:firstLine="0"/>
        <w:rPr>
          <w:rFonts w:asciiTheme="minorHAnsi" w:hAnsiTheme="minorHAnsi" w:cstheme="minorHAnsi"/>
          <w:sz w:val="24"/>
          <w:szCs w:val="24"/>
          <w:lang w:val="ru-RU" w:eastAsia="ru-RU"/>
        </w:rPr>
      </w:pPr>
      <w:proofErr w:type="spellStart"/>
      <w:r w:rsidRPr="00D93956">
        <w:rPr>
          <w:rFonts w:asciiTheme="minorHAnsi" w:hAnsiTheme="minorHAnsi" w:cstheme="minorHAnsi"/>
          <w:b/>
          <w:bCs/>
          <w:sz w:val="24"/>
          <w:szCs w:val="24"/>
          <w:lang w:val="ru-RU"/>
        </w:rPr>
        <w:t>Розділ</w:t>
      </w:r>
      <w:proofErr w:type="spellEnd"/>
      <w:r w:rsidRPr="00D93956">
        <w:rPr>
          <w:rFonts w:asciiTheme="minorHAnsi" w:hAnsiTheme="minorHAnsi" w:cstheme="minorHAnsi"/>
          <w:b/>
          <w:bCs/>
          <w:sz w:val="24"/>
          <w:szCs w:val="24"/>
          <w:lang w:val="ru-RU"/>
        </w:rPr>
        <w:t xml:space="preserve"> 3. </w:t>
      </w:r>
      <w:proofErr w:type="spellStart"/>
      <w:r w:rsidRPr="00D93956">
        <w:rPr>
          <w:rFonts w:asciiTheme="minorHAnsi" w:hAnsiTheme="minorHAnsi" w:cstheme="minorHAnsi"/>
          <w:b/>
          <w:bCs/>
          <w:sz w:val="24"/>
          <w:szCs w:val="24"/>
          <w:lang w:val="ru-RU"/>
        </w:rPr>
        <w:t>Патологічна</w:t>
      </w:r>
      <w:proofErr w:type="spellEnd"/>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b/>
          <w:bCs/>
          <w:sz w:val="24"/>
          <w:szCs w:val="24"/>
          <w:lang w:val="ru-RU"/>
        </w:rPr>
        <w:t>фізіологія</w:t>
      </w:r>
      <w:proofErr w:type="spellEnd"/>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b/>
          <w:bCs/>
          <w:sz w:val="24"/>
          <w:szCs w:val="24"/>
          <w:lang w:val="ru-RU"/>
        </w:rPr>
        <w:t>органів</w:t>
      </w:r>
      <w:proofErr w:type="spellEnd"/>
      <w:r w:rsidRPr="00D93956">
        <w:rPr>
          <w:rFonts w:asciiTheme="minorHAnsi" w:hAnsiTheme="minorHAnsi" w:cstheme="minorHAnsi"/>
          <w:b/>
          <w:bCs/>
          <w:sz w:val="24"/>
          <w:szCs w:val="24"/>
          <w:lang w:val="ru-RU"/>
        </w:rPr>
        <w:t xml:space="preserve"> і систем</w:t>
      </w:r>
    </w:p>
    <w:p w14:paraId="6E2DD7A1" w14:textId="77777777" w:rsidR="00D93956" w:rsidRPr="00D93956" w:rsidRDefault="00D93956" w:rsidP="00D93956">
      <w:pPr>
        <w:spacing w:line="240" w:lineRule="auto"/>
        <w:ind w:firstLine="0"/>
        <w:rPr>
          <w:rFonts w:asciiTheme="minorHAnsi" w:hAnsiTheme="minorHAnsi" w:cstheme="minorHAnsi"/>
          <w:b/>
          <w:bCs/>
          <w:sz w:val="24"/>
          <w:szCs w:val="24"/>
          <w:lang w:val="ru-RU" w:eastAsia="ru-RU"/>
        </w:rPr>
      </w:pPr>
      <w:r w:rsidRPr="00D93956">
        <w:rPr>
          <w:rFonts w:asciiTheme="minorHAnsi" w:hAnsiTheme="minorHAnsi" w:cstheme="minorHAnsi"/>
          <w:b/>
          <w:bCs/>
          <w:sz w:val="24"/>
          <w:szCs w:val="24"/>
          <w:lang w:val="ru-RU" w:eastAsia="ru-RU"/>
        </w:rPr>
        <w:t xml:space="preserve">Тема 8. </w:t>
      </w:r>
      <w:proofErr w:type="spellStart"/>
      <w:r w:rsidRPr="00D93956">
        <w:rPr>
          <w:rFonts w:asciiTheme="minorHAnsi" w:hAnsiTheme="minorHAnsi" w:cstheme="minorHAnsi"/>
          <w:sz w:val="24"/>
          <w:szCs w:val="24"/>
          <w:lang w:val="ru-RU"/>
        </w:rPr>
        <w:t>Патологічна</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фізіологія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розладів</w:t>
      </w:r>
      <w:proofErr w:type="spellEnd"/>
      <w:r w:rsidRPr="00D93956">
        <w:rPr>
          <w:rFonts w:asciiTheme="minorHAnsi" w:hAnsiTheme="minorHAnsi" w:cstheme="minorHAnsi"/>
          <w:sz w:val="24"/>
          <w:szCs w:val="24"/>
          <w:lang w:val="ru-RU"/>
        </w:rPr>
        <w:t xml:space="preserve"> системного </w:t>
      </w:r>
      <w:proofErr w:type="spellStart"/>
      <w:r w:rsidRPr="00D93956">
        <w:rPr>
          <w:rFonts w:asciiTheme="minorHAnsi" w:hAnsiTheme="minorHAnsi" w:cstheme="minorHAnsi"/>
          <w:sz w:val="24"/>
          <w:szCs w:val="24"/>
          <w:lang w:val="ru-RU"/>
        </w:rPr>
        <w:t>кровообігу</w:t>
      </w:r>
      <w:proofErr w:type="spellEnd"/>
    </w:p>
    <w:p w14:paraId="6FB62E80" w14:textId="77777777" w:rsidR="00D93956" w:rsidRPr="00D93956" w:rsidRDefault="00D93956" w:rsidP="00D93956">
      <w:pPr>
        <w:spacing w:line="240" w:lineRule="auto"/>
        <w:ind w:firstLine="0"/>
        <w:rPr>
          <w:rFonts w:asciiTheme="minorHAnsi" w:hAnsiTheme="minorHAnsi" w:cstheme="minorHAnsi"/>
          <w:sz w:val="24"/>
          <w:szCs w:val="24"/>
          <w:lang w:val="ru-RU" w:eastAsia="ru-RU"/>
        </w:rPr>
      </w:pPr>
      <w:r w:rsidRPr="00D93956">
        <w:rPr>
          <w:rFonts w:asciiTheme="minorHAnsi" w:hAnsiTheme="minorHAnsi" w:cstheme="minorHAnsi"/>
          <w:b/>
          <w:bCs/>
          <w:sz w:val="24"/>
          <w:szCs w:val="24"/>
          <w:lang w:val="ru-RU" w:eastAsia="ru-RU"/>
        </w:rPr>
        <w:t>Тема 9</w:t>
      </w:r>
      <w:proofErr w:type="gramStart"/>
      <w:r w:rsidRPr="00D93956">
        <w:rPr>
          <w:rFonts w:asciiTheme="minorHAnsi" w:hAnsiTheme="minorHAnsi" w:cstheme="minorHAnsi"/>
          <w:b/>
          <w:bCs/>
          <w:sz w:val="24"/>
          <w:szCs w:val="24"/>
          <w:lang w:val="ru-RU" w:eastAsia="ru-RU"/>
        </w:rPr>
        <w:t xml:space="preserve">. </w:t>
      </w:r>
      <w:r w:rsidRPr="00D93956">
        <w:rPr>
          <w:rFonts w:asciiTheme="minorHAnsi" w:hAnsiTheme="minorHAnsi" w:cstheme="minorHAnsi"/>
          <w:b/>
          <w:bCs/>
          <w:sz w:val="24"/>
          <w:szCs w:val="24"/>
          <w:lang w:val="ru-RU"/>
        </w:rPr>
        <w:t>.</w:t>
      </w:r>
      <w:proofErr w:type="gramEnd"/>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sz w:val="24"/>
          <w:szCs w:val="24"/>
          <w:lang w:val="ru-RU"/>
        </w:rPr>
        <w:t>Патологічна</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фізіологія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зовнішнього</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дихання</w:t>
      </w:r>
      <w:proofErr w:type="spellEnd"/>
      <w:r w:rsidRPr="00D93956">
        <w:rPr>
          <w:rFonts w:asciiTheme="minorHAnsi" w:hAnsiTheme="minorHAnsi" w:cstheme="minorHAnsi"/>
          <w:sz w:val="24"/>
          <w:szCs w:val="24"/>
          <w:lang w:val="ru-RU"/>
        </w:rPr>
        <w:t>.</w:t>
      </w:r>
    </w:p>
    <w:p w14:paraId="3B22DDCF" w14:textId="77777777" w:rsidR="00D93956" w:rsidRPr="00D93956" w:rsidRDefault="00D93956" w:rsidP="00D93956">
      <w:pPr>
        <w:spacing w:line="240" w:lineRule="auto"/>
        <w:ind w:firstLine="0"/>
        <w:rPr>
          <w:rFonts w:asciiTheme="minorHAnsi" w:hAnsiTheme="minorHAnsi" w:cstheme="minorHAnsi"/>
          <w:sz w:val="24"/>
          <w:szCs w:val="24"/>
          <w:lang w:val="ru-RU" w:eastAsia="ru-RU"/>
        </w:rPr>
      </w:pPr>
      <w:r w:rsidRPr="00D93956">
        <w:rPr>
          <w:rFonts w:asciiTheme="minorHAnsi" w:hAnsiTheme="minorHAnsi" w:cstheme="minorHAnsi"/>
          <w:b/>
          <w:bCs/>
          <w:sz w:val="24"/>
          <w:szCs w:val="24"/>
          <w:lang w:val="ru-RU" w:eastAsia="ru-RU"/>
        </w:rPr>
        <w:t xml:space="preserve">Тема 10. </w:t>
      </w:r>
      <w:proofErr w:type="spellStart"/>
      <w:r w:rsidRPr="00D93956">
        <w:rPr>
          <w:rFonts w:asciiTheme="minorHAnsi" w:hAnsiTheme="minorHAnsi" w:cstheme="minorHAnsi"/>
          <w:sz w:val="24"/>
          <w:szCs w:val="24"/>
          <w:lang w:val="ru-RU"/>
        </w:rPr>
        <w:t>Патологічна</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фізіологія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екстремальних</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станів</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етіологія</w:t>
      </w:r>
      <w:proofErr w:type="spellEnd"/>
      <w:r w:rsidRPr="00D93956">
        <w:rPr>
          <w:rFonts w:asciiTheme="minorHAnsi" w:hAnsiTheme="minorHAnsi" w:cstheme="minorHAnsi"/>
          <w:sz w:val="24"/>
          <w:szCs w:val="24"/>
          <w:lang w:val="ru-RU"/>
        </w:rPr>
        <w:t xml:space="preserve"> та патогенез шоку, </w:t>
      </w:r>
      <w:proofErr w:type="spellStart"/>
      <w:r w:rsidRPr="00D93956">
        <w:rPr>
          <w:rFonts w:asciiTheme="minorHAnsi" w:hAnsiTheme="minorHAnsi" w:cstheme="minorHAnsi"/>
          <w:sz w:val="24"/>
          <w:szCs w:val="24"/>
          <w:lang w:val="ru-RU"/>
        </w:rPr>
        <w:t>колапсу</w:t>
      </w:r>
      <w:proofErr w:type="spellEnd"/>
      <w:proofErr w:type="gramStart"/>
      <w:r w:rsidRPr="00D93956">
        <w:rPr>
          <w:rFonts w:asciiTheme="minorHAnsi" w:hAnsiTheme="minorHAnsi" w:cstheme="minorHAnsi"/>
          <w:sz w:val="24"/>
          <w:szCs w:val="24"/>
          <w:lang w:val="ru-RU"/>
        </w:rPr>
        <w:t>).</w:t>
      </w:r>
      <w:r w:rsidRPr="00D93956">
        <w:rPr>
          <w:rFonts w:asciiTheme="minorHAnsi" w:hAnsiTheme="minorHAnsi" w:cstheme="minorHAnsi"/>
          <w:noProof/>
          <w:sz w:val="24"/>
          <w:szCs w:val="24"/>
          <w:lang w:val="ru-RU"/>
        </w:rPr>
        <w:t>(</w:t>
      </w:r>
      <w:proofErr w:type="gramEnd"/>
    </w:p>
    <w:p w14:paraId="43A42B09" w14:textId="77777777" w:rsidR="00D93956" w:rsidRPr="00D93956" w:rsidRDefault="00D93956" w:rsidP="00D93956">
      <w:pPr>
        <w:spacing w:line="240" w:lineRule="auto"/>
        <w:ind w:firstLine="0"/>
        <w:rPr>
          <w:rFonts w:asciiTheme="minorHAnsi" w:hAnsiTheme="minorHAnsi" w:cstheme="minorHAnsi"/>
          <w:b/>
          <w:bCs/>
          <w:sz w:val="24"/>
          <w:szCs w:val="24"/>
          <w:lang w:val="ru-RU" w:eastAsia="ru-RU"/>
        </w:rPr>
      </w:pPr>
      <w:r w:rsidRPr="00D93956">
        <w:rPr>
          <w:rFonts w:asciiTheme="minorHAnsi" w:hAnsiTheme="minorHAnsi" w:cstheme="minorHAnsi"/>
          <w:b/>
          <w:bCs/>
          <w:sz w:val="24"/>
          <w:szCs w:val="24"/>
          <w:lang w:val="ru-RU" w:eastAsia="ru-RU"/>
        </w:rPr>
        <w:t xml:space="preserve">Тема 11. </w:t>
      </w:r>
      <w:proofErr w:type="spellStart"/>
      <w:r w:rsidRPr="00D93956">
        <w:rPr>
          <w:rFonts w:asciiTheme="minorHAnsi" w:hAnsiTheme="minorHAnsi" w:cstheme="minorHAnsi"/>
          <w:sz w:val="24"/>
          <w:szCs w:val="24"/>
          <w:lang w:val="ru-RU"/>
        </w:rPr>
        <w:t>Патологічна</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фізіологія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нервової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системи</w:t>
      </w:r>
      <w:proofErr w:type="spellEnd"/>
    </w:p>
    <w:p w14:paraId="0C13D423" w14:textId="77777777" w:rsidR="00D93956" w:rsidRPr="00D93956" w:rsidRDefault="00D93956" w:rsidP="00D93956">
      <w:pPr>
        <w:spacing w:line="240" w:lineRule="auto"/>
        <w:ind w:firstLine="0"/>
        <w:rPr>
          <w:rFonts w:asciiTheme="minorHAnsi" w:hAnsiTheme="minorHAnsi" w:cstheme="minorHAnsi"/>
          <w:b/>
          <w:bCs/>
          <w:sz w:val="24"/>
          <w:szCs w:val="24"/>
          <w:lang w:val="ru-RU" w:eastAsia="ru-RU"/>
        </w:rPr>
      </w:pPr>
      <w:r w:rsidRPr="00D93956">
        <w:rPr>
          <w:rFonts w:asciiTheme="minorHAnsi" w:hAnsiTheme="minorHAnsi" w:cstheme="minorHAnsi"/>
          <w:b/>
          <w:bCs/>
          <w:sz w:val="24"/>
          <w:szCs w:val="24"/>
          <w:lang w:val="ru-RU" w:eastAsia="ru-RU"/>
        </w:rPr>
        <w:t xml:space="preserve">Тема 12. </w:t>
      </w:r>
      <w:proofErr w:type="spellStart"/>
      <w:r w:rsidRPr="00D93956">
        <w:rPr>
          <w:rFonts w:asciiTheme="minorHAnsi" w:hAnsiTheme="minorHAnsi" w:cstheme="minorHAnsi"/>
          <w:sz w:val="24"/>
          <w:szCs w:val="24"/>
          <w:lang w:val="ru-RU"/>
        </w:rPr>
        <w:t>Патологічна</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фізіологія</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ендокринної</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системи</w:t>
      </w:r>
      <w:proofErr w:type="spellEnd"/>
    </w:p>
    <w:p w14:paraId="6FBDEA59" w14:textId="77777777" w:rsidR="00D93956" w:rsidRPr="00D93956" w:rsidRDefault="00D93956" w:rsidP="00D93956">
      <w:pPr>
        <w:spacing w:line="240" w:lineRule="auto"/>
        <w:ind w:firstLine="0"/>
        <w:rPr>
          <w:rFonts w:asciiTheme="minorHAnsi" w:hAnsiTheme="minorHAnsi" w:cstheme="minorHAnsi"/>
          <w:b/>
          <w:bCs/>
          <w:sz w:val="24"/>
          <w:szCs w:val="24"/>
          <w:lang w:val="ru-RU" w:eastAsia="ru-RU"/>
        </w:rPr>
      </w:pPr>
      <w:r w:rsidRPr="00D93956">
        <w:rPr>
          <w:rFonts w:asciiTheme="minorHAnsi" w:hAnsiTheme="minorHAnsi" w:cstheme="minorHAnsi"/>
          <w:b/>
          <w:bCs/>
          <w:sz w:val="24"/>
          <w:szCs w:val="24"/>
          <w:lang w:val="ru-RU" w:eastAsia="ru-RU"/>
        </w:rPr>
        <w:t xml:space="preserve">Тема 13. </w:t>
      </w:r>
      <w:proofErr w:type="spellStart"/>
      <w:r w:rsidRPr="00D93956">
        <w:rPr>
          <w:rFonts w:asciiTheme="minorHAnsi" w:hAnsiTheme="minorHAnsi" w:cstheme="minorHAnsi"/>
          <w:sz w:val="24"/>
          <w:szCs w:val="24"/>
          <w:lang w:val="ru-RU"/>
        </w:rPr>
        <w:t>Патологічна</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фізіологія</w:t>
      </w:r>
      <w:proofErr w:type="spellEnd"/>
      <w:r w:rsidRPr="00D93956">
        <w:rPr>
          <w:rFonts w:asciiTheme="minorHAnsi" w:hAnsiTheme="minorHAnsi" w:cstheme="minorHAnsi"/>
          <w:sz w:val="24"/>
          <w:szCs w:val="24"/>
          <w:lang w:val="ru-RU"/>
        </w:rPr>
        <w:t xml:space="preserve"> опорно-</w:t>
      </w:r>
      <w:proofErr w:type="spellStart"/>
      <w:r w:rsidRPr="00D93956">
        <w:rPr>
          <w:rFonts w:asciiTheme="minorHAnsi" w:hAnsiTheme="minorHAnsi" w:cstheme="minorHAnsi"/>
          <w:sz w:val="24"/>
          <w:szCs w:val="24"/>
          <w:lang w:val="ru-RU"/>
        </w:rPr>
        <w:t>рухового</w:t>
      </w:r>
      <w:proofErr w:type="spellEnd"/>
      <w:r w:rsidRPr="00D93956">
        <w:rPr>
          <w:rFonts w:asciiTheme="minorHAnsi" w:hAnsiTheme="minorHAnsi" w:cstheme="minorHAnsi"/>
          <w:sz w:val="24"/>
          <w:szCs w:val="24"/>
          <w:lang w:val="ru-RU"/>
        </w:rPr>
        <w:t xml:space="preserve"> </w:t>
      </w:r>
      <w:proofErr w:type="spellStart"/>
      <w:r w:rsidRPr="00D93956">
        <w:rPr>
          <w:rFonts w:asciiTheme="minorHAnsi" w:hAnsiTheme="minorHAnsi" w:cstheme="minorHAnsi"/>
          <w:sz w:val="24"/>
          <w:szCs w:val="24"/>
          <w:lang w:val="ru-RU"/>
        </w:rPr>
        <w:t>апарату</w:t>
      </w:r>
      <w:proofErr w:type="spellEnd"/>
    </w:p>
    <w:p w14:paraId="27D31767" w14:textId="77777777" w:rsidR="00D93956" w:rsidRPr="00D93956" w:rsidRDefault="00D93956" w:rsidP="00D93956">
      <w:pPr>
        <w:spacing w:line="240" w:lineRule="auto"/>
        <w:ind w:firstLine="0"/>
        <w:rPr>
          <w:rFonts w:asciiTheme="minorHAnsi" w:hAnsiTheme="minorHAnsi" w:cstheme="minorHAnsi"/>
          <w:sz w:val="24"/>
          <w:szCs w:val="24"/>
        </w:rPr>
      </w:pPr>
      <w:r w:rsidRPr="00D93956">
        <w:rPr>
          <w:rFonts w:asciiTheme="minorHAnsi" w:hAnsiTheme="minorHAnsi" w:cstheme="minorHAnsi"/>
          <w:b/>
          <w:bCs/>
          <w:sz w:val="24"/>
          <w:szCs w:val="24"/>
          <w:lang w:val="ru-RU" w:eastAsia="ru-RU"/>
        </w:rPr>
        <w:t>Тема 14.</w:t>
      </w:r>
      <w:r w:rsidRPr="00D93956">
        <w:rPr>
          <w:rFonts w:asciiTheme="minorHAnsi" w:hAnsiTheme="minorHAnsi" w:cstheme="minorHAnsi"/>
          <w:b/>
          <w:bCs/>
          <w:sz w:val="24"/>
          <w:szCs w:val="24"/>
          <w:lang w:val="ru-RU"/>
        </w:rPr>
        <w:t xml:space="preserve"> </w:t>
      </w:r>
      <w:proofErr w:type="spellStart"/>
      <w:r w:rsidRPr="00D93956">
        <w:rPr>
          <w:rFonts w:asciiTheme="minorHAnsi" w:hAnsiTheme="minorHAnsi" w:cstheme="minorHAnsi"/>
          <w:sz w:val="24"/>
          <w:szCs w:val="24"/>
        </w:rPr>
        <w:t>Патофізіологія</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інших</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внутрішніх</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систем</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організму</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травна</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система</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печінка</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жовчний</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міхур</w:t>
      </w:r>
      <w:proofErr w:type="spellEnd"/>
      <w:r w:rsidRPr="00D93956">
        <w:rPr>
          <w:rFonts w:asciiTheme="minorHAnsi" w:hAnsiTheme="minorHAnsi" w:cstheme="minorHAnsi"/>
          <w:sz w:val="24"/>
          <w:szCs w:val="24"/>
        </w:rPr>
        <w:t xml:space="preserve"> і </w:t>
      </w:r>
      <w:proofErr w:type="spellStart"/>
      <w:r w:rsidRPr="00D93956">
        <w:rPr>
          <w:rFonts w:asciiTheme="minorHAnsi" w:hAnsiTheme="minorHAnsi" w:cstheme="minorHAnsi"/>
          <w:sz w:val="24"/>
          <w:szCs w:val="24"/>
        </w:rPr>
        <w:t>т.д</w:t>
      </w:r>
      <w:proofErr w:type="spellEnd"/>
      <w:r w:rsidRPr="00D93956">
        <w:rPr>
          <w:rFonts w:asciiTheme="minorHAnsi" w:hAnsiTheme="minorHAnsi" w:cstheme="minorHAnsi"/>
          <w:sz w:val="24"/>
          <w:szCs w:val="24"/>
        </w:rPr>
        <w:t xml:space="preserve">), </w:t>
      </w:r>
      <w:proofErr w:type="spellStart"/>
      <w:r w:rsidRPr="00D93956">
        <w:rPr>
          <w:rFonts w:asciiTheme="minorHAnsi" w:hAnsiTheme="minorHAnsi" w:cstheme="minorHAnsi"/>
          <w:sz w:val="24"/>
          <w:szCs w:val="24"/>
        </w:rPr>
        <w:t>видільна</w:t>
      </w:r>
      <w:proofErr w:type="spellEnd"/>
    </w:p>
    <w:p w14:paraId="0F516AF6" w14:textId="1A82D286" w:rsidR="009E71EF" w:rsidRPr="00A10594" w:rsidRDefault="009E71EF" w:rsidP="00D93956">
      <w:pPr>
        <w:spacing w:line="240" w:lineRule="auto"/>
        <w:ind w:firstLine="0"/>
        <w:rPr>
          <w:rFonts w:asciiTheme="minorHAnsi" w:hAnsiTheme="minorHAnsi" w:cstheme="minorHAnsi"/>
          <w:b/>
          <w:bCs/>
          <w:i/>
          <w:iCs/>
          <w:color w:val="1F3864" w:themeColor="accent1" w:themeShade="80"/>
          <w:lang w:val="uk-UA"/>
        </w:rPr>
      </w:pPr>
      <w:r w:rsidRPr="00A10594">
        <w:rPr>
          <w:rFonts w:asciiTheme="minorHAnsi" w:hAnsiTheme="minorHAnsi" w:cstheme="minorHAnsi"/>
          <w:b/>
          <w:bCs/>
          <w:i/>
          <w:iCs/>
          <w:color w:val="1F3864" w:themeColor="accent1" w:themeShade="80"/>
          <w:lang w:val="uk-UA"/>
        </w:rPr>
        <w:t>4.Навчальні матеріали та ресурси</w:t>
      </w:r>
    </w:p>
    <w:p w14:paraId="41812640" w14:textId="77777777" w:rsidR="009E71EF" w:rsidRPr="00A10594" w:rsidRDefault="009E71EF" w:rsidP="009E71EF">
      <w:pPr>
        <w:spacing w:line="240" w:lineRule="auto"/>
        <w:ind w:firstLine="0"/>
        <w:rPr>
          <w:rFonts w:asciiTheme="minorHAnsi" w:hAnsiTheme="minorHAnsi" w:cstheme="minorHAnsi"/>
          <w:b/>
          <w:bCs/>
          <w:i/>
          <w:color w:val="0070C0"/>
          <w:sz w:val="24"/>
          <w:szCs w:val="24"/>
          <w:u w:val="single"/>
          <w:lang w:val="uk-UA"/>
        </w:rPr>
      </w:pPr>
      <w:r w:rsidRPr="00D93956">
        <w:rPr>
          <w:rFonts w:asciiTheme="minorHAnsi" w:hAnsiTheme="minorHAnsi" w:cstheme="minorHAnsi"/>
          <w:i/>
          <w:color w:val="0070C0"/>
          <w:sz w:val="24"/>
          <w:szCs w:val="24"/>
          <w:lang w:val="uk-UA"/>
        </w:rPr>
        <w:t xml:space="preserve">              </w:t>
      </w:r>
      <w:r w:rsidRPr="00A10594">
        <w:rPr>
          <w:rFonts w:asciiTheme="minorHAnsi" w:hAnsiTheme="minorHAnsi" w:cstheme="minorHAnsi"/>
          <w:b/>
          <w:bCs/>
          <w:i/>
          <w:sz w:val="24"/>
          <w:szCs w:val="24"/>
          <w:u w:val="single"/>
          <w:lang w:val="uk-UA"/>
        </w:rPr>
        <w:t>Базова література</w:t>
      </w:r>
    </w:p>
    <w:p w14:paraId="003247E1" w14:textId="5F65EBC9" w:rsidR="00D93956" w:rsidRPr="00D93956" w:rsidRDefault="00D93956" w:rsidP="00D06545">
      <w:pPr>
        <w:numPr>
          <w:ilvl w:val="0"/>
          <w:numId w:val="10"/>
        </w:numPr>
        <w:spacing w:line="240" w:lineRule="auto"/>
        <w:ind w:left="426"/>
        <w:jc w:val="left"/>
        <w:rPr>
          <w:rFonts w:asciiTheme="minorHAnsi" w:eastAsia="Times New Roman" w:hAnsiTheme="minorHAnsi" w:cstheme="minorHAnsi"/>
          <w:sz w:val="24"/>
          <w:szCs w:val="24"/>
          <w:lang w:val="uk-UA" w:eastAsia="ru-RU"/>
        </w:rPr>
      </w:pPr>
      <w:proofErr w:type="spellStart"/>
      <w:r w:rsidRPr="00D93956">
        <w:rPr>
          <w:rFonts w:asciiTheme="minorHAnsi" w:eastAsia="Times New Roman" w:hAnsiTheme="minorHAnsi" w:cstheme="minorHAnsi"/>
          <w:sz w:val="24"/>
          <w:szCs w:val="24"/>
          <w:lang w:val="uk-UA" w:eastAsia="ru-RU"/>
        </w:rPr>
        <w:t>Атаман</w:t>
      </w:r>
      <w:proofErr w:type="spellEnd"/>
      <w:r w:rsidRPr="00D93956">
        <w:rPr>
          <w:rFonts w:asciiTheme="minorHAnsi" w:eastAsia="Times New Roman" w:hAnsiTheme="minorHAnsi" w:cstheme="minorHAnsi"/>
          <w:sz w:val="24"/>
          <w:szCs w:val="24"/>
          <w:lang w:val="uk-UA" w:eastAsia="ru-RU"/>
        </w:rPr>
        <w:t xml:space="preserve">, О. В. Патофізіологія у двох томах: </w:t>
      </w:r>
      <w:proofErr w:type="spellStart"/>
      <w:r w:rsidRPr="00D93956">
        <w:rPr>
          <w:rFonts w:asciiTheme="minorHAnsi" w:eastAsia="Times New Roman" w:hAnsiTheme="minorHAnsi" w:cstheme="minorHAnsi"/>
          <w:sz w:val="24"/>
          <w:szCs w:val="24"/>
          <w:lang w:val="uk-UA" w:eastAsia="ru-RU"/>
        </w:rPr>
        <w:t>Підруч</w:t>
      </w:r>
      <w:proofErr w:type="spellEnd"/>
      <w:r w:rsidRPr="00D93956">
        <w:rPr>
          <w:rFonts w:asciiTheme="minorHAnsi" w:eastAsia="Times New Roman" w:hAnsiTheme="minorHAnsi" w:cstheme="minorHAnsi"/>
          <w:sz w:val="24"/>
          <w:szCs w:val="24"/>
          <w:lang w:val="uk-UA" w:eastAsia="ru-RU"/>
        </w:rPr>
        <w:t xml:space="preserve">. для </w:t>
      </w:r>
      <w:proofErr w:type="spellStart"/>
      <w:r w:rsidRPr="00D93956">
        <w:rPr>
          <w:rFonts w:asciiTheme="minorHAnsi" w:eastAsia="Times New Roman" w:hAnsiTheme="minorHAnsi" w:cstheme="minorHAnsi"/>
          <w:sz w:val="24"/>
          <w:szCs w:val="24"/>
          <w:lang w:val="uk-UA" w:eastAsia="ru-RU"/>
        </w:rPr>
        <w:t>студ</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вищ</w:t>
      </w:r>
      <w:proofErr w:type="spellEnd"/>
      <w:r w:rsidRPr="00D93956">
        <w:rPr>
          <w:rFonts w:asciiTheme="minorHAnsi" w:eastAsia="Times New Roman" w:hAnsiTheme="minorHAnsi" w:cstheme="minorHAnsi"/>
          <w:sz w:val="24"/>
          <w:szCs w:val="24"/>
          <w:lang w:val="uk-UA" w:eastAsia="ru-RU"/>
        </w:rPr>
        <w:t xml:space="preserve">. мед. </w:t>
      </w:r>
      <w:proofErr w:type="spellStart"/>
      <w:r w:rsidRPr="00D93956">
        <w:rPr>
          <w:rFonts w:asciiTheme="minorHAnsi" w:eastAsia="Times New Roman" w:hAnsiTheme="minorHAnsi" w:cstheme="minorHAnsi"/>
          <w:sz w:val="24"/>
          <w:szCs w:val="24"/>
          <w:lang w:val="uk-UA" w:eastAsia="ru-RU"/>
        </w:rPr>
        <w:t>навч</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закл</w:t>
      </w:r>
      <w:proofErr w:type="spellEnd"/>
      <w:r w:rsidRPr="00D93956">
        <w:rPr>
          <w:rFonts w:asciiTheme="minorHAnsi" w:eastAsia="Times New Roman" w:hAnsiTheme="minorHAnsi" w:cstheme="minorHAnsi"/>
          <w:sz w:val="24"/>
          <w:szCs w:val="24"/>
          <w:lang w:val="uk-UA" w:eastAsia="ru-RU"/>
        </w:rPr>
        <w:t>. І</w:t>
      </w:r>
      <w:r w:rsidRPr="00D93956">
        <w:rPr>
          <w:rFonts w:asciiTheme="minorHAnsi" w:eastAsia="Times New Roman" w:hAnsiTheme="minorHAnsi" w:cstheme="minorHAnsi"/>
          <w:sz w:val="24"/>
          <w:szCs w:val="24"/>
          <w:lang w:val="ru-RU" w:eastAsia="ru-RU"/>
        </w:rPr>
        <w:t>V</w:t>
      </w:r>
      <w:r w:rsidRPr="00D93956">
        <w:rPr>
          <w:rFonts w:asciiTheme="minorHAnsi" w:eastAsia="Times New Roman" w:hAnsiTheme="minorHAnsi" w:cstheme="minorHAnsi"/>
          <w:sz w:val="24"/>
          <w:szCs w:val="24"/>
          <w:lang w:val="uk-UA" w:eastAsia="ru-RU"/>
        </w:rPr>
        <w:t xml:space="preserve">р. </w:t>
      </w:r>
      <w:proofErr w:type="spellStart"/>
      <w:r w:rsidRPr="00D93956">
        <w:rPr>
          <w:rFonts w:asciiTheme="minorHAnsi" w:eastAsia="Times New Roman" w:hAnsiTheme="minorHAnsi" w:cstheme="minorHAnsi"/>
          <w:sz w:val="24"/>
          <w:szCs w:val="24"/>
          <w:lang w:val="uk-UA" w:eastAsia="ru-RU"/>
        </w:rPr>
        <w:t>акред</w:t>
      </w:r>
      <w:proofErr w:type="spellEnd"/>
      <w:r w:rsidRPr="00D93956">
        <w:rPr>
          <w:rFonts w:asciiTheme="minorHAnsi" w:eastAsia="Times New Roman" w:hAnsiTheme="minorHAnsi" w:cstheme="minorHAnsi"/>
          <w:sz w:val="24"/>
          <w:szCs w:val="24"/>
          <w:lang w:val="uk-UA" w:eastAsia="ru-RU"/>
        </w:rPr>
        <w:t xml:space="preserve">. Т.1 : Загальна патологія / О. В. </w:t>
      </w:r>
      <w:proofErr w:type="spellStart"/>
      <w:r w:rsidRPr="00D93956">
        <w:rPr>
          <w:rFonts w:asciiTheme="minorHAnsi" w:eastAsia="Times New Roman" w:hAnsiTheme="minorHAnsi" w:cstheme="minorHAnsi"/>
          <w:sz w:val="24"/>
          <w:szCs w:val="24"/>
          <w:lang w:val="uk-UA" w:eastAsia="ru-RU"/>
        </w:rPr>
        <w:t>Атаман</w:t>
      </w:r>
      <w:proofErr w:type="spellEnd"/>
      <w:r w:rsidRPr="00D93956">
        <w:rPr>
          <w:rFonts w:asciiTheme="minorHAnsi" w:eastAsia="Times New Roman" w:hAnsiTheme="minorHAnsi" w:cstheme="minorHAnsi"/>
          <w:sz w:val="24"/>
          <w:szCs w:val="24"/>
          <w:lang w:val="uk-UA" w:eastAsia="ru-RU"/>
        </w:rPr>
        <w:t>. - 2 - е вид. - Вінниця : Нова книга, 2016. - 680 с.</w:t>
      </w:r>
    </w:p>
    <w:p w14:paraId="23FC2EE0" w14:textId="294A7D93" w:rsidR="00D93956" w:rsidRPr="00D93956" w:rsidRDefault="00D93956" w:rsidP="00D06545">
      <w:pPr>
        <w:numPr>
          <w:ilvl w:val="0"/>
          <w:numId w:val="10"/>
        </w:numPr>
        <w:spacing w:line="240" w:lineRule="auto"/>
        <w:ind w:left="426"/>
        <w:jc w:val="left"/>
        <w:rPr>
          <w:rFonts w:asciiTheme="minorHAnsi" w:eastAsia="Times New Roman" w:hAnsiTheme="minorHAnsi" w:cstheme="minorHAnsi"/>
          <w:sz w:val="24"/>
          <w:szCs w:val="24"/>
          <w:lang w:val="ru-RU" w:eastAsia="ru-RU"/>
        </w:rPr>
      </w:pPr>
      <w:proofErr w:type="spellStart"/>
      <w:r w:rsidRPr="00D93956">
        <w:rPr>
          <w:rFonts w:asciiTheme="minorHAnsi" w:eastAsia="Times New Roman" w:hAnsiTheme="minorHAnsi" w:cstheme="minorHAnsi"/>
          <w:sz w:val="24"/>
          <w:szCs w:val="24"/>
          <w:lang w:val="uk-UA" w:eastAsia="ru-RU"/>
        </w:rPr>
        <w:t>Атаман</w:t>
      </w:r>
      <w:proofErr w:type="spellEnd"/>
      <w:r w:rsidRPr="00D93956">
        <w:rPr>
          <w:rFonts w:asciiTheme="minorHAnsi" w:eastAsia="Times New Roman" w:hAnsiTheme="minorHAnsi" w:cstheme="minorHAnsi"/>
          <w:sz w:val="24"/>
          <w:szCs w:val="24"/>
          <w:lang w:val="uk-UA" w:eastAsia="ru-RU"/>
        </w:rPr>
        <w:t xml:space="preserve">, О. В. Патофізіологія у двох томах:  </w:t>
      </w:r>
      <w:proofErr w:type="spellStart"/>
      <w:r w:rsidRPr="00D93956">
        <w:rPr>
          <w:rFonts w:asciiTheme="minorHAnsi" w:eastAsia="Times New Roman" w:hAnsiTheme="minorHAnsi" w:cstheme="minorHAnsi"/>
          <w:sz w:val="24"/>
          <w:szCs w:val="24"/>
          <w:lang w:val="uk-UA" w:eastAsia="ru-RU"/>
        </w:rPr>
        <w:t>Підруч</w:t>
      </w:r>
      <w:proofErr w:type="spellEnd"/>
      <w:r w:rsidRPr="00D93956">
        <w:rPr>
          <w:rFonts w:asciiTheme="minorHAnsi" w:eastAsia="Times New Roman" w:hAnsiTheme="minorHAnsi" w:cstheme="minorHAnsi"/>
          <w:sz w:val="24"/>
          <w:szCs w:val="24"/>
          <w:lang w:val="uk-UA" w:eastAsia="ru-RU"/>
        </w:rPr>
        <w:t xml:space="preserve">. для </w:t>
      </w:r>
      <w:proofErr w:type="spellStart"/>
      <w:r w:rsidRPr="00D93956">
        <w:rPr>
          <w:rFonts w:asciiTheme="minorHAnsi" w:eastAsia="Times New Roman" w:hAnsiTheme="minorHAnsi" w:cstheme="minorHAnsi"/>
          <w:sz w:val="24"/>
          <w:szCs w:val="24"/>
          <w:lang w:val="uk-UA" w:eastAsia="ru-RU"/>
        </w:rPr>
        <w:t>студ</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вищ</w:t>
      </w:r>
      <w:proofErr w:type="spellEnd"/>
      <w:r w:rsidRPr="00D93956">
        <w:rPr>
          <w:rFonts w:asciiTheme="minorHAnsi" w:eastAsia="Times New Roman" w:hAnsiTheme="minorHAnsi" w:cstheme="minorHAnsi"/>
          <w:sz w:val="24"/>
          <w:szCs w:val="24"/>
          <w:lang w:val="uk-UA" w:eastAsia="ru-RU"/>
        </w:rPr>
        <w:t xml:space="preserve">. мед. </w:t>
      </w:r>
      <w:proofErr w:type="spellStart"/>
      <w:r w:rsidRPr="00D93956">
        <w:rPr>
          <w:rFonts w:asciiTheme="minorHAnsi" w:eastAsia="Times New Roman" w:hAnsiTheme="minorHAnsi" w:cstheme="minorHAnsi"/>
          <w:sz w:val="24"/>
          <w:szCs w:val="24"/>
          <w:lang w:val="uk-UA" w:eastAsia="ru-RU"/>
        </w:rPr>
        <w:t>навч</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закл</w:t>
      </w:r>
      <w:proofErr w:type="spellEnd"/>
      <w:r w:rsidRPr="00D93956">
        <w:rPr>
          <w:rFonts w:asciiTheme="minorHAnsi" w:eastAsia="Times New Roman" w:hAnsiTheme="minorHAnsi" w:cstheme="minorHAnsi"/>
          <w:sz w:val="24"/>
          <w:szCs w:val="24"/>
          <w:lang w:val="uk-UA" w:eastAsia="ru-RU"/>
        </w:rPr>
        <w:t>. І</w:t>
      </w:r>
      <w:r w:rsidRPr="00D93956">
        <w:rPr>
          <w:rFonts w:asciiTheme="minorHAnsi" w:eastAsia="Times New Roman" w:hAnsiTheme="minorHAnsi" w:cstheme="minorHAnsi"/>
          <w:sz w:val="24"/>
          <w:szCs w:val="24"/>
          <w:lang w:val="ru-RU" w:eastAsia="ru-RU"/>
        </w:rPr>
        <w:t>V</w:t>
      </w:r>
      <w:r w:rsidRPr="00D93956">
        <w:rPr>
          <w:rFonts w:asciiTheme="minorHAnsi" w:eastAsia="Times New Roman" w:hAnsiTheme="minorHAnsi" w:cstheme="minorHAnsi"/>
          <w:sz w:val="24"/>
          <w:szCs w:val="24"/>
          <w:lang w:val="uk-UA" w:eastAsia="ru-RU"/>
        </w:rPr>
        <w:t xml:space="preserve">р. </w:t>
      </w:r>
      <w:proofErr w:type="spellStart"/>
      <w:r w:rsidRPr="00D93956">
        <w:rPr>
          <w:rFonts w:asciiTheme="minorHAnsi" w:eastAsia="Times New Roman" w:hAnsiTheme="minorHAnsi" w:cstheme="minorHAnsi"/>
          <w:sz w:val="24"/>
          <w:szCs w:val="24"/>
          <w:lang w:val="uk-UA" w:eastAsia="ru-RU"/>
        </w:rPr>
        <w:t>акред</w:t>
      </w:r>
      <w:proofErr w:type="spellEnd"/>
      <w:r w:rsidRPr="00D93956">
        <w:rPr>
          <w:rFonts w:asciiTheme="minorHAnsi" w:eastAsia="Times New Roman" w:hAnsiTheme="minorHAnsi" w:cstheme="minorHAnsi"/>
          <w:sz w:val="24"/>
          <w:szCs w:val="24"/>
          <w:lang w:val="uk-UA" w:eastAsia="ru-RU"/>
        </w:rPr>
        <w:t>. Т.2 : Патофізіологія о</w:t>
      </w:r>
      <w:proofErr w:type="spellStart"/>
      <w:r w:rsidRPr="00D93956">
        <w:rPr>
          <w:rFonts w:asciiTheme="minorHAnsi" w:eastAsia="Times New Roman" w:hAnsiTheme="minorHAnsi" w:cstheme="minorHAnsi"/>
          <w:sz w:val="24"/>
          <w:szCs w:val="24"/>
          <w:lang w:val="ru-RU" w:eastAsia="ru-RU"/>
        </w:rPr>
        <w:t>рганів</w:t>
      </w:r>
      <w:proofErr w:type="spellEnd"/>
      <w:r w:rsidRPr="00D93956">
        <w:rPr>
          <w:rFonts w:asciiTheme="minorHAnsi" w:eastAsia="Times New Roman" w:hAnsiTheme="minorHAnsi" w:cstheme="minorHAnsi"/>
          <w:sz w:val="24"/>
          <w:szCs w:val="24"/>
          <w:lang w:val="ru-RU" w:eastAsia="ru-RU"/>
        </w:rPr>
        <w:t xml:space="preserve"> і систем / О. В. Атаман. - 2 - е вид., </w:t>
      </w:r>
      <w:proofErr w:type="spellStart"/>
      <w:r w:rsidRPr="00D93956">
        <w:rPr>
          <w:rFonts w:asciiTheme="minorHAnsi" w:eastAsia="Times New Roman" w:hAnsiTheme="minorHAnsi" w:cstheme="minorHAnsi"/>
          <w:sz w:val="24"/>
          <w:szCs w:val="24"/>
          <w:lang w:val="ru-RU" w:eastAsia="ru-RU"/>
        </w:rPr>
        <w:t>стереот</w:t>
      </w:r>
      <w:proofErr w:type="spellEnd"/>
      <w:r w:rsidRPr="00D93956">
        <w:rPr>
          <w:rFonts w:asciiTheme="minorHAnsi" w:eastAsia="Times New Roman" w:hAnsiTheme="minorHAnsi" w:cstheme="minorHAnsi"/>
          <w:sz w:val="24"/>
          <w:szCs w:val="24"/>
          <w:lang w:val="ru-RU" w:eastAsia="ru-RU"/>
        </w:rPr>
        <w:t xml:space="preserve">. - </w:t>
      </w:r>
      <w:proofErr w:type="spellStart"/>
      <w:proofErr w:type="gramStart"/>
      <w:r w:rsidRPr="00D93956">
        <w:rPr>
          <w:rFonts w:asciiTheme="minorHAnsi" w:eastAsia="Times New Roman" w:hAnsiTheme="minorHAnsi" w:cstheme="minorHAnsi"/>
          <w:sz w:val="24"/>
          <w:szCs w:val="24"/>
          <w:lang w:val="ru-RU" w:eastAsia="ru-RU"/>
        </w:rPr>
        <w:t>Вінниця</w:t>
      </w:r>
      <w:proofErr w:type="spellEnd"/>
      <w:r w:rsidRPr="00D93956">
        <w:rPr>
          <w:rFonts w:asciiTheme="minorHAnsi" w:eastAsia="Times New Roman" w:hAnsiTheme="minorHAnsi" w:cstheme="minorHAnsi"/>
          <w:sz w:val="24"/>
          <w:szCs w:val="24"/>
          <w:lang w:val="ru-RU" w:eastAsia="ru-RU"/>
        </w:rPr>
        <w:t xml:space="preserve"> :</w:t>
      </w:r>
      <w:proofErr w:type="gramEnd"/>
      <w:r w:rsidRPr="00D93956">
        <w:rPr>
          <w:rFonts w:asciiTheme="minorHAnsi" w:eastAsia="Times New Roman" w:hAnsiTheme="minorHAnsi" w:cstheme="minorHAnsi"/>
          <w:sz w:val="24"/>
          <w:szCs w:val="24"/>
          <w:lang w:val="ru-RU" w:eastAsia="ru-RU"/>
        </w:rPr>
        <w:t xml:space="preserve"> Нова книга, 2017. - 448 с.</w:t>
      </w:r>
    </w:p>
    <w:p w14:paraId="1C9EFA55" w14:textId="29C03A49" w:rsidR="00D93956" w:rsidRPr="00D93956" w:rsidRDefault="00D93956" w:rsidP="00D06545">
      <w:pPr>
        <w:numPr>
          <w:ilvl w:val="0"/>
          <w:numId w:val="10"/>
        </w:numPr>
        <w:spacing w:line="240" w:lineRule="auto"/>
        <w:ind w:left="426"/>
        <w:jc w:val="left"/>
        <w:rPr>
          <w:rFonts w:asciiTheme="minorHAnsi" w:eastAsia="Times New Roman" w:hAnsiTheme="minorHAnsi" w:cstheme="minorHAnsi"/>
          <w:sz w:val="24"/>
          <w:szCs w:val="24"/>
          <w:lang w:val="ru-RU" w:eastAsia="ru-RU"/>
        </w:rPr>
      </w:pPr>
      <w:proofErr w:type="spellStart"/>
      <w:r w:rsidRPr="00D93956">
        <w:rPr>
          <w:rFonts w:asciiTheme="minorHAnsi" w:eastAsia="Times New Roman" w:hAnsiTheme="minorHAnsi" w:cstheme="minorHAnsi"/>
          <w:sz w:val="24"/>
          <w:szCs w:val="24"/>
          <w:lang w:val="ru-RU" w:eastAsia="ru-RU"/>
        </w:rPr>
        <w:t>Патофізіологія</w:t>
      </w:r>
      <w:proofErr w:type="spell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базовий</w:t>
      </w:r>
      <w:proofErr w:type="spell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підруч</w:t>
      </w:r>
      <w:proofErr w:type="spellEnd"/>
      <w:r w:rsidRPr="00D93956">
        <w:rPr>
          <w:rFonts w:asciiTheme="minorHAnsi" w:eastAsia="Times New Roman" w:hAnsiTheme="minorHAnsi" w:cstheme="minorHAnsi"/>
          <w:sz w:val="24"/>
          <w:szCs w:val="24"/>
          <w:lang w:val="ru-RU" w:eastAsia="ru-RU"/>
        </w:rPr>
        <w:t xml:space="preserve">. (МОЗУ) для студ. </w:t>
      </w:r>
      <w:proofErr w:type="spellStart"/>
      <w:r w:rsidRPr="00D93956">
        <w:rPr>
          <w:rFonts w:asciiTheme="minorHAnsi" w:eastAsia="Times New Roman" w:hAnsiTheme="minorHAnsi" w:cstheme="minorHAnsi"/>
          <w:sz w:val="24"/>
          <w:szCs w:val="24"/>
          <w:lang w:val="ru-RU" w:eastAsia="ru-RU"/>
        </w:rPr>
        <w:t>вищ</w:t>
      </w:r>
      <w:proofErr w:type="spellEnd"/>
      <w:r w:rsidRPr="00D93956">
        <w:rPr>
          <w:rFonts w:asciiTheme="minorHAnsi" w:eastAsia="Times New Roman" w:hAnsiTheme="minorHAnsi" w:cstheme="minorHAnsi"/>
          <w:sz w:val="24"/>
          <w:szCs w:val="24"/>
          <w:lang w:val="ru-RU" w:eastAsia="ru-RU"/>
        </w:rPr>
        <w:t xml:space="preserve">. мед. </w:t>
      </w:r>
      <w:proofErr w:type="spellStart"/>
      <w:r w:rsidRPr="00D93956">
        <w:rPr>
          <w:rFonts w:asciiTheme="minorHAnsi" w:eastAsia="Times New Roman" w:hAnsiTheme="minorHAnsi" w:cstheme="minorHAnsi"/>
          <w:sz w:val="24"/>
          <w:szCs w:val="24"/>
          <w:lang w:val="ru-RU" w:eastAsia="ru-RU"/>
        </w:rPr>
        <w:t>навч</w:t>
      </w:r>
      <w:proofErr w:type="spell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закл</w:t>
      </w:r>
      <w:proofErr w:type="spellEnd"/>
      <w:r w:rsidRPr="00D93956">
        <w:rPr>
          <w:rFonts w:asciiTheme="minorHAnsi" w:eastAsia="Times New Roman" w:hAnsiTheme="minorHAnsi" w:cstheme="minorHAnsi"/>
          <w:sz w:val="24"/>
          <w:szCs w:val="24"/>
          <w:lang w:val="ru-RU" w:eastAsia="ru-RU"/>
        </w:rPr>
        <w:t xml:space="preserve">. IV р. акр. / за ред. М. Н. Зайка </w:t>
      </w:r>
      <w:proofErr w:type="gramStart"/>
      <w:r w:rsidRPr="00D93956">
        <w:rPr>
          <w:rFonts w:asciiTheme="minorHAnsi" w:eastAsia="Times New Roman" w:hAnsiTheme="minorHAnsi" w:cstheme="minorHAnsi"/>
          <w:sz w:val="24"/>
          <w:szCs w:val="24"/>
          <w:lang w:val="ru-RU" w:eastAsia="ru-RU"/>
        </w:rPr>
        <w:t>/[</w:t>
      </w:r>
      <w:proofErr w:type="spellStart"/>
      <w:proofErr w:type="gramEnd"/>
      <w:r w:rsidRPr="00D93956">
        <w:rPr>
          <w:rFonts w:asciiTheme="minorHAnsi" w:eastAsia="Times New Roman" w:hAnsiTheme="minorHAnsi" w:cstheme="minorHAnsi"/>
          <w:sz w:val="24"/>
          <w:szCs w:val="24"/>
          <w:lang w:val="ru-RU" w:eastAsia="ru-RU"/>
        </w:rPr>
        <w:t>Биць</w:t>
      </w:r>
      <w:proofErr w:type="spellEnd"/>
      <w:r w:rsidRPr="00D93956">
        <w:rPr>
          <w:rFonts w:asciiTheme="minorHAnsi" w:eastAsia="Times New Roman" w:hAnsiTheme="minorHAnsi" w:cstheme="minorHAnsi"/>
          <w:sz w:val="24"/>
          <w:szCs w:val="24"/>
          <w:lang w:val="ru-RU" w:eastAsia="ru-RU"/>
        </w:rPr>
        <w:t xml:space="preserve"> Ю.В., Бутенко Г.М., </w:t>
      </w:r>
      <w:proofErr w:type="spellStart"/>
      <w:r w:rsidRPr="00D93956">
        <w:rPr>
          <w:rFonts w:asciiTheme="minorHAnsi" w:eastAsia="Times New Roman" w:hAnsiTheme="minorHAnsi" w:cstheme="minorHAnsi"/>
          <w:sz w:val="24"/>
          <w:szCs w:val="24"/>
          <w:lang w:val="ru-RU" w:eastAsia="ru-RU"/>
        </w:rPr>
        <w:t>Гоженко</w:t>
      </w:r>
      <w:proofErr w:type="spellEnd"/>
      <w:r w:rsidRPr="00D93956">
        <w:rPr>
          <w:rFonts w:asciiTheme="minorHAnsi" w:eastAsia="Times New Roman" w:hAnsiTheme="minorHAnsi" w:cstheme="minorHAnsi"/>
          <w:sz w:val="24"/>
          <w:szCs w:val="24"/>
          <w:lang w:val="ru-RU" w:eastAsia="ru-RU"/>
        </w:rPr>
        <w:t xml:space="preserve"> А.І., Горбань В.О., Данилова Л.Я., </w:t>
      </w:r>
      <w:proofErr w:type="spellStart"/>
      <w:r w:rsidRPr="00D93956">
        <w:rPr>
          <w:rFonts w:asciiTheme="minorHAnsi" w:eastAsia="Times New Roman" w:hAnsiTheme="minorHAnsi" w:cstheme="minorHAnsi"/>
          <w:sz w:val="24"/>
          <w:szCs w:val="24"/>
          <w:lang w:val="ru-RU" w:eastAsia="ru-RU"/>
        </w:rPr>
        <w:t>Досенко</w:t>
      </w:r>
      <w:proofErr w:type="spellEnd"/>
      <w:r w:rsidRPr="00D93956">
        <w:rPr>
          <w:rFonts w:asciiTheme="minorHAnsi" w:eastAsia="Times New Roman" w:hAnsiTheme="minorHAnsi" w:cstheme="minorHAnsi"/>
          <w:sz w:val="24"/>
          <w:szCs w:val="24"/>
          <w:lang w:val="ru-RU" w:eastAsia="ru-RU"/>
        </w:rPr>
        <w:t xml:space="preserve"> В.Є., </w:t>
      </w:r>
      <w:proofErr w:type="spellStart"/>
      <w:r w:rsidRPr="00D93956">
        <w:rPr>
          <w:rFonts w:asciiTheme="minorHAnsi" w:eastAsia="Times New Roman" w:hAnsiTheme="minorHAnsi" w:cstheme="minorHAnsi"/>
          <w:sz w:val="24"/>
          <w:szCs w:val="24"/>
          <w:lang w:val="ru-RU" w:eastAsia="ru-RU"/>
        </w:rPr>
        <w:t>Єльський</w:t>
      </w:r>
      <w:proofErr w:type="spellEnd"/>
      <w:r w:rsidRPr="00D93956">
        <w:rPr>
          <w:rFonts w:asciiTheme="minorHAnsi" w:eastAsia="Times New Roman" w:hAnsiTheme="minorHAnsi" w:cstheme="minorHAnsi"/>
          <w:sz w:val="24"/>
          <w:szCs w:val="24"/>
          <w:lang w:val="ru-RU" w:eastAsia="ru-RU"/>
        </w:rPr>
        <w:t xml:space="preserve"> В.М., Зайко М.Н., </w:t>
      </w:r>
      <w:proofErr w:type="spellStart"/>
      <w:r w:rsidRPr="00D93956">
        <w:rPr>
          <w:rFonts w:asciiTheme="minorHAnsi" w:eastAsia="Times New Roman" w:hAnsiTheme="minorHAnsi" w:cstheme="minorHAnsi"/>
          <w:sz w:val="24"/>
          <w:szCs w:val="24"/>
          <w:lang w:val="ru-RU" w:eastAsia="ru-RU"/>
        </w:rPr>
        <w:t>Заярна</w:t>
      </w:r>
      <w:proofErr w:type="spellEnd"/>
      <w:r w:rsidRPr="00D93956">
        <w:rPr>
          <w:rFonts w:asciiTheme="minorHAnsi" w:eastAsia="Times New Roman" w:hAnsiTheme="minorHAnsi" w:cstheme="minorHAnsi"/>
          <w:sz w:val="24"/>
          <w:szCs w:val="24"/>
          <w:lang w:val="ru-RU" w:eastAsia="ru-RU"/>
        </w:rPr>
        <w:t xml:space="preserve"> Л.П.]. - 5-е вид., </w:t>
      </w:r>
      <w:proofErr w:type="spellStart"/>
      <w:r w:rsidRPr="00D93956">
        <w:rPr>
          <w:rFonts w:asciiTheme="minorHAnsi" w:eastAsia="Times New Roman" w:hAnsiTheme="minorHAnsi" w:cstheme="minorHAnsi"/>
          <w:sz w:val="24"/>
          <w:szCs w:val="24"/>
          <w:lang w:val="ru-RU" w:eastAsia="ru-RU"/>
        </w:rPr>
        <w:t>виправлене</w:t>
      </w:r>
      <w:proofErr w:type="spellEnd"/>
      <w:r w:rsidRPr="00D93956">
        <w:rPr>
          <w:rFonts w:asciiTheme="minorHAnsi" w:eastAsia="Times New Roman" w:hAnsiTheme="minorHAnsi" w:cstheme="minorHAnsi"/>
          <w:sz w:val="24"/>
          <w:szCs w:val="24"/>
          <w:lang w:val="ru-RU" w:eastAsia="ru-RU"/>
        </w:rPr>
        <w:t xml:space="preserve">. - </w:t>
      </w:r>
      <w:proofErr w:type="gramStart"/>
      <w:r w:rsidRPr="00D93956">
        <w:rPr>
          <w:rFonts w:asciiTheme="minorHAnsi" w:eastAsia="Times New Roman" w:hAnsiTheme="minorHAnsi" w:cstheme="minorHAnsi"/>
          <w:sz w:val="24"/>
          <w:szCs w:val="24"/>
          <w:lang w:val="ru-RU" w:eastAsia="ru-RU"/>
        </w:rPr>
        <w:t>К. :</w:t>
      </w:r>
      <w:proofErr w:type="gramEnd"/>
      <w:r w:rsidRPr="00D93956">
        <w:rPr>
          <w:rFonts w:asciiTheme="minorHAnsi" w:eastAsia="Times New Roman" w:hAnsiTheme="minorHAnsi" w:cstheme="minorHAnsi"/>
          <w:sz w:val="24"/>
          <w:szCs w:val="24"/>
          <w:lang w:val="ru-RU" w:eastAsia="ru-RU"/>
        </w:rPr>
        <w:t xml:space="preserve"> Медицина, 2015. - 752 с.</w:t>
      </w:r>
    </w:p>
    <w:p w14:paraId="74C3FB53" w14:textId="4E88B9BE" w:rsidR="00D93956" w:rsidRDefault="00D93956" w:rsidP="00D06545">
      <w:pPr>
        <w:numPr>
          <w:ilvl w:val="0"/>
          <w:numId w:val="10"/>
        </w:numPr>
        <w:spacing w:line="240" w:lineRule="auto"/>
        <w:ind w:left="426"/>
        <w:rPr>
          <w:rFonts w:asciiTheme="minorHAnsi" w:eastAsia="Times New Roman" w:hAnsiTheme="minorHAnsi" w:cstheme="minorHAnsi"/>
          <w:sz w:val="24"/>
          <w:szCs w:val="24"/>
          <w:lang w:val="ru-RU" w:eastAsia="ru-RU"/>
        </w:rPr>
      </w:pPr>
      <w:proofErr w:type="spellStart"/>
      <w:r w:rsidRPr="00D93956">
        <w:rPr>
          <w:rFonts w:asciiTheme="minorHAnsi" w:eastAsia="Times New Roman" w:hAnsiTheme="minorHAnsi" w:cstheme="minorHAnsi"/>
          <w:sz w:val="24"/>
          <w:szCs w:val="24"/>
          <w:lang w:val="ru-RU" w:eastAsia="ru-RU"/>
        </w:rPr>
        <w:t>Анатомія</w:t>
      </w:r>
      <w:proofErr w:type="spellEnd"/>
      <w:r w:rsidRPr="00D93956">
        <w:rPr>
          <w:rFonts w:asciiTheme="minorHAnsi" w:eastAsia="Times New Roman" w:hAnsiTheme="minorHAnsi" w:cstheme="minorHAnsi"/>
          <w:sz w:val="24"/>
          <w:szCs w:val="24"/>
          <w:lang w:val="ru-RU" w:eastAsia="ru-RU"/>
        </w:rPr>
        <w:t xml:space="preserve"> та </w:t>
      </w:r>
      <w:proofErr w:type="spellStart"/>
      <w:r w:rsidRPr="00D93956">
        <w:rPr>
          <w:rFonts w:asciiTheme="minorHAnsi" w:eastAsia="Times New Roman" w:hAnsiTheme="minorHAnsi" w:cstheme="minorHAnsi"/>
          <w:sz w:val="24"/>
          <w:szCs w:val="24"/>
          <w:lang w:val="ru-RU" w:eastAsia="ru-RU"/>
        </w:rPr>
        <w:t>фізіологія</w:t>
      </w:r>
      <w:proofErr w:type="spellEnd"/>
      <w:r w:rsidRPr="00D93956">
        <w:rPr>
          <w:rFonts w:asciiTheme="minorHAnsi" w:eastAsia="Times New Roman" w:hAnsiTheme="minorHAnsi" w:cstheme="minorHAnsi"/>
          <w:sz w:val="24"/>
          <w:szCs w:val="24"/>
          <w:lang w:val="ru-RU" w:eastAsia="ru-RU"/>
        </w:rPr>
        <w:t xml:space="preserve"> з </w:t>
      </w:r>
      <w:proofErr w:type="spellStart"/>
      <w:proofErr w:type="gramStart"/>
      <w:r w:rsidRPr="00D93956">
        <w:rPr>
          <w:rFonts w:asciiTheme="minorHAnsi" w:eastAsia="Times New Roman" w:hAnsiTheme="minorHAnsi" w:cstheme="minorHAnsi"/>
          <w:sz w:val="24"/>
          <w:szCs w:val="24"/>
          <w:lang w:val="ru-RU" w:eastAsia="ru-RU"/>
        </w:rPr>
        <w:t>патологією</w:t>
      </w:r>
      <w:proofErr w:type="spellEnd"/>
      <w:r w:rsidRPr="00D93956">
        <w:rPr>
          <w:rFonts w:asciiTheme="minorHAnsi" w:eastAsia="Times New Roman" w:hAnsiTheme="minorHAnsi" w:cstheme="minorHAnsi"/>
          <w:sz w:val="24"/>
          <w:szCs w:val="24"/>
          <w:lang w:val="ru-RU" w:eastAsia="ru-RU"/>
        </w:rPr>
        <w:t xml:space="preserve"> :</w:t>
      </w:r>
      <w:proofErr w:type="gram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підруч</w:t>
      </w:r>
      <w:proofErr w:type="spellEnd"/>
      <w:r w:rsidRPr="00D93956">
        <w:rPr>
          <w:rFonts w:asciiTheme="minorHAnsi" w:eastAsia="Times New Roman" w:hAnsiTheme="minorHAnsi" w:cstheme="minorHAnsi"/>
          <w:sz w:val="24"/>
          <w:szCs w:val="24"/>
          <w:lang w:val="ru-RU" w:eastAsia="ru-RU"/>
        </w:rPr>
        <w:t xml:space="preserve">. для </w:t>
      </w:r>
      <w:proofErr w:type="spellStart"/>
      <w:r w:rsidRPr="00D93956">
        <w:rPr>
          <w:rFonts w:asciiTheme="minorHAnsi" w:eastAsia="Times New Roman" w:hAnsiTheme="minorHAnsi" w:cstheme="minorHAnsi"/>
          <w:sz w:val="24"/>
          <w:szCs w:val="24"/>
          <w:lang w:val="ru-RU" w:eastAsia="ru-RU"/>
        </w:rPr>
        <w:t>вищ</w:t>
      </w:r>
      <w:proofErr w:type="spellEnd"/>
      <w:r w:rsidRPr="00D93956">
        <w:rPr>
          <w:rFonts w:asciiTheme="minorHAnsi" w:eastAsia="Times New Roman" w:hAnsiTheme="minorHAnsi" w:cstheme="minorHAnsi"/>
          <w:sz w:val="24"/>
          <w:szCs w:val="24"/>
          <w:lang w:val="ru-RU" w:eastAsia="ru-RU"/>
        </w:rPr>
        <w:t xml:space="preserve">. мед. </w:t>
      </w:r>
      <w:proofErr w:type="spellStart"/>
      <w:r w:rsidRPr="00D93956">
        <w:rPr>
          <w:rFonts w:asciiTheme="minorHAnsi" w:eastAsia="Times New Roman" w:hAnsiTheme="minorHAnsi" w:cstheme="minorHAnsi"/>
          <w:sz w:val="24"/>
          <w:szCs w:val="24"/>
          <w:lang w:val="ru-RU" w:eastAsia="ru-RU"/>
        </w:rPr>
        <w:t>закл</w:t>
      </w:r>
      <w:proofErr w:type="spell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осв</w:t>
      </w:r>
      <w:proofErr w:type="spellEnd"/>
      <w:r w:rsidRPr="00D93956">
        <w:rPr>
          <w:rFonts w:asciiTheme="minorHAnsi" w:eastAsia="Times New Roman" w:hAnsiTheme="minorHAnsi" w:cstheme="minorHAnsi"/>
          <w:sz w:val="24"/>
          <w:szCs w:val="24"/>
          <w:lang w:val="ru-RU" w:eastAsia="ru-RU"/>
        </w:rPr>
        <w:t xml:space="preserve">. І-ІІ р. акр. / за ред. Я.І. </w:t>
      </w:r>
      <w:proofErr w:type="spellStart"/>
      <w:r w:rsidRPr="00D93956">
        <w:rPr>
          <w:rFonts w:asciiTheme="minorHAnsi" w:eastAsia="Times New Roman" w:hAnsiTheme="minorHAnsi" w:cstheme="minorHAnsi"/>
          <w:sz w:val="24"/>
          <w:szCs w:val="24"/>
          <w:lang w:val="ru-RU" w:eastAsia="ru-RU"/>
        </w:rPr>
        <w:t>Федонюка</w:t>
      </w:r>
      <w:proofErr w:type="spellEnd"/>
      <w:r w:rsidRPr="00D93956">
        <w:rPr>
          <w:rFonts w:asciiTheme="minorHAnsi" w:eastAsia="Times New Roman" w:hAnsiTheme="minorHAnsi" w:cstheme="minorHAnsi"/>
          <w:sz w:val="24"/>
          <w:szCs w:val="24"/>
          <w:lang w:val="ru-RU" w:eastAsia="ru-RU"/>
        </w:rPr>
        <w:t xml:space="preserve">, Л.С. </w:t>
      </w:r>
      <w:proofErr w:type="spellStart"/>
      <w:r w:rsidRPr="00D93956">
        <w:rPr>
          <w:rFonts w:asciiTheme="minorHAnsi" w:eastAsia="Times New Roman" w:hAnsiTheme="minorHAnsi" w:cstheme="minorHAnsi"/>
          <w:sz w:val="24"/>
          <w:szCs w:val="24"/>
          <w:lang w:val="ru-RU" w:eastAsia="ru-RU"/>
        </w:rPr>
        <w:t>Білика</w:t>
      </w:r>
      <w:proofErr w:type="spellEnd"/>
      <w:r w:rsidRPr="00D93956">
        <w:rPr>
          <w:rFonts w:asciiTheme="minorHAnsi" w:eastAsia="Times New Roman" w:hAnsiTheme="minorHAnsi" w:cstheme="minorHAnsi"/>
          <w:sz w:val="24"/>
          <w:szCs w:val="24"/>
          <w:lang w:val="ru-RU" w:eastAsia="ru-RU"/>
        </w:rPr>
        <w:t xml:space="preserve">, Н.Х. Микули. - </w:t>
      </w:r>
      <w:proofErr w:type="spellStart"/>
      <w:proofErr w:type="gramStart"/>
      <w:r w:rsidRPr="00D93956">
        <w:rPr>
          <w:rFonts w:asciiTheme="minorHAnsi" w:eastAsia="Times New Roman" w:hAnsiTheme="minorHAnsi" w:cstheme="minorHAnsi"/>
          <w:sz w:val="24"/>
          <w:szCs w:val="24"/>
          <w:lang w:val="ru-RU" w:eastAsia="ru-RU"/>
        </w:rPr>
        <w:t>Тернопіль</w:t>
      </w:r>
      <w:proofErr w:type="spellEnd"/>
      <w:r w:rsidRPr="00D93956">
        <w:rPr>
          <w:rFonts w:asciiTheme="minorHAnsi" w:eastAsia="Times New Roman" w:hAnsiTheme="minorHAnsi" w:cstheme="minorHAnsi"/>
          <w:sz w:val="24"/>
          <w:szCs w:val="24"/>
          <w:lang w:val="ru-RU" w:eastAsia="ru-RU"/>
        </w:rPr>
        <w:t xml:space="preserve"> :</w:t>
      </w:r>
      <w:proofErr w:type="gramEnd"/>
      <w:r w:rsidRPr="00D93956">
        <w:rPr>
          <w:rFonts w:asciiTheme="minorHAnsi" w:eastAsia="Times New Roman" w:hAnsiTheme="minorHAnsi" w:cstheme="minorHAnsi"/>
          <w:sz w:val="24"/>
          <w:szCs w:val="24"/>
          <w:lang w:val="ru-RU" w:eastAsia="ru-RU"/>
        </w:rPr>
        <w:t xml:space="preserve"> </w:t>
      </w:r>
      <w:proofErr w:type="spellStart"/>
      <w:r w:rsidRPr="00D93956">
        <w:rPr>
          <w:rFonts w:asciiTheme="minorHAnsi" w:eastAsia="Times New Roman" w:hAnsiTheme="minorHAnsi" w:cstheme="minorHAnsi"/>
          <w:sz w:val="24"/>
          <w:szCs w:val="24"/>
          <w:lang w:val="ru-RU" w:eastAsia="ru-RU"/>
        </w:rPr>
        <w:t>Укрмедкнига</w:t>
      </w:r>
      <w:proofErr w:type="spellEnd"/>
      <w:r w:rsidRPr="00D93956">
        <w:rPr>
          <w:rFonts w:asciiTheme="minorHAnsi" w:eastAsia="Times New Roman" w:hAnsiTheme="minorHAnsi" w:cstheme="minorHAnsi"/>
          <w:sz w:val="24"/>
          <w:szCs w:val="24"/>
          <w:lang w:val="ru-RU" w:eastAsia="ru-RU"/>
        </w:rPr>
        <w:t>, 2001. - 680 с.</w:t>
      </w:r>
    </w:p>
    <w:p w14:paraId="7E82BDBA" w14:textId="77777777" w:rsidR="00D06545" w:rsidRPr="00D93956" w:rsidRDefault="00D06545" w:rsidP="00D06545">
      <w:pPr>
        <w:numPr>
          <w:ilvl w:val="0"/>
          <w:numId w:val="10"/>
        </w:numPr>
        <w:spacing w:line="240" w:lineRule="auto"/>
        <w:ind w:left="426"/>
        <w:rPr>
          <w:rFonts w:asciiTheme="minorHAnsi" w:eastAsia="Times New Roman" w:hAnsiTheme="minorHAnsi" w:cstheme="minorHAnsi"/>
          <w:sz w:val="24"/>
          <w:szCs w:val="24"/>
          <w:lang w:val="uk-UA" w:eastAsia="ru-RU"/>
        </w:rPr>
      </w:pPr>
      <w:proofErr w:type="spellStart"/>
      <w:r w:rsidRPr="00D93956">
        <w:rPr>
          <w:rFonts w:asciiTheme="minorHAnsi" w:eastAsia="Times New Roman" w:hAnsiTheme="minorHAnsi" w:cstheme="minorHAnsi"/>
          <w:sz w:val="24"/>
          <w:szCs w:val="24"/>
          <w:lang w:val="uk-UA" w:eastAsia="ru-RU"/>
        </w:rPr>
        <w:t>Атаман</w:t>
      </w:r>
      <w:proofErr w:type="spellEnd"/>
      <w:r w:rsidRPr="00D93956">
        <w:rPr>
          <w:rFonts w:asciiTheme="minorHAnsi" w:eastAsia="Times New Roman" w:hAnsiTheme="minorHAnsi" w:cstheme="minorHAnsi"/>
          <w:sz w:val="24"/>
          <w:szCs w:val="24"/>
          <w:lang w:val="uk-UA" w:eastAsia="ru-RU"/>
        </w:rPr>
        <w:t xml:space="preserve"> О.В. Патологічна фізіологія в запитаннях і відповідях. Навчальний посібник /видання друге, доопрацьоване і доповнене. – Вінниця: Нова Книга, 2014. – 512 с.</w:t>
      </w:r>
    </w:p>
    <w:p w14:paraId="78B573DD" w14:textId="77777777" w:rsidR="00D06545" w:rsidRPr="00D93956" w:rsidRDefault="00D06545" w:rsidP="00D06545">
      <w:pPr>
        <w:numPr>
          <w:ilvl w:val="0"/>
          <w:numId w:val="10"/>
        </w:numPr>
        <w:spacing w:line="240" w:lineRule="auto"/>
        <w:ind w:left="426"/>
        <w:jc w:val="left"/>
        <w:rPr>
          <w:rFonts w:asciiTheme="minorHAnsi" w:eastAsia="Times New Roman" w:hAnsiTheme="minorHAnsi" w:cstheme="minorHAnsi"/>
          <w:sz w:val="24"/>
          <w:szCs w:val="24"/>
          <w:lang w:val="uk-UA" w:eastAsia="ru-RU"/>
        </w:rPr>
      </w:pPr>
      <w:proofErr w:type="spellStart"/>
      <w:r w:rsidRPr="00D93956">
        <w:rPr>
          <w:rFonts w:asciiTheme="minorHAnsi" w:eastAsia="Times New Roman" w:hAnsiTheme="minorHAnsi" w:cstheme="minorHAnsi"/>
          <w:sz w:val="24"/>
          <w:szCs w:val="24"/>
          <w:lang w:val="uk-UA" w:eastAsia="ru-RU"/>
        </w:rPr>
        <w:t>Патологическая</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физиология</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Учебник</w:t>
      </w:r>
      <w:proofErr w:type="spellEnd"/>
      <w:r w:rsidRPr="00D93956">
        <w:rPr>
          <w:rFonts w:asciiTheme="minorHAnsi" w:eastAsia="Times New Roman" w:hAnsiTheme="minorHAnsi" w:cstheme="minorHAnsi"/>
          <w:sz w:val="24"/>
          <w:szCs w:val="24"/>
          <w:lang w:val="uk-UA" w:eastAsia="ru-RU"/>
        </w:rPr>
        <w:t xml:space="preserve"> / Под. Ред. А.Д. Адо и </w:t>
      </w:r>
      <w:proofErr w:type="spellStart"/>
      <w:r w:rsidRPr="00D93956">
        <w:rPr>
          <w:rFonts w:asciiTheme="minorHAnsi" w:eastAsia="Times New Roman" w:hAnsiTheme="minorHAnsi" w:cstheme="minorHAnsi"/>
          <w:sz w:val="24"/>
          <w:szCs w:val="24"/>
          <w:lang w:val="uk-UA" w:eastAsia="ru-RU"/>
        </w:rPr>
        <w:t>др</w:t>
      </w:r>
      <w:proofErr w:type="spellEnd"/>
      <w:r w:rsidRPr="00D93956">
        <w:rPr>
          <w:rFonts w:asciiTheme="minorHAnsi" w:eastAsia="Times New Roman" w:hAnsiTheme="minorHAnsi" w:cstheme="minorHAnsi"/>
          <w:sz w:val="24"/>
          <w:szCs w:val="24"/>
          <w:lang w:val="uk-UA" w:eastAsia="ru-RU"/>
        </w:rPr>
        <w:t xml:space="preserve">. -М.: </w:t>
      </w:r>
      <w:proofErr w:type="spellStart"/>
      <w:r w:rsidRPr="00D93956">
        <w:rPr>
          <w:rFonts w:asciiTheme="minorHAnsi" w:eastAsia="Times New Roman" w:hAnsiTheme="minorHAnsi" w:cstheme="minorHAnsi"/>
          <w:sz w:val="24"/>
          <w:szCs w:val="24"/>
          <w:lang w:val="uk-UA" w:eastAsia="ru-RU"/>
        </w:rPr>
        <w:t>Триада</w:t>
      </w:r>
      <w:proofErr w:type="spellEnd"/>
      <w:r w:rsidRPr="00D93956">
        <w:rPr>
          <w:rFonts w:asciiTheme="minorHAnsi" w:eastAsia="Times New Roman" w:hAnsiTheme="minorHAnsi" w:cstheme="minorHAnsi"/>
          <w:sz w:val="24"/>
          <w:szCs w:val="24"/>
          <w:lang w:val="uk-UA" w:eastAsia="ru-RU"/>
        </w:rPr>
        <w:t>-Х, 2012.</w:t>
      </w:r>
    </w:p>
    <w:p w14:paraId="642AE9AE" w14:textId="77777777" w:rsidR="00D06545" w:rsidRPr="00D93956" w:rsidRDefault="00D06545" w:rsidP="00D06545">
      <w:pPr>
        <w:numPr>
          <w:ilvl w:val="0"/>
          <w:numId w:val="10"/>
        </w:numPr>
        <w:spacing w:line="240" w:lineRule="auto"/>
        <w:ind w:left="426"/>
        <w:jc w:val="left"/>
        <w:rPr>
          <w:rFonts w:asciiTheme="minorHAnsi" w:eastAsia="Times New Roman" w:hAnsiTheme="minorHAnsi" w:cstheme="minorHAnsi"/>
          <w:sz w:val="24"/>
          <w:szCs w:val="24"/>
          <w:lang w:val="uk-UA" w:eastAsia="ru-RU"/>
        </w:rPr>
      </w:pPr>
      <w:proofErr w:type="spellStart"/>
      <w:r w:rsidRPr="00D93956">
        <w:rPr>
          <w:rFonts w:asciiTheme="minorHAnsi" w:eastAsia="Times New Roman" w:hAnsiTheme="minorHAnsi" w:cstheme="minorHAnsi"/>
          <w:sz w:val="24"/>
          <w:szCs w:val="24"/>
          <w:lang w:val="uk-UA" w:eastAsia="ru-RU"/>
        </w:rPr>
        <w:t>Розен</w:t>
      </w:r>
      <w:proofErr w:type="spellEnd"/>
      <w:r w:rsidRPr="00D93956">
        <w:rPr>
          <w:rFonts w:asciiTheme="minorHAnsi" w:eastAsia="Times New Roman" w:hAnsiTheme="minorHAnsi" w:cstheme="minorHAnsi"/>
          <w:sz w:val="24"/>
          <w:szCs w:val="24"/>
          <w:lang w:val="uk-UA" w:eastAsia="ru-RU"/>
        </w:rPr>
        <w:t xml:space="preserve"> В.Б. </w:t>
      </w:r>
      <w:proofErr w:type="spellStart"/>
      <w:r w:rsidRPr="00D93956">
        <w:rPr>
          <w:rFonts w:asciiTheme="minorHAnsi" w:eastAsia="Times New Roman" w:hAnsiTheme="minorHAnsi" w:cstheme="minorHAnsi"/>
          <w:sz w:val="24"/>
          <w:szCs w:val="24"/>
          <w:lang w:val="uk-UA" w:eastAsia="ru-RU"/>
        </w:rPr>
        <w:t>Основы</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эндокринологии</w:t>
      </w:r>
      <w:proofErr w:type="spellEnd"/>
      <w:r w:rsidRPr="00D93956">
        <w:rPr>
          <w:rFonts w:asciiTheme="minorHAnsi" w:eastAsia="Times New Roman" w:hAnsiTheme="minorHAnsi" w:cstheme="minorHAnsi"/>
          <w:sz w:val="24"/>
          <w:szCs w:val="24"/>
          <w:lang w:val="uk-UA" w:eastAsia="ru-RU"/>
        </w:rPr>
        <w:t xml:space="preserve">. –М.: </w:t>
      </w:r>
      <w:proofErr w:type="spellStart"/>
      <w:r w:rsidRPr="00D93956">
        <w:rPr>
          <w:rFonts w:asciiTheme="minorHAnsi" w:eastAsia="Times New Roman" w:hAnsiTheme="minorHAnsi" w:cstheme="minorHAnsi"/>
          <w:sz w:val="24"/>
          <w:szCs w:val="24"/>
          <w:lang w:val="uk-UA" w:eastAsia="ru-RU"/>
        </w:rPr>
        <w:t>Высш</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шк</w:t>
      </w:r>
      <w:proofErr w:type="spellEnd"/>
      <w:r w:rsidRPr="00D93956">
        <w:rPr>
          <w:rFonts w:asciiTheme="minorHAnsi" w:eastAsia="Times New Roman" w:hAnsiTheme="minorHAnsi" w:cstheme="minorHAnsi"/>
          <w:sz w:val="24"/>
          <w:szCs w:val="24"/>
          <w:lang w:val="uk-UA" w:eastAsia="ru-RU"/>
        </w:rPr>
        <w:t>., 2015.</w:t>
      </w:r>
    </w:p>
    <w:p w14:paraId="5D53B6EA" w14:textId="77777777" w:rsidR="00D06545" w:rsidRPr="00D93956" w:rsidRDefault="00D06545" w:rsidP="00D06545">
      <w:pPr>
        <w:numPr>
          <w:ilvl w:val="0"/>
          <w:numId w:val="10"/>
        </w:numPr>
        <w:spacing w:line="240" w:lineRule="auto"/>
        <w:ind w:left="426"/>
        <w:jc w:val="left"/>
        <w:rPr>
          <w:rFonts w:asciiTheme="minorHAnsi" w:eastAsia="Times New Roman" w:hAnsiTheme="minorHAnsi" w:cstheme="minorHAnsi"/>
          <w:sz w:val="24"/>
          <w:szCs w:val="24"/>
          <w:lang w:val="uk-UA" w:eastAsia="ru-RU"/>
        </w:rPr>
      </w:pPr>
      <w:r w:rsidRPr="00D93956">
        <w:rPr>
          <w:rFonts w:asciiTheme="minorHAnsi" w:eastAsia="Times New Roman" w:hAnsiTheme="minorHAnsi" w:cstheme="minorHAnsi"/>
          <w:sz w:val="24"/>
          <w:szCs w:val="24"/>
          <w:lang w:val="uk-UA" w:eastAsia="ru-RU"/>
        </w:rPr>
        <w:t xml:space="preserve">Зайчик А.Ш., </w:t>
      </w:r>
      <w:proofErr w:type="spellStart"/>
      <w:r w:rsidRPr="00D93956">
        <w:rPr>
          <w:rFonts w:asciiTheme="minorHAnsi" w:eastAsia="Times New Roman" w:hAnsiTheme="minorHAnsi" w:cstheme="minorHAnsi"/>
          <w:sz w:val="24"/>
          <w:szCs w:val="24"/>
          <w:lang w:val="uk-UA" w:eastAsia="ru-RU"/>
        </w:rPr>
        <w:t>Чурилов</w:t>
      </w:r>
      <w:proofErr w:type="spellEnd"/>
      <w:r w:rsidRPr="00D93956">
        <w:rPr>
          <w:rFonts w:asciiTheme="minorHAnsi" w:eastAsia="Times New Roman" w:hAnsiTheme="minorHAnsi" w:cstheme="minorHAnsi"/>
          <w:sz w:val="24"/>
          <w:szCs w:val="24"/>
          <w:lang w:val="uk-UA" w:eastAsia="ru-RU"/>
        </w:rPr>
        <w:t xml:space="preserve"> Л.П. </w:t>
      </w:r>
      <w:proofErr w:type="spellStart"/>
      <w:r w:rsidRPr="00D93956">
        <w:rPr>
          <w:rFonts w:asciiTheme="minorHAnsi" w:eastAsia="Times New Roman" w:hAnsiTheme="minorHAnsi" w:cstheme="minorHAnsi"/>
          <w:sz w:val="24"/>
          <w:szCs w:val="24"/>
          <w:lang w:val="uk-UA" w:eastAsia="ru-RU"/>
        </w:rPr>
        <w:t>Механизм</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развития</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болезней</w:t>
      </w:r>
      <w:proofErr w:type="spellEnd"/>
      <w:r w:rsidRPr="00D93956">
        <w:rPr>
          <w:rFonts w:asciiTheme="minorHAnsi" w:eastAsia="Times New Roman" w:hAnsiTheme="minorHAnsi" w:cstheme="minorHAnsi"/>
          <w:sz w:val="24"/>
          <w:szCs w:val="24"/>
          <w:lang w:val="uk-UA" w:eastAsia="ru-RU"/>
        </w:rPr>
        <w:t xml:space="preserve"> и </w:t>
      </w:r>
      <w:proofErr w:type="spellStart"/>
      <w:r w:rsidRPr="00D93956">
        <w:rPr>
          <w:rFonts w:asciiTheme="minorHAnsi" w:eastAsia="Times New Roman" w:hAnsiTheme="minorHAnsi" w:cstheme="minorHAnsi"/>
          <w:sz w:val="24"/>
          <w:szCs w:val="24"/>
          <w:lang w:val="uk-UA" w:eastAsia="ru-RU"/>
        </w:rPr>
        <w:t>синдромов</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Патофизиологические</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основы</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гематологии</w:t>
      </w:r>
      <w:proofErr w:type="spellEnd"/>
      <w:r w:rsidRPr="00D93956">
        <w:rPr>
          <w:rFonts w:asciiTheme="minorHAnsi" w:eastAsia="Times New Roman" w:hAnsiTheme="minorHAnsi" w:cstheme="minorHAnsi"/>
          <w:sz w:val="24"/>
          <w:szCs w:val="24"/>
          <w:lang w:val="uk-UA" w:eastAsia="ru-RU"/>
        </w:rPr>
        <w:t xml:space="preserve"> и </w:t>
      </w:r>
      <w:proofErr w:type="spellStart"/>
      <w:r w:rsidRPr="00D93956">
        <w:rPr>
          <w:rFonts w:asciiTheme="minorHAnsi" w:eastAsia="Times New Roman" w:hAnsiTheme="minorHAnsi" w:cstheme="minorHAnsi"/>
          <w:sz w:val="24"/>
          <w:szCs w:val="24"/>
          <w:lang w:val="uk-UA" w:eastAsia="ru-RU"/>
        </w:rPr>
        <w:t>онкологии</w:t>
      </w:r>
      <w:proofErr w:type="spellEnd"/>
      <w:r w:rsidRPr="00D93956">
        <w:rPr>
          <w:rFonts w:asciiTheme="minorHAnsi" w:eastAsia="Times New Roman" w:hAnsiTheme="minorHAnsi" w:cstheme="minorHAnsi"/>
          <w:sz w:val="24"/>
          <w:szCs w:val="24"/>
          <w:lang w:val="uk-UA" w:eastAsia="ru-RU"/>
        </w:rPr>
        <w:t>. - ЭЛБИ - СПб.: Санкт-Петербург, 2002.</w:t>
      </w:r>
    </w:p>
    <w:p w14:paraId="6F9D0EC3" w14:textId="77777777" w:rsidR="00D06545" w:rsidRPr="00D93956" w:rsidRDefault="00D06545" w:rsidP="00D06545">
      <w:pPr>
        <w:numPr>
          <w:ilvl w:val="0"/>
          <w:numId w:val="10"/>
        </w:numPr>
        <w:spacing w:line="240" w:lineRule="auto"/>
        <w:ind w:left="426"/>
        <w:jc w:val="left"/>
        <w:rPr>
          <w:rFonts w:asciiTheme="minorHAnsi" w:eastAsia="Times New Roman" w:hAnsiTheme="minorHAnsi" w:cstheme="minorHAnsi"/>
          <w:sz w:val="24"/>
          <w:szCs w:val="24"/>
          <w:lang w:val="uk-UA" w:eastAsia="ru-RU"/>
        </w:rPr>
      </w:pPr>
      <w:proofErr w:type="spellStart"/>
      <w:r w:rsidRPr="00D93956">
        <w:rPr>
          <w:rFonts w:asciiTheme="minorHAnsi" w:eastAsia="Times New Roman" w:hAnsiTheme="minorHAnsi" w:cstheme="minorHAnsi"/>
          <w:sz w:val="24"/>
          <w:szCs w:val="24"/>
          <w:lang w:val="uk-UA" w:eastAsia="ru-RU"/>
        </w:rPr>
        <w:t>Фред</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Дж</w:t>
      </w:r>
      <w:proofErr w:type="spellEnd"/>
      <w:r w:rsidRPr="00D93956">
        <w:rPr>
          <w:rFonts w:asciiTheme="minorHAnsi" w:eastAsia="Times New Roman" w:hAnsiTheme="minorHAnsi" w:cstheme="minorHAnsi"/>
          <w:sz w:val="24"/>
          <w:szCs w:val="24"/>
          <w:lang w:val="uk-UA" w:eastAsia="ru-RU"/>
        </w:rPr>
        <w:t>. </w:t>
      </w:r>
      <w:proofErr w:type="spellStart"/>
      <w:r w:rsidRPr="00D93956">
        <w:rPr>
          <w:rFonts w:asciiTheme="minorHAnsi" w:eastAsia="Times New Roman" w:hAnsiTheme="minorHAnsi" w:cstheme="minorHAnsi"/>
          <w:sz w:val="24"/>
          <w:szCs w:val="24"/>
          <w:lang w:val="uk-UA" w:eastAsia="ru-RU"/>
        </w:rPr>
        <w:t>Шиффман</w:t>
      </w:r>
      <w:proofErr w:type="spellEnd"/>
      <w:r w:rsidRPr="00D93956">
        <w:rPr>
          <w:rFonts w:asciiTheme="minorHAnsi" w:eastAsia="Times New Roman" w:hAnsiTheme="minorHAnsi" w:cstheme="minorHAnsi"/>
          <w:sz w:val="24"/>
          <w:szCs w:val="24"/>
          <w:lang w:val="uk-UA" w:eastAsia="ru-RU"/>
        </w:rPr>
        <w:t> </w:t>
      </w:r>
      <w:proofErr w:type="spellStart"/>
      <w:r w:rsidRPr="00D93956">
        <w:rPr>
          <w:rFonts w:asciiTheme="minorHAnsi" w:eastAsia="Times New Roman" w:hAnsiTheme="minorHAnsi" w:cstheme="minorHAnsi"/>
          <w:sz w:val="24"/>
          <w:szCs w:val="24"/>
          <w:lang w:val="uk-UA" w:eastAsia="ru-RU"/>
        </w:rPr>
        <w:t>Патофизиология</w:t>
      </w:r>
      <w:proofErr w:type="spellEnd"/>
      <w:r w:rsidRPr="00D93956">
        <w:rPr>
          <w:rFonts w:asciiTheme="minorHAnsi" w:eastAsia="Times New Roman" w:hAnsiTheme="minorHAnsi" w:cstheme="minorHAnsi"/>
          <w:sz w:val="24"/>
          <w:szCs w:val="24"/>
          <w:lang w:val="uk-UA" w:eastAsia="ru-RU"/>
        </w:rPr>
        <w:t xml:space="preserve"> крови.- СПб.: </w:t>
      </w:r>
      <w:proofErr w:type="spellStart"/>
      <w:r w:rsidRPr="00D93956">
        <w:rPr>
          <w:rFonts w:asciiTheme="minorHAnsi" w:eastAsia="Times New Roman" w:hAnsiTheme="minorHAnsi" w:cstheme="minorHAnsi"/>
          <w:sz w:val="24"/>
          <w:szCs w:val="24"/>
          <w:lang w:val="uk-UA" w:eastAsia="ru-RU"/>
        </w:rPr>
        <w:t>Невский</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диалект</w:t>
      </w:r>
      <w:proofErr w:type="spellEnd"/>
      <w:r w:rsidRPr="00D93956">
        <w:rPr>
          <w:rFonts w:asciiTheme="minorHAnsi" w:eastAsia="Times New Roman" w:hAnsiTheme="minorHAnsi" w:cstheme="minorHAnsi"/>
          <w:sz w:val="24"/>
          <w:szCs w:val="24"/>
          <w:lang w:val="uk-UA" w:eastAsia="ru-RU"/>
        </w:rPr>
        <w:t>, 2000.</w:t>
      </w:r>
    </w:p>
    <w:p w14:paraId="774C5449" w14:textId="77777777" w:rsidR="00D06545" w:rsidRPr="00D93956" w:rsidRDefault="00D06545" w:rsidP="00D06545">
      <w:pPr>
        <w:numPr>
          <w:ilvl w:val="0"/>
          <w:numId w:val="10"/>
        </w:numPr>
        <w:spacing w:line="240" w:lineRule="auto"/>
        <w:ind w:left="426"/>
        <w:jc w:val="left"/>
        <w:rPr>
          <w:rFonts w:asciiTheme="minorHAnsi" w:eastAsia="Times New Roman" w:hAnsiTheme="minorHAnsi" w:cstheme="minorHAnsi"/>
          <w:sz w:val="24"/>
          <w:szCs w:val="24"/>
          <w:lang w:val="uk-UA" w:eastAsia="ru-RU"/>
        </w:rPr>
      </w:pPr>
      <w:proofErr w:type="spellStart"/>
      <w:r w:rsidRPr="00D93956">
        <w:rPr>
          <w:rFonts w:asciiTheme="minorHAnsi" w:eastAsia="Times New Roman" w:hAnsiTheme="minorHAnsi" w:cstheme="minorHAnsi"/>
          <w:sz w:val="24"/>
          <w:szCs w:val="24"/>
          <w:lang w:val="uk-UA" w:eastAsia="ru-RU"/>
        </w:rPr>
        <w:t>Руководство</w:t>
      </w:r>
      <w:proofErr w:type="spellEnd"/>
      <w:r w:rsidRPr="00D93956">
        <w:rPr>
          <w:rFonts w:asciiTheme="minorHAnsi" w:eastAsia="Times New Roman" w:hAnsiTheme="minorHAnsi" w:cstheme="minorHAnsi"/>
          <w:sz w:val="24"/>
          <w:szCs w:val="24"/>
          <w:lang w:val="uk-UA" w:eastAsia="ru-RU"/>
        </w:rPr>
        <w:t xml:space="preserve"> к </w:t>
      </w:r>
      <w:proofErr w:type="spellStart"/>
      <w:r w:rsidRPr="00D93956">
        <w:rPr>
          <w:rFonts w:asciiTheme="minorHAnsi" w:eastAsia="Times New Roman" w:hAnsiTheme="minorHAnsi" w:cstheme="minorHAnsi"/>
          <w:sz w:val="24"/>
          <w:szCs w:val="24"/>
          <w:lang w:val="uk-UA" w:eastAsia="ru-RU"/>
        </w:rPr>
        <w:t>занятиям</w:t>
      </w:r>
      <w:proofErr w:type="spellEnd"/>
      <w:r w:rsidRPr="00D93956">
        <w:rPr>
          <w:rFonts w:asciiTheme="minorHAnsi" w:eastAsia="Times New Roman" w:hAnsiTheme="minorHAnsi" w:cstheme="minorHAnsi"/>
          <w:sz w:val="24"/>
          <w:szCs w:val="24"/>
          <w:lang w:val="uk-UA" w:eastAsia="ru-RU"/>
        </w:rPr>
        <w:t xml:space="preserve"> по </w:t>
      </w:r>
      <w:proofErr w:type="spellStart"/>
      <w:r w:rsidRPr="00D93956">
        <w:rPr>
          <w:rFonts w:asciiTheme="minorHAnsi" w:eastAsia="Times New Roman" w:hAnsiTheme="minorHAnsi" w:cstheme="minorHAnsi"/>
          <w:sz w:val="24"/>
          <w:szCs w:val="24"/>
          <w:lang w:val="uk-UA" w:eastAsia="ru-RU"/>
        </w:rPr>
        <w:t>патофизиологии</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учебное</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пособие</w:t>
      </w:r>
      <w:proofErr w:type="spellEnd"/>
      <w:r w:rsidRPr="00D93956">
        <w:rPr>
          <w:rFonts w:asciiTheme="minorHAnsi" w:eastAsia="Times New Roman" w:hAnsiTheme="minorHAnsi" w:cstheme="minorHAnsi"/>
          <w:sz w:val="24"/>
          <w:szCs w:val="24"/>
          <w:lang w:val="uk-UA" w:eastAsia="ru-RU"/>
        </w:rPr>
        <w:t xml:space="preserve"> для </w:t>
      </w:r>
      <w:proofErr w:type="spellStart"/>
      <w:r w:rsidRPr="00D93956">
        <w:rPr>
          <w:rFonts w:asciiTheme="minorHAnsi" w:eastAsia="Times New Roman" w:hAnsiTheme="minorHAnsi" w:cstheme="minorHAnsi"/>
          <w:sz w:val="24"/>
          <w:szCs w:val="24"/>
          <w:lang w:val="uk-UA" w:eastAsia="ru-RU"/>
        </w:rPr>
        <w:t>вузов</w:t>
      </w:r>
      <w:proofErr w:type="spellEnd"/>
      <w:r w:rsidRPr="00D93956">
        <w:rPr>
          <w:rFonts w:asciiTheme="minorHAnsi" w:eastAsia="Times New Roman" w:hAnsiTheme="minorHAnsi" w:cstheme="minorHAnsi"/>
          <w:sz w:val="24"/>
          <w:szCs w:val="24"/>
          <w:lang w:val="uk-UA" w:eastAsia="ru-RU"/>
        </w:rPr>
        <w:t>)/</w:t>
      </w:r>
      <w:proofErr w:type="spellStart"/>
      <w:r w:rsidRPr="00D93956">
        <w:rPr>
          <w:rFonts w:asciiTheme="minorHAnsi" w:eastAsia="Times New Roman" w:hAnsiTheme="minorHAnsi" w:cstheme="minorHAnsi"/>
          <w:sz w:val="24"/>
          <w:szCs w:val="24"/>
          <w:lang w:val="uk-UA" w:eastAsia="ru-RU"/>
        </w:rPr>
        <w:t>под</w:t>
      </w:r>
      <w:proofErr w:type="spellEnd"/>
      <w:r w:rsidRPr="00D93956">
        <w:rPr>
          <w:rFonts w:asciiTheme="minorHAnsi" w:eastAsia="Times New Roman" w:hAnsiTheme="minorHAnsi" w:cstheme="minorHAnsi"/>
          <w:sz w:val="24"/>
          <w:szCs w:val="24"/>
          <w:lang w:val="uk-UA" w:eastAsia="ru-RU"/>
        </w:rPr>
        <w:t xml:space="preserve"> ред. </w:t>
      </w:r>
      <w:proofErr w:type="spellStart"/>
      <w:r w:rsidRPr="00D93956">
        <w:rPr>
          <w:rFonts w:asciiTheme="minorHAnsi" w:eastAsia="Times New Roman" w:hAnsiTheme="minorHAnsi" w:cstheme="minorHAnsi"/>
          <w:sz w:val="24"/>
          <w:szCs w:val="24"/>
          <w:lang w:val="uk-UA" w:eastAsia="ru-RU"/>
        </w:rPr>
        <w:t>проф.П.Ф</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Литвицкого</w:t>
      </w:r>
      <w:proofErr w:type="spellEnd"/>
      <w:r w:rsidRPr="00D93956">
        <w:rPr>
          <w:rFonts w:asciiTheme="minorHAnsi" w:eastAsia="Times New Roman" w:hAnsiTheme="minorHAnsi" w:cstheme="minorHAnsi"/>
          <w:sz w:val="24"/>
          <w:szCs w:val="24"/>
          <w:lang w:val="uk-UA" w:eastAsia="ru-RU"/>
        </w:rPr>
        <w:t>. - М.:ГЭОТАР-МЕД,2002.-128с.</w:t>
      </w:r>
    </w:p>
    <w:p w14:paraId="464A61B1" w14:textId="77777777" w:rsidR="00D06545" w:rsidRPr="00D93956" w:rsidRDefault="00D06545" w:rsidP="00D06545">
      <w:pPr>
        <w:numPr>
          <w:ilvl w:val="0"/>
          <w:numId w:val="10"/>
        </w:numPr>
        <w:spacing w:line="240" w:lineRule="auto"/>
        <w:ind w:left="426"/>
        <w:jc w:val="left"/>
        <w:rPr>
          <w:rFonts w:asciiTheme="minorHAnsi" w:eastAsia="Times New Roman" w:hAnsiTheme="minorHAnsi" w:cstheme="minorHAnsi"/>
          <w:sz w:val="24"/>
          <w:szCs w:val="24"/>
          <w:lang w:val="uk-UA" w:eastAsia="ru-RU"/>
        </w:rPr>
      </w:pPr>
      <w:proofErr w:type="spellStart"/>
      <w:r w:rsidRPr="00D93956">
        <w:rPr>
          <w:rFonts w:asciiTheme="minorHAnsi" w:eastAsia="Times New Roman" w:hAnsiTheme="minorHAnsi" w:cstheme="minorHAnsi"/>
          <w:sz w:val="24"/>
          <w:szCs w:val="24"/>
          <w:lang w:val="uk-UA" w:eastAsia="ru-RU"/>
        </w:rPr>
        <w:t>Ермолаев</w:t>
      </w:r>
      <w:proofErr w:type="spellEnd"/>
      <w:r w:rsidRPr="00D93956">
        <w:rPr>
          <w:rFonts w:asciiTheme="minorHAnsi" w:eastAsia="Times New Roman" w:hAnsiTheme="minorHAnsi" w:cstheme="minorHAnsi"/>
          <w:sz w:val="24"/>
          <w:szCs w:val="24"/>
          <w:lang w:val="uk-UA" w:eastAsia="ru-RU"/>
        </w:rPr>
        <w:t xml:space="preserve"> Ю.А. </w:t>
      </w:r>
      <w:proofErr w:type="spellStart"/>
      <w:r w:rsidRPr="00D93956">
        <w:rPr>
          <w:rFonts w:asciiTheme="minorHAnsi" w:eastAsia="Times New Roman" w:hAnsiTheme="minorHAnsi" w:cstheme="minorHAnsi"/>
          <w:sz w:val="24"/>
          <w:szCs w:val="24"/>
          <w:lang w:val="uk-UA" w:eastAsia="ru-RU"/>
        </w:rPr>
        <w:t>Возрастная</w:t>
      </w:r>
      <w:proofErr w:type="spellEnd"/>
      <w:r w:rsidRPr="00D93956">
        <w:rPr>
          <w:rFonts w:asciiTheme="minorHAnsi" w:eastAsia="Times New Roman" w:hAnsiTheme="minorHAnsi" w:cstheme="minorHAnsi"/>
          <w:sz w:val="24"/>
          <w:szCs w:val="24"/>
          <w:lang w:val="uk-UA" w:eastAsia="ru-RU"/>
        </w:rPr>
        <w:t xml:space="preserve"> </w:t>
      </w:r>
      <w:proofErr w:type="spellStart"/>
      <w:r w:rsidRPr="00D93956">
        <w:rPr>
          <w:rFonts w:asciiTheme="minorHAnsi" w:eastAsia="Times New Roman" w:hAnsiTheme="minorHAnsi" w:cstheme="minorHAnsi"/>
          <w:sz w:val="24"/>
          <w:szCs w:val="24"/>
          <w:lang w:val="uk-UA" w:eastAsia="ru-RU"/>
        </w:rPr>
        <w:t>физиология</w:t>
      </w:r>
      <w:proofErr w:type="spellEnd"/>
      <w:r w:rsidRPr="00D93956">
        <w:rPr>
          <w:rFonts w:asciiTheme="minorHAnsi" w:eastAsia="Times New Roman" w:hAnsiTheme="minorHAnsi" w:cstheme="minorHAnsi"/>
          <w:sz w:val="24"/>
          <w:szCs w:val="24"/>
          <w:lang w:val="uk-UA" w:eastAsia="ru-RU"/>
        </w:rPr>
        <w:t xml:space="preserve">. – М.: </w:t>
      </w:r>
      <w:proofErr w:type="spellStart"/>
      <w:r w:rsidRPr="00D93956">
        <w:rPr>
          <w:rFonts w:asciiTheme="minorHAnsi" w:eastAsia="Times New Roman" w:hAnsiTheme="minorHAnsi" w:cstheme="minorHAnsi"/>
          <w:sz w:val="24"/>
          <w:szCs w:val="24"/>
          <w:lang w:val="uk-UA" w:eastAsia="ru-RU"/>
        </w:rPr>
        <w:t>СпортАкадемПресс</w:t>
      </w:r>
      <w:proofErr w:type="spellEnd"/>
      <w:r w:rsidRPr="00D93956">
        <w:rPr>
          <w:rFonts w:asciiTheme="minorHAnsi" w:eastAsia="Times New Roman" w:hAnsiTheme="minorHAnsi" w:cstheme="minorHAnsi"/>
          <w:sz w:val="24"/>
          <w:szCs w:val="24"/>
          <w:lang w:val="uk-UA" w:eastAsia="ru-RU"/>
        </w:rPr>
        <w:t>, 2001. – 444 с.</w:t>
      </w:r>
    </w:p>
    <w:p w14:paraId="60F98715" w14:textId="46A33BF6" w:rsidR="009E71EF" w:rsidRPr="00A10594" w:rsidRDefault="009E71EF" w:rsidP="00D93956">
      <w:pPr>
        <w:spacing w:line="240" w:lineRule="auto"/>
        <w:ind w:firstLine="0"/>
        <w:rPr>
          <w:rFonts w:asciiTheme="minorHAnsi" w:hAnsiTheme="minorHAnsi" w:cstheme="minorHAnsi"/>
          <w:b/>
          <w:bCs/>
          <w:i/>
          <w:sz w:val="24"/>
          <w:szCs w:val="24"/>
          <w:u w:val="single"/>
          <w:lang w:val="uk-UA"/>
        </w:rPr>
      </w:pPr>
      <w:r w:rsidRPr="00A10594">
        <w:rPr>
          <w:rFonts w:asciiTheme="minorHAnsi" w:hAnsiTheme="minorHAnsi" w:cstheme="minorHAnsi"/>
          <w:b/>
          <w:bCs/>
          <w:i/>
          <w:sz w:val="24"/>
          <w:szCs w:val="24"/>
          <w:lang w:val="uk-UA"/>
        </w:rPr>
        <w:t xml:space="preserve"> </w:t>
      </w:r>
      <w:r w:rsidR="00A10594">
        <w:rPr>
          <w:rFonts w:asciiTheme="minorHAnsi" w:hAnsiTheme="minorHAnsi" w:cstheme="minorHAnsi"/>
          <w:b/>
          <w:bCs/>
          <w:i/>
          <w:sz w:val="24"/>
          <w:szCs w:val="24"/>
          <w:lang w:val="uk-UA"/>
        </w:rPr>
        <w:tab/>
      </w:r>
      <w:r w:rsidRPr="00A10594">
        <w:rPr>
          <w:rFonts w:asciiTheme="minorHAnsi" w:hAnsiTheme="minorHAnsi" w:cstheme="minorHAnsi"/>
          <w:b/>
          <w:bCs/>
          <w:i/>
          <w:sz w:val="24"/>
          <w:szCs w:val="24"/>
          <w:u w:val="single"/>
          <w:lang w:val="uk-UA"/>
        </w:rPr>
        <w:t xml:space="preserve"> Додаткова </w:t>
      </w:r>
    </w:p>
    <w:p w14:paraId="34D7A186" w14:textId="77777777" w:rsidR="00D06545" w:rsidRPr="00D06545" w:rsidRDefault="00D06545" w:rsidP="00D06545">
      <w:pPr>
        <w:numPr>
          <w:ilvl w:val="0"/>
          <w:numId w:val="12"/>
        </w:numPr>
        <w:spacing w:line="240" w:lineRule="auto"/>
        <w:ind w:left="426"/>
        <w:rPr>
          <w:rFonts w:asciiTheme="minorHAnsi" w:eastAsia="Times New Roman" w:hAnsiTheme="minorHAnsi" w:cstheme="minorHAnsi"/>
          <w:sz w:val="24"/>
          <w:szCs w:val="24"/>
          <w:lang w:eastAsia="ru-RU"/>
        </w:rPr>
      </w:pPr>
      <w:r w:rsidRPr="00D06545">
        <w:rPr>
          <w:rFonts w:asciiTheme="minorHAnsi" w:eastAsia="Times New Roman" w:hAnsiTheme="minorHAnsi" w:cstheme="minorHAnsi"/>
          <w:sz w:val="24"/>
          <w:szCs w:val="24"/>
          <w:lang w:eastAsia="ru-RU"/>
        </w:rPr>
        <w:t>General and clinical pathophysiology [</w:t>
      </w:r>
      <w:r w:rsidRPr="00D06545">
        <w:rPr>
          <w:rFonts w:asciiTheme="minorHAnsi" w:eastAsia="Times New Roman" w:hAnsiTheme="minorHAnsi" w:cstheme="minorHAnsi"/>
          <w:sz w:val="24"/>
          <w:szCs w:val="24"/>
          <w:lang w:val="ru-RU" w:eastAsia="ru-RU"/>
        </w:rPr>
        <w:t>Текст</w:t>
      </w:r>
      <w:proofErr w:type="gramStart"/>
      <w:r w:rsidRPr="00D06545">
        <w:rPr>
          <w:rFonts w:asciiTheme="minorHAnsi" w:eastAsia="Times New Roman" w:hAnsiTheme="minorHAnsi" w:cstheme="minorHAnsi"/>
          <w:sz w:val="24"/>
          <w:szCs w:val="24"/>
          <w:lang w:eastAsia="ru-RU"/>
        </w:rPr>
        <w:t>] :</w:t>
      </w:r>
      <w:proofErr w:type="gramEnd"/>
      <w:r w:rsidRPr="00D06545">
        <w:rPr>
          <w:rFonts w:asciiTheme="minorHAnsi" w:eastAsia="Times New Roman" w:hAnsiTheme="minorHAnsi" w:cstheme="minorHAnsi"/>
          <w:sz w:val="24"/>
          <w:szCs w:val="24"/>
          <w:lang w:eastAsia="ru-RU"/>
        </w:rPr>
        <w:t xml:space="preserve"> Textbook for English </w:t>
      </w:r>
      <w:proofErr w:type="spellStart"/>
      <w:r w:rsidRPr="00D06545">
        <w:rPr>
          <w:rFonts w:asciiTheme="minorHAnsi" w:eastAsia="Times New Roman" w:hAnsiTheme="minorHAnsi" w:cstheme="minorHAnsi"/>
          <w:sz w:val="24"/>
          <w:szCs w:val="24"/>
          <w:lang w:eastAsia="ru-RU"/>
        </w:rPr>
        <w:t>studyng</w:t>
      </w:r>
      <w:proofErr w:type="spellEnd"/>
      <w:r w:rsidRPr="00D06545">
        <w:rPr>
          <w:rFonts w:asciiTheme="minorHAnsi" w:eastAsia="Times New Roman" w:hAnsiTheme="minorHAnsi" w:cstheme="minorHAnsi"/>
          <w:sz w:val="24"/>
          <w:szCs w:val="24"/>
          <w:lang w:eastAsia="ru-RU"/>
        </w:rPr>
        <w:t xml:space="preserve"> students / A. V. </w:t>
      </w:r>
      <w:proofErr w:type="spellStart"/>
      <w:r w:rsidRPr="00D06545">
        <w:rPr>
          <w:rFonts w:asciiTheme="minorHAnsi" w:eastAsia="Times New Roman" w:hAnsiTheme="minorHAnsi" w:cstheme="minorHAnsi"/>
          <w:sz w:val="24"/>
          <w:szCs w:val="24"/>
          <w:lang w:eastAsia="ru-RU"/>
        </w:rPr>
        <w:t>Kubyshkin</w:t>
      </w:r>
      <w:proofErr w:type="spellEnd"/>
      <w:r w:rsidRPr="00D06545">
        <w:rPr>
          <w:rFonts w:asciiTheme="minorHAnsi" w:eastAsia="Times New Roman" w:hAnsiTheme="minorHAnsi" w:cstheme="minorHAnsi"/>
          <w:sz w:val="24"/>
          <w:szCs w:val="24"/>
          <w:lang w:eastAsia="ru-RU"/>
        </w:rPr>
        <w:t xml:space="preserve">, A. I. </w:t>
      </w:r>
      <w:proofErr w:type="spellStart"/>
      <w:r w:rsidRPr="00D06545">
        <w:rPr>
          <w:rFonts w:asciiTheme="minorHAnsi" w:eastAsia="Times New Roman" w:hAnsiTheme="minorHAnsi" w:cstheme="minorHAnsi"/>
          <w:sz w:val="24"/>
          <w:szCs w:val="24"/>
          <w:lang w:eastAsia="ru-RU"/>
        </w:rPr>
        <w:t>Gozhenko</w:t>
      </w:r>
      <w:proofErr w:type="spellEnd"/>
      <w:r w:rsidRPr="00D06545">
        <w:rPr>
          <w:rFonts w:asciiTheme="minorHAnsi" w:eastAsia="Times New Roman" w:hAnsiTheme="minorHAnsi" w:cstheme="minorHAnsi"/>
          <w:sz w:val="24"/>
          <w:szCs w:val="24"/>
          <w:lang w:eastAsia="ru-RU"/>
        </w:rPr>
        <w:t xml:space="preserve">, V. F. </w:t>
      </w:r>
      <w:proofErr w:type="spellStart"/>
      <w:r w:rsidRPr="00D06545">
        <w:rPr>
          <w:rFonts w:asciiTheme="minorHAnsi" w:eastAsia="Times New Roman" w:hAnsiTheme="minorHAnsi" w:cstheme="minorHAnsi"/>
          <w:sz w:val="24"/>
          <w:szCs w:val="24"/>
          <w:lang w:eastAsia="ru-RU"/>
        </w:rPr>
        <w:t>Sagach</w:t>
      </w:r>
      <w:proofErr w:type="spellEnd"/>
      <w:r w:rsidRPr="00D06545">
        <w:rPr>
          <w:rFonts w:asciiTheme="minorHAnsi" w:eastAsia="Times New Roman" w:hAnsiTheme="minorHAnsi" w:cstheme="minorHAnsi"/>
          <w:sz w:val="24"/>
          <w:szCs w:val="24"/>
          <w:lang w:eastAsia="ru-RU"/>
        </w:rPr>
        <w:t xml:space="preserve">, V. A. </w:t>
      </w:r>
      <w:proofErr w:type="spellStart"/>
      <w:r w:rsidRPr="00D06545">
        <w:rPr>
          <w:rFonts w:asciiTheme="minorHAnsi" w:eastAsia="Times New Roman" w:hAnsiTheme="minorHAnsi" w:cstheme="minorHAnsi"/>
          <w:sz w:val="24"/>
          <w:szCs w:val="24"/>
          <w:lang w:eastAsia="ru-RU"/>
        </w:rPr>
        <w:t>Jelski</w:t>
      </w:r>
      <w:proofErr w:type="spellEnd"/>
      <w:r w:rsidRPr="00D06545">
        <w:rPr>
          <w:rFonts w:asciiTheme="minorHAnsi" w:eastAsia="Times New Roman" w:hAnsiTheme="minorHAnsi" w:cstheme="minorHAnsi"/>
          <w:sz w:val="24"/>
          <w:szCs w:val="24"/>
          <w:lang w:eastAsia="ru-RU"/>
        </w:rPr>
        <w:t xml:space="preserve"> ; ed. by </w:t>
      </w:r>
      <w:proofErr w:type="spellStart"/>
      <w:r w:rsidRPr="00D06545">
        <w:rPr>
          <w:rFonts w:asciiTheme="minorHAnsi" w:eastAsia="Times New Roman" w:hAnsiTheme="minorHAnsi" w:cstheme="minorHAnsi"/>
          <w:sz w:val="24"/>
          <w:szCs w:val="24"/>
          <w:lang w:eastAsia="ru-RU"/>
        </w:rPr>
        <w:t>Anatoliy</w:t>
      </w:r>
      <w:proofErr w:type="spellEnd"/>
      <w:r w:rsidRPr="00D06545">
        <w:rPr>
          <w:rFonts w:asciiTheme="minorHAnsi" w:eastAsia="Times New Roman" w:hAnsiTheme="minorHAnsi" w:cstheme="minorHAnsi"/>
          <w:sz w:val="24"/>
          <w:szCs w:val="24"/>
          <w:lang w:eastAsia="ru-RU"/>
        </w:rPr>
        <w:t xml:space="preserve"> V. </w:t>
      </w:r>
      <w:proofErr w:type="spellStart"/>
      <w:r w:rsidRPr="00D06545">
        <w:rPr>
          <w:rFonts w:asciiTheme="minorHAnsi" w:eastAsia="Times New Roman" w:hAnsiTheme="minorHAnsi" w:cstheme="minorHAnsi"/>
          <w:sz w:val="24"/>
          <w:szCs w:val="24"/>
          <w:lang w:eastAsia="ru-RU"/>
        </w:rPr>
        <w:t>Kubyshkin</w:t>
      </w:r>
      <w:proofErr w:type="spellEnd"/>
      <w:r w:rsidRPr="00D06545">
        <w:rPr>
          <w:rFonts w:asciiTheme="minorHAnsi" w:eastAsia="Times New Roman" w:hAnsiTheme="minorHAnsi" w:cstheme="minorHAnsi"/>
          <w:sz w:val="24"/>
          <w:szCs w:val="24"/>
          <w:lang w:eastAsia="ru-RU"/>
        </w:rPr>
        <w:t xml:space="preserve">. - second edition. - </w:t>
      </w:r>
      <w:proofErr w:type="spellStart"/>
      <w:proofErr w:type="gramStart"/>
      <w:r w:rsidRPr="00D06545">
        <w:rPr>
          <w:rFonts w:asciiTheme="minorHAnsi" w:eastAsia="Times New Roman" w:hAnsiTheme="minorHAnsi" w:cstheme="minorHAnsi"/>
          <w:sz w:val="24"/>
          <w:szCs w:val="24"/>
          <w:lang w:eastAsia="ru-RU"/>
        </w:rPr>
        <w:t>Vinnytsia</w:t>
      </w:r>
      <w:proofErr w:type="spellEnd"/>
      <w:r w:rsidRPr="00D06545">
        <w:rPr>
          <w:rFonts w:asciiTheme="minorHAnsi" w:eastAsia="Times New Roman" w:hAnsiTheme="minorHAnsi" w:cstheme="minorHAnsi"/>
          <w:sz w:val="24"/>
          <w:szCs w:val="24"/>
          <w:lang w:eastAsia="ru-RU"/>
        </w:rPr>
        <w:t xml:space="preserve"> :</w:t>
      </w:r>
      <w:proofErr w:type="gramEnd"/>
      <w:r w:rsidRPr="00D06545">
        <w:rPr>
          <w:rFonts w:asciiTheme="minorHAnsi" w:eastAsia="Times New Roman" w:hAnsiTheme="minorHAnsi" w:cstheme="minorHAnsi"/>
          <w:sz w:val="24"/>
          <w:szCs w:val="24"/>
          <w:lang w:eastAsia="ru-RU"/>
        </w:rPr>
        <w:t xml:space="preserve"> Nova </w:t>
      </w:r>
      <w:proofErr w:type="spellStart"/>
      <w:r w:rsidRPr="00D06545">
        <w:rPr>
          <w:rFonts w:asciiTheme="minorHAnsi" w:eastAsia="Times New Roman" w:hAnsiTheme="minorHAnsi" w:cstheme="minorHAnsi"/>
          <w:sz w:val="24"/>
          <w:szCs w:val="24"/>
          <w:lang w:eastAsia="ru-RU"/>
        </w:rPr>
        <w:t>Knyha</w:t>
      </w:r>
      <w:proofErr w:type="spellEnd"/>
      <w:r w:rsidRPr="00D06545">
        <w:rPr>
          <w:rFonts w:asciiTheme="minorHAnsi" w:eastAsia="Times New Roman" w:hAnsiTheme="minorHAnsi" w:cstheme="minorHAnsi"/>
          <w:sz w:val="24"/>
          <w:szCs w:val="24"/>
          <w:lang w:eastAsia="ru-RU"/>
        </w:rPr>
        <w:t>, 2016. - 656 p.</w:t>
      </w:r>
    </w:p>
    <w:p w14:paraId="656D3752" w14:textId="77777777" w:rsidR="00D06545" w:rsidRPr="00D06545" w:rsidRDefault="00D06545" w:rsidP="00D06545">
      <w:pPr>
        <w:keepNext/>
        <w:numPr>
          <w:ilvl w:val="0"/>
          <w:numId w:val="12"/>
        </w:numPr>
        <w:shd w:val="clear" w:color="auto" w:fill="BFBFBF" w:themeFill="background1" w:themeFillShade="BF"/>
        <w:tabs>
          <w:tab w:val="left" w:pos="284"/>
        </w:tabs>
        <w:spacing w:before="120" w:after="120" w:line="240" w:lineRule="auto"/>
        <w:ind w:left="426"/>
        <w:outlineLvl w:val="0"/>
        <w:rPr>
          <w:rFonts w:asciiTheme="minorHAnsi" w:hAnsiTheme="minorHAnsi" w:cstheme="minorHAnsi"/>
          <w:sz w:val="24"/>
          <w:szCs w:val="24"/>
        </w:rPr>
      </w:pPr>
      <w:r w:rsidRPr="00D06545">
        <w:rPr>
          <w:rFonts w:asciiTheme="minorHAnsi" w:eastAsia="Times New Roman" w:hAnsiTheme="minorHAnsi" w:cstheme="minorHAnsi"/>
          <w:bCs/>
          <w:color w:val="303030"/>
          <w:sz w:val="24"/>
          <w:szCs w:val="24"/>
          <w:lang w:val="ru-RU" w:eastAsia="ru-RU"/>
        </w:rPr>
        <w:lastRenderedPageBreak/>
        <w:t>Книга "</w:t>
      </w:r>
      <w:proofErr w:type="spellStart"/>
      <w:r w:rsidRPr="00D06545">
        <w:rPr>
          <w:rFonts w:asciiTheme="minorHAnsi" w:eastAsia="Times New Roman" w:hAnsiTheme="minorHAnsi" w:cstheme="minorHAnsi"/>
          <w:bCs/>
          <w:color w:val="303030"/>
          <w:sz w:val="24"/>
          <w:szCs w:val="24"/>
          <w:lang w:val="ru-RU" w:eastAsia="ru-RU"/>
        </w:rPr>
        <w:t>Сімейна</w:t>
      </w:r>
      <w:proofErr w:type="spellEnd"/>
      <w:r w:rsidRPr="00D06545">
        <w:rPr>
          <w:rFonts w:asciiTheme="minorHAnsi" w:eastAsia="Times New Roman" w:hAnsiTheme="minorHAnsi" w:cstheme="minorHAnsi"/>
          <w:bCs/>
          <w:color w:val="303030"/>
          <w:sz w:val="24"/>
          <w:szCs w:val="24"/>
          <w:lang w:val="ru-RU" w:eastAsia="ru-RU"/>
        </w:rPr>
        <w:t xml:space="preserve"> медицина. У 3-х книгах. Книга 2. </w:t>
      </w:r>
      <w:proofErr w:type="spellStart"/>
      <w:r w:rsidRPr="00D06545">
        <w:rPr>
          <w:rFonts w:asciiTheme="minorHAnsi" w:eastAsia="Times New Roman" w:hAnsiTheme="minorHAnsi" w:cstheme="minorHAnsi"/>
          <w:bCs/>
          <w:color w:val="303030"/>
          <w:sz w:val="24"/>
          <w:szCs w:val="24"/>
          <w:lang w:val="ru-RU" w:eastAsia="ru-RU"/>
        </w:rPr>
        <w:t>Симптоми</w:t>
      </w:r>
      <w:proofErr w:type="spellEnd"/>
      <w:r w:rsidRPr="00D06545">
        <w:rPr>
          <w:rFonts w:asciiTheme="minorHAnsi" w:eastAsia="Times New Roman" w:hAnsiTheme="minorHAnsi" w:cstheme="minorHAnsi"/>
          <w:bCs/>
          <w:color w:val="303030"/>
          <w:sz w:val="24"/>
          <w:szCs w:val="24"/>
          <w:lang w:val="ru-RU" w:eastAsia="ru-RU"/>
        </w:rPr>
        <w:t xml:space="preserve"> і </w:t>
      </w:r>
      <w:proofErr w:type="spellStart"/>
      <w:r w:rsidRPr="00D06545">
        <w:rPr>
          <w:rFonts w:asciiTheme="minorHAnsi" w:eastAsia="Times New Roman" w:hAnsiTheme="minorHAnsi" w:cstheme="minorHAnsi"/>
          <w:bCs/>
          <w:color w:val="303030"/>
          <w:sz w:val="24"/>
          <w:szCs w:val="24"/>
          <w:lang w:val="ru-RU" w:eastAsia="ru-RU"/>
        </w:rPr>
        <w:t>синдроми</w:t>
      </w:r>
      <w:proofErr w:type="spellEnd"/>
      <w:r w:rsidRPr="00D06545">
        <w:rPr>
          <w:rFonts w:asciiTheme="minorHAnsi" w:eastAsia="Times New Roman" w:hAnsiTheme="minorHAnsi" w:cstheme="minorHAnsi"/>
          <w:bCs/>
          <w:color w:val="303030"/>
          <w:sz w:val="24"/>
          <w:szCs w:val="24"/>
          <w:lang w:val="ru-RU" w:eastAsia="ru-RU"/>
        </w:rPr>
        <w:t xml:space="preserve"> в </w:t>
      </w:r>
      <w:proofErr w:type="spellStart"/>
      <w:r w:rsidRPr="00D06545">
        <w:rPr>
          <w:rFonts w:asciiTheme="minorHAnsi" w:eastAsia="Times New Roman" w:hAnsiTheme="minorHAnsi" w:cstheme="minorHAnsi"/>
          <w:bCs/>
          <w:color w:val="303030"/>
          <w:sz w:val="24"/>
          <w:szCs w:val="24"/>
          <w:lang w:val="ru-RU" w:eastAsia="ru-RU"/>
        </w:rPr>
        <w:t>клініці</w:t>
      </w:r>
      <w:proofErr w:type="spellEnd"/>
      <w:r w:rsidRPr="00D06545">
        <w:rPr>
          <w:rFonts w:asciiTheme="minorHAnsi" w:eastAsia="Times New Roman" w:hAnsiTheme="minorHAnsi" w:cstheme="minorHAnsi"/>
          <w:bCs/>
          <w:color w:val="303030"/>
          <w:sz w:val="24"/>
          <w:szCs w:val="24"/>
          <w:lang w:val="ru-RU" w:eastAsia="ru-RU"/>
        </w:rPr>
        <w:t xml:space="preserve"> </w:t>
      </w:r>
      <w:proofErr w:type="spellStart"/>
      <w:r w:rsidRPr="00D06545">
        <w:rPr>
          <w:rFonts w:asciiTheme="minorHAnsi" w:eastAsia="Times New Roman" w:hAnsiTheme="minorHAnsi" w:cstheme="minorHAnsi"/>
          <w:bCs/>
          <w:color w:val="303030"/>
          <w:sz w:val="24"/>
          <w:szCs w:val="24"/>
          <w:lang w:val="ru-RU" w:eastAsia="ru-RU"/>
        </w:rPr>
        <w:t>внутрішніх</w:t>
      </w:r>
      <w:proofErr w:type="spellEnd"/>
      <w:r w:rsidRPr="00D06545">
        <w:rPr>
          <w:rFonts w:asciiTheme="minorHAnsi" w:eastAsia="Times New Roman" w:hAnsiTheme="minorHAnsi" w:cstheme="minorHAnsi"/>
          <w:bCs/>
          <w:color w:val="303030"/>
          <w:sz w:val="24"/>
          <w:szCs w:val="24"/>
          <w:lang w:val="ru-RU" w:eastAsia="ru-RU"/>
        </w:rPr>
        <w:t xml:space="preserve"> хвороб. </w:t>
      </w:r>
      <w:proofErr w:type="spellStart"/>
      <w:r w:rsidRPr="00D06545">
        <w:rPr>
          <w:rFonts w:asciiTheme="minorHAnsi" w:eastAsia="Times New Roman" w:hAnsiTheme="minorHAnsi" w:cstheme="minorHAnsi"/>
          <w:bCs/>
          <w:color w:val="303030"/>
          <w:sz w:val="24"/>
          <w:szCs w:val="24"/>
          <w:lang w:val="ru-RU" w:eastAsia="ru-RU"/>
        </w:rPr>
        <w:t>Підручник</w:t>
      </w:r>
      <w:proofErr w:type="spellEnd"/>
      <w:r w:rsidRPr="00D06545">
        <w:rPr>
          <w:rFonts w:asciiTheme="minorHAnsi" w:eastAsia="Times New Roman" w:hAnsiTheme="minorHAnsi" w:cstheme="minorHAnsi"/>
          <w:bCs/>
          <w:color w:val="303030"/>
          <w:sz w:val="24"/>
          <w:szCs w:val="24"/>
          <w:lang w:val="ru-RU" w:eastAsia="ru-RU"/>
        </w:rPr>
        <w:t>"</w:t>
      </w:r>
      <w:r w:rsidRPr="00D06545">
        <w:rPr>
          <w:rFonts w:asciiTheme="minorHAnsi" w:eastAsia="Times New Roman" w:hAnsiTheme="minorHAnsi" w:cstheme="minorHAnsi"/>
          <w:bCs/>
          <w:color w:val="303030"/>
          <w:sz w:val="24"/>
          <w:szCs w:val="24"/>
          <w:lang w:val="uk-UA" w:eastAsia="ru-RU"/>
        </w:rPr>
        <w:t xml:space="preserve"> </w:t>
      </w:r>
      <w:hyperlink r:id="rId10" w:tooltip="Книги Л.С. Бабінець купить в Киеве и Украине" w:history="1">
        <w:r w:rsidRPr="00D06545">
          <w:rPr>
            <w:rStyle w:val="a6"/>
            <w:rFonts w:asciiTheme="minorHAnsi" w:hAnsiTheme="minorHAnsi" w:cstheme="minorHAnsi"/>
            <w:color w:val="auto"/>
            <w:sz w:val="24"/>
            <w:szCs w:val="24"/>
            <w:u w:val="none"/>
            <w:lang w:val="ru-RU" w:eastAsia="uk-UA"/>
          </w:rPr>
          <w:t xml:space="preserve">Л.С. </w:t>
        </w:r>
        <w:proofErr w:type="spellStart"/>
        <w:r w:rsidRPr="00D06545">
          <w:rPr>
            <w:rStyle w:val="a6"/>
            <w:rFonts w:asciiTheme="minorHAnsi" w:hAnsiTheme="minorHAnsi" w:cstheme="minorHAnsi"/>
            <w:color w:val="auto"/>
            <w:sz w:val="24"/>
            <w:szCs w:val="24"/>
            <w:u w:val="none"/>
            <w:lang w:val="ru-RU" w:eastAsia="uk-UA"/>
          </w:rPr>
          <w:t>Бабінець</w:t>
        </w:r>
        <w:proofErr w:type="spellEnd"/>
        <w:r w:rsidRPr="00D06545">
          <w:rPr>
            <w:rStyle w:val="a6"/>
            <w:rFonts w:asciiTheme="minorHAnsi" w:hAnsiTheme="minorHAnsi" w:cstheme="minorHAnsi"/>
            <w:color w:val="auto"/>
            <w:sz w:val="24"/>
            <w:szCs w:val="24"/>
            <w:u w:val="none"/>
            <w:lang w:val="ru-RU" w:eastAsia="uk-UA"/>
          </w:rPr>
          <w:t>,</w:t>
        </w:r>
      </w:hyperlink>
      <w:r w:rsidRPr="00D06545">
        <w:rPr>
          <w:rFonts w:asciiTheme="minorHAnsi" w:hAnsiTheme="minorHAnsi" w:cstheme="minorHAnsi"/>
          <w:sz w:val="24"/>
          <w:szCs w:val="24"/>
          <w:lang w:val="ru-RU" w:eastAsia="uk-UA"/>
        </w:rPr>
        <w:t> </w:t>
      </w:r>
      <w:hyperlink r:id="rId11" w:tooltip="Книги О.М. Барна купить в Киеве и Украине" w:history="1">
        <w:r w:rsidRPr="00D06545">
          <w:rPr>
            <w:rStyle w:val="a6"/>
            <w:rFonts w:asciiTheme="minorHAnsi" w:hAnsiTheme="minorHAnsi" w:cstheme="minorHAnsi"/>
            <w:color w:val="auto"/>
            <w:sz w:val="24"/>
            <w:szCs w:val="24"/>
            <w:u w:val="none"/>
            <w:lang w:val="ru-RU" w:eastAsia="uk-UA"/>
          </w:rPr>
          <w:t>О.М. Барна,</w:t>
        </w:r>
      </w:hyperlink>
      <w:r w:rsidRPr="00D06545">
        <w:rPr>
          <w:rFonts w:asciiTheme="minorHAnsi" w:hAnsiTheme="minorHAnsi" w:cstheme="minorHAnsi"/>
          <w:sz w:val="24"/>
          <w:szCs w:val="24"/>
          <w:lang w:val="ru-RU" w:eastAsia="uk-UA"/>
        </w:rPr>
        <w:t> </w:t>
      </w:r>
      <w:hyperlink r:id="rId12" w:tooltip="Книги С.В. Білецький купить в Киеве и Украине" w:history="1">
        <w:r w:rsidRPr="00D06545">
          <w:rPr>
            <w:rStyle w:val="a6"/>
            <w:rFonts w:asciiTheme="minorHAnsi" w:hAnsiTheme="minorHAnsi" w:cstheme="minorHAnsi"/>
            <w:color w:val="auto"/>
            <w:sz w:val="24"/>
            <w:szCs w:val="24"/>
            <w:u w:val="none"/>
            <w:lang w:val="ru-RU" w:eastAsia="uk-UA"/>
          </w:rPr>
          <w:t xml:space="preserve">С.В. </w:t>
        </w:r>
        <w:proofErr w:type="spellStart"/>
        <w:r w:rsidRPr="00D06545">
          <w:rPr>
            <w:rStyle w:val="a6"/>
            <w:rFonts w:asciiTheme="minorHAnsi" w:hAnsiTheme="minorHAnsi" w:cstheme="minorHAnsi"/>
            <w:color w:val="auto"/>
            <w:sz w:val="24"/>
            <w:szCs w:val="24"/>
            <w:u w:val="none"/>
            <w:lang w:val="ru-RU" w:eastAsia="uk-UA"/>
          </w:rPr>
          <w:t>Білецький</w:t>
        </w:r>
        <w:proofErr w:type="spellEnd"/>
      </w:hyperlink>
      <w:r w:rsidRPr="00D06545">
        <w:rPr>
          <w:rFonts w:asciiTheme="minorHAnsi" w:eastAsia="Times New Roman" w:hAnsiTheme="minorHAnsi" w:cstheme="minorHAnsi"/>
          <w:color w:val="000000"/>
          <w:sz w:val="24"/>
          <w:szCs w:val="24"/>
          <w:lang w:val="uk-UA" w:eastAsia="uk-UA"/>
        </w:rPr>
        <w:t xml:space="preserve">. </w:t>
      </w:r>
      <w:proofErr w:type="spellStart"/>
      <w:r w:rsidRPr="00D06545">
        <w:rPr>
          <w:rFonts w:asciiTheme="minorHAnsi" w:eastAsia="Times New Roman" w:hAnsiTheme="minorHAnsi" w:cstheme="minorHAnsi"/>
          <w:color w:val="6A6A6A"/>
          <w:sz w:val="24"/>
          <w:szCs w:val="24"/>
          <w:lang w:val="ru-RU" w:eastAsia="uk-UA"/>
        </w:rPr>
        <w:t>Издательство:</w:t>
      </w:r>
      <w:hyperlink r:id="rId13" w:tooltip="Книги, издательство Медицина" w:history="1">
        <w:r w:rsidRPr="00D06545">
          <w:rPr>
            <w:rStyle w:val="a6"/>
            <w:rFonts w:asciiTheme="minorHAnsi" w:hAnsiTheme="minorHAnsi" w:cstheme="minorHAnsi"/>
            <w:color w:val="auto"/>
            <w:sz w:val="24"/>
            <w:szCs w:val="24"/>
            <w:lang w:val="ru-RU" w:eastAsia="uk-UA"/>
          </w:rPr>
          <w:t>Медицина</w:t>
        </w:r>
        <w:proofErr w:type="spellEnd"/>
      </w:hyperlink>
      <w:r w:rsidRPr="00D06545">
        <w:rPr>
          <w:rFonts w:asciiTheme="minorHAnsi" w:hAnsiTheme="minorHAnsi" w:cstheme="minorHAnsi"/>
          <w:sz w:val="24"/>
          <w:szCs w:val="24"/>
          <w:lang w:val="ru-RU" w:eastAsia="uk-UA"/>
        </w:rPr>
        <w:t>. – 2016.456 с</w:t>
      </w:r>
    </w:p>
    <w:p w14:paraId="720C34F3" w14:textId="267A8113" w:rsidR="009E71EF" w:rsidRPr="009813EE" w:rsidRDefault="009E71EF" w:rsidP="00D06545">
      <w:pPr>
        <w:keepNext/>
        <w:shd w:val="clear" w:color="auto" w:fill="BFBFBF" w:themeFill="background1" w:themeFillShade="BF"/>
        <w:tabs>
          <w:tab w:val="left" w:pos="284"/>
        </w:tabs>
        <w:spacing w:before="120" w:after="120" w:line="240" w:lineRule="auto"/>
        <w:ind w:firstLine="0"/>
        <w:jc w:val="center"/>
        <w:outlineLvl w:val="0"/>
        <w:rPr>
          <w:rFonts w:asciiTheme="minorHAnsi" w:hAnsiTheme="minorHAnsi" w:cstheme="minorHAnsi"/>
          <w:b/>
          <w:color w:val="002060"/>
          <w:sz w:val="24"/>
          <w:szCs w:val="24"/>
          <w:lang w:val="uk-UA"/>
        </w:rPr>
      </w:pPr>
      <w:r w:rsidRPr="009813EE">
        <w:rPr>
          <w:rFonts w:asciiTheme="minorHAnsi" w:hAnsiTheme="minorHAnsi" w:cstheme="minorHAnsi"/>
          <w:b/>
          <w:color w:val="002060"/>
          <w:sz w:val="24"/>
          <w:szCs w:val="24"/>
          <w:lang w:val="uk-UA"/>
        </w:rPr>
        <w:t>Навчальний контент</w:t>
      </w:r>
    </w:p>
    <w:p w14:paraId="5958463C" w14:textId="77777777" w:rsidR="009E71EF" w:rsidRPr="009813EE" w:rsidRDefault="009E71EF"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r w:rsidRPr="009813EE">
        <w:rPr>
          <w:rFonts w:asciiTheme="minorHAnsi" w:hAnsiTheme="minorHAnsi" w:cstheme="minorHAnsi"/>
          <w:b/>
          <w:color w:val="002060"/>
          <w:sz w:val="24"/>
          <w:szCs w:val="24"/>
          <w:lang w:val="uk-UA"/>
        </w:rPr>
        <w:t>Методика опанування навчальної дисципліни (освітнього компонента)</w:t>
      </w:r>
    </w:p>
    <w:p w14:paraId="2A8B64A8" w14:textId="77777777" w:rsidR="009E71EF" w:rsidRPr="009813EE" w:rsidRDefault="009E71EF" w:rsidP="009E71EF">
      <w:pPr>
        <w:spacing w:after="120" w:line="240" w:lineRule="auto"/>
        <w:ind w:firstLine="0"/>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Надається інформація (за розділами, темами) про всі навчальні заняття (лекції, практичні, семінарські, лабораторні) та надаються рекомендації щодо їх засвоєння (наприклад, у формі календарного плану чи деталізованого опису кожного заняття та запланованої роботи).</w:t>
      </w:r>
    </w:p>
    <w:p w14:paraId="40A15A59" w14:textId="77777777" w:rsidR="009E71EF" w:rsidRPr="00A10594" w:rsidRDefault="009E71EF" w:rsidP="009E71EF">
      <w:pPr>
        <w:spacing w:line="276" w:lineRule="auto"/>
        <w:ind w:firstLine="0"/>
        <w:rPr>
          <w:rFonts w:asciiTheme="minorHAnsi" w:hAnsiTheme="minorHAnsi" w:cstheme="minorHAnsi"/>
          <w:b/>
          <w:bCs/>
          <w:noProof/>
          <w:u w:val="single"/>
          <w:lang w:val="uk-UA"/>
        </w:rPr>
      </w:pPr>
      <w:r w:rsidRPr="00A10594">
        <w:rPr>
          <w:rFonts w:asciiTheme="minorHAnsi" w:hAnsiTheme="minorHAnsi" w:cstheme="minorHAnsi"/>
          <w:b/>
          <w:bCs/>
          <w:noProof/>
          <w:u w:val="single"/>
          <w:lang w:val="uk-UA"/>
        </w:rPr>
        <w:t>Лекції:</w:t>
      </w:r>
    </w:p>
    <w:p w14:paraId="0913CF98" w14:textId="77777777" w:rsidR="009E71EF" w:rsidRPr="009036BB" w:rsidRDefault="009E71EF" w:rsidP="009E71EF">
      <w:pPr>
        <w:spacing w:line="276" w:lineRule="auto"/>
        <w:ind w:firstLine="0"/>
        <w:rPr>
          <w:rFonts w:asciiTheme="minorHAnsi" w:hAnsiTheme="minorHAnsi" w:cstheme="minorHAnsi"/>
          <w:b/>
          <w:bCs/>
          <w:noProof/>
          <w:sz w:val="24"/>
          <w:szCs w:val="24"/>
          <w:u w:val="single"/>
          <w:lang w:val="ru-RU"/>
        </w:rPr>
      </w:pPr>
      <w:r w:rsidRPr="009036BB">
        <w:rPr>
          <w:rFonts w:asciiTheme="minorHAnsi" w:hAnsiTheme="minorHAnsi" w:cstheme="minorHAnsi"/>
          <w:noProof/>
          <w:sz w:val="24"/>
          <w:szCs w:val="24"/>
          <w:u w:val="single"/>
          <w:lang w:val="uk-UA"/>
        </w:rPr>
        <w:t>Перелік дидактичних засобів</w:t>
      </w:r>
      <w:r>
        <w:rPr>
          <w:rFonts w:asciiTheme="minorHAnsi" w:hAnsiTheme="minorHAnsi" w:cstheme="minorHAnsi"/>
          <w:b/>
          <w:bCs/>
          <w:noProof/>
          <w:sz w:val="24"/>
          <w:szCs w:val="24"/>
          <w:u w:val="single"/>
          <w:lang w:val="uk-UA"/>
        </w:rPr>
        <w:t xml:space="preserve">: </w:t>
      </w:r>
      <w:r w:rsidRPr="009036BB">
        <w:rPr>
          <w:rFonts w:asciiTheme="minorHAnsi" w:hAnsiTheme="minorHAnsi" w:cstheme="minorHAnsi"/>
          <w:i/>
          <w:noProof/>
          <w:sz w:val="24"/>
          <w:szCs w:val="24"/>
          <w:lang w:val="ru-RU"/>
        </w:rPr>
        <w:t>пояснення, презентація, дискусія</w:t>
      </w:r>
    </w:p>
    <w:p w14:paraId="580FA3BA" w14:textId="68247D42" w:rsidR="009E71EF" w:rsidRPr="004048C4" w:rsidRDefault="00D06545" w:rsidP="009E71EF">
      <w:pPr>
        <w:spacing w:line="240" w:lineRule="auto"/>
        <w:ind w:firstLine="0"/>
        <w:rPr>
          <w:rFonts w:asciiTheme="minorHAnsi" w:eastAsia="Calibri" w:hAnsiTheme="minorHAnsi" w:cstheme="minorHAnsi"/>
          <w:bCs/>
          <w:sz w:val="24"/>
          <w:szCs w:val="24"/>
          <w:lang w:val="uk-UA"/>
        </w:rPr>
      </w:pPr>
      <w:r w:rsidRPr="00694966">
        <w:rPr>
          <w:rFonts w:asciiTheme="minorHAnsi" w:eastAsia="Times New Roman" w:hAnsiTheme="minorHAnsi" w:cstheme="minorHAnsi"/>
          <w:b/>
          <w:bCs/>
          <w:color w:val="000000"/>
          <w:sz w:val="24"/>
          <w:szCs w:val="24"/>
          <w:lang w:val="uk-UA" w:eastAsia="ru-RU"/>
        </w:rPr>
        <w:t>Лекція 1.</w:t>
      </w:r>
      <w:r w:rsidRPr="00694966">
        <w:rPr>
          <w:rFonts w:asciiTheme="minorHAnsi" w:hAnsiTheme="minorHAnsi" w:cstheme="minorHAnsi"/>
          <w:b/>
          <w:bCs/>
          <w:lang w:val="uk-UA"/>
        </w:rPr>
        <w:t xml:space="preserve"> </w:t>
      </w:r>
      <w:r w:rsidRPr="00D06545">
        <w:rPr>
          <w:rFonts w:asciiTheme="minorHAnsi" w:hAnsiTheme="minorHAnsi" w:cstheme="minorHAnsi"/>
          <w:b/>
          <w:bCs/>
          <w:sz w:val="24"/>
          <w:szCs w:val="24"/>
          <w:lang w:val="uk-UA"/>
        </w:rPr>
        <w:t xml:space="preserve"> </w:t>
      </w:r>
      <w:r w:rsidRPr="00694966">
        <w:rPr>
          <w:rFonts w:asciiTheme="minorHAnsi" w:hAnsiTheme="minorHAnsi" w:cstheme="minorHAnsi"/>
          <w:b/>
          <w:bCs/>
          <w:sz w:val="24"/>
          <w:szCs w:val="24"/>
          <w:lang w:val="uk-UA"/>
        </w:rPr>
        <w:t>Предмет та завдання</w:t>
      </w:r>
      <w:r w:rsidRPr="00694966">
        <w:rPr>
          <w:rFonts w:asciiTheme="minorHAnsi" w:hAnsiTheme="minorHAnsi" w:cstheme="minorHAnsi"/>
          <w:sz w:val="24"/>
          <w:szCs w:val="24"/>
          <w:lang w:val="uk-UA"/>
        </w:rPr>
        <w:t xml:space="preserve"> патофізіології. Загальне уявлення про хворобу (етіологія, патогенез, нозологія</w:t>
      </w:r>
      <w:r w:rsidRPr="00694966">
        <w:rPr>
          <w:rFonts w:asciiTheme="minorHAnsi" w:hAnsiTheme="minorHAnsi" w:cstheme="minorHAnsi"/>
          <w:lang w:val="uk-UA"/>
        </w:rPr>
        <w:t>).</w:t>
      </w:r>
    </w:p>
    <w:p w14:paraId="6B090889" w14:textId="77777777" w:rsidR="009E71EF" w:rsidRPr="004048C4" w:rsidRDefault="009E71EF" w:rsidP="009E71EF">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(1; ст. 11-12, 25-36, 36-47, 48-74);  (2; ст. 6-14, 15-24);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4.)</w:t>
      </w:r>
    </w:p>
    <w:p w14:paraId="5499542C"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eastAsia="ru-RU"/>
        </w:rPr>
        <w:t>Завдання на СРС. Поняття про типові патологічні процеси та їх відмінність від хвороби.</w:t>
      </w:r>
    </w:p>
    <w:p w14:paraId="52CA1E6E" w14:textId="77777777" w:rsidR="00D06545" w:rsidRPr="00694966" w:rsidRDefault="00D06545" w:rsidP="00D06545">
      <w:pPr>
        <w:pStyle w:val="xfmc4"/>
        <w:spacing w:before="0" w:beforeAutospacing="0" w:after="0" w:afterAutospacing="0" w:line="276" w:lineRule="auto"/>
        <w:rPr>
          <w:rFonts w:asciiTheme="minorHAnsi" w:hAnsiTheme="minorHAnsi" w:cstheme="minorHAnsi"/>
        </w:rPr>
      </w:pPr>
      <w:bookmarkStart w:id="13" w:name="_Hlk1161143"/>
      <w:r w:rsidRPr="00694966">
        <w:rPr>
          <w:rFonts w:asciiTheme="minorHAnsi" w:hAnsiTheme="minorHAnsi" w:cstheme="minorHAnsi"/>
          <w:b/>
          <w:bCs/>
          <w:color w:val="000000"/>
          <w:lang w:val="uk-UA"/>
        </w:rPr>
        <w:t>Лекція 2.</w:t>
      </w:r>
      <w:r w:rsidRPr="00694966">
        <w:rPr>
          <w:rFonts w:asciiTheme="minorHAnsi" w:hAnsiTheme="minorHAnsi" w:cstheme="minorHAnsi"/>
          <w:color w:val="000000"/>
          <w:lang w:val="uk-UA"/>
        </w:rPr>
        <w:t xml:space="preserve"> </w:t>
      </w:r>
      <w:r w:rsidRPr="00694966">
        <w:rPr>
          <w:rFonts w:asciiTheme="minorHAnsi" w:hAnsiTheme="minorHAnsi" w:cstheme="minorHAnsi"/>
          <w:b/>
          <w:bCs/>
          <w:lang w:val="uk-UA"/>
        </w:rPr>
        <w:t>Типові патологічні процеси. Біль</w:t>
      </w:r>
      <w:r w:rsidRPr="00694966">
        <w:rPr>
          <w:rFonts w:asciiTheme="minorHAnsi" w:hAnsiTheme="minorHAnsi" w:cstheme="minorHAnsi"/>
          <w:lang w:val="uk-UA"/>
        </w:rPr>
        <w:t xml:space="preserve">, етіологія, патогенез болю, загальні реакції організму на біль. </w:t>
      </w:r>
      <w:r w:rsidRPr="00694966">
        <w:rPr>
          <w:rFonts w:asciiTheme="minorHAnsi" w:hAnsiTheme="minorHAnsi" w:cstheme="minorHAnsi"/>
          <w:b/>
          <w:bCs/>
          <w:lang w:val="uk-UA"/>
        </w:rPr>
        <w:t xml:space="preserve">Особливості патогенезу болю </w:t>
      </w:r>
      <w:r w:rsidRPr="00694966">
        <w:rPr>
          <w:rFonts w:asciiTheme="minorHAnsi" w:hAnsiTheme="minorHAnsi" w:cstheme="minorHAnsi"/>
          <w:lang w:val="uk-UA"/>
        </w:rPr>
        <w:t>при патології серцево-судинної, дихальної системи, захворюваннях та травмах опорно-рухового апарату та при неврологічних розладах</w:t>
      </w:r>
    </w:p>
    <w:bookmarkEnd w:id="13"/>
    <w:p w14:paraId="21B3D6F2" w14:textId="77777777" w:rsidR="009E71EF" w:rsidRPr="004048C4" w:rsidRDefault="009E71EF" w:rsidP="009E71EF">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z w:val="24"/>
          <w:szCs w:val="24"/>
          <w:lang w:val="uk-UA" w:eastAsia="ru-RU"/>
        </w:rPr>
        <w:t>228-254);</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116-129);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91-102).</w:t>
      </w:r>
    </w:p>
    <w:p w14:paraId="0B49B83E"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eastAsia="ru-RU"/>
        </w:rPr>
        <w:t>Завдання на СРС.</w:t>
      </w:r>
      <w:proofErr w:type="spellStart"/>
      <w:r w:rsidRPr="004048C4">
        <w:rPr>
          <w:rFonts w:asciiTheme="minorHAnsi" w:eastAsia="Calibri" w:hAnsiTheme="minorHAnsi" w:cstheme="minorHAnsi"/>
          <w:bCs/>
          <w:sz w:val="24"/>
          <w:szCs w:val="24"/>
          <w:lang w:val="ru-RU"/>
        </w:rPr>
        <w:t>Механізми</w:t>
      </w:r>
      <w:proofErr w:type="spellEnd"/>
      <w:r w:rsidRPr="004048C4">
        <w:rPr>
          <w:rFonts w:asciiTheme="minorHAnsi" w:eastAsia="Calibri" w:hAnsiTheme="minorHAnsi" w:cstheme="minorHAnsi"/>
          <w:bCs/>
          <w:sz w:val="24"/>
          <w:szCs w:val="24"/>
          <w:lang w:val="ru-RU"/>
        </w:rPr>
        <w:t xml:space="preserve"> транспорту </w:t>
      </w:r>
      <w:proofErr w:type="spellStart"/>
      <w:r w:rsidRPr="004048C4">
        <w:rPr>
          <w:rFonts w:asciiTheme="minorHAnsi" w:eastAsia="Calibri" w:hAnsiTheme="minorHAnsi" w:cstheme="minorHAnsi"/>
          <w:bCs/>
          <w:sz w:val="24"/>
          <w:szCs w:val="24"/>
          <w:lang w:val="ru-RU"/>
        </w:rPr>
        <w:t>речовин</w:t>
      </w:r>
      <w:proofErr w:type="spellEnd"/>
      <w:r w:rsidRPr="004048C4">
        <w:rPr>
          <w:rFonts w:asciiTheme="minorHAnsi" w:eastAsia="Calibri" w:hAnsiTheme="minorHAnsi" w:cstheme="minorHAnsi"/>
          <w:bCs/>
          <w:sz w:val="24"/>
          <w:szCs w:val="24"/>
          <w:lang w:val="ru-RU"/>
        </w:rPr>
        <w:t xml:space="preserve"> через </w:t>
      </w:r>
      <w:proofErr w:type="spellStart"/>
      <w:r w:rsidRPr="004048C4">
        <w:rPr>
          <w:rFonts w:asciiTheme="minorHAnsi" w:eastAsia="Calibri" w:hAnsiTheme="minorHAnsi" w:cstheme="minorHAnsi"/>
          <w:bCs/>
          <w:sz w:val="24"/>
          <w:szCs w:val="24"/>
          <w:lang w:val="ru-RU"/>
        </w:rPr>
        <w:t>судинну</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стінку</w:t>
      </w:r>
      <w:proofErr w:type="spellEnd"/>
      <w:r w:rsidRPr="004048C4">
        <w:rPr>
          <w:rFonts w:asciiTheme="minorHAnsi" w:eastAsia="Calibri" w:hAnsiTheme="minorHAnsi" w:cstheme="minorHAnsi"/>
          <w:bCs/>
          <w:sz w:val="24"/>
          <w:szCs w:val="24"/>
          <w:lang w:val="ru-RU"/>
        </w:rPr>
        <w:t xml:space="preserve"> у </w:t>
      </w:r>
      <w:proofErr w:type="spellStart"/>
      <w:r w:rsidRPr="004048C4">
        <w:rPr>
          <w:rFonts w:asciiTheme="minorHAnsi" w:eastAsia="Calibri" w:hAnsiTheme="minorHAnsi" w:cstheme="minorHAnsi"/>
          <w:bCs/>
          <w:sz w:val="24"/>
          <w:szCs w:val="24"/>
          <w:lang w:val="ru-RU"/>
        </w:rPr>
        <w:t>вогнищі</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запалення</w:t>
      </w:r>
      <w:proofErr w:type="spellEnd"/>
      <w:r w:rsidRPr="004048C4">
        <w:rPr>
          <w:rFonts w:asciiTheme="minorHAnsi" w:eastAsia="Calibri" w:hAnsiTheme="minorHAnsi" w:cstheme="minorHAnsi"/>
          <w:bCs/>
          <w:sz w:val="24"/>
          <w:szCs w:val="24"/>
          <w:lang w:val="ru-RU"/>
        </w:rPr>
        <w:t>.</w:t>
      </w:r>
    </w:p>
    <w:p w14:paraId="1ABC1E3D" w14:textId="77777777" w:rsidR="00D06545" w:rsidRPr="00D06545" w:rsidRDefault="00D06545" w:rsidP="009E71EF">
      <w:pPr>
        <w:shd w:val="clear" w:color="auto" w:fill="FFFFFF"/>
        <w:spacing w:line="240" w:lineRule="auto"/>
        <w:ind w:firstLine="0"/>
        <w:rPr>
          <w:rFonts w:asciiTheme="minorHAnsi" w:hAnsiTheme="minorHAnsi" w:cstheme="minorHAnsi"/>
          <w:sz w:val="24"/>
          <w:szCs w:val="24"/>
          <w:lang w:val="uk-UA"/>
        </w:rPr>
      </w:pPr>
      <w:bookmarkStart w:id="14" w:name="_Hlk1161404"/>
      <w:r w:rsidRPr="00D06545">
        <w:rPr>
          <w:rFonts w:asciiTheme="minorHAnsi" w:hAnsiTheme="minorHAnsi" w:cstheme="minorHAnsi"/>
          <w:b/>
          <w:sz w:val="24"/>
          <w:szCs w:val="24"/>
          <w:lang w:val="uk-UA"/>
        </w:rPr>
        <w:t>Лекція 3.</w:t>
      </w:r>
      <w:bookmarkEnd w:id="14"/>
      <w:r w:rsidRPr="00D06545">
        <w:rPr>
          <w:rFonts w:asciiTheme="minorHAnsi" w:hAnsiTheme="minorHAnsi" w:cstheme="minorHAnsi"/>
          <w:b/>
          <w:bCs/>
          <w:sz w:val="24"/>
          <w:szCs w:val="24"/>
          <w:lang w:val="uk-UA"/>
        </w:rPr>
        <w:t xml:space="preserve"> Типові патологічні процеси Запалення</w:t>
      </w:r>
      <w:r w:rsidRPr="00D06545">
        <w:rPr>
          <w:rFonts w:asciiTheme="minorHAnsi" w:hAnsiTheme="minorHAnsi" w:cstheme="minorHAnsi"/>
          <w:sz w:val="24"/>
          <w:szCs w:val="24"/>
          <w:lang w:val="uk-UA"/>
        </w:rPr>
        <w:t xml:space="preserve">. Патогенез основних порушень обміну речовин в тканинах при запаленні. Значення запалення для організму. </w:t>
      </w:r>
      <w:r w:rsidRPr="00D06545">
        <w:rPr>
          <w:rFonts w:asciiTheme="minorHAnsi" w:hAnsiTheme="minorHAnsi" w:cstheme="minorHAnsi"/>
          <w:b/>
          <w:bCs/>
          <w:sz w:val="24"/>
          <w:szCs w:val="24"/>
          <w:lang w:val="uk-UA"/>
        </w:rPr>
        <w:t xml:space="preserve">Особливості патогенезу запалення </w:t>
      </w:r>
      <w:r w:rsidRPr="00D06545">
        <w:rPr>
          <w:rFonts w:asciiTheme="minorHAnsi" w:hAnsiTheme="minorHAnsi" w:cstheme="minorHAnsi"/>
          <w:sz w:val="24"/>
          <w:szCs w:val="24"/>
          <w:lang w:val="uk-UA"/>
        </w:rPr>
        <w:t>при патології серцево-судинної, дихальної системи, захворюваннях та травмах опорно-рухового апарату та при неврологічних розладах</w:t>
      </w:r>
    </w:p>
    <w:p w14:paraId="45AE843C" w14:textId="75C4D213" w:rsidR="009E71EF" w:rsidRPr="004048C4" w:rsidRDefault="009E71EF" w:rsidP="009E71EF">
      <w:pPr>
        <w:shd w:val="clear" w:color="auto" w:fill="FFFFFF"/>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rPr>
        <w:t>Література: ( 1; ст. 256–270</w:t>
      </w:r>
      <w:r w:rsidRPr="004048C4">
        <w:rPr>
          <w:rFonts w:asciiTheme="minorHAnsi" w:eastAsia="Calibri" w:hAnsiTheme="minorHAnsi" w:cstheme="minorHAnsi"/>
          <w:bCs/>
          <w:sz w:val="24"/>
          <w:szCs w:val="24"/>
          <w:lang w:val="uk-UA" w:eastAsia="ru-RU"/>
        </w:rPr>
        <w:t>);</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w:t>
      </w:r>
      <w:r w:rsidRPr="004048C4">
        <w:rPr>
          <w:rFonts w:asciiTheme="minorHAnsi" w:eastAsia="Calibri" w:hAnsiTheme="minorHAnsi" w:cstheme="minorHAnsi"/>
          <w:bCs/>
          <w:sz w:val="24"/>
          <w:szCs w:val="24"/>
          <w:lang w:val="uk-UA"/>
        </w:rPr>
        <w:t>130–137</w:t>
      </w:r>
      <w:r w:rsidRPr="004048C4">
        <w:rPr>
          <w:rFonts w:asciiTheme="minorHAnsi" w:eastAsia="Calibri" w:hAnsiTheme="minorHAnsi" w:cstheme="minorHAnsi"/>
          <w:bCs/>
          <w:sz w:val="24"/>
          <w:szCs w:val="24"/>
          <w:lang w:val="uk-UA" w:eastAsia="ru-RU"/>
        </w:rPr>
        <w:t xml:space="preserve">);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w:t>
      </w:r>
      <w:r w:rsidRPr="004048C4">
        <w:rPr>
          <w:rFonts w:asciiTheme="minorHAnsi" w:eastAsia="Calibri" w:hAnsiTheme="minorHAnsi" w:cstheme="minorHAnsi"/>
          <w:bCs/>
          <w:sz w:val="24"/>
          <w:szCs w:val="24"/>
          <w:lang w:val="uk-UA"/>
        </w:rPr>
        <w:t>158-164</w:t>
      </w:r>
      <w:r w:rsidRPr="004048C4">
        <w:rPr>
          <w:rFonts w:asciiTheme="minorHAnsi" w:eastAsia="Calibri" w:hAnsiTheme="minorHAnsi" w:cstheme="minorHAnsi"/>
          <w:bCs/>
          <w:sz w:val="24"/>
          <w:szCs w:val="24"/>
          <w:lang w:val="uk-UA" w:eastAsia="ru-RU"/>
        </w:rPr>
        <w:t>).</w:t>
      </w:r>
    </w:p>
    <w:p w14:paraId="5313CE42"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rPr>
        <w:t>Завдання на СРС: Основні механізми терморегуляції.</w:t>
      </w:r>
    </w:p>
    <w:p w14:paraId="0035C624" w14:textId="77777777" w:rsidR="009C166E" w:rsidRDefault="00D06545" w:rsidP="009E71EF">
      <w:pPr>
        <w:shd w:val="clear" w:color="auto" w:fill="FFFFFF"/>
        <w:spacing w:line="240" w:lineRule="auto"/>
        <w:ind w:firstLine="0"/>
        <w:rPr>
          <w:rFonts w:asciiTheme="minorHAnsi" w:hAnsiTheme="minorHAnsi" w:cstheme="minorHAnsi"/>
          <w:sz w:val="24"/>
          <w:szCs w:val="24"/>
          <w:lang w:val="uk-UA"/>
        </w:rPr>
      </w:pPr>
      <w:bookmarkStart w:id="15" w:name="_Hlk52749957"/>
      <w:bookmarkStart w:id="16" w:name="_Hlk1161428"/>
      <w:r w:rsidRPr="00694966">
        <w:rPr>
          <w:rFonts w:asciiTheme="minorHAnsi" w:eastAsia="Times New Roman" w:hAnsiTheme="minorHAnsi" w:cstheme="minorHAnsi"/>
          <w:b/>
          <w:sz w:val="24"/>
          <w:szCs w:val="24"/>
          <w:lang w:val="uk-UA" w:eastAsia="ru-RU"/>
        </w:rPr>
        <w:t>Лекція 4.</w:t>
      </w:r>
      <w:r w:rsidRPr="00694966">
        <w:rPr>
          <w:rFonts w:asciiTheme="minorHAnsi" w:eastAsia="Times New Roman" w:hAnsiTheme="minorHAnsi" w:cstheme="minorHAnsi"/>
          <w:color w:val="000000"/>
          <w:sz w:val="24"/>
          <w:szCs w:val="24"/>
          <w:lang w:val="uk-UA" w:eastAsia="ru-RU"/>
        </w:rPr>
        <w:t xml:space="preserve"> </w:t>
      </w:r>
      <w:r w:rsidRPr="00694966">
        <w:rPr>
          <w:rFonts w:asciiTheme="minorHAnsi" w:hAnsiTheme="minorHAnsi" w:cstheme="minorHAnsi"/>
          <w:b/>
          <w:bCs/>
          <w:sz w:val="24"/>
          <w:szCs w:val="24"/>
          <w:lang w:val="uk-UA"/>
        </w:rPr>
        <w:t>Типові патологічні процеси Гарячка (Лихоманка</w:t>
      </w:r>
      <w:r w:rsidRPr="00694966">
        <w:rPr>
          <w:rFonts w:asciiTheme="minorHAnsi" w:hAnsiTheme="minorHAnsi" w:cstheme="minorHAnsi"/>
          <w:sz w:val="24"/>
          <w:szCs w:val="24"/>
          <w:lang w:val="uk-UA"/>
        </w:rPr>
        <w:t>). Зміни в органах і системах при лихоманці. Етіологія. Патогенез. Роль центрів терморегуляції в розвитку лихоманки. Стадії лихоманки. Типи температурних кривих. Гіпертермія та її відмінність від лихоманки. Зміни в органах і системах при лихоманці. Значення лихоманки</w:t>
      </w:r>
      <w:bookmarkEnd w:id="15"/>
      <w:bookmarkEnd w:id="16"/>
    </w:p>
    <w:p w14:paraId="5EF44107" w14:textId="307128C4" w:rsidR="009E71EF" w:rsidRPr="004048C4" w:rsidRDefault="009E71EF" w:rsidP="009E71EF">
      <w:pPr>
        <w:shd w:val="clear" w:color="auto" w:fill="FFFFFF"/>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rPr>
        <w:t>Література: ( 1; ст. 315–324</w:t>
      </w:r>
      <w:r w:rsidRPr="004048C4">
        <w:rPr>
          <w:rFonts w:asciiTheme="minorHAnsi" w:eastAsia="Calibri" w:hAnsiTheme="minorHAnsi" w:cstheme="minorHAnsi"/>
          <w:bCs/>
          <w:sz w:val="24"/>
          <w:szCs w:val="24"/>
          <w:lang w:val="uk-UA" w:eastAsia="ru-RU"/>
        </w:rPr>
        <w:t>);</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w:t>
      </w:r>
      <w:r w:rsidRPr="004048C4">
        <w:rPr>
          <w:rFonts w:asciiTheme="minorHAnsi" w:eastAsia="Calibri" w:hAnsiTheme="minorHAnsi" w:cstheme="minorHAnsi"/>
          <w:bCs/>
          <w:sz w:val="24"/>
          <w:szCs w:val="24"/>
          <w:lang w:val="uk-UA"/>
        </w:rPr>
        <w:t>166–174.</w:t>
      </w:r>
      <w:r w:rsidRPr="004048C4">
        <w:rPr>
          <w:rFonts w:asciiTheme="minorHAnsi" w:eastAsia="Calibri" w:hAnsiTheme="minorHAnsi" w:cstheme="minorHAnsi"/>
          <w:bCs/>
          <w:sz w:val="24"/>
          <w:szCs w:val="24"/>
          <w:lang w:val="uk-UA" w:eastAsia="ru-RU"/>
        </w:rPr>
        <w:t xml:space="preserve">);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w:t>
      </w:r>
      <w:r w:rsidRPr="004048C4">
        <w:rPr>
          <w:rFonts w:asciiTheme="minorHAnsi" w:eastAsia="Calibri" w:hAnsiTheme="minorHAnsi" w:cstheme="minorHAnsi"/>
          <w:bCs/>
          <w:sz w:val="24"/>
          <w:szCs w:val="24"/>
          <w:lang w:val="uk-UA"/>
        </w:rPr>
        <w:t>296–304</w:t>
      </w:r>
      <w:r w:rsidRPr="004048C4">
        <w:rPr>
          <w:rFonts w:asciiTheme="minorHAnsi" w:eastAsia="Calibri" w:hAnsiTheme="minorHAnsi" w:cstheme="minorHAnsi"/>
          <w:bCs/>
          <w:sz w:val="24"/>
          <w:szCs w:val="24"/>
          <w:lang w:val="uk-UA" w:eastAsia="ru-RU"/>
        </w:rPr>
        <w:t>).</w:t>
      </w:r>
    </w:p>
    <w:p w14:paraId="5B6F84E1"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z w:val="24"/>
          <w:szCs w:val="24"/>
          <w:lang w:val="ru-RU"/>
        </w:rPr>
      </w:pPr>
      <w:r w:rsidRPr="004048C4">
        <w:rPr>
          <w:rFonts w:asciiTheme="minorHAnsi" w:eastAsia="Calibri" w:hAnsiTheme="minorHAnsi" w:cstheme="minorHAnsi"/>
          <w:bCs/>
          <w:sz w:val="24"/>
          <w:szCs w:val="24"/>
          <w:lang w:val="uk-UA"/>
        </w:rPr>
        <w:t>Завдання на СРС Гіпоксія як кисневе голодування та її види.</w:t>
      </w:r>
      <w:r w:rsidRPr="004048C4">
        <w:rPr>
          <w:rFonts w:asciiTheme="minorHAnsi" w:eastAsia="Calibri" w:hAnsiTheme="minorHAnsi" w:cstheme="minorHAnsi"/>
          <w:bCs/>
          <w:sz w:val="24"/>
          <w:szCs w:val="24"/>
          <w:lang w:val="ru-RU"/>
        </w:rPr>
        <w:t xml:space="preserve"> </w:t>
      </w:r>
    </w:p>
    <w:p w14:paraId="020054A3" w14:textId="016313C8" w:rsidR="009E71EF" w:rsidRPr="009C166E" w:rsidRDefault="009C166E" w:rsidP="009C166E">
      <w:pPr>
        <w:suppressAutoHyphens/>
        <w:spacing w:line="240" w:lineRule="auto"/>
        <w:ind w:hanging="175"/>
        <w:rPr>
          <w:rFonts w:asciiTheme="minorHAnsi" w:eastAsia="Calibri" w:hAnsiTheme="minorHAnsi" w:cstheme="minorHAnsi"/>
          <w:bCs/>
          <w:sz w:val="24"/>
          <w:szCs w:val="24"/>
          <w:lang w:val="uk-UA"/>
        </w:rPr>
      </w:pPr>
      <w:bookmarkStart w:id="17" w:name="_Hlk1161758"/>
      <w:r>
        <w:rPr>
          <w:rFonts w:asciiTheme="minorHAnsi" w:hAnsiTheme="minorHAnsi" w:cstheme="minorHAnsi"/>
          <w:b/>
          <w:sz w:val="24"/>
          <w:szCs w:val="24"/>
          <w:lang w:val="uk-UA"/>
        </w:rPr>
        <w:t xml:space="preserve">  </w:t>
      </w:r>
      <w:r w:rsidRPr="009C166E">
        <w:rPr>
          <w:rFonts w:asciiTheme="minorHAnsi" w:hAnsiTheme="minorHAnsi" w:cstheme="minorHAnsi"/>
          <w:b/>
          <w:sz w:val="24"/>
          <w:szCs w:val="24"/>
          <w:lang w:val="uk-UA"/>
        </w:rPr>
        <w:t>Лекція 5.</w:t>
      </w:r>
      <w:r w:rsidRPr="009C166E">
        <w:rPr>
          <w:rFonts w:asciiTheme="minorHAnsi" w:hAnsiTheme="minorHAnsi" w:cstheme="minorHAnsi"/>
          <w:color w:val="000000"/>
          <w:sz w:val="24"/>
          <w:szCs w:val="24"/>
          <w:lang w:val="uk-UA"/>
        </w:rPr>
        <w:t xml:space="preserve"> </w:t>
      </w:r>
      <w:r w:rsidRPr="009C166E">
        <w:rPr>
          <w:rFonts w:asciiTheme="minorHAnsi" w:hAnsiTheme="minorHAnsi" w:cstheme="minorHAnsi"/>
          <w:b/>
          <w:bCs/>
          <w:sz w:val="24"/>
          <w:szCs w:val="24"/>
          <w:lang w:val="uk-UA"/>
        </w:rPr>
        <w:t>Типові патологічні процеси Патологічна фізіологія периферичного кровообігу</w:t>
      </w:r>
      <w:r w:rsidRPr="009C166E">
        <w:rPr>
          <w:rFonts w:asciiTheme="minorHAnsi" w:hAnsiTheme="minorHAnsi" w:cstheme="minorHAnsi"/>
          <w:sz w:val="24"/>
          <w:szCs w:val="24"/>
          <w:lang w:val="uk-UA"/>
        </w:rPr>
        <w:t xml:space="preserve">. Етіологія, патогенез. Артеріальна гіперемія. Венозна гіперемія. </w:t>
      </w:r>
      <w:r w:rsidRPr="009C166E">
        <w:rPr>
          <w:rFonts w:asciiTheme="minorHAnsi" w:hAnsiTheme="minorHAnsi" w:cstheme="minorHAnsi"/>
          <w:b/>
          <w:bCs/>
          <w:sz w:val="24"/>
          <w:szCs w:val="24"/>
          <w:lang w:val="uk-UA"/>
        </w:rPr>
        <w:t>Ішемія</w:t>
      </w:r>
      <w:r w:rsidRPr="009C166E">
        <w:rPr>
          <w:rFonts w:asciiTheme="minorHAnsi" w:hAnsiTheme="minorHAnsi" w:cstheme="minorHAnsi"/>
          <w:sz w:val="24"/>
          <w:szCs w:val="24"/>
          <w:lang w:val="uk-UA"/>
        </w:rPr>
        <w:t xml:space="preserve">. Стаз. Тромбоз. Емболія. Порушення мікроциркуляції. </w:t>
      </w:r>
      <w:proofErr w:type="spellStart"/>
      <w:r w:rsidRPr="009C166E">
        <w:rPr>
          <w:rFonts w:asciiTheme="minorHAnsi" w:hAnsiTheme="minorHAnsi" w:cstheme="minorHAnsi"/>
          <w:sz w:val="24"/>
          <w:szCs w:val="24"/>
          <w:lang w:val="uk-UA"/>
        </w:rPr>
        <w:t>Внутрішньосудинні</w:t>
      </w:r>
      <w:proofErr w:type="spellEnd"/>
      <w:r w:rsidRPr="009C166E">
        <w:rPr>
          <w:rFonts w:asciiTheme="minorHAnsi" w:hAnsiTheme="minorHAnsi" w:cstheme="minorHAnsi"/>
          <w:sz w:val="24"/>
          <w:szCs w:val="24"/>
          <w:lang w:val="uk-UA"/>
        </w:rPr>
        <w:t xml:space="preserve"> механізми порушення мікроциркуляції. </w:t>
      </w:r>
      <w:proofErr w:type="spellStart"/>
      <w:r w:rsidRPr="009C166E">
        <w:rPr>
          <w:rFonts w:asciiTheme="minorHAnsi" w:hAnsiTheme="minorHAnsi" w:cstheme="minorHAnsi"/>
          <w:sz w:val="24"/>
          <w:szCs w:val="24"/>
          <w:lang w:val="uk-UA"/>
        </w:rPr>
        <w:t>Позасудинні</w:t>
      </w:r>
      <w:proofErr w:type="spellEnd"/>
      <w:r w:rsidRPr="009C166E">
        <w:rPr>
          <w:rFonts w:asciiTheme="minorHAnsi" w:hAnsiTheme="minorHAnsi" w:cstheme="minorHAnsi"/>
          <w:sz w:val="24"/>
          <w:szCs w:val="24"/>
          <w:lang w:val="uk-UA"/>
        </w:rPr>
        <w:t xml:space="preserve"> механізми порушення мікроциркуляції</w:t>
      </w:r>
      <w:bookmarkEnd w:id="17"/>
      <w:r w:rsidRPr="009C166E">
        <w:rPr>
          <w:rFonts w:asciiTheme="minorHAnsi" w:hAnsiTheme="minorHAnsi" w:cstheme="minorHAnsi"/>
          <w:sz w:val="24"/>
          <w:szCs w:val="24"/>
          <w:lang w:val="uk-UA"/>
        </w:rPr>
        <w:t xml:space="preserve"> </w:t>
      </w:r>
      <w:r w:rsidR="009E71EF" w:rsidRPr="009C166E">
        <w:rPr>
          <w:rFonts w:asciiTheme="minorHAnsi" w:eastAsia="Calibri" w:hAnsiTheme="minorHAnsi" w:cstheme="minorHAnsi"/>
          <w:bCs/>
          <w:sz w:val="24"/>
          <w:szCs w:val="24"/>
          <w:lang w:val="uk-UA" w:eastAsia="ru-RU"/>
        </w:rPr>
        <w:t xml:space="preserve">Література: </w:t>
      </w:r>
      <w:r w:rsidR="009E71EF" w:rsidRPr="009C166E">
        <w:rPr>
          <w:rFonts w:asciiTheme="minorHAnsi" w:eastAsia="Calibri" w:hAnsiTheme="minorHAnsi" w:cstheme="minorHAnsi"/>
          <w:bCs/>
          <w:sz w:val="24"/>
          <w:szCs w:val="24"/>
          <w:lang w:val="uk-UA"/>
        </w:rPr>
        <w:t xml:space="preserve">( 1; </w:t>
      </w:r>
      <w:r w:rsidR="009E71EF" w:rsidRPr="009C166E">
        <w:rPr>
          <w:rFonts w:asciiTheme="minorHAnsi" w:eastAsia="Calibri" w:hAnsiTheme="minorHAnsi" w:cstheme="minorHAnsi"/>
          <w:bCs/>
          <w:sz w:val="24"/>
          <w:szCs w:val="24"/>
          <w:lang w:val="uk-UA" w:eastAsia="ru-RU"/>
        </w:rPr>
        <w:t>190-196).</w:t>
      </w:r>
    </w:p>
    <w:p w14:paraId="61BBA091"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z w:val="24"/>
          <w:szCs w:val="24"/>
          <w:lang w:val="ru-RU"/>
        </w:rPr>
      </w:pPr>
      <w:r w:rsidRPr="004048C4">
        <w:rPr>
          <w:rFonts w:asciiTheme="minorHAnsi" w:eastAsia="Calibri" w:hAnsiTheme="minorHAnsi" w:cstheme="minorHAnsi"/>
          <w:bCs/>
          <w:sz w:val="24"/>
          <w:szCs w:val="24"/>
          <w:lang w:val="uk-UA" w:eastAsia="ru-RU"/>
        </w:rPr>
        <w:t>Завдання на СРС.</w:t>
      </w:r>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Методи</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дослідження</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діяльності</w:t>
      </w:r>
      <w:proofErr w:type="spellEnd"/>
      <w:r w:rsidRPr="004048C4">
        <w:rPr>
          <w:rFonts w:asciiTheme="minorHAnsi" w:eastAsia="Calibri" w:hAnsiTheme="minorHAnsi" w:cstheme="minorHAnsi"/>
          <w:bCs/>
          <w:sz w:val="24"/>
          <w:szCs w:val="24"/>
          <w:lang w:val="ru-RU"/>
        </w:rPr>
        <w:t xml:space="preserve"> ОРА у </w:t>
      </w:r>
      <w:proofErr w:type="spellStart"/>
      <w:r w:rsidRPr="004048C4">
        <w:rPr>
          <w:rFonts w:asciiTheme="minorHAnsi" w:eastAsia="Calibri" w:hAnsiTheme="minorHAnsi" w:cstheme="minorHAnsi"/>
          <w:bCs/>
          <w:sz w:val="24"/>
          <w:szCs w:val="24"/>
          <w:lang w:val="ru-RU"/>
        </w:rPr>
        <w:t>осіб</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дорослого</w:t>
      </w:r>
      <w:proofErr w:type="spellEnd"/>
      <w:r w:rsidRPr="004048C4">
        <w:rPr>
          <w:rFonts w:asciiTheme="minorHAnsi" w:eastAsia="Calibri" w:hAnsiTheme="minorHAnsi" w:cstheme="minorHAnsi"/>
          <w:bCs/>
          <w:sz w:val="24"/>
          <w:szCs w:val="24"/>
          <w:lang w:val="ru-RU"/>
        </w:rPr>
        <w:t xml:space="preserve"> та </w:t>
      </w:r>
      <w:proofErr w:type="spellStart"/>
      <w:r w:rsidRPr="004048C4">
        <w:rPr>
          <w:rFonts w:asciiTheme="minorHAnsi" w:eastAsia="Calibri" w:hAnsiTheme="minorHAnsi" w:cstheme="minorHAnsi"/>
          <w:bCs/>
          <w:sz w:val="24"/>
          <w:szCs w:val="24"/>
          <w:lang w:val="ru-RU"/>
        </w:rPr>
        <w:t>зрілого</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періодів</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життя</w:t>
      </w:r>
      <w:proofErr w:type="spellEnd"/>
      <w:r w:rsidRPr="004048C4">
        <w:rPr>
          <w:rFonts w:asciiTheme="minorHAnsi" w:eastAsia="Calibri" w:hAnsiTheme="minorHAnsi" w:cstheme="minorHAnsi"/>
          <w:bCs/>
          <w:sz w:val="24"/>
          <w:szCs w:val="24"/>
          <w:lang w:val="ru-RU"/>
        </w:rPr>
        <w:t xml:space="preserve">  </w:t>
      </w:r>
    </w:p>
    <w:p w14:paraId="0A9A458C" w14:textId="77777777" w:rsidR="009C166E" w:rsidRPr="009C166E" w:rsidRDefault="009C166E" w:rsidP="009E71EF">
      <w:pPr>
        <w:shd w:val="clear" w:color="auto" w:fill="FFFFFF"/>
        <w:spacing w:line="240" w:lineRule="auto"/>
        <w:ind w:left="34" w:firstLine="0"/>
        <w:rPr>
          <w:rFonts w:asciiTheme="minorHAnsi" w:eastAsia="Calibri" w:hAnsiTheme="minorHAnsi" w:cstheme="minorHAnsi"/>
          <w:bCs/>
          <w:sz w:val="24"/>
          <w:szCs w:val="24"/>
          <w:lang w:val="uk-UA" w:eastAsia="ru-RU"/>
        </w:rPr>
      </w:pPr>
      <w:proofErr w:type="spellStart"/>
      <w:r w:rsidRPr="009C166E">
        <w:rPr>
          <w:rFonts w:asciiTheme="minorHAnsi" w:hAnsiTheme="minorHAnsi" w:cstheme="minorHAnsi"/>
          <w:b/>
          <w:spacing w:val="-2"/>
          <w:sz w:val="24"/>
          <w:szCs w:val="24"/>
          <w:lang w:val="ru-RU"/>
        </w:rPr>
        <w:t>Лекція</w:t>
      </w:r>
      <w:proofErr w:type="spellEnd"/>
      <w:r w:rsidRPr="009C166E">
        <w:rPr>
          <w:rFonts w:asciiTheme="minorHAnsi" w:hAnsiTheme="minorHAnsi" w:cstheme="minorHAnsi"/>
          <w:b/>
          <w:sz w:val="24"/>
          <w:szCs w:val="24"/>
          <w:lang w:val="uk-UA"/>
        </w:rPr>
        <w:t xml:space="preserve"> 6.</w:t>
      </w:r>
      <w:r w:rsidRPr="009C166E">
        <w:rPr>
          <w:rFonts w:asciiTheme="minorHAnsi" w:hAnsiTheme="minorHAnsi" w:cstheme="minorHAnsi"/>
          <w:sz w:val="24"/>
          <w:szCs w:val="24"/>
          <w:lang w:val="uk-UA"/>
        </w:rPr>
        <w:t xml:space="preserve"> </w:t>
      </w:r>
      <w:r w:rsidRPr="009C166E">
        <w:rPr>
          <w:rFonts w:asciiTheme="minorHAnsi" w:hAnsiTheme="minorHAnsi" w:cstheme="minorHAnsi"/>
          <w:b/>
          <w:bCs/>
          <w:sz w:val="24"/>
          <w:szCs w:val="24"/>
          <w:lang w:val="uk-UA"/>
        </w:rPr>
        <w:t xml:space="preserve">Типові патологічні </w:t>
      </w:r>
      <w:proofErr w:type="gramStart"/>
      <w:r w:rsidRPr="009C166E">
        <w:rPr>
          <w:rFonts w:asciiTheme="minorHAnsi" w:hAnsiTheme="minorHAnsi" w:cstheme="minorHAnsi"/>
          <w:b/>
          <w:bCs/>
          <w:sz w:val="24"/>
          <w:szCs w:val="24"/>
          <w:lang w:val="uk-UA"/>
        </w:rPr>
        <w:t>процеси Набряк</w:t>
      </w:r>
      <w:proofErr w:type="gramEnd"/>
      <w:r w:rsidRPr="009C166E">
        <w:rPr>
          <w:rFonts w:asciiTheme="minorHAnsi" w:hAnsiTheme="minorHAnsi" w:cstheme="minorHAnsi"/>
          <w:b/>
          <w:bCs/>
          <w:sz w:val="24"/>
          <w:szCs w:val="24"/>
          <w:lang w:val="uk-UA"/>
        </w:rPr>
        <w:t xml:space="preserve"> </w:t>
      </w:r>
      <w:r w:rsidRPr="009C166E">
        <w:rPr>
          <w:rFonts w:asciiTheme="minorHAnsi" w:hAnsiTheme="minorHAnsi" w:cstheme="minorHAnsi"/>
          <w:sz w:val="24"/>
          <w:szCs w:val="24"/>
          <w:lang w:val="uk-UA"/>
        </w:rPr>
        <w:t>етіологія, патогенез</w:t>
      </w:r>
      <w:r w:rsidRPr="009C166E">
        <w:rPr>
          <w:rFonts w:asciiTheme="minorHAnsi" w:eastAsia="Calibri" w:hAnsiTheme="minorHAnsi" w:cstheme="minorHAnsi"/>
          <w:bCs/>
          <w:sz w:val="24"/>
          <w:szCs w:val="24"/>
          <w:lang w:val="uk-UA" w:eastAsia="ru-RU"/>
        </w:rPr>
        <w:t xml:space="preserve"> </w:t>
      </w:r>
    </w:p>
    <w:p w14:paraId="3EADDFDD" w14:textId="64361A42" w:rsidR="009E71EF" w:rsidRPr="004048C4" w:rsidRDefault="009E71EF" w:rsidP="009E71EF">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z w:val="24"/>
          <w:szCs w:val="24"/>
          <w:lang w:val="uk-UA" w:eastAsia="ru-RU"/>
        </w:rPr>
        <w:t>388-409, 420-427);</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232-263, 273-280, 291-293);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201-202, 244-273).</w:t>
      </w:r>
    </w:p>
    <w:p w14:paraId="2F71F847"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pacing w:val="-1"/>
          <w:sz w:val="24"/>
          <w:szCs w:val="24"/>
          <w:lang w:val="uk-UA"/>
        </w:rPr>
      </w:pPr>
      <w:r w:rsidRPr="004048C4">
        <w:rPr>
          <w:rFonts w:asciiTheme="minorHAnsi" w:eastAsia="Calibri" w:hAnsiTheme="minorHAnsi" w:cstheme="minorHAnsi"/>
          <w:bCs/>
          <w:sz w:val="24"/>
          <w:szCs w:val="24"/>
          <w:lang w:val="uk-UA" w:eastAsia="ru-RU"/>
        </w:rPr>
        <w:t xml:space="preserve">Завдання на СРС. Патологічні зміни еритроцитів – кількісні та якісні. </w:t>
      </w:r>
    </w:p>
    <w:p w14:paraId="5F5C5831" w14:textId="5D862332" w:rsidR="009C166E" w:rsidRPr="009C166E" w:rsidRDefault="009C166E" w:rsidP="009C166E">
      <w:pPr>
        <w:shd w:val="clear" w:color="auto" w:fill="FFFFFF"/>
        <w:suppressAutoHyphens/>
        <w:spacing w:line="240" w:lineRule="auto"/>
        <w:ind w:hanging="388"/>
        <w:contextualSpacing/>
        <w:rPr>
          <w:rFonts w:asciiTheme="minorHAnsi" w:hAnsiTheme="minorHAnsi" w:cstheme="minorHAnsi"/>
          <w:sz w:val="24"/>
          <w:szCs w:val="24"/>
          <w:lang w:val="uk-UA"/>
        </w:rPr>
      </w:pPr>
      <w:bookmarkStart w:id="18" w:name="_Hlk1161921"/>
      <w:r>
        <w:rPr>
          <w:rFonts w:asciiTheme="minorHAnsi" w:hAnsiTheme="minorHAnsi" w:cstheme="minorHAnsi"/>
          <w:b/>
          <w:spacing w:val="-2"/>
          <w:lang w:val="uk-UA"/>
        </w:rPr>
        <w:t xml:space="preserve">      </w:t>
      </w:r>
      <w:r w:rsidRPr="009C166E">
        <w:rPr>
          <w:rFonts w:asciiTheme="minorHAnsi" w:hAnsiTheme="minorHAnsi" w:cstheme="minorHAnsi"/>
          <w:b/>
          <w:spacing w:val="-2"/>
          <w:sz w:val="24"/>
          <w:szCs w:val="24"/>
          <w:lang w:val="uk-UA"/>
        </w:rPr>
        <w:t>Лекція</w:t>
      </w:r>
      <w:r w:rsidRPr="009C166E">
        <w:rPr>
          <w:rFonts w:asciiTheme="minorHAnsi" w:hAnsiTheme="minorHAnsi" w:cstheme="minorHAnsi"/>
          <w:b/>
          <w:sz w:val="24"/>
          <w:szCs w:val="24"/>
          <w:lang w:val="uk-UA"/>
        </w:rPr>
        <w:t xml:space="preserve"> 7.</w:t>
      </w:r>
      <w:r w:rsidRPr="009C166E">
        <w:rPr>
          <w:rFonts w:asciiTheme="minorHAnsi" w:hAnsiTheme="minorHAnsi" w:cstheme="minorHAnsi"/>
          <w:sz w:val="24"/>
          <w:szCs w:val="24"/>
          <w:lang w:val="uk-UA"/>
        </w:rPr>
        <w:t xml:space="preserve"> </w:t>
      </w:r>
      <w:bookmarkEnd w:id="18"/>
      <w:r w:rsidRPr="009C166E">
        <w:rPr>
          <w:rFonts w:asciiTheme="minorHAnsi" w:hAnsiTheme="minorHAnsi" w:cstheme="minorHAnsi"/>
          <w:b/>
          <w:bCs/>
          <w:sz w:val="24"/>
          <w:szCs w:val="24"/>
          <w:lang w:val="uk-UA"/>
        </w:rPr>
        <w:t>Типові патологічні процеси Гіпоксія</w:t>
      </w:r>
      <w:r w:rsidRPr="009C166E">
        <w:rPr>
          <w:rFonts w:asciiTheme="minorHAnsi" w:hAnsiTheme="minorHAnsi" w:cstheme="minorHAnsi"/>
          <w:sz w:val="24"/>
          <w:szCs w:val="24"/>
          <w:lang w:val="uk-UA"/>
        </w:rPr>
        <w:t xml:space="preserve"> Етіологія Патогенез </w:t>
      </w:r>
      <w:proofErr w:type="spellStart"/>
      <w:r w:rsidRPr="009C166E">
        <w:rPr>
          <w:rFonts w:asciiTheme="minorHAnsi" w:hAnsiTheme="minorHAnsi" w:cstheme="minorHAnsi"/>
          <w:sz w:val="24"/>
          <w:szCs w:val="24"/>
          <w:lang w:val="uk-UA"/>
        </w:rPr>
        <w:t>Компенсаторно</w:t>
      </w:r>
      <w:proofErr w:type="spellEnd"/>
      <w:r w:rsidRPr="009C166E">
        <w:rPr>
          <w:rFonts w:asciiTheme="minorHAnsi" w:hAnsiTheme="minorHAnsi" w:cstheme="minorHAnsi"/>
          <w:sz w:val="24"/>
          <w:szCs w:val="24"/>
          <w:lang w:val="uk-UA"/>
        </w:rPr>
        <w:t xml:space="preserve">-пристосувальні реакції Екстрені та відстрочені </w:t>
      </w:r>
      <w:proofErr w:type="spellStart"/>
      <w:r w:rsidRPr="009C166E">
        <w:rPr>
          <w:rFonts w:asciiTheme="minorHAnsi" w:hAnsiTheme="minorHAnsi" w:cstheme="minorHAnsi"/>
          <w:sz w:val="24"/>
          <w:szCs w:val="24"/>
          <w:lang w:val="uk-UA"/>
        </w:rPr>
        <w:t>компенсаторно</w:t>
      </w:r>
      <w:proofErr w:type="spellEnd"/>
      <w:r w:rsidRPr="009C166E">
        <w:rPr>
          <w:rFonts w:asciiTheme="minorHAnsi" w:hAnsiTheme="minorHAnsi" w:cstheme="minorHAnsi"/>
          <w:sz w:val="24"/>
          <w:szCs w:val="24"/>
          <w:lang w:val="uk-UA"/>
        </w:rPr>
        <w:t>-пристосувальні реакції Адаптація. Патологічні зміни при гіпоксії Принципи лікування і профілактики гіпоксії Особливості патогенезу гіпоксії при патології серцево-судинної, дихальної системи, захворюваннях та травмах опорно-рухового апарату та при неврологічних розладах</w:t>
      </w:r>
    </w:p>
    <w:p w14:paraId="5B25A127" w14:textId="6E30C0AB" w:rsidR="009E71EF" w:rsidRPr="004048C4" w:rsidRDefault="009E71EF" w:rsidP="009E71EF">
      <w:pPr>
        <w:shd w:val="clear" w:color="auto" w:fill="FFFFFF"/>
        <w:suppressAutoHyphens/>
        <w:spacing w:line="240" w:lineRule="auto"/>
        <w:ind w:left="409" w:hanging="388"/>
        <w:contextualSpacing/>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eastAsia="zh-CN"/>
        </w:rPr>
        <w:t xml:space="preserve">( 1; ст. </w:t>
      </w:r>
      <w:r w:rsidRPr="004048C4">
        <w:rPr>
          <w:rFonts w:asciiTheme="minorHAnsi" w:eastAsia="Calibri" w:hAnsiTheme="minorHAnsi" w:cstheme="minorHAnsi"/>
          <w:bCs/>
          <w:sz w:val="24"/>
          <w:szCs w:val="24"/>
          <w:lang w:val="uk-UA" w:eastAsia="ru-RU"/>
        </w:rPr>
        <w:t>436-462);</w:t>
      </w:r>
      <w:r w:rsidRPr="004048C4">
        <w:rPr>
          <w:rFonts w:asciiTheme="minorHAnsi" w:eastAsia="Calibri" w:hAnsiTheme="minorHAnsi" w:cstheme="minorHAnsi"/>
          <w:bCs/>
          <w:sz w:val="24"/>
          <w:szCs w:val="24"/>
          <w:lang w:val="uk-UA" w:eastAsia="zh-CN"/>
        </w:rPr>
        <w:t xml:space="preserve"> (</w:t>
      </w:r>
      <w:r w:rsidRPr="004048C4">
        <w:rPr>
          <w:rFonts w:asciiTheme="minorHAnsi" w:eastAsia="Calibri" w:hAnsiTheme="minorHAnsi" w:cstheme="minorHAnsi"/>
          <w:bCs/>
          <w:sz w:val="24"/>
          <w:szCs w:val="24"/>
          <w:lang w:val="uk-UA" w:eastAsia="ru-RU"/>
        </w:rPr>
        <w:t xml:space="preserve">2; ст. 300-335);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274-289, 306-328).</w:t>
      </w:r>
    </w:p>
    <w:p w14:paraId="4DA43B85"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eastAsia="ru-RU"/>
        </w:rPr>
        <w:t xml:space="preserve">Завдання на СРС.  Етіологія недостатності серця та її варіанти </w:t>
      </w:r>
      <w:r w:rsidRPr="004048C4">
        <w:rPr>
          <w:rFonts w:asciiTheme="minorHAnsi" w:eastAsia="Calibri" w:hAnsiTheme="minorHAnsi" w:cstheme="minorHAnsi"/>
          <w:bCs/>
          <w:sz w:val="24"/>
          <w:szCs w:val="24"/>
          <w:lang w:val="uk-UA"/>
        </w:rPr>
        <w:t>у осіб дорослого та зрілого періодів життя</w:t>
      </w:r>
      <w:r w:rsidRPr="004048C4">
        <w:rPr>
          <w:rFonts w:asciiTheme="minorHAnsi" w:eastAsia="Calibri" w:hAnsiTheme="minorHAnsi" w:cstheme="minorHAnsi"/>
          <w:bCs/>
          <w:sz w:val="24"/>
          <w:szCs w:val="24"/>
          <w:lang w:val="uk-UA" w:eastAsia="ru-RU"/>
        </w:rPr>
        <w:t>.</w:t>
      </w:r>
    </w:p>
    <w:p w14:paraId="0B1D749C" w14:textId="77777777" w:rsidR="009C166E" w:rsidRPr="00694966" w:rsidRDefault="009C166E" w:rsidP="009C166E">
      <w:pPr>
        <w:spacing w:line="240" w:lineRule="auto"/>
        <w:ind w:firstLine="0"/>
        <w:rPr>
          <w:rFonts w:eastAsia="Times New Roman"/>
          <w:b/>
          <w:bCs/>
          <w:color w:val="000000"/>
          <w:lang w:val="uk-UA" w:eastAsia="ru-RU"/>
        </w:rPr>
      </w:pPr>
      <w:proofErr w:type="spellStart"/>
      <w:r w:rsidRPr="002D305A">
        <w:rPr>
          <w:rFonts w:asciiTheme="minorHAnsi" w:hAnsiTheme="minorHAnsi" w:cstheme="minorHAnsi"/>
          <w:b/>
          <w:bCs/>
          <w:sz w:val="24"/>
          <w:szCs w:val="24"/>
          <w:lang w:val="ru-RU"/>
        </w:rPr>
        <w:t>Лекція</w:t>
      </w:r>
      <w:proofErr w:type="spellEnd"/>
      <w:r w:rsidRPr="002D305A">
        <w:rPr>
          <w:rFonts w:asciiTheme="minorHAnsi" w:hAnsiTheme="minorHAnsi" w:cstheme="minorHAnsi"/>
          <w:b/>
          <w:bCs/>
          <w:sz w:val="24"/>
          <w:szCs w:val="24"/>
          <w:lang w:val="ru-RU"/>
        </w:rPr>
        <w:t xml:space="preserve"> 8.</w:t>
      </w:r>
      <w:r w:rsidRPr="002D305A">
        <w:rPr>
          <w:rFonts w:asciiTheme="minorHAnsi" w:hAnsiTheme="minorHAnsi" w:cstheme="minorHAnsi"/>
          <w:sz w:val="24"/>
          <w:szCs w:val="24"/>
          <w:lang w:val="ru-RU"/>
        </w:rPr>
        <w:t xml:space="preserve"> </w:t>
      </w:r>
      <w:proofErr w:type="spellStart"/>
      <w:r w:rsidRPr="00694966">
        <w:rPr>
          <w:rFonts w:asciiTheme="minorHAnsi" w:hAnsiTheme="minorHAnsi" w:cstheme="minorHAnsi"/>
          <w:b/>
          <w:bCs/>
          <w:sz w:val="24"/>
          <w:szCs w:val="24"/>
          <w:lang w:val="ru-RU"/>
        </w:rPr>
        <w:t>Патологічна</w:t>
      </w:r>
      <w:proofErr w:type="spell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фізіологія</w:t>
      </w:r>
      <w:proofErr w:type="spell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органів</w:t>
      </w:r>
      <w:proofErr w:type="spellEnd"/>
      <w:r w:rsidRPr="00694966">
        <w:rPr>
          <w:rFonts w:asciiTheme="minorHAnsi" w:hAnsiTheme="minorHAnsi" w:cstheme="minorHAnsi"/>
          <w:b/>
          <w:bCs/>
          <w:sz w:val="24"/>
          <w:szCs w:val="24"/>
          <w:lang w:val="ru-RU"/>
        </w:rPr>
        <w:t xml:space="preserve"> і систем</w:t>
      </w:r>
      <w:r w:rsidRPr="00694966">
        <w:rPr>
          <w:rFonts w:asciiTheme="minorHAnsi" w:hAnsiTheme="minorHAnsi" w:cstheme="minorHAnsi"/>
          <w:sz w:val="24"/>
          <w:szCs w:val="24"/>
          <w:lang w:val="uk-UA"/>
        </w:rPr>
        <w:t xml:space="preserve">. </w:t>
      </w:r>
      <w:proofErr w:type="gramStart"/>
      <w:r w:rsidRPr="00694966">
        <w:rPr>
          <w:rFonts w:asciiTheme="minorHAnsi" w:hAnsiTheme="minorHAnsi" w:cstheme="minorHAnsi"/>
          <w:sz w:val="24"/>
          <w:szCs w:val="24"/>
          <w:lang w:val="ru-RU"/>
        </w:rPr>
        <w:t>.</w:t>
      </w:r>
      <w:proofErr w:type="spellStart"/>
      <w:r w:rsidRPr="00694966">
        <w:rPr>
          <w:rFonts w:asciiTheme="minorHAnsi" w:hAnsiTheme="minorHAnsi" w:cstheme="minorHAnsi"/>
          <w:b/>
          <w:bCs/>
          <w:sz w:val="24"/>
          <w:szCs w:val="24"/>
          <w:lang w:val="ru-RU"/>
        </w:rPr>
        <w:t>Патологічна</w:t>
      </w:r>
      <w:proofErr w:type="spellEnd"/>
      <w:proofErr w:type="gram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фізіологія</w:t>
      </w:r>
      <w:proofErr w:type="spell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розладів</w:t>
      </w:r>
      <w:proofErr w:type="spellEnd"/>
      <w:r w:rsidRPr="00694966">
        <w:rPr>
          <w:rFonts w:asciiTheme="minorHAnsi" w:hAnsiTheme="minorHAnsi" w:cstheme="minorHAnsi"/>
          <w:b/>
          <w:bCs/>
          <w:sz w:val="24"/>
          <w:szCs w:val="24"/>
          <w:lang w:val="ru-RU"/>
        </w:rPr>
        <w:t xml:space="preserve"> системного </w:t>
      </w:r>
      <w:proofErr w:type="spellStart"/>
      <w:r w:rsidRPr="00694966">
        <w:rPr>
          <w:rFonts w:asciiTheme="minorHAnsi" w:hAnsiTheme="minorHAnsi" w:cstheme="minorHAnsi"/>
          <w:b/>
          <w:bCs/>
          <w:sz w:val="24"/>
          <w:szCs w:val="24"/>
          <w:lang w:val="ru-RU"/>
        </w:rPr>
        <w:t>кровообігу</w:t>
      </w:r>
      <w:proofErr w:type="spellEnd"/>
      <w:r w:rsidRPr="00694966">
        <w:rPr>
          <w:rFonts w:asciiTheme="minorHAnsi" w:hAnsiTheme="minorHAnsi" w:cstheme="minorHAnsi"/>
          <w:b/>
          <w:bCs/>
          <w:sz w:val="24"/>
          <w:szCs w:val="24"/>
          <w:lang w:val="ru-RU"/>
        </w:rPr>
        <w:t>,</w:t>
      </w:r>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обумовлених</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порушенням</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функції</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серця</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Патологічна</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фізіологія</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розладів</w:t>
      </w:r>
      <w:proofErr w:type="spellEnd"/>
      <w:r w:rsidRPr="00694966">
        <w:rPr>
          <w:rFonts w:asciiTheme="minorHAnsi" w:hAnsiTheme="minorHAnsi" w:cstheme="minorHAnsi"/>
          <w:sz w:val="24"/>
          <w:szCs w:val="24"/>
          <w:lang w:val="ru-RU"/>
        </w:rPr>
        <w:t xml:space="preserve"> </w:t>
      </w:r>
      <w:r w:rsidRPr="00694966">
        <w:rPr>
          <w:rFonts w:asciiTheme="minorHAnsi" w:hAnsiTheme="minorHAnsi" w:cstheme="minorHAnsi"/>
          <w:sz w:val="24"/>
          <w:szCs w:val="24"/>
          <w:lang w:val="ru-RU"/>
        </w:rPr>
        <w:lastRenderedPageBreak/>
        <w:t xml:space="preserve">системного </w:t>
      </w:r>
      <w:proofErr w:type="spellStart"/>
      <w:r w:rsidRPr="00694966">
        <w:rPr>
          <w:rFonts w:asciiTheme="minorHAnsi" w:hAnsiTheme="minorHAnsi" w:cstheme="minorHAnsi"/>
          <w:sz w:val="24"/>
          <w:szCs w:val="24"/>
          <w:lang w:val="ru-RU"/>
        </w:rPr>
        <w:t>кровообігу</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пов’язаних</w:t>
      </w:r>
      <w:proofErr w:type="spellEnd"/>
      <w:r w:rsidRPr="00694966">
        <w:rPr>
          <w:rFonts w:asciiTheme="minorHAnsi" w:hAnsiTheme="minorHAnsi" w:cstheme="minorHAnsi"/>
          <w:sz w:val="24"/>
          <w:szCs w:val="24"/>
          <w:lang w:val="ru-RU"/>
        </w:rPr>
        <w:t xml:space="preserve"> з </w:t>
      </w:r>
      <w:proofErr w:type="spellStart"/>
      <w:r w:rsidRPr="00694966">
        <w:rPr>
          <w:rFonts w:asciiTheme="minorHAnsi" w:hAnsiTheme="minorHAnsi" w:cstheme="minorHAnsi"/>
          <w:sz w:val="24"/>
          <w:szCs w:val="24"/>
          <w:lang w:val="ru-RU"/>
        </w:rPr>
        <w:t>порушенням</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функції</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судин</w:t>
      </w:r>
      <w:proofErr w:type="spellEnd"/>
      <w:r w:rsidRPr="00694966">
        <w:rPr>
          <w:rFonts w:asciiTheme="minorHAnsi" w:hAnsiTheme="minorHAnsi" w:cstheme="minorHAnsi"/>
          <w:sz w:val="24"/>
          <w:szCs w:val="24"/>
          <w:lang w:val="ru-RU"/>
        </w:rPr>
        <w:t>.</w:t>
      </w:r>
      <w:r w:rsidRPr="00694966">
        <w:rPr>
          <w:rFonts w:asciiTheme="minorHAnsi" w:hAnsiTheme="minorHAnsi" w:cstheme="minorHAnsi"/>
          <w:sz w:val="24"/>
          <w:szCs w:val="24"/>
          <w:lang w:val="uk-UA"/>
        </w:rPr>
        <w:t xml:space="preserve"> </w:t>
      </w:r>
      <w:r w:rsidRPr="00694966">
        <w:rPr>
          <w:rFonts w:asciiTheme="minorHAnsi" w:hAnsiTheme="minorHAnsi" w:cstheme="minorHAnsi"/>
          <w:noProof/>
          <w:sz w:val="24"/>
          <w:szCs w:val="24"/>
          <w:lang w:val="uk-UA"/>
        </w:rPr>
        <w:t>(</w:t>
      </w:r>
      <w:r w:rsidRPr="00694966">
        <w:rPr>
          <w:rFonts w:asciiTheme="minorHAnsi" w:hAnsiTheme="minorHAnsi" w:cstheme="minorHAnsi"/>
          <w:i/>
          <w:noProof/>
          <w:sz w:val="24"/>
          <w:szCs w:val="24"/>
          <w:lang w:val="uk-UA"/>
        </w:rPr>
        <w:t>пояснення, презентація, дискусія)</w:t>
      </w:r>
      <w:r w:rsidRPr="00694966">
        <w:rPr>
          <w:rFonts w:asciiTheme="minorHAnsi" w:hAnsiTheme="minorHAnsi" w:cstheme="minorHAnsi"/>
          <w:noProof/>
          <w:sz w:val="24"/>
          <w:szCs w:val="24"/>
          <w:lang w:val="uk-UA"/>
        </w:rPr>
        <w:t>.</w:t>
      </w:r>
    </w:p>
    <w:p w14:paraId="0EDF0330" w14:textId="77777777" w:rsidR="009E71EF" w:rsidRPr="004048C4" w:rsidRDefault="009E71EF" w:rsidP="009E71EF">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z w:val="24"/>
          <w:szCs w:val="24"/>
          <w:lang w:val="uk-UA" w:eastAsia="ru-RU"/>
        </w:rPr>
        <w:t>515-530);</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374-401);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328-344).</w:t>
      </w:r>
    </w:p>
    <w:p w14:paraId="1C8A0881" w14:textId="77777777" w:rsidR="009E71EF" w:rsidRPr="004048C4" w:rsidRDefault="009E71EF" w:rsidP="009E71EF">
      <w:pPr>
        <w:shd w:val="clear" w:color="auto" w:fill="FFFFFF"/>
        <w:tabs>
          <w:tab w:val="left" w:pos="1072"/>
        </w:tabs>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eastAsia="ru-RU"/>
        </w:rPr>
        <w:t>Завдання на СРС.</w:t>
      </w:r>
      <w:r w:rsidRPr="004048C4">
        <w:rPr>
          <w:rFonts w:asciiTheme="minorHAnsi" w:eastAsia="Calibri" w:hAnsiTheme="minorHAnsi" w:cstheme="minorHAnsi"/>
          <w:bCs/>
          <w:spacing w:val="-1"/>
          <w:sz w:val="24"/>
          <w:szCs w:val="24"/>
          <w:lang w:val="uk-UA" w:eastAsia="ru-RU"/>
        </w:rPr>
        <w:t xml:space="preserve"> Причини розладу травлення у порожнині рота, шлунку і кишках </w:t>
      </w:r>
      <w:r w:rsidRPr="004048C4">
        <w:rPr>
          <w:rFonts w:asciiTheme="minorHAnsi" w:eastAsia="Calibri" w:hAnsiTheme="minorHAnsi" w:cstheme="minorHAnsi"/>
          <w:bCs/>
          <w:sz w:val="24"/>
          <w:szCs w:val="24"/>
          <w:lang w:val="uk-UA"/>
        </w:rPr>
        <w:t>у осіб дорослого та зрілого періодів життя</w:t>
      </w:r>
      <w:r w:rsidRPr="004048C4">
        <w:rPr>
          <w:rFonts w:asciiTheme="minorHAnsi" w:eastAsia="Calibri" w:hAnsiTheme="minorHAnsi" w:cstheme="minorHAnsi"/>
          <w:bCs/>
          <w:sz w:val="24"/>
          <w:szCs w:val="24"/>
          <w:lang w:val="uk-UA" w:eastAsia="ru-RU"/>
        </w:rPr>
        <w:t>.</w:t>
      </w:r>
    </w:p>
    <w:p w14:paraId="29547BC1" w14:textId="77777777" w:rsidR="009C166E" w:rsidRPr="009C166E" w:rsidRDefault="009C166E" w:rsidP="009E71EF">
      <w:pPr>
        <w:shd w:val="clear" w:color="auto" w:fill="FFFFFF"/>
        <w:spacing w:line="240" w:lineRule="auto"/>
        <w:ind w:left="34" w:firstLine="0"/>
        <w:rPr>
          <w:rFonts w:asciiTheme="minorHAnsi" w:hAnsiTheme="minorHAnsi" w:cstheme="minorHAnsi"/>
          <w:sz w:val="24"/>
          <w:szCs w:val="24"/>
          <w:lang w:val="uk-UA"/>
        </w:rPr>
      </w:pPr>
      <w:bookmarkStart w:id="19" w:name="_Hlk1161970"/>
      <w:r w:rsidRPr="009C166E">
        <w:rPr>
          <w:rFonts w:asciiTheme="minorHAnsi" w:hAnsiTheme="minorHAnsi" w:cstheme="minorHAnsi"/>
          <w:b/>
          <w:sz w:val="24"/>
          <w:szCs w:val="24"/>
          <w:lang w:val="uk-UA"/>
        </w:rPr>
        <w:t>Лекція 9.</w:t>
      </w:r>
      <w:r w:rsidRPr="009C166E">
        <w:rPr>
          <w:rFonts w:asciiTheme="minorHAnsi" w:hAnsiTheme="minorHAnsi" w:cstheme="minorHAnsi"/>
          <w:color w:val="000000"/>
          <w:sz w:val="24"/>
          <w:szCs w:val="24"/>
          <w:lang w:val="uk-UA"/>
        </w:rPr>
        <w:t xml:space="preserve"> </w:t>
      </w:r>
      <w:r w:rsidRPr="009C166E">
        <w:rPr>
          <w:rFonts w:asciiTheme="minorHAnsi" w:hAnsiTheme="minorHAnsi" w:cstheme="minorHAnsi"/>
          <w:b/>
          <w:bCs/>
          <w:sz w:val="24"/>
          <w:szCs w:val="24"/>
          <w:lang w:val="uk-UA"/>
        </w:rPr>
        <w:t>Патологічна фізіологія органів і систем. Патологічна фізіологія зовнішнього дихання</w:t>
      </w:r>
      <w:r w:rsidRPr="009C166E">
        <w:rPr>
          <w:rFonts w:asciiTheme="minorHAnsi" w:hAnsiTheme="minorHAnsi" w:cstheme="minorHAnsi"/>
          <w:sz w:val="24"/>
          <w:szCs w:val="24"/>
          <w:lang w:val="uk-UA"/>
        </w:rPr>
        <w:t>. Вікові особливості прояву типових патофізіологічних процесів.</w:t>
      </w:r>
    </w:p>
    <w:bookmarkEnd w:id="19"/>
    <w:p w14:paraId="00F2973C" w14:textId="291C7302" w:rsidR="009E71EF" w:rsidRPr="004048C4" w:rsidRDefault="009E71EF" w:rsidP="009E71EF">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pacing w:val="-3"/>
          <w:sz w:val="24"/>
          <w:szCs w:val="24"/>
          <w:lang w:val="uk-UA"/>
        </w:rPr>
        <w:t>590-620</w:t>
      </w:r>
      <w:r w:rsidRPr="004048C4">
        <w:rPr>
          <w:rFonts w:asciiTheme="minorHAnsi" w:eastAsia="Calibri" w:hAnsiTheme="minorHAnsi" w:cstheme="minorHAnsi"/>
          <w:bCs/>
          <w:sz w:val="24"/>
          <w:szCs w:val="24"/>
          <w:lang w:val="uk-UA" w:eastAsia="ru-RU"/>
        </w:rPr>
        <w:t>);</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439-474);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352-357).</w:t>
      </w:r>
    </w:p>
    <w:p w14:paraId="75A0994F" w14:textId="77777777" w:rsidR="009E71EF" w:rsidRPr="004048C4" w:rsidRDefault="009E71EF" w:rsidP="009E71EF">
      <w:pPr>
        <w:tabs>
          <w:tab w:val="left" w:pos="1072"/>
        </w:tabs>
        <w:spacing w:line="240" w:lineRule="auto"/>
        <w:ind w:firstLine="0"/>
        <w:rPr>
          <w:rFonts w:asciiTheme="minorHAnsi" w:eastAsia="Calibri" w:hAnsiTheme="minorHAnsi" w:cstheme="minorHAnsi"/>
          <w:bCs/>
          <w:sz w:val="24"/>
          <w:szCs w:val="24"/>
          <w:lang w:val="uk-UA"/>
        </w:rPr>
      </w:pPr>
      <w:r w:rsidRPr="004048C4">
        <w:rPr>
          <w:rFonts w:asciiTheme="minorHAnsi" w:eastAsia="Calibri" w:hAnsiTheme="minorHAnsi" w:cstheme="minorHAnsi"/>
          <w:bCs/>
          <w:sz w:val="24"/>
          <w:szCs w:val="24"/>
          <w:lang w:val="uk-UA" w:eastAsia="ru-RU"/>
        </w:rPr>
        <w:t>Завдання на СРС.</w:t>
      </w:r>
      <w:proofErr w:type="spellStart"/>
      <w:r w:rsidRPr="004048C4">
        <w:rPr>
          <w:rFonts w:asciiTheme="minorHAnsi" w:eastAsia="Calibri" w:hAnsiTheme="minorHAnsi" w:cstheme="minorHAnsi"/>
          <w:bCs/>
          <w:sz w:val="24"/>
          <w:szCs w:val="24"/>
          <w:lang w:val="ru-RU" w:eastAsia="ru-RU"/>
        </w:rPr>
        <w:t>Основні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патогенетичні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механізми</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порушення</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функціональної</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активності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ендокринних</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залоз</w:t>
      </w:r>
      <w:proofErr w:type="spellEnd"/>
      <w:r w:rsidRPr="004048C4">
        <w:rPr>
          <w:rFonts w:asciiTheme="minorHAnsi" w:eastAsia="Calibri" w:hAnsiTheme="minorHAnsi" w:cstheme="minorHAnsi"/>
          <w:bCs/>
          <w:sz w:val="24"/>
          <w:szCs w:val="24"/>
          <w:lang w:val="ru-RU" w:eastAsia="ru-RU"/>
        </w:rPr>
        <w:t xml:space="preserve"> </w:t>
      </w:r>
      <w:r w:rsidRPr="004048C4">
        <w:rPr>
          <w:rFonts w:asciiTheme="minorHAnsi" w:eastAsia="Calibri" w:hAnsiTheme="minorHAnsi" w:cstheme="minorHAnsi"/>
          <w:bCs/>
          <w:sz w:val="24"/>
          <w:szCs w:val="24"/>
          <w:lang w:val="ru-RU"/>
        </w:rPr>
        <w:t xml:space="preserve">у </w:t>
      </w:r>
      <w:proofErr w:type="spellStart"/>
      <w:r w:rsidRPr="004048C4">
        <w:rPr>
          <w:rFonts w:asciiTheme="minorHAnsi" w:eastAsia="Calibri" w:hAnsiTheme="minorHAnsi" w:cstheme="minorHAnsi"/>
          <w:bCs/>
          <w:sz w:val="24"/>
          <w:szCs w:val="24"/>
          <w:lang w:val="ru-RU"/>
        </w:rPr>
        <w:t>осіб</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дорослого</w:t>
      </w:r>
      <w:proofErr w:type="spellEnd"/>
      <w:r w:rsidRPr="004048C4">
        <w:rPr>
          <w:rFonts w:asciiTheme="minorHAnsi" w:eastAsia="Calibri" w:hAnsiTheme="minorHAnsi" w:cstheme="minorHAnsi"/>
          <w:bCs/>
          <w:sz w:val="24"/>
          <w:szCs w:val="24"/>
          <w:lang w:val="ru-RU"/>
        </w:rPr>
        <w:t xml:space="preserve"> та </w:t>
      </w:r>
      <w:proofErr w:type="spellStart"/>
      <w:r w:rsidRPr="004048C4">
        <w:rPr>
          <w:rFonts w:asciiTheme="minorHAnsi" w:eastAsia="Calibri" w:hAnsiTheme="minorHAnsi" w:cstheme="minorHAnsi"/>
          <w:bCs/>
          <w:sz w:val="24"/>
          <w:szCs w:val="24"/>
          <w:lang w:val="ru-RU"/>
        </w:rPr>
        <w:t>зрілого</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періодів</w:t>
      </w:r>
      <w:proofErr w:type="spellEnd"/>
      <w:r w:rsidRPr="004048C4">
        <w:rPr>
          <w:rFonts w:asciiTheme="minorHAnsi" w:eastAsia="Calibri" w:hAnsiTheme="minorHAnsi" w:cstheme="minorHAnsi"/>
          <w:bCs/>
          <w:sz w:val="24"/>
          <w:szCs w:val="24"/>
          <w:lang w:val="ru-RU"/>
        </w:rPr>
        <w:t xml:space="preserve"> </w:t>
      </w:r>
      <w:proofErr w:type="spellStart"/>
      <w:r w:rsidRPr="004048C4">
        <w:rPr>
          <w:rFonts w:asciiTheme="minorHAnsi" w:eastAsia="Calibri" w:hAnsiTheme="minorHAnsi" w:cstheme="minorHAnsi"/>
          <w:bCs/>
          <w:sz w:val="24"/>
          <w:szCs w:val="24"/>
          <w:lang w:val="ru-RU"/>
        </w:rPr>
        <w:t>життя</w:t>
      </w:r>
      <w:proofErr w:type="spellEnd"/>
      <w:r w:rsidRPr="004048C4">
        <w:rPr>
          <w:rFonts w:asciiTheme="minorHAnsi" w:eastAsia="Calibri" w:hAnsiTheme="minorHAnsi" w:cstheme="minorHAnsi"/>
          <w:bCs/>
          <w:sz w:val="24"/>
          <w:szCs w:val="24"/>
          <w:lang w:val="ru-RU" w:eastAsia="ru-RU"/>
        </w:rPr>
        <w:t>.</w:t>
      </w:r>
    </w:p>
    <w:p w14:paraId="4D5CDAB3" w14:textId="77777777" w:rsidR="009C166E" w:rsidRPr="009C166E" w:rsidRDefault="009C166E" w:rsidP="009E71EF">
      <w:pPr>
        <w:shd w:val="clear" w:color="auto" w:fill="FFFFFF"/>
        <w:spacing w:line="240" w:lineRule="auto"/>
        <w:ind w:firstLine="0"/>
        <w:rPr>
          <w:rFonts w:asciiTheme="minorHAnsi" w:hAnsiTheme="minorHAnsi" w:cstheme="minorHAnsi"/>
          <w:sz w:val="24"/>
          <w:szCs w:val="24"/>
          <w:lang w:val="uk-UA"/>
        </w:rPr>
      </w:pPr>
      <w:r w:rsidRPr="009C166E">
        <w:rPr>
          <w:rFonts w:asciiTheme="minorHAnsi" w:hAnsiTheme="minorHAnsi" w:cstheme="minorHAnsi"/>
          <w:b/>
          <w:sz w:val="24"/>
          <w:szCs w:val="24"/>
          <w:lang w:val="uk-UA"/>
        </w:rPr>
        <w:t>Лекція 10.</w:t>
      </w:r>
      <w:r w:rsidRPr="009C166E">
        <w:rPr>
          <w:rFonts w:asciiTheme="minorHAnsi" w:hAnsiTheme="minorHAnsi" w:cstheme="minorHAnsi"/>
          <w:color w:val="000000"/>
          <w:sz w:val="24"/>
          <w:szCs w:val="24"/>
          <w:lang w:val="uk-UA"/>
        </w:rPr>
        <w:t xml:space="preserve"> </w:t>
      </w:r>
      <w:r w:rsidRPr="009C166E">
        <w:rPr>
          <w:rFonts w:asciiTheme="minorHAnsi" w:hAnsiTheme="minorHAnsi" w:cstheme="minorHAnsi"/>
          <w:b/>
          <w:bCs/>
          <w:sz w:val="24"/>
          <w:szCs w:val="24"/>
          <w:lang w:val="uk-UA"/>
        </w:rPr>
        <w:t>Патологічна фізіологія екстремальних станів (етіологія та патогенез шоку, колапсу)</w:t>
      </w:r>
      <w:r w:rsidRPr="009C166E">
        <w:rPr>
          <w:rFonts w:asciiTheme="minorHAnsi" w:hAnsiTheme="minorHAnsi" w:cstheme="minorHAnsi"/>
          <w:sz w:val="24"/>
          <w:szCs w:val="24"/>
          <w:lang w:val="uk-UA"/>
        </w:rPr>
        <w:t>.</w:t>
      </w:r>
    </w:p>
    <w:p w14:paraId="54451336" w14:textId="2D225CB3" w:rsidR="009E71EF" w:rsidRPr="004048C4" w:rsidRDefault="009E71EF" w:rsidP="009E71EF">
      <w:pPr>
        <w:shd w:val="clear" w:color="auto" w:fill="FFFFFF"/>
        <w:spacing w:line="240" w:lineRule="auto"/>
        <w:ind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( 4; ст. </w:t>
      </w:r>
      <w:r w:rsidRPr="004048C4">
        <w:rPr>
          <w:rFonts w:asciiTheme="minorHAnsi" w:eastAsia="Calibri" w:hAnsiTheme="minorHAnsi" w:cstheme="minorHAnsi"/>
          <w:bCs/>
          <w:sz w:val="24"/>
          <w:szCs w:val="24"/>
          <w:lang w:val="uk-UA" w:eastAsia="ru-RU"/>
        </w:rPr>
        <w:t>515-534);</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5; ст. 20-54).</w:t>
      </w:r>
    </w:p>
    <w:p w14:paraId="4F2FF771" w14:textId="77777777" w:rsidR="009C166E" w:rsidRDefault="009E71EF" w:rsidP="009E71EF">
      <w:pPr>
        <w:tabs>
          <w:tab w:val="left" w:pos="1072"/>
        </w:tabs>
        <w:spacing w:line="240" w:lineRule="auto"/>
        <w:ind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Завдання на СРС. Причини жіночого безпліддя та роль </w:t>
      </w:r>
      <w:proofErr w:type="spellStart"/>
      <w:r w:rsidRPr="004048C4">
        <w:rPr>
          <w:rFonts w:asciiTheme="minorHAnsi" w:eastAsia="Calibri" w:hAnsiTheme="minorHAnsi" w:cstheme="minorHAnsi"/>
          <w:bCs/>
          <w:sz w:val="24"/>
          <w:szCs w:val="24"/>
          <w:lang w:val="uk-UA" w:eastAsia="ru-RU"/>
        </w:rPr>
        <w:t>мамолога</w:t>
      </w:r>
      <w:proofErr w:type="spellEnd"/>
      <w:r w:rsidRPr="004048C4">
        <w:rPr>
          <w:rFonts w:asciiTheme="minorHAnsi" w:eastAsia="Calibri" w:hAnsiTheme="minorHAnsi" w:cstheme="minorHAnsi"/>
          <w:bCs/>
          <w:sz w:val="24"/>
          <w:szCs w:val="24"/>
          <w:lang w:val="uk-UA" w:eastAsia="ru-RU"/>
        </w:rPr>
        <w:t xml:space="preserve"> у збереженні жіночої</w:t>
      </w:r>
    </w:p>
    <w:p w14:paraId="78FEF2C1" w14:textId="3FD711F3" w:rsidR="009E71EF" w:rsidRDefault="009E71EF" w:rsidP="009E71EF">
      <w:pPr>
        <w:tabs>
          <w:tab w:val="left" w:pos="1072"/>
        </w:tabs>
        <w:spacing w:line="240" w:lineRule="auto"/>
        <w:ind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фертильності.</w:t>
      </w:r>
    </w:p>
    <w:p w14:paraId="38D865BA" w14:textId="7968A168" w:rsidR="009C166E" w:rsidRPr="009C166E" w:rsidRDefault="009C166E" w:rsidP="009E71EF">
      <w:pPr>
        <w:tabs>
          <w:tab w:val="left" w:pos="1072"/>
        </w:tabs>
        <w:spacing w:line="240" w:lineRule="auto"/>
        <w:ind w:firstLine="0"/>
        <w:rPr>
          <w:rFonts w:asciiTheme="minorHAnsi" w:hAnsiTheme="minorHAnsi" w:cstheme="minorHAnsi"/>
          <w:sz w:val="24"/>
          <w:szCs w:val="24"/>
          <w:lang w:val="uk-UA"/>
        </w:rPr>
      </w:pPr>
      <w:r w:rsidRPr="009C166E">
        <w:rPr>
          <w:rFonts w:asciiTheme="minorHAnsi" w:hAnsiTheme="minorHAnsi" w:cstheme="minorHAnsi"/>
          <w:b/>
          <w:bCs/>
          <w:sz w:val="24"/>
          <w:szCs w:val="24"/>
          <w:lang w:val="uk-UA"/>
        </w:rPr>
        <w:t>Лекція 11. Патологічна фізіологія нервової системи</w:t>
      </w:r>
      <w:r w:rsidRPr="009C166E">
        <w:rPr>
          <w:rFonts w:asciiTheme="minorHAnsi" w:hAnsiTheme="minorHAnsi" w:cstheme="minorHAnsi"/>
          <w:sz w:val="24"/>
          <w:szCs w:val="24"/>
          <w:lang w:val="uk-UA"/>
        </w:rPr>
        <w:t xml:space="preserve"> (порушення функцій НС – нервових клітин і провідників, синапсів, чутливості). Вікові особливості прояву типових патофізіологічних процесів. Інсульт. </w:t>
      </w:r>
      <w:proofErr w:type="spellStart"/>
      <w:r w:rsidRPr="009C166E">
        <w:rPr>
          <w:rFonts w:asciiTheme="minorHAnsi" w:hAnsiTheme="minorHAnsi" w:cstheme="minorHAnsi"/>
          <w:sz w:val="24"/>
          <w:szCs w:val="24"/>
          <w:lang w:val="uk-UA"/>
        </w:rPr>
        <w:t>Постінсультні</w:t>
      </w:r>
      <w:proofErr w:type="spellEnd"/>
      <w:r w:rsidRPr="009C166E">
        <w:rPr>
          <w:rFonts w:asciiTheme="minorHAnsi" w:hAnsiTheme="minorHAnsi" w:cstheme="minorHAnsi"/>
          <w:sz w:val="24"/>
          <w:szCs w:val="24"/>
          <w:lang w:val="uk-UA"/>
        </w:rPr>
        <w:t xml:space="preserve"> патофізіологічні процеси. Хвороби Паркінсона, Альцгеймера</w:t>
      </w:r>
    </w:p>
    <w:p w14:paraId="64291A1E" w14:textId="77777777" w:rsidR="009C166E" w:rsidRPr="004048C4" w:rsidRDefault="009C166E" w:rsidP="009C166E">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pacing w:val="-3"/>
          <w:sz w:val="24"/>
          <w:szCs w:val="24"/>
          <w:lang w:val="uk-UA"/>
        </w:rPr>
        <w:t>590-620</w:t>
      </w:r>
      <w:r w:rsidRPr="004048C4">
        <w:rPr>
          <w:rFonts w:asciiTheme="minorHAnsi" w:eastAsia="Calibri" w:hAnsiTheme="minorHAnsi" w:cstheme="minorHAnsi"/>
          <w:bCs/>
          <w:sz w:val="24"/>
          <w:szCs w:val="24"/>
          <w:lang w:val="uk-UA" w:eastAsia="ru-RU"/>
        </w:rPr>
        <w:t>);</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439-474);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352-357).</w:t>
      </w:r>
    </w:p>
    <w:p w14:paraId="3E0515FB" w14:textId="4A7C7357" w:rsidR="009C166E" w:rsidRDefault="009C166E" w:rsidP="009C166E">
      <w:pPr>
        <w:tabs>
          <w:tab w:val="left" w:pos="1072"/>
        </w:tabs>
        <w:spacing w:line="240" w:lineRule="auto"/>
        <w:ind w:firstLine="0"/>
        <w:rPr>
          <w:rFonts w:asciiTheme="minorHAnsi" w:eastAsia="Calibri" w:hAnsiTheme="minorHAnsi" w:cstheme="minorHAnsi"/>
          <w:bCs/>
          <w:sz w:val="24"/>
          <w:szCs w:val="24"/>
          <w:lang w:val="ru-RU" w:eastAsia="ru-RU"/>
        </w:rPr>
      </w:pPr>
      <w:r w:rsidRPr="004048C4">
        <w:rPr>
          <w:rFonts w:asciiTheme="minorHAnsi" w:eastAsia="Calibri" w:hAnsiTheme="minorHAnsi" w:cstheme="minorHAnsi"/>
          <w:bCs/>
          <w:sz w:val="24"/>
          <w:szCs w:val="24"/>
          <w:lang w:val="uk-UA" w:eastAsia="ru-RU"/>
        </w:rPr>
        <w:t>Завдання на СРС.</w:t>
      </w:r>
      <w:proofErr w:type="spellStart"/>
      <w:r w:rsidRPr="004048C4">
        <w:rPr>
          <w:rFonts w:asciiTheme="minorHAnsi" w:eastAsia="Calibri" w:hAnsiTheme="minorHAnsi" w:cstheme="minorHAnsi"/>
          <w:bCs/>
          <w:sz w:val="24"/>
          <w:szCs w:val="24"/>
          <w:lang w:val="ru-RU" w:eastAsia="ru-RU"/>
        </w:rPr>
        <w:t>Основні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патогенетичні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механізми</w:t>
      </w:r>
      <w:proofErr w:type="spellEnd"/>
    </w:p>
    <w:p w14:paraId="2361ACFE" w14:textId="3AAE26A9" w:rsidR="009C166E" w:rsidRPr="009C166E" w:rsidRDefault="009C166E" w:rsidP="009C166E">
      <w:pPr>
        <w:tabs>
          <w:tab w:val="left" w:pos="1072"/>
        </w:tabs>
        <w:spacing w:line="240" w:lineRule="auto"/>
        <w:ind w:firstLine="0"/>
        <w:rPr>
          <w:rFonts w:asciiTheme="minorHAnsi" w:hAnsiTheme="minorHAnsi" w:cstheme="minorHAnsi"/>
          <w:sz w:val="24"/>
          <w:szCs w:val="24"/>
          <w:lang w:val="uk-UA"/>
        </w:rPr>
      </w:pPr>
      <w:proofErr w:type="spellStart"/>
      <w:r w:rsidRPr="009C166E">
        <w:rPr>
          <w:rFonts w:asciiTheme="minorHAnsi" w:hAnsiTheme="minorHAnsi" w:cstheme="minorHAnsi"/>
          <w:b/>
          <w:sz w:val="24"/>
          <w:szCs w:val="24"/>
          <w:lang w:val="ru-RU"/>
        </w:rPr>
        <w:t>Лекція</w:t>
      </w:r>
      <w:proofErr w:type="spellEnd"/>
      <w:r w:rsidRPr="009C166E">
        <w:rPr>
          <w:rFonts w:asciiTheme="minorHAnsi" w:hAnsiTheme="minorHAnsi" w:cstheme="minorHAnsi"/>
          <w:b/>
          <w:sz w:val="24"/>
          <w:szCs w:val="24"/>
          <w:lang w:val="ru-RU"/>
        </w:rPr>
        <w:t xml:space="preserve"> 12.</w:t>
      </w:r>
      <w:r w:rsidRPr="009C166E">
        <w:rPr>
          <w:rFonts w:asciiTheme="minorHAnsi" w:hAnsiTheme="minorHAnsi" w:cstheme="minorHAnsi"/>
          <w:color w:val="000000"/>
          <w:sz w:val="24"/>
          <w:szCs w:val="24"/>
          <w:lang w:val="uk-UA"/>
        </w:rPr>
        <w:t xml:space="preserve"> </w:t>
      </w:r>
      <w:r w:rsidRPr="009C166E">
        <w:rPr>
          <w:rFonts w:asciiTheme="minorHAnsi" w:hAnsiTheme="minorHAnsi" w:cstheme="minorHAnsi"/>
          <w:b/>
          <w:bCs/>
          <w:sz w:val="24"/>
          <w:szCs w:val="24"/>
          <w:lang w:val="uk-UA"/>
        </w:rPr>
        <w:t>Патологічна фізіологія ендокринної системи</w:t>
      </w:r>
      <w:r w:rsidRPr="009C166E">
        <w:rPr>
          <w:rFonts w:asciiTheme="minorHAnsi" w:hAnsiTheme="minorHAnsi" w:cstheme="minorHAnsi"/>
          <w:sz w:val="24"/>
          <w:szCs w:val="24"/>
          <w:lang w:val="uk-UA"/>
        </w:rPr>
        <w:t xml:space="preserve"> (гормони та їх роль в організмі, нейроендокринні захворювання, стрес та загальний адаптаційний синдром). Голодування. Порушення обміну речовин. Порушення вуглеводного обміну. Вуглеводний обмін і його регуляція. Патологія вуглеводного обміну. Цукровий діабет. Цукровий діабет 1-го типу. Цукровий діабет 2-го типу. Основні </w:t>
      </w:r>
      <w:proofErr w:type="spellStart"/>
      <w:r w:rsidRPr="009C166E">
        <w:rPr>
          <w:rFonts w:asciiTheme="minorHAnsi" w:hAnsiTheme="minorHAnsi" w:cstheme="minorHAnsi"/>
          <w:sz w:val="24"/>
          <w:szCs w:val="24"/>
          <w:lang w:val="uk-UA"/>
        </w:rPr>
        <w:t>патоанатомічні</w:t>
      </w:r>
      <w:proofErr w:type="spellEnd"/>
      <w:r w:rsidRPr="009C166E">
        <w:rPr>
          <w:rFonts w:asciiTheme="minorHAnsi" w:hAnsiTheme="minorHAnsi" w:cstheme="minorHAnsi"/>
          <w:sz w:val="24"/>
          <w:szCs w:val="24"/>
          <w:lang w:val="uk-UA"/>
        </w:rPr>
        <w:t xml:space="preserve"> та патофізіологічні зміни при цукровому діабеті. Вікові особливості прояву типових патофізіологічних процесів</w:t>
      </w:r>
    </w:p>
    <w:p w14:paraId="1EA5FE6A" w14:textId="77777777" w:rsidR="009C166E" w:rsidRPr="004048C4" w:rsidRDefault="009C166E" w:rsidP="009C166E">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pacing w:val="-3"/>
          <w:sz w:val="24"/>
          <w:szCs w:val="24"/>
          <w:lang w:val="uk-UA"/>
        </w:rPr>
        <w:t>590-620</w:t>
      </w:r>
      <w:r w:rsidRPr="004048C4">
        <w:rPr>
          <w:rFonts w:asciiTheme="minorHAnsi" w:eastAsia="Calibri" w:hAnsiTheme="minorHAnsi" w:cstheme="minorHAnsi"/>
          <w:bCs/>
          <w:sz w:val="24"/>
          <w:szCs w:val="24"/>
          <w:lang w:val="uk-UA" w:eastAsia="ru-RU"/>
        </w:rPr>
        <w:t>);</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439-474);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352-357).</w:t>
      </w:r>
    </w:p>
    <w:p w14:paraId="611DEFFD" w14:textId="0934D3D3" w:rsidR="009C166E" w:rsidRDefault="009C166E" w:rsidP="009C166E">
      <w:pPr>
        <w:tabs>
          <w:tab w:val="left" w:pos="1072"/>
        </w:tabs>
        <w:spacing w:line="240" w:lineRule="auto"/>
        <w:ind w:firstLine="0"/>
        <w:rPr>
          <w:rFonts w:asciiTheme="minorHAnsi" w:eastAsia="Calibri" w:hAnsiTheme="minorHAnsi" w:cstheme="minorHAnsi"/>
          <w:bCs/>
          <w:sz w:val="24"/>
          <w:szCs w:val="24"/>
          <w:lang w:val="ru-RU" w:eastAsia="ru-RU"/>
        </w:rPr>
      </w:pPr>
      <w:r w:rsidRPr="004048C4">
        <w:rPr>
          <w:rFonts w:asciiTheme="minorHAnsi" w:eastAsia="Calibri" w:hAnsiTheme="minorHAnsi" w:cstheme="minorHAnsi"/>
          <w:bCs/>
          <w:sz w:val="24"/>
          <w:szCs w:val="24"/>
          <w:lang w:val="uk-UA" w:eastAsia="ru-RU"/>
        </w:rPr>
        <w:t>Завдання на СРС.</w:t>
      </w:r>
      <w:proofErr w:type="spellStart"/>
      <w:r w:rsidRPr="004048C4">
        <w:rPr>
          <w:rFonts w:asciiTheme="minorHAnsi" w:eastAsia="Calibri" w:hAnsiTheme="minorHAnsi" w:cstheme="minorHAnsi"/>
          <w:bCs/>
          <w:sz w:val="24"/>
          <w:szCs w:val="24"/>
          <w:lang w:val="ru-RU" w:eastAsia="ru-RU"/>
        </w:rPr>
        <w:t>Основні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патогенетичні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механізми</w:t>
      </w:r>
      <w:proofErr w:type="spellEnd"/>
    </w:p>
    <w:p w14:paraId="4AAEF1DC" w14:textId="61BB4692" w:rsidR="009C166E" w:rsidRDefault="009C166E" w:rsidP="009C166E">
      <w:pPr>
        <w:tabs>
          <w:tab w:val="left" w:pos="1072"/>
        </w:tabs>
        <w:spacing w:line="240" w:lineRule="auto"/>
        <w:ind w:firstLine="0"/>
        <w:rPr>
          <w:rFonts w:asciiTheme="minorHAnsi" w:hAnsiTheme="minorHAnsi" w:cstheme="minorHAnsi"/>
          <w:sz w:val="24"/>
          <w:szCs w:val="24"/>
          <w:lang w:val="uk-UA"/>
        </w:rPr>
      </w:pPr>
      <w:r w:rsidRPr="00694966">
        <w:rPr>
          <w:rFonts w:asciiTheme="minorHAnsi" w:eastAsia="Times New Roman" w:hAnsiTheme="minorHAnsi" w:cstheme="minorHAnsi"/>
          <w:b/>
          <w:sz w:val="24"/>
          <w:szCs w:val="24"/>
          <w:lang w:val="uk-UA" w:eastAsia="ru-RU"/>
        </w:rPr>
        <w:t>Лекція 13.</w:t>
      </w:r>
      <w:r w:rsidRPr="00694966">
        <w:rPr>
          <w:rFonts w:asciiTheme="minorHAnsi" w:eastAsia="Times New Roman" w:hAnsiTheme="minorHAnsi" w:cstheme="minorHAnsi"/>
          <w:color w:val="000000"/>
          <w:sz w:val="24"/>
          <w:szCs w:val="24"/>
          <w:lang w:val="uk-UA" w:eastAsia="ru-RU"/>
        </w:rPr>
        <w:t xml:space="preserve"> </w:t>
      </w:r>
      <w:r w:rsidRPr="00694966">
        <w:rPr>
          <w:rFonts w:asciiTheme="minorHAnsi" w:hAnsiTheme="minorHAnsi" w:cstheme="minorHAnsi"/>
          <w:b/>
          <w:bCs/>
          <w:sz w:val="24"/>
          <w:szCs w:val="24"/>
          <w:lang w:val="uk-UA"/>
        </w:rPr>
        <w:t>Патологічна фізіологія опорно-рухового апарату</w:t>
      </w:r>
      <w:r w:rsidRPr="00694966">
        <w:rPr>
          <w:rFonts w:asciiTheme="minorHAnsi" w:hAnsiTheme="minorHAnsi" w:cstheme="minorHAnsi"/>
          <w:sz w:val="24"/>
          <w:szCs w:val="24"/>
          <w:lang w:val="uk-UA"/>
        </w:rPr>
        <w:t xml:space="preserve"> (ОРА). Травми ОРА (Переломи, Вивихи, Розтягнення..) захворювання ОРА. Вікові особливості прояву типових патофізіологічних процесів</w:t>
      </w:r>
    </w:p>
    <w:p w14:paraId="595C17AC" w14:textId="77777777" w:rsidR="009C166E" w:rsidRPr="004048C4" w:rsidRDefault="009C166E" w:rsidP="009C166E">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pacing w:val="-3"/>
          <w:sz w:val="24"/>
          <w:szCs w:val="24"/>
          <w:lang w:val="uk-UA"/>
        </w:rPr>
        <w:t>590-620</w:t>
      </w:r>
      <w:r w:rsidRPr="004048C4">
        <w:rPr>
          <w:rFonts w:asciiTheme="minorHAnsi" w:eastAsia="Calibri" w:hAnsiTheme="minorHAnsi" w:cstheme="minorHAnsi"/>
          <w:bCs/>
          <w:sz w:val="24"/>
          <w:szCs w:val="24"/>
          <w:lang w:val="uk-UA" w:eastAsia="ru-RU"/>
        </w:rPr>
        <w:t>);</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439-474);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352-357).</w:t>
      </w:r>
    </w:p>
    <w:p w14:paraId="3D0512C7" w14:textId="77777777" w:rsidR="009C166E" w:rsidRDefault="009C166E" w:rsidP="009C166E">
      <w:pPr>
        <w:tabs>
          <w:tab w:val="left" w:pos="1072"/>
        </w:tabs>
        <w:spacing w:line="240" w:lineRule="auto"/>
        <w:ind w:firstLine="0"/>
        <w:rPr>
          <w:rFonts w:asciiTheme="minorHAnsi" w:eastAsia="Calibri" w:hAnsiTheme="minorHAnsi" w:cstheme="minorHAnsi"/>
          <w:bCs/>
          <w:sz w:val="24"/>
          <w:szCs w:val="24"/>
          <w:lang w:val="ru-RU" w:eastAsia="ru-RU"/>
        </w:rPr>
      </w:pPr>
      <w:r w:rsidRPr="004048C4">
        <w:rPr>
          <w:rFonts w:asciiTheme="minorHAnsi" w:eastAsia="Calibri" w:hAnsiTheme="minorHAnsi" w:cstheme="minorHAnsi"/>
          <w:bCs/>
          <w:sz w:val="24"/>
          <w:szCs w:val="24"/>
          <w:lang w:val="uk-UA" w:eastAsia="ru-RU"/>
        </w:rPr>
        <w:t>Завдання на СРС.</w:t>
      </w:r>
      <w:proofErr w:type="spellStart"/>
      <w:r w:rsidRPr="004048C4">
        <w:rPr>
          <w:rFonts w:asciiTheme="minorHAnsi" w:eastAsia="Calibri" w:hAnsiTheme="minorHAnsi" w:cstheme="minorHAnsi"/>
          <w:bCs/>
          <w:sz w:val="24"/>
          <w:szCs w:val="24"/>
          <w:lang w:val="ru-RU" w:eastAsia="ru-RU"/>
        </w:rPr>
        <w:t>Основні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патогенетичні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механізми</w:t>
      </w:r>
      <w:proofErr w:type="spellEnd"/>
    </w:p>
    <w:p w14:paraId="688F37C9" w14:textId="38B09216" w:rsidR="009C166E" w:rsidRPr="009C166E" w:rsidRDefault="009C166E" w:rsidP="009C166E">
      <w:pPr>
        <w:tabs>
          <w:tab w:val="left" w:pos="1072"/>
        </w:tabs>
        <w:spacing w:line="240" w:lineRule="auto"/>
        <w:ind w:firstLine="0"/>
        <w:rPr>
          <w:rFonts w:asciiTheme="minorHAnsi" w:hAnsiTheme="minorHAnsi" w:cstheme="minorHAnsi"/>
          <w:sz w:val="24"/>
          <w:szCs w:val="24"/>
          <w:lang w:val="uk-UA"/>
        </w:rPr>
      </w:pPr>
      <w:bookmarkStart w:id="20" w:name="_Hlk1162459"/>
      <w:r w:rsidRPr="009C166E">
        <w:rPr>
          <w:rFonts w:asciiTheme="minorHAnsi" w:hAnsiTheme="minorHAnsi" w:cstheme="minorHAnsi"/>
          <w:b/>
          <w:sz w:val="24"/>
          <w:szCs w:val="24"/>
          <w:lang w:val="uk-UA"/>
        </w:rPr>
        <w:t>Лекція 14.</w:t>
      </w:r>
      <w:r w:rsidRPr="009C166E">
        <w:rPr>
          <w:rFonts w:asciiTheme="minorHAnsi" w:hAnsiTheme="minorHAnsi" w:cstheme="minorHAnsi"/>
          <w:color w:val="000000"/>
          <w:sz w:val="24"/>
          <w:szCs w:val="24"/>
          <w:lang w:val="uk-UA"/>
        </w:rPr>
        <w:t xml:space="preserve"> </w:t>
      </w:r>
      <w:bookmarkEnd w:id="20"/>
      <w:r w:rsidRPr="009C166E">
        <w:rPr>
          <w:rFonts w:asciiTheme="minorHAnsi" w:hAnsiTheme="minorHAnsi" w:cstheme="minorHAnsi"/>
          <w:b/>
          <w:bCs/>
          <w:sz w:val="24"/>
          <w:szCs w:val="24"/>
          <w:lang w:val="uk-UA"/>
        </w:rPr>
        <w:t>Патофізіологія інших внутрішніх систем організму</w:t>
      </w:r>
      <w:r w:rsidRPr="009C166E">
        <w:rPr>
          <w:rFonts w:asciiTheme="minorHAnsi" w:hAnsiTheme="minorHAnsi" w:cstheme="minorHAnsi"/>
          <w:sz w:val="24"/>
          <w:szCs w:val="24"/>
          <w:lang w:val="uk-UA"/>
        </w:rPr>
        <w:t xml:space="preserve"> (травна система (печінка, жовчний міхур і </w:t>
      </w:r>
      <w:proofErr w:type="spellStart"/>
      <w:r w:rsidRPr="009C166E">
        <w:rPr>
          <w:rFonts w:asciiTheme="minorHAnsi" w:hAnsiTheme="minorHAnsi" w:cstheme="minorHAnsi"/>
          <w:sz w:val="24"/>
          <w:szCs w:val="24"/>
          <w:lang w:val="uk-UA"/>
        </w:rPr>
        <w:t>т.д</w:t>
      </w:r>
      <w:proofErr w:type="spellEnd"/>
      <w:r w:rsidRPr="009C166E">
        <w:rPr>
          <w:rFonts w:asciiTheme="minorHAnsi" w:hAnsiTheme="minorHAnsi" w:cstheme="minorHAnsi"/>
          <w:sz w:val="24"/>
          <w:szCs w:val="24"/>
          <w:lang w:val="uk-UA"/>
        </w:rPr>
        <w:t xml:space="preserve">), видільна (нирки, сечовий міхур і </w:t>
      </w:r>
      <w:proofErr w:type="spellStart"/>
      <w:r w:rsidRPr="009C166E">
        <w:rPr>
          <w:rFonts w:asciiTheme="minorHAnsi" w:hAnsiTheme="minorHAnsi" w:cstheme="minorHAnsi"/>
          <w:sz w:val="24"/>
          <w:szCs w:val="24"/>
          <w:lang w:val="uk-UA"/>
        </w:rPr>
        <w:t>т.д</w:t>
      </w:r>
      <w:proofErr w:type="spellEnd"/>
      <w:r w:rsidRPr="009C166E">
        <w:rPr>
          <w:rFonts w:asciiTheme="minorHAnsi" w:hAnsiTheme="minorHAnsi" w:cstheme="minorHAnsi"/>
          <w:sz w:val="24"/>
          <w:szCs w:val="24"/>
          <w:lang w:val="uk-UA"/>
        </w:rPr>
        <w:t>.). Вікові особливості прояву типових патофізіологічних процесів</w:t>
      </w:r>
    </w:p>
    <w:p w14:paraId="20E69C36" w14:textId="77777777" w:rsidR="009C166E" w:rsidRPr="004048C4" w:rsidRDefault="009C166E" w:rsidP="009C166E">
      <w:pPr>
        <w:shd w:val="clear" w:color="auto" w:fill="FFFFFF"/>
        <w:spacing w:line="240" w:lineRule="auto"/>
        <w:ind w:left="34" w:firstLine="0"/>
        <w:rPr>
          <w:rFonts w:asciiTheme="minorHAnsi" w:eastAsia="Calibri" w:hAnsiTheme="minorHAnsi" w:cstheme="minorHAnsi"/>
          <w:bCs/>
          <w:sz w:val="24"/>
          <w:szCs w:val="24"/>
          <w:lang w:val="uk-UA" w:eastAsia="ru-RU"/>
        </w:rPr>
      </w:pPr>
      <w:r w:rsidRPr="004048C4">
        <w:rPr>
          <w:rFonts w:asciiTheme="minorHAnsi" w:eastAsia="Calibri" w:hAnsiTheme="minorHAnsi" w:cstheme="minorHAnsi"/>
          <w:bCs/>
          <w:sz w:val="24"/>
          <w:szCs w:val="24"/>
          <w:lang w:val="uk-UA" w:eastAsia="ru-RU"/>
        </w:rPr>
        <w:t xml:space="preserve">Література: </w:t>
      </w:r>
      <w:r w:rsidRPr="004048C4">
        <w:rPr>
          <w:rFonts w:asciiTheme="minorHAnsi" w:eastAsia="Calibri" w:hAnsiTheme="minorHAnsi" w:cstheme="minorHAnsi"/>
          <w:bCs/>
          <w:sz w:val="24"/>
          <w:szCs w:val="24"/>
          <w:lang w:val="uk-UA"/>
        </w:rPr>
        <w:t xml:space="preserve">( 1; ст. </w:t>
      </w:r>
      <w:r w:rsidRPr="004048C4">
        <w:rPr>
          <w:rFonts w:asciiTheme="minorHAnsi" w:eastAsia="Calibri" w:hAnsiTheme="minorHAnsi" w:cstheme="minorHAnsi"/>
          <w:bCs/>
          <w:spacing w:val="-3"/>
          <w:sz w:val="24"/>
          <w:szCs w:val="24"/>
          <w:lang w:val="uk-UA"/>
        </w:rPr>
        <w:t>590-620</w:t>
      </w:r>
      <w:r w:rsidRPr="004048C4">
        <w:rPr>
          <w:rFonts w:asciiTheme="minorHAnsi" w:eastAsia="Calibri" w:hAnsiTheme="minorHAnsi" w:cstheme="minorHAnsi"/>
          <w:bCs/>
          <w:sz w:val="24"/>
          <w:szCs w:val="24"/>
          <w:lang w:val="uk-UA" w:eastAsia="ru-RU"/>
        </w:rPr>
        <w:t>);</w:t>
      </w:r>
      <w:r w:rsidRPr="004048C4">
        <w:rPr>
          <w:rFonts w:asciiTheme="minorHAnsi" w:eastAsia="Calibri" w:hAnsiTheme="minorHAnsi" w:cstheme="minorHAnsi"/>
          <w:bCs/>
          <w:sz w:val="24"/>
          <w:szCs w:val="24"/>
          <w:lang w:val="uk-UA"/>
        </w:rPr>
        <w:t xml:space="preserve"> (</w:t>
      </w:r>
      <w:r w:rsidRPr="004048C4">
        <w:rPr>
          <w:rFonts w:asciiTheme="minorHAnsi" w:eastAsia="Calibri" w:hAnsiTheme="minorHAnsi" w:cstheme="minorHAnsi"/>
          <w:bCs/>
          <w:sz w:val="24"/>
          <w:szCs w:val="24"/>
          <w:lang w:val="uk-UA" w:eastAsia="ru-RU"/>
        </w:rPr>
        <w:t xml:space="preserve">2; ст. 439-474); (3; </w:t>
      </w:r>
      <w:proofErr w:type="spellStart"/>
      <w:r w:rsidRPr="004048C4">
        <w:rPr>
          <w:rFonts w:asciiTheme="minorHAnsi" w:eastAsia="Calibri" w:hAnsiTheme="minorHAnsi" w:cstheme="minorHAnsi"/>
          <w:bCs/>
          <w:sz w:val="24"/>
          <w:szCs w:val="24"/>
          <w:lang w:val="uk-UA" w:eastAsia="ru-RU"/>
        </w:rPr>
        <w:t>ст</w:t>
      </w:r>
      <w:proofErr w:type="spellEnd"/>
      <w:r w:rsidRPr="004048C4">
        <w:rPr>
          <w:rFonts w:asciiTheme="minorHAnsi" w:eastAsia="Calibri" w:hAnsiTheme="minorHAnsi" w:cstheme="minorHAnsi"/>
          <w:bCs/>
          <w:sz w:val="24"/>
          <w:szCs w:val="24"/>
          <w:lang w:val="uk-UA" w:eastAsia="ru-RU"/>
        </w:rPr>
        <w:t xml:space="preserve"> 352-357).</w:t>
      </w:r>
    </w:p>
    <w:p w14:paraId="4A037A64" w14:textId="77777777" w:rsidR="009C166E" w:rsidRDefault="009C166E" w:rsidP="009C166E">
      <w:pPr>
        <w:tabs>
          <w:tab w:val="left" w:pos="1072"/>
        </w:tabs>
        <w:spacing w:line="240" w:lineRule="auto"/>
        <w:ind w:firstLine="0"/>
        <w:rPr>
          <w:rFonts w:asciiTheme="minorHAnsi" w:eastAsia="Calibri" w:hAnsiTheme="minorHAnsi" w:cstheme="minorHAnsi"/>
          <w:bCs/>
          <w:sz w:val="24"/>
          <w:szCs w:val="24"/>
          <w:lang w:val="ru-RU" w:eastAsia="ru-RU"/>
        </w:rPr>
      </w:pPr>
      <w:r w:rsidRPr="004048C4">
        <w:rPr>
          <w:rFonts w:asciiTheme="minorHAnsi" w:eastAsia="Calibri" w:hAnsiTheme="minorHAnsi" w:cstheme="minorHAnsi"/>
          <w:bCs/>
          <w:sz w:val="24"/>
          <w:szCs w:val="24"/>
          <w:lang w:val="uk-UA" w:eastAsia="ru-RU"/>
        </w:rPr>
        <w:t>Завдання на СРС.</w:t>
      </w:r>
      <w:proofErr w:type="spellStart"/>
      <w:r w:rsidRPr="004048C4">
        <w:rPr>
          <w:rFonts w:asciiTheme="minorHAnsi" w:eastAsia="Calibri" w:hAnsiTheme="minorHAnsi" w:cstheme="minorHAnsi"/>
          <w:bCs/>
          <w:sz w:val="24"/>
          <w:szCs w:val="24"/>
          <w:lang w:val="ru-RU" w:eastAsia="ru-RU"/>
        </w:rPr>
        <w:t>Основні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патогенетичні</w:t>
      </w:r>
      <w:proofErr w:type="spellEnd"/>
      <w:r w:rsidRPr="004048C4">
        <w:rPr>
          <w:rFonts w:asciiTheme="minorHAnsi" w:eastAsia="Calibri" w:hAnsiTheme="minorHAnsi" w:cstheme="minorHAnsi"/>
          <w:bCs/>
          <w:sz w:val="24"/>
          <w:szCs w:val="24"/>
          <w:lang w:val="ru-RU" w:eastAsia="ru-RU"/>
        </w:rPr>
        <w:t xml:space="preserve"> </w:t>
      </w:r>
      <w:proofErr w:type="spellStart"/>
      <w:r w:rsidRPr="004048C4">
        <w:rPr>
          <w:rFonts w:asciiTheme="minorHAnsi" w:eastAsia="Calibri" w:hAnsiTheme="minorHAnsi" w:cstheme="minorHAnsi"/>
          <w:bCs/>
          <w:sz w:val="24"/>
          <w:szCs w:val="24"/>
          <w:lang w:val="ru-RU" w:eastAsia="ru-RU"/>
        </w:rPr>
        <w:t>механізми</w:t>
      </w:r>
      <w:proofErr w:type="spellEnd"/>
    </w:p>
    <w:p w14:paraId="67B3C4C8" w14:textId="77777777" w:rsidR="009E71EF" w:rsidRPr="009E71EF" w:rsidRDefault="009E71EF" w:rsidP="009E71EF">
      <w:pPr>
        <w:spacing w:line="240" w:lineRule="auto"/>
        <w:rPr>
          <w:rFonts w:asciiTheme="minorHAnsi" w:hAnsiTheme="minorHAnsi" w:cstheme="minorHAnsi"/>
          <w:b/>
          <w:bCs/>
          <w:iCs/>
          <w:noProof/>
          <w:sz w:val="24"/>
          <w:szCs w:val="24"/>
          <w:u w:val="single"/>
          <w:lang w:val="uk-UA"/>
        </w:rPr>
      </w:pPr>
      <w:r w:rsidRPr="00A10594">
        <w:rPr>
          <w:rFonts w:asciiTheme="minorHAnsi" w:hAnsiTheme="minorHAnsi" w:cstheme="minorHAnsi"/>
          <w:b/>
          <w:bCs/>
          <w:iCs/>
          <w:noProof/>
          <w:u w:val="single"/>
          <w:lang w:val="uk-UA"/>
        </w:rPr>
        <w:t>Практичні заняття</w:t>
      </w:r>
      <w:r w:rsidRPr="009E71EF">
        <w:rPr>
          <w:rFonts w:asciiTheme="minorHAnsi" w:hAnsiTheme="minorHAnsi" w:cstheme="minorHAnsi"/>
          <w:b/>
          <w:bCs/>
          <w:iCs/>
          <w:noProof/>
          <w:sz w:val="24"/>
          <w:szCs w:val="24"/>
          <w:u w:val="single"/>
          <w:lang w:val="uk-UA"/>
        </w:rPr>
        <w:t>:</w:t>
      </w:r>
    </w:p>
    <w:p w14:paraId="7691116F" w14:textId="77777777" w:rsidR="009E71EF" w:rsidRPr="009E71EF" w:rsidRDefault="009E71EF" w:rsidP="009E71EF">
      <w:pPr>
        <w:spacing w:line="240" w:lineRule="auto"/>
        <w:ind w:firstLine="0"/>
        <w:rPr>
          <w:rFonts w:asciiTheme="minorHAnsi" w:hAnsiTheme="minorHAnsi" w:cstheme="minorHAnsi"/>
          <w:b/>
          <w:sz w:val="24"/>
          <w:szCs w:val="24"/>
          <w:lang w:val="uk-UA"/>
        </w:rPr>
      </w:pPr>
      <w:r w:rsidRPr="009E71EF">
        <w:rPr>
          <w:rFonts w:asciiTheme="minorHAnsi" w:hAnsiTheme="minorHAnsi" w:cstheme="minorHAnsi"/>
          <w:bCs/>
          <w:i/>
          <w:iCs/>
          <w:sz w:val="24"/>
          <w:szCs w:val="24"/>
          <w:u w:val="single"/>
          <w:lang w:val="uk-UA"/>
        </w:rPr>
        <w:t>Перелік дидактичних засобів</w:t>
      </w:r>
      <w:r w:rsidRPr="009E71EF">
        <w:rPr>
          <w:rFonts w:asciiTheme="minorHAnsi" w:hAnsiTheme="minorHAnsi" w:cstheme="minorHAnsi"/>
          <w:b/>
          <w:sz w:val="24"/>
          <w:szCs w:val="24"/>
          <w:u w:val="single"/>
          <w:lang w:val="uk-UA"/>
        </w:rPr>
        <w:t>:</w:t>
      </w:r>
      <w:r w:rsidRPr="009E71EF">
        <w:rPr>
          <w:rFonts w:asciiTheme="minorHAnsi" w:hAnsiTheme="minorHAnsi" w:cstheme="minorHAnsi"/>
          <w:b/>
          <w:sz w:val="24"/>
          <w:szCs w:val="24"/>
          <w:lang w:val="uk-UA"/>
        </w:rPr>
        <w:t xml:space="preserve"> </w:t>
      </w:r>
      <w:r w:rsidRPr="009E71EF">
        <w:rPr>
          <w:rFonts w:asciiTheme="minorHAnsi" w:hAnsiTheme="minorHAnsi" w:cstheme="minorHAnsi"/>
          <w:sz w:val="24"/>
          <w:szCs w:val="24"/>
          <w:lang w:val="uk-UA"/>
        </w:rPr>
        <w:t xml:space="preserve">Мультимедійне забезпечення (презентації </w:t>
      </w:r>
      <w:r w:rsidRPr="00E21BED">
        <w:rPr>
          <w:rFonts w:asciiTheme="minorHAnsi" w:hAnsiTheme="minorHAnsi" w:cstheme="minorHAnsi"/>
          <w:sz w:val="24"/>
          <w:szCs w:val="24"/>
        </w:rPr>
        <w:t>POWER</w:t>
      </w:r>
      <w:r w:rsidRPr="009E71EF">
        <w:rPr>
          <w:rFonts w:asciiTheme="minorHAnsi" w:hAnsiTheme="minorHAnsi" w:cstheme="minorHAnsi"/>
          <w:sz w:val="24"/>
          <w:szCs w:val="24"/>
          <w:lang w:val="uk-UA"/>
        </w:rPr>
        <w:t xml:space="preserve"> </w:t>
      </w:r>
      <w:r w:rsidRPr="00E21BED">
        <w:rPr>
          <w:rFonts w:asciiTheme="minorHAnsi" w:hAnsiTheme="minorHAnsi" w:cstheme="minorHAnsi"/>
          <w:sz w:val="24"/>
          <w:szCs w:val="24"/>
        </w:rPr>
        <w:t>POINT</w:t>
      </w:r>
      <w:r w:rsidRPr="009E71EF">
        <w:rPr>
          <w:rFonts w:asciiTheme="minorHAnsi" w:hAnsiTheme="minorHAnsi" w:cstheme="minorHAnsi"/>
          <w:sz w:val="24"/>
          <w:szCs w:val="24"/>
          <w:lang w:val="uk-UA"/>
        </w:rPr>
        <w:t>)</w:t>
      </w:r>
    </w:p>
    <w:p w14:paraId="4D6C53FD" w14:textId="77777777" w:rsidR="00A10594" w:rsidRDefault="00A10594" w:rsidP="009C166E">
      <w:pPr>
        <w:pStyle w:val="xfmc3"/>
        <w:spacing w:before="0" w:beforeAutospacing="0" w:after="0" w:afterAutospacing="0"/>
        <w:ind w:left="-24"/>
        <w:jc w:val="both"/>
        <w:rPr>
          <w:rFonts w:asciiTheme="minorHAnsi" w:hAnsiTheme="minorHAnsi" w:cstheme="minorHAnsi"/>
          <w:b/>
          <w:lang w:val="uk-UA"/>
        </w:rPr>
      </w:pPr>
    </w:p>
    <w:p w14:paraId="4605BE4D" w14:textId="2377FE87" w:rsidR="009C166E" w:rsidRPr="00694966" w:rsidRDefault="009C166E" w:rsidP="009C166E">
      <w:pPr>
        <w:pStyle w:val="xfmc3"/>
        <w:spacing w:before="0" w:beforeAutospacing="0" w:after="0" w:afterAutospacing="0"/>
        <w:ind w:left="-24"/>
        <w:jc w:val="both"/>
        <w:rPr>
          <w:rFonts w:asciiTheme="minorHAnsi" w:hAnsiTheme="minorHAnsi" w:cstheme="minorHAnsi"/>
          <w:lang w:val="uk-UA"/>
        </w:rPr>
      </w:pPr>
      <w:r w:rsidRPr="002D305A">
        <w:rPr>
          <w:rFonts w:asciiTheme="minorHAnsi" w:hAnsiTheme="minorHAnsi" w:cstheme="minorHAnsi"/>
          <w:b/>
          <w:lang w:val="uk-UA"/>
        </w:rPr>
        <w:t>Заняття 1.</w:t>
      </w:r>
      <w:r w:rsidRPr="002D305A">
        <w:rPr>
          <w:rFonts w:asciiTheme="minorHAnsi" w:hAnsiTheme="minorHAnsi" w:cstheme="minorHAnsi"/>
          <w:lang w:val="uk-UA"/>
        </w:rPr>
        <w:t xml:space="preserve"> </w:t>
      </w:r>
      <w:r w:rsidRPr="002D305A">
        <w:rPr>
          <w:rFonts w:asciiTheme="minorHAnsi" w:hAnsiTheme="minorHAnsi" w:cstheme="minorHAnsi"/>
          <w:b/>
          <w:lang w:val="uk-UA"/>
        </w:rPr>
        <w:t>Вступ до дисципліни «</w:t>
      </w:r>
      <w:r w:rsidRPr="002D305A">
        <w:rPr>
          <w:color w:val="000000"/>
          <w:lang w:val="uk-UA"/>
        </w:rPr>
        <w:t xml:space="preserve">Патофізіологія та вікові особливості протікання </w:t>
      </w:r>
      <w:proofErr w:type="spellStart"/>
      <w:r w:rsidRPr="002D305A">
        <w:rPr>
          <w:color w:val="000000"/>
          <w:lang w:val="uk-UA"/>
        </w:rPr>
        <w:t>хвороб</w:t>
      </w:r>
      <w:proofErr w:type="spellEnd"/>
      <w:r w:rsidRPr="002D305A">
        <w:rPr>
          <w:color w:val="000000"/>
          <w:lang w:val="uk-UA"/>
        </w:rPr>
        <w:t xml:space="preserve"> у </w:t>
      </w:r>
      <w:proofErr w:type="spellStart"/>
      <w:r w:rsidRPr="002D305A">
        <w:rPr>
          <w:color w:val="000000"/>
          <w:lang w:val="uk-UA"/>
        </w:rPr>
        <w:t>фіз</w:t>
      </w:r>
      <w:proofErr w:type="spellEnd"/>
      <w:r w:rsidRPr="002D305A">
        <w:rPr>
          <w:color w:val="000000"/>
          <w:lang w:val="uk-UA"/>
        </w:rPr>
        <w:t xml:space="preserve">. терапії, </w:t>
      </w:r>
      <w:proofErr w:type="spellStart"/>
      <w:r w:rsidRPr="002D305A">
        <w:rPr>
          <w:color w:val="000000"/>
          <w:lang w:val="uk-UA"/>
        </w:rPr>
        <w:t>ерготерапії</w:t>
      </w:r>
      <w:proofErr w:type="spellEnd"/>
      <w:r w:rsidRPr="002D305A">
        <w:rPr>
          <w:rFonts w:asciiTheme="minorHAnsi" w:hAnsiTheme="minorHAnsi" w:cstheme="minorHAnsi"/>
          <w:b/>
          <w:lang w:val="uk-UA"/>
        </w:rPr>
        <w:t>».</w:t>
      </w:r>
      <w:r w:rsidRPr="002D305A">
        <w:rPr>
          <w:rFonts w:asciiTheme="minorHAnsi" w:hAnsiTheme="minorHAnsi" w:cstheme="minorHAnsi"/>
          <w:lang w:val="uk-UA"/>
        </w:rPr>
        <w:t xml:space="preserve"> </w:t>
      </w:r>
      <w:r w:rsidRPr="00694966">
        <w:rPr>
          <w:rFonts w:asciiTheme="minorHAnsi" w:hAnsiTheme="minorHAnsi" w:cstheme="minorHAnsi"/>
        </w:rPr>
        <w:t xml:space="preserve">Форма, </w:t>
      </w:r>
      <w:proofErr w:type="spellStart"/>
      <w:r w:rsidRPr="00694966">
        <w:rPr>
          <w:rFonts w:asciiTheme="minorHAnsi" w:hAnsiTheme="minorHAnsi" w:cstheme="minorHAnsi"/>
        </w:rPr>
        <w:t>методи</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організація</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практичних</w:t>
      </w:r>
      <w:proofErr w:type="spellEnd"/>
      <w:r w:rsidRPr="00694966">
        <w:rPr>
          <w:rFonts w:asciiTheme="minorHAnsi" w:hAnsiTheme="minorHAnsi" w:cstheme="minorHAnsi"/>
        </w:rPr>
        <w:t xml:space="preserve"> занять. </w:t>
      </w:r>
      <w:proofErr w:type="spellStart"/>
      <w:r w:rsidRPr="00694966">
        <w:rPr>
          <w:rFonts w:asciiTheme="minorHAnsi" w:hAnsiTheme="minorHAnsi" w:cstheme="minorHAnsi"/>
        </w:rPr>
        <w:t>вимоги</w:t>
      </w:r>
      <w:proofErr w:type="spellEnd"/>
      <w:r w:rsidRPr="00694966">
        <w:rPr>
          <w:rFonts w:asciiTheme="minorHAnsi" w:hAnsiTheme="minorHAnsi" w:cstheme="minorHAnsi"/>
        </w:rPr>
        <w:t xml:space="preserve"> до </w:t>
      </w:r>
      <w:proofErr w:type="spellStart"/>
      <w:r w:rsidRPr="00694966">
        <w:rPr>
          <w:rFonts w:asciiTheme="minorHAnsi" w:hAnsiTheme="minorHAnsi" w:cstheme="minorHAnsi"/>
        </w:rPr>
        <w:t>студентів</w:t>
      </w:r>
      <w:proofErr w:type="spellEnd"/>
      <w:r w:rsidRPr="00694966">
        <w:rPr>
          <w:rFonts w:asciiTheme="minorHAnsi" w:hAnsiTheme="minorHAnsi" w:cstheme="minorHAnsi"/>
        </w:rPr>
        <w:t xml:space="preserve">, форма </w:t>
      </w:r>
      <w:proofErr w:type="spellStart"/>
      <w:r w:rsidRPr="00694966">
        <w:rPr>
          <w:rFonts w:asciiTheme="minorHAnsi" w:hAnsiTheme="minorHAnsi" w:cstheme="minorHAnsi"/>
        </w:rPr>
        <w:t>ведення</w:t>
      </w:r>
      <w:proofErr w:type="spellEnd"/>
      <w:r w:rsidRPr="00694966">
        <w:rPr>
          <w:rFonts w:asciiTheme="minorHAnsi" w:hAnsiTheme="minorHAnsi" w:cstheme="minorHAnsi"/>
        </w:rPr>
        <w:t xml:space="preserve"> конспекту занять, </w:t>
      </w:r>
      <w:proofErr w:type="spellStart"/>
      <w:r w:rsidRPr="00694966">
        <w:rPr>
          <w:rFonts w:asciiTheme="minorHAnsi" w:hAnsiTheme="minorHAnsi" w:cstheme="minorHAnsi"/>
        </w:rPr>
        <w:t>ознайомлення</w:t>
      </w:r>
      <w:proofErr w:type="spellEnd"/>
      <w:r w:rsidRPr="00694966">
        <w:rPr>
          <w:rFonts w:asciiTheme="minorHAnsi" w:hAnsiTheme="minorHAnsi" w:cstheme="minorHAnsi"/>
        </w:rPr>
        <w:t xml:space="preserve"> з </w:t>
      </w:r>
      <w:proofErr w:type="spellStart"/>
      <w:r w:rsidRPr="00694966">
        <w:rPr>
          <w:rFonts w:asciiTheme="minorHAnsi" w:hAnsiTheme="minorHAnsi" w:cstheme="minorHAnsi"/>
        </w:rPr>
        <w:t>учбовими</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методичними</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наочними</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посібниками</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Поняття</w:t>
      </w:r>
      <w:proofErr w:type="spellEnd"/>
      <w:r w:rsidRPr="00694966">
        <w:rPr>
          <w:rFonts w:asciiTheme="minorHAnsi" w:hAnsiTheme="minorHAnsi" w:cstheme="minorHAnsi"/>
        </w:rPr>
        <w:t xml:space="preserve"> та </w:t>
      </w:r>
      <w:proofErr w:type="spellStart"/>
      <w:r w:rsidRPr="00694966">
        <w:rPr>
          <w:rFonts w:asciiTheme="minorHAnsi" w:hAnsiTheme="minorHAnsi" w:cstheme="minorHAnsi"/>
        </w:rPr>
        <w:t>терміни</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Історія</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розвитку</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патологічної</w:t>
      </w:r>
      <w:proofErr w:type="spellEnd"/>
      <w:r w:rsidRPr="00694966">
        <w:rPr>
          <w:rFonts w:asciiTheme="minorHAnsi" w:hAnsiTheme="minorHAnsi" w:cstheme="minorHAnsi"/>
        </w:rPr>
        <w:t xml:space="preserve"> </w:t>
      </w:r>
      <w:proofErr w:type="spellStart"/>
      <w:r w:rsidRPr="00694966">
        <w:rPr>
          <w:rFonts w:asciiTheme="minorHAnsi" w:hAnsiTheme="minorHAnsi" w:cstheme="minorHAnsi"/>
        </w:rPr>
        <w:t>фізіології</w:t>
      </w:r>
      <w:proofErr w:type="spellEnd"/>
      <w:r w:rsidRPr="00694966">
        <w:rPr>
          <w:rFonts w:asciiTheme="minorHAnsi" w:hAnsiTheme="minorHAnsi" w:cstheme="minorHAnsi"/>
        </w:rPr>
        <w:t xml:space="preserve">. </w:t>
      </w:r>
      <w:r w:rsidRPr="00694966">
        <w:rPr>
          <w:rFonts w:asciiTheme="minorHAnsi" w:hAnsiTheme="minorHAnsi" w:cstheme="minorHAnsi"/>
          <w:b/>
          <w:bCs/>
          <w:lang w:val="uk-UA"/>
        </w:rPr>
        <w:t>Предмет та завдання</w:t>
      </w:r>
      <w:r w:rsidRPr="00694966">
        <w:rPr>
          <w:rFonts w:asciiTheme="minorHAnsi" w:hAnsiTheme="minorHAnsi" w:cstheme="minorHAnsi"/>
          <w:lang w:val="uk-UA"/>
        </w:rPr>
        <w:t xml:space="preserve"> патофізіології. Загальне уявлення про хворобу (етіологія, патогенез, нозологія).</w:t>
      </w:r>
    </w:p>
    <w:p w14:paraId="31AF0C4F" w14:textId="77777777" w:rsidR="00A10594" w:rsidRPr="00A10594" w:rsidRDefault="009C166E" w:rsidP="009C166E">
      <w:pPr>
        <w:shd w:val="clear" w:color="auto" w:fill="FFFFFF"/>
        <w:tabs>
          <w:tab w:val="left" w:pos="540"/>
        </w:tabs>
        <w:spacing w:line="240" w:lineRule="auto"/>
        <w:ind w:firstLine="0"/>
        <w:rPr>
          <w:rFonts w:asciiTheme="minorHAnsi" w:hAnsiTheme="minorHAnsi" w:cstheme="minorHAnsi"/>
          <w:sz w:val="24"/>
          <w:szCs w:val="24"/>
          <w:lang w:val="uk-UA"/>
        </w:rPr>
      </w:pPr>
      <w:r w:rsidRPr="00A10594">
        <w:rPr>
          <w:rFonts w:asciiTheme="minorHAnsi" w:hAnsiTheme="minorHAnsi" w:cstheme="minorHAnsi"/>
          <w:b/>
          <w:bCs/>
          <w:sz w:val="24"/>
          <w:szCs w:val="24"/>
          <w:lang w:val="uk-UA"/>
        </w:rPr>
        <w:t>Типові патологічні процеси Біль</w:t>
      </w:r>
      <w:r w:rsidRPr="00A10594">
        <w:rPr>
          <w:rFonts w:asciiTheme="minorHAnsi" w:hAnsiTheme="minorHAnsi" w:cstheme="minorHAnsi"/>
          <w:sz w:val="24"/>
          <w:szCs w:val="24"/>
          <w:lang w:val="uk-UA"/>
        </w:rPr>
        <w:t>, етіологія, патогенез болю, загальні реакції організму на біль.</w:t>
      </w:r>
      <w:r w:rsidRPr="00A10594">
        <w:rPr>
          <w:rFonts w:asciiTheme="minorHAnsi" w:hAnsiTheme="minorHAnsi" w:cstheme="minorHAnsi"/>
          <w:b/>
          <w:bCs/>
          <w:sz w:val="24"/>
          <w:szCs w:val="24"/>
          <w:lang w:val="uk-UA"/>
        </w:rPr>
        <w:t xml:space="preserve"> Особливості патогенезу болю </w:t>
      </w:r>
      <w:r w:rsidRPr="00A10594">
        <w:rPr>
          <w:rFonts w:asciiTheme="minorHAnsi" w:hAnsiTheme="minorHAnsi" w:cstheme="minorHAnsi"/>
          <w:sz w:val="24"/>
          <w:szCs w:val="24"/>
          <w:lang w:val="uk-UA"/>
        </w:rPr>
        <w:t>при патології серцево-судинної, дихальної системи, захворюваннях та травмах опорно-рухового апарату та при неврологічних розладах</w:t>
      </w:r>
    </w:p>
    <w:p w14:paraId="3767CDA0" w14:textId="3B7C7C08" w:rsidR="009E71EF" w:rsidRPr="00E21BED" w:rsidRDefault="009E71EF" w:rsidP="009C166E">
      <w:pPr>
        <w:shd w:val="clear" w:color="auto" w:fill="FFFFFF"/>
        <w:tabs>
          <w:tab w:val="left" w:pos="540"/>
        </w:tabs>
        <w:spacing w:line="240" w:lineRule="auto"/>
        <w:ind w:firstLine="0"/>
        <w:rPr>
          <w:rFonts w:asciiTheme="minorHAnsi" w:eastAsia="Calibri" w:hAnsiTheme="minorHAnsi" w:cstheme="minorHAnsi"/>
          <w:bCs/>
          <w:sz w:val="24"/>
          <w:szCs w:val="24"/>
          <w:lang w:val="uk-UA" w:eastAsia="ru-RU"/>
        </w:rPr>
      </w:pPr>
      <w:r w:rsidRPr="00E21BED">
        <w:rPr>
          <w:rFonts w:asciiTheme="minorHAnsi" w:eastAsia="Calibri" w:hAnsiTheme="minorHAnsi" w:cstheme="minorHAnsi"/>
          <w:bCs/>
          <w:sz w:val="24"/>
          <w:szCs w:val="24"/>
          <w:lang w:val="uk-UA"/>
        </w:rPr>
        <w:t xml:space="preserve">Література: ( 1; ст. </w:t>
      </w:r>
      <w:r w:rsidRPr="00E21BED">
        <w:rPr>
          <w:rFonts w:asciiTheme="minorHAnsi" w:eastAsia="Calibri" w:hAnsiTheme="minorHAnsi" w:cstheme="minorHAnsi"/>
          <w:bCs/>
          <w:spacing w:val="-3"/>
          <w:sz w:val="24"/>
          <w:szCs w:val="24"/>
          <w:lang w:val="uk-UA"/>
        </w:rPr>
        <w:t>9-47</w:t>
      </w:r>
      <w:r w:rsidRPr="00E21BED">
        <w:rPr>
          <w:rFonts w:asciiTheme="minorHAnsi" w:eastAsia="Calibri" w:hAnsiTheme="minorHAnsi" w:cstheme="minorHAnsi"/>
          <w:bCs/>
          <w:sz w:val="24"/>
          <w:szCs w:val="24"/>
          <w:lang w:val="uk-UA" w:eastAsia="ru-RU"/>
        </w:rPr>
        <w:t>);</w:t>
      </w:r>
      <w:r w:rsidRPr="00E21BED">
        <w:rPr>
          <w:rFonts w:asciiTheme="minorHAnsi" w:eastAsia="Calibri" w:hAnsiTheme="minorHAnsi" w:cstheme="minorHAnsi"/>
          <w:bCs/>
          <w:sz w:val="24"/>
          <w:szCs w:val="24"/>
          <w:lang w:val="uk-UA"/>
        </w:rPr>
        <w:t xml:space="preserve"> (</w:t>
      </w:r>
      <w:r w:rsidRPr="00E21BED">
        <w:rPr>
          <w:rFonts w:asciiTheme="minorHAnsi" w:eastAsia="Calibri" w:hAnsiTheme="minorHAnsi" w:cstheme="minorHAnsi"/>
          <w:bCs/>
          <w:sz w:val="24"/>
          <w:szCs w:val="24"/>
          <w:lang w:val="uk-UA" w:eastAsia="ru-RU"/>
        </w:rPr>
        <w:t xml:space="preserve">2; ст. </w:t>
      </w:r>
      <w:r w:rsidRPr="00E21BED">
        <w:rPr>
          <w:rFonts w:asciiTheme="minorHAnsi" w:eastAsia="Calibri" w:hAnsiTheme="minorHAnsi" w:cstheme="minorHAnsi"/>
          <w:bCs/>
          <w:spacing w:val="-3"/>
          <w:sz w:val="24"/>
          <w:szCs w:val="24"/>
          <w:lang w:val="uk-UA"/>
        </w:rPr>
        <w:t>6-24</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spacing w:val="-3"/>
          <w:sz w:val="24"/>
          <w:szCs w:val="24"/>
          <w:lang w:val="uk-UA"/>
        </w:rPr>
        <w:t>4-7; 52-76</w:t>
      </w:r>
      <w:r w:rsidRPr="00E21BED">
        <w:rPr>
          <w:rFonts w:asciiTheme="minorHAnsi" w:eastAsia="Calibri" w:hAnsiTheme="minorHAnsi" w:cstheme="minorHAnsi"/>
          <w:bCs/>
          <w:sz w:val="24"/>
          <w:szCs w:val="24"/>
          <w:lang w:val="uk-UA" w:eastAsia="ru-RU"/>
        </w:rPr>
        <w:t>).</w:t>
      </w:r>
    </w:p>
    <w:p w14:paraId="244851B0" w14:textId="77777777" w:rsidR="009E71EF" w:rsidRPr="00E21BED" w:rsidRDefault="009E71EF" w:rsidP="009E71EF">
      <w:pPr>
        <w:shd w:val="clear" w:color="auto" w:fill="FFFFFF"/>
        <w:spacing w:line="240" w:lineRule="auto"/>
        <w:ind w:firstLine="0"/>
        <w:contextualSpacing/>
        <w:rPr>
          <w:rFonts w:asciiTheme="minorHAnsi" w:eastAsia="Calibri" w:hAnsiTheme="minorHAnsi" w:cstheme="minorHAnsi"/>
          <w:bCs/>
          <w:sz w:val="24"/>
          <w:szCs w:val="24"/>
          <w:lang w:val="uk-UA" w:eastAsia="zh-CN"/>
        </w:rPr>
      </w:pPr>
      <w:r w:rsidRPr="00E21BED">
        <w:rPr>
          <w:rFonts w:asciiTheme="minorHAnsi" w:eastAsia="Calibri" w:hAnsiTheme="minorHAnsi" w:cstheme="minorHAnsi"/>
          <w:bCs/>
          <w:sz w:val="24"/>
          <w:szCs w:val="24"/>
          <w:lang w:val="uk-UA" w:eastAsia="zh-CN"/>
        </w:rPr>
        <w:t xml:space="preserve">Завдання на </w:t>
      </w:r>
      <w:proofErr w:type="spellStart"/>
      <w:r w:rsidRPr="00E21BED">
        <w:rPr>
          <w:rFonts w:asciiTheme="minorHAnsi" w:eastAsia="Calibri" w:hAnsiTheme="minorHAnsi" w:cstheme="minorHAnsi"/>
          <w:bCs/>
          <w:sz w:val="24"/>
          <w:szCs w:val="24"/>
          <w:lang w:val="uk-UA" w:eastAsia="zh-CN"/>
        </w:rPr>
        <w:t>СРС.Усвідомлення</w:t>
      </w:r>
      <w:proofErr w:type="spellEnd"/>
      <w:r w:rsidRPr="00E21BED">
        <w:rPr>
          <w:rFonts w:asciiTheme="minorHAnsi" w:eastAsia="Calibri" w:hAnsiTheme="minorHAnsi" w:cstheme="minorHAnsi"/>
          <w:bCs/>
          <w:sz w:val="24"/>
          <w:szCs w:val="24"/>
          <w:lang w:val="uk-UA" w:eastAsia="zh-CN"/>
        </w:rPr>
        <w:t xml:space="preserve"> суті понять предмету «Вікові особливості протікання патологічних процесів» та методів її дослідження.</w:t>
      </w:r>
    </w:p>
    <w:p w14:paraId="0BFE2572" w14:textId="77777777" w:rsidR="00A10594" w:rsidRPr="00A10594" w:rsidRDefault="00A10594" w:rsidP="00A10594">
      <w:pPr>
        <w:pStyle w:val="xfmc4"/>
        <w:spacing w:before="0" w:beforeAutospacing="0" w:after="0" w:afterAutospacing="0"/>
        <w:ind w:left="-24"/>
        <w:jc w:val="both"/>
        <w:rPr>
          <w:rFonts w:asciiTheme="minorHAnsi" w:hAnsiTheme="minorHAnsi" w:cstheme="minorHAnsi"/>
          <w:lang w:val="uk-UA"/>
        </w:rPr>
      </w:pPr>
      <w:proofErr w:type="spellStart"/>
      <w:r w:rsidRPr="00A10594">
        <w:rPr>
          <w:rFonts w:asciiTheme="minorHAnsi" w:hAnsiTheme="minorHAnsi" w:cstheme="minorHAnsi"/>
          <w:b/>
          <w:spacing w:val="-2"/>
        </w:rPr>
        <w:lastRenderedPageBreak/>
        <w:t>Заняття</w:t>
      </w:r>
      <w:proofErr w:type="spellEnd"/>
      <w:r w:rsidRPr="00A10594">
        <w:rPr>
          <w:rFonts w:asciiTheme="minorHAnsi" w:hAnsiTheme="minorHAnsi" w:cstheme="minorHAnsi"/>
          <w:b/>
          <w:spacing w:val="-2"/>
        </w:rPr>
        <w:t xml:space="preserve"> 2</w:t>
      </w:r>
      <w:proofErr w:type="gramStart"/>
      <w:r w:rsidRPr="00A10594">
        <w:rPr>
          <w:rFonts w:asciiTheme="minorHAnsi" w:hAnsiTheme="minorHAnsi" w:cstheme="minorHAnsi"/>
          <w:b/>
          <w:spacing w:val="-2"/>
        </w:rPr>
        <w:t xml:space="preserve">. </w:t>
      </w:r>
      <w:r w:rsidRPr="00A10594">
        <w:rPr>
          <w:rFonts w:asciiTheme="minorHAnsi" w:hAnsiTheme="minorHAnsi" w:cstheme="minorHAnsi"/>
          <w:b/>
          <w:lang w:val="uk-UA"/>
        </w:rPr>
        <w:t>.</w:t>
      </w:r>
      <w:proofErr w:type="gramEnd"/>
      <w:r w:rsidRPr="00A10594">
        <w:rPr>
          <w:rFonts w:asciiTheme="minorHAnsi" w:hAnsiTheme="minorHAnsi" w:cstheme="minorHAnsi"/>
          <w:b/>
          <w:bCs/>
          <w:lang w:val="uk-UA"/>
        </w:rPr>
        <w:t xml:space="preserve"> Типові патологічні процеси Запалення</w:t>
      </w:r>
      <w:r w:rsidRPr="00A10594">
        <w:rPr>
          <w:rFonts w:asciiTheme="minorHAnsi" w:hAnsiTheme="minorHAnsi" w:cstheme="minorHAnsi"/>
          <w:lang w:val="uk-UA"/>
        </w:rPr>
        <w:t xml:space="preserve">. Патогенез основних порушень обміну речовин в тканинах при запаленні. Значення запалення для організму. </w:t>
      </w:r>
      <w:r w:rsidRPr="00A10594">
        <w:rPr>
          <w:rFonts w:asciiTheme="minorHAnsi" w:hAnsiTheme="minorHAnsi" w:cstheme="minorHAnsi"/>
          <w:b/>
          <w:bCs/>
          <w:lang w:val="uk-UA"/>
        </w:rPr>
        <w:t xml:space="preserve">Особливості патогенезу запалення </w:t>
      </w:r>
      <w:r w:rsidRPr="00A10594">
        <w:rPr>
          <w:rFonts w:asciiTheme="minorHAnsi" w:hAnsiTheme="minorHAnsi" w:cstheme="minorHAnsi"/>
          <w:lang w:val="uk-UA"/>
        </w:rPr>
        <w:t>при патології серцево-судинної, дихальної системи, захворюваннях та травмах опорно-рухового апарату та при неврологічних розладах.</w:t>
      </w:r>
    </w:p>
    <w:p w14:paraId="4DD281F1" w14:textId="77777777" w:rsidR="00A10594" w:rsidRPr="00A10594" w:rsidRDefault="00A10594" w:rsidP="00A10594">
      <w:pPr>
        <w:shd w:val="clear" w:color="auto" w:fill="FFFFFF"/>
        <w:tabs>
          <w:tab w:val="left" w:pos="9356"/>
        </w:tabs>
        <w:spacing w:line="240" w:lineRule="auto"/>
        <w:ind w:firstLine="0"/>
        <w:rPr>
          <w:rFonts w:asciiTheme="minorHAnsi" w:hAnsiTheme="minorHAnsi" w:cstheme="minorHAnsi"/>
          <w:sz w:val="24"/>
          <w:szCs w:val="24"/>
          <w:lang w:val="uk-UA"/>
        </w:rPr>
      </w:pPr>
      <w:r w:rsidRPr="00A10594">
        <w:rPr>
          <w:rFonts w:asciiTheme="minorHAnsi" w:hAnsiTheme="minorHAnsi" w:cstheme="minorHAnsi"/>
          <w:b/>
          <w:bCs/>
          <w:sz w:val="24"/>
          <w:szCs w:val="24"/>
          <w:lang w:val="uk-UA"/>
        </w:rPr>
        <w:t>Типові патологічні процеси Гарячка (Лихоманка</w:t>
      </w:r>
      <w:r w:rsidRPr="00A10594">
        <w:rPr>
          <w:rFonts w:asciiTheme="minorHAnsi" w:hAnsiTheme="minorHAnsi" w:cstheme="minorHAnsi"/>
          <w:sz w:val="24"/>
          <w:szCs w:val="24"/>
          <w:lang w:val="uk-UA"/>
        </w:rPr>
        <w:t>). Зміни в органах і системах при лихоманці. Етіологія. Патогенез. Роль центрів терморегуляції в розвитку лихоманки. Стадії лихоманки. Типи температурних кривих. Гіпертермія та її відмінність від лихоманки. Зміни в органах і системах при лихоманці. Значення лихоманки</w:t>
      </w:r>
    </w:p>
    <w:p w14:paraId="160864EC" w14:textId="3325D7BF" w:rsidR="009E71EF" w:rsidRPr="00E21BED" w:rsidRDefault="009E71EF" w:rsidP="00A10594">
      <w:pPr>
        <w:shd w:val="clear" w:color="auto" w:fill="FFFFFF"/>
        <w:tabs>
          <w:tab w:val="left" w:pos="9356"/>
        </w:tabs>
        <w:spacing w:line="240" w:lineRule="auto"/>
        <w:ind w:firstLine="0"/>
        <w:rPr>
          <w:rFonts w:asciiTheme="minorHAnsi" w:eastAsia="Calibri" w:hAnsiTheme="minorHAnsi" w:cstheme="minorHAnsi"/>
          <w:bCs/>
          <w:sz w:val="24"/>
          <w:szCs w:val="24"/>
          <w:u w:val="single"/>
          <w:lang w:val="uk-UA"/>
        </w:rPr>
      </w:pPr>
      <w:r w:rsidRPr="00E21BED">
        <w:rPr>
          <w:rFonts w:asciiTheme="minorHAnsi" w:eastAsia="Calibri" w:hAnsiTheme="minorHAnsi" w:cstheme="minorHAnsi"/>
          <w:bCs/>
          <w:sz w:val="24"/>
          <w:szCs w:val="24"/>
          <w:lang w:val="uk-UA"/>
        </w:rPr>
        <w:t xml:space="preserve">Література ( 1; ст. </w:t>
      </w:r>
      <w:r w:rsidRPr="00E21BED">
        <w:rPr>
          <w:rFonts w:asciiTheme="minorHAnsi" w:eastAsia="Calibri" w:hAnsiTheme="minorHAnsi" w:cstheme="minorHAnsi"/>
          <w:bCs/>
          <w:iCs/>
          <w:spacing w:val="-3"/>
          <w:sz w:val="24"/>
          <w:szCs w:val="24"/>
          <w:lang w:val="uk-UA"/>
        </w:rPr>
        <w:t>228-255</w:t>
      </w:r>
      <w:r w:rsidRPr="00E21BED">
        <w:rPr>
          <w:rFonts w:asciiTheme="minorHAnsi" w:eastAsia="Calibri" w:hAnsiTheme="minorHAnsi" w:cstheme="minorHAnsi"/>
          <w:bCs/>
          <w:sz w:val="24"/>
          <w:szCs w:val="24"/>
          <w:lang w:val="uk-UA" w:eastAsia="ru-RU"/>
        </w:rPr>
        <w:t>);</w:t>
      </w:r>
      <w:r w:rsidRPr="00E21BED">
        <w:rPr>
          <w:rFonts w:asciiTheme="minorHAnsi" w:eastAsia="Calibri" w:hAnsiTheme="minorHAnsi" w:cstheme="minorHAnsi"/>
          <w:bCs/>
          <w:sz w:val="24"/>
          <w:szCs w:val="24"/>
          <w:lang w:val="uk-UA"/>
        </w:rPr>
        <w:t xml:space="preserve"> (</w:t>
      </w:r>
      <w:r w:rsidRPr="00E21BED">
        <w:rPr>
          <w:rFonts w:asciiTheme="minorHAnsi" w:eastAsia="Calibri" w:hAnsiTheme="minorHAnsi" w:cstheme="minorHAnsi"/>
          <w:bCs/>
          <w:sz w:val="24"/>
          <w:szCs w:val="24"/>
          <w:lang w:val="uk-UA" w:eastAsia="ru-RU"/>
        </w:rPr>
        <w:t xml:space="preserve">2; ст. </w:t>
      </w:r>
      <w:r w:rsidRPr="00E21BED">
        <w:rPr>
          <w:rFonts w:asciiTheme="minorHAnsi" w:eastAsia="Calibri" w:hAnsiTheme="minorHAnsi" w:cstheme="minorHAnsi"/>
          <w:bCs/>
          <w:iCs/>
          <w:spacing w:val="-3"/>
          <w:sz w:val="24"/>
          <w:szCs w:val="24"/>
          <w:lang w:val="uk-UA"/>
        </w:rPr>
        <w:t>116-129</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iCs/>
          <w:spacing w:val="-3"/>
          <w:sz w:val="24"/>
          <w:szCs w:val="24"/>
          <w:lang w:val="uk-UA"/>
        </w:rPr>
        <w:t>91-102</w:t>
      </w:r>
      <w:r w:rsidRPr="00E21BED">
        <w:rPr>
          <w:rFonts w:asciiTheme="minorHAnsi" w:eastAsia="Calibri" w:hAnsiTheme="minorHAnsi" w:cstheme="minorHAnsi"/>
          <w:bCs/>
          <w:sz w:val="24"/>
          <w:szCs w:val="24"/>
          <w:lang w:val="uk-UA" w:eastAsia="ru-RU"/>
        </w:rPr>
        <w:t>).</w:t>
      </w:r>
    </w:p>
    <w:p w14:paraId="5B147133" w14:textId="77777777" w:rsidR="009E71EF" w:rsidRPr="00E21BED" w:rsidRDefault="009E71EF" w:rsidP="009E71EF">
      <w:pPr>
        <w:shd w:val="clear" w:color="auto" w:fill="FFFFFF"/>
        <w:spacing w:line="240" w:lineRule="auto"/>
        <w:ind w:firstLine="0"/>
        <w:rPr>
          <w:rFonts w:asciiTheme="minorHAnsi" w:eastAsia="Calibri" w:hAnsiTheme="minorHAnsi" w:cstheme="minorHAnsi"/>
          <w:bCs/>
          <w:sz w:val="24"/>
          <w:szCs w:val="24"/>
          <w:lang w:val="uk-UA"/>
        </w:rPr>
      </w:pPr>
      <w:r w:rsidRPr="00E21BED">
        <w:rPr>
          <w:rFonts w:asciiTheme="minorHAnsi" w:eastAsia="Calibri" w:hAnsiTheme="minorHAnsi" w:cstheme="minorHAnsi"/>
          <w:bCs/>
          <w:sz w:val="24"/>
          <w:szCs w:val="24"/>
          <w:lang w:val="uk-UA"/>
        </w:rPr>
        <w:t xml:space="preserve"> Завдання на СРС. </w:t>
      </w:r>
      <w:proofErr w:type="spellStart"/>
      <w:r w:rsidRPr="00E21BED">
        <w:rPr>
          <w:rFonts w:asciiTheme="minorHAnsi" w:eastAsia="Calibri" w:hAnsiTheme="minorHAnsi" w:cstheme="minorHAnsi"/>
          <w:bCs/>
          <w:sz w:val="24"/>
          <w:szCs w:val="24"/>
          <w:lang w:val="ru-RU"/>
        </w:rPr>
        <w:t>Значення</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лізосомних</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факторів</w:t>
      </w:r>
      <w:proofErr w:type="spellEnd"/>
      <w:r w:rsidRPr="00E21BED">
        <w:rPr>
          <w:rFonts w:asciiTheme="minorHAnsi" w:eastAsia="Calibri" w:hAnsiTheme="minorHAnsi" w:cstheme="minorHAnsi"/>
          <w:bCs/>
          <w:sz w:val="24"/>
          <w:szCs w:val="24"/>
          <w:lang w:val="ru-RU"/>
        </w:rPr>
        <w:t xml:space="preserve"> у </w:t>
      </w:r>
      <w:proofErr w:type="spellStart"/>
      <w:r w:rsidRPr="00E21BED">
        <w:rPr>
          <w:rFonts w:asciiTheme="minorHAnsi" w:eastAsia="Calibri" w:hAnsiTheme="minorHAnsi" w:cstheme="minorHAnsi"/>
          <w:bCs/>
          <w:sz w:val="24"/>
          <w:szCs w:val="24"/>
          <w:lang w:val="ru-RU"/>
        </w:rPr>
        <w:t>розвитку</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запалення</w:t>
      </w:r>
      <w:proofErr w:type="spellEnd"/>
      <w:r w:rsidRPr="00E21BED">
        <w:rPr>
          <w:rFonts w:asciiTheme="minorHAnsi" w:eastAsia="Calibri" w:hAnsiTheme="minorHAnsi" w:cstheme="minorHAnsi"/>
          <w:bCs/>
          <w:sz w:val="24"/>
          <w:szCs w:val="24"/>
          <w:lang w:val="ru-RU"/>
        </w:rPr>
        <w:t xml:space="preserve"> у </w:t>
      </w:r>
      <w:proofErr w:type="spellStart"/>
      <w:r w:rsidRPr="00E21BED">
        <w:rPr>
          <w:rFonts w:asciiTheme="minorHAnsi" w:eastAsia="Calibri" w:hAnsiTheme="minorHAnsi" w:cstheme="minorHAnsi"/>
          <w:bCs/>
          <w:sz w:val="24"/>
          <w:szCs w:val="24"/>
          <w:lang w:val="ru-RU"/>
        </w:rPr>
        <w:t>осіб</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дорослого</w:t>
      </w:r>
      <w:proofErr w:type="spellEnd"/>
      <w:r w:rsidRPr="00E21BED">
        <w:rPr>
          <w:rFonts w:asciiTheme="minorHAnsi" w:eastAsia="Calibri" w:hAnsiTheme="minorHAnsi" w:cstheme="minorHAnsi"/>
          <w:bCs/>
          <w:sz w:val="24"/>
          <w:szCs w:val="24"/>
          <w:lang w:val="ru-RU"/>
        </w:rPr>
        <w:t xml:space="preserve"> та </w:t>
      </w:r>
      <w:proofErr w:type="spellStart"/>
      <w:r w:rsidRPr="00E21BED">
        <w:rPr>
          <w:rFonts w:asciiTheme="minorHAnsi" w:eastAsia="Calibri" w:hAnsiTheme="minorHAnsi" w:cstheme="minorHAnsi"/>
          <w:bCs/>
          <w:sz w:val="24"/>
          <w:szCs w:val="24"/>
          <w:lang w:val="ru-RU"/>
        </w:rPr>
        <w:t>зрілого</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періодів</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життя</w:t>
      </w:r>
      <w:proofErr w:type="spellEnd"/>
      <w:r w:rsidRPr="00E21BED">
        <w:rPr>
          <w:rFonts w:asciiTheme="minorHAnsi" w:eastAsia="Calibri" w:hAnsiTheme="minorHAnsi" w:cstheme="minorHAnsi"/>
          <w:bCs/>
          <w:sz w:val="24"/>
          <w:szCs w:val="24"/>
          <w:lang w:val="ru-RU"/>
        </w:rPr>
        <w:t>;</w:t>
      </w:r>
      <w:r w:rsidRPr="00E21BED">
        <w:rPr>
          <w:rFonts w:asciiTheme="minorHAnsi" w:eastAsia="Calibri" w:hAnsiTheme="minorHAnsi" w:cstheme="minorHAnsi"/>
          <w:bCs/>
          <w:sz w:val="24"/>
          <w:szCs w:val="24"/>
          <w:lang w:val="uk-UA"/>
        </w:rPr>
        <w:t xml:space="preserve"> </w:t>
      </w:r>
    </w:p>
    <w:p w14:paraId="40673C80" w14:textId="77777777" w:rsidR="00A10594" w:rsidRPr="00694966" w:rsidRDefault="00A10594" w:rsidP="00A10594">
      <w:pPr>
        <w:spacing w:line="240" w:lineRule="auto"/>
        <w:ind w:firstLine="0"/>
        <w:rPr>
          <w:rFonts w:asciiTheme="minorHAnsi" w:hAnsiTheme="minorHAnsi" w:cstheme="minorHAnsi"/>
          <w:sz w:val="24"/>
          <w:szCs w:val="24"/>
          <w:lang w:val="uk-UA"/>
        </w:rPr>
      </w:pPr>
      <w:proofErr w:type="spellStart"/>
      <w:r w:rsidRPr="00694966">
        <w:rPr>
          <w:rFonts w:asciiTheme="minorHAnsi" w:hAnsiTheme="minorHAnsi" w:cstheme="minorHAnsi"/>
          <w:b/>
          <w:spacing w:val="-2"/>
          <w:sz w:val="24"/>
          <w:szCs w:val="24"/>
          <w:lang w:val="ru-RU"/>
        </w:rPr>
        <w:t>Заняття</w:t>
      </w:r>
      <w:proofErr w:type="spellEnd"/>
      <w:r w:rsidRPr="00694966">
        <w:rPr>
          <w:rFonts w:asciiTheme="minorHAnsi" w:hAnsiTheme="minorHAnsi" w:cstheme="minorHAnsi"/>
          <w:b/>
          <w:spacing w:val="-2"/>
          <w:sz w:val="24"/>
          <w:szCs w:val="24"/>
          <w:lang w:val="ru-RU"/>
        </w:rPr>
        <w:t xml:space="preserve"> 3. </w:t>
      </w:r>
      <w:r w:rsidRPr="00694966">
        <w:rPr>
          <w:rFonts w:asciiTheme="minorHAnsi" w:hAnsiTheme="minorHAnsi" w:cstheme="minorHAnsi"/>
          <w:b/>
          <w:bCs/>
          <w:sz w:val="24"/>
          <w:szCs w:val="24"/>
          <w:lang w:val="uk-UA"/>
        </w:rPr>
        <w:t>Типові патологічні процеси Патологічна фізіологія периферичного кровообігу</w:t>
      </w:r>
      <w:r w:rsidRPr="00694966">
        <w:rPr>
          <w:rFonts w:asciiTheme="minorHAnsi" w:hAnsiTheme="minorHAnsi" w:cstheme="minorHAnsi"/>
          <w:sz w:val="24"/>
          <w:szCs w:val="24"/>
          <w:lang w:val="uk-UA"/>
        </w:rPr>
        <w:t xml:space="preserve">. Етіологія, патогенез. Артеріальна гіперемія. Венозна гіперемія. </w:t>
      </w:r>
      <w:r w:rsidRPr="00694966">
        <w:rPr>
          <w:rFonts w:asciiTheme="minorHAnsi" w:hAnsiTheme="minorHAnsi" w:cstheme="minorHAnsi"/>
          <w:b/>
          <w:bCs/>
          <w:sz w:val="24"/>
          <w:szCs w:val="24"/>
          <w:lang w:val="uk-UA"/>
        </w:rPr>
        <w:t>Ішемія</w:t>
      </w:r>
      <w:r w:rsidRPr="00694966">
        <w:rPr>
          <w:rFonts w:asciiTheme="minorHAnsi" w:hAnsiTheme="minorHAnsi" w:cstheme="minorHAnsi"/>
          <w:sz w:val="24"/>
          <w:szCs w:val="24"/>
          <w:lang w:val="uk-UA"/>
        </w:rPr>
        <w:t xml:space="preserve">. Стаз. Тромбоз. Емболія. Порушення мікроциркуляції. </w:t>
      </w:r>
      <w:proofErr w:type="spellStart"/>
      <w:r w:rsidRPr="00694966">
        <w:rPr>
          <w:rFonts w:asciiTheme="minorHAnsi" w:hAnsiTheme="minorHAnsi" w:cstheme="minorHAnsi"/>
          <w:sz w:val="24"/>
          <w:szCs w:val="24"/>
          <w:lang w:val="uk-UA"/>
        </w:rPr>
        <w:t>Внутрішньосудинні</w:t>
      </w:r>
      <w:proofErr w:type="spellEnd"/>
      <w:r w:rsidRPr="00694966">
        <w:rPr>
          <w:rFonts w:asciiTheme="minorHAnsi" w:hAnsiTheme="minorHAnsi" w:cstheme="minorHAnsi"/>
          <w:sz w:val="24"/>
          <w:szCs w:val="24"/>
          <w:lang w:val="uk-UA"/>
        </w:rPr>
        <w:t xml:space="preserve"> механізми порушення мікроциркуляції. </w:t>
      </w:r>
      <w:proofErr w:type="spellStart"/>
      <w:r w:rsidRPr="00694966">
        <w:rPr>
          <w:rFonts w:asciiTheme="minorHAnsi" w:hAnsiTheme="minorHAnsi" w:cstheme="minorHAnsi"/>
          <w:sz w:val="24"/>
          <w:szCs w:val="24"/>
          <w:lang w:val="uk-UA"/>
        </w:rPr>
        <w:t>Позасудинні</w:t>
      </w:r>
      <w:proofErr w:type="spellEnd"/>
      <w:r w:rsidRPr="00694966">
        <w:rPr>
          <w:rFonts w:asciiTheme="minorHAnsi" w:hAnsiTheme="minorHAnsi" w:cstheme="minorHAnsi"/>
          <w:sz w:val="24"/>
          <w:szCs w:val="24"/>
          <w:lang w:val="uk-UA"/>
        </w:rPr>
        <w:t xml:space="preserve"> механізми порушення мікроциркуляції</w:t>
      </w:r>
    </w:p>
    <w:p w14:paraId="3C0B04F4" w14:textId="77777777" w:rsidR="00A10594" w:rsidRDefault="00A10594" w:rsidP="00A10594">
      <w:pPr>
        <w:shd w:val="clear" w:color="auto" w:fill="FFFFFF"/>
        <w:tabs>
          <w:tab w:val="left" w:pos="540"/>
          <w:tab w:val="left" w:pos="9356"/>
        </w:tabs>
        <w:spacing w:line="240" w:lineRule="auto"/>
        <w:ind w:firstLine="0"/>
        <w:rPr>
          <w:rFonts w:asciiTheme="minorHAnsi" w:hAnsiTheme="minorHAnsi" w:cstheme="minorHAnsi"/>
          <w:sz w:val="24"/>
          <w:szCs w:val="24"/>
          <w:lang w:val="uk-UA"/>
        </w:rPr>
      </w:pPr>
      <w:r w:rsidRPr="00694966">
        <w:rPr>
          <w:rFonts w:asciiTheme="minorHAnsi" w:hAnsiTheme="minorHAnsi" w:cstheme="minorHAnsi"/>
          <w:b/>
          <w:bCs/>
          <w:sz w:val="24"/>
          <w:szCs w:val="24"/>
          <w:lang w:val="uk-UA"/>
        </w:rPr>
        <w:t xml:space="preserve">Типові патологічні процеси Набряк </w:t>
      </w:r>
      <w:r w:rsidRPr="00694966">
        <w:rPr>
          <w:rFonts w:asciiTheme="minorHAnsi" w:hAnsiTheme="minorHAnsi" w:cstheme="minorHAnsi"/>
          <w:sz w:val="24"/>
          <w:szCs w:val="24"/>
          <w:lang w:val="uk-UA"/>
        </w:rPr>
        <w:t>етіологія, патогенез.</w:t>
      </w:r>
      <w:r w:rsidRPr="00694966">
        <w:rPr>
          <w:rFonts w:asciiTheme="minorHAnsi" w:hAnsiTheme="minorHAnsi" w:cstheme="minorHAnsi"/>
          <w:b/>
          <w:bCs/>
          <w:sz w:val="24"/>
          <w:szCs w:val="24"/>
          <w:lang w:val="uk-UA"/>
        </w:rPr>
        <w:t xml:space="preserve"> Особливості патогенезу запалення </w:t>
      </w:r>
      <w:r w:rsidRPr="00694966">
        <w:rPr>
          <w:rFonts w:asciiTheme="minorHAnsi" w:hAnsiTheme="minorHAnsi" w:cstheme="minorHAnsi"/>
          <w:sz w:val="24"/>
          <w:szCs w:val="24"/>
          <w:lang w:val="uk-UA"/>
        </w:rPr>
        <w:t>при патології серцево-судинної, дихальної системи, захворюваннях та травмах опорно-рухового апарату та при неврологічних розладах</w:t>
      </w:r>
    </w:p>
    <w:p w14:paraId="0FD9861A" w14:textId="30A4C449" w:rsidR="009E71EF" w:rsidRPr="00E21BED" w:rsidRDefault="009E71EF" w:rsidP="00A10594">
      <w:pPr>
        <w:shd w:val="clear" w:color="auto" w:fill="FFFFFF"/>
        <w:tabs>
          <w:tab w:val="left" w:pos="540"/>
          <w:tab w:val="left" w:pos="9356"/>
        </w:tabs>
        <w:spacing w:line="240" w:lineRule="auto"/>
        <w:ind w:firstLine="0"/>
        <w:rPr>
          <w:rFonts w:asciiTheme="minorHAnsi" w:eastAsia="Calibri" w:hAnsiTheme="minorHAnsi" w:cstheme="minorHAnsi"/>
          <w:bCs/>
          <w:sz w:val="24"/>
          <w:szCs w:val="24"/>
          <w:u w:val="single"/>
          <w:lang w:val="uk-UA"/>
        </w:rPr>
      </w:pPr>
      <w:r w:rsidRPr="00E21BED">
        <w:rPr>
          <w:rFonts w:asciiTheme="minorHAnsi" w:eastAsia="Calibri" w:hAnsiTheme="minorHAnsi" w:cstheme="minorHAnsi"/>
          <w:bCs/>
          <w:sz w:val="24"/>
          <w:szCs w:val="24"/>
          <w:lang w:val="uk-UA"/>
        </w:rPr>
        <w:t>Література:</w:t>
      </w:r>
      <w:r w:rsidRPr="00E21BED">
        <w:rPr>
          <w:rFonts w:asciiTheme="minorHAnsi" w:eastAsia="Calibri" w:hAnsiTheme="minorHAnsi" w:cstheme="minorHAnsi"/>
          <w:bCs/>
          <w:sz w:val="24"/>
          <w:szCs w:val="24"/>
          <w:u w:val="single"/>
          <w:lang w:val="uk-UA"/>
        </w:rPr>
        <w:t xml:space="preserve"> </w:t>
      </w:r>
      <w:r w:rsidRPr="00E21BED">
        <w:rPr>
          <w:rFonts w:asciiTheme="minorHAnsi" w:eastAsia="Calibri" w:hAnsiTheme="minorHAnsi" w:cstheme="minorHAnsi"/>
          <w:bCs/>
          <w:sz w:val="24"/>
          <w:szCs w:val="24"/>
          <w:lang w:val="uk-UA"/>
        </w:rPr>
        <w:t xml:space="preserve">( 1; ст. </w:t>
      </w:r>
      <w:r w:rsidRPr="00E21BED">
        <w:rPr>
          <w:rFonts w:asciiTheme="minorHAnsi" w:eastAsia="Calibri" w:hAnsiTheme="minorHAnsi" w:cstheme="minorHAnsi"/>
          <w:bCs/>
          <w:sz w:val="24"/>
          <w:szCs w:val="24"/>
          <w:lang w:val="uk-UA" w:eastAsia="ru-RU"/>
        </w:rPr>
        <w:t xml:space="preserve">256–270); (2; ст. </w:t>
      </w:r>
      <w:r w:rsidRPr="00E21BED">
        <w:rPr>
          <w:rFonts w:asciiTheme="minorHAnsi" w:eastAsia="Calibri" w:hAnsiTheme="minorHAnsi" w:cstheme="minorHAnsi"/>
          <w:bCs/>
          <w:sz w:val="24"/>
          <w:szCs w:val="24"/>
          <w:lang w:val="uk-UA" w:eastAsia="zh-CN"/>
        </w:rPr>
        <w:t>130–137</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sz w:val="24"/>
          <w:szCs w:val="24"/>
          <w:lang w:val="uk-UA" w:eastAsia="zh-CN"/>
        </w:rPr>
        <w:t>158–163;173-200</w:t>
      </w:r>
      <w:r w:rsidRPr="00E21BED">
        <w:rPr>
          <w:rFonts w:asciiTheme="minorHAnsi" w:eastAsia="Calibri" w:hAnsiTheme="minorHAnsi" w:cstheme="minorHAnsi"/>
          <w:bCs/>
          <w:sz w:val="24"/>
          <w:szCs w:val="24"/>
          <w:lang w:val="uk-UA" w:eastAsia="ru-RU"/>
        </w:rPr>
        <w:t>).</w:t>
      </w:r>
    </w:p>
    <w:p w14:paraId="26FA44D3" w14:textId="77777777" w:rsidR="009E71EF" w:rsidRPr="00E21BED" w:rsidRDefault="009E71EF" w:rsidP="009E71EF">
      <w:pPr>
        <w:shd w:val="clear" w:color="auto" w:fill="FFFFFF"/>
        <w:spacing w:line="240" w:lineRule="auto"/>
        <w:ind w:firstLine="0"/>
        <w:rPr>
          <w:rFonts w:asciiTheme="minorHAnsi" w:eastAsia="Calibri" w:hAnsiTheme="minorHAnsi" w:cstheme="minorHAnsi"/>
          <w:bCs/>
          <w:sz w:val="24"/>
          <w:szCs w:val="24"/>
          <w:lang w:val="ru-RU"/>
        </w:rPr>
      </w:pPr>
      <w:proofErr w:type="spellStart"/>
      <w:r w:rsidRPr="00E21BED">
        <w:rPr>
          <w:rFonts w:asciiTheme="minorHAnsi" w:eastAsia="Calibri" w:hAnsiTheme="minorHAnsi" w:cstheme="minorHAnsi"/>
          <w:bCs/>
          <w:sz w:val="24"/>
          <w:szCs w:val="24"/>
          <w:lang w:val="ru-RU"/>
        </w:rPr>
        <w:t>Завдання</w:t>
      </w:r>
      <w:proofErr w:type="spellEnd"/>
      <w:r w:rsidRPr="00E21BED">
        <w:rPr>
          <w:rFonts w:asciiTheme="minorHAnsi" w:eastAsia="Calibri" w:hAnsiTheme="minorHAnsi" w:cstheme="minorHAnsi"/>
          <w:bCs/>
          <w:sz w:val="24"/>
          <w:szCs w:val="24"/>
          <w:lang w:val="ru-RU"/>
        </w:rPr>
        <w:t xml:space="preserve"> на СРС. </w:t>
      </w:r>
      <w:proofErr w:type="spellStart"/>
      <w:r w:rsidRPr="00E21BED">
        <w:rPr>
          <w:rFonts w:asciiTheme="minorHAnsi" w:eastAsia="Calibri" w:hAnsiTheme="minorHAnsi" w:cstheme="minorHAnsi"/>
          <w:bCs/>
          <w:sz w:val="24"/>
          <w:szCs w:val="24"/>
          <w:lang w:val="ru-RU"/>
        </w:rPr>
        <w:t>Гарячка</w:t>
      </w:r>
      <w:proofErr w:type="spellEnd"/>
      <w:r w:rsidRPr="00E21BED">
        <w:rPr>
          <w:rFonts w:asciiTheme="minorHAnsi" w:eastAsia="Calibri" w:hAnsiTheme="minorHAnsi" w:cstheme="minorHAnsi"/>
          <w:bCs/>
          <w:sz w:val="24"/>
          <w:szCs w:val="24"/>
          <w:lang w:val="ru-RU"/>
        </w:rPr>
        <w:t xml:space="preserve"> як </w:t>
      </w:r>
      <w:proofErr w:type="spellStart"/>
      <w:r w:rsidRPr="00E21BED">
        <w:rPr>
          <w:rFonts w:asciiTheme="minorHAnsi" w:eastAsia="Calibri" w:hAnsiTheme="minorHAnsi" w:cstheme="minorHAnsi"/>
          <w:bCs/>
          <w:sz w:val="24"/>
          <w:szCs w:val="24"/>
          <w:lang w:val="ru-RU"/>
        </w:rPr>
        <w:t>типовий</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патологічний</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процес</w:t>
      </w:r>
      <w:proofErr w:type="spellEnd"/>
    </w:p>
    <w:p w14:paraId="62BE9FED" w14:textId="77777777" w:rsidR="00A10594" w:rsidRPr="00694966" w:rsidRDefault="00A10594" w:rsidP="00A10594">
      <w:pPr>
        <w:tabs>
          <w:tab w:val="left" w:pos="709"/>
        </w:tabs>
        <w:spacing w:line="240" w:lineRule="auto"/>
        <w:ind w:firstLine="0"/>
        <w:rPr>
          <w:rFonts w:asciiTheme="minorHAnsi" w:hAnsiTheme="minorHAnsi" w:cstheme="minorHAnsi"/>
          <w:sz w:val="24"/>
          <w:szCs w:val="24"/>
          <w:lang w:val="uk-UA"/>
        </w:rPr>
      </w:pPr>
      <w:r w:rsidRPr="002D305A">
        <w:rPr>
          <w:rFonts w:asciiTheme="minorHAnsi" w:hAnsiTheme="minorHAnsi" w:cstheme="minorHAnsi"/>
          <w:b/>
          <w:sz w:val="24"/>
          <w:szCs w:val="24"/>
          <w:lang w:val="uk-UA"/>
        </w:rPr>
        <w:t>Заняття 4.</w:t>
      </w:r>
      <w:r w:rsidRPr="002D305A">
        <w:rPr>
          <w:rFonts w:asciiTheme="minorHAnsi" w:hAnsiTheme="minorHAnsi" w:cstheme="minorHAnsi"/>
          <w:sz w:val="24"/>
          <w:szCs w:val="24"/>
          <w:lang w:val="uk-UA"/>
        </w:rPr>
        <w:t xml:space="preserve"> </w:t>
      </w:r>
      <w:r w:rsidRPr="00694966">
        <w:rPr>
          <w:rFonts w:asciiTheme="minorHAnsi" w:hAnsiTheme="minorHAnsi" w:cstheme="minorHAnsi"/>
          <w:b/>
          <w:bCs/>
          <w:sz w:val="24"/>
          <w:szCs w:val="24"/>
          <w:lang w:val="uk-UA"/>
        </w:rPr>
        <w:t>Типові патологічні процеси Гіпоксія</w:t>
      </w:r>
      <w:r w:rsidRPr="00694966">
        <w:rPr>
          <w:rFonts w:asciiTheme="minorHAnsi" w:hAnsiTheme="minorHAnsi" w:cstheme="minorHAnsi"/>
          <w:sz w:val="24"/>
          <w:szCs w:val="24"/>
          <w:lang w:val="uk-UA"/>
        </w:rPr>
        <w:t xml:space="preserve"> Етіологія Патогенез </w:t>
      </w:r>
      <w:proofErr w:type="spellStart"/>
      <w:r w:rsidRPr="00694966">
        <w:rPr>
          <w:rFonts w:asciiTheme="minorHAnsi" w:hAnsiTheme="minorHAnsi" w:cstheme="minorHAnsi"/>
          <w:sz w:val="24"/>
          <w:szCs w:val="24"/>
          <w:lang w:val="uk-UA"/>
        </w:rPr>
        <w:t>Компенсаторно</w:t>
      </w:r>
      <w:proofErr w:type="spellEnd"/>
      <w:r w:rsidRPr="00694966">
        <w:rPr>
          <w:rFonts w:asciiTheme="minorHAnsi" w:hAnsiTheme="minorHAnsi" w:cstheme="minorHAnsi"/>
          <w:sz w:val="24"/>
          <w:szCs w:val="24"/>
          <w:lang w:val="uk-UA"/>
        </w:rPr>
        <w:t xml:space="preserve">-пристосувальні реакції Екстрені та відстрочені </w:t>
      </w:r>
      <w:proofErr w:type="spellStart"/>
      <w:r w:rsidRPr="00694966">
        <w:rPr>
          <w:rFonts w:asciiTheme="minorHAnsi" w:hAnsiTheme="minorHAnsi" w:cstheme="minorHAnsi"/>
          <w:sz w:val="24"/>
          <w:szCs w:val="24"/>
          <w:lang w:val="uk-UA"/>
        </w:rPr>
        <w:t>компенсаторно</w:t>
      </w:r>
      <w:proofErr w:type="spellEnd"/>
      <w:r w:rsidRPr="00694966">
        <w:rPr>
          <w:rFonts w:asciiTheme="minorHAnsi" w:hAnsiTheme="minorHAnsi" w:cstheme="minorHAnsi"/>
          <w:sz w:val="24"/>
          <w:szCs w:val="24"/>
          <w:lang w:val="uk-UA"/>
        </w:rPr>
        <w:t>-пристосувальні реакції Адаптація. Патологічні зміни при гіпоксії Принципи лікування і профілактики гіпоксії Особливості патогенезу гіпоксії при патології серцево-судинної, дихальної системи, захворюваннях та травмах опорно-рухового апарату та при неврологічних розладах</w:t>
      </w:r>
      <w:r w:rsidRPr="00694966">
        <w:rPr>
          <w:rFonts w:asciiTheme="minorHAnsi" w:hAnsiTheme="minorHAnsi" w:cstheme="minorHAnsi"/>
          <w:noProof/>
          <w:sz w:val="24"/>
          <w:szCs w:val="24"/>
          <w:lang w:val="uk-UA"/>
        </w:rPr>
        <w:t>(</w:t>
      </w:r>
      <w:r w:rsidRPr="00694966">
        <w:rPr>
          <w:rFonts w:asciiTheme="minorHAnsi" w:hAnsiTheme="minorHAnsi" w:cstheme="minorHAnsi"/>
          <w:i/>
          <w:noProof/>
          <w:sz w:val="24"/>
          <w:szCs w:val="24"/>
          <w:lang w:val="uk-UA"/>
        </w:rPr>
        <w:t>пояснення</w:t>
      </w:r>
      <w:r w:rsidRPr="00694966">
        <w:rPr>
          <w:rFonts w:asciiTheme="minorHAnsi" w:hAnsiTheme="minorHAnsi" w:cstheme="minorHAnsi"/>
          <w:sz w:val="24"/>
          <w:szCs w:val="24"/>
          <w:lang w:val="uk-UA"/>
        </w:rPr>
        <w:t xml:space="preserve">. </w:t>
      </w:r>
    </w:p>
    <w:p w14:paraId="6A2F2106" w14:textId="74402DAD" w:rsidR="009E71EF" w:rsidRPr="00A10594" w:rsidRDefault="00A10594" w:rsidP="00A10594">
      <w:pPr>
        <w:spacing w:line="240" w:lineRule="auto"/>
        <w:ind w:firstLine="0"/>
        <w:rPr>
          <w:rFonts w:asciiTheme="minorHAnsi" w:eastAsia="Calibri" w:hAnsiTheme="minorHAnsi" w:cstheme="minorHAnsi"/>
          <w:bCs/>
          <w:sz w:val="24"/>
          <w:szCs w:val="24"/>
          <w:lang w:val="uk-UA"/>
        </w:rPr>
      </w:pPr>
      <w:proofErr w:type="spellStart"/>
      <w:r w:rsidRPr="00694966">
        <w:rPr>
          <w:rFonts w:asciiTheme="minorHAnsi" w:hAnsiTheme="minorHAnsi" w:cstheme="minorHAnsi"/>
          <w:b/>
          <w:bCs/>
          <w:sz w:val="24"/>
          <w:szCs w:val="24"/>
          <w:lang w:val="ru-RU"/>
        </w:rPr>
        <w:t>Патологічна</w:t>
      </w:r>
      <w:proofErr w:type="spell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фізіологія</w:t>
      </w:r>
      <w:proofErr w:type="spell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органів</w:t>
      </w:r>
      <w:proofErr w:type="spellEnd"/>
      <w:r w:rsidRPr="00694966">
        <w:rPr>
          <w:rFonts w:asciiTheme="minorHAnsi" w:hAnsiTheme="minorHAnsi" w:cstheme="minorHAnsi"/>
          <w:b/>
          <w:bCs/>
          <w:sz w:val="24"/>
          <w:szCs w:val="24"/>
          <w:lang w:val="ru-RU"/>
        </w:rPr>
        <w:t xml:space="preserve"> і систем</w:t>
      </w:r>
      <w:r w:rsidRPr="00694966">
        <w:rPr>
          <w:rFonts w:asciiTheme="minorHAnsi" w:hAnsiTheme="minorHAnsi" w:cstheme="minorHAnsi"/>
          <w:sz w:val="24"/>
          <w:szCs w:val="24"/>
          <w:lang w:val="uk-UA"/>
        </w:rPr>
        <w:t xml:space="preserve">. </w:t>
      </w:r>
      <w:proofErr w:type="gramStart"/>
      <w:r w:rsidRPr="00694966">
        <w:rPr>
          <w:rFonts w:asciiTheme="minorHAnsi" w:hAnsiTheme="minorHAnsi" w:cstheme="minorHAnsi"/>
          <w:sz w:val="24"/>
          <w:szCs w:val="24"/>
          <w:lang w:val="ru-RU"/>
        </w:rPr>
        <w:t>.</w:t>
      </w:r>
      <w:proofErr w:type="spellStart"/>
      <w:r w:rsidRPr="00694966">
        <w:rPr>
          <w:rFonts w:asciiTheme="minorHAnsi" w:hAnsiTheme="minorHAnsi" w:cstheme="minorHAnsi"/>
          <w:b/>
          <w:bCs/>
          <w:sz w:val="24"/>
          <w:szCs w:val="24"/>
          <w:lang w:val="ru-RU"/>
        </w:rPr>
        <w:t>Патологічна</w:t>
      </w:r>
      <w:proofErr w:type="spellEnd"/>
      <w:proofErr w:type="gram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фізіологія</w:t>
      </w:r>
      <w:proofErr w:type="spellEnd"/>
      <w:r w:rsidRPr="00694966">
        <w:rPr>
          <w:rFonts w:asciiTheme="minorHAnsi" w:hAnsiTheme="minorHAnsi" w:cstheme="minorHAnsi"/>
          <w:b/>
          <w:bCs/>
          <w:sz w:val="24"/>
          <w:szCs w:val="24"/>
          <w:lang w:val="ru-RU"/>
        </w:rPr>
        <w:t xml:space="preserve"> </w:t>
      </w:r>
      <w:proofErr w:type="spellStart"/>
      <w:r w:rsidRPr="00694966">
        <w:rPr>
          <w:rFonts w:asciiTheme="minorHAnsi" w:hAnsiTheme="minorHAnsi" w:cstheme="minorHAnsi"/>
          <w:b/>
          <w:bCs/>
          <w:sz w:val="24"/>
          <w:szCs w:val="24"/>
          <w:lang w:val="ru-RU"/>
        </w:rPr>
        <w:t>розладів</w:t>
      </w:r>
      <w:proofErr w:type="spellEnd"/>
      <w:r w:rsidRPr="00694966">
        <w:rPr>
          <w:rFonts w:asciiTheme="minorHAnsi" w:hAnsiTheme="minorHAnsi" w:cstheme="minorHAnsi"/>
          <w:b/>
          <w:bCs/>
          <w:sz w:val="24"/>
          <w:szCs w:val="24"/>
          <w:lang w:val="ru-RU"/>
        </w:rPr>
        <w:t xml:space="preserve"> системного </w:t>
      </w:r>
      <w:proofErr w:type="spellStart"/>
      <w:r w:rsidRPr="00694966">
        <w:rPr>
          <w:rFonts w:asciiTheme="minorHAnsi" w:hAnsiTheme="minorHAnsi" w:cstheme="minorHAnsi"/>
          <w:b/>
          <w:bCs/>
          <w:sz w:val="24"/>
          <w:szCs w:val="24"/>
          <w:lang w:val="ru-RU"/>
        </w:rPr>
        <w:t>кровообігу</w:t>
      </w:r>
      <w:proofErr w:type="spellEnd"/>
      <w:r w:rsidRPr="00694966">
        <w:rPr>
          <w:rFonts w:asciiTheme="minorHAnsi" w:hAnsiTheme="minorHAnsi" w:cstheme="minorHAnsi"/>
          <w:b/>
          <w:bCs/>
          <w:sz w:val="24"/>
          <w:szCs w:val="24"/>
          <w:lang w:val="ru-RU"/>
        </w:rPr>
        <w:t>,</w:t>
      </w:r>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обумовлених</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порушенням</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функції</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серця</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Патологічна</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фізіологія</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розладів</w:t>
      </w:r>
      <w:proofErr w:type="spellEnd"/>
      <w:r w:rsidRPr="00694966">
        <w:rPr>
          <w:rFonts w:asciiTheme="minorHAnsi" w:hAnsiTheme="minorHAnsi" w:cstheme="minorHAnsi"/>
          <w:sz w:val="24"/>
          <w:szCs w:val="24"/>
          <w:lang w:val="ru-RU"/>
        </w:rPr>
        <w:t xml:space="preserve"> системного </w:t>
      </w:r>
      <w:proofErr w:type="spellStart"/>
      <w:r w:rsidRPr="00694966">
        <w:rPr>
          <w:rFonts w:asciiTheme="minorHAnsi" w:hAnsiTheme="minorHAnsi" w:cstheme="minorHAnsi"/>
          <w:sz w:val="24"/>
          <w:szCs w:val="24"/>
          <w:lang w:val="ru-RU"/>
        </w:rPr>
        <w:t>кровообігу</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пов’язаних</w:t>
      </w:r>
      <w:proofErr w:type="spellEnd"/>
      <w:r w:rsidRPr="00694966">
        <w:rPr>
          <w:rFonts w:asciiTheme="minorHAnsi" w:hAnsiTheme="minorHAnsi" w:cstheme="minorHAnsi"/>
          <w:sz w:val="24"/>
          <w:szCs w:val="24"/>
          <w:lang w:val="ru-RU"/>
        </w:rPr>
        <w:t xml:space="preserve"> з </w:t>
      </w:r>
      <w:proofErr w:type="spellStart"/>
      <w:r w:rsidRPr="00694966">
        <w:rPr>
          <w:rFonts w:asciiTheme="minorHAnsi" w:hAnsiTheme="minorHAnsi" w:cstheme="minorHAnsi"/>
          <w:sz w:val="24"/>
          <w:szCs w:val="24"/>
          <w:lang w:val="ru-RU"/>
        </w:rPr>
        <w:t>порушенням</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функції</w:t>
      </w:r>
      <w:proofErr w:type="spellEnd"/>
      <w:r w:rsidRPr="00694966">
        <w:rPr>
          <w:rFonts w:asciiTheme="minorHAnsi" w:hAnsiTheme="minorHAnsi" w:cstheme="minorHAnsi"/>
          <w:sz w:val="24"/>
          <w:szCs w:val="24"/>
          <w:lang w:val="ru-RU"/>
        </w:rPr>
        <w:t xml:space="preserve"> </w:t>
      </w:r>
      <w:proofErr w:type="spellStart"/>
      <w:r w:rsidRPr="00694966">
        <w:rPr>
          <w:rFonts w:asciiTheme="minorHAnsi" w:hAnsiTheme="minorHAnsi" w:cstheme="minorHAnsi"/>
          <w:sz w:val="24"/>
          <w:szCs w:val="24"/>
          <w:lang w:val="ru-RU"/>
        </w:rPr>
        <w:t>судин</w:t>
      </w:r>
      <w:proofErr w:type="spellEnd"/>
      <w:r w:rsidR="009E71EF" w:rsidRPr="00E21BED">
        <w:rPr>
          <w:rFonts w:asciiTheme="minorHAnsi" w:eastAsia="Calibri" w:hAnsiTheme="minorHAnsi" w:cstheme="minorHAnsi"/>
          <w:bCs/>
          <w:sz w:val="24"/>
          <w:szCs w:val="24"/>
          <w:lang w:val="ru-RU"/>
        </w:rPr>
        <w:t>;</w:t>
      </w:r>
      <w:r>
        <w:rPr>
          <w:rFonts w:asciiTheme="minorHAnsi" w:eastAsia="Calibri" w:hAnsiTheme="minorHAnsi" w:cstheme="minorHAnsi"/>
          <w:bCs/>
          <w:sz w:val="24"/>
          <w:szCs w:val="24"/>
          <w:lang w:val="ru-RU"/>
        </w:rPr>
        <w:t xml:space="preserve"> </w:t>
      </w:r>
      <w:r w:rsidRPr="00694966">
        <w:rPr>
          <w:rFonts w:asciiTheme="minorHAnsi" w:hAnsiTheme="minorHAnsi" w:cstheme="minorHAnsi"/>
          <w:b/>
          <w:bCs/>
          <w:sz w:val="24"/>
          <w:szCs w:val="24"/>
          <w:lang w:val="uk-UA"/>
        </w:rPr>
        <w:t>Патологічна фізіологія органів і систем. Патологічна фізіологія зовнішнього дихання</w:t>
      </w:r>
      <w:r w:rsidRPr="00694966">
        <w:rPr>
          <w:rFonts w:asciiTheme="minorHAnsi" w:hAnsiTheme="minorHAnsi" w:cstheme="minorHAnsi"/>
          <w:sz w:val="24"/>
          <w:szCs w:val="24"/>
          <w:lang w:val="uk-UA"/>
        </w:rPr>
        <w:t>. Вікові особливості прояву типових патофізіологічних процес</w:t>
      </w:r>
      <w:r>
        <w:rPr>
          <w:rFonts w:asciiTheme="minorHAnsi" w:hAnsiTheme="minorHAnsi" w:cstheme="minorHAnsi"/>
          <w:sz w:val="24"/>
          <w:szCs w:val="24"/>
          <w:lang w:val="uk-UA"/>
        </w:rPr>
        <w:t>ів</w:t>
      </w:r>
    </w:p>
    <w:p w14:paraId="2D12E33C" w14:textId="77777777" w:rsidR="009E71EF" w:rsidRPr="00E21BED" w:rsidRDefault="009E71EF" w:rsidP="009E71EF">
      <w:pPr>
        <w:widowControl w:val="0"/>
        <w:shd w:val="clear" w:color="auto" w:fill="FFFFFF"/>
        <w:tabs>
          <w:tab w:val="left" w:pos="320"/>
          <w:tab w:val="left" w:pos="540"/>
        </w:tabs>
        <w:spacing w:line="240" w:lineRule="auto"/>
        <w:ind w:firstLine="0"/>
        <w:rPr>
          <w:rFonts w:asciiTheme="minorHAnsi" w:eastAsia="Calibri" w:hAnsiTheme="minorHAnsi" w:cstheme="minorHAnsi"/>
          <w:bCs/>
          <w:sz w:val="24"/>
          <w:szCs w:val="24"/>
          <w:u w:val="single"/>
          <w:lang w:val="uk-UA"/>
        </w:rPr>
      </w:pPr>
      <w:r w:rsidRPr="00E21BED">
        <w:rPr>
          <w:rFonts w:asciiTheme="minorHAnsi" w:eastAsia="Calibri" w:hAnsiTheme="minorHAnsi" w:cstheme="minorHAnsi"/>
          <w:bCs/>
          <w:sz w:val="24"/>
          <w:szCs w:val="24"/>
          <w:lang w:val="uk-UA"/>
        </w:rPr>
        <w:t>Література:</w:t>
      </w:r>
      <w:r w:rsidRPr="00E21BED">
        <w:rPr>
          <w:rFonts w:asciiTheme="minorHAnsi" w:eastAsia="Calibri" w:hAnsiTheme="minorHAnsi" w:cstheme="minorHAnsi"/>
          <w:bCs/>
          <w:sz w:val="24"/>
          <w:szCs w:val="24"/>
          <w:u w:val="single"/>
          <w:lang w:val="uk-UA"/>
        </w:rPr>
        <w:t xml:space="preserve"> </w:t>
      </w:r>
      <w:r w:rsidRPr="00E21BED">
        <w:rPr>
          <w:rFonts w:asciiTheme="minorHAnsi" w:eastAsia="Calibri" w:hAnsiTheme="minorHAnsi" w:cstheme="minorHAnsi"/>
          <w:bCs/>
          <w:sz w:val="24"/>
          <w:szCs w:val="24"/>
          <w:lang w:val="uk-UA"/>
        </w:rPr>
        <w:t xml:space="preserve">( 1; ст. </w:t>
      </w:r>
      <w:r w:rsidRPr="00E21BED">
        <w:rPr>
          <w:rFonts w:asciiTheme="minorHAnsi" w:eastAsia="Calibri" w:hAnsiTheme="minorHAnsi" w:cstheme="minorHAnsi"/>
          <w:bCs/>
          <w:sz w:val="24"/>
          <w:szCs w:val="24"/>
          <w:lang w:val="uk-UA" w:eastAsia="ru-RU"/>
        </w:rPr>
        <w:t xml:space="preserve">315–325); (2; ст. </w:t>
      </w:r>
      <w:r w:rsidRPr="00E21BED">
        <w:rPr>
          <w:rFonts w:asciiTheme="minorHAnsi" w:eastAsia="Calibri" w:hAnsiTheme="minorHAnsi" w:cstheme="minorHAnsi"/>
          <w:bCs/>
          <w:sz w:val="24"/>
          <w:szCs w:val="24"/>
          <w:lang w:val="uk-UA" w:eastAsia="zh-CN"/>
        </w:rPr>
        <w:t>166–174</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sz w:val="24"/>
          <w:szCs w:val="24"/>
          <w:lang w:val="uk-UA" w:eastAsia="zh-CN"/>
        </w:rPr>
        <w:t>296–305;306-328</w:t>
      </w:r>
      <w:r w:rsidRPr="00E21BED">
        <w:rPr>
          <w:rFonts w:asciiTheme="minorHAnsi" w:eastAsia="Calibri" w:hAnsiTheme="minorHAnsi" w:cstheme="minorHAnsi"/>
          <w:bCs/>
          <w:sz w:val="24"/>
          <w:szCs w:val="24"/>
          <w:lang w:val="uk-UA" w:eastAsia="ru-RU"/>
        </w:rPr>
        <w:t>).</w:t>
      </w:r>
    </w:p>
    <w:p w14:paraId="48A43888" w14:textId="77777777" w:rsidR="009E71EF" w:rsidRPr="00E21BED" w:rsidRDefault="009E71EF" w:rsidP="009E71EF">
      <w:pPr>
        <w:shd w:val="clear" w:color="auto" w:fill="FFFFFF"/>
        <w:spacing w:line="240" w:lineRule="auto"/>
        <w:ind w:firstLine="0"/>
        <w:rPr>
          <w:rFonts w:asciiTheme="minorHAnsi" w:eastAsia="Calibri" w:hAnsiTheme="minorHAnsi" w:cstheme="minorHAnsi"/>
          <w:bCs/>
          <w:i/>
          <w:sz w:val="24"/>
          <w:szCs w:val="24"/>
          <w:lang w:val="ru-RU"/>
        </w:rPr>
      </w:pPr>
      <w:proofErr w:type="spellStart"/>
      <w:r w:rsidRPr="00E21BED">
        <w:rPr>
          <w:rFonts w:asciiTheme="minorHAnsi" w:eastAsia="Calibri" w:hAnsiTheme="minorHAnsi" w:cstheme="minorHAnsi"/>
          <w:bCs/>
          <w:sz w:val="24"/>
          <w:szCs w:val="24"/>
          <w:lang w:val="ru-RU"/>
        </w:rPr>
        <w:t>Завдання</w:t>
      </w:r>
      <w:proofErr w:type="spellEnd"/>
      <w:r w:rsidRPr="00E21BED">
        <w:rPr>
          <w:rFonts w:asciiTheme="minorHAnsi" w:eastAsia="Calibri" w:hAnsiTheme="minorHAnsi" w:cstheme="minorHAnsi"/>
          <w:bCs/>
          <w:sz w:val="24"/>
          <w:szCs w:val="24"/>
          <w:lang w:val="ru-RU"/>
        </w:rPr>
        <w:t xml:space="preserve"> на </w:t>
      </w:r>
      <w:proofErr w:type="spellStart"/>
      <w:proofErr w:type="gramStart"/>
      <w:r w:rsidRPr="00E21BED">
        <w:rPr>
          <w:rFonts w:asciiTheme="minorHAnsi" w:eastAsia="Calibri" w:hAnsiTheme="minorHAnsi" w:cstheme="minorHAnsi"/>
          <w:bCs/>
          <w:sz w:val="24"/>
          <w:szCs w:val="24"/>
          <w:lang w:val="ru-RU"/>
        </w:rPr>
        <w:t>СРС:Загальні</w:t>
      </w:r>
      <w:proofErr w:type="spellEnd"/>
      <w:proofErr w:type="gram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закономірності</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виникнення</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розвитку</w:t>
      </w:r>
      <w:proofErr w:type="spellEnd"/>
      <w:r w:rsidRPr="00E21BED">
        <w:rPr>
          <w:rFonts w:asciiTheme="minorHAnsi" w:eastAsia="Calibri" w:hAnsiTheme="minorHAnsi" w:cstheme="minorHAnsi"/>
          <w:bCs/>
          <w:sz w:val="24"/>
          <w:szCs w:val="24"/>
          <w:lang w:val="ru-RU"/>
        </w:rPr>
        <w:t xml:space="preserve"> та </w:t>
      </w:r>
      <w:proofErr w:type="spellStart"/>
      <w:r w:rsidRPr="00E21BED">
        <w:rPr>
          <w:rFonts w:asciiTheme="minorHAnsi" w:eastAsia="Calibri" w:hAnsiTheme="minorHAnsi" w:cstheme="minorHAnsi"/>
          <w:bCs/>
          <w:sz w:val="24"/>
          <w:szCs w:val="24"/>
          <w:lang w:val="ru-RU"/>
        </w:rPr>
        <w:t>наслідків</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гіпоксичних</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станів</w:t>
      </w:r>
      <w:proofErr w:type="spellEnd"/>
      <w:r w:rsidRPr="00E21BED">
        <w:rPr>
          <w:rFonts w:asciiTheme="minorHAnsi" w:eastAsia="Calibri" w:hAnsiTheme="minorHAnsi" w:cstheme="minorHAnsi"/>
          <w:bCs/>
          <w:sz w:val="24"/>
          <w:szCs w:val="24"/>
          <w:lang w:val="ru-RU"/>
        </w:rPr>
        <w:t xml:space="preserve"> у </w:t>
      </w:r>
      <w:proofErr w:type="spellStart"/>
      <w:r w:rsidRPr="00E21BED">
        <w:rPr>
          <w:rFonts w:asciiTheme="minorHAnsi" w:eastAsia="Calibri" w:hAnsiTheme="minorHAnsi" w:cstheme="minorHAnsi"/>
          <w:bCs/>
          <w:sz w:val="24"/>
          <w:szCs w:val="24"/>
          <w:lang w:val="ru-RU"/>
        </w:rPr>
        <w:t>осіб</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дорослого</w:t>
      </w:r>
      <w:proofErr w:type="spellEnd"/>
      <w:r w:rsidRPr="00E21BED">
        <w:rPr>
          <w:rFonts w:asciiTheme="minorHAnsi" w:eastAsia="Calibri" w:hAnsiTheme="minorHAnsi" w:cstheme="minorHAnsi"/>
          <w:bCs/>
          <w:sz w:val="24"/>
          <w:szCs w:val="24"/>
          <w:lang w:val="ru-RU"/>
        </w:rPr>
        <w:t xml:space="preserve"> та </w:t>
      </w:r>
      <w:proofErr w:type="spellStart"/>
      <w:r w:rsidRPr="00E21BED">
        <w:rPr>
          <w:rFonts w:asciiTheme="minorHAnsi" w:eastAsia="Calibri" w:hAnsiTheme="minorHAnsi" w:cstheme="minorHAnsi"/>
          <w:bCs/>
          <w:sz w:val="24"/>
          <w:szCs w:val="24"/>
          <w:lang w:val="ru-RU"/>
        </w:rPr>
        <w:t>зрілого</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періодів</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життя</w:t>
      </w:r>
      <w:proofErr w:type="spellEnd"/>
    </w:p>
    <w:p w14:paraId="58099387" w14:textId="267D6B26" w:rsidR="00A10594" w:rsidRPr="00694966" w:rsidRDefault="00A10594" w:rsidP="00A10594">
      <w:pPr>
        <w:spacing w:line="240" w:lineRule="auto"/>
        <w:ind w:firstLine="0"/>
        <w:rPr>
          <w:rFonts w:asciiTheme="minorHAnsi" w:hAnsiTheme="minorHAnsi" w:cstheme="minorHAnsi"/>
          <w:sz w:val="24"/>
          <w:szCs w:val="24"/>
          <w:lang w:val="uk-UA"/>
        </w:rPr>
      </w:pPr>
      <w:proofErr w:type="spellStart"/>
      <w:r w:rsidRPr="00694966">
        <w:rPr>
          <w:rFonts w:asciiTheme="minorHAnsi" w:hAnsiTheme="minorHAnsi" w:cstheme="minorHAnsi"/>
          <w:b/>
          <w:sz w:val="24"/>
          <w:szCs w:val="24"/>
          <w:lang w:val="ru-RU"/>
        </w:rPr>
        <w:t>Заняття</w:t>
      </w:r>
      <w:proofErr w:type="spellEnd"/>
      <w:r w:rsidRPr="00694966">
        <w:rPr>
          <w:rFonts w:asciiTheme="minorHAnsi" w:hAnsiTheme="minorHAnsi" w:cstheme="minorHAnsi"/>
          <w:b/>
          <w:sz w:val="24"/>
          <w:szCs w:val="24"/>
          <w:lang w:val="ru-RU"/>
        </w:rPr>
        <w:t xml:space="preserve"> 5.</w:t>
      </w:r>
      <w:r w:rsidRPr="00694966">
        <w:rPr>
          <w:rFonts w:asciiTheme="minorHAnsi" w:hAnsiTheme="minorHAnsi" w:cstheme="minorHAnsi"/>
          <w:sz w:val="24"/>
          <w:szCs w:val="24"/>
          <w:lang w:val="ru-RU"/>
        </w:rPr>
        <w:t xml:space="preserve"> </w:t>
      </w:r>
      <w:r w:rsidRPr="00694966">
        <w:rPr>
          <w:rFonts w:asciiTheme="minorHAnsi" w:hAnsiTheme="minorHAnsi" w:cstheme="minorHAnsi"/>
          <w:b/>
          <w:bCs/>
          <w:sz w:val="24"/>
          <w:szCs w:val="24"/>
          <w:lang w:val="uk-UA"/>
        </w:rPr>
        <w:t>Патологічна фізіологія екстремальних станів (етіологія та патогенез шоку, колапсу)</w:t>
      </w:r>
      <w:r w:rsidRPr="00694966">
        <w:rPr>
          <w:rFonts w:asciiTheme="minorHAnsi" w:hAnsiTheme="minorHAnsi" w:cstheme="minorHAnsi"/>
          <w:sz w:val="24"/>
          <w:szCs w:val="24"/>
          <w:lang w:val="uk-UA"/>
        </w:rPr>
        <w:t>.</w:t>
      </w:r>
      <w:r>
        <w:rPr>
          <w:rFonts w:asciiTheme="minorHAnsi" w:hAnsiTheme="minorHAnsi" w:cstheme="minorHAnsi"/>
          <w:sz w:val="24"/>
          <w:szCs w:val="24"/>
          <w:lang w:val="uk-UA"/>
        </w:rPr>
        <w:t xml:space="preserve"> </w:t>
      </w:r>
    </w:p>
    <w:p w14:paraId="745D9C1B" w14:textId="52366493" w:rsidR="009E71EF" w:rsidRPr="00E21BED" w:rsidRDefault="00A10594" w:rsidP="00A10594">
      <w:pPr>
        <w:spacing w:line="240" w:lineRule="auto"/>
        <w:ind w:hanging="156"/>
        <w:rPr>
          <w:rFonts w:asciiTheme="minorHAnsi" w:eastAsia="Calibri" w:hAnsiTheme="minorHAnsi" w:cstheme="minorHAnsi"/>
          <w:bCs/>
          <w:sz w:val="24"/>
          <w:szCs w:val="24"/>
          <w:u w:val="single"/>
          <w:lang w:val="uk-UA" w:eastAsia="zh-CN"/>
        </w:rPr>
      </w:pPr>
      <w:r>
        <w:rPr>
          <w:rFonts w:asciiTheme="minorHAnsi" w:hAnsiTheme="minorHAnsi" w:cstheme="minorHAnsi"/>
          <w:b/>
          <w:bCs/>
          <w:sz w:val="24"/>
          <w:szCs w:val="24"/>
          <w:lang w:val="uk-UA"/>
        </w:rPr>
        <w:t xml:space="preserve">  </w:t>
      </w:r>
      <w:r w:rsidRPr="00694966">
        <w:rPr>
          <w:rFonts w:asciiTheme="minorHAnsi" w:hAnsiTheme="minorHAnsi" w:cstheme="minorHAnsi"/>
          <w:b/>
          <w:bCs/>
          <w:sz w:val="24"/>
          <w:szCs w:val="24"/>
          <w:lang w:val="uk-UA"/>
        </w:rPr>
        <w:t>Патологічна фізіологія нервової системи</w:t>
      </w:r>
      <w:r w:rsidRPr="00694966">
        <w:rPr>
          <w:rFonts w:asciiTheme="minorHAnsi" w:hAnsiTheme="minorHAnsi" w:cstheme="minorHAnsi"/>
          <w:sz w:val="24"/>
          <w:szCs w:val="24"/>
          <w:lang w:val="uk-UA"/>
        </w:rPr>
        <w:t xml:space="preserve"> (порушення функцій НС – нервових клітин і провідників, синапсів, чутливості). Вікові особливості прояву типових патофізіологічних процесів. Інсульт. </w:t>
      </w:r>
      <w:proofErr w:type="spellStart"/>
      <w:r w:rsidRPr="00694966">
        <w:rPr>
          <w:rFonts w:asciiTheme="minorHAnsi" w:hAnsiTheme="minorHAnsi" w:cstheme="minorHAnsi"/>
          <w:sz w:val="24"/>
          <w:szCs w:val="24"/>
          <w:lang w:val="uk-UA"/>
        </w:rPr>
        <w:t>Постінсультні</w:t>
      </w:r>
      <w:proofErr w:type="spellEnd"/>
      <w:r w:rsidRPr="00694966">
        <w:rPr>
          <w:rFonts w:asciiTheme="minorHAnsi" w:hAnsiTheme="minorHAnsi" w:cstheme="minorHAnsi"/>
          <w:sz w:val="24"/>
          <w:szCs w:val="24"/>
          <w:lang w:val="uk-UA"/>
        </w:rPr>
        <w:t xml:space="preserve"> патофізіологічні процеси. Хвороби Паркінсона, Альцгеймера</w:t>
      </w:r>
      <w:r>
        <w:rPr>
          <w:rFonts w:asciiTheme="minorHAnsi" w:hAnsiTheme="minorHAnsi" w:cstheme="minorHAnsi"/>
          <w:sz w:val="24"/>
          <w:szCs w:val="24"/>
          <w:lang w:val="uk-UA"/>
        </w:rPr>
        <w:t xml:space="preserve">  </w:t>
      </w:r>
      <w:r w:rsidR="009E71EF" w:rsidRPr="00E21BED">
        <w:rPr>
          <w:rFonts w:asciiTheme="minorHAnsi" w:eastAsia="Calibri" w:hAnsiTheme="minorHAnsi" w:cstheme="minorHAnsi"/>
          <w:bCs/>
          <w:sz w:val="24"/>
          <w:szCs w:val="24"/>
          <w:lang w:val="uk-UA" w:eastAsia="zh-CN"/>
        </w:rPr>
        <w:t>Література:</w:t>
      </w:r>
      <w:r w:rsidR="009E71EF" w:rsidRPr="00E21BED">
        <w:rPr>
          <w:rFonts w:asciiTheme="minorHAnsi" w:eastAsia="Calibri" w:hAnsiTheme="minorHAnsi" w:cstheme="minorHAnsi"/>
          <w:bCs/>
          <w:sz w:val="24"/>
          <w:szCs w:val="24"/>
          <w:u w:val="single"/>
          <w:lang w:val="uk-UA" w:eastAsia="zh-CN"/>
        </w:rPr>
        <w:t xml:space="preserve"> </w:t>
      </w:r>
      <w:r w:rsidR="009E71EF" w:rsidRPr="00E21BED">
        <w:rPr>
          <w:rFonts w:asciiTheme="minorHAnsi" w:eastAsia="Calibri" w:hAnsiTheme="minorHAnsi" w:cstheme="minorHAnsi"/>
          <w:bCs/>
          <w:sz w:val="24"/>
          <w:szCs w:val="24"/>
          <w:lang w:val="uk-UA" w:eastAsia="zh-CN"/>
        </w:rPr>
        <w:t>( 1; ст. Інтернет джерела за тематикою);</w:t>
      </w:r>
      <w:r w:rsidR="009E71EF" w:rsidRPr="00E21BED">
        <w:rPr>
          <w:rFonts w:asciiTheme="minorHAnsi" w:eastAsia="Calibri" w:hAnsiTheme="minorHAnsi" w:cstheme="minorHAnsi"/>
          <w:bCs/>
          <w:sz w:val="24"/>
          <w:szCs w:val="24"/>
          <w:lang w:val="uk-UA" w:eastAsia="ru-RU"/>
        </w:rPr>
        <w:t xml:space="preserve"> (2; ст. </w:t>
      </w:r>
      <w:r w:rsidR="009E71EF" w:rsidRPr="00E21BED">
        <w:rPr>
          <w:rFonts w:asciiTheme="minorHAnsi" w:eastAsia="Calibri" w:hAnsiTheme="minorHAnsi" w:cstheme="minorHAnsi"/>
          <w:bCs/>
          <w:sz w:val="24"/>
          <w:szCs w:val="24"/>
          <w:lang w:val="uk-UA" w:eastAsia="zh-CN"/>
        </w:rPr>
        <w:t>288-290</w:t>
      </w:r>
      <w:r w:rsidR="009E71EF" w:rsidRPr="00E21BED">
        <w:rPr>
          <w:rFonts w:asciiTheme="minorHAnsi" w:eastAsia="Calibri" w:hAnsiTheme="minorHAnsi" w:cstheme="minorHAnsi"/>
          <w:bCs/>
          <w:sz w:val="24"/>
          <w:szCs w:val="24"/>
          <w:lang w:val="uk-UA" w:eastAsia="ru-RU"/>
        </w:rPr>
        <w:t>).</w:t>
      </w:r>
    </w:p>
    <w:p w14:paraId="463AB0F8" w14:textId="77777777" w:rsidR="009E71EF" w:rsidRPr="00E21BED" w:rsidRDefault="009E71EF" w:rsidP="009E71EF">
      <w:pPr>
        <w:shd w:val="clear" w:color="auto" w:fill="FFFFFF"/>
        <w:spacing w:line="240" w:lineRule="auto"/>
        <w:ind w:firstLine="0"/>
        <w:rPr>
          <w:rFonts w:asciiTheme="minorHAnsi" w:eastAsia="Calibri" w:hAnsiTheme="minorHAnsi" w:cstheme="minorHAnsi"/>
          <w:bCs/>
          <w:sz w:val="24"/>
          <w:szCs w:val="24"/>
          <w:lang w:val="ru-RU"/>
        </w:rPr>
      </w:pPr>
      <w:r w:rsidRPr="00E21BED">
        <w:rPr>
          <w:rFonts w:asciiTheme="minorHAnsi" w:eastAsia="Calibri" w:hAnsiTheme="minorHAnsi" w:cstheme="minorHAnsi"/>
          <w:bCs/>
          <w:sz w:val="24"/>
          <w:szCs w:val="24"/>
          <w:lang w:val="uk-UA"/>
        </w:rPr>
        <w:t xml:space="preserve">Завдання на СРС. </w:t>
      </w:r>
      <w:proofErr w:type="spellStart"/>
      <w:r w:rsidRPr="00E21BED">
        <w:rPr>
          <w:rFonts w:asciiTheme="minorHAnsi" w:eastAsia="Calibri" w:hAnsiTheme="minorHAnsi" w:cstheme="minorHAnsi"/>
          <w:bCs/>
          <w:iCs/>
          <w:spacing w:val="-3"/>
          <w:sz w:val="24"/>
          <w:szCs w:val="24"/>
          <w:lang w:val="ru-RU"/>
        </w:rPr>
        <w:t>Види</w:t>
      </w:r>
      <w:proofErr w:type="spellEnd"/>
      <w:r w:rsidRPr="00E21BED">
        <w:rPr>
          <w:rFonts w:asciiTheme="minorHAnsi" w:eastAsia="Calibri" w:hAnsiTheme="minorHAnsi" w:cstheme="minorHAnsi"/>
          <w:bCs/>
          <w:iCs/>
          <w:spacing w:val="-3"/>
          <w:sz w:val="24"/>
          <w:szCs w:val="24"/>
          <w:lang w:val="ru-RU"/>
        </w:rPr>
        <w:t xml:space="preserve"> </w:t>
      </w:r>
      <w:proofErr w:type="spellStart"/>
      <w:r w:rsidRPr="00E21BED">
        <w:rPr>
          <w:rFonts w:asciiTheme="minorHAnsi" w:eastAsia="Calibri" w:hAnsiTheme="minorHAnsi" w:cstheme="minorHAnsi"/>
          <w:bCs/>
          <w:iCs/>
          <w:spacing w:val="-3"/>
          <w:sz w:val="24"/>
          <w:szCs w:val="24"/>
          <w:lang w:val="ru-RU"/>
        </w:rPr>
        <w:t>астенічного</w:t>
      </w:r>
      <w:proofErr w:type="spellEnd"/>
      <w:r w:rsidRPr="00E21BED">
        <w:rPr>
          <w:rFonts w:asciiTheme="minorHAnsi" w:eastAsia="Calibri" w:hAnsiTheme="minorHAnsi" w:cstheme="minorHAnsi"/>
          <w:bCs/>
          <w:iCs/>
          <w:spacing w:val="-3"/>
          <w:sz w:val="24"/>
          <w:szCs w:val="24"/>
          <w:lang w:val="ru-RU"/>
        </w:rPr>
        <w:t xml:space="preserve"> синдрому</w:t>
      </w:r>
    </w:p>
    <w:p w14:paraId="33558F81" w14:textId="77777777" w:rsidR="00A10594" w:rsidRDefault="00A10594" w:rsidP="009E71EF">
      <w:pPr>
        <w:shd w:val="clear" w:color="auto" w:fill="FFFFFF"/>
        <w:tabs>
          <w:tab w:val="left" w:pos="540"/>
          <w:tab w:val="left" w:pos="9356"/>
        </w:tabs>
        <w:spacing w:line="240" w:lineRule="auto"/>
        <w:ind w:firstLine="0"/>
        <w:rPr>
          <w:rFonts w:asciiTheme="minorHAnsi" w:hAnsiTheme="minorHAnsi" w:cstheme="minorHAnsi"/>
          <w:sz w:val="24"/>
          <w:szCs w:val="24"/>
          <w:lang w:val="uk-UA"/>
        </w:rPr>
      </w:pPr>
      <w:proofErr w:type="spellStart"/>
      <w:r w:rsidRPr="00694966">
        <w:rPr>
          <w:rFonts w:asciiTheme="minorHAnsi" w:hAnsiTheme="minorHAnsi" w:cstheme="minorHAnsi"/>
          <w:b/>
          <w:sz w:val="24"/>
          <w:szCs w:val="24"/>
          <w:lang w:val="ru-RU"/>
        </w:rPr>
        <w:t>Заняття</w:t>
      </w:r>
      <w:proofErr w:type="spellEnd"/>
      <w:r w:rsidRPr="00694966">
        <w:rPr>
          <w:rFonts w:asciiTheme="minorHAnsi" w:hAnsiTheme="minorHAnsi" w:cstheme="minorHAnsi"/>
          <w:b/>
          <w:sz w:val="24"/>
          <w:szCs w:val="24"/>
          <w:lang w:val="ru-RU"/>
        </w:rPr>
        <w:t xml:space="preserve"> 6.</w:t>
      </w:r>
      <w:r w:rsidRPr="00694966">
        <w:rPr>
          <w:rFonts w:asciiTheme="minorHAnsi" w:hAnsiTheme="minorHAnsi" w:cstheme="minorHAnsi"/>
          <w:sz w:val="24"/>
          <w:szCs w:val="24"/>
          <w:lang w:val="ru-RU"/>
        </w:rPr>
        <w:t xml:space="preserve"> </w:t>
      </w:r>
      <w:r w:rsidRPr="00694966">
        <w:rPr>
          <w:rFonts w:asciiTheme="minorHAnsi" w:hAnsiTheme="minorHAnsi" w:cstheme="minorHAnsi"/>
          <w:b/>
          <w:bCs/>
          <w:sz w:val="24"/>
          <w:szCs w:val="24"/>
          <w:lang w:val="uk-UA"/>
        </w:rPr>
        <w:t>Патологічна фізіологія ендокринної системи</w:t>
      </w:r>
      <w:r w:rsidRPr="00694966">
        <w:rPr>
          <w:rFonts w:asciiTheme="minorHAnsi" w:hAnsiTheme="minorHAnsi" w:cstheme="minorHAnsi"/>
          <w:sz w:val="24"/>
          <w:szCs w:val="24"/>
          <w:lang w:val="uk-UA"/>
        </w:rPr>
        <w:t xml:space="preserve"> (гормони та їх роль в організмі, нейроендокринні захворювання, стрес та загальний адаптаційний синдром). Голодування. Порушення обміну речовин. Порушення вуглеводного обміну. Вуглеводний обмін і його регуляція. Патологія вуглеводного обміну. Цукровий діабет. Цукровий діабет 1-го типу. Цукровий діабет 2-го типу. Основні </w:t>
      </w:r>
      <w:proofErr w:type="spellStart"/>
      <w:r w:rsidRPr="00694966">
        <w:rPr>
          <w:rFonts w:asciiTheme="minorHAnsi" w:hAnsiTheme="minorHAnsi" w:cstheme="minorHAnsi"/>
          <w:sz w:val="24"/>
          <w:szCs w:val="24"/>
          <w:lang w:val="uk-UA"/>
        </w:rPr>
        <w:t>патоанатомічні</w:t>
      </w:r>
      <w:proofErr w:type="spellEnd"/>
      <w:r w:rsidRPr="00694966">
        <w:rPr>
          <w:rFonts w:asciiTheme="minorHAnsi" w:hAnsiTheme="minorHAnsi" w:cstheme="minorHAnsi"/>
          <w:sz w:val="24"/>
          <w:szCs w:val="24"/>
          <w:lang w:val="uk-UA"/>
        </w:rPr>
        <w:t xml:space="preserve"> та патофізіологічні зміни при цукровому діабеті. Вікові особливості прояву типових патофізіологічних процесів</w:t>
      </w:r>
      <w:r>
        <w:rPr>
          <w:rFonts w:asciiTheme="minorHAnsi" w:hAnsiTheme="minorHAnsi" w:cstheme="minorHAnsi"/>
          <w:sz w:val="24"/>
          <w:szCs w:val="24"/>
          <w:lang w:val="uk-UA"/>
        </w:rPr>
        <w:t xml:space="preserve">   </w:t>
      </w:r>
    </w:p>
    <w:p w14:paraId="2F2E3C61" w14:textId="5637BCDF" w:rsidR="009E71EF" w:rsidRPr="00E21BED" w:rsidRDefault="009E71EF" w:rsidP="009E71EF">
      <w:pPr>
        <w:shd w:val="clear" w:color="auto" w:fill="FFFFFF"/>
        <w:tabs>
          <w:tab w:val="left" w:pos="540"/>
          <w:tab w:val="left" w:pos="9356"/>
        </w:tabs>
        <w:spacing w:line="240" w:lineRule="auto"/>
        <w:ind w:firstLine="0"/>
        <w:rPr>
          <w:rFonts w:asciiTheme="minorHAnsi" w:eastAsia="Calibri" w:hAnsiTheme="minorHAnsi" w:cstheme="minorHAnsi"/>
          <w:bCs/>
          <w:sz w:val="24"/>
          <w:szCs w:val="24"/>
          <w:u w:val="single"/>
          <w:lang w:val="uk-UA"/>
        </w:rPr>
      </w:pPr>
      <w:r w:rsidRPr="00E21BED">
        <w:rPr>
          <w:rFonts w:asciiTheme="minorHAnsi" w:eastAsia="Calibri" w:hAnsiTheme="minorHAnsi" w:cstheme="minorHAnsi"/>
          <w:bCs/>
          <w:sz w:val="24"/>
          <w:szCs w:val="24"/>
          <w:lang w:val="uk-UA"/>
        </w:rPr>
        <w:t>Література:</w:t>
      </w:r>
      <w:r w:rsidRPr="00E21BED">
        <w:rPr>
          <w:rFonts w:asciiTheme="minorHAnsi" w:eastAsia="Calibri" w:hAnsiTheme="minorHAnsi" w:cstheme="minorHAnsi"/>
          <w:bCs/>
          <w:sz w:val="24"/>
          <w:szCs w:val="24"/>
          <w:u w:val="single"/>
          <w:lang w:val="uk-UA"/>
        </w:rPr>
        <w:t xml:space="preserve"> </w:t>
      </w:r>
      <w:r w:rsidRPr="00E21BED">
        <w:rPr>
          <w:rFonts w:asciiTheme="minorHAnsi" w:eastAsia="Calibri" w:hAnsiTheme="minorHAnsi" w:cstheme="minorHAnsi"/>
          <w:bCs/>
          <w:sz w:val="24"/>
          <w:szCs w:val="24"/>
          <w:lang w:val="uk-UA"/>
        </w:rPr>
        <w:t xml:space="preserve">( 1; ст. </w:t>
      </w:r>
      <w:r w:rsidRPr="00E21BED">
        <w:rPr>
          <w:rFonts w:asciiTheme="minorHAnsi" w:eastAsia="Calibri" w:hAnsiTheme="minorHAnsi" w:cstheme="minorHAnsi"/>
          <w:bCs/>
          <w:iCs/>
          <w:spacing w:val="-3"/>
          <w:sz w:val="24"/>
          <w:szCs w:val="24"/>
          <w:lang w:val="uk-UA"/>
        </w:rPr>
        <w:t>390-427</w:t>
      </w:r>
      <w:r w:rsidRPr="00E21BED">
        <w:rPr>
          <w:rFonts w:asciiTheme="minorHAnsi" w:eastAsia="Calibri" w:hAnsiTheme="minorHAnsi" w:cstheme="minorHAnsi"/>
          <w:bCs/>
          <w:sz w:val="24"/>
          <w:szCs w:val="24"/>
          <w:lang w:val="uk-UA" w:eastAsia="ru-RU"/>
        </w:rPr>
        <w:t xml:space="preserve">); (2; ст. </w:t>
      </w:r>
      <w:r w:rsidRPr="00E21BED">
        <w:rPr>
          <w:rFonts w:asciiTheme="minorHAnsi" w:eastAsia="Calibri" w:hAnsiTheme="minorHAnsi" w:cstheme="minorHAnsi"/>
          <w:bCs/>
          <w:iCs/>
          <w:spacing w:val="-3"/>
          <w:sz w:val="24"/>
          <w:szCs w:val="24"/>
          <w:lang w:val="uk-UA"/>
        </w:rPr>
        <w:t>232-280</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iCs/>
          <w:spacing w:val="-3"/>
          <w:sz w:val="24"/>
          <w:szCs w:val="24"/>
          <w:lang w:val="uk-UA"/>
        </w:rPr>
        <w:t>201-229, 244-273</w:t>
      </w:r>
      <w:r w:rsidRPr="00E21BED">
        <w:rPr>
          <w:rFonts w:asciiTheme="minorHAnsi" w:eastAsia="Calibri" w:hAnsiTheme="minorHAnsi" w:cstheme="minorHAnsi"/>
          <w:bCs/>
          <w:sz w:val="24"/>
          <w:szCs w:val="24"/>
          <w:lang w:val="uk-UA" w:eastAsia="ru-RU"/>
        </w:rPr>
        <w:t>).</w:t>
      </w:r>
    </w:p>
    <w:p w14:paraId="1BCF227E" w14:textId="77777777" w:rsidR="009E71EF" w:rsidRPr="00E21BED" w:rsidRDefault="009E71EF" w:rsidP="009E71EF">
      <w:pPr>
        <w:shd w:val="clear" w:color="auto" w:fill="FFFFFF"/>
        <w:spacing w:line="240" w:lineRule="auto"/>
        <w:ind w:firstLine="0"/>
        <w:rPr>
          <w:rFonts w:asciiTheme="minorHAnsi" w:eastAsia="Calibri" w:hAnsiTheme="minorHAnsi" w:cstheme="minorHAnsi"/>
          <w:bCs/>
          <w:sz w:val="24"/>
          <w:szCs w:val="24"/>
          <w:lang w:val="uk-UA"/>
        </w:rPr>
      </w:pPr>
      <w:r w:rsidRPr="00E21BED">
        <w:rPr>
          <w:rFonts w:asciiTheme="minorHAnsi" w:eastAsia="Calibri" w:hAnsiTheme="minorHAnsi" w:cstheme="minorHAnsi"/>
          <w:bCs/>
          <w:sz w:val="24"/>
          <w:szCs w:val="24"/>
          <w:lang w:val="uk-UA"/>
        </w:rPr>
        <w:t xml:space="preserve">Завдання на СРС. </w:t>
      </w:r>
      <w:proofErr w:type="spellStart"/>
      <w:r w:rsidRPr="00E21BED">
        <w:rPr>
          <w:rFonts w:asciiTheme="minorHAnsi" w:eastAsia="Calibri" w:hAnsiTheme="minorHAnsi" w:cstheme="minorHAnsi"/>
          <w:bCs/>
          <w:sz w:val="24"/>
          <w:szCs w:val="24"/>
          <w:lang w:val="ru-RU" w:eastAsia="ru-RU"/>
        </w:rPr>
        <w:t>анемі</w:t>
      </w:r>
      <w:proofErr w:type="spellEnd"/>
      <w:r w:rsidRPr="00E21BED">
        <w:rPr>
          <w:rFonts w:asciiTheme="minorHAnsi" w:eastAsia="Calibri" w:hAnsiTheme="minorHAnsi" w:cstheme="minorHAnsi"/>
          <w:bCs/>
          <w:sz w:val="24"/>
          <w:szCs w:val="24"/>
          <w:lang w:val="uk-UA" w:eastAsia="ru-RU"/>
        </w:rPr>
        <w:t>ї</w:t>
      </w:r>
      <w:r w:rsidRPr="00E21BED">
        <w:rPr>
          <w:rFonts w:asciiTheme="minorHAnsi" w:eastAsia="Calibri" w:hAnsiTheme="minorHAnsi" w:cstheme="minorHAnsi"/>
          <w:bCs/>
          <w:sz w:val="24"/>
          <w:szCs w:val="24"/>
          <w:lang w:val="ru-RU" w:eastAsia="ru-RU"/>
        </w:rPr>
        <w:t xml:space="preserve"> та </w:t>
      </w:r>
      <w:proofErr w:type="spellStart"/>
      <w:r w:rsidRPr="00E21BED">
        <w:rPr>
          <w:rFonts w:asciiTheme="minorHAnsi" w:eastAsia="Calibri" w:hAnsiTheme="minorHAnsi" w:cstheme="minorHAnsi"/>
          <w:bCs/>
          <w:sz w:val="24"/>
          <w:szCs w:val="24"/>
          <w:lang w:val="ru-RU" w:eastAsia="ru-RU"/>
        </w:rPr>
        <w:t>різн</w:t>
      </w:r>
      <w:proofErr w:type="spellEnd"/>
      <w:r w:rsidRPr="00E21BED">
        <w:rPr>
          <w:rFonts w:asciiTheme="minorHAnsi" w:eastAsia="Calibri" w:hAnsiTheme="minorHAnsi" w:cstheme="minorHAnsi"/>
          <w:bCs/>
          <w:sz w:val="24"/>
          <w:szCs w:val="24"/>
          <w:lang w:val="uk-UA" w:eastAsia="ru-RU"/>
        </w:rPr>
        <w:t>і</w:t>
      </w:r>
      <w:r w:rsidRPr="00E21BED">
        <w:rPr>
          <w:rFonts w:asciiTheme="minorHAnsi" w:eastAsia="Calibri" w:hAnsiTheme="minorHAnsi" w:cstheme="minorHAnsi"/>
          <w:bCs/>
          <w:sz w:val="24"/>
          <w:szCs w:val="24"/>
          <w:lang w:val="ru-RU" w:eastAsia="ru-RU"/>
        </w:rPr>
        <w:t xml:space="preserve"> </w:t>
      </w:r>
      <w:proofErr w:type="spellStart"/>
      <w:r w:rsidRPr="00E21BED">
        <w:rPr>
          <w:rFonts w:asciiTheme="minorHAnsi" w:eastAsia="Calibri" w:hAnsiTheme="minorHAnsi" w:cstheme="minorHAnsi"/>
          <w:bCs/>
          <w:sz w:val="24"/>
          <w:szCs w:val="24"/>
          <w:lang w:val="ru-RU" w:eastAsia="ru-RU"/>
        </w:rPr>
        <w:t>її</w:t>
      </w:r>
      <w:proofErr w:type="spellEnd"/>
      <w:r w:rsidRPr="00E21BED">
        <w:rPr>
          <w:rFonts w:asciiTheme="minorHAnsi" w:eastAsia="Calibri" w:hAnsiTheme="minorHAnsi" w:cstheme="minorHAnsi"/>
          <w:bCs/>
          <w:sz w:val="24"/>
          <w:szCs w:val="24"/>
          <w:lang w:val="ru-RU" w:eastAsia="ru-RU"/>
        </w:rPr>
        <w:t xml:space="preserve"> вид</w:t>
      </w:r>
      <w:r w:rsidRPr="00E21BED">
        <w:rPr>
          <w:rFonts w:asciiTheme="minorHAnsi" w:eastAsia="Calibri" w:hAnsiTheme="minorHAnsi" w:cstheme="minorHAnsi"/>
          <w:bCs/>
          <w:sz w:val="24"/>
          <w:szCs w:val="24"/>
          <w:lang w:val="uk-UA" w:eastAsia="ru-RU"/>
        </w:rPr>
        <w:t>и</w:t>
      </w:r>
      <w:r w:rsidRPr="00E21BED">
        <w:rPr>
          <w:rFonts w:asciiTheme="minorHAnsi" w:eastAsia="Calibri" w:hAnsiTheme="minorHAnsi" w:cstheme="minorHAnsi"/>
          <w:bCs/>
          <w:sz w:val="24"/>
          <w:szCs w:val="24"/>
          <w:lang w:val="ru-RU" w:eastAsia="ru-RU"/>
        </w:rPr>
        <w:t xml:space="preserve"> </w:t>
      </w:r>
    </w:p>
    <w:p w14:paraId="0ABEE470" w14:textId="77777777" w:rsidR="00A10594" w:rsidRDefault="00A10594" w:rsidP="009E71EF">
      <w:pPr>
        <w:shd w:val="clear" w:color="auto" w:fill="FFFFFF"/>
        <w:tabs>
          <w:tab w:val="left" w:pos="696"/>
          <w:tab w:val="left" w:pos="9356"/>
        </w:tabs>
        <w:spacing w:line="240" w:lineRule="auto"/>
        <w:ind w:firstLine="0"/>
        <w:rPr>
          <w:rFonts w:asciiTheme="minorHAnsi" w:eastAsia="Calibri" w:hAnsiTheme="minorHAnsi" w:cstheme="minorHAnsi"/>
          <w:bCs/>
          <w:sz w:val="24"/>
          <w:szCs w:val="24"/>
          <w:lang w:val="uk-UA"/>
        </w:rPr>
      </w:pPr>
      <w:proofErr w:type="spellStart"/>
      <w:r w:rsidRPr="00694966">
        <w:rPr>
          <w:rFonts w:asciiTheme="minorHAnsi" w:hAnsiTheme="minorHAnsi" w:cstheme="minorHAnsi"/>
          <w:b/>
          <w:sz w:val="24"/>
          <w:szCs w:val="24"/>
          <w:lang w:val="ru-RU"/>
        </w:rPr>
        <w:t>Заняття</w:t>
      </w:r>
      <w:proofErr w:type="spellEnd"/>
      <w:r w:rsidRPr="00694966">
        <w:rPr>
          <w:rFonts w:asciiTheme="minorHAnsi" w:hAnsiTheme="minorHAnsi" w:cstheme="minorHAnsi"/>
          <w:b/>
          <w:sz w:val="24"/>
          <w:szCs w:val="24"/>
          <w:lang w:val="ru-RU"/>
        </w:rPr>
        <w:t xml:space="preserve"> 7. </w:t>
      </w:r>
      <w:r w:rsidRPr="00694966">
        <w:rPr>
          <w:rFonts w:asciiTheme="minorHAnsi" w:hAnsiTheme="minorHAnsi" w:cstheme="minorHAnsi"/>
          <w:b/>
          <w:bCs/>
          <w:sz w:val="24"/>
          <w:szCs w:val="24"/>
          <w:lang w:val="uk-UA"/>
        </w:rPr>
        <w:t>Патологічна фізіологія опорно-рухового апарату</w:t>
      </w:r>
      <w:r w:rsidRPr="00694966">
        <w:rPr>
          <w:rFonts w:asciiTheme="minorHAnsi" w:hAnsiTheme="minorHAnsi" w:cstheme="minorHAnsi"/>
          <w:sz w:val="24"/>
          <w:szCs w:val="24"/>
          <w:lang w:val="uk-UA"/>
        </w:rPr>
        <w:t xml:space="preserve"> (ОРА). Травми ОРА (Переломи, Вивихи, Розтягнення..) захворювання ОРА. Вікові особливості прояву типових патофізіологічних процесів</w:t>
      </w:r>
      <w:r w:rsidRPr="00E21BED">
        <w:rPr>
          <w:rFonts w:asciiTheme="minorHAnsi" w:eastAsia="Calibri" w:hAnsiTheme="minorHAnsi" w:cstheme="minorHAnsi"/>
          <w:bCs/>
          <w:sz w:val="24"/>
          <w:szCs w:val="24"/>
          <w:lang w:val="uk-UA"/>
        </w:rPr>
        <w:t xml:space="preserve"> </w:t>
      </w:r>
    </w:p>
    <w:p w14:paraId="46F8C9F2" w14:textId="6CB22EEB" w:rsidR="009E71EF" w:rsidRPr="00E21BED" w:rsidRDefault="009E71EF" w:rsidP="009E71EF">
      <w:pPr>
        <w:shd w:val="clear" w:color="auto" w:fill="FFFFFF"/>
        <w:tabs>
          <w:tab w:val="left" w:pos="696"/>
          <w:tab w:val="left" w:pos="9356"/>
        </w:tabs>
        <w:spacing w:line="240" w:lineRule="auto"/>
        <w:ind w:firstLine="0"/>
        <w:rPr>
          <w:rFonts w:asciiTheme="minorHAnsi" w:eastAsia="Calibri" w:hAnsiTheme="minorHAnsi" w:cstheme="minorHAnsi"/>
          <w:bCs/>
          <w:sz w:val="24"/>
          <w:szCs w:val="24"/>
          <w:u w:val="single"/>
          <w:lang w:val="uk-UA"/>
        </w:rPr>
      </w:pPr>
      <w:r w:rsidRPr="00E21BED">
        <w:rPr>
          <w:rFonts w:asciiTheme="minorHAnsi" w:eastAsia="Calibri" w:hAnsiTheme="minorHAnsi" w:cstheme="minorHAnsi"/>
          <w:bCs/>
          <w:sz w:val="24"/>
          <w:szCs w:val="24"/>
          <w:lang w:val="uk-UA"/>
        </w:rPr>
        <w:t>Література:</w:t>
      </w:r>
      <w:r w:rsidRPr="00E21BED">
        <w:rPr>
          <w:rFonts w:asciiTheme="minorHAnsi" w:eastAsia="Calibri" w:hAnsiTheme="minorHAnsi" w:cstheme="minorHAnsi"/>
          <w:bCs/>
          <w:sz w:val="24"/>
          <w:szCs w:val="24"/>
          <w:u w:val="single"/>
          <w:lang w:val="uk-UA"/>
        </w:rPr>
        <w:t xml:space="preserve"> </w:t>
      </w:r>
      <w:r w:rsidRPr="00E21BED">
        <w:rPr>
          <w:rFonts w:asciiTheme="minorHAnsi" w:eastAsia="Calibri" w:hAnsiTheme="minorHAnsi" w:cstheme="minorHAnsi"/>
          <w:bCs/>
          <w:sz w:val="24"/>
          <w:szCs w:val="24"/>
          <w:lang w:val="uk-UA"/>
        </w:rPr>
        <w:t xml:space="preserve">( 1; ст. </w:t>
      </w:r>
      <w:r w:rsidRPr="00E21BED">
        <w:rPr>
          <w:rFonts w:asciiTheme="minorHAnsi" w:eastAsia="Calibri" w:hAnsiTheme="minorHAnsi" w:cstheme="minorHAnsi"/>
          <w:bCs/>
          <w:iCs/>
          <w:spacing w:val="-3"/>
          <w:sz w:val="24"/>
          <w:szCs w:val="24"/>
          <w:lang w:val="uk-UA"/>
        </w:rPr>
        <w:t>455-461</w:t>
      </w:r>
      <w:r w:rsidRPr="00E21BED">
        <w:rPr>
          <w:rFonts w:asciiTheme="minorHAnsi" w:eastAsia="Calibri" w:hAnsiTheme="minorHAnsi" w:cstheme="minorHAnsi"/>
          <w:bCs/>
          <w:sz w:val="24"/>
          <w:szCs w:val="24"/>
          <w:lang w:val="uk-UA" w:eastAsia="ru-RU"/>
        </w:rPr>
        <w:t xml:space="preserve">); (2; ст. </w:t>
      </w:r>
      <w:r w:rsidRPr="00E21BED">
        <w:rPr>
          <w:rFonts w:asciiTheme="minorHAnsi" w:eastAsia="Calibri" w:hAnsiTheme="minorHAnsi" w:cstheme="minorHAnsi"/>
          <w:bCs/>
          <w:iCs/>
          <w:spacing w:val="-3"/>
          <w:sz w:val="24"/>
          <w:szCs w:val="24"/>
          <w:lang w:val="uk-UA"/>
        </w:rPr>
        <w:t>308-316; 325-335</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iCs/>
          <w:spacing w:val="-3"/>
          <w:sz w:val="24"/>
          <w:szCs w:val="24"/>
          <w:lang w:val="uk-UA"/>
        </w:rPr>
        <w:t>274-281</w:t>
      </w:r>
      <w:r w:rsidRPr="00E21BED">
        <w:rPr>
          <w:rFonts w:asciiTheme="minorHAnsi" w:eastAsia="Calibri" w:hAnsiTheme="minorHAnsi" w:cstheme="minorHAnsi"/>
          <w:bCs/>
          <w:sz w:val="24"/>
          <w:szCs w:val="24"/>
          <w:lang w:val="uk-UA" w:eastAsia="ru-RU"/>
        </w:rPr>
        <w:t>).</w:t>
      </w:r>
    </w:p>
    <w:p w14:paraId="51682500" w14:textId="77777777" w:rsidR="009E71EF" w:rsidRPr="00E21BED" w:rsidRDefault="009E71EF" w:rsidP="009E71EF">
      <w:pPr>
        <w:shd w:val="clear" w:color="auto" w:fill="FFFFFF"/>
        <w:spacing w:line="240" w:lineRule="auto"/>
        <w:ind w:firstLine="0"/>
        <w:rPr>
          <w:rFonts w:asciiTheme="minorHAnsi" w:eastAsia="Calibri" w:hAnsiTheme="minorHAnsi" w:cstheme="minorHAnsi"/>
          <w:bCs/>
          <w:sz w:val="24"/>
          <w:szCs w:val="24"/>
          <w:lang w:val="uk-UA"/>
        </w:rPr>
      </w:pPr>
      <w:r w:rsidRPr="00E21BED">
        <w:rPr>
          <w:rFonts w:asciiTheme="minorHAnsi" w:eastAsia="Calibri" w:hAnsiTheme="minorHAnsi" w:cstheme="minorHAnsi"/>
          <w:bCs/>
          <w:sz w:val="24"/>
          <w:szCs w:val="24"/>
          <w:lang w:val="uk-UA"/>
        </w:rPr>
        <w:t xml:space="preserve">Завдання на СРС. </w:t>
      </w:r>
      <w:proofErr w:type="spellStart"/>
      <w:r w:rsidRPr="00E21BED">
        <w:rPr>
          <w:rFonts w:asciiTheme="minorHAnsi" w:eastAsia="Calibri" w:hAnsiTheme="minorHAnsi" w:cstheme="minorHAnsi"/>
          <w:bCs/>
          <w:sz w:val="24"/>
          <w:szCs w:val="24"/>
          <w:lang w:val="ru-RU" w:eastAsia="ru-RU"/>
        </w:rPr>
        <w:t>Аритмії</w:t>
      </w:r>
      <w:proofErr w:type="spellEnd"/>
      <w:r w:rsidRPr="00E21BED">
        <w:rPr>
          <w:rFonts w:asciiTheme="minorHAnsi" w:eastAsia="Calibri" w:hAnsiTheme="minorHAnsi" w:cstheme="minorHAnsi"/>
          <w:bCs/>
          <w:sz w:val="24"/>
          <w:szCs w:val="24"/>
          <w:lang w:val="ru-RU" w:eastAsia="ru-RU"/>
        </w:rPr>
        <w:t xml:space="preserve"> </w:t>
      </w:r>
      <w:proofErr w:type="spellStart"/>
      <w:r w:rsidRPr="00E21BED">
        <w:rPr>
          <w:rFonts w:asciiTheme="minorHAnsi" w:eastAsia="Calibri" w:hAnsiTheme="minorHAnsi" w:cstheme="minorHAnsi"/>
          <w:bCs/>
          <w:sz w:val="24"/>
          <w:szCs w:val="24"/>
          <w:lang w:val="ru-RU" w:eastAsia="ru-RU"/>
        </w:rPr>
        <w:t>серця</w:t>
      </w:r>
      <w:proofErr w:type="spellEnd"/>
      <w:r w:rsidRPr="00E21BED">
        <w:rPr>
          <w:rFonts w:asciiTheme="minorHAnsi" w:eastAsia="Calibri" w:hAnsiTheme="minorHAnsi" w:cstheme="minorHAnsi"/>
          <w:bCs/>
          <w:sz w:val="24"/>
          <w:szCs w:val="24"/>
          <w:lang w:val="ru-RU" w:eastAsia="ru-RU"/>
        </w:rPr>
        <w:t xml:space="preserve"> та </w:t>
      </w:r>
      <w:proofErr w:type="spellStart"/>
      <w:r w:rsidRPr="00E21BED">
        <w:rPr>
          <w:rFonts w:asciiTheme="minorHAnsi" w:eastAsia="Calibri" w:hAnsiTheme="minorHAnsi" w:cstheme="minorHAnsi"/>
          <w:bCs/>
          <w:sz w:val="24"/>
          <w:szCs w:val="24"/>
          <w:lang w:val="ru-RU" w:eastAsia="ru-RU"/>
        </w:rPr>
        <w:t>їх</w:t>
      </w:r>
      <w:proofErr w:type="spellEnd"/>
      <w:r w:rsidRPr="00E21BED">
        <w:rPr>
          <w:rFonts w:asciiTheme="minorHAnsi" w:eastAsia="Calibri" w:hAnsiTheme="minorHAnsi" w:cstheme="minorHAnsi"/>
          <w:bCs/>
          <w:sz w:val="24"/>
          <w:szCs w:val="24"/>
          <w:lang w:val="ru-RU" w:eastAsia="ru-RU"/>
        </w:rPr>
        <w:t xml:space="preserve"> характеристика </w:t>
      </w:r>
      <w:r w:rsidRPr="00E21BED">
        <w:rPr>
          <w:rFonts w:asciiTheme="minorHAnsi" w:eastAsia="Calibri" w:hAnsiTheme="minorHAnsi" w:cstheme="minorHAnsi"/>
          <w:bCs/>
          <w:sz w:val="24"/>
          <w:szCs w:val="24"/>
          <w:lang w:val="ru-RU"/>
        </w:rPr>
        <w:t xml:space="preserve">у </w:t>
      </w:r>
      <w:proofErr w:type="spellStart"/>
      <w:r w:rsidRPr="00E21BED">
        <w:rPr>
          <w:rFonts w:asciiTheme="minorHAnsi" w:eastAsia="Calibri" w:hAnsiTheme="minorHAnsi" w:cstheme="minorHAnsi"/>
          <w:bCs/>
          <w:sz w:val="24"/>
          <w:szCs w:val="24"/>
          <w:lang w:val="ru-RU"/>
        </w:rPr>
        <w:t>осіб</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дорослого</w:t>
      </w:r>
      <w:proofErr w:type="spellEnd"/>
      <w:r w:rsidRPr="00E21BED">
        <w:rPr>
          <w:rFonts w:asciiTheme="minorHAnsi" w:eastAsia="Calibri" w:hAnsiTheme="minorHAnsi" w:cstheme="minorHAnsi"/>
          <w:bCs/>
          <w:sz w:val="24"/>
          <w:szCs w:val="24"/>
          <w:lang w:val="ru-RU"/>
        </w:rPr>
        <w:t xml:space="preserve"> та </w:t>
      </w:r>
      <w:proofErr w:type="spellStart"/>
      <w:r w:rsidRPr="00E21BED">
        <w:rPr>
          <w:rFonts w:asciiTheme="minorHAnsi" w:eastAsia="Calibri" w:hAnsiTheme="minorHAnsi" w:cstheme="minorHAnsi"/>
          <w:bCs/>
          <w:sz w:val="24"/>
          <w:szCs w:val="24"/>
          <w:lang w:val="ru-RU"/>
        </w:rPr>
        <w:t>зрілого</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періодів</w:t>
      </w:r>
      <w:proofErr w:type="spellEnd"/>
      <w:r w:rsidRPr="00E21BED">
        <w:rPr>
          <w:rFonts w:asciiTheme="minorHAnsi" w:eastAsia="Calibri" w:hAnsiTheme="minorHAnsi" w:cstheme="minorHAnsi"/>
          <w:bCs/>
          <w:sz w:val="24"/>
          <w:szCs w:val="24"/>
          <w:lang w:val="ru-RU"/>
        </w:rPr>
        <w:t xml:space="preserve"> </w:t>
      </w:r>
      <w:proofErr w:type="spellStart"/>
      <w:r w:rsidRPr="00E21BED">
        <w:rPr>
          <w:rFonts w:asciiTheme="minorHAnsi" w:eastAsia="Calibri" w:hAnsiTheme="minorHAnsi" w:cstheme="minorHAnsi"/>
          <w:bCs/>
          <w:sz w:val="24"/>
          <w:szCs w:val="24"/>
          <w:lang w:val="ru-RU"/>
        </w:rPr>
        <w:t>життя</w:t>
      </w:r>
      <w:proofErr w:type="spellEnd"/>
      <w:r w:rsidRPr="00E21BED">
        <w:rPr>
          <w:rFonts w:asciiTheme="minorHAnsi" w:eastAsia="Calibri" w:hAnsiTheme="minorHAnsi" w:cstheme="minorHAnsi"/>
          <w:bCs/>
          <w:sz w:val="24"/>
          <w:szCs w:val="24"/>
          <w:lang w:val="ru-RU" w:eastAsia="ru-RU"/>
        </w:rPr>
        <w:t>.</w:t>
      </w:r>
    </w:p>
    <w:p w14:paraId="1A20A6DC" w14:textId="77777777" w:rsidR="00A10594" w:rsidRDefault="00A10594" w:rsidP="009E71EF">
      <w:pPr>
        <w:shd w:val="clear" w:color="auto" w:fill="FFFFFF"/>
        <w:tabs>
          <w:tab w:val="left" w:pos="540"/>
          <w:tab w:val="left" w:pos="9356"/>
        </w:tabs>
        <w:spacing w:line="240" w:lineRule="auto"/>
        <w:ind w:firstLine="0"/>
        <w:rPr>
          <w:rFonts w:asciiTheme="minorHAnsi" w:eastAsia="Calibri" w:hAnsiTheme="minorHAnsi" w:cstheme="minorHAnsi"/>
          <w:bCs/>
          <w:sz w:val="24"/>
          <w:szCs w:val="24"/>
          <w:lang w:val="uk-UA"/>
        </w:rPr>
      </w:pPr>
      <w:r w:rsidRPr="00694966">
        <w:rPr>
          <w:rFonts w:asciiTheme="minorHAnsi" w:hAnsiTheme="minorHAnsi" w:cstheme="minorHAnsi"/>
          <w:b/>
          <w:spacing w:val="-2"/>
          <w:sz w:val="24"/>
          <w:szCs w:val="24"/>
          <w:lang w:val="uk-UA"/>
        </w:rPr>
        <w:lastRenderedPageBreak/>
        <w:t xml:space="preserve">Заняття 8. </w:t>
      </w:r>
      <w:r w:rsidRPr="00694966">
        <w:rPr>
          <w:rFonts w:asciiTheme="minorHAnsi" w:hAnsiTheme="minorHAnsi" w:cstheme="minorHAnsi"/>
          <w:b/>
          <w:bCs/>
          <w:sz w:val="24"/>
          <w:szCs w:val="24"/>
          <w:lang w:val="uk-UA"/>
        </w:rPr>
        <w:t>Патофізіологія інших внутрішніх систем організму</w:t>
      </w:r>
      <w:r w:rsidRPr="00694966">
        <w:rPr>
          <w:rFonts w:asciiTheme="minorHAnsi" w:hAnsiTheme="minorHAnsi" w:cstheme="minorHAnsi"/>
          <w:sz w:val="24"/>
          <w:szCs w:val="24"/>
          <w:lang w:val="uk-UA"/>
        </w:rPr>
        <w:t xml:space="preserve"> (травна система (печінка, жовчний міхур), видільна (нирки, сечовий міхур). Вікові особливості прояву типових патофізіологічних процесів</w:t>
      </w:r>
      <w:r w:rsidRPr="00E21BED">
        <w:rPr>
          <w:rFonts w:asciiTheme="minorHAnsi" w:eastAsia="Calibri" w:hAnsiTheme="minorHAnsi" w:cstheme="minorHAnsi"/>
          <w:bCs/>
          <w:sz w:val="24"/>
          <w:szCs w:val="24"/>
          <w:lang w:val="uk-UA"/>
        </w:rPr>
        <w:t xml:space="preserve"> </w:t>
      </w:r>
    </w:p>
    <w:p w14:paraId="417FBC21" w14:textId="6A961140" w:rsidR="009E71EF" w:rsidRPr="00E21BED" w:rsidRDefault="009E71EF" w:rsidP="009E71EF">
      <w:pPr>
        <w:shd w:val="clear" w:color="auto" w:fill="FFFFFF"/>
        <w:tabs>
          <w:tab w:val="left" w:pos="540"/>
          <w:tab w:val="left" w:pos="9356"/>
        </w:tabs>
        <w:spacing w:line="240" w:lineRule="auto"/>
        <w:ind w:firstLine="0"/>
        <w:rPr>
          <w:rFonts w:asciiTheme="minorHAnsi" w:eastAsia="Calibri" w:hAnsiTheme="minorHAnsi" w:cstheme="minorHAnsi"/>
          <w:bCs/>
          <w:sz w:val="24"/>
          <w:szCs w:val="24"/>
          <w:u w:val="single"/>
          <w:lang w:val="uk-UA"/>
        </w:rPr>
      </w:pPr>
      <w:r w:rsidRPr="00E21BED">
        <w:rPr>
          <w:rFonts w:asciiTheme="minorHAnsi" w:eastAsia="Calibri" w:hAnsiTheme="minorHAnsi" w:cstheme="minorHAnsi"/>
          <w:bCs/>
          <w:sz w:val="24"/>
          <w:szCs w:val="24"/>
          <w:lang w:val="uk-UA"/>
        </w:rPr>
        <w:t>Література:</w:t>
      </w:r>
      <w:r w:rsidRPr="00E21BED">
        <w:rPr>
          <w:rFonts w:asciiTheme="minorHAnsi" w:eastAsia="Calibri" w:hAnsiTheme="minorHAnsi" w:cstheme="minorHAnsi"/>
          <w:bCs/>
          <w:sz w:val="24"/>
          <w:szCs w:val="24"/>
          <w:u w:val="single"/>
          <w:lang w:val="uk-UA"/>
        </w:rPr>
        <w:t xml:space="preserve"> </w:t>
      </w:r>
      <w:r w:rsidRPr="00E21BED">
        <w:rPr>
          <w:rFonts w:asciiTheme="minorHAnsi" w:eastAsia="Calibri" w:hAnsiTheme="minorHAnsi" w:cstheme="minorHAnsi"/>
          <w:bCs/>
          <w:sz w:val="24"/>
          <w:szCs w:val="24"/>
          <w:lang w:val="uk-UA"/>
        </w:rPr>
        <w:t xml:space="preserve">( 1; ст. </w:t>
      </w:r>
      <w:r w:rsidRPr="00E21BED">
        <w:rPr>
          <w:rFonts w:asciiTheme="minorHAnsi" w:eastAsia="Calibri" w:hAnsiTheme="minorHAnsi" w:cstheme="minorHAnsi"/>
          <w:bCs/>
          <w:iCs/>
          <w:spacing w:val="-3"/>
          <w:sz w:val="24"/>
          <w:szCs w:val="24"/>
          <w:lang w:val="uk-UA"/>
        </w:rPr>
        <w:t>489-506</w:t>
      </w:r>
      <w:r w:rsidRPr="00E21BED">
        <w:rPr>
          <w:rFonts w:asciiTheme="minorHAnsi" w:eastAsia="Calibri" w:hAnsiTheme="minorHAnsi" w:cstheme="minorHAnsi"/>
          <w:bCs/>
          <w:sz w:val="24"/>
          <w:szCs w:val="24"/>
          <w:lang w:val="uk-UA" w:eastAsia="ru-RU"/>
        </w:rPr>
        <w:t xml:space="preserve">); (2; ст. </w:t>
      </w:r>
      <w:r w:rsidRPr="00E21BED">
        <w:rPr>
          <w:rFonts w:asciiTheme="minorHAnsi" w:eastAsia="Calibri" w:hAnsiTheme="minorHAnsi" w:cstheme="minorHAnsi"/>
          <w:bCs/>
          <w:iCs/>
          <w:spacing w:val="-3"/>
          <w:sz w:val="24"/>
          <w:szCs w:val="24"/>
          <w:lang w:val="uk-UA"/>
        </w:rPr>
        <w:t>357-373</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iCs/>
          <w:spacing w:val="-3"/>
          <w:sz w:val="24"/>
          <w:szCs w:val="24"/>
          <w:lang w:val="uk-UA"/>
        </w:rPr>
        <w:t>289-295, 370-390</w:t>
      </w:r>
      <w:r w:rsidRPr="00E21BED">
        <w:rPr>
          <w:rFonts w:asciiTheme="minorHAnsi" w:eastAsia="Calibri" w:hAnsiTheme="minorHAnsi" w:cstheme="minorHAnsi"/>
          <w:bCs/>
          <w:sz w:val="24"/>
          <w:szCs w:val="24"/>
          <w:lang w:val="uk-UA" w:eastAsia="ru-RU"/>
        </w:rPr>
        <w:t>).</w:t>
      </w:r>
    </w:p>
    <w:p w14:paraId="5C611774" w14:textId="77777777" w:rsidR="009E71EF" w:rsidRPr="00E21BED" w:rsidRDefault="009E71EF" w:rsidP="009E71EF">
      <w:pPr>
        <w:shd w:val="clear" w:color="auto" w:fill="FFFFFF"/>
        <w:spacing w:line="240" w:lineRule="auto"/>
        <w:ind w:firstLine="0"/>
        <w:rPr>
          <w:rFonts w:asciiTheme="minorHAnsi" w:eastAsia="Calibri" w:hAnsiTheme="minorHAnsi" w:cstheme="minorHAnsi"/>
          <w:bCs/>
          <w:sz w:val="24"/>
          <w:szCs w:val="24"/>
          <w:lang w:val="ru-RU"/>
        </w:rPr>
      </w:pPr>
      <w:r w:rsidRPr="00E21BED">
        <w:rPr>
          <w:rFonts w:asciiTheme="minorHAnsi" w:eastAsia="Calibri" w:hAnsiTheme="minorHAnsi" w:cstheme="minorHAnsi"/>
          <w:bCs/>
          <w:sz w:val="24"/>
          <w:szCs w:val="24"/>
          <w:lang w:val="uk-UA"/>
        </w:rPr>
        <w:t xml:space="preserve">Завдання на СРС. </w:t>
      </w:r>
      <w:r w:rsidRPr="00E21BED">
        <w:rPr>
          <w:rFonts w:asciiTheme="minorHAnsi" w:eastAsia="Calibri" w:hAnsiTheme="minorHAnsi" w:cstheme="minorHAnsi"/>
          <w:bCs/>
          <w:sz w:val="24"/>
          <w:szCs w:val="24"/>
          <w:lang w:val="uk-UA" w:eastAsia="ru-RU"/>
        </w:rPr>
        <w:t xml:space="preserve">Порушення функції бронхів </w:t>
      </w:r>
      <w:r w:rsidRPr="00E21BED">
        <w:rPr>
          <w:rFonts w:asciiTheme="minorHAnsi" w:eastAsia="Calibri" w:hAnsiTheme="minorHAnsi" w:cstheme="minorHAnsi"/>
          <w:bCs/>
          <w:sz w:val="24"/>
          <w:szCs w:val="24"/>
          <w:lang w:val="uk-UA"/>
        </w:rPr>
        <w:t xml:space="preserve">у осіб дорослого та зрілого періодів життя. </w:t>
      </w:r>
      <w:r w:rsidRPr="00E21BED">
        <w:rPr>
          <w:rFonts w:asciiTheme="minorHAnsi" w:eastAsia="Calibri" w:hAnsiTheme="minorHAnsi" w:cstheme="minorHAnsi"/>
          <w:bCs/>
          <w:sz w:val="24"/>
          <w:szCs w:val="24"/>
          <w:lang w:val="ru-RU"/>
        </w:rPr>
        <w:t>.</w:t>
      </w:r>
    </w:p>
    <w:p w14:paraId="141FDBC3" w14:textId="25E3FF15" w:rsidR="00A10594" w:rsidRDefault="00A10594" w:rsidP="00A10594">
      <w:pPr>
        <w:spacing w:line="240" w:lineRule="auto"/>
        <w:ind w:firstLine="0"/>
        <w:rPr>
          <w:rFonts w:asciiTheme="minorHAnsi" w:eastAsia="Calibri" w:hAnsiTheme="minorHAnsi" w:cstheme="minorHAnsi"/>
          <w:bCs/>
          <w:sz w:val="24"/>
          <w:szCs w:val="24"/>
          <w:lang w:val="uk-UA"/>
        </w:rPr>
      </w:pPr>
      <w:proofErr w:type="spellStart"/>
      <w:r w:rsidRPr="00694966">
        <w:rPr>
          <w:rFonts w:asciiTheme="minorHAnsi" w:hAnsiTheme="minorHAnsi" w:cstheme="minorHAnsi"/>
          <w:b/>
          <w:sz w:val="24"/>
          <w:szCs w:val="24"/>
          <w:lang w:val="ru-RU"/>
        </w:rPr>
        <w:t>Заняття</w:t>
      </w:r>
      <w:proofErr w:type="spellEnd"/>
      <w:r w:rsidRPr="00694966">
        <w:rPr>
          <w:rFonts w:asciiTheme="minorHAnsi" w:hAnsiTheme="minorHAnsi" w:cstheme="minorHAnsi"/>
          <w:b/>
          <w:sz w:val="24"/>
          <w:szCs w:val="24"/>
          <w:lang w:val="ru-RU"/>
        </w:rPr>
        <w:t xml:space="preserve"> 9. </w:t>
      </w:r>
      <w:r w:rsidRPr="00694966">
        <w:rPr>
          <w:rFonts w:asciiTheme="minorHAnsi" w:eastAsia="Times New Roman" w:hAnsiTheme="minorHAnsi" w:cstheme="minorHAnsi"/>
          <w:b/>
          <w:bCs/>
          <w:spacing w:val="-9"/>
          <w:sz w:val="24"/>
          <w:szCs w:val="24"/>
          <w:lang w:val="uk-UA" w:eastAsia="ru-RU"/>
        </w:rPr>
        <w:t>Модульна контрольна робота</w:t>
      </w:r>
      <w:r w:rsidRPr="00E21BED">
        <w:rPr>
          <w:rFonts w:asciiTheme="minorHAnsi" w:eastAsia="Calibri" w:hAnsiTheme="minorHAnsi" w:cstheme="minorHAnsi"/>
          <w:bCs/>
          <w:sz w:val="24"/>
          <w:szCs w:val="24"/>
          <w:lang w:val="uk-UA"/>
        </w:rPr>
        <w:t xml:space="preserve"> </w:t>
      </w:r>
    </w:p>
    <w:p w14:paraId="5073B4DF" w14:textId="63537798" w:rsidR="009E71EF" w:rsidRPr="00E21BED" w:rsidRDefault="009E71EF" w:rsidP="00A10594">
      <w:pPr>
        <w:spacing w:line="240" w:lineRule="auto"/>
        <w:ind w:firstLine="0"/>
        <w:rPr>
          <w:rFonts w:asciiTheme="minorHAnsi" w:eastAsia="Calibri" w:hAnsiTheme="minorHAnsi" w:cstheme="minorHAnsi"/>
          <w:bCs/>
          <w:sz w:val="24"/>
          <w:szCs w:val="24"/>
          <w:u w:val="single"/>
          <w:lang w:val="uk-UA"/>
        </w:rPr>
      </w:pPr>
      <w:r w:rsidRPr="00E21BED">
        <w:rPr>
          <w:rFonts w:asciiTheme="minorHAnsi" w:eastAsia="Calibri" w:hAnsiTheme="minorHAnsi" w:cstheme="minorHAnsi"/>
          <w:bCs/>
          <w:sz w:val="24"/>
          <w:szCs w:val="24"/>
          <w:lang w:val="uk-UA"/>
        </w:rPr>
        <w:t>Література:</w:t>
      </w:r>
      <w:r w:rsidRPr="00E21BED">
        <w:rPr>
          <w:rFonts w:asciiTheme="minorHAnsi" w:eastAsia="Calibri" w:hAnsiTheme="minorHAnsi" w:cstheme="minorHAnsi"/>
          <w:bCs/>
          <w:sz w:val="24"/>
          <w:szCs w:val="24"/>
          <w:u w:val="single"/>
          <w:lang w:val="uk-UA"/>
        </w:rPr>
        <w:t xml:space="preserve"> </w:t>
      </w:r>
      <w:r w:rsidRPr="00E21BED">
        <w:rPr>
          <w:rFonts w:asciiTheme="minorHAnsi" w:eastAsia="Calibri" w:hAnsiTheme="minorHAnsi" w:cstheme="minorHAnsi"/>
          <w:bCs/>
          <w:sz w:val="24"/>
          <w:szCs w:val="24"/>
          <w:lang w:val="uk-UA"/>
        </w:rPr>
        <w:t xml:space="preserve">( 1; ст. </w:t>
      </w:r>
      <w:r w:rsidRPr="00E21BED">
        <w:rPr>
          <w:rFonts w:asciiTheme="minorHAnsi" w:eastAsia="Calibri" w:hAnsiTheme="minorHAnsi" w:cstheme="minorHAnsi"/>
          <w:bCs/>
          <w:iCs/>
          <w:spacing w:val="-3"/>
          <w:sz w:val="24"/>
          <w:szCs w:val="24"/>
          <w:lang w:val="uk-UA"/>
        </w:rPr>
        <w:t>489-506</w:t>
      </w:r>
      <w:r w:rsidRPr="00E21BED">
        <w:rPr>
          <w:rFonts w:asciiTheme="minorHAnsi" w:eastAsia="Calibri" w:hAnsiTheme="minorHAnsi" w:cstheme="minorHAnsi"/>
          <w:bCs/>
          <w:sz w:val="24"/>
          <w:szCs w:val="24"/>
          <w:lang w:val="uk-UA" w:eastAsia="ru-RU"/>
        </w:rPr>
        <w:t xml:space="preserve">); (2; ст. </w:t>
      </w:r>
      <w:r w:rsidRPr="00E21BED">
        <w:rPr>
          <w:rFonts w:asciiTheme="minorHAnsi" w:eastAsia="Calibri" w:hAnsiTheme="minorHAnsi" w:cstheme="minorHAnsi"/>
          <w:bCs/>
          <w:iCs/>
          <w:spacing w:val="-3"/>
          <w:sz w:val="24"/>
          <w:szCs w:val="24"/>
          <w:lang w:val="uk-UA"/>
        </w:rPr>
        <w:t>357-373</w:t>
      </w:r>
      <w:r w:rsidRPr="00E21BED">
        <w:rPr>
          <w:rFonts w:asciiTheme="minorHAnsi" w:eastAsia="Calibri" w:hAnsiTheme="minorHAnsi" w:cstheme="minorHAnsi"/>
          <w:bCs/>
          <w:sz w:val="24"/>
          <w:szCs w:val="24"/>
          <w:lang w:val="uk-UA" w:eastAsia="ru-RU"/>
        </w:rPr>
        <w:t xml:space="preserve">); (3; </w:t>
      </w:r>
      <w:proofErr w:type="spellStart"/>
      <w:r w:rsidRPr="00E21BED">
        <w:rPr>
          <w:rFonts w:asciiTheme="minorHAnsi" w:eastAsia="Calibri" w:hAnsiTheme="minorHAnsi" w:cstheme="minorHAnsi"/>
          <w:bCs/>
          <w:sz w:val="24"/>
          <w:szCs w:val="24"/>
          <w:lang w:val="uk-UA" w:eastAsia="ru-RU"/>
        </w:rPr>
        <w:t>ст</w:t>
      </w:r>
      <w:proofErr w:type="spellEnd"/>
      <w:r w:rsidRPr="00E21BED">
        <w:rPr>
          <w:rFonts w:asciiTheme="minorHAnsi" w:eastAsia="Calibri" w:hAnsiTheme="minorHAnsi" w:cstheme="minorHAnsi"/>
          <w:bCs/>
          <w:sz w:val="24"/>
          <w:szCs w:val="24"/>
          <w:lang w:val="uk-UA" w:eastAsia="ru-RU"/>
        </w:rPr>
        <w:t xml:space="preserve"> </w:t>
      </w:r>
      <w:r w:rsidRPr="00E21BED">
        <w:rPr>
          <w:rFonts w:asciiTheme="minorHAnsi" w:eastAsia="Calibri" w:hAnsiTheme="minorHAnsi" w:cstheme="minorHAnsi"/>
          <w:bCs/>
          <w:iCs/>
          <w:spacing w:val="-3"/>
          <w:sz w:val="24"/>
          <w:szCs w:val="24"/>
          <w:lang w:val="uk-UA"/>
        </w:rPr>
        <w:t>289-295, 370-390</w:t>
      </w:r>
      <w:r w:rsidRPr="00E21BED">
        <w:rPr>
          <w:rFonts w:asciiTheme="minorHAnsi" w:eastAsia="Calibri" w:hAnsiTheme="minorHAnsi" w:cstheme="minorHAnsi"/>
          <w:bCs/>
          <w:sz w:val="24"/>
          <w:szCs w:val="24"/>
          <w:lang w:val="uk-UA" w:eastAsia="ru-RU"/>
        </w:rPr>
        <w:t>).</w:t>
      </w:r>
    </w:p>
    <w:p w14:paraId="01EEC1BB" w14:textId="77777777" w:rsidR="009E71EF" w:rsidRPr="00E21BED" w:rsidRDefault="009E71EF" w:rsidP="009E71EF">
      <w:pPr>
        <w:shd w:val="clear" w:color="auto" w:fill="FFFFFF"/>
        <w:spacing w:line="240" w:lineRule="auto"/>
        <w:ind w:firstLine="0"/>
        <w:rPr>
          <w:rFonts w:asciiTheme="minorHAnsi" w:eastAsia="Calibri" w:hAnsiTheme="minorHAnsi" w:cstheme="minorHAnsi"/>
          <w:bCs/>
          <w:sz w:val="24"/>
          <w:szCs w:val="24"/>
          <w:lang w:val="ru-RU"/>
        </w:rPr>
      </w:pPr>
      <w:r w:rsidRPr="00E21BED">
        <w:rPr>
          <w:rFonts w:asciiTheme="minorHAnsi" w:eastAsia="Calibri" w:hAnsiTheme="minorHAnsi" w:cstheme="minorHAnsi"/>
          <w:bCs/>
          <w:sz w:val="24"/>
          <w:szCs w:val="24"/>
          <w:lang w:val="uk-UA"/>
        </w:rPr>
        <w:t>Завдання на СРС. Кровообіг у легенях та його особливості при зміні положення тіла.</w:t>
      </w:r>
    </w:p>
    <w:p w14:paraId="6927FB83" w14:textId="77777777" w:rsidR="009E71EF" w:rsidRPr="009813EE" w:rsidRDefault="009E71EF"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r w:rsidRPr="009813EE">
        <w:rPr>
          <w:rFonts w:asciiTheme="minorHAnsi" w:hAnsiTheme="minorHAnsi" w:cstheme="minorHAnsi"/>
          <w:b/>
          <w:color w:val="002060"/>
          <w:sz w:val="24"/>
          <w:szCs w:val="24"/>
          <w:lang w:val="uk-UA"/>
        </w:rPr>
        <w:t>Самостійна робота студента/аспіранта</w:t>
      </w:r>
    </w:p>
    <w:p w14:paraId="3DE8C541" w14:textId="77777777" w:rsidR="009E71EF" w:rsidRPr="009813EE" w:rsidRDefault="009E71EF" w:rsidP="009E71EF">
      <w:pPr>
        <w:spacing w:after="120" w:line="240" w:lineRule="auto"/>
        <w:ind w:firstLine="0"/>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Зазначаються види самостійної роботи (підготовка до аудиторних занять, проведення розрахунків за первинними даними, отриманими на лабораторних заняттях, розв’язок задач, написання реферату, виконання розрахункової роботи, виконання домашньої контрольної роботи тощо) та терміни часу, які на це відводяться.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0"/>
      </w:tblGrid>
      <w:tr w:rsidR="009E71EF" w:rsidRPr="00D93956" w14:paraId="267C0BDF" w14:textId="77777777" w:rsidTr="00C95C7B">
        <w:tc>
          <w:tcPr>
            <w:tcW w:w="10314" w:type="dxa"/>
            <w:tcBorders>
              <w:top w:val="nil"/>
              <w:left w:val="nil"/>
              <w:bottom w:val="nil"/>
              <w:right w:val="nil"/>
            </w:tcBorders>
            <w:shd w:val="clear" w:color="auto" w:fill="auto"/>
          </w:tcPr>
          <w:p w14:paraId="25E42156" w14:textId="77777777" w:rsidR="009E71EF" w:rsidRDefault="009E71EF" w:rsidP="00C95C7B">
            <w:pPr>
              <w:spacing w:line="276" w:lineRule="auto"/>
              <w:ind w:firstLine="0"/>
              <w:rPr>
                <w:rFonts w:asciiTheme="minorHAnsi" w:hAnsiTheme="minorHAnsi"/>
                <w:sz w:val="24"/>
                <w:szCs w:val="24"/>
                <w:lang w:val="uk-UA"/>
              </w:rPr>
            </w:pPr>
            <w:r w:rsidRPr="009813EE">
              <w:rPr>
                <w:rFonts w:asciiTheme="minorHAnsi" w:hAnsiTheme="minorHAnsi"/>
                <w:sz w:val="24"/>
                <w:szCs w:val="24"/>
                <w:lang w:val="uk-UA"/>
              </w:rPr>
              <w:t xml:space="preserve">         З даного кредитного модуля індивідуальне завдання </w:t>
            </w:r>
            <w:r>
              <w:rPr>
                <w:rFonts w:asciiTheme="minorHAnsi" w:hAnsiTheme="minorHAnsi"/>
                <w:sz w:val="24"/>
                <w:szCs w:val="24"/>
                <w:lang w:val="uk-UA"/>
              </w:rPr>
              <w:t xml:space="preserve">не </w:t>
            </w:r>
            <w:r w:rsidRPr="009813EE">
              <w:rPr>
                <w:rFonts w:asciiTheme="minorHAnsi" w:hAnsiTheme="minorHAnsi"/>
                <w:sz w:val="24"/>
                <w:szCs w:val="24"/>
                <w:lang w:val="uk-UA"/>
              </w:rPr>
              <w:t xml:space="preserve">заплановано.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1"/>
              <w:gridCol w:w="7453"/>
            </w:tblGrid>
            <w:tr w:rsidR="009E71EF" w:rsidRPr="00D93956" w14:paraId="0E40A858" w14:textId="77777777" w:rsidTr="00C95C7B">
              <w:trPr>
                <w:trHeight w:val="853"/>
              </w:trPr>
              <w:tc>
                <w:tcPr>
                  <w:tcW w:w="10314" w:type="dxa"/>
                  <w:gridSpan w:val="2"/>
                  <w:tcBorders>
                    <w:top w:val="nil"/>
                    <w:left w:val="nil"/>
                    <w:bottom w:val="nil"/>
                    <w:right w:val="nil"/>
                  </w:tcBorders>
                  <w:shd w:val="clear" w:color="auto" w:fill="auto"/>
                </w:tcPr>
                <w:p w14:paraId="3BDFA819" w14:textId="77777777" w:rsidR="009E71EF" w:rsidRPr="00854D48" w:rsidRDefault="009E71EF" w:rsidP="00C95C7B">
                  <w:pPr>
                    <w:spacing w:line="240" w:lineRule="auto"/>
                    <w:ind w:firstLine="0"/>
                    <w:rPr>
                      <w:rFonts w:asciiTheme="minorHAnsi" w:hAnsiTheme="minorHAnsi"/>
                      <w:sz w:val="24"/>
                      <w:szCs w:val="24"/>
                      <w:lang w:val="uk-UA"/>
                    </w:rPr>
                  </w:pPr>
                  <w:r w:rsidRPr="00854D48">
                    <w:rPr>
                      <w:rFonts w:asciiTheme="minorHAnsi" w:hAnsiTheme="minorHAnsi"/>
                      <w:sz w:val="24"/>
                      <w:szCs w:val="24"/>
                      <w:lang w:val="uk-UA"/>
                    </w:rPr>
                    <w:t>З кредитного модуля заплановано проведення однієї модульної контрольної роботи (МКР) за всіма темами.</w:t>
                  </w:r>
                </w:p>
              </w:tc>
            </w:tr>
            <w:tr w:rsidR="009E71EF" w:rsidRPr="00D93956" w14:paraId="142FC449" w14:textId="77777777" w:rsidTr="00C95C7B">
              <w:trPr>
                <w:trHeight w:val="1022"/>
              </w:trPr>
              <w:tc>
                <w:tcPr>
                  <w:tcW w:w="2861" w:type="dxa"/>
                  <w:tcBorders>
                    <w:top w:val="nil"/>
                    <w:left w:val="nil"/>
                    <w:bottom w:val="nil"/>
                    <w:right w:val="nil"/>
                  </w:tcBorders>
                  <w:shd w:val="clear" w:color="auto" w:fill="auto"/>
                </w:tcPr>
                <w:p w14:paraId="6186E29A" w14:textId="77777777" w:rsidR="009E71EF" w:rsidRPr="00854D48" w:rsidRDefault="009E71EF" w:rsidP="00C95C7B">
                  <w:pPr>
                    <w:spacing w:line="240" w:lineRule="auto"/>
                    <w:ind w:firstLine="0"/>
                    <w:rPr>
                      <w:rFonts w:asciiTheme="minorHAnsi" w:hAnsiTheme="minorHAnsi"/>
                      <w:i/>
                      <w:iCs/>
                      <w:sz w:val="24"/>
                      <w:szCs w:val="24"/>
                      <w:u w:val="single"/>
                      <w:lang w:val="uk-UA"/>
                    </w:rPr>
                  </w:pPr>
                  <w:r w:rsidRPr="00854D48">
                    <w:rPr>
                      <w:rFonts w:asciiTheme="minorHAnsi" w:hAnsiTheme="minorHAnsi"/>
                      <w:sz w:val="24"/>
                      <w:szCs w:val="24"/>
                      <w:lang w:val="uk-UA"/>
                    </w:rPr>
                    <w:t xml:space="preserve">  </w:t>
                  </w:r>
                  <w:r w:rsidRPr="00854D48">
                    <w:rPr>
                      <w:rFonts w:asciiTheme="minorHAnsi" w:hAnsiTheme="minorHAnsi"/>
                      <w:i/>
                      <w:iCs/>
                      <w:sz w:val="24"/>
                      <w:szCs w:val="24"/>
                      <w:u w:val="single"/>
                      <w:lang w:val="uk-UA"/>
                    </w:rPr>
                    <w:t>Основна ціль МКР</w:t>
                  </w:r>
                </w:p>
              </w:tc>
              <w:tc>
                <w:tcPr>
                  <w:tcW w:w="7453" w:type="dxa"/>
                  <w:tcBorders>
                    <w:top w:val="nil"/>
                    <w:left w:val="nil"/>
                    <w:bottom w:val="nil"/>
                    <w:right w:val="nil"/>
                  </w:tcBorders>
                  <w:shd w:val="clear" w:color="auto" w:fill="auto"/>
                </w:tcPr>
                <w:p w14:paraId="0EB0155A" w14:textId="77777777" w:rsidR="009E71EF" w:rsidRPr="00854D48" w:rsidRDefault="009E71EF" w:rsidP="00C95C7B">
                  <w:pPr>
                    <w:spacing w:line="240" w:lineRule="auto"/>
                    <w:ind w:firstLine="0"/>
                    <w:rPr>
                      <w:rFonts w:asciiTheme="minorHAnsi" w:hAnsiTheme="minorHAnsi"/>
                      <w:sz w:val="24"/>
                      <w:szCs w:val="24"/>
                      <w:lang w:val="uk-UA"/>
                    </w:rPr>
                  </w:pPr>
                  <w:r w:rsidRPr="00854D48">
                    <w:rPr>
                      <w:rFonts w:asciiTheme="minorHAnsi" w:hAnsiTheme="minorHAnsi"/>
                      <w:sz w:val="24"/>
                      <w:szCs w:val="24"/>
                      <w:lang w:val="uk-UA"/>
                    </w:rPr>
                    <w:t xml:space="preserve">- визначити рівень засвоєння студентами теоретичного матеріалу, викладеного на лекціях, та матеріалів, засвоєних під час самостійної роботи, уміння </w:t>
                  </w:r>
                  <w:r w:rsidRPr="00854D48">
                    <w:rPr>
                      <w:rFonts w:asciiTheme="minorHAnsi" w:hAnsiTheme="minorHAnsi"/>
                      <w:noProof/>
                      <w:sz w:val="24"/>
                      <w:szCs w:val="24"/>
                      <w:lang w:val="uk-UA"/>
                    </w:rPr>
                    <w:t>логічно і змістовно викладати свої знання в письмовій формі.</w:t>
                  </w:r>
                  <w:r w:rsidRPr="00854D48">
                    <w:rPr>
                      <w:rFonts w:asciiTheme="minorHAnsi" w:hAnsiTheme="minorHAnsi"/>
                      <w:sz w:val="24"/>
                      <w:szCs w:val="24"/>
                      <w:lang w:val="uk-UA"/>
                    </w:rPr>
                    <w:t xml:space="preserve"> </w:t>
                  </w:r>
                </w:p>
              </w:tc>
            </w:tr>
            <w:tr w:rsidR="009E71EF" w:rsidRPr="00D93956" w14:paraId="5684CE95" w14:textId="77777777" w:rsidTr="00C95C7B">
              <w:tc>
                <w:tcPr>
                  <w:tcW w:w="2861" w:type="dxa"/>
                  <w:tcBorders>
                    <w:top w:val="nil"/>
                    <w:left w:val="nil"/>
                    <w:bottom w:val="nil"/>
                    <w:right w:val="nil"/>
                  </w:tcBorders>
                  <w:shd w:val="clear" w:color="auto" w:fill="auto"/>
                </w:tcPr>
                <w:p w14:paraId="0789ECE7" w14:textId="77777777" w:rsidR="009E71EF" w:rsidRPr="00854D48" w:rsidRDefault="009E71EF" w:rsidP="00C95C7B">
                  <w:pPr>
                    <w:spacing w:line="240" w:lineRule="auto"/>
                    <w:ind w:firstLine="0"/>
                    <w:jc w:val="left"/>
                    <w:rPr>
                      <w:rFonts w:asciiTheme="minorHAnsi" w:hAnsiTheme="minorHAnsi"/>
                      <w:i/>
                      <w:iCs/>
                      <w:sz w:val="24"/>
                      <w:szCs w:val="24"/>
                      <w:u w:val="single"/>
                      <w:lang w:val="uk-UA"/>
                    </w:rPr>
                  </w:pPr>
                  <w:r w:rsidRPr="00854D48">
                    <w:rPr>
                      <w:rFonts w:asciiTheme="minorHAnsi" w:hAnsiTheme="minorHAnsi"/>
                      <w:sz w:val="24"/>
                      <w:szCs w:val="24"/>
                      <w:lang w:val="uk-UA"/>
                    </w:rPr>
                    <w:t xml:space="preserve"> </w:t>
                  </w:r>
                  <w:r w:rsidRPr="00854D48">
                    <w:rPr>
                      <w:rFonts w:asciiTheme="minorHAnsi" w:hAnsiTheme="minorHAnsi"/>
                      <w:i/>
                      <w:iCs/>
                      <w:sz w:val="24"/>
                      <w:szCs w:val="24"/>
                      <w:u w:val="single"/>
                      <w:lang w:val="uk-UA"/>
                    </w:rPr>
                    <w:t>Місце проведення МКР</w:t>
                  </w:r>
                </w:p>
              </w:tc>
              <w:tc>
                <w:tcPr>
                  <w:tcW w:w="7453" w:type="dxa"/>
                  <w:tcBorders>
                    <w:top w:val="nil"/>
                    <w:left w:val="nil"/>
                    <w:bottom w:val="nil"/>
                    <w:right w:val="nil"/>
                  </w:tcBorders>
                  <w:shd w:val="clear" w:color="auto" w:fill="auto"/>
                </w:tcPr>
                <w:p w14:paraId="51521F3A" w14:textId="2AE71995" w:rsidR="009E71EF" w:rsidRPr="00854D48" w:rsidRDefault="009E71EF" w:rsidP="00C95C7B">
                  <w:pPr>
                    <w:autoSpaceDE w:val="0"/>
                    <w:autoSpaceDN w:val="0"/>
                    <w:adjustRightInd w:val="0"/>
                    <w:spacing w:line="240" w:lineRule="auto"/>
                    <w:ind w:firstLine="0"/>
                    <w:rPr>
                      <w:rFonts w:asciiTheme="minorHAnsi" w:hAnsiTheme="minorHAnsi"/>
                      <w:sz w:val="24"/>
                      <w:szCs w:val="24"/>
                      <w:lang w:val="uk-UA"/>
                    </w:rPr>
                  </w:pPr>
                  <w:r w:rsidRPr="00854D48">
                    <w:rPr>
                      <w:rFonts w:asciiTheme="minorHAnsi" w:hAnsiTheme="minorHAnsi"/>
                      <w:sz w:val="24"/>
                      <w:szCs w:val="24"/>
                      <w:lang w:val="uk-UA"/>
                    </w:rPr>
                    <w:t xml:space="preserve">-модульна контрольна робота проводиться на </w:t>
                  </w:r>
                  <w:r w:rsidRPr="00854D48">
                    <w:rPr>
                      <w:rFonts w:asciiTheme="minorHAnsi" w:hAnsiTheme="minorHAnsi"/>
                      <w:bCs/>
                      <w:i/>
                      <w:sz w:val="24"/>
                      <w:szCs w:val="24"/>
                      <w:u w:val="single"/>
                      <w:lang w:val="uk-UA"/>
                    </w:rPr>
                    <w:t>практичному занятті №</w:t>
                  </w:r>
                  <w:r w:rsidR="00DA75C6">
                    <w:rPr>
                      <w:rFonts w:asciiTheme="minorHAnsi" w:hAnsiTheme="minorHAnsi"/>
                      <w:bCs/>
                      <w:i/>
                      <w:sz w:val="24"/>
                      <w:szCs w:val="24"/>
                      <w:u w:val="single"/>
                      <w:lang w:val="uk-UA"/>
                    </w:rPr>
                    <w:t>9</w:t>
                  </w:r>
                  <w:r w:rsidRPr="00854D48">
                    <w:rPr>
                      <w:rFonts w:asciiTheme="minorHAnsi" w:hAnsiTheme="minorHAnsi"/>
                      <w:sz w:val="24"/>
                      <w:szCs w:val="24"/>
                      <w:lang w:val="uk-UA"/>
                    </w:rPr>
                    <w:t xml:space="preserve"> та розрахована на дві академічні години .</w:t>
                  </w:r>
                </w:p>
              </w:tc>
            </w:tr>
            <w:tr w:rsidR="009E71EF" w:rsidRPr="00D93956" w14:paraId="5E6FF6D4" w14:textId="77777777" w:rsidTr="00C95C7B">
              <w:tc>
                <w:tcPr>
                  <w:tcW w:w="10314" w:type="dxa"/>
                  <w:gridSpan w:val="2"/>
                  <w:tcBorders>
                    <w:top w:val="nil"/>
                    <w:left w:val="nil"/>
                    <w:bottom w:val="nil"/>
                    <w:right w:val="nil"/>
                  </w:tcBorders>
                  <w:shd w:val="clear" w:color="auto" w:fill="auto"/>
                </w:tcPr>
                <w:p w14:paraId="3FF61427" w14:textId="77777777" w:rsidR="009E71EF" w:rsidRPr="00854D48" w:rsidRDefault="009E71EF" w:rsidP="00C95C7B">
                  <w:pPr>
                    <w:autoSpaceDE w:val="0"/>
                    <w:autoSpaceDN w:val="0"/>
                    <w:adjustRightInd w:val="0"/>
                    <w:spacing w:line="240" w:lineRule="auto"/>
                    <w:ind w:firstLine="0"/>
                    <w:rPr>
                      <w:rFonts w:asciiTheme="minorHAnsi" w:hAnsiTheme="minorHAnsi"/>
                      <w:sz w:val="24"/>
                      <w:szCs w:val="24"/>
                      <w:lang w:val="uk-UA"/>
                    </w:rPr>
                  </w:pPr>
                  <w:r w:rsidRPr="00854D48">
                    <w:rPr>
                      <w:rFonts w:asciiTheme="minorHAnsi" w:hAnsiTheme="minorHAnsi"/>
                      <w:i/>
                      <w:iCs/>
                      <w:sz w:val="24"/>
                      <w:szCs w:val="24"/>
                      <w:u w:val="single"/>
                      <w:lang w:val="uk-UA"/>
                    </w:rPr>
                    <w:t>Методика проведення МКР</w:t>
                  </w:r>
                  <w:r w:rsidRPr="00854D48">
                    <w:rPr>
                      <w:rFonts w:asciiTheme="minorHAnsi" w:hAnsiTheme="minorHAnsi"/>
                      <w:sz w:val="24"/>
                      <w:szCs w:val="24"/>
                      <w:lang w:val="uk-UA"/>
                    </w:rPr>
                    <w:t xml:space="preserve">: студентам видаються модульні контрольні завдання,  які складаються з  трьох питань.  Модульна контрольна робота  проводиться письмово. Результати МКР оголошуються студентам на наступному занятті. Студент має право покращити свої бали з МКР у разі її своєчасного написання на запланованому занятті. На МКР студентам не дозволяється користуватись конспектом. </w:t>
                  </w:r>
                </w:p>
              </w:tc>
            </w:tr>
          </w:tbl>
          <w:p w14:paraId="085D1AFB" w14:textId="77777777" w:rsidR="009E71EF" w:rsidRPr="00854D48" w:rsidRDefault="009E71EF" w:rsidP="00C95C7B">
            <w:pPr>
              <w:spacing w:after="120" w:line="240" w:lineRule="auto"/>
              <w:ind w:firstLine="0"/>
              <w:rPr>
                <w:rFonts w:asciiTheme="minorHAnsi" w:hAnsiTheme="minorHAnsi" w:cstheme="minorHAnsi"/>
                <w:i/>
                <w:noProof/>
                <w:color w:val="0070C0"/>
                <w:sz w:val="24"/>
                <w:szCs w:val="24"/>
                <w:lang w:val="uk-UA"/>
              </w:rPr>
            </w:pPr>
            <w:r w:rsidRPr="00854D48">
              <w:rPr>
                <w:rFonts w:asciiTheme="minorHAnsi" w:hAnsiTheme="minorHAnsi"/>
                <w:spacing w:val="-2"/>
                <w:sz w:val="24"/>
                <w:szCs w:val="24"/>
                <w:lang w:val="uk-UA"/>
              </w:rPr>
              <w:t>Зразок модульної контрольної роботи (МКР) та питання для неї додаються до робочої навчальної програми</w:t>
            </w:r>
          </w:p>
          <w:p w14:paraId="76E0BB3D" w14:textId="77777777" w:rsidR="009E71EF" w:rsidRPr="002F0E37" w:rsidRDefault="009E71EF" w:rsidP="00C95C7B">
            <w:pPr>
              <w:spacing w:line="276" w:lineRule="auto"/>
              <w:ind w:firstLine="0"/>
              <w:rPr>
                <w:rFonts w:asciiTheme="minorHAnsi" w:hAnsiTheme="minorHAnsi"/>
                <w:sz w:val="24"/>
                <w:szCs w:val="24"/>
                <w:lang w:val="uk-UA"/>
              </w:rPr>
            </w:pPr>
          </w:p>
        </w:tc>
      </w:tr>
    </w:tbl>
    <w:p w14:paraId="7FE03576" w14:textId="77777777" w:rsidR="009E71EF" w:rsidRPr="009813EE" w:rsidRDefault="009E71EF" w:rsidP="009E71EF">
      <w:pPr>
        <w:keepNext/>
        <w:shd w:val="clear" w:color="auto" w:fill="BFBFBF" w:themeFill="background1" w:themeFillShade="BF"/>
        <w:tabs>
          <w:tab w:val="left" w:pos="284"/>
        </w:tabs>
        <w:spacing w:before="120" w:after="120" w:line="240" w:lineRule="auto"/>
        <w:ind w:firstLine="0"/>
        <w:jc w:val="center"/>
        <w:outlineLvl w:val="0"/>
        <w:rPr>
          <w:rFonts w:asciiTheme="minorHAnsi" w:hAnsiTheme="minorHAnsi" w:cstheme="minorHAnsi"/>
          <w:b/>
          <w:color w:val="002060"/>
          <w:sz w:val="24"/>
          <w:szCs w:val="24"/>
          <w:lang w:val="uk-UA"/>
        </w:rPr>
      </w:pPr>
      <w:r w:rsidRPr="009813EE">
        <w:rPr>
          <w:rFonts w:asciiTheme="minorHAnsi" w:hAnsiTheme="minorHAnsi" w:cstheme="minorHAnsi"/>
          <w:b/>
          <w:noProof/>
          <w:color w:val="002060"/>
          <w:sz w:val="24"/>
          <w:szCs w:val="24"/>
          <w:lang w:val="uk-UA"/>
        </w:rPr>
        <w:t>Політика та</w:t>
      </w:r>
      <w:r w:rsidRPr="009813EE">
        <w:rPr>
          <w:rFonts w:asciiTheme="minorHAnsi" w:hAnsiTheme="minorHAnsi" w:cstheme="minorHAnsi"/>
          <w:b/>
          <w:color w:val="002060"/>
          <w:sz w:val="24"/>
          <w:szCs w:val="24"/>
          <w:lang w:val="uk-UA"/>
        </w:rPr>
        <w:t xml:space="preserve"> контроль</w:t>
      </w:r>
    </w:p>
    <w:p w14:paraId="576FECB2" w14:textId="77777777" w:rsidR="009E71EF" w:rsidRPr="009813EE" w:rsidRDefault="009E71EF"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r w:rsidRPr="009813EE">
        <w:rPr>
          <w:rFonts w:asciiTheme="minorHAnsi" w:hAnsiTheme="minorHAnsi" w:cstheme="minorHAnsi"/>
          <w:b/>
          <w:color w:val="002060"/>
          <w:sz w:val="24"/>
          <w:szCs w:val="24"/>
          <w:lang w:val="uk-UA"/>
        </w:rPr>
        <w:t>Політика навчальної дисципліни (освітнього компонента)</w:t>
      </w:r>
    </w:p>
    <w:p w14:paraId="7BD85A2D" w14:textId="77777777" w:rsidR="009E71EF" w:rsidRPr="009813EE" w:rsidRDefault="009E71EF" w:rsidP="009E71EF">
      <w:pPr>
        <w:spacing w:line="240" w:lineRule="auto"/>
        <w:ind w:firstLine="0"/>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Зазначається система вимог, які викладач ставить перед студентом/аспірантом:</w:t>
      </w:r>
    </w:p>
    <w:p w14:paraId="360877AB"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правила відвідування занять (як лекцій, так і практичних/лабораторних);</w:t>
      </w:r>
    </w:p>
    <w:p w14:paraId="7DE3B6C1"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правила поведінки на заняттях (активність, підготовка коротких доповідей чи текстів, відключення телефонів, використання засобів зв’язку для пошуку інформації на гугл-диску викладача чи в інтернеті тощо);</w:t>
      </w:r>
    </w:p>
    <w:p w14:paraId="23E70FF0"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правила захисту лабораторних робіт;</w:t>
      </w:r>
    </w:p>
    <w:p w14:paraId="725B2D8C"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правила захисту індивідуальних завдань;</w:t>
      </w:r>
    </w:p>
    <w:p w14:paraId="2EEF3904"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правила призначення заохочувальних та штрафних балів;</w:t>
      </w:r>
    </w:p>
    <w:p w14:paraId="2A6B0A53"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політика дедлайнів та перескладань;</w:t>
      </w:r>
    </w:p>
    <w:p w14:paraId="6777CAA5"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політика щодо академічної доброчесності;</w:t>
      </w:r>
    </w:p>
    <w:p w14:paraId="79A61A7E" w14:textId="77777777" w:rsidR="009E71EF" w:rsidRPr="009813EE" w:rsidRDefault="009E71EF" w:rsidP="009E71EF">
      <w:pPr>
        <w:numPr>
          <w:ilvl w:val="0"/>
          <w:numId w:val="1"/>
        </w:numPr>
        <w:spacing w:after="120" w:line="240" w:lineRule="auto"/>
        <w:contextualSpacing/>
        <w:jc w:val="left"/>
        <w:rPr>
          <w:rFonts w:asciiTheme="minorHAnsi" w:hAnsiTheme="minorHAnsi" w:cstheme="minorHAnsi"/>
          <w:i/>
          <w:color w:val="0070C0"/>
          <w:sz w:val="24"/>
          <w:szCs w:val="24"/>
          <w:lang w:val="uk-UA"/>
        </w:rPr>
      </w:pPr>
      <w:r w:rsidRPr="009813EE">
        <w:rPr>
          <w:rFonts w:asciiTheme="minorHAnsi" w:hAnsiTheme="minorHAnsi" w:cstheme="minorHAnsi"/>
          <w:i/>
          <w:color w:val="0070C0"/>
          <w:sz w:val="24"/>
          <w:szCs w:val="24"/>
          <w:lang w:val="uk-UA"/>
        </w:rPr>
        <w:t>інші вимоги, що не суперечать законодавству України та нормативним документам Університету.</w:t>
      </w:r>
    </w:p>
    <w:p w14:paraId="74534BF5" w14:textId="77777777" w:rsidR="009E71EF" w:rsidRPr="009813EE" w:rsidRDefault="009E71EF" w:rsidP="009E71EF">
      <w:pPr>
        <w:widowControl w:val="0"/>
        <w:spacing w:line="240" w:lineRule="auto"/>
        <w:ind w:left="284" w:right="-2" w:firstLine="284"/>
        <w:rPr>
          <w:rFonts w:asciiTheme="minorHAnsi" w:hAnsiTheme="minorHAnsi" w:cstheme="minorHAnsi"/>
          <w:noProof/>
          <w:sz w:val="24"/>
          <w:szCs w:val="24"/>
          <w:lang w:val="uk-UA"/>
        </w:rPr>
      </w:pPr>
      <w:r w:rsidRPr="009813EE">
        <w:rPr>
          <w:rFonts w:asciiTheme="minorHAnsi" w:hAnsiTheme="minorHAnsi" w:cstheme="minorHAnsi"/>
          <w:noProof/>
          <w:spacing w:val="-1"/>
          <w:sz w:val="24"/>
          <w:szCs w:val="24"/>
          <w:lang w:val="uk-UA"/>
        </w:rPr>
        <w:t xml:space="preserve">  Всі студенти під час навчання дотримуються </w:t>
      </w:r>
      <w:r w:rsidRPr="009813EE">
        <w:rPr>
          <w:rFonts w:asciiTheme="minorHAnsi" w:hAnsiTheme="minorHAnsi" w:cstheme="minorHAnsi"/>
          <w:noProof/>
          <w:sz w:val="24"/>
          <w:szCs w:val="24"/>
          <w:lang w:val="uk-UA"/>
        </w:rPr>
        <w:t xml:space="preserve">положень </w:t>
      </w:r>
      <w:r w:rsidRPr="009813EE">
        <w:rPr>
          <w:rFonts w:asciiTheme="minorHAnsi" w:hAnsiTheme="minorHAnsi" w:cstheme="minorHAnsi"/>
          <w:noProof/>
          <w:spacing w:val="-1"/>
          <w:sz w:val="24"/>
          <w:szCs w:val="24"/>
          <w:lang w:val="uk-UA"/>
        </w:rPr>
        <w:t>«Кодексу</w:t>
      </w:r>
      <w:r w:rsidRPr="009813EE">
        <w:rPr>
          <w:rFonts w:asciiTheme="minorHAnsi" w:hAnsiTheme="minorHAnsi" w:cstheme="minorHAnsi"/>
          <w:noProof/>
          <w:sz w:val="24"/>
          <w:szCs w:val="24"/>
          <w:lang w:val="uk-UA"/>
        </w:rPr>
        <w:t xml:space="preserve"> </w:t>
      </w:r>
      <w:r w:rsidRPr="009813EE">
        <w:rPr>
          <w:rFonts w:asciiTheme="minorHAnsi" w:hAnsiTheme="minorHAnsi" w:cstheme="minorHAnsi"/>
          <w:noProof/>
          <w:spacing w:val="-1"/>
          <w:sz w:val="24"/>
          <w:szCs w:val="24"/>
          <w:lang w:val="uk-UA"/>
        </w:rPr>
        <w:t>честі</w:t>
      </w:r>
      <w:r w:rsidRPr="009813EE">
        <w:rPr>
          <w:rFonts w:asciiTheme="minorHAnsi" w:hAnsiTheme="minorHAnsi" w:cstheme="minorHAnsi"/>
          <w:noProof/>
          <w:sz w:val="24"/>
          <w:szCs w:val="24"/>
          <w:lang w:val="uk-UA"/>
        </w:rPr>
        <w:t xml:space="preserve"> КПІ  ім.І. Сікорського»</w:t>
      </w:r>
      <w:r w:rsidRPr="009813EE">
        <w:rPr>
          <w:rFonts w:asciiTheme="minorHAnsi" w:hAnsiTheme="minorHAnsi" w:cstheme="minorHAnsi"/>
          <w:noProof/>
          <w:spacing w:val="39"/>
          <w:sz w:val="24"/>
          <w:szCs w:val="24"/>
          <w:lang w:val="uk-UA"/>
        </w:rPr>
        <w:t xml:space="preserve"> </w:t>
      </w:r>
      <w:r w:rsidRPr="009813EE">
        <w:rPr>
          <w:rFonts w:asciiTheme="minorHAnsi" w:hAnsiTheme="minorHAnsi" w:cstheme="minorHAnsi"/>
          <w:noProof/>
          <w:sz w:val="24"/>
          <w:szCs w:val="24"/>
          <w:lang w:val="uk-UA"/>
        </w:rPr>
        <w:t xml:space="preserve">(розділи 2 </w:t>
      </w:r>
      <w:r w:rsidRPr="009813EE">
        <w:rPr>
          <w:rFonts w:asciiTheme="minorHAnsi" w:hAnsiTheme="minorHAnsi" w:cstheme="minorHAnsi"/>
          <w:noProof/>
          <w:spacing w:val="-1"/>
          <w:sz w:val="24"/>
          <w:szCs w:val="24"/>
          <w:lang w:val="uk-UA"/>
        </w:rPr>
        <w:t>та</w:t>
      </w:r>
      <w:r w:rsidRPr="009813EE">
        <w:rPr>
          <w:rFonts w:asciiTheme="minorHAnsi" w:hAnsiTheme="minorHAnsi" w:cstheme="minorHAnsi"/>
          <w:noProof/>
          <w:sz w:val="24"/>
          <w:szCs w:val="24"/>
          <w:lang w:val="uk-UA"/>
        </w:rPr>
        <w:t xml:space="preserve"> 3) про що письмово дають згоду.</w:t>
      </w:r>
    </w:p>
    <w:p w14:paraId="3A95DD55" w14:textId="77777777" w:rsidR="009E71EF" w:rsidRPr="009813EE" w:rsidRDefault="009E71EF" w:rsidP="009E71EF">
      <w:pPr>
        <w:widowControl w:val="0"/>
        <w:spacing w:line="240" w:lineRule="auto"/>
        <w:ind w:left="284" w:firstLine="284"/>
        <w:rPr>
          <w:rFonts w:asciiTheme="minorHAnsi" w:eastAsia="Times New Roman" w:hAnsiTheme="minorHAnsi" w:cstheme="minorHAnsi"/>
          <w:noProof/>
          <w:spacing w:val="-1"/>
          <w:sz w:val="24"/>
          <w:szCs w:val="24"/>
          <w:lang w:val="uk-UA"/>
        </w:rPr>
      </w:pPr>
      <w:r w:rsidRPr="009813EE">
        <w:rPr>
          <w:rFonts w:asciiTheme="minorHAnsi" w:hAnsiTheme="minorHAnsi" w:cstheme="minorHAnsi"/>
          <w:i/>
          <w:iCs/>
          <w:noProof/>
          <w:sz w:val="24"/>
          <w:szCs w:val="24"/>
          <w:lang w:val="uk-UA"/>
        </w:rPr>
        <w:t xml:space="preserve"> </w:t>
      </w:r>
      <w:r w:rsidRPr="009813EE">
        <w:rPr>
          <w:rFonts w:asciiTheme="minorHAnsi" w:hAnsiTheme="minorHAnsi" w:cstheme="minorHAnsi"/>
          <w:i/>
          <w:iCs/>
          <w:noProof/>
          <w:sz w:val="24"/>
          <w:szCs w:val="24"/>
          <w:u w:val="single"/>
          <w:lang w:val="uk-UA"/>
        </w:rPr>
        <w:t>Політика</w:t>
      </w:r>
      <w:r w:rsidRPr="009813EE">
        <w:rPr>
          <w:rFonts w:asciiTheme="minorHAnsi" w:hAnsiTheme="minorHAnsi" w:cstheme="minorHAnsi"/>
          <w:i/>
          <w:iCs/>
          <w:noProof/>
          <w:spacing w:val="-1"/>
          <w:sz w:val="24"/>
          <w:szCs w:val="24"/>
          <w:u w:val="single"/>
          <w:lang w:val="uk-UA"/>
        </w:rPr>
        <w:t xml:space="preserve"> </w:t>
      </w:r>
      <w:r w:rsidRPr="009813EE">
        <w:rPr>
          <w:rFonts w:asciiTheme="minorHAnsi" w:hAnsiTheme="minorHAnsi" w:cstheme="minorHAnsi"/>
          <w:i/>
          <w:iCs/>
          <w:noProof/>
          <w:sz w:val="24"/>
          <w:szCs w:val="24"/>
          <w:u w:val="single"/>
          <w:lang w:val="uk-UA"/>
        </w:rPr>
        <w:t>співпраці</w:t>
      </w:r>
      <w:r w:rsidRPr="009813EE">
        <w:rPr>
          <w:rFonts w:asciiTheme="minorHAnsi" w:hAnsiTheme="minorHAnsi" w:cstheme="minorHAnsi"/>
          <w:noProof/>
          <w:sz w:val="24"/>
          <w:szCs w:val="24"/>
          <w:u w:val="single"/>
          <w:lang w:val="uk-UA"/>
        </w:rPr>
        <w:t>:</w:t>
      </w:r>
      <w:r w:rsidRPr="009813EE">
        <w:rPr>
          <w:rFonts w:asciiTheme="minorHAnsi" w:hAnsiTheme="minorHAnsi" w:cstheme="minorHAnsi"/>
          <w:noProof/>
          <w:sz w:val="24"/>
          <w:szCs w:val="24"/>
          <w:lang w:val="uk-UA"/>
        </w:rPr>
        <w:t xml:space="preserve"> с</w:t>
      </w:r>
      <w:r w:rsidRPr="009813EE">
        <w:rPr>
          <w:rFonts w:asciiTheme="minorHAnsi" w:eastAsia="Times New Roman" w:hAnsiTheme="minorHAnsi" w:cstheme="minorHAnsi"/>
          <w:noProof/>
          <w:sz w:val="24"/>
          <w:szCs w:val="24"/>
          <w:lang w:val="uk-UA"/>
        </w:rPr>
        <w:t>півпраця студентів</w:t>
      </w:r>
      <w:r w:rsidRPr="009813EE">
        <w:rPr>
          <w:rFonts w:asciiTheme="minorHAnsi" w:eastAsia="Times New Roman" w:hAnsiTheme="minorHAnsi" w:cstheme="minorHAnsi"/>
          <w:noProof/>
          <w:spacing w:val="-2"/>
          <w:sz w:val="24"/>
          <w:szCs w:val="24"/>
          <w:lang w:val="uk-UA"/>
        </w:rPr>
        <w:t xml:space="preserve"> </w:t>
      </w:r>
      <w:r w:rsidRPr="009813EE">
        <w:rPr>
          <w:rFonts w:asciiTheme="minorHAnsi" w:eastAsia="Times New Roman" w:hAnsiTheme="minorHAnsi" w:cstheme="minorHAnsi"/>
          <w:noProof/>
          <w:sz w:val="24"/>
          <w:szCs w:val="24"/>
          <w:lang w:val="uk-UA"/>
        </w:rPr>
        <w:t>у</w:t>
      </w:r>
      <w:r w:rsidRPr="009813EE">
        <w:rPr>
          <w:rFonts w:asciiTheme="minorHAnsi" w:eastAsia="Times New Roman" w:hAnsiTheme="minorHAnsi" w:cstheme="minorHAnsi"/>
          <w:noProof/>
          <w:spacing w:val="-1"/>
          <w:sz w:val="24"/>
          <w:szCs w:val="24"/>
          <w:lang w:val="uk-UA"/>
        </w:rPr>
        <w:t xml:space="preserve"> </w:t>
      </w:r>
      <w:r w:rsidRPr="009813EE">
        <w:rPr>
          <w:rFonts w:asciiTheme="minorHAnsi" w:eastAsia="Times New Roman" w:hAnsiTheme="minorHAnsi" w:cstheme="minorHAnsi"/>
          <w:noProof/>
          <w:sz w:val="24"/>
          <w:szCs w:val="24"/>
          <w:lang w:val="uk-UA"/>
        </w:rPr>
        <w:t>розв’язанні</w:t>
      </w:r>
      <w:r w:rsidRPr="009813EE">
        <w:rPr>
          <w:rFonts w:asciiTheme="minorHAnsi" w:eastAsia="Times New Roman" w:hAnsiTheme="minorHAnsi" w:cstheme="minorHAnsi"/>
          <w:noProof/>
          <w:spacing w:val="-1"/>
          <w:sz w:val="24"/>
          <w:szCs w:val="24"/>
          <w:lang w:val="uk-UA"/>
        </w:rPr>
        <w:t xml:space="preserve"> проблемних</w:t>
      </w:r>
      <w:r w:rsidRPr="009813EE">
        <w:rPr>
          <w:rFonts w:asciiTheme="minorHAnsi" w:eastAsia="Times New Roman" w:hAnsiTheme="minorHAnsi" w:cstheme="minorHAnsi"/>
          <w:noProof/>
          <w:sz w:val="24"/>
          <w:szCs w:val="24"/>
          <w:lang w:val="uk-UA"/>
        </w:rPr>
        <w:t xml:space="preserve"> завдань дозволена, але</w:t>
      </w:r>
      <w:r w:rsidRPr="009813EE">
        <w:rPr>
          <w:rFonts w:asciiTheme="minorHAnsi" w:eastAsia="Times New Roman" w:hAnsiTheme="minorHAnsi" w:cstheme="minorHAnsi"/>
          <w:noProof/>
          <w:spacing w:val="28"/>
          <w:sz w:val="24"/>
          <w:szCs w:val="24"/>
          <w:lang w:val="uk-UA"/>
        </w:rPr>
        <w:t xml:space="preserve"> </w:t>
      </w:r>
      <w:r w:rsidRPr="009813EE">
        <w:rPr>
          <w:rFonts w:asciiTheme="minorHAnsi" w:eastAsia="Times New Roman" w:hAnsiTheme="minorHAnsi" w:cstheme="minorHAnsi"/>
          <w:noProof/>
          <w:sz w:val="24"/>
          <w:szCs w:val="24"/>
          <w:lang w:val="uk-UA"/>
        </w:rPr>
        <w:t xml:space="preserve">відповіді </w:t>
      </w:r>
      <w:r w:rsidRPr="009813EE">
        <w:rPr>
          <w:rFonts w:asciiTheme="minorHAnsi" w:eastAsia="Times New Roman" w:hAnsiTheme="minorHAnsi" w:cstheme="minorHAnsi"/>
          <w:noProof/>
          <w:spacing w:val="-1"/>
          <w:sz w:val="24"/>
          <w:szCs w:val="24"/>
          <w:lang w:val="uk-UA"/>
        </w:rPr>
        <w:t>кожний</w:t>
      </w:r>
      <w:r w:rsidRPr="009813EE">
        <w:rPr>
          <w:rFonts w:asciiTheme="minorHAnsi" w:eastAsia="Times New Roman" w:hAnsiTheme="minorHAnsi" w:cstheme="minorHAnsi"/>
          <w:noProof/>
          <w:sz w:val="24"/>
          <w:szCs w:val="24"/>
          <w:lang w:val="uk-UA"/>
        </w:rPr>
        <w:t xml:space="preserve"> </w:t>
      </w:r>
      <w:r w:rsidRPr="009813EE">
        <w:rPr>
          <w:rFonts w:asciiTheme="minorHAnsi" w:eastAsia="Times New Roman" w:hAnsiTheme="minorHAnsi" w:cstheme="minorHAnsi"/>
          <w:noProof/>
          <w:spacing w:val="-1"/>
          <w:sz w:val="24"/>
          <w:szCs w:val="24"/>
          <w:lang w:val="uk-UA"/>
        </w:rPr>
        <w:t>студент</w:t>
      </w:r>
      <w:r w:rsidRPr="009813EE">
        <w:rPr>
          <w:rFonts w:asciiTheme="minorHAnsi" w:eastAsia="Times New Roman" w:hAnsiTheme="minorHAnsi" w:cstheme="minorHAnsi"/>
          <w:noProof/>
          <w:sz w:val="24"/>
          <w:szCs w:val="24"/>
          <w:lang w:val="uk-UA"/>
        </w:rPr>
        <w:t xml:space="preserve"> захищає самостійно.</w:t>
      </w:r>
      <w:r w:rsidRPr="009813EE">
        <w:rPr>
          <w:rFonts w:asciiTheme="minorHAnsi" w:eastAsia="Times New Roman" w:hAnsiTheme="minorHAnsi" w:cstheme="minorHAnsi"/>
          <w:noProof/>
          <w:spacing w:val="-2"/>
          <w:sz w:val="24"/>
          <w:szCs w:val="24"/>
          <w:lang w:val="uk-UA"/>
        </w:rPr>
        <w:t xml:space="preserve"> </w:t>
      </w:r>
      <w:r w:rsidRPr="009813EE">
        <w:rPr>
          <w:rFonts w:asciiTheme="minorHAnsi" w:eastAsia="Times New Roman" w:hAnsiTheme="minorHAnsi" w:cstheme="minorHAnsi"/>
          <w:noProof/>
          <w:sz w:val="24"/>
          <w:szCs w:val="24"/>
          <w:lang w:val="uk-UA"/>
        </w:rPr>
        <w:t>Взаємодія</w:t>
      </w:r>
      <w:r w:rsidRPr="009813EE">
        <w:rPr>
          <w:rFonts w:asciiTheme="minorHAnsi" w:eastAsia="Times New Roman" w:hAnsiTheme="minorHAnsi" w:cstheme="minorHAnsi"/>
          <w:noProof/>
          <w:spacing w:val="-1"/>
          <w:sz w:val="24"/>
          <w:szCs w:val="24"/>
          <w:lang w:val="uk-UA"/>
        </w:rPr>
        <w:t xml:space="preserve"> </w:t>
      </w:r>
      <w:r w:rsidRPr="009813EE">
        <w:rPr>
          <w:rFonts w:asciiTheme="minorHAnsi" w:eastAsia="Times New Roman" w:hAnsiTheme="minorHAnsi" w:cstheme="minorHAnsi"/>
          <w:noProof/>
          <w:sz w:val="24"/>
          <w:szCs w:val="24"/>
          <w:lang w:val="uk-UA"/>
        </w:rPr>
        <w:t xml:space="preserve">студентів </w:t>
      </w:r>
      <w:r w:rsidRPr="009813EE">
        <w:rPr>
          <w:rFonts w:asciiTheme="minorHAnsi" w:eastAsia="Times New Roman" w:hAnsiTheme="minorHAnsi" w:cstheme="minorHAnsi"/>
          <w:noProof/>
          <w:spacing w:val="-1"/>
          <w:sz w:val="24"/>
          <w:szCs w:val="24"/>
          <w:lang w:val="uk-UA"/>
        </w:rPr>
        <w:t>під</w:t>
      </w:r>
      <w:r w:rsidRPr="009813EE">
        <w:rPr>
          <w:rFonts w:asciiTheme="minorHAnsi" w:eastAsia="Times New Roman" w:hAnsiTheme="minorHAnsi" w:cstheme="minorHAnsi"/>
          <w:noProof/>
          <w:spacing w:val="23"/>
          <w:sz w:val="24"/>
          <w:szCs w:val="24"/>
          <w:lang w:val="uk-UA"/>
        </w:rPr>
        <w:t xml:space="preserve"> </w:t>
      </w:r>
      <w:r w:rsidRPr="009813EE">
        <w:rPr>
          <w:rFonts w:asciiTheme="minorHAnsi" w:eastAsia="Times New Roman" w:hAnsiTheme="minorHAnsi" w:cstheme="minorHAnsi"/>
          <w:noProof/>
          <w:sz w:val="24"/>
          <w:szCs w:val="24"/>
          <w:lang w:val="uk-UA"/>
        </w:rPr>
        <w:t xml:space="preserve">час </w:t>
      </w:r>
      <w:r w:rsidRPr="009813EE">
        <w:rPr>
          <w:rFonts w:asciiTheme="minorHAnsi" w:eastAsia="Times New Roman" w:hAnsiTheme="minorHAnsi" w:cstheme="minorHAnsi"/>
          <w:noProof/>
          <w:spacing w:val="-1"/>
          <w:sz w:val="24"/>
          <w:szCs w:val="24"/>
          <w:lang w:val="uk-UA"/>
        </w:rPr>
        <w:t>іспиту</w:t>
      </w:r>
      <w:r w:rsidRPr="009813EE">
        <w:rPr>
          <w:rFonts w:asciiTheme="minorHAnsi" w:eastAsia="Times New Roman" w:hAnsiTheme="minorHAnsi" w:cstheme="minorHAnsi"/>
          <w:noProof/>
          <w:sz w:val="24"/>
          <w:szCs w:val="24"/>
          <w:lang w:val="uk-UA"/>
        </w:rPr>
        <w:t xml:space="preserve"> /</w:t>
      </w:r>
      <w:r w:rsidRPr="009813EE">
        <w:rPr>
          <w:rFonts w:asciiTheme="minorHAnsi" w:eastAsia="Times New Roman" w:hAnsiTheme="minorHAnsi" w:cstheme="minorHAnsi"/>
          <w:noProof/>
          <w:spacing w:val="-1"/>
          <w:sz w:val="24"/>
          <w:szCs w:val="24"/>
          <w:lang w:val="uk-UA"/>
        </w:rPr>
        <w:t xml:space="preserve"> </w:t>
      </w:r>
      <w:r w:rsidRPr="009813EE">
        <w:rPr>
          <w:rFonts w:asciiTheme="minorHAnsi" w:eastAsia="Times New Roman" w:hAnsiTheme="minorHAnsi" w:cstheme="minorHAnsi"/>
          <w:noProof/>
          <w:sz w:val="24"/>
          <w:szCs w:val="24"/>
          <w:lang w:val="uk-UA"/>
        </w:rPr>
        <w:lastRenderedPageBreak/>
        <w:t xml:space="preserve">тестування </w:t>
      </w:r>
      <w:r w:rsidRPr="009813EE">
        <w:rPr>
          <w:rFonts w:asciiTheme="minorHAnsi" w:eastAsia="Times New Roman" w:hAnsiTheme="minorHAnsi" w:cstheme="minorHAnsi"/>
          <w:noProof/>
          <w:spacing w:val="-1"/>
          <w:sz w:val="24"/>
          <w:szCs w:val="24"/>
          <w:lang w:val="uk-UA"/>
        </w:rPr>
        <w:t>категорично</w:t>
      </w:r>
      <w:r w:rsidRPr="009813EE">
        <w:rPr>
          <w:rFonts w:asciiTheme="minorHAnsi" w:eastAsia="Times New Roman" w:hAnsiTheme="minorHAnsi" w:cstheme="minorHAnsi"/>
          <w:noProof/>
          <w:sz w:val="24"/>
          <w:szCs w:val="24"/>
          <w:lang w:val="uk-UA"/>
        </w:rPr>
        <w:t xml:space="preserve"> </w:t>
      </w:r>
      <w:r w:rsidRPr="009813EE">
        <w:rPr>
          <w:rFonts w:asciiTheme="minorHAnsi" w:eastAsia="Times New Roman" w:hAnsiTheme="minorHAnsi" w:cstheme="minorHAnsi"/>
          <w:noProof/>
          <w:spacing w:val="-1"/>
          <w:sz w:val="24"/>
          <w:szCs w:val="24"/>
          <w:lang w:val="uk-UA"/>
        </w:rPr>
        <w:t>забороняється</w:t>
      </w:r>
      <w:r w:rsidRPr="009813EE">
        <w:rPr>
          <w:rFonts w:asciiTheme="minorHAnsi" w:eastAsia="Times New Roman" w:hAnsiTheme="minorHAnsi" w:cstheme="minorHAnsi"/>
          <w:noProof/>
          <w:sz w:val="24"/>
          <w:szCs w:val="24"/>
          <w:lang w:val="uk-UA"/>
        </w:rPr>
        <w:t xml:space="preserve"> і будь-яка така</w:t>
      </w:r>
      <w:r w:rsidRPr="009813EE">
        <w:rPr>
          <w:rFonts w:asciiTheme="minorHAnsi" w:eastAsia="Times New Roman" w:hAnsiTheme="minorHAnsi" w:cstheme="minorHAnsi"/>
          <w:noProof/>
          <w:spacing w:val="53"/>
          <w:sz w:val="24"/>
          <w:szCs w:val="24"/>
          <w:lang w:val="uk-UA"/>
        </w:rPr>
        <w:t xml:space="preserve"> </w:t>
      </w:r>
      <w:r w:rsidRPr="009813EE">
        <w:rPr>
          <w:rFonts w:asciiTheme="minorHAnsi" w:eastAsia="Times New Roman" w:hAnsiTheme="minorHAnsi" w:cstheme="minorHAnsi"/>
          <w:noProof/>
          <w:sz w:val="24"/>
          <w:szCs w:val="24"/>
          <w:lang w:val="uk-UA"/>
        </w:rPr>
        <w:t>діяльність</w:t>
      </w:r>
      <w:r w:rsidRPr="009813EE">
        <w:rPr>
          <w:rFonts w:asciiTheme="minorHAnsi" w:eastAsia="Times New Roman" w:hAnsiTheme="minorHAnsi" w:cstheme="minorHAnsi"/>
          <w:noProof/>
          <w:spacing w:val="-1"/>
          <w:sz w:val="24"/>
          <w:szCs w:val="24"/>
          <w:lang w:val="uk-UA"/>
        </w:rPr>
        <w:t xml:space="preserve"> буде</w:t>
      </w:r>
      <w:r w:rsidRPr="009813EE">
        <w:rPr>
          <w:rFonts w:asciiTheme="minorHAnsi" w:eastAsia="Times New Roman" w:hAnsiTheme="minorHAnsi" w:cstheme="minorHAnsi"/>
          <w:noProof/>
          <w:sz w:val="24"/>
          <w:szCs w:val="24"/>
          <w:lang w:val="uk-UA"/>
        </w:rPr>
        <w:t xml:space="preserve"> </w:t>
      </w:r>
      <w:r w:rsidRPr="009813EE">
        <w:rPr>
          <w:rFonts w:asciiTheme="minorHAnsi" w:eastAsia="Times New Roman" w:hAnsiTheme="minorHAnsi" w:cstheme="minorHAnsi"/>
          <w:noProof/>
          <w:spacing w:val="-1"/>
          <w:sz w:val="24"/>
          <w:szCs w:val="24"/>
          <w:lang w:val="uk-UA"/>
        </w:rPr>
        <w:t>вважатися</w:t>
      </w:r>
      <w:r w:rsidRPr="009813EE">
        <w:rPr>
          <w:rFonts w:asciiTheme="minorHAnsi" w:eastAsia="Times New Roman" w:hAnsiTheme="minorHAnsi" w:cstheme="minorHAnsi"/>
          <w:noProof/>
          <w:sz w:val="24"/>
          <w:szCs w:val="24"/>
          <w:lang w:val="uk-UA"/>
        </w:rPr>
        <w:t xml:space="preserve"> порушенням </w:t>
      </w:r>
      <w:r w:rsidRPr="009813EE">
        <w:rPr>
          <w:rFonts w:asciiTheme="minorHAnsi" w:eastAsia="Times New Roman" w:hAnsiTheme="minorHAnsi" w:cstheme="minorHAnsi"/>
          <w:noProof/>
          <w:spacing w:val="-1"/>
          <w:sz w:val="24"/>
          <w:szCs w:val="24"/>
          <w:lang w:val="uk-UA"/>
        </w:rPr>
        <w:t>академічної</w:t>
      </w:r>
      <w:r w:rsidRPr="009813EE">
        <w:rPr>
          <w:rFonts w:asciiTheme="minorHAnsi" w:eastAsia="Times New Roman" w:hAnsiTheme="minorHAnsi" w:cstheme="minorHAnsi"/>
          <w:noProof/>
          <w:spacing w:val="2"/>
          <w:sz w:val="24"/>
          <w:szCs w:val="24"/>
          <w:lang w:val="uk-UA"/>
        </w:rPr>
        <w:t xml:space="preserve"> </w:t>
      </w:r>
      <w:r w:rsidRPr="009813EE">
        <w:rPr>
          <w:rFonts w:asciiTheme="minorHAnsi" w:eastAsia="Times New Roman" w:hAnsiTheme="minorHAnsi" w:cstheme="minorHAnsi"/>
          <w:noProof/>
          <w:spacing w:val="-1"/>
          <w:sz w:val="24"/>
          <w:szCs w:val="24"/>
          <w:lang w:val="uk-UA"/>
        </w:rPr>
        <w:t>доброчесності</w:t>
      </w:r>
      <w:r w:rsidRPr="009813EE">
        <w:rPr>
          <w:rFonts w:asciiTheme="minorHAnsi" w:eastAsia="Times New Roman" w:hAnsiTheme="minorHAnsi" w:cstheme="minorHAnsi"/>
          <w:noProof/>
          <w:spacing w:val="61"/>
          <w:sz w:val="24"/>
          <w:szCs w:val="24"/>
          <w:lang w:val="uk-UA"/>
        </w:rPr>
        <w:t xml:space="preserve"> </w:t>
      </w:r>
      <w:r w:rsidRPr="009813EE">
        <w:rPr>
          <w:rFonts w:asciiTheme="minorHAnsi" w:eastAsia="Times New Roman" w:hAnsiTheme="minorHAnsi" w:cstheme="minorHAnsi"/>
          <w:noProof/>
          <w:sz w:val="24"/>
          <w:szCs w:val="24"/>
          <w:lang w:val="uk-UA"/>
        </w:rPr>
        <w:t xml:space="preserve">згідно </w:t>
      </w:r>
      <w:r w:rsidRPr="009813EE">
        <w:rPr>
          <w:rFonts w:asciiTheme="minorHAnsi" w:eastAsia="Times New Roman" w:hAnsiTheme="minorHAnsi" w:cstheme="minorHAnsi"/>
          <w:noProof/>
          <w:spacing w:val="-1"/>
          <w:sz w:val="24"/>
          <w:szCs w:val="24"/>
          <w:lang w:val="uk-UA"/>
        </w:rPr>
        <w:t>принципів</w:t>
      </w:r>
      <w:r w:rsidRPr="009813EE">
        <w:rPr>
          <w:rFonts w:asciiTheme="minorHAnsi" w:eastAsia="Times New Roman" w:hAnsiTheme="minorHAnsi" w:cstheme="minorHAnsi"/>
          <w:noProof/>
          <w:spacing w:val="-2"/>
          <w:sz w:val="24"/>
          <w:szCs w:val="24"/>
          <w:lang w:val="uk-UA"/>
        </w:rPr>
        <w:t xml:space="preserve"> </w:t>
      </w:r>
      <w:r w:rsidRPr="009813EE">
        <w:rPr>
          <w:rFonts w:asciiTheme="minorHAnsi" w:eastAsia="Times New Roman" w:hAnsiTheme="minorHAnsi" w:cstheme="minorHAnsi"/>
          <w:noProof/>
          <w:spacing w:val="-1"/>
          <w:sz w:val="24"/>
          <w:szCs w:val="24"/>
          <w:lang w:val="uk-UA"/>
        </w:rPr>
        <w:t>університету</w:t>
      </w:r>
      <w:r w:rsidRPr="009813EE">
        <w:rPr>
          <w:rFonts w:asciiTheme="minorHAnsi" w:eastAsia="Times New Roman" w:hAnsiTheme="minorHAnsi" w:cstheme="minorHAnsi"/>
          <w:noProof/>
          <w:spacing w:val="2"/>
          <w:sz w:val="24"/>
          <w:szCs w:val="24"/>
          <w:lang w:val="uk-UA"/>
        </w:rPr>
        <w:t xml:space="preserve"> </w:t>
      </w:r>
      <w:r w:rsidRPr="009813EE">
        <w:rPr>
          <w:rFonts w:asciiTheme="minorHAnsi" w:eastAsia="Times New Roman" w:hAnsiTheme="minorHAnsi" w:cstheme="minorHAnsi"/>
          <w:noProof/>
          <w:spacing w:val="-1"/>
          <w:sz w:val="24"/>
          <w:szCs w:val="24"/>
          <w:lang w:val="uk-UA"/>
        </w:rPr>
        <w:t>щодо</w:t>
      </w:r>
      <w:r w:rsidRPr="009813EE">
        <w:rPr>
          <w:rFonts w:asciiTheme="minorHAnsi" w:eastAsia="Times New Roman" w:hAnsiTheme="minorHAnsi" w:cstheme="minorHAnsi"/>
          <w:noProof/>
          <w:sz w:val="24"/>
          <w:szCs w:val="24"/>
          <w:lang w:val="uk-UA"/>
        </w:rPr>
        <w:t xml:space="preserve"> </w:t>
      </w:r>
      <w:r w:rsidRPr="009813EE">
        <w:rPr>
          <w:rFonts w:asciiTheme="minorHAnsi" w:eastAsia="Times New Roman" w:hAnsiTheme="minorHAnsi" w:cstheme="minorHAnsi"/>
          <w:noProof/>
          <w:spacing w:val="-1"/>
          <w:sz w:val="24"/>
          <w:szCs w:val="24"/>
          <w:lang w:val="uk-UA"/>
        </w:rPr>
        <w:t>академічної</w:t>
      </w:r>
      <w:r w:rsidRPr="009813EE">
        <w:rPr>
          <w:rFonts w:asciiTheme="minorHAnsi" w:eastAsia="Times New Roman" w:hAnsiTheme="minorHAnsi" w:cstheme="minorHAnsi"/>
          <w:noProof/>
          <w:spacing w:val="2"/>
          <w:sz w:val="24"/>
          <w:szCs w:val="24"/>
          <w:lang w:val="uk-UA"/>
        </w:rPr>
        <w:t xml:space="preserve"> </w:t>
      </w:r>
      <w:r w:rsidRPr="009813EE">
        <w:rPr>
          <w:rFonts w:asciiTheme="minorHAnsi" w:eastAsia="Times New Roman" w:hAnsiTheme="minorHAnsi" w:cstheme="minorHAnsi"/>
          <w:noProof/>
          <w:spacing w:val="-1"/>
          <w:sz w:val="24"/>
          <w:szCs w:val="24"/>
          <w:lang w:val="uk-UA"/>
        </w:rPr>
        <w:t>доброчесності.</w:t>
      </w:r>
    </w:p>
    <w:p w14:paraId="2258CBF0" w14:textId="77777777" w:rsidR="009E71EF" w:rsidRPr="009813EE" w:rsidRDefault="009E71EF" w:rsidP="009E71EF">
      <w:pPr>
        <w:spacing w:line="240" w:lineRule="auto"/>
        <w:ind w:left="284" w:firstLine="284"/>
        <w:rPr>
          <w:rFonts w:asciiTheme="minorHAnsi" w:hAnsiTheme="minorHAnsi" w:cstheme="minorHAnsi"/>
          <w:noProof/>
          <w:sz w:val="24"/>
          <w:szCs w:val="24"/>
          <w:lang w:val="uk-UA"/>
        </w:rPr>
      </w:pPr>
      <w:r w:rsidRPr="009813EE">
        <w:rPr>
          <w:rFonts w:asciiTheme="minorHAnsi" w:hAnsiTheme="minorHAnsi" w:cstheme="minorHAnsi"/>
          <w:sz w:val="24"/>
          <w:szCs w:val="24"/>
          <w:lang w:val="uk-UA"/>
        </w:rPr>
        <w:t xml:space="preserve">   </w:t>
      </w:r>
      <w:r w:rsidRPr="009813EE">
        <w:rPr>
          <w:rFonts w:asciiTheme="minorHAnsi" w:hAnsiTheme="minorHAnsi" w:cstheme="minorHAnsi"/>
          <w:noProof/>
          <w:sz w:val="24"/>
          <w:szCs w:val="24"/>
          <w:lang w:val="uk-UA"/>
        </w:rPr>
        <w:t>На лекції  педагог у словесній формі розкриває сутність наукових понять, явищ, процесів, ло</w:t>
      </w:r>
      <w:r w:rsidRPr="009813EE">
        <w:rPr>
          <w:rFonts w:asciiTheme="minorHAnsi" w:hAnsiTheme="minorHAnsi" w:cstheme="minorHAnsi"/>
          <w:noProof/>
          <w:sz w:val="24"/>
          <w:szCs w:val="24"/>
          <w:lang w:val="uk-UA"/>
        </w:rPr>
        <w:softHyphen/>
        <w:t>гічно пов´язаних та об´єднаних загальною темою. Ефективність навчання на лекціях неможливе без широкого використання наочних методів, які передбачають  використання ілюстрацій та презентацій. При цьому студенти мають розуміти, що основне джерело отримання наукової інформації — не викладач, а книга. Тому важливо щоб студенти самостійно  працювали з книгою: читали,  кон</w:t>
      </w:r>
      <w:r w:rsidRPr="009813EE">
        <w:rPr>
          <w:rFonts w:asciiTheme="minorHAnsi" w:hAnsiTheme="minorHAnsi" w:cstheme="minorHAnsi"/>
          <w:noProof/>
          <w:sz w:val="24"/>
          <w:szCs w:val="24"/>
          <w:lang w:val="uk-UA"/>
        </w:rPr>
        <w:softHyphen/>
        <w:t>спектували додаткову інформацію до лекційного матеріалу.  Ведення конспекту дає змогу студенту: краще підготуватись до екзамену з кредитного модуля; вирішити спірні питання щодо відповідей (не повна, неточна  відповідь)  студента на екзамені; викладачу зарахувати пропущені студентом лекції з неповажної причини.</w:t>
      </w:r>
    </w:p>
    <w:p w14:paraId="439489A8" w14:textId="77777777" w:rsidR="009E71EF" w:rsidRPr="009813EE" w:rsidRDefault="009E71EF" w:rsidP="009E71EF">
      <w:pPr>
        <w:spacing w:line="240" w:lineRule="auto"/>
        <w:ind w:left="284" w:firstLine="284"/>
        <w:rPr>
          <w:rFonts w:asciiTheme="minorHAnsi" w:hAnsiTheme="minorHAnsi" w:cstheme="minorHAnsi"/>
          <w:noProof/>
          <w:sz w:val="24"/>
          <w:szCs w:val="24"/>
          <w:lang w:val="uk-UA"/>
        </w:rPr>
      </w:pPr>
      <w:r w:rsidRPr="009813EE">
        <w:rPr>
          <w:rFonts w:asciiTheme="minorHAnsi" w:hAnsiTheme="minorHAnsi" w:cstheme="minorHAnsi"/>
          <w:noProof/>
          <w:sz w:val="24"/>
          <w:szCs w:val="24"/>
          <w:lang w:val="uk-UA"/>
        </w:rPr>
        <w:t xml:space="preserve">   Ефективність проведення практичних занять неможливе без використання презентацій з теми заняття, які готують студенти відповідно до завдань до СРС. На практичних заняттях викладач використовує контроль знань студентів шляхом усного опитування, оцінювання та обговорення презентацій з теми заняття, які підготовлені студентами.  Особливу увагу звертають на знання студентами основ медичної етики, медичної психології, моральних якостей медичного працівника, особливостей спілкування із хворими з різними захворюваннями, дітьми та їх батьками, відповідальності за неналежне виконання обов’язків медичного працівника.  </w:t>
      </w:r>
    </w:p>
    <w:p w14:paraId="3471D935" w14:textId="77777777" w:rsidR="009E71EF" w:rsidRPr="009813EE" w:rsidRDefault="009E71EF"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r w:rsidRPr="009813EE">
        <w:rPr>
          <w:rFonts w:asciiTheme="minorHAnsi" w:hAnsiTheme="minorHAnsi" w:cstheme="minorHAnsi"/>
          <w:b/>
          <w:color w:val="002060"/>
          <w:sz w:val="24"/>
          <w:szCs w:val="24"/>
          <w:lang w:val="uk-UA"/>
        </w:rPr>
        <w:t>Види контролю та рейтингова система оцінювання результатів навчання (РСО)</w:t>
      </w:r>
    </w:p>
    <w:p w14:paraId="0EA6A4AB" w14:textId="77777777" w:rsidR="009E71EF" w:rsidRPr="009813EE" w:rsidRDefault="009E71EF" w:rsidP="009E71EF">
      <w:pPr>
        <w:autoSpaceDE w:val="0"/>
        <w:autoSpaceDN w:val="0"/>
        <w:adjustRightInd w:val="0"/>
        <w:spacing w:line="240" w:lineRule="auto"/>
        <w:ind w:firstLine="0"/>
        <w:jc w:val="center"/>
        <w:rPr>
          <w:rFonts w:ascii="TimesNewRomanPS-BoldMT" w:hAnsi="TimesNewRomanPS-BoldMT" w:cs="TimesNewRomanPS-BoldMT"/>
          <w:noProof/>
          <w:sz w:val="24"/>
          <w:szCs w:val="24"/>
          <w:lang w:val="ru-RU"/>
        </w:rPr>
      </w:pPr>
      <w:bookmarkStart w:id="21" w:name="_Hlk57480653"/>
      <w:r w:rsidRPr="009813EE">
        <w:rPr>
          <w:rFonts w:ascii="TimesNewRomanPS-BoldMT" w:hAnsi="TimesNewRomanPS-BoldMT" w:cs="TimesNewRomanPS-BoldMT"/>
          <w:noProof/>
          <w:sz w:val="24"/>
          <w:szCs w:val="24"/>
          <w:lang w:val="ru-RU"/>
        </w:rPr>
        <w:t>Рейтингова система оцінювання результатів навчання студентів</w:t>
      </w:r>
    </w:p>
    <w:p w14:paraId="2A07E281" w14:textId="3DF59EAC" w:rsidR="009E71EF" w:rsidRPr="009813EE" w:rsidRDefault="009E71EF" w:rsidP="009E71EF">
      <w:pPr>
        <w:autoSpaceDE w:val="0"/>
        <w:autoSpaceDN w:val="0"/>
        <w:adjustRightInd w:val="0"/>
        <w:spacing w:line="240" w:lineRule="auto"/>
        <w:ind w:firstLine="0"/>
        <w:jc w:val="center"/>
        <w:rPr>
          <w:rFonts w:ascii="TimesNewRomanPS-BoldItalicMT" w:hAnsi="TimesNewRomanPS-BoldMT" w:cs="TimesNewRomanPS-BoldItalicMT"/>
          <w:i/>
          <w:iCs/>
          <w:noProof/>
          <w:sz w:val="24"/>
          <w:szCs w:val="24"/>
          <w:lang w:val="ru-RU" w:bidi="he-IL"/>
        </w:rPr>
      </w:pPr>
      <w:r w:rsidRPr="009813EE">
        <w:rPr>
          <w:rFonts w:ascii="TimesNewRomanPS-BoldMT" w:hAnsi="TimesNewRomanPS-BoldMT" w:cs="TimesNewRomanPS-BoldMT"/>
          <w:noProof/>
          <w:sz w:val="24"/>
          <w:szCs w:val="24"/>
          <w:lang w:val="ru-RU"/>
        </w:rPr>
        <w:t>з кредитного модуля «</w:t>
      </w:r>
      <w:proofErr w:type="spellStart"/>
      <w:r w:rsidR="00337B64" w:rsidRPr="00337B64">
        <w:rPr>
          <w:color w:val="000000"/>
          <w:sz w:val="24"/>
          <w:szCs w:val="24"/>
          <w:lang w:val="ru-RU"/>
        </w:rPr>
        <w:t>Патофізіологія</w:t>
      </w:r>
      <w:proofErr w:type="spellEnd"/>
      <w:r w:rsidR="00337B64" w:rsidRPr="00337B64">
        <w:rPr>
          <w:color w:val="000000"/>
          <w:sz w:val="24"/>
          <w:szCs w:val="24"/>
          <w:lang w:val="ru-RU"/>
        </w:rPr>
        <w:t xml:space="preserve"> та </w:t>
      </w:r>
      <w:proofErr w:type="spellStart"/>
      <w:r w:rsidR="00337B64" w:rsidRPr="00337B64">
        <w:rPr>
          <w:color w:val="000000"/>
          <w:sz w:val="24"/>
          <w:szCs w:val="24"/>
          <w:lang w:val="ru-RU"/>
        </w:rPr>
        <w:t>вікові</w:t>
      </w:r>
      <w:proofErr w:type="spellEnd"/>
      <w:r w:rsidR="00337B64" w:rsidRPr="00337B64">
        <w:rPr>
          <w:color w:val="000000"/>
          <w:sz w:val="24"/>
          <w:szCs w:val="24"/>
          <w:lang w:val="ru-RU"/>
        </w:rPr>
        <w:t xml:space="preserve"> </w:t>
      </w:r>
      <w:proofErr w:type="spellStart"/>
      <w:r w:rsidR="00337B64" w:rsidRPr="00337B64">
        <w:rPr>
          <w:color w:val="000000"/>
          <w:sz w:val="24"/>
          <w:szCs w:val="24"/>
          <w:lang w:val="ru-RU"/>
        </w:rPr>
        <w:t>особливості</w:t>
      </w:r>
      <w:proofErr w:type="spellEnd"/>
      <w:r w:rsidR="00337B64" w:rsidRPr="00337B64">
        <w:rPr>
          <w:color w:val="000000"/>
          <w:sz w:val="24"/>
          <w:szCs w:val="24"/>
          <w:lang w:val="ru-RU"/>
        </w:rPr>
        <w:t xml:space="preserve"> </w:t>
      </w:r>
      <w:proofErr w:type="spellStart"/>
      <w:r w:rsidR="00337B64" w:rsidRPr="00337B64">
        <w:rPr>
          <w:color w:val="000000"/>
          <w:sz w:val="24"/>
          <w:szCs w:val="24"/>
          <w:lang w:val="ru-RU"/>
        </w:rPr>
        <w:t>протікання</w:t>
      </w:r>
      <w:proofErr w:type="spellEnd"/>
      <w:r w:rsidR="00337B64" w:rsidRPr="00337B64">
        <w:rPr>
          <w:color w:val="000000"/>
          <w:sz w:val="24"/>
          <w:szCs w:val="24"/>
          <w:lang w:val="ru-RU"/>
        </w:rPr>
        <w:t xml:space="preserve"> хвороб у </w:t>
      </w:r>
      <w:proofErr w:type="spellStart"/>
      <w:r w:rsidR="00337B64" w:rsidRPr="00337B64">
        <w:rPr>
          <w:color w:val="000000"/>
          <w:sz w:val="24"/>
          <w:szCs w:val="24"/>
          <w:lang w:val="ru-RU"/>
        </w:rPr>
        <w:t>фіз</w:t>
      </w:r>
      <w:proofErr w:type="spellEnd"/>
      <w:r w:rsidR="00337B64" w:rsidRPr="00337B64">
        <w:rPr>
          <w:color w:val="000000"/>
          <w:sz w:val="24"/>
          <w:szCs w:val="24"/>
          <w:lang w:val="ru-RU"/>
        </w:rPr>
        <w:t xml:space="preserve">. </w:t>
      </w:r>
      <w:proofErr w:type="spellStart"/>
      <w:r w:rsidR="00337B64" w:rsidRPr="00337B64">
        <w:rPr>
          <w:color w:val="000000"/>
          <w:sz w:val="24"/>
          <w:szCs w:val="24"/>
          <w:lang w:val="ru-RU"/>
        </w:rPr>
        <w:t>терапії</w:t>
      </w:r>
      <w:proofErr w:type="spellEnd"/>
      <w:r w:rsidR="00337B64" w:rsidRPr="00337B64">
        <w:rPr>
          <w:color w:val="000000"/>
          <w:sz w:val="24"/>
          <w:szCs w:val="24"/>
          <w:lang w:val="ru-RU"/>
        </w:rPr>
        <w:t xml:space="preserve">, </w:t>
      </w:r>
      <w:proofErr w:type="spellStart"/>
      <w:r w:rsidR="00337B64" w:rsidRPr="00337B64">
        <w:rPr>
          <w:color w:val="000000"/>
          <w:sz w:val="24"/>
          <w:szCs w:val="24"/>
          <w:lang w:val="ru-RU"/>
        </w:rPr>
        <w:t>ерготерапії</w:t>
      </w:r>
      <w:proofErr w:type="spellEnd"/>
      <w:r w:rsidRPr="00337B64">
        <w:rPr>
          <w:rFonts w:ascii="TimesNewRomanPS-BoldMT" w:hAnsi="TimesNewRomanPS-BoldMT" w:cs="TimesNewRomanPS-BoldMT"/>
          <w:noProof/>
          <w:sz w:val="24"/>
          <w:szCs w:val="24"/>
          <w:lang w:val="ru-RU"/>
        </w:rPr>
        <w:t>»</w:t>
      </w:r>
    </w:p>
    <w:p w14:paraId="0B89330D" w14:textId="77777777" w:rsidR="009E71EF" w:rsidRPr="009813EE" w:rsidRDefault="009E71EF" w:rsidP="009E71EF">
      <w:pPr>
        <w:spacing w:line="276" w:lineRule="auto"/>
        <w:ind w:firstLine="539"/>
        <w:jc w:val="left"/>
        <w:rPr>
          <w:rFonts w:asciiTheme="minorHAnsi" w:hAnsiTheme="minorHAnsi" w:cstheme="minorHAnsi"/>
          <w:sz w:val="24"/>
          <w:szCs w:val="24"/>
          <w:u w:val="single"/>
          <w:lang w:val="uk-UA"/>
        </w:rPr>
      </w:pPr>
      <w:r w:rsidRPr="009813EE">
        <w:rPr>
          <w:rFonts w:asciiTheme="minorHAnsi" w:hAnsiTheme="minorHAnsi" w:cstheme="minorHAnsi"/>
          <w:i/>
          <w:sz w:val="24"/>
          <w:szCs w:val="24"/>
          <w:u w:val="single"/>
          <w:lang w:val="uk-UA"/>
        </w:rPr>
        <w:t>Поточний контроль:</w:t>
      </w:r>
      <w:r w:rsidRPr="009813EE">
        <w:rPr>
          <w:rFonts w:asciiTheme="minorHAnsi" w:hAnsiTheme="minorHAnsi" w:cstheme="minorHAnsi"/>
          <w:sz w:val="24"/>
          <w:szCs w:val="24"/>
          <w:u w:val="single"/>
          <w:lang w:val="uk-UA"/>
        </w:rPr>
        <w:t xml:space="preserve"> </w:t>
      </w:r>
    </w:p>
    <w:p w14:paraId="29783870" w14:textId="77777777" w:rsidR="009E71EF" w:rsidRPr="009813EE" w:rsidRDefault="009E71EF" w:rsidP="009E71EF">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813EE">
        <w:rPr>
          <w:rFonts w:asciiTheme="minorHAnsi" w:hAnsiTheme="minorHAnsi" w:cstheme="minorHAnsi"/>
          <w:noProof/>
          <w:sz w:val="24"/>
          <w:szCs w:val="24"/>
          <w:lang w:val="ru-RU"/>
        </w:rPr>
        <w:t xml:space="preserve">1. Рейтинг студента з кредитного модуля розраховується виходячи із 100-бальної шкали, </w:t>
      </w:r>
    </w:p>
    <w:p w14:paraId="0419FBCE" w14:textId="77777777" w:rsidR="009E71EF" w:rsidRPr="009813EE" w:rsidRDefault="009E71EF" w:rsidP="009E71EF">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813EE">
        <w:rPr>
          <w:rFonts w:asciiTheme="minorHAnsi" w:hAnsiTheme="minorHAnsi" w:cstheme="minorHAnsi"/>
          <w:noProof/>
          <w:sz w:val="24"/>
          <w:szCs w:val="24"/>
          <w:lang w:val="ru-RU"/>
        </w:rPr>
        <w:t xml:space="preserve">    Стартовий рейтинг складається з балів, що студент отримує за:</w:t>
      </w:r>
    </w:p>
    <w:p w14:paraId="73DDBC83" w14:textId="77777777" w:rsidR="009E71EF" w:rsidRPr="009813EE" w:rsidRDefault="009E71EF" w:rsidP="009E71EF">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813EE">
        <w:rPr>
          <w:rFonts w:asciiTheme="minorHAnsi" w:hAnsiTheme="minorHAnsi" w:cstheme="minorHAnsi"/>
          <w:noProof/>
          <w:sz w:val="24"/>
          <w:szCs w:val="24"/>
          <w:lang w:val="ru-RU"/>
        </w:rPr>
        <w:t xml:space="preserve">            – роботу на практичних заняттях; </w:t>
      </w:r>
    </w:p>
    <w:p w14:paraId="1C95F404" w14:textId="77777777" w:rsidR="009E71EF" w:rsidRPr="009813EE" w:rsidRDefault="009E71EF" w:rsidP="009E71EF">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813EE">
        <w:rPr>
          <w:rFonts w:asciiTheme="minorHAnsi" w:hAnsiTheme="minorHAnsi" w:cstheme="minorHAnsi"/>
          <w:noProof/>
          <w:sz w:val="24"/>
          <w:szCs w:val="24"/>
          <w:lang w:val="ru-RU"/>
        </w:rPr>
        <w:t xml:space="preserve">           – виконання модульної контрольної роботи (МКР);</w:t>
      </w:r>
    </w:p>
    <w:p w14:paraId="3FBEEBD6" w14:textId="77777777" w:rsidR="009E71EF" w:rsidRPr="009813EE" w:rsidRDefault="009E71EF" w:rsidP="009E71EF">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813EE">
        <w:rPr>
          <w:rFonts w:asciiTheme="minorHAnsi" w:hAnsiTheme="minorHAnsi" w:cstheme="minorHAnsi"/>
          <w:noProof/>
          <w:sz w:val="24"/>
          <w:szCs w:val="24"/>
          <w:lang w:val="ru-RU"/>
        </w:rPr>
        <w:t>2. Критерії нарахування балів:</w:t>
      </w:r>
    </w:p>
    <w:p w14:paraId="2D311292" w14:textId="1F7DB01D" w:rsidR="00337B64" w:rsidRPr="009527D3" w:rsidRDefault="009E71EF"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813EE">
        <w:rPr>
          <w:rFonts w:asciiTheme="minorHAnsi" w:hAnsiTheme="minorHAnsi" w:cstheme="minorHAnsi"/>
          <w:noProof/>
          <w:sz w:val="24"/>
          <w:szCs w:val="24"/>
          <w:lang w:val="ru-RU"/>
        </w:rPr>
        <w:t xml:space="preserve">     </w:t>
      </w:r>
      <w:r w:rsidR="00337B64" w:rsidRPr="009527D3">
        <w:rPr>
          <w:rFonts w:asciiTheme="minorHAnsi" w:hAnsiTheme="minorHAnsi" w:cstheme="minorHAnsi"/>
          <w:noProof/>
          <w:sz w:val="24"/>
          <w:szCs w:val="24"/>
          <w:lang w:val="ru-RU"/>
        </w:rPr>
        <w:t>2.1. Робота на практичних заняттях (</w:t>
      </w:r>
      <w:r w:rsidR="0028288B">
        <w:rPr>
          <w:rFonts w:asciiTheme="minorHAnsi" w:hAnsiTheme="minorHAnsi" w:cstheme="minorHAnsi"/>
          <w:noProof/>
          <w:sz w:val="24"/>
          <w:szCs w:val="24"/>
          <w:lang w:val="ru-RU"/>
        </w:rPr>
        <w:t>8</w:t>
      </w:r>
      <w:r w:rsidR="005414F6">
        <w:rPr>
          <w:rFonts w:asciiTheme="minorHAnsi" w:hAnsiTheme="minorHAnsi" w:cstheme="minorHAnsi"/>
          <w:noProof/>
          <w:sz w:val="24"/>
          <w:szCs w:val="24"/>
          <w:lang w:val="ru-RU"/>
        </w:rPr>
        <w:t xml:space="preserve"> </w:t>
      </w:r>
      <w:r w:rsidR="00337B64" w:rsidRPr="009527D3">
        <w:rPr>
          <w:rFonts w:asciiTheme="minorHAnsi" w:hAnsiTheme="minorHAnsi" w:cstheme="minorHAnsi"/>
          <w:noProof/>
          <w:sz w:val="24"/>
          <w:szCs w:val="24"/>
          <w:lang w:val="ru-RU"/>
        </w:rPr>
        <w:t xml:space="preserve"> занять):</w:t>
      </w:r>
    </w:p>
    <w:p w14:paraId="4EA23D3C" w14:textId="4CFEECC1" w:rsidR="00337B64"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 активна творча робота – </w:t>
      </w:r>
      <w:r w:rsidR="005414F6">
        <w:rPr>
          <w:rFonts w:asciiTheme="minorHAnsi" w:hAnsiTheme="minorHAnsi" w:cstheme="minorHAnsi"/>
          <w:noProof/>
          <w:sz w:val="24"/>
          <w:szCs w:val="24"/>
          <w:lang w:val="ru-RU"/>
        </w:rPr>
        <w:t>5</w:t>
      </w:r>
      <w:r w:rsidRPr="009527D3">
        <w:rPr>
          <w:rFonts w:asciiTheme="minorHAnsi" w:hAnsiTheme="minorHAnsi" w:cstheme="minorHAnsi"/>
          <w:noProof/>
          <w:sz w:val="24"/>
          <w:szCs w:val="24"/>
          <w:lang w:val="ru-RU"/>
        </w:rPr>
        <w:t xml:space="preserve"> бали;</w:t>
      </w:r>
    </w:p>
    <w:p w14:paraId="41140A9A" w14:textId="44AB71C1"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Pr>
          <w:rFonts w:asciiTheme="minorHAnsi" w:hAnsiTheme="minorHAnsi" w:cstheme="minorHAnsi"/>
          <w:noProof/>
          <w:sz w:val="24"/>
          <w:szCs w:val="24"/>
          <w:lang w:val="ru-RU"/>
        </w:rPr>
        <w:t xml:space="preserve">          </w:t>
      </w:r>
      <w:r w:rsidRPr="009527D3">
        <w:rPr>
          <w:rFonts w:asciiTheme="minorHAnsi" w:hAnsiTheme="minorHAnsi" w:cstheme="minorHAnsi"/>
          <w:noProof/>
          <w:sz w:val="24"/>
          <w:szCs w:val="24"/>
          <w:lang w:val="ru-RU"/>
        </w:rPr>
        <w:t xml:space="preserve">– активна робота – </w:t>
      </w:r>
      <w:r w:rsidR="005414F6">
        <w:rPr>
          <w:rFonts w:asciiTheme="minorHAnsi" w:hAnsiTheme="minorHAnsi" w:cstheme="minorHAnsi"/>
          <w:noProof/>
          <w:sz w:val="24"/>
          <w:szCs w:val="24"/>
          <w:lang w:val="ru-RU"/>
        </w:rPr>
        <w:t>4</w:t>
      </w:r>
      <w:r w:rsidRPr="009527D3">
        <w:rPr>
          <w:rFonts w:asciiTheme="minorHAnsi" w:hAnsiTheme="minorHAnsi" w:cstheme="minorHAnsi"/>
          <w:noProof/>
          <w:sz w:val="24"/>
          <w:szCs w:val="24"/>
          <w:lang w:val="ru-RU"/>
        </w:rPr>
        <w:t xml:space="preserve"> бали;</w:t>
      </w:r>
    </w:p>
    <w:p w14:paraId="38E78DB0" w14:textId="77777777"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 плідна робота –1 бал;</w:t>
      </w:r>
    </w:p>
    <w:p w14:paraId="26336750" w14:textId="77777777"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 пасивна робота – 0 балів.</w:t>
      </w:r>
    </w:p>
    <w:p w14:paraId="1D0F41C1" w14:textId="39025586"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2.2. Виконання модульної контрольної роботи (МКР)- </w:t>
      </w:r>
      <w:r w:rsidR="005414F6">
        <w:rPr>
          <w:rFonts w:asciiTheme="minorHAnsi" w:hAnsiTheme="minorHAnsi" w:cstheme="minorHAnsi"/>
          <w:noProof/>
          <w:sz w:val="24"/>
          <w:szCs w:val="24"/>
          <w:lang w:val="ru-RU"/>
        </w:rPr>
        <w:t xml:space="preserve">        </w:t>
      </w:r>
      <w:r w:rsidRPr="009527D3">
        <w:rPr>
          <w:rFonts w:asciiTheme="minorHAnsi" w:hAnsiTheme="minorHAnsi" w:cstheme="minorHAnsi"/>
          <w:noProof/>
          <w:sz w:val="24"/>
          <w:szCs w:val="24"/>
          <w:lang w:val="ru-RU"/>
        </w:rPr>
        <w:t xml:space="preserve"> </w:t>
      </w:r>
      <w:r w:rsidR="005414F6">
        <w:rPr>
          <w:rFonts w:asciiTheme="minorHAnsi" w:hAnsiTheme="minorHAnsi" w:cstheme="minorHAnsi"/>
          <w:noProof/>
          <w:sz w:val="24"/>
          <w:szCs w:val="24"/>
          <w:lang w:val="ru-RU"/>
        </w:rPr>
        <w:t>20</w:t>
      </w:r>
      <w:r w:rsidRPr="009527D3">
        <w:rPr>
          <w:rFonts w:asciiTheme="minorHAnsi" w:hAnsiTheme="minorHAnsi" w:cstheme="minorHAnsi"/>
          <w:noProof/>
          <w:sz w:val="24"/>
          <w:szCs w:val="24"/>
          <w:lang w:val="ru-RU"/>
        </w:rPr>
        <w:t xml:space="preserve"> балів </w:t>
      </w:r>
    </w:p>
    <w:p w14:paraId="6D5A4CD9" w14:textId="5F516400"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 бездоганна робота</w:t>
      </w:r>
      <w:r w:rsidR="005414F6">
        <w:rPr>
          <w:rFonts w:asciiTheme="minorHAnsi" w:hAnsiTheme="minorHAnsi" w:cstheme="minorHAnsi"/>
          <w:noProof/>
          <w:sz w:val="24"/>
          <w:szCs w:val="24"/>
          <w:lang w:val="ru-RU"/>
        </w:rPr>
        <w:t xml:space="preserve">                                                              </w:t>
      </w:r>
      <w:r w:rsidRPr="009527D3">
        <w:rPr>
          <w:rFonts w:asciiTheme="minorHAnsi" w:hAnsiTheme="minorHAnsi" w:cstheme="minorHAnsi"/>
          <w:noProof/>
          <w:sz w:val="24"/>
          <w:szCs w:val="24"/>
          <w:lang w:val="ru-RU"/>
        </w:rPr>
        <w:t xml:space="preserve"> – </w:t>
      </w:r>
      <w:r w:rsidR="005414F6">
        <w:rPr>
          <w:rFonts w:asciiTheme="minorHAnsi" w:hAnsiTheme="minorHAnsi" w:cstheme="minorHAnsi"/>
          <w:noProof/>
          <w:sz w:val="24"/>
          <w:szCs w:val="24"/>
          <w:lang w:val="ru-RU"/>
        </w:rPr>
        <w:t>19</w:t>
      </w:r>
      <w:r w:rsidRPr="009527D3">
        <w:rPr>
          <w:rFonts w:asciiTheme="minorHAnsi" w:hAnsiTheme="minorHAnsi" w:cstheme="minorHAnsi"/>
          <w:noProof/>
          <w:sz w:val="24"/>
          <w:szCs w:val="24"/>
          <w:lang w:val="ru-RU"/>
        </w:rPr>
        <w:t xml:space="preserve"> -1</w:t>
      </w:r>
      <w:r w:rsidR="005414F6">
        <w:rPr>
          <w:rFonts w:asciiTheme="minorHAnsi" w:hAnsiTheme="minorHAnsi" w:cstheme="minorHAnsi"/>
          <w:noProof/>
          <w:sz w:val="24"/>
          <w:szCs w:val="24"/>
          <w:lang w:val="ru-RU"/>
        </w:rPr>
        <w:t>8</w:t>
      </w:r>
      <w:r w:rsidRPr="009527D3">
        <w:rPr>
          <w:rFonts w:asciiTheme="minorHAnsi" w:hAnsiTheme="minorHAnsi" w:cstheme="minorHAnsi"/>
          <w:noProof/>
          <w:sz w:val="24"/>
          <w:szCs w:val="24"/>
          <w:lang w:val="ru-RU"/>
        </w:rPr>
        <w:t xml:space="preserve"> балів;</w:t>
      </w:r>
    </w:p>
    <w:p w14:paraId="3C430277" w14:textId="6617D8D5"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 є певні недоліки у підготовці</w:t>
      </w:r>
      <w:r w:rsidR="005414F6">
        <w:rPr>
          <w:rFonts w:asciiTheme="minorHAnsi" w:hAnsiTheme="minorHAnsi" w:cstheme="minorHAnsi"/>
          <w:noProof/>
          <w:sz w:val="24"/>
          <w:szCs w:val="24"/>
          <w:lang w:val="ru-RU"/>
        </w:rPr>
        <w:t>,</w:t>
      </w:r>
      <w:r w:rsidRPr="009527D3">
        <w:rPr>
          <w:rFonts w:asciiTheme="minorHAnsi" w:hAnsiTheme="minorHAnsi" w:cstheme="minorHAnsi"/>
          <w:noProof/>
          <w:sz w:val="24"/>
          <w:szCs w:val="24"/>
          <w:lang w:val="ru-RU"/>
        </w:rPr>
        <w:t xml:space="preserve"> у виконанні роботи</w:t>
      </w:r>
      <w:r w:rsidR="005414F6">
        <w:rPr>
          <w:rFonts w:asciiTheme="minorHAnsi" w:hAnsiTheme="minorHAnsi" w:cstheme="minorHAnsi"/>
          <w:noProof/>
          <w:sz w:val="24"/>
          <w:szCs w:val="24"/>
          <w:lang w:val="ru-RU"/>
        </w:rPr>
        <w:t xml:space="preserve">      </w:t>
      </w:r>
      <w:r w:rsidRPr="009527D3">
        <w:rPr>
          <w:rFonts w:asciiTheme="minorHAnsi" w:hAnsiTheme="minorHAnsi" w:cstheme="minorHAnsi"/>
          <w:noProof/>
          <w:sz w:val="24"/>
          <w:szCs w:val="24"/>
          <w:lang w:val="ru-RU"/>
        </w:rPr>
        <w:t xml:space="preserve"> – 1</w:t>
      </w:r>
      <w:r w:rsidR="005414F6">
        <w:rPr>
          <w:rFonts w:asciiTheme="minorHAnsi" w:hAnsiTheme="minorHAnsi" w:cstheme="minorHAnsi"/>
          <w:noProof/>
          <w:sz w:val="24"/>
          <w:szCs w:val="24"/>
          <w:lang w:val="ru-RU"/>
        </w:rPr>
        <w:t>7</w:t>
      </w:r>
      <w:r w:rsidRPr="009527D3">
        <w:rPr>
          <w:rFonts w:asciiTheme="minorHAnsi" w:hAnsiTheme="minorHAnsi" w:cstheme="minorHAnsi"/>
          <w:noProof/>
          <w:sz w:val="24"/>
          <w:szCs w:val="24"/>
          <w:lang w:val="ru-RU"/>
        </w:rPr>
        <w:t xml:space="preserve"> -</w:t>
      </w:r>
      <w:r w:rsidR="005414F6">
        <w:rPr>
          <w:rFonts w:asciiTheme="minorHAnsi" w:hAnsiTheme="minorHAnsi" w:cstheme="minorHAnsi"/>
          <w:noProof/>
          <w:sz w:val="24"/>
          <w:szCs w:val="24"/>
          <w:lang w:val="ru-RU"/>
        </w:rPr>
        <w:t>10</w:t>
      </w:r>
      <w:r w:rsidRPr="009527D3">
        <w:rPr>
          <w:rFonts w:asciiTheme="minorHAnsi" w:hAnsiTheme="minorHAnsi" w:cstheme="minorHAnsi"/>
          <w:noProof/>
          <w:sz w:val="24"/>
          <w:szCs w:val="24"/>
          <w:lang w:val="ru-RU"/>
        </w:rPr>
        <w:t xml:space="preserve">  балів;</w:t>
      </w:r>
    </w:p>
    <w:p w14:paraId="71C25CC7" w14:textId="291463C5"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  є значні  помилки та  недоліки – </w:t>
      </w:r>
      <w:r w:rsidR="005414F6">
        <w:rPr>
          <w:rFonts w:asciiTheme="minorHAnsi" w:hAnsiTheme="minorHAnsi" w:cstheme="minorHAnsi"/>
          <w:noProof/>
          <w:sz w:val="24"/>
          <w:szCs w:val="24"/>
          <w:lang w:val="ru-RU"/>
        </w:rPr>
        <w:t>9</w:t>
      </w:r>
      <w:r w:rsidRPr="009527D3">
        <w:rPr>
          <w:rFonts w:asciiTheme="minorHAnsi" w:hAnsiTheme="minorHAnsi" w:cstheme="minorHAnsi"/>
          <w:noProof/>
          <w:sz w:val="24"/>
          <w:szCs w:val="24"/>
          <w:lang w:val="ru-RU"/>
        </w:rPr>
        <w:t xml:space="preserve"> – 5 балів</w:t>
      </w:r>
    </w:p>
    <w:p w14:paraId="486E3E6C" w14:textId="6BFE1D9A" w:rsidR="00337B64" w:rsidRPr="009527D3" w:rsidRDefault="00337B64" w:rsidP="00337B64">
      <w:pPr>
        <w:autoSpaceDE w:val="0"/>
        <w:autoSpaceDN w:val="0"/>
        <w:adjustRightInd w:val="0"/>
        <w:spacing w:line="240" w:lineRule="auto"/>
        <w:ind w:left="284" w:firstLine="0"/>
        <w:jc w:val="left"/>
        <w:rPr>
          <w:rFonts w:asciiTheme="minorHAnsi" w:hAnsiTheme="minorHAnsi" w:cstheme="minorHAnsi"/>
          <w:noProof/>
          <w:sz w:val="24"/>
          <w:szCs w:val="24"/>
          <w:lang w:val="ru-RU"/>
        </w:rPr>
      </w:pPr>
      <w:r w:rsidRPr="009527D3">
        <w:rPr>
          <w:rFonts w:asciiTheme="minorHAnsi" w:hAnsiTheme="minorHAnsi" w:cstheme="minorHAnsi"/>
          <w:noProof/>
          <w:sz w:val="24"/>
          <w:szCs w:val="24"/>
          <w:lang w:val="ru-RU"/>
        </w:rPr>
        <w:t xml:space="preserve">            – робота виконана</w:t>
      </w:r>
      <w:r w:rsidR="005414F6">
        <w:rPr>
          <w:rFonts w:asciiTheme="minorHAnsi" w:hAnsiTheme="minorHAnsi" w:cstheme="minorHAnsi"/>
          <w:noProof/>
          <w:sz w:val="24"/>
          <w:szCs w:val="24"/>
          <w:lang w:val="ru-RU"/>
        </w:rPr>
        <w:t xml:space="preserve"> з неприпустими помилками, недбало</w:t>
      </w:r>
      <w:r w:rsidRPr="009527D3">
        <w:rPr>
          <w:rFonts w:asciiTheme="minorHAnsi" w:hAnsiTheme="minorHAnsi" w:cstheme="minorHAnsi"/>
          <w:noProof/>
          <w:sz w:val="24"/>
          <w:szCs w:val="24"/>
          <w:lang w:val="ru-RU"/>
        </w:rPr>
        <w:t xml:space="preserve"> - 0 балів.</w:t>
      </w:r>
    </w:p>
    <w:p w14:paraId="0652620A" w14:textId="2B14BDD5" w:rsidR="009E71EF" w:rsidRPr="009813EE" w:rsidRDefault="009E71EF" w:rsidP="00337B64">
      <w:pPr>
        <w:autoSpaceDE w:val="0"/>
        <w:autoSpaceDN w:val="0"/>
        <w:adjustRightInd w:val="0"/>
        <w:spacing w:line="240" w:lineRule="auto"/>
        <w:ind w:left="284" w:firstLine="0"/>
        <w:jc w:val="left"/>
        <w:rPr>
          <w:rFonts w:asciiTheme="minorHAnsi" w:hAnsiTheme="minorHAnsi" w:cstheme="minorHAnsi"/>
          <w:noProof/>
          <w:sz w:val="24"/>
          <w:szCs w:val="24"/>
          <w:lang w:val="uk-UA"/>
        </w:rPr>
      </w:pPr>
      <w:r w:rsidRPr="009813EE">
        <w:rPr>
          <w:rFonts w:asciiTheme="minorHAnsi" w:hAnsiTheme="minorHAnsi" w:cstheme="minorHAnsi"/>
          <w:noProof/>
          <w:sz w:val="24"/>
          <w:szCs w:val="24"/>
          <w:lang w:val="ru-RU"/>
        </w:rPr>
        <w:t xml:space="preserve">     </w:t>
      </w:r>
      <w:r w:rsidRPr="009813EE">
        <w:rPr>
          <w:rFonts w:asciiTheme="minorHAnsi" w:hAnsiTheme="minorHAnsi" w:cstheme="minorHAnsi"/>
          <w:i/>
          <w:sz w:val="24"/>
          <w:szCs w:val="24"/>
          <w:lang w:val="uk-UA"/>
        </w:rPr>
        <w:t xml:space="preserve">     </w:t>
      </w:r>
      <w:r w:rsidRPr="009813EE">
        <w:rPr>
          <w:rFonts w:asciiTheme="minorHAnsi" w:hAnsiTheme="minorHAnsi" w:cstheme="minorHAnsi"/>
          <w:i/>
          <w:sz w:val="24"/>
          <w:szCs w:val="24"/>
          <w:u w:val="single"/>
          <w:lang w:val="uk-UA"/>
        </w:rPr>
        <w:t>Календарний контроль:</w:t>
      </w:r>
      <w:r w:rsidRPr="009813EE">
        <w:rPr>
          <w:rFonts w:asciiTheme="minorHAnsi" w:hAnsiTheme="minorHAnsi" w:cstheme="minorHAnsi"/>
          <w:i/>
          <w:sz w:val="24"/>
          <w:szCs w:val="24"/>
          <w:lang w:val="uk-UA"/>
        </w:rPr>
        <w:t xml:space="preserve"> провадиться двічі на семестр як моніторинг поточного стану виконання вимог </w:t>
      </w:r>
      <w:proofErr w:type="spellStart"/>
      <w:r w:rsidRPr="009813EE">
        <w:rPr>
          <w:rFonts w:asciiTheme="minorHAnsi" w:hAnsiTheme="minorHAnsi" w:cstheme="minorHAnsi"/>
          <w:i/>
          <w:sz w:val="24"/>
          <w:szCs w:val="24"/>
          <w:lang w:val="uk-UA"/>
        </w:rPr>
        <w:t>силабусу</w:t>
      </w:r>
      <w:proofErr w:type="spellEnd"/>
      <w:r w:rsidRPr="009813EE">
        <w:rPr>
          <w:rFonts w:asciiTheme="minorHAnsi" w:hAnsiTheme="minorHAnsi" w:cstheme="minorHAnsi"/>
          <w:i/>
          <w:sz w:val="24"/>
          <w:szCs w:val="24"/>
          <w:lang w:val="uk-UA"/>
        </w:rPr>
        <w:t xml:space="preserve">. </w:t>
      </w:r>
      <w:r w:rsidRPr="009813EE">
        <w:rPr>
          <w:rFonts w:asciiTheme="minorHAnsi" w:hAnsiTheme="minorHAnsi" w:cstheme="minorHAnsi"/>
          <w:noProof/>
          <w:sz w:val="24"/>
          <w:szCs w:val="24"/>
          <w:lang w:val="uk-UA"/>
        </w:rPr>
        <w:t xml:space="preserve">Умовою позитивної першої атестації є отримання не менше 4 балів за </w:t>
      </w:r>
      <w:r w:rsidR="00777612">
        <w:rPr>
          <w:rFonts w:asciiTheme="minorHAnsi" w:hAnsiTheme="minorHAnsi" w:cstheme="minorHAnsi"/>
          <w:noProof/>
          <w:sz w:val="24"/>
          <w:szCs w:val="24"/>
          <w:lang w:val="uk-UA"/>
        </w:rPr>
        <w:t>4</w:t>
      </w:r>
      <w:r w:rsidRPr="009813EE">
        <w:rPr>
          <w:rFonts w:asciiTheme="minorHAnsi" w:hAnsiTheme="minorHAnsi" w:cstheme="minorHAnsi"/>
          <w:noProof/>
          <w:sz w:val="24"/>
          <w:szCs w:val="24"/>
          <w:lang w:val="uk-UA"/>
        </w:rPr>
        <w:t xml:space="preserve">  практичні заняття на час атестації.  Умовою позитивної другої атестації – отримання не менше </w:t>
      </w:r>
      <w:r w:rsidR="00777612">
        <w:rPr>
          <w:rFonts w:asciiTheme="minorHAnsi" w:hAnsiTheme="minorHAnsi" w:cstheme="minorHAnsi"/>
          <w:noProof/>
          <w:sz w:val="24"/>
          <w:szCs w:val="24"/>
          <w:lang w:val="uk-UA"/>
        </w:rPr>
        <w:t>7</w:t>
      </w:r>
      <w:r w:rsidRPr="009813EE">
        <w:rPr>
          <w:rFonts w:asciiTheme="minorHAnsi" w:hAnsiTheme="minorHAnsi" w:cstheme="minorHAnsi"/>
          <w:noProof/>
          <w:sz w:val="24"/>
          <w:szCs w:val="24"/>
          <w:lang w:val="uk-UA"/>
        </w:rPr>
        <w:t xml:space="preserve"> балів, виконання всіх завдань (на час атестації) за умови зарахування МКР .</w:t>
      </w:r>
    </w:p>
    <w:p w14:paraId="73304D31" w14:textId="0DB13E30" w:rsidR="009E71EF" w:rsidRPr="009813EE" w:rsidRDefault="009E71EF" w:rsidP="00777612">
      <w:pPr>
        <w:spacing w:line="240" w:lineRule="auto"/>
        <w:ind w:firstLine="0"/>
        <w:rPr>
          <w:rFonts w:asciiTheme="minorHAnsi" w:hAnsiTheme="minorHAnsi" w:cstheme="minorHAnsi"/>
          <w:bCs/>
          <w:spacing w:val="-4"/>
          <w:sz w:val="24"/>
          <w:szCs w:val="24"/>
          <w:lang w:val="uk-UA"/>
        </w:rPr>
      </w:pPr>
      <w:r w:rsidRPr="009813EE">
        <w:rPr>
          <w:rFonts w:asciiTheme="minorHAnsi" w:hAnsiTheme="minorHAnsi" w:cstheme="minorHAnsi"/>
          <w:i/>
          <w:sz w:val="24"/>
          <w:szCs w:val="24"/>
          <w:lang w:val="uk-UA"/>
        </w:rPr>
        <w:t xml:space="preserve">               </w:t>
      </w:r>
      <w:r w:rsidRPr="009813EE">
        <w:rPr>
          <w:rFonts w:asciiTheme="minorHAnsi" w:hAnsiTheme="minorHAnsi" w:cstheme="minorHAnsi"/>
          <w:noProof/>
          <w:sz w:val="24"/>
          <w:szCs w:val="24"/>
          <w:lang w:val="uk-UA"/>
        </w:rPr>
        <w:t>5. Екзамен студенти здають усно за питаннями білету</w:t>
      </w:r>
      <w:r w:rsidRPr="009813EE">
        <w:rPr>
          <w:rFonts w:asciiTheme="minorHAnsi" w:hAnsiTheme="minorHAnsi" w:cstheme="minorHAnsi"/>
          <w:sz w:val="24"/>
          <w:szCs w:val="24"/>
          <w:lang w:val="uk-UA"/>
        </w:rPr>
        <w:t xml:space="preserve"> (виходячи з розміру шкали </w:t>
      </w:r>
      <w:r w:rsidRPr="009813EE">
        <w:rPr>
          <w:rFonts w:asciiTheme="minorHAnsi" w:hAnsiTheme="minorHAnsi" w:cstheme="minorHAnsi"/>
          <w:b/>
          <w:bCs/>
          <w:sz w:val="24"/>
          <w:szCs w:val="24"/>
          <w:lang w:val="uk-UA"/>
        </w:rPr>
        <w:t>R</w:t>
      </w:r>
      <w:r w:rsidRPr="009813EE">
        <w:rPr>
          <w:rFonts w:asciiTheme="minorHAnsi" w:hAnsiTheme="minorHAnsi" w:cstheme="minorHAnsi"/>
          <w:b/>
          <w:bCs/>
          <w:sz w:val="24"/>
          <w:szCs w:val="24"/>
          <w:vertAlign w:val="subscript"/>
          <w:lang w:val="uk-UA"/>
        </w:rPr>
        <w:t xml:space="preserve">Е </w:t>
      </w:r>
      <w:r w:rsidRPr="009813EE">
        <w:rPr>
          <w:rFonts w:asciiTheme="minorHAnsi" w:hAnsiTheme="minorHAnsi" w:cstheme="minorHAnsi"/>
          <w:sz w:val="24"/>
          <w:szCs w:val="24"/>
          <w:lang w:val="uk-UA"/>
        </w:rPr>
        <w:t>= 40 балів</w:t>
      </w:r>
      <w:r w:rsidRPr="009813EE">
        <w:rPr>
          <w:rFonts w:asciiTheme="minorHAnsi" w:hAnsiTheme="minorHAnsi" w:cstheme="minorHAnsi"/>
          <w:noProof/>
          <w:sz w:val="24"/>
          <w:szCs w:val="24"/>
          <w:lang w:val="uk-UA"/>
        </w:rPr>
        <w:t xml:space="preserve">.) </w:t>
      </w:r>
      <w:r w:rsidRPr="009813EE">
        <w:rPr>
          <w:rFonts w:asciiTheme="minorHAnsi" w:hAnsiTheme="minorHAnsi" w:cstheme="minorHAnsi"/>
          <w:spacing w:val="-4"/>
          <w:sz w:val="24"/>
          <w:szCs w:val="24"/>
          <w:lang w:val="uk-UA"/>
        </w:rPr>
        <w:t xml:space="preserve"> Білет складається </w:t>
      </w:r>
      <w:r w:rsidRPr="009813EE">
        <w:rPr>
          <w:rFonts w:asciiTheme="minorHAnsi" w:hAnsiTheme="minorHAnsi" w:cstheme="minorHAnsi"/>
          <w:bCs/>
          <w:spacing w:val="-4"/>
          <w:sz w:val="24"/>
          <w:szCs w:val="24"/>
          <w:lang w:val="uk-UA"/>
        </w:rPr>
        <w:t>з 3 питань:</w:t>
      </w:r>
    </w:p>
    <w:p w14:paraId="1F0E50A1" w14:textId="77777777" w:rsidR="009E71EF" w:rsidRPr="009813EE" w:rsidRDefault="009E71EF" w:rsidP="009E71EF">
      <w:pPr>
        <w:spacing w:line="240" w:lineRule="auto"/>
        <w:ind w:left="284" w:firstLine="0"/>
        <w:rPr>
          <w:rFonts w:asciiTheme="minorHAnsi" w:hAnsiTheme="minorHAnsi" w:cstheme="minorHAnsi"/>
          <w:spacing w:val="-4"/>
          <w:sz w:val="24"/>
          <w:szCs w:val="24"/>
          <w:lang w:val="uk-UA"/>
        </w:rPr>
      </w:pPr>
      <w:r w:rsidRPr="009813EE">
        <w:rPr>
          <w:rFonts w:asciiTheme="minorHAnsi" w:hAnsiTheme="minorHAnsi" w:cstheme="minorHAnsi"/>
          <w:spacing w:val="-4"/>
          <w:sz w:val="24"/>
          <w:szCs w:val="24"/>
          <w:lang w:val="uk-UA"/>
        </w:rPr>
        <w:t xml:space="preserve">          - 2 теоретичних питання – по 10 балів;</w:t>
      </w:r>
    </w:p>
    <w:p w14:paraId="033805D6" w14:textId="77777777" w:rsidR="009E71EF" w:rsidRPr="009813EE" w:rsidRDefault="009E71EF" w:rsidP="009E71EF">
      <w:pPr>
        <w:spacing w:line="240" w:lineRule="auto"/>
        <w:ind w:left="284" w:firstLine="0"/>
        <w:rPr>
          <w:rFonts w:asciiTheme="minorHAnsi" w:hAnsiTheme="minorHAnsi" w:cstheme="minorHAnsi"/>
          <w:spacing w:val="-4"/>
          <w:sz w:val="24"/>
          <w:szCs w:val="24"/>
          <w:lang w:val="uk-UA"/>
        </w:rPr>
      </w:pPr>
      <w:r w:rsidRPr="009813EE">
        <w:rPr>
          <w:rFonts w:asciiTheme="minorHAnsi" w:hAnsiTheme="minorHAnsi" w:cstheme="minorHAnsi"/>
          <w:spacing w:val="-4"/>
          <w:sz w:val="24"/>
          <w:szCs w:val="24"/>
          <w:lang w:val="uk-UA"/>
        </w:rPr>
        <w:t xml:space="preserve">          - 1 практичне завдання - 20 балів.</w:t>
      </w:r>
    </w:p>
    <w:p w14:paraId="174491F3" w14:textId="77777777" w:rsidR="009E71EF" w:rsidRPr="009813EE" w:rsidRDefault="009E71EF" w:rsidP="009E71EF">
      <w:pPr>
        <w:spacing w:line="240" w:lineRule="auto"/>
        <w:ind w:left="284" w:firstLine="0"/>
        <w:jc w:val="left"/>
        <w:rPr>
          <w:rFonts w:asciiTheme="minorHAnsi" w:hAnsiTheme="minorHAnsi" w:cstheme="minorHAnsi"/>
          <w:sz w:val="24"/>
          <w:szCs w:val="24"/>
          <w:u w:val="single"/>
          <w:lang w:val="uk-UA"/>
        </w:rPr>
      </w:pPr>
      <w:r w:rsidRPr="009813EE">
        <w:rPr>
          <w:rFonts w:asciiTheme="minorHAnsi" w:hAnsiTheme="minorHAnsi" w:cstheme="minorHAnsi"/>
          <w:i/>
          <w:iCs/>
          <w:sz w:val="24"/>
          <w:szCs w:val="24"/>
          <w:lang w:val="uk-UA"/>
        </w:rPr>
        <w:t xml:space="preserve">       </w:t>
      </w:r>
      <w:r w:rsidRPr="009813EE">
        <w:rPr>
          <w:rFonts w:asciiTheme="minorHAnsi" w:hAnsiTheme="minorHAnsi" w:cstheme="minorHAnsi"/>
          <w:i/>
          <w:iCs/>
          <w:sz w:val="24"/>
          <w:szCs w:val="24"/>
          <w:u w:val="single"/>
          <w:lang w:val="uk-UA"/>
        </w:rPr>
        <w:t xml:space="preserve">Максимальна кількість балів за  екзамен </w:t>
      </w:r>
      <w:r w:rsidRPr="009813EE">
        <w:rPr>
          <w:rFonts w:asciiTheme="minorHAnsi" w:hAnsiTheme="minorHAnsi" w:cstheme="minorHAnsi"/>
          <w:sz w:val="24"/>
          <w:szCs w:val="24"/>
          <w:u w:val="single"/>
          <w:lang w:val="uk-UA"/>
        </w:rPr>
        <w:t>= 40 балів</w:t>
      </w:r>
    </w:p>
    <w:p w14:paraId="3C9FDB64" w14:textId="77777777" w:rsidR="009E71EF" w:rsidRPr="009813EE" w:rsidRDefault="009E71EF" w:rsidP="009E71EF">
      <w:pPr>
        <w:spacing w:line="240" w:lineRule="auto"/>
        <w:ind w:left="284" w:hanging="284"/>
        <w:rPr>
          <w:rFonts w:asciiTheme="minorHAnsi" w:hAnsiTheme="minorHAnsi" w:cstheme="minorHAnsi"/>
          <w:sz w:val="24"/>
          <w:szCs w:val="24"/>
          <w:lang w:val="uk-UA" w:eastAsia="ru-RU"/>
        </w:rPr>
      </w:pPr>
      <w:r w:rsidRPr="009813EE">
        <w:rPr>
          <w:rFonts w:asciiTheme="minorHAnsi" w:hAnsiTheme="minorHAnsi" w:cstheme="minorHAnsi"/>
          <w:i/>
          <w:sz w:val="24"/>
          <w:szCs w:val="24"/>
          <w:lang w:val="uk-UA"/>
        </w:rPr>
        <w:lastRenderedPageBreak/>
        <w:t xml:space="preserve">      </w:t>
      </w:r>
      <w:r w:rsidRPr="009813EE">
        <w:rPr>
          <w:rFonts w:asciiTheme="minorHAnsi" w:hAnsiTheme="minorHAnsi" w:cstheme="minorHAnsi"/>
          <w:noProof/>
          <w:sz w:val="24"/>
          <w:szCs w:val="24"/>
          <w:lang w:val="uk-UA"/>
        </w:rPr>
        <w:t xml:space="preserve">Умовою допуску до </w:t>
      </w:r>
      <w:r>
        <w:rPr>
          <w:rFonts w:asciiTheme="minorHAnsi" w:hAnsiTheme="minorHAnsi" w:cstheme="minorHAnsi"/>
          <w:noProof/>
          <w:sz w:val="24"/>
          <w:szCs w:val="24"/>
          <w:lang w:val="uk-UA"/>
        </w:rPr>
        <w:t xml:space="preserve">заліку </w:t>
      </w:r>
      <w:r w:rsidRPr="009813EE">
        <w:rPr>
          <w:rFonts w:asciiTheme="minorHAnsi" w:hAnsiTheme="minorHAnsi" w:cstheme="minorHAnsi"/>
          <w:noProof/>
          <w:sz w:val="24"/>
          <w:szCs w:val="24"/>
          <w:lang w:val="uk-UA"/>
        </w:rPr>
        <w:t xml:space="preserve">є виконання  модульної контрольної роботи не менше ніж на 8 балів  та стартовий рейтинг </w:t>
      </w:r>
      <w:r w:rsidRPr="009813EE">
        <w:rPr>
          <w:rFonts w:asciiTheme="minorHAnsi" w:hAnsiTheme="minorHAnsi" w:cstheme="minorHAnsi"/>
          <w:sz w:val="24"/>
          <w:szCs w:val="24"/>
          <w:lang w:val="uk-UA" w:eastAsia="ru-RU"/>
        </w:rPr>
        <w:t>(</w:t>
      </w:r>
      <w:proofErr w:type="spellStart"/>
      <w:r w:rsidRPr="009813EE">
        <w:rPr>
          <w:rFonts w:asciiTheme="minorHAnsi" w:hAnsiTheme="minorHAnsi" w:cstheme="minorHAnsi"/>
          <w:sz w:val="24"/>
          <w:szCs w:val="24"/>
          <w:lang w:val="uk-UA" w:eastAsia="ru-RU"/>
        </w:rPr>
        <w:t>r</w:t>
      </w:r>
      <w:r w:rsidRPr="009813EE">
        <w:rPr>
          <w:rFonts w:asciiTheme="minorHAnsi" w:hAnsiTheme="minorHAnsi" w:cstheme="minorHAnsi"/>
          <w:sz w:val="24"/>
          <w:szCs w:val="24"/>
          <w:vertAlign w:val="subscript"/>
          <w:lang w:val="uk-UA" w:eastAsia="ru-RU"/>
        </w:rPr>
        <w:t>C</w:t>
      </w:r>
      <w:proofErr w:type="spellEnd"/>
      <w:r w:rsidRPr="009813EE">
        <w:rPr>
          <w:rFonts w:asciiTheme="minorHAnsi" w:hAnsiTheme="minorHAnsi" w:cstheme="minorHAnsi"/>
          <w:sz w:val="24"/>
          <w:szCs w:val="24"/>
          <w:lang w:val="uk-UA" w:eastAsia="ru-RU"/>
        </w:rPr>
        <w:t xml:space="preserve">) не менше 50 % від </w:t>
      </w:r>
      <w:r w:rsidRPr="009813EE">
        <w:rPr>
          <w:rFonts w:asciiTheme="minorHAnsi" w:hAnsiTheme="minorHAnsi" w:cstheme="minorHAnsi"/>
          <w:spacing w:val="-2"/>
          <w:sz w:val="24"/>
          <w:szCs w:val="24"/>
          <w:lang w:val="uk-UA" w:eastAsia="ru-RU"/>
        </w:rPr>
        <w:t>R</w:t>
      </w:r>
      <w:r w:rsidRPr="009813EE">
        <w:rPr>
          <w:rFonts w:asciiTheme="minorHAnsi" w:hAnsiTheme="minorHAnsi" w:cstheme="minorHAnsi"/>
          <w:spacing w:val="-2"/>
          <w:sz w:val="24"/>
          <w:szCs w:val="24"/>
          <w:vertAlign w:val="subscript"/>
          <w:lang w:val="uk-UA" w:eastAsia="ru-RU"/>
        </w:rPr>
        <w:t>С</w:t>
      </w:r>
      <w:r w:rsidRPr="009813EE">
        <w:rPr>
          <w:rFonts w:asciiTheme="minorHAnsi" w:hAnsiTheme="minorHAnsi" w:cstheme="minorHAnsi"/>
          <w:sz w:val="24"/>
          <w:szCs w:val="24"/>
          <w:lang w:val="uk-UA" w:eastAsia="ru-RU"/>
        </w:rPr>
        <w:t>, тобто 30 балів.</w:t>
      </w:r>
    </w:p>
    <w:p w14:paraId="5BB05A14" w14:textId="77777777" w:rsidR="009E71EF" w:rsidRPr="009813EE" w:rsidRDefault="009E71EF" w:rsidP="009E71EF">
      <w:pPr>
        <w:spacing w:line="240" w:lineRule="auto"/>
        <w:ind w:left="284" w:firstLine="567"/>
        <w:jc w:val="left"/>
        <w:rPr>
          <w:rFonts w:asciiTheme="minorHAnsi" w:hAnsiTheme="minorHAnsi" w:cstheme="minorHAnsi"/>
          <w:spacing w:val="-2"/>
          <w:sz w:val="24"/>
          <w:szCs w:val="24"/>
          <w:lang w:val="uk-UA" w:eastAsia="ru-RU"/>
        </w:rPr>
      </w:pPr>
      <w:r w:rsidRPr="009813EE">
        <w:rPr>
          <w:rFonts w:asciiTheme="minorHAnsi" w:hAnsiTheme="minorHAnsi" w:cstheme="minorHAnsi"/>
          <w:spacing w:val="-4"/>
          <w:sz w:val="24"/>
          <w:szCs w:val="24"/>
          <w:lang w:val="uk-UA" w:eastAsia="ru-RU"/>
        </w:rPr>
        <w:t xml:space="preserve">Рейтингова шкала з дисципліни складає: </w:t>
      </w:r>
      <w:r w:rsidRPr="009813EE">
        <w:rPr>
          <w:rFonts w:asciiTheme="minorHAnsi" w:hAnsiTheme="minorHAnsi" w:cstheme="minorHAnsi"/>
          <w:sz w:val="24"/>
          <w:szCs w:val="24"/>
          <w:lang w:val="uk-UA" w:eastAsia="ru-RU"/>
        </w:rPr>
        <w:t>RD</w:t>
      </w:r>
      <w:r w:rsidRPr="009813EE">
        <w:rPr>
          <w:rFonts w:asciiTheme="minorHAnsi" w:hAnsiTheme="minorHAnsi" w:cstheme="minorHAnsi"/>
          <w:spacing w:val="-4"/>
          <w:sz w:val="24"/>
          <w:szCs w:val="24"/>
          <w:lang w:val="uk-UA" w:eastAsia="ru-RU"/>
        </w:rPr>
        <w:t xml:space="preserve"> = R</w:t>
      </w:r>
      <w:r w:rsidRPr="009813EE">
        <w:rPr>
          <w:rFonts w:asciiTheme="minorHAnsi" w:hAnsiTheme="minorHAnsi" w:cstheme="minorHAnsi"/>
          <w:spacing w:val="-4"/>
          <w:sz w:val="24"/>
          <w:szCs w:val="24"/>
          <w:vertAlign w:val="subscript"/>
          <w:lang w:val="uk-UA" w:eastAsia="ru-RU"/>
        </w:rPr>
        <w:t>С</w:t>
      </w:r>
      <w:r w:rsidRPr="009813EE">
        <w:rPr>
          <w:rFonts w:asciiTheme="minorHAnsi" w:hAnsiTheme="minorHAnsi" w:cstheme="minorHAnsi"/>
          <w:spacing w:val="-4"/>
          <w:sz w:val="24"/>
          <w:szCs w:val="24"/>
          <w:lang w:val="uk-UA" w:eastAsia="ru-RU"/>
        </w:rPr>
        <w:t xml:space="preserve"> + R</w:t>
      </w:r>
      <w:r w:rsidRPr="009813EE">
        <w:rPr>
          <w:rFonts w:asciiTheme="minorHAnsi" w:hAnsiTheme="minorHAnsi" w:cstheme="minorHAnsi"/>
          <w:spacing w:val="-4"/>
          <w:sz w:val="24"/>
          <w:szCs w:val="24"/>
          <w:vertAlign w:val="subscript"/>
          <w:lang w:val="uk-UA" w:eastAsia="ru-RU"/>
        </w:rPr>
        <w:t>Е</w:t>
      </w:r>
      <w:r w:rsidRPr="009813EE">
        <w:rPr>
          <w:rFonts w:asciiTheme="minorHAnsi" w:hAnsiTheme="minorHAnsi" w:cstheme="minorHAnsi"/>
          <w:spacing w:val="-4"/>
          <w:sz w:val="24"/>
          <w:szCs w:val="24"/>
          <w:lang w:val="uk-UA" w:eastAsia="ru-RU"/>
        </w:rPr>
        <w:t xml:space="preserve"> =  100 балів</w:t>
      </w:r>
    </w:p>
    <w:p w14:paraId="177C8770" w14:textId="77777777" w:rsidR="009E71EF" w:rsidRDefault="009E71EF" w:rsidP="009E71EF">
      <w:pPr>
        <w:spacing w:line="240" w:lineRule="auto"/>
        <w:ind w:left="284" w:firstLine="567"/>
        <w:jc w:val="left"/>
        <w:rPr>
          <w:rFonts w:asciiTheme="minorHAnsi" w:hAnsiTheme="minorHAnsi" w:cstheme="minorHAnsi"/>
          <w:spacing w:val="-2"/>
          <w:sz w:val="24"/>
          <w:szCs w:val="24"/>
          <w:lang w:val="uk-UA" w:eastAsia="ru-RU"/>
        </w:rPr>
      </w:pPr>
      <w:r w:rsidRPr="009813EE">
        <w:rPr>
          <w:rFonts w:asciiTheme="minorHAnsi" w:hAnsiTheme="minorHAnsi" w:cstheme="minorHAnsi"/>
          <w:spacing w:val="-2"/>
          <w:sz w:val="24"/>
          <w:szCs w:val="24"/>
          <w:lang w:val="uk-UA" w:eastAsia="ru-RU"/>
        </w:rPr>
        <w:t>Сума    балів  контрольних   заходів   складає: R</w:t>
      </w:r>
      <w:r w:rsidRPr="009813EE">
        <w:rPr>
          <w:rFonts w:asciiTheme="minorHAnsi" w:hAnsiTheme="minorHAnsi" w:cstheme="minorHAnsi"/>
          <w:spacing w:val="-2"/>
          <w:sz w:val="24"/>
          <w:szCs w:val="24"/>
          <w:vertAlign w:val="subscript"/>
          <w:lang w:val="uk-UA" w:eastAsia="ru-RU"/>
        </w:rPr>
        <w:t>С</w:t>
      </w:r>
      <w:r w:rsidRPr="009813EE">
        <w:rPr>
          <w:rFonts w:asciiTheme="minorHAnsi" w:hAnsiTheme="minorHAnsi" w:cstheme="minorHAnsi"/>
          <w:i/>
          <w:iCs/>
          <w:spacing w:val="-2"/>
          <w:sz w:val="24"/>
          <w:szCs w:val="24"/>
          <w:lang w:val="uk-UA" w:eastAsia="ru-RU"/>
        </w:rPr>
        <w:t xml:space="preserve"> </w:t>
      </w:r>
      <w:r w:rsidRPr="009813EE">
        <w:rPr>
          <w:rFonts w:asciiTheme="minorHAnsi" w:hAnsiTheme="minorHAnsi" w:cstheme="minorHAnsi"/>
          <w:spacing w:val="-2"/>
          <w:sz w:val="24"/>
          <w:szCs w:val="24"/>
          <w:lang w:val="uk-UA" w:eastAsia="ru-RU"/>
        </w:rPr>
        <w:t xml:space="preserve">= </w:t>
      </w:r>
      <w:r>
        <w:rPr>
          <w:rFonts w:asciiTheme="minorHAnsi" w:hAnsiTheme="minorHAnsi" w:cstheme="minorHAnsi"/>
          <w:spacing w:val="-2"/>
          <w:sz w:val="24"/>
          <w:szCs w:val="24"/>
          <w:lang w:val="uk-UA" w:eastAsia="ru-RU"/>
        </w:rPr>
        <w:t>48</w:t>
      </w:r>
      <w:r w:rsidRPr="009813EE">
        <w:rPr>
          <w:rFonts w:asciiTheme="minorHAnsi" w:hAnsiTheme="minorHAnsi" w:cstheme="minorHAnsi"/>
          <w:spacing w:val="-2"/>
          <w:sz w:val="24"/>
          <w:szCs w:val="24"/>
          <w:lang w:val="uk-UA" w:eastAsia="ru-RU"/>
        </w:rPr>
        <w:t>+1</w:t>
      </w:r>
      <w:r>
        <w:rPr>
          <w:rFonts w:asciiTheme="minorHAnsi" w:hAnsiTheme="minorHAnsi" w:cstheme="minorHAnsi"/>
          <w:spacing w:val="-2"/>
          <w:sz w:val="24"/>
          <w:szCs w:val="24"/>
          <w:lang w:val="uk-UA" w:eastAsia="ru-RU"/>
        </w:rPr>
        <w:t>2</w:t>
      </w:r>
      <w:r w:rsidRPr="009813EE">
        <w:rPr>
          <w:rFonts w:asciiTheme="minorHAnsi" w:hAnsiTheme="minorHAnsi" w:cstheme="minorHAnsi"/>
          <w:spacing w:val="-2"/>
          <w:sz w:val="24"/>
          <w:szCs w:val="24"/>
          <w:lang w:val="uk-UA" w:eastAsia="ru-RU"/>
        </w:rPr>
        <w:t xml:space="preserve"> = 60 балів.</w:t>
      </w:r>
    </w:p>
    <w:p w14:paraId="1F6482D2" w14:textId="77777777" w:rsidR="009E71EF" w:rsidRPr="009A46B6" w:rsidRDefault="009E71EF" w:rsidP="009E71EF">
      <w:pPr>
        <w:spacing w:line="240" w:lineRule="auto"/>
        <w:ind w:firstLine="539"/>
        <w:rPr>
          <w:rFonts w:asciiTheme="minorHAnsi" w:hAnsiTheme="minorHAnsi" w:cstheme="minorHAnsi"/>
          <w:sz w:val="24"/>
          <w:szCs w:val="24"/>
          <w:lang w:val="ru-RU"/>
        </w:rPr>
      </w:pPr>
      <w:proofErr w:type="spellStart"/>
      <w:r w:rsidRPr="009A46B6">
        <w:rPr>
          <w:rFonts w:asciiTheme="minorHAnsi" w:hAnsiTheme="minorHAnsi" w:cstheme="minorHAnsi"/>
          <w:sz w:val="24"/>
          <w:szCs w:val="24"/>
          <w:lang w:val="ru-RU"/>
        </w:rPr>
        <w:t>Ваговий</w:t>
      </w:r>
      <w:proofErr w:type="spellEnd"/>
      <w:r w:rsidRPr="009A46B6">
        <w:rPr>
          <w:rFonts w:asciiTheme="minorHAnsi" w:hAnsiTheme="minorHAnsi" w:cstheme="minorHAnsi"/>
          <w:sz w:val="24"/>
          <w:szCs w:val="24"/>
          <w:lang w:val="ru-RU"/>
        </w:rPr>
        <w:t xml:space="preserve"> бал </w:t>
      </w:r>
      <w:proofErr w:type="spellStart"/>
      <w:r w:rsidRPr="009A46B6">
        <w:rPr>
          <w:rFonts w:asciiTheme="minorHAnsi" w:hAnsiTheme="minorHAnsi" w:cstheme="minorHAnsi"/>
          <w:sz w:val="24"/>
          <w:szCs w:val="24"/>
          <w:lang w:val="ru-RU"/>
        </w:rPr>
        <w:t>залікового</w:t>
      </w:r>
      <w:proofErr w:type="spellEnd"/>
      <w:r w:rsidRPr="009A46B6">
        <w:rPr>
          <w:rFonts w:asciiTheme="minorHAnsi" w:hAnsiTheme="minorHAnsi" w:cstheme="minorHAnsi"/>
          <w:sz w:val="24"/>
          <w:szCs w:val="24"/>
          <w:lang w:val="ru-RU"/>
        </w:rPr>
        <w:t xml:space="preserve"> </w:t>
      </w:r>
      <w:proofErr w:type="spellStart"/>
      <w:r w:rsidRPr="009A46B6">
        <w:rPr>
          <w:rFonts w:asciiTheme="minorHAnsi" w:hAnsiTheme="minorHAnsi" w:cstheme="minorHAnsi"/>
          <w:sz w:val="24"/>
          <w:szCs w:val="24"/>
          <w:lang w:val="ru-RU"/>
        </w:rPr>
        <w:t>питання</w:t>
      </w:r>
      <w:proofErr w:type="spellEnd"/>
      <w:r w:rsidRPr="009A46B6">
        <w:rPr>
          <w:rFonts w:asciiTheme="minorHAnsi" w:hAnsiTheme="minorHAnsi" w:cstheme="minorHAnsi"/>
          <w:sz w:val="24"/>
          <w:szCs w:val="24"/>
          <w:lang w:val="ru-RU"/>
        </w:rPr>
        <w:t xml:space="preserve"> – 2</w:t>
      </w:r>
      <w:r>
        <w:rPr>
          <w:rFonts w:asciiTheme="minorHAnsi" w:hAnsiTheme="minorHAnsi" w:cstheme="minorHAnsi"/>
          <w:sz w:val="24"/>
          <w:szCs w:val="24"/>
          <w:lang w:val="ru-RU"/>
        </w:rPr>
        <w:t>0</w:t>
      </w:r>
      <w:r w:rsidRPr="009A46B6">
        <w:rPr>
          <w:rFonts w:asciiTheme="minorHAnsi" w:hAnsiTheme="minorHAnsi" w:cstheme="minorHAnsi"/>
          <w:sz w:val="24"/>
          <w:szCs w:val="24"/>
          <w:lang w:val="ru-RU"/>
        </w:rPr>
        <w:t xml:space="preserve">. В </w:t>
      </w:r>
      <w:proofErr w:type="spellStart"/>
      <w:r w:rsidRPr="009A46B6">
        <w:rPr>
          <w:rFonts w:asciiTheme="minorHAnsi" w:hAnsiTheme="minorHAnsi" w:cstheme="minorHAnsi"/>
          <w:sz w:val="24"/>
          <w:szCs w:val="24"/>
          <w:lang w:val="ru-RU"/>
        </w:rPr>
        <w:t>білеті</w:t>
      </w:r>
      <w:proofErr w:type="spellEnd"/>
      <w:r w:rsidRPr="009A46B6">
        <w:rPr>
          <w:rFonts w:asciiTheme="minorHAnsi" w:hAnsiTheme="minorHAnsi" w:cstheme="minorHAnsi"/>
          <w:sz w:val="24"/>
          <w:szCs w:val="24"/>
          <w:lang w:val="ru-RU"/>
        </w:rPr>
        <w:t xml:space="preserve"> – </w:t>
      </w:r>
      <w:r>
        <w:rPr>
          <w:rFonts w:asciiTheme="minorHAnsi" w:hAnsiTheme="minorHAnsi" w:cstheme="minorHAnsi"/>
          <w:sz w:val="24"/>
          <w:szCs w:val="24"/>
          <w:lang w:val="ru-RU"/>
        </w:rPr>
        <w:t>2</w:t>
      </w:r>
      <w:r w:rsidRPr="009A46B6">
        <w:rPr>
          <w:rFonts w:asciiTheme="minorHAnsi" w:hAnsiTheme="minorHAnsi" w:cstheme="minorHAnsi"/>
          <w:sz w:val="24"/>
          <w:szCs w:val="24"/>
          <w:lang w:val="ru-RU"/>
        </w:rPr>
        <w:t xml:space="preserve"> </w:t>
      </w:r>
      <w:proofErr w:type="spellStart"/>
      <w:r w:rsidRPr="009A46B6">
        <w:rPr>
          <w:rFonts w:asciiTheme="minorHAnsi" w:hAnsiTheme="minorHAnsi" w:cstheme="minorHAnsi"/>
          <w:sz w:val="24"/>
          <w:szCs w:val="24"/>
          <w:lang w:val="ru-RU"/>
        </w:rPr>
        <w:t>питання</w:t>
      </w:r>
      <w:proofErr w:type="spellEnd"/>
      <w:r w:rsidRPr="009A46B6">
        <w:rPr>
          <w:rFonts w:asciiTheme="minorHAnsi" w:hAnsiTheme="minorHAnsi" w:cstheme="minorHAnsi"/>
          <w:sz w:val="24"/>
          <w:szCs w:val="24"/>
          <w:lang w:val="ru-RU"/>
        </w:rPr>
        <w:t xml:space="preserve">. Максимальна </w:t>
      </w:r>
      <w:proofErr w:type="spellStart"/>
      <w:r w:rsidRPr="009A46B6">
        <w:rPr>
          <w:rFonts w:asciiTheme="minorHAnsi" w:hAnsiTheme="minorHAnsi" w:cstheme="minorHAnsi"/>
          <w:sz w:val="24"/>
          <w:szCs w:val="24"/>
          <w:lang w:val="ru-RU"/>
        </w:rPr>
        <w:t>кількість</w:t>
      </w:r>
      <w:proofErr w:type="spellEnd"/>
      <w:r w:rsidRPr="009A46B6">
        <w:rPr>
          <w:rFonts w:asciiTheme="minorHAnsi" w:hAnsiTheme="minorHAnsi" w:cstheme="minorHAnsi"/>
          <w:sz w:val="24"/>
          <w:szCs w:val="24"/>
          <w:lang w:val="ru-RU"/>
        </w:rPr>
        <w:t xml:space="preserve"> </w:t>
      </w:r>
      <w:proofErr w:type="spellStart"/>
      <w:r w:rsidRPr="009A46B6">
        <w:rPr>
          <w:rFonts w:asciiTheme="minorHAnsi" w:hAnsiTheme="minorHAnsi" w:cstheme="minorHAnsi"/>
          <w:sz w:val="24"/>
          <w:szCs w:val="24"/>
          <w:lang w:val="ru-RU"/>
        </w:rPr>
        <w:t>балів</w:t>
      </w:r>
      <w:proofErr w:type="spellEnd"/>
      <w:r w:rsidRPr="009A46B6">
        <w:rPr>
          <w:rFonts w:asciiTheme="minorHAnsi" w:hAnsiTheme="minorHAnsi" w:cstheme="minorHAnsi"/>
          <w:sz w:val="24"/>
          <w:szCs w:val="24"/>
          <w:lang w:val="ru-RU"/>
        </w:rPr>
        <w:t xml:space="preserve"> на </w:t>
      </w:r>
      <w:proofErr w:type="spellStart"/>
      <w:r w:rsidRPr="009A46B6">
        <w:rPr>
          <w:rFonts w:asciiTheme="minorHAnsi" w:hAnsiTheme="minorHAnsi" w:cstheme="minorHAnsi"/>
          <w:sz w:val="24"/>
          <w:szCs w:val="24"/>
          <w:lang w:val="ru-RU"/>
        </w:rPr>
        <w:t>заліку</w:t>
      </w:r>
      <w:proofErr w:type="spellEnd"/>
      <w:r w:rsidRPr="009A46B6">
        <w:rPr>
          <w:rFonts w:asciiTheme="minorHAnsi" w:hAnsiTheme="minorHAnsi" w:cstheme="minorHAnsi"/>
          <w:sz w:val="24"/>
          <w:szCs w:val="24"/>
          <w:lang w:val="ru-RU"/>
        </w:rPr>
        <w:t xml:space="preserve"> </w:t>
      </w:r>
      <w:proofErr w:type="spellStart"/>
      <w:proofErr w:type="gramStart"/>
      <w:r w:rsidRPr="009A46B6">
        <w:rPr>
          <w:rFonts w:asciiTheme="minorHAnsi" w:hAnsiTheme="minorHAnsi" w:cstheme="minorHAnsi"/>
          <w:sz w:val="24"/>
          <w:szCs w:val="24"/>
          <w:lang w:val="ru-RU"/>
        </w:rPr>
        <w:t>дорівнює</w:t>
      </w:r>
      <w:proofErr w:type="spellEnd"/>
      <w:r w:rsidRPr="009A46B6">
        <w:rPr>
          <w:rFonts w:asciiTheme="minorHAnsi" w:hAnsiTheme="minorHAnsi" w:cstheme="minorHAnsi"/>
          <w:sz w:val="24"/>
          <w:szCs w:val="24"/>
          <w:lang w:val="ru-RU"/>
        </w:rPr>
        <w:t xml:space="preserve">  2</w:t>
      </w:r>
      <w:r>
        <w:rPr>
          <w:rFonts w:asciiTheme="minorHAnsi" w:hAnsiTheme="minorHAnsi" w:cstheme="minorHAnsi"/>
          <w:sz w:val="24"/>
          <w:szCs w:val="24"/>
          <w:lang w:val="ru-RU"/>
        </w:rPr>
        <w:t>0</w:t>
      </w:r>
      <w:proofErr w:type="gramEnd"/>
      <w:r w:rsidRPr="009A46B6">
        <w:rPr>
          <w:rFonts w:asciiTheme="minorHAnsi" w:hAnsiTheme="minorHAnsi" w:cstheme="minorHAnsi"/>
          <w:sz w:val="24"/>
          <w:szCs w:val="24"/>
          <w:lang w:val="ru-RU"/>
        </w:rPr>
        <w:t xml:space="preserve"> </w:t>
      </w:r>
      <w:proofErr w:type="spellStart"/>
      <w:r w:rsidRPr="009A46B6">
        <w:rPr>
          <w:rFonts w:asciiTheme="minorHAnsi" w:hAnsiTheme="minorHAnsi" w:cstheme="minorHAnsi"/>
          <w:sz w:val="24"/>
          <w:szCs w:val="24"/>
          <w:lang w:val="ru-RU"/>
        </w:rPr>
        <w:t>бали</w:t>
      </w:r>
      <w:proofErr w:type="spellEnd"/>
      <w:r w:rsidRPr="009A46B6">
        <w:rPr>
          <w:rFonts w:asciiTheme="minorHAnsi" w:hAnsiTheme="minorHAnsi" w:cstheme="minorHAnsi"/>
          <w:sz w:val="24"/>
          <w:szCs w:val="24"/>
          <w:lang w:val="ru-RU"/>
        </w:rPr>
        <w:t xml:space="preserve"> х </w:t>
      </w:r>
      <w:r>
        <w:rPr>
          <w:rFonts w:asciiTheme="minorHAnsi" w:hAnsiTheme="minorHAnsi" w:cstheme="minorHAnsi"/>
          <w:sz w:val="24"/>
          <w:szCs w:val="24"/>
          <w:lang w:val="ru-RU"/>
        </w:rPr>
        <w:t>2</w:t>
      </w:r>
      <w:r w:rsidRPr="009A46B6">
        <w:rPr>
          <w:rFonts w:asciiTheme="minorHAnsi" w:hAnsiTheme="minorHAnsi" w:cstheme="minorHAnsi"/>
          <w:sz w:val="24"/>
          <w:szCs w:val="24"/>
          <w:lang w:val="ru-RU"/>
        </w:rPr>
        <w:t xml:space="preserve"> </w:t>
      </w:r>
      <w:proofErr w:type="spellStart"/>
      <w:r w:rsidRPr="009A46B6">
        <w:rPr>
          <w:rFonts w:asciiTheme="minorHAnsi" w:hAnsiTheme="minorHAnsi" w:cstheme="minorHAnsi"/>
          <w:sz w:val="24"/>
          <w:szCs w:val="24"/>
          <w:lang w:val="ru-RU"/>
        </w:rPr>
        <w:t>питання</w:t>
      </w:r>
      <w:proofErr w:type="spellEnd"/>
      <w:r w:rsidRPr="009A46B6">
        <w:rPr>
          <w:rFonts w:asciiTheme="minorHAnsi" w:hAnsiTheme="minorHAnsi" w:cstheme="minorHAnsi"/>
          <w:sz w:val="24"/>
          <w:szCs w:val="24"/>
          <w:lang w:val="ru-RU"/>
        </w:rPr>
        <w:t xml:space="preserve"> = </w:t>
      </w:r>
      <w:r>
        <w:rPr>
          <w:rFonts w:asciiTheme="minorHAnsi" w:hAnsiTheme="minorHAnsi" w:cstheme="minorHAnsi"/>
          <w:sz w:val="24"/>
          <w:szCs w:val="24"/>
          <w:lang w:val="ru-RU"/>
        </w:rPr>
        <w:t>40</w:t>
      </w:r>
      <w:r w:rsidRPr="009A46B6">
        <w:rPr>
          <w:rFonts w:asciiTheme="minorHAnsi" w:hAnsiTheme="minorHAnsi" w:cstheme="minorHAnsi"/>
          <w:sz w:val="24"/>
          <w:szCs w:val="24"/>
          <w:lang w:val="ru-RU"/>
        </w:rPr>
        <w:t xml:space="preserve">  </w:t>
      </w:r>
      <w:proofErr w:type="spellStart"/>
      <w:r w:rsidRPr="009A46B6">
        <w:rPr>
          <w:rFonts w:asciiTheme="minorHAnsi" w:hAnsiTheme="minorHAnsi" w:cstheme="minorHAnsi"/>
          <w:sz w:val="24"/>
          <w:szCs w:val="24"/>
          <w:lang w:val="ru-RU"/>
        </w:rPr>
        <w:t>бали</w:t>
      </w:r>
      <w:proofErr w:type="spellEnd"/>
      <w:r w:rsidRPr="009A46B6">
        <w:rPr>
          <w:rFonts w:asciiTheme="minorHAnsi" w:hAnsiTheme="minorHAnsi" w:cstheme="minorHAnsi"/>
          <w:sz w:val="24"/>
          <w:szCs w:val="24"/>
          <w:lang w:val="ru-RU"/>
        </w:rPr>
        <w:t xml:space="preserve">. </w:t>
      </w:r>
    </w:p>
    <w:p w14:paraId="6DFB6F6E" w14:textId="77777777" w:rsidR="009E71EF" w:rsidRPr="009813EE" w:rsidRDefault="009E71EF" w:rsidP="009E71EF">
      <w:pPr>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bCs/>
          <w:sz w:val="24"/>
          <w:szCs w:val="24"/>
          <w:lang w:val="uk-UA"/>
        </w:rPr>
        <w:t>Таблиця відповідності рейтингових балів оцінкам за університетською шкалою</w:t>
      </w:r>
      <w:r w:rsidRPr="009813EE">
        <w:rPr>
          <w:rFonts w:asciiTheme="minorHAnsi" w:hAnsiTheme="minorHAnsi" w:cstheme="minorHAnsi"/>
          <w:sz w:val="24"/>
          <w:szCs w:val="24"/>
          <w:lang w:val="uk-UA"/>
        </w:rPr>
        <w:t>:</w:t>
      </w:r>
    </w:p>
    <w:tbl>
      <w:tblPr>
        <w:tblpPr w:leftFromText="180" w:rightFromText="180" w:vertAnchor="text" w:horzAnchor="page" w:tblpX="2347" w:tblpY="29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19"/>
        <w:gridCol w:w="2977"/>
      </w:tblGrid>
      <w:tr w:rsidR="009E71EF" w:rsidRPr="009813EE" w14:paraId="1D9AA275" w14:textId="77777777" w:rsidTr="00C95C7B">
        <w:tc>
          <w:tcPr>
            <w:tcW w:w="3119" w:type="dxa"/>
          </w:tcPr>
          <w:p w14:paraId="61EEB131" w14:textId="77777777" w:rsidR="009E71EF" w:rsidRPr="009813EE" w:rsidRDefault="009E71EF" w:rsidP="00C95C7B">
            <w:pPr>
              <w:widowControl w:val="0"/>
              <w:autoSpaceDE w:val="0"/>
              <w:autoSpaceDN w:val="0"/>
              <w:adjustRightInd w:val="0"/>
              <w:spacing w:line="240" w:lineRule="auto"/>
              <w:ind w:firstLine="0"/>
              <w:jc w:val="center"/>
              <w:rPr>
                <w:rFonts w:asciiTheme="minorHAnsi" w:eastAsia="Times New Roman" w:hAnsiTheme="minorHAnsi" w:cstheme="minorHAnsi"/>
                <w:i/>
                <w:sz w:val="24"/>
                <w:szCs w:val="24"/>
                <w:lang w:val="uk-UA" w:eastAsia="uk-UA"/>
              </w:rPr>
            </w:pPr>
            <w:r w:rsidRPr="009813EE">
              <w:rPr>
                <w:rFonts w:asciiTheme="minorHAnsi" w:eastAsia="Times New Roman" w:hAnsiTheme="minorHAnsi" w:cstheme="minorHAnsi"/>
                <w:i/>
                <w:sz w:val="24"/>
                <w:szCs w:val="24"/>
                <w:lang w:val="uk-UA" w:eastAsia="uk-UA"/>
              </w:rPr>
              <w:t>Кількість балів</w:t>
            </w:r>
          </w:p>
        </w:tc>
        <w:tc>
          <w:tcPr>
            <w:tcW w:w="2977" w:type="dxa"/>
          </w:tcPr>
          <w:p w14:paraId="1D1083BD"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i/>
                <w:sz w:val="24"/>
                <w:szCs w:val="24"/>
                <w:lang w:val="uk-UA"/>
              </w:rPr>
            </w:pPr>
            <w:r w:rsidRPr="009813EE">
              <w:rPr>
                <w:rFonts w:asciiTheme="minorHAnsi" w:hAnsiTheme="minorHAnsi" w:cstheme="minorHAnsi"/>
                <w:i/>
                <w:sz w:val="24"/>
                <w:szCs w:val="24"/>
                <w:lang w:val="uk-UA"/>
              </w:rPr>
              <w:t>Оцінка</w:t>
            </w:r>
          </w:p>
        </w:tc>
      </w:tr>
      <w:tr w:rsidR="009E71EF" w:rsidRPr="009813EE" w14:paraId="46F8E3AE" w14:textId="77777777" w:rsidTr="00C95C7B">
        <w:tc>
          <w:tcPr>
            <w:tcW w:w="3119" w:type="dxa"/>
          </w:tcPr>
          <w:p w14:paraId="50573034" w14:textId="77777777" w:rsidR="009E71EF" w:rsidRPr="009813EE" w:rsidRDefault="009E71EF" w:rsidP="00C95C7B">
            <w:pPr>
              <w:widowControl w:val="0"/>
              <w:autoSpaceDE w:val="0"/>
              <w:autoSpaceDN w:val="0"/>
              <w:adjustRightInd w:val="0"/>
              <w:spacing w:line="240" w:lineRule="auto"/>
              <w:ind w:firstLine="0"/>
              <w:jc w:val="center"/>
              <w:rPr>
                <w:rFonts w:asciiTheme="minorHAnsi" w:eastAsia="Times New Roman" w:hAnsiTheme="minorHAnsi" w:cstheme="minorHAnsi"/>
                <w:sz w:val="24"/>
                <w:szCs w:val="24"/>
                <w:lang w:val="uk-UA" w:eastAsia="uk-UA"/>
              </w:rPr>
            </w:pPr>
            <w:r w:rsidRPr="009813EE">
              <w:rPr>
                <w:rFonts w:asciiTheme="minorHAnsi" w:eastAsia="Times New Roman" w:hAnsiTheme="minorHAnsi" w:cstheme="minorHAnsi"/>
                <w:sz w:val="24"/>
                <w:szCs w:val="24"/>
                <w:lang w:val="uk-UA" w:eastAsia="uk-UA"/>
              </w:rPr>
              <w:t>100-95</w:t>
            </w:r>
          </w:p>
        </w:tc>
        <w:tc>
          <w:tcPr>
            <w:tcW w:w="2977" w:type="dxa"/>
            <w:vAlign w:val="center"/>
          </w:tcPr>
          <w:p w14:paraId="3BE12298"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Відмінно</w:t>
            </w:r>
          </w:p>
        </w:tc>
      </w:tr>
      <w:tr w:rsidR="009E71EF" w:rsidRPr="009813EE" w14:paraId="59891BA1" w14:textId="77777777" w:rsidTr="00C95C7B">
        <w:tc>
          <w:tcPr>
            <w:tcW w:w="3119" w:type="dxa"/>
          </w:tcPr>
          <w:p w14:paraId="55436878" w14:textId="77777777" w:rsidR="009E71EF" w:rsidRPr="009813EE" w:rsidRDefault="009E71EF" w:rsidP="00C95C7B">
            <w:pPr>
              <w:widowControl w:val="0"/>
              <w:autoSpaceDE w:val="0"/>
              <w:autoSpaceDN w:val="0"/>
              <w:adjustRightInd w:val="0"/>
              <w:spacing w:line="240" w:lineRule="auto"/>
              <w:ind w:firstLine="0"/>
              <w:jc w:val="center"/>
              <w:rPr>
                <w:rFonts w:asciiTheme="minorHAnsi" w:eastAsia="Times New Roman" w:hAnsiTheme="minorHAnsi" w:cstheme="minorHAnsi"/>
                <w:sz w:val="24"/>
                <w:szCs w:val="24"/>
                <w:lang w:val="uk-UA" w:eastAsia="uk-UA"/>
              </w:rPr>
            </w:pPr>
            <w:r w:rsidRPr="009813EE">
              <w:rPr>
                <w:rFonts w:asciiTheme="minorHAnsi" w:eastAsia="Times New Roman" w:hAnsiTheme="minorHAnsi" w:cstheme="minorHAnsi"/>
                <w:sz w:val="24"/>
                <w:szCs w:val="24"/>
                <w:lang w:val="uk-UA" w:eastAsia="uk-UA"/>
              </w:rPr>
              <w:t>94-85</w:t>
            </w:r>
          </w:p>
        </w:tc>
        <w:tc>
          <w:tcPr>
            <w:tcW w:w="2977" w:type="dxa"/>
            <w:vAlign w:val="center"/>
          </w:tcPr>
          <w:p w14:paraId="160BB0C4"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Дуже добре</w:t>
            </w:r>
          </w:p>
        </w:tc>
      </w:tr>
      <w:tr w:rsidR="009E71EF" w:rsidRPr="009813EE" w14:paraId="47A08CAB" w14:textId="77777777" w:rsidTr="00C95C7B">
        <w:tc>
          <w:tcPr>
            <w:tcW w:w="3119" w:type="dxa"/>
          </w:tcPr>
          <w:p w14:paraId="7BF5D3D0" w14:textId="77777777" w:rsidR="009E71EF" w:rsidRPr="009813EE" w:rsidRDefault="009E71EF" w:rsidP="00C95C7B">
            <w:pPr>
              <w:widowControl w:val="0"/>
              <w:autoSpaceDE w:val="0"/>
              <w:autoSpaceDN w:val="0"/>
              <w:adjustRightInd w:val="0"/>
              <w:spacing w:line="240" w:lineRule="auto"/>
              <w:ind w:firstLine="0"/>
              <w:jc w:val="center"/>
              <w:rPr>
                <w:rFonts w:asciiTheme="minorHAnsi" w:eastAsia="Times New Roman" w:hAnsiTheme="minorHAnsi" w:cstheme="minorHAnsi"/>
                <w:sz w:val="24"/>
                <w:szCs w:val="24"/>
                <w:lang w:val="uk-UA" w:eastAsia="uk-UA"/>
              </w:rPr>
            </w:pPr>
            <w:r w:rsidRPr="009813EE">
              <w:rPr>
                <w:rFonts w:asciiTheme="minorHAnsi" w:eastAsia="Times New Roman" w:hAnsiTheme="minorHAnsi" w:cstheme="minorHAnsi"/>
                <w:sz w:val="24"/>
                <w:szCs w:val="24"/>
                <w:lang w:val="uk-UA" w:eastAsia="uk-UA"/>
              </w:rPr>
              <w:t>84-75</w:t>
            </w:r>
          </w:p>
        </w:tc>
        <w:tc>
          <w:tcPr>
            <w:tcW w:w="2977" w:type="dxa"/>
            <w:vAlign w:val="center"/>
          </w:tcPr>
          <w:p w14:paraId="20CBDB16"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Добре</w:t>
            </w:r>
          </w:p>
        </w:tc>
      </w:tr>
      <w:tr w:rsidR="009E71EF" w:rsidRPr="009813EE" w14:paraId="695E3F26" w14:textId="77777777" w:rsidTr="00C95C7B">
        <w:tc>
          <w:tcPr>
            <w:tcW w:w="3119" w:type="dxa"/>
          </w:tcPr>
          <w:p w14:paraId="7541665E" w14:textId="77777777" w:rsidR="009E71EF" w:rsidRPr="009813EE" w:rsidRDefault="009E71EF" w:rsidP="00C95C7B">
            <w:pPr>
              <w:widowControl w:val="0"/>
              <w:autoSpaceDE w:val="0"/>
              <w:autoSpaceDN w:val="0"/>
              <w:adjustRightInd w:val="0"/>
              <w:spacing w:line="240" w:lineRule="auto"/>
              <w:ind w:firstLine="0"/>
              <w:jc w:val="center"/>
              <w:rPr>
                <w:rFonts w:asciiTheme="minorHAnsi" w:eastAsia="Times New Roman" w:hAnsiTheme="minorHAnsi" w:cstheme="minorHAnsi"/>
                <w:sz w:val="24"/>
                <w:szCs w:val="24"/>
                <w:lang w:val="uk-UA" w:eastAsia="uk-UA"/>
              </w:rPr>
            </w:pPr>
            <w:r w:rsidRPr="009813EE">
              <w:rPr>
                <w:rFonts w:asciiTheme="minorHAnsi" w:eastAsia="Times New Roman" w:hAnsiTheme="minorHAnsi" w:cstheme="minorHAnsi"/>
                <w:sz w:val="24"/>
                <w:szCs w:val="24"/>
                <w:lang w:val="uk-UA" w:eastAsia="uk-UA"/>
              </w:rPr>
              <w:t>74-65</w:t>
            </w:r>
          </w:p>
        </w:tc>
        <w:tc>
          <w:tcPr>
            <w:tcW w:w="2977" w:type="dxa"/>
            <w:vAlign w:val="center"/>
          </w:tcPr>
          <w:p w14:paraId="690113B7"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Задовільно</w:t>
            </w:r>
          </w:p>
        </w:tc>
      </w:tr>
      <w:tr w:rsidR="009E71EF" w:rsidRPr="009813EE" w14:paraId="3BF4BE76" w14:textId="77777777" w:rsidTr="00C95C7B">
        <w:tc>
          <w:tcPr>
            <w:tcW w:w="3119" w:type="dxa"/>
          </w:tcPr>
          <w:p w14:paraId="5FA995AE" w14:textId="77777777" w:rsidR="009E71EF" w:rsidRPr="009813EE" w:rsidRDefault="009E71EF" w:rsidP="00C95C7B">
            <w:pPr>
              <w:widowControl w:val="0"/>
              <w:autoSpaceDE w:val="0"/>
              <w:autoSpaceDN w:val="0"/>
              <w:adjustRightInd w:val="0"/>
              <w:spacing w:line="240" w:lineRule="auto"/>
              <w:ind w:firstLine="0"/>
              <w:jc w:val="center"/>
              <w:rPr>
                <w:rFonts w:asciiTheme="minorHAnsi" w:eastAsia="Times New Roman" w:hAnsiTheme="minorHAnsi" w:cstheme="minorHAnsi"/>
                <w:sz w:val="24"/>
                <w:szCs w:val="24"/>
                <w:lang w:val="uk-UA" w:eastAsia="uk-UA"/>
              </w:rPr>
            </w:pPr>
            <w:r w:rsidRPr="009813EE">
              <w:rPr>
                <w:rFonts w:asciiTheme="minorHAnsi" w:eastAsia="Times New Roman" w:hAnsiTheme="minorHAnsi" w:cstheme="minorHAnsi"/>
                <w:sz w:val="24"/>
                <w:szCs w:val="24"/>
                <w:lang w:val="uk-UA" w:eastAsia="uk-UA"/>
              </w:rPr>
              <w:t>64-60</w:t>
            </w:r>
          </w:p>
        </w:tc>
        <w:tc>
          <w:tcPr>
            <w:tcW w:w="2977" w:type="dxa"/>
            <w:vAlign w:val="center"/>
          </w:tcPr>
          <w:p w14:paraId="07E01E3D"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Достатньо</w:t>
            </w:r>
          </w:p>
        </w:tc>
      </w:tr>
      <w:tr w:rsidR="009E71EF" w:rsidRPr="009813EE" w14:paraId="4BBCBA04" w14:textId="77777777" w:rsidTr="00C95C7B">
        <w:tc>
          <w:tcPr>
            <w:tcW w:w="3119" w:type="dxa"/>
          </w:tcPr>
          <w:p w14:paraId="373B8677" w14:textId="77777777" w:rsidR="009E71EF" w:rsidRPr="009813EE" w:rsidRDefault="009E71EF" w:rsidP="00C95C7B">
            <w:pPr>
              <w:widowControl w:val="0"/>
              <w:autoSpaceDE w:val="0"/>
              <w:autoSpaceDN w:val="0"/>
              <w:adjustRightInd w:val="0"/>
              <w:spacing w:line="240" w:lineRule="auto"/>
              <w:ind w:firstLine="0"/>
              <w:jc w:val="center"/>
              <w:rPr>
                <w:rFonts w:asciiTheme="minorHAnsi" w:eastAsia="Times New Roman" w:hAnsiTheme="minorHAnsi" w:cstheme="minorHAnsi"/>
                <w:sz w:val="24"/>
                <w:szCs w:val="24"/>
                <w:lang w:val="uk-UA" w:eastAsia="uk-UA"/>
              </w:rPr>
            </w:pPr>
            <w:r w:rsidRPr="009813EE">
              <w:rPr>
                <w:rFonts w:asciiTheme="minorHAnsi" w:eastAsia="Times New Roman" w:hAnsiTheme="minorHAnsi" w:cstheme="minorHAnsi"/>
                <w:sz w:val="24"/>
                <w:szCs w:val="24"/>
                <w:lang w:val="uk-UA" w:eastAsia="uk-UA"/>
              </w:rPr>
              <w:t>Менше 60</w:t>
            </w:r>
          </w:p>
        </w:tc>
        <w:tc>
          <w:tcPr>
            <w:tcW w:w="2977" w:type="dxa"/>
            <w:vAlign w:val="center"/>
          </w:tcPr>
          <w:p w14:paraId="01A255A8"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Незадовільно</w:t>
            </w:r>
          </w:p>
        </w:tc>
      </w:tr>
      <w:tr w:rsidR="009E71EF" w:rsidRPr="009813EE" w14:paraId="16190B14" w14:textId="77777777" w:rsidTr="00C95C7B">
        <w:tc>
          <w:tcPr>
            <w:tcW w:w="3119" w:type="dxa"/>
            <w:vAlign w:val="center"/>
          </w:tcPr>
          <w:p w14:paraId="2238F6D6"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Не виконані умови допуску</w:t>
            </w:r>
          </w:p>
        </w:tc>
        <w:tc>
          <w:tcPr>
            <w:tcW w:w="2977" w:type="dxa"/>
            <w:vAlign w:val="center"/>
          </w:tcPr>
          <w:p w14:paraId="7E622457" w14:textId="77777777" w:rsidR="009E71EF" w:rsidRPr="009813EE" w:rsidRDefault="009E71EF" w:rsidP="00C95C7B">
            <w:pPr>
              <w:autoSpaceDE w:val="0"/>
              <w:autoSpaceDN w:val="0"/>
              <w:adjustRightInd w:val="0"/>
              <w:spacing w:line="240" w:lineRule="auto"/>
              <w:ind w:firstLine="0"/>
              <w:jc w:val="center"/>
              <w:rPr>
                <w:rFonts w:asciiTheme="minorHAnsi" w:hAnsiTheme="minorHAnsi" w:cstheme="minorHAnsi"/>
                <w:sz w:val="24"/>
                <w:szCs w:val="24"/>
                <w:lang w:val="uk-UA"/>
              </w:rPr>
            </w:pPr>
            <w:r w:rsidRPr="009813EE">
              <w:rPr>
                <w:rFonts w:asciiTheme="minorHAnsi" w:hAnsiTheme="minorHAnsi" w:cstheme="minorHAnsi"/>
                <w:sz w:val="24"/>
                <w:szCs w:val="24"/>
                <w:lang w:val="uk-UA"/>
              </w:rPr>
              <w:t>Не допущено</w:t>
            </w:r>
          </w:p>
        </w:tc>
      </w:tr>
      <w:bookmarkEnd w:id="21"/>
    </w:tbl>
    <w:p w14:paraId="6344BE91" w14:textId="77777777" w:rsidR="003F5315" w:rsidRDefault="003F5315"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p>
    <w:p w14:paraId="0FAD602D" w14:textId="77777777" w:rsidR="003F5315" w:rsidRDefault="003F5315"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p>
    <w:p w14:paraId="4267A44F" w14:textId="77777777" w:rsidR="003F5315" w:rsidRDefault="003F5315"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p>
    <w:p w14:paraId="1F76C1C6" w14:textId="77777777" w:rsidR="003F5315" w:rsidRDefault="003F5315"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p>
    <w:p w14:paraId="26B98C66" w14:textId="77777777" w:rsidR="003F5315" w:rsidRDefault="003F5315"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p>
    <w:p w14:paraId="76E386DD" w14:textId="77777777" w:rsidR="003F5315" w:rsidRDefault="003F5315"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p>
    <w:p w14:paraId="1F626F1C" w14:textId="77777777" w:rsidR="003F5315" w:rsidRDefault="003F5315"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p>
    <w:p w14:paraId="523F3E9B" w14:textId="11B9C90B" w:rsidR="009E71EF" w:rsidRPr="009813EE" w:rsidRDefault="009E71EF" w:rsidP="009E71EF">
      <w:pPr>
        <w:keepNext/>
        <w:tabs>
          <w:tab w:val="left" w:pos="284"/>
        </w:tabs>
        <w:spacing w:before="120" w:after="120" w:line="240" w:lineRule="auto"/>
        <w:ind w:left="720" w:hanging="360"/>
        <w:jc w:val="left"/>
        <w:outlineLvl w:val="0"/>
        <w:rPr>
          <w:rFonts w:asciiTheme="minorHAnsi" w:hAnsiTheme="minorHAnsi" w:cstheme="minorHAnsi"/>
          <w:b/>
          <w:color w:val="002060"/>
          <w:sz w:val="24"/>
          <w:szCs w:val="24"/>
          <w:lang w:val="uk-UA"/>
        </w:rPr>
      </w:pPr>
      <w:r w:rsidRPr="009813EE">
        <w:rPr>
          <w:rFonts w:asciiTheme="minorHAnsi" w:hAnsiTheme="minorHAnsi" w:cstheme="minorHAnsi"/>
          <w:b/>
          <w:color w:val="002060"/>
          <w:sz w:val="24"/>
          <w:szCs w:val="24"/>
          <w:lang w:val="uk-UA"/>
        </w:rPr>
        <w:t>Додаткова інформація з дисципліни (освітнього компонента)</w:t>
      </w:r>
    </w:p>
    <w:p w14:paraId="5F519FD7" w14:textId="77777777" w:rsidR="009E71EF" w:rsidRPr="009813EE" w:rsidRDefault="009E71EF" w:rsidP="009E71EF">
      <w:pPr>
        <w:spacing w:line="276" w:lineRule="auto"/>
        <w:ind w:firstLine="0"/>
        <w:jc w:val="center"/>
        <w:rPr>
          <w:rFonts w:asciiTheme="minorHAnsi" w:hAnsiTheme="minorHAnsi"/>
          <w:i/>
          <w:iCs/>
          <w:sz w:val="24"/>
          <w:szCs w:val="24"/>
          <w:u w:val="single"/>
          <w:lang w:val="uk-UA"/>
        </w:rPr>
      </w:pPr>
      <w:bookmarkStart w:id="22" w:name="_Hlk57480534"/>
      <w:r w:rsidRPr="009813EE">
        <w:rPr>
          <w:rFonts w:asciiTheme="minorHAnsi" w:hAnsiTheme="minorHAnsi"/>
          <w:i/>
          <w:iCs/>
          <w:sz w:val="24"/>
          <w:szCs w:val="24"/>
          <w:u w:val="single"/>
          <w:lang w:val="uk-UA"/>
        </w:rPr>
        <w:t xml:space="preserve">Зразок завдання до МКР </w:t>
      </w:r>
    </w:p>
    <w:p w14:paraId="596DEBA6" w14:textId="77777777" w:rsidR="009E71EF" w:rsidRPr="009813EE" w:rsidRDefault="009E71EF" w:rsidP="009E71EF">
      <w:pPr>
        <w:spacing w:line="276" w:lineRule="auto"/>
        <w:ind w:firstLine="0"/>
        <w:jc w:val="left"/>
        <w:rPr>
          <w:rFonts w:asciiTheme="minorHAnsi" w:hAnsiTheme="minorHAnsi"/>
          <w:bCs/>
          <w:i/>
          <w:iCs/>
          <w:sz w:val="24"/>
          <w:szCs w:val="24"/>
          <w:u w:val="single"/>
          <w:lang w:val="uk-UA"/>
        </w:rPr>
      </w:pPr>
      <w:r>
        <w:rPr>
          <w:rFonts w:asciiTheme="minorHAnsi" w:hAnsiTheme="minorHAnsi"/>
          <w:bCs/>
          <w:i/>
          <w:iCs/>
          <w:sz w:val="24"/>
          <w:szCs w:val="24"/>
          <w:u w:val="single"/>
          <w:lang w:val="uk-UA"/>
        </w:rPr>
        <w:t xml:space="preserve">Варіанти </w:t>
      </w:r>
      <w:r w:rsidRPr="009813EE">
        <w:rPr>
          <w:rFonts w:asciiTheme="minorHAnsi" w:hAnsiTheme="minorHAnsi"/>
          <w:bCs/>
          <w:i/>
          <w:iCs/>
          <w:sz w:val="24"/>
          <w:szCs w:val="24"/>
          <w:u w:val="single"/>
          <w:lang w:val="uk-UA"/>
        </w:rPr>
        <w:t>модульної контрольної роботи(МКР)</w:t>
      </w:r>
    </w:p>
    <w:p w14:paraId="68F61266" w14:textId="77777777" w:rsidR="009E71EF" w:rsidRPr="00A01AFC" w:rsidRDefault="009E71EF" w:rsidP="009E71EF">
      <w:pPr>
        <w:spacing w:line="240" w:lineRule="auto"/>
        <w:ind w:firstLine="0"/>
        <w:jc w:val="left"/>
        <w:rPr>
          <w:rFonts w:asciiTheme="minorHAnsi" w:eastAsia="Calibri" w:hAnsiTheme="minorHAnsi" w:cstheme="minorHAnsi"/>
          <w:bCs/>
          <w:sz w:val="24"/>
          <w:szCs w:val="24"/>
          <w:u w:val="single"/>
          <w:lang w:val="uk-UA"/>
        </w:rPr>
      </w:pPr>
      <w:r w:rsidRPr="00A01AFC">
        <w:rPr>
          <w:rFonts w:asciiTheme="minorHAnsi" w:eastAsia="Calibri" w:hAnsiTheme="minorHAnsi" w:cstheme="minorHAnsi"/>
          <w:bCs/>
          <w:sz w:val="24"/>
          <w:szCs w:val="24"/>
          <w:u w:val="single"/>
          <w:lang w:val="uk-UA"/>
        </w:rPr>
        <w:t>Варіант №1</w:t>
      </w:r>
    </w:p>
    <w:p w14:paraId="432CBDC1" w14:textId="77777777" w:rsidR="009E71EF" w:rsidRPr="00A01AFC" w:rsidRDefault="009E71EF" w:rsidP="009E71EF">
      <w:pPr>
        <w:numPr>
          <w:ilvl w:val="0"/>
          <w:numId w:val="6"/>
        </w:numPr>
        <w:spacing w:line="240" w:lineRule="auto"/>
        <w:ind w:left="360"/>
        <w:jc w:val="left"/>
        <w:rPr>
          <w:rFonts w:asciiTheme="minorHAnsi" w:eastAsia="Calibri" w:hAnsiTheme="minorHAnsi" w:cstheme="minorHAnsi"/>
          <w:bCs/>
          <w:sz w:val="24"/>
          <w:szCs w:val="24"/>
          <w:lang w:val="uk-UA"/>
        </w:rPr>
      </w:pPr>
      <w:r w:rsidRPr="00A01AFC">
        <w:rPr>
          <w:rFonts w:asciiTheme="minorHAnsi" w:eastAsia="Calibri" w:hAnsiTheme="minorHAnsi" w:cstheme="minorHAnsi"/>
          <w:bCs/>
          <w:sz w:val="24"/>
          <w:szCs w:val="24"/>
          <w:lang w:val="uk-UA"/>
        </w:rPr>
        <w:t xml:space="preserve">Основні форми місцевих розладів кровообігу, артеріальна гіперемія </w:t>
      </w:r>
    </w:p>
    <w:p w14:paraId="267861C4" w14:textId="73AB16F0" w:rsidR="009E71EF" w:rsidRPr="00A01AFC" w:rsidRDefault="00777612" w:rsidP="009E71EF">
      <w:pPr>
        <w:numPr>
          <w:ilvl w:val="0"/>
          <w:numId w:val="6"/>
        </w:numPr>
        <w:spacing w:line="240" w:lineRule="auto"/>
        <w:ind w:left="360"/>
        <w:jc w:val="left"/>
        <w:rPr>
          <w:rFonts w:asciiTheme="minorHAnsi" w:eastAsia="Calibri" w:hAnsiTheme="minorHAnsi" w:cstheme="minorHAnsi"/>
          <w:bCs/>
          <w:sz w:val="24"/>
          <w:szCs w:val="24"/>
          <w:lang w:val="uk-UA"/>
        </w:rPr>
      </w:pPr>
      <w:r>
        <w:rPr>
          <w:rFonts w:asciiTheme="minorHAnsi" w:eastAsia="Calibri" w:hAnsiTheme="minorHAnsi" w:cstheme="minorHAnsi"/>
          <w:bCs/>
          <w:sz w:val="24"/>
          <w:szCs w:val="24"/>
          <w:lang w:val="uk-UA" w:eastAsia="zh-CN"/>
        </w:rPr>
        <w:t>Набряк я</w:t>
      </w:r>
      <w:r w:rsidRPr="00A01AFC">
        <w:rPr>
          <w:rFonts w:asciiTheme="minorHAnsi" w:eastAsia="Calibri" w:hAnsiTheme="minorHAnsi" w:cstheme="minorHAnsi"/>
          <w:bCs/>
          <w:sz w:val="24"/>
          <w:szCs w:val="24"/>
          <w:lang w:val="uk-UA" w:eastAsia="zh-CN"/>
        </w:rPr>
        <w:t>к типовий патологічний процес</w:t>
      </w:r>
      <w:r w:rsidRPr="00A01AFC">
        <w:rPr>
          <w:rFonts w:asciiTheme="minorHAnsi" w:eastAsia="Calibri" w:hAnsiTheme="minorHAnsi" w:cstheme="minorHAnsi"/>
          <w:bCs/>
          <w:sz w:val="24"/>
          <w:szCs w:val="24"/>
          <w:lang w:val="uk-UA"/>
        </w:rPr>
        <w:t xml:space="preserve"> </w:t>
      </w:r>
    </w:p>
    <w:p w14:paraId="734B6F12" w14:textId="77777777" w:rsidR="009E71EF" w:rsidRPr="00A01AFC" w:rsidRDefault="009E71EF" w:rsidP="009E71EF">
      <w:pPr>
        <w:numPr>
          <w:ilvl w:val="0"/>
          <w:numId w:val="6"/>
        </w:numPr>
        <w:spacing w:line="240" w:lineRule="auto"/>
        <w:ind w:left="360"/>
        <w:jc w:val="left"/>
        <w:rPr>
          <w:rFonts w:asciiTheme="minorHAnsi" w:eastAsia="Calibri" w:hAnsiTheme="minorHAnsi" w:cstheme="minorHAnsi"/>
          <w:bCs/>
          <w:sz w:val="24"/>
          <w:szCs w:val="24"/>
          <w:lang w:val="uk-UA"/>
        </w:rPr>
      </w:pPr>
      <w:r w:rsidRPr="00A01AFC">
        <w:rPr>
          <w:rFonts w:asciiTheme="minorHAnsi" w:eastAsia="Calibri" w:hAnsiTheme="minorHAnsi" w:cstheme="minorHAnsi"/>
          <w:bCs/>
          <w:sz w:val="24"/>
          <w:szCs w:val="24"/>
          <w:lang w:val="uk-UA"/>
        </w:rPr>
        <w:t>Основні синдроми та ознаки, що супроводжують недостатність серця</w:t>
      </w:r>
    </w:p>
    <w:p w14:paraId="4BDAE2C1" w14:textId="77777777" w:rsidR="009E71EF" w:rsidRPr="00A01AFC" w:rsidRDefault="009E71EF" w:rsidP="009E71EF">
      <w:pPr>
        <w:tabs>
          <w:tab w:val="num" w:pos="360"/>
        </w:tabs>
        <w:spacing w:line="240" w:lineRule="auto"/>
        <w:ind w:left="360" w:hanging="360"/>
        <w:jc w:val="left"/>
        <w:rPr>
          <w:rFonts w:asciiTheme="minorHAnsi" w:eastAsia="Calibri" w:hAnsiTheme="minorHAnsi" w:cstheme="minorHAnsi"/>
          <w:bCs/>
          <w:sz w:val="24"/>
          <w:szCs w:val="24"/>
          <w:u w:val="single"/>
          <w:lang w:val="uk-UA"/>
        </w:rPr>
      </w:pPr>
      <w:r w:rsidRPr="00A01AFC">
        <w:rPr>
          <w:rFonts w:asciiTheme="minorHAnsi" w:eastAsia="Calibri" w:hAnsiTheme="minorHAnsi" w:cstheme="minorHAnsi"/>
          <w:bCs/>
          <w:sz w:val="24"/>
          <w:szCs w:val="24"/>
          <w:u w:val="single"/>
          <w:lang w:val="uk-UA"/>
        </w:rPr>
        <w:t>Варіант №2</w:t>
      </w:r>
    </w:p>
    <w:p w14:paraId="2739DED5" w14:textId="77777777" w:rsidR="009E71EF" w:rsidRPr="00A01AFC" w:rsidRDefault="009E71EF" w:rsidP="009E71EF">
      <w:pPr>
        <w:numPr>
          <w:ilvl w:val="0"/>
          <w:numId w:val="7"/>
        </w:numPr>
        <w:spacing w:line="240" w:lineRule="auto"/>
        <w:ind w:left="360"/>
        <w:jc w:val="left"/>
        <w:rPr>
          <w:rFonts w:asciiTheme="minorHAnsi" w:eastAsia="Calibri" w:hAnsiTheme="minorHAnsi" w:cstheme="minorHAnsi"/>
          <w:bCs/>
          <w:sz w:val="24"/>
          <w:szCs w:val="24"/>
          <w:lang w:val="uk-UA"/>
        </w:rPr>
      </w:pPr>
      <w:r w:rsidRPr="00A01AFC">
        <w:rPr>
          <w:rFonts w:asciiTheme="minorHAnsi" w:eastAsia="Calibri" w:hAnsiTheme="minorHAnsi" w:cstheme="minorHAnsi"/>
          <w:bCs/>
          <w:sz w:val="24"/>
          <w:szCs w:val="24"/>
          <w:lang w:val="uk-UA"/>
        </w:rPr>
        <w:t xml:space="preserve">Фактори, що сприяють тромбоутворенню (тріада </w:t>
      </w:r>
      <w:proofErr w:type="spellStart"/>
      <w:r w:rsidRPr="00A01AFC">
        <w:rPr>
          <w:rFonts w:asciiTheme="minorHAnsi" w:eastAsia="Calibri" w:hAnsiTheme="minorHAnsi" w:cstheme="minorHAnsi"/>
          <w:bCs/>
          <w:sz w:val="24"/>
          <w:szCs w:val="24"/>
          <w:lang w:val="uk-UA"/>
        </w:rPr>
        <w:t>Вірхова</w:t>
      </w:r>
      <w:proofErr w:type="spellEnd"/>
      <w:r w:rsidRPr="00A01AFC">
        <w:rPr>
          <w:rFonts w:asciiTheme="minorHAnsi" w:eastAsia="Calibri" w:hAnsiTheme="minorHAnsi" w:cstheme="minorHAnsi"/>
          <w:bCs/>
          <w:sz w:val="24"/>
          <w:szCs w:val="24"/>
          <w:lang w:val="uk-UA"/>
        </w:rPr>
        <w:t>)</w:t>
      </w:r>
    </w:p>
    <w:p w14:paraId="72264740" w14:textId="1D1ABAF7" w:rsidR="009E71EF" w:rsidRPr="00A01AFC" w:rsidRDefault="00777612" w:rsidP="009E71EF">
      <w:pPr>
        <w:numPr>
          <w:ilvl w:val="0"/>
          <w:numId w:val="7"/>
        </w:numPr>
        <w:spacing w:line="240" w:lineRule="auto"/>
        <w:ind w:left="360"/>
        <w:jc w:val="left"/>
        <w:rPr>
          <w:rFonts w:asciiTheme="minorHAnsi" w:eastAsia="Calibri" w:hAnsiTheme="minorHAnsi" w:cstheme="minorHAnsi"/>
          <w:bCs/>
          <w:sz w:val="24"/>
          <w:szCs w:val="24"/>
          <w:lang w:val="uk-UA"/>
        </w:rPr>
      </w:pPr>
      <w:r w:rsidRPr="00A01AFC">
        <w:rPr>
          <w:rFonts w:asciiTheme="minorHAnsi" w:eastAsia="Calibri" w:hAnsiTheme="minorHAnsi" w:cstheme="minorHAnsi"/>
          <w:bCs/>
          <w:sz w:val="24"/>
          <w:szCs w:val="24"/>
          <w:lang w:val="uk-UA" w:eastAsia="zh-CN"/>
        </w:rPr>
        <w:t>Г</w:t>
      </w:r>
      <w:r>
        <w:rPr>
          <w:rFonts w:asciiTheme="minorHAnsi" w:eastAsia="Calibri" w:hAnsiTheme="minorHAnsi" w:cstheme="minorHAnsi"/>
          <w:bCs/>
          <w:sz w:val="24"/>
          <w:szCs w:val="24"/>
          <w:lang w:val="uk-UA" w:eastAsia="zh-CN"/>
        </w:rPr>
        <w:t>іпоксія</w:t>
      </w:r>
      <w:r w:rsidRPr="00A01AFC">
        <w:rPr>
          <w:rFonts w:asciiTheme="minorHAnsi" w:eastAsia="Calibri" w:hAnsiTheme="minorHAnsi" w:cstheme="minorHAnsi"/>
          <w:bCs/>
          <w:sz w:val="24"/>
          <w:szCs w:val="24"/>
          <w:lang w:val="uk-UA" w:eastAsia="zh-CN"/>
        </w:rPr>
        <w:t xml:space="preserve"> як типовий патологічний процес</w:t>
      </w:r>
    </w:p>
    <w:p w14:paraId="41885318" w14:textId="77777777" w:rsidR="009E71EF" w:rsidRPr="00A01AFC" w:rsidRDefault="009E71EF" w:rsidP="009E71EF">
      <w:pPr>
        <w:numPr>
          <w:ilvl w:val="0"/>
          <w:numId w:val="7"/>
        </w:numPr>
        <w:spacing w:line="240" w:lineRule="auto"/>
        <w:ind w:left="360"/>
        <w:jc w:val="left"/>
        <w:rPr>
          <w:rFonts w:asciiTheme="minorHAnsi" w:eastAsia="Calibri" w:hAnsiTheme="minorHAnsi" w:cstheme="minorHAnsi"/>
          <w:bCs/>
          <w:sz w:val="24"/>
          <w:szCs w:val="24"/>
          <w:lang w:val="uk-UA"/>
        </w:rPr>
      </w:pPr>
      <w:r w:rsidRPr="00A01AFC">
        <w:rPr>
          <w:rFonts w:asciiTheme="minorHAnsi" w:eastAsia="Calibri" w:hAnsiTheme="minorHAnsi" w:cstheme="minorHAnsi"/>
          <w:bCs/>
          <w:sz w:val="24"/>
          <w:szCs w:val="24"/>
          <w:lang w:val="uk-UA"/>
        </w:rPr>
        <w:t>Ознаки порушення легеневого дихання та їх характеристика</w:t>
      </w:r>
    </w:p>
    <w:p w14:paraId="64C8721B" w14:textId="77777777" w:rsidR="009E71EF" w:rsidRPr="00A01AFC" w:rsidRDefault="009E71EF" w:rsidP="009E71EF">
      <w:pPr>
        <w:tabs>
          <w:tab w:val="num" w:pos="360"/>
        </w:tabs>
        <w:spacing w:line="240" w:lineRule="auto"/>
        <w:ind w:left="360" w:hanging="360"/>
        <w:jc w:val="left"/>
        <w:rPr>
          <w:rFonts w:asciiTheme="minorHAnsi" w:eastAsia="Calibri" w:hAnsiTheme="minorHAnsi" w:cstheme="minorHAnsi"/>
          <w:bCs/>
          <w:sz w:val="24"/>
          <w:szCs w:val="24"/>
          <w:u w:val="single"/>
          <w:lang w:val="uk-UA"/>
        </w:rPr>
      </w:pPr>
      <w:r w:rsidRPr="00A01AFC">
        <w:rPr>
          <w:rFonts w:asciiTheme="minorHAnsi" w:eastAsia="Calibri" w:hAnsiTheme="minorHAnsi" w:cstheme="minorHAnsi"/>
          <w:bCs/>
          <w:sz w:val="24"/>
          <w:szCs w:val="24"/>
          <w:u w:val="single"/>
          <w:lang w:val="uk-UA"/>
        </w:rPr>
        <w:t>Варіант №3</w:t>
      </w:r>
    </w:p>
    <w:p w14:paraId="78CE6214" w14:textId="43E81959" w:rsidR="009E71EF" w:rsidRPr="00A01AFC" w:rsidRDefault="009E71EF" w:rsidP="003F5315">
      <w:pPr>
        <w:numPr>
          <w:ilvl w:val="0"/>
          <w:numId w:val="14"/>
        </w:numPr>
        <w:spacing w:line="240" w:lineRule="auto"/>
        <w:ind w:left="426"/>
        <w:jc w:val="left"/>
        <w:rPr>
          <w:rFonts w:asciiTheme="minorHAnsi" w:eastAsia="Calibri" w:hAnsiTheme="minorHAnsi" w:cstheme="minorHAnsi"/>
          <w:bCs/>
          <w:sz w:val="24"/>
          <w:szCs w:val="24"/>
          <w:lang w:val="uk-UA"/>
        </w:rPr>
      </w:pPr>
      <w:r w:rsidRPr="00A01AFC">
        <w:rPr>
          <w:rFonts w:asciiTheme="minorHAnsi" w:eastAsia="Calibri" w:hAnsiTheme="minorHAnsi" w:cstheme="minorHAnsi"/>
          <w:bCs/>
          <w:sz w:val="24"/>
          <w:szCs w:val="24"/>
          <w:lang w:val="uk-UA"/>
        </w:rPr>
        <w:t>Визначення поняття “запалення” та його прояв</w:t>
      </w:r>
      <w:r w:rsidR="00777612">
        <w:rPr>
          <w:rFonts w:asciiTheme="minorHAnsi" w:eastAsia="Calibri" w:hAnsiTheme="minorHAnsi" w:cstheme="minorHAnsi"/>
          <w:bCs/>
          <w:sz w:val="24"/>
          <w:szCs w:val="24"/>
          <w:lang w:val="uk-UA"/>
        </w:rPr>
        <w:t>и</w:t>
      </w:r>
      <w:r w:rsidRPr="00A01AFC">
        <w:rPr>
          <w:rFonts w:asciiTheme="minorHAnsi" w:eastAsia="Calibri" w:hAnsiTheme="minorHAnsi" w:cstheme="minorHAnsi"/>
          <w:bCs/>
          <w:sz w:val="24"/>
          <w:szCs w:val="24"/>
          <w:lang w:val="uk-UA"/>
        </w:rPr>
        <w:t xml:space="preserve"> (</w:t>
      </w:r>
      <w:proofErr w:type="spellStart"/>
      <w:r w:rsidRPr="00A01AFC">
        <w:rPr>
          <w:rFonts w:asciiTheme="minorHAnsi" w:eastAsia="Calibri" w:hAnsiTheme="minorHAnsi" w:cstheme="minorHAnsi"/>
          <w:bCs/>
          <w:sz w:val="24"/>
          <w:szCs w:val="24"/>
          <w:lang w:val="uk-UA"/>
        </w:rPr>
        <w:t>пентада</w:t>
      </w:r>
      <w:proofErr w:type="spellEnd"/>
      <w:r w:rsidRPr="00A01AFC">
        <w:rPr>
          <w:rFonts w:asciiTheme="minorHAnsi" w:eastAsia="Calibri" w:hAnsiTheme="minorHAnsi" w:cstheme="minorHAnsi"/>
          <w:bCs/>
          <w:sz w:val="24"/>
          <w:szCs w:val="24"/>
          <w:lang w:val="uk-UA"/>
        </w:rPr>
        <w:t xml:space="preserve"> </w:t>
      </w:r>
      <w:proofErr w:type="spellStart"/>
      <w:r w:rsidRPr="00A01AFC">
        <w:rPr>
          <w:rFonts w:asciiTheme="minorHAnsi" w:eastAsia="Calibri" w:hAnsiTheme="minorHAnsi" w:cstheme="minorHAnsi"/>
          <w:bCs/>
          <w:sz w:val="24"/>
          <w:szCs w:val="24"/>
          <w:lang w:val="uk-UA"/>
        </w:rPr>
        <w:t>Цельса-Галена</w:t>
      </w:r>
      <w:proofErr w:type="spellEnd"/>
      <w:r w:rsidRPr="00A01AFC">
        <w:rPr>
          <w:rFonts w:asciiTheme="minorHAnsi" w:eastAsia="Calibri" w:hAnsiTheme="minorHAnsi" w:cstheme="minorHAnsi"/>
          <w:bCs/>
          <w:sz w:val="24"/>
          <w:szCs w:val="24"/>
          <w:lang w:val="uk-UA"/>
        </w:rPr>
        <w:t>)</w:t>
      </w:r>
    </w:p>
    <w:p w14:paraId="07C0A246" w14:textId="77777777" w:rsidR="003F5315" w:rsidRPr="00A01AFC" w:rsidRDefault="003F5315" w:rsidP="003F5315">
      <w:pPr>
        <w:numPr>
          <w:ilvl w:val="0"/>
          <w:numId w:val="14"/>
        </w:numPr>
        <w:spacing w:line="240" w:lineRule="auto"/>
        <w:ind w:left="426"/>
        <w:jc w:val="left"/>
        <w:rPr>
          <w:rFonts w:asciiTheme="minorHAnsi" w:eastAsia="Calibri" w:hAnsiTheme="minorHAnsi" w:cstheme="minorHAnsi"/>
          <w:bCs/>
          <w:sz w:val="24"/>
          <w:szCs w:val="24"/>
          <w:lang w:val="uk-UA"/>
        </w:rPr>
      </w:pPr>
      <w:r>
        <w:rPr>
          <w:rFonts w:asciiTheme="minorHAnsi" w:eastAsia="Calibri" w:hAnsiTheme="minorHAnsi" w:cstheme="minorHAnsi"/>
          <w:bCs/>
          <w:sz w:val="24"/>
          <w:szCs w:val="24"/>
          <w:lang w:val="uk-UA" w:eastAsia="zh-CN"/>
        </w:rPr>
        <w:t xml:space="preserve">Біль </w:t>
      </w:r>
      <w:r w:rsidRPr="00A01AFC">
        <w:rPr>
          <w:rFonts w:asciiTheme="minorHAnsi" w:eastAsia="Calibri" w:hAnsiTheme="minorHAnsi" w:cstheme="minorHAnsi"/>
          <w:bCs/>
          <w:sz w:val="24"/>
          <w:szCs w:val="24"/>
          <w:lang w:val="uk-UA" w:eastAsia="zh-CN"/>
        </w:rPr>
        <w:t>як типовий патологічний процес</w:t>
      </w:r>
    </w:p>
    <w:p w14:paraId="79958BB8" w14:textId="35EEC66F" w:rsidR="009E71EF" w:rsidRPr="00653274" w:rsidRDefault="009E71EF" w:rsidP="003F5315">
      <w:pPr>
        <w:numPr>
          <w:ilvl w:val="0"/>
          <w:numId w:val="14"/>
        </w:numPr>
        <w:spacing w:line="240" w:lineRule="auto"/>
        <w:ind w:left="426"/>
        <w:jc w:val="left"/>
        <w:rPr>
          <w:rFonts w:asciiTheme="minorHAnsi" w:eastAsia="Calibri" w:hAnsiTheme="minorHAnsi" w:cstheme="minorHAnsi"/>
          <w:bCs/>
          <w:sz w:val="24"/>
          <w:szCs w:val="24"/>
          <w:lang w:val="uk-UA"/>
        </w:rPr>
      </w:pPr>
      <w:r w:rsidRPr="00A01AFC">
        <w:rPr>
          <w:rFonts w:asciiTheme="minorHAnsi" w:eastAsia="Calibri" w:hAnsiTheme="minorHAnsi" w:cstheme="minorHAnsi"/>
          <w:bCs/>
          <w:sz w:val="24"/>
          <w:szCs w:val="24"/>
          <w:lang w:val="uk-UA"/>
        </w:rPr>
        <w:t>Поняття про пневмоторакс та умови його виникнення</w:t>
      </w:r>
    </w:p>
    <w:p w14:paraId="791E13FE" w14:textId="77777777" w:rsidR="009E71EF" w:rsidRPr="00A01AFC" w:rsidRDefault="009E71EF" w:rsidP="009E71EF">
      <w:pPr>
        <w:tabs>
          <w:tab w:val="num" w:pos="360"/>
        </w:tabs>
        <w:spacing w:line="240" w:lineRule="auto"/>
        <w:ind w:left="360" w:hanging="360"/>
        <w:jc w:val="left"/>
        <w:rPr>
          <w:rFonts w:asciiTheme="minorHAnsi" w:eastAsia="Calibri" w:hAnsiTheme="minorHAnsi" w:cstheme="minorHAnsi"/>
          <w:bCs/>
          <w:sz w:val="24"/>
          <w:szCs w:val="24"/>
          <w:u w:val="single"/>
          <w:lang w:val="uk-UA"/>
        </w:rPr>
      </w:pPr>
      <w:r w:rsidRPr="00A01AFC">
        <w:rPr>
          <w:rFonts w:asciiTheme="minorHAnsi" w:eastAsia="Calibri" w:hAnsiTheme="minorHAnsi" w:cstheme="minorHAnsi"/>
          <w:bCs/>
          <w:sz w:val="24"/>
          <w:szCs w:val="24"/>
          <w:u w:val="single"/>
          <w:lang w:val="uk-UA"/>
        </w:rPr>
        <w:t>Варіант №4</w:t>
      </w:r>
    </w:p>
    <w:p w14:paraId="11F1E4BF" w14:textId="77777777" w:rsidR="009E71EF" w:rsidRPr="00A01AFC" w:rsidRDefault="009E71EF" w:rsidP="009E71EF">
      <w:pPr>
        <w:numPr>
          <w:ilvl w:val="0"/>
          <w:numId w:val="9"/>
        </w:numPr>
        <w:shd w:val="clear" w:color="auto" w:fill="FFFFFF"/>
        <w:tabs>
          <w:tab w:val="left" w:pos="540"/>
        </w:tabs>
        <w:spacing w:line="240" w:lineRule="auto"/>
        <w:ind w:left="360"/>
        <w:contextualSpacing/>
        <w:jc w:val="left"/>
        <w:rPr>
          <w:rFonts w:asciiTheme="minorHAnsi" w:eastAsia="Calibri" w:hAnsiTheme="minorHAnsi" w:cstheme="minorHAnsi"/>
          <w:bCs/>
          <w:sz w:val="24"/>
          <w:szCs w:val="24"/>
          <w:lang w:val="uk-UA" w:eastAsia="zh-CN"/>
        </w:rPr>
      </w:pPr>
      <w:r w:rsidRPr="00A01AFC">
        <w:rPr>
          <w:rFonts w:asciiTheme="minorHAnsi" w:eastAsia="Calibri" w:hAnsiTheme="minorHAnsi" w:cstheme="minorHAnsi"/>
          <w:bCs/>
          <w:sz w:val="24"/>
          <w:szCs w:val="24"/>
          <w:lang w:val="uk-UA" w:eastAsia="zh-CN"/>
        </w:rPr>
        <w:t>Гарячка як типовий патологічний процес, стадії гарячки</w:t>
      </w:r>
    </w:p>
    <w:p w14:paraId="07E13567" w14:textId="52E054B2" w:rsidR="009E71EF" w:rsidRPr="00A01AFC" w:rsidRDefault="009E71EF" w:rsidP="009E71EF">
      <w:pPr>
        <w:numPr>
          <w:ilvl w:val="0"/>
          <w:numId w:val="9"/>
        </w:numPr>
        <w:suppressAutoHyphens/>
        <w:spacing w:line="240" w:lineRule="auto"/>
        <w:ind w:left="360"/>
        <w:contextualSpacing/>
        <w:jc w:val="left"/>
        <w:rPr>
          <w:rFonts w:asciiTheme="minorHAnsi" w:eastAsia="Calibri" w:hAnsiTheme="minorHAnsi" w:cstheme="minorHAnsi"/>
          <w:bCs/>
          <w:sz w:val="24"/>
          <w:szCs w:val="24"/>
          <w:lang w:val="uk-UA" w:eastAsia="zh-CN"/>
        </w:rPr>
      </w:pPr>
      <w:r w:rsidRPr="00777612">
        <w:rPr>
          <w:rFonts w:asciiTheme="minorHAnsi" w:eastAsia="Calibri" w:hAnsiTheme="minorHAnsi" w:cstheme="minorHAnsi"/>
          <w:bCs/>
          <w:iCs/>
          <w:sz w:val="24"/>
          <w:szCs w:val="24"/>
          <w:lang w:val="uk-UA" w:eastAsia="zh-CN"/>
        </w:rPr>
        <w:t>Недостатність коронарного кровообігу</w:t>
      </w:r>
      <w:r w:rsidR="00777612">
        <w:rPr>
          <w:rFonts w:asciiTheme="minorHAnsi" w:eastAsia="Calibri" w:hAnsiTheme="minorHAnsi" w:cstheme="minorHAnsi"/>
          <w:bCs/>
          <w:sz w:val="24"/>
          <w:szCs w:val="24"/>
          <w:lang w:val="uk-UA" w:eastAsia="zh-CN"/>
        </w:rPr>
        <w:t xml:space="preserve">, </w:t>
      </w:r>
      <w:r w:rsidRPr="00A01AFC">
        <w:rPr>
          <w:rFonts w:asciiTheme="minorHAnsi" w:eastAsia="Calibri" w:hAnsiTheme="minorHAnsi" w:cstheme="minorHAnsi"/>
          <w:bCs/>
          <w:sz w:val="24"/>
          <w:szCs w:val="24"/>
          <w:lang w:val="uk-UA" w:eastAsia="zh-CN"/>
        </w:rPr>
        <w:t>варіанти</w:t>
      </w:r>
      <w:r w:rsidR="00777612">
        <w:rPr>
          <w:rFonts w:asciiTheme="minorHAnsi" w:eastAsia="Calibri" w:hAnsiTheme="minorHAnsi" w:cstheme="minorHAnsi"/>
          <w:bCs/>
          <w:sz w:val="24"/>
          <w:szCs w:val="24"/>
          <w:lang w:val="uk-UA" w:eastAsia="zh-CN"/>
        </w:rPr>
        <w:t>, наслідки</w:t>
      </w:r>
      <w:r w:rsidRPr="00A01AFC">
        <w:rPr>
          <w:rFonts w:asciiTheme="minorHAnsi" w:eastAsia="Calibri" w:hAnsiTheme="minorHAnsi" w:cstheme="minorHAnsi"/>
          <w:bCs/>
          <w:sz w:val="24"/>
          <w:szCs w:val="24"/>
          <w:lang w:val="uk-UA" w:eastAsia="zh-CN"/>
        </w:rPr>
        <w:t>.</w:t>
      </w:r>
    </w:p>
    <w:p w14:paraId="65CA64DE" w14:textId="77777777" w:rsidR="009E71EF" w:rsidRPr="00A01AFC" w:rsidRDefault="009E71EF" w:rsidP="009E71EF">
      <w:pPr>
        <w:numPr>
          <w:ilvl w:val="0"/>
          <w:numId w:val="9"/>
        </w:numPr>
        <w:shd w:val="clear" w:color="auto" w:fill="FFFFFF"/>
        <w:tabs>
          <w:tab w:val="left" w:pos="540"/>
        </w:tabs>
        <w:spacing w:line="240" w:lineRule="auto"/>
        <w:ind w:left="360"/>
        <w:contextualSpacing/>
        <w:jc w:val="left"/>
        <w:rPr>
          <w:rFonts w:asciiTheme="minorHAnsi" w:eastAsia="Calibri" w:hAnsiTheme="minorHAnsi" w:cstheme="minorHAnsi"/>
          <w:bCs/>
          <w:sz w:val="24"/>
          <w:szCs w:val="24"/>
          <w:lang w:val="uk-UA" w:eastAsia="zh-CN"/>
        </w:rPr>
      </w:pPr>
      <w:r w:rsidRPr="00A01AFC">
        <w:rPr>
          <w:rFonts w:asciiTheme="minorHAnsi" w:eastAsia="Calibri" w:hAnsiTheme="minorHAnsi" w:cstheme="minorHAnsi"/>
          <w:bCs/>
          <w:sz w:val="24"/>
          <w:szCs w:val="24"/>
          <w:lang w:val="uk-UA" w:eastAsia="zh-CN"/>
        </w:rPr>
        <w:t xml:space="preserve">Сучасні уявлення про патогенез виразкової хвороби </w:t>
      </w:r>
      <w:proofErr w:type="spellStart"/>
      <w:r w:rsidRPr="00A01AFC">
        <w:rPr>
          <w:rFonts w:asciiTheme="minorHAnsi" w:eastAsia="Calibri" w:hAnsiTheme="minorHAnsi" w:cstheme="minorHAnsi"/>
          <w:bCs/>
          <w:sz w:val="24"/>
          <w:szCs w:val="24"/>
          <w:lang w:val="uk-UA" w:eastAsia="zh-CN"/>
        </w:rPr>
        <w:t>шлунка</w:t>
      </w:r>
      <w:proofErr w:type="spellEnd"/>
    </w:p>
    <w:p w14:paraId="35B1A560" w14:textId="77777777" w:rsidR="00DA75C6" w:rsidRDefault="00DA75C6" w:rsidP="009E71EF">
      <w:pPr>
        <w:spacing w:after="120" w:line="240" w:lineRule="auto"/>
        <w:ind w:firstLine="0"/>
        <w:rPr>
          <w:rFonts w:asciiTheme="minorHAnsi" w:hAnsiTheme="minorHAnsi" w:cstheme="minorHAnsi"/>
          <w:i/>
          <w:sz w:val="24"/>
          <w:szCs w:val="24"/>
          <w:u w:val="single"/>
          <w:lang w:val="uk-UA"/>
        </w:rPr>
      </w:pPr>
    </w:p>
    <w:p w14:paraId="2DCB29B6" w14:textId="4301C364" w:rsidR="009E71EF" w:rsidRPr="009813EE" w:rsidRDefault="009E71EF" w:rsidP="009E71EF">
      <w:pPr>
        <w:spacing w:after="120" w:line="240" w:lineRule="auto"/>
        <w:ind w:firstLine="0"/>
        <w:rPr>
          <w:rFonts w:asciiTheme="minorHAnsi" w:hAnsiTheme="minorHAnsi" w:cstheme="minorHAnsi"/>
          <w:i/>
          <w:sz w:val="24"/>
          <w:szCs w:val="24"/>
          <w:u w:val="single"/>
          <w:lang w:val="uk-UA"/>
        </w:rPr>
      </w:pPr>
      <w:bookmarkStart w:id="23" w:name="_Hlk57480697"/>
      <w:r w:rsidRPr="009813EE">
        <w:rPr>
          <w:rFonts w:asciiTheme="minorHAnsi" w:hAnsiTheme="minorHAnsi" w:cstheme="minorHAnsi"/>
          <w:i/>
          <w:sz w:val="24"/>
          <w:szCs w:val="24"/>
          <w:u w:val="single"/>
          <w:lang w:val="uk-UA"/>
        </w:rPr>
        <w:t xml:space="preserve">Перелік питань, які виносяться на семестровий контроль: </w:t>
      </w:r>
    </w:p>
    <w:tbl>
      <w:tblPr>
        <w:tblW w:w="95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9110"/>
      </w:tblGrid>
      <w:tr w:rsidR="009E71EF" w:rsidRPr="00D93956" w14:paraId="2FC79B9E" w14:textId="77777777" w:rsidTr="00C95C7B">
        <w:tc>
          <w:tcPr>
            <w:tcW w:w="460" w:type="dxa"/>
            <w:tcBorders>
              <w:top w:val="nil"/>
              <w:left w:val="nil"/>
              <w:bottom w:val="nil"/>
              <w:right w:val="nil"/>
            </w:tcBorders>
          </w:tcPr>
          <w:p w14:paraId="660BEF73" w14:textId="77777777" w:rsidR="009E71EF" w:rsidRPr="009813EE" w:rsidRDefault="009E71EF" w:rsidP="00C95C7B">
            <w:pPr>
              <w:autoSpaceDE w:val="0"/>
              <w:autoSpaceDN w:val="0"/>
              <w:adjustRightInd w:val="0"/>
              <w:spacing w:line="240" w:lineRule="auto"/>
              <w:ind w:left="360" w:firstLine="0"/>
              <w:jc w:val="left"/>
              <w:rPr>
                <w:noProof/>
                <w:lang w:val="uk-UA"/>
              </w:rPr>
            </w:pPr>
          </w:p>
        </w:tc>
        <w:tc>
          <w:tcPr>
            <w:tcW w:w="9110" w:type="dxa"/>
            <w:tcBorders>
              <w:top w:val="nil"/>
              <w:left w:val="nil"/>
              <w:bottom w:val="nil"/>
              <w:right w:val="nil"/>
            </w:tcBorders>
          </w:tcPr>
          <w:p w14:paraId="72EE01CA" w14:textId="77777777" w:rsidR="009E71EF" w:rsidRPr="009813EE" w:rsidRDefault="009E71EF" w:rsidP="00C95C7B">
            <w:pPr>
              <w:spacing w:line="240" w:lineRule="auto"/>
              <w:ind w:left="360" w:hanging="360"/>
              <w:jc w:val="left"/>
              <w:rPr>
                <w:noProof/>
                <w:sz w:val="24"/>
                <w:szCs w:val="24"/>
                <w:lang w:val="uk-UA"/>
              </w:rPr>
            </w:pPr>
          </w:p>
        </w:tc>
      </w:tr>
    </w:tbl>
    <w:bookmarkEnd w:id="22"/>
    <w:p w14:paraId="17A9D258" w14:textId="77777777" w:rsidR="009E71EF" w:rsidRPr="009813EE" w:rsidRDefault="009E71EF" w:rsidP="009E71EF">
      <w:pPr>
        <w:spacing w:line="240" w:lineRule="auto"/>
        <w:ind w:firstLine="0"/>
        <w:rPr>
          <w:rFonts w:asciiTheme="minorHAnsi" w:eastAsia="Times New Roman" w:hAnsiTheme="minorHAnsi" w:cstheme="minorHAnsi"/>
          <w:sz w:val="24"/>
          <w:szCs w:val="24"/>
          <w:lang w:val="ru-RU" w:eastAsia="ru-RU"/>
        </w:rPr>
      </w:pPr>
      <w:proofErr w:type="spellStart"/>
      <w:r w:rsidRPr="009813EE">
        <w:rPr>
          <w:rFonts w:asciiTheme="minorHAnsi" w:eastAsia="Times New Roman" w:hAnsiTheme="minorHAnsi" w:cstheme="minorHAnsi"/>
          <w:b/>
          <w:bCs/>
          <w:sz w:val="24"/>
          <w:szCs w:val="24"/>
          <w:lang w:val="ru-RU" w:eastAsia="ru-RU"/>
        </w:rPr>
        <w:t>Питання</w:t>
      </w:r>
      <w:proofErr w:type="spellEnd"/>
      <w:r w:rsidRPr="009813EE">
        <w:rPr>
          <w:rFonts w:asciiTheme="minorHAnsi" w:eastAsia="Times New Roman" w:hAnsiTheme="minorHAnsi" w:cstheme="minorHAnsi"/>
          <w:b/>
          <w:bCs/>
          <w:sz w:val="24"/>
          <w:szCs w:val="24"/>
          <w:lang w:val="ru-RU" w:eastAsia="ru-RU"/>
        </w:rPr>
        <w:t xml:space="preserve"> І</w:t>
      </w:r>
      <w:r w:rsidRPr="009813EE">
        <w:rPr>
          <w:rFonts w:asciiTheme="minorHAnsi" w:eastAsia="Times New Roman" w:hAnsiTheme="minorHAnsi" w:cstheme="minorHAnsi"/>
          <w:sz w:val="24"/>
          <w:szCs w:val="24"/>
          <w:lang w:val="ru-RU" w:eastAsia="ru-RU"/>
        </w:rPr>
        <w:t>.</w:t>
      </w:r>
    </w:p>
    <w:p w14:paraId="68F73A8E"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1.Розкрити поняття «патологічний процес»</w:t>
      </w:r>
    </w:p>
    <w:p w14:paraId="6F8E4974"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2.Пояснити поняття «патологічний стан»</w:t>
      </w:r>
    </w:p>
    <w:p w14:paraId="40A4C83F"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3.Навести поняття «патологічна реакція»</w:t>
      </w:r>
    </w:p>
    <w:p w14:paraId="0CA30250"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4.</w:t>
      </w:r>
      <w:bookmarkStart w:id="24" w:name="_Hlk24805540"/>
      <w:r w:rsidRPr="00A01AFC">
        <w:rPr>
          <w:rFonts w:asciiTheme="minorHAnsi" w:hAnsiTheme="minorHAnsi" w:cstheme="minorHAnsi"/>
          <w:sz w:val="24"/>
          <w:szCs w:val="24"/>
          <w:lang w:val="uk-UA"/>
        </w:rPr>
        <w:t>Розкрити</w:t>
      </w:r>
      <w:bookmarkEnd w:id="24"/>
      <w:r w:rsidRPr="00A01AFC">
        <w:rPr>
          <w:rFonts w:asciiTheme="minorHAnsi" w:hAnsiTheme="minorHAnsi" w:cstheme="minorHAnsi"/>
          <w:sz w:val="24"/>
          <w:szCs w:val="24"/>
          <w:lang w:val="uk-UA"/>
        </w:rPr>
        <w:t xml:space="preserve"> поняття «етіологія»</w:t>
      </w:r>
    </w:p>
    <w:p w14:paraId="649C8057" w14:textId="19C281A5"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 xml:space="preserve">5. </w:t>
      </w:r>
      <w:r w:rsidR="00653274">
        <w:rPr>
          <w:rFonts w:asciiTheme="minorHAnsi" w:hAnsiTheme="minorHAnsi" w:cstheme="minorHAnsi"/>
          <w:sz w:val="24"/>
          <w:szCs w:val="24"/>
          <w:lang w:val="uk-UA"/>
        </w:rPr>
        <w:t xml:space="preserve">Пояснити </w:t>
      </w:r>
      <w:r w:rsidRPr="00A01AFC">
        <w:rPr>
          <w:rFonts w:asciiTheme="minorHAnsi" w:hAnsiTheme="minorHAnsi" w:cstheme="minorHAnsi"/>
          <w:sz w:val="24"/>
          <w:szCs w:val="24"/>
          <w:lang w:val="uk-UA"/>
        </w:rPr>
        <w:t>поняття «патогенез»</w:t>
      </w:r>
    </w:p>
    <w:p w14:paraId="62F47C2B"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6.Навести періоди патогенезу</w:t>
      </w:r>
    </w:p>
    <w:p w14:paraId="584C7368"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7.</w:t>
      </w:r>
      <w:bookmarkStart w:id="25" w:name="_Hlk24811535"/>
      <w:r w:rsidRPr="00A01AFC">
        <w:rPr>
          <w:rFonts w:asciiTheme="minorHAnsi" w:hAnsiTheme="minorHAnsi" w:cstheme="minorHAnsi"/>
          <w:sz w:val="24"/>
          <w:szCs w:val="24"/>
          <w:lang w:val="uk-UA"/>
        </w:rPr>
        <w:t xml:space="preserve">Охарактеризувати </w:t>
      </w:r>
      <w:proofErr w:type="spellStart"/>
      <w:r w:rsidRPr="00A01AFC">
        <w:rPr>
          <w:rFonts w:asciiTheme="minorHAnsi" w:hAnsiTheme="minorHAnsi" w:cstheme="minorHAnsi"/>
          <w:sz w:val="24"/>
          <w:szCs w:val="24"/>
          <w:lang w:val="ru-RU"/>
        </w:rPr>
        <w:t>латентний</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інкубаційний</w:t>
      </w:r>
      <w:proofErr w:type="spellEnd"/>
      <w:r w:rsidRPr="00A01AFC">
        <w:rPr>
          <w:rFonts w:asciiTheme="minorHAnsi" w:hAnsiTheme="minorHAnsi" w:cstheme="minorHAnsi"/>
          <w:sz w:val="24"/>
          <w:szCs w:val="24"/>
          <w:lang w:val="ru-RU"/>
        </w:rPr>
        <w:t>)</w:t>
      </w:r>
      <w:r w:rsidRPr="00A01AFC">
        <w:rPr>
          <w:rFonts w:asciiTheme="minorHAnsi" w:hAnsiTheme="minorHAnsi" w:cstheme="minorHAnsi"/>
          <w:sz w:val="24"/>
          <w:szCs w:val="24"/>
          <w:lang w:val="uk-UA"/>
        </w:rPr>
        <w:t xml:space="preserve"> період</w:t>
      </w:r>
      <w:r w:rsidRPr="00A01AFC">
        <w:rPr>
          <w:rFonts w:asciiTheme="minorHAnsi" w:hAnsiTheme="minorHAnsi" w:cstheme="minorHAnsi"/>
          <w:b/>
          <w:bCs/>
          <w:sz w:val="24"/>
          <w:szCs w:val="24"/>
          <w:lang w:val="uk-UA"/>
        </w:rPr>
        <w:t xml:space="preserve"> </w:t>
      </w:r>
      <w:r w:rsidRPr="00A01AFC">
        <w:rPr>
          <w:rFonts w:asciiTheme="minorHAnsi" w:hAnsiTheme="minorHAnsi" w:cstheme="minorHAnsi"/>
          <w:sz w:val="24"/>
          <w:szCs w:val="24"/>
          <w:lang w:val="uk-UA"/>
        </w:rPr>
        <w:t>патогенезу</w:t>
      </w:r>
      <w:bookmarkEnd w:id="25"/>
    </w:p>
    <w:p w14:paraId="07F44B4E"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8.Охарактеризувати продромальний період</w:t>
      </w:r>
      <w:r w:rsidRPr="00A01AFC">
        <w:rPr>
          <w:rFonts w:asciiTheme="minorHAnsi" w:hAnsiTheme="minorHAnsi" w:cstheme="minorHAnsi"/>
          <w:b/>
          <w:bCs/>
          <w:sz w:val="24"/>
          <w:szCs w:val="24"/>
          <w:lang w:val="uk-UA"/>
        </w:rPr>
        <w:t xml:space="preserve"> </w:t>
      </w:r>
      <w:r w:rsidRPr="00A01AFC">
        <w:rPr>
          <w:rFonts w:asciiTheme="minorHAnsi" w:hAnsiTheme="minorHAnsi" w:cstheme="minorHAnsi"/>
          <w:sz w:val="24"/>
          <w:szCs w:val="24"/>
          <w:lang w:val="uk-UA"/>
        </w:rPr>
        <w:t>патогенезу</w:t>
      </w:r>
    </w:p>
    <w:p w14:paraId="41F99FBD"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 xml:space="preserve">9.Охарактеризувати </w:t>
      </w:r>
      <w:proofErr w:type="spellStart"/>
      <w:r w:rsidRPr="00A01AFC">
        <w:rPr>
          <w:rFonts w:asciiTheme="minorHAnsi" w:hAnsiTheme="minorHAnsi" w:cstheme="minorHAnsi"/>
          <w:sz w:val="24"/>
          <w:szCs w:val="24"/>
          <w:lang w:val="ru-RU"/>
        </w:rPr>
        <w:t>період</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виражених</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клінічних</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ознак</w:t>
      </w:r>
      <w:proofErr w:type="spellEnd"/>
      <w:r w:rsidRPr="00A01AFC">
        <w:rPr>
          <w:rFonts w:asciiTheme="minorHAnsi" w:hAnsiTheme="minorHAnsi" w:cstheme="minorHAnsi"/>
          <w:sz w:val="24"/>
          <w:szCs w:val="24"/>
          <w:lang w:val="uk-UA"/>
        </w:rPr>
        <w:t xml:space="preserve"> патогенезу</w:t>
      </w:r>
    </w:p>
    <w:p w14:paraId="2071FC8A" w14:textId="55F44A44"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 xml:space="preserve">10.Охарактеризувати період </w:t>
      </w:r>
      <w:proofErr w:type="spellStart"/>
      <w:r w:rsidRPr="00A01AFC">
        <w:rPr>
          <w:rFonts w:asciiTheme="minorHAnsi" w:hAnsiTheme="minorHAnsi" w:cstheme="minorHAnsi"/>
          <w:sz w:val="24"/>
          <w:szCs w:val="24"/>
          <w:lang w:val="ru-RU"/>
        </w:rPr>
        <w:t>завершення</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хвороби</w:t>
      </w:r>
      <w:proofErr w:type="spellEnd"/>
      <w:r w:rsidRPr="00A01AFC">
        <w:rPr>
          <w:rFonts w:asciiTheme="minorHAnsi" w:hAnsiTheme="minorHAnsi" w:cstheme="minorHAnsi"/>
          <w:sz w:val="24"/>
          <w:szCs w:val="24"/>
          <w:lang w:val="uk-UA"/>
        </w:rPr>
        <w:t xml:space="preserve"> патогенезу</w:t>
      </w:r>
    </w:p>
    <w:p w14:paraId="4FF1FCAB"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lastRenderedPageBreak/>
        <w:t>11. Розкрити поняття про етіологічні фактори</w:t>
      </w:r>
    </w:p>
    <w:p w14:paraId="1177115A"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12.Пояснити, що таке екзогенні фактори</w:t>
      </w:r>
    </w:p>
    <w:p w14:paraId="1FE16C62"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13.Пояснити, що таке ендогенні фактори</w:t>
      </w:r>
    </w:p>
    <w:p w14:paraId="2607B868"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14.</w:t>
      </w:r>
      <w:bookmarkStart w:id="26" w:name="_Hlk24805680"/>
      <w:r w:rsidRPr="00A01AFC">
        <w:rPr>
          <w:rFonts w:asciiTheme="minorHAnsi" w:hAnsiTheme="minorHAnsi" w:cstheme="minorHAnsi"/>
          <w:sz w:val="24"/>
          <w:szCs w:val="24"/>
          <w:lang w:val="uk-UA"/>
        </w:rPr>
        <w:t>Охарактеризувати фізичні фактори</w:t>
      </w:r>
      <w:bookmarkEnd w:id="26"/>
    </w:p>
    <w:p w14:paraId="113A283A"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15.Охарактеризувати хімічні фактори</w:t>
      </w:r>
    </w:p>
    <w:p w14:paraId="7F26069E"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16.Охарактеризувати біологічні фактори</w:t>
      </w:r>
    </w:p>
    <w:p w14:paraId="70D8DB86"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17.Охарактеризувати психічні фактори</w:t>
      </w:r>
    </w:p>
    <w:p w14:paraId="4A6A94E5"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18.Охарактеризувати соціальні фактори</w:t>
      </w:r>
    </w:p>
    <w:p w14:paraId="75DF00B6"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19. Розкрити поняття «фактори ризику»</w:t>
      </w:r>
    </w:p>
    <w:p w14:paraId="072B3910"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20.Розкрити поняття «хвороби цивілізації»</w:t>
      </w:r>
    </w:p>
    <w:p w14:paraId="2038C081" w14:textId="77777777" w:rsidR="009E71EF" w:rsidRPr="00A01AFC" w:rsidRDefault="009E71EF" w:rsidP="009E71EF">
      <w:pPr>
        <w:spacing w:line="240" w:lineRule="auto"/>
        <w:ind w:firstLine="0"/>
        <w:rPr>
          <w:rFonts w:asciiTheme="minorHAnsi" w:eastAsia="Times New Roman" w:hAnsiTheme="minorHAnsi" w:cstheme="minorHAnsi"/>
          <w:b/>
          <w:sz w:val="24"/>
          <w:szCs w:val="24"/>
          <w:lang w:val="uk-UA" w:eastAsia="ru-RU"/>
        </w:rPr>
      </w:pPr>
      <w:r w:rsidRPr="00A01AFC">
        <w:rPr>
          <w:rFonts w:asciiTheme="minorHAnsi" w:eastAsia="Times New Roman" w:hAnsiTheme="minorHAnsi" w:cstheme="minorHAnsi"/>
          <w:b/>
          <w:sz w:val="24"/>
          <w:szCs w:val="24"/>
          <w:lang w:val="uk-UA" w:eastAsia="ru-RU"/>
        </w:rPr>
        <w:t>Питання 2.</w:t>
      </w:r>
    </w:p>
    <w:p w14:paraId="3C3DD65A" w14:textId="77777777" w:rsidR="009E71EF" w:rsidRPr="00A01AFC" w:rsidRDefault="009E71EF" w:rsidP="009E71EF">
      <w:pPr>
        <w:spacing w:line="240" w:lineRule="auto"/>
        <w:ind w:firstLine="0"/>
        <w:rPr>
          <w:rFonts w:asciiTheme="minorHAnsi" w:hAnsiTheme="minorHAnsi" w:cstheme="minorHAnsi"/>
          <w:sz w:val="24"/>
          <w:szCs w:val="24"/>
          <w:lang w:val="uk-UA"/>
        </w:rPr>
      </w:pPr>
      <w:r>
        <w:rPr>
          <w:rFonts w:asciiTheme="minorHAnsi" w:hAnsiTheme="minorHAnsi" w:cstheme="minorHAnsi"/>
          <w:sz w:val="24"/>
          <w:szCs w:val="24"/>
          <w:lang w:val="uk-UA"/>
        </w:rPr>
        <w:t>1.</w:t>
      </w:r>
      <w:r w:rsidRPr="00A01AFC">
        <w:rPr>
          <w:rFonts w:asciiTheme="minorHAnsi" w:hAnsiTheme="minorHAnsi" w:cstheme="minorHAnsi"/>
          <w:sz w:val="24"/>
          <w:szCs w:val="24"/>
          <w:lang w:val="uk-UA"/>
        </w:rPr>
        <w:t>Назвіть фактори, що сприяють виникненню «</w:t>
      </w:r>
      <w:proofErr w:type="spellStart"/>
      <w:r w:rsidRPr="00A01AFC">
        <w:rPr>
          <w:rFonts w:asciiTheme="minorHAnsi" w:hAnsiTheme="minorHAnsi" w:cstheme="minorHAnsi"/>
          <w:sz w:val="24"/>
          <w:szCs w:val="24"/>
          <w:lang w:val="uk-UA"/>
        </w:rPr>
        <w:t>хвороб</w:t>
      </w:r>
      <w:proofErr w:type="spellEnd"/>
      <w:r w:rsidRPr="00A01AFC">
        <w:rPr>
          <w:rFonts w:asciiTheme="minorHAnsi" w:hAnsiTheme="minorHAnsi" w:cstheme="minorHAnsi"/>
          <w:sz w:val="24"/>
          <w:szCs w:val="24"/>
          <w:lang w:val="uk-UA"/>
        </w:rPr>
        <w:t xml:space="preserve"> цивілізації»</w:t>
      </w:r>
    </w:p>
    <w:p w14:paraId="2B550B18"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2.</w:t>
      </w:r>
      <w:r w:rsidRPr="00A01AFC">
        <w:rPr>
          <w:rFonts w:asciiTheme="minorHAnsi" w:hAnsiTheme="minorHAnsi" w:cstheme="minorHAnsi"/>
          <w:spacing w:val="-20"/>
          <w:sz w:val="24"/>
          <w:szCs w:val="24"/>
          <w:lang w:val="uk-UA"/>
        </w:rPr>
        <w:t>Охарактеризувати спадковість як фактор, що сприяє виникненню</w:t>
      </w:r>
      <w:r w:rsidRPr="00A01AFC">
        <w:rPr>
          <w:rFonts w:asciiTheme="minorHAnsi" w:hAnsiTheme="minorHAnsi" w:cstheme="minorHAnsi"/>
          <w:sz w:val="24"/>
          <w:szCs w:val="24"/>
          <w:lang w:val="uk-UA"/>
        </w:rPr>
        <w:t xml:space="preserve"> та розвитку хвороби</w:t>
      </w:r>
    </w:p>
    <w:p w14:paraId="78976DBC" w14:textId="77777777" w:rsidR="009E71EF" w:rsidRPr="00A01AFC" w:rsidRDefault="009E71EF" w:rsidP="009E71EF">
      <w:pPr>
        <w:spacing w:line="240" w:lineRule="auto"/>
        <w:ind w:firstLine="0"/>
        <w:rPr>
          <w:rFonts w:asciiTheme="minorHAnsi" w:hAnsiTheme="minorHAnsi" w:cstheme="minorHAnsi"/>
          <w:spacing w:val="-20"/>
          <w:sz w:val="24"/>
          <w:szCs w:val="24"/>
          <w:lang w:val="uk-UA"/>
        </w:rPr>
      </w:pPr>
      <w:r w:rsidRPr="00A01AFC">
        <w:rPr>
          <w:rFonts w:asciiTheme="minorHAnsi" w:hAnsiTheme="minorHAnsi" w:cstheme="minorHAnsi"/>
          <w:sz w:val="24"/>
          <w:szCs w:val="24"/>
          <w:lang w:val="uk-UA"/>
        </w:rPr>
        <w:t xml:space="preserve">3.Охарактеризувати вік як фактор, </w:t>
      </w:r>
      <w:r w:rsidRPr="00A01AFC">
        <w:rPr>
          <w:rFonts w:asciiTheme="minorHAnsi" w:hAnsiTheme="minorHAnsi" w:cstheme="minorHAnsi"/>
          <w:spacing w:val="-20"/>
          <w:sz w:val="24"/>
          <w:szCs w:val="24"/>
          <w:lang w:val="uk-UA"/>
        </w:rPr>
        <w:t>що сприяє виникненню та розвитку хвороби</w:t>
      </w:r>
    </w:p>
    <w:p w14:paraId="6459B337" w14:textId="77777777" w:rsidR="009E71EF" w:rsidRPr="00A01AFC" w:rsidRDefault="009E71EF" w:rsidP="009E71EF">
      <w:pPr>
        <w:spacing w:line="240" w:lineRule="auto"/>
        <w:ind w:firstLine="0"/>
        <w:rPr>
          <w:rFonts w:asciiTheme="minorHAnsi" w:hAnsiTheme="minorHAnsi" w:cstheme="minorHAnsi"/>
          <w:spacing w:val="-20"/>
          <w:sz w:val="24"/>
          <w:szCs w:val="24"/>
          <w:lang w:val="uk-UA"/>
        </w:rPr>
      </w:pPr>
      <w:r w:rsidRPr="00A01AFC">
        <w:rPr>
          <w:rFonts w:asciiTheme="minorHAnsi" w:hAnsiTheme="minorHAnsi" w:cstheme="minorHAnsi"/>
          <w:sz w:val="24"/>
          <w:szCs w:val="24"/>
          <w:lang w:val="uk-UA"/>
        </w:rPr>
        <w:t>4.</w:t>
      </w:r>
      <w:r w:rsidRPr="00A01AFC">
        <w:rPr>
          <w:rFonts w:asciiTheme="minorHAnsi" w:hAnsiTheme="minorHAnsi" w:cstheme="minorHAnsi"/>
          <w:spacing w:val="-20"/>
          <w:sz w:val="24"/>
          <w:szCs w:val="24"/>
          <w:lang w:val="uk-UA"/>
        </w:rPr>
        <w:t>Охарактеризувати стать як фактор, що сприяє виникненню та розвитку хвороби</w:t>
      </w:r>
    </w:p>
    <w:p w14:paraId="603D30CD" w14:textId="77777777" w:rsidR="009E71EF" w:rsidRPr="00A01AFC" w:rsidRDefault="009E71EF" w:rsidP="009E71EF">
      <w:pPr>
        <w:spacing w:line="240" w:lineRule="auto"/>
        <w:ind w:firstLine="0"/>
        <w:rPr>
          <w:rFonts w:asciiTheme="minorHAnsi" w:hAnsiTheme="minorHAnsi" w:cstheme="minorHAnsi"/>
          <w:spacing w:val="-20"/>
          <w:sz w:val="24"/>
          <w:szCs w:val="24"/>
          <w:lang w:val="uk-UA"/>
        </w:rPr>
      </w:pPr>
      <w:r w:rsidRPr="00A01AFC">
        <w:rPr>
          <w:rFonts w:asciiTheme="minorHAnsi" w:hAnsiTheme="minorHAnsi" w:cstheme="minorHAnsi"/>
          <w:sz w:val="24"/>
          <w:szCs w:val="24"/>
          <w:lang w:val="uk-UA"/>
        </w:rPr>
        <w:t>5.</w:t>
      </w:r>
      <w:bookmarkStart w:id="27" w:name="_Hlk24811313"/>
      <w:r w:rsidRPr="00A01AFC">
        <w:rPr>
          <w:rFonts w:asciiTheme="minorHAnsi" w:hAnsiTheme="minorHAnsi" w:cstheme="minorHAnsi"/>
          <w:spacing w:val="-20"/>
          <w:sz w:val="24"/>
          <w:szCs w:val="24"/>
          <w:lang w:val="uk-UA"/>
        </w:rPr>
        <w:t>Охарактеризувати</w:t>
      </w:r>
      <w:bookmarkEnd w:id="27"/>
      <w:r w:rsidRPr="00A01AFC">
        <w:rPr>
          <w:rFonts w:asciiTheme="minorHAnsi" w:hAnsiTheme="minorHAnsi" w:cstheme="minorHAnsi"/>
          <w:sz w:val="24"/>
          <w:szCs w:val="24"/>
          <w:lang w:val="uk-UA"/>
        </w:rPr>
        <w:t xml:space="preserve"> </w:t>
      </w:r>
      <w:r w:rsidRPr="00A01AFC">
        <w:rPr>
          <w:rFonts w:asciiTheme="minorHAnsi" w:hAnsiTheme="minorHAnsi" w:cstheme="minorHAnsi"/>
          <w:spacing w:val="-20"/>
          <w:sz w:val="24"/>
          <w:szCs w:val="24"/>
          <w:lang w:val="uk-UA"/>
        </w:rPr>
        <w:t>реактивність організму</w:t>
      </w:r>
      <w:r w:rsidRPr="00A01AFC">
        <w:rPr>
          <w:rFonts w:asciiTheme="minorHAnsi" w:hAnsiTheme="minorHAnsi" w:cstheme="minorHAnsi"/>
          <w:sz w:val="24"/>
          <w:szCs w:val="24"/>
          <w:lang w:val="uk-UA"/>
        </w:rPr>
        <w:t xml:space="preserve"> </w:t>
      </w:r>
      <w:r w:rsidRPr="00A01AFC">
        <w:rPr>
          <w:rFonts w:asciiTheme="minorHAnsi" w:hAnsiTheme="minorHAnsi" w:cstheme="minorHAnsi"/>
          <w:spacing w:val="-20"/>
          <w:sz w:val="24"/>
          <w:szCs w:val="24"/>
          <w:lang w:val="uk-UA"/>
        </w:rPr>
        <w:t>як фактор, що сприяє  виникненню та розвитку хвороби</w:t>
      </w:r>
    </w:p>
    <w:p w14:paraId="268610ED" w14:textId="77777777" w:rsidR="009E71EF" w:rsidRPr="00A01AFC" w:rsidRDefault="009E71EF" w:rsidP="009E71EF">
      <w:pPr>
        <w:spacing w:line="240" w:lineRule="auto"/>
        <w:ind w:firstLine="0"/>
        <w:rPr>
          <w:rFonts w:asciiTheme="minorHAnsi" w:hAnsiTheme="minorHAnsi" w:cstheme="minorHAnsi"/>
          <w:sz w:val="24"/>
          <w:szCs w:val="24"/>
          <w:lang w:val="ru-RU"/>
        </w:rPr>
      </w:pPr>
      <w:r w:rsidRPr="00A01AFC">
        <w:rPr>
          <w:rFonts w:asciiTheme="minorHAnsi" w:hAnsiTheme="minorHAnsi" w:cstheme="minorHAnsi"/>
          <w:sz w:val="24"/>
          <w:szCs w:val="24"/>
          <w:lang w:val="uk-UA"/>
        </w:rPr>
        <w:t xml:space="preserve">6.Пояснити, що означає </w:t>
      </w:r>
      <w:r w:rsidRPr="00A01AFC">
        <w:rPr>
          <w:rFonts w:asciiTheme="minorHAnsi" w:hAnsiTheme="minorHAnsi" w:cstheme="minorHAnsi"/>
          <w:sz w:val="24"/>
          <w:szCs w:val="24"/>
          <w:lang w:val="ru-RU"/>
        </w:rPr>
        <w:t xml:space="preserve">принцип </w:t>
      </w:r>
      <w:proofErr w:type="spellStart"/>
      <w:r w:rsidRPr="00A01AFC">
        <w:rPr>
          <w:rFonts w:asciiTheme="minorHAnsi" w:hAnsiTheme="minorHAnsi" w:cstheme="minorHAnsi"/>
          <w:sz w:val="24"/>
          <w:szCs w:val="24"/>
          <w:lang w:val="ru-RU"/>
        </w:rPr>
        <w:t>поліетіологічності</w:t>
      </w:r>
      <w:proofErr w:type="spellEnd"/>
      <w:r w:rsidRPr="00A01AFC">
        <w:rPr>
          <w:rFonts w:asciiTheme="minorHAnsi" w:hAnsiTheme="minorHAnsi" w:cstheme="minorHAnsi"/>
          <w:sz w:val="24"/>
          <w:szCs w:val="24"/>
          <w:lang w:val="ru-RU"/>
        </w:rPr>
        <w:t>.</w:t>
      </w:r>
    </w:p>
    <w:p w14:paraId="00440F85" w14:textId="77777777" w:rsidR="009E71EF" w:rsidRPr="00A01AFC" w:rsidRDefault="009E71EF" w:rsidP="009E71EF">
      <w:pPr>
        <w:spacing w:line="240" w:lineRule="auto"/>
        <w:ind w:firstLine="0"/>
        <w:rPr>
          <w:rFonts w:asciiTheme="minorHAnsi" w:hAnsiTheme="minorHAnsi" w:cstheme="minorHAnsi"/>
          <w:b/>
          <w:bCs/>
          <w:i/>
          <w:iCs/>
          <w:sz w:val="24"/>
          <w:szCs w:val="24"/>
          <w:lang w:val="uk-UA"/>
        </w:rPr>
      </w:pPr>
      <w:r w:rsidRPr="00A01AFC">
        <w:rPr>
          <w:rFonts w:asciiTheme="minorHAnsi" w:hAnsiTheme="minorHAnsi" w:cstheme="minorHAnsi"/>
          <w:sz w:val="24"/>
          <w:szCs w:val="24"/>
          <w:lang w:val="ru-RU"/>
        </w:rPr>
        <w:t xml:space="preserve">7.Розкрити, </w:t>
      </w:r>
      <w:proofErr w:type="spellStart"/>
      <w:r w:rsidRPr="00A01AFC">
        <w:rPr>
          <w:rFonts w:asciiTheme="minorHAnsi" w:hAnsiTheme="minorHAnsi" w:cstheme="minorHAnsi"/>
          <w:sz w:val="24"/>
          <w:szCs w:val="24"/>
          <w:lang w:val="ru-RU"/>
        </w:rPr>
        <w:t>що</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означає</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умови</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виникнення</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хвороби</w:t>
      </w:r>
      <w:proofErr w:type="spellEnd"/>
      <w:r w:rsidRPr="00A01AFC">
        <w:rPr>
          <w:rFonts w:asciiTheme="minorHAnsi" w:hAnsiTheme="minorHAnsi" w:cstheme="minorHAnsi"/>
          <w:b/>
          <w:bCs/>
          <w:i/>
          <w:iCs/>
          <w:sz w:val="24"/>
          <w:szCs w:val="24"/>
          <w:lang w:val="uk-UA"/>
        </w:rPr>
        <w:t>»</w:t>
      </w:r>
    </w:p>
    <w:p w14:paraId="4E14165D" w14:textId="77777777" w:rsidR="009E71EF" w:rsidRPr="00A01AFC" w:rsidRDefault="009E71EF" w:rsidP="009E71EF">
      <w:pPr>
        <w:spacing w:line="240" w:lineRule="auto"/>
        <w:ind w:firstLine="0"/>
        <w:rPr>
          <w:rFonts w:asciiTheme="minorHAnsi" w:hAnsiTheme="minorHAnsi" w:cstheme="minorHAnsi"/>
          <w:b/>
          <w:bCs/>
          <w:sz w:val="24"/>
          <w:szCs w:val="24"/>
          <w:lang w:val="ru-RU"/>
        </w:rPr>
      </w:pPr>
      <w:r w:rsidRPr="00A01AFC">
        <w:rPr>
          <w:rFonts w:asciiTheme="minorHAnsi" w:hAnsiTheme="minorHAnsi" w:cstheme="minorHAnsi"/>
          <w:sz w:val="24"/>
          <w:szCs w:val="24"/>
          <w:lang w:val="uk-UA"/>
        </w:rPr>
        <w:t xml:space="preserve">8.Пояснити, на які групи поділяють умови </w:t>
      </w:r>
      <w:proofErr w:type="spellStart"/>
      <w:r w:rsidRPr="00A01AFC">
        <w:rPr>
          <w:rFonts w:asciiTheme="minorHAnsi" w:hAnsiTheme="minorHAnsi" w:cstheme="minorHAnsi"/>
          <w:sz w:val="24"/>
          <w:szCs w:val="24"/>
          <w:lang w:val="ru-RU"/>
        </w:rPr>
        <w:t>виникнення</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хвороби</w:t>
      </w:r>
      <w:proofErr w:type="spellEnd"/>
      <w:r w:rsidRPr="00A01AFC">
        <w:rPr>
          <w:rFonts w:asciiTheme="minorHAnsi" w:hAnsiTheme="minorHAnsi" w:cstheme="minorHAnsi"/>
          <w:b/>
          <w:bCs/>
          <w:sz w:val="24"/>
          <w:szCs w:val="24"/>
          <w:lang w:val="ru-RU"/>
        </w:rPr>
        <w:t xml:space="preserve"> </w:t>
      </w:r>
    </w:p>
    <w:p w14:paraId="73AADEB3" w14:textId="77777777" w:rsidR="009E71EF" w:rsidRPr="00A01AFC" w:rsidRDefault="009E71EF" w:rsidP="009E71EF">
      <w:pPr>
        <w:spacing w:line="240" w:lineRule="auto"/>
        <w:ind w:firstLine="0"/>
        <w:rPr>
          <w:rFonts w:asciiTheme="minorHAnsi" w:hAnsiTheme="minorHAnsi" w:cstheme="minorHAnsi"/>
          <w:sz w:val="24"/>
          <w:szCs w:val="24"/>
          <w:lang w:val="ru-RU"/>
        </w:rPr>
      </w:pPr>
      <w:r w:rsidRPr="00A01AFC">
        <w:rPr>
          <w:rFonts w:asciiTheme="minorHAnsi" w:hAnsiTheme="minorHAnsi" w:cstheme="minorHAnsi"/>
          <w:sz w:val="24"/>
          <w:szCs w:val="24"/>
          <w:lang w:val="ru-RU"/>
        </w:rPr>
        <w:t xml:space="preserve">9.Навести, за </w:t>
      </w:r>
      <w:proofErr w:type="spellStart"/>
      <w:r w:rsidRPr="00A01AFC">
        <w:rPr>
          <w:rFonts w:asciiTheme="minorHAnsi" w:hAnsiTheme="minorHAnsi" w:cstheme="minorHAnsi"/>
          <w:sz w:val="24"/>
          <w:szCs w:val="24"/>
          <w:lang w:val="ru-RU"/>
        </w:rPr>
        <w:t>якою</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ознакою</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поділяють</w:t>
      </w:r>
      <w:proofErr w:type="spellEnd"/>
      <w:r w:rsidRPr="00A01AFC">
        <w:rPr>
          <w:rFonts w:asciiTheme="minorHAnsi" w:hAnsiTheme="minorHAnsi" w:cstheme="minorHAnsi"/>
          <w:sz w:val="24"/>
          <w:szCs w:val="24"/>
          <w:lang w:val="ru-RU"/>
        </w:rPr>
        <w:t xml:space="preserve"> на </w:t>
      </w:r>
      <w:proofErr w:type="spellStart"/>
      <w:r w:rsidRPr="00A01AFC">
        <w:rPr>
          <w:rFonts w:asciiTheme="minorHAnsi" w:hAnsiTheme="minorHAnsi" w:cstheme="minorHAnsi"/>
          <w:sz w:val="24"/>
          <w:szCs w:val="24"/>
          <w:lang w:val="ru-RU"/>
        </w:rPr>
        <w:t>групи</w:t>
      </w:r>
      <w:proofErr w:type="spellEnd"/>
      <w:r w:rsidRPr="00A01AFC">
        <w:rPr>
          <w:rFonts w:asciiTheme="minorHAnsi" w:hAnsiTheme="minorHAnsi" w:cstheme="minorHAnsi"/>
          <w:b/>
          <w:bCs/>
          <w:sz w:val="24"/>
          <w:szCs w:val="24"/>
          <w:lang w:val="ru-RU"/>
        </w:rPr>
        <w:t xml:space="preserve"> </w:t>
      </w:r>
      <w:r w:rsidRPr="00A01AFC">
        <w:rPr>
          <w:rFonts w:asciiTheme="minorHAnsi" w:hAnsiTheme="minorHAnsi" w:cstheme="minorHAnsi"/>
          <w:sz w:val="24"/>
          <w:szCs w:val="24"/>
          <w:lang w:val="uk-UA"/>
        </w:rPr>
        <w:t xml:space="preserve">умови </w:t>
      </w:r>
      <w:proofErr w:type="spellStart"/>
      <w:r w:rsidRPr="00A01AFC">
        <w:rPr>
          <w:rFonts w:asciiTheme="minorHAnsi" w:hAnsiTheme="minorHAnsi" w:cstheme="minorHAnsi"/>
          <w:sz w:val="24"/>
          <w:szCs w:val="24"/>
          <w:lang w:val="ru-RU"/>
        </w:rPr>
        <w:t>виникнення</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хвороби</w:t>
      </w:r>
      <w:proofErr w:type="spellEnd"/>
    </w:p>
    <w:p w14:paraId="7D2E7D59" w14:textId="77777777" w:rsidR="009E71EF" w:rsidRPr="00A01AFC" w:rsidRDefault="009E71EF" w:rsidP="009E71EF">
      <w:pPr>
        <w:spacing w:line="240" w:lineRule="auto"/>
        <w:ind w:firstLine="0"/>
        <w:rPr>
          <w:rFonts w:asciiTheme="minorHAnsi" w:hAnsiTheme="minorHAnsi" w:cstheme="minorHAnsi"/>
          <w:sz w:val="24"/>
          <w:szCs w:val="24"/>
          <w:lang w:val="ru-RU"/>
        </w:rPr>
      </w:pPr>
      <w:r w:rsidRPr="00A01AFC">
        <w:rPr>
          <w:rFonts w:asciiTheme="minorHAnsi" w:hAnsiTheme="minorHAnsi" w:cstheme="minorHAnsi"/>
          <w:sz w:val="24"/>
          <w:szCs w:val="24"/>
          <w:lang w:val="ru-RU"/>
        </w:rPr>
        <w:t>10.</w:t>
      </w:r>
      <w:r w:rsidRPr="00A01AFC">
        <w:rPr>
          <w:rFonts w:asciiTheme="minorHAnsi" w:hAnsiTheme="minorHAnsi" w:cstheme="minorHAnsi"/>
          <w:sz w:val="24"/>
          <w:szCs w:val="24"/>
          <w:lang w:val="uk-UA"/>
        </w:rPr>
        <w:t>Охарактеризувати поняття «я</w:t>
      </w:r>
      <w:proofErr w:type="spellStart"/>
      <w:r w:rsidRPr="00A01AFC">
        <w:rPr>
          <w:rFonts w:asciiTheme="minorHAnsi" w:hAnsiTheme="minorHAnsi" w:cstheme="minorHAnsi"/>
          <w:sz w:val="24"/>
          <w:szCs w:val="24"/>
          <w:lang w:val="ru-RU"/>
        </w:rPr>
        <w:t>трогенні</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захворювання</w:t>
      </w:r>
      <w:proofErr w:type="spellEnd"/>
      <w:r w:rsidRPr="00A01AFC">
        <w:rPr>
          <w:rFonts w:asciiTheme="minorHAnsi" w:hAnsiTheme="minorHAnsi" w:cstheme="minorHAnsi"/>
          <w:sz w:val="24"/>
          <w:szCs w:val="24"/>
          <w:lang w:val="ru-RU"/>
        </w:rPr>
        <w:t xml:space="preserve"> (</w:t>
      </w:r>
      <w:proofErr w:type="spellStart"/>
      <w:r w:rsidRPr="00A01AFC">
        <w:rPr>
          <w:rFonts w:asciiTheme="minorHAnsi" w:hAnsiTheme="minorHAnsi" w:cstheme="minorHAnsi"/>
          <w:sz w:val="24"/>
          <w:szCs w:val="24"/>
          <w:lang w:val="ru-RU"/>
        </w:rPr>
        <w:t>ятрогенії</w:t>
      </w:r>
      <w:proofErr w:type="spellEnd"/>
      <w:r w:rsidRPr="00A01AFC">
        <w:rPr>
          <w:rFonts w:asciiTheme="minorHAnsi" w:hAnsiTheme="minorHAnsi" w:cstheme="minorHAnsi"/>
          <w:sz w:val="24"/>
          <w:szCs w:val="24"/>
          <w:lang w:val="ru-RU"/>
        </w:rPr>
        <w:t>)»</w:t>
      </w:r>
    </w:p>
    <w:p w14:paraId="7B8BB724" w14:textId="6DDC261A" w:rsidR="009E71EF" w:rsidRPr="00A01AFC" w:rsidRDefault="009E71EF" w:rsidP="009E71EF">
      <w:pPr>
        <w:keepNext/>
        <w:keepLines/>
        <w:spacing w:before="40" w:line="240" w:lineRule="auto"/>
        <w:ind w:firstLine="0"/>
        <w:outlineLvl w:val="1"/>
        <w:rPr>
          <w:rFonts w:asciiTheme="minorHAnsi" w:eastAsia="Times New Roman" w:hAnsiTheme="minorHAnsi" w:cstheme="minorHAnsi"/>
          <w:sz w:val="24"/>
          <w:szCs w:val="24"/>
          <w:lang w:val="ru-RU" w:eastAsia="ru-RU"/>
        </w:rPr>
      </w:pPr>
      <w:r w:rsidRPr="00A01AFC">
        <w:rPr>
          <w:rFonts w:asciiTheme="minorHAnsi" w:eastAsiaTheme="majorEastAsia" w:hAnsiTheme="minorHAnsi" w:cstheme="minorHAnsi"/>
          <w:sz w:val="24"/>
          <w:szCs w:val="24"/>
          <w:lang w:val="ru-RU"/>
        </w:rPr>
        <w:t>11.</w:t>
      </w:r>
      <w:r w:rsidRPr="00A01AFC">
        <w:rPr>
          <w:rFonts w:asciiTheme="minorHAnsi" w:eastAsiaTheme="majorEastAsia" w:hAnsiTheme="minorHAnsi" w:cstheme="minorHAnsi"/>
          <w:sz w:val="24"/>
          <w:szCs w:val="24"/>
          <w:lang w:val="uk-UA"/>
        </w:rPr>
        <w:t>Пояснити, що таке «</w:t>
      </w:r>
      <w:r w:rsidRPr="00A01AFC">
        <w:rPr>
          <w:rFonts w:asciiTheme="minorHAnsi" w:eastAsiaTheme="majorEastAsia" w:hAnsiTheme="minorHAnsi" w:cstheme="minorHAnsi"/>
          <w:sz w:val="24"/>
          <w:szCs w:val="24"/>
          <w:lang w:val="ru-RU"/>
        </w:rPr>
        <w:t xml:space="preserve">шляхи </w:t>
      </w:r>
      <w:proofErr w:type="spellStart"/>
      <w:r w:rsidRPr="00A01AFC">
        <w:rPr>
          <w:rFonts w:asciiTheme="minorHAnsi" w:eastAsiaTheme="majorEastAsia" w:hAnsiTheme="minorHAnsi" w:cstheme="minorHAnsi"/>
          <w:sz w:val="24"/>
          <w:szCs w:val="24"/>
          <w:lang w:val="ru-RU"/>
        </w:rPr>
        <w:t>генералізації</w:t>
      </w:r>
      <w:proofErr w:type="spellEnd"/>
      <w:r w:rsidRPr="00A01AFC">
        <w:rPr>
          <w:rFonts w:asciiTheme="minorHAnsi" w:eastAsiaTheme="majorEastAsia" w:hAnsiTheme="minorHAnsi" w:cstheme="minorHAnsi"/>
          <w:sz w:val="24"/>
          <w:szCs w:val="24"/>
          <w:lang w:val="ru-RU"/>
        </w:rPr>
        <w:t xml:space="preserve"> </w:t>
      </w:r>
      <w:proofErr w:type="spellStart"/>
      <w:r w:rsidRPr="00A01AFC">
        <w:rPr>
          <w:rFonts w:asciiTheme="minorHAnsi" w:eastAsia="Times New Roman" w:hAnsiTheme="minorHAnsi" w:cstheme="minorHAnsi"/>
          <w:sz w:val="24"/>
          <w:szCs w:val="24"/>
          <w:lang w:val="ru-RU" w:eastAsia="ru-RU"/>
        </w:rPr>
        <w:t>патологічного</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процесу</w:t>
      </w:r>
      <w:proofErr w:type="spellEnd"/>
      <w:r w:rsidRPr="00A01AFC">
        <w:rPr>
          <w:rFonts w:asciiTheme="minorHAnsi" w:eastAsia="Times New Roman" w:hAnsiTheme="minorHAnsi" w:cstheme="minorHAnsi"/>
          <w:sz w:val="24"/>
          <w:szCs w:val="24"/>
          <w:lang w:val="ru-RU" w:eastAsia="ru-RU"/>
        </w:rPr>
        <w:t xml:space="preserve">» </w:t>
      </w:r>
      <w:bookmarkStart w:id="28" w:name="_Hlk24812038"/>
      <w:proofErr w:type="spellStart"/>
      <w:r w:rsidRPr="00A01AFC">
        <w:rPr>
          <w:rFonts w:asciiTheme="minorHAnsi" w:eastAsia="Times New Roman" w:hAnsiTheme="minorHAnsi" w:cstheme="minorHAnsi"/>
          <w:sz w:val="24"/>
          <w:szCs w:val="24"/>
          <w:lang w:val="ru-RU" w:eastAsia="ru-RU"/>
        </w:rPr>
        <w:t>перелі</w:t>
      </w:r>
      <w:bookmarkEnd w:id="28"/>
      <w:r w:rsidR="00653274">
        <w:rPr>
          <w:rFonts w:asciiTheme="minorHAnsi" w:eastAsia="Times New Roman" w:hAnsiTheme="minorHAnsi" w:cstheme="minorHAnsi"/>
          <w:sz w:val="24"/>
          <w:szCs w:val="24"/>
          <w:lang w:val="ru-RU" w:eastAsia="ru-RU"/>
        </w:rPr>
        <w:t>к</w:t>
      </w:r>
      <w:proofErr w:type="spellEnd"/>
    </w:p>
    <w:p w14:paraId="39FDCB00" w14:textId="77777777" w:rsidR="009E71EF" w:rsidRPr="00A01AFC" w:rsidRDefault="009E71EF" w:rsidP="009E71EF">
      <w:pPr>
        <w:spacing w:line="240" w:lineRule="auto"/>
        <w:ind w:firstLine="0"/>
        <w:rPr>
          <w:rFonts w:asciiTheme="minorHAnsi" w:eastAsia="Times New Roman" w:hAnsiTheme="minorHAnsi" w:cstheme="minorHAnsi"/>
          <w:sz w:val="24"/>
          <w:szCs w:val="24"/>
          <w:lang w:val="ru-RU" w:eastAsia="ru-RU"/>
        </w:rPr>
      </w:pPr>
      <w:r w:rsidRPr="00A01AFC">
        <w:rPr>
          <w:rFonts w:asciiTheme="minorHAnsi" w:eastAsia="Times New Roman" w:hAnsiTheme="minorHAnsi" w:cstheme="minorHAnsi"/>
          <w:sz w:val="24"/>
          <w:szCs w:val="24"/>
          <w:lang w:val="ru-RU" w:eastAsia="ru-RU"/>
        </w:rPr>
        <w:t xml:space="preserve">12.Перелічити </w:t>
      </w:r>
      <w:r w:rsidRPr="00A01AFC">
        <w:rPr>
          <w:rFonts w:asciiTheme="minorHAnsi" w:hAnsiTheme="minorHAnsi" w:cstheme="minorHAnsi"/>
          <w:sz w:val="24"/>
          <w:szCs w:val="24"/>
          <w:lang w:val="ru-RU"/>
        </w:rPr>
        <w:t xml:space="preserve">шляхи </w:t>
      </w:r>
      <w:proofErr w:type="spellStart"/>
      <w:r w:rsidRPr="00A01AFC">
        <w:rPr>
          <w:rFonts w:asciiTheme="minorHAnsi" w:hAnsiTheme="minorHAnsi" w:cstheme="minorHAnsi"/>
          <w:sz w:val="24"/>
          <w:szCs w:val="24"/>
          <w:lang w:val="ru-RU"/>
        </w:rPr>
        <w:t>генералізації</w:t>
      </w:r>
      <w:proofErr w:type="spellEnd"/>
      <w:r w:rsidRPr="00A01AFC">
        <w:rPr>
          <w:rFonts w:asciiTheme="minorHAnsi" w:hAnsiTheme="minorHAnsi" w:cstheme="minorHAnsi"/>
          <w:sz w:val="24"/>
          <w:szCs w:val="24"/>
          <w:lang w:val="ru-RU"/>
        </w:rPr>
        <w:t xml:space="preserve"> </w:t>
      </w:r>
      <w:proofErr w:type="spellStart"/>
      <w:r w:rsidRPr="00A01AFC">
        <w:rPr>
          <w:rFonts w:asciiTheme="minorHAnsi" w:eastAsia="Times New Roman" w:hAnsiTheme="minorHAnsi" w:cstheme="minorHAnsi"/>
          <w:sz w:val="24"/>
          <w:szCs w:val="24"/>
          <w:lang w:val="ru-RU" w:eastAsia="ru-RU"/>
        </w:rPr>
        <w:t>патологічного</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процесу</w:t>
      </w:r>
      <w:proofErr w:type="spellEnd"/>
    </w:p>
    <w:p w14:paraId="5861A0A1" w14:textId="77777777" w:rsidR="009E71EF" w:rsidRPr="00A01AFC" w:rsidRDefault="009E71EF" w:rsidP="009E71EF">
      <w:pPr>
        <w:spacing w:line="240" w:lineRule="auto"/>
        <w:ind w:firstLine="0"/>
        <w:rPr>
          <w:rFonts w:asciiTheme="minorHAnsi" w:eastAsia="Times New Roman" w:hAnsiTheme="minorHAnsi" w:cstheme="minorHAnsi"/>
          <w:sz w:val="24"/>
          <w:szCs w:val="24"/>
          <w:lang w:val="ru-RU" w:eastAsia="ru-RU"/>
        </w:rPr>
      </w:pPr>
      <w:r w:rsidRPr="00A01AFC">
        <w:rPr>
          <w:rFonts w:asciiTheme="minorHAnsi" w:eastAsia="Times New Roman" w:hAnsiTheme="minorHAnsi" w:cstheme="minorHAnsi"/>
          <w:sz w:val="24"/>
          <w:szCs w:val="24"/>
          <w:lang w:val="ru-RU" w:eastAsia="ru-RU"/>
        </w:rPr>
        <w:t xml:space="preserve">13.Охарактеризувати </w:t>
      </w:r>
      <w:proofErr w:type="spellStart"/>
      <w:r w:rsidRPr="00A01AFC">
        <w:rPr>
          <w:rFonts w:asciiTheme="minorHAnsi" w:eastAsia="Times New Roman" w:hAnsiTheme="minorHAnsi" w:cstheme="minorHAnsi"/>
          <w:spacing w:val="-20"/>
          <w:sz w:val="24"/>
          <w:szCs w:val="24"/>
          <w:lang w:val="ru-RU" w:eastAsia="ru-RU"/>
        </w:rPr>
        <w:t>г</w:t>
      </w:r>
      <w:r w:rsidRPr="00A01AFC">
        <w:rPr>
          <w:rFonts w:asciiTheme="minorHAnsi" w:hAnsiTheme="minorHAnsi" w:cstheme="minorHAnsi"/>
          <w:spacing w:val="-20"/>
          <w:sz w:val="24"/>
          <w:szCs w:val="24"/>
          <w:lang w:val="ru-RU"/>
        </w:rPr>
        <w:t>уморальні</w:t>
      </w:r>
      <w:proofErr w:type="spellEnd"/>
      <w:r w:rsidRPr="00A01AFC">
        <w:rPr>
          <w:rFonts w:asciiTheme="minorHAnsi" w:hAnsiTheme="minorHAnsi" w:cstheme="minorHAnsi"/>
          <w:spacing w:val="-20"/>
          <w:sz w:val="24"/>
          <w:szCs w:val="24"/>
          <w:lang w:val="ru-RU"/>
        </w:rPr>
        <w:t xml:space="preserve"> шляхи</w:t>
      </w:r>
      <w:r w:rsidRPr="00A01AFC">
        <w:rPr>
          <w:rFonts w:asciiTheme="minorHAnsi" w:hAnsiTheme="minorHAnsi" w:cstheme="minorHAnsi"/>
          <w:spacing w:val="-20"/>
          <w:sz w:val="24"/>
          <w:szCs w:val="24"/>
          <w:lang w:val="uk-UA"/>
        </w:rPr>
        <w:t xml:space="preserve"> генералізації</w:t>
      </w:r>
      <w:r w:rsidRPr="00A01AFC">
        <w:rPr>
          <w:rFonts w:asciiTheme="minorHAnsi" w:hAnsiTheme="minorHAnsi" w:cstheme="minorHAnsi"/>
          <w:b/>
          <w:bCs/>
          <w:sz w:val="24"/>
          <w:szCs w:val="24"/>
          <w:lang w:val="uk-UA"/>
        </w:rPr>
        <w:t xml:space="preserve"> </w:t>
      </w:r>
      <w:proofErr w:type="spellStart"/>
      <w:r w:rsidRPr="00A01AFC">
        <w:rPr>
          <w:rFonts w:asciiTheme="minorHAnsi" w:eastAsia="Times New Roman" w:hAnsiTheme="minorHAnsi" w:cstheme="minorHAnsi"/>
          <w:sz w:val="24"/>
          <w:szCs w:val="24"/>
          <w:lang w:val="ru-RU" w:eastAsia="ru-RU"/>
        </w:rPr>
        <w:t>патологічного</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процесу</w:t>
      </w:r>
      <w:proofErr w:type="spellEnd"/>
    </w:p>
    <w:p w14:paraId="345C3454"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eastAsia="Times New Roman" w:hAnsiTheme="minorHAnsi" w:cstheme="minorHAnsi"/>
          <w:sz w:val="24"/>
          <w:szCs w:val="24"/>
          <w:lang w:val="ru-RU" w:eastAsia="ru-RU"/>
        </w:rPr>
        <w:t xml:space="preserve">14.Охарактеризувати </w:t>
      </w:r>
      <w:proofErr w:type="spellStart"/>
      <w:r w:rsidRPr="00A01AFC">
        <w:rPr>
          <w:rFonts w:asciiTheme="minorHAnsi" w:eastAsia="Times New Roman" w:hAnsiTheme="minorHAnsi" w:cstheme="minorHAnsi"/>
          <w:sz w:val="24"/>
          <w:szCs w:val="24"/>
          <w:lang w:val="ru-RU" w:eastAsia="ru-RU"/>
        </w:rPr>
        <w:t>тканин</w:t>
      </w:r>
      <w:r w:rsidRPr="00A01AFC">
        <w:rPr>
          <w:rFonts w:asciiTheme="minorHAnsi" w:hAnsiTheme="minorHAnsi" w:cstheme="minorHAnsi"/>
          <w:spacing w:val="-20"/>
          <w:sz w:val="24"/>
          <w:szCs w:val="24"/>
          <w:lang w:val="ru-RU"/>
        </w:rPr>
        <w:t>ні</w:t>
      </w:r>
      <w:proofErr w:type="spellEnd"/>
      <w:r w:rsidRPr="00A01AFC">
        <w:rPr>
          <w:rFonts w:asciiTheme="minorHAnsi" w:hAnsiTheme="minorHAnsi" w:cstheme="minorHAnsi"/>
          <w:spacing w:val="-20"/>
          <w:sz w:val="24"/>
          <w:szCs w:val="24"/>
          <w:lang w:val="ru-RU"/>
        </w:rPr>
        <w:t xml:space="preserve"> шляхи</w:t>
      </w:r>
      <w:r w:rsidRPr="00A01AFC">
        <w:rPr>
          <w:rFonts w:asciiTheme="minorHAnsi" w:hAnsiTheme="minorHAnsi" w:cstheme="minorHAnsi"/>
          <w:spacing w:val="-20"/>
          <w:sz w:val="24"/>
          <w:szCs w:val="24"/>
          <w:lang w:val="uk-UA"/>
        </w:rPr>
        <w:t xml:space="preserve"> генералізації</w:t>
      </w:r>
      <w:r w:rsidRPr="00A01AFC">
        <w:rPr>
          <w:rFonts w:asciiTheme="minorHAnsi" w:hAnsiTheme="minorHAnsi" w:cstheme="minorHAnsi"/>
          <w:b/>
          <w:bCs/>
          <w:sz w:val="24"/>
          <w:szCs w:val="24"/>
          <w:lang w:val="uk-UA"/>
        </w:rPr>
        <w:t xml:space="preserve"> </w:t>
      </w:r>
      <w:proofErr w:type="spellStart"/>
      <w:r w:rsidRPr="00A01AFC">
        <w:rPr>
          <w:rFonts w:asciiTheme="minorHAnsi" w:eastAsia="Times New Roman" w:hAnsiTheme="minorHAnsi" w:cstheme="minorHAnsi"/>
          <w:sz w:val="24"/>
          <w:szCs w:val="24"/>
          <w:lang w:val="ru-RU" w:eastAsia="ru-RU"/>
        </w:rPr>
        <w:t>патологічного</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процесу</w:t>
      </w:r>
      <w:proofErr w:type="spellEnd"/>
    </w:p>
    <w:p w14:paraId="50504D50" w14:textId="31AEA749"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eastAsia="Times New Roman" w:hAnsiTheme="minorHAnsi" w:cstheme="minorHAnsi"/>
          <w:sz w:val="24"/>
          <w:szCs w:val="24"/>
          <w:lang w:val="uk-UA" w:eastAsia="ru-RU"/>
        </w:rPr>
        <w:t>15.</w:t>
      </w:r>
      <w:proofErr w:type="spellStart"/>
      <w:r w:rsidRPr="00A01AFC">
        <w:rPr>
          <w:rFonts w:asciiTheme="minorHAnsi" w:eastAsia="Times New Roman" w:hAnsiTheme="minorHAnsi" w:cstheme="minorHAnsi"/>
          <w:sz w:val="24"/>
          <w:szCs w:val="24"/>
          <w:lang w:val="ru-RU" w:eastAsia="ru-RU"/>
        </w:rPr>
        <w:t>Охарактеризувати</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нейрогенний</w:t>
      </w:r>
      <w:proofErr w:type="spellEnd"/>
      <w:r w:rsidRPr="00A01AFC">
        <w:rPr>
          <w:rFonts w:asciiTheme="minorHAnsi" w:eastAsia="Times New Roman" w:hAnsiTheme="minorHAnsi" w:cstheme="minorHAnsi"/>
          <w:sz w:val="24"/>
          <w:szCs w:val="24"/>
          <w:lang w:val="ru-RU" w:eastAsia="ru-RU"/>
        </w:rPr>
        <w:t xml:space="preserve"> </w:t>
      </w:r>
      <w:r w:rsidRPr="00A01AFC">
        <w:rPr>
          <w:rFonts w:asciiTheme="minorHAnsi" w:hAnsiTheme="minorHAnsi" w:cstheme="minorHAnsi"/>
          <w:spacing w:val="-20"/>
          <w:sz w:val="24"/>
          <w:szCs w:val="24"/>
          <w:lang w:val="ru-RU"/>
        </w:rPr>
        <w:t>шлях</w:t>
      </w:r>
      <w:r w:rsidRPr="00A01AFC">
        <w:rPr>
          <w:rFonts w:asciiTheme="minorHAnsi" w:hAnsiTheme="minorHAnsi" w:cstheme="minorHAnsi"/>
          <w:spacing w:val="-20"/>
          <w:sz w:val="24"/>
          <w:szCs w:val="24"/>
          <w:lang w:val="uk-UA"/>
        </w:rPr>
        <w:t xml:space="preserve"> генералізації</w:t>
      </w:r>
      <w:r w:rsidRPr="00A01AFC">
        <w:rPr>
          <w:rFonts w:asciiTheme="minorHAnsi" w:hAnsiTheme="minorHAnsi" w:cstheme="minorHAnsi"/>
          <w:b/>
          <w:bCs/>
          <w:sz w:val="24"/>
          <w:szCs w:val="24"/>
          <w:lang w:val="uk-UA"/>
        </w:rPr>
        <w:t xml:space="preserve"> </w:t>
      </w:r>
      <w:proofErr w:type="spellStart"/>
      <w:r w:rsidRPr="00A01AFC">
        <w:rPr>
          <w:rFonts w:asciiTheme="minorHAnsi" w:eastAsia="Times New Roman" w:hAnsiTheme="minorHAnsi" w:cstheme="minorHAnsi"/>
          <w:sz w:val="24"/>
          <w:szCs w:val="24"/>
          <w:lang w:val="ru-RU" w:eastAsia="ru-RU"/>
        </w:rPr>
        <w:t>патологічного</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процесу</w:t>
      </w:r>
      <w:proofErr w:type="spellEnd"/>
    </w:p>
    <w:p w14:paraId="33B2C4E3"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eastAsia="Times New Roman" w:hAnsiTheme="minorHAnsi" w:cstheme="minorHAnsi"/>
          <w:sz w:val="24"/>
          <w:szCs w:val="24"/>
          <w:lang w:val="uk-UA" w:eastAsia="ru-RU"/>
        </w:rPr>
        <w:t>16.</w:t>
      </w:r>
      <w:proofErr w:type="spellStart"/>
      <w:r w:rsidRPr="00A01AFC">
        <w:rPr>
          <w:rFonts w:asciiTheme="minorHAnsi" w:eastAsia="Times New Roman" w:hAnsiTheme="minorHAnsi" w:cstheme="minorHAnsi"/>
          <w:sz w:val="24"/>
          <w:szCs w:val="24"/>
          <w:lang w:val="ru-RU" w:eastAsia="ru-RU"/>
        </w:rPr>
        <w:t>Охарактеризувати</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змішаний</w:t>
      </w:r>
      <w:proofErr w:type="spellEnd"/>
      <w:r w:rsidRPr="00A01AFC">
        <w:rPr>
          <w:rFonts w:asciiTheme="minorHAnsi" w:eastAsia="Times New Roman" w:hAnsiTheme="minorHAnsi" w:cstheme="minorHAnsi"/>
          <w:sz w:val="24"/>
          <w:szCs w:val="24"/>
          <w:lang w:val="ru-RU" w:eastAsia="ru-RU"/>
        </w:rPr>
        <w:t xml:space="preserve"> </w:t>
      </w:r>
      <w:r w:rsidRPr="00A01AFC">
        <w:rPr>
          <w:rFonts w:asciiTheme="minorHAnsi" w:hAnsiTheme="minorHAnsi" w:cstheme="minorHAnsi"/>
          <w:spacing w:val="-20"/>
          <w:sz w:val="24"/>
          <w:szCs w:val="24"/>
          <w:lang w:val="ru-RU"/>
        </w:rPr>
        <w:t>шлях</w:t>
      </w:r>
      <w:r w:rsidRPr="00A01AFC">
        <w:rPr>
          <w:rFonts w:asciiTheme="minorHAnsi" w:hAnsiTheme="minorHAnsi" w:cstheme="minorHAnsi"/>
          <w:spacing w:val="-20"/>
          <w:sz w:val="24"/>
          <w:szCs w:val="24"/>
          <w:lang w:val="uk-UA"/>
        </w:rPr>
        <w:t xml:space="preserve"> генералізації</w:t>
      </w:r>
      <w:r w:rsidRPr="00A01AFC">
        <w:rPr>
          <w:rFonts w:asciiTheme="minorHAnsi" w:hAnsiTheme="minorHAnsi" w:cstheme="minorHAnsi"/>
          <w:b/>
          <w:bCs/>
          <w:sz w:val="24"/>
          <w:szCs w:val="24"/>
          <w:lang w:val="uk-UA"/>
        </w:rPr>
        <w:t xml:space="preserve"> </w:t>
      </w:r>
      <w:proofErr w:type="spellStart"/>
      <w:r w:rsidRPr="00A01AFC">
        <w:rPr>
          <w:rFonts w:asciiTheme="minorHAnsi" w:eastAsia="Times New Roman" w:hAnsiTheme="minorHAnsi" w:cstheme="minorHAnsi"/>
          <w:sz w:val="24"/>
          <w:szCs w:val="24"/>
          <w:lang w:val="ru-RU" w:eastAsia="ru-RU"/>
        </w:rPr>
        <w:t>патологічного</w:t>
      </w:r>
      <w:proofErr w:type="spellEnd"/>
      <w:r w:rsidRPr="00A01AFC">
        <w:rPr>
          <w:rFonts w:asciiTheme="minorHAnsi" w:eastAsia="Times New Roman" w:hAnsiTheme="minorHAnsi" w:cstheme="minorHAnsi"/>
          <w:sz w:val="24"/>
          <w:szCs w:val="24"/>
          <w:lang w:val="ru-RU" w:eastAsia="ru-RU"/>
        </w:rPr>
        <w:t xml:space="preserve"> </w:t>
      </w:r>
      <w:proofErr w:type="spellStart"/>
      <w:r w:rsidRPr="00A01AFC">
        <w:rPr>
          <w:rFonts w:asciiTheme="minorHAnsi" w:eastAsia="Times New Roman" w:hAnsiTheme="minorHAnsi" w:cstheme="minorHAnsi"/>
          <w:sz w:val="24"/>
          <w:szCs w:val="24"/>
          <w:lang w:val="ru-RU" w:eastAsia="ru-RU"/>
        </w:rPr>
        <w:t>процесу</w:t>
      </w:r>
      <w:proofErr w:type="spellEnd"/>
    </w:p>
    <w:p w14:paraId="6C381599"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17.Розкрити, що таке «етіологічне лікування»</w:t>
      </w:r>
    </w:p>
    <w:p w14:paraId="3EA18651"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18.Пояснити, що таке «симптоматичне лікування»</w:t>
      </w:r>
    </w:p>
    <w:p w14:paraId="55AAB574"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19.Розкрити поняття про спадкові хвороби</w:t>
      </w:r>
    </w:p>
    <w:p w14:paraId="11000FCA"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20.Пояснити, що таке вроджені хвороби</w:t>
      </w:r>
    </w:p>
    <w:p w14:paraId="4A6A7A65" w14:textId="77777777" w:rsidR="009E71EF" w:rsidRPr="00A01AFC" w:rsidRDefault="009E71EF" w:rsidP="009E71EF">
      <w:pPr>
        <w:spacing w:line="240" w:lineRule="auto"/>
        <w:ind w:firstLine="0"/>
        <w:rPr>
          <w:rFonts w:asciiTheme="minorHAnsi" w:eastAsia="Times New Roman" w:hAnsiTheme="minorHAnsi" w:cstheme="minorHAnsi"/>
          <w:b/>
          <w:sz w:val="24"/>
          <w:szCs w:val="24"/>
          <w:lang w:val="uk-UA" w:eastAsia="ru-RU"/>
        </w:rPr>
      </w:pPr>
      <w:r w:rsidRPr="00A01AFC">
        <w:rPr>
          <w:rFonts w:asciiTheme="minorHAnsi" w:eastAsia="Times New Roman" w:hAnsiTheme="minorHAnsi" w:cstheme="minorHAnsi"/>
          <w:b/>
          <w:sz w:val="24"/>
          <w:szCs w:val="24"/>
          <w:lang w:val="uk-UA" w:eastAsia="ru-RU"/>
        </w:rPr>
        <w:t>Питання 3.</w:t>
      </w:r>
    </w:p>
    <w:p w14:paraId="71E64F80"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1.Охарактеризуати гарячку як патологічний процес</w:t>
      </w:r>
    </w:p>
    <w:p w14:paraId="2B84E766"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2.Розкрити, на які групи за походженням поділяють гарячки</w:t>
      </w:r>
    </w:p>
    <w:p w14:paraId="24ADFE50"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3.Пояснити, що таке інфекційна гарячка</w:t>
      </w:r>
    </w:p>
    <w:p w14:paraId="4201F6C3"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4.Пояснити, що таке неінфекційна гарячка</w:t>
      </w:r>
    </w:p>
    <w:p w14:paraId="60647D6A"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5.Розкрити, на які стадії поділяють гарячку</w:t>
      </w:r>
    </w:p>
    <w:p w14:paraId="0A2C3EE7"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6.Охарактеризуати запалення як патологічний процес</w:t>
      </w:r>
    </w:p>
    <w:p w14:paraId="5E75CCE7"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7.</w:t>
      </w:r>
      <w:bookmarkStart w:id="29" w:name="_Hlk57480290"/>
      <w:r w:rsidRPr="00A01AFC">
        <w:rPr>
          <w:rFonts w:asciiTheme="minorHAnsi" w:hAnsiTheme="minorHAnsi" w:cstheme="minorHAnsi"/>
          <w:sz w:val="24"/>
          <w:szCs w:val="24"/>
          <w:lang w:val="uk-UA"/>
        </w:rPr>
        <w:t>Розкрити етіологію запалення</w:t>
      </w:r>
      <w:bookmarkEnd w:id="29"/>
    </w:p>
    <w:p w14:paraId="6842A177"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8.</w:t>
      </w:r>
      <w:bookmarkStart w:id="30" w:name="_Hlk57480336"/>
      <w:r w:rsidRPr="00A01AFC">
        <w:rPr>
          <w:rFonts w:asciiTheme="minorHAnsi" w:hAnsiTheme="minorHAnsi" w:cstheme="minorHAnsi"/>
          <w:sz w:val="24"/>
          <w:szCs w:val="24"/>
          <w:lang w:val="uk-UA"/>
        </w:rPr>
        <w:t xml:space="preserve">Надати зовнішні ознаки, класифікацію, патогенез </w:t>
      </w:r>
      <w:bookmarkEnd w:id="30"/>
      <w:r w:rsidRPr="00A01AFC">
        <w:rPr>
          <w:rFonts w:asciiTheme="minorHAnsi" w:hAnsiTheme="minorHAnsi" w:cstheme="minorHAnsi"/>
          <w:sz w:val="24"/>
          <w:szCs w:val="24"/>
          <w:lang w:val="uk-UA"/>
        </w:rPr>
        <w:t>запалення</w:t>
      </w:r>
    </w:p>
    <w:p w14:paraId="5F39537B" w14:textId="77777777" w:rsidR="009E71EF" w:rsidRPr="00A01AFC" w:rsidRDefault="009E71EF" w:rsidP="009E71EF">
      <w:pPr>
        <w:spacing w:line="240" w:lineRule="auto"/>
        <w:ind w:firstLine="0"/>
        <w:rPr>
          <w:rFonts w:asciiTheme="minorHAnsi" w:hAnsiTheme="minorHAnsi" w:cstheme="minorHAnsi"/>
          <w:sz w:val="24"/>
          <w:szCs w:val="24"/>
          <w:lang w:val="uk-UA"/>
        </w:rPr>
      </w:pPr>
      <w:r w:rsidRPr="00A01AFC">
        <w:rPr>
          <w:rFonts w:asciiTheme="minorHAnsi" w:hAnsiTheme="minorHAnsi" w:cstheme="minorHAnsi"/>
          <w:sz w:val="24"/>
          <w:szCs w:val="24"/>
          <w:lang w:val="uk-UA"/>
        </w:rPr>
        <w:t>9.Охарактеризуати гіпоксію як патологічний процес</w:t>
      </w:r>
    </w:p>
    <w:p w14:paraId="35447C30" w14:textId="77777777" w:rsidR="009E71EF" w:rsidRPr="00A01AFC" w:rsidRDefault="009E71EF" w:rsidP="009E71EF">
      <w:pPr>
        <w:spacing w:line="240" w:lineRule="auto"/>
        <w:ind w:firstLine="0"/>
        <w:rPr>
          <w:rFonts w:asciiTheme="minorHAnsi" w:eastAsia="Times New Roman" w:hAnsiTheme="minorHAnsi" w:cstheme="minorHAnsi"/>
          <w:iCs/>
          <w:sz w:val="24"/>
          <w:szCs w:val="24"/>
          <w:lang w:val="uk-UA" w:eastAsia="ru-RU"/>
        </w:rPr>
      </w:pPr>
      <w:r w:rsidRPr="00A01AFC">
        <w:rPr>
          <w:rFonts w:asciiTheme="minorHAnsi" w:hAnsiTheme="minorHAnsi" w:cstheme="minorHAnsi"/>
          <w:sz w:val="24"/>
          <w:szCs w:val="24"/>
          <w:lang w:val="uk-UA"/>
        </w:rPr>
        <w:t>10.Пояснити, на які групи поділяють гіпоксію: з</w:t>
      </w:r>
      <w:r w:rsidRPr="00A01AFC">
        <w:rPr>
          <w:rFonts w:asciiTheme="minorHAnsi" w:eastAsia="Times New Roman" w:hAnsiTheme="minorHAnsi" w:cstheme="minorHAnsi"/>
          <w:iCs/>
          <w:sz w:val="24"/>
          <w:szCs w:val="24"/>
          <w:lang w:val="uk-UA" w:eastAsia="ru-RU"/>
        </w:rPr>
        <w:t xml:space="preserve">а поширеністю, за </w:t>
      </w:r>
    </w:p>
    <w:p w14:paraId="1F5D037F" w14:textId="77777777" w:rsidR="009E71EF" w:rsidRPr="00A01AFC" w:rsidRDefault="009E71EF" w:rsidP="009E71EF">
      <w:pPr>
        <w:spacing w:line="240" w:lineRule="auto"/>
        <w:ind w:firstLine="0"/>
        <w:rPr>
          <w:rFonts w:asciiTheme="minorHAnsi" w:eastAsia="Times New Roman" w:hAnsiTheme="minorHAnsi" w:cstheme="minorHAnsi"/>
          <w:iCs/>
          <w:sz w:val="24"/>
          <w:szCs w:val="24"/>
          <w:lang w:val="ru-RU" w:eastAsia="ru-RU"/>
        </w:rPr>
      </w:pPr>
      <w:r w:rsidRPr="00A01AFC">
        <w:rPr>
          <w:rFonts w:asciiTheme="minorHAnsi" w:eastAsia="Times New Roman" w:hAnsiTheme="minorHAnsi" w:cstheme="minorHAnsi"/>
          <w:iCs/>
          <w:sz w:val="24"/>
          <w:szCs w:val="24"/>
          <w:lang w:val="uk-UA" w:eastAsia="ru-RU"/>
        </w:rPr>
        <w:t>швидкістю розвитку і тривалістю, з</w:t>
      </w:r>
      <w:r w:rsidRPr="00A01AFC">
        <w:rPr>
          <w:rFonts w:asciiTheme="minorHAnsi" w:eastAsia="Times New Roman" w:hAnsiTheme="minorHAnsi" w:cstheme="minorHAnsi"/>
          <w:iCs/>
          <w:sz w:val="24"/>
          <w:szCs w:val="24"/>
          <w:lang w:val="ru-RU" w:eastAsia="ru-RU"/>
        </w:rPr>
        <w:t xml:space="preserve">а </w:t>
      </w:r>
      <w:proofErr w:type="spellStart"/>
      <w:r w:rsidRPr="00A01AFC">
        <w:rPr>
          <w:rFonts w:asciiTheme="minorHAnsi" w:eastAsia="Times New Roman" w:hAnsiTheme="minorHAnsi" w:cstheme="minorHAnsi"/>
          <w:iCs/>
          <w:sz w:val="24"/>
          <w:szCs w:val="24"/>
          <w:lang w:val="ru-RU" w:eastAsia="ru-RU"/>
        </w:rPr>
        <w:t>ступенем</w:t>
      </w:r>
      <w:proofErr w:type="spellEnd"/>
      <w:r w:rsidRPr="00A01AFC">
        <w:rPr>
          <w:rFonts w:asciiTheme="minorHAnsi" w:eastAsia="Times New Roman" w:hAnsiTheme="minorHAnsi" w:cstheme="minorHAnsi"/>
          <w:iCs/>
          <w:sz w:val="24"/>
          <w:szCs w:val="24"/>
          <w:lang w:val="ru-RU" w:eastAsia="ru-RU"/>
        </w:rPr>
        <w:t xml:space="preserve"> </w:t>
      </w:r>
      <w:proofErr w:type="spellStart"/>
      <w:r w:rsidRPr="00A01AFC">
        <w:rPr>
          <w:rFonts w:asciiTheme="minorHAnsi" w:eastAsia="Times New Roman" w:hAnsiTheme="minorHAnsi" w:cstheme="minorHAnsi"/>
          <w:iCs/>
          <w:sz w:val="24"/>
          <w:szCs w:val="24"/>
          <w:lang w:val="ru-RU" w:eastAsia="ru-RU"/>
        </w:rPr>
        <w:t>важкості</w:t>
      </w:r>
      <w:proofErr w:type="spellEnd"/>
    </w:p>
    <w:p w14:paraId="4E5BF29B" w14:textId="77777777" w:rsidR="009E71EF" w:rsidRPr="00A01AFC" w:rsidRDefault="009E71EF" w:rsidP="009E71EF">
      <w:pPr>
        <w:spacing w:line="240" w:lineRule="auto"/>
        <w:ind w:firstLine="0"/>
        <w:rPr>
          <w:rFonts w:asciiTheme="minorHAnsi" w:hAnsiTheme="minorHAnsi" w:cstheme="minorHAnsi"/>
          <w:iCs/>
          <w:sz w:val="24"/>
          <w:szCs w:val="24"/>
          <w:lang w:val="uk-UA"/>
        </w:rPr>
      </w:pPr>
      <w:r w:rsidRPr="00A01AFC">
        <w:rPr>
          <w:rFonts w:asciiTheme="minorHAnsi" w:eastAsia="Times New Roman" w:hAnsiTheme="minorHAnsi" w:cstheme="minorHAnsi"/>
          <w:iCs/>
          <w:sz w:val="24"/>
          <w:szCs w:val="24"/>
          <w:lang w:val="ru-RU" w:eastAsia="ru-RU"/>
        </w:rPr>
        <w:t xml:space="preserve">11.Розкрити, </w:t>
      </w:r>
      <w:proofErr w:type="spellStart"/>
      <w:r w:rsidRPr="00A01AFC">
        <w:rPr>
          <w:rFonts w:asciiTheme="minorHAnsi" w:eastAsia="Times New Roman" w:hAnsiTheme="minorHAnsi" w:cstheme="minorHAnsi"/>
          <w:iCs/>
          <w:sz w:val="24"/>
          <w:szCs w:val="24"/>
          <w:lang w:val="ru-RU" w:eastAsia="ru-RU"/>
        </w:rPr>
        <w:t>що</w:t>
      </w:r>
      <w:proofErr w:type="spellEnd"/>
      <w:r w:rsidRPr="00A01AFC">
        <w:rPr>
          <w:rFonts w:asciiTheme="minorHAnsi" w:eastAsia="Times New Roman" w:hAnsiTheme="minorHAnsi" w:cstheme="minorHAnsi"/>
          <w:iCs/>
          <w:sz w:val="24"/>
          <w:szCs w:val="24"/>
          <w:lang w:val="ru-RU" w:eastAsia="ru-RU"/>
        </w:rPr>
        <w:t xml:space="preserve"> </w:t>
      </w:r>
      <w:proofErr w:type="spellStart"/>
      <w:r w:rsidRPr="00A01AFC">
        <w:rPr>
          <w:rFonts w:asciiTheme="minorHAnsi" w:eastAsia="Times New Roman" w:hAnsiTheme="minorHAnsi" w:cstheme="minorHAnsi"/>
          <w:iCs/>
          <w:sz w:val="24"/>
          <w:szCs w:val="24"/>
          <w:lang w:val="ru-RU" w:eastAsia="ru-RU"/>
        </w:rPr>
        <w:t>таке</w:t>
      </w:r>
      <w:proofErr w:type="spellEnd"/>
      <w:r w:rsidRPr="00A01AFC">
        <w:rPr>
          <w:rFonts w:asciiTheme="minorHAnsi" w:eastAsia="Times New Roman" w:hAnsiTheme="minorHAnsi" w:cstheme="minorHAnsi"/>
          <w:iCs/>
          <w:sz w:val="24"/>
          <w:szCs w:val="24"/>
          <w:lang w:val="ru-RU" w:eastAsia="ru-RU"/>
        </w:rPr>
        <w:t xml:space="preserve"> п</w:t>
      </w:r>
      <w:proofErr w:type="spellStart"/>
      <w:r w:rsidRPr="00A01AFC">
        <w:rPr>
          <w:rFonts w:asciiTheme="minorHAnsi" w:hAnsiTheme="minorHAnsi" w:cstheme="minorHAnsi"/>
          <w:iCs/>
          <w:sz w:val="24"/>
          <w:szCs w:val="24"/>
          <w:lang w:val="uk-UA"/>
        </w:rPr>
        <w:t>атогенетична</w:t>
      </w:r>
      <w:proofErr w:type="spellEnd"/>
      <w:r w:rsidRPr="00A01AFC">
        <w:rPr>
          <w:rFonts w:asciiTheme="minorHAnsi" w:hAnsiTheme="minorHAnsi" w:cstheme="minorHAnsi"/>
          <w:iCs/>
          <w:sz w:val="24"/>
          <w:szCs w:val="24"/>
          <w:lang w:val="uk-UA"/>
        </w:rPr>
        <w:t xml:space="preserve"> основа респіраторної гіпоксії</w:t>
      </w:r>
    </w:p>
    <w:p w14:paraId="38770B7C" w14:textId="4C32BCDC" w:rsidR="009E71EF" w:rsidRPr="00A01AFC" w:rsidRDefault="009E71EF" w:rsidP="009E71EF">
      <w:pPr>
        <w:spacing w:line="240" w:lineRule="auto"/>
        <w:ind w:firstLine="0"/>
        <w:rPr>
          <w:rFonts w:asciiTheme="minorHAnsi" w:hAnsiTheme="minorHAnsi" w:cstheme="minorHAnsi"/>
          <w:iCs/>
          <w:sz w:val="24"/>
          <w:szCs w:val="24"/>
          <w:lang w:val="uk-UA"/>
        </w:rPr>
      </w:pPr>
      <w:r w:rsidRPr="00A01AFC">
        <w:rPr>
          <w:rFonts w:asciiTheme="minorHAnsi" w:hAnsiTheme="minorHAnsi" w:cstheme="minorHAnsi"/>
          <w:iCs/>
          <w:sz w:val="24"/>
          <w:szCs w:val="24"/>
          <w:lang w:val="uk-UA"/>
        </w:rPr>
        <w:t>12.</w:t>
      </w:r>
      <w:bookmarkStart w:id="31" w:name="_Hlk57480382"/>
      <w:r w:rsidRPr="00A01AFC">
        <w:rPr>
          <w:rFonts w:asciiTheme="minorHAnsi" w:hAnsiTheme="minorHAnsi" w:cstheme="minorHAnsi"/>
          <w:iCs/>
          <w:sz w:val="24"/>
          <w:szCs w:val="24"/>
          <w:lang w:val="uk-UA"/>
        </w:rPr>
        <w:t xml:space="preserve">Надати патофізіологічну характеристику </w:t>
      </w:r>
      <w:bookmarkEnd w:id="31"/>
      <w:r w:rsidR="00653274">
        <w:rPr>
          <w:rFonts w:asciiTheme="minorHAnsi" w:hAnsiTheme="minorHAnsi" w:cstheme="minorHAnsi"/>
          <w:iCs/>
          <w:sz w:val="24"/>
          <w:szCs w:val="24"/>
          <w:lang w:val="uk-UA"/>
        </w:rPr>
        <w:t>болю</w:t>
      </w:r>
    </w:p>
    <w:p w14:paraId="4A007275" w14:textId="02E0BD1B" w:rsidR="009E71EF" w:rsidRPr="00A01AFC" w:rsidRDefault="009E71EF" w:rsidP="009E71EF">
      <w:pPr>
        <w:spacing w:line="240" w:lineRule="auto"/>
        <w:ind w:firstLine="0"/>
        <w:rPr>
          <w:rFonts w:asciiTheme="minorHAnsi" w:hAnsiTheme="minorHAnsi" w:cstheme="minorHAnsi"/>
          <w:b/>
          <w:color w:val="000000"/>
          <w:sz w:val="24"/>
          <w:szCs w:val="24"/>
          <w:lang w:val="uk-UA"/>
        </w:rPr>
      </w:pPr>
      <w:r w:rsidRPr="00A01AFC">
        <w:rPr>
          <w:rFonts w:asciiTheme="minorHAnsi" w:hAnsiTheme="minorHAnsi" w:cstheme="minorHAnsi"/>
          <w:iCs/>
          <w:sz w:val="24"/>
          <w:szCs w:val="24"/>
          <w:lang w:val="uk-UA"/>
        </w:rPr>
        <w:t>13.</w:t>
      </w:r>
      <w:r w:rsidR="00653274" w:rsidRPr="00653274">
        <w:rPr>
          <w:rFonts w:asciiTheme="minorHAnsi" w:hAnsiTheme="minorHAnsi" w:cstheme="minorHAnsi"/>
          <w:sz w:val="24"/>
          <w:szCs w:val="24"/>
          <w:lang w:val="uk-UA"/>
        </w:rPr>
        <w:t xml:space="preserve"> </w:t>
      </w:r>
      <w:r w:rsidR="00653274" w:rsidRPr="00A01AFC">
        <w:rPr>
          <w:rFonts w:asciiTheme="minorHAnsi" w:hAnsiTheme="minorHAnsi" w:cstheme="minorHAnsi"/>
          <w:sz w:val="24"/>
          <w:szCs w:val="24"/>
          <w:lang w:val="uk-UA"/>
        </w:rPr>
        <w:t xml:space="preserve">Розкрити етіологію </w:t>
      </w:r>
      <w:r w:rsidR="00653274">
        <w:rPr>
          <w:rFonts w:asciiTheme="minorHAnsi" w:hAnsiTheme="minorHAnsi" w:cstheme="minorHAnsi"/>
          <w:sz w:val="24"/>
          <w:szCs w:val="24"/>
          <w:lang w:val="uk-UA"/>
        </w:rPr>
        <w:t>болю</w:t>
      </w:r>
    </w:p>
    <w:p w14:paraId="0E33C740" w14:textId="77777777" w:rsidR="009E71EF" w:rsidRPr="00A01AFC" w:rsidRDefault="009E71EF" w:rsidP="009E71EF">
      <w:pPr>
        <w:spacing w:line="240" w:lineRule="auto"/>
        <w:ind w:firstLine="0"/>
        <w:rPr>
          <w:rFonts w:asciiTheme="minorHAnsi" w:hAnsiTheme="minorHAnsi" w:cstheme="minorHAnsi"/>
          <w:bCs/>
          <w:color w:val="000000"/>
          <w:sz w:val="24"/>
          <w:szCs w:val="24"/>
          <w:lang w:val="uk-UA"/>
        </w:rPr>
      </w:pPr>
      <w:r w:rsidRPr="00A01AFC">
        <w:rPr>
          <w:rFonts w:asciiTheme="minorHAnsi" w:hAnsiTheme="minorHAnsi" w:cstheme="minorHAnsi"/>
          <w:bCs/>
          <w:color w:val="000000"/>
          <w:sz w:val="24"/>
          <w:szCs w:val="24"/>
          <w:lang w:val="uk-UA"/>
        </w:rPr>
        <w:t>14.Надати характеристику системних порушень кровообігу</w:t>
      </w:r>
    </w:p>
    <w:p w14:paraId="736FA66F" w14:textId="77777777" w:rsidR="009E71EF" w:rsidRPr="00A01AFC" w:rsidRDefault="009E71EF" w:rsidP="009E71EF">
      <w:pPr>
        <w:spacing w:line="240" w:lineRule="auto"/>
        <w:ind w:firstLine="0"/>
        <w:rPr>
          <w:rFonts w:asciiTheme="minorHAnsi" w:hAnsiTheme="minorHAnsi" w:cstheme="minorHAnsi"/>
          <w:bCs/>
          <w:iCs/>
          <w:color w:val="000000"/>
          <w:sz w:val="24"/>
          <w:szCs w:val="24"/>
          <w:lang w:val="uk-UA"/>
        </w:rPr>
      </w:pPr>
      <w:r w:rsidRPr="00A01AFC">
        <w:rPr>
          <w:rFonts w:asciiTheme="minorHAnsi" w:hAnsiTheme="minorHAnsi" w:cstheme="minorHAnsi"/>
          <w:bCs/>
          <w:color w:val="000000"/>
          <w:sz w:val="24"/>
          <w:szCs w:val="24"/>
          <w:lang w:val="uk-UA"/>
        </w:rPr>
        <w:t>15.Надати характеристику п</w:t>
      </w:r>
      <w:r w:rsidRPr="00A01AFC">
        <w:rPr>
          <w:rFonts w:asciiTheme="minorHAnsi" w:hAnsiTheme="minorHAnsi" w:cstheme="minorHAnsi"/>
          <w:iCs/>
          <w:color w:val="000000"/>
          <w:sz w:val="24"/>
          <w:szCs w:val="24"/>
          <w:lang w:val="uk-UA"/>
        </w:rPr>
        <w:t>орушення периферичного кровотоку</w:t>
      </w:r>
      <w:r w:rsidRPr="00A01AFC">
        <w:rPr>
          <w:rFonts w:asciiTheme="minorHAnsi" w:hAnsiTheme="minorHAnsi" w:cstheme="minorHAnsi"/>
          <w:bCs/>
          <w:iCs/>
          <w:color w:val="000000"/>
          <w:sz w:val="24"/>
          <w:szCs w:val="24"/>
          <w:lang w:val="uk-UA"/>
        </w:rPr>
        <w:t xml:space="preserve"> </w:t>
      </w:r>
    </w:p>
    <w:p w14:paraId="1D50D568" w14:textId="77777777" w:rsidR="009E71EF" w:rsidRPr="00A01AFC" w:rsidRDefault="009E71EF" w:rsidP="009E71EF">
      <w:pPr>
        <w:spacing w:line="240" w:lineRule="auto"/>
        <w:ind w:firstLine="0"/>
        <w:rPr>
          <w:rFonts w:asciiTheme="minorHAnsi" w:hAnsiTheme="minorHAnsi" w:cstheme="minorHAnsi"/>
          <w:bCs/>
          <w:color w:val="000000"/>
          <w:sz w:val="24"/>
          <w:szCs w:val="24"/>
          <w:lang w:val="uk-UA"/>
        </w:rPr>
      </w:pPr>
      <w:r w:rsidRPr="00A01AFC">
        <w:rPr>
          <w:rFonts w:asciiTheme="minorHAnsi" w:hAnsiTheme="minorHAnsi" w:cstheme="minorHAnsi"/>
          <w:bCs/>
          <w:iCs/>
          <w:color w:val="000000"/>
          <w:sz w:val="24"/>
          <w:szCs w:val="24"/>
          <w:lang w:val="uk-UA"/>
        </w:rPr>
        <w:t>16.</w:t>
      </w:r>
      <w:bookmarkStart w:id="32" w:name="_Hlk24819128"/>
      <w:r w:rsidRPr="00A01AFC">
        <w:rPr>
          <w:rFonts w:asciiTheme="minorHAnsi" w:hAnsiTheme="minorHAnsi" w:cstheme="minorHAnsi"/>
          <w:bCs/>
          <w:iCs/>
          <w:color w:val="000000"/>
          <w:sz w:val="24"/>
          <w:szCs w:val="24"/>
          <w:lang w:val="uk-UA"/>
        </w:rPr>
        <w:t>Охарактеризувати п</w:t>
      </w:r>
      <w:r w:rsidRPr="00A01AFC">
        <w:rPr>
          <w:rFonts w:asciiTheme="minorHAnsi" w:hAnsiTheme="minorHAnsi" w:cstheme="minorHAnsi"/>
          <w:bCs/>
          <w:color w:val="000000"/>
          <w:sz w:val="24"/>
          <w:szCs w:val="24"/>
          <w:lang w:val="uk-UA"/>
        </w:rPr>
        <w:t>атологічні процеси системи дихання</w:t>
      </w:r>
      <w:bookmarkEnd w:id="32"/>
    </w:p>
    <w:p w14:paraId="4117AB9B" w14:textId="77777777" w:rsidR="009E71EF" w:rsidRPr="00A01AFC" w:rsidRDefault="009E71EF" w:rsidP="009E71EF">
      <w:pPr>
        <w:spacing w:line="240" w:lineRule="auto"/>
        <w:ind w:firstLine="0"/>
        <w:rPr>
          <w:rFonts w:asciiTheme="minorHAnsi" w:hAnsiTheme="minorHAnsi" w:cstheme="minorHAnsi"/>
          <w:bCs/>
          <w:color w:val="000000"/>
          <w:sz w:val="24"/>
          <w:szCs w:val="24"/>
          <w:lang w:val="uk-UA"/>
        </w:rPr>
      </w:pPr>
      <w:r w:rsidRPr="00A01AFC">
        <w:rPr>
          <w:rFonts w:asciiTheme="minorHAnsi" w:hAnsiTheme="minorHAnsi" w:cstheme="minorHAnsi"/>
          <w:bCs/>
          <w:color w:val="000000"/>
          <w:sz w:val="24"/>
          <w:szCs w:val="24"/>
          <w:lang w:val="uk-UA"/>
        </w:rPr>
        <w:t>17.</w:t>
      </w:r>
      <w:r w:rsidRPr="00A01AFC">
        <w:rPr>
          <w:rFonts w:asciiTheme="minorHAnsi" w:hAnsiTheme="minorHAnsi" w:cstheme="minorHAnsi"/>
          <w:bCs/>
          <w:iCs/>
          <w:color w:val="000000"/>
          <w:sz w:val="24"/>
          <w:szCs w:val="24"/>
          <w:lang w:val="uk-UA"/>
        </w:rPr>
        <w:t xml:space="preserve"> Охарактеризувати п</w:t>
      </w:r>
      <w:r w:rsidRPr="00A01AFC">
        <w:rPr>
          <w:rFonts w:asciiTheme="minorHAnsi" w:hAnsiTheme="minorHAnsi" w:cstheme="minorHAnsi"/>
          <w:bCs/>
          <w:color w:val="000000"/>
          <w:sz w:val="24"/>
          <w:szCs w:val="24"/>
          <w:lang w:val="uk-UA"/>
        </w:rPr>
        <w:t>атологічні процеси системи травлення</w:t>
      </w:r>
    </w:p>
    <w:p w14:paraId="441F3552" w14:textId="77777777" w:rsidR="009E71EF" w:rsidRPr="00A01AFC" w:rsidRDefault="009E71EF" w:rsidP="009E71EF">
      <w:pPr>
        <w:spacing w:line="240" w:lineRule="auto"/>
        <w:ind w:firstLine="0"/>
        <w:rPr>
          <w:rFonts w:asciiTheme="minorHAnsi" w:hAnsiTheme="minorHAnsi" w:cstheme="minorHAnsi"/>
          <w:bCs/>
          <w:color w:val="000000"/>
          <w:sz w:val="24"/>
          <w:szCs w:val="24"/>
          <w:lang w:val="uk-UA"/>
        </w:rPr>
      </w:pPr>
      <w:r w:rsidRPr="00A01AFC">
        <w:rPr>
          <w:rFonts w:asciiTheme="minorHAnsi" w:hAnsiTheme="minorHAnsi" w:cstheme="minorHAnsi"/>
          <w:bCs/>
          <w:iCs/>
          <w:color w:val="000000"/>
          <w:sz w:val="24"/>
          <w:szCs w:val="24"/>
          <w:lang w:val="uk-UA"/>
        </w:rPr>
        <w:t>18.Охарактеризувати п</w:t>
      </w:r>
      <w:r w:rsidRPr="00A01AFC">
        <w:rPr>
          <w:rFonts w:asciiTheme="minorHAnsi" w:hAnsiTheme="minorHAnsi" w:cstheme="minorHAnsi"/>
          <w:bCs/>
          <w:color w:val="000000"/>
          <w:sz w:val="24"/>
          <w:szCs w:val="24"/>
          <w:lang w:val="uk-UA"/>
        </w:rPr>
        <w:t xml:space="preserve">атологічні процеси ендокринної системи </w:t>
      </w:r>
    </w:p>
    <w:p w14:paraId="7C4D66B9" w14:textId="162E746A" w:rsidR="009E71EF" w:rsidRPr="00A01AFC" w:rsidRDefault="009E71EF" w:rsidP="009E71EF">
      <w:pPr>
        <w:spacing w:line="240" w:lineRule="auto"/>
        <w:ind w:firstLine="0"/>
        <w:rPr>
          <w:rFonts w:asciiTheme="minorHAnsi" w:hAnsiTheme="minorHAnsi" w:cstheme="minorHAnsi"/>
          <w:bCs/>
          <w:color w:val="000000"/>
          <w:sz w:val="24"/>
          <w:szCs w:val="24"/>
          <w:lang w:val="uk-UA"/>
        </w:rPr>
      </w:pPr>
      <w:r w:rsidRPr="00A01AFC">
        <w:rPr>
          <w:rFonts w:asciiTheme="minorHAnsi" w:hAnsiTheme="minorHAnsi" w:cstheme="minorHAnsi"/>
          <w:bCs/>
          <w:iCs/>
          <w:color w:val="000000"/>
          <w:sz w:val="24"/>
          <w:szCs w:val="24"/>
          <w:lang w:val="uk-UA"/>
        </w:rPr>
        <w:t>19.</w:t>
      </w:r>
      <w:r w:rsidR="00653274" w:rsidRPr="00653274">
        <w:rPr>
          <w:rFonts w:asciiTheme="minorHAnsi" w:hAnsiTheme="minorHAnsi" w:cstheme="minorHAnsi"/>
          <w:sz w:val="24"/>
          <w:szCs w:val="24"/>
          <w:lang w:val="uk-UA"/>
        </w:rPr>
        <w:t xml:space="preserve"> </w:t>
      </w:r>
      <w:r w:rsidR="00653274" w:rsidRPr="00A01AFC">
        <w:rPr>
          <w:rFonts w:asciiTheme="minorHAnsi" w:hAnsiTheme="minorHAnsi" w:cstheme="minorHAnsi"/>
          <w:sz w:val="24"/>
          <w:szCs w:val="24"/>
          <w:lang w:val="uk-UA"/>
        </w:rPr>
        <w:t>Надати зовнішні ознаки, класифікацію, патогенез</w:t>
      </w:r>
      <w:r w:rsidR="00653274">
        <w:rPr>
          <w:rFonts w:asciiTheme="minorHAnsi" w:hAnsiTheme="minorHAnsi" w:cstheme="minorHAnsi"/>
          <w:sz w:val="24"/>
          <w:szCs w:val="24"/>
          <w:lang w:val="uk-UA"/>
        </w:rPr>
        <w:t xml:space="preserve"> болю</w:t>
      </w:r>
    </w:p>
    <w:p w14:paraId="406AC28A" w14:textId="536D6676" w:rsidR="009E71EF" w:rsidRPr="00A01AFC" w:rsidRDefault="009E71EF" w:rsidP="009E71EF">
      <w:pPr>
        <w:spacing w:line="240" w:lineRule="auto"/>
        <w:ind w:firstLine="0"/>
        <w:rPr>
          <w:rFonts w:asciiTheme="minorHAnsi" w:hAnsiTheme="minorHAnsi" w:cstheme="minorHAnsi"/>
          <w:bCs/>
          <w:sz w:val="24"/>
          <w:szCs w:val="24"/>
          <w:lang w:val="uk-UA"/>
        </w:rPr>
      </w:pPr>
      <w:r w:rsidRPr="00A01AFC">
        <w:rPr>
          <w:rFonts w:asciiTheme="minorHAnsi" w:hAnsiTheme="minorHAnsi" w:cstheme="minorHAnsi"/>
          <w:bCs/>
          <w:iCs/>
          <w:color w:val="000000"/>
          <w:sz w:val="24"/>
          <w:szCs w:val="24"/>
          <w:lang w:val="uk-UA"/>
        </w:rPr>
        <w:lastRenderedPageBreak/>
        <w:t>20.</w:t>
      </w:r>
      <w:r w:rsidR="00653274" w:rsidRPr="00653274">
        <w:rPr>
          <w:rFonts w:asciiTheme="minorHAnsi" w:hAnsiTheme="minorHAnsi" w:cstheme="minorHAnsi"/>
          <w:iCs/>
          <w:sz w:val="24"/>
          <w:szCs w:val="24"/>
          <w:lang w:val="uk-UA"/>
        </w:rPr>
        <w:t xml:space="preserve"> </w:t>
      </w:r>
      <w:r w:rsidR="00653274" w:rsidRPr="00A01AFC">
        <w:rPr>
          <w:rFonts w:asciiTheme="minorHAnsi" w:hAnsiTheme="minorHAnsi" w:cstheme="minorHAnsi"/>
          <w:iCs/>
          <w:sz w:val="24"/>
          <w:szCs w:val="24"/>
          <w:lang w:val="uk-UA"/>
        </w:rPr>
        <w:t>Надати патофізіологічну характеристику</w:t>
      </w:r>
      <w:r w:rsidR="00653274">
        <w:rPr>
          <w:rFonts w:asciiTheme="minorHAnsi" w:hAnsiTheme="minorHAnsi" w:cstheme="minorHAnsi"/>
          <w:iCs/>
          <w:sz w:val="24"/>
          <w:szCs w:val="24"/>
          <w:lang w:val="uk-UA"/>
        </w:rPr>
        <w:t xml:space="preserve"> набряків</w:t>
      </w:r>
    </w:p>
    <w:p w14:paraId="5AB6015F" w14:textId="77777777" w:rsidR="009E71EF" w:rsidRDefault="009E71EF" w:rsidP="009E71EF">
      <w:pPr>
        <w:spacing w:line="240" w:lineRule="auto"/>
        <w:ind w:firstLine="0"/>
        <w:jc w:val="left"/>
        <w:rPr>
          <w:rFonts w:eastAsia="Times New Roman"/>
          <w:sz w:val="20"/>
          <w:szCs w:val="20"/>
          <w:lang w:val="uk-UA" w:eastAsia="ru-RU"/>
        </w:rPr>
      </w:pPr>
    </w:p>
    <w:bookmarkEnd w:id="23"/>
    <w:p w14:paraId="135F802B" w14:textId="77777777" w:rsidR="009E71EF" w:rsidRPr="009813EE" w:rsidRDefault="009E71EF" w:rsidP="009E71EF">
      <w:pPr>
        <w:spacing w:line="240" w:lineRule="auto"/>
        <w:ind w:firstLine="0"/>
        <w:jc w:val="left"/>
        <w:rPr>
          <w:rFonts w:eastAsia="Times New Roman"/>
          <w:sz w:val="20"/>
          <w:szCs w:val="20"/>
          <w:lang w:val="uk-UA" w:eastAsia="ru-RU"/>
        </w:rPr>
      </w:pPr>
    </w:p>
    <w:p w14:paraId="51C49F40" w14:textId="77777777" w:rsidR="009E71EF" w:rsidRPr="009813EE" w:rsidRDefault="009E71EF" w:rsidP="009E71EF">
      <w:pPr>
        <w:spacing w:after="120" w:line="240" w:lineRule="auto"/>
        <w:ind w:firstLine="0"/>
        <w:rPr>
          <w:rFonts w:asciiTheme="minorHAnsi" w:hAnsiTheme="minorHAnsi" w:cstheme="minorHAnsi"/>
          <w:b/>
          <w:bCs/>
          <w:noProof/>
          <w:sz w:val="24"/>
          <w:szCs w:val="24"/>
          <w:lang w:val="uk-UA"/>
        </w:rPr>
      </w:pPr>
      <w:r w:rsidRPr="009813EE">
        <w:rPr>
          <w:rFonts w:asciiTheme="minorHAnsi" w:hAnsiTheme="minorHAnsi" w:cstheme="minorHAnsi"/>
          <w:b/>
          <w:bCs/>
          <w:noProof/>
          <w:sz w:val="24"/>
          <w:szCs w:val="24"/>
          <w:lang w:val="uk-UA"/>
        </w:rPr>
        <w:t>Робочу програму навчальної дисципліни (силабус):</w:t>
      </w:r>
    </w:p>
    <w:p w14:paraId="7F1E4BD6" w14:textId="77777777" w:rsidR="009E71EF" w:rsidRPr="009813EE" w:rsidRDefault="009E71EF" w:rsidP="009E71EF">
      <w:pPr>
        <w:spacing w:after="120" w:line="240" w:lineRule="auto"/>
        <w:ind w:firstLine="0"/>
        <w:rPr>
          <w:rFonts w:asciiTheme="minorHAnsi" w:hAnsiTheme="minorHAnsi" w:cstheme="minorHAnsi"/>
          <w:noProof/>
          <w:sz w:val="24"/>
          <w:szCs w:val="24"/>
          <w:lang w:val="uk-UA"/>
        </w:rPr>
      </w:pPr>
      <w:r w:rsidRPr="009813EE">
        <w:rPr>
          <w:rFonts w:asciiTheme="minorHAnsi" w:hAnsiTheme="minorHAnsi" w:cstheme="minorHAnsi"/>
          <w:b/>
          <w:bCs/>
          <w:noProof/>
          <w:sz w:val="24"/>
          <w:szCs w:val="24"/>
          <w:lang w:val="uk-UA"/>
        </w:rPr>
        <w:t>Складено -</w:t>
      </w:r>
      <w:r w:rsidRPr="009813EE">
        <w:rPr>
          <w:rFonts w:asciiTheme="minorHAnsi" w:hAnsiTheme="minorHAnsi" w:cstheme="minorHAnsi"/>
          <w:noProof/>
          <w:sz w:val="24"/>
          <w:szCs w:val="24"/>
          <w:lang w:val="uk-UA"/>
        </w:rPr>
        <w:t>доцент кафедри біобезпеки і здоров’я людини БОЧКОВА НАТАЛІЯ ЛЕОНІДІВНА</w:t>
      </w:r>
      <w:r w:rsidRPr="009813EE">
        <w:rPr>
          <w:rFonts w:asciiTheme="minorHAnsi" w:hAnsiTheme="minorHAnsi" w:cstheme="minorHAnsi"/>
          <w:b/>
          <w:bCs/>
          <w:noProof/>
          <w:sz w:val="24"/>
          <w:szCs w:val="24"/>
          <w:lang w:val="uk-UA"/>
        </w:rPr>
        <w:t xml:space="preserve"> </w:t>
      </w:r>
    </w:p>
    <w:p w14:paraId="48505F08" w14:textId="77777777" w:rsidR="009E71EF" w:rsidRPr="009813EE" w:rsidRDefault="009E71EF" w:rsidP="009E71EF">
      <w:pPr>
        <w:spacing w:after="120" w:line="240" w:lineRule="auto"/>
        <w:ind w:firstLine="0"/>
        <w:rPr>
          <w:rFonts w:asciiTheme="minorHAnsi" w:hAnsiTheme="minorHAnsi" w:cstheme="minorHAnsi"/>
          <w:noProof/>
          <w:sz w:val="24"/>
          <w:szCs w:val="24"/>
          <w:lang w:val="uk-UA"/>
        </w:rPr>
      </w:pPr>
      <w:r w:rsidRPr="009813EE">
        <w:rPr>
          <w:rFonts w:asciiTheme="minorHAnsi" w:hAnsiTheme="minorHAnsi" w:cstheme="minorHAnsi"/>
          <w:b/>
          <w:bCs/>
          <w:noProof/>
          <w:sz w:val="24"/>
          <w:szCs w:val="24"/>
          <w:lang w:val="uk-UA"/>
        </w:rPr>
        <w:t>Ухвалено</w:t>
      </w:r>
      <w:r w:rsidRPr="009813EE">
        <w:rPr>
          <w:rFonts w:asciiTheme="minorHAnsi" w:hAnsiTheme="minorHAnsi" w:cstheme="minorHAnsi"/>
          <w:noProof/>
          <w:sz w:val="24"/>
          <w:szCs w:val="24"/>
          <w:lang w:val="uk-UA"/>
        </w:rPr>
        <w:t xml:space="preserve"> кафедрою ББЗЛ  (протокол № 1_ від 26.08.20 року)</w:t>
      </w:r>
    </w:p>
    <w:p w14:paraId="4E5A8D59" w14:textId="77777777" w:rsidR="009E71EF" w:rsidRPr="009813EE" w:rsidRDefault="009E71EF" w:rsidP="009E71EF">
      <w:pPr>
        <w:spacing w:after="120" w:line="240" w:lineRule="auto"/>
        <w:ind w:firstLine="0"/>
        <w:rPr>
          <w:rFonts w:asciiTheme="minorHAnsi" w:hAnsiTheme="minorHAnsi"/>
          <w:bCs/>
          <w:sz w:val="22"/>
          <w:szCs w:val="22"/>
          <w:lang w:val="uk-UA"/>
        </w:rPr>
      </w:pPr>
      <w:r w:rsidRPr="009813EE">
        <w:rPr>
          <w:rFonts w:asciiTheme="minorHAnsi" w:hAnsiTheme="minorHAnsi" w:cstheme="minorHAnsi"/>
          <w:b/>
          <w:bCs/>
          <w:noProof/>
          <w:sz w:val="24"/>
          <w:szCs w:val="24"/>
          <w:lang w:val="uk-UA"/>
        </w:rPr>
        <w:t xml:space="preserve">Погоджено </w:t>
      </w:r>
      <w:r w:rsidRPr="009813EE">
        <w:rPr>
          <w:rFonts w:asciiTheme="minorHAnsi" w:hAnsiTheme="minorHAnsi" w:cstheme="minorHAnsi"/>
          <w:noProof/>
          <w:sz w:val="24"/>
          <w:szCs w:val="24"/>
          <w:lang w:val="uk-UA"/>
        </w:rPr>
        <w:t>Методичною</w:t>
      </w:r>
      <w:r w:rsidRPr="009813EE">
        <w:rPr>
          <w:rFonts w:asciiTheme="minorHAnsi" w:hAnsiTheme="minorHAnsi"/>
          <w:noProof/>
          <w:sz w:val="22"/>
          <w:szCs w:val="22"/>
          <w:lang w:val="uk-UA"/>
        </w:rPr>
        <w:t xml:space="preserve"> комісією факультету</w:t>
      </w:r>
      <w:r w:rsidRPr="009813EE">
        <w:rPr>
          <w:rFonts w:asciiTheme="minorHAnsi" w:hAnsiTheme="minorHAnsi"/>
          <w:sz w:val="22"/>
          <w:szCs w:val="22"/>
          <w:vertAlign w:val="superscript"/>
          <w:lang w:val="uk-UA"/>
        </w:rPr>
        <w:footnoteReference w:id="3"/>
      </w:r>
      <w:r w:rsidRPr="009813EE">
        <w:rPr>
          <w:rFonts w:asciiTheme="minorHAnsi" w:hAnsiTheme="minorHAnsi"/>
          <w:sz w:val="22"/>
          <w:szCs w:val="22"/>
          <w:lang w:val="uk-UA"/>
        </w:rPr>
        <w:t xml:space="preserve"> (протокол № __ від _______</w:t>
      </w:r>
      <w:r w:rsidRPr="009813EE">
        <w:rPr>
          <w:rFonts w:asciiTheme="minorHAnsi" w:hAnsiTheme="minorHAnsi"/>
          <w:bCs/>
          <w:sz w:val="22"/>
          <w:szCs w:val="22"/>
          <w:lang w:val="uk-UA"/>
        </w:rPr>
        <w:t>)</w:t>
      </w:r>
    </w:p>
    <w:p w14:paraId="02ED6833" w14:textId="77777777" w:rsidR="009E71EF" w:rsidRPr="009813EE" w:rsidRDefault="009E71EF" w:rsidP="009E71EF">
      <w:pPr>
        <w:spacing w:line="276" w:lineRule="auto"/>
        <w:ind w:firstLine="0"/>
        <w:jc w:val="left"/>
        <w:rPr>
          <w:lang w:val="uk-UA"/>
        </w:rPr>
      </w:pPr>
    </w:p>
    <w:p w14:paraId="68C33056" w14:textId="77777777" w:rsidR="009E71EF" w:rsidRPr="009813EE" w:rsidRDefault="009E71EF" w:rsidP="009E71EF">
      <w:pPr>
        <w:rPr>
          <w:lang w:val="uk-UA"/>
        </w:rPr>
      </w:pPr>
    </w:p>
    <w:p w14:paraId="23223BD9" w14:textId="77777777" w:rsidR="009E71EF" w:rsidRPr="009813EE" w:rsidRDefault="009E71EF" w:rsidP="009E71EF">
      <w:pPr>
        <w:rPr>
          <w:lang w:val="uk-UA"/>
        </w:rPr>
      </w:pPr>
    </w:p>
    <w:p w14:paraId="735EADD3" w14:textId="77777777" w:rsidR="009E71EF" w:rsidRPr="009813EE" w:rsidRDefault="009E71EF" w:rsidP="009E71EF">
      <w:pPr>
        <w:rPr>
          <w:lang w:val="uk-UA"/>
        </w:rPr>
      </w:pPr>
    </w:p>
    <w:p w14:paraId="6C7E1F98" w14:textId="77777777" w:rsidR="00837C1B" w:rsidRPr="009E71EF" w:rsidRDefault="00837C1B">
      <w:pPr>
        <w:rPr>
          <w:lang w:val="uk-UA"/>
        </w:rPr>
      </w:pPr>
    </w:p>
    <w:sectPr w:rsidR="00837C1B" w:rsidRPr="009E71EF" w:rsidSect="009813EE">
      <w:pgSz w:w="11906" w:h="16838"/>
      <w:pgMar w:top="851" w:right="851" w:bottom="568"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EE5FB" w14:textId="77777777" w:rsidR="001C2A91" w:rsidRDefault="001C2A91" w:rsidP="009E71EF">
      <w:pPr>
        <w:spacing w:line="240" w:lineRule="auto"/>
      </w:pPr>
      <w:r>
        <w:separator/>
      </w:r>
    </w:p>
  </w:endnote>
  <w:endnote w:type="continuationSeparator" w:id="0">
    <w:p w14:paraId="0855D077" w14:textId="77777777" w:rsidR="001C2A91" w:rsidRDefault="001C2A91" w:rsidP="009E7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NewRomanPS-BoldItalicMT">
    <w:altName w:val="Arial"/>
    <w:panose1 w:val="00000000000000000000"/>
    <w:charset w:val="B1"/>
    <w:family w:val="auto"/>
    <w:notTrueType/>
    <w:pitch w:val="default"/>
    <w:sig w:usb0="00000801" w:usb1="00000000" w:usb2="00000000" w:usb3="00000000" w:csb0="0000002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221C4D" w14:textId="77777777" w:rsidR="001C2A91" w:rsidRDefault="001C2A91" w:rsidP="009E71EF">
      <w:pPr>
        <w:spacing w:line="240" w:lineRule="auto"/>
      </w:pPr>
      <w:r>
        <w:separator/>
      </w:r>
    </w:p>
  </w:footnote>
  <w:footnote w:type="continuationSeparator" w:id="0">
    <w:p w14:paraId="00B4DEA6" w14:textId="77777777" w:rsidR="001C2A91" w:rsidRDefault="001C2A91" w:rsidP="009E71EF">
      <w:pPr>
        <w:spacing w:line="240" w:lineRule="auto"/>
      </w:pPr>
      <w:r>
        <w:continuationSeparator/>
      </w:r>
    </w:p>
  </w:footnote>
  <w:footnote w:id="1">
    <w:p w14:paraId="1399EA35" w14:textId="77777777" w:rsidR="009E71EF" w:rsidRPr="009F69B9" w:rsidRDefault="009E71EF" w:rsidP="009E71EF">
      <w:pPr>
        <w:pStyle w:val="a3"/>
        <w:rPr>
          <w:rStyle w:val="a5"/>
          <w:noProof/>
          <w:color w:val="0070C0"/>
        </w:rPr>
      </w:pPr>
      <w:r w:rsidRPr="009F69B9">
        <w:rPr>
          <w:rStyle w:val="a5"/>
          <w:noProof/>
          <w:color w:val="0070C0"/>
        </w:rPr>
        <w:footnoteRef/>
      </w:r>
      <w:r w:rsidRPr="009F69B9">
        <w:rPr>
          <w:rStyle w:val="a5"/>
          <w:noProof/>
          <w:color w:val="0070C0"/>
        </w:rPr>
        <w:t xml:space="preserve"> В полях Галузь знань/Спеціальність/Освітня програма:</w:t>
      </w:r>
    </w:p>
    <w:p w14:paraId="12BAB3C5" w14:textId="77777777" w:rsidR="009E71EF" w:rsidRPr="009F69B9" w:rsidRDefault="009E71EF" w:rsidP="009E71EF">
      <w:pPr>
        <w:pStyle w:val="a3"/>
        <w:rPr>
          <w:rStyle w:val="a5"/>
          <w:noProof/>
          <w:color w:val="0070C0"/>
        </w:rPr>
      </w:pPr>
      <w:r w:rsidRPr="009F69B9">
        <w:rPr>
          <w:rStyle w:val="a5"/>
          <w:noProof/>
          <w:color w:val="0070C0"/>
        </w:rPr>
        <w:t>Для дисциплін професійно-практичної підготовки зазначається інформація в</w:t>
      </w:r>
      <w:r>
        <w:rPr>
          <w:rStyle w:val="a5"/>
          <w:noProof/>
          <w:color w:val="0070C0"/>
        </w:rPr>
        <w:t>ідповідно до навчального плану.</w:t>
      </w:r>
    </w:p>
    <w:p w14:paraId="1F8F4F1B" w14:textId="77777777" w:rsidR="009E71EF" w:rsidRPr="009F69B9" w:rsidRDefault="009E71EF" w:rsidP="009E71EF">
      <w:pPr>
        <w:pStyle w:val="a3"/>
        <w:rPr>
          <w:rStyle w:val="a5"/>
          <w:noProof/>
          <w:color w:val="0070C0"/>
        </w:rPr>
      </w:pPr>
      <w:r w:rsidRPr="009F69B9">
        <w:rPr>
          <w:rStyle w:val="a5"/>
          <w:noProof/>
          <w:color w:val="0070C0"/>
        </w:rPr>
        <w:t>Для соціально-гуманітарних дисциплін вказується перелік галузей, спеціальностей, або «для всіх»</w:t>
      </w:r>
      <w:r>
        <w:rPr>
          <w:noProof/>
          <w:color w:val="0070C0"/>
        </w:rPr>
        <w:t>.</w:t>
      </w:r>
    </w:p>
  </w:footnote>
  <w:footnote w:id="2">
    <w:p w14:paraId="57DA7DAC" w14:textId="77777777" w:rsidR="009E71EF" w:rsidRPr="009813EE" w:rsidRDefault="009E71EF" w:rsidP="009E71EF">
      <w:pPr>
        <w:pStyle w:val="a3"/>
        <w:rPr>
          <w:noProof/>
          <w:color w:val="0070C0"/>
          <w:lang w:val="ru-RU"/>
        </w:rPr>
      </w:pPr>
      <w:r w:rsidRPr="005251A5">
        <w:rPr>
          <w:rStyle w:val="a5"/>
          <w:noProof/>
          <w:color w:val="0070C0"/>
        </w:rPr>
        <w:footnoteRef/>
      </w:r>
      <w:r w:rsidRPr="009813EE">
        <w:rPr>
          <w:noProof/>
          <w:color w:val="0070C0"/>
          <w:lang w:val="ru-RU"/>
        </w:rPr>
        <w:t xml:space="preserve"> Для нормативних дисциплін зазначається згідно матриці відповідності програмних компетентностей та результатів навчання в освітній програмі.</w:t>
      </w:r>
    </w:p>
  </w:footnote>
  <w:footnote w:id="3">
    <w:p w14:paraId="74141888" w14:textId="77777777" w:rsidR="009E71EF" w:rsidRPr="009813EE" w:rsidRDefault="009E71EF" w:rsidP="009E71EF">
      <w:pPr>
        <w:pStyle w:val="a3"/>
        <w:rPr>
          <w:rFonts w:asciiTheme="minorHAnsi" w:hAnsiTheme="minorHAnsi"/>
          <w:noProof/>
          <w:color w:val="0070C0"/>
          <w:sz w:val="22"/>
          <w:szCs w:val="22"/>
          <w:lang w:val="ru-RU"/>
        </w:rPr>
      </w:pPr>
      <w:r>
        <w:rPr>
          <w:rStyle w:val="a5"/>
        </w:rPr>
        <w:footnoteRef/>
      </w:r>
      <w:r w:rsidRPr="009813EE">
        <w:rPr>
          <w:lang w:val="ru-RU"/>
        </w:rPr>
        <w:t xml:space="preserve"> </w:t>
      </w:r>
      <w:r w:rsidRPr="009813EE">
        <w:rPr>
          <w:rFonts w:asciiTheme="minorHAnsi" w:hAnsiTheme="minorHAnsi"/>
          <w:color w:val="0070C0"/>
          <w:sz w:val="22"/>
          <w:szCs w:val="22"/>
          <w:lang w:val="ru-RU"/>
        </w:rPr>
        <w:t xml:space="preserve">Методичною радою </w:t>
      </w:r>
      <w:proofErr w:type="spellStart"/>
      <w:r w:rsidRPr="009813EE">
        <w:rPr>
          <w:rFonts w:asciiTheme="minorHAnsi" w:hAnsiTheme="minorHAnsi"/>
          <w:color w:val="0070C0"/>
          <w:sz w:val="22"/>
          <w:szCs w:val="22"/>
          <w:lang w:val="ru-RU"/>
        </w:rPr>
        <w:t>університету</w:t>
      </w:r>
      <w:proofErr w:type="spellEnd"/>
      <w:r w:rsidRPr="009813EE">
        <w:rPr>
          <w:lang w:val="ru-RU"/>
        </w:rPr>
        <w:t xml:space="preserve"> </w:t>
      </w:r>
      <w:r w:rsidRPr="009813EE">
        <w:rPr>
          <w:rFonts w:asciiTheme="minorHAnsi" w:hAnsiTheme="minorHAnsi"/>
          <w:noProof/>
          <w:color w:val="0070C0"/>
          <w:sz w:val="22"/>
          <w:szCs w:val="22"/>
          <w:lang w:val="ru-RU"/>
        </w:rPr>
        <w:t>– для загальноуніверситетських дисциплін.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166449"/>
    <w:multiLevelType w:val="hybridMultilevel"/>
    <w:tmpl w:val="43F20E6A"/>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90D3D7E"/>
    <w:multiLevelType w:val="hybridMultilevel"/>
    <w:tmpl w:val="8E248C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505662"/>
    <w:multiLevelType w:val="hybridMultilevel"/>
    <w:tmpl w:val="66C2A942"/>
    <w:lvl w:ilvl="0" w:tplc="5D526840">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B6787D"/>
    <w:multiLevelType w:val="hybridMultilevel"/>
    <w:tmpl w:val="48461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D661E9"/>
    <w:multiLevelType w:val="hybridMultilevel"/>
    <w:tmpl w:val="FE2CA2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92F7858"/>
    <w:multiLevelType w:val="hybridMultilevel"/>
    <w:tmpl w:val="54A25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9E21C0"/>
    <w:multiLevelType w:val="hybridMultilevel"/>
    <w:tmpl w:val="11264F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A4B2196"/>
    <w:multiLevelType w:val="hybridMultilevel"/>
    <w:tmpl w:val="72965E3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3AE3BD5"/>
    <w:multiLevelType w:val="hybridMultilevel"/>
    <w:tmpl w:val="21C850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A280959"/>
    <w:multiLevelType w:val="hybridMultilevel"/>
    <w:tmpl w:val="B2481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A94132"/>
    <w:multiLevelType w:val="hybridMultilevel"/>
    <w:tmpl w:val="9B163F40"/>
    <w:lvl w:ilvl="0" w:tplc="D60035D8">
      <w:start w:val="1"/>
      <w:numFmt w:val="bullet"/>
      <w:lvlText w:val="-"/>
      <w:lvlJc w:val="left"/>
      <w:pPr>
        <w:ind w:left="3393" w:hanging="390"/>
      </w:pPr>
      <w:rPr>
        <w:rFonts w:ascii="Times New Roman" w:eastAsia="Times New Roman" w:hAnsi="Times New Roman" w:hint="default"/>
        <w:w w:val="99"/>
        <w:sz w:val="22"/>
        <w:szCs w:val="22"/>
      </w:rPr>
    </w:lvl>
    <w:lvl w:ilvl="1" w:tplc="ED8A5924">
      <w:start w:val="1"/>
      <w:numFmt w:val="bullet"/>
      <w:lvlText w:val="•"/>
      <w:lvlJc w:val="left"/>
      <w:pPr>
        <w:ind w:left="4076" w:hanging="390"/>
      </w:pPr>
      <w:rPr>
        <w:rFonts w:hint="default"/>
      </w:rPr>
    </w:lvl>
    <w:lvl w:ilvl="2" w:tplc="253E396A">
      <w:start w:val="1"/>
      <w:numFmt w:val="bullet"/>
      <w:lvlText w:val="•"/>
      <w:lvlJc w:val="left"/>
      <w:pPr>
        <w:ind w:left="4760" w:hanging="390"/>
      </w:pPr>
      <w:rPr>
        <w:rFonts w:hint="default"/>
      </w:rPr>
    </w:lvl>
    <w:lvl w:ilvl="3" w:tplc="1D38389E">
      <w:start w:val="1"/>
      <w:numFmt w:val="bullet"/>
      <w:lvlText w:val="•"/>
      <w:lvlJc w:val="left"/>
      <w:pPr>
        <w:ind w:left="5443" w:hanging="390"/>
      </w:pPr>
      <w:rPr>
        <w:rFonts w:hint="default"/>
      </w:rPr>
    </w:lvl>
    <w:lvl w:ilvl="4" w:tplc="87C62C4C">
      <w:start w:val="1"/>
      <w:numFmt w:val="bullet"/>
      <w:lvlText w:val="•"/>
      <w:lvlJc w:val="left"/>
      <w:pPr>
        <w:ind w:left="6126" w:hanging="390"/>
      </w:pPr>
      <w:rPr>
        <w:rFonts w:hint="default"/>
      </w:rPr>
    </w:lvl>
    <w:lvl w:ilvl="5" w:tplc="D2E07182">
      <w:start w:val="1"/>
      <w:numFmt w:val="bullet"/>
      <w:lvlText w:val="•"/>
      <w:lvlJc w:val="left"/>
      <w:pPr>
        <w:ind w:left="6810" w:hanging="390"/>
      </w:pPr>
      <w:rPr>
        <w:rFonts w:hint="default"/>
      </w:rPr>
    </w:lvl>
    <w:lvl w:ilvl="6" w:tplc="023E3C98">
      <w:start w:val="1"/>
      <w:numFmt w:val="bullet"/>
      <w:lvlText w:val="•"/>
      <w:lvlJc w:val="left"/>
      <w:pPr>
        <w:ind w:left="7493" w:hanging="390"/>
      </w:pPr>
      <w:rPr>
        <w:rFonts w:hint="default"/>
      </w:rPr>
    </w:lvl>
    <w:lvl w:ilvl="7" w:tplc="EF007784">
      <w:start w:val="1"/>
      <w:numFmt w:val="bullet"/>
      <w:lvlText w:val="•"/>
      <w:lvlJc w:val="left"/>
      <w:pPr>
        <w:ind w:left="8176" w:hanging="390"/>
      </w:pPr>
      <w:rPr>
        <w:rFonts w:hint="default"/>
      </w:rPr>
    </w:lvl>
    <w:lvl w:ilvl="8" w:tplc="A82C3A82">
      <w:start w:val="1"/>
      <w:numFmt w:val="bullet"/>
      <w:lvlText w:val="•"/>
      <w:lvlJc w:val="left"/>
      <w:pPr>
        <w:ind w:left="8859" w:hanging="390"/>
      </w:pPr>
      <w:rPr>
        <w:rFonts w:hint="default"/>
      </w:rPr>
    </w:lvl>
  </w:abstractNum>
  <w:abstractNum w:abstractNumId="11" w15:restartNumberingAfterBreak="0">
    <w:nsid w:val="641254E9"/>
    <w:multiLevelType w:val="hybridMultilevel"/>
    <w:tmpl w:val="EDDCD510"/>
    <w:lvl w:ilvl="0" w:tplc="5D526840">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5B3247F"/>
    <w:multiLevelType w:val="hybridMultilevel"/>
    <w:tmpl w:val="87A68F5C"/>
    <w:lvl w:ilvl="0" w:tplc="42A87264">
      <w:start w:val="1"/>
      <w:numFmt w:val="bullet"/>
      <w:lvlText w:val="-"/>
      <w:lvlJc w:val="left"/>
      <w:pPr>
        <w:ind w:left="2707" w:hanging="390"/>
      </w:pPr>
      <w:rPr>
        <w:rFonts w:ascii="Times New Roman" w:eastAsia="Times New Roman" w:hAnsi="Times New Roman" w:hint="default"/>
        <w:sz w:val="24"/>
        <w:szCs w:val="24"/>
      </w:rPr>
    </w:lvl>
    <w:lvl w:ilvl="1" w:tplc="DDAE0C0A">
      <w:start w:val="1"/>
      <w:numFmt w:val="bullet"/>
      <w:lvlText w:val="•"/>
      <w:lvlJc w:val="left"/>
      <w:pPr>
        <w:ind w:left="3459" w:hanging="390"/>
      </w:pPr>
      <w:rPr>
        <w:rFonts w:hint="default"/>
      </w:rPr>
    </w:lvl>
    <w:lvl w:ilvl="2" w:tplc="2D7A1B08">
      <w:start w:val="1"/>
      <w:numFmt w:val="bullet"/>
      <w:lvlText w:val="•"/>
      <w:lvlJc w:val="left"/>
      <w:pPr>
        <w:ind w:left="4211" w:hanging="390"/>
      </w:pPr>
      <w:rPr>
        <w:rFonts w:hint="default"/>
      </w:rPr>
    </w:lvl>
    <w:lvl w:ilvl="3" w:tplc="64B2811A">
      <w:start w:val="1"/>
      <w:numFmt w:val="bullet"/>
      <w:lvlText w:val="•"/>
      <w:lvlJc w:val="left"/>
      <w:pPr>
        <w:ind w:left="4962" w:hanging="390"/>
      </w:pPr>
      <w:rPr>
        <w:rFonts w:hint="default"/>
      </w:rPr>
    </w:lvl>
    <w:lvl w:ilvl="4" w:tplc="6B6A48CE">
      <w:start w:val="1"/>
      <w:numFmt w:val="bullet"/>
      <w:lvlText w:val="•"/>
      <w:lvlJc w:val="left"/>
      <w:pPr>
        <w:ind w:left="5714" w:hanging="390"/>
      </w:pPr>
      <w:rPr>
        <w:rFonts w:hint="default"/>
      </w:rPr>
    </w:lvl>
    <w:lvl w:ilvl="5" w:tplc="618A7914">
      <w:start w:val="1"/>
      <w:numFmt w:val="bullet"/>
      <w:lvlText w:val="•"/>
      <w:lvlJc w:val="left"/>
      <w:pPr>
        <w:ind w:left="6466" w:hanging="390"/>
      </w:pPr>
      <w:rPr>
        <w:rFonts w:hint="default"/>
      </w:rPr>
    </w:lvl>
    <w:lvl w:ilvl="6" w:tplc="7EA6292A">
      <w:start w:val="1"/>
      <w:numFmt w:val="bullet"/>
      <w:lvlText w:val="•"/>
      <w:lvlJc w:val="left"/>
      <w:pPr>
        <w:ind w:left="7218" w:hanging="390"/>
      </w:pPr>
      <w:rPr>
        <w:rFonts w:hint="default"/>
      </w:rPr>
    </w:lvl>
    <w:lvl w:ilvl="7" w:tplc="811A5714">
      <w:start w:val="1"/>
      <w:numFmt w:val="bullet"/>
      <w:lvlText w:val="•"/>
      <w:lvlJc w:val="left"/>
      <w:pPr>
        <w:ind w:left="7970" w:hanging="390"/>
      </w:pPr>
      <w:rPr>
        <w:rFonts w:hint="default"/>
      </w:rPr>
    </w:lvl>
    <w:lvl w:ilvl="8" w:tplc="0290C2F4">
      <w:start w:val="1"/>
      <w:numFmt w:val="bullet"/>
      <w:lvlText w:val="•"/>
      <w:lvlJc w:val="left"/>
      <w:pPr>
        <w:ind w:left="8722" w:hanging="390"/>
      </w:pPr>
      <w:rPr>
        <w:rFonts w:hint="default"/>
      </w:rPr>
    </w:lvl>
  </w:abstractNum>
  <w:abstractNum w:abstractNumId="13" w15:restartNumberingAfterBreak="0">
    <w:nsid w:val="75F75DBC"/>
    <w:multiLevelType w:val="hybridMultilevel"/>
    <w:tmpl w:val="5E0C54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12"/>
  </w:num>
  <w:num w:numId="3">
    <w:abstractNumId w:val="10"/>
  </w:num>
  <w:num w:numId="4">
    <w:abstractNumId w:val="13"/>
  </w:num>
  <w:num w:numId="5">
    <w:abstractNumId w:val="5"/>
  </w:num>
  <w:num w:numId="6">
    <w:abstractNumId w:val="0"/>
  </w:num>
  <w:num w:numId="7">
    <w:abstractNumId w:val="7"/>
  </w:num>
  <w:num w:numId="8">
    <w:abstractNumId w:val="8"/>
  </w:num>
  <w:num w:numId="9">
    <w:abstractNumId w:val="6"/>
  </w:num>
  <w:num w:numId="10">
    <w:abstractNumId w:val="9"/>
  </w:num>
  <w:num w:numId="11">
    <w:abstractNumId w:val="11"/>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C0"/>
    <w:rsid w:val="0012421D"/>
    <w:rsid w:val="001C2A91"/>
    <w:rsid w:val="0028288B"/>
    <w:rsid w:val="00337B64"/>
    <w:rsid w:val="003C6BE2"/>
    <w:rsid w:val="003F5315"/>
    <w:rsid w:val="005414F6"/>
    <w:rsid w:val="00653274"/>
    <w:rsid w:val="00777612"/>
    <w:rsid w:val="00837C1B"/>
    <w:rsid w:val="008E32C0"/>
    <w:rsid w:val="009C166E"/>
    <w:rsid w:val="009E71EF"/>
    <w:rsid w:val="00A10594"/>
    <w:rsid w:val="00A82742"/>
    <w:rsid w:val="00B02C25"/>
    <w:rsid w:val="00B72D12"/>
    <w:rsid w:val="00C2529A"/>
    <w:rsid w:val="00D06545"/>
    <w:rsid w:val="00D93956"/>
    <w:rsid w:val="00DA75C6"/>
    <w:rsid w:val="00F33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69C3"/>
  <w15:chartTrackingRefBased/>
  <w15:docId w15:val="{65665313-796D-45C7-947F-7B646C62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en-US"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71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E71EF"/>
    <w:pPr>
      <w:spacing w:line="240" w:lineRule="auto"/>
    </w:pPr>
    <w:rPr>
      <w:sz w:val="20"/>
      <w:szCs w:val="20"/>
    </w:rPr>
  </w:style>
  <w:style w:type="character" w:customStyle="1" w:styleId="a4">
    <w:name w:val="Текст сноски Знак"/>
    <w:basedOn w:val="a0"/>
    <w:link w:val="a3"/>
    <w:uiPriority w:val="99"/>
    <w:semiHidden/>
    <w:rsid w:val="009E71EF"/>
    <w:rPr>
      <w:sz w:val="20"/>
      <w:szCs w:val="20"/>
    </w:rPr>
  </w:style>
  <w:style w:type="character" w:styleId="a5">
    <w:name w:val="footnote reference"/>
    <w:basedOn w:val="a0"/>
    <w:semiHidden/>
    <w:unhideWhenUsed/>
    <w:rsid w:val="009E71EF"/>
    <w:rPr>
      <w:vertAlign w:val="superscript"/>
    </w:rPr>
  </w:style>
  <w:style w:type="character" w:styleId="a6">
    <w:name w:val="Hyperlink"/>
    <w:basedOn w:val="a0"/>
    <w:uiPriority w:val="99"/>
    <w:unhideWhenUsed/>
    <w:rsid w:val="00D06545"/>
    <w:rPr>
      <w:color w:val="0563C1" w:themeColor="hyperlink"/>
      <w:u w:val="single"/>
    </w:rPr>
  </w:style>
  <w:style w:type="paragraph" w:customStyle="1" w:styleId="xfmc4">
    <w:name w:val="xfmc4"/>
    <w:basedOn w:val="a"/>
    <w:rsid w:val="00D06545"/>
    <w:pPr>
      <w:spacing w:before="100" w:beforeAutospacing="1" w:after="100" w:afterAutospacing="1" w:line="240" w:lineRule="auto"/>
      <w:ind w:firstLine="0"/>
      <w:jc w:val="left"/>
    </w:pPr>
    <w:rPr>
      <w:rFonts w:eastAsia="Times New Roman"/>
      <w:sz w:val="24"/>
      <w:szCs w:val="24"/>
      <w:lang w:val="ru-RU" w:eastAsia="ru-RU"/>
    </w:rPr>
  </w:style>
  <w:style w:type="paragraph" w:customStyle="1" w:styleId="xfmc3">
    <w:name w:val="xfmc3"/>
    <w:basedOn w:val="a"/>
    <w:rsid w:val="009C166E"/>
    <w:pPr>
      <w:spacing w:before="100" w:beforeAutospacing="1" w:after="100" w:afterAutospacing="1" w:line="240" w:lineRule="auto"/>
      <w:ind w:firstLine="0"/>
      <w:jc w:val="left"/>
    </w:pPr>
    <w:rPr>
      <w:rFonts w:eastAsia="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booklya.ua/publisher/meditsina-20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ooklya.ua/author/s-v-b-letskiy-814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oklya.ua/author/o-m-barna-8144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ooklya.ua/author/l-s-bab-nets-81440/" TargetMode="External"/><Relationship Id="rId4" Type="http://schemas.openxmlformats.org/officeDocument/2006/relationships/webSettings" Target="webSettings.xml"/><Relationship Id="rId9" Type="http://schemas.openxmlformats.org/officeDocument/2006/relationships/hyperlink" Target="http://rozklad.kpi.ua/Schedules/LecturerSelection.asp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4680</Words>
  <Characters>26676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2020-12-01T16:36:00Z</dcterms:created>
  <dcterms:modified xsi:type="dcterms:W3CDTF">2020-12-01T16:36:00Z</dcterms:modified>
</cp:coreProperties>
</file>