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7.xml" ContentType="application/vnd.openxmlformats-officedocument.wordprocessingml.footer+xml"/>
  <Override PartName="/word/header12.xml" ContentType="application/vnd.openxmlformats-officedocument.wordprocessingml.header+xml"/>
  <Override PartName="/word/footer8.xml" ContentType="application/vnd.openxmlformats-officedocument.wordprocessingml.footer+xml"/>
  <Override PartName="/word/header13.xml" ContentType="application/vnd.openxmlformats-officedocument.wordprocessingml.header+xml"/>
  <Override PartName="/word/footer9.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02F0C" w:rsidRPr="006276B5" w:rsidRDefault="00E02F0C" w:rsidP="00E02F0C">
      <w:pPr>
        <w:spacing w:line="276" w:lineRule="auto"/>
        <w:jc w:val="center"/>
        <w:rPr>
          <w:sz w:val="28"/>
          <w:szCs w:val="28"/>
          <w:lang w:val="uk-UA"/>
        </w:rPr>
      </w:pPr>
      <w:r w:rsidRPr="006276B5">
        <w:rPr>
          <w:sz w:val="28"/>
          <w:szCs w:val="28"/>
          <w:lang w:val="uk-UA"/>
        </w:rPr>
        <w:t>НАЦІОНАЛЬНИЙ ТЕХНІЧНИЙ УНІВЕРСИТЕТ УКРАЇНИ</w:t>
      </w:r>
    </w:p>
    <w:p w:rsidR="00E02F0C" w:rsidRPr="003E47F0" w:rsidRDefault="00E02F0C" w:rsidP="00E02F0C">
      <w:pPr>
        <w:pStyle w:val="a3"/>
        <w:spacing w:before="0" w:beforeAutospacing="0" w:after="0" w:afterAutospacing="0" w:line="276" w:lineRule="auto"/>
        <w:jc w:val="center"/>
        <w:rPr>
          <w:sz w:val="28"/>
          <w:szCs w:val="28"/>
          <w:lang w:val="uk-UA"/>
        </w:rPr>
      </w:pPr>
      <w:r w:rsidRPr="006276B5">
        <w:rPr>
          <w:sz w:val="28"/>
          <w:szCs w:val="28"/>
          <w:lang w:val="uk-UA"/>
        </w:rPr>
        <w:t>«КИЇВСЬКИЙ ПОЛІТЕХНІЧНИЙ ІНСТИТУТ</w:t>
      </w:r>
      <w:r w:rsidRPr="003E47F0">
        <w:rPr>
          <w:sz w:val="28"/>
          <w:szCs w:val="28"/>
          <w:lang w:val="uk-UA"/>
        </w:rPr>
        <w:t xml:space="preserve"> </w:t>
      </w:r>
      <w:r>
        <w:rPr>
          <w:sz w:val="28"/>
          <w:szCs w:val="28"/>
          <w:lang w:val="uk-UA"/>
        </w:rPr>
        <w:t>ІМ. І. СІКОРСЬКОГО</w:t>
      </w:r>
      <w:r w:rsidRPr="006276B5">
        <w:rPr>
          <w:sz w:val="28"/>
          <w:szCs w:val="28"/>
          <w:lang w:val="uk-UA"/>
        </w:rPr>
        <w:t xml:space="preserve">» </w:t>
      </w:r>
    </w:p>
    <w:p w:rsidR="00E02F0C" w:rsidRPr="00F03C90" w:rsidRDefault="00E02F0C" w:rsidP="00E02F0C">
      <w:pPr>
        <w:pStyle w:val="a3"/>
        <w:spacing w:before="120" w:beforeAutospacing="0" w:after="0" w:afterAutospacing="0" w:line="276" w:lineRule="auto"/>
        <w:jc w:val="center"/>
        <w:rPr>
          <w:i/>
          <w:sz w:val="28"/>
          <w:szCs w:val="28"/>
          <w:lang w:val="uk-UA"/>
        </w:rPr>
      </w:pPr>
      <w:r w:rsidRPr="00F03C90">
        <w:rPr>
          <w:i/>
          <w:sz w:val="28"/>
          <w:szCs w:val="28"/>
          <w:lang w:val="uk-UA"/>
        </w:rPr>
        <w:t>Факультет інформатики та обчислювальної техніки</w:t>
      </w:r>
    </w:p>
    <w:p w:rsidR="00E02F0C" w:rsidRPr="00F03C90" w:rsidRDefault="00E02F0C" w:rsidP="00E02F0C">
      <w:pPr>
        <w:pStyle w:val="a3"/>
        <w:spacing w:before="120" w:beforeAutospacing="0" w:after="0" w:afterAutospacing="0" w:line="360" w:lineRule="auto"/>
        <w:jc w:val="center"/>
        <w:rPr>
          <w:i/>
          <w:sz w:val="28"/>
          <w:szCs w:val="28"/>
          <w:lang w:val="uk-UA"/>
        </w:rPr>
      </w:pPr>
      <w:r w:rsidRPr="006276B5">
        <w:rPr>
          <w:i/>
          <w:sz w:val="28"/>
          <w:szCs w:val="28"/>
          <w:lang w:val="uk-UA"/>
        </w:rPr>
        <w:t xml:space="preserve">Кафедра </w:t>
      </w:r>
      <w:r>
        <w:rPr>
          <w:i/>
          <w:sz w:val="28"/>
          <w:szCs w:val="28"/>
          <w:lang w:val="uk-UA"/>
        </w:rPr>
        <w:t>обчислювальної техніки</w:t>
      </w:r>
    </w:p>
    <w:p w:rsidR="00E02F0C" w:rsidRPr="00646C82" w:rsidRDefault="00E02F0C" w:rsidP="00E02F0C">
      <w:pPr>
        <w:pStyle w:val="3"/>
        <w:spacing w:before="2520" w:beforeAutospacing="0" w:after="0" w:afterAutospacing="0"/>
        <w:jc w:val="center"/>
        <w:rPr>
          <w:sz w:val="40"/>
          <w:szCs w:val="40"/>
          <w:lang w:val="uk-UA"/>
        </w:rPr>
      </w:pPr>
      <w:r w:rsidRPr="00F03C90">
        <w:rPr>
          <w:sz w:val="40"/>
          <w:szCs w:val="40"/>
          <w:lang w:val="uk-UA"/>
        </w:rPr>
        <w:t>Дипломний</w:t>
      </w:r>
      <w:r w:rsidRPr="003E47F0">
        <w:rPr>
          <w:sz w:val="40"/>
          <w:szCs w:val="40"/>
          <w:lang w:val="uk-UA"/>
        </w:rPr>
        <w:t xml:space="preserve"> про</w:t>
      </w:r>
      <w:r>
        <w:rPr>
          <w:sz w:val="40"/>
          <w:szCs w:val="40"/>
          <w:lang w:val="uk-UA"/>
        </w:rPr>
        <w:t>е</w:t>
      </w:r>
      <w:r w:rsidRPr="003E47F0">
        <w:rPr>
          <w:sz w:val="40"/>
          <w:szCs w:val="40"/>
          <w:lang w:val="uk-UA"/>
        </w:rPr>
        <w:t>кт</w:t>
      </w:r>
      <w:r w:rsidRPr="00646C82">
        <w:rPr>
          <w:noProof/>
          <w:sz w:val="40"/>
          <w:szCs w:val="40"/>
        </w:rPr>
        <mc:AlternateContent>
          <mc:Choice Requires="wps">
            <w:drawing>
              <wp:anchor distT="0" distB="0" distL="114300" distR="114300" simplePos="0" relativeHeight="251659264" behindDoc="0" locked="0" layoutInCell="1" allowOverlap="1">
                <wp:simplePos x="0" y="0"/>
                <wp:positionH relativeFrom="column">
                  <wp:posOffset>3200400</wp:posOffset>
                </wp:positionH>
                <wp:positionV relativeFrom="paragraph">
                  <wp:posOffset>106680</wp:posOffset>
                </wp:positionV>
                <wp:extent cx="2628900" cy="1143000"/>
                <wp:effectExtent l="0" t="1270" r="0" b="0"/>
                <wp:wrapNone/>
                <wp:docPr id="1" name="Надпись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900" cy="1143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97FEE" w:rsidRPr="002D3AEB" w:rsidRDefault="00697FEE" w:rsidP="00E02F0C">
                            <w:pPr>
                              <w:pStyle w:val="31"/>
                              <w:tabs>
                                <w:tab w:val="clear" w:pos="1440"/>
                                <w:tab w:val="left" w:pos="720"/>
                              </w:tabs>
                              <w:spacing w:line="240" w:lineRule="auto"/>
                              <w:ind w:left="0" w:firstLine="0"/>
                              <w:jc w:val="center"/>
                              <w:rPr>
                                <w:b/>
                                <w:sz w:val="26"/>
                              </w:rPr>
                            </w:pPr>
                            <w:r w:rsidRPr="002D3AEB">
                              <w:rPr>
                                <w:b/>
                                <w:sz w:val="26"/>
                              </w:rPr>
                              <w:t>До захисту допущено</w:t>
                            </w:r>
                          </w:p>
                          <w:p w:rsidR="00697FEE" w:rsidRDefault="00697FEE" w:rsidP="00E02F0C">
                            <w:pPr>
                              <w:pStyle w:val="31"/>
                              <w:tabs>
                                <w:tab w:val="clear" w:pos="1440"/>
                                <w:tab w:val="left" w:pos="720"/>
                              </w:tabs>
                              <w:spacing w:line="240" w:lineRule="auto"/>
                              <w:ind w:left="0" w:firstLine="0"/>
                              <w:jc w:val="center"/>
                              <w:rPr>
                                <w:b/>
                                <w:bCs/>
                                <w:sz w:val="26"/>
                              </w:rPr>
                            </w:pPr>
                            <w:r>
                              <w:rPr>
                                <w:b/>
                                <w:bCs/>
                                <w:sz w:val="26"/>
                              </w:rPr>
                              <w:t>Завідувач кафедри</w:t>
                            </w:r>
                          </w:p>
                          <w:p w:rsidR="00697FEE" w:rsidRDefault="00697FEE" w:rsidP="00E02F0C">
                            <w:pPr>
                              <w:pStyle w:val="31"/>
                              <w:tabs>
                                <w:tab w:val="clear" w:pos="1440"/>
                                <w:tab w:val="clear" w:pos="1620"/>
                                <w:tab w:val="left" w:pos="180"/>
                                <w:tab w:val="left" w:pos="3060"/>
                              </w:tabs>
                              <w:spacing w:line="240" w:lineRule="auto"/>
                              <w:ind w:left="0" w:firstLine="0"/>
                              <w:jc w:val="center"/>
                              <w:rPr>
                                <w:sz w:val="26"/>
                              </w:rPr>
                            </w:pPr>
                            <w:r>
                              <w:rPr>
                                <w:sz w:val="26"/>
                              </w:rPr>
                              <w:t xml:space="preserve">__________  </w:t>
                            </w:r>
                            <w:r>
                              <w:rPr>
                                <w:i/>
                                <w:sz w:val="26"/>
                                <w:u w:val="single"/>
                              </w:rPr>
                              <w:t xml:space="preserve">С. Г. </w:t>
                            </w:r>
                            <w:proofErr w:type="spellStart"/>
                            <w:r>
                              <w:rPr>
                                <w:i/>
                                <w:sz w:val="26"/>
                                <w:u w:val="single"/>
                              </w:rPr>
                              <w:t>Стіренко</w:t>
                            </w:r>
                            <w:proofErr w:type="spellEnd"/>
                          </w:p>
                          <w:p w:rsidR="00697FEE" w:rsidRDefault="00697FEE" w:rsidP="00E02F0C">
                            <w:pPr>
                              <w:pStyle w:val="31"/>
                              <w:tabs>
                                <w:tab w:val="clear" w:pos="1440"/>
                                <w:tab w:val="left" w:pos="720"/>
                              </w:tabs>
                              <w:spacing w:line="240" w:lineRule="auto"/>
                              <w:ind w:left="0" w:firstLine="0"/>
                              <w:jc w:val="center"/>
                              <w:rPr>
                                <w:sz w:val="26"/>
                                <w:vertAlign w:val="superscript"/>
                              </w:rPr>
                            </w:pPr>
                            <w:r>
                              <w:rPr>
                                <w:sz w:val="26"/>
                                <w:vertAlign w:val="superscript"/>
                              </w:rPr>
                              <w:t xml:space="preserve">     (підпис)                (ініціали, прізвище)</w:t>
                            </w:r>
                          </w:p>
                          <w:p w:rsidR="00697FEE" w:rsidRPr="003E47F0" w:rsidRDefault="00697FEE" w:rsidP="00E02F0C">
                            <w:pPr>
                              <w:jc w:val="center"/>
                              <w:rPr>
                                <w:lang w:val="uk-UA"/>
                              </w:rPr>
                            </w:pPr>
                            <w:r w:rsidRPr="003E47F0">
                              <w:rPr>
                                <w:sz w:val="26"/>
                                <w:lang w:val="uk-UA"/>
                              </w:rPr>
                              <w:t>“___”_____________20</w:t>
                            </w:r>
                            <w:r>
                              <w:rPr>
                                <w:sz w:val="26"/>
                                <w:lang w:val="uk-UA"/>
                              </w:rPr>
                              <w:t xml:space="preserve">19 </w:t>
                            </w:r>
                            <w:r w:rsidRPr="003E47F0">
                              <w:rPr>
                                <w:sz w:val="26"/>
                                <w:lang w:val="uk-UA"/>
                              </w:rPr>
                              <w:t>р.</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1" o:spid="_x0000_s1026" type="#_x0000_t202" style="position:absolute;left:0;text-align:left;margin-left:252pt;margin-top:8.4pt;width:207pt;height:9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" stroked="f">
                <v:textbox>
                  <w:txbxContent>
                    <w:p w:rsidR="00697FEE" w:rsidRPr="002D3AEB" w:rsidRDefault="00697FEE" w:rsidP="00E02F0C">
                      <w:pPr>
                        <w:pStyle w:val="31"/>
                        <w:tabs>
                          <w:tab w:val="clear" w:pos="1440"/>
                          <w:tab w:val="left" w:pos="720"/>
                        </w:tabs>
                        <w:spacing w:line="240" w:lineRule="auto"/>
                        <w:ind w:left="0" w:firstLine="0"/>
                        <w:jc w:val="center"/>
                        <w:rPr>
                          <w:b/>
                          <w:sz w:val="26"/>
                        </w:rPr>
                      </w:pPr>
                      <w:r w:rsidRPr="002D3AEB">
                        <w:rPr>
                          <w:b/>
                          <w:sz w:val="26"/>
                        </w:rPr>
                        <w:t>До захисту допущено</w:t>
                      </w:r>
                    </w:p>
                    <w:p w:rsidR="00697FEE" w:rsidRDefault="00697FEE" w:rsidP="00E02F0C">
                      <w:pPr>
                        <w:pStyle w:val="31"/>
                        <w:tabs>
                          <w:tab w:val="clear" w:pos="1440"/>
                          <w:tab w:val="left" w:pos="720"/>
                        </w:tabs>
                        <w:spacing w:line="240" w:lineRule="auto"/>
                        <w:ind w:left="0" w:firstLine="0"/>
                        <w:jc w:val="center"/>
                        <w:rPr>
                          <w:b/>
                          <w:bCs/>
                          <w:sz w:val="26"/>
                        </w:rPr>
                      </w:pPr>
                      <w:r>
                        <w:rPr>
                          <w:b/>
                          <w:bCs/>
                          <w:sz w:val="26"/>
                        </w:rPr>
                        <w:t>Завідувач кафедри</w:t>
                      </w:r>
                    </w:p>
                    <w:p w:rsidR="00697FEE" w:rsidRDefault="00697FEE" w:rsidP="00E02F0C">
                      <w:pPr>
                        <w:pStyle w:val="31"/>
                        <w:tabs>
                          <w:tab w:val="clear" w:pos="1440"/>
                          <w:tab w:val="clear" w:pos="1620"/>
                          <w:tab w:val="left" w:pos="180"/>
                          <w:tab w:val="left" w:pos="3060"/>
                        </w:tabs>
                        <w:spacing w:line="240" w:lineRule="auto"/>
                        <w:ind w:left="0" w:firstLine="0"/>
                        <w:jc w:val="center"/>
                        <w:rPr>
                          <w:sz w:val="26"/>
                        </w:rPr>
                      </w:pPr>
                      <w:r>
                        <w:rPr>
                          <w:sz w:val="26"/>
                        </w:rPr>
                        <w:t xml:space="preserve">__________  </w:t>
                      </w:r>
                      <w:r>
                        <w:rPr>
                          <w:i/>
                          <w:sz w:val="26"/>
                          <w:u w:val="single"/>
                        </w:rPr>
                        <w:t xml:space="preserve">С. Г. </w:t>
                      </w:r>
                      <w:proofErr w:type="spellStart"/>
                      <w:r>
                        <w:rPr>
                          <w:i/>
                          <w:sz w:val="26"/>
                          <w:u w:val="single"/>
                        </w:rPr>
                        <w:t>Стіренко</w:t>
                      </w:r>
                      <w:proofErr w:type="spellEnd"/>
                    </w:p>
                    <w:p w:rsidR="00697FEE" w:rsidRDefault="00697FEE" w:rsidP="00E02F0C">
                      <w:pPr>
                        <w:pStyle w:val="31"/>
                        <w:tabs>
                          <w:tab w:val="clear" w:pos="1440"/>
                          <w:tab w:val="left" w:pos="720"/>
                        </w:tabs>
                        <w:spacing w:line="240" w:lineRule="auto"/>
                        <w:ind w:left="0" w:firstLine="0"/>
                        <w:jc w:val="center"/>
                        <w:rPr>
                          <w:sz w:val="26"/>
                          <w:vertAlign w:val="superscript"/>
                        </w:rPr>
                      </w:pPr>
                      <w:r>
                        <w:rPr>
                          <w:sz w:val="26"/>
                          <w:vertAlign w:val="superscript"/>
                        </w:rPr>
                        <w:t xml:space="preserve">     (підпис)                (ініціали, прізвище)</w:t>
                      </w:r>
                    </w:p>
                    <w:p w:rsidR="00697FEE" w:rsidRPr="003E47F0" w:rsidRDefault="00697FEE" w:rsidP="00E02F0C">
                      <w:pPr>
                        <w:jc w:val="center"/>
                        <w:rPr>
                          <w:lang w:val="uk-UA"/>
                        </w:rPr>
                      </w:pPr>
                      <w:r w:rsidRPr="003E47F0">
                        <w:rPr>
                          <w:sz w:val="26"/>
                          <w:lang w:val="uk-UA"/>
                        </w:rPr>
                        <w:t>“___”_____________20</w:t>
                      </w:r>
                      <w:r>
                        <w:rPr>
                          <w:sz w:val="26"/>
                          <w:lang w:val="uk-UA"/>
                        </w:rPr>
                        <w:t xml:space="preserve">19 </w:t>
                      </w:r>
                      <w:r w:rsidRPr="003E47F0">
                        <w:rPr>
                          <w:sz w:val="26"/>
                          <w:lang w:val="uk-UA"/>
                        </w:rPr>
                        <w:t>р.</w:t>
                      </w:r>
                    </w:p>
                  </w:txbxContent>
                </v:textbox>
              </v:shape>
            </w:pict>
          </mc:Fallback>
        </mc:AlternateContent>
      </w:r>
    </w:p>
    <w:p w:rsidR="00E02F0C" w:rsidRPr="00F03C90" w:rsidRDefault="00E02F0C" w:rsidP="00E02F0C">
      <w:pPr>
        <w:spacing w:after="240"/>
        <w:jc w:val="center"/>
        <w:rPr>
          <w:b/>
          <w:lang w:val="uk-UA"/>
        </w:rPr>
      </w:pPr>
      <w:r w:rsidRPr="00F03C90">
        <w:rPr>
          <w:sz w:val="28"/>
          <w:szCs w:val="28"/>
          <w:lang w:val="uk-UA"/>
        </w:rPr>
        <w:t>освітньо-кваліфікаційного рівня</w:t>
      </w:r>
      <w:r>
        <w:rPr>
          <w:b/>
          <w:sz w:val="28"/>
          <w:szCs w:val="28"/>
          <w:lang w:val="uk-UA"/>
        </w:rPr>
        <w:t xml:space="preserve"> «</w:t>
      </w:r>
      <w:r>
        <w:rPr>
          <w:sz w:val="28"/>
          <w:szCs w:val="28"/>
          <w:u w:val="single"/>
          <w:lang w:val="uk-UA"/>
        </w:rPr>
        <w:t xml:space="preserve">  </w:t>
      </w:r>
      <w:r w:rsidRPr="00F03C90">
        <w:rPr>
          <w:sz w:val="28"/>
          <w:szCs w:val="28"/>
          <w:u w:val="single"/>
          <w:lang w:val="uk-UA"/>
        </w:rPr>
        <w:t>бакалавр</w:t>
      </w:r>
      <w:r>
        <w:rPr>
          <w:sz w:val="28"/>
          <w:szCs w:val="28"/>
          <w:u w:val="single"/>
          <w:lang w:val="uk-UA"/>
        </w:rPr>
        <w:t xml:space="preserve">  </w:t>
      </w:r>
      <w:r>
        <w:rPr>
          <w:b/>
          <w:sz w:val="28"/>
          <w:szCs w:val="28"/>
          <w:u w:val="single"/>
          <w:lang w:val="uk-UA"/>
        </w:rPr>
        <w:t>»</w:t>
      </w:r>
    </w:p>
    <w:p w:rsidR="00E02F0C" w:rsidRPr="0084748E" w:rsidRDefault="00E02F0C" w:rsidP="00E02F0C">
      <w:pPr>
        <w:tabs>
          <w:tab w:val="left" w:leader="underscore" w:pos="8903"/>
        </w:tabs>
        <w:spacing w:before="120" w:line="360" w:lineRule="auto"/>
        <w:jc w:val="both"/>
        <w:rPr>
          <w:sz w:val="28"/>
          <w:szCs w:val="28"/>
          <w:u w:val="single"/>
          <w:lang w:val="uk-UA"/>
        </w:rPr>
      </w:pPr>
      <w:r w:rsidRPr="006956C2">
        <w:rPr>
          <w:sz w:val="28"/>
          <w:szCs w:val="28"/>
          <w:lang w:val="uk-UA"/>
        </w:rPr>
        <w:t>з напряму підготовки</w:t>
      </w:r>
      <w:r>
        <w:rPr>
          <w:sz w:val="28"/>
          <w:szCs w:val="28"/>
          <w:lang w:val="uk-UA"/>
        </w:rPr>
        <w:t xml:space="preserve">(спеціальності)  </w:t>
      </w:r>
      <w:r w:rsidRPr="00B25A4D">
        <w:rPr>
          <w:sz w:val="28"/>
          <w:szCs w:val="28"/>
          <w:u w:val="single"/>
          <w:lang w:val="uk-UA"/>
        </w:rPr>
        <w:t>6.050102 «</w:t>
      </w:r>
      <w:r>
        <w:rPr>
          <w:sz w:val="28"/>
          <w:szCs w:val="28"/>
          <w:u w:val="single"/>
          <w:lang w:val="uk-UA"/>
        </w:rPr>
        <w:t>Система керування розподіленням завдань для процесора який реконфігурується</w:t>
      </w:r>
      <w:r w:rsidRPr="003E47F0">
        <w:rPr>
          <w:sz w:val="28"/>
          <w:szCs w:val="28"/>
          <w:u w:val="single"/>
          <w:lang w:val="uk-UA"/>
        </w:rPr>
        <w:t>»</w:t>
      </w:r>
      <w:r>
        <w:rPr>
          <w:sz w:val="28"/>
          <w:szCs w:val="28"/>
          <w:u w:val="single"/>
          <w:lang w:val="uk-UA"/>
        </w:rPr>
        <w:t xml:space="preserve">                        </w:t>
      </w:r>
    </w:p>
    <w:p w:rsidR="00E02F0C" w:rsidRDefault="00E02F0C" w:rsidP="00E02F0C">
      <w:pPr>
        <w:pStyle w:val="a3"/>
        <w:spacing w:before="0" w:beforeAutospacing="0" w:after="0" w:afterAutospacing="0"/>
        <w:ind w:left="709" w:hanging="709"/>
        <w:rPr>
          <w:i/>
          <w:sz w:val="28"/>
          <w:szCs w:val="28"/>
          <w:u w:val="single"/>
          <w:lang w:val="uk-UA"/>
        </w:rPr>
      </w:pPr>
      <w:r w:rsidRPr="00317749">
        <w:rPr>
          <w:sz w:val="28"/>
          <w:szCs w:val="28"/>
          <w:lang w:val="uk-UA"/>
        </w:rPr>
        <w:t>Виконав: студент</w:t>
      </w:r>
      <w:r>
        <w:rPr>
          <w:sz w:val="28"/>
          <w:szCs w:val="28"/>
          <w:lang w:val="uk-UA"/>
        </w:rPr>
        <w:t xml:space="preserve">  </w:t>
      </w:r>
      <w:r w:rsidRPr="00317749">
        <w:rPr>
          <w:i/>
          <w:sz w:val="28"/>
          <w:szCs w:val="28"/>
          <w:u w:val="single"/>
          <w:lang w:val="uk-UA"/>
        </w:rPr>
        <w:t>4</w:t>
      </w:r>
      <w:r>
        <w:rPr>
          <w:sz w:val="28"/>
          <w:szCs w:val="28"/>
          <w:lang w:val="uk-UA"/>
        </w:rPr>
        <w:t xml:space="preserve">  курсу, групи  </w:t>
      </w:r>
      <w:r>
        <w:rPr>
          <w:i/>
          <w:sz w:val="28"/>
          <w:szCs w:val="28"/>
          <w:u w:val="single"/>
          <w:lang w:val="uk-UA"/>
        </w:rPr>
        <w:t>ІО-53</w:t>
      </w:r>
    </w:p>
    <w:p w:rsidR="00E02F0C" w:rsidRPr="00596A7F" w:rsidRDefault="00E02F0C" w:rsidP="00E02F0C">
      <w:pPr>
        <w:pStyle w:val="a3"/>
        <w:spacing w:before="0" w:beforeAutospacing="0" w:after="0" w:afterAutospacing="0"/>
        <w:ind w:left="709" w:hanging="709"/>
        <w:rPr>
          <w:sz w:val="28"/>
          <w:szCs w:val="28"/>
          <w:u w:val="single"/>
          <w:lang w:val="uk-UA"/>
        </w:rPr>
      </w:pPr>
      <w:r>
        <w:rPr>
          <w:sz w:val="28"/>
          <w:szCs w:val="28"/>
          <w:u w:val="single"/>
          <w:lang w:val="uk-UA"/>
        </w:rPr>
        <w:t xml:space="preserve">                  </w:t>
      </w:r>
      <w:r>
        <w:rPr>
          <w:sz w:val="28"/>
          <w:szCs w:val="28"/>
          <w:u w:val="single"/>
          <w:lang w:val="uk-UA"/>
        </w:rPr>
        <w:tab/>
      </w:r>
      <w:r>
        <w:rPr>
          <w:sz w:val="28"/>
          <w:szCs w:val="28"/>
          <w:u w:val="single"/>
          <w:lang w:val="uk-UA"/>
        </w:rPr>
        <w:tab/>
        <w:t xml:space="preserve"> </w:t>
      </w:r>
      <w:proofErr w:type="spellStart"/>
      <w:r>
        <w:rPr>
          <w:i/>
          <w:sz w:val="28"/>
          <w:szCs w:val="28"/>
          <w:u w:val="single"/>
          <w:lang w:val="uk-UA"/>
        </w:rPr>
        <w:t>Гузовський</w:t>
      </w:r>
      <w:proofErr w:type="spellEnd"/>
      <w:r>
        <w:rPr>
          <w:i/>
          <w:sz w:val="28"/>
          <w:szCs w:val="28"/>
          <w:u w:val="single"/>
          <w:lang w:val="uk-UA"/>
        </w:rPr>
        <w:t xml:space="preserve"> Денис Русланович        </w:t>
      </w:r>
      <w:r w:rsidRPr="00A5029E">
        <w:rPr>
          <w:i/>
          <w:sz w:val="28"/>
          <w:szCs w:val="28"/>
          <w:u w:val="single"/>
          <w:lang w:val="uk-UA"/>
        </w:rPr>
        <w:tab/>
      </w:r>
      <w:r w:rsidRPr="00A5029E">
        <w:rPr>
          <w:i/>
          <w:sz w:val="28"/>
          <w:szCs w:val="28"/>
          <w:u w:val="single"/>
          <w:lang w:val="uk-UA"/>
        </w:rPr>
        <w:tab/>
      </w:r>
      <w:r w:rsidRPr="00A5029E">
        <w:rPr>
          <w:i/>
          <w:sz w:val="28"/>
          <w:szCs w:val="28"/>
          <w:lang w:val="uk-UA"/>
        </w:rPr>
        <w:t xml:space="preserve"> </w:t>
      </w:r>
      <w:r>
        <w:rPr>
          <w:i/>
          <w:sz w:val="28"/>
          <w:szCs w:val="28"/>
          <w:lang w:val="uk-UA"/>
        </w:rPr>
        <w:t xml:space="preserve">         </w:t>
      </w:r>
      <w:r>
        <w:rPr>
          <w:i/>
          <w:sz w:val="28"/>
          <w:szCs w:val="28"/>
          <w:u w:val="single"/>
          <w:lang w:val="uk-UA"/>
        </w:rPr>
        <w:t xml:space="preserve"> </w:t>
      </w:r>
      <w:r>
        <w:rPr>
          <w:sz w:val="28"/>
          <w:szCs w:val="28"/>
          <w:u w:val="single"/>
          <w:lang w:val="uk-UA"/>
        </w:rPr>
        <w:tab/>
      </w:r>
      <w:r>
        <w:rPr>
          <w:sz w:val="28"/>
          <w:szCs w:val="28"/>
          <w:u w:val="single"/>
          <w:lang w:val="uk-UA"/>
        </w:rPr>
        <w:tab/>
      </w:r>
    </w:p>
    <w:p w:rsidR="00E02F0C" w:rsidRDefault="00E02F0C" w:rsidP="00E02F0C">
      <w:pPr>
        <w:pStyle w:val="a3"/>
        <w:spacing w:before="0" w:beforeAutospacing="0" w:after="0" w:afterAutospacing="0"/>
        <w:ind w:left="709" w:firstLine="707"/>
        <w:rPr>
          <w:sz w:val="26"/>
          <w:vertAlign w:val="superscript"/>
          <w:lang w:val="uk-UA"/>
        </w:rPr>
      </w:pPr>
      <w:r>
        <w:rPr>
          <w:sz w:val="26"/>
          <w:vertAlign w:val="superscript"/>
          <w:lang w:val="uk-UA"/>
        </w:rPr>
        <w:t xml:space="preserve">                    </w:t>
      </w:r>
      <w:r w:rsidRPr="000416D2">
        <w:rPr>
          <w:sz w:val="26"/>
          <w:vertAlign w:val="superscript"/>
          <w:lang w:val="uk-UA"/>
        </w:rPr>
        <w:t>(прізвище, ім’я, по батькові)</w:t>
      </w:r>
      <w:r>
        <w:rPr>
          <w:sz w:val="26"/>
          <w:vertAlign w:val="superscript"/>
          <w:lang w:val="uk-UA"/>
        </w:rPr>
        <w:tab/>
      </w:r>
      <w:r>
        <w:rPr>
          <w:sz w:val="26"/>
          <w:vertAlign w:val="superscript"/>
          <w:lang w:val="uk-UA"/>
        </w:rPr>
        <w:tab/>
      </w:r>
      <w:r>
        <w:rPr>
          <w:sz w:val="26"/>
          <w:vertAlign w:val="superscript"/>
          <w:lang w:val="uk-UA"/>
        </w:rPr>
        <w:tab/>
      </w:r>
      <w:r>
        <w:rPr>
          <w:sz w:val="26"/>
          <w:vertAlign w:val="superscript"/>
          <w:lang w:val="uk-UA"/>
        </w:rPr>
        <w:tab/>
      </w:r>
      <w:r>
        <w:rPr>
          <w:sz w:val="26"/>
          <w:vertAlign w:val="superscript"/>
          <w:lang w:val="uk-UA"/>
        </w:rPr>
        <w:tab/>
        <w:t xml:space="preserve">            (підпис)</w:t>
      </w:r>
    </w:p>
    <w:p w:rsidR="00E02F0C" w:rsidRDefault="00E02F0C" w:rsidP="00E02F0C">
      <w:pPr>
        <w:pStyle w:val="a3"/>
        <w:spacing w:before="0" w:beforeAutospacing="0" w:after="0" w:afterAutospacing="0"/>
        <w:ind w:left="709" w:hanging="709"/>
        <w:rPr>
          <w:sz w:val="28"/>
          <w:szCs w:val="28"/>
          <w:u w:val="single"/>
          <w:lang w:val="uk-UA"/>
        </w:rPr>
      </w:pPr>
      <w:r w:rsidRPr="00317749">
        <w:rPr>
          <w:sz w:val="28"/>
          <w:szCs w:val="28"/>
          <w:lang w:val="uk-UA"/>
        </w:rPr>
        <w:t>Керівник</w:t>
      </w:r>
      <w:r>
        <w:rPr>
          <w:sz w:val="28"/>
          <w:szCs w:val="28"/>
          <w:lang w:val="uk-UA"/>
        </w:rPr>
        <w:t xml:space="preserve">    </w:t>
      </w:r>
      <w:r>
        <w:rPr>
          <w:sz w:val="28"/>
          <w:szCs w:val="28"/>
          <w:u w:val="single"/>
          <w:lang w:val="uk-UA"/>
        </w:rPr>
        <w:tab/>
      </w:r>
      <w:r>
        <w:rPr>
          <w:sz w:val="28"/>
          <w:szCs w:val="28"/>
          <w:u w:val="single"/>
          <w:lang w:val="uk-UA"/>
        </w:rPr>
        <w:tab/>
        <w:t xml:space="preserve">    </w:t>
      </w:r>
      <w:r>
        <w:rPr>
          <w:sz w:val="28"/>
          <w:szCs w:val="28"/>
          <w:u w:val="single"/>
          <w:lang w:val="uk-UA"/>
        </w:rPr>
        <w:tab/>
        <w:t xml:space="preserve"> </w:t>
      </w:r>
      <w:r>
        <w:rPr>
          <w:i/>
          <w:sz w:val="26"/>
          <w:szCs w:val="26"/>
          <w:u w:val="single"/>
          <w:lang w:val="uk-UA"/>
        </w:rPr>
        <w:t>проф. Клименко І.А.</w:t>
      </w:r>
      <w:r>
        <w:rPr>
          <w:i/>
          <w:sz w:val="26"/>
          <w:szCs w:val="26"/>
          <w:u w:val="single"/>
          <w:lang w:val="uk-UA"/>
        </w:rPr>
        <w:tab/>
      </w:r>
      <w:r>
        <w:rPr>
          <w:i/>
          <w:sz w:val="26"/>
          <w:szCs w:val="26"/>
          <w:u w:val="single"/>
          <w:lang w:val="uk-UA"/>
        </w:rPr>
        <w:tab/>
      </w:r>
      <w:r>
        <w:rPr>
          <w:sz w:val="28"/>
          <w:szCs w:val="28"/>
          <w:u w:val="single"/>
          <w:lang w:val="uk-UA"/>
        </w:rPr>
        <w:tab/>
      </w:r>
      <w:r>
        <w:rPr>
          <w:sz w:val="28"/>
          <w:szCs w:val="28"/>
          <w:lang w:val="uk-UA"/>
        </w:rPr>
        <w:tab/>
      </w:r>
      <w:r>
        <w:rPr>
          <w:sz w:val="28"/>
          <w:szCs w:val="28"/>
          <w:u w:val="single"/>
          <w:lang w:val="uk-UA"/>
        </w:rPr>
        <w:tab/>
      </w:r>
      <w:r>
        <w:rPr>
          <w:sz w:val="28"/>
          <w:szCs w:val="28"/>
          <w:u w:val="single"/>
          <w:lang w:val="uk-UA"/>
        </w:rPr>
        <w:tab/>
      </w:r>
    </w:p>
    <w:p w:rsidR="00E02F0C" w:rsidRDefault="00E02F0C" w:rsidP="00E02F0C">
      <w:pPr>
        <w:pStyle w:val="a3"/>
        <w:spacing w:before="0" w:beforeAutospacing="0" w:after="0" w:afterAutospacing="0"/>
        <w:ind w:left="2125" w:firstLine="707"/>
        <w:rPr>
          <w:sz w:val="26"/>
          <w:vertAlign w:val="superscript"/>
          <w:lang w:val="uk-UA"/>
        </w:rPr>
      </w:pPr>
      <w:r w:rsidRPr="000416D2">
        <w:rPr>
          <w:sz w:val="26"/>
          <w:vertAlign w:val="superscript"/>
          <w:lang w:val="uk-UA"/>
        </w:rPr>
        <w:t>(прізвище, ім’я, по батькові)</w:t>
      </w:r>
      <w:r>
        <w:rPr>
          <w:sz w:val="26"/>
          <w:vertAlign w:val="superscript"/>
          <w:lang w:val="uk-UA"/>
        </w:rPr>
        <w:tab/>
      </w:r>
      <w:r>
        <w:rPr>
          <w:sz w:val="26"/>
          <w:vertAlign w:val="superscript"/>
          <w:lang w:val="uk-UA"/>
        </w:rPr>
        <w:tab/>
      </w:r>
      <w:r>
        <w:rPr>
          <w:sz w:val="26"/>
          <w:vertAlign w:val="superscript"/>
          <w:lang w:val="uk-UA"/>
        </w:rPr>
        <w:tab/>
      </w:r>
      <w:r>
        <w:rPr>
          <w:sz w:val="26"/>
          <w:vertAlign w:val="superscript"/>
          <w:lang w:val="uk-UA"/>
        </w:rPr>
        <w:tab/>
      </w:r>
      <w:r>
        <w:rPr>
          <w:sz w:val="26"/>
          <w:vertAlign w:val="superscript"/>
          <w:lang w:val="uk-UA"/>
        </w:rPr>
        <w:tab/>
        <w:t xml:space="preserve">           </w:t>
      </w:r>
      <w:r w:rsidRPr="00317749">
        <w:rPr>
          <w:sz w:val="26"/>
          <w:vertAlign w:val="superscript"/>
          <w:lang w:val="uk-UA"/>
        </w:rPr>
        <w:t xml:space="preserve"> </w:t>
      </w:r>
      <w:r>
        <w:rPr>
          <w:sz w:val="26"/>
          <w:vertAlign w:val="superscript"/>
          <w:lang w:val="uk-UA"/>
        </w:rPr>
        <w:t>(підпис)</w:t>
      </w:r>
    </w:p>
    <w:p w:rsidR="00E02F0C" w:rsidRDefault="00E02F0C" w:rsidP="00E02F0C">
      <w:pPr>
        <w:pStyle w:val="a3"/>
        <w:spacing w:before="0" w:beforeAutospacing="0" w:after="0" w:afterAutospacing="0"/>
        <w:ind w:left="709" w:hanging="709"/>
        <w:rPr>
          <w:sz w:val="28"/>
          <w:szCs w:val="28"/>
          <w:u w:val="single"/>
          <w:lang w:val="uk-UA"/>
        </w:rPr>
      </w:pPr>
      <w:r>
        <w:rPr>
          <w:sz w:val="28"/>
          <w:szCs w:val="28"/>
          <w:lang w:val="uk-UA"/>
        </w:rPr>
        <w:t xml:space="preserve">Консультант </w:t>
      </w:r>
      <w:r>
        <w:rPr>
          <w:sz w:val="28"/>
          <w:szCs w:val="28"/>
          <w:u w:val="single"/>
          <w:lang w:val="uk-UA"/>
        </w:rPr>
        <w:t xml:space="preserve"> основна частина </w:t>
      </w:r>
      <w:r>
        <w:rPr>
          <w:sz w:val="28"/>
          <w:szCs w:val="28"/>
          <w:lang w:val="uk-UA"/>
        </w:rPr>
        <w:t xml:space="preserve">  </w:t>
      </w:r>
      <w:r>
        <w:rPr>
          <w:sz w:val="28"/>
          <w:szCs w:val="28"/>
          <w:u w:val="single"/>
          <w:lang w:val="uk-UA"/>
        </w:rPr>
        <w:tab/>
      </w:r>
      <w:r>
        <w:rPr>
          <w:i/>
          <w:sz w:val="26"/>
          <w:szCs w:val="26"/>
          <w:u w:val="single"/>
          <w:lang w:val="uk-UA"/>
        </w:rPr>
        <w:t>проф. Клименко І.А.</w:t>
      </w:r>
      <w:r w:rsidRPr="007F5275">
        <w:rPr>
          <w:sz w:val="28"/>
          <w:szCs w:val="28"/>
          <w:u w:val="single"/>
          <w:lang w:val="uk-UA"/>
        </w:rPr>
        <w:t xml:space="preserve"> </w:t>
      </w:r>
      <w:r>
        <w:rPr>
          <w:sz w:val="28"/>
          <w:szCs w:val="28"/>
          <w:u w:val="single"/>
          <w:lang w:val="uk-UA"/>
        </w:rPr>
        <w:tab/>
      </w:r>
      <w:r>
        <w:rPr>
          <w:sz w:val="26"/>
          <w:szCs w:val="26"/>
          <w:lang w:val="uk-UA"/>
        </w:rPr>
        <w:tab/>
      </w:r>
      <w:r>
        <w:rPr>
          <w:sz w:val="28"/>
          <w:szCs w:val="28"/>
          <w:u w:val="single"/>
          <w:lang w:val="uk-UA"/>
        </w:rPr>
        <w:tab/>
      </w:r>
      <w:r>
        <w:rPr>
          <w:sz w:val="28"/>
          <w:szCs w:val="28"/>
          <w:u w:val="single"/>
          <w:lang w:val="uk-UA"/>
        </w:rPr>
        <w:tab/>
      </w:r>
    </w:p>
    <w:p w:rsidR="00E02F0C" w:rsidRDefault="00E02F0C" w:rsidP="00E02F0C">
      <w:pPr>
        <w:pStyle w:val="a3"/>
        <w:spacing w:before="0" w:beforeAutospacing="0" w:after="0" w:afterAutospacing="0"/>
        <w:ind w:left="1416" w:firstLine="708"/>
        <w:rPr>
          <w:sz w:val="26"/>
          <w:vertAlign w:val="superscript"/>
          <w:lang w:val="uk-UA"/>
        </w:rPr>
      </w:pPr>
      <w:r w:rsidRPr="000416D2">
        <w:rPr>
          <w:sz w:val="26"/>
          <w:vertAlign w:val="superscript"/>
          <w:lang w:val="uk-UA"/>
        </w:rPr>
        <w:t>(</w:t>
      </w:r>
      <w:r>
        <w:rPr>
          <w:sz w:val="26"/>
          <w:vertAlign w:val="superscript"/>
          <w:lang w:val="uk-UA"/>
        </w:rPr>
        <w:t>назва розділу</w:t>
      </w:r>
      <w:r w:rsidRPr="000416D2">
        <w:rPr>
          <w:sz w:val="26"/>
          <w:vertAlign w:val="superscript"/>
          <w:lang w:val="uk-UA"/>
        </w:rPr>
        <w:t>)</w:t>
      </w:r>
      <w:r>
        <w:rPr>
          <w:sz w:val="26"/>
          <w:vertAlign w:val="superscript"/>
          <w:lang w:val="uk-UA"/>
        </w:rPr>
        <w:tab/>
      </w:r>
      <w:r>
        <w:rPr>
          <w:sz w:val="26"/>
          <w:vertAlign w:val="superscript"/>
          <w:lang w:val="uk-UA"/>
        </w:rPr>
        <w:tab/>
        <w:t xml:space="preserve"> </w:t>
      </w:r>
      <w:r w:rsidRPr="000416D2">
        <w:rPr>
          <w:sz w:val="26"/>
          <w:vertAlign w:val="superscript"/>
          <w:lang w:val="uk-UA"/>
        </w:rPr>
        <w:t xml:space="preserve"> (прізвище, ім’я, по батькові)</w:t>
      </w:r>
      <w:r>
        <w:rPr>
          <w:sz w:val="26"/>
          <w:vertAlign w:val="superscript"/>
          <w:lang w:val="uk-UA"/>
        </w:rPr>
        <w:tab/>
        <w:t xml:space="preserve">          </w:t>
      </w:r>
      <w:r>
        <w:rPr>
          <w:sz w:val="26"/>
          <w:vertAlign w:val="superscript"/>
          <w:lang w:val="uk-UA"/>
        </w:rPr>
        <w:tab/>
      </w:r>
      <w:r w:rsidRPr="00CC2889">
        <w:rPr>
          <w:sz w:val="26"/>
          <w:vertAlign w:val="superscript"/>
        </w:rPr>
        <w:t xml:space="preserve">         </w:t>
      </w:r>
      <w:r>
        <w:rPr>
          <w:sz w:val="26"/>
          <w:vertAlign w:val="superscript"/>
          <w:lang w:val="uk-UA"/>
        </w:rPr>
        <w:t xml:space="preserve">   (підпис)</w:t>
      </w:r>
    </w:p>
    <w:p w:rsidR="00E02F0C" w:rsidRDefault="00E02F0C" w:rsidP="00E02F0C">
      <w:pPr>
        <w:pStyle w:val="a3"/>
        <w:spacing w:before="0" w:beforeAutospacing="0" w:after="0" w:afterAutospacing="0"/>
        <w:rPr>
          <w:sz w:val="26"/>
          <w:vertAlign w:val="superscript"/>
          <w:lang w:val="uk-UA"/>
        </w:rPr>
      </w:pPr>
    </w:p>
    <w:p w:rsidR="00E02F0C" w:rsidRDefault="00E02F0C" w:rsidP="00E02F0C">
      <w:pPr>
        <w:pStyle w:val="a3"/>
        <w:spacing w:before="0" w:beforeAutospacing="0" w:after="0" w:afterAutospacing="0"/>
        <w:ind w:left="709" w:hanging="709"/>
        <w:rPr>
          <w:sz w:val="28"/>
          <w:szCs w:val="28"/>
          <w:u w:val="single"/>
          <w:lang w:val="uk-UA"/>
        </w:rPr>
      </w:pPr>
      <w:r>
        <w:rPr>
          <w:sz w:val="28"/>
          <w:szCs w:val="28"/>
          <w:lang w:val="uk-UA"/>
        </w:rPr>
        <w:t xml:space="preserve">Консультант  </w:t>
      </w:r>
      <w:r w:rsidRPr="00B04FCF">
        <w:rPr>
          <w:sz w:val="28"/>
          <w:szCs w:val="28"/>
          <w:u w:val="single"/>
          <w:lang w:val="uk-UA"/>
        </w:rPr>
        <w:t>нормо контроль</w:t>
      </w:r>
      <w:r>
        <w:rPr>
          <w:sz w:val="28"/>
          <w:szCs w:val="28"/>
          <w:u w:val="single"/>
          <w:lang w:val="uk-UA"/>
        </w:rPr>
        <w:t xml:space="preserve"> </w:t>
      </w:r>
      <w:r>
        <w:rPr>
          <w:sz w:val="28"/>
          <w:szCs w:val="28"/>
          <w:lang w:val="uk-UA"/>
        </w:rPr>
        <w:t xml:space="preserve">  </w:t>
      </w:r>
      <w:r>
        <w:rPr>
          <w:i/>
          <w:sz w:val="26"/>
          <w:szCs w:val="26"/>
          <w:u w:val="single"/>
          <w:lang w:val="uk-UA"/>
        </w:rPr>
        <w:t xml:space="preserve">проф., </w:t>
      </w:r>
      <w:proofErr w:type="spellStart"/>
      <w:r>
        <w:rPr>
          <w:i/>
          <w:sz w:val="26"/>
          <w:szCs w:val="26"/>
          <w:u w:val="single"/>
          <w:lang w:val="uk-UA"/>
        </w:rPr>
        <w:t>д.т.н</w:t>
      </w:r>
      <w:proofErr w:type="spellEnd"/>
      <w:r>
        <w:rPr>
          <w:i/>
          <w:sz w:val="26"/>
          <w:szCs w:val="26"/>
          <w:u w:val="single"/>
          <w:lang w:val="uk-UA"/>
        </w:rPr>
        <w:t xml:space="preserve">, </w:t>
      </w:r>
      <w:proofErr w:type="spellStart"/>
      <w:r>
        <w:rPr>
          <w:i/>
          <w:sz w:val="26"/>
          <w:szCs w:val="26"/>
          <w:u w:val="single"/>
          <w:lang w:val="uk-UA"/>
        </w:rPr>
        <w:t>Сімоненко</w:t>
      </w:r>
      <w:proofErr w:type="spellEnd"/>
      <w:r>
        <w:rPr>
          <w:i/>
          <w:sz w:val="26"/>
          <w:szCs w:val="26"/>
          <w:u w:val="single"/>
          <w:lang w:val="uk-UA"/>
        </w:rPr>
        <w:t xml:space="preserve"> В. П.</w:t>
      </w:r>
      <w:r>
        <w:rPr>
          <w:sz w:val="26"/>
          <w:szCs w:val="26"/>
          <w:lang w:val="uk-UA"/>
        </w:rPr>
        <w:tab/>
      </w:r>
      <w:r>
        <w:rPr>
          <w:sz w:val="26"/>
          <w:szCs w:val="26"/>
          <w:lang w:val="uk-UA"/>
        </w:rPr>
        <w:tab/>
      </w:r>
      <w:r>
        <w:rPr>
          <w:sz w:val="28"/>
          <w:szCs w:val="28"/>
          <w:u w:val="single"/>
          <w:lang w:val="uk-UA"/>
        </w:rPr>
        <w:tab/>
      </w:r>
      <w:r>
        <w:rPr>
          <w:sz w:val="28"/>
          <w:szCs w:val="28"/>
          <w:u w:val="single"/>
          <w:lang w:val="uk-UA"/>
        </w:rPr>
        <w:tab/>
      </w:r>
    </w:p>
    <w:p w:rsidR="00E02F0C" w:rsidRDefault="00E02F0C" w:rsidP="00E02F0C">
      <w:pPr>
        <w:pStyle w:val="a3"/>
        <w:spacing w:before="0" w:beforeAutospacing="0" w:after="0" w:afterAutospacing="0"/>
        <w:ind w:left="1416" w:firstLine="708"/>
        <w:rPr>
          <w:sz w:val="26"/>
          <w:vertAlign w:val="superscript"/>
          <w:lang w:val="uk-UA"/>
        </w:rPr>
      </w:pPr>
      <w:r w:rsidRPr="000416D2">
        <w:rPr>
          <w:sz w:val="26"/>
          <w:vertAlign w:val="superscript"/>
          <w:lang w:val="uk-UA"/>
        </w:rPr>
        <w:t>(</w:t>
      </w:r>
      <w:r>
        <w:rPr>
          <w:sz w:val="26"/>
          <w:vertAlign w:val="superscript"/>
          <w:lang w:val="uk-UA"/>
        </w:rPr>
        <w:t>назва розділу</w:t>
      </w:r>
      <w:r w:rsidRPr="000416D2">
        <w:rPr>
          <w:sz w:val="26"/>
          <w:vertAlign w:val="superscript"/>
          <w:lang w:val="uk-UA"/>
        </w:rPr>
        <w:t>)</w:t>
      </w:r>
      <w:r>
        <w:rPr>
          <w:sz w:val="26"/>
          <w:vertAlign w:val="superscript"/>
          <w:lang w:val="uk-UA"/>
        </w:rPr>
        <w:tab/>
      </w:r>
      <w:r>
        <w:rPr>
          <w:sz w:val="26"/>
          <w:vertAlign w:val="superscript"/>
          <w:lang w:val="uk-UA"/>
        </w:rPr>
        <w:tab/>
        <w:t xml:space="preserve"> </w:t>
      </w:r>
      <w:r w:rsidRPr="000416D2">
        <w:rPr>
          <w:sz w:val="26"/>
          <w:vertAlign w:val="superscript"/>
          <w:lang w:val="uk-UA"/>
        </w:rPr>
        <w:t xml:space="preserve"> (прізвище, ім’я, по батькові)</w:t>
      </w:r>
      <w:r>
        <w:rPr>
          <w:sz w:val="26"/>
          <w:vertAlign w:val="superscript"/>
          <w:lang w:val="uk-UA"/>
        </w:rPr>
        <w:tab/>
        <w:t xml:space="preserve">          </w:t>
      </w:r>
      <w:r>
        <w:rPr>
          <w:sz w:val="26"/>
          <w:vertAlign w:val="superscript"/>
          <w:lang w:val="uk-UA"/>
        </w:rPr>
        <w:tab/>
      </w:r>
      <w:r w:rsidRPr="00CC2889">
        <w:rPr>
          <w:sz w:val="26"/>
          <w:vertAlign w:val="superscript"/>
        </w:rPr>
        <w:t xml:space="preserve">         </w:t>
      </w:r>
      <w:r>
        <w:rPr>
          <w:sz w:val="26"/>
          <w:vertAlign w:val="superscript"/>
          <w:lang w:val="uk-UA"/>
        </w:rPr>
        <w:t xml:space="preserve">   (підпис)</w:t>
      </w:r>
    </w:p>
    <w:p w:rsidR="00E02F0C" w:rsidRDefault="00E02F0C" w:rsidP="00E02F0C">
      <w:pPr>
        <w:pStyle w:val="a3"/>
        <w:spacing w:before="0" w:beforeAutospacing="0" w:after="0" w:afterAutospacing="0"/>
        <w:rPr>
          <w:sz w:val="26"/>
          <w:vertAlign w:val="superscript"/>
          <w:lang w:val="uk-UA"/>
        </w:rPr>
      </w:pPr>
    </w:p>
    <w:p w:rsidR="00E02F0C" w:rsidRDefault="00E02F0C" w:rsidP="00E02F0C">
      <w:pPr>
        <w:pStyle w:val="a3"/>
        <w:spacing w:before="0" w:beforeAutospacing="0" w:after="0" w:afterAutospacing="0"/>
        <w:ind w:left="709" w:hanging="709"/>
        <w:rPr>
          <w:sz w:val="28"/>
          <w:szCs w:val="28"/>
          <w:u w:val="single"/>
          <w:lang w:val="uk-UA"/>
        </w:rPr>
      </w:pPr>
      <w:r>
        <w:rPr>
          <w:sz w:val="28"/>
          <w:szCs w:val="28"/>
          <w:lang w:val="uk-UA"/>
        </w:rPr>
        <w:t xml:space="preserve">Рецензент  </w:t>
      </w:r>
      <w:r>
        <w:rPr>
          <w:sz w:val="28"/>
          <w:szCs w:val="28"/>
          <w:u w:val="single"/>
          <w:lang w:val="uk-UA"/>
        </w:rPr>
        <w:tab/>
      </w:r>
      <w:r>
        <w:rPr>
          <w:sz w:val="28"/>
          <w:szCs w:val="28"/>
          <w:u w:val="single"/>
          <w:lang w:val="uk-UA"/>
        </w:rPr>
        <w:tab/>
      </w:r>
      <w:r>
        <w:rPr>
          <w:sz w:val="28"/>
          <w:szCs w:val="28"/>
          <w:u w:val="single"/>
          <w:lang w:val="uk-UA"/>
        </w:rPr>
        <w:tab/>
      </w:r>
      <w:r>
        <w:rPr>
          <w:sz w:val="28"/>
          <w:szCs w:val="28"/>
          <w:u w:val="single"/>
          <w:lang w:val="uk-UA"/>
        </w:rPr>
        <w:tab/>
      </w:r>
      <w:r>
        <w:rPr>
          <w:sz w:val="28"/>
          <w:szCs w:val="28"/>
          <w:u w:val="single"/>
          <w:lang w:val="uk-UA"/>
        </w:rPr>
        <w:tab/>
      </w:r>
      <w:r>
        <w:rPr>
          <w:sz w:val="28"/>
          <w:szCs w:val="28"/>
          <w:u w:val="single"/>
          <w:lang w:val="uk-UA"/>
        </w:rPr>
        <w:tab/>
      </w:r>
      <w:r>
        <w:rPr>
          <w:sz w:val="28"/>
          <w:szCs w:val="28"/>
          <w:u w:val="single"/>
          <w:lang w:val="uk-UA"/>
        </w:rPr>
        <w:tab/>
      </w:r>
      <w:r>
        <w:rPr>
          <w:sz w:val="28"/>
          <w:szCs w:val="28"/>
          <w:u w:val="single"/>
          <w:lang w:val="uk-UA"/>
        </w:rPr>
        <w:tab/>
      </w:r>
      <w:r>
        <w:rPr>
          <w:sz w:val="28"/>
          <w:szCs w:val="28"/>
          <w:u w:val="single"/>
          <w:lang w:val="uk-UA"/>
        </w:rPr>
        <w:tab/>
      </w:r>
      <w:r>
        <w:rPr>
          <w:sz w:val="26"/>
          <w:szCs w:val="26"/>
          <w:lang w:val="uk-UA"/>
        </w:rPr>
        <w:tab/>
      </w:r>
      <w:r>
        <w:rPr>
          <w:sz w:val="28"/>
          <w:szCs w:val="28"/>
          <w:u w:val="single"/>
          <w:lang w:val="uk-UA"/>
        </w:rPr>
        <w:tab/>
      </w:r>
      <w:r>
        <w:rPr>
          <w:sz w:val="28"/>
          <w:szCs w:val="28"/>
          <w:u w:val="single"/>
          <w:lang w:val="uk-UA"/>
        </w:rPr>
        <w:tab/>
      </w:r>
    </w:p>
    <w:p w:rsidR="00E02F0C" w:rsidRDefault="00E02F0C" w:rsidP="00E02F0C">
      <w:pPr>
        <w:pStyle w:val="a3"/>
        <w:spacing w:before="0" w:beforeAutospacing="0" w:after="0" w:afterAutospacing="0"/>
        <w:ind w:left="2125" w:hanging="1"/>
        <w:rPr>
          <w:sz w:val="26"/>
          <w:vertAlign w:val="superscript"/>
          <w:lang w:val="uk-UA"/>
        </w:rPr>
      </w:pPr>
      <w:r>
        <w:rPr>
          <w:sz w:val="26"/>
          <w:vertAlign w:val="superscript"/>
          <w:lang w:val="uk-UA"/>
        </w:rPr>
        <w:tab/>
        <w:t xml:space="preserve">(посада, вчене звання, науковий ступінь, прізвище та ініціали)   </w:t>
      </w:r>
      <w:r>
        <w:rPr>
          <w:sz w:val="26"/>
          <w:vertAlign w:val="superscript"/>
          <w:lang w:val="uk-UA"/>
        </w:rPr>
        <w:tab/>
      </w:r>
      <w:r>
        <w:rPr>
          <w:sz w:val="26"/>
          <w:vertAlign w:val="superscript"/>
          <w:lang w:val="uk-UA"/>
        </w:rPr>
        <w:tab/>
        <w:t xml:space="preserve">            (підпис)</w:t>
      </w:r>
    </w:p>
    <w:p w:rsidR="00E02F0C" w:rsidRDefault="00E02F0C" w:rsidP="00E02F0C">
      <w:pPr>
        <w:pStyle w:val="a3"/>
        <w:spacing w:before="0" w:beforeAutospacing="0" w:after="0" w:afterAutospacing="0"/>
        <w:ind w:left="2125" w:hanging="1"/>
        <w:rPr>
          <w:sz w:val="26"/>
          <w:vertAlign w:val="superscript"/>
          <w:lang w:val="uk-UA"/>
        </w:rPr>
      </w:pPr>
    </w:p>
    <w:p w:rsidR="00E02F0C" w:rsidRDefault="00E02F0C" w:rsidP="00E02F0C">
      <w:pPr>
        <w:pStyle w:val="a3"/>
        <w:spacing w:before="0" w:beforeAutospacing="0" w:after="0" w:afterAutospacing="0"/>
        <w:ind w:left="2125" w:hanging="1"/>
        <w:rPr>
          <w:sz w:val="26"/>
          <w:vertAlign w:val="superscript"/>
          <w:lang w:val="uk-UA"/>
        </w:rPr>
      </w:pPr>
    </w:p>
    <w:p w:rsidR="00E02F0C" w:rsidRDefault="00E02F0C" w:rsidP="00E02F0C">
      <w:pPr>
        <w:pStyle w:val="a3"/>
        <w:spacing w:before="0" w:beforeAutospacing="0" w:after="0" w:afterAutospacing="0"/>
        <w:rPr>
          <w:sz w:val="26"/>
          <w:vertAlign w:val="superscript"/>
          <w:lang w:val="uk-UA"/>
        </w:rPr>
      </w:pPr>
    </w:p>
    <w:p w:rsidR="00E02F0C" w:rsidRPr="00646C82" w:rsidRDefault="00E02F0C" w:rsidP="00E02F0C">
      <w:pPr>
        <w:tabs>
          <w:tab w:val="left" w:pos="330"/>
        </w:tabs>
        <w:ind w:left="4536"/>
        <w:rPr>
          <w:sz w:val="16"/>
          <w:szCs w:val="16"/>
          <w:lang w:val="uk-UA"/>
        </w:rPr>
      </w:pPr>
    </w:p>
    <w:p w:rsidR="00E02F0C" w:rsidRDefault="00E02F0C" w:rsidP="00E02F0C">
      <w:pPr>
        <w:tabs>
          <w:tab w:val="left" w:pos="330"/>
        </w:tabs>
        <w:ind w:left="4536"/>
      </w:pPr>
      <w:proofErr w:type="spellStart"/>
      <w:r>
        <w:t>Засвідчую</w:t>
      </w:r>
      <w:proofErr w:type="spellEnd"/>
      <w:r>
        <w:t xml:space="preserve">, </w:t>
      </w:r>
      <w:proofErr w:type="spellStart"/>
      <w:r>
        <w:t>що</w:t>
      </w:r>
      <w:proofErr w:type="spellEnd"/>
      <w:r>
        <w:t xml:space="preserve"> у </w:t>
      </w:r>
      <w:proofErr w:type="spellStart"/>
      <w:r>
        <w:t>цьому</w:t>
      </w:r>
      <w:proofErr w:type="spellEnd"/>
      <w:r>
        <w:t xml:space="preserve"> дипломному </w:t>
      </w:r>
      <w:proofErr w:type="spellStart"/>
      <w:r>
        <w:t>проекті</w:t>
      </w:r>
      <w:proofErr w:type="spellEnd"/>
      <w:r>
        <w:t xml:space="preserve"> </w:t>
      </w:r>
      <w:proofErr w:type="spellStart"/>
      <w:r>
        <w:t>немає</w:t>
      </w:r>
      <w:proofErr w:type="spellEnd"/>
      <w:r>
        <w:t xml:space="preserve"> </w:t>
      </w:r>
      <w:proofErr w:type="spellStart"/>
      <w:r>
        <w:t>запозичень</w:t>
      </w:r>
      <w:proofErr w:type="spellEnd"/>
      <w:r>
        <w:t xml:space="preserve"> з </w:t>
      </w:r>
      <w:proofErr w:type="spellStart"/>
      <w:r>
        <w:t>праць</w:t>
      </w:r>
      <w:proofErr w:type="spellEnd"/>
      <w:r>
        <w:t xml:space="preserve"> </w:t>
      </w:r>
      <w:proofErr w:type="spellStart"/>
      <w:r>
        <w:t>інших</w:t>
      </w:r>
      <w:proofErr w:type="spellEnd"/>
      <w:r>
        <w:t xml:space="preserve"> </w:t>
      </w:r>
      <w:proofErr w:type="spellStart"/>
      <w:r>
        <w:t>авторів</w:t>
      </w:r>
      <w:proofErr w:type="spellEnd"/>
      <w:r>
        <w:t xml:space="preserve"> без </w:t>
      </w:r>
      <w:proofErr w:type="spellStart"/>
      <w:r>
        <w:t>відповідних</w:t>
      </w:r>
      <w:proofErr w:type="spellEnd"/>
      <w:r>
        <w:t xml:space="preserve"> </w:t>
      </w:r>
      <w:proofErr w:type="spellStart"/>
      <w:r>
        <w:t>посилань</w:t>
      </w:r>
      <w:proofErr w:type="spellEnd"/>
      <w:r>
        <w:t>.</w:t>
      </w:r>
    </w:p>
    <w:p w:rsidR="00E02F0C" w:rsidRDefault="00E02F0C" w:rsidP="00E02F0C">
      <w:pPr>
        <w:tabs>
          <w:tab w:val="left" w:pos="330"/>
        </w:tabs>
        <w:ind w:left="4536"/>
      </w:pPr>
      <w:r>
        <w:t>Студент _____________</w:t>
      </w:r>
    </w:p>
    <w:p w:rsidR="00E02F0C" w:rsidRDefault="00E02F0C" w:rsidP="00E02F0C">
      <w:pPr>
        <w:tabs>
          <w:tab w:val="left" w:pos="7938"/>
        </w:tabs>
        <w:ind w:left="4536" w:firstLine="1701"/>
      </w:pPr>
      <w:r>
        <w:rPr>
          <w:sz w:val="20"/>
          <w:szCs w:val="20"/>
          <w:vertAlign w:val="superscript"/>
        </w:rPr>
        <w:t>(</w:t>
      </w:r>
      <w:proofErr w:type="spellStart"/>
      <w:r>
        <w:rPr>
          <w:sz w:val="20"/>
          <w:szCs w:val="20"/>
          <w:vertAlign w:val="superscript"/>
        </w:rPr>
        <w:t>підпис</w:t>
      </w:r>
      <w:proofErr w:type="spellEnd"/>
      <w:r>
        <w:rPr>
          <w:sz w:val="20"/>
          <w:szCs w:val="20"/>
          <w:vertAlign w:val="superscript"/>
        </w:rPr>
        <w:t>)</w:t>
      </w:r>
    </w:p>
    <w:p w:rsidR="00E02F0C" w:rsidRDefault="00E02F0C" w:rsidP="00E02F0C">
      <w:pPr>
        <w:pStyle w:val="a3"/>
        <w:spacing w:before="240" w:beforeAutospacing="0" w:after="0" w:afterAutospacing="0"/>
        <w:jc w:val="center"/>
        <w:rPr>
          <w:sz w:val="26"/>
          <w:szCs w:val="26"/>
          <w:lang w:val="uk-UA"/>
        </w:rPr>
      </w:pPr>
    </w:p>
    <w:p w:rsidR="00E02F0C" w:rsidRDefault="00E02F0C" w:rsidP="00E02F0C">
      <w:pPr>
        <w:pStyle w:val="a3"/>
        <w:spacing w:before="240" w:beforeAutospacing="0" w:after="0" w:afterAutospacing="0"/>
        <w:rPr>
          <w:sz w:val="26"/>
          <w:szCs w:val="26"/>
          <w:lang w:val="uk-UA"/>
        </w:rPr>
      </w:pPr>
    </w:p>
    <w:p w:rsidR="00E02F0C" w:rsidRPr="00777EF3" w:rsidRDefault="00E02F0C" w:rsidP="00E02F0C">
      <w:pPr>
        <w:pStyle w:val="a3"/>
        <w:spacing w:before="240" w:beforeAutospacing="0" w:after="0" w:afterAutospacing="0"/>
        <w:jc w:val="center"/>
        <w:rPr>
          <w:sz w:val="26"/>
          <w:szCs w:val="26"/>
          <w:lang w:val="uk-UA"/>
        </w:rPr>
      </w:pPr>
      <w:r w:rsidRPr="00777EF3">
        <w:rPr>
          <w:sz w:val="26"/>
          <w:szCs w:val="26"/>
          <w:lang w:val="uk-UA"/>
        </w:rPr>
        <w:t>Київ – 201</w:t>
      </w:r>
      <w:r>
        <w:rPr>
          <w:sz w:val="26"/>
          <w:szCs w:val="26"/>
        </w:rPr>
        <w:t>9</w:t>
      </w:r>
      <w:r w:rsidRPr="00777EF3">
        <w:rPr>
          <w:sz w:val="26"/>
          <w:szCs w:val="26"/>
          <w:lang w:val="uk-UA"/>
        </w:rPr>
        <w:t xml:space="preserve"> року</w:t>
      </w:r>
    </w:p>
    <w:p w:rsidR="00E02F0C" w:rsidRDefault="00E02F0C">
      <w:pPr>
        <w:sectPr w:rsidR="00E02F0C" w:rsidSect="00416B26">
          <w:pgSz w:w="11906" w:h="16838"/>
          <w:pgMar w:top="1134" w:right="850" w:bottom="539" w:left="1701" w:header="708" w:footer="708" w:gutter="0"/>
          <w:cols w:space="708"/>
          <w:docGrid w:linePitch="360"/>
        </w:sectPr>
      </w:pPr>
    </w:p>
    <w:p w:rsidR="00E02F0C" w:rsidRPr="00E02F0C" w:rsidRDefault="00E02F0C" w:rsidP="00E02F0C">
      <w:pPr>
        <w:keepNext/>
        <w:shd w:val="clear" w:color="auto" w:fill="FFFFFF"/>
        <w:overflowPunct w:val="0"/>
        <w:autoSpaceDE w:val="0"/>
        <w:autoSpaceDN w:val="0"/>
        <w:adjustRightInd w:val="0"/>
        <w:spacing w:line="360" w:lineRule="auto"/>
        <w:jc w:val="center"/>
        <w:textAlignment w:val="baseline"/>
        <w:outlineLvl w:val="7"/>
        <w:rPr>
          <w:b/>
          <w:bCs/>
          <w:color w:val="000000"/>
          <w:sz w:val="28"/>
          <w:szCs w:val="20"/>
          <w:lang w:val="uk-UA"/>
        </w:rPr>
      </w:pPr>
      <w:r w:rsidRPr="00E02F0C">
        <w:rPr>
          <w:b/>
          <w:bCs/>
          <w:color w:val="000000"/>
          <w:sz w:val="28"/>
          <w:szCs w:val="20"/>
          <w:lang w:val="uk-UA"/>
        </w:rPr>
        <w:lastRenderedPageBreak/>
        <w:t>MIHICTEPCTBO ОСВІТИ I НАУКИ УКРАЇНИ</w:t>
      </w:r>
    </w:p>
    <w:p w:rsidR="00E02F0C" w:rsidRPr="00E02F0C" w:rsidRDefault="00E02F0C" w:rsidP="00E02F0C">
      <w:pPr>
        <w:keepNext/>
        <w:spacing w:line="360" w:lineRule="auto"/>
        <w:jc w:val="center"/>
        <w:outlineLvl w:val="0"/>
        <w:rPr>
          <w:b/>
          <w:bCs/>
          <w:sz w:val="28"/>
          <w:lang w:val="uk-UA"/>
        </w:rPr>
      </w:pPr>
      <w:r w:rsidRPr="00E02F0C">
        <w:rPr>
          <w:b/>
          <w:bCs/>
          <w:sz w:val="28"/>
          <w:lang w:val="uk-UA"/>
        </w:rPr>
        <w:t>НАЦІОНАЛЬНИЙ ТЕХНІЧНИЙ УНІВЕРСИТЕТ УКРАЇНИ</w:t>
      </w:r>
    </w:p>
    <w:p w:rsidR="00E02F0C" w:rsidRPr="00E02F0C" w:rsidRDefault="00E02F0C" w:rsidP="00E02F0C">
      <w:pPr>
        <w:keepNext/>
        <w:spacing w:line="360" w:lineRule="auto"/>
        <w:jc w:val="center"/>
        <w:outlineLvl w:val="1"/>
        <w:rPr>
          <w:b/>
          <w:bCs/>
          <w:sz w:val="28"/>
          <w:lang w:val="uk-UA"/>
        </w:rPr>
      </w:pPr>
      <w:r w:rsidRPr="00E02F0C">
        <w:rPr>
          <w:b/>
          <w:bCs/>
          <w:sz w:val="28"/>
          <w:lang w:val="uk-UA"/>
        </w:rPr>
        <w:t>«КИЇВСЬКИЙ ПОЛІТЕХНІЧНИЙ ІНСТИТУТ</w:t>
      </w:r>
    </w:p>
    <w:p w:rsidR="00E02F0C" w:rsidRPr="00E02F0C" w:rsidRDefault="00E02F0C" w:rsidP="00E02F0C">
      <w:pPr>
        <w:keepNext/>
        <w:spacing w:line="360" w:lineRule="auto"/>
        <w:jc w:val="center"/>
        <w:outlineLvl w:val="1"/>
        <w:rPr>
          <w:b/>
          <w:bCs/>
          <w:sz w:val="28"/>
          <w:lang w:val="uk-UA"/>
        </w:rPr>
      </w:pPr>
      <w:r w:rsidRPr="00E02F0C">
        <w:rPr>
          <w:b/>
          <w:bCs/>
          <w:sz w:val="28"/>
          <w:lang w:val="uk-UA"/>
        </w:rPr>
        <w:t>ІМ. ІГОРЯ СІКОРСЬКОГО»</w:t>
      </w:r>
    </w:p>
    <w:p w:rsidR="00E02F0C" w:rsidRPr="00E02F0C" w:rsidRDefault="00E02F0C" w:rsidP="00E02F0C">
      <w:pPr>
        <w:shd w:val="clear" w:color="auto" w:fill="FFFFFF"/>
        <w:spacing w:after="200" w:line="276" w:lineRule="auto"/>
        <w:jc w:val="center"/>
        <w:rPr>
          <w:rFonts w:eastAsia="Calibri"/>
          <w:color w:val="000000"/>
          <w:spacing w:val="-3"/>
          <w:sz w:val="28"/>
          <w:szCs w:val="22"/>
          <w:lang w:val="uk-UA" w:eastAsia="en-US"/>
        </w:rPr>
      </w:pPr>
      <w:r w:rsidRPr="00E02F0C">
        <w:rPr>
          <w:rFonts w:eastAsia="Calibri"/>
          <w:sz w:val="28"/>
          <w:szCs w:val="22"/>
          <w:lang w:val="uk-UA" w:eastAsia="en-US"/>
        </w:rPr>
        <w:t>Кафедра обчислювальної техніки</w:t>
      </w:r>
      <w:r w:rsidRPr="00E02F0C">
        <w:rPr>
          <w:rFonts w:eastAsia="Calibri"/>
          <w:color w:val="000000"/>
          <w:spacing w:val="-3"/>
          <w:sz w:val="28"/>
          <w:szCs w:val="22"/>
          <w:lang w:val="uk-UA" w:eastAsia="en-US"/>
        </w:rPr>
        <w:t xml:space="preserve"> </w:t>
      </w:r>
    </w:p>
    <w:p w:rsidR="00E02F0C" w:rsidRPr="00E02F0C" w:rsidRDefault="00E02F0C" w:rsidP="00E02F0C">
      <w:pPr>
        <w:shd w:val="clear" w:color="auto" w:fill="FFFFFF"/>
        <w:spacing w:after="200" w:line="276" w:lineRule="auto"/>
        <w:jc w:val="center"/>
        <w:rPr>
          <w:rFonts w:eastAsia="Calibri"/>
          <w:sz w:val="28"/>
          <w:szCs w:val="22"/>
          <w:lang w:val="uk-UA" w:eastAsia="en-US"/>
        </w:rPr>
      </w:pPr>
      <w:r w:rsidRPr="00E02F0C">
        <w:rPr>
          <w:rFonts w:eastAsia="Calibri"/>
          <w:color w:val="000000"/>
          <w:spacing w:val="-3"/>
          <w:sz w:val="28"/>
          <w:szCs w:val="22"/>
          <w:lang w:val="uk-UA" w:eastAsia="en-US"/>
        </w:rPr>
        <w:t>Напрям підготовки - 6.050102 - «Комп'ютерна інженерія»</w:t>
      </w:r>
    </w:p>
    <w:p w:rsidR="00E02F0C" w:rsidRPr="00E02F0C" w:rsidRDefault="00E02F0C" w:rsidP="00E02F0C">
      <w:pPr>
        <w:shd w:val="clear" w:color="auto" w:fill="FFFFFF"/>
        <w:tabs>
          <w:tab w:val="left" w:pos="11304"/>
          <w:tab w:val="left" w:leader="underscore" w:pos="12902"/>
        </w:tabs>
        <w:spacing w:after="200" w:line="276" w:lineRule="auto"/>
        <w:ind w:left="5664" w:right="-284"/>
        <w:rPr>
          <w:rFonts w:eastAsia="Calibri"/>
          <w:color w:val="000000"/>
          <w:sz w:val="28"/>
          <w:szCs w:val="22"/>
          <w:lang w:val="uk-UA" w:eastAsia="en-US"/>
        </w:rPr>
      </w:pPr>
      <w:r w:rsidRPr="00E02F0C">
        <w:rPr>
          <w:rFonts w:eastAsia="Calibri"/>
          <w:color w:val="000000"/>
          <w:sz w:val="28"/>
          <w:szCs w:val="22"/>
          <w:lang w:val="uk-UA" w:eastAsia="en-US"/>
        </w:rPr>
        <w:t xml:space="preserve">                        </w:t>
      </w:r>
    </w:p>
    <w:p w:rsidR="00E02F0C" w:rsidRPr="00E02F0C" w:rsidRDefault="00E02F0C" w:rsidP="00E02F0C">
      <w:pPr>
        <w:shd w:val="clear" w:color="auto" w:fill="FFFFFF"/>
        <w:tabs>
          <w:tab w:val="left" w:pos="11304"/>
          <w:tab w:val="left" w:leader="underscore" w:pos="12902"/>
        </w:tabs>
        <w:spacing w:after="200" w:line="276" w:lineRule="auto"/>
        <w:ind w:left="6521" w:right="-284"/>
        <w:rPr>
          <w:rFonts w:eastAsia="Calibri"/>
          <w:color w:val="000000"/>
          <w:sz w:val="28"/>
          <w:szCs w:val="22"/>
          <w:lang w:val="uk-UA" w:eastAsia="en-US"/>
        </w:rPr>
      </w:pPr>
      <w:r w:rsidRPr="00E02F0C">
        <w:rPr>
          <w:rFonts w:eastAsia="Calibri"/>
          <w:color w:val="000000"/>
          <w:sz w:val="28"/>
          <w:szCs w:val="22"/>
          <w:lang w:val="uk-UA" w:eastAsia="en-US"/>
        </w:rPr>
        <w:t>Затверджую:</w:t>
      </w:r>
    </w:p>
    <w:p w:rsidR="00E02F0C" w:rsidRPr="00E02F0C" w:rsidRDefault="00E02F0C" w:rsidP="00E02F0C">
      <w:pPr>
        <w:shd w:val="clear" w:color="auto" w:fill="FFFFFF"/>
        <w:tabs>
          <w:tab w:val="left" w:pos="11304"/>
          <w:tab w:val="left" w:leader="underscore" w:pos="12902"/>
        </w:tabs>
        <w:overflowPunct w:val="0"/>
        <w:autoSpaceDE w:val="0"/>
        <w:autoSpaceDN w:val="0"/>
        <w:adjustRightInd w:val="0"/>
        <w:ind w:left="5664" w:right="-284" w:firstLine="999"/>
        <w:textAlignment w:val="baseline"/>
        <w:rPr>
          <w:color w:val="000000"/>
          <w:sz w:val="28"/>
          <w:szCs w:val="20"/>
        </w:rPr>
      </w:pPr>
      <w:r w:rsidRPr="00E02F0C">
        <w:rPr>
          <w:color w:val="000000"/>
          <w:sz w:val="28"/>
          <w:szCs w:val="20"/>
          <w:lang w:val="uk-UA"/>
        </w:rPr>
        <w:t xml:space="preserve">зав. кафедрою </w:t>
      </w:r>
    </w:p>
    <w:p w:rsidR="00E02F0C" w:rsidRPr="00E02F0C" w:rsidRDefault="00E02F0C" w:rsidP="00E02F0C">
      <w:pPr>
        <w:shd w:val="clear" w:color="auto" w:fill="FFFFFF"/>
        <w:tabs>
          <w:tab w:val="left" w:pos="11304"/>
          <w:tab w:val="left" w:leader="underscore" w:pos="12902"/>
        </w:tabs>
        <w:overflowPunct w:val="0"/>
        <w:autoSpaceDE w:val="0"/>
        <w:autoSpaceDN w:val="0"/>
        <w:adjustRightInd w:val="0"/>
        <w:ind w:left="5664" w:right="-284" w:firstLine="999"/>
        <w:textAlignment w:val="baseline"/>
        <w:rPr>
          <w:color w:val="000000"/>
          <w:sz w:val="28"/>
          <w:szCs w:val="20"/>
        </w:rPr>
      </w:pPr>
      <w:r w:rsidRPr="00E02F0C">
        <w:rPr>
          <w:i/>
          <w:color w:val="000000"/>
          <w:sz w:val="28"/>
          <w:szCs w:val="20"/>
          <w:u w:val="single"/>
        </w:rPr>
        <w:t xml:space="preserve">д.т.н., проф. </w:t>
      </w:r>
      <w:proofErr w:type="spellStart"/>
      <w:r w:rsidRPr="00E02F0C">
        <w:rPr>
          <w:i/>
          <w:color w:val="000000"/>
          <w:sz w:val="28"/>
          <w:szCs w:val="20"/>
          <w:u w:val="single"/>
        </w:rPr>
        <w:t>Стіренко</w:t>
      </w:r>
      <w:proofErr w:type="spellEnd"/>
      <w:r w:rsidRPr="00E02F0C">
        <w:rPr>
          <w:i/>
          <w:color w:val="000000"/>
          <w:sz w:val="28"/>
          <w:szCs w:val="20"/>
          <w:u w:val="single"/>
        </w:rPr>
        <w:t xml:space="preserve"> С. Г.</w:t>
      </w:r>
      <w:r w:rsidRPr="00E02F0C">
        <w:rPr>
          <w:color w:val="000000"/>
          <w:sz w:val="28"/>
          <w:szCs w:val="20"/>
          <w:lang w:val="uk-UA"/>
        </w:rPr>
        <w:t xml:space="preserve"> </w:t>
      </w:r>
    </w:p>
    <w:p w:rsidR="00E02F0C" w:rsidRPr="00E02F0C" w:rsidRDefault="00E02F0C" w:rsidP="00E02F0C">
      <w:pPr>
        <w:shd w:val="clear" w:color="auto" w:fill="FFFFFF"/>
        <w:tabs>
          <w:tab w:val="left" w:pos="11304"/>
          <w:tab w:val="left" w:leader="underscore" w:pos="12902"/>
        </w:tabs>
        <w:overflowPunct w:val="0"/>
        <w:autoSpaceDE w:val="0"/>
        <w:autoSpaceDN w:val="0"/>
        <w:adjustRightInd w:val="0"/>
        <w:ind w:left="5664" w:right="-284" w:firstLine="290"/>
        <w:textAlignment w:val="baseline"/>
        <w:rPr>
          <w:color w:val="000000"/>
          <w:sz w:val="28"/>
          <w:szCs w:val="20"/>
        </w:rPr>
      </w:pPr>
    </w:p>
    <w:p w:rsidR="00E02F0C" w:rsidRPr="00E02F0C" w:rsidRDefault="00E02F0C" w:rsidP="00E02F0C">
      <w:pPr>
        <w:shd w:val="clear" w:color="auto" w:fill="FFFFFF"/>
        <w:tabs>
          <w:tab w:val="left" w:pos="11304"/>
          <w:tab w:val="left" w:leader="underscore" w:pos="12902"/>
        </w:tabs>
        <w:overflowPunct w:val="0"/>
        <w:autoSpaceDE w:val="0"/>
        <w:autoSpaceDN w:val="0"/>
        <w:adjustRightInd w:val="0"/>
        <w:ind w:left="5664" w:right="-284" w:firstLine="715"/>
        <w:textAlignment w:val="baseline"/>
        <w:rPr>
          <w:color w:val="000000"/>
          <w:sz w:val="28"/>
          <w:szCs w:val="20"/>
        </w:rPr>
      </w:pPr>
      <w:r w:rsidRPr="00E02F0C">
        <w:rPr>
          <w:color w:val="000000"/>
          <w:sz w:val="28"/>
          <w:szCs w:val="20"/>
          <w:lang w:val="uk-UA"/>
        </w:rPr>
        <w:t>«____»_________________201</w:t>
      </w:r>
      <w:r w:rsidRPr="00E02F0C">
        <w:rPr>
          <w:color w:val="000000"/>
          <w:sz w:val="28"/>
          <w:szCs w:val="20"/>
        </w:rPr>
        <w:t>9</w:t>
      </w:r>
    </w:p>
    <w:p w:rsidR="00E02F0C" w:rsidRPr="00E02F0C" w:rsidRDefault="00E02F0C" w:rsidP="00E02F0C">
      <w:pPr>
        <w:shd w:val="clear" w:color="auto" w:fill="FFFFFF"/>
        <w:tabs>
          <w:tab w:val="left" w:pos="11304"/>
          <w:tab w:val="left" w:leader="underscore" w:pos="12902"/>
        </w:tabs>
        <w:spacing w:after="200" w:line="276" w:lineRule="auto"/>
        <w:ind w:right="922" w:firstLine="426"/>
        <w:jc w:val="center"/>
        <w:rPr>
          <w:rFonts w:eastAsia="Calibri"/>
          <w:b/>
          <w:sz w:val="28"/>
          <w:szCs w:val="28"/>
          <w:lang w:val="uk-UA" w:eastAsia="en-US"/>
        </w:rPr>
      </w:pPr>
    </w:p>
    <w:p w:rsidR="00E02F0C" w:rsidRPr="00E02F0C" w:rsidRDefault="00E02F0C" w:rsidP="00E02F0C">
      <w:pPr>
        <w:shd w:val="clear" w:color="auto" w:fill="FFFFFF"/>
        <w:tabs>
          <w:tab w:val="left" w:pos="11304"/>
          <w:tab w:val="left" w:leader="underscore" w:pos="12902"/>
        </w:tabs>
        <w:spacing w:after="200" w:line="276" w:lineRule="auto"/>
        <w:ind w:right="922" w:firstLine="426"/>
        <w:jc w:val="center"/>
        <w:rPr>
          <w:rFonts w:eastAsia="Calibri"/>
          <w:b/>
          <w:sz w:val="28"/>
          <w:szCs w:val="28"/>
          <w:lang w:val="uk-UA" w:eastAsia="en-US"/>
        </w:rPr>
      </w:pPr>
    </w:p>
    <w:p w:rsidR="00E02F0C" w:rsidRPr="00E02F0C" w:rsidRDefault="00E02F0C" w:rsidP="00E02F0C">
      <w:pPr>
        <w:shd w:val="clear" w:color="auto" w:fill="FFFFFF"/>
        <w:tabs>
          <w:tab w:val="left" w:pos="11304"/>
          <w:tab w:val="left" w:leader="underscore" w:pos="12902"/>
        </w:tabs>
        <w:spacing w:before="240" w:line="360" w:lineRule="auto"/>
        <w:ind w:right="922" w:firstLine="426"/>
        <w:jc w:val="center"/>
        <w:rPr>
          <w:rFonts w:eastAsia="Calibri"/>
          <w:b/>
          <w:sz w:val="28"/>
          <w:szCs w:val="28"/>
          <w:lang w:eastAsia="en-US"/>
        </w:rPr>
      </w:pPr>
      <w:r w:rsidRPr="00E02F0C">
        <w:rPr>
          <w:rFonts w:eastAsia="Calibri"/>
          <w:b/>
          <w:sz w:val="28"/>
          <w:szCs w:val="28"/>
          <w:lang w:eastAsia="en-US"/>
        </w:rPr>
        <w:t>3АВДАННЯ</w:t>
      </w:r>
    </w:p>
    <w:p w:rsidR="00E02F0C" w:rsidRPr="00E02F0C" w:rsidRDefault="00E02F0C" w:rsidP="00E02F0C">
      <w:pPr>
        <w:shd w:val="clear" w:color="auto" w:fill="FFFFFF"/>
        <w:spacing w:before="240" w:line="360" w:lineRule="auto"/>
        <w:jc w:val="center"/>
        <w:rPr>
          <w:rFonts w:eastAsia="Calibri"/>
          <w:sz w:val="28"/>
          <w:szCs w:val="22"/>
          <w:lang w:val="uk-UA" w:eastAsia="en-US"/>
        </w:rPr>
      </w:pPr>
      <w:r w:rsidRPr="00E02F0C">
        <w:rPr>
          <w:rFonts w:eastAsia="Calibri"/>
          <w:color w:val="000000"/>
          <w:spacing w:val="-1"/>
          <w:sz w:val="28"/>
          <w:szCs w:val="22"/>
          <w:lang w:val="uk-UA" w:eastAsia="en-US"/>
        </w:rPr>
        <w:t>на бакалаврську атестаційну роботу студента</w:t>
      </w:r>
    </w:p>
    <w:p w:rsidR="00E02F0C" w:rsidRPr="00E02F0C" w:rsidRDefault="00E02F0C" w:rsidP="00E02F0C">
      <w:pPr>
        <w:spacing w:before="240" w:line="360" w:lineRule="auto"/>
        <w:ind w:left="2832"/>
        <w:rPr>
          <w:rFonts w:eastAsia="Calibri"/>
          <w:sz w:val="28"/>
          <w:szCs w:val="22"/>
          <w:lang w:val="uk-UA" w:eastAsia="en-US"/>
        </w:rPr>
      </w:pPr>
      <w:r w:rsidRPr="00E02F0C">
        <w:rPr>
          <w:rFonts w:eastAsia="Calibri"/>
          <w:sz w:val="28"/>
          <w:szCs w:val="22"/>
          <w:u w:val="single"/>
          <w:lang w:val="uk-UA" w:eastAsia="en-US"/>
        </w:rPr>
        <w:t xml:space="preserve">   </w:t>
      </w:r>
      <w:proofErr w:type="spellStart"/>
      <w:r w:rsidRPr="00E02F0C">
        <w:rPr>
          <w:rFonts w:eastAsia="Calibri"/>
          <w:sz w:val="28"/>
          <w:szCs w:val="22"/>
          <w:u w:val="single"/>
          <w:lang w:val="uk-UA" w:eastAsia="en-US"/>
        </w:rPr>
        <w:t>Гузовського</w:t>
      </w:r>
      <w:proofErr w:type="spellEnd"/>
      <w:r w:rsidRPr="00E02F0C">
        <w:rPr>
          <w:rFonts w:eastAsia="Calibri"/>
          <w:sz w:val="28"/>
          <w:szCs w:val="22"/>
          <w:u w:val="single"/>
          <w:lang w:val="uk-UA" w:eastAsia="en-US"/>
        </w:rPr>
        <w:t xml:space="preserve"> Дениса Руслановича</w:t>
      </w:r>
    </w:p>
    <w:p w:rsidR="00E02F0C" w:rsidRPr="00E02F0C" w:rsidRDefault="00E02F0C" w:rsidP="00E02F0C">
      <w:pPr>
        <w:tabs>
          <w:tab w:val="left" w:pos="5812"/>
        </w:tabs>
        <w:spacing w:after="200" w:line="312" w:lineRule="auto"/>
        <w:rPr>
          <w:rFonts w:eastAsia="Calibri"/>
          <w:b/>
          <w:bCs/>
          <w:color w:val="000000"/>
          <w:spacing w:val="1"/>
          <w:sz w:val="28"/>
          <w:szCs w:val="22"/>
          <w:u w:val="single"/>
          <w:lang w:val="uk-UA" w:eastAsia="en-US"/>
        </w:rPr>
      </w:pPr>
      <w:r w:rsidRPr="00E02F0C">
        <w:rPr>
          <w:rFonts w:eastAsia="Calibri"/>
          <w:color w:val="000000"/>
          <w:spacing w:val="1"/>
          <w:sz w:val="28"/>
          <w:szCs w:val="22"/>
          <w:lang w:val="uk-UA" w:eastAsia="en-US"/>
        </w:rPr>
        <w:t xml:space="preserve">1.  Тема роботи </w:t>
      </w:r>
      <w:r w:rsidRPr="00E02F0C">
        <w:rPr>
          <w:rFonts w:eastAsia="Calibri"/>
          <w:bCs/>
          <w:i/>
          <w:color w:val="000000"/>
          <w:spacing w:val="1"/>
          <w:sz w:val="28"/>
          <w:szCs w:val="22"/>
          <w:u w:val="single"/>
          <w:lang w:val="uk-UA" w:eastAsia="en-US"/>
        </w:rPr>
        <w:t>Система керування розподіленням завдань для процесора який реконфігурується.</w:t>
      </w:r>
    </w:p>
    <w:p w:rsidR="00E02F0C" w:rsidRPr="00E02F0C" w:rsidRDefault="00E02F0C" w:rsidP="00E02F0C">
      <w:pPr>
        <w:shd w:val="clear" w:color="auto" w:fill="FFFFFF"/>
        <w:tabs>
          <w:tab w:val="left" w:leader="underscore" w:pos="3125"/>
          <w:tab w:val="left" w:pos="3768"/>
          <w:tab w:val="left" w:leader="underscore" w:pos="3974"/>
          <w:tab w:val="left" w:leader="underscore" w:pos="5290"/>
        </w:tabs>
        <w:spacing w:before="240" w:line="360" w:lineRule="auto"/>
        <w:ind w:left="5"/>
        <w:rPr>
          <w:rFonts w:eastAsia="Calibri"/>
          <w:color w:val="000000"/>
          <w:spacing w:val="6"/>
          <w:sz w:val="28"/>
          <w:szCs w:val="22"/>
          <w:lang w:val="uk-UA" w:eastAsia="en-US"/>
        </w:rPr>
      </w:pPr>
      <w:r w:rsidRPr="00E02F0C">
        <w:rPr>
          <w:rFonts w:eastAsia="Calibri"/>
          <w:color w:val="000000"/>
          <w:spacing w:val="-1"/>
          <w:sz w:val="28"/>
          <w:szCs w:val="22"/>
          <w:lang w:val="uk-UA" w:eastAsia="en-US"/>
        </w:rPr>
        <w:t>затверджена наказом по університе</w:t>
      </w:r>
      <w:r w:rsidRPr="00E02F0C">
        <w:rPr>
          <w:rFonts w:eastAsia="Calibri"/>
          <w:spacing w:val="-1"/>
          <w:sz w:val="28"/>
          <w:szCs w:val="22"/>
          <w:lang w:val="uk-UA" w:eastAsia="en-US"/>
        </w:rPr>
        <w:t>ту</w:t>
      </w:r>
      <w:r w:rsidRPr="00E02F0C">
        <w:rPr>
          <w:rFonts w:eastAsia="Calibri"/>
          <w:color w:val="993300"/>
          <w:spacing w:val="-1"/>
          <w:sz w:val="28"/>
          <w:szCs w:val="22"/>
          <w:lang w:val="uk-UA" w:eastAsia="en-US"/>
        </w:rPr>
        <w:t xml:space="preserve"> </w:t>
      </w:r>
      <w:r w:rsidRPr="00E02F0C">
        <w:rPr>
          <w:rFonts w:eastAsia="Calibri"/>
          <w:spacing w:val="-1"/>
          <w:sz w:val="28"/>
          <w:szCs w:val="22"/>
          <w:lang w:val="uk-UA" w:eastAsia="en-US"/>
        </w:rPr>
        <w:t>від</w:t>
      </w:r>
      <w:r w:rsidRPr="00E02F0C">
        <w:rPr>
          <w:rFonts w:eastAsia="Calibri"/>
          <w:i/>
          <w:iCs/>
          <w:color w:val="993300"/>
          <w:spacing w:val="-1"/>
          <w:sz w:val="28"/>
          <w:szCs w:val="22"/>
          <w:lang w:val="uk-UA" w:eastAsia="en-US"/>
        </w:rPr>
        <w:t xml:space="preserve"> </w:t>
      </w:r>
      <w:r w:rsidRPr="00E02F0C">
        <w:rPr>
          <w:rFonts w:eastAsia="Calibri"/>
          <w:i/>
          <w:iCs/>
          <w:color w:val="000000"/>
          <w:spacing w:val="-1"/>
          <w:sz w:val="28"/>
          <w:szCs w:val="22"/>
          <w:lang w:val="uk-UA" w:eastAsia="en-US"/>
        </w:rPr>
        <w:t>«</w:t>
      </w:r>
      <w:r w:rsidRPr="00E02F0C">
        <w:rPr>
          <w:rFonts w:eastAsia="Calibri"/>
          <w:i/>
          <w:iCs/>
          <w:color w:val="000000"/>
          <w:spacing w:val="-1"/>
          <w:sz w:val="28"/>
          <w:szCs w:val="22"/>
          <w:u w:val="single"/>
          <w:lang w:eastAsia="en-US"/>
        </w:rPr>
        <w:t xml:space="preserve">     </w:t>
      </w:r>
      <w:r w:rsidRPr="00E02F0C">
        <w:rPr>
          <w:rFonts w:eastAsia="Calibri"/>
          <w:color w:val="000000"/>
          <w:sz w:val="28"/>
          <w:szCs w:val="22"/>
          <w:lang w:val="uk-UA" w:eastAsia="en-US"/>
        </w:rPr>
        <w:t>»</w:t>
      </w:r>
      <w:r w:rsidRPr="00E02F0C">
        <w:rPr>
          <w:rFonts w:eastAsia="Calibri"/>
          <w:color w:val="000000"/>
          <w:sz w:val="28"/>
          <w:szCs w:val="22"/>
          <w:lang w:val="uk-UA" w:eastAsia="en-US"/>
        </w:rPr>
        <w:tab/>
      </w:r>
      <w:r w:rsidRPr="00E02F0C">
        <w:rPr>
          <w:rFonts w:eastAsia="Calibri"/>
          <w:color w:val="000000"/>
          <w:sz w:val="28"/>
          <w:szCs w:val="22"/>
          <w:u w:val="single"/>
          <w:lang w:val="uk-UA" w:eastAsia="en-US"/>
        </w:rPr>
        <w:t xml:space="preserve"> </w:t>
      </w:r>
      <w:r w:rsidRPr="00E02F0C">
        <w:rPr>
          <w:rFonts w:eastAsia="Calibri"/>
          <w:i/>
          <w:color w:val="000000"/>
          <w:sz w:val="28"/>
          <w:szCs w:val="22"/>
          <w:u w:val="single"/>
          <w:lang w:eastAsia="en-US"/>
        </w:rPr>
        <w:t xml:space="preserve">   </w:t>
      </w:r>
      <w:r w:rsidRPr="00E02F0C">
        <w:rPr>
          <w:rFonts w:eastAsia="Calibri"/>
          <w:i/>
          <w:color w:val="000000"/>
          <w:sz w:val="28"/>
          <w:szCs w:val="22"/>
          <w:u w:val="single"/>
          <w:lang w:val="uk-UA" w:eastAsia="en-US"/>
        </w:rPr>
        <w:t xml:space="preserve"> </w:t>
      </w:r>
      <w:r w:rsidRPr="00E02F0C">
        <w:rPr>
          <w:rFonts w:eastAsia="Calibri"/>
          <w:color w:val="000000"/>
          <w:sz w:val="28"/>
          <w:szCs w:val="22"/>
          <w:lang w:val="uk-UA" w:eastAsia="en-US"/>
        </w:rPr>
        <w:tab/>
      </w:r>
      <w:r w:rsidRPr="00E02F0C">
        <w:rPr>
          <w:rFonts w:eastAsia="Calibri"/>
          <w:color w:val="000000"/>
          <w:spacing w:val="6"/>
          <w:sz w:val="28"/>
          <w:szCs w:val="22"/>
          <w:lang w:val="uk-UA" w:eastAsia="en-US"/>
        </w:rPr>
        <w:t>2019р. №__________</w:t>
      </w:r>
    </w:p>
    <w:p w:rsidR="00E02F0C" w:rsidRPr="00E02F0C" w:rsidRDefault="00E02F0C" w:rsidP="00E02F0C">
      <w:pPr>
        <w:numPr>
          <w:ilvl w:val="0"/>
          <w:numId w:val="1"/>
        </w:numPr>
        <w:shd w:val="clear" w:color="auto" w:fill="FFFFFF"/>
        <w:tabs>
          <w:tab w:val="left" w:pos="0"/>
          <w:tab w:val="left" w:leader="underscore" w:pos="6523"/>
        </w:tabs>
        <w:overflowPunct w:val="0"/>
        <w:autoSpaceDE w:val="0"/>
        <w:autoSpaceDN w:val="0"/>
        <w:adjustRightInd w:val="0"/>
        <w:spacing w:before="240" w:after="200" w:line="360" w:lineRule="auto"/>
        <w:ind w:left="426" w:hanging="426"/>
        <w:contextualSpacing/>
        <w:textAlignment w:val="baseline"/>
        <w:rPr>
          <w:rFonts w:eastAsia="Calibri"/>
          <w:color w:val="000000"/>
          <w:sz w:val="28"/>
          <w:szCs w:val="22"/>
          <w:u w:val="single"/>
          <w:lang w:val="uk-UA" w:eastAsia="en-US"/>
        </w:rPr>
      </w:pPr>
      <w:r w:rsidRPr="00E02F0C">
        <w:rPr>
          <w:rFonts w:eastAsia="Calibri"/>
          <w:color w:val="000000"/>
          <w:sz w:val="28"/>
          <w:szCs w:val="22"/>
          <w:lang w:val="uk-UA" w:eastAsia="en-US"/>
        </w:rPr>
        <w:t>Термін здачі студентом закінченого роботи</w:t>
      </w:r>
      <w:r w:rsidRPr="00E02F0C">
        <w:rPr>
          <w:rFonts w:eastAsia="Calibri"/>
          <w:color w:val="000000"/>
          <w:sz w:val="28"/>
          <w:szCs w:val="22"/>
          <w:u w:val="single"/>
          <w:lang w:val="uk-UA" w:eastAsia="en-US"/>
        </w:rPr>
        <w:t xml:space="preserve"> </w:t>
      </w:r>
      <w:r w:rsidRPr="00E02F0C">
        <w:rPr>
          <w:rFonts w:eastAsia="Calibri"/>
          <w:i/>
          <w:color w:val="000000"/>
          <w:sz w:val="28"/>
          <w:szCs w:val="22"/>
          <w:u w:val="single"/>
          <w:lang w:val="uk-UA" w:eastAsia="en-US"/>
        </w:rPr>
        <w:t xml:space="preserve">     </w:t>
      </w:r>
      <w:r w:rsidRPr="00E02F0C">
        <w:rPr>
          <w:rFonts w:eastAsia="Calibri"/>
          <w:i/>
          <w:color w:val="000000"/>
          <w:sz w:val="28"/>
          <w:szCs w:val="22"/>
          <w:u w:val="single"/>
          <w:lang w:eastAsia="en-US"/>
        </w:rPr>
        <w:t xml:space="preserve">     </w:t>
      </w:r>
      <w:r w:rsidRPr="00E02F0C">
        <w:rPr>
          <w:rFonts w:eastAsia="Calibri"/>
          <w:i/>
          <w:color w:val="000000"/>
          <w:sz w:val="28"/>
          <w:szCs w:val="22"/>
          <w:u w:val="single"/>
          <w:lang w:val="uk-UA" w:eastAsia="en-US"/>
        </w:rPr>
        <w:t xml:space="preserve">    .</w:t>
      </w:r>
      <w:r w:rsidRPr="00E02F0C">
        <w:rPr>
          <w:rFonts w:eastAsia="Calibri"/>
          <w:i/>
          <w:iCs/>
          <w:color w:val="000000"/>
          <w:sz w:val="28"/>
          <w:szCs w:val="22"/>
          <w:u w:val="single"/>
          <w:lang w:val="uk-UA" w:eastAsia="en-US"/>
        </w:rPr>
        <w:t>2019</w:t>
      </w:r>
      <w:r w:rsidRPr="00E02F0C">
        <w:rPr>
          <w:rFonts w:eastAsia="Calibri"/>
          <w:i/>
          <w:color w:val="000000"/>
          <w:sz w:val="28"/>
          <w:szCs w:val="22"/>
          <w:u w:val="single"/>
          <w:lang w:val="uk-UA" w:eastAsia="en-US"/>
        </w:rPr>
        <w:t>р</w:t>
      </w:r>
      <w:r w:rsidRPr="00E02F0C">
        <w:rPr>
          <w:rFonts w:eastAsia="Calibri"/>
          <w:color w:val="000000"/>
          <w:sz w:val="28"/>
          <w:szCs w:val="22"/>
          <w:u w:val="single"/>
          <w:lang w:val="uk-UA" w:eastAsia="en-US"/>
        </w:rPr>
        <w:t xml:space="preserve">. </w:t>
      </w:r>
    </w:p>
    <w:p w:rsidR="00E02F0C" w:rsidRPr="00E02F0C" w:rsidRDefault="00E02F0C" w:rsidP="00E02F0C">
      <w:pPr>
        <w:shd w:val="clear" w:color="auto" w:fill="FFFFFF"/>
        <w:spacing w:before="240" w:line="360" w:lineRule="auto"/>
        <w:ind w:left="426" w:hanging="421"/>
        <w:rPr>
          <w:rFonts w:eastAsia="Calibri"/>
          <w:color w:val="000000"/>
          <w:sz w:val="28"/>
          <w:szCs w:val="22"/>
          <w:lang w:val="uk-UA" w:eastAsia="en-US"/>
        </w:rPr>
      </w:pPr>
      <w:r w:rsidRPr="00E02F0C">
        <w:rPr>
          <w:rFonts w:eastAsia="Calibri"/>
          <w:spacing w:val="-10"/>
          <w:sz w:val="28"/>
          <w:szCs w:val="22"/>
          <w:lang w:val="uk-UA" w:eastAsia="en-US"/>
        </w:rPr>
        <w:t>3.</w:t>
      </w:r>
      <w:r w:rsidRPr="00E02F0C">
        <w:rPr>
          <w:rFonts w:eastAsia="Calibri"/>
          <w:sz w:val="28"/>
          <w:szCs w:val="22"/>
          <w:lang w:val="uk-UA" w:eastAsia="en-US"/>
        </w:rPr>
        <w:tab/>
      </w:r>
      <w:r w:rsidRPr="00E02F0C">
        <w:rPr>
          <w:rFonts w:eastAsia="Calibri"/>
          <w:spacing w:val="5"/>
          <w:sz w:val="28"/>
          <w:szCs w:val="22"/>
          <w:lang w:val="uk-UA" w:eastAsia="en-US"/>
        </w:rPr>
        <w:t xml:space="preserve">Вихідні дані до роботи </w:t>
      </w:r>
      <w:r w:rsidRPr="00E02F0C">
        <w:rPr>
          <w:rFonts w:eastAsia="Calibri"/>
          <w:i/>
          <w:iCs/>
          <w:spacing w:val="5"/>
          <w:sz w:val="28"/>
          <w:szCs w:val="22"/>
          <w:u w:val="single"/>
          <w:lang w:val="uk-UA" w:eastAsia="en-US"/>
        </w:rPr>
        <w:t xml:space="preserve">технічне завдання, теоретичні </w:t>
      </w:r>
      <w:r w:rsidRPr="00E02F0C">
        <w:rPr>
          <w:rFonts w:eastAsia="Calibri"/>
          <w:i/>
          <w:iCs/>
          <w:color w:val="000000"/>
          <w:spacing w:val="5"/>
          <w:sz w:val="28"/>
          <w:szCs w:val="22"/>
          <w:u w:val="single"/>
          <w:lang w:val="uk-UA" w:eastAsia="en-US"/>
        </w:rPr>
        <w:t>данні</w:t>
      </w:r>
      <w:r w:rsidRPr="00E02F0C">
        <w:rPr>
          <w:rFonts w:eastAsia="Calibri"/>
          <w:i/>
          <w:iCs/>
          <w:color w:val="000000"/>
          <w:sz w:val="28"/>
          <w:szCs w:val="22"/>
          <w:u w:val="single"/>
          <w:lang w:val="uk-UA" w:eastAsia="en-US"/>
        </w:rPr>
        <w:t>.</w:t>
      </w:r>
    </w:p>
    <w:p w:rsidR="00E02F0C" w:rsidRPr="00E02F0C" w:rsidRDefault="00E02F0C" w:rsidP="00E02F0C">
      <w:pPr>
        <w:shd w:val="clear" w:color="auto" w:fill="FFFFFF"/>
        <w:spacing w:before="240" w:line="360" w:lineRule="auto"/>
        <w:ind w:left="5"/>
        <w:rPr>
          <w:rFonts w:eastAsia="Calibri"/>
          <w:i/>
          <w:iCs/>
          <w:color w:val="000000"/>
          <w:spacing w:val="-1"/>
          <w:sz w:val="28"/>
          <w:szCs w:val="28"/>
          <w:u w:val="single"/>
          <w:lang w:val="uk-UA" w:eastAsia="en-US"/>
        </w:rPr>
      </w:pPr>
      <w:r w:rsidRPr="00E02F0C">
        <w:rPr>
          <w:rFonts w:eastAsia="Calibri"/>
          <w:sz w:val="28"/>
          <w:szCs w:val="22"/>
          <w:lang w:val="uk-UA" w:eastAsia="en-US"/>
        </w:rPr>
        <w:t>4.   Зміст розрахунково-пояснювальної записки</w:t>
      </w:r>
      <w:r w:rsidRPr="00E02F0C">
        <w:rPr>
          <w:rFonts w:eastAsia="Calibri"/>
          <w:color w:val="000000"/>
          <w:sz w:val="28"/>
          <w:szCs w:val="22"/>
          <w:lang w:val="uk-UA" w:eastAsia="en-US"/>
        </w:rPr>
        <w:t xml:space="preserve">: </w:t>
      </w:r>
      <w:r w:rsidRPr="00E02F0C">
        <w:rPr>
          <w:rFonts w:eastAsia="Calibri"/>
          <w:i/>
          <w:color w:val="000000"/>
          <w:sz w:val="28"/>
          <w:szCs w:val="22"/>
          <w:u w:val="single"/>
          <w:lang w:val="uk-UA" w:eastAsia="en-US"/>
        </w:rPr>
        <w:t>о</w:t>
      </w:r>
      <w:r w:rsidRPr="00E02F0C">
        <w:rPr>
          <w:rFonts w:eastAsia="Calibri"/>
          <w:i/>
          <w:iCs/>
          <w:color w:val="000000"/>
          <w:sz w:val="28"/>
          <w:szCs w:val="28"/>
          <w:u w:val="single"/>
          <w:lang w:val="uk-UA" w:eastAsia="en-US"/>
        </w:rPr>
        <w:t>пис предметної області, дослідження можливостей ПЛІС та часткової реконфігурації</w:t>
      </w:r>
      <w:r w:rsidRPr="00E02F0C">
        <w:rPr>
          <w:rFonts w:eastAsia="Calibri"/>
          <w:i/>
          <w:iCs/>
          <w:color w:val="000000"/>
          <w:spacing w:val="-1"/>
          <w:sz w:val="28"/>
          <w:szCs w:val="28"/>
          <w:u w:val="single"/>
          <w:lang w:val="uk-UA" w:eastAsia="en-US"/>
        </w:rPr>
        <w:t>, розробка елементів системи керування та перевірка їх роботи.</w:t>
      </w:r>
    </w:p>
    <w:p w:rsidR="00E02F0C" w:rsidRPr="00E02F0C" w:rsidRDefault="00E02F0C" w:rsidP="00E02F0C">
      <w:pPr>
        <w:spacing w:before="240" w:line="360" w:lineRule="auto"/>
        <w:rPr>
          <w:rFonts w:eastAsia="Calibri"/>
          <w:sz w:val="28"/>
          <w:szCs w:val="28"/>
          <w:lang w:val="uk-UA" w:eastAsia="en-US"/>
        </w:rPr>
      </w:pPr>
    </w:p>
    <w:p w:rsidR="00E02F0C" w:rsidRPr="00E02F0C" w:rsidRDefault="00E02F0C" w:rsidP="00E02F0C">
      <w:pPr>
        <w:spacing w:before="240" w:line="276" w:lineRule="auto"/>
        <w:rPr>
          <w:rFonts w:eastAsia="Calibri"/>
          <w:sz w:val="28"/>
          <w:szCs w:val="22"/>
          <w:lang w:val="uk-UA" w:eastAsia="en-US"/>
        </w:rPr>
      </w:pPr>
      <w:r w:rsidRPr="00E02F0C">
        <w:rPr>
          <w:rFonts w:eastAsia="Calibri"/>
          <w:color w:val="000000"/>
          <w:spacing w:val="1"/>
          <w:sz w:val="28"/>
          <w:szCs w:val="22"/>
          <w:lang w:val="uk-UA" w:eastAsia="en-US"/>
        </w:rPr>
        <w:t>5. Консультанта роботи, з вказівкою розділів роботи, які до них вносяться</w:t>
      </w:r>
    </w:p>
    <w:p w:rsidR="00E02F0C" w:rsidRPr="00E02F0C" w:rsidRDefault="00E02F0C" w:rsidP="00E02F0C">
      <w:pPr>
        <w:spacing w:after="168" w:line="1" w:lineRule="exact"/>
        <w:rPr>
          <w:rFonts w:eastAsia="Calibri"/>
          <w:sz w:val="28"/>
          <w:szCs w:val="22"/>
          <w:lang w:val="uk-UA" w:eastAsia="en-US"/>
        </w:rPr>
      </w:pPr>
    </w:p>
    <w:tbl>
      <w:tblPr>
        <w:tblW w:w="9540" w:type="dxa"/>
        <w:tblInd w:w="40" w:type="dxa"/>
        <w:tblLayout w:type="fixed"/>
        <w:tblCellMar>
          <w:left w:w="40" w:type="dxa"/>
          <w:right w:w="40" w:type="dxa"/>
        </w:tblCellMar>
        <w:tblLook w:val="0000" w:firstRow="0" w:lastRow="0" w:firstColumn="0" w:lastColumn="0" w:noHBand="0" w:noVBand="0"/>
      </w:tblPr>
      <w:tblGrid>
        <w:gridCol w:w="3240"/>
        <w:gridCol w:w="1722"/>
        <w:gridCol w:w="2058"/>
        <w:gridCol w:w="2520"/>
      </w:tblGrid>
      <w:tr w:rsidR="00E02F0C" w:rsidRPr="00E02F0C" w:rsidTr="00416B26">
        <w:trPr>
          <w:cantSplit/>
          <w:trHeight w:hRule="exact" w:val="356"/>
        </w:trPr>
        <w:tc>
          <w:tcPr>
            <w:tcW w:w="3240" w:type="dxa"/>
            <w:tcBorders>
              <w:top w:val="single" w:sz="6" w:space="0" w:color="auto"/>
              <w:left w:val="single" w:sz="6" w:space="0" w:color="auto"/>
              <w:bottom w:val="nil"/>
              <w:right w:val="single" w:sz="6" w:space="0" w:color="auto"/>
            </w:tcBorders>
            <w:shd w:val="clear" w:color="auto" w:fill="FFFFFF"/>
          </w:tcPr>
          <w:p w:rsidR="00E02F0C" w:rsidRPr="00E02F0C" w:rsidRDefault="00E02F0C" w:rsidP="00E02F0C">
            <w:pPr>
              <w:shd w:val="clear" w:color="auto" w:fill="FFFFFF"/>
              <w:spacing w:after="200" w:line="276" w:lineRule="auto"/>
              <w:jc w:val="center"/>
              <w:rPr>
                <w:rFonts w:eastAsia="Calibri"/>
                <w:sz w:val="28"/>
                <w:szCs w:val="22"/>
                <w:lang w:val="uk-UA" w:eastAsia="en-US"/>
              </w:rPr>
            </w:pPr>
            <w:r w:rsidRPr="00E02F0C">
              <w:rPr>
                <w:rFonts w:eastAsia="Calibri"/>
                <w:color w:val="000000"/>
                <w:spacing w:val="-10"/>
                <w:sz w:val="28"/>
                <w:szCs w:val="22"/>
                <w:lang w:val="uk-UA" w:eastAsia="en-US"/>
              </w:rPr>
              <w:lastRenderedPageBreak/>
              <w:t>Розділ</w:t>
            </w:r>
          </w:p>
        </w:tc>
        <w:tc>
          <w:tcPr>
            <w:tcW w:w="1722" w:type="dxa"/>
            <w:tcBorders>
              <w:top w:val="single" w:sz="6" w:space="0" w:color="auto"/>
              <w:left w:val="single" w:sz="6" w:space="0" w:color="auto"/>
              <w:bottom w:val="nil"/>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sz w:val="28"/>
                <w:szCs w:val="22"/>
                <w:lang w:val="uk-UA" w:eastAsia="en-US"/>
              </w:rPr>
            </w:pPr>
            <w:r w:rsidRPr="00E02F0C">
              <w:rPr>
                <w:rFonts w:eastAsia="Calibri"/>
                <w:color w:val="000000"/>
                <w:spacing w:val="-1"/>
                <w:sz w:val="28"/>
                <w:szCs w:val="22"/>
                <w:lang w:val="uk-UA" w:eastAsia="en-US"/>
              </w:rPr>
              <w:t>Консультант</w:t>
            </w:r>
          </w:p>
        </w:tc>
        <w:tc>
          <w:tcPr>
            <w:tcW w:w="4578" w:type="dxa"/>
            <w:gridSpan w:val="2"/>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jc w:val="center"/>
              <w:rPr>
                <w:rFonts w:eastAsia="Calibri"/>
                <w:sz w:val="28"/>
                <w:szCs w:val="22"/>
                <w:lang w:val="uk-UA" w:eastAsia="en-US"/>
              </w:rPr>
            </w:pPr>
            <w:r w:rsidRPr="00E02F0C">
              <w:rPr>
                <w:rFonts w:eastAsia="Calibri"/>
                <w:color w:val="000000"/>
                <w:sz w:val="28"/>
                <w:szCs w:val="22"/>
                <w:lang w:val="uk-UA" w:eastAsia="en-US"/>
              </w:rPr>
              <w:t>Підпис, дата</w:t>
            </w:r>
          </w:p>
        </w:tc>
      </w:tr>
      <w:tr w:rsidR="00E02F0C" w:rsidRPr="00E02F0C" w:rsidTr="00416B26">
        <w:trPr>
          <w:cantSplit/>
          <w:trHeight w:hRule="exact" w:val="699"/>
        </w:trPr>
        <w:tc>
          <w:tcPr>
            <w:tcW w:w="3240" w:type="dxa"/>
            <w:tcBorders>
              <w:top w:val="nil"/>
              <w:left w:val="single" w:sz="6" w:space="0" w:color="auto"/>
              <w:bottom w:val="single" w:sz="6" w:space="0" w:color="auto"/>
              <w:right w:val="single" w:sz="6" w:space="0" w:color="auto"/>
            </w:tcBorders>
            <w:shd w:val="clear" w:color="auto" w:fill="FFFFFF"/>
          </w:tcPr>
          <w:p w:rsidR="00E02F0C" w:rsidRPr="00E02F0C" w:rsidRDefault="00E02F0C" w:rsidP="00E02F0C">
            <w:pPr>
              <w:spacing w:after="200" w:line="276" w:lineRule="auto"/>
              <w:rPr>
                <w:rFonts w:eastAsia="Calibri"/>
                <w:sz w:val="28"/>
                <w:szCs w:val="22"/>
                <w:lang w:val="uk-UA" w:eastAsia="en-US"/>
              </w:rPr>
            </w:pPr>
          </w:p>
          <w:p w:rsidR="00E02F0C" w:rsidRPr="00E02F0C" w:rsidRDefault="00E02F0C" w:rsidP="00E02F0C">
            <w:pPr>
              <w:spacing w:after="200" w:line="276" w:lineRule="auto"/>
              <w:rPr>
                <w:rFonts w:eastAsia="Calibri"/>
                <w:sz w:val="28"/>
                <w:szCs w:val="22"/>
                <w:lang w:val="uk-UA" w:eastAsia="en-US"/>
              </w:rPr>
            </w:pPr>
          </w:p>
        </w:tc>
        <w:tc>
          <w:tcPr>
            <w:tcW w:w="1722" w:type="dxa"/>
            <w:tcBorders>
              <w:top w:val="nil"/>
              <w:left w:val="single" w:sz="6" w:space="0" w:color="auto"/>
              <w:bottom w:val="single" w:sz="6" w:space="0" w:color="auto"/>
              <w:right w:val="single" w:sz="6" w:space="0" w:color="auto"/>
            </w:tcBorders>
            <w:shd w:val="clear" w:color="auto" w:fill="FFFFFF"/>
          </w:tcPr>
          <w:p w:rsidR="00E02F0C" w:rsidRPr="00E02F0C" w:rsidRDefault="00E02F0C" w:rsidP="00E02F0C">
            <w:pPr>
              <w:spacing w:after="200" w:line="276" w:lineRule="auto"/>
              <w:rPr>
                <w:rFonts w:eastAsia="Calibri"/>
                <w:sz w:val="28"/>
                <w:szCs w:val="22"/>
                <w:lang w:val="uk-UA" w:eastAsia="en-US"/>
              </w:rPr>
            </w:pPr>
          </w:p>
          <w:p w:rsidR="00E02F0C" w:rsidRPr="00E02F0C" w:rsidRDefault="00E02F0C" w:rsidP="00E02F0C">
            <w:pPr>
              <w:spacing w:after="200" w:line="276" w:lineRule="auto"/>
              <w:rPr>
                <w:rFonts w:eastAsia="Calibri"/>
                <w:sz w:val="28"/>
                <w:szCs w:val="22"/>
                <w:lang w:val="uk-UA" w:eastAsia="en-US"/>
              </w:rPr>
            </w:pPr>
          </w:p>
        </w:tc>
        <w:tc>
          <w:tcPr>
            <w:tcW w:w="2058"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sz w:val="28"/>
                <w:szCs w:val="22"/>
                <w:lang w:val="uk-UA" w:eastAsia="en-US"/>
              </w:rPr>
            </w:pPr>
            <w:r w:rsidRPr="00E02F0C">
              <w:rPr>
                <w:rFonts w:eastAsia="Calibri"/>
                <w:color w:val="000000"/>
                <w:spacing w:val="-1"/>
                <w:sz w:val="28"/>
                <w:szCs w:val="22"/>
                <w:lang w:val="uk-UA" w:eastAsia="en-US"/>
              </w:rPr>
              <w:t>Завдання видав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sz w:val="28"/>
                <w:szCs w:val="22"/>
                <w:lang w:val="uk-UA" w:eastAsia="en-US"/>
              </w:rPr>
            </w:pPr>
            <w:r w:rsidRPr="00E02F0C">
              <w:rPr>
                <w:rFonts w:eastAsia="Calibri"/>
                <w:color w:val="000000"/>
                <w:spacing w:val="1"/>
                <w:sz w:val="28"/>
                <w:szCs w:val="22"/>
                <w:lang w:val="uk-UA" w:eastAsia="en-US"/>
              </w:rPr>
              <w:t>Завдання прийняв</w:t>
            </w:r>
          </w:p>
        </w:tc>
      </w:tr>
      <w:tr w:rsidR="00E02F0C" w:rsidRPr="00E02F0C" w:rsidTr="00416B26">
        <w:trPr>
          <w:trHeight w:hRule="exact" w:val="404"/>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i/>
                <w:color w:val="000000"/>
                <w:lang w:eastAsia="en-US"/>
              </w:rPr>
            </w:pPr>
          </w:p>
        </w:tc>
        <w:tc>
          <w:tcPr>
            <w:tcW w:w="1722"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i/>
                <w:color w:val="FF0000"/>
                <w:lang w:val="uk-UA" w:eastAsia="en-US"/>
              </w:rPr>
            </w:pPr>
          </w:p>
        </w:tc>
        <w:tc>
          <w:tcPr>
            <w:tcW w:w="2058"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sz w:val="28"/>
                <w:szCs w:val="22"/>
                <w:lang w:val="uk-UA" w:eastAsia="en-US"/>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sz w:val="28"/>
                <w:szCs w:val="22"/>
                <w:lang w:val="uk-UA" w:eastAsia="en-US"/>
              </w:rPr>
            </w:pPr>
          </w:p>
        </w:tc>
      </w:tr>
      <w:tr w:rsidR="00E02F0C" w:rsidRPr="00E02F0C" w:rsidTr="00416B26">
        <w:trPr>
          <w:trHeight w:hRule="exact" w:val="410"/>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sz w:val="28"/>
                <w:szCs w:val="22"/>
                <w:lang w:val="uk-UA" w:eastAsia="en-US"/>
              </w:rPr>
            </w:pPr>
          </w:p>
        </w:tc>
        <w:tc>
          <w:tcPr>
            <w:tcW w:w="1722"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sz w:val="28"/>
                <w:szCs w:val="22"/>
                <w:lang w:val="uk-UA" w:eastAsia="en-US"/>
              </w:rPr>
            </w:pPr>
          </w:p>
        </w:tc>
        <w:tc>
          <w:tcPr>
            <w:tcW w:w="2058"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sz w:val="28"/>
                <w:szCs w:val="22"/>
                <w:lang w:val="uk-UA" w:eastAsia="en-US"/>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sz w:val="28"/>
                <w:szCs w:val="22"/>
                <w:lang w:val="uk-UA" w:eastAsia="en-US"/>
              </w:rPr>
            </w:pPr>
          </w:p>
        </w:tc>
      </w:tr>
      <w:tr w:rsidR="00E02F0C" w:rsidRPr="00E02F0C" w:rsidTr="00416B26">
        <w:trPr>
          <w:trHeight w:hRule="exact" w:val="431"/>
        </w:trPr>
        <w:tc>
          <w:tcPr>
            <w:tcW w:w="3240"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sz w:val="28"/>
                <w:szCs w:val="22"/>
                <w:lang w:val="uk-UA" w:eastAsia="en-US"/>
              </w:rPr>
            </w:pPr>
          </w:p>
        </w:tc>
        <w:tc>
          <w:tcPr>
            <w:tcW w:w="1722"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sz w:val="28"/>
                <w:szCs w:val="22"/>
                <w:lang w:val="uk-UA" w:eastAsia="en-US"/>
              </w:rPr>
            </w:pPr>
          </w:p>
        </w:tc>
        <w:tc>
          <w:tcPr>
            <w:tcW w:w="2058"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sz w:val="28"/>
                <w:szCs w:val="22"/>
                <w:lang w:val="uk-UA" w:eastAsia="en-US"/>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sz w:val="28"/>
                <w:szCs w:val="22"/>
                <w:lang w:val="uk-UA" w:eastAsia="en-US"/>
              </w:rPr>
            </w:pPr>
          </w:p>
        </w:tc>
      </w:tr>
    </w:tbl>
    <w:p w:rsidR="00E02F0C" w:rsidRPr="00E02F0C" w:rsidRDefault="00E02F0C" w:rsidP="00E02F0C">
      <w:pPr>
        <w:shd w:val="clear" w:color="auto" w:fill="FFFFFF"/>
        <w:spacing w:before="182" w:after="200" w:line="276" w:lineRule="auto"/>
        <w:ind w:left="67"/>
        <w:rPr>
          <w:rFonts w:eastAsia="Calibri"/>
          <w:sz w:val="28"/>
          <w:szCs w:val="22"/>
          <w:lang w:val="uk-UA" w:eastAsia="en-US"/>
        </w:rPr>
      </w:pPr>
      <w:r w:rsidRPr="00E02F0C">
        <w:rPr>
          <w:rFonts w:eastAsia="Calibri"/>
          <w:color w:val="000000"/>
          <w:spacing w:val="-1"/>
          <w:sz w:val="28"/>
          <w:szCs w:val="22"/>
          <w:lang w:val="uk-UA" w:eastAsia="en-US"/>
        </w:rPr>
        <w:t>6. Дата видачі завдання</w:t>
      </w:r>
      <w:r w:rsidRPr="00E02F0C">
        <w:rPr>
          <w:rFonts w:eastAsia="Calibri"/>
          <w:color w:val="000000"/>
          <w:spacing w:val="-1"/>
          <w:sz w:val="28"/>
          <w:szCs w:val="22"/>
          <w:u w:val="single"/>
          <w:lang w:val="uk-UA" w:eastAsia="en-US"/>
        </w:rPr>
        <w:t xml:space="preserve">        </w:t>
      </w:r>
      <w:r w:rsidRPr="00E02F0C">
        <w:rPr>
          <w:rFonts w:eastAsia="Calibri"/>
          <w:i/>
          <w:color w:val="000000"/>
          <w:spacing w:val="-1"/>
          <w:sz w:val="28"/>
          <w:szCs w:val="22"/>
          <w:u w:val="single"/>
          <w:lang w:val="en-US" w:eastAsia="en-US"/>
        </w:rPr>
        <w:t xml:space="preserve">     </w:t>
      </w:r>
      <w:r w:rsidRPr="00E02F0C">
        <w:rPr>
          <w:rFonts w:eastAsia="Calibri"/>
          <w:i/>
          <w:color w:val="000000"/>
          <w:spacing w:val="-1"/>
          <w:sz w:val="28"/>
          <w:szCs w:val="22"/>
          <w:u w:val="single"/>
          <w:lang w:val="uk-UA" w:eastAsia="en-US"/>
        </w:rPr>
        <w:t xml:space="preserve">   .2018 року     </w:t>
      </w:r>
    </w:p>
    <w:p w:rsidR="00E02F0C" w:rsidRPr="00E02F0C" w:rsidRDefault="00E02F0C" w:rsidP="00E02F0C">
      <w:pPr>
        <w:shd w:val="clear" w:color="auto" w:fill="FFFFFF"/>
        <w:spacing w:line="276" w:lineRule="auto"/>
        <w:ind w:left="181" w:firstLine="357"/>
        <w:rPr>
          <w:rFonts w:eastAsia="Calibri"/>
          <w:color w:val="000000"/>
          <w:spacing w:val="-3"/>
          <w:sz w:val="28"/>
          <w:szCs w:val="22"/>
          <w:lang w:val="uk-UA" w:eastAsia="en-US"/>
        </w:rPr>
      </w:pPr>
      <w:r w:rsidRPr="00E02F0C">
        <w:rPr>
          <w:rFonts w:eastAsia="Calibri"/>
          <w:color w:val="000000"/>
          <w:spacing w:val="-3"/>
          <w:sz w:val="28"/>
          <w:szCs w:val="22"/>
          <w:lang w:val="uk-UA" w:eastAsia="en-US"/>
        </w:rPr>
        <w:t>Керівник                                                   _______________________</w:t>
      </w:r>
    </w:p>
    <w:p w:rsidR="00E02F0C" w:rsidRPr="00E02F0C" w:rsidRDefault="00E02F0C" w:rsidP="00E02F0C">
      <w:pPr>
        <w:shd w:val="clear" w:color="auto" w:fill="FFFFFF"/>
        <w:spacing w:before="120" w:after="200" w:line="276" w:lineRule="auto"/>
        <w:ind w:left="180" w:firstLine="360"/>
        <w:rPr>
          <w:rFonts w:eastAsia="Calibri"/>
          <w:sz w:val="28"/>
          <w:szCs w:val="22"/>
          <w:lang w:val="uk-UA" w:eastAsia="en-US"/>
        </w:rPr>
      </w:pPr>
      <w:r w:rsidRPr="00E02F0C">
        <w:rPr>
          <w:rFonts w:eastAsia="Calibri"/>
          <w:color w:val="000000"/>
          <w:spacing w:val="-3"/>
          <w:sz w:val="28"/>
          <w:szCs w:val="22"/>
          <w:lang w:val="uk-UA" w:eastAsia="en-US"/>
        </w:rPr>
        <w:tab/>
      </w:r>
      <w:r w:rsidRPr="00E02F0C">
        <w:rPr>
          <w:rFonts w:eastAsia="Calibri"/>
          <w:color w:val="000000"/>
          <w:spacing w:val="-3"/>
          <w:sz w:val="28"/>
          <w:szCs w:val="22"/>
          <w:lang w:val="uk-UA" w:eastAsia="en-US"/>
        </w:rPr>
        <w:tab/>
      </w:r>
      <w:r w:rsidRPr="00E02F0C">
        <w:rPr>
          <w:rFonts w:eastAsia="Calibri"/>
          <w:color w:val="000000"/>
          <w:spacing w:val="-3"/>
          <w:sz w:val="28"/>
          <w:szCs w:val="22"/>
          <w:lang w:val="uk-UA" w:eastAsia="en-US"/>
        </w:rPr>
        <w:tab/>
      </w:r>
      <w:r w:rsidRPr="00E02F0C">
        <w:rPr>
          <w:rFonts w:eastAsia="Calibri"/>
          <w:color w:val="000000"/>
          <w:spacing w:val="-3"/>
          <w:sz w:val="28"/>
          <w:szCs w:val="22"/>
          <w:lang w:val="uk-UA" w:eastAsia="en-US"/>
        </w:rPr>
        <w:tab/>
      </w:r>
      <w:r w:rsidRPr="00E02F0C">
        <w:rPr>
          <w:rFonts w:eastAsia="Calibri"/>
          <w:color w:val="000000"/>
          <w:spacing w:val="-3"/>
          <w:sz w:val="28"/>
          <w:szCs w:val="22"/>
          <w:lang w:val="uk-UA" w:eastAsia="en-US"/>
        </w:rPr>
        <w:tab/>
      </w:r>
      <w:r w:rsidRPr="00E02F0C">
        <w:rPr>
          <w:rFonts w:eastAsia="Calibri"/>
          <w:color w:val="000000"/>
          <w:spacing w:val="-3"/>
          <w:sz w:val="28"/>
          <w:szCs w:val="22"/>
          <w:lang w:val="uk-UA" w:eastAsia="en-US"/>
        </w:rPr>
        <w:tab/>
        <w:t xml:space="preserve">       </w:t>
      </w:r>
      <w:r w:rsidRPr="00E02F0C">
        <w:rPr>
          <w:rFonts w:eastAsia="Calibri"/>
          <w:color w:val="000000"/>
          <w:spacing w:val="-3"/>
          <w:sz w:val="28"/>
          <w:szCs w:val="22"/>
          <w:lang w:val="uk-UA" w:eastAsia="en-US"/>
        </w:rPr>
        <w:tab/>
        <w:t xml:space="preserve">            (підпис)</w:t>
      </w:r>
      <w:r w:rsidRPr="00E02F0C">
        <w:rPr>
          <w:rFonts w:eastAsia="Calibri"/>
          <w:sz w:val="28"/>
          <w:szCs w:val="22"/>
          <w:lang w:val="uk-UA" w:eastAsia="en-US"/>
        </w:rPr>
        <w:tab/>
      </w:r>
    </w:p>
    <w:p w:rsidR="00E02F0C" w:rsidRPr="00E02F0C" w:rsidRDefault="00E02F0C" w:rsidP="00E02F0C">
      <w:pPr>
        <w:keepNext/>
        <w:shd w:val="clear" w:color="auto" w:fill="FFFFFF"/>
        <w:ind w:left="180" w:firstLine="360"/>
        <w:outlineLvl w:val="8"/>
        <w:rPr>
          <w:color w:val="000000"/>
          <w:spacing w:val="-8"/>
          <w:sz w:val="28"/>
          <w:lang w:val="uk-UA"/>
        </w:rPr>
      </w:pPr>
      <w:r w:rsidRPr="00E02F0C">
        <w:rPr>
          <w:color w:val="000000"/>
          <w:sz w:val="28"/>
          <w:lang w:val="uk-UA"/>
        </w:rPr>
        <w:t>Завдання прийняв до виконання          _______________________</w:t>
      </w:r>
    </w:p>
    <w:p w:rsidR="00E02F0C" w:rsidRPr="00E02F0C" w:rsidRDefault="00E02F0C" w:rsidP="00E02F0C">
      <w:pPr>
        <w:shd w:val="clear" w:color="auto" w:fill="FFFFFF"/>
        <w:spacing w:before="120" w:after="200" w:line="276" w:lineRule="auto"/>
        <w:ind w:left="1272"/>
        <w:rPr>
          <w:rFonts w:eastAsia="Calibri"/>
          <w:sz w:val="28"/>
          <w:szCs w:val="22"/>
          <w:lang w:val="uk-UA" w:eastAsia="en-US"/>
        </w:rPr>
      </w:pPr>
      <w:r w:rsidRPr="00E02F0C">
        <w:rPr>
          <w:rFonts w:eastAsia="Calibri"/>
          <w:color w:val="000000"/>
          <w:spacing w:val="-8"/>
          <w:sz w:val="28"/>
          <w:szCs w:val="22"/>
          <w:lang w:val="uk-UA" w:eastAsia="en-US"/>
        </w:rPr>
        <w:tab/>
      </w:r>
      <w:r w:rsidRPr="00E02F0C">
        <w:rPr>
          <w:rFonts w:eastAsia="Calibri"/>
          <w:color w:val="000000"/>
          <w:spacing w:val="-8"/>
          <w:sz w:val="28"/>
          <w:szCs w:val="22"/>
          <w:lang w:val="uk-UA" w:eastAsia="en-US"/>
        </w:rPr>
        <w:tab/>
      </w:r>
      <w:r w:rsidRPr="00E02F0C">
        <w:rPr>
          <w:rFonts w:eastAsia="Calibri"/>
          <w:color w:val="000000"/>
          <w:spacing w:val="-8"/>
          <w:sz w:val="28"/>
          <w:szCs w:val="22"/>
          <w:lang w:val="uk-UA" w:eastAsia="en-US"/>
        </w:rPr>
        <w:tab/>
      </w:r>
      <w:r w:rsidRPr="00E02F0C">
        <w:rPr>
          <w:rFonts w:eastAsia="Calibri"/>
          <w:color w:val="000000"/>
          <w:spacing w:val="-8"/>
          <w:sz w:val="28"/>
          <w:szCs w:val="22"/>
          <w:lang w:val="uk-UA" w:eastAsia="en-US"/>
        </w:rPr>
        <w:tab/>
      </w:r>
      <w:r w:rsidRPr="00E02F0C">
        <w:rPr>
          <w:rFonts w:eastAsia="Calibri"/>
          <w:color w:val="000000"/>
          <w:spacing w:val="-8"/>
          <w:sz w:val="28"/>
          <w:szCs w:val="22"/>
          <w:lang w:val="uk-UA" w:eastAsia="en-US"/>
        </w:rPr>
        <w:tab/>
      </w:r>
      <w:r w:rsidRPr="00E02F0C">
        <w:rPr>
          <w:rFonts w:eastAsia="Calibri"/>
          <w:color w:val="000000"/>
          <w:spacing w:val="-8"/>
          <w:sz w:val="28"/>
          <w:szCs w:val="22"/>
          <w:lang w:val="uk-UA" w:eastAsia="en-US"/>
        </w:rPr>
        <w:tab/>
      </w:r>
      <w:r w:rsidRPr="00E02F0C">
        <w:rPr>
          <w:rFonts w:eastAsia="Calibri"/>
          <w:color w:val="000000"/>
          <w:spacing w:val="-8"/>
          <w:sz w:val="28"/>
          <w:szCs w:val="22"/>
          <w:lang w:val="uk-UA" w:eastAsia="en-US"/>
        </w:rPr>
        <w:tab/>
        <w:t>(</w:t>
      </w:r>
      <w:r w:rsidRPr="00E02F0C">
        <w:rPr>
          <w:rFonts w:eastAsia="Calibri"/>
          <w:color w:val="000000"/>
          <w:spacing w:val="-3"/>
          <w:sz w:val="28"/>
          <w:szCs w:val="22"/>
          <w:lang w:val="uk-UA" w:eastAsia="en-US"/>
        </w:rPr>
        <w:t>підпис)</w:t>
      </w:r>
    </w:p>
    <w:p w:rsidR="00E02F0C" w:rsidRPr="00E02F0C" w:rsidRDefault="00E02F0C" w:rsidP="00E02F0C">
      <w:pPr>
        <w:shd w:val="clear" w:color="auto" w:fill="FFFFFF"/>
        <w:spacing w:before="120" w:after="200" w:line="276" w:lineRule="auto"/>
        <w:ind w:right="6"/>
        <w:jc w:val="center"/>
        <w:rPr>
          <w:rFonts w:eastAsia="Calibri"/>
          <w:sz w:val="28"/>
          <w:szCs w:val="22"/>
          <w:lang w:val="uk-UA" w:eastAsia="en-US"/>
        </w:rPr>
      </w:pPr>
      <w:r w:rsidRPr="00E02F0C">
        <w:rPr>
          <w:rFonts w:eastAsia="Calibri"/>
          <w:b/>
          <w:bCs/>
          <w:color w:val="000000"/>
          <w:sz w:val="28"/>
          <w:szCs w:val="22"/>
          <w:lang w:val="uk-UA" w:eastAsia="en-US"/>
        </w:rPr>
        <w:t>КАЛЕНДАРНИЙ ПЛАН</w:t>
      </w:r>
    </w:p>
    <w:p w:rsidR="00E02F0C" w:rsidRPr="00E02F0C" w:rsidRDefault="00E02F0C" w:rsidP="00E02F0C">
      <w:pPr>
        <w:spacing w:after="168" w:line="1" w:lineRule="exact"/>
        <w:rPr>
          <w:rFonts w:eastAsia="Calibri"/>
          <w:sz w:val="28"/>
          <w:szCs w:val="22"/>
          <w:lang w:val="uk-UA" w:eastAsia="en-US"/>
        </w:rPr>
      </w:pPr>
    </w:p>
    <w:tbl>
      <w:tblPr>
        <w:tblW w:w="9540" w:type="dxa"/>
        <w:tblInd w:w="40" w:type="dxa"/>
        <w:tblLayout w:type="fixed"/>
        <w:tblCellMar>
          <w:left w:w="40" w:type="dxa"/>
          <w:right w:w="40" w:type="dxa"/>
        </w:tblCellMar>
        <w:tblLook w:val="0000" w:firstRow="0" w:lastRow="0" w:firstColumn="0" w:lastColumn="0" w:noHBand="0" w:noVBand="0"/>
      </w:tblPr>
      <w:tblGrid>
        <w:gridCol w:w="567"/>
        <w:gridCol w:w="4395"/>
        <w:gridCol w:w="3138"/>
        <w:gridCol w:w="1440"/>
      </w:tblGrid>
      <w:tr w:rsidR="00E02F0C" w:rsidRPr="00E02F0C" w:rsidTr="00416B26">
        <w:trPr>
          <w:trHeight w:hRule="exact" w:val="799"/>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pacing w:after="200" w:line="276" w:lineRule="auto"/>
              <w:rPr>
                <w:rFonts w:eastAsia="Calibri"/>
                <w:sz w:val="28"/>
                <w:szCs w:val="28"/>
                <w:lang w:eastAsia="en-US"/>
              </w:rPr>
            </w:pPr>
            <w:r w:rsidRPr="00E02F0C">
              <w:rPr>
                <w:rFonts w:eastAsia="Calibri"/>
                <w:sz w:val="28"/>
                <w:szCs w:val="28"/>
                <w:lang w:eastAsia="en-US"/>
              </w:rPr>
              <w:t>№ п/п</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pacing w:after="200" w:line="276" w:lineRule="auto"/>
              <w:rPr>
                <w:rFonts w:eastAsia="Calibri"/>
                <w:sz w:val="28"/>
                <w:szCs w:val="28"/>
                <w:lang w:val="uk-UA" w:eastAsia="en-US"/>
              </w:rPr>
            </w:pPr>
            <w:r w:rsidRPr="00E02F0C">
              <w:rPr>
                <w:rFonts w:eastAsia="Calibri"/>
                <w:sz w:val="28"/>
                <w:szCs w:val="28"/>
                <w:lang w:val="uk-UA" w:eastAsia="en-US"/>
              </w:rPr>
              <w:t>Найменування етапів дипломного проекту (роботи)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pacing w:after="200" w:line="276" w:lineRule="auto"/>
              <w:rPr>
                <w:rFonts w:eastAsia="Calibri"/>
                <w:sz w:val="28"/>
                <w:szCs w:val="28"/>
                <w:lang w:val="uk-UA" w:eastAsia="en-US"/>
              </w:rPr>
            </w:pPr>
            <w:r w:rsidRPr="00E02F0C">
              <w:rPr>
                <w:rFonts w:eastAsia="Calibri"/>
                <w:sz w:val="28"/>
                <w:szCs w:val="28"/>
                <w:lang w:val="uk-UA" w:eastAsia="en-US"/>
              </w:rPr>
              <w:t>Строк виконання етапів проекту(роботи)</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sz w:val="28"/>
                <w:szCs w:val="22"/>
                <w:lang w:val="uk-UA" w:eastAsia="en-US"/>
              </w:rPr>
            </w:pPr>
            <w:r w:rsidRPr="00E02F0C">
              <w:rPr>
                <w:rFonts w:eastAsia="Calibri"/>
                <w:color w:val="000000"/>
                <w:spacing w:val="-1"/>
                <w:sz w:val="28"/>
                <w:szCs w:val="22"/>
                <w:lang w:val="uk-UA" w:eastAsia="en-US"/>
              </w:rPr>
              <w:t>Примітки</w:t>
            </w:r>
          </w:p>
        </w:tc>
      </w:tr>
      <w:tr w:rsidR="00E02F0C" w:rsidRPr="00E02F0C" w:rsidTr="00416B26">
        <w:trPr>
          <w:trHeight w:hRule="exact" w:val="552"/>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i/>
                <w:sz w:val="28"/>
                <w:szCs w:val="22"/>
                <w:lang w:val="uk-UA" w:eastAsia="en-US"/>
              </w:rPr>
            </w:pPr>
            <w:r w:rsidRPr="00E02F0C">
              <w:rPr>
                <w:rFonts w:eastAsia="Calibri"/>
                <w:i/>
                <w:color w:val="000000"/>
                <w:sz w:val="28"/>
                <w:szCs w:val="22"/>
                <w:lang w:val="uk-UA" w:eastAsia="en-US"/>
              </w:rPr>
              <w:t>1.</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sz w:val="28"/>
                <w:szCs w:val="22"/>
                <w:lang w:val="uk-UA" w:eastAsia="en-US"/>
              </w:rPr>
            </w:pPr>
            <w:r w:rsidRPr="00E02F0C">
              <w:rPr>
                <w:rFonts w:eastAsia="Calibri"/>
                <w:i/>
                <w:iCs/>
                <w:color w:val="000000"/>
                <w:spacing w:val="-4"/>
                <w:sz w:val="28"/>
                <w:szCs w:val="22"/>
                <w:lang w:val="uk-UA" w:eastAsia="en-US"/>
              </w:rPr>
              <w:t>Затвердження теми роботи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i/>
                <w:color w:val="000000"/>
                <w:sz w:val="28"/>
                <w:szCs w:val="22"/>
                <w:lang w:val="uk-UA" w:eastAsia="en-US"/>
              </w:rPr>
            </w:pPr>
            <w:r w:rsidRPr="00E02F0C">
              <w:rPr>
                <w:rFonts w:eastAsia="Calibri"/>
                <w:color w:val="FF0000"/>
                <w:sz w:val="28"/>
                <w:szCs w:val="22"/>
                <w:lang w:val="en-US" w:eastAsia="en-US"/>
              </w:rPr>
              <w:t xml:space="preserve">     </w:t>
            </w:r>
            <w:r w:rsidRPr="00E02F0C">
              <w:rPr>
                <w:rFonts w:eastAsia="Calibri"/>
                <w:i/>
                <w:color w:val="000000"/>
                <w:sz w:val="28"/>
                <w:szCs w:val="22"/>
                <w:lang w:val="en-US" w:eastAsia="en-US"/>
              </w:rPr>
              <w:t>15.11.201</w:t>
            </w:r>
            <w:r w:rsidRPr="00E02F0C">
              <w:rPr>
                <w:rFonts w:eastAsia="Calibri"/>
                <w:i/>
                <w:color w:val="000000"/>
                <w:sz w:val="28"/>
                <w:szCs w:val="22"/>
                <w:lang w:val="uk-UA" w:eastAsia="en-US"/>
              </w:rPr>
              <w:t>8</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sz w:val="28"/>
                <w:szCs w:val="22"/>
                <w:lang w:val="uk-UA" w:eastAsia="en-US"/>
              </w:rPr>
            </w:pPr>
          </w:p>
        </w:tc>
      </w:tr>
      <w:tr w:rsidR="00E02F0C" w:rsidRPr="00E02F0C" w:rsidTr="00416B26">
        <w:trPr>
          <w:trHeight w:hRule="exact" w:val="421"/>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sz w:val="28"/>
                <w:szCs w:val="22"/>
                <w:lang w:val="uk-UA" w:eastAsia="en-US"/>
              </w:rPr>
            </w:pPr>
            <w:r w:rsidRPr="00E02F0C">
              <w:rPr>
                <w:rFonts w:eastAsia="Calibri"/>
                <w:i/>
                <w:iCs/>
                <w:color w:val="000000"/>
                <w:sz w:val="28"/>
                <w:szCs w:val="22"/>
                <w:lang w:val="uk-UA" w:eastAsia="en-US"/>
              </w:rPr>
              <w:t>2.</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sz w:val="28"/>
                <w:szCs w:val="22"/>
                <w:lang w:val="uk-UA" w:eastAsia="en-US"/>
              </w:rPr>
            </w:pPr>
            <w:r w:rsidRPr="00E02F0C">
              <w:rPr>
                <w:rFonts w:eastAsia="Calibri"/>
                <w:i/>
                <w:iCs/>
                <w:color w:val="000000"/>
                <w:spacing w:val="-1"/>
                <w:sz w:val="28"/>
                <w:szCs w:val="22"/>
                <w:lang w:val="uk-UA" w:eastAsia="en-US"/>
              </w:rPr>
              <w:t>Вивчення та аналіз завдання</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i/>
                <w:color w:val="000000"/>
                <w:sz w:val="28"/>
                <w:szCs w:val="22"/>
                <w:lang w:val="uk-UA" w:eastAsia="en-US"/>
              </w:rPr>
            </w:pPr>
            <w:r w:rsidRPr="00E02F0C">
              <w:rPr>
                <w:rFonts w:eastAsia="Calibri"/>
                <w:color w:val="FF0000"/>
                <w:sz w:val="28"/>
                <w:szCs w:val="22"/>
                <w:lang w:val="en-US" w:eastAsia="en-US"/>
              </w:rPr>
              <w:t xml:space="preserve">     </w:t>
            </w:r>
            <w:r w:rsidRPr="00E02F0C">
              <w:rPr>
                <w:rFonts w:eastAsia="Calibri"/>
                <w:i/>
                <w:color w:val="000000"/>
                <w:sz w:val="28"/>
                <w:szCs w:val="22"/>
                <w:lang w:val="en-US" w:eastAsia="en-US"/>
              </w:rPr>
              <w:t>30.03.201</w:t>
            </w:r>
            <w:r w:rsidRPr="00E02F0C">
              <w:rPr>
                <w:rFonts w:eastAsia="Calibri"/>
                <w:i/>
                <w:color w:val="000000"/>
                <w:sz w:val="28"/>
                <w:szCs w:val="22"/>
                <w:lang w:val="uk-UA" w:eastAsia="en-US"/>
              </w:rPr>
              <w:t>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sz w:val="28"/>
                <w:szCs w:val="22"/>
                <w:lang w:val="uk-UA" w:eastAsia="en-US"/>
              </w:rPr>
            </w:pPr>
          </w:p>
        </w:tc>
      </w:tr>
      <w:tr w:rsidR="00E02F0C" w:rsidRPr="00E02F0C" w:rsidTr="00416B26">
        <w:trPr>
          <w:cantSplit/>
          <w:trHeight w:val="622"/>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sz w:val="28"/>
                <w:szCs w:val="22"/>
                <w:lang w:val="uk-UA" w:eastAsia="en-US"/>
              </w:rPr>
            </w:pPr>
            <w:r w:rsidRPr="00E02F0C">
              <w:rPr>
                <w:rFonts w:eastAsia="Calibri"/>
                <w:i/>
                <w:iCs/>
                <w:color w:val="000000"/>
                <w:sz w:val="28"/>
                <w:szCs w:val="22"/>
                <w:lang w:val="uk-UA" w:eastAsia="en-US"/>
              </w:rPr>
              <w:t>3.</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sz w:val="28"/>
                <w:szCs w:val="22"/>
                <w:lang w:val="uk-UA" w:eastAsia="en-US"/>
              </w:rPr>
            </w:pPr>
            <w:r w:rsidRPr="00E02F0C">
              <w:rPr>
                <w:rFonts w:eastAsia="Calibri"/>
                <w:i/>
                <w:iCs/>
                <w:color w:val="000000"/>
                <w:spacing w:val="-3"/>
                <w:sz w:val="28"/>
                <w:szCs w:val="22"/>
                <w:lang w:val="uk-UA" w:eastAsia="en-US"/>
              </w:rPr>
              <w:t>Розробка архітектури та загальної</w:t>
            </w:r>
          </w:p>
          <w:p w:rsidR="00E02F0C" w:rsidRPr="00E02F0C" w:rsidRDefault="00E02F0C" w:rsidP="00E02F0C">
            <w:pPr>
              <w:shd w:val="clear" w:color="auto" w:fill="FFFFFF"/>
              <w:spacing w:after="200" w:line="276" w:lineRule="auto"/>
              <w:rPr>
                <w:rFonts w:eastAsia="Calibri"/>
                <w:sz w:val="28"/>
                <w:szCs w:val="22"/>
                <w:lang w:val="uk-UA" w:eastAsia="en-US"/>
              </w:rPr>
            </w:pPr>
            <w:r w:rsidRPr="00E02F0C">
              <w:rPr>
                <w:rFonts w:eastAsia="Calibri"/>
                <w:i/>
                <w:iCs/>
                <w:color w:val="000000"/>
                <w:spacing w:val="1"/>
                <w:sz w:val="28"/>
                <w:szCs w:val="22"/>
                <w:lang w:val="uk-UA" w:eastAsia="en-US"/>
              </w:rPr>
              <w:t>структури систем</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i/>
                <w:color w:val="000000"/>
                <w:sz w:val="28"/>
                <w:szCs w:val="22"/>
                <w:lang w:val="uk-UA" w:eastAsia="en-US"/>
              </w:rPr>
            </w:pPr>
            <w:r w:rsidRPr="00E02F0C">
              <w:rPr>
                <w:rFonts w:eastAsia="Calibri"/>
                <w:color w:val="FF0000"/>
                <w:sz w:val="28"/>
                <w:szCs w:val="22"/>
                <w:lang w:eastAsia="en-US"/>
              </w:rPr>
              <w:t xml:space="preserve">     </w:t>
            </w:r>
            <w:r w:rsidRPr="00E02F0C">
              <w:rPr>
                <w:rFonts w:eastAsia="Calibri"/>
                <w:i/>
                <w:color w:val="000000"/>
                <w:sz w:val="28"/>
                <w:szCs w:val="22"/>
                <w:lang w:val="en-US" w:eastAsia="en-US"/>
              </w:rPr>
              <w:t>10.04.201</w:t>
            </w:r>
            <w:r w:rsidRPr="00E02F0C">
              <w:rPr>
                <w:rFonts w:eastAsia="Calibri"/>
                <w:i/>
                <w:color w:val="000000"/>
                <w:sz w:val="28"/>
                <w:szCs w:val="22"/>
                <w:lang w:val="uk-UA" w:eastAsia="en-US"/>
              </w:rPr>
              <w:t>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sz w:val="28"/>
                <w:szCs w:val="22"/>
                <w:lang w:val="uk-UA" w:eastAsia="en-US"/>
              </w:rPr>
            </w:pPr>
          </w:p>
        </w:tc>
      </w:tr>
      <w:tr w:rsidR="00E02F0C" w:rsidRPr="00E02F0C" w:rsidTr="00416B26">
        <w:trPr>
          <w:cantSplit/>
          <w:trHeight w:val="840"/>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sz w:val="28"/>
                <w:szCs w:val="22"/>
                <w:lang w:val="uk-UA" w:eastAsia="en-US"/>
              </w:rPr>
            </w:pPr>
            <w:r w:rsidRPr="00E02F0C">
              <w:rPr>
                <w:rFonts w:eastAsia="Calibri"/>
                <w:i/>
                <w:iCs/>
                <w:color w:val="000000"/>
                <w:sz w:val="28"/>
                <w:szCs w:val="22"/>
                <w:lang w:val="uk-UA" w:eastAsia="en-US"/>
              </w:rPr>
              <w:t>4.</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sz w:val="28"/>
                <w:szCs w:val="22"/>
                <w:lang w:val="uk-UA" w:eastAsia="en-US"/>
              </w:rPr>
            </w:pPr>
            <w:r w:rsidRPr="00E02F0C">
              <w:rPr>
                <w:rFonts w:eastAsia="Calibri"/>
                <w:i/>
                <w:iCs/>
                <w:color w:val="000000"/>
                <w:spacing w:val="1"/>
                <w:sz w:val="28"/>
                <w:szCs w:val="22"/>
                <w:lang w:val="uk-UA" w:eastAsia="en-US"/>
              </w:rPr>
              <w:t>Розробка структур окремих</w:t>
            </w:r>
          </w:p>
          <w:p w:rsidR="00E02F0C" w:rsidRPr="00E02F0C" w:rsidRDefault="00E02F0C" w:rsidP="00E02F0C">
            <w:pPr>
              <w:shd w:val="clear" w:color="auto" w:fill="FFFFFF"/>
              <w:spacing w:after="200" w:line="276" w:lineRule="auto"/>
              <w:rPr>
                <w:rFonts w:eastAsia="Calibri"/>
                <w:sz w:val="28"/>
                <w:szCs w:val="22"/>
                <w:lang w:val="uk-UA" w:eastAsia="en-US"/>
              </w:rPr>
            </w:pPr>
            <w:r w:rsidRPr="00E02F0C">
              <w:rPr>
                <w:rFonts w:eastAsia="Calibri"/>
                <w:i/>
                <w:iCs/>
                <w:color w:val="000000"/>
                <w:spacing w:val="2"/>
                <w:sz w:val="28"/>
                <w:szCs w:val="22"/>
                <w:lang w:val="uk-UA" w:eastAsia="en-US"/>
              </w:rPr>
              <w:t>підсистем</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i/>
                <w:color w:val="000000"/>
                <w:sz w:val="28"/>
                <w:szCs w:val="22"/>
                <w:lang w:val="uk-UA" w:eastAsia="en-US"/>
              </w:rPr>
            </w:pPr>
            <w:r w:rsidRPr="00E02F0C">
              <w:rPr>
                <w:rFonts w:eastAsia="Calibri"/>
                <w:color w:val="FF0000"/>
                <w:sz w:val="28"/>
                <w:szCs w:val="22"/>
                <w:lang w:val="en-US" w:eastAsia="en-US"/>
              </w:rPr>
              <w:t xml:space="preserve">     </w:t>
            </w:r>
            <w:r w:rsidRPr="00E02F0C">
              <w:rPr>
                <w:rFonts w:eastAsia="Calibri"/>
                <w:i/>
                <w:color w:val="000000"/>
                <w:sz w:val="28"/>
                <w:szCs w:val="22"/>
                <w:lang w:val="en-US" w:eastAsia="en-US"/>
              </w:rPr>
              <w:t>2</w:t>
            </w:r>
            <w:r w:rsidRPr="00E02F0C">
              <w:rPr>
                <w:rFonts w:eastAsia="Calibri"/>
                <w:i/>
                <w:color w:val="000000"/>
                <w:sz w:val="28"/>
                <w:szCs w:val="22"/>
                <w:lang w:val="uk-UA" w:eastAsia="en-US"/>
              </w:rPr>
              <w:t>2</w:t>
            </w:r>
            <w:r w:rsidRPr="00E02F0C">
              <w:rPr>
                <w:rFonts w:eastAsia="Calibri"/>
                <w:i/>
                <w:color w:val="000000"/>
                <w:sz w:val="28"/>
                <w:szCs w:val="22"/>
                <w:lang w:val="en-US" w:eastAsia="en-US"/>
              </w:rPr>
              <w:t>.04.201</w:t>
            </w:r>
            <w:r w:rsidRPr="00E02F0C">
              <w:rPr>
                <w:rFonts w:eastAsia="Calibri"/>
                <w:i/>
                <w:color w:val="000000"/>
                <w:sz w:val="28"/>
                <w:szCs w:val="22"/>
                <w:lang w:val="uk-UA" w:eastAsia="en-US"/>
              </w:rPr>
              <w:t>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sz w:val="28"/>
                <w:szCs w:val="22"/>
                <w:lang w:val="uk-UA" w:eastAsia="en-US"/>
              </w:rPr>
            </w:pPr>
          </w:p>
        </w:tc>
      </w:tr>
      <w:tr w:rsidR="00E02F0C" w:rsidRPr="00E02F0C" w:rsidTr="00416B26">
        <w:trPr>
          <w:trHeight w:hRule="exact" w:val="424"/>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sz w:val="28"/>
                <w:szCs w:val="22"/>
                <w:lang w:val="uk-UA" w:eastAsia="en-US"/>
              </w:rPr>
            </w:pPr>
            <w:r w:rsidRPr="00E02F0C">
              <w:rPr>
                <w:rFonts w:eastAsia="Calibri"/>
                <w:i/>
                <w:iCs/>
                <w:color w:val="000000"/>
                <w:sz w:val="28"/>
                <w:szCs w:val="22"/>
                <w:lang w:val="uk-UA" w:eastAsia="en-US"/>
              </w:rPr>
              <w:t>5.</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sz w:val="28"/>
                <w:szCs w:val="22"/>
                <w:lang w:val="uk-UA" w:eastAsia="en-US"/>
              </w:rPr>
            </w:pPr>
            <w:r w:rsidRPr="00E02F0C">
              <w:rPr>
                <w:rFonts w:eastAsia="Calibri"/>
                <w:i/>
                <w:iCs/>
                <w:color w:val="000000"/>
                <w:spacing w:val="-3"/>
                <w:sz w:val="28"/>
                <w:szCs w:val="22"/>
                <w:lang w:val="uk-UA" w:eastAsia="en-US"/>
              </w:rPr>
              <w:t>Програмна реалізаці</w:t>
            </w:r>
            <w:r w:rsidRPr="00E02F0C">
              <w:rPr>
                <w:rFonts w:eastAsia="Calibri"/>
                <w:i/>
                <w:color w:val="000000"/>
                <w:spacing w:val="-3"/>
                <w:sz w:val="28"/>
                <w:szCs w:val="22"/>
                <w:lang w:val="uk-UA" w:eastAsia="en-US"/>
              </w:rPr>
              <w:t xml:space="preserve">я </w:t>
            </w:r>
            <w:r w:rsidRPr="00E02F0C">
              <w:rPr>
                <w:rFonts w:eastAsia="Calibri"/>
                <w:i/>
                <w:iCs/>
                <w:color w:val="000000"/>
                <w:spacing w:val="-3"/>
                <w:sz w:val="28"/>
                <w:szCs w:val="22"/>
                <w:lang w:val="uk-UA" w:eastAsia="en-US"/>
              </w:rPr>
              <w:t>системи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i/>
                <w:color w:val="000000"/>
                <w:sz w:val="28"/>
                <w:szCs w:val="22"/>
                <w:lang w:val="uk-UA" w:eastAsia="en-US"/>
              </w:rPr>
            </w:pPr>
            <w:r w:rsidRPr="00E02F0C">
              <w:rPr>
                <w:rFonts w:eastAsia="Calibri"/>
                <w:color w:val="FF0000"/>
                <w:sz w:val="28"/>
                <w:szCs w:val="22"/>
                <w:lang w:val="en-US" w:eastAsia="en-US"/>
              </w:rPr>
              <w:t xml:space="preserve">     </w:t>
            </w:r>
            <w:r w:rsidRPr="00E02F0C">
              <w:rPr>
                <w:rFonts w:eastAsia="Calibri"/>
                <w:i/>
                <w:sz w:val="28"/>
                <w:szCs w:val="22"/>
                <w:lang w:val="uk-UA" w:eastAsia="en-US"/>
              </w:rPr>
              <w:t>04</w:t>
            </w:r>
            <w:r w:rsidRPr="00E02F0C">
              <w:rPr>
                <w:rFonts w:eastAsia="Calibri"/>
                <w:i/>
                <w:color w:val="000000"/>
                <w:sz w:val="28"/>
                <w:szCs w:val="22"/>
                <w:lang w:val="en-US" w:eastAsia="en-US"/>
              </w:rPr>
              <w:t>.0</w:t>
            </w:r>
            <w:r w:rsidRPr="00E02F0C">
              <w:rPr>
                <w:rFonts w:eastAsia="Calibri"/>
                <w:i/>
                <w:color w:val="000000"/>
                <w:sz w:val="28"/>
                <w:szCs w:val="22"/>
                <w:lang w:val="uk-UA" w:eastAsia="en-US"/>
              </w:rPr>
              <w:t>5</w:t>
            </w:r>
            <w:r w:rsidRPr="00E02F0C">
              <w:rPr>
                <w:rFonts w:eastAsia="Calibri"/>
                <w:i/>
                <w:color w:val="000000"/>
                <w:sz w:val="28"/>
                <w:szCs w:val="22"/>
                <w:lang w:val="en-US" w:eastAsia="en-US"/>
              </w:rPr>
              <w:t>.201</w:t>
            </w:r>
            <w:r w:rsidRPr="00E02F0C">
              <w:rPr>
                <w:rFonts w:eastAsia="Calibri"/>
                <w:i/>
                <w:color w:val="000000"/>
                <w:sz w:val="28"/>
                <w:szCs w:val="22"/>
                <w:lang w:val="uk-UA" w:eastAsia="en-US"/>
              </w:rPr>
              <w:t>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sz w:val="28"/>
                <w:szCs w:val="22"/>
                <w:lang w:val="uk-UA" w:eastAsia="en-US"/>
              </w:rPr>
            </w:pPr>
          </w:p>
        </w:tc>
      </w:tr>
      <w:tr w:rsidR="00E02F0C" w:rsidRPr="00E02F0C" w:rsidTr="00416B26">
        <w:trPr>
          <w:trHeight w:hRule="exact" w:val="340"/>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sz w:val="28"/>
                <w:szCs w:val="22"/>
                <w:lang w:val="uk-UA" w:eastAsia="en-US"/>
              </w:rPr>
            </w:pPr>
            <w:r w:rsidRPr="00E02F0C">
              <w:rPr>
                <w:rFonts w:eastAsia="Calibri"/>
                <w:color w:val="000000"/>
                <w:sz w:val="28"/>
                <w:szCs w:val="22"/>
                <w:lang w:val="uk-UA" w:eastAsia="en-US"/>
              </w:rPr>
              <w:t>6.</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sz w:val="28"/>
                <w:szCs w:val="22"/>
                <w:lang w:val="uk-UA" w:eastAsia="en-US"/>
              </w:rPr>
            </w:pPr>
            <w:r w:rsidRPr="00E02F0C">
              <w:rPr>
                <w:rFonts w:eastAsia="Calibri"/>
                <w:i/>
                <w:iCs/>
                <w:color w:val="000000"/>
                <w:spacing w:val="-1"/>
                <w:sz w:val="28"/>
                <w:szCs w:val="22"/>
                <w:lang w:val="uk-UA" w:eastAsia="en-US"/>
              </w:rPr>
              <w:t>Оформлення пояснювальної записки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i/>
                <w:color w:val="000000"/>
                <w:sz w:val="28"/>
                <w:szCs w:val="22"/>
                <w:lang w:val="uk-UA" w:eastAsia="en-US"/>
              </w:rPr>
            </w:pPr>
            <w:r w:rsidRPr="00E02F0C">
              <w:rPr>
                <w:rFonts w:eastAsia="Calibri"/>
                <w:color w:val="FF0000"/>
                <w:sz w:val="28"/>
                <w:szCs w:val="22"/>
                <w:lang w:val="en-US" w:eastAsia="en-US"/>
              </w:rPr>
              <w:t xml:space="preserve">     </w:t>
            </w:r>
            <w:r w:rsidRPr="00E02F0C">
              <w:rPr>
                <w:rFonts w:eastAsia="Calibri"/>
                <w:i/>
                <w:color w:val="000000"/>
                <w:sz w:val="28"/>
                <w:szCs w:val="22"/>
                <w:lang w:val="uk-UA" w:eastAsia="en-US"/>
              </w:rPr>
              <w:t>17</w:t>
            </w:r>
            <w:r w:rsidRPr="00E02F0C">
              <w:rPr>
                <w:rFonts w:eastAsia="Calibri"/>
                <w:i/>
                <w:color w:val="000000"/>
                <w:sz w:val="28"/>
                <w:szCs w:val="22"/>
                <w:lang w:val="en-US" w:eastAsia="en-US"/>
              </w:rPr>
              <w:t>.05.201</w:t>
            </w:r>
            <w:r w:rsidRPr="00E02F0C">
              <w:rPr>
                <w:rFonts w:eastAsia="Calibri"/>
                <w:i/>
                <w:color w:val="000000"/>
                <w:sz w:val="28"/>
                <w:szCs w:val="22"/>
                <w:lang w:val="uk-UA" w:eastAsia="en-US"/>
              </w:rPr>
              <w:t>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sz w:val="28"/>
                <w:szCs w:val="22"/>
                <w:lang w:val="uk-UA" w:eastAsia="en-US"/>
              </w:rPr>
            </w:pPr>
          </w:p>
        </w:tc>
      </w:tr>
      <w:tr w:rsidR="00E02F0C" w:rsidRPr="00E02F0C" w:rsidTr="00416B26">
        <w:trPr>
          <w:trHeight w:hRule="exact" w:val="426"/>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sz w:val="28"/>
                <w:szCs w:val="22"/>
                <w:lang w:val="uk-UA" w:eastAsia="en-US"/>
              </w:rPr>
            </w:pPr>
            <w:r w:rsidRPr="00E02F0C">
              <w:rPr>
                <w:rFonts w:eastAsia="Calibri"/>
                <w:i/>
                <w:iCs/>
                <w:color w:val="000000"/>
                <w:sz w:val="28"/>
                <w:szCs w:val="22"/>
                <w:lang w:val="uk-UA" w:eastAsia="en-US"/>
              </w:rPr>
              <w:t>7.</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sz w:val="28"/>
                <w:szCs w:val="22"/>
                <w:lang w:val="uk-UA" w:eastAsia="en-US"/>
              </w:rPr>
            </w:pPr>
            <w:proofErr w:type="spellStart"/>
            <w:r w:rsidRPr="00E02F0C">
              <w:rPr>
                <w:rFonts w:eastAsia="Calibri"/>
                <w:i/>
                <w:iCs/>
                <w:color w:val="000000"/>
                <w:spacing w:val="-3"/>
                <w:sz w:val="28"/>
                <w:szCs w:val="22"/>
                <w:lang w:val="uk-UA" w:eastAsia="en-US"/>
              </w:rPr>
              <w:t>Передзахист</w:t>
            </w:r>
            <w:proofErr w:type="spellEnd"/>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i/>
                <w:color w:val="000000"/>
                <w:sz w:val="28"/>
                <w:szCs w:val="22"/>
                <w:lang w:val="uk-UA" w:eastAsia="en-US"/>
              </w:rPr>
            </w:pPr>
            <w:r w:rsidRPr="00E02F0C">
              <w:rPr>
                <w:rFonts w:eastAsia="Calibri"/>
                <w:color w:val="FF0000"/>
                <w:sz w:val="28"/>
                <w:szCs w:val="22"/>
                <w:lang w:val="en-US" w:eastAsia="en-US"/>
              </w:rPr>
              <w:t xml:space="preserve">     </w:t>
            </w:r>
            <w:r w:rsidRPr="00E02F0C">
              <w:rPr>
                <w:rFonts w:eastAsia="Calibri"/>
                <w:i/>
                <w:color w:val="000000"/>
                <w:sz w:val="28"/>
                <w:szCs w:val="22"/>
                <w:lang w:val="uk-UA" w:eastAsia="en-US"/>
              </w:rPr>
              <w:t>28</w:t>
            </w:r>
            <w:r w:rsidRPr="00E02F0C">
              <w:rPr>
                <w:rFonts w:eastAsia="Calibri"/>
                <w:i/>
                <w:color w:val="000000"/>
                <w:sz w:val="28"/>
                <w:szCs w:val="22"/>
                <w:lang w:val="en-US" w:eastAsia="en-US"/>
              </w:rPr>
              <w:t>.05.201</w:t>
            </w:r>
            <w:r w:rsidRPr="00E02F0C">
              <w:rPr>
                <w:rFonts w:eastAsia="Calibri"/>
                <w:i/>
                <w:color w:val="000000"/>
                <w:sz w:val="28"/>
                <w:szCs w:val="22"/>
                <w:lang w:val="uk-UA" w:eastAsia="en-US"/>
              </w:rPr>
              <w:t>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sz w:val="28"/>
                <w:szCs w:val="22"/>
                <w:lang w:val="uk-UA" w:eastAsia="en-US"/>
              </w:rPr>
            </w:pPr>
          </w:p>
        </w:tc>
      </w:tr>
      <w:tr w:rsidR="00E02F0C" w:rsidRPr="00E02F0C" w:rsidTr="00416B26">
        <w:trPr>
          <w:trHeight w:hRule="exact" w:val="432"/>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sz w:val="28"/>
                <w:szCs w:val="22"/>
                <w:lang w:val="uk-UA" w:eastAsia="en-US"/>
              </w:rPr>
            </w:pPr>
            <w:r w:rsidRPr="00E02F0C">
              <w:rPr>
                <w:rFonts w:eastAsia="Calibri"/>
                <w:i/>
                <w:iCs/>
                <w:color w:val="000000"/>
                <w:sz w:val="28"/>
                <w:szCs w:val="22"/>
                <w:lang w:val="uk-UA" w:eastAsia="en-US"/>
              </w:rPr>
              <w:t>8.</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sz w:val="28"/>
                <w:szCs w:val="22"/>
                <w:lang w:val="uk-UA" w:eastAsia="en-US"/>
              </w:rPr>
            </w:pPr>
            <w:r w:rsidRPr="00E02F0C">
              <w:rPr>
                <w:rFonts w:eastAsia="Calibri"/>
                <w:i/>
                <w:iCs/>
                <w:color w:val="000000"/>
                <w:spacing w:val="1"/>
                <w:sz w:val="28"/>
                <w:szCs w:val="22"/>
                <w:lang w:val="uk-UA" w:eastAsia="en-US"/>
              </w:rPr>
              <w:t>Захист</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i/>
                <w:color w:val="000000"/>
                <w:sz w:val="28"/>
                <w:szCs w:val="22"/>
                <w:lang w:val="uk-UA" w:eastAsia="en-US"/>
              </w:rPr>
            </w:pPr>
            <w:r w:rsidRPr="00E02F0C">
              <w:rPr>
                <w:rFonts w:eastAsia="Calibri"/>
                <w:i/>
                <w:color w:val="000000"/>
                <w:sz w:val="28"/>
                <w:szCs w:val="22"/>
                <w:lang w:val="uk-UA" w:eastAsia="en-US"/>
              </w:rPr>
              <w:t xml:space="preserve">     19.06.2019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E02F0C" w:rsidRPr="00E02F0C" w:rsidRDefault="00E02F0C" w:rsidP="00E02F0C">
            <w:pPr>
              <w:shd w:val="clear" w:color="auto" w:fill="FFFFFF"/>
              <w:spacing w:after="200" w:line="276" w:lineRule="auto"/>
              <w:rPr>
                <w:rFonts w:eastAsia="Calibri"/>
                <w:sz w:val="28"/>
                <w:szCs w:val="22"/>
                <w:lang w:val="uk-UA" w:eastAsia="en-US"/>
              </w:rPr>
            </w:pPr>
          </w:p>
        </w:tc>
      </w:tr>
    </w:tbl>
    <w:p w:rsidR="00E02F0C" w:rsidRPr="00E02F0C" w:rsidRDefault="00E02F0C" w:rsidP="00E02F0C">
      <w:pPr>
        <w:shd w:val="clear" w:color="auto" w:fill="FFFFFF"/>
        <w:overflowPunct w:val="0"/>
        <w:autoSpaceDE w:val="0"/>
        <w:autoSpaceDN w:val="0"/>
        <w:adjustRightInd w:val="0"/>
        <w:spacing w:before="120"/>
        <w:ind w:left="1298"/>
        <w:textAlignment w:val="baseline"/>
        <w:rPr>
          <w:color w:val="000000"/>
          <w:spacing w:val="-2"/>
          <w:sz w:val="28"/>
          <w:szCs w:val="20"/>
          <w:lang w:val="uk-UA"/>
        </w:rPr>
      </w:pPr>
    </w:p>
    <w:p w:rsidR="00E02F0C" w:rsidRPr="00E02F0C" w:rsidRDefault="00E02F0C" w:rsidP="00E02F0C">
      <w:pPr>
        <w:shd w:val="clear" w:color="auto" w:fill="FFFFFF"/>
        <w:overflowPunct w:val="0"/>
        <w:autoSpaceDE w:val="0"/>
        <w:autoSpaceDN w:val="0"/>
        <w:adjustRightInd w:val="0"/>
        <w:spacing w:before="120"/>
        <w:ind w:left="1298"/>
        <w:textAlignment w:val="baseline"/>
        <w:rPr>
          <w:color w:val="000000"/>
          <w:spacing w:val="-2"/>
          <w:sz w:val="28"/>
          <w:szCs w:val="20"/>
          <w:lang w:val="uk-UA"/>
        </w:rPr>
      </w:pPr>
      <w:r w:rsidRPr="00E02F0C">
        <w:rPr>
          <w:color w:val="000000"/>
          <w:spacing w:val="-2"/>
          <w:sz w:val="28"/>
          <w:szCs w:val="20"/>
          <w:lang w:val="uk-UA"/>
        </w:rPr>
        <w:t>Студент-дипломник    _______________________________</w:t>
      </w:r>
    </w:p>
    <w:p w:rsidR="00E02F0C" w:rsidRPr="00E02F0C" w:rsidRDefault="00E02F0C" w:rsidP="00E02F0C">
      <w:pPr>
        <w:shd w:val="clear" w:color="auto" w:fill="FFFFFF"/>
        <w:spacing w:before="5" w:after="200" w:line="276" w:lineRule="auto"/>
        <w:ind w:left="5026" w:firstLine="14"/>
        <w:rPr>
          <w:rFonts w:eastAsia="Calibri"/>
          <w:sz w:val="28"/>
          <w:szCs w:val="22"/>
          <w:lang w:val="uk-UA" w:eastAsia="en-US"/>
        </w:rPr>
      </w:pPr>
      <w:r w:rsidRPr="00E02F0C">
        <w:rPr>
          <w:rFonts w:eastAsia="Calibri"/>
          <w:color w:val="000000"/>
          <w:spacing w:val="-2"/>
          <w:sz w:val="28"/>
          <w:szCs w:val="22"/>
          <w:lang w:val="uk-UA" w:eastAsia="en-US"/>
        </w:rPr>
        <w:t>(підпис)</w:t>
      </w:r>
    </w:p>
    <w:p w:rsidR="00E02F0C" w:rsidRPr="00E02F0C" w:rsidRDefault="00E02F0C" w:rsidP="00E02F0C">
      <w:pPr>
        <w:shd w:val="clear" w:color="auto" w:fill="FFFFFF"/>
        <w:spacing w:before="206" w:after="200" w:line="276" w:lineRule="auto"/>
        <w:jc w:val="center"/>
        <w:rPr>
          <w:rFonts w:ascii="Calibri" w:eastAsia="Calibri" w:hAnsi="Calibri"/>
          <w:sz w:val="22"/>
          <w:szCs w:val="22"/>
          <w:lang w:eastAsia="en-US"/>
        </w:rPr>
      </w:pPr>
      <w:r w:rsidRPr="00E02F0C">
        <w:rPr>
          <w:rFonts w:eastAsia="Calibri"/>
          <w:color w:val="000000"/>
          <w:spacing w:val="2"/>
          <w:sz w:val="28"/>
          <w:szCs w:val="22"/>
          <w:lang w:val="uk-UA" w:eastAsia="en-US"/>
        </w:rPr>
        <w:t>Керівник роботи ________________________________</w:t>
      </w:r>
      <w:r w:rsidRPr="00E02F0C">
        <w:rPr>
          <w:rFonts w:eastAsia="Calibri"/>
          <w:color w:val="000000"/>
          <w:spacing w:val="2"/>
          <w:sz w:val="28"/>
          <w:szCs w:val="22"/>
          <w:lang w:val="uk-UA" w:eastAsia="en-US"/>
        </w:rPr>
        <w:br/>
      </w:r>
      <w:r w:rsidRPr="00E02F0C">
        <w:rPr>
          <w:rFonts w:eastAsia="Calibri"/>
          <w:color w:val="000000"/>
          <w:spacing w:val="-2"/>
          <w:sz w:val="28"/>
          <w:szCs w:val="22"/>
          <w:lang w:val="uk-UA" w:eastAsia="en-US"/>
        </w:rPr>
        <w:t xml:space="preserve">                                                      (підпис)</w:t>
      </w:r>
    </w:p>
    <w:p w:rsidR="002B2741" w:rsidRDefault="002B2741">
      <w:pPr>
        <w:sectPr w:rsidR="002B2741" w:rsidSect="00416B26">
          <w:pgSz w:w="11906" w:h="16838"/>
          <w:pgMar w:top="1134" w:right="850" w:bottom="1134" w:left="1134" w:header="708" w:footer="708" w:gutter="0"/>
          <w:cols w:space="708"/>
          <w:docGrid w:linePitch="360"/>
        </w:sectPr>
      </w:pPr>
    </w:p>
    <w:p w:rsidR="002B2741" w:rsidRPr="002B2741" w:rsidRDefault="002B2741" w:rsidP="002B2741">
      <w:pPr>
        <w:shd w:val="clear" w:color="auto" w:fill="FFFFFF"/>
        <w:overflowPunct w:val="0"/>
        <w:autoSpaceDE w:val="0"/>
        <w:autoSpaceDN w:val="0"/>
        <w:adjustRightInd w:val="0"/>
        <w:spacing w:before="298" w:line="360" w:lineRule="auto"/>
        <w:jc w:val="center"/>
        <w:textAlignment w:val="baseline"/>
        <w:rPr>
          <w:b/>
          <w:sz w:val="28"/>
          <w:szCs w:val="20"/>
          <w:lang w:val="uk-UA"/>
        </w:rPr>
      </w:pPr>
      <w:r w:rsidRPr="002B2741">
        <w:rPr>
          <w:b/>
          <w:color w:val="000000"/>
          <w:spacing w:val="1"/>
          <w:sz w:val="28"/>
          <w:szCs w:val="20"/>
          <w:lang w:val="uk-UA"/>
        </w:rPr>
        <w:lastRenderedPageBreak/>
        <w:t>Анотація</w:t>
      </w:r>
    </w:p>
    <w:p w:rsidR="002B2741" w:rsidRPr="002B2741" w:rsidRDefault="002B2741" w:rsidP="002B2741">
      <w:pPr>
        <w:shd w:val="clear" w:color="auto" w:fill="FFFFFF"/>
        <w:overflowPunct w:val="0"/>
        <w:autoSpaceDE w:val="0"/>
        <w:autoSpaceDN w:val="0"/>
        <w:adjustRightInd w:val="0"/>
        <w:spacing w:before="130" w:line="360" w:lineRule="auto"/>
        <w:ind w:right="96" w:firstLine="499"/>
        <w:jc w:val="both"/>
        <w:textAlignment w:val="baseline"/>
        <w:rPr>
          <w:sz w:val="28"/>
          <w:szCs w:val="20"/>
          <w:lang w:val="uk-UA"/>
        </w:rPr>
      </w:pPr>
      <w:r w:rsidRPr="002B2741">
        <w:rPr>
          <w:color w:val="000000"/>
          <w:spacing w:val="3"/>
          <w:sz w:val="28"/>
          <w:szCs w:val="20"/>
          <w:lang w:val="uk-UA"/>
        </w:rPr>
        <w:t>В бакалаврській дипломній роботі розроблено елементи системи керування розподіленням завдань для процесора який реконфігурується.</w:t>
      </w:r>
    </w:p>
    <w:p w:rsidR="002B2741" w:rsidRPr="002B2741" w:rsidRDefault="002B2741" w:rsidP="002B2741">
      <w:pPr>
        <w:shd w:val="clear" w:color="auto" w:fill="FFFFFF"/>
        <w:overflowPunct w:val="0"/>
        <w:autoSpaceDE w:val="0"/>
        <w:autoSpaceDN w:val="0"/>
        <w:adjustRightInd w:val="0"/>
        <w:spacing w:line="360" w:lineRule="auto"/>
        <w:ind w:left="19" w:right="101" w:firstLine="490"/>
        <w:jc w:val="both"/>
        <w:textAlignment w:val="baseline"/>
        <w:rPr>
          <w:color w:val="000000"/>
          <w:sz w:val="28"/>
          <w:szCs w:val="28"/>
          <w:lang w:val="uk-UA"/>
        </w:rPr>
      </w:pPr>
      <w:r w:rsidRPr="002B2741">
        <w:rPr>
          <w:color w:val="000000"/>
          <w:spacing w:val="2"/>
          <w:sz w:val="28"/>
          <w:szCs w:val="20"/>
          <w:lang w:val="uk-UA"/>
        </w:rPr>
        <w:t xml:space="preserve">Був розроблений обчислювальний модуль для видобування квадратного кореня. Модуль описаний мовою </w:t>
      </w:r>
      <w:r w:rsidRPr="002B2741">
        <w:rPr>
          <w:color w:val="000000"/>
          <w:spacing w:val="2"/>
          <w:sz w:val="28"/>
          <w:szCs w:val="20"/>
          <w:lang w:val="en-US"/>
        </w:rPr>
        <w:t>Verilog</w:t>
      </w:r>
      <w:r w:rsidRPr="002B2741">
        <w:rPr>
          <w:color w:val="000000"/>
          <w:spacing w:val="2"/>
          <w:sz w:val="28"/>
          <w:szCs w:val="20"/>
          <w:lang w:val="uk-UA"/>
        </w:rPr>
        <w:t xml:space="preserve"> в системі автоматизації проектування  </w:t>
      </w:r>
      <w:r w:rsidRPr="002B2741">
        <w:rPr>
          <w:color w:val="000000"/>
          <w:spacing w:val="2"/>
          <w:sz w:val="28"/>
          <w:szCs w:val="20"/>
          <w:lang w:val="en-US"/>
        </w:rPr>
        <w:t>Intel</w:t>
      </w:r>
      <w:r w:rsidRPr="002B2741">
        <w:rPr>
          <w:color w:val="000000"/>
          <w:spacing w:val="2"/>
          <w:sz w:val="28"/>
          <w:szCs w:val="20"/>
          <w:lang w:val="uk-UA"/>
        </w:rPr>
        <w:t xml:space="preserve"> </w:t>
      </w:r>
      <w:proofErr w:type="spellStart"/>
      <w:r w:rsidRPr="002B2741">
        <w:rPr>
          <w:color w:val="000000"/>
          <w:spacing w:val="2"/>
          <w:sz w:val="28"/>
          <w:szCs w:val="20"/>
          <w:lang w:val="en-US"/>
        </w:rPr>
        <w:t>Quartus</w:t>
      </w:r>
      <w:proofErr w:type="spellEnd"/>
      <w:r w:rsidRPr="002B2741">
        <w:rPr>
          <w:color w:val="000000"/>
          <w:spacing w:val="2"/>
          <w:sz w:val="28"/>
          <w:szCs w:val="20"/>
          <w:lang w:val="uk-UA"/>
        </w:rPr>
        <w:t xml:space="preserve"> </w:t>
      </w:r>
      <w:r w:rsidRPr="002B2741">
        <w:rPr>
          <w:color w:val="000000"/>
          <w:spacing w:val="2"/>
          <w:sz w:val="28"/>
          <w:szCs w:val="20"/>
          <w:lang w:val="en-US"/>
        </w:rPr>
        <w:t>Prime</w:t>
      </w:r>
      <w:r w:rsidRPr="002B2741">
        <w:rPr>
          <w:color w:val="000000"/>
          <w:spacing w:val="2"/>
          <w:sz w:val="28"/>
          <w:szCs w:val="20"/>
          <w:lang w:val="uk-UA"/>
        </w:rPr>
        <w:t xml:space="preserve">. Для моделювання його роботи була використана програма </w:t>
      </w:r>
      <w:proofErr w:type="spellStart"/>
      <w:r w:rsidRPr="002B2741">
        <w:rPr>
          <w:color w:val="000000"/>
          <w:spacing w:val="2"/>
          <w:sz w:val="28"/>
          <w:szCs w:val="20"/>
          <w:lang w:val="en-US"/>
        </w:rPr>
        <w:t>ModelSim</w:t>
      </w:r>
      <w:proofErr w:type="spellEnd"/>
      <w:r w:rsidRPr="002B2741">
        <w:rPr>
          <w:color w:val="000000"/>
          <w:spacing w:val="2"/>
          <w:sz w:val="28"/>
          <w:szCs w:val="20"/>
          <w:lang w:val="uk-UA"/>
        </w:rPr>
        <w:t xml:space="preserve">. Для перевірки роботи елементів розробленої системи використовувалась плата для розробки </w:t>
      </w:r>
      <w:r w:rsidRPr="002B2741">
        <w:rPr>
          <w:color w:val="000000"/>
          <w:spacing w:val="2"/>
          <w:sz w:val="28"/>
          <w:szCs w:val="20"/>
          <w:lang w:val="en-US"/>
        </w:rPr>
        <w:t>DE</w:t>
      </w:r>
      <w:r w:rsidRPr="002B2741">
        <w:rPr>
          <w:color w:val="000000"/>
          <w:spacing w:val="2"/>
          <w:sz w:val="28"/>
          <w:szCs w:val="20"/>
        </w:rPr>
        <w:t>1-</w:t>
      </w:r>
      <w:r w:rsidRPr="002B2741">
        <w:rPr>
          <w:color w:val="000000"/>
          <w:spacing w:val="2"/>
          <w:sz w:val="28"/>
          <w:szCs w:val="20"/>
          <w:lang w:val="en-US"/>
        </w:rPr>
        <w:t>So</w:t>
      </w:r>
      <w:r w:rsidRPr="002B2741">
        <w:rPr>
          <w:color w:val="000000"/>
          <w:spacing w:val="2"/>
          <w:sz w:val="28"/>
          <w:szCs w:val="20"/>
        </w:rPr>
        <w:t>С</w:t>
      </w:r>
      <w:r w:rsidRPr="002B2741">
        <w:rPr>
          <w:color w:val="000000"/>
          <w:sz w:val="28"/>
          <w:szCs w:val="28"/>
          <w:lang w:val="uk-UA"/>
        </w:rPr>
        <w:t>.</w:t>
      </w:r>
    </w:p>
    <w:p w:rsidR="002B2741" w:rsidRPr="002B2741" w:rsidRDefault="002B2741" w:rsidP="002B2741">
      <w:pPr>
        <w:shd w:val="clear" w:color="auto" w:fill="FFFFFF"/>
        <w:overflowPunct w:val="0"/>
        <w:autoSpaceDE w:val="0"/>
        <w:autoSpaceDN w:val="0"/>
        <w:adjustRightInd w:val="0"/>
        <w:spacing w:line="360" w:lineRule="auto"/>
        <w:ind w:left="19" w:right="101" w:firstLine="490"/>
        <w:jc w:val="both"/>
        <w:textAlignment w:val="baseline"/>
        <w:rPr>
          <w:b/>
          <w:color w:val="000000"/>
          <w:spacing w:val="2"/>
          <w:sz w:val="28"/>
          <w:szCs w:val="20"/>
          <w:lang w:val="uk-UA"/>
        </w:rPr>
      </w:pPr>
    </w:p>
    <w:p w:rsidR="002B2741" w:rsidRPr="002B2741" w:rsidRDefault="002B2741" w:rsidP="002B2741">
      <w:pPr>
        <w:shd w:val="clear" w:color="auto" w:fill="FFFFFF"/>
        <w:overflowPunct w:val="0"/>
        <w:autoSpaceDE w:val="0"/>
        <w:autoSpaceDN w:val="0"/>
        <w:adjustRightInd w:val="0"/>
        <w:spacing w:before="173" w:line="360" w:lineRule="auto"/>
        <w:ind w:right="154"/>
        <w:jc w:val="center"/>
        <w:textAlignment w:val="baseline"/>
        <w:rPr>
          <w:b/>
          <w:sz w:val="28"/>
          <w:szCs w:val="20"/>
        </w:rPr>
      </w:pPr>
      <w:r w:rsidRPr="002B2741">
        <w:rPr>
          <w:b/>
          <w:color w:val="000000"/>
          <w:spacing w:val="2"/>
          <w:sz w:val="28"/>
          <w:szCs w:val="20"/>
        </w:rPr>
        <w:t>Аннотация</w:t>
      </w:r>
    </w:p>
    <w:p w:rsidR="002B2741" w:rsidRPr="002B2741" w:rsidRDefault="002B2741" w:rsidP="002B2741">
      <w:pPr>
        <w:shd w:val="clear" w:color="auto" w:fill="FFFFFF"/>
        <w:overflowPunct w:val="0"/>
        <w:autoSpaceDE w:val="0"/>
        <w:autoSpaceDN w:val="0"/>
        <w:adjustRightInd w:val="0"/>
        <w:spacing w:line="360" w:lineRule="auto"/>
        <w:ind w:left="19" w:right="101" w:firstLine="490"/>
        <w:jc w:val="both"/>
        <w:textAlignment w:val="baseline"/>
        <w:rPr>
          <w:color w:val="000000"/>
          <w:sz w:val="28"/>
          <w:szCs w:val="20"/>
        </w:rPr>
      </w:pPr>
      <w:r w:rsidRPr="002B2741">
        <w:rPr>
          <w:rFonts w:hint="eastAsia"/>
          <w:color w:val="000000"/>
          <w:sz w:val="28"/>
          <w:szCs w:val="20"/>
        </w:rPr>
        <w:t>В</w:t>
      </w:r>
      <w:r w:rsidRPr="002B2741">
        <w:rPr>
          <w:color w:val="000000"/>
          <w:sz w:val="28"/>
          <w:szCs w:val="20"/>
        </w:rPr>
        <w:t xml:space="preserve"> </w:t>
      </w:r>
      <w:r w:rsidRPr="002B2741">
        <w:rPr>
          <w:rFonts w:hint="eastAsia"/>
          <w:color w:val="000000"/>
          <w:sz w:val="28"/>
          <w:szCs w:val="20"/>
        </w:rPr>
        <w:t>бакалаврской</w:t>
      </w:r>
      <w:r w:rsidRPr="002B2741">
        <w:rPr>
          <w:color w:val="000000"/>
          <w:sz w:val="28"/>
          <w:szCs w:val="20"/>
        </w:rPr>
        <w:t xml:space="preserve"> </w:t>
      </w:r>
      <w:r w:rsidRPr="002B2741">
        <w:rPr>
          <w:rFonts w:hint="eastAsia"/>
          <w:color w:val="000000"/>
          <w:sz w:val="28"/>
          <w:szCs w:val="20"/>
        </w:rPr>
        <w:t>дипломной</w:t>
      </w:r>
      <w:r w:rsidRPr="002B2741">
        <w:rPr>
          <w:color w:val="000000"/>
          <w:sz w:val="28"/>
          <w:szCs w:val="20"/>
        </w:rPr>
        <w:t xml:space="preserve"> </w:t>
      </w:r>
      <w:r w:rsidRPr="002B2741">
        <w:rPr>
          <w:rFonts w:hint="eastAsia"/>
          <w:color w:val="000000"/>
          <w:sz w:val="28"/>
          <w:szCs w:val="20"/>
        </w:rPr>
        <w:t>работе</w:t>
      </w:r>
      <w:r w:rsidRPr="002B2741">
        <w:rPr>
          <w:color w:val="000000"/>
          <w:sz w:val="28"/>
          <w:szCs w:val="20"/>
        </w:rPr>
        <w:t xml:space="preserve"> </w:t>
      </w:r>
      <w:r w:rsidRPr="002B2741">
        <w:rPr>
          <w:rFonts w:hint="eastAsia"/>
          <w:color w:val="000000"/>
          <w:sz w:val="28"/>
          <w:szCs w:val="20"/>
        </w:rPr>
        <w:t>разработаны</w:t>
      </w:r>
      <w:r w:rsidRPr="002B2741">
        <w:rPr>
          <w:color w:val="000000"/>
          <w:sz w:val="28"/>
          <w:szCs w:val="20"/>
        </w:rPr>
        <w:t xml:space="preserve"> </w:t>
      </w:r>
      <w:r w:rsidRPr="002B2741">
        <w:rPr>
          <w:rFonts w:hint="eastAsia"/>
          <w:color w:val="000000"/>
          <w:sz w:val="28"/>
          <w:szCs w:val="20"/>
        </w:rPr>
        <w:t>элементы</w:t>
      </w:r>
      <w:r w:rsidRPr="002B2741">
        <w:rPr>
          <w:color w:val="000000"/>
          <w:sz w:val="28"/>
          <w:szCs w:val="20"/>
        </w:rPr>
        <w:t xml:space="preserve"> </w:t>
      </w:r>
      <w:r w:rsidRPr="002B2741">
        <w:rPr>
          <w:rFonts w:hint="eastAsia"/>
          <w:color w:val="000000"/>
          <w:sz w:val="28"/>
          <w:szCs w:val="20"/>
        </w:rPr>
        <w:t>системы</w:t>
      </w:r>
      <w:r w:rsidRPr="002B2741">
        <w:rPr>
          <w:color w:val="000000"/>
          <w:sz w:val="28"/>
          <w:szCs w:val="20"/>
        </w:rPr>
        <w:t xml:space="preserve"> </w:t>
      </w:r>
      <w:r w:rsidRPr="002B2741">
        <w:rPr>
          <w:rFonts w:hint="eastAsia"/>
          <w:color w:val="000000"/>
          <w:sz w:val="28"/>
          <w:szCs w:val="20"/>
        </w:rPr>
        <w:t>управления</w:t>
      </w:r>
      <w:r w:rsidRPr="002B2741">
        <w:rPr>
          <w:color w:val="000000"/>
          <w:sz w:val="28"/>
          <w:szCs w:val="20"/>
        </w:rPr>
        <w:t xml:space="preserve"> </w:t>
      </w:r>
      <w:r w:rsidRPr="002B2741">
        <w:rPr>
          <w:rFonts w:hint="eastAsia"/>
          <w:color w:val="000000"/>
          <w:sz w:val="28"/>
          <w:szCs w:val="20"/>
        </w:rPr>
        <w:t>распределением</w:t>
      </w:r>
      <w:r w:rsidRPr="002B2741">
        <w:rPr>
          <w:color w:val="000000"/>
          <w:sz w:val="28"/>
          <w:szCs w:val="20"/>
        </w:rPr>
        <w:t xml:space="preserve"> </w:t>
      </w:r>
      <w:r w:rsidRPr="002B2741">
        <w:rPr>
          <w:rFonts w:hint="eastAsia"/>
          <w:color w:val="000000"/>
          <w:sz w:val="28"/>
          <w:szCs w:val="20"/>
        </w:rPr>
        <w:t>задач</w:t>
      </w:r>
      <w:r w:rsidRPr="002B2741">
        <w:rPr>
          <w:color w:val="000000"/>
          <w:sz w:val="28"/>
          <w:szCs w:val="20"/>
        </w:rPr>
        <w:t xml:space="preserve"> для процессора, </w:t>
      </w:r>
      <w:r w:rsidRPr="002B2741">
        <w:rPr>
          <w:rFonts w:hint="eastAsia"/>
          <w:color w:val="000000"/>
          <w:sz w:val="28"/>
          <w:szCs w:val="20"/>
        </w:rPr>
        <w:t>который</w:t>
      </w:r>
      <w:r w:rsidRPr="002B2741">
        <w:rPr>
          <w:color w:val="000000"/>
          <w:sz w:val="28"/>
          <w:szCs w:val="20"/>
        </w:rPr>
        <w:t xml:space="preserve"> </w:t>
      </w:r>
      <w:proofErr w:type="spellStart"/>
      <w:r w:rsidRPr="002B2741">
        <w:rPr>
          <w:rFonts w:hint="eastAsia"/>
          <w:color w:val="000000"/>
          <w:sz w:val="28"/>
          <w:szCs w:val="20"/>
        </w:rPr>
        <w:t>реконфигуруеться</w:t>
      </w:r>
      <w:proofErr w:type="spellEnd"/>
      <w:r w:rsidRPr="002B2741">
        <w:rPr>
          <w:color w:val="000000"/>
          <w:sz w:val="28"/>
          <w:szCs w:val="20"/>
        </w:rPr>
        <w:t>.</w:t>
      </w:r>
    </w:p>
    <w:p w:rsidR="002B2741" w:rsidRPr="002B2741" w:rsidRDefault="002B2741" w:rsidP="002B2741">
      <w:pPr>
        <w:shd w:val="clear" w:color="auto" w:fill="FFFFFF"/>
        <w:overflowPunct w:val="0"/>
        <w:autoSpaceDE w:val="0"/>
        <w:autoSpaceDN w:val="0"/>
        <w:adjustRightInd w:val="0"/>
        <w:spacing w:line="360" w:lineRule="auto"/>
        <w:ind w:left="19" w:right="101" w:firstLine="490"/>
        <w:jc w:val="both"/>
        <w:textAlignment w:val="baseline"/>
        <w:rPr>
          <w:color w:val="000000"/>
          <w:sz w:val="28"/>
          <w:szCs w:val="20"/>
        </w:rPr>
      </w:pPr>
      <w:r w:rsidRPr="002B2741">
        <w:rPr>
          <w:rFonts w:hint="eastAsia"/>
          <w:color w:val="000000"/>
          <w:sz w:val="28"/>
          <w:szCs w:val="20"/>
        </w:rPr>
        <w:t>Был</w:t>
      </w:r>
      <w:r w:rsidRPr="002B2741">
        <w:rPr>
          <w:color w:val="000000"/>
          <w:sz w:val="28"/>
          <w:szCs w:val="20"/>
        </w:rPr>
        <w:t xml:space="preserve"> </w:t>
      </w:r>
      <w:r w:rsidRPr="002B2741">
        <w:rPr>
          <w:rFonts w:hint="eastAsia"/>
          <w:color w:val="000000"/>
          <w:sz w:val="28"/>
          <w:szCs w:val="20"/>
        </w:rPr>
        <w:t>разработан</w:t>
      </w:r>
      <w:r w:rsidRPr="002B2741">
        <w:rPr>
          <w:color w:val="000000"/>
          <w:sz w:val="28"/>
          <w:szCs w:val="20"/>
        </w:rPr>
        <w:t xml:space="preserve"> </w:t>
      </w:r>
      <w:r w:rsidRPr="002B2741">
        <w:rPr>
          <w:rFonts w:hint="eastAsia"/>
          <w:color w:val="000000"/>
          <w:sz w:val="28"/>
          <w:szCs w:val="20"/>
        </w:rPr>
        <w:t>вычислительный</w:t>
      </w:r>
      <w:r w:rsidRPr="002B2741">
        <w:rPr>
          <w:color w:val="000000"/>
          <w:sz w:val="28"/>
          <w:szCs w:val="20"/>
        </w:rPr>
        <w:t xml:space="preserve"> </w:t>
      </w:r>
      <w:r w:rsidRPr="002B2741">
        <w:rPr>
          <w:rFonts w:hint="eastAsia"/>
          <w:color w:val="000000"/>
          <w:sz w:val="28"/>
          <w:szCs w:val="20"/>
        </w:rPr>
        <w:t>модуль</w:t>
      </w:r>
      <w:r w:rsidRPr="002B2741">
        <w:rPr>
          <w:color w:val="000000"/>
          <w:sz w:val="28"/>
          <w:szCs w:val="20"/>
        </w:rPr>
        <w:t xml:space="preserve"> </w:t>
      </w:r>
      <w:r w:rsidRPr="002B2741">
        <w:rPr>
          <w:rFonts w:hint="eastAsia"/>
          <w:color w:val="000000"/>
          <w:sz w:val="28"/>
          <w:szCs w:val="20"/>
        </w:rPr>
        <w:t>для</w:t>
      </w:r>
      <w:r w:rsidRPr="002B2741">
        <w:rPr>
          <w:color w:val="000000"/>
          <w:sz w:val="28"/>
          <w:szCs w:val="20"/>
        </w:rPr>
        <w:t xml:space="preserve"> </w:t>
      </w:r>
      <w:r w:rsidRPr="002B2741">
        <w:rPr>
          <w:rFonts w:hint="eastAsia"/>
          <w:color w:val="000000"/>
          <w:sz w:val="28"/>
          <w:szCs w:val="20"/>
        </w:rPr>
        <w:t>добычи</w:t>
      </w:r>
      <w:r w:rsidRPr="002B2741">
        <w:rPr>
          <w:color w:val="000000"/>
          <w:sz w:val="28"/>
          <w:szCs w:val="20"/>
        </w:rPr>
        <w:t xml:space="preserve"> </w:t>
      </w:r>
      <w:r w:rsidRPr="002B2741">
        <w:rPr>
          <w:rFonts w:hint="eastAsia"/>
          <w:color w:val="000000"/>
          <w:sz w:val="28"/>
          <w:szCs w:val="20"/>
        </w:rPr>
        <w:t>квадратного</w:t>
      </w:r>
      <w:r w:rsidRPr="002B2741">
        <w:rPr>
          <w:color w:val="000000"/>
          <w:sz w:val="28"/>
          <w:szCs w:val="20"/>
        </w:rPr>
        <w:t xml:space="preserve"> </w:t>
      </w:r>
      <w:r w:rsidRPr="002B2741">
        <w:rPr>
          <w:rFonts w:hint="eastAsia"/>
          <w:color w:val="000000"/>
          <w:sz w:val="28"/>
          <w:szCs w:val="20"/>
        </w:rPr>
        <w:t>корня</w:t>
      </w:r>
      <w:r w:rsidRPr="002B2741">
        <w:rPr>
          <w:color w:val="000000"/>
          <w:sz w:val="28"/>
          <w:szCs w:val="20"/>
        </w:rPr>
        <w:t xml:space="preserve">. </w:t>
      </w:r>
      <w:r w:rsidRPr="002B2741">
        <w:rPr>
          <w:rFonts w:hint="eastAsia"/>
          <w:color w:val="000000"/>
          <w:sz w:val="28"/>
          <w:szCs w:val="20"/>
        </w:rPr>
        <w:t>Модуль</w:t>
      </w:r>
      <w:r w:rsidRPr="002B2741">
        <w:rPr>
          <w:color w:val="000000"/>
          <w:sz w:val="28"/>
          <w:szCs w:val="20"/>
        </w:rPr>
        <w:t xml:space="preserve"> </w:t>
      </w:r>
      <w:r w:rsidRPr="002B2741">
        <w:rPr>
          <w:rFonts w:hint="eastAsia"/>
          <w:color w:val="000000"/>
          <w:sz w:val="28"/>
          <w:szCs w:val="20"/>
        </w:rPr>
        <w:t>описан</w:t>
      </w:r>
      <w:r w:rsidRPr="002B2741">
        <w:rPr>
          <w:color w:val="000000"/>
          <w:sz w:val="28"/>
          <w:szCs w:val="20"/>
        </w:rPr>
        <w:t xml:space="preserve"> </w:t>
      </w:r>
      <w:r w:rsidRPr="002B2741">
        <w:rPr>
          <w:rFonts w:hint="eastAsia"/>
          <w:color w:val="000000"/>
          <w:sz w:val="28"/>
          <w:szCs w:val="20"/>
        </w:rPr>
        <w:t>языком</w:t>
      </w:r>
      <w:r w:rsidRPr="002B2741">
        <w:rPr>
          <w:color w:val="000000"/>
          <w:sz w:val="28"/>
          <w:szCs w:val="20"/>
        </w:rPr>
        <w:t xml:space="preserve"> </w:t>
      </w:r>
      <w:proofErr w:type="spellStart"/>
      <w:r w:rsidRPr="002B2741">
        <w:rPr>
          <w:color w:val="000000"/>
          <w:sz w:val="28"/>
          <w:szCs w:val="20"/>
        </w:rPr>
        <w:t>Verilog</w:t>
      </w:r>
      <w:proofErr w:type="spellEnd"/>
      <w:r w:rsidRPr="002B2741">
        <w:rPr>
          <w:color w:val="000000"/>
          <w:sz w:val="28"/>
          <w:szCs w:val="20"/>
        </w:rPr>
        <w:t xml:space="preserve"> </w:t>
      </w:r>
      <w:r w:rsidRPr="002B2741">
        <w:rPr>
          <w:rFonts w:hint="eastAsia"/>
          <w:color w:val="000000"/>
          <w:sz w:val="28"/>
          <w:szCs w:val="20"/>
        </w:rPr>
        <w:t>в</w:t>
      </w:r>
      <w:r w:rsidRPr="002B2741">
        <w:rPr>
          <w:color w:val="000000"/>
          <w:sz w:val="28"/>
          <w:szCs w:val="20"/>
        </w:rPr>
        <w:t xml:space="preserve"> </w:t>
      </w:r>
      <w:r w:rsidRPr="002B2741">
        <w:rPr>
          <w:rFonts w:hint="eastAsia"/>
          <w:color w:val="000000"/>
          <w:sz w:val="28"/>
          <w:szCs w:val="20"/>
        </w:rPr>
        <w:t>системе</w:t>
      </w:r>
      <w:r w:rsidRPr="002B2741">
        <w:rPr>
          <w:color w:val="000000"/>
          <w:sz w:val="28"/>
          <w:szCs w:val="20"/>
        </w:rPr>
        <w:t xml:space="preserve"> </w:t>
      </w:r>
      <w:r w:rsidRPr="002B2741">
        <w:rPr>
          <w:rFonts w:hint="eastAsia"/>
          <w:color w:val="000000"/>
          <w:sz w:val="28"/>
          <w:szCs w:val="20"/>
        </w:rPr>
        <w:t>автоматизации</w:t>
      </w:r>
      <w:r w:rsidRPr="002B2741">
        <w:rPr>
          <w:color w:val="000000"/>
          <w:sz w:val="28"/>
          <w:szCs w:val="20"/>
        </w:rPr>
        <w:t xml:space="preserve"> </w:t>
      </w:r>
      <w:r w:rsidRPr="002B2741">
        <w:rPr>
          <w:rFonts w:hint="eastAsia"/>
          <w:color w:val="000000"/>
          <w:sz w:val="28"/>
          <w:szCs w:val="20"/>
        </w:rPr>
        <w:t>проектирования</w:t>
      </w:r>
      <w:r w:rsidRPr="002B2741">
        <w:rPr>
          <w:color w:val="000000"/>
          <w:sz w:val="28"/>
          <w:szCs w:val="20"/>
        </w:rPr>
        <w:t xml:space="preserve"> </w:t>
      </w:r>
      <w:proofErr w:type="spellStart"/>
      <w:r w:rsidRPr="002B2741">
        <w:rPr>
          <w:color w:val="000000"/>
          <w:sz w:val="28"/>
          <w:szCs w:val="20"/>
        </w:rPr>
        <w:t>Intel</w:t>
      </w:r>
      <w:proofErr w:type="spellEnd"/>
      <w:r w:rsidRPr="002B2741">
        <w:rPr>
          <w:color w:val="000000"/>
          <w:sz w:val="28"/>
          <w:szCs w:val="20"/>
        </w:rPr>
        <w:t xml:space="preserve"> </w:t>
      </w:r>
      <w:proofErr w:type="spellStart"/>
      <w:r w:rsidRPr="002B2741">
        <w:rPr>
          <w:color w:val="000000"/>
          <w:sz w:val="28"/>
          <w:szCs w:val="20"/>
        </w:rPr>
        <w:t>Quartus</w:t>
      </w:r>
      <w:proofErr w:type="spellEnd"/>
      <w:r w:rsidRPr="002B2741">
        <w:rPr>
          <w:color w:val="000000"/>
          <w:sz w:val="28"/>
          <w:szCs w:val="20"/>
        </w:rPr>
        <w:t xml:space="preserve"> </w:t>
      </w:r>
      <w:proofErr w:type="spellStart"/>
      <w:r w:rsidRPr="002B2741">
        <w:rPr>
          <w:color w:val="000000"/>
          <w:sz w:val="28"/>
          <w:szCs w:val="20"/>
        </w:rPr>
        <w:t>Prime</w:t>
      </w:r>
      <w:proofErr w:type="spellEnd"/>
      <w:r w:rsidRPr="002B2741">
        <w:rPr>
          <w:color w:val="000000"/>
          <w:sz w:val="28"/>
          <w:szCs w:val="20"/>
        </w:rPr>
        <w:t xml:space="preserve">. </w:t>
      </w:r>
      <w:r w:rsidRPr="002B2741">
        <w:rPr>
          <w:rFonts w:hint="eastAsia"/>
          <w:color w:val="000000"/>
          <w:sz w:val="28"/>
          <w:szCs w:val="20"/>
        </w:rPr>
        <w:t>Для</w:t>
      </w:r>
      <w:r w:rsidRPr="002B2741">
        <w:rPr>
          <w:color w:val="000000"/>
          <w:sz w:val="28"/>
          <w:szCs w:val="20"/>
        </w:rPr>
        <w:t xml:space="preserve"> </w:t>
      </w:r>
      <w:r w:rsidRPr="002B2741">
        <w:rPr>
          <w:rFonts w:hint="eastAsia"/>
          <w:color w:val="000000"/>
          <w:sz w:val="28"/>
          <w:szCs w:val="20"/>
        </w:rPr>
        <w:t>моделирования</w:t>
      </w:r>
      <w:r w:rsidRPr="002B2741">
        <w:rPr>
          <w:color w:val="000000"/>
          <w:sz w:val="28"/>
          <w:szCs w:val="20"/>
        </w:rPr>
        <w:t xml:space="preserve"> </w:t>
      </w:r>
      <w:r w:rsidRPr="002B2741">
        <w:rPr>
          <w:rFonts w:hint="eastAsia"/>
          <w:color w:val="000000"/>
          <w:sz w:val="28"/>
          <w:szCs w:val="20"/>
        </w:rPr>
        <w:t>его</w:t>
      </w:r>
      <w:r w:rsidRPr="002B2741">
        <w:rPr>
          <w:color w:val="000000"/>
          <w:sz w:val="28"/>
          <w:szCs w:val="20"/>
        </w:rPr>
        <w:t xml:space="preserve"> </w:t>
      </w:r>
      <w:r w:rsidRPr="002B2741">
        <w:rPr>
          <w:rFonts w:hint="eastAsia"/>
          <w:color w:val="000000"/>
          <w:sz w:val="28"/>
          <w:szCs w:val="20"/>
        </w:rPr>
        <w:t>работы</w:t>
      </w:r>
      <w:r w:rsidRPr="002B2741">
        <w:rPr>
          <w:color w:val="000000"/>
          <w:sz w:val="28"/>
          <w:szCs w:val="20"/>
        </w:rPr>
        <w:t xml:space="preserve"> </w:t>
      </w:r>
      <w:r w:rsidRPr="002B2741">
        <w:rPr>
          <w:rFonts w:hint="eastAsia"/>
          <w:color w:val="000000"/>
          <w:sz w:val="28"/>
          <w:szCs w:val="20"/>
        </w:rPr>
        <w:t>была</w:t>
      </w:r>
      <w:r w:rsidRPr="002B2741">
        <w:rPr>
          <w:color w:val="000000"/>
          <w:sz w:val="28"/>
          <w:szCs w:val="20"/>
        </w:rPr>
        <w:t xml:space="preserve"> </w:t>
      </w:r>
      <w:r w:rsidRPr="002B2741">
        <w:rPr>
          <w:rFonts w:hint="eastAsia"/>
          <w:color w:val="000000"/>
          <w:sz w:val="28"/>
          <w:szCs w:val="20"/>
        </w:rPr>
        <w:t>использована</w:t>
      </w:r>
      <w:r w:rsidRPr="002B2741">
        <w:rPr>
          <w:color w:val="000000"/>
          <w:sz w:val="28"/>
          <w:szCs w:val="20"/>
        </w:rPr>
        <w:t xml:space="preserve"> </w:t>
      </w:r>
      <w:r w:rsidRPr="002B2741">
        <w:rPr>
          <w:rFonts w:hint="eastAsia"/>
          <w:color w:val="000000"/>
          <w:sz w:val="28"/>
          <w:szCs w:val="20"/>
        </w:rPr>
        <w:t>программа</w:t>
      </w:r>
      <w:r w:rsidRPr="002B2741">
        <w:rPr>
          <w:color w:val="000000"/>
          <w:sz w:val="28"/>
          <w:szCs w:val="20"/>
        </w:rPr>
        <w:t xml:space="preserve"> </w:t>
      </w:r>
      <w:proofErr w:type="spellStart"/>
      <w:r w:rsidRPr="002B2741">
        <w:rPr>
          <w:color w:val="000000"/>
          <w:sz w:val="28"/>
          <w:szCs w:val="20"/>
        </w:rPr>
        <w:t>ModelSim</w:t>
      </w:r>
      <w:proofErr w:type="spellEnd"/>
      <w:r w:rsidRPr="002B2741">
        <w:rPr>
          <w:color w:val="000000"/>
          <w:sz w:val="28"/>
          <w:szCs w:val="20"/>
        </w:rPr>
        <w:t xml:space="preserve">. </w:t>
      </w:r>
      <w:r w:rsidRPr="002B2741">
        <w:rPr>
          <w:rFonts w:hint="eastAsia"/>
          <w:color w:val="000000"/>
          <w:sz w:val="28"/>
          <w:szCs w:val="20"/>
        </w:rPr>
        <w:t>Для</w:t>
      </w:r>
      <w:r w:rsidRPr="002B2741">
        <w:rPr>
          <w:color w:val="000000"/>
          <w:sz w:val="28"/>
          <w:szCs w:val="20"/>
        </w:rPr>
        <w:t xml:space="preserve"> </w:t>
      </w:r>
      <w:r w:rsidRPr="002B2741">
        <w:rPr>
          <w:rFonts w:hint="eastAsia"/>
          <w:color w:val="000000"/>
          <w:sz w:val="28"/>
          <w:szCs w:val="20"/>
        </w:rPr>
        <w:t>проверки</w:t>
      </w:r>
      <w:r w:rsidRPr="002B2741">
        <w:rPr>
          <w:color w:val="000000"/>
          <w:sz w:val="28"/>
          <w:szCs w:val="20"/>
        </w:rPr>
        <w:t xml:space="preserve"> </w:t>
      </w:r>
      <w:r w:rsidRPr="002B2741">
        <w:rPr>
          <w:rFonts w:hint="eastAsia"/>
          <w:color w:val="000000"/>
          <w:sz w:val="28"/>
          <w:szCs w:val="20"/>
        </w:rPr>
        <w:t>работы</w:t>
      </w:r>
      <w:r w:rsidRPr="002B2741">
        <w:rPr>
          <w:color w:val="000000"/>
          <w:sz w:val="28"/>
          <w:szCs w:val="20"/>
        </w:rPr>
        <w:t xml:space="preserve"> </w:t>
      </w:r>
      <w:r w:rsidRPr="002B2741">
        <w:rPr>
          <w:rFonts w:hint="eastAsia"/>
          <w:color w:val="000000"/>
          <w:sz w:val="28"/>
          <w:szCs w:val="20"/>
        </w:rPr>
        <w:t>элементов</w:t>
      </w:r>
      <w:r w:rsidRPr="002B2741">
        <w:rPr>
          <w:color w:val="000000"/>
          <w:sz w:val="28"/>
          <w:szCs w:val="20"/>
        </w:rPr>
        <w:t xml:space="preserve"> </w:t>
      </w:r>
      <w:r w:rsidRPr="002B2741">
        <w:rPr>
          <w:rFonts w:hint="eastAsia"/>
          <w:color w:val="000000"/>
          <w:sz w:val="28"/>
          <w:szCs w:val="20"/>
        </w:rPr>
        <w:t>разработанной</w:t>
      </w:r>
      <w:r w:rsidRPr="002B2741">
        <w:rPr>
          <w:color w:val="000000"/>
          <w:sz w:val="28"/>
          <w:szCs w:val="20"/>
        </w:rPr>
        <w:t xml:space="preserve"> </w:t>
      </w:r>
      <w:r w:rsidRPr="002B2741">
        <w:rPr>
          <w:rFonts w:hint="eastAsia"/>
          <w:color w:val="000000"/>
          <w:sz w:val="28"/>
          <w:szCs w:val="20"/>
        </w:rPr>
        <w:t>системы</w:t>
      </w:r>
      <w:r w:rsidRPr="002B2741">
        <w:rPr>
          <w:color w:val="000000"/>
          <w:sz w:val="28"/>
          <w:szCs w:val="20"/>
        </w:rPr>
        <w:t xml:space="preserve"> </w:t>
      </w:r>
      <w:r w:rsidRPr="002B2741">
        <w:rPr>
          <w:rFonts w:hint="eastAsia"/>
          <w:color w:val="000000"/>
          <w:sz w:val="28"/>
          <w:szCs w:val="20"/>
        </w:rPr>
        <w:t>использовалась</w:t>
      </w:r>
      <w:r w:rsidRPr="002B2741">
        <w:rPr>
          <w:color w:val="000000"/>
          <w:sz w:val="28"/>
          <w:szCs w:val="20"/>
        </w:rPr>
        <w:t xml:space="preserve"> </w:t>
      </w:r>
      <w:r w:rsidRPr="002B2741">
        <w:rPr>
          <w:rFonts w:hint="eastAsia"/>
          <w:color w:val="000000"/>
          <w:sz w:val="28"/>
          <w:szCs w:val="20"/>
        </w:rPr>
        <w:t>плата</w:t>
      </w:r>
      <w:r w:rsidRPr="002B2741">
        <w:rPr>
          <w:color w:val="000000"/>
          <w:sz w:val="28"/>
          <w:szCs w:val="20"/>
        </w:rPr>
        <w:t xml:space="preserve"> </w:t>
      </w:r>
      <w:r w:rsidRPr="002B2741">
        <w:rPr>
          <w:rFonts w:hint="eastAsia"/>
          <w:color w:val="000000"/>
          <w:sz w:val="28"/>
          <w:szCs w:val="20"/>
        </w:rPr>
        <w:t>для</w:t>
      </w:r>
      <w:r w:rsidRPr="002B2741">
        <w:rPr>
          <w:color w:val="000000"/>
          <w:sz w:val="28"/>
          <w:szCs w:val="20"/>
        </w:rPr>
        <w:t xml:space="preserve"> </w:t>
      </w:r>
      <w:r w:rsidRPr="002B2741">
        <w:rPr>
          <w:rFonts w:hint="eastAsia"/>
          <w:color w:val="000000"/>
          <w:sz w:val="28"/>
          <w:szCs w:val="20"/>
        </w:rPr>
        <w:t>разработки</w:t>
      </w:r>
      <w:r w:rsidRPr="002B2741">
        <w:rPr>
          <w:color w:val="000000"/>
          <w:sz w:val="28"/>
          <w:szCs w:val="20"/>
        </w:rPr>
        <w:t xml:space="preserve"> DE1-So</w:t>
      </w:r>
      <w:r w:rsidRPr="002B2741">
        <w:rPr>
          <w:rFonts w:hint="eastAsia"/>
          <w:color w:val="000000"/>
          <w:sz w:val="28"/>
          <w:szCs w:val="20"/>
        </w:rPr>
        <w:t>С</w:t>
      </w:r>
      <w:r w:rsidRPr="002B2741">
        <w:rPr>
          <w:color w:val="000000"/>
          <w:sz w:val="28"/>
          <w:szCs w:val="20"/>
        </w:rPr>
        <w:t>.</w:t>
      </w:r>
    </w:p>
    <w:p w:rsidR="002B2741" w:rsidRPr="002B2741" w:rsidRDefault="002B2741" w:rsidP="002B2741">
      <w:pPr>
        <w:shd w:val="clear" w:color="auto" w:fill="FFFFFF"/>
        <w:overflowPunct w:val="0"/>
        <w:autoSpaceDE w:val="0"/>
        <w:autoSpaceDN w:val="0"/>
        <w:adjustRightInd w:val="0"/>
        <w:spacing w:line="360" w:lineRule="auto"/>
        <w:ind w:left="19" w:right="101" w:firstLine="490"/>
        <w:jc w:val="both"/>
        <w:textAlignment w:val="baseline"/>
        <w:rPr>
          <w:sz w:val="28"/>
          <w:szCs w:val="20"/>
        </w:rPr>
      </w:pPr>
    </w:p>
    <w:p w:rsidR="002B2741" w:rsidRPr="002B2741" w:rsidRDefault="002B2741" w:rsidP="002B2741">
      <w:pPr>
        <w:shd w:val="clear" w:color="auto" w:fill="FFFFFF"/>
        <w:overflowPunct w:val="0"/>
        <w:autoSpaceDE w:val="0"/>
        <w:autoSpaceDN w:val="0"/>
        <w:adjustRightInd w:val="0"/>
        <w:spacing w:before="168" w:line="360" w:lineRule="auto"/>
        <w:ind w:right="5"/>
        <w:jc w:val="center"/>
        <w:textAlignment w:val="baseline"/>
        <w:rPr>
          <w:b/>
          <w:sz w:val="28"/>
          <w:szCs w:val="20"/>
          <w:lang w:val="en-US"/>
        </w:rPr>
      </w:pPr>
      <w:r w:rsidRPr="002B2741">
        <w:rPr>
          <w:b/>
          <w:color w:val="000000"/>
          <w:sz w:val="28"/>
          <w:szCs w:val="20"/>
          <w:lang w:val="en-US"/>
        </w:rPr>
        <w:t>Annotation</w:t>
      </w:r>
    </w:p>
    <w:p w:rsidR="002B2741" w:rsidRPr="002B2741" w:rsidRDefault="002B2741" w:rsidP="002B2741">
      <w:pPr>
        <w:shd w:val="clear" w:color="auto" w:fill="FFFFFF"/>
        <w:overflowPunct w:val="0"/>
        <w:autoSpaceDE w:val="0"/>
        <w:autoSpaceDN w:val="0"/>
        <w:adjustRightInd w:val="0"/>
        <w:spacing w:line="360" w:lineRule="auto"/>
        <w:ind w:left="91" w:right="34" w:firstLine="480"/>
        <w:jc w:val="both"/>
        <w:textAlignment w:val="baseline"/>
        <w:rPr>
          <w:color w:val="000000"/>
          <w:spacing w:val="4"/>
          <w:sz w:val="28"/>
          <w:szCs w:val="20"/>
          <w:lang w:val="en-US"/>
        </w:rPr>
      </w:pPr>
      <w:r w:rsidRPr="002B2741">
        <w:rPr>
          <w:color w:val="000000"/>
          <w:spacing w:val="4"/>
          <w:sz w:val="28"/>
          <w:szCs w:val="20"/>
          <w:lang w:val="en-US"/>
        </w:rPr>
        <w:t xml:space="preserve">In the bachelor thesis, the elements of the </w:t>
      </w:r>
      <w:proofErr w:type="gramStart"/>
      <w:r w:rsidRPr="002B2741">
        <w:rPr>
          <w:color w:val="000000"/>
          <w:spacing w:val="4"/>
          <w:sz w:val="28"/>
          <w:szCs w:val="20"/>
          <w:lang w:val="en-US"/>
        </w:rPr>
        <w:t>task allocation control system</w:t>
      </w:r>
      <w:proofErr w:type="gramEnd"/>
      <w:r w:rsidRPr="002B2741">
        <w:rPr>
          <w:color w:val="000000"/>
          <w:spacing w:val="4"/>
          <w:sz w:val="28"/>
          <w:szCs w:val="20"/>
          <w:lang w:val="en-US"/>
        </w:rPr>
        <w:t xml:space="preserve"> for the processor that is reconfigured are developed.</w:t>
      </w:r>
    </w:p>
    <w:p w:rsidR="002B2741" w:rsidRPr="002B2741" w:rsidRDefault="002B2741" w:rsidP="002B2741">
      <w:pPr>
        <w:shd w:val="clear" w:color="auto" w:fill="FFFFFF"/>
        <w:overflowPunct w:val="0"/>
        <w:autoSpaceDE w:val="0"/>
        <w:autoSpaceDN w:val="0"/>
        <w:adjustRightInd w:val="0"/>
        <w:spacing w:line="360" w:lineRule="auto"/>
        <w:ind w:left="91" w:right="34" w:firstLine="480"/>
        <w:jc w:val="both"/>
        <w:textAlignment w:val="baseline"/>
        <w:rPr>
          <w:rFonts w:ascii="TimesET" w:hAnsi="TimesET"/>
          <w:szCs w:val="20"/>
          <w:lang w:val="en-US"/>
        </w:rPr>
      </w:pPr>
      <w:r w:rsidRPr="002B2741">
        <w:rPr>
          <w:color w:val="000000"/>
          <w:spacing w:val="4"/>
          <w:sz w:val="28"/>
          <w:szCs w:val="20"/>
          <w:lang w:val="en-US"/>
        </w:rPr>
        <w:t xml:space="preserve">A calculating module for square root was developed. The module </w:t>
      </w:r>
      <w:proofErr w:type="gramStart"/>
      <w:r w:rsidRPr="002B2741">
        <w:rPr>
          <w:color w:val="000000"/>
          <w:spacing w:val="4"/>
          <w:sz w:val="28"/>
          <w:szCs w:val="20"/>
          <w:lang w:val="en-US"/>
        </w:rPr>
        <w:t>is described</w:t>
      </w:r>
      <w:proofErr w:type="gramEnd"/>
      <w:r w:rsidRPr="002B2741">
        <w:rPr>
          <w:color w:val="000000"/>
          <w:spacing w:val="4"/>
          <w:sz w:val="28"/>
          <w:szCs w:val="20"/>
          <w:lang w:val="en-US"/>
        </w:rPr>
        <w:t xml:space="preserve"> in Verilog in the Intel </w:t>
      </w:r>
      <w:proofErr w:type="spellStart"/>
      <w:r w:rsidRPr="002B2741">
        <w:rPr>
          <w:color w:val="000000"/>
          <w:spacing w:val="4"/>
          <w:sz w:val="28"/>
          <w:szCs w:val="20"/>
          <w:lang w:val="en-US"/>
        </w:rPr>
        <w:t>Quartus</w:t>
      </w:r>
      <w:proofErr w:type="spellEnd"/>
      <w:r w:rsidRPr="002B2741">
        <w:rPr>
          <w:color w:val="000000"/>
          <w:spacing w:val="4"/>
          <w:sz w:val="28"/>
          <w:szCs w:val="20"/>
          <w:lang w:val="en-US"/>
        </w:rPr>
        <w:t xml:space="preserve"> Prime Design Automation System. To simulate its work, the </w:t>
      </w:r>
      <w:proofErr w:type="spellStart"/>
      <w:r w:rsidRPr="002B2741">
        <w:rPr>
          <w:color w:val="000000"/>
          <w:spacing w:val="4"/>
          <w:sz w:val="28"/>
          <w:szCs w:val="20"/>
          <w:lang w:val="en-US"/>
        </w:rPr>
        <w:t>ModelSim</w:t>
      </w:r>
      <w:proofErr w:type="spellEnd"/>
      <w:r w:rsidRPr="002B2741">
        <w:rPr>
          <w:color w:val="000000"/>
          <w:spacing w:val="4"/>
          <w:sz w:val="28"/>
          <w:szCs w:val="20"/>
          <w:lang w:val="en-US"/>
        </w:rPr>
        <w:t xml:space="preserve"> program </w:t>
      </w:r>
      <w:proofErr w:type="gramStart"/>
      <w:r w:rsidRPr="002B2741">
        <w:rPr>
          <w:color w:val="000000"/>
          <w:spacing w:val="4"/>
          <w:sz w:val="28"/>
          <w:szCs w:val="20"/>
          <w:lang w:val="en-US"/>
        </w:rPr>
        <w:t>was used</w:t>
      </w:r>
      <w:proofErr w:type="gramEnd"/>
      <w:r w:rsidRPr="002B2741">
        <w:rPr>
          <w:color w:val="000000"/>
          <w:spacing w:val="4"/>
          <w:sz w:val="28"/>
          <w:szCs w:val="20"/>
          <w:lang w:val="en-US"/>
        </w:rPr>
        <w:t xml:space="preserve">. To test the work of the elements of the developed system, a board for the development of DE1-SoC </w:t>
      </w:r>
      <w:proofErr w:type="gramStart"/>
      <w:r w:rsidRPr="002B2741">
        <w:rPr>
          <w:color w:val="000000"/>
          <w:spacing w:val="4"/>
          <w:sz w:val="28"/>
          <w:szCs w:val="20"/>
          <w:lang w:val="en-US"/>
        </w:rPr>
        <w:t>was used</w:t>
      </w:r>
      <w:proofErr w:type="gramEnd"/>
      <w:r w:rsidRPr="002B2741">
        <w:rPr>
          <w:color w:val="000000"/>
          <w:spacing w:val="4"/>
          <w:sz w:val="28"/>
          <w:szCs w:val="20"/>
          <w:lang w:val="en-US"/>
        </w:rPr>
        <w:t>.</w:t>
      </w:r>
    </w:p>
    <w:p w:rsidR="002B2741" w:rsidRPr="002B2741" w:rsidRDefault="002B2741" w:rsidP="002B2741">
      <w:pPr>
        <w:overflowPunct w:val="0"/>
        <w:autoSpaceDE w:val="0"/>
        <w:autoSpaceDN w:val="0"/>
        <w:adjustRightInd w:val="0"/>
        <w:textAlignment w:val="baseline"/>
        <w:rPr>
          <w:rFonts w:ascii="TimesET" w:hAnsi="TimesET"/>
          <w:szCs w:val="20"/>
          <w:lang w:val="en-US"/>
        </w:rPr>
      </w:pPr>
    </w:p>
    <w:p w:rsidR="00E02F0C" w:rsidRPr="002B2741" w:rsidRDefault="00E02F0C">
      <w:pPr>
        <w:rPr>
          <w:lang w:val="en-US"/>
        </w:rPr>
        <w:sectPr w:rsidR="00E02F0C" w:rsidRPr="002B2741" w:rsidSect="00416B26">
          <w:pgSz w:w="11906" w:h="16838"/>
          <w:pgMar w:top="1134" w:right="850" w:bottom="1134" w:left="1134" w:header="708" w:footer="708" w:gutter="0"/>
          <w:cols w:space="708"/>
          <w:docGrid w:linePitch="360"/>
        </w:sectPr>
      </w:pPr>
    </w:p>
    <w:p w:rsidR="002B2741" w:rsidRPr="002B2741" w:rsidRDefault="002B2741" w:rsidP="002B2741">
      <w:pPr>
        <w:jc w:val="center"/>
        <w:rPr>
          <w:b/>
          <w:sz w:val="28"/>
          <w:szCs w:val="28"/>
        </w:rPr>
      </w:pPr>
      <w:r w:rsidRPr="002B2741">
        <w:rPr>
          <w:b/>
          <w:sz w:val="28"/>
          <w:szCs w:val="28"/>
        </w:rPr>
        <w:lastRenderedPageBreak/>
        <w:t>ВІДОМІСТЬ ДИПЛОМНОГО ПРОЕКТУ</w:t>
      </w:r>
    </w:p>
    <w:p w:rsidR="002B2741" w:rsidRPr="002B2741" w:rsidRDefault="002B2741" w:rsidP="002B2741">
      <w:pPr>
        <w:jc w:val="both"/>
        <w:rPr>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340"/>
        <w:gridCol w:w="780"/>
        <w:gridCol w:w="1674"/>
      </w:tblGrid>
      <w:tr w:rsidR="002B2741" w:rsidRPr="002B2741" w:rsidTr="00697FEE">
        <w:trPr>
          <w:cantSplit/>
          <w:trHeight w:val="1468"/>
        </w:trPr>
        <w:tc>
          <w:tcPr>
            <w:tcW w:w="639" w:type="dxa"/>
            <w:vAlign w:val="center"/>
          </w:tcPr>
          <w:p w:rsidR="002B2741" w:rsidRPr="002B2741" w:rsidRDefault="002B2741" w:rsidP="002B2741">
            <w:pPr>
              <w:spacing w:line="276" w:lineRule="auto"/>
              <w:jc w:val="center"/>
              <w:rPr>
                <w:szCs w:val="28"/>
              </w:rPr>
            </w:pPr>
            <w:r w:rsidRPr="002B2741">
              <w:rPr>
                <w:szCs w:val="28"/>
              </w:rPr>
              <w:t>№ з/п</w:t>
            </w:r>
          </w:p>
        </w:tc>
        <w:tc>
          <w:tcPr>
            <w:tcW w:w="866" w:type="dxa"/>
            <w:textDirection w:val="btLr"/>
            <w:vAlign w:val="center"/>
          </w:tcPr>
          <w:p w:rsidR="002B2741" w:rsidRPr="002B2741" w:rsidRDefault="002B2741" w:rsidP="002B2741">
            <w:pPr>
              <w:spacing w:line="276" w:lineRule="auto"/>
              <w:jc w:val="center"/>
              <w:rPr>
                <w:szCs w:val="28"/>
              </w:rPr>
            </w:pPr>
            <w:r w:rsidRPr="002B2741">
              <w:rPr>
                <w:szCs w:val="28"/>
              </w:rPr>
              <w:t>Формат</w:t>
            </w:r>
          </w:p>
        </w:tc>
        <w:tc>
          <w:tcPr>
            <w:tcW w:w="2915" w:type="dxa"/>
            <w:vAlign w:val="center"/>
          </w:tcPr>
          <w:p w:rsidR="002B2741" w:rsidRPr="002B2741" w:rsidRDefault="002B2741" w:rsidP="002B2741">
            <w:pPr>
              <w:spacing w:line="276" w:lineRule="auto"/>
              <w:jc w:val="center"/>
              <w:rPr>
                <w:szCs w:val="28"/>
              </w:rPr>
            </w:pPr>
            <w:proofErr w:type="spellStart"/>
            <w:r w:rsidRPr="002B2741">
              <w:rPr>
                <w:szCs w:val="28"/>
              </w:rPr>
              <w:t>Позначення</w:t>
            </w:r>
            <w:proofErr w:type="spellEnd"/>
          </w:p>
        </w:tc>
        <w:tc>
          <w:tcPr>
            <w:tcW w:w="2340" w:type="dxa"/>
            <w:vAlign w:val="center"/>
          </w:tcPr>
          <w:p w:rsidR="002B2741" w:rsidRPr="002B2741" w:rsidRDefault="002B2741" w:rsidP="002B2741">
            <w:pPr>
              <w:spacing w:line="276" w:lineRule="auto"/>
              <w:jc w:val="center"/>
              <w:rPr>
                <w:szCs w:val="28"/>
              </w:rPr>
            </w:pPr>
            <w:proofErr w:type="spellStart"/>
            <w:r w:rsidRPr="002B2741">
              <w:rPr>
                <w:szCs w:val="28"/>
              </w:rPr>
              <w:t>Найменування</w:t>
            </w:r>
            <w:proofErr w:type="spellEnd"/>
          </w:p>
        </w:tc>
        <w:tc>
          <w:tcPr>
            <w:tcW w:w="780" w:type="dxa"/>
            <w:textDirection w:val="btLr"/>
            <w:vAlign w:val="center"/>
          </w:tcPr>
          <w:p w:rsidR="002B2741" w:rsidRPr="002B2741" w:rsidRDefault="002B2741" w:rsidP="002B2741">
            <w:pPr>
              <w:jc w:val="center"/>
              <w:rPr>
                <w:szCs w:val="28"/>
              </w:rPr>
            </w:pPr>
            <w:proofErr w:type="spellStart"/>
            <w:r w:rsidRPr="002B2741">
              <w:rPr>
                <w:szCs w:val="28"/>
              </w:rPr>
              <w:t>Кількість</w:t>
            </w:r>
            <w:proofErr w:type="spellEnd"/>
            <w:r w:rsidRPr="002B2741">
              <w:rPr>
                <w:szCs w:val="28"/>
              </w:rPr>
              <w:t xml:space="preserve"> </w:t>
            </w:r>
            <w:proofErr w:type="spellStart"/>
            <w:r w:rsidRPr="002B2741">
              <w:rPr>
                <w:szCs w:val="28"/>
              </w:rPr>
              <w:t>листів</w:t>
            </w:r>
            <w:proofErr w:type="spellEnd"/>
          </w:p>
        </w:tc>
        <w:tc>
          <w:tcPr>
            <w:tcW w:w="1674" w:type="dxa"/>
            <w:vAlign w:val="center"/>
          </w:tcPr>
          <w:p w:rsidR="002B2741" w:rsidRPr="002B2741" w:rsidRDefault="002B2741" w:rsidP="002B2741">
            <w:pPr>
              <w:spacing w:line="276" w:lineRule="auto"/>
              <w:jc w:val="center"/>
              <w:rPr>
                <w:szCs w:val="28"/>
              </w:rPr>
            </w:pPr>
            <w:proofErr w:type="spellStart"/>
            <w:r w:rsidRPr="002B2741">
              <w:rPr>
                <w:szCs w:val="28"/>
              </w:rPr>
              <w:t>Примітка</w:t>
            </w:r>
            <w:proofErr w:type="spellEnd"/>
          </w:p>
        </w:tc>
      </w:tr>
      <w:tr w:rsidR="002B2741" w:rsidRPr="002B2741" w:rsidTr="00697FEE">
        <w:tc>
          <w:tcPr>
            <w:tcW w:w="639" w:type="dxa"/>
          </w:tcPr>
          <w:p w:rsidR="002B2741" w:rsidRPr="002B2741" w:rsidRDefault="002B2741" w:rsidP="002B2741">
            <w:pPr>
              <w:spacing w:line="276" w:lineRule="auto"/>
              <w:jc w:val="center"/>
              <w:rPr>
                <w:szCs w:val="28"/>
              </w:rPr>
            </w:pPr>
            <w:r w:rsidRPr="002B2741">
              <w:rPr>
                <w:szCs w:val="28"/>
              </w:rPr>
              <w:t>1</w:t>
            </w:r>
          </w:p>
        </w:tc>
        <w:tc>
          <w:tcPr>
            <w:tcW w:w="866" w:type="dxa"/>
          </w:tcPr>
          <w:p w:rsidR="002B2741" w:rsidRPr="002B2741" w:rsidRDefault="002B2741" w:rsidP="002B2741">
            <w:pPr>
              <w:spacing w:line="276" w:lineRule="auto"/>
              <w:jc w:val="center"/>
              <w:rPr>
                <w:szCs w:val="28"/>
              </w:rPr>
            </w:pPr>
            <w:r w:rsidRPr="002B2741">
              <w:rPr>
                <w:szCs w:val="28"/>
              </w:rPr>
              <w:t>А4</w:t>
            </w:r>
          </w:p>
        </w:tc>
        <w:tc>
          <w:tcPr>
            <w:tcW w:w="2915" w:type="dxa"/>
          </w:tcPr>
          <w:p w:rsidR="002B2741" w:rsidRPr="002B2741" w:rsidRDefault="002B2741" w:rsidP="002B2741">
            <w:pPr>
              <w:spacing w:line="276" w:lineRule="auto"/>
              <w:jc w:val="both"/>
              <w:rPr>
                <w:szCs w:val="28"/>
              </w:rPr>
            </w:pPr>
          </w:p>
        </w:tc>
        <w:tc>
          <w:tcPr>
            <w:tcW w:w="2340" w:type="dxa"/>
          </w:tcPr>
          <w:p w:rsidR="002B2741" w:rsidRPr="002B2741" w:rsidRDefault="002B2741" w:rsidP="002B2741">
            <w:pPr>
              <w:spacing w:line="276" w:lineRule="auto"/>
              <w:rPr>
                <w:szCs w:val="28"/>
              </w:rPr>
            </w:pPr>
            <w:proofErr w:type="spellStart"/>
            <w:r w:rsidRPr="002B2741">
              <w:rPr>
                <w:szCs w:val="28"/>
              </w:rPr>
              <w:t>Завдання</w:t>
            </w:r>
            <w:proofErr w:type="spellEnd"/>
            <w:r w:rsidRPr="002B2741">
              <w:rPr>
                <w:szCs w:val="28"/>
              </w:rPr>
              <w:t xml:space="preserve"> на </w:t>
            </w:r>
            <w:proofErr w:type="spellStart"/>
            <w:r w:rsidRPr="002B2741">
              <w:rPr>
                <w:szCs w:val="28"/>
              </w:rPr>
              <w:t>дипломний</w:t>
            </w:r>
            <w:proofErr w:type="spellEnd"/>
            <w:r w:rsidRPr="002B2741">
              <w:rPr>
                <w:szCs w:val="28"/>
              </w:rPr>
              <w:t xml:space="preserve"> проект</w:t>
            </w:r>
          </w:p>
        </w:tc>
        <w:tc>
          <w:tcPr>
            <w:tcW w:w="780" w:type="dxa"/>
          </w:tcPr>
          <w:p w:rsidR="002B2741" w:rsidRPr="002B2741" w:rsidRDefault="002B2741" w:rsidP="002B2741">
            <w:pPr>
              <w:spacing w:line="276" w:lineRule="auto"/>
              <w:jc w:val="center"/>
              <w:rPr>
                <w:szCs w:val="28"/>
              </w:rPr>
            </w:pPr>
            <w:r w:rsidRPr="002B2741">
              <w:rPr>
                <w:szCs w:val="28"/>
              </w:rPr>
              <w:t>2</w:t>
            </w:r>
          </w:p>
        </w:tc>
        <w:tc>
          <w:tcPr>
            <w:tcW w:w="1674" w:type="dxa"/>
          </w:tcPr>
          <w:p w:rsidR="002B2741" w:rsidRPr="002B2741" w:rsidRDefault="002B2741" w:rsidP="002B2741">
            <w:pPr>
              <w:spacing w:line="276" w:lineRule="auto"/>
              <w:jc w:val="both"/>
              <w:rPr>
                <w:szCs w:val="28"/>
              </w:rPr>
            </w:pPr>
          </w:p>
        </w:tc>
      </w:tr>
      <w:tr w:rsidR="002B2741" w:rsidRPr="002B2741" w:rsidTr="00697FEE">
        <w:tc>
          <w:tcPr>
            <w:tcW w:w="639" w:type="dxa"/>
          </w:tcPr>
          <w:p w:rsidR="002B2741" w:rsidRPr="002B2741" w:rsidRDefault="002B2741" w:rsidP="002B2741">
            <w:pPr>
              <w:spacing w:line="276" w:lineRule="auto"/>
              <w:jc w:val="center"/>
              <w:rPr>
                <w:szCs w:val="28"/>
                <w:lang w:val="uk-UA"/>
              </w:rPr>
            </w:pPr>
            <w:r w:rsidRPr="002B2741">
              <w:rPr>
                <w:szCs w:val="28"/>
                <w:lang w:val="uk-UA"/>
              </w:rPr>
              <w:t>2</w:t>
            </w:r>
          </w:p>
        </w:tc>
        <w:tc>
          <w:tcPr>
            <w:tcW w:w="866" w:type="dxa"/>
          </w:tcPr>
          <w:p w:rsidR="002B2741" w:rsidRPr="002B2741" w:rsidRDefault="002B2741" w:rsidP="002B2741">
            <w:pPr>
              <w:spacing w:line="276" w:lineRule="auto"/>
              <w:jc w:val="center"/>
              <w:rPr>
                <w:szCs w:val="28"/>
                <w:lang w:val="uk-UA"/>
              </w:rPr>
            </w:pPr>
            <w:r w:rsidRPr="002B2741">
              <w:rPr>
                <w:szCs w:val="28"/>
                <w:lang w:val="uk-UA"/>
              </w:rPr>
              <w:t>А4</w:t>
            </w:r>
          </w:p>
        </w:tc>
        <w:tc>
          <w:tcPr>
            <w:tcW w:w="2915" w:type="dxa"/>
          </w:tcPr>
          <w:p w:rsidR="002B2741" w:rsidRPr="002B2741" w:rsidRDefault="002B2741" w:rsidP="002B2741">
            <w:pPr>
              <w:spacing w:line="276" w:lineRule="auto"/>
              <w:jc w:val="both"/>
              <w:rPr>
                <w:iCs/>
                <w:szCs w:val="28"/>
                <w:lang w:val="en-US"/>
              </w:rPr>
            </w:pPr>
            <w:r w:rsidRPr="002B2741">
              <w:rPr>
                <w:iCs/>
                <w:szCs w:val="28"/>
                <w:lang w:val="uk-UA"/>
              </w:rPr>
              <w:t>ІАЛЦ.467400.007 ВП</w:t>
            </w:r>
          </w:p>
        </w:tc>
        <w:tc>
          <w:tcPr>
            <w:tcW w:w="2340" w:type="dxa"/>
          </w:tcPr>
          <w:p w:rsidR="002B2741" w:rsidRPr="002B2741" w:rsidRDefault="002B2741" w:rsidP="002B2741">
            <w:pPr>
              <w:spacing w:line="276" w:lineRule="auto"/>
              <w:rPr>
                <w:szCs w:val="28"/>
                <w:lang w:val="uk-UA"/>
              </w:rPr>
            </w:pPr>
            <w:r w:rsidRPr="002B2741">
              <w:rPr>
                <w:szCs w:val="28"/>
                <w:lang w:val="uk-UA"/>
              </w:rPr>
              <w:t>Відомість проекту</w:t>
            </w:r>
          </w:p>
        </w:tc>
        <w:tc>
          <w:tcPr>
            <w:tcW w:w="780" w:type="dxa"/>
          </w:tcPr>
          <w:p w:rsidR="002B2741" w:rsidRPr="002B2741" w:rsidRDefault="002B2741" w:rsidP="002B2741">
            <w:pPr>
              <w:spacing w:line="276" w:lineRule="auto"/>
              <w:jc w:val="center"/>
              <w:rPr>
                <w:szCs w:val="28"/>
                <w:lang w:val="uk-UA"/>
              </w:rPr>
            </w:pPr>
            <w:r w:rsidRPr="002B2741">
              <w:rPr>
                <w:szCs w:val="28"/>
                <w:lang w:val="uk-UA"/>
              </w:rPr>
              <w:t>1</w:t>
            </w:r>
          </w:p>
        </w:tc>
        <w:tc>
          <w:tcPr>
            <w:tcW w:w="1674" w:type="dxa"/>
          </w:tcPr>
          <w:p w:rsidR="002B2741" w:rsidRPr="002B2741" w:rsidRDefault="002B2741" w:rsidP="002B2741">
            <w:pPr>
              <w:spacing w:line="276" w:lineRule="auto"/>
              <w:jc w:val="both"/>
              <w:rPr>
                <w:szCs w:val="28"/>
              </w:rPr>
            </w:pPr>
          </w:p>
        </w:tc>
      </w:tr>
      <w:tr w:rsidR="002B2741" w:rsidRPr="002B2741" w:rsidTr="00697FEE">
        <w:tc>
          <w:tcPr>
            <w:tcW w:w="639" w:type="dxa"/>
          </w:tcPr>
          <w:p w:rsidR="002B2741" w:rsidRPr="002B2741" w:rsidRDefault="002B2741" w:rsidP="002B2741">
            <w:pPr>
              <w:spacing w:line="276" w:lineRule="auto"/>
              <w:jc w:val="center"/>
              <w:rPr>
                <w:szCs w:val="28"/>
              </w:rPr>
            </w:pPr>
            <w:r w:rsidRPr="002B2741">
              <w:rPr>
                <w:szCs w:val="28"/>
              </w:rPr>
              <w:t>3</w:t>
            </w:r>
          </w:p>
        </w:tc>
        <w:tc>
          <w:tcPr>
            <w:tcW w:w="866" w:type="dxa"/>
          </w:tcPr>
          <w:p w:rsidR="002B2741" w:rsidRPr="002B2741" w:rsidRDefault="002B2741" w:rsidP="002B2741">
            <w:pPr>
              <w:spacing w:line="276" w:lineRule="auto"/>
              <w:jc w:val="center"/>
              <w:rPr>
                <w:szCs w:val="28"/>
                <w:lang w:val="en-US"/>
              </w:rPr>
            </w:pPr>
            <w:r w:rsidRPr="002B2741">
              <w:rPr>
                <w:szCs w:val="28"/>
              </w:rPr>
              <w:t>А</w:t>
            </w:r>
            <w:r w:rsidRPr="002B2741">
              <w:rPr>
                <w:szCs w:val="28"/>
                <w:lang w:val="en-US"/>
              </w:rPr>
              <w:t>4</w:t>
            </w:r>
          </w:p>
        </w:tc>
        <w:tc>
          <w:tcPr>
            <w:tcW w:w="2915" w:type="dxa"/>
          </w:tcPr>
          <w:p w:rsidR="002B2741" w:rsidRPr="002B2741" w:rsidRDefault="002B2741" w:rsidP="002B2741">
            <w:pPr>
              <w:spacing w:line="276" w:lineRule="auto"/>
              <w:jc w:val="both"/>
              <w:rPr>
                <w:szCs w:val="28"/>
              </w:rPr>
            </w:pPr>
            <w:r w:rsidRPr="002B2741">
              <w:rPr>
                <w:iCs/>
                <w:szCs w:val="28"/>
                <w:lang w:val="uk-UA"/>
              </w:rPr>
              <w:t>ІАЛЦ.467400.002 ТЗ</w:t>
            </w:r>
          </w:p>
        </w:tc>
        <w:tc>
          <w:tcPr>
            <w:tcW w:w="2340" w:type="dxa"/>
          </w:tcPr>
          <w:p w:rsidR="002B2741" w:rsidRPr="002B2741" w:rsidRDefault="002B2741" w:rsidP="002B2741">
            <w:pPr>
              <w:spacing w:line="276" w:lineRule="auto"/>
              <w:rPr>
                <w:szCs w:val="28"/>
                <w:lang w:val="uk-UA"/>
              </w:rPr>
            </w:pPr>
            <w:r w:rsidRPr="002B2741">
              <w:rPr>
                <w:szCs w:val="28"/>
                <w:lang w:val="uk-UA"/>
              </w:rPr>
              <w:t>Технічне завдання</w:t>
            </w:r>
          </w:p>
        </w:tc>
        <w:tc>
          <w:tcPr>
            <w:tcW w:w="780" w:type="dxa"/>
          </w:tcPr>
          <w:p w:rsidR="002B2741" w:rsidRPr="002B2741" w:rsidRDefault="002B2741" w:rsidP="002B2741">
            <w:pPr>
              <w:spacing w:line="276" w:lineRule="auto"/>
              <w:jc w:val="center"/>
              <w:rPr>
                <w:szCs w:val="28"/>
                <w:lang w:val="uk-UA"/>
              </w:rPr>
            </w:pPr>
            <w:r w:rsidRPr="002B2741">
              <w:rPr>
                <w:szCs w:val="28"/>
                <w:lang w:val="uk-UA"/>
              </w:rPr>
              <w:t>4</w:t>
            </w:r>
          </w:p>
        </w:tc>
        <w:tc>
          <w:tcPr>
            <w:tcW w:w="1674" w:type="dxa"/>
          </w:tcPr>
          <w:p w:rsidR="002B2741" w:rsidRPr="002B2741" w:rsidRDefault="002B2741" w:rsidP="002B2741">
            <w:pPr>
              <w:spacing w:line="276" w:lineRule="auto"/>
              <w:jc w:val="both"/>
              <w:rPr>
                <w:szCs w:val="28"/>
              </w:rPr>
            </w:pPr>
          </w:p>
        </w:tc>
      </w:tr>
      <w:tr w:rsidR="002B2741" w:rsidRPr="002B2741" w:rsidTr="00697FEE">
        <w:tc>
          <w:tcPr>
            <w:tcW w:w="639" w:type="dxa"/>
          </w:tcPr>
          <w:p w:rsidR="002B2741" w:rsidRPr="002B2741" w:rsidRDefault="002B2741" w:rsidP="002B2741">
            <w:pPr>
              <w:spacing w:line="276" w:lineRule="auto"/>
              <w:jc w:val="center"/>
              <w:rPr>
                <w:szCs w:val="28"/>
                <w:lang w:val="en-US"/>
              </w:rPr>
            </w:pPr>
            <w:r w:rsidRPr="002B2741">
              <w:rPr>
                <w:szCs w:val="28"/>
                <w:lang w:val="en-US"/>
              </w:rPr>
              <w:t>4</w:t>
            </w:r>
          </w:p>
        </w:tc>
        <w:tc>
          <w:tcPr>
            <w:tcW w:w="866" w:type="dxa"/>
          </w:tcPr>
          <w:p w:rsidR="002B2741" w:rsidRPr="002B2741" w:rsidRDefault="002B2741" w:rsidP="002B2741">
            <w:pPr>
              <w:spacing w:line="276" w:lineRule="auto"/>
              <w:jc w:val="center"/>
              <w:rPr>
                <w:szCs w:val="28"/>
                <w:lang w:val="uk-UA"/>
              </w:rPr>
            </w:pPr>
            <w:r w:rsidRPr="002B2741">
              <w:rPr>
                <w:szCs w:val="28"/>
                <w:lang w:val="en-US"/>
              </w:rPr>
              <w:t>A</w:t>
            </w:r>
            <w:r w:rsidRPr="002B2741">
              <w:rPr>
                <w:szCs w:val="28"/>
                <w:lang w:val="uk-UA"/>
              </w:rPr>
              <w:t>4</w:t>
            </w:r>
          </w:p>
        </w:tc>
        <w:tc>
          <w:tcPr>
            <w:tcW w:w="2915" w:type="dxa"/>
          </w:tcPr>
          <w:p w:rsidR="002B2741" w:rsidRPr="002B2741" w:rsidRDefault="002B2741" w:rsidP="002B2741">
            <w:pPr>
              <w:spacing w:line="276" w:lineRule="auto"/>
              <w:jc w:val="both"/>
              <w:rPr>
                <w:szCs w:val="28"/>
                <w:lang w:val="uk-UA"/>
              </w:rPr>
            </w:pPr>
            <w:r w:rsidRPr="002B2741">
              <w:rPr>
                <w:iCs/>
                <w:szCs w:val="28"/>
                <w:lang w:val="uk-UA"/>
              </w:rPr>
              <w:t>ІАЛЦ.467400.001 ПЗ</w:t>
            </w:r>
          </w:p>
        </w:tc>
        <w:tc>
          <w:tcPr>
            <w:tcW w:w="2340" w:type="dxa"/>
          </w:tcPr>
          <w:p w:rsidR="002B2741" w:rsidRPr="002B2741" w:rsidRDefault="002B2741" w:rsidP="002B2741">
            <w:pPr>
              <w:spacing w:line="276" w:lineRule="auto"/>
              <w:rPr>
                <w:szCs w:val="28"/>
                <w:lang w:val="uk-UA"/>
              </w:rPr>
            </w:pPr>
            <w:r w:rsidRPr="002B2741">
              <w:rPr>
                <w:szCs w:val="28"/>
                <w:lang w:val="uk-UA"/>
              </w:rPr>
              <w:t>Пояснювальна записка</w:t>
            </w:r>
          </w:p>
        </w:tc>
        <w:tc>
          <w:tcPr>
            <w:tcW w:w="780" w:type="dxa"/>
          </w:tcPr>
          <w:p w:rsidR="002B2741" w:rsidRPr="002B2741" w:rsidRDefault="002B2741" w:rsidP="002B2741">
            <w:pPr>
              <w:spacing w:line="276" w:lineRule="auto"/>
              <w:jc w:val="center"/>
              <w:rPr>
                <w:szCs w:val="28"/>
                <w:lang w:val="uk-UA"/>
              </w:rPr>
            </w:pPr>
            <w:r w:rsidRPr="002B2741">
              <w:rPr>
                <w:szCs w:val="28"/>
                <w:lang w:val="uk-UA"/>
              </w:rPr>
              <w:t>66</w:t>
            </w:r>
          </w:p>
        </w:tc>
        <w:tc>
          <w:tcPr>
            <w:tcW w:w="1674" w:type="dxa"/>
          </w:tcPr>
          <w:p w:rsidR="002B2741" w:rsidRPr="002B2741" w:rsidRDefault="002B2741" w:rsidP="002B2741">
            <w:pPr>
              <w:spacing w:line="276" w:lineRule="auto"/>
              <w:jc w:val="both"/>
              <w:rPr>
                <w:szCs w:val="28"/>
              </w:rPr>
            </w:pPr>
          </w:p>
        </w:tc>
      </w:tr>
      <w:tr w:rsidR="002B2741" w:rsidRPr="002B2741" w:rsidTr="00697FEE">
        <w:tc>
          <w:tcPr>
            <w:tcW w:w="639" w:type="dxa"/>
          </w:tcPr>
          <w:p w:rsidR="002B2741" w:rsidRPr="002B2741" w:rsidRDefault="002B2741" w:rsidP="002B2741">
            <w:pPr>
              <w:spacing w:line="276" w:lineRule="auto"/>
              <w:jc w:val="center"/>
              <w:rPr>
                <w:szCs w:val="28"/>
                <w:lang w:val="en-US"/>
              </w:rPr>
            </w:pPr>
            <w:r w:rsidRPr="002B2741">
              <w:rPr>
                <w:szCs w:val="28"/>
                <w:lang w:val="en-US"/>
              </w:rPr>
              <w:t>5</w:t>
            </w:r>
          </w:p>
        </w:tc>
        <w:tc>
          <w:tcPr>
            <w:tcW w:w="866" w:type="dxa"/>
          </w:tcPr>
          <w:p w:rsidR="002B2741" w:rsidRPr="002B2741" w:rsidRDefault="002B2741" w:rsidP="002B2741">
            <w:pPr>
              <w:spacing w:line="276" w:lineRule="auto"/>
              <w:jc w:val="center"/>
              <w:rPr>
                <w:szCs w:val="28"/>
                <w:lang w:val="uk-UA"/>
              </w:rPr>
            </w:pPr>
            <w:r w:rsidRPr="002B2741">
              <w:rPr>
                <w:szCs w:val="28"/>
                <w:lang w:val="en-US"/>
              </w:rPr>
              <w:t>A</w:t>
            </w:r>
            <w:r w:rsidRPr="002B2741">
              <w:rPr>
                <w:szCs w:val="28"/>
                <w:lang w:val="uk-UA"/>
              </w:rPr>
              <w:t>4</w:t>
            </w:r>
          </w:p>
        </w:tc>
        <w:tc>
          <w:tcPr>
            <w:tcW w:w="2915" w:type="dxa"/>
          </w:tcPr>
          <w:p w:rsidR="002B2741" w:rsidRPr="002B2741" w:rsidRDefault="002B2741" w:rsidP="002B2741">
            <w:pPr>
              <w:spacing w:line="276" w:lineRule="auto"/>
              <w:jc w:val="both"/>
              <w:rPr>
                <w:szCs w:val="28"/>
              </w:rPr>
            </w:pPr>
            <w:r w:rsidRPr="002B2741">
              <w:rPr>
                <w:iCs/>
                <w:szCs w:val="28"/>
                <w:lang w:val="uk-UA"/>
              </w:rPr>
              <w:t xml:space="preserve">ІАЛЦ.467400.003 </w:t>
            </w:r>
            <w:r w:rsidRPr="002B2741">
              <w:rPr>
                <w:iCs/>
                <w:szCs w:val="28"/>
              </w:rPr>
              <w:t>Э</w:t>
            </w:r>
            <w:r w:rsidRPr="002B2741">
              <w:rPr>
                <w:iCs/>
                <w:szCs w:val="28"/>
                <w:lang w:val="uk-UA"/>
              </w:rPr>
              <w:t>1</w:t>
            </w:r>
          </w:p>
        </w:tc>
        <w:tc>
          <w:tcPr>
            <w:tcW w:w="2340" w:type="dxa"/>
          </w:tcPr>
          <w:p w:rsidR="002B2741" w:rsidRPr="002B2741" w:rsidRDefault="002B2741" w:rsidP="002B2741">
            <w:pPr>
              <w:spacing w:line="276" w:lineRule="auto"/>
              <w:rPr>
                <w:szCs w:val="28"/>
              </w:rPr>
            </w:pPr>
            <w:r w:rsidRPr="002B2741">
              <w:rPr>
                <w:szCs w:val="28"/>
                <w:lang w:val="uk-UA"/>
              </w:rPr>
              <w:t>Схема структурна</w:t>
            </w:r>
          </w:p>
        </w:tc>
        <w:tc>
          <w:tcPr>
            <w:tcW w:w="780" w:type="dxa"/>
          </w:tcPr>
          <w:p w:rsidR="002B2741" w:rsidRPr="002B2741" w:rsidRDefault="002B2741" w:rsidP="002B2741">
            <w:pPr>
              <w:spacing w:line="276" w:lineRule="auto"/>
              <w:jc w:val="center"/>
              <w:rPr>
                <w:szCs w:val="28"/>
                <w:lang w:val="uk-UA"/>
              </w:rPr>
            </w:pPr>
            <w:r w:rsidRPr="002B2741">
              <w:rPr>
                <w:szCs w:val="28"/>
                <w:lang w:val="uk-UA"/>
              </w:rPr>
              <w:t>1</w:t>
            </w:r>
          </w:p>
        </w:tc>
        <w:tc>
          <w:tcPr>
            <w:tcW w:w="1674" w:type="dxa"/>
          </w:tcPr>
          <w:p w:rsidR="002B2741" w:rsidRPr="002B2741" w:rsidRDefault="002B2741" w:rsidP="002B2741">
            <w:pPr>
              <w:spacing w:line="276" w:lineRule="auto"/>
              <w:jc w:val="both"/>
              <w:rPr>
                <w:szCs w:val="28"/>
              </w:rPr>
            </w:pPr>
          </w:p>
        </w:tc>
      </w:tr>
      <w:tr w:rsidR="002B2741" w:rsidRPr="002B2741" w:rsidTr="00697FEE">
        <w:tc>
          <w:tcPr>
            <w:tcW w:w="639" w:type="dxa"/>
          </w:tcPr>
          <w:p w:rsidR="002B2741" w:rsidRPr="002B2741" w:rsidRDefault="002B2741" w:rsidP="002B2741">
            <w:pPr>
              <w:spacing w:line="276" w:lineRule="auto"/>
              <w:jc w:val="center"/>
              <w:rPr>
                <w:szCs w:val="28"/>
                <w:lang w:val="en-US"/>
              </w:rPr>
            </w:pPr>
            <w:r w:rsidRPr="002B2741">
              <w:rPr>
                <w:szCs w:val="28"/>
                <w:lang w:val="en-US"/>
              </w:rPr>
              <w:t>6</w:t>
            </w:r>
          </w:p>
        </w:tc>
        <w:tc>
          <w:tcPr>
            <w:tcW w:w="866" w:type="dxa"/>
          </w:tcPr>
          <w:p w:rsidR="002B2741" w:rsidRPr="002B2741" w:rsidRDefault="002B2741" w:rsidP="002B2741">
            <w:pPr>
              <w:spacing w:line="276" w:lineRule="auto"/>
              <w:jc w:val="center"/>
              <w:rPr>
                <w:szCs w:val="28"/>
                <w:lang w:val="uk-UA"/>
              </w:rPr>
            </w:pPr>
            <w:r w:rsidRPr="002B2741">
              <w:rPr>
                <w:szCs w:val="28"/>
                <w:lang w:val="en-US"/>
              </w:rPr>
              <w:t>A</w:t>
            </w:r>
            <w:r w:rsidRPr="002B2741">
              <w:rPr>
                <w:szCs w:val="28"/>
                <w:lang w:val="uk-UA"/>
              </w:rPr>
              <w:t>4</w:t>
            </w:r>
          </w:p>
        </w:tc>
        <w:tc>
          <w:tcPr>
            <w:tcW w:w="2915" w:type="dxa"/>
          </w:tcPr>
          <w:p w:rsidR="002B2741" w:rsidRPr="002B2741" w:rsidRDefault="002B2741" w:rsidP="002B2741">
            <w:pPr>
              <w:spacing w:line="276" w:lineRule="auto"/>
              <w:jc w:val="both"/>
              <w:rPr>
                <w:szCs w:val="28"/>
              </w:rPr>
            </w:pPr>
            <w:r w:rsidRPr="002B2741">
              <w:rPr>
                <w:iCs/>
                <w:szCs w:val="28"/>
                <w:lang w:val="uk-UA"/>
              </w:rPr>
              <w:t xml:space="preserve">ІАЛЦ.467400.004 </w:t>
            </w:r>
            <w:r w:rsidRPr="002B2741">
              <w:rPr>
                <w:iCs/>
                <w:szCs w:val="28"/>
              </w:rPr>
              <w:t>Э</w:t>
            </w:r>
            <w:r w:rsidRPr="002B2741">
              <w:rPr>
                <w:iCs/>
                <w:szCs w:val="28"/>
                <w:lang w:val="uk-UA"/>
              </w:rPr>
              <w:t>1</w:t>
            </w:r>
          </w:p>
        </w:tc>
        <w:tc>
          <w:tcPr>
            <w:tcW w:w="2340" w:type="dxa"/>
          </w:tcPr>
          <w:p w:rsidR="002B2741" w:rsidRPr="002B2741" w:rsidRDefault="002B2741" w:rsidP="002B2741">
            <w:pPr>
              <w:spacing w:line="276" w:lineRule="auto"/>
              <w:rPr>
                <w:szCs w:val="28"/>
                <w:lang w:val="en-US"/>
              </w:rPr>
            </w:pPr>
            <w:r w:rsidRPr="002B2741">
              <w:rPr>
                <w:szCs w:val="28"/>
                <w:lang w:val="uk-UA"/>
              </w:rPr>
              <w:t>Схема структурна</w:t>
            </w:r>
          </w:p>
        </w:tc>
        <w:tc>
          <w:tcPr>
            <w:tcW w:w="780" w:type="dxa"/>
          </w:tcPr>
          <w:p w:rsidR="002B2741" w:rsidRPr="002B2741" w:rsidRDefault="002B2741" w:rsidP="002B2741">
            <w:pPr>
              <w:spacing w:line="276" w:lineRule="auto"/>
              <w:jc w:val="center"/>
              <w:rPr>
                <w:szCs w:val="28"/>
                <w:lang w:val="en-US"/>
              </w:rPr>
            </w:pPr>
            <w:r w:rsidRPr="002B2741">
              <w:rPr>
                <w:szCs w:val="28"/>
                <w:lang w:val="en-US"/>
              </w:rPr>
              <w:t>1</w:t>
            </w:r>
          </w:p>
        </w:tc>
        <w:tc>
          <w:tcPr>
            <w:tcW w:w="1674" w:type="dxa"/>
          </w:tcPr>
          <w:p w:rsidR="002B2741" w:rsidRPr="002B2741" w:rsidRDefault="002B2741" w:rsidP="002B2741">
            <w:pPr>
              <w:spacing w:line="276" w:lineRule="auto"/>
              <w:jc w:val="both"/>
              <w:rPr>
                <w:szCs w:val="28"/>
              </w:rPr>
            </w:pPr>
          </w:p>
        </w:tc>
      </w:tr>
      <w:tr w:rsidR="002B2741" w:rsidRPr="002B2741" w:rsidTr="00697FEE">
        <w:tc>
          <w:tcPr>
            <w:tcW w:w="639" w:type="dxa"/>
          </w:tcPr>
          <w:p w:rsidR="002B2741" w:rsidRPr="002B2741" w:rsidRDefault="002B2741" w:rsidP="002B2741">
            <w:pPr>
              <w:spacing w:line="276" w:lineRule="auto"/>
              <w:jc w:val="center"/>
              <w:rPr>
                <w:szCs w:val="28"/>
                <w:lang w:val="uk-UA"/>
              </w:rPr>
            </w:pPr>
            <w:r w:rsidRPr="002B2741">
              <w:rPr>
                <w:szCs w:val="28"/>
                <w:lang w:val="uk-UA"/>
              </w:rPr>
              <w:t>7</w:t>
            </w:r>
          </w:p>
        </w:tc>
        <w:tc>
          <w:tcPr>
            <w:tcW w:w="866" w:type="dxa"/>
          </w:tcPr>
          <w:p w:rsidR="002B2741" w:rsidRPr="002B2741" w:rsidRDefault="002B2741" w:rsidP="002B2741">
            <w:pPr>
              <w:spacing w:line="276" w:lineRule="auto"/>
              <w:jc w:val="center"/>
              <w:rPr>
                <w:szCs w:val="28"/>
                <w:lang w:val="uk-UA"/>
              </w:rPr>
            </w:pPr>
            <w:r w:rsidRPr="002B2741">
              <w:rPr>
                <w:szCs w:val="28"/>
                <w:lang w:val="uk-UA"/>
              </w:rPr>
              <w:t>А4</w:t>
            </w:r>
          </w:p>
        </w:tc>
        <w:tc>
          <w:tcPr>
            <w:tcW w:w="2915" w:type="dxa"/>
          </w:tcPr>
          <w:p w:rsidR="002B2741" w:rsidRPr="002B2741" w:rsidRDefault="002B2741" w:rsidP="002B2741">
            <w:pPr>
              <w:spacing w:line="276" w:lineRule="auto"/>
              <w:jc w:val="both"/>
              <w:rPr>
                <w:szCs w:val="28"/>
              </w:rPr>
            </w:pPr>
            <w:r w:rsidRPr="002B2741">
              <w:rPr>
                <w:iCs/>
                <w:szCs w:val="28"/>
                <w:lang w:val="uk-UA"/>
              </w:rPr>
              <w:t xml:space="preserve">ІАЛЦ.467400.005 </w:t>
            </w:r>
            <w:r w:rsidRPr="002B2741">
              <w:rPr>
                <w:iCs/>
                <w:szCs w:val="28"/>
              </w:rPr>
              <w:t>Э</w:t>
            </w:r>
            <w:r w:rsidRPr="002B2741">
              <w:rPr>
                <w:iCs/>
                <w:szCs w:val="28"/>
                <w:lang w:val="uk-UA"/>
              </w:rPr>
              <w:t>2</w:t>
            </w:r>
          </w:p>
        </w:tc>
        <w:tc>
          <w:tcPr>
            <w:tcW w:w="2340" w:type="dxa"/>
          </w:tcPr>
          <w:p w:rsidR="002B2741" w:rsidRPr="002B2741" w:rsidRDefault="002B2741" w:rsidP="002B2741">
            <w:pPr>
              <w:spacing w:line="276" w:lineRule="auto"/>
              <w:jc w:val="both"/>
              <w:rPr>
                <w:szCs w:val="28"/>
              </w:rPr>
            </w:pPr>
            <w:r w:rsidRPr="002B2741">
              <w:rPr>
                <w:szCs w:val="28"/>
                <w:lang w:val="uk-UA"/>
              </w:rPr>
              <w:t>Схема функціональна</w:t>
            </w:r>
          </w:p>
        </w:tc>
        <w:tc>
          <w:tcPr>
            <w:tcW w:w="780" w:type="dxa"/>
          </w:tcPr>
          <w:p w:rsidR="002B2741" w:rsidRPr="002B2741" w:rsidRDefault="002B2741" w:rsidP="002B2741">
            <w:pPr>
              <w:spacing w:line="276" w:lineRule="auto"/>
              <w:jc w:val="center"/>
              <w:rPr>
                <w:szCs w:val="28"/>
                <w:lang w:val="uk-UA"/>
              </w:rPr>
            </w:pPr>
            <w:r w:rsidRPr="002B2741">
              <w:rPr>
                <w:szCs w:val="28"/>
                <w:lang w:val="uk-UA"/>
              </w:rPr>
              <w:t>1</w:t>
            </w:r>
          </w:p>
        </w:tc>
        <w:tc>
          <w:tcPr>
            <w:tcW w:w="1674" w:type="dxa"/>
          </w:tcPr>
          <w:p w:rsidR="002B2741" w:rsidRPr="002B2741" w:rsidRDefault="002B2741" w:rsidP="002B2741">
            <w:pPr>
              <w:spacing w:line="276" w:lineRule="auto"/>
              <w:jc w:val="both"/>
              <w:rPr>
                <w:szCs w:val="28"/>
              </w:rPr>
            </w:pPr>
          </w:p>
        </w:tc>
      </w:tr>
      <w:tr w:rsidR="002B2741" w:rsidRPr="002B2741" w:rsidTr="00697FEE">
        <w:tc>
          <w:tcPr>
            <w:tcW w:w="639" w:type="dxa"/>
          </w:tcPr>
          <w:p w:rsidR="002B2741" w:rsidRPr="002B2741" w:rsidRDefault="002B2741" w:rsidP="002B2741">
            <w:pPr>
              <w:spacing w:line="276" w:lineRule="auto"/>
              <w:jc w:val="center"/>
              <w:rPr>
                <w:szCs w:val="28"/>
                <w:lang w:val="uk-UA"/>
              </w:rPr>
            </w:pPr>
            <w:r w:rsidRPr="002B2741">
              <w:rPr>
                <w:szCs w:val="28"/>
                <w:lang w:val="uk-UA"/>
              </w:rPr>
              <w:t>8</w:t>
            </w:r>
          </w:p>
        </w:tc>
        <w:tc>
          <w:tcPr>
            <w:tcW w:w="866" w:type="dxa"/>
          </w:tcPr>
          <w:p w:rsidR="002B2741" w:rsidRPr="002B2741" w:rsidRDefault="002B2741" w:rsidP="002B2741">
            <w:pPr>
              <w:spacing w:line="276" w:lineRule="auto"/>
              <w:jc w:val="center"/>
              <w:rPr>
                <w:szCs w:val="28"/>
                <w:lang w:val="uk-UA"/>
              </w:rPr>
            </w:pPr>
            <w:r w:rsidRPr="002B2741">
              <w:rPr>
                <w:szCs w:val="28"/>
                <w:lang w:val="uk-UA"/>
              </w:rPr>
              <w:t>А4</w:t>
            </w:r>
          </w:p>
        </w:tc>
        <w:tc>
          <w:tcPr>
            <w:tcW w:w="2915" w:type="dxa"/>
          </w:tcPr>
          <w:p w:rsidR="002B2741" w:rsidRPr="002B2741" w:rsidRDefault="002B2741" w:rsidP="002B2741">
            <w:pPr>
              <w:spacing w:line="276" w:lineRule="auto"/>
              <w:jc w:val="both"/>
              <w:rPr>
                <w:szCs w:val="28"/>
              </w:rPr>
            </w:pPr>
            <w:r w:rsidRPr="002B2741">
              <w:rPr>
                <w:iCs/>
                <w:szCs w:val="28"/>
                <w:lang w:val="uk-UA"/>
              </w:rPr>
              <w:t xml:space="preserve">ІАЛЦ.467400.006 </w:t>
            </w:r>
            <w:r w:rsidRPr="002B2741">
              <w:rPr>
                <w:iCs/>
                <w:szCs w:val="28"/>
              </w:rPr>
              <w:t>Э</w:t>
            </w:r>
            <w:r w:rsidRPr="002B2741">
              <w:rPr>
                <w:iCs/>
                <w:szCs w:val="28"/>
                <w:lang w:val="uk-UA"/>
              </w:rPr>
              <w:t>2</w:t>
            </w:r>
          </w:p>
        </w:tc>
        <w:tc>
          <w:tcPr>
            <w:tcW w:w="2340" w:type="dxa"/>
          </w:tcPr>
          <w:p w:rsidR="002B2741" w:rsidRPr="002B444E" w:rsidRDefault="002B2741" w:rsidP="002B444E">
            <w:pPr>
              <w:spacing w:line="276" w:lineRule="auto"/>
              <w:rPr>
                <w:lang w:val="uk-UA"/>
              </w:rPr>
            </w:pPr>
            <w:r w:rsidRPr="002B2741">
              <w:rPr>
                <w:szCs w:val="28"/>
                <w:lang w:val="uk-UA"/>
              </w:rPr>
              <w:t xml:space="preserve">Схема </w:t>
            </w:r>
            <w:r w:rsidR="002B444E">
              <w:rPr>
                <w:lang w:val="uk-UA"/>
              </w:rPr>
              <w:t xml:space="preserve">алгоритму </w:t>
            </w:r>
          </w:p>
        </w:tc>
        <w:tc>
          <w:tcPr>
            <w:tcW w:w="780" w:type="dxa"/>
          </w:tcPr>
          <w:p w:rsidR="002B2741" w:rsidRPr="002B2741" w:rsidRDefault="002B2741" w:rsidP="002B2741">
            <w:pPr>
              <w:spacing w:line="276" w:lineRule="auto"/>
              <w:jc w:val="center"/>
              <w:rPr>
                <w:szCs w:val="28"/>
              </w:rPr>
            </w:pPr>
            <w:r w:rsidRPr="002B2741">
              <w:rPr>
                <w:szCs w:val="28"/>
              </w:rPr>
              <w:t>1</w:t>
            </w:r>
          </w:p>
        </w:tc>
        <w:tc>
          <w:tcPr>
            <w:tcW w:w="1674" w:type="dxa"/>
          </w:tcPr>
          <w:p w:rsidR="002B2741" w:rsidRPr="002B2741" w:rsidRDefault="002B2741" w:rsidP="002B2741">
            <w:pPr>
              <w:spacing w:line="276" w:lineRule="auto"/>
              <w:jc w:val="both"/>
              <w:rPr>
                <w:szCs w:val="28"/>
              </w:rPr>
            </w:pPr>
          </w:p>
        </w:tc>
      </w:tr>
      <w:tr w:rsidR="002B2741" w:rsidRPr="002B2741" w:rsidTr="00697FEE">
        <w:tc>
          <w:tcPr>
            <w:tcW w:w="639" w:type="dxa"/>
          </w:tcPr>
          <w:p w:rsidR="002B2741" w:rsidRPr="002B2741" w:rsidRDefault="002B2741" w:rsidP="002B2741">
            <w:pPr>
              <w:spacing w:line="276" w:lineRule="auto"/>
              <w:jc w:val="center"/>
              <w:rPr>
                <w:szCs w:val="28"/>
              </w:rPr>
            </w:pPr>
          </w:p>
        </w:tc>
        <w:tc>
          <w:tcPr>
            <w:tcW w:w="866" w:type="dxa"/>
          </w:tcPr>
          <w:p w:rsidR="002B2741" w:rsidRPr="002B2741" w:rsidRDefault="002B2741" w:rsidP="002B2741">
            <w:pPr>
              <w:spacing w:line="276" w:lineRule="auto"/>
              <w:jc w:val="center"/>
              <w:rPr>
                <w:szCs w:val="28"/>
              </w:rPr>
            </w:pPr>
          </w:p>
        </w:tc>
        <w:tc>
          <w:tcPr>
            <w:tcW w:w="2915" w:type="dxa"/>
          </w:tcPr>
          <w:p w:rsidR="002B2741" w:rsidRPr="002B2741" w:rsidRDefault="002B2741" w:rsidP="002B2741">
            <w:pPr>
              <w:spacing w:line="276" w:lineRule="auto"/>
              <w:jc w:val="both"/>
              <w:rPr>
                <w:szCs w:val="28"/>
              </w:rPr>
            </w:pPr>
          </w:p>
        </w:tc>
        <w:tc>
          <w:tcPr>
            <w:tcW w:w="2340" w:type="dxa"/>
          </w:tcPr>
          <w:p w:rsidR="002B2741" w:rsidRPr="002B2741" w:rsidRDefault="002B2741" w:rsidP="002B2741">
            <w:pPr>
              <w:spacing w:line="276" w:lineRule="auto"/>
              <w:jc w:val="both"/>
              <w:rPr>
                <w:szCs w:val="28"/>
              </w:rPr>
            </w:pPr>
          </w:p>
        </w:tc>
        <w:tc>
          <w:tcPr>
            <w:tcW w:w="780" w:type="dxa"/>
          </w:tcPr>
          <w:p w:rsidR="002B2741" w:rsidRPr="002B2741" w:rsidRDefault="002B2741" w:rsidP="002B2741">
            <w:pPr>
              <w:spacing w:line="276" w:lineRule="auto"/>
              <w:jc w:val="center"/>
              <w:rPr>
                <w:szCs w:val="28"/>
              </w:rPr>
            </w:pPr>
          </w:p>
        </w:tc>
        <w:tc>
          <w:tcPr>
            <w:tcW w:w="1674" w:type="dxa"/>
          </w:tcPr>
          <w:p w:rsidR="002B2741" w:rsidRPr="002B2741" w:rsidRDefault="002B2741" w:rsidP="002B2741">
            <w:pPr>
              <w:spacing w:line="276" w:lineRule="auto"/>
              <w:jc w:val="both"/>
              <w:rPr>
                <w:szCs w:val="28"/>
              </w:rPr>
            </w:pPr>
          </w:p>
        </w:tc>
      </w:tr>
      <w:tr w:rsidR="002B2741" w:rsidRPr="002B2741" w:rsidTr="00697FEE">
        <w:tc>
          <w:tcPr>
            <w:tcW w:w="639" w:type="dxa"/>
          </w:tcPr>
          <w:p w:rsidR="002B2741" w:rsidRPr="002B2741" w:rsidRDefault="002B2741" w:rsidP="002B2741">
            <w:pPr>
              <w:spacing w:line="276" w:lineRule="auto"/>
              <w:jc w:val="both"/>
              <w:rPr>
                <w:szCs w:val="28"/>
              </w:rPr>
            </w:pPr>
          </w:p>
        </w:tc>
        <w:tc>
          <w:tcPr>
            <w:tcW w:w="866" w:type="dxa"/>
          </w:tcPr>
          <w:p w:rsidR="002B2741" w:rsidRPr="002B2741" w:rsidRDefault="002B2741" w:rsidP="002B2741">
            <w:pPr>
              <w:spacing w:line="276" w:lineRule="auto"/>
              <w:jc w:val="both"/>
              <w:rPr>
                <w:szCs w:val="28"/>
              </w:rPr>
            </w:pPr>
          </w:p>
        </w:tc>
        <w:tc>
          <w:tcPr>
            <w:tcW w:w="2915" w:type="dxa"/>
          </w:tcPr>
          <w:p w:rsidR="002B2741" w:rsidRPr="002B2741" w:rsidRDefault="002B2741" w:rsidP="002B2741">
            <w:pPr>
              <w:spacing w:line="276" w:lineRule="auto"/>
              <w:jc w:val="both"/>
              <w:rPr>
                <w:szCs w:val="28"/>
              </w:rPr>
            </w:pPr>
          </w:p>
        </w:tc>
        <w:tc>
          <w:tcPr>
            <w:tcW w:w="2340" w:type="dxa"/>
          </w:tcPr>
          <w:p w:rsidR="002B2741" w:rsidRPr="002B2741" w:rsidRDefault="002B2741" w:rsidP="002B2741">
            <w:pPr>
              <w:spacing w:line="276" w:lineRule="auto"/>
              <w:jc w:val="both"/>
              <w:rPr>
                <w:szCs w:val="28"/>
              </w:rPr>
            </w:pPr>
          </w:p>
        </w:tc>
        <w:tc>
          <w:tcPr>
            <w:tcW w:w="780" w:type="dxa"/>
          </w:tcPr>
          <w:p w:rsidR="002B2741" w:rsidRPr="002B2741" w:rsidRDefault="002B2741" w:rsidP="002B2741">
            <w:pPr>
              <w:spacing w:line="276" w:lineRule="auto"/>
              <w:jc w:val="both"/>
              <w:rPr>
                <w:szCs w:val="28"/>
              </w:rPr>
            </w:pPr>
          </w:p>
        </w:tc>
        <w:tc>
          <w:tcPr>
            <w:tcW w:w="1674" w:type="dxa"/>
          </w:tcPr>
          <w:p w:rsidR="002B2741" w:rsidRPr="002B2741" w:rsidRDefault="002B2741" w:rsidP="002B2741">
            <w:pPr>
              <w:spacing w:line="276" w:lineRule="auto"/>
              <w:jc w:val="both"/>
              <w:rPr>
                <w:szCs w:val="28"/>
              </w:rPr>
            </w:pPr>
          </w:p>
        </w:tc>
      </w:tr>
      <w:tr w:rsidR="002B2741" w:rsidRPr="002B2741" w:rsidTr="00697FEE">
        <w:tc>
          <w:tcPr>
            <w:tcW w:w="639" w:type="dxa"/>
          </w:tcPr>
          <w:p w:rsidR="002B2741" w:rsidRPr="002B2741" w:rsidRDefault="002B2741" w:rsidP="002B2741">
            <w:pPr>
              <w:spacing w:line="276" w:lineRule="auto"/>
              <w:jc w:val="both"/>
              <w:rPr>
                <w:szCs w:val="28"/>
              </w:rPr>
            </w:pPr>
          </w:p>
        </w:tc>
        <w:tc>
          <w:tcPr>
            <w:tcW w:w="866" w:type="dxa"/>
          </w:tcPr>
          <w:p w:rsidR="002B2741" w:rsidRPr="002B2741" w:rsidRDefault="002B2741" w:rsidP="002B2741">
            <w:pPr>
              <w:spacing w:line="276" w:lineRule="auto"/>
              <w:jc w:val="both"/>
              <w:rPr>
                <w:szCs w:val="28"/>
              </w:rPr>
            </w:pPr>
          </w:p>
        </w:tc>
        <w:tc>
          <w:tcPr>
            <w:tcW w:w="2915" w:type="dxa"/>
          </w:tcPr>
          <w:p w:rsidR="002B2741" w:rsidRPr="002B2741" w:rsidRDefault="002B2741" w:rsidP="002B2741">
            <w:pPr>
              <w:spacing w:line="276" w:lineRule="auto"/>
              <w:jc w:val="both"/>
              <w:rPr>
                <w:szCs w:val="28"/>
              </w:rPr>
            </w:pPr>
          </w:p>
        </w:tc>
        <w:tc>
          <w:tcPr>
            <w:tcW w:w="2340" w:type="dxa"/>
          </w:tcPr>
          <w:p w:rsidR="002B2741" w:rsidRPr="002B2741" w:rsidRDefault="002B2741" w:rsidP="002B2741">
            <w:pPr>
              <w:spacing w:line="276" w:lineRule="auto"/>
              <w:jc w:val="both"/>
              <w:rPr>
                <w:szCs w:val="28"/>
              </w:rPr>
            </w:pPr>
          </w:p>
        </w:tc>
        <w:tc>
          <w:tcPr>
            <w:tcW w:w="780" w:type="dxa"/>
          </w:tcPr>
          <w:p w:rsidR="002B2741" w:rsidRPr="002B2741" w:rsidRDefault="002B2741" w:rsidP="002B2741">
            <w:pPr>
              <w:spacing w:line="276" w:lineRule="auto"/>
              <w:jc w:val="both"/>
              <w:rPr>
                <w:szCs w:val="28"/>
              </w:rPr>
            </w:pPr>
          </w:p>
        </w:tc>
        <w:tc>
          <w:tcPr>
            <w:tcW w:w="1674" w:type="dxa"/>
          </w:tcPr>
          <w:p w:rsidR="002B2741" w:rsidRPr="002B2741" w:rsidRDefault="002B2741" w:rsidP="002B2741">
            <w:pPr>
              <w:spacing w:line="276" w:lineRule="auto"/>
              <w:jc w:val="both"/>
              <w:rPr>
                <w:szCs w:val="28"/>
              </w:rPr>
            </w:pPr>
          </w:p>
        </w:tc>
      </w:tr>
      <w:tr w:rsidR="002B2741" w:rsidRPr="002B2741" w:rsidTr="00697FEE">
        <w:tc>
          <w:tcPr>
            <w:tcW w:w="639" w:type="dxa"/>
          </w:tcPr>
          <w:p w:rsidR="002B2741" w:rsidRPr="002B2741" w:rsidRDefault="002B2741" w:rsidP="002B2741">
            <w:pPr>
              <w:spacing w:line="276" w:lineRule="auto"/>
              <w:jc w:val="both"/>
              <w:rPr>
                <w:szCs w:val="28"/>
              </w:rPr>
            </w:pPr>
          </w:p>
        </w:tc>
        <w:tc>
          <w:tcPr>
            <w:tcW w:w="866" w:type="dxa"/>
          </w:tcPr>
          <w:p w:rsidR="002B2741" w:rsidRPr="002B2741" w:rsidRDefault="002B2741" w:rsidP="002B2741">
            <w:pPr>
              <w:spacing w:line="276" w:lineRule="auto"/>
              <w:jc w:val="both"/>
              <w:rPr>
                <w:szCs w:val="28"/>
              </w:rPr>
            </w:pPr>
          </w:p>
        </w:tc>
        <w:tc>
          <w:tcPr>
            <w:tcW w:w="2915" w:type="dxa"/>
          </w:tcPr>
          <w:p w:rsidR="002B2741" w:rsidRPr="002B2741" w:rsidRDefault="002B2741" w:rsidP="002B2741">
            <w:pPr>
              <w:spacing w:line="276" w:lineRule="auto"/>
              <w:jc w:val="both"/>
              <w:rPr>
                <w:szCs w:val="28"/>
              </w:rPr>
            </w:pPr>
          </w:p>
        </w:tc>
        <w:tc>
          <w:tcPr>
            <w:tcW w:w="2340" w:type="dxa"/>
          </w:tcPr>
          <w:p w:rsidR="002B2741" w:rsidRPr="002B2741" w:rsidRDefault="002B2741" w:rsidP="002B2741">
            <w:pPr>
              <w:spacing w:line="276" w:lineRule="auto"/>
              <w:jc w:val="both"/>
              <w:rPr>
                <w:szCs w:val="28"/>
              </w:rPr>
            </w:pPr>
          </w:p>
        </w:tc>
        <w:tc>
          <w:tcPr>
            <w:tcW w:w="780" w:type="dxa"/>
          </w:tcPr>
          <w:p w:rsidR="002B2741" w:rsidRPr="002B2741" w:rsidRDefault="002B2741" w:rsidP="002B2741">
            <w:pPr>
              <w:spacing w:line="276" w:lineRule="auto"/>
              <w:jc w:val="both"/>
              <w:rPr>
                <w:szCs w:val="28"/>
              </w:rPr>
            </w:pPr>
          </w:p>
        </w:tc>
        <w:tc>
          <w:tcPr>
            <w:tcW w:w="1674" w:type="dxa"/>
          </w:tcPr>
          <w:p w:rsidR="002B2741" w:rsidRPr="002B2741" w:rsidRDefault="002B2741" w:rsidP="002B2741">
            <w:pPr>
              <w:spacing w:line="276" w:lineRule="auto"/>
              <w:jc w:val="both"/>
              <w:rPr>
                <w:szCs w:val="28"/>
              </w:rPr>
            </w:pPr>
          </w:p>
        </w:tc>
      </w:tr>
      <w:tr w:rsidR="002B2741" w:rsidRPr="002B2741" w:rsidTr="00697FEE">
        <w:tc>
          <w:tcPr>
            <w:tcW w:w="639" w:type="dxa"/>
          </w:tcPr>
          <w:p w:rsidR="002B2741" w:rsidRPr="002B2741" w:rsidRDefault="002B2741" w:rsidP="002B2741">
            <w:pPr>
              <w:spacing w:line="276" w:lineRule="auto"/>
              <w:jc w:val="both"/>
              <w:rPr>
                <w:sz w:val="28"/>
                <w:szCs w:val="28"/>
              </w:rPr>
            </w:pPr>
          </w:p>
        </w:tc>
        <w:tc>
          <w:tcPr>
            <w:tcW w:w="866" w:type="dxa"/>
          </w:tcPr>
          <w:p w:rsidR="002B2741" w:rsidRPr="002B2741" w:rsidRDefault="002B2741" w:rsidP="002B2741">
            <w:pPr>
              <w:spacing w:line="276" w:lineRule="auto"/>
              <w:jc w:val="both"/>
              <w:rPr>
                <w:sz w:val="28"/>
                <w:szCs w:val="28"/>
              </w:rPr>
            </w:pPr>
          </w:p>
        </w:tc>
        <w:tc>
          <w:tcPr>
            <w:tcW w:w="2915" w:type="dxa"/>
          </w:tcPr>
          <w:p w:rsidR="002B2741" w:rsidRPr="002B2741" w:rsidRDefault="002B2741" w:rsidP="002B2741">
            <w:pPr>
              <w:spacing w:line="276" w:lineRule="auto"/>
              <w:jc w:val="both"/>
              <w:rPr>
                <w:sz w:val="28"/>
                <w:szCs w:val="28"/>
              </w:rPr>
            </w:pPr>
          </w:p>
        </w:tc>
        <w:tc>
          <w:tcPr>
            <w:tcW w:w="2340" w:type="dxa"/>
          </w:tcPr>
          <w:p w:rsidR="002B2741" w:rsidRPr="002B2741" w:rsidRDefault="002B2741" w:rsidP="002B2741">
            <w:pPr>
              <w:spacing w:line="276" w:lineRule="auto"/>
              <w:jc w:val="both"/>
              <w:rPr>
                <w:sz w:val="28"/>
                <w:szCs w:val="28"/>
              </w:rPr>
            </w:pPr>
          </w:p>
        </w:tc>
        <w:tc>
          <w:tcPr>
            <w:tcW w:w="780" w:type="dxa"/>
          </w:tcPr>
          <w:p w:rsidR="002B2741" w:rsidRPr="002B2741" w:rsidRDefault="002B2741" w:rsidP="002B2741">
            <w:pPr>
              <w:spacing w:line="276" w:lineRule="auto"/>
              <w:jc w:val="both"/>
              <w:rPr>
                <w:sz w:val="28"/>
                <w:szCs w:val="28"/>
              </w:rPr>
            </w:pPr>
          </w:p>
        </w:tc>
        <w:tc>
          <w:tcPr>
            <w:tcW w:w="1674" w:type="dxa"/>
          </w:tcPr>
          <w:p w:rsidR="002B2741" w:rsidRPr="002B2741" w:rsidRDefault="002B2741" w:rsidP="002B2741">
            <w:pPr>
              <w:spacing w:line="276" w:lineRule="auto"/>
              <w:jc w:val="both"/>
              <w:rPr>
                <w:sz w:val="28"/>
                <w:szCs w:val="28"/>
              </w:rPr>
            </w:pPr>
          </w:p>
        </w:tc>
      </w:tr>
      <w:tr w:rsidR="002B2741" w:rsidRPr="002B2741" w:rsidTr="00697FEE">
        <w:tc>
          <w:tcPr>
            <w:tcW w:w="639" w:type="dxa"/>
          </w:tcPr>
          <w:p w:rsidR="002B2741" w:rsidRPr="002B2741" w:rsidRDefault="002B2741" w:rsidP="002B2741">
            <w:pPr>
              <w:spacing w:line="276" w:lineRule="auto"/>
              <w:jc w:val="both"/>
              <w:rPr>
                <w:sz w:val="28"/>
                <w:szCs w:val="28"/>
              </w:rPr>
            </w:pPr>
          </w:p>
        </w:tc>
        <w:tc>
          <w:tcPr>
            <w:tcW w:w="866" w:type="dxa"/>
          </w:tcPr>
          <w:p w:rsidR="002B2741" w:rsidRPr="002B2741" w:rsidRDefault="002B2741" w:rsidP="002B2741">
            <w:pPr>
              <w:spacing w:line="276" w:lineRule="auto"/>
              <w:jc w:val="both"/>
              <w:rPr>
                <w:sz w:val="28"/>
                <w:szCs w:val="28"/>
              </w:rPr>
            </w:pPr>
          </w:p>
        </w:tc>
        <w:tc>
          <w:tcPr>
            <w:tcW w:w="2915" w:type="dxa"/>
          </w:tcPr>
          <w:p w:rsidR="002B2741" w:rsidRPr="002B2741" w:rsidRDefault="002B2741" w:rsidP="002B2741">
            <w:pPr>
              <w:spacing w:line="276" w:lineRule="auto"/>
              <w:jc w:val="both"/>
              <w:rPr>
                <w:sz w:val="28"/>
                <w:szCs w:val="28"/>
              </w:rPr>
            </w:pPr>
          </w:p>
        </w:tc>
        <w:tc>
          <w:tcPr>
            <w:tcW w:w="2340" w:type="dxa"/>
          </w:tcPr>
          <w:p w:rsidR="002B2741" w:rsidRPr="002B2741" w:rsidRDefault="002B2741" w:rsidP="002B2741">
            <w:pPr>
              <w:spacing w:line="276" w:lineRule="auto"/>
              <w:jc w:val="both"/>
              <w:rPr>
                <w:sz w:val="28"/>
                <w:szCs w:val="28"/>
              </w:rPr>
            </w:pPr>
          </w:p>
        </w:tc>
        <w:tc>
          <w:tcPr>
            <w:tcW w:w="780" w:type="dxa"/>
          </w:tcPr>
          <w:p w:rsidR="002B2741" w:rsidRPr="002B2741" w:rsidRDefault="002B2741" w:rsidP="002B2741">
            <w:pPr>
              <w:spacing w:line="276" w:lineRule="auto"/>
              <w:jc w:val="both"/>
              <w:rPr>
                <w:sz w:val="28"/>
                <w:szCs w:val="28"/>
              </w:rPr>
            </w:pPr>
          </w:p>
        </w:tc>
        <w:tc>
          <w:tcPr>
            <w:tcW w:w="1674" w:type="dxa"/>
          </w:tcPr>
          <w:p w:rsidR="002B2741" w:rsidRPr="002B2741" w:rsidRDefault="002B2741" w:rsidP="002B2741">
            <w:pPr>
              <w:spacing w:line="276" w:lineRule="auto"/>
              <w:jc w:val="both"/>
              <w:rPr>
                <w:sz w:val="28"/>
                <w:szCs w:val="28"/>
              </w:rPr>
            </w:pPr>
          </w:p>
        </w:tc>
      </w:tr>
      <w:tr w:rsidR="002B2741" w:rsidRPr="002B2741" w:rsidTr="00697FEE">
        <w:tc>
          <w:tcPr>
            <w:tcW w:w="639" w:type="dxa"/>
          </w:tcPr>
          <w:p w:rsidR="002B2741" w:rsidRPr="002B2741" w:rsidRDefault="002B2741" w:rsidP="002B2741">
            <w:pPr>
              <w:jc w:val="both"/>
              <w:rPr>
                <w:sz w:val="28"/>
                <w:szCs w:val="28"/>
              </w:rPr>
            </w:pPr>
          </w:p>
        </w:tc>
        <w:tc>
          <w:tcPr>
            <w:tcW w:w="866" w:type="dxa"/>
          </w:tcPr>
          <w:p w:rsidR="002B2741" w:rsidRPr="002B2741" w:rsidRDefault="002B2741" w:rsidP="002B2741">
            <w:pPr>
              <w:jc w:val="both"/>
              <w:rPr>
                <w:sz w:val="28"/>
                <w:szCs w:val="28"/>
              </w:rPr>
            </w:pPr>
          </w:p>
        </w:tc>
        <w:tc>
          <w:tcPr>
            <w:tcW w:w="2915" w:type="dxa"/>
          </w:tcPr>
          <w:p w:rsidR="002B2741" w:rsidRPr="002B2741" w:rsidRDefault="002B2741" w:rsidP="002B2741">
            <w:pPr>
              <w:jc w:val="both"/>
              <w:rPr>
                <w:sz w:val="28"/>
                <w:szCs w:val="28"/>
              </w:rPr>
            </w:pPr>
          </w:p>
        </w:tc>
        <w:tc>
          <w:tcPr>
            <w:tcW w:w="2340" w:type="dxa"/>
          </w:tcPr>
          <w:p w:rsidR="002B2741" w:rsidRPr="002B2741" w:rsidRDefault="002B2741" w:rsidP="002B2741">
            <w:pPr>
              <w:jc w:val="both"/>
              <w:rPr>
                <w:sz w:val="28"/>
                <w:szCs w:val="28"/>
              </w:rPr>
            </w:pPr>
          </w:p>
        </w:tc>
        <w:tc>
          <w:tcPr>
            <w:tcW w:w="780" w:type="dxa"/>
          </w:tcPr>
          <w:p w:rsidR="002B2741" w:rsidRPr="002B2741" w:rsidRDefault="002B2741" w:rsidP="002B2741">
            <w:pPr>
              <w:jc w:val="both"/>
              <w:rPr>
                <w:sz w:val="28"/>
                <w:szCs w:val="28"/>
              </w:rPr>
            </w:pPr>
          </w:p>
        </w:tc>
        <w:tc>
          <w:tcPr>
            <w:tcW w:w="1674" w:type="dxa"/>
          </w:tcPr>
          <w:p w:rsidR="002B2741" w:rsidRPr="002B2741" w:rsidRDefault="002B2741" w:rsidP="002B2741">
            <w:pPr>
              <w:jc w:val="both"/>
              <w:rPr>
                <w:sz w:val="28"/>
                <w:szCs w:val="28"/>
              </w:rPr>
            </w:pPr>
          </w:p>
        </w:tc>
      </w:tr>
      <w:tr w:rsidR="002B2741" w:rsidRPr="002B2741" w:rsidTr="00697FEE">
        <w:tc>
          <w:tcPr>
            <w:tcW w:w="639" w:type="dxa"/>
          </w:tcPr>
          <w:p w:rsidR="002B2741" w:rsidRPr="002B2741" w:rsidRDefault="002B2741" w:rsidP="002B2741">
            <w:pPr>
              <w:jc w:val="both"/>
              <w:rPr>
                <w:i/>
                <w:sz w:val="28"/>
                <w:szCs w:val="28"/>
              </w:rPr>
            </w:pPr>
          </w:p>
        </w:tc>
        <w:tc>
          <w:tcPr>
            <w:tcW w:w="866" w:type="dxa"/>
          </w:tcPr>
          <w:p w:rsidR="002B2741" w:rsidRPr="002B2741" w:rsidRDefault="002B2741" w:rsidP="002B2741">
            <w:pPr>
              <w:jc w:val="both"/>
              <w:rPr>
                <w:i/>
                <w:sz w:val="28"/>
                <w:szCs w:val="28"/>
              </w:rPr>
            </w:pPr>
          </w:p>
        </w:tc>
        <w:tc>
          <w:tcPr>
            <w:tcW w:w="2915" w:type="dxa"/>
          </w:tcPr>
          <w:p w:rsidR="002B2741" w:rsidRPr="002B2741" w:rsidRDefault="002B2741" w:rsidP="002B2741">
            <w:pPr>
              <w:jc w:val="both"/>
              <w:rPr>
                <w:i/>
                <w:sz w:val="28"/>
                <w:szCs w:val="28"/>
              </w:rPr>
            </w:pPr>
          </w:p>
        </w:tc>
        <w:tc>
          <w:tcPr>
            <w:tcW w:w="2340" w:type="dxa"/>
          </w:tcPr>
          <w:p w:rsidR="002B2741" w:rsidRPr="002B2741" w:rsidRDefault="002B2741" w:rsidP="002B2741">
            <w:pPr>
              <w:jc w:val="both"/>
              <w:rPr>
                <w:i/>
                <w:sz w:val="28"/>
                <w:szCs w:val="28"/>
              </w:rPr>
            </w:pPr>
          </w:p>
        </w:tc>
        <w:tc>
          <w:tcPr>
            <w:tcW w:w="780" w:type="dxa"/>
          </w:tcPr>
          <w:p w:rsidR="002B2741" w:rsidRPr="002B2741" w:rsidRDefault="002B2741" w:rsidP="002B2741">
            <w:pPr>
              <w:jc w:val="both"/>
              <w:rPr>
                <w:i/>
                <w:sz w:val="28"/>
                <w:szCs w:val="28"/>
              </w:rPr>
            </w:pPr>
          </w:p>
        </w:tc>
        <w:tc>
          <w:tcPr>
            <w:tcW w:w="1674" w:type="dxa"/>
          </w:tcPr>
          <w:p w:rsidR="002B2741" w:rsidRPr="002B2741" w:rsidRDefault="002B2741" w:rsidP="002B2741">
            <w:pPr>
              <w:jc w:val="both"/>
              <w:rPr>
                <w:i/>
                <w:sz w:val="28"/>
                <w:szCs w:val="28"/>
              </w:rPr>
            </w:pPr>
          </w:p>
        </w:tc>
      </w:tr>
      <w:tr w:rsidR="002B2741" w:rsidRPr="002B2741" w:rsidTr="00697FEE">
        <w:tc>
          <w:tcPr>
            <w:tcW w:w="639" w:type="dxa"/>
          </w:tcPr>
          <w:p w:rsidR="002B2741" w:rsidRPr="002B2741" w:rsidRDefault="002B2741" w:rsidP="002B2741">
            <w:pPr>
              <w:jc w:val="both"/>
              <w:rPr>
                <w:i/>
                <w:sz w:val="28"/>
                <w:szCs w:val="28"/>
              </w:rPr>
            </w:pPr>
          </w:p>
        </w:tc>
        <w:tc>
          <w:tcPr>
            <w:tcW w:w="866" w:type="dxa"/>
          </w:tcPr>
          <w:p w:rsidR="002B2741" w:rsidRPr="002B2741" w:rsidRDefault="002B2741" w:rsidP="002B2741">
            <w:pPr>
              <w:jc w:val="both"/>
              <w:rPr>
                <w:i/>
                <w:sz w:val="28"/>
                <w:szCs w:val="28"/>
              </w:rPr>
            </w:pPr>
          </w:p>
        </w:tc>
        <w:tc>
          <w:tcPr>
            <w:tcW w:w="2915" w:type="dxa"/>
          </w:tcPr>
          <w:p w:rsidR="002B2741" w:rsidRPr="002B2741" w:rsidRDefault="002B2741" w:rsidP="002B2741">
            <w:pPr>
              <w:jc w:val="both"/>
              <w:rPr>
                <w:i/>
                <w:sz w:val="28"/>
                <w:szCs w:val="28"/>
              </w:rPr>
            </w:pPr>
          </w:p>
        </w:tc>
        <w:tc>
          <w:tcPr>
            <w:tcW w:w="2340" w:type="dxa"/>
          </w:tcPr>
          <w:p w:rsidR="002B2741" w:rsidRPr="002B2741" w:rsidRDefault="002B2741" w:rsidP="002B2741">
            <w:pPr>
              <w:jc w:val="both"/>
              <w:rPr>
                <w:i/>
                <w:sz w:val="28"/>
                <w:szCs w:val="28"/>
              </w:rPr>
            </w:pPr>
          </w:p>
        </w:tc>
        <w:tc>
          <w:tcPr>
            <w:tcW w:w="780" w:type="dxa"/>
          </w:tcPr>
          <w:p w:rsidR="002B2741" w:rsidRPr="002B2741" w:rsidRDefault="002B2741" w:rsidP="002B2741">
            <w:pPr>
              <w:jc w:val="both"/>
              <w:rPr>
                <w:i/>
                <w:sz w:val="28"/>
                <w:szCs w:val="28"/>
              </w:rPr>
            </w:pPr>
          </w:p>
        </w:tc>
        <w:tc>
          <w:tcPr>
            <w:tcW w:w="1674" w:type="dxa"/>
          </w:tcPr>
          <w:p w:rsidR="002B2741" w:rsidRPr="002B2741" w:rsidRDefault="002B2741" w:rsidP="002B2741">
            <w:pPr>
              <w:jc w:val="both"/>
              <w:rPr>
                <w:i/>
                <w:sz w:val="28"/>
                <w:szCs w:val="28"/>
              </w:rPr>
            </w:pPr>
          </w:p>
        </w:tc>
      </w:tr>
    </w:tbl>
    <w:p w:rsidR="002B2741" w:rsidRPr="002B2741" w:rsidRDefault="002B2741" w:rsidP="002B2741">
      <w:pPr>
        <w:jc w:val="both"/>
        <w:rPr>
          <w:i/>
          <w:sz w:val="28"/>
          <w:szCs w:val="28"/>
          <w:lang w:val="uk-UA"/>
        </w:rPr>
      </w:pPr>
    </w:p>
    <w:p w:rsidR="00E02F0C" w:rsidRPr="00366ED6" w:rsidRDefault="00E02F0C" w:rsidP="00E02F0C"/>
    <w:p w:rsidR="00697FEE" w:rsidRDefault="00697FEE"/>
    <w:p w:rsidR="00697FEE" w:rsidRPr="00697FEE" w:rsidRDefault="00697FEE" w:rsidP="00697FEE"/>
    <w:p w:rsidR="00697FEE" w:rsidRPr="00697FEE" w:rsidRDefault="00697FEE" w:rsidP="00697FEE"/>
    <w:p w:rsidR="00697FEE" w:rsidRPr="00697FEE" w:rsidRDefault="00697FEE" w:rsidP="00697FEE"/>
    <w:p w:rsidR="00697FEE" w:rsidRPr="00697FEE" w:rsidRDefault="00697FEE" w:rsidP="00697FEE"/>
    <w:p w:rsidR="00697FEE" w:rsidRPr="00697FEE" w:rsidRDefault="00697FEE" w:rsidP="00697FEE"/>
    <w:p w:rsidR="00697FEE" w:rsidRPr="00697FEE" w:rsidRDefault="00697FEE" w:rsidP="00697FEE"/>
    <w:p w:rsidR="00697FEE" w:rsidRPr="00697FEE" w:rsidRDefault="00697FEE" w:rsidP="00697FEE"/>
    <w:p w:rsidR="00697FEE" w:rsidRPr="00697FEE" w:rsidRDefault="00697FEE" w:rsidP="00697FEE"/>
    <w:p w:rsidR="00697FEE" w:rsidRPr="00697FEE" w:rsidRDefault="00697FEE" w:rsidP="00697FEE"/>
    <w:p w:rsidR="00697FEE" w:rsidRPr="00697FEE" w:rsidRDefault="00697FEE" w:rsidP="00697FEE"/>
    <w:p w:rsidR="00697FEE" w:rsidRPr="00697FEE" w:rsidRDefault="00697FEE" w:rsidP="00697FEE"/>
    <w:p w:rsidR="00697FEE" w:rsidRPr="00697FEE" w:rsidRDefault="00697FEE" w:rsidP="00697FEE"/>
    <w:p w:rsidR="00697FEE" w:rsidRDefault="00697FEE" w:rsidP="00697FEE">
      <w:pPr>
        <w:tabs>
          <w:tab w:val="left" w:pos="5955"/>
        </w:tabs>
      </w:pPr>
    </w:p>
    <w:p w:rsidR="00697FEE" w:rsidRDefault="00697FEE" w:rsidP="00697FEE"/>
    <w:p w:rsidR="00E02F0C" w:rsidRPr="00697FEE" w:rsidRDefault="00E02F0C" w:rsidP="00697FEE">
      <w:pPr>
        <w:sectPr w:rsidR="00E02F0C" w:rsidRPr="00697FEE" w:rsidSect="00416B26">
          <w:headerReference w:type="default" r:id="rId8"/>
          <w:pgSz w:w="11907" w:h="16840" w:code="9"/>
          <w:pgMar w:top="907" w:right="708" w:bottom="1758" w:left="1701" w:header="720" w:footer="720" w:gutter="0"/>
          <w:cols w:space="720"/>
        </w:sectPr>
      </w:pPr>
    </w:p>
    <w:p w:rsidR="00E02F0C" w:rsidRPr="00E02F0C" w:rsidRDefault="00E02F0C" w:rsidP="00E02F0C">
      <w:pPr>
        <w:tabs>
          <w:tab w:val="right" w:leader="underscore" w:pos="8903"/>
        </w:tabs>
        <w:jc w:val="center"/>
        <w:rPr>
          <w:b/>
          <w:sz w:val="40"/>
          <w:szCs w:val="40"/>
          <w:lang w:val="uk-UA"/>
        </w:rPr>
      </w:pPr>
    </w:p>
    <w:p w:rsidR="00E02F0C" w:rsidRPr="00E02F0C" w:rsidRDefault="00E02F0C" w:rsidP="00E02F0C">
      <w:pPr>
        <w:tabs>
          <w:tab w:val="right" w:leader="underscore" w:pos="8903"/>
        </w:tabs>
        <w:jc w:val="center"/>
        <w:rPr>
          <w:b/>
          <w:sz w:val="40"/>
          <w:szCs w:val="40"/>
          <w:lang w:val="uk-UA"/>
        </w:rPr>
      </w:pPr>
    </w:p>
    <w:p w:rsidR="00E02F0C" w:rsidRPr="00E02F0C" w:rsidRDefault="00E02F0C" w:rsidP="00E02F0C">
      <w:pPr>
        <w:tabs>
          <w:tab w:val="right" w:leader="underscore" w:pos="8903"/>
        </w:tabs>
        <w:jc w:val="center"/>
        <w:rPr>
          <w:b/>
          <w:sz w:val="40"/>
          <w:szCs w:val="40"/>
          <w:lang w:val="uk-UA"/>
        </w:rPr>
      </w:pPr>
    </w:p>
    <w:p w:rsidR="00E02F0C" w:rsidRPr="00E02F0C" w:rsidRDefault="00E02F0C" w:rsidP="00E02F0C">
      <w:pPr>
        <w:tabs>
          <w:tab w:val="right" w:leader="underscore" w:pos="8903"/>
        </w:tabs>
        <w:jc w:val="center"/>
        <w:rPr>
          <w:b/>
          <w:sz w:val="40"/>
          <w:szCs w:val="40"/>
          <w:lang w:val="uk-UA"/>
        </w:rPr>
      </w:pPr>
    </w:p>
    <w:p w:rsidR="00E02F0C" w:rsidRPr="00E02F0C" w:rsidRDefault="00E02F0C" w:rsidP="00E02F0C">
      <w:pPr>
        <w:tabs>
          <w:tab w:val="right" w:leader="underscore" w:pos="8903"/>
        </w:tabs>
        <w:jc w:val="center"/>
        <w:rPr>
          <w:b/>
          <w:sz w:val="40"/>
          <w:szCs w:val="40"/>
          <w:lang w:val="uk-UA"/>
        </w:rPr>
      </w:pPr>
    </w:p>
    <w:p w:rsidR="00E02F0C" w:rsidRPr="00E02F0C" w:rsidRDefault="00E02F0C" w:rsidP="00E02F0C">
      <w:pPr>
        <w:tabs>
          <w:tab w:val="right" w:leader="underscore" w:pos="8903"/>
        </w:tabs>
        <w:jc w:val="center"/>
        <w:rPr>
          <w:b/>
          <w:sz w:val="40"/>
          <w:szCs w:val="40"/>
          <w:lang w:val="uk-UA"/>
        </w:rPr>
      </w:pPr>
    </w:p>
    <w:p w:rsidR="00E02F0C" w:rsidRPr="00E02F0C" w:rsidRDefault="00E02F0C" w:rsidP="00E02F0C">
      <w:pPr>
        <w:tabs>
          <w:tab w:val="right" w:leader="underscore" w:pos="8903"/>
        </w:tabs>
        <w:jc w:val="center"/>
        <w:rPr>
          <w:b/>
          <w:sz w:val="40"/>
          <w:szCs w:val="40"/>
          <w:lang w:val="en-US"/>
        </w:rPr>
      </w:pPr>
    </w:p>
    <w:p w:rsidR="00E02F0C" w:rsidRPr="00E02F0C" w:rsidRDefault="00E02F0C" w:rsidP="00E02F0C">
      <w:pPr>
        <w:tabs>
          <w:tab w:val="right" w:leader="underscore" w:pos="8903"/>
        </w:tabs>
        <w:jc w:val="center"/>
        <w:rPr>
          <w:b/>
          <w:sz w:val="40"/>
          <w:szCs w:val="40"/>
          <w:lang w:val="en-US"/>
        </w:rPr>
      </w:pPr>
    </w:p>
    <w:p w:rsidR="00E02F0C" w:rsidRPr="00E02F0C" w:rsidRDefault="00E02F0C" w:rsidP="00E02F0C">
      <w:pPr>
        <w:tabs>
          <w:tab w:val="right" w:leader="underscore" w:pos="8903"/>
        </w:tabs>
        <w:jc w:val="center"/>
        <w:rPr>
          <w:b/>
          <w:sz w:val="40"/>
          <w:szCs w:val="40"/>
          <w:lang w:val="uk-UA"/>
        </w:rPr>
      </w:pPr>
    </w:p>
    <w:p w:rsidR="00E02F0C" w:rsidRPr="00E02F0C" w:rsidRDefault="00E02F0C" w:rsidP="00E02F0C">
      <w:pPr>
        <w:tabs>
          <w:tab w:val="right" w:leader="underscore" w:pos="8903"/>
        </w:tabs>
        <w:jc w:val="center"/>
        <w:rPr>
          <w:b/>
          <w:sz w:val="40"/>
          <w:szCs w:val="40"/>
          <w:lang w:val="uk-UA"/>
        </w:rPr>
      </w:pPr>
    </w:p>
    <w:p w:rsidR="00E02F0C" w:rsidRPr="00E02F0C" w:rsidRDefault="00E02F0C" w:rsidP="00E02F0C">
      <w:pPr>
        <w:tabs>
          <w:tab w:val="right" w:leader="underscore" w:pos="8903"/>
        </w:tabs>
        <w:jc w:val="center"/>
        <w:rPr>
          <w:b/>
          <w:sz w:val="40"/>
          <w:szCs w:val="40"/>
        </w:rPr>
      </w:pPr>
      <w:r w:rsidRPr="00E02F0C">
        <w:rPr>
          <w:b/>
          <w:sz w:val="40"/>
          <w:szCs w:val="40"/>
          <w:lang w:val="uk-UA"/>
        </w:rPr>
        <w:t>ТЕХНІЧНЕ ЗАВДАННЯ</w:t>
      </w:r>
    </w:p>
    <w:p w:rsidR="00E02F0C" w:rsidRPr="00E02F0C" w:rsidRDefault="00E02F0C" w:rsidP="00E02F0C">
      <w:pPr>
        <w:tabs>
          <w:tab w:val="right" w:leader="underscore" w:pos="8903"/>
        </w:tabs>
        <w:jc w:val="center"/>
        <w:rPr>
          <w:b/>
          <w:sz w:val="32"/>
          <w:szCs w:val="32"/>
        </w:rPr>
      </w:pPr>
      <w:r w:rsidRPr="00E02F0C">
        <w:rPr>
          <w:b/>
          <w:sz w:val="40"/>
          <w:szCs w:val="40"/>
          <w:lang w:val="uk-UA"/>
        </w:rPr>
        <w:br/>
      </w:r>
      <w:r w:rsidRPr="00E02F0C">
        <w:rPr>
          <w:b/>
          <w:sz w:val="32"/>
          <w:szCs w:val="32"/>
          <w:lang w:val="uk-UA"/>
        </w:rPr>
        <w:t>до дипломної роботи</w:t>
      </w:r>
    </w:p>
    <w:p w:rsidR="00E02F0C" w:rsidRPr="00E02F0C" w:rsidRDefault="00E02F0C" w:rsidP="00E02F0C">
      <w:pPr>
        <w:tabs>
          <w:tab w:val="right" w:leader="underscore" w:pos="8903"/>
        </w:tabs>
        <w:jc w:val="center"/>
        <w:rPr>
          <w:sz w:val="32"/>
          <w:szCs w:val="32"/>
          <w:u w:val="single"/>
          <w:lang w:val="uk-UA"/>
        </w:rPr>
      </w:pPr>
      <w:r w:rsidRPr="00E02F0C">
        <w:rPr>
          <w:b/>
          <w:sz w:val="32"/>
          <w:szCs w:val="32"/>
          <w:lang w:val="uk-UA"/>
        </w:rPr>
        <w:t>освітньо-кваліфікаційного рівня</w:t>
      </w:r>
      <w:r w:rsidRPr="00E02F0C">
        <w:rPr>
          <w:sz w:val="32"/>
          <w:szCs w:val="32"/>
          <w:u w:val="single"/>
          <w:lang w:val="uk-UA"/>
        </w:rPr>
        <w:t xml:space="preserve">     </w:t>
      </w:r>
      <w:r w:rsidRPr="00E02F0C">
        <w:rPr>
          <w:b/>
          <w:sz w:val="32"/>
          <w:szCs w:val="32"/>
          <w:u w:val="single"/>
          <w:lang w:val="uk-UA"/>
        </w:rPr>
        <w:t>бакалавр</w:t>
      </w:r>
      <w:r w:rsidRPr="00E02F0C">
        <w:rPr>
          <w:sz w:val="32"/>
          <w:szCs w:val="32"/>
          <w:lang w:val="uk-UA"/>
        </w:rPr>
        <w:t>___</w:t>
      </w:r>
    </w:p>
    <w:p w:rsidR="00E02F0C" w:rsidRPr="00E02F0C" w:rsidRDefault="00E02F0C" w:rsidP="00E02F0C">
      <w:pPr>
        <w:tabs>
          <w:tab w:val="left" w:leader="underscore" w:pos="8903"/>
        </w:tabs>
        <w:spacing w:before="120"/>
        <w:rPr>
          <w:sz w:val="26"/>
          <w:u w:val="single"/>
          <w:lang w:val="uk-UA"/>
        </w:rPr>
      </w:pPr>
    </w:p>
    <w:p w:rsidR="00E02F0C" w:rsidRPr="00E02F0C" w:rsidRDefault="00E02F0C" w:rsidP="00E02F0C">
      <w:pPr>
        <w:tabs>
          <w:tab w:val="left" w:leader="underscore" w:pos="8903"/>
        </w:tabs>
        <w:spacing w:before="120"/>
        <w:rPr>
          <w:sz w:val="26"/>
          <w:lang w:val="uk-UA"/>
        </w:rPr>
      </w:pPr>
    </w:p>
    <w:p w:rsidR="00E02F0C" w:rsidRPr="00E02F0C" w:rsidRDefault="00E02F0C" w:rsidP="00E02F0C">
      <w:pPr>
        <w:tabs>
          <w:tab w:val="left" w:leader="underscore" w:pos="8903"/>
        </w:tabs>
        <w:spacing w:before="120"/>
        <w:jc w:val="center"/>
        <w:rPr>
          <w:sz w:val="28"/>
          <w:szCs w:val="28"/>
          <w:lang w:val="uk-UA"/>
        </w:rPr>
      </w:pPr>
      <w:r w:rsidRPr="00E02F0C">
        <w:rPr>
          <w:sz w:val="28"/>
          <w:szCs w:val="28"/>
          <w:lang w:val="uk-UA"/>
        </w:rPr>
        <w:t xml:space="preserve">на тему: “Система керування </w:t>
      </w:r>
      <w:r w:rsidR="00463AA2">
        <w:rPr>
          <w:sz w:val="28"/>
          <w:szCs w:val="28"/>
          <w:lang w:val="uk-UA"/>
        </w:rPr>
        <w:t>розподіленням завдань для процесора який реконфігурується</w:t>
      </w:r>
      <w:r w:rsidRPr="00E02F0C">
        <w:rPr>
          <w:sz w:val="28"/>
          <w:szCs w:val="28"/>
          <w:lang w:val="uk-UA"/>
        </w:rPr>
        <w:t>”</w:t>
      </w:r>
    </w:p>
    <w:p w:rsidR="00E02F0C" w:rsidRPr="00E02F0C" w:rsidRDefault="00E02F0C" w:rsidP="00E02F0C">
      <w:pPr>
        <w:spacing w:before="480"/>
        <w:jc w:val="center"/>
        <w:rPr>
          <w:sz w:val="26"/>
          <w:lang w:val="uk-UA"/>
        </w:rPr>
      </w:pPr>
    </w:p>
    <w:p w:rsidR="00E02F0C" w:rsidRPr="00E02F0C" w:rsidRDefault="00E02F0C" w:rsidP="00E02F0C">
      <w:pPr>
        <w:spacing w:before="480"/>
        <w:jc w:val="center"/>
        <w:rPr>
          <w:sz w:val="26"/>
          <w:lang w:val="uk-UA"/>
        </w:rPr>
      </w:pPr>
    </w:p>
    <w:p w:rsidR="00E02F0C" w:rsidRPr="00E02F0C" w:rsidRDefault="00E02F0C" w:rsidP="00E02F0C">
      <w:pPr>
        <w:spacing w:before="480"/>
        <w:jc w:val="center"/>
        <w:rPr>
          <w:sz w:val="26"/>
          <w:lang w:val="uk-UA"/>
        </w:rPr>
      </w:pPr>
    </w:p>
    <w:p w:rsidR="00E02F0C" w:rsidRPr="00E02F0C" w:rsidRDefault="00E02F0C" w:rsidP="00E02F0C">
      <w:pPr>
        <w:spacing w:before="480"/>
        <w:jc w:val="center"/>
        <w:rPr>
          <w:sz w:val="26"/>
          <w:lang w:val="uk-UA"/>
        </w:rPr>
      </w:pPr>
    </w:p>
    <w:p w:rsidR="00E02F0C" w:rsidRPr="00E02F0C" w:rsidRDefault="00E02F0C" w:rsidP="00E02F0C">
      <w:pPr>
        <w:spacing w:before="480"/>
        <w:jc w:val="both"/>
        <w:rPr>
          <w:sz w:val="26"/>
        </w:rPr>
      </w:pPr>
    </w:p>
    <w:p w:rsidR="00E02F0C" w:rsidRPr="00E02F0C" w:rsidRDefault="00E02F0C" w:rsidP="00E02F0C">
      <w:pPr>
        <w:spacing w:before="480"/>
        <w:jc w:val="both"/>
        <w:rPr>
          <w:sz w:val="26"/>
        </w:rPr>
      </w:pPr>
    </w:p>
    <w:p w:rsidR="00E02F0C" w:rsidRPr="00E02F0C" w:rsidRDefault="00E02F0C" w:rsidP="00E02F0C">
      <w:pPr>
        <w:spacing w:before="480"/>
        <w:jc w:val="both"/>
        <w:rPr>
          <w:sz w:val="26"/>
        </w:rPr>
      </w:pPr>
    </w:p>
    <w:p w:rsidR="00E02F0C" w:rsidRPr="00E02F0C" w:rsidRDefault="00E02F0C" w:rsidP="00E02F0C">
      <w:pPr>
        <w:spacing w:before="480"/>
        <w:jc w:val="center"/>
        <w:rPr>
          <w:sz w:val="26"/>
          <w:lang w:val="uk-UA"/>
        </w:rPr>
      </w:pPr>
      <w:r w:rsidRPr="00E02F0C">
        <w:rPr>
          <w:sz w:val="26"/>
          <w:lang w:val="uk-UA"/>
        </w:rPr>
        <w:t>Київ – 2019 року</w:t>
      </w:r>
    </w:p>
    <w:p w:rsidR="00E02F0C" w:rsidRDefault="00E02F0C">
      <w:pPr>
        <w:sectPr w:rsidR="00E02F0C" w:rsidSect="00416B26">
          <w:headerReference w:type="default" r:id="rId9"/>
          <w:footerReference w:type="default" r:id="rId10"/>
          <w:pgSz w:w="11906" w:h="16838"/>
          <w:pgMar w:top="1134" w:right="850" w:bottom="1134" w:left="1701" w:header="708" w:footer="708" w:gutter="0"/>
          <w:cols w:space="708"/>
          <w:docGrid w:linePitch="360"/>
        </w:sectPr>
      </w:pPr>
    </w:p>
    <w:p w:rsidR="00E02F0C" w:rsidRPr="00E02F0C" w:rsidRDefault="00E02F0C" w:rsidP="00E02F0C">
      <w:pPr>
        <w:spacing w:line="360" w:lineRule="auto"/>
        <w:jc w:val="center"/>
        <w:rPr>
          <w:b/>
          <w:sz w:val="28"/>
          <w:szCs w:val="20"/>
          <w:lang w:val="uk-UA"/>
        </w:rPr>
      </w:pPr>
      <w:r w:rsidRPr="00E02F0C">
        <w:rPr>
          <w:b/>
          <w:sz w:val="28"/>
          <w:szCs w:val="20"/>
          <w:lang w:val="uk-UA"/>
        </w:rPr>
        <w:lastRenderedPageBreak/>
        <w:t>ЗМІСТ</w:t>
      </w:r>
    </w:p>
    <w:p w:rsidR="00E02F0C" w:rsidRPr="00E02F0C" w:rsidRDefault="00E02F0C" w:rsidP="00E02F0C">
      <w:pPr>
        <w:spacing w:after="200" w:line="360" w:lineRule="auto"/>
        <w:rPr>
          <w:rFonts w:eastAsia="Calibri"/>
          <w:sz w:val="22"/>
          <w:szCs w:val="22"/>
          <w:lang w:val="uk-UA" w:eastAsia="en-US"/>
        </w:rPr>
      </w:pPr>
    </w:p>
    <w:p w:rsidR="00E02F0C" w:rsidRPr="00E02F0C" w:rsidRDefault="00E02F0C" w:rsidP="00E02F0C">
      <w:pPr>
        <w:numPr>
          <w:ilvl w:val="0"/>
          <w:numId w:val="2"/>
        </w:numPr>
        <w:tabs>
          <w:tab w:val="num" w:pos="709"/>
          <w:tab w:val="right" w:leader="dot" w:pos="9356"/>
        </w:tabs>
        <w:spacing w:after="200" w:line="360" w:lineRule="auto"/>
        <w:ind w:left="357" w:firstLine="68"/>
        <w:rPr>
          <w:rFonts w:eastAsia="Calibri"/>
          <w:sz w:val="28"/>
          <w:szCs w:val="28"/>
          <w:lang w:val="uk-UA" w:eastAsia="en-US"/>
        </w:rPr>
      </w:pPr>
      <w:r w:rsidRPr="00E02F0C">
        <w:rPr>
          <w:rFonts w:eastAsia="Calibri"/>
          <w:sz w:val="28"/>
          <w:szCs w:val="28"/>
          <w:lang w:val="uk-UA" w:eastAsia="en-US"/>
        </w:rPr>
        <w:t>НАЙМЕНУВАННЯ ТА ОБЛАСТЬ ЗАСТОСУВАННЯ</w:t>
      </w:r>
      <w:r w:rsidRPr="00E02F0C">
        <w:rPr>
          <w:rFonts w:eastAsia="Calibri"/>
          <w:sz w:val="28"/>
          <w:szCs w:val="28"/>
          <w:lang w:val="uk-UA" w:eastAsia="en-US"/>
        </w:rPr>
        <w:tab/>
        <w:t>2</w:t>
      </w:r>
    </w:p>
    <w:p w:rsidR="00E02F0C" w:rsidRPr="00E02F0C" w:rsidRDefault="00E02F0C" w:rsidP="00E02F0C">
      <w:pPr>
        <w:numPr>
          <w:ilvl w:val="0"/>
          <w:numId w:val="2"/>
        </w:numPr>
        <w:tabs>
          <w:tab w:val="num" w:pos="709"/>
          <w:tab w:val="right" w:leader="dot" w:pos="9356"/>
        </w:tabs>
        <w:spacing w:after="200" w:line="360" w:lineRule="auto"/>
        <w:ind w:left="357" w:firstLine="68"/>
        <w:rPr>
          <w:rFonts w:eastAsia="Calibri"/>
          <w:sz w:val="28"/>
          <w:szCs w:val="28"/>
          <w:lang w:val="uk-UA" w:eastAsia="en-US"/>
        </w:rPr>
      </w:pPr>
      <w:r w:rsidRPr="00E02F0C">
        <w:rPr>
          <w:rFonts w:eastAsia="Calibri"/>
          <w:sz w:val="28"/>
          <w:szCs w:val="28"/>
          <w:lang w:val="uk-UA" w:eastAsia="en-US"/>
        </w:rPr>
        <w:t xml:space="preserve">ПІДСТАВИ ДЛЯ РОЗРОБКИ </w:t>
      </w:r>
      <w:r w:rsidRPr="00E02F0C">
        <w:rPr>
          <w:rFonts w:eastAsia="Calibri"/>
          <w:sz w:val="28"/>
          <w:szCs w:val="28"/>
          <w:lang w:val="uk-UA" w:eastAsia="en-US"/>
        </w:rPr>
        <w:tab/>
        <w:t>2</w:t>
      </w:r>
    </w:p>
    <w:p w:rsidR="00E02F0C" w:rsidRPr="00E02F0C" w:rsidRDefault="00E02F0C" w:rsidP="00E02F0C">
      <w:pPr>
        <w:numPr>
          <w:ilvl w:val="0"/>
          <w:numId w:val="2"/>
        </w:numPr>
        <w:tabs>
          <w:tab w:val="num" w:pos="709"/>
          <w:tab w:val="right" w:leader="dot" w:pos="9356"/>
        </w:tabs>
        <w:spacing w:after="200" w:line="360" w:lineRule="auto"/>
        <w:ind w:left="357" w:firstLine="68"/>
        <w:rPr>
          <w:rFonts w:eastAsia="Calibri"/>
          <w:sz w:val="28"/>
          <w:szCs w:val="28"/>
          <w:lang w:val="uk-UA" w:eastAsia="en-US"/>
        </w:rPr>
      </w:pPr>
      <w:r w:rsidRPr="00E02F0C">
        <w:rPr>
          <w:rFonts w:eastAsia="Calibri"/>
          <w:sz w:val="28"/>
          <w:szCs w:val="28"/>
          <w:lang w:val="uk-UA" w:eastAsia="en-US"/>
        </w:rPr>
        <w:t>МЕТА І ПРИЗНАЧЕННЯ РОЗРОБКИ</w:t>
      </w:r>
      <w:r w:rsidRPr="00E02F0C">
        <w:rPr>
          <w:rFonts w:eastAsia="Calibri"/>
          <w:sz w:val="28"/>
          <w:szCs w:val="28"/>
          <w:lang w:val="uk-UA" w:eastAsia="en-US"/>
        </w:rPr>
        <w:tab/>
        <w:t xml:space="preserve">2 </w:t>
      </w:r>
    </w:p>
    <w:p w:rsidR="00E02F0C" w:rsidRPr="00E02F0C" w:rsidRDefault="00E02F0C" w:rsidP="00E02F0C">
      <w:pPr>
        <w:numPr>
          <w:ilvl w:val="0"/>
          <w:numId w:val="2"/>
        </w:numPr>
        <w:tabs>
          <w:tab w:val="num" w:pos="709"/>
          <w:tab w:val="right" w:leader="dot" w:pos="9356"/>
        </w:tabs>
        <w:spacing w:after="200" w:line="360" w:lineRule="auto"/>
        <w:ind w:left="357" w:firstLine="68"/>
        <w:rPr>
          <w:rFonts w:eastAsia="Calibri"/>
          <w:sz w:val="28"/>
          <w:szCs w:val="28"/>
          <w:lang w:val="uk-UA" w:eastAsia="en-US"/>
        </w:rPr>
      </w:pPr>
      <w:r w:rsidRPr="00E02F0C">
        <w:rPr>
          <w:rFonts w:eastAsia="Calibri"/>
          <w:sz w:val="28"/>
          <w:szCs w:val="28"/>
          <w:lang w:val="uk-UA" w:eastAsia="en-US"/>
        </w:rPr>
        <w:t>ДЖЕРЕЛА РОЗРОБКИ</w:t>
      </w:r>
      <w:r w:rsidRPr="00E02F0C">
        <w:rPr>
          <w:rFonts w:eastAsia="Calibri"/>
          <w:sz w:val="28"/>
          <w:szCs w:val="28"/>
          <w:lang w:val="uk-UA" w:eastAsia="en-US"/>
        </w:rPr>
        <w:tab/>
        <w:t xml:space="preserve">2  </w:t>
      </w:r>
    </w:p>
    <w:p w:rsidR="00E02F0C" w:rsidRPr="00E02F0C" w:rsidRDefault="00E02F0C" w:rsidP="00E02F0C">
      <w:pPr>
        <w:numPr>
          <w:ilvl w:val="0"/>
          <w:numId w:val="2"/>
        </w:numPr>
        <w:tabs>
          <w:tab w:val="num" w:pos="709"/>
          <w:tab w:val="right" w:leader="dot" w:pos="9356"/>
        </w:tabs>
        <w:spacing w:after="200" w:line="360" w:lineRule="auto"/>
        <w:ind w:left="357" w:firstLine="68"/>
        <w:rPr>
          <w:rFonts w:eastAsia="Calibri"/>
          <w:sz w:val="28"/>
          <w:szCs w:val="28"/>
          <w:lang w:val="uk-UA" w:eastAsia="en-US"/>
        </w:rPr>
      </w:pPr>
      <w:r w:rsidRPr="00E02F0C">
        <w:rPr>
          <w:rFonts w:eastAsia="Calibri"/>
          <w:sz w:val="28"/>
          <w:szCs w:val="28"/>
          <w:lang w:val="uk-UA" w:eastAsia="en-US"/>
        </w:rPr>
        <w:t>ТЕХНІЧНІ ВИМОГИ</w:t>
      </w:r>
      <w:r w:rsidRPr="00E02F0C">
        <w:rPr>
          <w:rFonts w:eastAsia="Calibri"/>
          <w:sz w:val="28"/>
          <w:szCs w:val="28"/>
          <w:lang w:val="uk-UA" w:eastAsia="en-US"/>
        </w:rPr>
        <w:tab/>
        <w:t xml:space="preserve">3  </w:t>
      </w:r>
    </w:p>
    <w:p w:rsidR="00E02F0C" w:rsidRPr="00E02F0C" w:rsidRDefault="00E02F0C" w:rsidP="00E02F0C">
      <w:pPr>
        <w:numPr>
          <w:ilvl w:val="1"/>
          <w:numId w:val="2"/>
        </w:numPr>
        <w:tabs>
          <w:tab w:val="num" w:pos="1418"/>
          <w:tab w:val="right" w:leader="dot" w:pos="9356"/>
        </w:tabs>
        <w:spacing w:after="200" w:line="360" w:lineRule="auto"/>
        <w:ind w:left="567" w:firstLine="284"/>
        <w:rPr>
          <w:rFonts w:eastAsia="Calibri"/>
          <w:sz w:val="28"/>
          <w:szCs w:val="28"/>
          <w:lang w:val="uk-UA" w:eastAsia="en-US"/>
        </w:rPr>
      </w:pPr>
      <w:r w:rsidRPr="00E02F0C">
        <w:rPr>
          <w:rFonts w:eastAsia="Calibri"/>
          <w:sz w:val="28"/>
          <w:szCs w:val="28"/>
          <w:lang w:val="uk-UA" w:eastAsia="en-US"/>
        </w:rPr>
        <w:t>Вимоги до розробленого продукту</w:t>
      </w:r>
      <w:r w:rsidRPr="00E02F0C">
        <w:rPr>
          <w:rFonts w:eastAsia="Calibri"/>
          <w:sz w:val="28"/>
          <w:szCs w:val="28"/>
          <w:lang w:val="uk-UA" w:eastAsia="en-US"/>
        </w:rPr>
        <w:tab/>
        <w:t>3</w:t>
      </w:r>
    </w:p>
    <w:p w:rsidR="00E02F0C" w:rsidRPr="00E02F0C" w:rsidRDefault="00E02F0C" w:rsidP="00E02F0C">
      <w:pPr>
        <w:numPr>
          <w:ilvl w:val="1"/>
          <w:numId w:val="2"/>
        </w:numPr>
        <w:tabs>
          <w:tab w:val="num" w:pos="1418"/>
          <w:tab w:val="right" w:leader="dot" w:pos="9356"/>
        </w:tabs>
        <w:spacing w:after="200" w:line="360" w:lineRule="auto"/>
        <w:ind w:left="567" w:firstLine="284"/>
        <w:rPr>
          <w:rFonts w:eastAsia="Calibri"/>
          <w:sz w:val="28"/>
          <w:szCs w:val="28"/>
          <w:lang w:val="uk-UA" w:eastAsia="en-US"/>
        </w:rPr>
      </w:pPr>
      <w:r w:rsidRPr="00E02F0C">
        <w:rPr>
          <w:rFonts w:eastAsia="Calibri"/>
          <w:sz w:val="28"/>
          <w:szCs w:val="28"/>
          <w:lang w:val="uk-UA" w:eastAsia="en-US"/>
        </w:rPr>
        <w:t>Вимоги  до програмного забезпечення</w:t>
      </w:r>
      <w:r w:rsidRPr="00E02F0C">
        <w:rPr>
          <w:rFonts w:eastAsia="Calibri"/>
          <w:sz w:val="28"/>
          <w:szCs w:val="28"/>
          <w:lang w:val="uk-UA" w:eastAsia="en-US"/>
        </w:rPr>
        <w:tab/>
        <w:t>3</w:t>
      </w:r>
    </w:p>
    <w:p w:rsidR="00E02F0C" w:rsidRPr="00E02F0C" w:rsidRDefault="00E02F0C" w:rsidP="00E02F0C">
      <w:pPr>
        <w:numPr>
          <w:ilvl w:val="1"/>
          <w:numId w:val="2"/>
        </w:numPr>
        <w:tabs>
          <w:tab w:val="num" w:pos="1418"/>
          <w:tab w:val="right" w:leader="dot" w:pos="9356"/>
        </w:tabs>
        <w:spacing w:after="200" w:line="360" w:lineRule="auto"/>
        <w:ind w:left="567" w:firstLine="284"/>
        <w:rPr>
          <w:rFonts w:eastAsia="Calibri"/>
          <w:sz w:val="28"/>
          <w:szCs w:val="28"/>
          <w:lang w:val="uk-UA" w:eastAsia="en-US"/>
        </w:rPr>
      </w:pPr>
      <w:r w:rsidRPr="00E02F0C">
        <w:rPr>
          <w:rFonts w:eastAsia="Calibri"/>
          <w:sz w:val="28"/>
          <w:szCs w:val="28"/>
          <w:lang w:val="uk-UA" w:eastAsia="en-US"/>
        </w:rPr>
        <w:t>Вимоги до апаратної частини</w:t>
      </w:r>
      <w:r w:rsidRPr="00E02F0C">
        <w:rPr>
          <w:rFonts w:eastAsia="Calibri"/>
          <w:sz w:val="28"/>
          <w:szCs w:val="28"/>
          <w:lang w:val="uk-UA" w:eastAsia="en-US"/>
        </w:rPr>
        <w:tab/>
        <w:t>3</w:t>
      </w:r>
    </w:p>
    <w:p w:rsidR="00E02F0C" w:rsidRPr="00E02F0C" w:rsidRDefault="00E02F0C" w:rsidP="00E02F0C">
      <w:pPr>
        <w:numPr>
          <w:ilvl w:val="0"/>
          <w:numId w:val="2"/>
        </w:numPr>
        <w:tabs>
          <w:tab w:val="num" w:pos="709"/>
          <w:tab w:val="right" w:leader="dot" w:pos="9356"/>
        </w:tabs>
        <w:spacing w:after="200" w:line="360" w:lineRule="auto"/>
        <w:ind w:firstLine="68"/>
        <w:rPr>
          <w:rFonts w:eastAsia="Calibri"/>
          <w:sz w:val="28"/>
          <w:szCs w:val="28"/>
          <w:lang w:val="uk-UA" w:eastAsia="en-US"/>
        </w:rPr>
      </w:pPr>
      <w:r w:rsidRPr="00E02F0C">
        <w:rPr>
          <w:rFonts w:eastAsia="Calibri"/>
          <w:sz w:val="28"/>
          <w:szCs w:val="28"/>
          <w:lang w:val="uk-UA" w:eastAsia="en-US"/>
        </w:rPr>
        <w:t xml:space="preserve">ЕТАПИ РОЗРОБКИ </w:t>
      </w:r>
      <w:r w:rsidRPr="00E02F0C">
        <w:rPr>
          <w:rFonts w:eastAsia="Calibri"/>
          <w:sz w:val="28"/>
          <w:szCs w:val="28"/>
          <w:lang w:val="uk-UA" w:eastAsia="en-US"/>
        </w:rPr>
        <w:tab/>
        <w:t>4</w:t>
      </w:r>
    </w:p>
    <w:p w:rsidR="00E02F0C" w:rsidRPr="00E02F0C" w:rsidRDefault="00E02F0C" w:rsidP="00E02F0C">
      <w:pPr>
        <w:spacing w:after="200" w:line="276" w:lineRule="auto"/>
        <w:jc w:val="center"/>
        <w:rPr>
          <w:rFonts w:ascii="Calibri" w:eastAsia="Calibri" w:hAnsi="Calibri"/>
          <w:sz w:val="22"/>
          <w:szCs w:val="22"/>
          <w:lang w:val="uk-UA" w:eastAsia="en-US"/>
        </w:rPr>
      </w:pPr>
    </w:p>
    <w:p w:rsidR="00E02F0C" w:rsidRPr="00E02F0C" w:rsidRDefault="00E02F0C" w:rsidP="00E02F0C">
      <w:pPr>
        <w:spacing w:after="200" w:line="276" w:lineRule="auto"/>
        <w:rPr>
          <w:rFonts w:ascii="Calibri" w:eastAsia="Calibri" w:hAnsi="Calibri"/>
          <w:sz w:val="22"/>
          <w:szCs w:val="22"/>
          <w:lang w:val="uk-UA" w:eastAsia="en-US"/>
        </w:rPr>
      </w:pPr>
    </w:p>
    <w:p w:rsidR="00E02F0C" w:rsidRPr="00E02F0C" w:rsidRDefault="00E02F0C" w:rsidP="00E02F0C">
      <w:pPr>
        <w:spacing w:after="200" w:line="276" w:lineRule="auto"/>
        <w:rPr>
          <w:rFonts w:ascii="Calibri" w:eastAsia="Calibri" w:hAnsi="Calibri"/>
          <w:sz w:val="22"/>
          <w:szCs w:val="22"/>
          <w:lang w:val="uk-UA" w:eastAsia="en-US"/>
        </w:rPr>
      </w:pPr>
    </w:p>
    <w:p w:rsidR="00E02F0C" w:rsidRPr="00E02F0C" w:rsidRDefault="00E02F0C" w:rsidP="00E02F0C">
      <w:pPr>
        <w:spacing w:after="200" w:line="276" w:lineRule="auto"/>
        <w:ind w:firstLine="708"/>
        <w:rPr>
          <w:rFonts w:ascii="Calibri" w:eastAsia="Calibri" w:hAnsi="Calibri"/>
          <w:sz w:val="22"/>
          <w:szCs w:val="22"/>
          <w:lang w:val="uk-UA" w:eastAsia="en-US"/>
        </w:rPr>
      </w:pPr>
    </w:p>
    <w:p w:rsidR="00E02F0C" w:rsidRPr="00E02F0C" w:rsidRDefault="00E02F0C" w:rsidP="00E02F0C">
      <w:pPr>
        <w:spacing w:after="200" w:line="276" w:lineRule="auto"/>
        <w:ind w:firstLine="708"/>
        <w:rPr>
          <w:rFonts w:ascii="Calibri" w:eastAsia="Calibri" w:hAnsi="Calibri"/>
          <w:sz w:val="22"/>
          <w:szCs w:val="22"/>
          <w:lang w:val="uk-UA" w:eastAsia="en-US"/>
        </w:rPr>
      </w:pPr>
    </w:p>
    <w:p w:rsidR="00E02F0C" w:rsidRPr="00E02F0C" w:rsidRDefault="00E02F0C" w:rsidP="00E02F0C">
      <w:pPr>
        <w:spacing w:after="200" w:line="276" w:lineRule="auto"/>
        <w:ind w:firstLine="708"/>
        <w:rPr>
          <w:rFonts w:ascii="Calibri" w:eastAsia="Calibri" w:hAnsi="Calibri"/>
          <w:sz w:val="22"/>
          <w:szCs w:val="22"/>
          <w:lang w:val="uk-UA" w:eastAsia="en-US"/>
        </w:rPr>
      </w:pPr>
    </w:p>
    <w:p w:rsidR="00E02F0C" w:rsidRPr="00E02F0C" w:rsidRDefault="00E02F0C" w:rsidP="00E02F0C">
      <w:pPr>
        <w:spacing w:after="200" w:line="276" w:lineRule="auto"/>
        <w:ind w:firstLine="708"/>
        <w:rPr>
          <w:rFonts w:ascii="Calibri" w:eastAsia="Calibri" w:hAnsi="Calibri"/>
          <w:sz w:val="22"/>
          <w:szCs w:val="22"/>
          <w:lang w:val="uk-UA" w:eastAsia="en-US"/>
        </w:rPr>
      </w:pPr>
    </w:p>
    <w:p w:rsidR="00E02F0C" w:rsidRPr="00E02F0C" w:rsidRDefault="00E02F0C" w:rsidP="00E02F0C">
      <w:pPr>
        <w:spacing w:after="200" w:line="276" w:lineRule="auto"/>
        <w:ind w:firstLine="708"/>
        <w:rPr>
          <w:rFonts w:ascii="Calibri" w:eastAsia="Calibri" w:hAnsi="Calibri"/>
          <w:sz w:val="22"/>
          <w:szCs w:val="22"/>
          <w:lang w:val="uk-UA" w:eastAsia="en-US"/>
        </w:rPr>
      </w:pPr>
    </w:p>
    <w:p w:rsidR="00E02F0C" w:rsidRPr="00E02F0C" w:rsidRDefault="00E02F0C" w:rsidP="00E02F0C">
      <w:pPr>
        <w:spacing w:after="200" w:line="276" w:lineRule="auto"/>
        <w:rPr>
          <w:rFonts w:ascii="Calibri" w:eastAsia="Calibri" w:hAnsi="Calibri"/>
          <w:sz w:val="22"/>
          <w:szCs w:val="22"/>
          <w:lang w:val="uk-UA" w:eastAsia="en-US"/>
        </w:rPr>
      </w:pPr>
    </w:p>
    <w:p w:rsidR="00E02F0C" w:rsidRPr="00E02F0C" w:rsidRDefault="00E02F0C" w:rsidP="00E02F0C">
      <w:pPr>
        <w:spacing w:after="200" w:line="276" w:lineRule="auto"/>
        <w:rPr>
          <w:rFonts w:ascii="Calibri" w:eastAsia="Calibri" w:hAnsi="Calibri"/>
          <w:sz w:val="22"/>
          <w:szCs w:val="22"/>
          <w:lang w:val="uk-UA" w:eastAsia="en-US"/>
        </w:rPr>
      </w:pPr>
    </w:p>
    <w:p w:rsidR="00E02F0C" w:rsidRPr="00E02F0C" w:rsidRDefault="00E02F0C" w:rsidP="00E02F0C">
      <w:pPr>
        <w:spacing w:after="200" w:line="276" w:lineRule="auto"/>
        <w:rPr>
          <w:rFonts w:ascii="Calibri" w:eastAsia="Calibri" w:hAnsi="Calibri"/>
          <w:sz w:val="22"/>
          <w:szCs w:val="22"/>
          <w:lang w:val="uk-UA" w:eastAsia="en-US"/>
        </w:rPr>
      </w:pPr>
    </w:p>
    <w:p w:rsidR="00E02F0C" w:rsidRPr="00E02F0C" w:rsidRDefault="00E02F0C" w:rsidP="00E02F0C">
      <w:pPr>
        <w:spacing w:after="200" w:line="276" w:lineRule="auto"/>
        <w:rPr>
          <w:rFonts w:ascii="Calibri" w:eastAsia="Calibri" w:hAnsi="Calibri"/>
          <w:sz w:val="22"/>
          <w:szCs w:val="22"/>
          <w:lang w:val="uk-UA" w:eastAsia="en-US"/>
        </w:rPr>
      </w:pPr>
    </w:p>
    <w:p w:rsidR="00E02F0C" w:rsidRPr="00E02F0C" w:rsidRDefault="00E02F0C" w:rsidP="00E02F0C">
      <w:pPr>
        <w:spacing w:after="200" w:line="276" w:lineRule="auto"/>
        <w:rPr>
          <w:rFonts w:ascii="Calibri" w:eastAsia="Calibri" w:hAnsi="Calibri"/>
          <w:sz w:val="22"/>
          <w:szCs w:val="22"/>
          <w:lang w:val="uk-UA" w:eastAsia="en-US"/>
        </w:rPr>
      </w:pPr>
    </w:p>
    <w:p w:rsidR="00E02F0C" w:rsidRPr="00E02F0C" w:rsidRDefault="00E02F0C" w:rsidP="00E02F0C">
      <w:pPr>
        <w:tabs>
          <w:tab w:val="left" w:pos="1248"/>
          <w:tab w:val="left" w:pos="3930"/>
          <w:tab w:val="left" w:pos="4254"/>
          <w:tab w:val="left" w:pos="5175"/>
        </w:tabs>
        <w:spacing w:after="200" w:line="276" w:lineRule="auto"/>
        <w:rPr>
          <w:rFonts w:ascii="Calibri" w:eastAsia="Calibri" w:hAnsi="Calibri"/>
          <w:sz w:val="22"/>
          <w:szCs w:val="22"/>
          <w:lang w:val="uk-UA" w:eastAsia="en-US"/>
        </w:rPr>
        <w:sectPr w:rsidR="00E02F0C" w:rsidRPr="00E02F0C" w:rsidSect="00416B26">
          <w:headerReference w:type="default" r:id="rId11"/>
          <w:footerReference w:type="default" r:id="rId12"/>
          <w:pgSz w:w="11906" w:h="16838"/>
          <w:pgMar w:top="1134" w:right="850" w:bottom="1134" w:left="1701" w:header="708" w:footer="708" w:gutter="0"/>
          <w:cols w:space="708"/>
          <w:docGrid w:linePitch="360"/>
        </w:sectPr>
      </w:pPr>
      <w:r w:rsidRPr="00E02F0C">
        <w:rPr>
          <w:rFonts w:ascii="Calibri" w:eastAsia="Calibri" w:hAnsi="Calibri"/>
          <w:sz w:val="22"/>
          <w:szCs w:val="22"/>
          <w:lang w:val="uk-UA" w:eastAsia="en-US"/>
        </w:rPr>
        <w:tab/>
      </w:r>
      <w:r w:rsidRPr="00E02F0C">
        <w:rPr>
          <w:rFonts w:ascii="Calibri" w:eastAsia="Calibri" w:hAnsi="Calibri"/>
          <w:sz w:val="22"/>
          <w:szCs w:val="22"/>
          <w:lang w:val="uk-UA" w:eastAsia="en-US"/>
        </w:rPr>
        <w:tab/>
      </w:r>
      <w:r w:rsidRPr="00E02F0C">
        <w:rPr>
          <w:rFonts w:ascii="Calibri" w:eastAsia="Calibri" w:hAnsi="Calibri"/>
          <w:sz w:val="22"/>
          <w:szCs w:val="22"/>
          <w:lang w:val="uk-UA" w:eastAsia="en-US"/>
        </w:rPr>
        <w:tab/>
      </w:r>
      <w:r w:rsidRPr="00E02F0C">
        <w:rPr>
          <w:rFonts w:ascii="Calibri" w:eastAsia="Calibri" w:hAnsi="Calibri"/>
          <w:sz w:val="22"/>
          <w:szCs w:val="22"/>
          <w:lang w:val="uk-UA" w:eastAsia="en-US"/>
        </w:rPr>
        <w:tab/>
      </w:r>
    </w:p>
    <w:p w:rsidR="00E02F0C" w:rsidRPr="00E02F0C" w:rsidRDefault="00E02F0C" w:rsidP="00E02F0C">
      <w:pPr>
        <w:numPr>
          <w:ilvl w:val="0"/>
          <w:numId w:val="3"/>
        </w:numPr>
        <w:spacing w:after="200" w:line="360" w:lineRule="auto"/>
        <w:jc w:val="center"/>
        <w:rPr>
          <w:rFonts w:eastAsia="Calibri"/>
          <w:b/>
          <w:bCs/>
          <w:sz w:val="28"/>
          <w:szCs w:val="28"/>
          <w:lang w:val="uk-UA" w:eastAsia="en-US"/>
        </w:rPr>
      </w:pPr>
      <w:r w:rsidRPr="00E02F0C">
        <w:rPr>
          <w:rFonts w:eastAsia="Calibri"/>
          <w:b/>
          <w:bCs/>
          <w:sz w:val="28"/>
          <w:szCs w:val="28"/>
          <w:lang w:val="uk-UA" w:eastAsia="en-US"/>
        </w:rPr>
        <w:lastRenderedPageBreak/>
        <w:t>НАЙМЕНУВАННЯ ТА ОБЛАСТЬ ЗАСТОСУВАННЯ</w:t>
      </w:r>
    </w:p>
    <w:p w:rsidR="00E02F0C" w:rsidRPr="00E02F0C" w:rsidRDefault="00E02F0C" w:rsidP="00E02F0C">
      <w:pPr>
        <w:spacing w:line="360" w:lineRule="auto"/>
        <w:ind w:left="284" w:firstLine="567"/>
        <w:jc w:val="both"/>
        <w:rPr>
          <w:sz w:val="28"/>
          <w:szCs w:val="28"/>
          <w:lang w:val="uk-UA"/>
        </w:rPr>
      </w:pPr>
      <w:r w:rsidRPr="00E02F0C">
        <w:rPr>
          <w:sz w:val="28"/>
          <w:szCs w:val="28"/>
          <w:lang w:val="uk-UA"/>
        </w:rPr>
        <w:t xml:space="preserve">Дане технічне завдання поширюється на розробку курсу «Комп’ютерна арифметика» та курсу «Архітектура комп’ютерів». Область застосування: побудова спеціалізованих обчислювачів для гетерогенних обчислювальних систем. </w:t>
      </w:r>
    </w:p>
    <w:p w:rsidR="00E02F0C" w:rsidRPr="00E02F0C" w:rsidRDefault="00E02F0C" w:rsidP="00E02F0C">
      <w:pPr>
        <w:spacing w:line="360" w:lineRule="auto"/>
        <w:ind w:left="284" w:firstLine="567"/>
        <w:jc w:val="both"/>
        <w:rPr>
          <w:sz w:val="28"/>
          <w:szCs w:val="28"/>
          <w:lang w:val="uk-UA"/>
        </w:rPr>
      </w:pPr>
    </w:p>
    <w:p w:rsidR="00E02F0C" w:rsidRPr="00E02F0C" w:rsidRDefault="00E02F0C" w:rsidP="00E02F0C">
      <w:pPr>
        <w:spacing w:line="360" w:lineRule="auto"/>
        <w:ind w:left="284" w:firstLine="567"/>
        <w:jc w:val="both"/>
        <w:rPr>
          <w:sz w:val="28"/>
          <w:szCs w:val="28"/>
          <w:lang w:val="uk-UA"/>
        </w:rPr>
      </w:pPr>
    </w:p>
    <w:p w:rsidR="00E02F0C" w:rsidRPr="00E02F0C" w:rsidRDefault="00E02F0C" w:rsidP="00E02F0C">
      <w:pPr>
        <w:numPr>
          <w:ilvl w:val="0"/>
          <w:numId w:val="3"/>
        </w:numPr>
        <w:spacing w:after="200" w:line="360" w:lineRule="auto"/>
        <w:ind w:left="284" w:firstLine="709"/>
        <w:jc w:val="center"/>
        <w:rPr>
          <w:rFonts w:eastAsia="Calibri"/>
          <w:b/>
          <w:bCs/>
          <w:sz w:val="28"/>
          <w:szCs w:val="28"/>
          <w:lang w:val="uk-UA" w:eastAsia="en-US"/>
        </w:rPr>
      </w:pPr>
      <w:r w:rsidRPr="00E02F0C">
        <w:rPr>
          <w:rFonts w:eastAsia="Calibri"/>
          <w:b/>
          <w:bCs/>
          <w:sz w:val="28"/>
          <w:szCs w:val="28"/>
          <w:lang w:val="uk-UA" w:eastAsia="en-US"/>
        </w:rPr>
        <w:t>ПІДСТАВИ ДЛЯ РОЗРОБКИ</w:t>
      </w:r>
    </w:p>
    <w:p w:rsidR="00E02F0C" w:rsidRPr="00E02F0C" w:rsidRDefault="00E02F0C" w:rsidP="00E02F0C">
      <w:pPr>
        <w:spacing w:line="360" w:lineRule="auto"/>
        <w:ind w:left="284" w:firstLine="567"/>
        <w:jc w:val="both"/>
        <w:rPr>
          <w:sz w:val="28"/>
          <w:szCs w:val="28"/>
          <w:lang w:val="uk-UA"/>
        </w:rPr>
      </w:pPr>
      <w:r w:rsidRPr="00E02F0C">
        <w:rPr>
          <w:sz w:val="28"/>
          <w:szCs w:val="28"/>
          <w:lang w:val="uk-UA"/>
        </w:rPr>
        <w:t>Підставою для розробки є завдання на виконання роботи кваліфікаційно-освітнього рівня «бакалавр комп'ютерної інженерії», затверджене кафедрою обчислювальної техніки Національного технічного Університету України «Київський Політехнічний інститут ім. Ігоря Сікорського».</w:t>
      </w:r>
    </w:p>
    <w:p w:rsidR="00E02F0C" w:rsidRPr="00E02F0C" w:rsidRDefault="00E02F0C" w:rsidP="00E02F0C">
      <w:pPr>
        <w:spacing w:line="360" w:lineRule="auto"/>
        <w:ind w:left="284" w:firstLine="567"/>
        <w:jc w:val="both"/>
        <w:rPr>
          <w:sz w:val="28"/>
          <w:szCs w:val="28"/>
          <w:lang w:val="uk-UA"/>
        </w:rPr>
      </w:pPr>
    </w:p>
    <w:p w:rsidR="00E02F0C" w:rsidRPr="00E02F0C" w:rsidRDefault="00E02F0C" w:rsidP="00E02F0C">
      <w:pPr>
        <w:spacing w:line="360" w:lineRule="auto"/>
        <w:ind w:left="284" w:firstLine="283"/>
        <w:rPr>
          <w:sz w:val="28"/>
          <w:szCs w:val="28"/>
          <w:lang w:val="uk-UA"/>
        </w:rPr>
      </w:pPr>
    </w:p>
    <w:p w:rsidR="00E02F0C" w:rsidRPr="00E02F0C" w:rsidRDefault="00E02F0C" w:rsidP="00E02F0C">
      <w:pPr>
        <w:keepNext/>
        <w:numPr>
          <w:ilvl w:val="0"/>
          <w:numId w:val="3"/>
        </w:numPr>
        <w:spacing w:after="240" w:line="360" w:lineRule="auto"/>
        <w:jc w:val="center"/>
        <w:outlineLvl w:val="5"/>
        <w:rPr>
          <w:b/>
          <w:bCs/>
          <w:sz w:val="28"/>
          <w:szCs w:val="28"/>
          <w:lang w:val="uk-UA"/>
        </w:rPr>
      </w:pPr>
      <w:r w:rsidRPr="00E02F0C">
        <w:rPr>
          <w:b/>
          <w:bCs/>
          <w:sz w:val="28"/>
          <w:szCs w:val="28"/>
          <w:lang w:val="uk-UA"/>
        </w:rPr>
        <w:t>МЕТА І ПРИЗНАЧЕННЯ РОЗРОБКИ</w:t>
      </w:r>
    </w:p>
    <w:p w:rsidR="00E02F0C" w:rsidRPr="00E02F0C" w:rsidRDefault="00E02F0C" w:rsidP="00E02F0C">
      <w:pPr>
        <w:spacing w:after="200" w:line="360" w:lineRule="auto"/>
        <w:ind w:left="284" w:firstLine="567"/>
        <w:jc w:val="both"/>
        <w:rPr>
          <w:rFonts w:eastAsia="Calibri"/>
          <w:sz w:val="28"/>
          <w:szCs w:val="28"/>
          <w:lang w:val="uk-UA" w:eastAsia="en-US"/>
        </w:rPr>
      </w:pPr>
      <w:r w:rsidRPr="00E02F0C">
        <w:rPr>
          <w:rFonts w:eastAsia="Calibri"/>
          <w:sz w:val="28"/>
          <w:szCs w:val="28"/>
          <w:lang w:val="uk-UA" w:eastAsia="en-US"/>
        </w:rPr>
        <w:t>Метою даного проекту є розробка елементів системи керування розподіленням завдань для процесора який реконфігурується.</w:t>
      </w:r>
    </w:p>
    <w:p w:rsidR="00E02F0C" w:rsidRPr="00E02F0C" w:rsidRDefault="00E02F0C" w:rsidP="00E02F0C">
      <w:pPr>
        <w:spacing w:after="200" w:line="360" w:lineRule="auto"/>
        <w:ind w:left="284" w:firstLine="283"/>
        <w:rPr>
          <w:rFonts w:eastAsia="Calibri"/>
          <w:sz w:val="28"/>
          <w:szCs w:val="28"/>
          <w:lang w:val="uk-UA" w:eastAsia="en-US"/>
        </w:rPr>
      </w:pPr>
    </w:p>
    <w:p w:rsidR="00E02F0C" w:rsidRPr="00E02F0C" w:rsidRDefault="00E02F0C" w:rsidP="00E02F0C">
      <w:pPr>
        <w:numPr>
          <w:ilvl w:val="0"/>
          <w:numId w:val="3"/>
        </w:numPr>
        <w:spacing w:after="200" w:line="360" w:lineRule="auto"/>
        <w:ind w:left="284" w:firstLine="709"/>
        <w:jc w:val="center"/>
        <w:rPr>
          <w:rFonts w:eastAsia="Calibri"/>
          <w:b/>
          <w:bCs/>
          <w:sz w:val="28"/>
          <w:szCs w:val="28"/>
          <w:lang w:val="uk-UA" w:eastAsia="en-US"/>
        </w:rPr>
      </w:pPr>
      <w:r w:rsidRPr="00E02F0C">
        <w:rPr>
          <w:rFonts w:eastAsia="Calibri"/>
          <w:b/>
          <w:bCs/>
          <w:sz w:val="28"/>
          <w:szCs w:val="28"/>
          <w:lang w:val="uk-UA" w:eastAsia="en-US"/>
        </w:rPr>
        <w:t>ДЖЕРЕЛА РОЗРОБКИ</w:t>
      </w:r>
    </w:p>
    <w:p w:rsidR="00E02F0C" w:rsidRPr="00E02F0C" w:rsidRDefault="00E02F0C" w:rsidP="00E02F0C">
      <w:pPr>
        <w:spacing w:after="200" w:line="360" w:lineRule="auto"/>
        <w:ind w:left="284" w:firstLine="567"/>
        <w:jc w:val="both"/>
        <w:rPr>
          <w:rFonts w:eastAsia="Calibri"/>
          <w:sz w:val="28"/>
          <w:szCs w:val="28"/>
          <w:lang w:val="uk-UA" w:eastAsia="en-US"/>
        </w:rPr>
      </w:pPr>
      <w:r w:rsidRPr="00E02F0C">
        <w:rPr>
          <w:rFonts w:eastAsia="Calibri"/>
          <w:sz w:val="28"/>
          <w:szCs w:val="28"/>
          <w:lang w:val="uk-UA" w:eastAsia="en-US"/>
        </w:rPr>
        <w:t>Джерелом розробки є науково-технічна література, бакалаврські роботи інших студентів, публікації в Інтернеті з даних питань.</w:t>
      </w:r>
    </w:p>
    <w:p w:rsidR="00E02F0C" w:rsidRPr="00E02F0C" w:rsidRDefault="00E02F0C" w:rsidP="00E02F0C">
      <w:pPr>
        <w:keepNext/>
        <w:widowControl w:val="0"/>
        <w:shd w:val="clear" w:color="auto" w:fill="FFFFFF"/>
        <w:autoSpaceDE w:val="0"/>
        <w:autoSpaceDN w:val="0"/>
        <w:adjustRightInd w:val="0"/>
        <w:spacing w:before="240" w:after="500" w:line="360" w:lineRule="auto"/>
        <w:jc w:val="center"/>
        <w:rPr>
          <w:rFonts w:ascii="GOST type B" w:hAnsi="GOST type B"/>
          <w:bCs/>
          <w:caps/>
          <w:color w:val="000000"/>
          <w:spacing w:val="3"/>
          <w:sz w:val="28"/>
          <w:szCs w:val="32"/>
          <w:lang w:val="uk-UA"/>
        </w:rPr>
      </w:pPr>
      <w:r w:rsidRPr="00E02F0C">
        <w:rPr>
          <w:rFonts w:ascii="GOST type B" w:hAnsi="GOST type B"/>
          <w:bCs/>
          <w:caps/>
          <w:color w:val="000000"/>
          <w:spacing w:val="3"/>
          <w:sz w:val="28"/>
          <w:szCs w:val="32"/>
          <w:lang w:val="uk-UA"/>
        </w:rPr>
        <w:br w:type="page"/>
      </w:r>
    </w:p>
    <w:p w:rsidR="00E02F0C" w:rsidRPr="00E02F0C" w:rsidRDefault="00E02F0C" w:rsidP="00E02F0C">
      <w:pPr>
        <w:numPr>
          <w:ilvl w:val="0"/>
          <w:numId w:val="3"/>
        </w:numPr>
        <w:spacing w:after="200" w:line="360" w:lineRule="auto"/>
        <w:jc w:val="center"/>
        <w:outlineLvl w:val="0"/>
        <w:rPr>
          <w:color w:val="000000"/>
          <w:spacing w:val="3"/>
          <w:sz w:val="28"/>
          <w:szCs w:val="28"/>
          <w:lang w:val="uk-UA"/>
        </w:rPr>
      </w:pPr>
      <w:bookmarkStart w:id="2" w:name="_Toc257929794"/>
      <w:bookmarkStart w:id="3" w:name="_Toc257931217"/>
      <w:r w:rsidRPr="00E02F0C">
        <w:rPr>
          <w:b/>
          <w:color w:val="000000"/>
          <w:spacing w:val="3"/>
          <w:sz w:val="28"/>
          <w:szCs w:val="28"/>
          <w:lang w:val="uk-UA"/>
        </w:rPr>
        <w:lastRenderedPageBreak/>
        <w:t>ТЕХНІЧНІ ВИМОГИ</w:t>
      </w:r>
    </w:p>
    <w:p w:rsidR="00E02F0C" w:rsidRPr="00E02F0C" w:rsidRDefault="00E02F0C" w:rsidP="00E02F0C">
      <w:pPr>
        <w:spacing w:after="200" w:line="360" w:lineRule="auto"/>
        <w:rPr>
          <w:rFonts w:eastAsia="Calibri"/>
          <w:sz w:val="28"/>
          <w:szCs w:val="28"/>
          <w:lang w:val="uk-UA" w:eastAsia="en-US"/>
        </w:rPr>
      </w:pPr>
    </w:p>
    <w:p w:rsidR="00E02F0C" w:rsidRPr="00E02F0C" w:rsidRDefault="00E02F0C" w:rsidP="00E02F0C">
      <w:pPr>
        <w:spacing w:after="200" w:line="360" w:lineRule="auto"/>
        <w:ind w:left="1068"/>
        <w:rPr>
          <w:rFonts w:eastAsia="Calibri"/>
          <w:b/>
          <w:bCs/>
          <w:sz w:val="28"/>
          <w:szCs w:val="28"/>
          <w:lang w:val="uk-UA" w:eastAsia="en-US"/>
        </w:rPr>
      </w:pPr>
      <w:r w:rsidRPr="00E02F0C">
        <w:rPr>
          <w:rFonts w:eastAsia="Calibri"/>
          <w:b/>
          <w:bCs/>
          <w:sz w:val="28"/>
          <w:szCs w:val="28"/>
          <w:lang w:val="uk-UA" w:eastAsia="en-US"/>
        </w:rPr>
        <w:t>5.1. Вимоги до розроблюваного продукту</w:t>
      </w:r>
    </w:p>
    <w:p w:rsidR="00E02F0C" w:rsidRPr="00E02F0C" w:rsidRDefault="00E02F0C" w:rsidP="00E02F0C">
      <w:pPr>
        <w:numPr>
          <w:ilvl w:val="0"/>
          <w:numId w:val="7"/>
        </w:numPr>
        <w:spacing w:after="200" w:line="360" w:lineRule="auto"/>
        <w:jc w:val="both"/>
        <w:rPr>
          <w:rFonts w:eastAsia="Calibri"/>
          <w:bCs/>
          <w:sz w:val="28"/>
          <w:szCs w:val="28"/>
          <w:lang w:val="uk-UA" w:eastAsia="en-US"/>
        </w:rPr>
      </w:pPr>
      <w:proofErr w:type="spellStart"/>
      <w:r w:rsidRPr="00E02F0C">
        <w:rPr>
          <w:rFonts w:eastAsia="Calibri"/>
          <w:bCs/>
          <w:sz w:val="28"/>
          <w:szCs w:val="28"/>
          <w:lang w:val="uk-UA" w:eastAsia="en-US"/>
        </w:rPr>
        <w:t>Коректно</w:t>
      </w:r>
      <w:proofErr w:type="spellEnd"/>
      <w:r w:rsidRPr="00E02F0C">
        <w:rPr>
          <w:rFonts w:eastAsia="Calibri"/>
          <w:bCs/>
          <w:sz w:val="28"/>
          <w:szCs w:val="28"/>
          <w:lang w:val="uk-UA" w:eastAsia="en-US"/>
        </w:rPr>
        <w:t xml:space="preserve"> функціонуючий обчислювальний модуль.</w:t>
      </w:r>
    </w:p>
    <w:p w:rsidR="00E02F0C" w:rsidRPr="00E02F0C" w:rsidRDefault="00E02F0C" w:rsidP="00E02F0C">
      <w:pPr>
        <w:numPr>
          <w:ilvl w:val="0"/>
          <w:numId w:val="7"/>
        </w:numPr>
        <w:spacing w:after="200" w:line="360" w:lineRule="auto"/>
        <w:jc w:val="both"/>
        <w:rPr>
          <w:rFonts w:eastAsia="Calibri"/>
          <w:bCs/>
          <w:sz w:val="28"/>
          <w:szCs w:val="28"/>
          <w:lang w:val="uk-UA" w:eastAsia="en-US"/>
        </w:rPr>
      </w:pPr>
      <w:r w:rsidRPr="00E02F0C">
        <w:rPr>
          <w:rFonts w:eastAsia="Calibri"/>
          <w:bCs/>
          <w:sz w:val="28"/>
          <w:szCs w:val="28"/>
          <w:lang w:val="uk-UA" w:eastAsia="en-US"/>
        </w:rPr>
        <w:t>Можливість тестування розроблених елементів на платі для розробки..</w:t>
      </w:r>
    </w:p>
    <w:p w:rsidR="00E02F0C" w:rsidRPr="00E02F0C" w:rsidRDefault="00E02F0C" w:rsidP="00E02F0C">
      <w:pPr>
        <w:numPr>
          <w:ilvl w:val="0"/>
          <w:numId w:val="7"/>
        </w:numPr>
        <w:spacing w:after="200" w:line="360" w:lineRule="auto"/>
        <w:jc w:val="both"/>
        <w:rPr>
          <w:rFonts w:eastAsia="Calibri"/>
          <w:b/>
          <w:sz w:val="28"/>
          <w:szCs w:val="28"/>
          <w:lang w:val="uk-UA" w:eastAsia="en-US"/>
        </w:rPr>
      </w:pPr>
      <w:r w:rsidRPr="00E02F0C">
        <w:rPr>
          <w:rFonts w:eastAsia="Calibri"/>
          <w:bCs/>
          <w:sz w:val="28"/>
          <w:szCs w:val="28"/>
          <w:lang w:val="uk-UA" w:eastAsia="en-US"/>
        </w:rPr>
        <w:t>Технічна коректність і актуальність інформації, що становить наповнення системи.</w:t>
      </w:r>
    </w:p>
    <w:p w:rsidR="00E02F0C" w:rsidRPr="00E02F0C" w:rsidRDefault="00E02F0C" w:rsidP="00E02F0C">
      <w:pPr>
        <w:spacing w:after="200" w:line="360" w:lineRule="auto"/>
        <w:ind w:left="360"/>
        <w:rPr>
          <w:rFonts w:eastAsia="Calibri"/>
          <w:sz w:val="28"/>
          <w:szCs w:val="28"/>
          <w:lang w:val="uk-UA" w:eastAsia="en-US"/>
        </w:rPr>
      </w:pPr>
    </w:p>
    <w:p w:rsidR="00E02F0C" w:rsidRPr="00E02F0C" w:rsidRDefault="00E02F0C" w:rsidP="00E02F0C">
      <w:pPr>
        <w:spacing w:after="200" w:line="360" w:lineRule="auto"/>
        <w:ind w:left="1068"/>
        <w:rPr>
          <w:rFonts w:eastAsia="Calibri"/>
          <w:b/>
          <w:bCs/>
          <w:sz w:val="28"/>
          <w:szCs w:val="28"/>
          <w:lang w:val="uk-UA" w:eastAsia="en-US"/>
        </w:rPr>
      </w:pPr>
      <w:r w:rsidRPr="00E02F0C">
        <w:rPr>
          <w:rFonts w:eastAsia="Calibri"/>
          <w:b/>
          <w:bCs/>
          <w:sz w:val="28"/>
          <w:szCs w:val="28"/>
          <w:lang w:val="uk-UA" w:eastAsia="en-US"/>
        </w:rPr>
        <w:t>5.2. Вимоги до програмного забезпечення</w:t>
      </w:r>
    </w:p>
    <w:p w:rsidR="00E02F0C" w:rsidRPr="00E02F0C" w:rsidRDefault="00E02F0C" w:rsidP="00E02F0C">
      <w:pPr>
        <w:numPr>
          <w:ilvl w:val="0"/>
          <w:numId w:val="5"/>
        </w:numPr>
        <w:tabs>
          <w:tab w:val="clear" w:pos="360"/>
          <w:tab w:val="num" w:pos="851"/>
        </w:tabs>
        <w:spacing w:after="200" w:line="360" w:lineRule="auto"/>
        <w:ind w:left="426"/>
        <w:rPr>
          <w:rFonts w:eastAsia="Calibri"/>
          <w:b/>
          <w:sz w:val="28"/>
          <w:szCs w:val="28"/>
          <w:lang w:val="uk-UA" w:eastAsia="en-US"/>
        </w:rPr>
      </w:pPr>
      <w:r w:rsidRPr="00E02F0C">
        <w:rPr>
          <w:rFonts w:eastAsia="Calibri"/>
          <w:sz w:val="28"/>
          <w:szCs w:val="28"/>
          <w:lang w:val="uk-UA" w:eastAsia="en-US"/>
        </w:rPr>
        <w:t xml:space="preserve">Операційна система MS Windows 7 та новіші версії, </w:t>
      </w:r>
      <w:proofErr w:type="spellStart"/>
      <w:r w:rsidRPr="00E02F0C">
        <w:rPr>
          <w:rFonts w:eastAsia="Calibri"/>
          <w:sz w:val="28"/>
          <w:szCs w:val="28"/>
          <w:lang w:val="uk-UA" w:eastAsia="en-US"/>
        </w:rPr>
        <w:t>Linux</w:t>
      </w:r>
      <w:proofErr w:type="spellEnd"/>
      <w:r w:rsidRPr="00E02F0C">
        <w:rPr>
          <w:rFonts w:eastAsia="Calibri"/>
          <w:sz w:val="28"/>
          <w:szCs w:val="28"/>
          <w:lang w:val="uk-UA" w:eastAsia="en-US"/>
        </w:rPr>
        <w:t xml:space="preserve"> -дистрибутиви.</w:t>
      </w:r>
    </w:p>
    <w:p w:rsidR="00E02F0C" w:rsidRPr="00E02F0C" w:rsidRDefault="00E02F0C" w:rsidP="00E02F0C">
      <w:pPr>
        <w:numPr>
          <w:ilvl w:val="0"/>
          <w:numId w:val="5"/>
        </w:numPr>
        <w:tabs>
          <w:tab w:val="clear" w:pos="360"/>
          <w:tab w:val="num" w:pos="851"/>
        </w:tabs>
        <w:spacing w:after="200" w:line="360" w:lineRule="auto"/>
        <w:ind w:left="426"/>
        <w:rPr>
          <w:rFonts w:eastAsia="Calibri"/>
          <w:b/>
          <w:sz w:val="28"/>
          <w:szCs w:val="28"/>
          <w:lang w:val="uk-UA" w:eastAsia="en-US"/>
        </w:rPr>
      </w:pPr>
      <w:r w:rsidRPr="00E02F0C">
        <w:rPr>
          <w:rFonts w:eastAsia="Calibri"/>
          <w:sz w:val="28"/>
          <w:szCs w:val="28"/>
          <w:lang w:val="uk-UA" w:eastAsia="en-US"/>
        </w:rPr>
        <w:t>Доступ до мережі Інтернет.</w:t>
      </w:r>
    </w:p>
    <w:p w:rsidR="00E02F0C" w:rsidRPr="00E02F0C" w:rsidRDefault="00E02F0C" w:rsidP="00E02F0C">
      <w:pPr>
        <w:numPr>
          <w:ilvl w:val="0"/>
          <w:numId w:val="6"/>
        </w:numPr>
        <w:tabs>
          <w:tab w:val="clear" w:pos="360"/>
          <w:tab w:val="num" w:pos="851"/>
        </w:tabs>
        <w:spacing w:after="200" w:line="360" w:lineRule="auto"/>
        <w:ind w:left="426"/>
        <w:rPr>
          <w:rFonts w:eastAsia="Calibri"/>
          <w:b/>
          <w:sz w:val="28"/>
          <w:szCs w:val="28"/>
          <w:lang w:val="uk-UA" w:eastAsia="en-US"/>
        </w:rPr>
      </w:pPr>
      <w:r w:rsidRPr="00E02F0C">
        <w:rPr>
          <w:rFonts w:eastAsia="Calibri"/>
          <w:sz w:val="28"/>
          <w:szCs w:val="28"/>
          <w:lang w:val="uk-UA" w:eastAsia="en-US"/>
        </w:rPr>
        <w:t xml:space="preserve">Менеджер управління пакетами </w:t>
      </w:r>
      <w:proofErr w:type="spellStart"/>
      <w:r w:rsidRPr="00E02F0C">
        <w:rPr>
          <w:rFonts w:eastAsia="Calibri"/>
          <w:sz w:val="28"/>
          <w:szCs w:val="28"/>
          <w:lang w:val="uk-UA" w:eastAsia="en-US"/>
        </w:rPr>
        <w:t>npm</w:t>
      </w:r>
      <w:proofErr w:type="spellEnd"/>
      <w:r w:rsidRPr="00E02F0C">
        <w:rPr>
          <w:rFonts w:eastAsia="Calibri"/>
          <w:sz w:val="28"/>
          <w:szCs w:val="28"/>
          <w:lang w:val="uk-UA" w:eastAsia="en-US"/>
        </w:rPr>
        <w:t>.</w:t>
      </w:r>
    </w:p>
    <w:p w:rsidR="00E02F0C" w:rsidRPr="00E02F0C" w:rsidRDefault="00E02F0C" w:rsidP="00E02F0C">
      <w:pPr>
        <w:spacing w:after="200" w:line="360" w:lineRule="auto"/>
        <w:rPr>
          <w:rFonts w:eastAsia="Calibri"/>
          <w:b/>
          <w:sz w:val="28"/>
          <w:szCs w:val="28"/>
          <w:lang w:val="uk-UA" w:eastAsia="en-US"/>
        </w:rPr>
      </w:pPr>
    </w:p>
    <w:p w:rsidR="00E02F0C" w:rsidRPr="00E02F0C" w:rsidRDefault="00E02F0C" w:rsidP="00E02F0C">
      <w:pPr>
        <w:spacing w:after="200" w:line="360" w:lineRule="auto"/>
        <w:ind w:left="1134"/>
        <w:rPr>
          <w:rFonts w:eastAsia="Calibri"/>
          <w:b/>
          <w:bCs/>
          <w:sz w:val="28"/>
          <w:szCs w:val="28"/>
          <w:lang w:val="uk-UA" w:eastAsia="en-US"/>
        </w:rPr>
      </w:pPr>
      <w:r w:rsidRPr="00E02F0C">
        <w:rPr>
          <w:rFonts w:eastAsia="Calibri"/>
          <w:b/>
          <w:bCs/>
          <w:sz w:val="28"/>
          <w:szCs w:val="28"/>
          <w:lang w:val="uk-UA" w:eastAsia="en-US"/>
        </w:rPr>
        <w:t>5.3. Вимоги до апаратної частини</w:t>
      </w:r>
    </w:p>
    <w:p w:rsidR="00E02F0C" w:rsidRPr="00E02F0C" w:rsidRDefault="00E02F0C" w:rsidP="00E02F0C">
      <w:pPr>
        <w:numPr>
          <w:ilvl w:val="0"/>
          <w:numId w:val="4"/>
        </w:numPr>
        <w:tabs>
          <w:tab w:val="clear" w:pos="360"/>
          <w:tab w:val="num" w:pos="851"/>
        </w:tabs>
        <w:spacing w:after="200" w:line="360" w:lineRule="auto"/>
        <w:ind w:left="851" w:hanging="425"/>
        <w:rPr>
          <w:rFonts w:eastAsia="Calibri"/>
          <w:sz w:val="28"/>
          <w:szCs w:val="28"/>
          <w:lang w:val="uk-UA" w:eastAsia="en-US"/>
        </w:rPr>
      </w:pPr>
      <w:r w:rsidRPr="00E02F0C">
        <w:rPr>
          <w:rFonts w:eastAsia="Calibri"/>
          <w:sz w:val="28"/>
          <w:szCs w:val="28"/>
          <w:lang w:val="uk-UA" w:eastAsia="en-US"/>
        </w:rPr>
        <w:t xml:space="preserve">Комп’ютер на базі процесора </w:t>
      </w:r>
      <w:proofErr w:type="spellStart"/>
      <w:r w:rsidRPr="00E02F0C">
        <w:rPr>
          <w:rFonts w:eastAsia="Calibri"/>
          <w:sz w:val="28"/>
          <w:szCs w:val="28"/>
          <w:lang w:val="uk-UA" w:eastAsia="en-US"/>
        </w:rPr>
        <w:t>Intel</w:t>
      </w:r>
      <w:proofErr w:type="spellEnd"/>
      <w:r w:rsidRPr="00E02F0C">
        <w:rPr>
          <w:rFonts w:eastAsia="Calibri"/>
          <w:sz w:val="28"/>
          <w:szCs w:val="28"/>
          <w:lang w:val="uk-UA" w:eastAsia="en-US"/>
        </w:rPr>
        <w:t xml:space="preserve"> або AMD мінімальної потужності.</w:t>
      </w:r>
    </w:p>
    <w:p w:rsidR="00E02F0C" w:rsidRPr="00E02F0C" w:rsidRDefault="00E02F0C" w:rsidP="00E02F0C">
      <w:pPr>
        <w:numPr>
          <w:ilvl w:val="0"/>
          <w:numId w:val="4"/>
        </w:numPr>
        <w:tabs>
          <w:tab w:val="clear" w:pos="360"/>
          <w:tab w:val="num" w:pos="851"/>
        </w:tabs>
        <w:spacing w:after="200" w:line="360" w:lineRule="auto"/>
        <w:ind w:left="851" w:hanging="425"/>
        <w:rPr>
          <w:rFonts w:eastAsia="Calibri"/>
          <w:sz w:val="28"/>
          <w:szCs w:val="28"/>
          <w:lang w:val="uk-UA" w:eastAsia="en-US"/>
        </w:rPr>
      </w:pPr>
      <w:r w:rsidRPr="00E02F0C">
        <w:rPr>
          <w:rFonts w:eastAsia="Calibri"/>
          <w:sz w:val="28"/>
          <w:szCs w:val="28"/>
          <w:lang w:val="uk-UA" w:eastAsia="en-US"/>
        </w:rPr>
        <w:t xml:space="preserve">Оперативної пам’яті не менше 512 </w:t>
      </w:r>
      <w:proofErr w:type="spellStart"/>
      <w:r w:rsidRPr="00E02F0C">
        <w:rPr>
          <w:rFonts w:eastAsia="Calibri"/>
          <w:sz w:val="28"/>
          <w:szCs w:val="28"/>
          <w:lang w:val="uk-UA" w:eastAsia="en-US"/>
        </w:rPr>
        <w:t>Мбайт</w:t>
      </w:r>
      <w:proofErr w:type="spellEnd"/>
      <w:r w:rsidRPr="00E02F0C">
        <w:rPr>
          <w:rFonts w:eastAsia="Calibri"/>
          <w:sz w:val="28"/>
          <w:szCs w:val="28"/>
          <w:lang w:val="uk-UA" w:eastAsia="en-US"/>
        </w:rPr>
        <w:t>.</w:t>
      </w:r>
    </w:p>
    <w:p w:rsidR="00E02F0C" w:rsidRPr="00E02F0C" w:rsidRDefault="00E02F0C" w:rsidP="00E02F0C">
      <w:pPr>
        <w:numPr>
          <w:ilvl w:val="0"/>
          <w:numId w:val="4"/>
        </w:numPr>
        <w:tabs>
          <w:tab w:val="clear" w:pos="360"/>
          <w:tab w:val="num" w:pos="851"/>
        </w:tabs>
        <w:spacing w:after="200" w:line="360" w:lineRule="auto"/>
        <w:ind w:left="851" w:hanging="425"/>
        <w:rPr>
          <w:rFonts w:ascii="Calibri" w:eastAsia="Calibri" w:hAnsi="Calibri"/>
          <w:sz w:val="22"/>
          <w:szCs w:val="22"/>
          <w:lang w:val="uk-UA" w:eastAsia="en-US"/>
        </w:rPr>
      </w:pPr>
      <w:r w:rsidRPr="00E02F0C">
        <w:rPr>
          <w:rFonts w:eastAsia="Calibri"/>
          <w:sz w:val="28"/>
          <w:szCs w:val="28"/>
          <w:lang w:val="uk-UA" w:eastAsia="en-US"/>
        </w:rPr>
        <w:t xml:space="preserve">Вільне місце на жорсткому диску не менше 500 </w:t>
      </w:r>
      <w:proofErr w:type="spellStart"/>
      <w:r w:rsidRPr="00E02F0C">
        <w:rPr>
          <w:rFonts w:eastAsia="Calibri"/>
          <w:sz w:val="28"/>
          <w:szCs w:val="28"/>
          <w:lang w:val="uk-UA" w:eastAsia="en-US"/>
        </w:rPr>
        <w:t>Мбайт</w:t>
      </w:r>
      <w:bookmarkEnd w:id="2"/>
      <w:bookmarkEnd w:id="3"/>
      <w:proofErr w:type="spellEnd"/>
      <w:r w:rsidRPr="00E02F0C">
        <w:rPr>
          <w:rFonts w:eastAsia="Calibri"/>
          <w:sz w:val="28"/>
          <w:szCs w:val="28"/>
          <w:lang w:val="uk-UA" w:eastAsia="en-US"/>
        </w:rPr>
        <w:t>.</w:t>
      </w:r>
    </w:p>
    <w:p w:rsidR="00E02F0C" w:rsidRPr="00E02F0C" w:rsidRDefault="00E02F0C" w:rsidP="00E02F0C">
      <w:pPr>
        <w:spacing w:after="200" w:line="276" w:lineRule="auto"/>
        <w:rPr>
          <w:rFonts w:ascii="Calibri" w:eastAsia="Calibri" w:hAnsi="Calibri"/>
          <w:sz w:val="22"/>
          <w:szCs w:val="22"/>
          <w:lang w:val="uk-UA" w:eastAsia="en-US"/>
        </w:rPr>
      </w:pPr>
      <w:r w:rsidRPr="00E02F0C">
        <w:rPr>
          <w:rFonts w:ascii="Calibri" w:eastAsia="Calibri" w:hAnsi="Calibri"/>
          <w:sz w:val="22"/>
          <w:szCs w:val="22"/>
          <w:lang w:val="uk-UA" w:eastAsia="en-US"/>
        </w:rPr>
        <w:br w:type="page"/>
      </w:r>
    </w:p>
    <w:p w:rsidR="00E02F0C" w:rsidRPr="00E02F0C" w:rsidRDefault="00E02F0C" w:rsidP="00E02F0C">
      <w:pPr>
        <w:numPr>
          <w:ilvl w:val="0"/>
          <w:numId w:val="3"/>
        </w:numPr>
        <w:suppressAutoHyphens/>
        <w:spacing w:after="200" w:line="360" w:lineRule="auto"/>
        <w:jc w:val="both"/>
        <w:outlineLvl w:val="0"/>
        <w:rPr>
          <w:b/>
          <w:color w:val="000000"/>
          <w:spacing w:val="3"/>
          <w:sz w:val="28"/>
          <w:szCs w:val="28"/>
          <w:lang w:val="uk-UA"/>
        </w:rPr>
      </w:pPr>
      <w:r w:rsidRPr="00E02F0C">
        <w:rPr>
          <w:b/>
          <w:color w:val="000000"/>
          <w:spacing w:val="3"/>
          <w:sz w:val="28"/>
          <w:szCs w:val="28"/>
          <w:lang w:val="uk-UA"/>
        </w:rPr>
        <w:lastRenderedPageBreak/>
        <w:t>ЕТАПИ РОЗРОБКИ</w:t>
      </w:r>
    </w:p>
    <w:p w:rsidR="00E02F0C" w:rsidRPr="00E02F0C" w:rsidRDefault="00E02F0C" w:rsidP="00E02F0C">
      <w:pPr>
        <w:tabs>
          <w:tab w:val="center" w:pos="8647"/>
        </w:tabs>
        <w:spacing w:after="200" w:line="360" w:lineRule="auto"/>
        <w:ind w:left="993"/>
        <w:rPr>
          <w:rFonts w:eastAsia="Calibri"/>
          <w:sz w:val="28"/>
          <w:szCs w:val="28"/>
          <w:lang w:val="uk-UA" w:eastAsia="en-US"/>
        </w:rPr>
      </w:pPr>
      <w:r w:rsidRPr="00E02F0C">
        <w:rPr>
          <w:rFonts w:eastAsia="Calibri"/>
          <w:sz w:val="28"/>
          <w:szCs w:val="28"/>
          <w:lang w:val="uk-UA" w:eastAsia="en-US"/>
        </w:rPr>
        <w:tab/>
        <w:t>Дата</w:t>
      </w:r>
    </w:p>
    <w:p w:rsidR="00E02F0C" w:rsidRPr="00E02F0C" w:rsidRDefault="00E02F0C" w:rsidP="00E02F0C">
      <w:pPr>
        <w:tabs>
          <w:tab w:val="center" w:pos="4677"/>
          <w:tab w:val="center" w:pos="8931"/>
          <w:tab w:val="right" w:pos="9355"/>
        </w:tabs>
        <w:spacing w:after="200" w:line="360" w:lineRule="auto"/>
        <w:ind w:firstLine="709"/>
        <w:rPr>
          <w:rFonts w:eastAsia="Calibri"/>
          <w:sz w:val="28"/>
          <w:szCs w:val="28"/>
          <w:lang w:val="uk-UA" w:eastAsia="en-US"/>
        </w:rPr>
      </w:pPr>
      <w:r w:rsidRPr="00E02F0C">
        <w:rPr>
          <w:rFonts w:eastAsia="Calibri"/>
          <w:sz w:val="28"/>
          <w:szCs w:val="28"/>
          <w:lang w:val="uk-UA" w:eastAsia="en-US"/>
        </w:rPr>
        <w:t>Вивчення літератури</w:t>
      </w:r>
      <w:r w:rsidRPr="00E02F0C">
        <w:rPr>
          <w:rFonts w:eastAsia="Calibri"/>
          <w:sz w:val="28"/>
          <w:szCs w:val="28"/>
          <w:lang w:val="uk-UA" w:eastAsia="en-US"/>
        </w:rPr>
        <w:tab/>
        <w:t xml:space="preserve">                                                                   30.03.2019</w:t>
      </w:r>
    </w:p>
    <w:p w:rsidR="00E02F0C" w:rsidRPr="00E02F0C" w:rsidRDefault="00E02F0C" w:rsidP="00E02F0C">
      <w:pPr>
        <w:tabs>
          <w:tab w:val="center" w:pos="8931"/>
        </w:tabs>
        <w:spacing w:after="200" w:line="360" w:lineRule="auto"/>
        <w:ind w:firstLine="709"/>
        <w:rPr>
          <w:rFonts w:eastAsia="Calibri"/>
          <w:sz w:val="28"/>
          <w:szCs w:val="28"/>
          <w:lang w:val="uk-UA" w:eastAsia="en-US"/>
        </w:rPr>
      </w:pPr>
      <w:r w:rsidRPr="00E02F0C">
        <w:rPr>
          <w:rFonts w:eastAsia="Calibri"/>
          <w:sz w:val="28"/>
          <w:szCs w:val="28"/>
          <w:lang w:val="uk-UA" w:eastAsia="en-US"/>
        </w:rPr>
        <w:t>Складання і узгодження технічного завдання                          01.04.2019</w:t>
      </w:r>
    </w:p>
    <w:p w:rsidR="00E02F0C" w:rsidRPr="00E02F0C" w:rsidRDefault="00E02F0C" w:rsidP="00E02F0C">
      <w:pPr>
        <w:tabs>
          <w:tab w:val="center" w:pos="8931"/>
        </w:tabs>
        <w:spacing w:after="200" w:line="360" w:lineRule="auto"/>
        <w:ind w:firstLine="709"/>
        <w:rPr>
          <w:rFonts w:eastAsia="Calibri"/>
          <w:sz w:val="28"/>
          <w:szCs w:val="28"/>
          <w:lang w:val="uk-UA" w:eastAsia="en-US"/>
        </w:rPr>
      </w:pPr>
      <w:r w:rsidRPr="00E02F0C">
        <w:rPr>
          <w:rFonts w:eastAsia="Calibri"/>
          <w:sz w:val="28"/>
          <w:szCs w:val="28"/>
          <w:lang w:val="uk-UA" w:eastAsia="en-US"/>
        </w:rPr>
        <w:t>Створення модулів системи, що розробляється                       10.04.2019</w:t>
      </w:r>
    </w:p>
    <w:p w:rsidR="00E02F0C" w:rsidRPr="00E02F0C" w:rsidRDefault="00E02F0C" w:rsidP="00E02F0C">
      <w:pPr>
        <w:tabs>
          <w:tab w:val="center" w:pos="4677"/>
          <w:tab w:val="center" w:pos="8931"/>
          <w:tab w:val="right" w:pos="9355"/>
        </w:tabs>
        <w:spacing w:after="200" w:line="360" w:lineRule="auto"/>
        <w:ind w:firstLine="709"/>
        <w:rPr>
          <w:rFonts w:eastAsia="Calibri"/>
          <w:sz w:val="28"/>
          <w:szCs w:val="28"/>
          <w:lang w:val="uk-UA" w:eastAsia="en-US"/>
        </w:rPr>
      </w:pPr>
      <w:r w:rsidRPr="00E02F0C">
        <w:rPr>
          <w:rFonts w:eastAsia="Calibri"/>
          <w:sz w:val="28"/>
          <w:szCs w:val="28"/>
          <w:lang w:val="uk-UA" w:eastAsia="en-US"/>
        </w:rPr>
        <w:t>Тестування окремих модулів системи                                       20.04.2019</w:t>
      </w:r>
    </w:p>
    <w:p w:rsidR="00E02F0C" w:rsidRPr="00E02F0C" w:rsidRDefault="00E02F0C" w:rsidP="00E02F0C">
      <w:pPr>
        <w:tabs>
          <w:tab w:val="center" w:pos="4677"/>
          <w:tab w:val="center" w:pos="8931"/>
          <w:tab w:val="right" w:pos="9355"/>
        </w:tabs>
        <w:spacing w:after="200" w:line="360" w:lineRule="auto"/>
        <w:ind w:firstLine="709"/>
        <w:rPr>
          <w:rFonts w:eastAsia="Calibri"/>
          <w:sz w:val="28"/>
          <w:szCs w:val="28"/>
          <w:lang w:val="uk-UA" w:eastAsia="en-US"/>
        </w:rPr>
      </w:pPr>
      <w:proofErr w:type="spellStart"/>
      <w:r w:rsidRPr="00E02F0C">
        <w:rPr>
          <w:rFonts w:eastAsia="Calibri"/>
          <w:sz w:val="28"/>
          <w:szCs w:val="28"/>
          <w:lang w:val="uk-UA" w:eastAsia="en-US"/>
        </w:rPr>
        <w:t>Допрацювання</w:t>
      </w:r>
      <w:proofErr w:type="spellEnd"/>
      <w:r w:rsidRPr="00E02F0C">
        <w:rPr>
          <w:rFonts w:eastAsia="Calibri"/>
          <w:sz w:val="28"/>
          <w:szCs w:val="28"/>
          <w:lang w:val="uk-UA" w:eastAsia="en-US"/>
        </w:rPr>
        <w:t>, налагодження і виправлення помилок           04.05.2019</w:t>
      </w:r>
    </w:p>
    <w:p w:rsidR="00E02F0C" w:rsidRPr="00E02F0C" w:rsidRDefault="00E02F0C" w:rsidP="00E02F0C">
      <w:pPr>
        <w:tabs>
          <w:tab w:val="center" w:pos="4677"/>
          <w:tab w:val="center" w:pos="8931"/>
          <w:tab w:val="right" w:pos="9355"/>
        </w:tabs>
        <w:spacing w:after="200" w:line="360" w:lineRule="auto"/>
        <w:ind w:firstLine="709"/>
        <w:rPr>
          <w:rFonts w:eastAsia="Calibri"/>
          <w:sz w:val="28"/>
          <w:szCs w:val="28"/>
          <w:lang w:val="uk-UA" w:eastAsia="en-US"/>
        </w:rPr>
      </w:pPr>
      <w:r w:rsidRPr="00E02F0C">
        <w:rPr>
          <w:rFonts w:eastAsia="Calibri"/>
          <w:sz w:val="28"/>
          <w:szCs w:val="28"/>
          <w:lang w:val="uk-UA" w:eastAsia="en-US"/>
        </w:rPr>
        <w:t>Оформлення документації дипломної роботи                          17.05.2019</w:t>
      </w:r>
      <w:r w:rsidRPr="00E02F0C">
        <w:rPr>
          <w:rFonts w:eastAsia="Calibri"/>
          <w:sz w:val="28"/>
          <w:szCs w:val="28"/>
          <w:lang w:val="uk-UA" w:eastAsia="en-US"/>
        </w:rPr>
        <w:tab/>
      </w:r>
    </w:p>
    <w:p w:rsidR="00E02F0C" w:rsidRPr="00E02F0C" w:rsidRDefault="00E02F0C" w:rsidP="00E02F0C">
      <w:pPr>
        <w:spacing w:after="200" w:line="276" w:lineRule="auto"/>
        <w:rPr>
          <w:rFonts w:ascii="Calibri" w:eastAsia="Calibri" w:hAnsi="Calibri"/>
          <w:sz w:val="22"/>
          <w:szCs w:val="22"/>
          <w:lang w:val="uk-UA" w:eastAsia="en-US"/>
        </w:rPr>
      </w:pPr>
    </w:p>
    <w:p w:rsidR="00E02F0C" w:rsidRDefault="00E02F0C">
      <w:pPr>
        <w:sectPr w:rsidR="00E02F0C" w:rsidSect="00416B26">
          <w:headerReference w:type="default" r:id="rId13"/>
          <w:footerReference w:type="default" r:id="rId14"/>
          <w:pgSz w:w="11906" w:h="16838"/>
          <w:pgMar w:top="1134" w:right="850" w:bottom="1134" w:left="1701" w:header="708" w:footer="708" w:gutter="0"/>
          <w:cols w:space="708"/>
          <w:docGrid w:linePitch="360"/>
        </w:sectPr>
      </w:pPr>
    </w:p>
    <w:p w:rsidR="00E02F0C" w:rsidRPr="00E02F0C" w:rsidRDefault="00E02F0C" w:rsidP="00E02F0C">
      <w:pPr>
        <w:tabs>
          <w:tab w:val="right" w:leader="underscore" w:pos="8903"/>
        </w:tabs>
        <w:jc w:val="center"/>
        <w:rPr>
          <w:b/>
          <w:sz w:val="40"/>
          <w:szCs w:val="40"/>
          <w:lang w:val="uk-UA"/>
        </w:rPr>
      </w:pPr>
    </w:p>
    <w:p w:rsidR="00E02F0C" w:rsidRPr="00E02F0C" w:rsidRDefault="00E02F0C" w:rsidP="00E02F0C">
      <w:pPr>
        <w:tabs>
          <w:tab w:val="right" w:leader="underscore" w:pos="8903"/>
        </w:tabs>
        <w:jc w:val="center"/>
        <w:rPr>
          <w:b/>
          <w:sz w:val="40"/>
          <w:szCs w:val="40"/>
          <w:lang w:val="uk-UA"/>
        </w:rPr>
      </w:pPr>
    </w:p>
    <w:p w:rsidR="00E02F0C" w:rsidRPr="00E02F0C" w:rsidRDefault="00E02F0C" w:rsidP="00E02F0C">
      <w:pPr>
        <w:tabs>
          <w:tab w:val="right" w:leader="underscore" w:pos="8903"/>
        </w:tabs>
        <w:jc w:val="center"/>
        <w:rPr>
          <w:b/>
          <w:sz w:val="40"/>
          <w:szCs w:val="40"/>
          <w:lang w:val="uk-UA"/>
        </w:rPr>
      </w:pPr>
    </w:p>
    <w:p w:rsidR="00E02F0C" w:rsidRPr="00E02F0C" w:rsidRDefault="00E02F0C" w:rsidP="00E02F0C">
      <w:pPr>
        <w:tabs>
          <w:tab w:val="right" w:leader="underscore" w:pos="8903"/>
        </w:tabs>
        <w:jc w:val="center"/>
        <w:rPr>
          <w:b/>
          <w:sz w:val="40"/>
          <w:szCs w:val="40"/>
          <w:lang w:val="uk-UA"/>
        </w:rPr>
      </w:pPr>
    </w:p>
    <w:p w:rsidR="00E02F0C" w:rsidRPr="00E02F0C" w:rsidRDefault="00E02F0C" w:rsidP="00E02F0C">
      <w:pPr>
        <w:tabs>
          <w:tab w:val="right" w:leader="underscore" w:pos="8903"/>
        </w:tabs>
        <w:jc w:val="center"/>
        <w:rPr>
          <w:b/>
          <w:sz w:val="40"/>
          <w:szCs w:val="40"/>
          <w:lang w:val="uk-UA"/>
        </w:rPr>
      </w:pPr>
    </w:p>
    <w:p w:rsidR="00E02F0C" w:rsidRPr="00E02F0C" w:rsidRDefault="00E02F0C" w:rsidP="00E02F0C">
      <w:pPr>
        <w:tabs>
          <w:tab w:val="right" w:leader="underscore" w:pos="8903"/>
        </w:tabs>
        <w:jc w:val="center"/>
        <w:rPr>
          <w:b/>
          <w:sz w:val="40"/>
          <w:szCs w:val="40"/>
          <w:lang w:val="uk-UA"/>
        </w:rPr>
      </w:pPr>
    </w:p>
    <w:p w:rsidR="00E02F0C" w:rsidRPr="00463AA2" w:rsidRDefault="00E02F0C" w:rsidP="00E02F0C">
      <w:pPr>
        <w:tabs>
          <w:tab w:val="right" w:leader="underscore" w:pos="8903"/>
        </w:tabs>
        <w:jc w:val="center"/>
        <w:rPr>
          <w:b/>
          <w:sz w:val="40"/>
          <w:szCs w:val="40"/>
        </w:rPr>
      </w:pPr>
    </w:p>
    <w:p w:rsidR="00E02F0C" w:rsidRPr="00463AA2" w:rsidRDefault="00E02F0C" w:rsidP="00E02F0C">
      <w:pPr>
        <w:tabs>
          <w:tab w:val="right" w:leader="underscore" w:pos="8903"/>
        </w:tabs>
        <w:jc w:val="center"/>
        <w:rPr>
          <w:b/>
          <w:sz w:val="40"/>
          <w:szCs w:val="40"/>
        </w:rPr>
      </w:pPr>
    </w:p>
    <w:p w:rsidR="00E02F0C" w:rsidRPr="00E02F0C" w:rsidRDefault="00E02F0C" w:rsidP="00E02F0C">
      <w:pPr>
        <w:tabs>
          <w:tab w:val="right" w:leader="underscore" w:pos="8903"/>
        </w:tabs>
        <w:jc w:val="center"/>
        <w:rPr>
          <w:b/>
          <w:sz w:val="40"/>
          <w:szCs w:val="40"/>
          <w:lang w:val="uk-UA"/>
        </w:rPr>
      </w:pPr>
    </w:p>
    <w:p w:rsidR="00E02F0C" w:rsidRPr="00E02F0C" w:rsidRDefault="00E02F0C" w:rsidP="00E02F0C">
      <w:pPr>
        <w:tabs>
          <w:tab w:val="right" w:leader="underscore" w:pos="8903"/>
        </w:tabs>
        <w:jc w:val="center"/>
        <w:rPr>
          <w:b/>
          <w:sz w:val="40"/>
          <w:szCs w:val="40"/>
          <w:lang w:val="uk-UA"/>
        </w:rPr>
      </w:pPr>
    </w:p>
    <w:p w:rsidR="00E02F0C" w:rsidRPr="00E02F0C" w:rsidRDefault="00E02F0C" w:rsidP="00E02F0C">
      <w:pPr>
        <w:tabs>
          <w:tab w:val="right" w:leader="underscore" w:pos="8903"/>
        </w:tabs>
        <w:jc w:val="center"/>
        <w:rPr>
          <w:b/>
          <w:sz w:val="40"/>
          <w:szCs w:val="40"/>
        </w:rPr>
      </w:pPr>
      <w:r w:rsidRPr="00E02F0C">
        <w:rPr>
          <w:b/>
          <w:sz w:val="40"/>
          <w:szCs w:val="40"/>
          <w:lang w:val="uk-UA"/>
        </w:rPr>
        <w:t>ПОЯСНЮВАЛЬНА ЗАПИСКА</w:t>
      </w:r>
    </w:p>
    <w:p w:rsidR="00E02F0C" w:rsidRPr="00E02F0C" w:rsidRDefault="00E02F0C" w:rsidP="00E02F0C">
      <w:pPr>
        <w:tabs>
          <w:tab w:val="right" w:leader="underscore" w:pos="8903"/>
        </w:tabs>
        <w:jc w:val="center"/>
        <w:rPr>
          <w:b/>
          <w:sz w:val="32"/>
          <w:szCs w:val="32"/>
        </w:rPr>
      </w:pPr>
      <w:r w:rsidRPr="00E02F0C">
        <w:rPr>
          <w:b/>
          <w:sz w:val="40"/>
          <w:szCs w:val="40"/>
          <w:lang w:val="uk-UA"/>
        </w:rPr>
        <w:br/>
      </w:r>
      <w:r w:rsidRPr="00E02F0C">
        <w:rPr>
          <w:b/>
          <w:sz w:val="32"/>
          <w:szCs w:val="32"/>
          <w:lang w:val="uk-UA"/>
        </w:rPr>
        <w:t>до дипломної роботи</w:t>
      </w:r>
    </w:p>
    <w:p w:rsidR="00E02F0C" w:rsidRPr="00E02F0C" w:rsidRDefault="00E02F0C" w:rsidP="00E02F0C">
      <w:pPr>
        <w:tabs>
          <w:tab w:val="right" w:leader="underscore" w:pos="8903"/>
        </w:tabs>
        <w:jc w:val="center"/>
        <w:rPr>
          <w:sz w:val="32"/>
          <w:szCs w:val="32"/>
          <w:u w:val="single"/>
          <w:lang w:val="uk-UA"/>
        </w:rPr>
      </w:pPr>
      <w:r w:rsidRPr="00E02F0C">
        <w:rPr>
          <w:b/>
          <w:sz w:val="32"/>
          <w:szCs w:val="32"/>
          <w:lang w:val="uk-UA"/>
        </w:rPr>
        <w:t>освітньо-кваліфікаційного рівня</w:t>
      </w:r>
      <w:r w:rsidRPr="00E02F0C">
        <w:rPr>
          <w:sz w:val="32"/>
          <w:szCs w:val="32"/>
          <w:u w:val="single"/>
          <w:lang w:val="uk-UA"/>
        </w:rPr>
        <w:t xml:space="preserve">     </w:t>
      </w:r>
      <w:r w:rsidRPr="00E02F0C">
        <w:rPr>
          <w:b/>
          <w:sz w:val="32"/>
          <w:szCs w:val="32"/>
          <w:u w:val="single"/>
          <w:lang w:val="uk-UA"/>
        </w:rPr>
        <w:t>бакалавр</w:t>
      </w:r>
      <w:r w:rsidRPr="00E02F0C">
        <w:rPr>
          <w:sz w:val="32"/>
          <w:szCs w:val="32"/>
          <w:lang w:val="uk-UA"/>
        </w:rPr>
        <w:t>___</w:t>
      </w:r>
    </w:p>
    <w:p w:rsidR="00E02F0C" w:rsidRPr="00E02F0C" w:rsidRDefault="00E02F0C" w:rsidP="00E02F0C">
      <w:pPr>
        <w:tabs>
          <w:tab w:val="left" w:leader="underscore" w:pos="8903"/>
        </w:tabs>
        <w:spacing w:before="120"/>
        <w:rPr>
          <w:sz w:val="26"/>
          <w:u w:val="single"/>
          <w:lang w:val="uk-UA"/>
        </w:rPr>
      </w:pPr>
    </w:p>
    <w:p w:rsidR="00E02F0C" w:rsidRPr="00E02F0C" w:rsidRDefault="00E02F0C" w:rsidP="00E02F0C">
      <w:pPr>
        <w:tabs>
          <w:tab w:val="left" w:leader="underscore" w:pos="8903"/>
        </w:tabs>
        <w:spacing w:before="120"/>
        <w:rPr>
          <w:sz w:val="26"/>
          <w:lang w:val="uk-UA"/>
        </w:rPr>
      </w:pPr>
    </w:p>
    <w:p w:rsidR="00E02F0C" w:rsidRPr="00E02F0C" w:rsidRDefault="00E02F0C" w:rsidP="00E02F0C">
      <w:pPr>
        <w:tabs>
          <w:tab w:val="left" w:leader="underscore" w:pos="8903"/>
        </w:tabs>
        <w:spacing w:before="120"/>
        <w:jc w:val="center"/>
        <w:rPr>
          <w:sz w:val="28"/>
          <w:szCs w:val="28"/>
          <w:lang w:val="uk-UA"/>
        </w:rPr>
      </w:pPr>
      <w:r w:rsidRPr="00E02F0C">
        <w:rPr>
          <w:sz w:val="28"/>
          <w:szCs w:val="28"/>
          <w:lang w:val="uk-UA"/>
        </w:rPr>
        <w:t>на тему: “</w:t>
      </w:r>
      <w:r w:rsidR="0052123F" w:rsidRPr="0052123F">
        <w:rPr>
          <w:sz w:val="28"/>
          <w:szCs w:val="28"/>
          <w:lang w:val="uk-UA"/>
        </w:rPr>
        <w:t xml:space="preserve"> </w:t>
      </w:r>
      <w:r w:rsidR="0052123F" w:rsidRPr="00E02F0C">
        <w:rPr>
          <w:sz w:val="28"/>
          <w:szCs w:val="28"/>
          <w:lang w:val="uk-UA"/>
        </w:rPr>
        <w:t xml:space="preserve">Система керування </w:t>
      </w:r>
      <w:r w:rsidR="0052123F">
        <w:rPr>
          <w:sz w:val="28"/>
          <w:szCs w:val="28"/>
          <w:lang w:val="uk-UA"/>
        </w:rPr>
        <w:t>розподіленням завдань для процесора який реконфігурується</w:t>
      </w:r>
      <w:r w:rsidR="0052123F" w:rsidRPr="00E02F0C">
        <w:rPr>
          <w:sz w:val="28"/>
          <w:szCs w:val="28"/>
          <w:lang w:val="uk-UA"/>
        </w:rPr>
        <w:t xml:space="preserve"> </w:t>
      </w:r>
      <w:r w:rsidRPr="00E02F0C">
        <w:rPr>
          <w:sz w:val="28"/>
          <w:szCs w:val="28"/>
          <w:lang w:val="uk-UA"/>
        </w:rPr>
        <w:t>”</w:t>
      </w:r>
    </w:p>
    <w:p w:rsidR="00E02F0C" w:rsidRPr="00E02F0C" w:rsidRDefault="00E02F0C" w:rsidP="00E02F0C">
      <w:pPr>
        <w:spacing w:before="480"/>
        <w:jc w:val="center"/>
        <w:rPr>
          <w:sz w:val="26"/>
          <w:lang w:val="uk-UA"/>
        </w:rPr>
      </w:pPr>
    </w:p>
    <w:p w:rsidR="00E02F0C" w:rsidRPr="00E02F0C" w:rsidRDefault="00E02F0C" w:rsidP="00E02F0C">
      <w:pPr>
        <w:spacing w:before="480"/>
        <w:jc w:val="center"/>
        <w:rPr>
          <w:sz w:val="26"/>
          <w:lang w:val="uk-UA"/>
        </w:rPr>
      </w:pPr>
    </w:p>
    <w:p w:rsidR="00E02F0C" w:rsidRPr="00E02F0C" w:rsidRDefault="00E02F0C" w:rsidP="00E02F0C">
      <w:pPr>
        <w:spacing w:before="480"/>
        <w:jc w:val="center"/>
        <w:rPr>
          <w:sz w:val="26"/>
          <w:lang w:val="uk-UA"/>
        </w:rPr>
      </w:pPr>
    </w:p>
    <w:p w:rsidR="00E02F0C" w:rsidRPr="00E02F0C" w:rsidRDefault="00E02F0C" w:rsidP="00E02F0C">
      <w:pPr>
        <w:spacing w:before="480"/>
        <w:jc w:val="center"/>
        <w:rPr>
          <w:sz w:val="26"/>
          <w:lang w:val="uk-UA"/>
        </w:rPr>
      </w:pPr>
    </w:p>
    <w:p w:rsidR="00E02F0C" w:rsidRPr="00E02F0C" w:rsidRDefault="00E02F0C" w:rsidP="00E02F0C">
      <w:pPr>
        <w:spacing w:before="480"/>
        <w:jc w:val="both"/>
        <w:rPr>
          <w:sz w:val="26"/>
        </w:rPr>
      </w:pPr>
    </w:p>
    <w:p w:rsidR="00E02F0C" w:rsidRPr="00E02F0C" w:rsidRDefault="00E02F0C" w:rsidP="00E02F0C">
      <w:pPr>
        <w:spacing w:before="480"/>
        <w:jc w:val="both"/>
        <w:rPr>
          <w:sz w:val="26"/>
        </w:rPr>
      </w:pPr>
    </w:p>
    <w:p w:rsidR="00E02F0C" w:rsidRPr="00E02F0C" w:rsidRDefault="00E02F0C" w:rsidP="00E02F0C">
      <w:pPr>
        <w:spacing w:before="480"/>
        <w:jc w:val="both"/>
        <w:rPr>
          <w:sz w:val="26"/>
        </w:rPr>
      </w:pPr>
    </w:p>
    <w:p w:rsidR="00E02F0C" w:rsidRPr="00E02F0C" w:rsidRDefault="00E02F0C" w:rsidP="00E02F0C">
      <w:pPr>
        <w:spacing w:before="480"/>
        <w:jc w:val="center"/>
        <w:rPr>
          <w:sz w:val="26"/>
          <w:lang w:val="uk-UA"/>
        </w:rPr>
      </w:pPr>
      <w:r w:rsidRPr="00E02F0C">
        <w:rPr>
          <w:sz w:val="26"/>
          <w:lang w:val="uk-UA"/>
        </w:rPr>
        <w:t>Київ – 2019 року</w:t>
      </w:r>
    </w:p>
    <w:p w:rsidR="00E02F0C" w:rsidRDefault="00E02F0C">
      <w:pPr>
        <w:sectPr w:rsidR="00E02F0C" w:rsidSect="00416B26">
          <w:headerReference w:type="default" r:id="rId15"/>
          <w:footerReference w:type="default" r:id="rId16"/>
          <w:pgSz w:w="11906" w:h="16838"/>
          <w:pgMar w:top="1134" w:right="850" w:bottom="1134" w:left="1701" w:header="708" w:footer="708" w:gutter="0"/>
          <w:cols w:space="708"/>
          <w:docGrid w:linePitch="360"/>
        </w:sectPr>
      </w:pPr>
    </w:p>
    <w:sdt>
      <w:sdtPr>
        <w:rPr>
          <w:rFonts w:eastAsiaTheme="minorHAnsi" w:cstheme="minorBidi"/>
          <w:sz w:val="28"/>
          <w:szCs w:val="22"/>
          <w:lang w:eastAsia="en-US"/>
        </w:rPr>
        <w:id w:val="-1084992419"/>
        <w:docPartObj>
          <w:docPartGallery w:val="Table of Contents"/>
          <w:docPartUnique/>
        </w:docPartObj>
      </w:sdtPr>
      <w:sdtEndPr>
        <w:rPr>
          <w:b/>
          <w:bCs/>
        </w:rPr>
      </w:sdtEndPr>
      <w:sdtContent>
        <w:p w:rsidR="00416B26" w:rsidRPr="00416B26" w:rsidRDefault="00416B26" w:rsidP="00416B26">
          <w:pPr>
            <w:spacing w:line="360" w:lineRule="auto"/>
            <w:ind w:left="425" w:firstLine="567"/>
            <w:jc w:val="center"/>
            <w:rPr>
              <w:rFonts w:eastAsiaTheme="minorHAnsi" w:cstheme="minorBidi"/>
              <w:b/>
              <w:sz w:val="28"/>
              <w:szCs w:val="22"/>
              <w:lang w:eastAsia="en-US"/>
            </w:rPr>
          </w:pPr>
          <w:r w:rsidRPr="00416B26">
            <w:rPr>
              <w:rFonts w:eastAsiaTheme="minorHAnsi" w:cstheme="minorBidi"/>
              <w:b/>
              <w:sz w:val="28"/>
              <w:szCs w:val="22"/>
              <w:lang w:eastAsia="en-US"/>
            </w:rPr>
            <w:t>ЗМІСТ</w:t>
          </w:r>
        </w:p>
        <w:p w:rsidR="00416B26" w:rsidRPr="00416B26" w:rsidRDefault="00416B26" w:rsidP="00416B26">
          <w:pPr>
            <w:tabs>
              <w:tab w:val="right" w:leader="dot" w:pos="9912"/>
            </w:tabs>
            <w:spacing w:after="100" w:line="360" w:lineRule="auto"/>
            <w:ind w:firstLine="567"/>
            <w:jc w:val="both"/>
            <w:rPr>
              <w:rFonts w:asciiTheme="minorHAnsi" w:eastAsiaTheme="minorEastAsia" w:hAnsiTheme="minorHAnsi" w:cstheme="minorBidi"/>
              <w:noProof/>
              <w:sz w:val="22"/>
              <w:szCs w:val="22"/>
            </w:rPr>
          </w:pPr>
          <w:r w:rsidRPr="00416B26">
            <w:rPr>
              <w:rFonts w:eastAsiaTheme="minorHAnsi" w:cstheme="minorBidi"/>
              <w:sz w:val="28"/>
              <w:szCs w:val="22"/>
              <w:lang w:eastAsia="en-US"/>
            </w:rPr>
            <w:fldChar w:fldCharType="begin"/>
          </w:r>
          <w:r w:rsidRPr="00416B26">
            <w:rPr>
              <w:rFonts w:eastAsiaTheme="minorHAnsi" w:cstheme="minorBidi"/>
              <w:sz w:val="28"/>
              <w:szCs w:val="22"/>
              <w:lang w:eastAsia="en-US"/>
            </w:rPr>
            <w:instrText xml:space="preserve"> TOC \o "1-3" \h \z \u </w:instrText>
          </w:r>
          <w:r w:rsidRPr="00416B26">
            <w:rPr>
              <w:rFonts w:eastAsiaTheme="minorHAnsi" w:cstheme="minorBidi"/>
              <w:sz w:val="28"/>
              <w:szCs w:val="22"/>
              <w:lang w:eastAsia="en-US"/>
            </w:rPr>
            <w:fldChar w:fldCharType="separate"/>
          </w:r>
          <w:hyperlink w:anchor="_Toc10428187" w:history="1">
            <w:r w:rsidRPr="00416B26">
              <w:rPr>
                <w:rFonts w:eastAsiaTheme="minorHAnsi" w:cstheme="minorBidi"/>
                <w:noProof/>
                <w:color w:val="0000FF"/>
                <w:sz w:val="28"/>
                <w:szCs w:val="22"/>
                <w:u w:val="single"/>
                <w:lang w:eastAsia="en-US"/>
              </w:rPr>
              <w:t>ВСТУП</w:t>
            </w:r>
            <w:r w:rsidRPr="00416B26">
              <w:rPr>
                <w:rFonts w:eastAsiaTheme="minorHAnsi" w:cstheme="minorBidi"/>
                <w:noProof/>
                <w:webHidden/>
                <w:sz w:val="28"/>
                <w:szCs w:val="22"/>
                <w:lang w:eastAsia="en-US"/>
              </w:rPr>
              <w:tab/>
            </w:r>
            <w:r w:rsidRPr="00416B26">
              <w:rPr>
                <w:rFonts w:eastAsiaTheme="minorHAnsi" w:cstheme="minorBidi"/>
                <w:noProof/>
                <w:webHidden/>
                <w:sz w:val="28"/>
                <w:szCs w:val="22"/>
                <w:lang w:eastAsia="en-US"/>
              </w:rPr>
              <w:fldChar w:fldCharType="begin"/>
            </w:r>
            <w:r w:rsidRPr="00416B26">
              <w:rPr>
                <w:rFonts w:eastAsiaTheme="minorHAnsi" w:cstheme="minorBidi"/>
                <w:noProof/>
                <w:webHidden/>
                <w:sz w:val="28"/>
                <w:szCs w:val="22"/>
                <w:lang w:eastAsia="en-US"/>
              </w:rPr>
              <w:instrText xml:space="preserve"> PAGEREF _Toc10428187 \h </w:instrText>
            </w:r>
            <w:r w:rsidRPr="00416B26">
              <w:rPr>
                <w:rFonts w:eastAsiaTheme="minorHAnsi" w:cstheme="minorBidi"/>
                <w:noProof/>
                <w:webHidden/>
                <w:sz w:val="28"/>
                <w:szCs w:val="22"/>
                <w:lang w:eastAsia="en-US"/>
              </w:rPr>
            </w:r>
            <w:r w:rsidRPr="00416B26">
              <w:rPr>
                <w:rFonts w:eastAsiaTheme="minorHAnsi" w:cstheme="minorBidi"/>
                <w:noProof/>
                <w:webHidden/>
                <w:sz w:val="28"/>
                <w:szCs w:val="22"/>
                <w:lang w:eastAsia="en-US"/>
              </w:rPr>
              <w:fldChar w:fldCharType="separate"/>
            </w:r>
            <w:r w:rsidRPr="00416B26">
              <w:rPr>
                <w:rFonts w:eastAsiaTheme="minorHAnsi" w:cstheme="minorBidi"/>
                <w:noProof/>
                <w:webHidden/>
                <w:sz w:val="28"/>
                <w:szCs w:val="22"/>
                <w:lang w:eastAsia="en-US"/>
              </w:rPr>
              <w:t>4</w:t>
            </w:r>
            <w:r w:rsidRPr="00416B26">
              <w:rPr>
                <w:rFonts w:eastAsiaTheme="minorHAnsi" w:cstheme="minorBidi"/>
                <w:noProof/>
                <w:webHidden/>
                <w:sz w:val="28"/>
                <w:szCs w:val="22"/>
                <w:lang w:eastAsia="en-US"/>
              </w:rPr>
              <w:fldChar w:fldCharType="end"/>
            </w:r>
          </w:hyperlink>
        </w:p>
        <w:p w:rsidR="00416B26" w:rsidRPr="00416B26" w:rsidRDefault="00697FEE" w:rsidP="00416B26">
          <w:pPr>
            <w:tabs>
              <w:tab w:val="right" w:leader="dot" w:pos="9912"/>
            </w:tabs>
            <w:spacing w:after="100" w:line="360" w:lineRule="auto"/>
            <w:ind w:firstLine="567"/>
            <w:jc w:val="both"/>
            <w:rPr>
              <w:rFonts w:asciiTheme="minorHAnsi" w:eastAsiaTheme="minorEastAsia" w:hAnsiTheme="minorHAnsi" w:cstheme="minorBidi"/>
              <w:noProof/>
              <w:sz w:val="22"/>
              <w:szCs w:val="22"/>
            </w:rPr>
          </w:pPr>
          <w:hyperlink w:anchor="_Toc10428188" w:history="1">
            <w:r w:rsidR="00416B26" w:rsidRPr="00416B26">
              <w:rPr>
                <w:rFonts w:eastAsiaTheme="minorHAnsi" w:cstheme="minorBidi"/>
                <w:noProof/>
                <w:color w:val="0000FF"/>
                <w:sz w:val="28"/>
                <w:szCs w:val="22"/>
                <w:u w:val="single"/>
                <w:lang w:eastAsia="en-US"/>
              </w:rPr>
              <w:t>РОЗДІЛ 1 ОГЛЯД ІСНУЮЧИХ РІШЕНЬ</w:t>
            </w:r>
            <w:r w:rsidR="00416B26" w:rsidRPr="00416B26">
              <w:rPr>
                <w:rFonts w:eastAsiaTheme="minorHAnsi" w:cstheme="minorBidi"/>
                <w:noProof/>
                <w:webHidden/>
                <w:sz w:val="28"/>
                <w:szCs w:val="22"/>
                <w:lang w:eastAsia="en-US"/>
              </w:rPr>
              <w:tab/>
            </w:r>
            <w:r w:rsidR="00416B26" w:rsidRPr="00416B26">
              <w:rPr>
                <w:rFonts w:eastAsiaTheme="minorHAnsi" w:cstheme="minorBidi"/>
                <w:noProof/>
                <w:webHidden/>
                <w:sz w:val="28"/>
                <w:szCs w:val="22"/>
                <w:lang w:eastAsia="en-US"/>
              </w:rPr>
              <w:fldChar w:fldCharType="begin"/>
            </w:r>
            <w:r w:rsidR="00416B26" w:rsidRPr="00416B26">
              <w:rPr>
                <w:rFonts w:eastAsiaTheme="minorHAnsi" w:cstheme="minorBidi"/>
                <w:noProof/>
                <w:webHidden/>
                <w:sz w:val="28"/>
                <w:szCs w:val="22"/>
                <w:lang w:eastAsia="en-US"/>
              </w:rPr>
              <w:instrText xml:space="preserve"> PAGEREF _Toc10428188 \h </w:instrText>
            </w:r>
            <w:r w:rsidR="00416B26" w:rsidRPr="00416B26">
              <w:rPr>
                <w:rFonts w:eastAsiaTheme="minorHAnsi" w:cstheme="minorBidi"/>
                <w:noProof/>
                <w:webHidden/>
                <w:sz w:val="28"/>
                <w:szCs w:val="22"/>
                <w:lang w:eastAsia="en-US"/>
              </w:rPr>
            </w:r>
            <w:r w:rsidR="00416B26" w:rsidRPr="00416B26">
              <w:rPr>
                <w:rFonts w:eastAsiaTheme="minorHAnsi" w:cstheme="minorBidi"/>
                <w:noProof/>
                <w:webHidden/>
                <w:sz w:val="28"/>
                <w:szCs w:val="22"/>
                <w:lang w:eastAsia="en-US"/>
              </w:rPr>
              <w:fldChar w:fldCharType="separate"/>
            </w:r>
            <w:r w:rsidR="00416B26" w:rsidRPr="00416B26">
              <w:rPr>
                <w:rFonts w:eastAsiaTheme="minorHAnsi" w:cstheme="minorBidi"/>
                <w:noProof/>
                <w:webHidden/>
                <w:sz w:val="28"/>
                <w:szCs w:val="22"/>
                <w:lang w:eastAsia="en-US"/>
              </w:rPr>
              <w:t>5</w:t>
            </w:r>
            <w:r w:rsidR="00416B26" w:rsidRPr="00416B26">
              <w:rPr>
                <w:rFonts w:eastAsiaTheme="minorHAnsi" w:cstheme="minorBidi"/>
                <w:noProof/>
                <w:webHidden/>
                <w:sz w:val="28"/>
                <w:szCs w:val="22"/>
                <w:lang w:eastAsia="en-US"/>
              </w:rPr>
              <w:fldChar w:fldCharType="end"/>
            </w:r>
          </w:hyperlink>
        </w:p>
        <w:p w:rsidR="00416B26" w:rsidRPr="00416B26" w:rsidRDefault="00697FEE" w:rsidP="00416B26">
          <w:pPr>
            <w:tabs>
              <w:tab w:val="right" w:leader="dot" w:pos="9912"/>
            </w:tabs>
            <w:spacing w:after="100" w:line="360" w:lineRule="auto"/>
            <w:ind w:left="280" w:firstLine="567"/>
            <w:jc w:val="both"/>
            <w:rPr>
              <w:rFonts w:asciiTheme="minorHAnsi" w:eastAsiaTheme="minorEastAsia" w:hAnsiTheme="minorHAnsi" w:cstheme="minorBidi"/>
              <w:noProof/>
              <w:sz w:val="22"/>
              <w:szCs w:val="22"/>
            </w:rPr>
          </w:pPr>
          <w:hyperlink w:anchor="_Toc10428189" w:history="1">
            <w:r w:rsidR="00416B26" w:rsidRPr="00416B26">
              <w:rPr>
                <w:rFonts w:eastAsiaTheme="minorHAnsi" w:cstheme="minorBidi"/>
                <w:noProof/>
                <w:color w:val="0000FF"/>
                <w:sz w:val="28"/>
                <w:szCs w:val="22"/>
                <w:u w:val="single"/>
                <w:lang w:val="uk-UA" w:eastAsia="en-US"/>
              </w:rPr>
              <w:t>1.1. Опис проблем</w:t>
            </w:r>
            <w:r w:rsidR="00416B26" w:rsidRPr="00416B26">
              <w:rPr>
                <w:rFonts w:eastAsiaTheme="minorHAnsi" w:cstheme="minorBidi"/>
                <w:noProof/>
                <w:webHidden/>
                <w:sz w:val="28"/>
                <w:szCs w:val="22"/>
                <w:lang w:eastAsia="en-US"/>
              </w:rPr>
              <w:tab/>
            </w:r>
            <w:r w:rsidR="00416B26" w:rsidRPr="00416B26">
              <w:rPr>
                <w:rFonts w:eastAsiaTheme="minorHAnsi" w:cstheme="minorBidi"/>
                <w:noProof/>
                <w:webHidden/>
                <w:sz w:val="28"/>
                <w:szCs w:val="22"/>
                <w:lang w:eastAsia="en-US"/>
              </w:rPr>
              <w:fldChar w:fldCharType="begin"/>
            </w:r>
            <w:r w:rsidR="00416B26" w:rsidRPr="00416B26">
              <w:rPr>
                <w:rFonts w:eastAsiaTheme="minorHAnsi" w:cstheme="minorBidi"/>
                <w:noProof/>
                <w:webHidden/>
                <w:sz w:val="28"/>
                <w:szCs w:val="22"/>
                <w:lang w:eastAsia="en-US"/>
              </w:rPr>
              <w:instrText xml:space="preserve"> PAGEREF _Toc10428189 \h </w:instrText>
            </w:r>
            <w:r w:rsidR="00416B26" w:rsidRPr="00416B26">
              <w:rPr>
                <w:rFonts w:eastAsiaTheme="minorHAnsi" w:cstheme="minorBidi"/>
                <w:noProof/>
                <w:webHidden/>
                <w:sz w:val="28"/>
                <w:szCs w:val="22"/>
                <w:lang w:eastAsia="en-US"/>
              </w:rPr>
            </w:r>
            <w:r w:rsidR="00416B26" w:rsidRPr="00416B26">
              <w:rPr>
                <w:rFonts w:eastAsiaTheme="minorHAnsi" w:cstheme="minorBidi"/>
                <w:noProof/>
                <w:webHidden/>
                <w:sz w:val="28"/>
                <w:szCs w:val="22"/>
                <w:lang w:eastAsia="en-US"/>
              </w:rPr>
              <w:fldChar w:fldCharType="separate"/>
            </w:r>
            <w:r w:rsidR="00416B26" w:rsidRPr="00416B26">
              <w:rPr>
                <w:rFonts w:eastAsiaTheme="minorHAnsi" w:cstheme="minorBidi"/>
                <w:noProof/>
                <w:webHidden/>
                <w:sz w:val="28"/>
                <w:szCs w:val="22"/>
                <w:lang w:eastAsia="en-US"/>
              </w:rPr>
              <w:t>5</w:t>
            </w:r>
            <w:r w:rsidR="00416B26" w:rsidRPr="00416B26">
              <w:rPr>
                <w:rFonts w:eastAsiaTheme="minorHAnsi" w:cstheme="minorBidi"/>
                <w:noProof/>
                <w:webHidden/>
                <w:sz w:val="28"/>
                <w:szCs w:val="22"/>
                <w:lang w:eastAsia="en-US"/>
              </w:rPr>
              <w:fldChar w:fldCharType="end"/>
            </w:r>
          </w:hyperlink>
        </w:p>
        <w:p w:rsidR="00416B26" w:rsidRPr="00416B26" w:rsidRDefault="00697FEE" w:rsidP="00416B26">
          <w:pPr>
            <w:tabs>
              <w:tab w:val="right" w:leader="dot" w:pos="9912"/>
            </w:tabs>
            <w:spacing w:after="100" w:line="360" w:lineRule="auto"/>
            <w:ind w:left="280" w:firstLine="567"/>
            <w:jc w:val="both"/>
            <w:rPr>
              <w:rFonts w:asciiTheme="minorHAnsi" w:eastAsiaTheme="minorEastAsia" w:hAnsiTheme="minorHAnsi" w:cstheme="minorBidi"/>
              <w:noProof/>
              <w:sz w:val="22"/>
              <w:szCs w:val="22"/>
            </w:rPr>
          </w:pPr>
          <w:hyperlink w:anchor="_Toc10428190" w:history="1">
            <w:r w:rsidR="00416B26" w:rsidRPr="00416B26">
              <w:rPr>
                <w:rFonts w:eastAsiaTheme="minorHAnsi" w:cstheme="minorBidi"/>
                <w:noProof/>
                <w:color w:val="0000FF"/>
                <w:sz w:val="28"/>
                <w:szCs w:val="22"/>
                <w:u w:val="single"/>
                <w:lang w:val="uk-UA" w:eastAsia="en-US"/>
              </w:rPr>
              <w:t>1.2. Гетерогенні обчислювальні системи</w:t>
            </w:r>
            <w:r w:rsidR="00416B26" w:rsidRPr="00416B26">
              <w:rPr>
                <w:rFonts w:eastAsiaTheme="minorHAnsi" w:cstheme="minorBidi"/>
                <w:noProof/>
                <w:webHidden/>
                <w:sz w:val="28"/>
                <w:szCs w:val="22"/>
                <w:lang w:eastAsia="en-US"/>
              </w:rPr>
              <w:tab/>
            </w:r>
            <w:r w:rsidR="00416B26" w:rsidRPr="00416B26">
              <w:rPr>
                <w:rFonts w:eastAsiaTheme="minorHAnsi" w:cstheme="minorBidi"/>
                <w:noProof/>
                <w:webHidden/>
                <w:sz w:val="28"/>
                <w:szCs w:val="22"/>
                <w:lang w:eastAsia="en-US"/>
              </w:rPr>
              <w:fldChar w:fldCharType="begin"/>
            </w:r>
            <w:r w:rsidR="00416B26" w:rsidRPr="00416B26">
              <w:rPr>
                <w:rFonts w:eastAsiaTheme="minorHAnsi" w:cstheme="minorBidi"/>
                <w:noProof/>
                <w:webHidden/>
                <w:sz w:val="28"/>
                <w:szCs w:val="22"/>
                <w:lang w:eastAsia="en-US"/>
              </w:rPr>
              <w:instrText xml:space="preserve"> PAGEREF _Toc10428190 \h </w:instrText>
            </w:r>
            <w:r w:rsidR="00416B26" w:rsidRPr="00416B26">
              <w:rPr>
                <w:rFonts w:eastAsiaTheme="minorHAnsi" w:cstheme="minorBidi"/>
                <w:noProof/>
                <w:webHidden/>
                <w:sz w:val="28"/>
                <w:szCs w:val="22"/>
                <w:lang w:eastAsia="en-US"/>
              </w:rPr>
            </w:r>
            <w:r w:rsidR="00416B26" w:rsidRPr="00416B26">
              <w:rPr>
                <w:rFonts w:eastAsiaTheme="minorHAnsi" w:cstheme="minorBidi"/>
                <w:noProof/>
                <w:webHidden/>
                <w:sz w:val="28"/>
                <w:szCs w:val="22"/>
                <w:lang w:eastAsia="en-US"/>
              </w:rPr>
              <w:fldChar w:fldCharType="separate"/>
            </w:r>
            <w:r w:rsidR="00416B26" w:rsidRPr="00416B26">
              <w:rPr>
                <w:rFonts w:eastAsiaTheme="minorHAnsi" w:cstheme="minorBidi"/>
                <w:noProof/>
                <w:webHidden/>
                <w:sz w:val="28"/>
                <w:szCs w:val="22"/>
                <w:lang w:eastAsia="en-US"/>
              </w:rPr>
              <w:t>8</w:t>
            </w:r>
            <w:r w:rsidR="00416B26" w:rsidRPr="00416B26">
              <w:rPr>
                <w:rFonts w:eastAsiaTheme="minorHAnsi" w:cstheme="minorBidi"/>
                <w:noProof/>
                <w:webHidden/>
                <w:sz w:val="28"/>
                <w:szCs w:val="22"/>
                <w:lang w:eastAsia="en-US"/>
              </w:rPr>
              <w:fldChar w:fldCharType="end"/>
            </w:r>
          </w:hyperlink>
        </w:p>
        <w:p w:rsidR="00416B26" w:rsidRPr="00416B26" w:rsidRDefault="00697FEE" w:rsidP="00416B26">
          <w:pPr>
            <w:tabs>
              <w:tab w:val="right" w:leader="dot" w:pos="9912"/>
            </w:tabs>
            <w:spacing w:after="100" w:line="360" w:lineRule="auto"/>
            <w:ind w:left="280" w:firstLine="567"/>
            <w:jc w:val="both"/>
            <w:rPr>
              <w:rFonts w:asciiTheme="minorHAnsi" w:eastAsiaTheme="minorEastAsia" w:hAnsiTheme="minorHAnsi" w:cstheme="minorBidi"/>
              <w:noProof/>
              <w:sz w:val="22"/>
              <w:szCs w:val="22"/>
            </w:rPr>
          </w:pPr>
          <w:hyperlink w:anchor="_Toc10428191" w:history="1">
            <w:r w:rsidR="00416B26" w:rsidRPr="00416B26">
              <w:rPr>
                <w:rFonts w:eastAsiaTheme="minorHAnsi" w:cstheme="minorBidi"/>
                <w:noProof/>
                <w:color w:val="0000FF"/>
                <w:sz w:val="28"/>
                <w:szCs w:val="22"/>
                <w:u w:val="single"/>
                <w:lang w:val="uk-UA" w:eastAsia="en-US"/>
              </w:rPr>
              <w:t>1.3. Програмовані логічні інтегральні схеми</w:t>
            </w:r>
            <w:r w:rsidR="00416B26" w:rsidRPr="00416B26">
              <w:rPr>
                <w:rFonts w:eastAsiaTheme="minorHAnsi" w:cstheme="minorBidi"/>
                <w:noProof/>
                <w:webHidden/>
                <w:sz w:val="28"/>
                <w:szCs w:val="22"/>
                <w:lang w:eastAsia="en-US"/>
              </w:rPr>
              <w:tab/>
            </w:r>
            <w:r w:rsidR="00416B26" w:rsidRPr="00416B26">
              <w:rPr>
                <w:rFonts w:eastAsiaTheme="minorHAnsi" w:cstheme="minorBidi"/>
                <w:noProof/>
                <w:webHidden/>
                <w:sz w:val="28"/>
                <w:szCs w:val="22"/>
                <w:lang w:eastAsia="en-US"/>
              </w:rPr>
              <w:fldChar w:fldCharType="begin"/>
            </w:r>
            <w:r w:rsidR="00416B26" w:rsidRPr="00416B26">
              <w:rPr>
                <w:rFonts w:eastAsiaTheme="minorHAnsi" w:cstheme="minorBidi"/>
                <w:noProof/>
                <w:webHidden/>
                <w:sz w:val="28"/>
                <w:szCs w:val="22"/>
                <w:lang w:eastAsia="en-US"/>
              </w:rPr>
              <w:instrText xml:space="preserve"> PAGEREF _Toc10428191 \h </w:instrText>
            </w:r>
            <w:r w:rsidR="00416B26" w:rsidRPr="00416B26">
              <w:rPr>
                <w:rFonts w:eastAsiaTheme="minorHAnsi" w:cstheme="minorBidi"/>
                <w:noProof/>
                <w:webHidden/>
                <w:sz w:val="28"/>
                <w:szCs w:val="22"/>
                <w:lang w:eastAsia="en-US"/>
              </w:rPr>
            </w:r>
            <w:r w:rsidR="00416B26" w:rsidRPr="00416B26">
              <w:rPr>
                <w:rFonts w:eastAsiaTheme="minorHAnsi" w:cstheme="minorBidi"/>
                <w:noProof/>
                <w:webHidden/>
                <w:sz w:val="28"/>
                <w:szCs w:val="22"/>
                <w:lang w:eastAsia="en-US"/>
              </w:rPr>
              <w:fldChar w:fldCharType="separate"/>
            </w:r>
            <w:r w:rsidR="00416B26" w:rsidRPr="00416B26">
              <w:rPr>
                <w:rFonts w:eastAsiaTheme="minorHAnsi" w:cstheme="minorBidi"/>
                <w:noProof/>
                <w:webHidden/>
                <w:sz w:val="28"/>
                <w:szCs w:val="22"/>
                <w:lang w:eastAsia="en-US"/>
              </w:rPr>
              <w:t>9</w:t>
            </w:r>
            <w:r w:rsidR="00416B26" w:rsidRPr="00416B26">
              <w:rPr>
                <w:rFonts w:eastAsiaTheme="minorHAnsi" w:cstheme="minorBidi"/>
                <w:noProof/>
                <w:webHidden/>
                <w:sz w:val="28"/>
                <w:szCs w:val="22"/>
                <w:lang w:eastAsia="en-US"/>
              </w:rPr>
              <w:fldChar w:fldCharType="end"/>
            </w:r>
          </w:hyperlink>
        </w:p>
        <w:p w:rsidR="00416B26" w:rsidRPr="00416B26" w:rsidRDefault="00697FEE" w:rsidP="00416B26">
          <w:pPr>
            <w:tabs>
              <w:tab w:val="right" w:leader="dot" w:pos="9912"/>
            </w:tabs>
            <w:spacing w:after="100" w:line="360" w:lineRule="auto"/>
            <w:ind w:left="560" w:firstLine="567"/>
            <w:jc w:val="both"/>
            <w:rPr>
              <w:rFonts w:asciiTheme="minorHAnsi" w:eastAsiaTheme="minorEastAsia" w:hAnsiTheme="minorHAnsi" w:cstheme="minorBidi"/>
              <w:noProof/>
              <w:sz w:val="22"/>
              <w:szCs w:val="22"/>
            </w:rPr>
          </w:pPr>
          <w:hyperlink w:anchor="_Toc10428192" w:history="1">
            <w:r w:rsidR="00416B26" w:rsidRPr="00416B26">
              <w:rPr>
                <w:rFonts w:eastAsiaTheme="minorHAnsi" w:cstheme="minorBidi"/>
                <w:noProof/>
                <w:color w:val="0000FF"/>
                <w:sz w:val="28"/>
                <w:szCs w:val="22"/>
                <w:u w:val="single"/>
                <w:lang w:eastAsia="en-US"/>
              </w:rPr>
              <w:t>1.3.1. Класифікація ПЛІС</w:t>
            </w:r>
            <w:r w:rsidR="00416B26" w:rsidRPr="00416B26">
              <w:rPr>
                <w:rFonts w:eastAsiaTheme="minorHAnsi" w:cstheme="minorBidi"/>
                <w:noProof/>
                <w:webHidden/>
                <w:sz w:val="28"/>
                <w:szCs w:val="22"/>
                <w:lang w:eastAsia="en-US"/>
              </w:rPr>
              <w:tab/>
            </w:r>
            <w:r w:rsidR="00416B26" w:rsidRPr="00416B26">
              <w:rPr>
                <w:rFonts w:eastAsiaTheme="minorHAnsi" w:cstheme="minorBidi"/>
                <w:noProof/>
                <w:webHidden/>
                <w:sz w:val="28"/>
                <w:szCs w:val="22"/>
                <w:lang w:eastAsia="en-US"/>
              </w:rPr>
              <w:fldChar w:fldCharType="begin"/>
            </w:r>
            <w:r w:rsidR="00416B26" w:rsidRPr="00416B26">
              <w:rPr>
                <w:rFonts w:eastAsiaTheme="minorHAnsi" w:cstheme="minorBidi"/>
                <w:noProof/>
                <w:webHidden/>
                <w:sz w:val="28"/>
                <w:szCs w:val="22"/>
                <w:lang w:eastAsia="en-US"/>
              </w:rPr>
              <w:instrText xml:space="preserve"> PAGEREF _Toc10428192 \h </w:instrText>
            </w:r>
            <w:r w:rsidR="00416B26" w:rsidRPr="00416B26">
              <w:rPr>
                <w:rFonts w:eastAsiaTheme="minorHAnsi" w:cstheme="minorBidi"/>
                <w:noProof/>
                <w:webHidden/>
                <w:sz w:val="28"/>
                <w:szCs w:val="22"/>
                <w:lang w:eastAsia="en-US"/>
              </w:rPr>
            </w:r>
            <w:r w:rsidR="00416B26" w:rsidRPr="00416B26">
              <w:rPr>
                <w:rFonts w:eastAsiaTheme="minorHAnsi" w:cstheme="minorBidi"/>
                <w:noProof/>
                <w:webHidden/>
                <w:sz w:val="28"/>
                <w:szCs w:val="22"/>
                <w:lang w:eastAsia="en-US"/>
              </w:rPr>
              <w:fldChar w:fldCharType="separate"/>
            </w:r>
            <w:r w:rsidR="00416B26" w:rsidRPr="00416B26">
              <w:rPr>
                <w:rFonts w:eastAsiaTheme="minorHAnsi" w:cstheme="minorBidi"/>
                <w:noProof/>
                <w:webHidden/>
                <w:sz w:val="28"/>
                <w:szCs w:val="22"/>
                <w:lang w:eastAsia="en-US"/>
              </w:rPr>
              <w:t>10</w:t>
            </w:r>
            <w:r w:rsidR="00416B26" w:rsidRPr="00416B26">
              <w:rPr>
                <w:rFonts w:eastAsiaTheme="minorHAnsi" w:cstheme="minorBidi"/>
                <w:noProof/>
                <w:webHidden/>
                <w:sz w:val="28"/>
                <w:szCs w:val="22"/>
                <w:lang w:eastAsia="en-US"/>
              </w:rPr>
              <w:fldChar w:fldCharType="end"/>
            </w:r>
          </w:hyperlink>
        </w:p>
        <w:p w:rsidR="00416B26" w:rsidRPr="00416B26" w:rsidRDefault="00697FEE" w:rsidP="00416B26">
          <w:pPr>
            <w:tabs>
              <w:tab w:val="right" w:leader="dot" w:pos="9912"/>
            </w:tabs>
            <w:spacing w:after="100" w:line="360" w:lineRule="auto"/>
            <w:ind w:left="560" w:firstLine="567"/>
            <w:jc w:val="both"/>
            <w:rPr>
              <w:rFonts w:asciiTheme="minorHAnsi" w:eastAsiaTheme="minorEastAsia" w:hAnsiTheme="minorHAnsi" w:cstheme="minorBidi"/>
              <w:noProof/>
              <w:sz w:val="22"/>
              <w:szCs w:val="22"/>
            </w:rPr>
          </w:pPr>
          <w:hyperlink w:anchor="_Toc10428193" w:history="1">
            <w:r w:rsidR="00416B26" w:rsidRPr="00416B26">
              <w:rPr>
                <w:rFonts w:eastAsiaTheme="minorHAnsi" w:cstheme="minorBidi"/>
                <w:noProof/>
                <w:color w:val="0000FF"/>
                <w:sz w:val="28"/>
                <w:szCs w:val="22"/>
                <w:u w:val="single"/>
                <w:lang w:eastAsia="en-US"/>
              </w:rPr>
              <w:t>1.3.2 ПЛІС як частина обчислювальної системи</w:t>
            </w:r>
            <w:r w:rsidR="00416B26" w:rsidRPr="00416B26">
              <w:rPr>
                <w:rFonts w:eastAsiaTheme="minorHAnsi" w:cstheme="minorBidi"/>
                <w:noProof/>
                <w:webHidden/>
                <w:sz w:val="28"/>
                <w:szCs w:val="22"/>
                <w:lang w:eastAsia="en-US"/>
              </w:rPr>
              <w:tab/>
            </w:r>
            <w:r w:rsidR="00416B26" w:rsidRPr="00416B26">
              <w:rPr>
                <w:rFonts w:eastAsiaTheme="minorHAnsi" w:cstheme="minorBidi"/>
                <w:noProof/>
                <w:webHidden/>
                <w:sz w:val="28"/>
                <w:szCs w:val="22"/>
                <w:lang w:eastAsia="en-US"/>
              </w:rPr>
              <w:fldChar w:fldCharType="begin"/>
            </w:r>
            <w:r w:rsidR="00416B26" w:rsidRPr="00416B26">
              <w:rPr>
                <w:rFonts w:eastAsiaTheme="minorHAnsi" w:cstheme="minorBidi"/>
                <w:noProof/>
                <w:webHidden/>
                <w:sz w:val="28"/>
                <w:szCs w:val="22"/>
                <w:lang w:eastAsia="en-US"/>
              </w:rPr>
              <w:instrText xml:space="preserve"> PAGEREF _Toc10428193 \h </w:instrText>
            </w:r>
            <w:r w:rsidR="00416B26" w:rsidRPr="00416B26">
              <w:rPr>
                <w:rFonts w:eastAsiaTheme="minorHAnsi" w:cstheme="minorBidi"/>
                <w:noProof/>
                <w:webHidden/>
                <w:sz w:val="28"/>
                <w:szCs w:val="22"/>
                <w:lang w:eastAsia="en-US"/>
              </w:rPr>
            </w:r>
            <w:r w:rsidR="00416B26" w:rsidRPr="00416B26">
              <w:rPr>
                <w:rFonts w:eastAsiaTheme="minorHAnsi" w:cstheme="minorBidi"/>
                <w:noProof/>
                <w:webHidden/>
                <w:sz w:val="28"/>
                <w:szCs w:val="22"/>
                <w:lang w:eastAsia="en-US"/>
              </w:rPr>
              <w:fldChar w:fldCharType="separate"/>
            </w:r>
            <w:r w:rsidR="00416B26" w:rsidRPr="00416B26">
              <w:rPr>
                <w:rFonts w:eastAsiaTheme="minorHAnsi" w:cstheme="minorBidi"/>
                <w:noProof/>
                <w:webHidden/>
                <w:sz w:val="28"/>
                <w:szCs w:val="22"/>
                <w:lang w:eastAsia="en-US"/>
              </w:rPr>
              <w:t>11</w:t>
            </w:r>
            <w:r w:rsidR="00416B26" w:rsidRPr="00416B26">
              <w:rPr>
                <w:rFonts w:eastAsiaTheme="minorHAnsi" w:cstheme="minorBidi"/>
                <w:noProof/>
                <w:webHidden/>
                <w:sz w:val="28"/>
                <w:szCs w:val="22"/>
                <w:lang w:eastAsia="en-US"/>
              </w:rPr>
              <w:fldChar w:fldCharType="end"/>
            </w:r>
          </w:hyperlink>
        </w:p>
        <w:p w:rsidR="00416B26" w:rsidRPr="00416B26" w:rsidRDefault="00697FEE" w:rsidP="00416B26">
          <w:pPr>
            <w:tabs>
              <w:tab w:val="right" w:leader="dot" w:pos="9912"/>
            </w:tabs>
            <w:spacing w:after="100" w:line="360" w:lineRule="auto"/>
            <w:ind w:left="560" w:firstLine="567"/>
            <w:jc w:val="both"/>
            <w:rPr>
              <w:rFonts w:asciiTheme="minorHAnsi" w:eastAsiaTheme="minorEastAsia" w:hAnsiTheme="minorHAnsi" w:cstheme="minorBidi"/>
              <w:noProof/>
              <w:sz w:val="22"/>
              <w:szCs w:val="22"/>
            </w:rPr>
          </w:pPr>
          <w:hyperlink w:anchor="_Toc10428194" w:history="1">
            <w:r w:rsidR="00416B26" w:rsidRPr="00416B26">
              <w:rPr>
                <w:rFonts w:eastAsiaTheme="minorHAnsi" w:cstheme="minorBidi"/>
                <w:noProof/>
                <w:color w:val="0000FF"/>
                <w:sz w:val="28"/>
                <w:szCs w:val="22"/>
                <w:u w:val="single"/>
                <w:lang w:val="uk-UA" w:eastAsia="en-US"/>
              </w:rPr>
              <w:t>1.3.3. Архітектура ПЛІС</w:t>
            </w:r>
            <w:r w:rsidR="00416B26" w:rsidRPr="00416B26">
              <w:rPr>
                <w:rFonts w:eastAsiaTheme="minorHAnsi" w:cstheme="minorBidi"/>
                <w:noProof/>
                <w:webHidden/>
                <w:sz w:val="28"/>
                <w:szCs w:val="22"/>
                <w:lang w:eastAsia="en-US"/>
              </w:rPr>
              <w:tab/>
            </w:r>
            <w:r w:rsidR="00416B26" w:rsidRPr="00416B26">
              <w:rPr>
                <w:rFonts w:eastAsiaTheme="minorHAnsi" w:cstheme="minorBidi"/>
                <w:noProof/>
                <w:webHidden/>
                <w:sz w:val="28"/>
                <w:szCs w:val="22"/>
                <w:lang w:eastAsia="en-US"/>
              </w:rPr>
              <w:fldChar w:fldCharType="begin"/>
            </w:r>
            <w:r w:rsidR="00416B26" w:rsidRPr="00416B26">
              <w:rPr>
                <w:rFonts w:eastAsiaTheme="minorHAnsi" w:cstheme="minorBidi"/>
                <w:noProof/>
                <w:webHidden/>
                <w:sz w:val="28"/>
                <w:szCs w:val="22"/>
                <w:lang w:eastAsia="en-US"/>
              </w:rPr>
              <w:instrText xml:space="preserve"> PAGEREF _Toc10428194 \h </w:instrText>
            </w:r>
            <w:r w:rsidR="00416B26" w:rsidRPr="00416B26">
              <w:rPr>
                <w:rFonts w:eastAsiaTheme="minorHAnsi" w:cstheme="minorBidi"/>
                <w:noProof/>
                <w:webHidden/>
                <w:sz w:val="28"/>
                <w:szCs w:val="22"/>
                <w:lang w:eastAsia="en-US"/>
              </w:rPr>
            </w:r>
            <w:r w:rsidR="00416B26" w:rsidRPr="00416B26">
              <w:rPr>
                <w:rFonts w:eastAsiaTheme="minorHAnsi" w:cstheme="minorBidi"/>
                <w:noProof/>
                <w:webHidden/>
                <w:sz w:val="28"/>
                <w:szCs w:val="22"/>
                <w:lang w:eastAsia="en-US"/>
              </w:rPr>
              <w:fldChar w:fldCharType="separate"/>
            </w:r>
            <w:r w:rsidR="00416B26" w:rsidRPr="00416B26">
              <w:rPr>
                <w:rFonts w:eastAsiaTheme="minorHAnsi" w:cstheme="minorBidi"/>
                <w:noProof/>
                <w:webHidden/>
                <w:sz w:val="28"/>
                <w:szCs w:val="22"/>
                <w:lang w:eastAsia="en-US"/>
              </w:rPr>
              <w:t>13</w:t>
            </w:r>
            <w:r w:rsidR="00416B26" w:rsidRPr="00416B26">
              <w:rPr>
                <w:rFonts w:eastAsiaTheme="minorHAnsi" w:cstheme="minorBidi"/>
                <w:noProof/>
                <w:webHidden/>
                <w:sz w:val="28"/>
                <w:szCs w:val="22"/>
                <w:lang w:eastAsia="en-US"/>
              </w:rPr>
              <w:fldChar w:fldCharType="end"/>
            </w:r>
          </w:hyperlink>
        </w:p>
        <w:p w:rsidR="00416B26" w:rsidRPr="00416B26" w:rsidRDefault="00697FEE" w:rsidP="00416B26">
          <w:pPr>
            <w:tabs>
              <w:tab w:val="right" w:leader="dot" w:pos="9912"/>
            </w:tabs>
            <w:spacing w:after="100" w:line="360" w:lineRule="auto"/>
            <w:ind w:left="560" w:firstLine="567"/>
            <w:jc w:val="both"/>
            <w:rPr>
              <w:rFonts w:asciiTheme="minorHAnsi" w:eastAsiaTheme="minorEastAsia" w:hAnsiTheme="minorHAnsi" w:cstheme="minorBidi"/>
              <w:noProof/>
              <w:sz w:val="22"/>
              <w:szCs w:val="22"/>
            </w:rPr>
          </w:pPr>
          <w:hyperlink w:anchor="_Toc10428195" w:history="1">
            <w:r w:rsidR="00416B26" w:rsidRPr="00416B26">
              <w:rPr>
                <w:rFonts w:eastAsiaTheme="minorHAnsi" w:cstheme="minorBidi"/>
                <w:noProof/>
                <w:color w:val="0000FF"/>
                <w:sz w:val="28"/>
                <w:szCs w:val="22"/>
                <w:u w:val="single"/>
                <w:lang w:val="uk-UA" w:eastAsia="en-US"/>
              </w:rPr>
              <w:t>1.3.4. Переваги часткової реконфігурації</w:t>
            </w:r>
            <w:r w:rsidR="00416B26" w:rsidRPr="00416B26">
              <w:rPr>
                <w:rFonts w:eastAsiaTheme="minorHAnsi" w:cstheme="minorBidi"/>
                <w:noProof/>
                <w:webHidden/>
                <w:sz w:val="28"/>
                <w:szCs w:val="22"/>
                <w:lang w:eastAsia="en-US"/>
              </w:rPr>
              <w:tab/>
            </w:r>
            <w:r w:rsidR="00416B26" w:rsidRPr="00416B26">
              <w:rPr>
                <w:rFonts w:eastAsiaTheme="minorHAnsi" w:cstheme="minorBidi"/>
                <w:noProof/>
                <w:webHidden/>
                <w:sz w:val="28"/>
                <w:szCs w:val="22"/>
                <w:lang w:eastAsia="en-US"/>
              </w:rPr>
              <w:fldChar w:fldCharType="begin"/>
            </w:r>
            <w:r w:rsidR="00416B26" w:rsidRPr="00416B26">
              <w:rPr>
                <w:rFonts w:eastAsiaTheme="minorHAnsi" w:cstheme="minorBidi"/>
                <w:noProof/>
                <w:webHidden/>
                <w:sz w:val="28"/>
                <w:szCs w:val="22"/>
                <w:lang w:eastAsia="en-US"/>
              </w:rPr>
              <w:instrText xml:space="preserve"> PAGEREF _Toc10428195 \h </w:instrText>
            </w:r>
            <w:r w:rsidR="00416B26" w:rsidRPr="00416B26">
              <w:rPr>
                <w:rFonts w:eastAsiaTheme="minorHAnsi" w:cstheme="minorBidi"/>
                <w:noProof/>
                <w:webHidden/>
                <w:sz w:val="28"/>
                <w:szCs w:val="22"/>
                <w:lang w:eastAsia="en-US"/>
              </w:rPr>
            </w:r>
            <w:r w:rsidR="00416B26" w:rsidRPr="00416B26">
              <w:rPr>
                <w:rFonts w:eastAsiaTheme="minorHAnsi" w:cstheme="minorBidi"/>
                <w:noProof/>
                <w:webHidden/>
                <w:sz w:val="28"/>
                <w:szCs w:val="22"/>
                <w:lang w:eastAsia="en-US"/>
              </w:rPr>
              <w:fldChar w:fldCharType="separate"/>
            </w:r>
            <w:r w:rsidR="00416B26" w:rsidRPr="00416B26">
              <w:rPr>
                <w:rFonts w:eastAsiaTheme="minorHAnsi" w:cstheme="minorBidi"/>
                <w:noProof/>
                <w:webHidden/>
                <w:sz w:val="28"/>
                <w:szCs w:val="22"/>
                <w:lang w:eastAsia="en-US"/>
              </w:rPr>
              <w:t>15</w:t>
            </w:r>
            <w:r w:rsidR="00416B26" w:rsidRPr="00416B26">
              <w:rPr>
                <w:rFonts w:eastAsiaTheme="minorHAnsi" w:cstheme="minorBidi"/>
                <w:noProof/>
                <w:webHidden/>
                <w:sz w:val="28"/>
                <w:szCs w:val="22"/>
                <w:lang w:eastAsia="en-US"/>
              </w:rPr>
              <w:fldChar w:fldCharType="end"/>
            </w:r>
          </w:hyperlink>
        </w:p>
        <w:p w:rsidR="00416B26" w:rsidRPr="00416B26" w:rsidRDefault="00697FEE" w:rsidP="00416B26">
          <w:pPr>
            <w:tabs>
              <w:tab w:val="right" w:leader="dot" w:pos="9912"/>
            </w:tabs>
            <w:spacing w:after="100" w:line="360" w:lineRule="auto"/>
            <w:ind w:left="560" w:firstLine="567"/>
            <w:jc w:val="both"/>
            <w:rPr>
              <w:rFonts w:asciiTheme="minorHAnsi" w:eastAsiaTheme="minorEastAsia" w:hAnsiTheme="minorHAnsi" w:cstheme="minorBidi"/>
              <w:noProof/>
              <w:sz w:val="22"/>
              <w:szCs w:val="22"/>
            </w:rPr>
          </w:pPr>
          <w:hyperlink w:anchor="_Toc10428196" w:history="1">
            <w:r w:rsidR="00416B26" w:rsidRPr="00416B26">
              <w:rPr>
                <w:rFonts w:eastAsiaTheme="minorHAnsi" w:cstheme="minorBidi"/>
                <w:noProof/>
                <w:color w:val="0000FF"/>
                <w:sz w:val="28"/>
                <w:szCs w:val="22"/>
                <w:u w:val="single"/>
                <w:lang w:val="uk-UA" w:eastAsia="en-US"/>
              </w:rPr>
              <w:t>1.3.5. Існуючі рішення</w:t>
            </w:r>
            <w:r w:rsidR="00416B26" w:rsidRPr="00416B26">
              <w:rPr>
                <w:rFonts w:eastAsiaTheme="minorHAnsi" w:cstheme="minorBidi"/>
                <w:noProof/>
                <w:webHidden/>
                <w:sz w:val="28"/>
                <w:szCs w:val="22"/>
                <w:lang w:eastAsia="en-US"/>
              </w:rPr>
              <w:tab/>
            </w:r>
            <w:r w:rsidR="00416B26" w:rsidRPr="00416B26">
              <w:rPr>
                <w:rFonts w:eastAsiaTheme="minorHAnsi" w:cstheme="minorBidi"/>
                <w:noProof/>
                <w:webHidden/>
                <w:sz w:val="28"/>
                <w:szCs w:val="22"/>
                <w:lang w:eastAsia="en-US"/>
              </w:rPr>
              <w:fldChar w:fldCharType="begin"/>
            </w:r>
            <w:r w:rsidR="00416B26" w:rsidRPr="00416B26">
              <w:rPr>
                <w:rFonts w:eastAsiaTheme="minorHAnsi" w:cstheme="minorBidi"/>
                <w:noProof/>
                <w:webHidden/>
                <w:sz w:val="28"/>
                <w:szCs w:val="22"/>
                <w:lang w:eastAsia="en-US"/>
              </w:rPr>
              <w:instrText xml:space="preserve"> PAGEREF _Toc10428196 \h </w:instrText>
            </w:r>
            <w:r w:rsidR="00416B26" w:rsidRPr="00416B26">
              <w:rPr>
                <w:rFonts w:eastAsiaTheme="minorHAnsi" w:cstheme="minorBidi"/>
                <w:noProof/>
                <w:webHidden/>
                <w:sz w:val="28"/>
                <w:szCs w:val="22"/>
                <w:lang w:eastAsia="en-US"/>
              </w:rPr>
            </w:r>
            <w:r w:rsidR="00416B26" w:rsidRPr="00416B26">
              <w:rPr>
                <w:rFonts w:eastAsiaTheme="minorHAnsi" w:cstheme="minorBidi"/>
                <w:noProof/>
                <w:webHidden/>
                <w:sz w:val="28"/>
                <w:szCs w:val="22"/>
                <w:lang w:eastAsia="en-US"/>
              </w:rPr>
              <w:fldChar w:fldCharType="separate"/>
            </w:r>
            <w:r w:rsidR="00416B26" w:rsidRPr="00416B26">
              <w:rPr>
                <w:rFonts w:eastAsiaTheme="minorHAnsi" w:cstheme="minorBidi"/>
                <w:noProof/>
                <w:webHidden/>
                <w:sz w:val="28"/>
                <w:szCs w:val="22"/>
                <w:lang w:eastAsia="en-US"/>
              </w:rPr>
              <w:t>15</w:t>
            </w:r>
            <w:r w:rsidR="00416B26" w:rsidRPr="00416B26">
              <w:rPr>
                <w:rFonts w:eastAsiaTheme="minorHAnsi" w:cstheme="minorBidi"/>
                <w:noProof/>
                <w:webHidden/>
                <w:sz w:val="28"/>
                <w:szCs w:val="22"/>
                <w:lang w:eastAsia="en-US"/>
              </w:rPr>
              <w:fldChar w:fldCharType="end"/>
            </w:r>
          </w:hyperlink>
        </w:p>
        <w:p w:rsidR="00416B26" w:rsidRPr="00416B26" w:rsidRDefault="00697FEE" w:rsidP="00416B26">
          <w:pPr>
            <w:tabs>
              <w:tab w:val="right" w:leader="dot" w:pos="9912"/>
            </w:tabs>
            <w:spacing w:after="100" w:line="360" w:lineRule="auto"/>
            <w:ind w:left="280" w:firstLine="567"/>
            <w:jc w:val="both"/>
            <w:rPr>
              <w:rFonts w:asciiTheme="minorHAnsi" w:eastAsiaTheme="minorEastAsia" w:hAnsiTheme="minorHAnsi" w:cstheme="minorBidi"/>
              <w:noProof/>
              <w:sz w:val="22"/>
              <w:szCs w:val="22"/>
            </w:rPr>
          </w:pPr>
          <w:hyperlink w:anchor="_Toc10428197" w:history="1">
            <w:r w:rsidR="00416B26" w:rsidRPr="00416B26">
              <w:rPr>
                <w:rFonts w:eastAsiaTheme="minorHAnsi" w:cstheme="minorBidi"/>
                <w:noProof/>
                <w:color w:val="0000FF"/>
                <w:sz w:val="28"/>
                <w:szCs w:val="22"/>
                <w:u w:val="single"/>
                <w:lang w:val="uk-UA" w:eastAsia="en-US"/>
              </w:rPr>
              <w:t>Висновки до розділу 1.</w:t>
            </w:r>
            <w:r w:rsidR="00416B26" w:rsidRPr="00416B26">
              <w:rPr>
                <w:rFonts w:eastAsiaTheme="minorHAnsi" w:cstheme="minorBidi"/>
                <w:noProof/>
                <w:webHidden/>
                <w:sz w:val="28"/>
                <w:szCs w:val="22"/>
                <w:lang w:eastAsia="en-US"/>
              </w:rPr>
              <w:tab/>
            </w:r>
            <w:r w:rsidR="00416B26" w:rsidRPr="00416B26">
              <w:rPr>
                <w:rFonts w:eastAsiaTheme="minorHAnsi" w:cstheme="minorBidi"/>
                <w:noProof/>
                <w:webHidden/>
                <w:sz w:val="28"/>
                <w:szCs w:val="22"/>
                <w:lang w:eastAsia="en-US"/>
              </w:rPr>
              <w:fldChar w:fldCharType="begin"/>
            </w:r>
            <w:r w:rsidR="00416B26" w:rsidRPr="00416B26">
              <w:rPr>
                <w:rFonts w:eastAsiaTheme="minorHAnsi" w:cstheme="minorBidi"/>
                <w:noProof/>
                <w:webHidden/>
                <w:sz w:val="28"/>
                <w:szCs w:val="22"/>
                <w:lang w:eastAsia="en-US"/>
              </w:rPr>
              <w:instrText xml:space="preserve"> PAGEREF _Toc10428197 \h </w:instrText>
            </w:r>
            <w:r w:rsidR="00416B26" w:rsidRPr="00416B26">
              <w:rPr>
                <w:rFonts w:eastAsiaTheme="minorHAnsi" w:cstheme="minorBidi"/>
                <w:noProof/>
                <w:webHidden/>
                <w:sz w:val="28"/>
                <w:szCs w:val="22"/>
                <w:lang w:eastAsia="en-US"/>
              </w:rPr>
            </w:r>
            <w:r w:rsidR="00416B26" w:rsidRPr="00416B26">
              <w:rPr>
                <w:rFonts w:eastAsiaTheme="minorHAnsi" w:cstheme="minorBidi"/>
                <w:noProof/>
                <w:webHidden/>
                <w:sz w:val="28"/>
                <w:szCs w:val="22"/>
                <w:lang w:eastAsia="en-US"/>
              </w:rPr>
              <w:fldChar w:fldCharType="separate"/>
            </w:r>
            <w:r w:rsidR="00416B26" w:rsidRPr="00416B26">
              <w:rPr>
                <w:rFonts w:eastAsiaTheme="minorHAnsi" w:cstheme="minorBidi"/>
                <w:noProof/>
                <w:webHidden/>
                <w:sz w:val="28"/>
                <w:szCs w:val="22"/>
                <w:lang w:eastAsia="en-US"/>
              </w:rPr>
              <w:t>20</w:t>
            </w:r>
            <w:r w:rsidR="00416B26" w:rsidRPr="00416B26">
              <w:rPr>
                <w:rFonts w:eastAsiaTheme="minorHAnsi" w:cstheme="minorBidi"/>
                <w:noProof/>
                <w:webHidden/>
                <w:sz w:val="28"/>
                <w:szCs w:val="22"/>
                <w:lang w:eastAsia="en-US"/>
              </w:rPr>
              <w:fldChar w:fldCharType="end"/>
            </w:r>
          </w:hyperlink>
        </w:p>
        <w:p w:rsidR="00416B26" w:rsidRPr="00416B26" w:rsidRDefault="00697FEE" w:rsidP="00416B26">
          <w:pPr>
            <w:tabs>
              <w:tab w:val="right" w:leader="dot" w:pos="9912"/>
            </w:tabs>
            <w:spacing w:after="100" w:line="360" w:lineRule="auto"/>
            <w:ind w:firstLine="567"/>
            <w:jc w:val="both"/>
            <w:rPr>
              <w:rFonts w:asciiTheme="minorHAnsi" w:eastAsiaTheme="minorEastAsia" w:hAnsiTheme="minorHAnsi" w:cstheme="minorBidi"/>
              <w:noProof/>
              <w:sz w:val="22"/>
              <w:szCs w:val="22"/>
            </w:rPr>
          </w:pPr>
          <w:hyperlink w:anchor="_Toc10428198" w:history="1">
            <w:r w:rsidR="00416B26" w:rsidRPr="00416B26">
              <w:rPr>
                <w:rFonts w:eastAsiaTheme="minorHAnsi" w:cstheme="minorBidi"/>
                <w:noProof/>
                <w:color w:val="0000FF"/>
                <w:sz w:val="28"/>
                <w:szCs w:val="22"/>
                <w:u w:val="single"/>
                <w:lang w:eastAsia="en-US"/>
              </w:rPr>
              <w:t>РОЗДІЛ 2.  ОПИС УСТАТКУВАННЯ ТА ВИВЧЕННЯ ЧАСТКОВОЇ РЕКОНФІГУРАЦІЇ</w:t>
            </w:r>
            <w:r w:rsidR="00416B26" w:rsidRPr="00416B26">
              <w:rPr>
                <w:rFonts w:eastAsiaTheme="minorHAnsi" w:cstheme="minorBidi"/>
                <w:noProof/>
                <w:webHidden/>
                <w:sz w:val="28"/>
                <w:szCs w:val="22"/>
                <w:lang w:eastAsia="en-US"/>
              </w:rPr>
              <w:tab/>
            </w:r>
            <w:r w:rsidR="00416B26" w:rsidRPr="00416B26">
              <w:rPr>
                <w:rFonts w:eastAsiaTheme="minorHAnsi" w:cstheme="minorBidi"/>
                <w:noProof/>
                <w:webHidden/>
                <w:sz w:val="28"/>
                <w:szCs w:val="22"/>
                <w:lang w:eastAsia="en-US"/>
              </w:rPr>
              <w:fldChar w:fldCharType="begin"/>
            </w:r>
            <w:r w:rsidR="00416B26" w:rsidRPr="00416B26">
              <w:rPr>
                <w:rFonts w:eastAsiaTheme="minorHAnsi" w:cstheme="minorBidi"/>
                <w:noProof/>
                <w:webHidden/>
                <w:sz w:val="28"/>
                <w:szCs w:val="22"/>
                <w:lang w:eastAsia="en-US"/>
              </w:rPr>
              <w:instrText xml:space="preserve"> PAGEREF _Toc10428198 \h </w:instrText>
            </w:r>
            <w:r w:rsidR="00416B26" w:rsidRPr="00416B26">
              <w:rPr>
                <w:rFonts w:eastAsiaTheme="minorHAnsi" w:cstheme="minorBidi"/>
                <w:noProof/>
                <w:webHidden/>
                <w:sz w:val="28"/>
                <w:szCs w:val="22"/>
                <w:lang w:eastAsia="en-US"/>
              </w:rPr>
            </w:r>
            <w:r w:rsidR="00416B26" w:rsidRPr="00416B26">
              <w:rPr>
                <w:rFonts w:eastAsiaTheme="minorHAnsi" w:cstheme="minorBidi"/>
                <w:noProof/>
                <w:webHidden/>
                <w:sz w:val="28"/>
                <w:szCs w:val="22"/>
                <w:lang w:eastAsia="en-US"/>
              </w:rPr>
              <w:fldChar w:fldCharType="separate"/>
            </w:r>
            <w:r w:rsidR="00416B26" w:rsidRPr="00416B26">
              <w:rPr>
                <w:rFonts w:eastAsiaTheme="minorHAnsi" w:cstheme="minorBidi"/>
                <w:noProof/>
                <w:webHidden/>
                <w:sz w:val="28"/>
                <w:szCs w:val="22"/>
                <w:lang w:eastAsia="en-US"/>
              </w:rPr>
              <w:t>21</w:t>
            </w:r>
            <w:r w:rsidR="00416B26" w:rsidRPr="00416B26">
              <w:rPr>
                <w:rFonts w:eastAsiaTheme="minorHAnsi" w:cstheme="minorBidi"/>
                <w:noProof/>
                <w:webHidden/>
                <w:sz w:val="28"/>
                <w:szCs w:val="22"/>
                <w:lang w:eastAsia="en-US"/>
              </w:rPr>
              <w:fldChar w:fldCharType="end"/>
            </w:r>
          </w:hyperlink>
        </w:p>
        <w:p w:rsidR="00416B26" w:rsidRPr="00416B26" w:rsidRDefault="00697FEE" w:rsidP="00416B26">
          <w:pPr>
            <w:tabs>
              <w:tab w:val="right" w:leader="dot" w:pos="9912"/>
            </w:tabs>
            <w:spacing w:after="100" w:line="360" w:lineRule="auto"/>
            <w:ind w:left="280" w:firstLine="567"/>
            <w:jc w:val="both"/>
            <w:rPr>
              <w:rFonts w:asciiTheme="minorHAnsi" w:eastAsiaTheme="minorEastAsia" w:hAnsiTheme="minorHAnsi" w:cstheme="minorBidi"/>
              <w:noProof/>
              <w:sz w:val="22"/>
              <w:szCs w:val="22"/>
            </w:rPr>
          </w:pPr>
          <w:hyperlink w:anchor="_Toc10428199" w:history="1">
            <w:r w:rsidR="00416B26" w:rsidRPr="00416B26">
              <w:rPr>
                <w:rFonts w:eastAsiaTheme="minorHAnsi" w:cstheme="minorBidi"/>
                <w:noProof/>
                <w:color w:val="0000FF"/>
                <w:sz w:val="28"/>
                <w:szCs w:val="22"/>
                <w:u w:val="single"/>
                <w:lang w:val="uk-UA" w:eastAsia="en-US"/>
              </w:rPr>
              <w:t>2.1. Вибір виробника ПЛІС</w:t>
            </w:r>
            <w:r w:rsidR="00416B26" w:rsidRPr="00416B26">
              <w:rPr>
                <w:rFonts w:eastAsiaTheme="minorHAnsi" w:cstheme="minorBidi"/>
                <w:noProof/>
                <w:webHidden/>
                <w:sz w:val="28"/>
                <w:szCs w:val="22"/>
                <w:lang w:eastAsia="en-US"/>
              </w:rPr>
              <w:tab/>
            </w:r>
            <w:r w:rsidR="00416B26" w:rsidRPr="00416B26">
              <w:rPr>
                <w:rFonts w:eastAsiaTheme="minorHAnsi" w:cstheme="minorBidi"/>
                <w:noProof/>
                <w:webHidden/>
                <w:sz w:val="28"/>
                <w:szCs w:val="22"/>
                <w:lang w:eastAsia="en-US"/>
              </w:rPr>
              <w:fldChar w:fldCharType="begin"/>
            </w:r>
            <w:r w:rsidR="00416B26" w:rsidRPr="00416B26">
              <w:rPr>
                <w:rFonts w:eastAsiaTheme="minorHAnsi" w:cstheme="minorBidi"/>
                <w:noProof/>
                <w:webHidden/>
                <w:sz w:val="28"/>
                <w:szCs w:val="22"/>
                <w:lang w:eastAsia="en-US"/>
              </w:rPr>
              <w:instrText xml:space="preserve"> PAGEREF _Toc10428199 \h </w:instrText>
            </w:r>
            <w:r w:rsidR="00416B26" w:rsidRPr="00416B26">
              <w:rPr>
                <w:rFonts w:eastAsiaTheme="minorHAnsi" w:cstheme="minorBidi"/>
                <w:noProof/>
                <w:webHidden/>
                <w:sz w:val="28"/>
                <w:szCs w:val="22"/>
                <w:lang w:eastAsia="en-US"/>
              </w:rPr>
            </w:r>
            <w:r w:rsidR="00416B26" w:rsidRPr="00416B26">
              <w:rPr>
                <w:rFonts w:eastAsiaTheme="minorHAnsi" w:cstheme="minorBidi"/>
                <w:noProof/>
                <w:webHidden/>
                <w:sz w:val="28"/>
                <w:szCs w:val="22"/>
                <w:lang w:eastAsia="en-US"/>
              </w:rPr>
              <w:fldChar w:fldCharType="separate"/>
            </w:r>
            <w:r w:rsidR="00416B26" w:rsidRPr="00416B26">
              <w:rPr>
                <w:rFonts w:eastAsiaTheme="minorHAnsi" w:cstheme="minorBidi"/>
                <w:noProof/>
                <w:webHidden/>
                <w:sz w:val="28"/>
                <w:szCs w:val="22"/>
                <w:lang w:eastAsia="en-US"/>
              </w:rPr>
              <w:t>21</w:t>
            </w:r>
            <w:r w:rsidR="00416B26" w:rsidRPr="00416B26">
              <w:rPr>
                <w:rFonts w:eastAsiaTheme="minorHAnsi" w:cstheme="minorBidi"/>
                <w:noProof/>
                <w:webHidden/>
                <w:sz w:val="28"/>
                <w:szCs w:val="22"/>
                <w:lang w:eastAsia="en-US"/>
              </w:rPr>
              <w:fldChar w:fldCharType="end"/>
            </w:r>
          </w:hyperlink>
        </w:p>
        <w:p w:rsidR="00416B26" w:rsidRPr="00416B26" w:rsidRDefault="00697FEE" w:rsidP="00416B26">
          <w:pPr>
            <w:tabs>
              <w:tab w:val="right" w:leader="dot" w:pos="9912"/>
            </w:tabs>
            <w:spacing w:after="100" w:line="360" w:lineRule="auto"/>
            <w:ind w:left="280" w:firstLine="567"/>
            <w:jc w:val="both"/>
            <w:rPr>
              <w:rFonts w:asciiTheme="minorHAnsi" w:eastAsiaTheme="minorEastAsia" w:hAnsiTheme="minorHAnsi" w:cstheme="minorBidi"/>
              <w:noProof/>
              <w:sz w:val="22"/>
              <w:szCs w:val="22"/>
            </w:rPr>
          </w:pPr>
          <w:hyperlink w:anchor="_Toc10428200" w:history="1">
            <w:r w:rsidR="00416B26" w:rsidRPr="00416B26">
              <w:rPr>
                <w:rFonts w:eastAsiaTheme="minorHAnsi" w:cstheme="minorBidi"/>
                <w:noProof/>
                <w:color w:val="0000FF"/>
                <w:sz w:val="28"/>
                <w:szCs w:val="22"/>
                <w:u w:val="single"/>
                <w:lang w:val="uk-UA" w:eastAsia="en-US"/>
              </w:rPr>
              <w:t>2.2. Плата для розробки DE1-SoC</w:t>
            </w:r>
            <w:r w:rsidR="00416B26" w:rsidRPr="00416B26">
              <w:rPr>
                <w:rFonts w:eastAsiaTheme="minorHAnsi" w:cstheme="minorBidi"/>
                <w:noProof/>
                <w:webHidden/>
                <w:sz w:val="28"/>
                <w:szCs w:val="22"/>
                <w:lang w:eastAsia="en-US"/>
              </w:rPr>
              <w:tab/>
            </w:r>
            <w:r w:rsidR="00416B26" w:rsidRPr="00416B26">
              <w:rPr>
                <w:rFonts w:eastAsiaTheme="minorHAnsi" w:cstheme="minorBidi"/>
                <w:noProof/>
                <w:webHidden/>
                <w:sz w:val="28"/>
                <w:szCs w:val="22"/>
                <w:lang w:eastAsia="en-US"/>
              </w:rPr>
              <w:fldChar w:fldCharType="begin"/>
            </w:r>
            <w:r w:rsidR="00416B26" w:rsidRPr="00416B26">
              <w:rPr>
                <w:rFonts w:eastAsiaTheme="minorHAnsi" w:cstheme="minorBidi"/>
                <w:noProof/>
                <w:webHidden/>
                <w:sz w:val="28"/>
                <w:szCs w:val="22"/>
                <w:lang w:eastAsia="en-US"/>
              </w:rPr>
              <w:instrText xml:space="preserve"> PAGEREF _Toc10428200 \h </w:instrText>
            </w:r>
            <w:r w:rsidR="00416B26" w:rsidRPr="00416B26">
              <w:rPr>
                <w:rFonts w:eastAsiaTheme="minorHAnsi" w:cstheme="minorBidi"/>
                <w:noProof/>
                <w:webHidden/>
                <w:sz w:val="28"/>
                <w:szCs w:val="22"/>
                <w:lang w:eastAsia="en-US"/>
              </w:rPr>
            </w:r>
            <w:r w:rsidR="00416B26" w:rsidRPr="00416B26">
              <w:rPr>
                <w:rFonts w:eastAsiaTheme="minorHAnsi" w:cstheme="minorBidi"/>
                <w:noProof/>
                <w:webHidden/>
                <w:sz w:val="28"/>
                <w:szCs w:val="22"/>
                <w:lang w:eastAsia="en-US"/>
              </w:rPr>
              <w:fldChar w:fldCharType="separate"/>
            </w:r>
            <w:r w:rsidR="00416B26" w:rsidRPr="00416B26">
              <w:rPr>
                <w:rFonts w:eastAsiaTheme="minorHAnsi" w:cstheme="minorBidi"/>
                <w:noProof/>
                <w:webHidden/>
                <w:sz w:val="28"/>
                <w:szCs w:val="22"/>
                <w:lang w:eastAsia="en-US"/>
              </w:rPr>
              <w:t>22</w:t>
            </w:r>
            <w:r w:rsidR="00416B26" w:rsidRPr="00416B26">
              <w:rPr>
                <w:rFonts w:eastAsiaTheme="minorHAnsi" w:cstheme="minorBidi"/>
                <w:noProof/>
                <w:webHidden/>
                <w:sz w:val="28"/>
                <w:szCs w:val="22"/>
                <w:lang w:eastAsia="en-US"/>
              </w:rPr>
              <w:fldChar w:fldCharType="end"/>
            </w:r>
          </w:hyperlink>
        </w:p>
        <w:p w:rsidR="00416B26" w:rsidRPr="00416B26" w:rsidRDefault="00697FEE" w:rsidP="00416B26">
          <w:pPr>
            <w:tabs>
              <w:tab w:val="right" w:leader="dot" w:pos="9912"/>
            </w:tabs>
            <w:spacing w:after="100" w:line="360" w:lineRule="auto"/>
            <w:ind w:left="280" w:firstLine="567"/>
            <w:jc w:val="both"/>
            <w:rPr>
              <w:rFonts w:asciiTheme="minorHAnsi" w:eastAsiaTheme="minorEastAsia" w:hAnsiTheme="minorHAnsi" w:cstheme="minorBidi"/>
              <w:noProof/>
              <w:sz w:val="22"/>
              <w:szCs w:val="22"/>
            </w:rPr>
          </w:pPr>
          <w:hyperlink w:anchor="_Toc10428201" w:history="1">
            <w:r w:rsidR="00416B26" w:rsidRPr="00416B26">
              <w:rPr>
                <w:rFonts w:eastAsiaTheme="minorHAnsi" w:cstheme="minorBidi"/>
                <w:noProof/>
                <w:color w:val="0000FF"/>
                <w:sz w:val="28"/>
                <w:szCs w:val="22"/>
                <w:u w:val="single"/>
                <w:lang w:val="uk-UA" w:eastAsia="en-US"/>
              </w:rPr>
              <w:t xml:space="preserve">2.3. Система автоматизації проектування </w:t>
            </w:r>
            <w:r w:rsidR="00416B26" w:rsidRPr="00416B26">
              <w:rPr>
                <w:rFonts w:eastAsiaTheme="minorHAnsi" w:cstheme="minorBidi"/>
                <w:noProof/>
                <w:color w:val="0000FF"/>
                <w:sz w:val="28"/>
                <w:szCs w:val="22"/>
                <w:u w:val="single"/>
                <w:lang w:eastAsia="en-US"/>
              </w:rPr>
              <w:t>Intel Quartus Prime</w:t>
            </w:r>
            <w:r w:rsidR="00416B26" w:rsidRPr="00416B26">
              <w:rPr>
                <w:rFonts w:eastAsiaTheme="minorHAnsi" w:cstheme="minorBidi"/>
                <w:noProof/>
                <w:webHidden/>
                <w:sz w:val="28"/>
                <w:szCs w:val="22"/>
                <w:lang w:eastAsia="en-US"/>
              </w:rPr>
              <w:tab/>
            </w:r>
            <w:r w:rsidR="00416B26" w:rsidRPr="00416B26">
              <w:rPr>
                <w:rFonts w:eastAsiaTheme="minorHAnsi" w:cstheme="minorBidi"/>
                <w:noProof/>
                <w:webHidden/>
                <w:sz w:val="28"/>
                <w:szCs w:val="22"/>
                <w:lang w:eastAsia="en-US"/>
              </w:rPr>
              <w:fldChar w:fldCharType="begin"/>
            </w:r>
            <w:r w:rsidR="00416B26" w:rsidRPr="00416B26">
              <w:rPr>
                <w:rFonts w:eastAsiaTheme="minorHAnsi" w:cstheme="minorBidi"/>
                <w:noProof/>
                <w:webHidden/>
                <w:sz w:val="28"/>
                <w:szCs w:val="22"/>
                <w:lang w:eastAsia="en-US"/>
              </w:rPr>
              <w:instrText xml:space="preserve"> PAGEREF _Toc10428201 \h </w:instrText>
            </w:r>
            <w:r w:rsidR="00416B26" w:rsidRPr="00416B26">
              <w:rPr>
                <w:rFonts w:eastAsiaTheme="minorHAnsi" w:cstheme="minorBidi"/>
                <w:noProof/>
                <w:webHidden/>
                <w:sz w:val="28"/>
                <w:szCs w:val="22"/>
                <w:lang w:eastAsia="en-US"/>
              </w:rPr>
            </w:r>
            <w:r w:rsidR="00416B26" w:rsidRPr="00416B26">
              <w:rPr>
                <w:rFonts w:eastAsiaTheme="minorHAnsi" w:cstheme="minorBidi"/>
                <w:noProof/>
                <w:webHidden/>
                <w:sz w:val="28"/>
                <w:szCs w:val="22"/>
                <w:lang w:eastAsia="en-US"/>
              </w:rPr>
              <w:fldChar w:fldCharType="separate"/>
            </w:r>
            <w:r w:rsidR="00416B26" w:rsidRPr="00416B26">
              <w:rPr>
                <w:rFonts w:eastAsiaTheme="minorHAnsi" w:cstheme="minorBidi"/>
                <w:noProof/>
                <w:webHidden/>
                <w:sz w:val="28"/>
                <w:szCs w:val="22"/>
                <w:lang w:eastAsia="en-US"/>
              </w:rPr>
              <w:t>24</w:t>
            </w:r>
            <w:r w:rsidR="00416B26" w:rsidRPr="00416B26">
              <w:rPr>
                <w:rFonts w:eastAsiaTheme="minorHAnsi" w:cstheme="minorBidi"/>
                <w:noProof/>
                <w:webHidden/>
                <w:sz w:val="28"/>
                <w:szCs w:val="22"/>
                <w:lang w:eastAsia="en-US"/>
              </w:rPr>
              <w:fldChar w:fldCharType="end"/>
            </w:r>
          </w:hyperlink>
        </w:p>
        <w:p w:rsidR="00416B26" w:rsidRPr="00416B26" w:rsidRDefault="00697FEE" w:rsidP="00416B26">
          <w:pPr>
            <w:tabs>
              <w:tab w:val="right" w:leader="dot" w:pos="9912"/>
            </w:tabs>
            <w:spacing w:after="100" w:line="360" w:lineRule="auto"/>
            <w:ind w:left="280" w:firstLine="567"/>
            <w:jc w:val="both"/>
            <w:rPr>
              <w:rFonts w:asciiTheme="minorHAnsi" w:eastAsiaTheme="minorEastAsia" w:hAnsiTheme="minorHAnsi" w:cstheme="minorBidi"/>
              <w:noProof/>
              <w:sz w:val="22"/>
              <w:szCs w:val="22"/>
            </w:rPr>
          </w:pPr>
          <w:hyperlink w:anchor="_Toc10428202" w:history="1">
            <w:r w:rsidR="00416B26" w:rsidRPr="00416B26">
              <w:rPr>
                <w:rFonts w:eastAsiaTheme="minorHAnsi" w:cstheme="minorBidi"/>
                <w:noProof/>
                <w:color w:val="0000FF"/>
                <w:sz w:val="28"/>
                <w:szCs w:val="22"/>
                <w:u w:val="single"/>
                <w:lang w:val="uk-UA" w:eastAsia="en-US"/>
              </w:rPr>
              <w:t>2.4. Система автоматизації проектування та функціонального моделювання цифрових пристроїв на ПЛІС</w:t>
            </w:r>
            <w:r w:rsidR="00416B26" w:rsidRPr="00416B26">
              <w:rPr>
                <w:rFonts w:eastAsiaTheme="minorHAnsi" w:cstheme="minorBidi"/>
                <w:noProof/>
                <w:webHidden/>
                <w:sz w:val="28"/>
                <w:szCs w:val="22"/>
                <w:lang w:eastAsia="en-US"/>
              </w:rPr>
              <w:tab/>
            </w:r>
            <w:r w:rsidR="00416B26" w:rsidRPr="00416B26">
              <w:rPr>
                <w:rFonts w:eastAsiaTheme="minorHAnsi" w:cstheme="minorBidi"/>
                <w:noProof/>
                <w:webHidden/>
                <w:sz w:val="28"/>
                <w:szCs w:val="22"/>
                <w:lang w:eastAsia="en-US"/>
              </w:rPr>
              <w:fldChar w:fldCharType="begin"/>
            </w:r>
            <w:r w:rsidR="00416B26" w:rsidRPr="00416B26">
              <w:rPr>
                <w:rFonts w:eastAsiaTheme="minorHAnsi" w:cstheme="minorBidi"/>
                <w:noProof/>
                <w:webHidden/>
                <w:sz w:val="28"/>
                <w:szCs w:val="22"/>
                <w:lang w:eastAsia="en-US"/>
              </w:rPr>
              <w:instrText xml:space="preserve"> PAGEREF _Toc10428202 \h </w:instrText>
            </w:r>
            <w:r w:rsidR="00416B26" w:rsidRPr="00416B26">
              <w:rPr>
                <w:rFonts w:eastAsiaTheme="minorHAnsi" w:cstheme="minorBidi"/>
                <w:noProof/>
                <w:webHidden/>
                <w:sz w:val="28"/>
                <w:szCs w:val="22"/>
                <w:lang w:eastAsia="en-US"/>
              </w:rPr>
            </w:r>
            <w:r w:rsidR="00416B26" w:rsidRPr="00416B26">
              <w:rPr>
                <w:rFonts w:eastAsiaTheme="minorHAnsi" w:cstheme="minorBidi"/>
                <w:noProof/>
                <w:webHidden/>
                <w:sz w:val="28"/>
                <w:szCs w:val="22"/>
                <w:lang w:eastAsia="en-US"/>
              </w:rPr>
              <w:fldChar w:fldCharType="separate"/>
            </w:r>
            <w:r w:rsidR="00416B26" w:rsidRPr="00416B26">
              <w:rPr>
                <w:rFonts w:eastAsiaTheme="minorHAnsi" w:cstheme="minorBidi"/>
                <w:noProof/>
                <w:webHidden/>
                <w:sz w:val="28"/>
                <w:szCs w:val="22"/>
                <w:lang w:eastAsia="en-US"/>
              </w:rPr>
              <w:t>25</w:t>
            </w:r>
            <w:r w:rsidR="00416B26" w:rsidRPr="00416B26">
              <w:rPr>
                <w:rFonts w:eastAsiaTheme="minorHAnsi" w:cstheme="minorBidi"/>
                <w:noProof/>
                <w:webHidden/>
                <w:sz w:val="28"/>
                <w:szCs w:val="22"/>
                <w:lang w:eastAsia="en-US"/>
              </w:rPr>
              <w:fldChar w:fldCharType="end"/>
            </w:r>
          </w:hyperlink>
        </w:p>
        <w:p w:rsidR="00416B26" w:rsidRPr="00416B26" w:rsidRDefault="00697FEE" w:rsidP="00416B26">
          <w:pPr>
            <w:tabs>
              <w:tab w:val="right" w:leader="dot" w:pos="9912"/>
            </w:tabs>
            <w:spacing w:after="100" w:line="360" w:lineRule="auto"/>
            <w:ind w:left="280" w:firstLine="567"/>
            <w:jc w:val="both"/>
            <w:rPr>
              <w:rFonts w:asciiTheme="minorHAnsi" w:eastAsiaTheme="minorEastAsia" w:hAnsiTheme="minorHAnsi" w:cstheme="minorBidi"/>
              <w:noProof/>
              <w:sz w:val="22"/>
              <w:szCs w:val="22"/>
            </w:rPr>
          </w:pPr>
          <w:hyperlink w:anchor="_Toc10428203" w:history="1">
            <w:r w:rsidR="00416B26" w:rsidRPr="00416B26">
              <w:rPr>
                <w:rFonts w:eastAsiaTheme="minorHAnsi" w:cstheme="minorBidi"/>
                <w:noProof/>
                <w:color w:val="0000FF"/>
                <w:sz w:val="28"/>
                <w:szCs w:val="22"/>
                <w:u w:val="single"/>
                <w:lang w:val="uk-UA" w:eastAsia="en-US"/>
              </w:rPr>
              <w:t>2.5. Розробка цифрових пристроїв на ПЛІС</w:t>
            </w:r>
            <w:r w:rsidR="00416B26" w:rsidRPr="00416B26">
              <w:rPr>
                <w:rFonts w:eastAsiaTheme="minorHAnsi" w:cstheme="minorBidi"/>
                <w:noProof/>
                <w:webHidden/>
                <w:sz w:val="28"/>
                <w:szCs w:val="22"/>
                <w:lang w:eastAsia="en-US"/>
              </w:rPr>
              <w:tab/>
            </w:r>
            <w:r w:rsidR="00416B26" w:rsidRPr="00416B26">
              <w:rPr>
                <w:rFonts w:eastAsiaTheme="minorHAnsi" w:cstheme="minorBidi"/>
                <w:noProof/>
                <w:webHidden/>
                <w:sz w:val="28"/>
                <w:szCs w:val="22"/>
                <w:lang w:eastAsia="en-US"/>
              </w:rPr>
              <w:fldChar w:fldCharType="begin"/>
            </w:r>
            <w:r w:rsidR="00416B26" w:rsidRPr="00416B26">
              <w:rPr>
                <w:rFonts w:eastAsiaTheme="minorHAnsi" w:cstheme="minorBidi"/>
                <w:noProof/>
                <w:webHidden/>
                <w:sz w:val="28"/>
                <w:szCs w:val="22"/>
                <w:lang w:eastAsia="en-US"/>
              </w:rPr>
              <w:instrText xml:space="preserve"> PAGEREF _Toc10428203 \h </w:instrText>
            </w:r>
            <w:r w:rsidR="00416B26" w:rsidRPr="00416B26">
              <w:rPr>
                <w:rFonts w:eastAsiaTheme="minorHAnsi" w:cstheme="minorBidi"/>
                <w:noProof/>
                <w:webHidden/>
                <w:sz w:val="28"/>
                <w:szCs w:val="22"/>
                <w:lang w:eastAsia="en-US"/>
              </w:rPr>
            </w:r>
            <w:r w:rsidR="00416B26" w:rsidRPr="00416B26">
              <w:rPr>
                <w:rFonts w:eastAsiaTheme="minorHAnsi" w:cstheme="minorBidi"/>
                <w:noProof/>
                <w:webHidden/>
                <w:sz w:val="28"/>
                <w:szCs w:val="22"/>
                <w:lang w:eastAsia="en-US"/>
              </w:rPr>
              <w:fldChar w:fldCharType="separate"/>
            </w:r>
            <w:r w:rsidR="00416B26" w:rsidRPr="00416B26">
              <w:rPr>
                <w:rFonts w:eastAsiaTheme="minorHAnsi" w:cstheme="minorBidi"/>
                <w:noProof/>
                <w:webHidden/>
                <w:sz w:val="28"/>
                <w:szCs w:val="22"/>
                <w:lang w:eastAsia="en-US"/>
              </w:rPr>
              <w:t>25</w:t>
            </w:r>
            <w:r w:rsidR="00416B26" w:rsidRPr="00416B26">
              <w:rPr>
                <w:rFonts w:eastAsiaTheme="minorHAnsi" w:cstheme="minorBidi"/>
                <w:noProof/>
                <w:webHidden/>
                <w:sz w:val="28"/>
                <w:szCs w:val="22"/>
                <w:lang w:eastAsia="en-US"/>
              </w:rPr>
              <w:fldChar w:fldCharType="end"/>
            </w:r>
          </w:hyperlink>
        </w:p>
        <w:p w:rsidR="00416B26" w:rsidRPr="00416B26" w:rsidRDefault="00697FEE" w:rsidP="00416B26">
          <w:pPr>
            <w:tabs>
              <w:tab w:val="right" w:leader="dot" w:pos="9912"/>
            </w:tabs>
            <w:spacing w:after="100" w:line="360" w:lineRule="auto"/>
            <w:ind w:left="280" w:firstLine="567"/>
            <w:jc w:val="both"/>
            <w:rPr>
              <w:rFonts w:asciiTheme="minorHAnsi" w:eastAsiaTheme="minorEastAsia" w:hAnsiTheme="minorHAnsi" w:cstheme="minorBidi"/>
              <w:noProof/>
              <w:sz w:val="22"/>
              <w:szCs w:val="22"/>
            </w:rPr>
          </w:pPr>
          <w:hyperlink w:anchor="_Toc10428204" w:history="1">
            <w:r w:rsidR="00416B26" w:rsidRPr="00416B26">
              <w:rPr>
                <w:rFonts w:eastAsiaTheme="minorHAnsi" w:cstheme="minorBidi"/>
                <w:noProof/>
                <w:color w:val="0000FF"/>
                <w:sz w:val="28"/>
                <w:szCs w:val="22"/>
                <w:u w:val="single"/>
                <w:lang w:val="uk-UA" w:eastAsia="en-US"/>
              </w:rPr>
              <w:t xml:space="preserve">2.6. Часткова реконфігурація в продуктах компанії </w:t>
            </w:r>
            <w:r w:rsidR="00416B26" w:rsidRPr="00416B26">
              <w:rPr>
                <w:rFonts w:eastAsiaTheme="minorHAnsi" w:cstheme="minorBidi"/>
                <w:noProof/>
                <w:color w:val="0000FF"/>
                <w:sz w:val="28"/>
                <w:szCs w:val="22"/>
                <w:u w:val="single"/>
                <w:lang w:val="en-US" w:eastAsia="en-US"/>
              </w:rPr>
              <w:t>Intel</w:t>
            </w:r>
            <w:r w:rsidR="00416B26" w:rsidRPr="00416B26">
              <w:rPr>
                <w:rFonts w:eastAsiaTheme="minorHAnsi" w:cstheme="minorBidi"/>
                <w:noProof/>
                <w:webHidden/>
                <w:sz w:val="28"/>
                <w:szCs w:val="22"/>
                <w:lang w:eastAsia="en-US"/>
              </w:rPr>
              <w:tab/>
            </w:r>
            <w:r w:rsidR="00416B26" w:rsidRPr="00416B26">
              <w:rPr>
                <w:rFonts w:eastAsiaTheme="minorHAnsi" w:cstheme="minorBidi"/>
                <w:noProof/>
                <w:webHidden/>
                <w:sz w:val="28"/>
                <w:szCs w:val="22"/>
                <w:lang w:eastAsia="en-US"/>
              </w:rPr>
              <w:fldChar w:fldCharType="begin"/>
            </w:r>
            <w:r w:rsidR="00416B26" w:rsidRPr="00416B26">
              <w:rPr>
                <w:rFonts w:eastAsiaTheme="minorHAnsi" w:cstheme="minorBidi"/>
                <w:noProof/>
                <w:webHidden/>
                <w:sz w:val="28"/>
                <w:szCs w:val="22"/>
                <w:lang w:eastAsia="en-US"/>
              </w:rPr>
              <w:instrText xml:space="preserve"> PAGEREF _Toc10428204 \h </w:instrText>
            </w:r>
            <w:r w:rsidR="00416B26" w:rsidRPr="00416B26">
              <w:rPr>
                <w:rFonts w:eastAsiaTheme="minorHAnsi" w:cstheme="minorBidi"/>
                <w:noProof/>
                <w:webHidden/>
                <w:sz w:val="28"/>
                <w:szCs w:val="22"/>
                <w:lang w:eastAsia="en-US"/>
              </w:rPr>
            </w:r>
            <w:r w:rsidR="00416B26" w:rsidRPr="00416B26">
              <w:rPr>
                <w:rFonts w:eastAsiaTheme="minorHAnsi" w:cstheme="minorBidi"/>
                <w:noProof/>
                <w:webHidden/>
                <w:sz w:val="28"/>
                <w:szCs w:val="22"/>
                <w:lang w:eastAsia="en-US"/>
              </w:rPr>
              <w:fldChar w:fldCharType="separate"/>
            </w:r>
            <w:r w:rsidR="00416B26" w:rsidRPr="00416B26">
              <w:rPr>
                <w:rFonts w:eastAsiaTheme="minorHAnsi" w:cstheme="minorBidi"/>
                <w:noProof/>
                <w:webHidden/>
                <w:sz w:val="28"/>
                <w:szCs w:val="22"/>
                <w:lang w:eastAsia="en-US"/>
              </w:rPr>
              <w:t>26</w:t>
            </w:r>
            <w:r w:rsidR="00416B26" w:rsidRPr="00416B26">
              <w:rPr>
                <w:rFonts w:eastAsiaTheme="minorHAnsi" w:cstheme="minorBidi"/>
                <w:noProof/>
                <w:webHidden/>
                <w:sz w:val="28"/>
                <w:szCs w:val="22"/>
                <w:lang w:eastAsia="en-US"/>
              </w:rPr>
              <w:fldChar w:fldCharType="end"/>
            </w:r>
          </w:hyperlink>
        </w:p>
        <w:p w:rsidR="00416B26" w:rsidRPr="00416B26" w:rsidRDefault="00697FEE" w:rsidP="00416B26">
          <w:pPr>
            <w:tabs>
              <w:tab w:val="right" w:leader="dot" w:pos="9912"/>
            </w:tabs>
            <w:spacing w:after="100" w:line="360" w:lineRule="auto"/>
            <w:ind w:left="560" w:firstLine="567"/>
            <w:jc w:val="both"/>
            <w:rPr>
              <w:rFonts w:asciiTheme="minorHAnsi" w:eastAsiaTheme="minorEastAsia" w:hAnsiTheme="minorHAnsi" w:cstheme="minorBidi"/>
              <w:noProof/>
              <w:sz w:val="22"/>
              <w:szCs w:val="22"/>
            </w:rPr>
          </w:pPr>
          <w:hyperlink w:anchor="_Toc10428205" w:history="1">
            <w:r w:rsidR="00416B26" w:rsidRPr="00416B26">
              <w:rPr>
                <w:rFonts w:eastAsiaTheme="minorHAnsi" w:cstheme="minorBidi"/>
                <w:noProof/>
                <w:color w:val="0000FF"/>
                <w:sz w:val="28"/>
                <w:szCs w:val="22"/>
                <w:u w:val="single"/>
                <w:lang w:eastAsia="en-US"/>
              </w:rPr>
              <w:t>2.6.1. Ресурси для часткової реконфігурації</w:t>
            </w:r>
            <w:r w:rsidR="00416B26" w:rsidRPr="00416B26">
              <w:rPr>
                <w:rFonts w:eastAsiaTheme="minorHAnsi" w:cstheme="minorBidi"/>
                <w:noProof/>
                <w:webHidden/>
                <w:sz w:val="28"/>
                <w:szCs w:val="22"/>
                <w:lang w:eastAsia="en-US"/>
              </w:rPr>
              <w:tab/>
            </w:r>
            <w:r w:rsidR="00416B26" w:rsidRPr="00416B26">
              <w:rPr>
                <w:rFonts w:eastAsiaTheme="minorHAnsi" w:cstheme="minorBidi"/>
                <w:noProof/>
                <w:webHidden/>
                <w:sz w:val="28"/>
                <w:szCs w:val="22"/>
                <w:lang w:eastAsia="en-US"/>
              </w:rPr>
              <w:fldChar w:fldCharType="begin"/>
            </w:r>
            <w:r w:rsidR="00416B26" w:rsidRPr="00416B26">
              <w:rPr>
                <w:rFonts w:eastAsiaTheme="minorHAnsi" w:cstheme="minorBidi"/>
                <w:noProof/>
                <w:webHidden/>
                <w:sz w:val="28"/>
                <w:szCs w:val="22"/>
                <w:lang w:eastAsia="en-US"/>
              </w:rPr>
              <w:instrText xml:space="preserve"> PAGEREF _Toc10428205 \h </w:instrText>
            </w:r>
            <w:r w:rsidR="00416B26" w:rsidRPr="00416B26">
              <w:rPr>
                <w:rFonts w:eastAsiaTheme="minorHAnsi" w:cstheme="minorBidi"/>
                <w:noProof/>
                <w:webHidden/>
                <w:sz w:val="28"/>
                <w:szCs w:val="22"/>
                <w:lang w:eastAsia="en-US"/>
              </w:rPr>
            </w:r>
            <w:r w:rsidR="00416B26" w:rsidRPr="00416B26">
              <w:rPr>
                <w:rFonts w:eastAsiaTheme="minorHAnsi" w:cstheme="minorBidi"/>
                <w:noProof/>
                <w:webHidden/>
                <w:sz w:val="28"/>
                <w:szCs w:val="22"/>
                <w:lang w:eastAsia="en-US"/>
              </w:rPr>
              <w:fldChar w:fldCharType="separate"/>
            </w:r>
            <w:r w:rsidR="00416B26" w:rsidRPr="00416B26">
              <w:rPr>
                <w:rFonts w:eastAsiaTheme="minorHAnsi" w:cstheme="minorBidi"/>
                <w:noProof/>
                <w:webHidden/>
                <w:sz w:val="28"/>
                <w:szCs w:val="22"/>
                <w:lang w:eastAsia="en-US"/>
              </w:rPr>
              <w:t>27</w:t>
            </w:r>
            <w:r w:rsidR="00416B26" w:rsidRPr="00416B26">
              <w:rPr>
                <w:rFonts w:eastAsiaTheme="minorHAnsi" w:cstheme="minorBidi"/>
                <w:noProof/>
                <w:webHidden/>
                <w:sz w:val="28"/>
                <w:szCs w:val="22"/>
                <w:lang w:eastAsia="en-US"/>
              </w:rPr>
              <w:fldChar w:fldCharType="end"/>
            </w:r>
          </w:hyperlink>
        </w:p>
        <w:p w:rsidR="00416B26" w:rsidRPr="00416B26" w:rsidRDefault="00697FEE" w:rsidP="00416B26">
          <w:pPr>
            <w:tabs>
              <w:tab w:val="right" w:leader="dot" w:pos="9912"/>
            </w:tabs>
            <w:spacing w:after="100" w:line="360" w:lineRule="auto"/>
            <w:ind w:left="560" w:firstLine="567"/>
            <w:jc w:val="both"/>
            <w:rPr>
              <w:rFonts w:asciiTheme="minorHAnsi" w:eastAsiaTheme="minorEastAsia" w:hAnsiTheme="minorHAnsi" w:cstheme="minorBidi"/>
              <w:noProof/>
              <w:sz w:val="22"/>
              <w:szCs w:val="22"/>
            </w:rPr>
          </w:pPr>
          <w:hyperlink w:anchor="_Toc10428206" w:history="1">
            <w:r w:rsidR="00416B26" w:rsidRPr="00416B26">
              <w:rPr>
                <w:rFonts w:eastAsiaTheme="minorHAnsi" w:cstheme="minorBidi"/>
                <w:noProof/>
                <w:color w:val="0000FF"/>
                <w:sz w:val="28"/>
                <w:szCs w:val="22"/>
                <w:u w:val="single"/>
                <w:lang w:eastAsia="en-US"/>
              </w:rPr>
              <w:t>2.6.2. Приклад часткової реконфігурації</w:t>
            </w:r>
            <w:r w:rsidR="00416B26" w:rsidRPr="00416B26">
              <w:rPr>
                <w:rFonts w:eastAsiaTheme="minorHAnsi" w:cstheme="minorBidi"/>
                <w:noProof/>
                <w:webHidden/>
                <w:sz w:val="28"/>
                <w:szCs w:val="22"/>
                <w:lang w:eastAsia="en-US"/>
              </w:rPr>
              <w:tab/>
            </w:r>
            <w:r w:rsidR="00416B26" w:rsidRPr="00416B26">
              <w:rPr>
                <w:rFonts w:eastAsiaTheme="minorHAnsi" w:cstheme="minorBidi"/>
                <w:noProof/>
                <w:webHidden/>
                <w:sz w:val="28"/>
                <w:szCs w:val="22"/>
                <w:lang w:eastAsia="en-US"/>
              </w:rPr>
              <w:fldChar w:fldCharType="begin"/>
            </w:r>
            <w:r w:rsidR="00416B26" w:rsidRPr="00416B26">
              <w:rPr>
                <w:rFonts w:eastAsiaTheme="minorHAnsi" w:cstheme="minorBidi"/>
                <w:noProof/>
                <w:webHidden/>
                <w:sz w:val="28"/>
                <w:szCs w:val="22"/>
                <w:lang w:eastAsia="en-US"/>
              </w:rPr>
              <w:instrText xml:space="preserve"> PAGEREF _Toc10428206 \h </w:instrText>
            </w:r>
            <w:r w:rsidR="00416B26" w:rsidRPr="00416B26">
              <w:rPr>
                <w:rFonts w:eastAsiaTheme="minorHAnsi" w:cstheme="minorBidi"/>
                <w:noProof/>
                <w:webHidden/>
                <w:sz w:val="28"/>
                <w:szCs w:val="22"/>
                <w:lang w:eastAsia="en-US"/>
              </w:rPr>
            </w:r>
            <w:r w:rsidR="00416B26" w:rsidRPr="00416B26">
              <w:rPr>
                <w:rFonts w:eastAsiaTheme="minorHAnsi" w:cstheme="minorBidi"/>
                <w:noProof/>
                <w:webHidden/>
                <w:sz w:val="28"/>
                <w:szCs w:val="22"/>
                <w:lang w:eastAsia="en-US"/>
              </w:rPr>
              <w:fldChar w:fldCharType="separate"/>
            </w:r>
            <w:r w:rsidR="00416B26" w:rsidRPr="00416B26">
              <w:rPr>
                <w:rFonts w:eastAsiaTheme="minorHAnsi" w:cstheme="minorBidi"/>
                <w:noProof/>
                <w:webHidden/>
                <w:sz w:val="28"/>
                <w:szCs w:val="22"/>
                <w:lang w:eastAsia="en-US"/>
              </w:rPr>
              <w:t>29</w:t>
            </w:r>
            <w:r w:rsidR="00416B26" w:rsidRPr="00416B26">
              <w:rPr>
                <w:rFonts w:eastAsiaTheme="minorHAnsi" w:cstheme="minorBidi"/>
                <w:noProof/>
                <w:webHidden/>
                <w:sz w:val="28"/>
                <w:szCs w:val="22"/>
                <w:lang w:eastAsia="en-US"/>
              </w:rPr>
              <w:fldChar w:fldCharType="end"/>
            </w:r>
          </w:hyperlink>
        </w:p>
        <w:p w:rsidR="00416B26" w:rsidRPr="00416B26" w:rsidRDefault="00697FEE" w:rsidP="00416B26">
          <w:pPr>
            <w:tabs>
              <w:tab w:val="right" w:leader="dot" w:pos="9912"/>
            </w:tabs>
            <w:spacing w:after="100" w:line="360" w:lineRule="auto"/>
            <w:ind w:left="560" w:firstLine="567"/>
            <w:jc w:val="both"/>
            <w:rPr>
              <w:rFonts w:asciiTheme="minorHAnsi" w:eastAsiaTheme="minorEastAsia" w:hAnsiTheme="minorHAnsi" w:cstheme="minorBidi"/>
              <w:noProof/>
              <w:sz w:val="22"/>
              <w:szCs w:val="22"/>
            </w:rPr>
          </w:pPr>
          <w:hyperlink w:anchor="_Toc10428207" w:history="1">
            <w:r w:rsidR="00416B26" w:rsidRPr="00416B26">
              <w:rPr>
                <w:rFonts w:eastAsiaTheme="minorHAnsi" w:cstheme="minorBidi"/>
                <w:noProof/>
                <w:color w:val="0000FF"/>
                <w:sz w:val="28"/>
                <w:szCs w:val="22"/>
                <w:u w:val="single"/>
                <w:lang w:val="uk-UA" w:eastAsia="en-US"/>
              </w:rPr>
              <w:t>2.6.3. Режими часткової реконфігурації</w:t>
            </w:r>
            <w:r w:rsidR="00416B26" w:rsidRPr="00416B26">
              <w:rPr>
                <w:rFonts w:eastAsiaTheme="minorHAnsi" w:cstheme="minorBidi"/>
                <w:noProof/>
                <w:webHidden/>
                <w:sz w:val="28"/>
                <w:szCs w:val="22"/>
                <w:lang w:eastAsia="en-US"/>
              </w:rPr>
              <w:tab/>
            </w:r>
            <w:r w:rsidR="00416B26" w:rsidRPr="00416B26">
              <w:rPr>
                <w:rFonts w:eastAsiaTheme="minorHAnsi" w:cstheme="minorBidi"/>
                <w:noProof/>
                <w:webHidden/>
                <w:sz w:val="28"/>
                <w:szCs w:val="22"/>
                <w:lang w:eastAsia="en-US"/>
              </w:rPr>
              <w:fldChar w:fldCharType="begin"/>
            </w:r>
            <w:r w:rsidR="00416B26" w:rsidRPr="00416B26">
              <w:rPr>
                <w:rFonts w:eastAsiaTheme="minorHAnsi" w:cstheme="minorBidi"/>
                <w:noProof/>
                <w:webHidden/>
                <w:sz w:val="28"/>
                <w:szCs w:val="22"/>
                <w:lang w:eastAsia="en-US"/>
              </w:rPr>
              <w:instrText xml:space="preserve"> PAGEREF _Toc10428207 \h </w:instrText>
            </w:r>
            <w:r w:rsidR="00416B26" w:rsidRPr="00416B26">
              <w:rPr>
                <w:rFonts w:eastAsiaTheme="minorHAnsi" w:cstheme="minorBidi"/>
                <w:noProof/>
                <w:webHidden/>
                <w:sz w:val="28"/>
                <w:szCs w:val="22"/>
                <w:lang w:eastAsia="en-US"/>
              </w:rPr>
            </w:r>
            <w:r w:rsidR="00416B26" w:rsidRPr="00416B26">
              <w:rPr>
                <w:rFonts w:eastAsiaTheme="minorHAnsi" w:cstheme="minorBidi"/>
                <w:noProof/>
                <w:webHidden/>
                <w:sz w:val="28"/>
                <w:szCs w:val="22"/>
                <w:lang w:eastAsia="en-US"/>
              </w:rPr>
              <w:fldChar w:fldCharType="separate"/>
            </w:r>
            <w:r w:rsidR="00416B26" w:rsidRPr="00416B26">
              <w:rPr>
                <w:rFonts w:eastAsiaTheme="minorHAnsi" w:cstheme="minorBidi"/>
                <w:noProof/>
                <w:webHidden/>
                <w:sz w:val="28"/>
                <w:szCs w:val="22"/>
                <w:lang w:eastAsia="en-US"/>
              </w:rPr>
              <w:t>30</w:t>
            </w:r>
            <w:r w:rsidR="00416B26" w:rsidRPr="00416B26">
              <w:rPr>
                <w:rFonts w:eastAsiaTheme="minorHAnsi" w:cstheme="minorBidi"/>
                <w:noProof/>
                <w:webHidden/>
                <w:sz w:val="28"/>
                <w:szCs w:val="22"/>
                <w:lang w:eastAsia="en-US"/>
              </w:rPr>
              <w:fldChar w:fldCharType="end"/>
            </w:r>
          </w:hyperlink>
        </w:p>
        <w:p w:rsidR="00416B26" w:rsidRPr="00416B26" w:rsidRDefault="00697FEE" w:rsidP="00416B26">
          <w:pPr>
            <w:tabs>
              <w:tab w:val="right" w:leader="dot" w:pos="9912"/>
            </w:tabs>
            <w:spacing w:after="100" w:line="360" w:lineRule="auto"/>
            <w:ind w:left="560" w:firstLine="567"/>
            <w:jc w:val="both"/>
            <w:rPr>
              <w:rFonts w:asciiTheme="minorHAnsi" w:eastAsiaTheme="minorEastAsia" w:hAnsiTheme="minorHAnsi" w:cstheme="minorBidi"/>
              <w:noProof/>
              <w:sz w:val="22"/>
              <w:szCs w:val="22"/>
            </w:rPr>
          </w:pPr>
          <w:hyperlink w:anchor="_Toc10428208" w:history="1">
            <w:r w:rsidR="00416B26" w:rsidRPr="00416B26">
              <w:rPr>
                <w:rFonts w:eastAsiaTheme="minorHAnsi" w:cstheme="minorBidi"/>
                <w:noProof/>
                <w:color w:val="0000FF"/>
                <w:sz w:val="28"/>
                <w:szCs w:val="22"/>
                <w:u w:val="single"/>
                <w:lang w:val="uk-UA" w:eastAsia="en-US"/>
              </w:rPr>
              <w:t>2.6.4. Розробка частково реконфігурованих пристроїв</w:t>
            </w:r>
            <w:r w:rsidR="00416B26" w:rsidRPr="00416B26">
              <w:rPr>
                <w:rFonts w:eastAsiaTheme="minorHAnsi" w:cstheme="minorBidi"/>
                <w:noProof/>
                <w:webHidden/>
                <w:sz w:val="28"/>
                <w:szCs w:val="22"/>
                <w:lang w:eastAsia="en-US"/>
              </w:rPr>
              <w:tab/>
            </w:r>
            <w:r w:rsidR="00416B26" w:rsidRPr="00416B26">
              <w:rPr>
                <w:rFonts w:eastAsiaTheme="minorHAnsi" w:cstheme="minorBidi"/>
                <w:noProof/>
                <w:webHidden/>
                <w:sz w:val="28"/>
                <w:szCs w:val="22"/>
                <w:lang w:eastAsia="en-US"/>
              </w:rPr>
              <w:fldChar w:fldCharType="begin"/>
            </w:r>
            <w:r w:rsidR="00416B26" w:rsidRPr="00416B26">
              <w:rPr>
                <w:rFonts w:eastAsiaTheme="minorHAnsi" w:cstheme="minorBidi"/>
                <w:noProof/>
                <w:webHidden/>
                <w:sz w:val="28"/>
                <w:szCs w:val="22"/>
                <w:lang w:eastAsia="en-US"/>
              </w:rPr>
              <w:instrText xml:space="preserve"> PAGEREF _Toc10428208 \h </w:instrText>
            </w:r>
            <w:r w:rsidR="00416B26" w:rsidRPr="00416B26">
              <w:rPr>
                <w:rFonts w:eastAsiaTheme="minorHAnsi" w:cstheme="minorBidi"/>
                <w:noProof/>
                <w:webHidden/>
                <w:sz w:val="28"/>
                <w:szCs w:val="22"/>
                <w:lang w:eastAsia="en-US"/>
              </w:rPr>
            </w:r>
            <w:r w:rsidR="00416B26" w:rsidRPr="00416B26">
              <w:rPr>
                <w:rFonts w:eastAsiaTheme="minorHAnsi" w:cstheme="minorBidi"/>
                <w:noProof/>
                <w:webHidden/>
                <w:sz w:val="28"/>
                <w:szCs w:val="22"/>
                <w:lang w:eastAsia="en-US"/>
              </w:rPr>
              <w:fldChar w:fldCharType="separate"/>
            </w:r>
            <w:r w:rsidR="00416B26" w:rsidRPr="00416B26">
              <w:rPr>
                <w:rFonts w:eastAsiaTheme="minorHAnsi" w:cstheme="minorBidi"/>
                <w:noProof/>
                <w:webHidden/>
                <w:sz w:val="28"/>
                <w:szCs w:val="22"/>
                <w:lang w:eastAsia="en-US"/>
              </w:rPr>
              <w:t>33</w:t>
            </w:r>
            <w:r w:rsidR="00416B26" w:rsidRPr="00416B26">
              <w:rPr>
                <w:rFonts w:eastAsiaTheme="minorHAnsi" w:cstheme="minorBidi"/>
                <w:noProof/>
                <w:webHidden/>
                <w:sz w:val="28"/>
                <w:szCs w:val="22"/>
                <w:lang w:eastAsia="en-US"/>
              </w:rPr>
              <w:fldChar w:fldCharType="end"/>
            </w:r>
          </w:hyperlink>
        </w:p>
        <w:p w:rsidR="00416B26" w:rsidRPr="00416B26" w:rsidRDefault="00697FEE" w:rsidP="00416B26">
          <w:pPr>
            <w:tabs>
              <w:tab w:val="right" w:leader="dot" w:pos="9912"/>
            </w:tabs>
            <w:spacing w:after="100" w:line="360" w:lineRule="auto"/>
            <w:ind w:left="560" w:firstLine="567"/>
            <w:jc w:val="both"/>
            <w:rPr>
              <w:rFonts w:asciiTheme="minorHAnsi" w:eastAsiaTheme="minorEastAsia" w:hAnsiTheme="minorHAnsi" w:cstheme="minorBidi"/>
              <w:noProof/>
              <w:sz w:val="22"/>
              <w:szCs w:val="22"/>
            </w:rPr>
          </w:pPr>
          <w:hyperlink w:anchor="_Toc10428209" w:history="1">
            <w:r w:rsidR="00416B26" w:rsidRPr="00416B26">
              <w:rPr>
                <w:rFonts w:eastAsiaTheme="minorHAnsi" w:cstheme="minorBidi"/>
                <w:noProof/>
                <w:color w:val="0000FF"/>
                <w:sz w:val="28"/>
                <w:szCs w:val="22"/>
                <w:u w:val="single"/>
                <w:lang w:val="uk-UA" w:eastAsia="en-US"/>
              </w:rPr>
              <w:t>2.6.5. Планування розділів для часткової реконфігурації</w:t>
            </w:r>
            <w:r w:rsidR="00416B26" w:rsidRPr="00416B26">
              <w:rPr>
                <w:rFonts w:eastAsiaTheme="minorHAnsi" w:cstheme="minorBidi"/>
                <w:noProof/>
                <w:webHidden/>
                <w:sz w:val="28"/>
                <w:szCs w:val="22"/>
                <w:lang w:eastAsia="en-US"/>
              </w:rPr>
              <w:tab/>
            </w:r>
            <w:r w:rsidR="00416B26" w:rsidRPr="00416B26">
              <w:rPr>
                <w:rFonts w:eastAsiaTheme="minorHAnsi" w:cstheme="minorBidi"/>
                <w:noProof/>
                <w:webHidden/>
                <w:sz w:val="28"/>
                <w:szCs w:val="22"/>
                <w:lang w:eastAsia="en-US"/>
              </w:rPr>
              <w:fldChar w:fldCharType="begin"/>
            </w:r>
            <w:r w:rsidR="00416B26" w:rsidRPr="00416B26">
              <w:rPr>
                <w:rFonts w:eastAsiaTheme="minorHAnsi" w:cstheme="minorBidi"/>
                <w:noProof/>
                <w:webHidden/>
                <w:sz w:val="28"/>
                <w:szCs w:val="22"/>
                <w:lang w:eastAsia="en-US"/>
              </w:rPr>
              <w:instrText xml:space="preserve"> PAGEREF _Toc10428209 \h </w:instrText>
            </w:r>
            <w:r w:rsidR="00416B26" w:rsidRPr="00416B26">
              <w:rPr>
                <w:rFonts w:eastAsiaTheme="minorHAnsi" w:cstheme="minorBidi"/>
                <w:noProof/>
                <w:webHidden/>
                <w:sz w:val="28"/>
                <w:szCs w:val="22"/>
                <w:lang w:eastAsia="en-US"/>
              </w:rPr>
            </w:r>
            <w:r w:rsidR="00416B26" w:rsidRPr="00416B26">
              <w:rPr>
                <w:rFonts w:eastAsiaTheme="minorHAnsi" w:cstheme="minorBidi"/>
                <w:noProof/>
                <w:webHidden/>
                <w:sz w:val="28"/>
                <w:szCs w:val="22"/>
                <w:lang w:eastAsia="en-US"/>
              </w:rPr>
              <w:fldChar w:fldCharType="separate"/>
            </w:r>
            <w:r w:rsidR="00416B26" w:rsidRPr="00416B26">
              <w:rPr>
                <w:rFonts w:eastAsiaTheme="minorHAnsi" w:cstheme="minorBidi"/>
                <w:noProof/>
                <w:webHidden/>
                <w:sz w:val="28"/>
                <w:szCs w:val="22"/>
                <w:lang w:eastAsia="en-US"/>
              </w:rPr>
              <w:t>36</w:t>
            </w:r>
            <w:r w:rsidR="00416B26" w:rsidRPr="00416B26">
              <w:rPr>
                <w:rFonts w:eastAsiaTheme="minorHAnsi" w:cstheme="minorBidi"/>
                <w:noProof/>
                <w:webHidden/>
                <w:sz w:val="28"/>
                <w:szCs w:val="22"/>
                <w:lang w:eastAsia="en-US"/>
              </w:rPr>
              <w:fldChar w:fldCharType="end"/>
            </w:r>
          </w:hyperlink>
        </w:p>
        <w:p w:rsidR="00416B26" w:rsidRPr="00416B26" w:rsidRDefault="00697FEE" w:rsidP="00416B26">
          <w:pPr>
            <w:tabs>
              <w:tab w:val="right" w:leader="dot" w:pos="9912"/>
            </w:tabs>
            <w:spacing w:after="100" w:line="360" w:lineRule="auto"/>
            <w:ind w:left="560" w:firstLine="567"/>
            <w:jc w:val="both"/>
            <w:rPr>
              <w:rFonts w:asciiTheme="minorHAnsi" w:eastAsiaTheme="minorEastAsia" w:hAnsiTheme="minorHAnsi" w:cstheme="minorBidi"/>
              <w:noProof/>
              <w:sz w:val="22"/>
              <w:szCs w:val="22"/>
            </w:rPr>
          </w:pPr>
          <w:hyperlink w:anchor="_Toc10428210" w:history="1">
            <w:r w:rsidR="00416B26" w:rsidRPr="00416B26">
              <w:rPr>
                <w:rFonts w:eastAsiaTheme="minorHAnsi" w:cstheme="minorBidi"/>
                <w:noProof/>
                <w:color w:val="0000FF"/>
                <w:sz w:val="28"/>
                <w:szCs w:val="22"/>
                <w:u w:val="single"/>
                <w:lang w:val="uk-UA" w:eastAsia="en-US"/>
              </w:rPr>
              <w:t>2.6.6. Розділи інкрементної компіляції</w:t>
            </w:r>
            <w:r w:rsidR="00416B26" w:rsidRPr="00416B26">
              <w:rPr>
                <w:rFonts w:eastAsiaTheme="minorHAnsi" w:cstheme="minorBidi"/>
                <w:noProof/>
                <w:webHidden/>
                <w:sz w:val="28"/>
                <w:szCs w:val="22"/>
                <w:lang w:eastAsia="en-US"/>
              </w:rPr>
              <w:tab/>
            </w:r>
            <w:r w:rsidR="00416B26" w:rsidRPr="00416B26">
              <w:rPr>
                <w:rFonts w:eastAsiaTheme="minorHAnsi" w:cstheme="minorBidi"/>
                <w:noProof/>
                <w:webHidden/>
                <w:sz w:val="28"/>
                <w:szCs w:val="22"/>
                <w:lang w:eastAsia="en-US"/>
              </w:rPr>
              <w:fldChar w:fldCharType="begin"/>
            </w:r>
            <w:r w:rsidR="00416B26" w:rsidRPr="00416B26">
              <w:rPr>
                <w:rFonts w:eastAsiaTheme="minorHAnsi" w:cstheme="minorBidi"/>
                <w:noProof/>
                <w:webHidden/>
                <w:sz w:val="28"/>
                <w:szCs w:val="22"/>
                <w:lang w:eastAsia="en-US"/>
              </w:rPr>
              <w:instrText xml:space="preserve"> PAGEREF _Toc10428210 \h </w:instrText>
            </w:r>
            <w:r w:rsidR="00416B26" w:rsidRPr="00416B26">
              <w:rPr>
                <w:rFonts w:eastAsiaTheme="minorHAnsi" w:cstheme="minorBidi"/>
                <w:noProof/>
                <w:webHidden/>
                <w:sz w:val="28"/>
                <w:szCs w:val="22"/>
                <w:lang w:eastAsia="en-US"/>
              </w:rPr>
            </w:r>
            <w:r w:rsidR="00416B26" w:rsidRPr="00416B26">
              <w:rPr>
                <w:rFonts w:eastAsiaTheme="minorHAnsi" w:cstheme="minorBidi"/>
                <w:noProof/>
                <w:webHidden/>
                <w:sz w:val="28"/>
                <w:szCs w:val="22"/>
                <w:lang w:eastAsia="en-US"/>
              </w:rPr>
              <w:fldChar w:fldCharType="separate"/>
            </w:r>
            <w:r w:rsidR="00416B26" w:rsidRPr="00416B26">
              <w:rPr>
                <w:rFonts w:eastAsiaTheme="minorHAnsi" w:cstheme="minorBidi"/>
                <w:noProof/>
                <w:webHidden/>
                <w:sz w:val="28"/>
                <w:szCs w:val="22"/>
                <w:lang w:eastAsia="en-US"/>
              </w:rPr>
              <w:t>36</w:t>
            </w:r>
            <w:r w:rsidR="00416B26" w:rsidRPr="00416B26">
              <w:rPr>
                <w:rFonts w:eastAsiaTheme="minorHAnsi" w:cstheme="minorBidi"/>
                <w:noProof/>
                <w:webHidden/>
                <w:sz w:val="28"/>
                <w:szCs w:val="22"/>
                <w:lang w:eastAsia="en-US"/>
              </w:rPr>
              <w:fldChar w:fldCharType="end"/>
            </w:r>
          </w:hyperlink>
        </w:p>
        <w:p w:rsidR="00416B26" w:rsidRPr="00416B26" w:rsidRDefault="00697FEE" w:rsidP="00416B26">
          <w:pPr>
            <w:tabs>
              <w:tab w:val="right" w:leader="dot" w:pos="9912"/>
            </w:tabs>
            <w:spacing w:after="100" w:line="360" w:lineRule="auto"/>
            <w:ind w:left="560" w:firstLine="567"/>
            <w:jc w:val="both"/>
            <w:rPr>
              <w:rFonts w:asciiTheme="minorHAnsi" w:eastAsiaTheme="minorEastAsia" w:hAnsiTheme="minorHAnsi" w:cstheme="minorBidi"/>
              <w:noProof/>
              <w:sz w:val="22"/>
              <w:szCs w:val="22"/>
            </w:rPr>
          </w:pPr>
          <w:hyperlink w:anchor="_Toc10428211" w:history="1">
            <w:r w:rsidR="00416B26" w:rsidRPr="00416B26">
              <w:rPr>
                <w:rFonts w:eastAsiaTheme="minorHAnsi" w:cstheme="minorBidi"/>
                <w:noProof/>
                <w:color w:val="0000FF"/>
                <w:sz w:val="28"/>
                <w:szCs w:val="22"/>
                <w:u w:val="single"/>
                <w:lang w:val="uk-UA" w:eastAsia="en-US"/>
              </w:rPr>
              <w:t>2.6.7. Обгортка для частково реконфігурованих областей</w:t>
            </w:r>
            <w:r w:rsidR="00416B26" w:rsidRPr="00416B26">
              <w:rPr>
                <w:rFonts w:eastAsiaTheme="minorHAnsi" w:cstheme="minorBidi"/>
                <w:noProof/>
                <w:webHidden/>
                <w:sz w:val="28"/>
                <w:szCs w:val="22"/>
                <w:lang w:eastAsia="en-US"/>
              </w:rPr>
              <w:tab/>
            </w:r>
            <w:r w:rsidR="00416B26" w:rsidRPr="00416B26">
              <w:rPr>
                <w:rFonts w:eastAsiaTheme="minorHAnsi" w:cstheme="minorBidi"/>
                <w:noProof/>
                <w:webHidden/>
                <w:sz w:val="28"/>
                <w:szCs w:val="22"/>
                <w:lang w:eastAsia="en-US"/>
              </w:rPr>
              <w:fldChar w:fldCharType="begin"/>
            </w:r>
            <w:r w:rsidR="00416B26" w:rsidRPr="00416B26">
              <w:rPr>
                <w:rFonts w:eastAsiaTheme="minorHAnsi" w:cstheme="minorBidi"/>
                <w:noProof/>
                <w:webHidden/>
                <w:sz w:val="28"/>
                <w:szCs w:val="22"/>
                <w:lang w:eastAsia="en-US"/>
              </w:rPr>
              <w:instrText xml:space="preserve"> PAGEREF _Toc10428211 \h </w:instrText>
            </w:r>
            <w:r w:rsidR="00416B26" w:rsidRPr="00416B26">
              <w:rPr>
                <w:rFonts w:eastAsiaTheme="minorHAnsi" w:cstheme="minorBidi"/>
                <w:noProof/>
                <w:webHidden/>
                <w:sz w:val="28"/>
                <w:szCs w:val="22"/>
                <w:lang w:eastAsia="en-US"/>
              </w:rPr>
            </w:r>
            <w:r w:rsidR="00416B26" w:rsidRPr="00416B26">
              <w:rPr>
                <w:rFonts w:eastAsiaTheme="minorHAnsi" w:cstheme="minorBidi"/>
                <w:noProof/>
                <w:webHidden/>
                <w:sz w:val="28"/>
                <w:szCs w:val="22"/>
                <w:lang w:eastAsia="en-US"/>
              </w:rPr>
              <w:fldChar w:fldCharType="separate"/>
            </w:r>
            <w:r w:rsidR="00416B26" w:rsidRPr="00416B26">
              <w:rPr>
                <w:rFonts w:eastAsiaTheme="minorHAnsi" w:cstheme="minorBidi"/>
                <w:noProof/>
                <w:webHidden/>
                <w:sz w:val="28"/>
                <w:szCs w:val="22"/>
                <w:lang w:eastAsia="en-US"/>
              </w:rPr>
              <w:t>37</w:t>
            </w:r>
            <w:r w:rsidR="00416B26" w:rsidRPr="00416B26">
              <w:rPr>
                <w:rFonts w:eastAsiaTheme="minorHAnsi" w:cstheme="minorBidi"/>
                <w:noProof/>
                <w:webHidden/>
                <w:sz w:val="28"/>
                <w:szCs w:val="22"/>
                <w:lang w:eastAsia="en-US"/>
              </w:rPr>
              <w:fldChar w:fldCharType="end"/>
            </w:r>
          </w:hyperlink>
        </w:p>
        <w:p w:rsidR="00416B26" w:rsidRPr="00416B26" w:rsidRDefault="00697FEE" w:rsidP="00416B26">
          <w:pPr>
            <w:tabs>
              <w:tab w:val="right" w:leader="dot" w:pos="9912"/>
            </w:tabs>
            <w:spacing w:after="100" w:line="360" w:lineRule="auto"/>
            <w:ind w:left="560" w:firstLine="567"/>
            <w:jc w:val="both"/>
            <w:rPr>
              <w:rFonts w:asciiTheme="minorHAnsi" w:eastAsiaTheme="minorEastAsia" w:hAnsiTheme="minorHAnsi" w:cstheme="minorBidi"/>
              <w:noProof/>
              <w:sz w:val="22"/>
              <w:szCs w:val="22"/>
            </w:rPr>
          </w:pPr>
          <w:hyperlink w:anchor="_Toc10428212" w:history="1">
            <w:r w:rsidR="00416B26" w:rsidRPr="00416B26">
              <w:rPr>
                <w:rFonts w:eastAsiaTheme="minorHAnsi" w:cstheme="minorBidi"/>
                <w:noProof/>
                <w:color w:val="0000FF"/>
                <w:sz w:val="28"/>
                <w:szCs w:val="22"/>
                <w:u w:val="single"/>
                <w:lang w:val="uk-UA" w:eastAsia="en-US"/>
              </w:rPr>
              <w:t>2.6.8. Замороження логіки для частково реконфігурованих областей</w:t>
            </w:r>
            <w:r w:rsidR="00416B26" w:rsidRPr="00416B26">
              <w:rPr>
                <w:rFonts w:eastAsiaTheme="minorHAnsi" w:cstheme="minorBidi"/>
                <w:noProof/>
                <w:webHidden/>
                <w:sz w:val="28"/>
                <w:szCs w:val="22"/>
                <w:lang w:eastAsia="en-US"/>
              </w:rPr>
              <w:tab/>
            </w:r>
            <w:r w:rsidR="00416B26" w:rsidRPr="00416B26">
              <w:rPr>
                <w:rFonts w:eastAsiaTheme="minorHAnsi" w:cstheme="minorBidi"/>
                <w:noProof/>
                <w:webHidden/>
                <w:sz w:val="28"/>
                <w:szCs w:val="22"/>
                <w:lang w:eastAsia="en-US"/>
              </w:rPr>
              <w:fldChar w:fldCharType="begin"/>
            </w:r>
            <w:r w:rsidR="00416B26" w:rsidRPr="00416B26">
              <w:rPr>
                <w:rFonts w:eastAsiaTheme="minorHAnsi" w:cstheme="minorBidi"/>
                <w:noProof/>
                <w:webHidden/>
                <w:sz w:val="28"/>
                <w:szCs w:val="22"/>
                <w:lang w:eastAsia="en-US"/>
              </w:rPr>
              <w:instrText xml:space="preserve"> PAGEREF _Toc10428212 \h </w:instrText>
            </w:r>
            <w:r w:rsidR="00416B26" w:rsidRPr="00416B26">
              <w:rPr>
                <w:rFonts w:eastAsiaTheme="minorHAnsi" w:cstheme="minorBidi"/>
                <w:noProof/>
                <w:webHidden/>
                <w:sz w:val="28"/>
                <w:szCs w:val="22"/>
                <w:lang w:eastAsia="en-US"/>
              </w:rPr>
            </w:r>
            <w:r w:rsidR="00416B26" w:rsidRPr="00416B26">
              <w:rPr>
                <w:rFonts w:eastAsiaTheme="minorHAnsi" w:cstheme="minorBidi"/>
                <w:noProof/>
                <w:webHidden/>
                <w:sz w:val="28"/>
                <w:szCs w:val="22"/>
                <w:lang w:eastAsia="en-US"/>
              </w:rPr>
              <w:fldChar w:fldCharType="separate"/>
            </w:r>
            <w:r w:rsidR="00416B26" w:rsidRPr="00416B26">
              <w:rPr>
                <w:rFonts w:eastAsiaTheme="minorHAnsi" w:cstheme="minorBidi"/>
                <w:noProof/>
                <w:webHidden/>
                <w:sz w:val="28"/>
                <w:szCs w:val="22"/>
                <w:lang w:eastAsia="en-US"/>
              </w:rPr>
              <w:t>39</w:t>
            </w:r>
            <w:r w:rsidR="00416B26" w:rsidRPr="00416B26">
              <w:rPr>
                <w:rFonts w:eastAsiaTheme="minorHAnsi" w:cstheme="minorBidi"/>
                <w:noProof/>
                <w:webHidden/>
                <w:sz w:val="28"/>
                <w:szCs w:val="22"/>
                <w:lang w:eastAsia="en-US"/>
              </w:rPr>
              <w:fldChar w:fldCharType="end"/>
            </w:r>
          </w:hyperlink>
        </w:p>
        <w:p w:rsidR="00416B26" w:rsidRPr="00416B26" w:rsidRDefault="00697FEE" w:rsidP="00416B26">
          <w:pPr>
            <w:tabs>
              <w:tab w:val="right" w:leader="dot" w:pos="9912"/>
            </w:tabs>
            <w:spacing w:after="100" w:line="360" w:lineRule="auto"/>
            <w:ind w:left="560" w:firstLine="567"/>
            <w:jc w:val="both"/>
            <w:rPr>
              <w:rFonts w:asciiTheme="minorHAnsi" w:eastAsiaTheme="minorEastAsia" w:hAnsiTheme="minorHAnsi" w:cstheme="minorBidi"/>
              <w:noProof/>
              <w:sz w:val="22"/>
              <w:szCs w:val="22"/>
            </w:rPr>
          </w:pPr>
          <w:hyperlink w:anchor="_Toc10428213" w:history="1">
            <w:r w:rsidR="00416B26" w:rsidRPr="00416B26">
              <w:rPr>
                <w:rFonts w:eastAsiaTheme="minorHAnsi" w:cstheme="minorBidi"/>
                <w:noProof/>
                <w:color w:val="0000FF"/>
                <w:sz w:val="28"/>
                <w:szCs w:val="22"/>
                <w:u w:val="single"/>
                <w:lang w:val="uk-UA" w:eastAsia="en-US"/>
              </w:rPr>
              <w:t>2.6.9. Ядро часткової реконфігурації</w:t>
            </w:r>
            <w:r w:rsidR="00416B26" w:rsidRPr="00416B26">
              <w:rPr>
                <w:rFonts w:eastAsiaTheme="minorHAnsi" w:cstheme="minorBidi"/>
                <w:noProof/>
                <w:webHidden/>
                <w:sz w:val="28"/>
                <w:szCs w:val="22"/>
                <w:lang w:eastAsia="en-US"/>
              </w:rPr>
              <w:tab/>
            </w:r>
            <w:r w:rsidR="00416B26" w:rsidRPr="00416B26">
              <w:rPr>
                <w:rFonts w:eastAsiaTheme="minorHAnsi" w:cstheme="minorBidi"/>
                <w:noProof/>
                <w:webHidden/>
                <w:sz w:val="28"/>
                <w:szCs w:val="22"/>
                <w:lang w:eastAsia="en-US"/>
              </w:rPr>
              <w:fldChar w:fldCharType="begin"/>
            </w:r>
            <w:r w:rsidR="00416B26" w:rsidRPr="00416B26">
              <w:rPr>
                <w:rFonts w:eastAsiaTheme="minorHAnsi" w:cstheme="minorBidi"/>
                <w:noProof/>
                <w:webHidden/>
                <w:sz w:val="28"/>
                <w:szCs w:val="22"/>
                <w:lang w:eastAsia="en-US"/>
              </w:rPr>
              <w:instrText xml:space="preserve"> PAGEREF _Toc10428213 \h </w:instrText>
            </w:r>
            <w:r w:rsidR="00416B26" w:rsidRPr="00416B26">
              <w:rPr>
                <w:rFonts w:eastAsiaTheme="minorHAnsi" w:cstheme="minorBidi"/>
                <w:noProof/>
                <w:webHidden/>
                <w:sz w:val="28"/>
                <w:szCs w:val="22"/>
                <w:lang w:eastAsia="en-US"/>
              </w:rPr>
            </w:r>
            <w:r w:rsidR="00416B26" w:rsidRPr="00416B26">
              <w:rPr>
                <w:rFonts w:eastAsiaTheme="minorHAnsi" w:cstheme="minorBidi"/>
                <w:noProof/>
                <w:webHidden/>
                <w:sz w:val="28"/>
                <w:szCs w:val="22"/>
                <w:lang w:eastAsia="en-US"/>
              </w:rPr>
              <w:fldChar w:fldCharType="separate"/>
            </w:r>
            <w:r w:rsidR="00416B26" w:rsidRPr="00416B26">
              <w:rPr>
                <w:rFonts w:eastAsiaTheme="minorHAnsi" w:cstheme="minorBidi"/>
                <w:noProof/>
                <w:webHidden/>
                <w:sz w:val="28"/>
                <w:szCs w:val="22"/>
                <w:lang w:eastAsia="en-US"/>
              </w:rPr>
              <w:t>41</w:t>
            </w:r>
            <w:r w:rsidR="00416B26" w:rsidRPr="00416B26">
              <w:rPr>
                <w:rFonts w:eastAsiaTheme="minorHAnsi" w:cstheme="minorBidi"/>
                <w:noProof/>
                <w:webHidden/>
                <w:sz w:val="28"/>
                <w:szCs w:val="22"/>
                <w:lang w:eastAsia="en-US"/>
              </w:rPr>
              <w:fldChar w:fldCharType="end"/>
            </w:r>
          </w:hyperlink>
        </w:p>
        <w:p w:rsidR="00416B26" w:rsidRPr="00416B26" w:rsidRDefault="00697FEE" w:rsidP="00416B26">
          <w:pPr>
            <w:tabs>
              <w:tab w:val="right" w:leader="dot" w:pos="9912"/>
            </w:tabs>
            <w:spacing w:after="100" w:line="360" w:lineRule="auto"/>
            <w:ind w:left="560" w:firstLine="567"/>
            <w:jc w:val="both"/>
            <w:rPr>
              <w:rFonts w:asciiTheme="minorHAnsi" w:eastAsiaTheme="minorEastAsia" w:hAnsiTheme="minorHAnsi" w:cstheme="minorBidi"/>
              <w:noProof/>
              <w:sz w:val="22"/>
              <w:szCs w:val="22"/>
            </w:rPr>
          </w:pPr>
          <w:hyperlink w:anchor="_Toc10428214" w:history="1">
            <w:r w:rsidR="00416B26" w:rsidRPr="00416B26">
              <w:rPr>
                <w:rFonts w:eastAsiaTheme="minorHAnsi" w:cstheme="minorBidi"/>
                <w:noProof/>
                <w:color w:val="0000FF"/>
                <w:sz w:val="28"/>
                <w:szCs w:val="22"/>
                <w:u w:val="single"/>
                <w:lang w:val="uk-UA" w:eastAsia="en-US"/>
              </w:rPr>
              <w:t>2.6.10. Керування частковою реконфігурацією</w:t>
            </w:r>
            <w:r w:rsidR="00416B26" w:rsidRPr="00416B26">
              <w:rPr>
                <w:rFonts w:eastAsiaTheme="minorHAnsi" w:cstheme="minorBidi"/>
                <w:noProof/>
                <w:webHidden/>
                <w:sz w:val="28"/>
                <w:szCs w:val="22"/>
                <w:lang w:eastAsia="en-US"/>
              </w:rPr>
              <w:tab/>
            </w:r>
            <w:r w:rsidR="00416B26" w:rsidRPr="00416B26">
              <w:rPr>
                <w:rFonts w:eastAsiaTheme="minorHAnsi" w:cstheme="minorBidi"/>
                <w:noProof/>
                <w:webHidden/>
                <w:sz w:val="28"/>
                <w:szCs w:val="22"/>
                <w:lang w:eastAsia="en-US"/>
              </w:rPr>
              <w:fldChar w:fldCharType="begin"/>
            </w:r>
            <w:r w:rsidR="00416B26" w:rsidRPr="00416B26">
              <w:rPr>
                <w:rFonts w:eastAsiaTheme="minorHAnsi" w:cstheme="minorBidi"/>
                <w:noProof/>
                <w:webHidden/>
                <w:sz w:val="28"/>
                <w:szCs w:val="22"/>
                <w:lang w:eastAsia="en-US"/>
              </w:rPr>
              <w:instrText xml:space="preserve"> PAGEREF _Toc10428214 \h </w:instrText>
            </w:r>
            <w:r w:rsidR="00416B26" w:rsidRPr="00416B26">
              <w:rPr>
                <w:rFonts w:eastAsiaTheme="minorHAnsi" w:cstheme="minorBidi"/>
                <w:noProof/>
                <w:webHidden/>
                <w:sz w:val="28"/>
                <w:szCs w:val="22"/>
                <w:lang w:eastAsia="en-US"/>
              </w:rPr>
            </w:r>
            <w:r w:rsidR="00416B26" w:rsidRPr="00416B26">
              <w:rPr>
                <w:rFonts w:eastAsiaTheme="minorHAnsi" w:cstheme="minorBidi"/>
                <w:noProof/>
                <w:webHidden/>
                <w:sz w:val="28"/>
                <w:szCs w:val="22"/>
                <w:lang w:eastAsia="en-US"/>
              </w:rPr>
              <w:fldChar w:fldCharType="separate"/>
            </w:r>
            <w:r w:rsidR="00416B26" w:rsidRPr="00416B26">
              <w:rPr>
                <w:rFonts w:eastAsiaTheme="minorHAnsi" w:cstheme="minorBidi"/>
                <w:noProof/>
                <w:webHidden/>
                <w:sz w:val="28"/>
                <w:szCs w:val="22"/>
                <w:lang w:eastAsia="en-US"/>
              </w:rPr>
              <w:t>43</w:t>
            </w:r>
            <w:r w:rsidR="00416B26" w:rsidRPr="00416B26">
              <w:rPr>
                <w:rFonts w:eastAsiaTheme="minorHAnsi" w:cstheme="minorBidi"/>
                <w:noProof/>
                <w:webHidden/>
                <w:sz w:val="28"/>
                <w:szCs w:val="22"/>
                <w:lang w:eastAsia="en-US"/>
              </w:rPr>
              <w:fldChar w:fldCharType="end"/>
            </w:r>
          </w:hyperlink>
        </w:p>
        <w:p w:rsidR="00416B26" w:rsidRPr="00416B26" w:rsidRDefault="00697FEE" w:rsidP="00416B26">
          <w:pPr>
            <w:tabs>
              <w:tab w:val="right" w:leader="dot" w:pos="9912"/>
            </w:tabs>
            <w:spacing w:after="100" w:line="360" w:lineRule="auto"/>
            <w:ind w:left="280" w:firstLine="567"/>
            <w:jc w:val="both"/>
            <w:rPr>
              <w:rFonts w:asciiTheme="minorHAnsi" w:eastAsiaTheme="minorEastAsia" w:hAnsiTheme="minorHAnsi" w:cstheme="minorBidi"/>
              <w:noProof/>
              <w:sz w:val="22"/>
              <w:szCs w:val="22"/>
            </w:rPr>
          </w:pPr>
          <w:hyperlink w:anchor="_Toc10428215" w:history="1">
            <w:r w:rsidR="00416B26" w:rsidRPr="00416B26">
              <w:rPr>
                <w:rFonts w:eastAsiaTheme="minorHAnsi" w:cstheme="minorBidi"/>
                <w:noProof/>
                <w:color w:val="0000FF"/>
                <w:sz w:val="28"/>
                <w:szCs w:val="22"/>
                <w:u w:val="single"/>
                <w:lang w:val="uk-UA" w:eastAsia="en-US"/>
              </w:rPr>
              <w:t>Висновки до розділу 2</w:t>
            </w:r>
            <w:r w:rsidR="00416B26" w:rsidRPr="00416B26">
              <w:rPr>
                <w:rFonts w:eastAsiaTheme="minorHAnsi" w:cstheme="minorBidi"/>
                <w:noProof/>
                <w:webHidden/>
                <w:sz w:val="28"/>
                <w:szCs w:val="22"/>
                <w:lang w:eastAsia="en-US"/>
              </w:rPr>
              <w:tab/>
            </w:r>
            <w:r w:rsidR="00416B26" w:rsidRPr="00416B26">
              <w:rPr>
                <w:rFonts w:eastAsiaTheme="minorHAnsi" w:cstheme="minorBidi"/>
                <w:noProof/>
                <w:webHidden/>
                <w:sz w:val="28"/>
                <w:szCs w:val="22"/>
                <w:lang w:eastAsia="en-US"/>
              </w:rPr>
              <w:fldChar w:fldCharType="begin"/>
            </w:r>
            <w:r w:rsidR="00416B26" w:rsidRPr="00416B26">
              <w:rPr>
                <w:rFonts w:eastAsiaTheme="minorHAnsi" w:cstheme="minorBidi"/>
                <w:noProof/>
                <w:webHidden/>
                <w:sz w:val="28"/>
                <w:szCs w:val="22"/>
                <w:lang w:eastAsia="en-US"/>
              </w:rPr>
              <w:instrText xml:space="preserve"> PAGEREF _Toc10428215 \h </w:instrText>
            </w:r>
            <w:r w:rsidR="00416B26" w:rsidRPr="00416B26">
              <w:rPr>
                <w:rFonts w:eastAsiaTheme="minorHAnsi" w:cstheme="minorBidi"/>
                <w:noProof/>
                <w:webHidden/>
                <w:sz w:val="28"/>
                <w:szCs w:val="22"/>
                <w:lang w:eastAsia="en-US"/>
              </w:rPr>
            </w:r>
            <w:r w:rsidR="00416B26" w:rsidRPr="00416B26">
              <w:rPr>
                <w:rFonts w:eastAsiaTheme="minorHAnsi" w:cstheme="minorBidi"/>
                <w:noProof/>
                <w:webHidden/>
                <w:sz w:val="28"/>
                <w:szCs w:val="22"/>
                <w:lang w:eastAsia="en-US"/>
              </w:rPr>
              <w:fldChar w:fldCharType="separate"/>
            </w:r>
            <w:r w:rsidR="00416B26" w:rsidRPr="00416B26">
              <w:rPr>
                <w:rFonts w:eastAsiaTheme="minorHAnsi" w:cstheme="minorBidi"/>
                <w:noProof/>
                <w:webHidden/>
                <w:sz w:val="28"/>
                <w:szCs w:val="22"/>
                <w:lang w:eastAsia="en-US"/>
              </w:rPr>
              <w:t>45</w:t>
            </w:r>
            <w:r w:rsidR="00416B26" w:rsidRPr="00416B26">
              <w:rPr>
                <w:rFonts w:eastAsiaTheme="minorHAnsi" w:cstheme="minorBidi"/>
                <w:noProof/>
                <w:webHidden/>
                <w:sz w:val="28"/>
                <w:szCs w:val="22"/>
                <w:lang w:eastAsia="en-US"/>
              </w:rPr>
              <w:fldChar w:fldCharType="end"/>
            </w:r>
          </w:hyperlink>
        </w:p>
        <w:p w:rsidR="00416B26" w:rsidRPr="00416B26" w:rsidRDefault="00697FEE" w:rsidP="00416B26">
          <w:pPr>
            <w:tabs>
              <w:tab w:val="right" w:leader="dot" w:pos="9912"/>
            </w:tabs>
            <w:spacing w:after="100" w:line="360" w:lineRule="auto"/>
            <w:ind w:firstLine="567"/>
            <w:jc w:val="both"/>
            <w:rPr>
              <w:rFonts w:asciiTheme="minorHAnsi" w:eastAsiaTheme="minorEastAsia" w:hAnsiTheme="minorHAnsi" w:cstheme="minorBidi"/>
              <w:noProof/>
              <w:sz w:val="22"/>
              <w:szCs w:val="22"/>
            </w:rPr>
          </w:pPr>
          <w:hyperlink w:anchor="_Toc10428216" w:history="1">
            <w:r w:rsidR="00416B26" w:rsidRPr="00416B26">
              <w:rPr>
                <w:rFonts w:eastAsiaTheme="minorHAnsi" w:cstheme="minorBidi"/>
                <w:noProof/>
                <w:color w:val="0000FF"/>
                <w:sz w:val="28"/>
                <w:szCs w:val="22"/>
                <w:u w:val="single"/>
                <w:lang w:eastAsia="en-US"/>
              </w:rPr>
              <w:t>РОЗДІЛ 3 АРХІТЕКТУРА РЕКОНФІГУРОВАНОЇ ОБЧИСЛЮВАЛЬНОЇ СИСТЕМИ</w:t>
            </w:r>
            <w:r w:rsidR="00416B26" w:rsidRPr="00416B26">
              <w:rPr>
                <w:rFonts w:eastAsiaTheme="minorHAnsi" w:cstheme="minorBidi"/>
                <w:noProof/>
                <w:webHidden/>
                <w:sz w:val="28"/>
                <w:szCs w:val="22"/>
                <w:lang w:eastAsia="en-US"/>
              </w:rPr>
              <w:tab/>
            </w:r>
            <w:r w:rsidR="00416B26" w:rsidRPr="00416B26">
              <w:rPr>
                <w:rFonts w:eastAsiaTheme="minorHAnsi" w:cstheme="minorBidi"/>
                <w:noProof/>
                <w:webHidden/>
                <w:sz w:val="28"/>
                <w:szCs w:val="22"/>
                <w:lang w:eastAsia="en-US"/>
              </w:rPr>
              <w:fldChar w:fldCharType="begin"/>
            </w:r>
            <w:r w:rsidR="00416B26" w:rsidRPr="00416B26">
              <w:rPr>
                <w:rFonts w:eastAsiaTheme="minorHAnsi" w:cstheme="minorBidi"/>
                <w:noProof/>
                <w:webHidden/>
                <w:sz w:val="28"/>
                <w:szCs w:val="22"/>
                <w:lang w:eastAsia="en-US"/>
              </w:rPr>
              <w:instrText xml:space="preserve"> PAGEREF _Toc10428216 \h </w:instrText>
            </w:r>
            <w:r w:rsidR="00416B26" w:rsidRPr="00416B26">
              <w:rPr>
                <w:rFonts w:eastAsiaTheme="minorHAnsi" w:cstheme="minorBidi"/>
                <w:noProof/>
                <w:webHidden/>
                <w:sz w:val="28"/>
                <w:szCs w:val="22"/>
                <w:lang w:eastAsia="en-US"/>
              </w:rPr>
            </w:r>
            <w:r w:rsidR="00416B26" w:rsidRPr="00416B26">
              <w:rPr>
                <w:rFonts w:eastAsiaTheme="minorHAnsi" w:cstheme="minorBidi"/>
                <w:noProof/>
                <w:webHidden/>
                <w:sz w:val="28"/>
                <w:szCs w:val="22"/>
                <w:lang w:eastAsia="en-US"/>
              </w:rPr>
              <w:fldChar w:fldCharType="separate"/>
            </w:r>
            <w:r w:rsidR="00416B26" w:rsidRPr="00416B26">
              <w:rPr>
                <w:rFonts w:eastAsiaTheme="minorHAnsi" w:cstheme="minorBidi"/>
                <w:noProof/>
                <w:webHidden/>
                <w:sz w:val="28"/>
                <w:szCs w:val="22"/>
                <w:lang w:eastAsia="en-US"/>
              </w:rPr>
              <w:t>46</w:t>
            </w:r>
            <w:r w:rsidR="00416B26" w:rsidRPr="00416B26">
              <w:rPr>
                <w:rFonts w:eastAsiaTheme="minorHAnsi" w:cstheme="minorBidi"/>
                <w:noProof/>
                <w:webHidden/>
                <w:sz w:val="28"/>
                <w:szCs w:val="22"/>
                <w:lang w:eastAsia="en-US"/>
              </w:rPr>
              <w:fldChar w:fldCharType="end"/>
            </w:r>
          </w:hyperlink>
        </w:p>
        <w:p w:rsidR="00416B26" w:rsidRPr="00416B26" w:rsidRDefault="00697FEE" w:rsidP="00416B26">
          <w:pPr>
            <w:tabs>
              <w:tab w:val="right" w:leader="dot" w:pos="9912"/>
            </w:tabs>
            <w:spacing w:after="100" w:line="360" w:lineRule="auto"/>
            <w:ind w:left="280" w:firstLine="567"/>
            <w:jc w:val="both"/>
            <w:rPr>
              <w:rFonts w:asciiTheme="minorHAnsi" w:eastAsiaTheme="minorEastAsia" w:hAnsiTheme="minorHAnsi" w:cstheme="minorBidi"/>
              <w:noProof/>
              <w:sz w:val="22"/>
              <w:szCs w:val="22"/>
            </w:rPr>
          </w:pPr>
          <w:hyperlink w:anchor="_Toc10428217" w:history="1">
            <w:r w:rsidR="00416B26" w:rsidRPr="00416B26">
              <w:rPr>
                <w:rFonts w:eastAsiaTheme="minorHAnsi" w:cstheme="minorBidi"/>
                <w:noProof/>
                <w:color w:val="0000FF"/>
                <w:sz w:val="28"/>
                <w:szCs w:val="22"/>
                <w:u w:val="single"/>
                <w:lang w:val="uk-UA" w:eastAsia="en-US"/>
              </w:rPr>
              <w:t>3.1. Опис реконфігурованої архітектури</w:t>
            </w:r>
            <w:r w:rsidR="00416B26" w:rsidRPr="00416B26">
              <w:rPr>
                <w:rFonts w:eastAsiaTheme="minorHAnsi" w:cstheme="minorBidi"/>
                <w:noProof/>
                <w:webHidden/>
                <w:sz w:val="28"/>
                <w:szCs w:val="22"/>
                <w:lang w:eastAsia="en-US"/>
              </w:rPr>
              <w:tab/>
            </w:r>
            <w:r w:rsidR="00416B26" w:rsidRPr="00416B26">
              <w:rPr>
                <w:rFonts w:eastAsiaTheme="minorHAnsi" w:cstheme="minorBidi"/>
                <w:noProof/>
                <w:webHidden/>
                <w:sz w:val="28"/>
                <w:szCs w:val="22"/>
                <w:lang w:eastAsia="en-US"/>
              </w:rPr>
              <w:fldChar w:fldCharType="begin"/>
            </w:r>
            <w:r w:rsidR="00416B26" w:rsidRPr="00416B26">
              <w:rPr>
                <w:rFonts w:eastAsiaTheme="minorHAnsi" w:cstheme="minorBidi"/>
                <w:noProof/>
                <w:webHidden/>
                <w:sz w:val="28"/>
                <w:szCs w:val="22"/>
                <w:lang w:eastAsia="en-US"/>
              </w:rPr>
              <w:instrText xml:space="preserve"> PAGEREF _Toc10428217 \h </w:instrText>
            </w:r>
            <w:r w:rsidR="00416B26" w:rsidRPr="00416B26">
              <w:rPr>
                <w:rFonts w:eastAsiaTheme="minorHAnsi" w:cstheme="minorBidi"/>
                <w:noProof/>
                <w:webHidden/>
                <w:sz w:val="28"/>
                <w:szCs w:val="22"/>
                <w:lang w:eastAsia="en-US"/>
              </w:rPr>
            </w:r>
            <w:r w:rsidR="00416B26" w:rsidRPr="00416B26">
              <w:rPr>
                <w:rFonts w:eastAsiaTheme="minorHAnsi" w:cstheme="minorBidi"/>
                <w:noProof/>
                <w:webHidden/>
                <w:sz w:val="28"/>
                <w:szCs w:val="22"/>
                <w:lang w:eastAsia="en-US"/>
              </w:rPr>
              <w:fldChar w:fldCharType="separate"/>
            </w:r>
            <w:r w:rsidR="00416B26" w:rsidRPr="00416B26">
              <w:rPr>
                <w:rFonts w:eastAsiaTheme="minorHAnsi" w:cstheme="minorBidi"/>
                <w:noProof/>
                <w:webHidden/>
                <w:sz w:val="28"/>
                <w:szCs w:val="22"/>
                <w:lang w:eastAsia="en-US"/>
              </w:rPr>
              <w:t>46</w:t>
            </w:r>
            <w:r w:rsidR="00416B26" w:rsidRPr="00416B26">
              <w:rPr>
                <w:rFonts w:eastAsiaTheme="minorHAnsi" w:cstheme="minorBidi"/>
                <w:noProof/>
                <w:webHidden/>
                <w:sz w:val="28"/>
                <w:szCs w:val="22"/>
                <w:lang w:eastAsia="en-US"/>
              </w:rPr>
              <w:fldChar w:fldCharType="end"/>
            </w:r>
          </w:hyperlink>
        </w:p>
        <w:p w:rsidR="00416B26" w:rsidRPr="00416B26" w:rsidRDefault="00697FEE" w:rsidP="00416B26">
          <w:pPr>
            <w:tabs>
              <w:tab w:val="right" w:leader="dot" w:pos="9912"/>
            </w:tabs>
            <w:spacing w:after="100" w:line="360" w:lineRule="auto"/>
            <w:ind w:left="280" w:firstLine="567"/>
            <w:jc w:val="both"/>
            <w:rPr>
              <w:rFonts w:asciiTheme="minorHAnsi" w:eastAsiaTheme="minorEastAsia" w:hAnsiTheme="minorHAnsi" w:cstheme="minorBidi"/>
              <w:noProof/>
              <w:sz w:val="22"/>
              <w:szCs w:val="22"/>
            </w:rPr>
          </w:pPr>
          <w:hyperlink w:anchor="_Toc10428218" w:history="1">
            <w:r w:rsidR="00416B26" w:rsidRPr="00416B26">
              <w:rPr>
                <w:rFonts w:eastAsiaTheme="minorHAnsi" w:cstheme="minorBidi"/>
                <w:noProof/>
                <w:color w:val="0000FF"/>
                <w:sz w:val="28"/>
                <w:szCs w:val="22"/>
                <w:u w:val="single"/>
                <w:lang w:val="uk-UA" w:eastAsia="en-US"/>
              </w:rPr>
              <w:t xml:space="preserve">3.2. </w:t>
            </w:r>
            <w:r w:rsidR="00416B26" w:rsidRPr="00416B26">
              <w:rPr>
                <w:rFonts w:eastAsiaTheme="minorHAnsi" w:cstheme="minorBidi"/>
                <w:noProof/>
                <w:color w:val="0000FF"/>
                <w:sz w:val="28"/>
                <w:szCs w:val="22"/>
                <w:u w:val="single"/>
                <w:lang w:eastAsia="en-US"/>
              </w:rPr>
              <w:t>Cyclone</w:t>
            </w:r>
            <w:r w:rsidR="00416B26" w:rsidRPr="00416B26">
              <w:rPr>
                <w:rFonts w:eastAsiaTheme="minorHAnsi" w:cstheme="minorBidi"/>
                <w:noProof/>
                <w:color w:val="0000FF"/>
                <w:sz w:val="28"/>
                <w:szCs w:val="22"/>
                <w:u w:val="single"/>
                <w:lang w:val="uk-UA" w:eastAsia="en-US"/>
              </w:rPr>
              <w:t xml:space="preserve"> </w:t>
            </w:r>
            <w:r w:rsidR="00416B26" w:rsidRPr="00416B26">
              <w:rPr>
                <w:rFonts w:eastAsiaTheme="minorHAnsi" w:cstheme="minorBidi"/>
                <w:noProof/>
                <w:color w:val="0000FF"/>
                <w:sz w:val="28"/>
                <w:szCs w:val="22"/>
                <w:u w:val="single"/>
                <w:lang w:eastAsia="en-US"/>
              </w:rPr>
              <w:t>V</w:t>
            </w:r>
            <w:r w:rsidR="00416B26" w:rsidRPr="00416B26">
              <w:rPr>
                <w:rFonts w:eastAsiaTheme="minorHAnsi" w:cstheme="minorBidi"/>
                <w:noProof/>
                <w:color w:val="0000FF"/>
                <w:sz w:val="28"/>
                <w:szCs w:val="22"/>
                <w:u w:val="single"/>
                <w:lang w:val="uk-UA" w:eastAsia="en-US"/>
              </w:rPr>
              <w:t xml:space="preserve"> </w:t>
            </w:r>
            <w:r w:rsidR="00416B26" w:rsidRPr="00416B26">
              <w:rPr>
                <w:rFonts w:eastAsiaTheme="minorHAnsi" w:cstheme="minorBidi"/>
                <w:noProof/>
                <w:color w:val="0000FF"/>
                <w:sz w:val="28"/>
                <w:szCs w:val="22"/>
                <w:u w:val="single"/>
                <w:lang w:eastAsia="en-US"/>
              </w:rPr>
              <w:t>Hard</w:t>
            </w:r>
            <w:r w:rsidR="00416B26" w:rsidRPr="00416B26">
              <w:rPr>
                <w:rFonts w:eastAsiaTheme="minorHAnsi" w:cstheme="minorBidi"/>
                <w:noProof/>
                <w:color w:val="0000FF"/>
                <w:sz w:val="28"/>
                <w:szCs w:val="22"/>
                <w:u w:val="single"/>
                <w:lang w:val="uk-UA" w:eastAsia="en-US"/>
              </w:rPr>
              <w:t xml:space="preserve"> </w:t>
            </w:r>
            <w:r w:rsidR="00416B26" w:rsidRPr="00416B26">
              <w:rPr>
                <w:rFonts w:eastAsiaTheme="minorHAnsi" w:cstheme="minorBidi"/>
                <w:noProof/>
                <w:color w:val="0000FF"/>
                <w:sz w:val="28"/>
                <w:szCs w:val="22"/>
                <w:u w:val="single"/>
                <w:lang w:eastAsia="en-US"/>
              </w:rPr>
              <w:t>Processor</w:t>
            </w:r>
            <w:r w:rsidR="00416B26" w:rsidRPr="00416B26">
              <w:rPr>
                <w:rFonts w:eastAsiaTheme="minorHAnsi" w:cstheme="minorBidi"/>
                <w:noProof/>
                <w:color w:val="0000FF"/>
                <w:sz w:val="28"/>
                <w:szCs w:val="22"/>
                <w:u w:val="single"/>
                <w:lang w:val="uk-UA" w:eastAsia="en-US"/>
              </w:rPr>
              <w:t xml:space="preserve"> </w:t>
            </w:r>
            <w:r w:rsidR="00416B26" w:rsidRPr="00416B26">
              <w:rPr>
                <w:rFonts w:eastAsiaTheme="minorHAnsi" w:cstheme="minorBidi"/>
                <w:noProof/>
                <w:color w:val="0000FF"/>
                <w:sz w:val="28"/>
                <w:szCs w:val="22"/>
                <w:u w:val="single"/>
                <w:lang w:eastAsia="en-US"/>
              </w:rPr>
              <w:t>System</w:t>
            </w:r>
            <w:r w:rsidR="00416B26" w:rsidRPr="00416B26">
              <w:rPr>
                <w:rFonts w:eastAsiaTheme="minorHAnsi" w:cstheme="minorBidi"/>
                <w:noProof/>
                <w:webHidden/>
                <w:sz w:val="28"/>
                <w:szCs w:val="22"/>
                <w:lang w:eastAsia="en-US"/>
              </w:rPr>
              <w:tab/>
            </w:r>
            <w:r w:rsidR="00416B26" w:rsidRPr="00416B26">
              <w:rPr>
                <w:rFonts w:eastAsiaTheme="minorHAnsi" w:cstheme="minorBidi"/>
                <w:noProof/>
                <w:webHidden/>
                <w:sz w:val="28"/>
                <w:szCs w:val="22"/>
                <w:lang w:eastAsia="en-US"/>
              </w:rPr>
              <w:fldChar w:fldCharType="begin"/>
            </w:r>
            <w:r w:rsidR="00416B26" w:rsidRPr="00416B26">
              <w:rPr>
                <w:rFonts w:eastAsiaTheme="minorHAnsi" w:cstheme="minorBidi"/>
                <w:noProof/>
                <w:webHidden/>
                <w:sz w:val="28"/>
                <w:szCs w:val="22"/>
                <w:lang w:eastAsia="en-US"/>
              </w:rPr>
              <w:instrText xml:space="preserve"> PAGEREF _Toc10428218 \h </w:instrText>
            </w:r>
            <w:r w:rsidR="00416B26" w:rsidRPr="00416B26">
              <w:rPr>
                <w:rFonts w:eastAsiaTheme="minorHAnsi" w:cstheme="minorBidi"/>
                <w:noProof/>
                <w:webHidden/>
                <w:sz w:val="28"/>
                <w:szCs w:val="22"/>
                <w:lang w:eastAsia="en-US"/>
              </w:rPr>
            </w:r>
            <w:r w:rsidR="00416B26" w:rsidRPr="00416B26">
              <w:rPr>
                <w:rFonts w:eastAsiaTheme="minorHAnsi" w:cstheme="minorBidi"/>
                <w:noProof/>
                <w:webHidden/>
                <w:sz w:val="28"/>
                <w:szCs w:val="22"/>
                <w:lang w:eastAsia="en-US"/>
              </w:rPr>
              <w:fldChar w:fldCharType="separate"/>
            </w:r>
            <w:r w:rsidR="00416B26" w:rsidRPr="00416B26">
              <w:rPr>
                <w:rFonts w:eastAsiaTheme="minorHAnsi" w:cstheme="minorBidi"/>
                <w:noProof/>
                <w:webHidden/>
                <w:sz w:val="28"/>
                <w:szCs w:val="22"/>
                <w:lang w:eastAsia="en-US"/>
              </w:rPr>
              <w:t>50</w:t>
            </w:r>
            <w:r w:rsidR="00416B26" w:rsidRPr="00416B26">
              <w:rPr>
                <w:rFonts w:eastAsiaTheme="minorHAnsi" w:cstheme="minorBidi"/>
                <w:noProof/>
                <w:webHidden/>
                <w:sz w:val="28"/>
                <w:szCs w:val="22"/>
                <w:lang w:eastAsia="en-US"/>
              </w:rPr>
              <w:fldChar w:fldCharType="end"/>
            </w:r>
          </w:hyperlink>
        </w:p>
        <w:p w:rsidR="00416B26" w:rsidRPr="00416B26" w:rsidRDefault="00697FEE" w:rsidP="00416B26">
          <w:pPr>
            <w:tabs>
              <w:tab w:val="right" w:leader="dot" w:pos="9912"/>
            </w:tabs>
            <w:spacing w:after="100" w:line="360" w:lineRule="auto"/>
            <w:ind w:left="280" w:firstLine="567"/>
            <w:jc w:val="both"/>
            <w:rPr>
              <w:rFonts w:asciiTheme="minorHAnsi" w:eastAsiaTheme="minorEastAsia" w:hAnsiTheme="minorHAnsi" w:cstheme="minorBidi"/>
              <w:noProof/>
              <w:sz w:val="22"/>
              <w:szCs w:val="22"/>
            </w:rPr>
          </w:pPr>
          <w:hyperlink w:anchor="_Toc10428219" w:history="1">
            <w:r w:rsidR="00416B26" w:rsidRPr="00416B26">
              <w:rPr>
                <w:rFonts w:eastAsiaTheme="minorHAnsi" w:cstheme="minorBidi"/>
                <w:noProof/>
                <w:color w:val="0000FF"/>
                <w:sz w:val="28"/>
                <w:szCs w:val="22"/>
                <w:u w:val="single"/>
                <w:lang w:val="uk-UA" w:eastAsia="en-US"/>
              </w:rPr>
              <w:t>3.3. Запуск жорсткої процесорної системи</w:t>
            </w:r>
            <w:r w:rsidR="00416B26" w:rsidRPr="00416B26">
              <w:rPr>
                <w:rFonts w:eastAsiaTheme="minorHAnsi" w:cstheme="minorBidi"/>
                <w:noProof/>
                <w:webHidden/>
                <w:sz w:val="28"/>
                <w:szCs w:val="22"/>
                <w:lang w:eastAsia="en-US"/>
              </w:rPr>
              <w:tab/>
            </w:r>
            <w:r w:rsidR="00416B26" w:rsidRPr="00416B26">
              <w:rPr>
                <w:rFonts w:eastAsiaTheme="minorHAnsi" w:cstheme="minorBidi"/>
                <w:noProof/>
                <w:webHidden/>
                <w:sz w:val="28"/>
                <w:szCs w:val="22"/>
                <w:lang w:eastAsia="en-US"/>
              </w:rPr>
              <w:fldChar w:fldCharType="begin"/>
            </w:r>
            <w:r w:rsidR="00416B26" w:rsidRPr="00416B26">
              <w:rPr>
                <w:rFonts w:eastAsiaTheme="minorHAnsi" w:cstheme="minorBidi"/>
                <w:noProof/>
                <w:webHidden/>
                <w:sz w:val="28"/>
                <w:szCs w:val="22"/>
                <w:lang w:eastAsia="en-US"/>
              </w:rPr>
              <w:instrText xml:space="preserve"> PAGEREF _Toc10428219 \h </w:instrText>
            </w:r>
            <w:r w:rsidR="00416B26" w:rsidRPr="00416B26">
              <w:rPr>
                <w:rFonts w:eastAsiaTheme="minorHAnsi" w:cstheme="minorBidi"/>
                <w:noProof/>
                <w:webHidden/>
                <w:sz w:val="28"/>
                <w:szCs w:val="22"/>
                <w:lang w:eastAsia="en-US"/>
              </w:rPr>
            </w:r>
            <w:r w:rsidR="00416B26" w:rsidRPr="00416B26">
              <w:rPr>
                <w:rFonts w:eastAsiaTheme="minorHAnsi" w:cstheme="minorBidi"/>
                <w:noProof/>
                <w:webHidden/>
                <w:sz w:val="28"/>
                <w:szCs w:val="22"/>
                <w:lang w:eastAsia="en-US"/>
              </w:rPr>
              <w:fldChar w:fldCharType="separate"/>
            </w:r>
            <w:r w:rsidR="00416B26" w:rsidRPr="00416B26">
              <w:rPr>
                <w:rFonts w:eastAsiaTheme="minorHAnsi" w:cstheme="minorBidi"/>
                <w:noProof/>
                <w:webHidden/>
                <w:sz w:val="28"/>
                <w:szCs w:val="22"/>
                <w:lang w:eastAsia="en-US"/>
              </w:rPr>
              <w:t>52</w:t>
            </w:r>
            <w:r w:rsidR="00416B26" w:rsidRPr="00416B26">
              <w:rPr>
                <w:rFonts w:eastAsiaTheme="minorHAnsi" w:cstheme="minorBidi"/>
                <w:noProof/>
                <w:webHidden/>
                <w:sz w:val="28"/>
                <w:szCs w:val="22"/>
                <w:lang w:eastAsia="en-US"/>
              </w:rPr>
              <w:fldChar w:fldCharType="end"/>
            </w:r>
          </w:hyperlink>
        </w:p>
        <w:p w:rsidR="00416B26" w:rsidRPr="00416B26" w:rsidRDefault="00697FEE" w:rsidP="00416B26">
          <w:pPr>
            <w:tabs>
              <w:tab w:val="right" w:leader="dot" w:pos="9912"/>
            </w:tabs>
            <w:spacing w:after="100" w:line="360" w:lineRule="auto"/>
            <w:ind w:left="280" w:firstLine="567"/>
            <w:jc w:val="both"/>
            <w:rPr>
              <w:rFonts w:asciiTheme="minorHAnsi" w:eastAsiaTheme="minorEastAsia" w:hAnsiTheme="minorHAnsi" w:cstheme="minorBidi"/>
              <w:noProof/>
              <w:sz w:val="22"/>
              <w:szCs w:val="22"/>
            </w:rPr>
          </w:pPr>
          <w:hyperlink w:anchor="_Toc10428220" w:history="1">
            <w:r w:rsidR="00416B26" w:rsidRPr="00416B26">
              <w:rPr>
                <w:rFonts w:eastAsiaTheme="minorHAnsi" w:cstheme="minorBidi"/>
                <w:noProof/>
                <w:color w:val="0000FF"/>
                <w:sz w:val="28"/>
                <w:szCs w:val="22"/>
                <w:u w:val="single"/>
                <w:lang w:val="uk-UA" w:eastAsia="en-US"/>
              </w:rPr>
              <w:t>Висновки до розділу 3</w:t>
            </w:r>
            <w:r w:rsidR="00416B26" w:rsidRPr="00416B26">
              <w:rPr>
                <w:rFonts w:eastAsiaTheme="minorHAnsi" w:cstheme="minorBidi"/>
                <w:noProof/>
                <w:webHidden/>
                <w:sz w:val="28"/>
                <w:szCs w:val="22"/>
                <w:lang w:eastAsia="en-US"/>
              </w:rPr>
              <w:tab/>
            </w:r>
            <w:r w:rsidR="00416B26" w:rsidRPr="00416B26">
              <w:rPr>
                <w:rFonts w:eastAsiaTheme="minorHAnsi" w:cstheme="minorBidi"/>
                <w:noProof/>
                <w:webHidden/>
                <w:sz w:val="28"/>
                <w:szCs w:val="22"/>
                <w:lang w:eastAsia="en-US"/>
              </w:rPr>
              <w:fldChar w:fldCharType="begin"/>
            </w:r>
            <w:r w:rsidR="00416B26" w:rsidRPr="00416B26">
              <w:rPr>
                <w:rFonts w:eastAsiaTheme="minorHAnsi" w:cstheme="minorBidi"/>
                <w:noProof/>
                <w:webHidden/>
                <w:sz w:val="28"/>
                <w:szCs w:val="22"/>
                <w:lang w:eastAsia="en-US"/>
              </w:rPr>
              <w:instrText xml:space="preserve"> PAGEREF _Toc10428220 \h </w:instrText>
            </w:r>
            <w:r w:rsidR="00416B26" w:rsidRPr="00416B26">
              <w:rPr>
                <w:rFonts w:eastAsiaTheme="minorHAnsi" w:cstheme="minorBidi"/>
                <w:noProof/>
                <w:webHidden/>
                <w:sz w:val="28"/>
                <w:szCs w:val="22"/>
                <w:lang w:eastAsia="en-US"/>
              </w:rPr>
            </w:r>
            <w:r w:rsidR="00416B26" w:rsidRPr="00416B26">
              <w:rPr>
                <w:rFonts w:eastAsiaTheme="minorHAnsi" w:cstheme="minorBidi"/>
                <w:noProof/>
                <w:webHidden/>
                <w:sz w:val="28"/>
                <w:szCs w:val="22"/>
                <w:lang w:eastAsia="en-US"/>
              </w:rPr>
              <w:fldChar w:fldCharType="separate"/>
            </w:r>
            <w:r w:rsidR="00416B26" w:rsidRPr="00416B26">
              <w:rPr>
                <w:rFonts w:eastAsiaTheme="minorHAnsi" w:cstheme="minorBidi"/>
                <w:noProof/>
                <w:webHidden/>
                <w:sz w:val="28"/>
                <w:szCs w:val="22"/>
                <w:lang w:eastAsia="en-US"/>
              </w:rPr>
              <w:t>55</w:t>
            </w:r>
            <w:r w:rsidR="00416B26" w:rsidRPr="00416B26">
              <w:rPr>
                <w:rFonts w:eastAsiaTheme="minorHAnsi" w:cstheme="minorBidi"/>
                <w:noProof/>
                <w:webHidden/>
                <w:sz w:val="28"/>
                <w:szCs w:val="22"/>
                <w:lang w:eastAsia="en-US"/>
              </w:rPr>
              <w:fldChar w:fldCharType="end"/>
            </w:r>
          </w:hyperlink>
        </w:p>
        <w:p w:rsidR="00416B26" w:rsidRPr="00416B26" w:rsidRDefault="00697FEE" w:rsidP="00416B26">
          <w:pPr>
            <w:tabs>
              <w:tab w:val="right" w:leader="dot" w:pos="9912"/>
            </w:tabs>
            <w:spacing w:after="100" w:line="360" w:lineRule="auto"/>
            <w:ind w:firstLine="567"/>
            <w:jc w:val="both"/>
            <w:rPr>
              <w:rFonts w:asciiTheme="minorHAnsi" w:eastAsiaTheme="minorEastAsia" w:hAnsiTheme="minorHAnsi" w:cstheme="minorBidi"/>
              <w:noProof/>
              <w:sz w:val="22"/>
              <w:szCs w:val="22"/>
            </w:rPr>
          </w:pPr>
          <w:hyperlink w:anchor="_Toc10428221" w:history="1">
            <w:r w:rsidR="00416B26" w:rsidRPr="00416B26">
              <w:rPr>
                <w:rFonts w:eastAsiaTheme="minorHAnsi" w:cstheme="minorBidi"/>
                <w:noProof/>
                <w:color w:val="0000FF"/>
                <w:sz w:val="28"/>
                <w:szCs w:val="22"/>
                <w:u w:val="single"/>
                <w:lang w:eastAsia="en-US"/>
              </w:rPr>
              <w:t>Розділ 4 РОЗРОБКА ЕЛЕМЕНТІВ СИСТЕМИ</w:t>
            </w:r>
            <w:r w:rsidR="00416B26" w:rsidRPr="00416B26">
              <w:rPr>
                <w:rFonts w:eastAsiaTheme="minorHAnsi" w:cstheme="minorBidi"/>
                <w:noProof/>
                <w:webHidden/>
                <w:sz w:val="28"/>
                <w:szCs w:val="22"/>
                <w:lang w:eastAsia="en-US"/>
              </w:rPr>
              <w:tab/>
            </w:r>
            <w:r w:rsidR="00416B26" w:rsidRPr="00416B26">
              <w:rPr>
                <w:rFonts w:eastAsiaTheme="minorHAnsi" w:cstheme="minorBidi"/>
                <w:noProof/>
                <w:webHidden/>
                <w:sz w:val="28"/>
                <w:szCs w:val="22"/>
                <w:lang w:eastAsia="en-US"/>
              </w:rPr>
              <w:fldChar w:fldCharType="begin"/>
            </w:r>
            <w:r w:rsidR="00416B26" w:rsidRPr="00416B26">
              <w:rPr>
                <w:rFonts w:eastAsiaTheme="minorHAnsi" w:cstheme="minorBidi"/>
                <w:noProof/>
                <w:webHidden/>
                <w:sz w:val="28"/>
                <w:szCs w:val="22"/>
                <w:lang w:eastAsia="en-US"/>
              </w:rPr>
              <w:instrText xml:space="preserve"> PAGEREF _Toc10428221 \h </w:instrText>
            </w:r>
            <w:r w:rsidR="00416B26" w:rsidRPr="00416B26">
              <w:rPr>
                <w:rFonts w:eastAsiaTheme="minorHAnsi" w:cstheme="minorBidi"/>
                <w:noProof/>
                <w:webHidden/>
                <w:sz w:val="28"/>
                <w:szCs w:val="22"/>
                <w:lang w:eastAsia="en-US"/>
              </w:rPr>
            </w:r>
            <w:r w:rsidR="00416B26" w:rsidRPr="00416B26">
              <w:rPr>
                <w:rFonts w:eastAsiaTheme="minorHAnsi" w:cstheme="minorBidi"/>
                <w:noProof/>
                <w:webHidden/>
                <w:sz w:val="28"/>
                <w:szCs w:val="22"/>
                <w:lang w:eastAsia="en-US"/>
              </w:rPr>
              <w:fldChar w:fldCharType="separate"/>
            </w:r>
            <w:r w:rsidR="00416B26" w:rsidRPr="00416B26">
              <w:rPr>
                <w:rFonts w:eastAsiaTheme="minorHAnsi" w:cstheme="minorBidi"/>
                <w:noProof/>
                <w:webHidden/>
                <w:sz w:val="28"/>
                <w:szCs w:val="22"/>
                <w:lang w:eastAsia="en-US"/>
              </w:rPr>
              <w:t>56</w:t>
            </w:r>
            <w:r w:rsidR="00416B26" w:rsidRPr="00416B26">
              <w:rPr>
                <w:rFonts w:eastAsiaTheme="minorHAnsi" w:cstheme="minorBidi"/>
                <w:noProof/>
                <w:webHidden/>
                <w:sz w:val="28"/>
                <w:szCs w:val="22"/>
                <w:lang w:eastAsia="en-US"/>
              </w:rPr>
              <w:fldChar w:fldCharType="end"/>
            </w:r>
          </w:hyperlink>
        </w:p>
        <w:p w:rsidR="00416B26" w:rsidRPr="00416B26" w:rsidRDefault="00697FEE" w:rsidP="00416B26">
          <w:pPr>
            <w:tabs>
              <w:tab w:val="right" w:leader="dot" w:pos="9912"/>
            </w:tabs>
            <w:spacing w:after="100" w:line="360" w:lineRule="auto"/>
            <w:ind w:left="280" w:firstLine="567"/>
            <w:jc w:val="both"/>
            <w:rPr>
              <w:rFonts w:asciiTheme="minorHAnsi" w:eastAsiaTheme="minorEastAsia" w:hAnsiTheme="minorHAnsi" w:cstheme="minorBidi"/>
              <w:noProof/>
              <w:sz w:val="22"/>
              <w:szCs w:val="22"/>
            </w:rPr>
          </w:pPr>
          <w:hyperlink w:anchor="_Toc10428222" w:history="1">
            <w:r w:rsidR="00416B26" w:rsidRPr="00416B26">
              <w:rPr>
                <w:rFonts w:eastAsiaTheme="minorHAnsi" w:cstheme="minorBidi"/>
                <w:noProof/>
                <w:color w:val="0000FF"/>
                <w:sz w:val="28"/>
                <w:szCs w:val="22"/>
                <w:u w:val="single"/>
                <w:lang w:val="uk-UA" w:eastAsia="en-US"/>
              </w:rPr>
              <w:t>4.1. Розробка операційного блоку</w:t>
            </w:r>
            <w:r w:rsidR="00416B26" w:rsidRPr="00416B26">
              <w:rPr>
                <w:rFonts w:eastAsiaTheme="minorHAnsi" w:cstheme="minorBidi"/>
                <w:noProof/>
                <w:webHidden/>
                <w:sz w:val="28"/>
                <w:szCs w:val="22"/>
                <w:lang w:eastAsia="en-US"/>
              </w:rPr>
              <w:tab/>
            </w:r>
            <w:r w:rsidR="00416B26" w:rsidRPr="00416B26">
              <w:rPr>
                <w:rFonts w:eastAsiaTheme="minorHAnsi" w:cstheme="minorBidi"/>
                <w:noProof/>
                <w:webHidden/>
                <w:sz w:val="28"/>
                <w:szCs w:val="22"/>
                <w:lang w:eastAsia="en-US"/>
              </w:rPr>
              <w:fldChar w:fldCharType="begin"/>
            </w:r>
            <w:r w:rsidR="00416B26" w:rsidRPr="00416B26">
              <w:rPr>
                <w:rFonts w:eastAsiaTheme="minorHAnsi" w:cstheme="minorBidi"/>
                <w:noProof/>
                <w:webHidden/>
                <w:sz w:val="28"/>
                <w:szCs w:val="22"/>
                <w:lang w:eastAsia="en-US"/>
              </w:rPr>
              <w:instrText xml:space="preserve"> PAGEREF _Toc10428222 \h </w:instrText>
            </w:r>
            <w:r w:rsidR="00416B26" w:rsidRPr="00416B26">
              <w:rPr>
                <w:rFonts w:eastAsiaTheme="minorHAnsi" w:cstheme="minorBidi"/>
                <w:noProof/>
                <w:webHidden/>
                <w:sz w:val="28"/>
                <w:szCs w:val="22"/>
                <w:lang w:eastAsia="en-US"/>
              </w:rPr>
            </w:r>
            <w:r w:rsidR="00416B26" w:rsidRPr="00416B26">
              <w:rPr>
                <w:rFonts w:eastAsiaTheme="minorHAnsi" w:cstheme="minorBidi"/>
                <w:noProof/>
                <w:webHidden/>
                <w:sz w:val="28"/>
                <w:szCs w:val="22"/>
                <w:lang w:eastAsia="en-US"/>
              </w:rPr>
              <w:fldChar w:fldCharType="separate"/>
            </w:r>
            <w:r w:rsidR="00416B26" w:rsidRPr="00416B26">
              <w:rPr>
                <w:rFonts w:eastAsiaTheme="minorHAnsi" w:cstheme="minorBidi"/>
                <w:noProof/>
                <w:webHidden/>
                <w:sz w:val="28"/>
                <w:szCs w:val="22"/>
                <w:lang w:eastAsia="en-US"/>
              </w:rPr>
              <w:t>56</w:t>
            </w:r>
            <w:r w:rsidR="00416B26" w:rsidRPr="00416B26">
              <w:rPr>
                <w:rFonts w:eastAsiaTheme="minorHAnsi" w:cstheme="minorBidi"/>
                <w:noProof/>
                <w:webHidden/>
                <w:sz w:val="28"/>
                <w:szCs w:val="22"/>
                <w:lang w:eastAsia="en-US"/>
              </w:rPr>
              <w:fldChar w:fldCharType="end"/>
            </w:r>
          </w:hyperlink>
        </w:p>
        <w:p w:rsidR="00416B26" w:rsidRPr="00416B26" w:rsidRDefault="00697FEE" w:rsidP="00416B26">
          <w:pPr>
            <w:tabs>
              <w:tab w:val="right" w:leader="dot" w:pos="9912"/>
            </w:tabs>
            <w:spacing w:after="100" w:line="360" w:lineRule="auto"/>
            <w:ind w:left="280" w:firstLine="567"/>
            <w:jc w:val="both"/>
            <w:rPr>
              <w:rFonts w:asciiTheme="minorHAnsi" w:eastAsiaTheme="minorEastAsia" w:hAnsiTheme="minorHAnsi" w:cstheme="minorBidi"/>
              <w:noProof/>
              <w:sz w:val="22"/>
              <w:szCs w:val="22"/>
            </w:rPr>
          </w:pPr>
          <w:hyperlink w:anchor="_Toc10428223" w:history="1">
            <w:r w:rsidR="00416B26" w:rsidRPr="00416B26">
              <w:rPr>
                <w:rFonts w:eastAsiaTheme="minorHAnsi" w:cstheme="minorBidi"/>
                <w:noProof/>
                <w:color w:val="0000FF"/>
                <w:sz w:val="28"/>
                <w:szCs w:val="22"/>
                <w:u w:val="single"/>
                <w:lang w:val="uk-UA" w:eastAsia="en-US"/>
              </w:rPr>
              <w:t>4.2. Встановлення операційної системи</w:t>
            </w:r>
            <w:r w:rsidR="00416B26" w:rsidRPr="00416B26">
              <w:rPr>
                <w:rFonts w:eastAsiaTheme="minorHAnsi" w:cstheme="minorBidi"/>
                <w:noProof/>
                <w:webHidden/>
                <w:sz w:val="28"/>
                <w:szCs w:val="22"/>
                <w:lang w:eastAsia="en-US"/>
              </w:rPr>
              <w:tab/>
            </w:r>
            <w:r w:rsidR="00416B26" w:rsidRPr="00416B26">
              <w:rPr>
                <w:rFonts w:eastAsiaTheme="minorHAnsi" w:cstheme="minorBidi"/>
                <w:noProof/>
                <w:webHidden/>
                <w:sz w:val="28"/>
                <w:szCs w:val="22"/>
                <w:lang w:eastAsia="en-US"/>
              </w:rPr>
              <w:fldChar w:fldCharType="begin"/>
            </w:r>
            <w:r w:rsidR="00416B26" w:rsidRPr="00416B26">
              <w:rPr>
                <w:rFonts w:eastAsiaTheme="minorHAnsi" w:cstheme="minorBidi"/>
                <w:noProof/>
                <w:webHidden/>
                <w:sz w:val="28"/>
                <w:szCs w:val="22"/>
                <w:lang w:eastAsia="en-US"/>
              </w:rPr>
              <w:instrText xml:space="preserve"> PAGEREF _Toc10428223 \h </w:instrText>
            </w:r>
            <w:r w:rsidR="00416B26" w:rsidRPr="00416B26">
              <w:rPr>
                <w:rFonts w:eastAsiaTheme="minorHAnsi" w:cstheme="minorBidi"/>
                <w:noProof/>
                <w:webHidden/>
                <w:sz w:val="28"/>
                <w:szCs w:val="22"/>
                <w:lang w:eastAsia="en-US"/>
              </w:rPr>
            </w:r>
            <w:r w:rsidR="00416B26" w:rsidRPr="00416B26">
              <w:rPr>
                <w:rFonts w:eastAsiaTheme="minorHAnsi" w:cstheme="minorBidi"/>
                <w:noProof/>
                <w:webHidden/>
                <w:sz w:val="28"/>
                <w:szCs w:val="22"/>
                <w:lang w:eastAsia="en-US"/>
              </w:rPr>
              <w:fldChar w:fldCharType="separate"/>
            </w:r>
            <w:r w:rsidR="00416B26" w:rsidRPr="00416B26">
              <w:rPr>
                <w:rFonts w:eastAsiaTheme="minorHAnsi" w:cstheme="minorBidi"/>
                <w:noProof/>
                <w:webHidden/>
                <w:sz w:val="28"/>
                <w:szCs w:val="22"/>
                <w:lang w:eastAsia="en-US"/>
              </w:rPr>
              <w:t>60</w:t>
            </w:r>
            <w:r w:rsidR="00416B26" w:rsidRPr="00416B26">
              <w:rPr>
                <w:rFonts w:eastAsiaTheme="minorHAnsi" w:cstheme="minorBidi"/>
                <w:noProof/>
                <w:webHidden/>
                <w:sz w:val="28"/>
                <w:szCs w:val="22"/>
                <w:lang w:eastAsia="en-US"/>
              </w:rPr>
              <w:fldChar w:fldCharType="end"/>
            </w:r>
          </w:hyperlink>
        </w:p>
        <w:p w:rsidR="00416B26" w:rsidRPr="00416B26" w:rsidRDefault="00697FEE" w:rsidP="00416B26">
          <w:pPr>
            <w:tabs>
              <w:tab w:val="right" w:leader="dot" w:pos="9912"/>
            </w:tabs>
            <w:spacing w:after="100" w:line="360" w:lineRule="auto"/>
            <w:ind w:left="280" w:firstLine="567"/>
            <w:jc w:val="both"/>
            <w:rPr>
              <w:rFonts w:asciiTheme="minorHAnsi" w:eastAsiaTheme="minorEastAsia" w:hAnsiTheme="minorHAnsi" w:cstheme="minorBidi"/>
              <w:noProof/>
              <w:sz w:val="22"/>
              <w:szCs w:val="22"/>
            </w:rPr>
          </w:pPr>
          <w:hyperlink w:anchor="_Toc10428224" w:history="1">
            <w:r w:rsidR="00416B26" w:rsidRPr="00416B26">
              <w:rPr>
                <w:rFonts w:eastAsiaTheme="minorHAnsi" w:cstheme="minorBidi"/>
                <w:noProof/>
                <w:color w:val="0000FF"/>
                <w:sz w:val="28"/>
                <w:szCs w:val="22"/>
                <w:u w:val="single"/>
                <w:lang w:val="uk-UA" w:eastAsia="en-US"/>
              </w:rPr>
              <w:t>Висновки до розділу 4</w:t>
            </w:r>
            <w:r w:rsidR="00416B26" w:rsidRPr="00416B26">
              <w:rPr>
                <w:rFonts w:eastAsiaTheme="minorHAnsi" w:cstheme="minorBidi"/>
                <w:noProof/>
                <w:webHidden/>
                <w:sz w:val="28"/>
                <w:szCs w:val="22"/>
                <w:lang w:eastAsia="en-US"/>
              </w:rPr>
              <w:tab/>
            </w:r>
            <w:r w:rsidR="00416B26" w:rsidRPr="00416B26">
              <w:rPr>
                <w:rFonts w:eastAsiaTheme="minorHAnsi" w:cstheme="minorBidi"/>
                <w:noProof/>
                <w:webHidden/>
                <w:sz w:val="28"/>
                <w:szCs w:val="22"/>
                <w:lang w:eastAsia="en-US"/>
              </w:rPr>
              <w:fldChar w:fldCharType="begin"/>
            </w:r>
            <w:r w:rsidR="00416B26" w:rsidRPr="00416B26">
              <w:rPr>
                <w:rFonts w:eastAsiaTheme="minorHAnsi" w:cstheme="minorBidi"/>
                <w:noProof/>
                <w:webHidden/>
                <w:sz w:val="28"/>
                <w:szCs w:val="22"/>
                <w:lang w:eastAsia="en-US"/>
              </w:rPr>
              <w:instrText xml:space="preserve"> PAGEREF _Toc10428224 \h </w:instrText>
            </w:r>
            <w:r w:rsidR="00416B26" w:rsidRPr="00416B26">
              <w:rPr>
                <w:rFonts w:eastAsiaTheme="minorHAnsi" w:cstheme="minorBidi"/>
                <w:noProof/>
                <w:webHidden/>
                <w:sz w:val="28"/>
                <w:szCs w:val="22"/>
                <w:lang w:eastAsia="en-US"/>
              </w:rPr>
            </w:r>
            <w:r w:rsidR="00416B26" w:rsidRPr="00416B26">
              <w:rPr>
                <w:rFonts w:eastAsiaTheme="minorHAnsi" w:cstheme="minorBidi"/>
                <w:noProof/>
                <w:webHidden/>
                <w:sz w:val="28"/>
                <w:szCs w:val="22"/>
                <w:lang w:eastAsia="en-US"/>
              </w:rPr>
              <w:fldChar w:fldCharType="separate"/>
            </w:r>
            <w:r w:rsidR="00416B26" w:rsidRPr="00416B26">
              <w:rPr>
                <w:rFonts w:eastAsiaTheme="minorHAnsi" w:cstheme="minorBidi"/>
                <w:noProof/>
                <w:webHidden/>
                <w:sz w:val="28"/>
                <w:szCs w:val="22"/>
                <w:lang w:eastAsia="en-US"/>
              </w:rPr>
              <w:t>64</w:t>
            </w:r>
            <w:r w:rsidR="00416B26" w:rsidRPr="00416B26">
              <w:rPr>
                <w:rFonts w:eastAsiaTheme="minorHAnsi" w:cstheme="minorBidi"/>
                <w:noProof/>
                <w:webHidden/>
                <w:sz w:val="28"/>
                <w:szCs w:val="22"/>
                <w:lang w:eastAsia="en-US"/>
              </w:rPr>
              <w:fldChar w:fldCharType="end"/>
            </w:r>
          </w:hyperlink>
        </w:p>
        <w:p w:rsidR="00416B26" w:rsidRPr="00416B26" w:rsidRDefault="00697FEE" w:rsidP="00416B26">
          <w:pPr>
            <w:tabs>
              <w:tab w:val="right" w:leader="dot" w:pos="9912"/>
            </w:tabs>
            <w:spacing w:after="100" w:line="360" w:lineRule="auto"/>
            <w:ind w:firstLine="567"/>
            <w:jc w:val="both"/>
            <w:rPr>
              <w:rFonts w:asciiTheme="minorHAnsi" w:eastAsiaTheme="minorEastAsia" w:hAnsiTheme="minorHAnsi" w:cstheme="minorBidi"/>
              <w:noProof/>
              <w:sz w:val="22"/>
              <w:szCs w:val="22"/>
            </w:rPr>
          </w:pPr>
          <w:hyperlink w:anchor="_Toc10428225" w:history="1">
            <w:r w:rsidR="00416B26" w:rsidRPr="00416B26">
              <w:rPr>
                <w:rFonts w:eastAsiaTheme="minorHAnsi" w:cstheme="minorBidi"/>
                <w:noProof/>
                <w:color w:val="0000FF"/>
                <w:sz w:val="28"/>
                <w:szCs w:val="22"/>
                <w:u w:val="single"/>
                <w:lang w:eastAsia="en-US"/>
              </w:rPr>
              <w:t>ВИСНОВКИ</w:t>
            </w:r>
            <w:r w:rsidR="00416B26" w:rsidRPr="00416B26">
              <w:rPr>
                <w:rFonts w:eastAsiaTheme="minorHAnsi" w:cstheme="minorBidi"/>
                <w:noProof/>
                <w:webHidden/>
                <w:sz w:val="28"/>
                <w:szCs w:val="22"/>
                <w:lang w:eastAsia="en-US"/>
              </w:rPr>
              <w:tab/>
            </w:r>
            <w:r w:rsidR="00416B26" w:rsidRPr="00416B26">
              <w:rPr>
                <w:rFonts w:eastAsiaTheme="minorHAnsi" w:cstheme="minorBidi"/>
                <w:noProof/>
                <w:webHidden/>
                <w:sz w:val="28"/>
                <w:szCs w:val="22"/>
                <w:lang w:eastAsia="en-US"/>
              </w:rPr>
              <w:fldChar w:fldCharType="begin"/>
            </w:r>
            <w:r w:rsidR="00416B26" w:rsidRPr="00416B26">
              <w:rPr>
                <w:rFonts w:eastAsiaTheme="minorHAnsi" w:cstheme="minorBidi"/>
                <w:noProof/>
                <w:webHidden/>
                <w:sz w:val="28"/>
                <w:szCs w:val="22"/>
                <w:lang w:eastAsia="en-US"/>
              </w:rPr>
              <w:instrText xml:space="preserve"> PAGEREF _Toc10428225 \h </w:instrText>
            </w:r>
            <w:r w:rsidR="00416B26" w:rsidRPr="00416B26">
              <w:rPr>
                <w:rFonts w:eastAsiaTheme="minorHAnsi" w:cstheme="minorBidi"/>
                <w:noProof/>
                <w:webHidden/>
                <w:sz w:val="28"/>
                <w:szCs w:val="22"/>
                <w:lang w:eastAsia="en-US"/>
              </w:rPr>
            </w:r>
            <w:r w:rsidR="00416B26" w:rsidRPr="00416B26">
              <w:rPr>
                <w:rFonts w:eastAsiaTheme="minorHAnsi" w:cstheme="minorBidi"/>
                <w:noProof/>
                <w:webHidden/>
                <w:sz w:val="28"/>
                <w:szCs w:val="22"/>
                <w:lang w:eastAsia="en-US"/>
              </w:rPr>
              <w:fldChar w:fldCharType="separate"/>
            </w:r>
            <w:r w:rsidR="00416B26" w:rsidRPr="00416B26">
              <w:rPr>
                <w:rFonts w:eastAsiaTheme="minorHAnsi" w:cstheme="minorBidi"/>
                <w:noProof/>
                <w:webHidden/>
                <w:sz w:val="28"/>
                <w:szCs w:val="22"/>
                <w:lang w:eastAsia="en-US"/>
              </w:rPr>
              <w:t>65</w:t>
            </w:r>
            <w:r w:rsidR="00416B26" w:rsidRPr="00416B26">
              <w:rPr>
                <w:rFonts w:eastAsiaTheme="minorHAnsi" w:cstheme="minorBidi"/>
                <w:noProof/>
                <w:webHidden/>
                <w:sz w:val="28"/>
                <w:szCs w:val="22"/>
                <w:lang w:eastAsia="en-US"/>
              </w:rPr>
              <w:fldChar w:fldCharType="end"/>
            </w:r>
          </w:hyperlink>
        </w:p>
        <w:p w:rsidR="00416B26" w:rsidRPr="00416B26" w:rsidRDefault="00697FEE" w:rsidP="00416B26">
          <w:pPr>
            <w:tabs>
              <w:tab w:val="right" w:leader="dot" w:pos="9912"/>
            </w:tabs>
            <w:spacing w:after="100" w:line="360" w:lineRule="auto"/>
            <w:ind w:firstLine="567"/>
            <w:jc w:val="both"/>
            <w:rPr>
              <w:rFonts w:asciiTheme="minorHAnsi" w:eastAsiaTheme="minorEastAsia" w:hAnsiTheme="minorHAnsi" w:cstheme="minorBidi"/>
              <w:noProof/>
              <w:sz w:val="22"/>
              <w:szCs w:val="22"/>
            </w:rPr>
          </w:pPr>
          <w:hyperlink w:anchor="_Toc10428226" w:history="1">
            <w:r w:rsidR="00416B26" w:rsidRPr="00416B26">
              <w:rPr>
                <w:rFonts w:eastAsiaTheme="minorHAnsi" w:cstheme="minorBidi"/>
                <w:noProof/>
                <w:color w:val="0000FF"/>
                <w:sz w:val="28"/>
                <w:szCs w:val="22"/>
                <w:u w:val="single"/>
                <w:lang w:eastAsia="en-US"/>
              </w:rPr>
              <w:t>ПЕРЕЛІК ВИКОРИСТАНОЇ ЛІТЕРАТУРИ</w:t>
            </w:r>
            <w:r w:rsidR="00416B26" w:rsidRPr="00416B26">
              <w:rPr>
                <w:rFonts w:eastAsiaTheme="minorHAnsi" w:cstheme="minorBidi"/>
                <w:noProof/>
                <w:webHidden/>
                <w:sz w:val="28"/>
                <w:szCs w:val="22"/>
                <w:lang w:eastAsia="en-US"/>
              </w:rPr>
              <w:tab/>
            </w:r>
            <w:r w:rsidR="00416B26" w:rsidRPr="00416B26">
              <w:rPr>
                <w:rFonts w:eastAsiaTheme="minorHAnsi" w:cstheme="minorBidi"/>
                <w:noProof/>
                <w:webHidden/>
                <w:sz w:val="28"/>
                <w:szCs w:val="22"/>
                <w:lang w:eastAsia="en-US"/>
              </w:rPr>
              <w:fldChar w:fldCharType="begin"/>
            </w:r>
            <w:r w:rsidR="00416B26" w:rsidRPr="00416B26">
              <w:rPr>
                <w:rFonts w:eastAsiaTheme="minorHAnsi" w:cstheme="minorBidi"/>
                <w:noProof/>
                <w:webHidden/>
                <w:sz w:val="28"/>
                <w:szCs w:val="22"/>
                <w:lang w:eastAsia="en-US"/>
              </w:rPr>
              <w:instrText xml:space="preserve"> PAGEREF _Toc10428226 \h </w:instrText>
            </w:r>
            <w:r w:rsidR="00416B26" w:rsidRPr="00416B26">
              <w:rPr>
                <w:rFonts w:eastAsiaTheme="minorHAnsi" w:cstheme="minorBidi"/>
                <w:noProof/>
                <w:webHidden/>
                <w:sz w:val="28"/>
                <w:szCs w:val="22"/>
                <w:lang w:eastAsia="en-US"/>
              </w:rPr>
            </w:r>
            <w:r w:rsidR="00416B26" w:rsidRPr="00416B26">
              <w:rPr>
                <w:rFonts w:eastAsiaTheme="minorHAnsi" w:cstheme="minorBidi"/>
                <w:noProof/>
                <w:webHidden/>
                <w:sz w:val="28"/>
                <w:szCs w:val="22"/>
                <w:lang w:eastAsia="en-US"/>
              </w:rPr>
              <w:fldChar w:fldCharType="separate"/>
            </w:r>
            <w:r w:rsidR="00416B26" w:rsidRPr="00416B26">
              <w:rPr>
                <w:rFonts w:eastAsiaTheme="minorHAnsi" w:cstheme="minorBidi"/>
                <w:noProof/>
                <w:webHidden/>
                <w:sz w:val="28"/>
                <w:szCs w:val="22"/>
                <w:lang w:eastAsia="en-US"/>
              </w:rPr>
              <w:t>66</w:t>
            </w:r>
            <w:r w:rsidR="00416B26" w:rsidRPr="00416B26">
              <w:rPr>
                <w:rFonts w:eastAsiaTheme="minorHAnsi" w:cstheme="minorBidi"/>
                <w:noProof/>
                <w:webHidden/>
                <w:sz w:val="28"/>
                <w:szCs w:val="22"/>
                <w:lang w:eastAsia="en-US"/>
              </w:rPr>
              <w:fldChar w:fldCharType="end"/>
            </w:r>
          </w:hyperlink>
        </w:p>
        <w:p w:rsidR="00416B26" w:rsidRPr="00416B26" w:rsidRDefault="00416B26" w:rsidP="00416B26">
          <w:pPr>
            <w:spacing w:line="360" w:lineRule="auto"/>
            <w:jc w:val="both"/>
            <w:rPr>
              <w:rFonts w:eastAsiaTheme="minorHAnsi" w:cstheme="minorBidi"/>
              <w:sz w:val="28"/>
              <w:szCs w:val="22"/>
              <w:lang w:eastAsia="en-US"/>
            </w:rPr>
          </w:pPr>
          <w:r w:rsidRPr="00416B26">
            <w:rPr>
              <w:rFonts w:eastAsiaTheme="minorHAnsi" w:cstheme="minorBidi"/>
              <w:b/>
              <w:bCs/>
              <w:sz w:val="28"/>
              <w:szCs w:val="22"/>
              <w:lang w:eastAsia="en-US"/>
            </w:rPr>
            <w:fldChar w:fldCharType="end"/>
          </w:r>
        </w:p>
      </w:sdtContent>
    </w:sdt>
    <w:p w:rsidR="00416B26" w:rsidRPr="00416B26" w:rsidRDefault="00416B26" w:rsidP="00416B26">
      <w:pPr>
        <w:keepNext/>
        <w:keepLines/>
        <w:spacing w:before="240" w:line="360" w:lineRule="auto"/>
        <w:ind w:left="425" w:firstLine="567"/>
        <w:jc w:val="center"/>
        <w:outlineLvl w:val="0"/>
        <w:rPr>
          <w:rFonts w:eastAsiaTheme="majorEastAsia" w:cstheme="majorBidi"/>
          <w:b/>
          <w:sz w:val="32"/>
          <w:szCs w:val="32"/>
          <w:lang w:val="uk-UA" w:eastAsia="en-US"/>
        </w:rPr>
      </w:pPr>
      <w:r w:rsidRPr="00416B26">
        <w:rPr>
          <w:rFonts w:eastAsiaTheme="majorEastAsia" w:cstheme="majorBidi"/>
          <w:b/>
          <w:sz w:val="32"/>
          <w:szCs w:val="32"/>
          <w:lang w:val="uk-UA" w:eastAsia="en-US"/>
        </w:rPr>
        <w:lastRenderedPageBreak/>
        <w:t>ВСТУП</w:t>
      </w:r>
    </w:p>
    <w:p w:rsidR="00416B26" w:rsidRPr="00416B26" w:rsidRDefault="00416B26" w:rsidP="00416B26">
      <w:pPr>
        <w:spacing w:line="360" w:lineRule="auto"/>
        <w:ind w:left="425" w:firstLine="567"/>
        <w:jc w:val="both"/>
        <w:rPr>
          <w:rFonts w:eastAsiaTheme="minorHAnsi" w:cstheme="minorBidi"/>
          <w:sz w:val="28"/>
          <w:szCs w:val="22"/>
          <w:lang w:eastAsia="en-US"/>
        </w:rPr>
      </w:pP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На сьогоднішній день дуже гостро постало питання підвищення швидкодії обчислювальних систем. Звісно, адже вони застосовуються ледь не у всіх сферах життєдіяльності людини. Починаючи від електронних пристроїв, що люди використовують кожного дня, таких як смартфон або розумний годинник і закінчуючи високо потужними комп’ютерами для проведення обчислень для різних розділів науки.</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В даній роботі будуть розглянуті методи підвищення швидкодії комп’ютерів, описано що таке програмовані логічні інтегральні схеми і як вони можуть бути використані. Буде проведений порівняльний аналіз між різними архітектурами.</w:t>
      </w:r>
    </w:p>
    <w:p w:rsidR="00416B26" w:rsidRPr="00416B26" w:rsidRDefault="00416B26" w:rsidP="00416B26">
      <w:pPr>
        <w:spacing w:line="360" w:lineRule="auto"/>
        <w:ind w:left="425" w:firstLine="567"/>
        <w:jc w:val="both"/>
        <w:rPr>
          <w:rFonts w:eastAsiaTheme="minorHAnsi" w:cstheme="minorBidi"/>
          <w:sz w:val="28"/>
          <w:szCs w:val="22"/>
          <w:lang w:eastAsia="en-US"/>
        </w:rPr>
      </w:pPr>
      <w:r w:rsidRPr="00416B26">
        <w:rPr>
          <w:rFonts w:eastAsiaTheme="minorHAnsi" w:cstheme="minorBidi"/>
          <w:sz w:val="28"/>
          <w:szCs w:val="22"/>
          <w:lang w:val="uk-UA" w:eastAsia="en-US"/>
        </w:rPr>
        <w:t xml:space="preserve">Другий розділ буде присвячений опису устаткування. Систем автоматизованого проектування. Буде проведений вибір стенду для розробки. Друга половина дозволить ознайомитися з етапами розробки перебудовуваних пристроїв та розібратися з усіма нюансами часткової реконфігурації. Як цей процес відбувається в продуктах компанії </w:t>
      </w:r>
      <w:r w:rsidRPr="00416B26">
        <w:rPr>
          <w:rFonts w:eastAsiaTheme="minorHAnsi" w:cstheme="minorBidi"/>
          <w:sz w:val="28"/>
          <w:szCs w:val="22"/>
          <w:lang w:val="en-US" w:eastAsia="en-US"/>
        </w:rPr>
        <w:t>Intel</w:t>
      </w:r>
      <w:r w:rsidRPr="00416B26">
        <w:rPr>
          <w:rFonts w:eastAsiaTheme="minorHAnsi" w:cstheme="minorBidi"/>
          <w:sz w:val="28"/>
          <w:szCs w:val="22"/>
          <w:lang w:eastAsia="en-US"/>
        </w:rPr>
        <w:t>.</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В третьому розділі буде розглянута модель реконфігурованої обчислювальної системи, її особливості та компоненти. Чим вона краща від існуючих аналогів також буде пояснено. Буде описаний процесор загального призначення на навчальному стенді.</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Останній розділ буде цілком присвячений опису розробки обчислювального блоку та опису роботи з процесором загального призначення. Будуть проілюстровані результати проведеної роботи.</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br w:type="page"/>
      </w:r>
    </w:p>
    <w:p w:rsidR="00416B26" w:rsidRPr="00416B26" w:rsidRDefault="00416B26" w:rsidP="00416B26">
      <w:pPr>
        <w:keepNext/>
        <w:keepLines/>
        <w:spacing w:before="240" w:line="360" w:lineRule="auto"/>
        <w:ind w:left="425" w:firstLine="567"/>
        <w:jc w:val="center"/>
        <w:outlineLvl w:val="0"/>
        <w:rPr>
          <w:rFonts w:eastAsiaTheme="majorEastAsia" w:cstheme="majorBidi"/>
          <w:b/>
          <w:sz w:val="32"/>
          <w:szCs w:val="32"/>
          <w:lang w:val="uk-UA" w:eastAsia="en-US"/>
        </w:rPr>
      </w:pPr>
      <w:r w:rsidRPr="00416B26">
        <w:rPr>
          <w:rFonts w:eastAsiaTheme="majorEastAsia" w:cstheme="majorBidi"/>
          <w:b/>
          <w:sz w:val="32"/>
          <w:szCs w:val="32"/>
          <w:lang w:val="uk-UA" w:eastAsia="en-US"/>
        </w:rPr>
        <w:lastRenderedPageBreak/>
        <w:t>РОЗДІЛ 1</w:t>
      </w:r>
      <w:r w:rsidRPr="00416B26">
        <w:rPr>
          <w:rFonts w:eastAsiaTheme="majorEastAsia" w:cstheme="majorBidi"/>
          <w:b/>
          <w:sz w:val="32"/>
          <w:szCs w:val="32"/>
          <w:lang w:val="uk-UA" w:eastAsia="en-US"/>
        </w:rPr>
        <w:br/>
        <w:t>ОГЛЯД ІСНУЮЧИХ РІШЕНЬ</w:t>
      </w:r>
    </w:p>
    <w:p w:rsidR="00416B26" w:rsidRPr="00416B26" w:rsidRDefault="00416B26" w:rsidP="00416B26">
      <w:pPr>
        <w:keepNext/>
        <w:keepLines/>
        <w:spacing w:line="360" w:lineRule="auto"/>
        <w:ind w:left="425" w:firstLine="567"/>
        <w:jc w:val="both"/>
        <w:outlineLvl w:val="1"/>
        <w:rPr>
          <w:rFonts w:eastAsiaTheme="majorEastAsia" w:cstheme="majorBidi"/>
          <w:b/>
          <w:color w:val="000000" w:themeColor="text1"/>
          <w:sz w:val="28"/>
          <w:szCs w:val="26"/>
          <w:lang w:val="uk-UA" w:eastAsia="en-US"/>
        </w:rPr>
      </w:pPr>
      <w:r w:rsidRPr="00416B26">
        <w:rPr>
          <w:rFonts w:eastAsiaTheme="majorEastAsia" w:cstheme="majorBidi"/>
          <w:b/>
          <w:color w:val="000000" w:themeColor="text1"/>
          <w:sz w:val="28"/>
          <w:szCs w:val="26"/>
          <w:lang w:val="uk-UA" w:eastAsia="en-US"/>
        </w:rPr>
        <w:t xml:space="preserve"> 1.1. Опис проблем</w:t>
      </w:r>
    </w:p>
    <w:p w:rsidR="00416B26" w:rsidRPr="00416B26" w:rsidRDefault="00416B26" w:rsidP="00416B26">
      <w:pPr>
        <w:spacing w:line="360" w:lineRule="auto"/>
        <w:ind w:left="425" w:firstLine="720"/>
        <w:jc w:val="both"/>
        <w:rPr>
          <w:rFonts w:eastAsiaTheme="minorHAnsi" w:cstheme="minorBidi"/>
          <w:sz w:val="28"/>
          <w:szCs w:val="22"/>
          <w:lang w:val="uk-UA" w:eastAsia="en-US"/>
        </w:rPr>
      </w:pPr>
      <w:r w:rsidRPr="00416B26">
        <w:rPr>
          <w:rFonts w:eastAsiaTheme="minorHAnsi" w:cstheme="minorBidi"/>
          <w:sz w:val="28"/>
          <w:szCs w:val="22"/>
          <w:lang w:val="uk-UA" w:eastAsia="en-US"/>
        </w:rPr>
        <w:t>Питання підвищення швидкодії обчислювальних систем є, було і залишається дуже важливим. Його вирішення може зменшити час виконання поставленої задачі, дати змогу вирішувати нові, може дати можливість додавати новий функціонал. Також може стати причиною, що часто і трапляється, успішного просування на ринку.</w:t>
      </w:r>
    </w:p>
    <w:p w:rsidR="00416B26" w:rsidRPr="00416B26" w:rsidRDefault="00416B26" w:rsidP="00416B26">
      <w:pPr>
        <w:spacing w:line="360" w:lineRule="auto"/>
        <w:ind w:left="425" w:firstLine="567"/>
        <w:jc w:val="both"/>
        <w:rPr>
          <w:rFonts w:eastAsiaTheme="minorHAnsi"/>
          <w:sz w:val="28"/>
          <w:szCs w:val="28"/>
          <w:lang w:val="uk-UA" w:eastAsia="en-US"/>
        </w:rPr>
      </w:pPr>
      <w:r w:rsidRPr="00416B26">
        <w:rPr>
          <w:rFonts w:eastAsiaTheme="minorHAnsi"/>
          <w:sz w:val="28"/>
          <w:szCs w:val="28"/>
          <w:lang w:val="uk-UA" w:eastAsia="en-US"/>
        </w:rPr>
        <w:t>В минулому швидкодію електронно-обчислювальних машин вдавалося збільшувати за рахунок підвищення тактової частоти роботи процесора. Цей спосіб має багато переваг, бо дозволяє не вносити структурні зміни та не використовувати апаратні прискорення. Проте зараз виробники процесорів зіштовхнулися з великим числом труднощів, що заважають використанню цього підходу.</w:t>
      </w:r>
      <w:r w:rsidRPr="00416B26">
        <w:rPr>
          <w:rFonts w:eastAsiaTheme="minorHAnsi"/>
          <w:sz w:val="28"/>
          <w:szCs w:val="28"/>
          <w:lang w:eastAsia="en-US"/>
        </w:rPr>
        <w:t xml:space="preserve"> </w:t>
      </w:r>
      <w:r w:rsidRPr="00416B26">
        <w:rPr>
          <w:rFonts w:eastAsiaTheme="minorHAnsi"/>
          <w:sz w:val="28"/>
          <w:szCs w:val="28"/>
          <w:lang w:val="uk-UA" w:eastAsia="en-US"/>
        </w:rPr>
        <w:t>Підтвердженням цього може слугувати той факт, що за період, починаючи з, приблизно, 2005 року і до сьогодні тактова частота перестала зростати з такими темпами як це було десятиліття до цього. На рис. 1.1</w:t>
      </w:r>
      <w:r w:rsidRPr="00416B26">
        <w:rPr>
          <w:rFonts w:eastAsiaTheme="minorHAnsi"/>
          <w:sz w:val="28"/>
          <w:szCs w:val="28"/>
          <w:lang w:val="en-US" w:eastAsia="en-US"/>
        </w:rPr>
        <w:t> </w:t>
      </w:r>
      <w:r w:rsidRPr="00416B26">
        <w:rPr>
          <w:rFonts w:eastAsiaTheme="minorHAnsi"/>
          <w:sz w:val="28"/>
          <w:szCs w:val="28"/>
          <w:lang w:eastAsia="en-US"/>
        </w:rPr>
        <w:t>[1]</w:t>
      </w:r>
      <w:r w:rsidRPr="00416B26">
        <w:rPr>
          <w:rFonts w:eastAsiaTheme="minorHAnsi"/>
          <w:sz w:val="28"/>
          <w:szCs w:val="28"/>
          <w:lang w:val="uk-UA" w:eastAsia="en-US"/>
        </w:rPr>
        <w:t xml:space="preserve"> зображені зміни основних характеристик мікропроцесорів за 42 роки.</w:t>
      </w:r>
    </w:p>
    <w:p w:rsidR="00416B26" w:rsidRPr="00416B26" w:rsidRDefault="00416B26" w:rsidP="00416B26">
      <w:pPr>
        <w:spacing w:line="360" w:lineRule="auto"/>
        <w:ind w:left="425" w:firstLine="708"/>
        <w:jc w:val="center"/>
        <w:rPr>
          <w:rFonts w:eastAsiaTheme="minorHAnsi"/>
          <w:sz w:val="28"/>
          <w:szCs w:val="28"/>
          <w:lang w:val="uk-UA" w:eastAsia="en-US"/>
        </w:rPr>
      </w:pPr>
      <w:r w:rsidRPr="00416B26">
        <w:rPr>
          <w:rFonts w:eastAsiaTheme="minorHAnsi"/>
          <w:noProof/>
          <w:sz w:val="28"/>
          <w:szCs w:val="28"/>
        </w:rPr>
        <w:lastRenderedPageBreak/>
        <w:drawing>
          <wp:inline distT="0" distB="0" distL="0" distR="0" wp14:anchorId="4874575E" wp14:editId="32489421">
            <wp:extent cx="4652732" cy="2948305"/>
            <wp:effectExtent l="0" t="0" r="0" b="4445"/>
            <wp:docPr id="967" name="Рисунок 9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42-years-processor-trend.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680678" cy="2966013"/>
                    </a:xfrm>
                    <a:prstGeom prst="rect">
                      <a:avLst/>
                    </a:prstGeom>
                  </pic:spPr>
                </pic:pic>
              </a:graphicData>
            </a:graphic>
          </wp:inline>
        </w:drawing>
      </w:r>
    </w:p>
    <w:p w:rsidR="00416B26" w:rsidRPr="00416B26" w:rsidRDefault="00416B26" w:rsidP="00416B26">
      <w:pPr>
        <w:spacing w:line="360" w:lineRule="auto"/>
        <w:ind w:left="425" w:firstLine="708"/>
        <w:jc w:val="center"/>
        <w:rPr>
          <w:rFonts w:eastAsiaTheme="minorHAnsi"/>
          <w:sz w:val="28"/>
          <w:szCs w:val="28"/>
          <w:lang w:val="uk-UA" w:eastAsia="en-US"/>
        </w:rPr>
      </w:pPr>
      <w:r w:rsidRPr="00416B26">
        <w:rPr>
          <w:rFonts w:eastAsiaTheme="minorHAnsi"/>
          <w:sz w:val="28"/>
          <w:szCs w:val="28"/>
          <w:lang w:val="uk-UA" w:eastAsia="en-US"/>
        </w:rPr>
        <w:t>Рис. 1.1. 42 роки розвитку мікропроцесорів</w:t>
      </w:r>
    </w:p>
    <w:p w:rsidR="00416B26" w:rsidRPr="00416B26" w:rsidRDefault="00416B26" w:rsidP="00416B26">
      <w:pPr>
        <w:spacing w:line="360" w:lineRule="auto"/>
        <w:ind w:left="425" w:firstLine="567"/>
        <w:jc w:val="both"/>
        <w:rPr>
          <w:rFonts w:eastAsiaTheme="minorHAnsi" w:cstheme="minorBidi"/>
          <w:vanish/>
          <w:sz w:val="28"/>
          <w:szCs w:val="22"/>
          <w:lang w:val="uk-UA" w:eastAsia="en-US"/>
        </w:rPr>
      </w:pPr>
      <w:r w:rsidRPr="00416B26">
        <w:rPr>
          <w:rFonts w:eastAsiaTheme="minorHAnsi" w:cstheme="minorBidi"/>
          <w:sz w:val="28"/>
          <w:szCs w:val="22"/>
          <w:lang w:val="uk-UA" w:eastAsia="en-US"/>
        </w:rPr>
        <w:t>Одною з проблем підвищення частоти є, так звана, стіна потужності (</w:t>
      </w:r>
      <w:r w:rsidRPr="00416B26">
        <w:rPr>
          <w:rFonts w:eastAsiaTheme="minorHAnsi" w:cstheme="minorBidi"/>
          <w:sz w:val="28"/>
          <w:szCs w:val="22"/>
          <w:lang w:val="en-US" w:eastAsia="en-US"/>
        </w:rPr>
        <w:t>Power</w:t>
      </w:r>
      <w:r w:rsidRPr="00416B26">
        <w:rPr>
          <w:rFonts w:eastAsiaTheme="minorHAnsi" w:cstheme="minorBidi"/>
          <w:sz w:val="28"/>
          <w:szCs w:val="22"/>
          <w:lang w:eastAsia="en-US"/>
        </w:rPr>
        <w:t xml:space="preserve"> </w:t>
      </w:r>
      <w:r w:rsidRPr="00416B26">
        <w:rPr>
          <w:rFonts w:eastAsiaTheme="minorHAnsi" w:cstheme="minorBidi"/>
          <w:sz w:val="28"/>
          <w:szCs w:val="22"/>
          <w:lang w:val="en-US" w:eastAsia="en-US"/>
        </w:rPr>
        <w:t>wall</w:t>
      </w:r>
      <w:r w:rsidRPr="00416B26">
        <w:rPr>
          <w:rFonts w:eastAsiaTheme="minorHAnsi" w:cstheme="minorBidi"/>
          <w:sz w:val="28"/>
          <w:szCs w:val="22"/>
          <w:lang w:val="uk-UA" w:eastAsia="en-US"/>
        </w:rPr>
        <w:t>)</w:t>
      </w:r>
      <w:r w:rsidRPr="00416B26">
        <w:rPr>
          <w:rFonts w:eastAsiaTheme="minorHAnsi" w:cstheme="minorBidi"/>
          <w:sz w:val="28"/>
          <w:szCs w:val="22"/>
          <w:lang w:eastAsia="en-US"/>
        </w:rPr>
        <w:t>.</w:t>
      </w:r>
      <w:r w:rsidRPr="00416B26">
        <w:rPr>
          <w:rFonts w:eastAsiaTheme="minorHAnsi" w:cstheme="minorBidi"/>
          <w:sz w:val="28"/>
          <w:szCs w:val="22"/>
          <w:lang w:val="uk-UA" w:eastAsia="en-US"/>
        </w:rPr>
        <w:t xml:space="preserve"> До 2005 – 2007 років діяв закон </w:t>
      </w:r>
      <w:proofErr w:type="spellStart"/>
      <w:r w:rsidRPr="00416B26">
        <w:rPr>
          <w:rFonts w:eastAsiaTheme="minorHAnsi" w:cstheme="minorBidi"/>
          <w:sz w:val="28"/>
          <w:szCs w:val="22"/>
          <w:lang w:val="uk-UA" w:eastAsia="en-US"/>
        </w:rPr>
        <w:t>Деннарда</w:t>
      </w:r>
      <w:proofErr w:type="spellEnd"/>
      <w:r w:rsidRPr="00416B26">
        <w:rPr>
          <w:rFonts w:eastAsiaTheme="minorHAnsi" w:cstheme="minorBidi"/>
          <w:sz w:val="28"/>
          <w:szCs w:val="22"/>
          <w:lang w:val="uk-UA" w:eastAsia="en-US"/>
        </w:rPr>
        <w:t>, ідея якого в тому, що при зменшенні лінійних розмірів транзистора</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 </w:t>
      </w:r>
      <w:proofErr w:type="spellStart"/>
      <w:r w:rsidRPr="00416B26">
        <w:rPr>
          <w:rFonts w:eastAsiaTheme="minorHAnsi" w:cstheme="minorBidi"/>
          <w:sz w:val="28"/>
          <w:szCs w:val="22"/>
          <w:lang w:val="uk-UA" w:eastAsia="en-US"/>
        </w:rPr>
        <w:t>пропорційно</w:t>
      </w:r>
      <w:proofErr w:type="spellEnd"/>
      <w:r w:rsidRPr="00416B26">
        <w:rPr>
          <w:rFonts w:eastAsiaTheme="minorHAnsi" w:cstheme="minorBidi"/>
          <w:sz w:val="28"/>
          <w:szCs w:val="22"/>
          <w:lang w:val="uk-UA" w:eastAsia="en-US"/>
        </w:rPr>
        <w:t xml:space="preserve"> зменшена прикладена напруга не призведе до зміни його перемикальних властивостей. Якщо його трохи перефразувати, то вийде, що чим менші розміри транзистора, тим швидше він може перемикатися, а це в свою чергу і підвищує швидкодію процесора. Тобто зменшуючи розмір транзистора і збільшуючи частоту можна було збільшити швидкість роботи обчислювача. </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Сьогодні ми можемо спостерігати ситуацію коли кількість транзисторів все ще зростає, але темпи росту швидкодії сповільнилися. Хоча прикладена напруга до транзистора стає меншою одночасне переключення багатьох транзисторів збільшує щільність потужності (</w:t>
      </w:r>
      <w:r w:rsidRPr="00416B26">
        <w:rPr>
          <w:rFonts w:eastAsiaTheme="minorHAnsi" w:cstheme="minorBidi"/>
          <w:sz w:val="28"/>
          <w:szCs w:val="22"/>
          <w:lang w:val="en-US" w:eastAsia="en-US"/>
        </w:rPr>
        <w:t>power</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density</w:t>
      </w:r>
      <w:r w:rsidRPr="00416B26">
        <w:rPr>
          <w:rFonts w:eastAsiaTheme="minorHAnsi" w:cstheme="minorBidi"/>
          <w:sz w:val="28"/>
          <w:szCs w:val="22"/>
          <w:lang w:val="uk-UA" w:eastAsia="en-US"/>
        </w:rPr>
        <w:t xml:space="preserve">), а це призводить до нагрівання чіпу, коли не використовується належне охолодження. Висока температура кристалу уповільнює швидкість перемикання і, як наслідок, загальну швидкість комп’ютера. Є ще одне важливе поняття яке створює значні </w:t>
      </w:r>
      <w:r w:rsidRPr="00416B26">
        <w:rPr>
          <w:rFonts w:eastAsiaTheme="minorHAnsi" w:cstheme="minorBidi"/>
          <w:sz w:val="28"/>
          <w:szCs w:val="22"/>
          <w:lang w:val="uk-UA" w:eastAsia="en-US"/>
        </w:rPr>
        <w:lastRenderedPageBreak/>
        <w:t>проблеми для розробників при такому підході. Це витік струмів (</w:t>
      </w:r>
      <w:r w:rsidRPr="00416B26">
        <w:rPr>
          <w:rFonts w:eastAsiaTheme="minorHAnsi" w:cstheme="minorBidi"/>
          <w:sz w:val="28"/>
          <w:szCs w:val="22"/>
          <w:lang w:val="en-US" w:eastAsia="en-US"/>
        </w:rPr>
        <w:t>leakage</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currents</w:t>
      </w:r>
      <w:r w:rsidRPr="00416B26">
        <w:rPr>
          <w:rFonts w:eastAsiaTheme="minorHAnsi" w:cstheme="minorBidi"/>
          <w:sz w:val="28"/>
          <w:szCs w:val="22"/>
          <w:lang w:val="uk-UA" w:eastAsia="en-US"/>
        </w:rPr>
        <w:t xml:space="preserve">) що зростає зі зменшенням технологічного процесу. Цю тенденцію можна побачити </w:t>
      </w:r>
      <w:r w:rsidRPr="00421B53">
        <w:rPr>
          <w:rFonts w:eastAsiaTheme="minorHAnsi" w:cstheme="minorBidi"/>
          <w:sz w:val="28"/>
          <w:szCs w:val="22"/>
          <w:lang w:val="uk-UA" w:eastAsia="en-US"/>
        </w:rPr>
        <w:t>на рис. 1.2</w:t>
      </w:r>
      <w:r w:rsidRPr="00421B53">
        <w:rPr>
          <w:rFonts w:eastAsiaTheme="minorHAnsi" w:cstheme="minorBidi"/>
          <w:sz w:val="28"/>
          <w:szCs w:val="22"/>
          <w:lang w:val="en-US" w:eastAsia="en-US"/>
        </w:rPr>
        <w:t xml:space="preserve"> [2]</w:t>
      </w:r>
      <w:r w:rsidRPr="00421B53">
        <w:rPr>
          <w:rFonts w:eastAsiaTheme="minorHAnsi" w:cstheme="minorBidi"/>
          <w:sz w:val="28"/>
          <w:szCs w:val="22"/>
          <w:lang w:val="uk-UA" w:eastAsia="en-US"/>
        </w:rPr>
        <w:t>.</w:t>
      </w:r>
      <w:r w:rsidRPr="00416B26">
        <w:rPr>
          <w:rFonts w:eastAsiaTheme="minorHAnsi" w:cstheme="minorBidi"/>
          <w:sz w:val="28"/>
          <w:szCs w:val="22"/>
          <w:lang w:val="uk-UA" w:eastAsia="en-US"/>
        </w:rPr>
        <w:t xml:space="preserve"> </w:t>
      </w:r>
    </w:p>
    <w:p w:rsidR="00416B26" w:rsidRPr="00416B26" w:rsidRDefault="00416B26" w:rsidP="00416B26">
      <w:pPr>
        <w:spacing w:line="360" w:lineRule="auto"/>
        <w:ind w:left="425" w:firstLine="567"/>
        <w:jc w:val="both"/>
        <w:rPr>
          <w:rFonts w:eastAsiaTheme="minorHAnsi" w:cstheme="minorBidi"/>
          <w:sz w:val="28"/>
          <w:szCs w:val="22"/>
          <w:lang w:val="uk-UA" w:eastAsia="en-US"/>
        </w:rPr>
      </w:pPr>
    </w:p>
    <w:p w:rsidR="00416B26" w:rsidRPr="00416B26" w:rsidRDefault="00416B26" w:rsidP="00416B26">
      <w:pPr>
        <w:spacing w:line="360" w:lineRule="auto"/>
        <w:ind w:left="425" w:firstLine="708"/>
        <w:jc w:val="both"/>
        <w:rPr>
          <w:rFonts w:eastAsiaTheme="minorHAnsi"/>
          <w:sz w:val="28"/>
          <w:szCs w:val="28"/>
          <w:lang w:val="uk-UA" w:eastAsia="en-US"/>
        </w:rPr>
      </w:pPr>
      <w:r w:rsidRPr="00416B26">
        <w:rPr>
          <w:rFonts w:eastAsiaTheme="minorHAnsi"/>
          <w:noProof/>
          <w:sz w:val="28"/>
          <w:szCs w:val="28"/>
        </w:rPr>
        <w:drawing>
          <wp:inline distT="0" distB="0" distL="0" distR="0" wp14:anchorId="25678DCE" wp14:editId="10B7ED2F">
            <wp:extent cx="4978458" cy="2083981"/>
            <wp:effectExtent l="0" t="0" r="0" b="0"/>
            <wp:docPr id="968" name="Рисунок 9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lock-speed-increasing-leaking-power.png"/>
                    <pic:cNvPicPr/>
                  </pic:nvPicPr>
                  <pic:blipFill>
                    <a:blip r:embed="rId18">
                      <a:extLst>
                        <a:ext uri="{28A0092B-C50C-407E-A947-70E740481C1C}">
                          <a14:useLocalDpi xmlns:a14="http://schemas.microsoft.com/office/drawing/2010/main" val="0"/>
                        </a:ext>
                      </a:extLst>
                    </a:blip>
                    <a:stretch>
                      <a:fillRect/>
                    </a:stretch>
                  </pic:blipFill>
                  <pic:spPr>
                    <a:xfrm>
                      <a:off x="0" y="0"/>
                      <a:ext cx="5104917" cy="2136917"/>
                    </a:xfrm>
                    <a:prstGeom prst="rect">
                      <a:avLst/>
                    </a:prstGeom>
                  </pic:spPr>
                </pic:pic>
              </a:graphicData>
            </a:graphic>
          </wp:inline>
        </w:drawing>
      </w:r>
    </w:p>
    <w:p w:rsidR="00416B26" w:rsidRPr="00416B26" w:rsidRDefault="00416B26" w:rsidP="00416B26">
      <w:pPr>
        <w:spacing w:line="360" w:lineRule="auto"/>
        <w:ind w:left="425" w:firstLine="708"/>
        <w:jc w:val="center"/>
        <w:rPr>
          <w:rFonts w:eastAsiaTheme="minorHAnsi"/>
          <w:sz w:val="28"/>
          <w:szCs w:val="28"/>
          <w:lang w:val="uk-UA" w:eastAsia="en-US"/>
        </w:rPr>
      </w:pPr>
      <w:r w:rsidRPr="00416B26">
        <w:rPr>
          <w:rFonts w:eastAsiaTheme="minorHAnsi"/>
          <w:sz w:val="28"/>
          <w:szCs w:val="28"/>
          <w:lang w:val="uk-UA" w:eastAsia="en-US"/>
        </w:rPr>
        <w:t>Рис. 1.2. Щільність потужності</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Закон масштабування частоти роботи впирається в певні межі потужності, яку виділяє процесор: в «стіну потужності». Після виходу за цю межу обчислювач може, буквально, розплавитися. Виробники чіпів почали вдаватися до створення багатоядерних процесорів. Збільшена кількість транзисторів використовується не так для підвищення продуктивності обчислювального ядра, як для збільшення їх кількості. </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Ще однією важливою проблемою підвищення частоти процесора є стіна пам’яті (</w:t>
      </w:r>
      <w:r w:rsidRPr="00416B26">
        <w:rPr>
          <w:rFonts w:eastAsiaTheme="minorHAnsi" w:cstheme="minorBidi"/>
          <w:sz w:val="28"/>
          <w:szCs w:val="22"/>
          <w:lang w:val="en-US" w:eastAsia="en-US"/>
        </w:rPr>
        <w:t>memory</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wall</w:t>
      </w:r>
      <w:r w:rsidRPr="00416B26">
        <w:rPr>
          <w:rFonts w:eastAsiaTheme="minorHAnsi" w:cstheme="minorBidi"/>
          <w:sz w:val="28"/>
          <w:szCs w:val="22"/>
          <w:lang w:val="uk-UA" w:eastAsia="en-US"/>
        </w:rPr>
        <w:t>). Вона полягає в наступному: зменшення затримки (</w:t>
      </w:r>
      <w:r w:rsidRPr="00416B26">
        <w:rPr>
          <w:rFonts w:eastAsiaTheme="minorHAnsi" w:cstheme="minorBidi"/>
          <w:sz w:val="28"/>
          <w:szCs w:val="22"/>
          <w:lang w:val="en-US" w:eastAsia="en-US"/>
        </w:rPr>
        <w:t>memory</w:t>
      </w:r>
      <w:r w:rsidRPr="00416B26">
        <w:rPr>
          <w:rFonts w:eastAsiaTheme="minorHAnsi" w:cstheme="minorBidi"/>
          <w:sz w:val="28"/>
          <w:szCs w:val="22"/>
          <w:lang w:eastAsia="en-US"/>
        </w:rPr>
        <w:t xml:space="preserve"> </w:t>
      </w:r>
      <w:r w:rsidRPr="00416B26">
        <w:rPr>
          <w:rFonts w:eastAsiaTheme="minorHAnsi" w:cstheme="minorBidi"/>
          <w:sz w:val="28"/>
          <w:szCs w:val="22"/>
          <w:lang w:val="en-US" w:eastAsia="en-US"/>
        </w:rPr>
        <w:t>latency</w:t>
      </w:r>
      <w:r w:rsidRPr="00416B26">
        <w:rPr>
          <w:rFonts w:eastAsiaTheme="minorHAnsi" w:cstheme="minorBidi"/>
          <w:sz w:val="28"/>
          <w:szCs w:val="22"/>
          <w:lang w:val="uk-UA" w:eastAsia="en-US"/>
        </w:rPr>
        <w:t>)</w:t>
      </w:r>
      <w:r w:rsidRPr="00416B26">
        <w:rPr>
          <w:rFonts w:eastAsiaTheme="minorHAnsi" w:cstheme="minorBidi"/>
          <w:sz w:val="28"/>
          <w:szCs w:val="22"/>
          <w:lang w:eastAsia="en-US"/>
        </w:rPr>
        <w:t xml:space="preserve"> </w:t>
      </w:r>
      <w:r w:rsidRPr="00416B26">
        <w:rPr>
          <w:rFonts w:eastAsiaTheme="minorHAnsi" w:cstheme="minorBidi"/>
          <w:sz w:val="28"/>
          <w:szCs w:val="22"/>
          <w:lang w:val="uk-UA" w:eastAsia="en-US"/>
        </w:rPr>
        <w:t>не встигає за збільшенням частоти процесора. Тобто, темпи зростання частоти роботи оперативної пам’яті менші ніж темпи зростання частоти роботи процесора. Цей факт заважає можливому приросту в продуктивності.</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lastRenderedPageBreak/>
        <w:t>Слід зазначити, що існують методи боротьби як зі стіною пам’яті так і з стіною потужності, але вони не здатні кардинально змінити  існуючу ситуацію, до того ж їх розгляд не має відношення до теми даної роботи.</w:t>
      </w:r>
    </w:p>
    <w:p w:rsidR="00416B26" w:rsidRPr="00416B26" w:rsidRDefault="00416B26" w:rsidP="00416B26">
      <w:pPr>
        <w:spacing w:line="360" w:lineRule="auto"/>
        <w:ind w:left="425" w:firstLine="567"/>
        <w:jc w:val="both"/>
        <w:rPr>
          <w:rFonts w:eastAsiaTheme="minorHAnsi" w:cstheme="minorBidi"/>
          <w:sz w:val="28"/>
          <w:szCs w:val="22"/>
          <w:lang w:val="uk-UA" w:eastAsia="en-US"/>
        </w:rPr>
      </w:pPr>
    </w:p>
    <w:p w:rsidR="00416B26" w:rsidRPr="00416B26" w:rsidRDefault="00416B26" w:rsidP="00416B26">
      <w:pPr>
        <w:keepNext/>
        <w:keepLines/>
        <w:spacing w:line="360" w:lineRule="auto"/>
        <w:ind w:left="425" w:firstLine="567"/>
        <w:jc w:val="both"/>
        <w:outlineLvl w:val="1"/>
        <w:rPr>
          <w:rFonts w:eastAsiaTheme="majorEastAsia" w:cstheme="majorBidi"/>
          <w:b/>
          <w:color w:val="000000" w:themeColor="text1"/>
          <w:sz w:val="28"/>
          <w:szCs w:val="26"/>
          <w:lang w:val="uk-UA" w:eastAsia="en-US"/>
        </w:rPr>
      </w:pPr>
      <w:r w:rsidRPr="00416B26">
        <w:rPr>
          <w:rFonts w:eastAsiaTheme="majorEastAsia" w:cstheme="majorBidi"/>
          <w:b/>
          <w:color w:val="000000" w:themeColor="text1"/>
          <w:sz w:val="28"/>
          <w:szCs w:val="26"/>
          <w:lang w:val="uk-UA" w:eastAsia="en-US"/>
        </w:rPr>
        <w:t>1.2. Гетерогенні обчислювальні системи</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На сьогоднішній день найперспективнішим напрямком у підвищенні швидкодії обчислювальних систем є рух в напрямку гетерогенності.</w:t>
      </w:r>
      <w:r w:rsidRPr="00416B26">
        <w:rPr>
          <w:rFonts w:eastAsiaTheme="minorHAnsi" w:cstheme="minorBidi"/>
          <w:sz w:val="28"/>
          <w:szCs w:val="22"/>
          <w:lang w:val="uk-UA" w:eastAsia="en-US"/>
        </w:rPr>
        <w:tab/>
        <w:t>Гетерогенні обчислювальні системи – це електронні системи, що складаються з обчислювальних блоків більш ніж одного типу. Під обчислювальними блоками розуміються процесори загального призначення, процесори спеціального призначення, співпроцесори. Також це можуть бути програмовані користувачем вентильні матриці (ПКВМ) та спеціалізовані інтегральні схеми. Слід зазначити, що до складу гетерогенних обчислювальний систем або платформ входять процесори з різним набором команд (</w:t>
      </w:r>
      <w:r w:rsidRPr="00416B26">
        <w:rPr>
          <w:rFonts w:eastAsiaTheme="minorHAnsi" w:cstheme="minorBidi"/>
          <w:sz w:val="28"/>
          <w:szCs w:val="22"/>
          <w:lang w:val="en-US" w:eastAsia="en-US"/>
        </w:rPr>
        <w:t>instruction</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set</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architecture</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ISA</w:t>
      </w:r>
      <w:r w:rsidRPr="00416B26">
        <w:rPr>
          <w:rFonts w:eastAsiaTheme="minorHAnsi" w:cstheme="minorBidi"/>
          <w:sz w:val="28"/>
          <w:szCs w:val="22"/>
          <w:lang w:val="uk-UA" w:eastAsia="en-US"/>
        </w:rPr>
        <w:t>). Принципи гетерогенності є особливо доцільними для високо-продуктивних систем, а також систем для який час реакції є критичним.</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Загалом, рух в напрямку гетерогенності – це додавання спеціалізованих обчислювачів. Це дає можливість розробникам використовувати той обчислювальний елемент, який найбільше підходить для розв’язання конкретної задачі. В результаті, крім того що задача може бути виконана за менший проміжок часу, на це ще може бути витрачено менше електричної енергії. Той факт, що описані раніше системи складаються з незалежних обчислювальних ресурсів призводить до їх розгляду як паралельних.</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Мабуть найпростішим і найбільш розповсюдженим прикладом гетерогенної обчислювальної системи є спільне використання процесору загального призначення (</w:t>
      </w:r>
      <w:r w:rsidRPr="00416B26">
        <w:rPr>
          <w:rFonts w:eastAsiaTheme="minorHAnsi" w:cstheme="minorBidi"/>
          <w:sz w:val="28"/>
          <w:szCs w:val="22"/>
          <w:lang w:val="en-US" w:eastAsia="en-US"/>
        </w:rPr>
        <w:t>CPU</w:t>
      </w:r>
      <w:r w:rsidRPr="00416B26">
        <w:rPr>
          <w:rFonts w:eastAsiaTheme="minorHAnsi" w:cstheme="minorBidi"/>
          <w:sz w:val="28"/>
          <w:szCs w:val="22"/>
          <w:lang w:val="uk-UA" w:eastAsia="en-US"/>
        </w:rPr>
        <w:t>) і графічного процесору (</w:t>
      </w:r>
      <w:r w:rsidRPr="00416B26">
        <w:rPr>
          <w:rFonts w:eastAsiaTheme="minorHAnsi" w:cstheme="minorBidi"/>
          <w:sz w:val="28"/>
          <w:szCs w:val="22"/>
          <w:lang w:val="en-US" w:eastAsia="en-US"/>
        </w:rPr>
        <w:t>GPU</w:t>
      </w:r>
      <w:r w:rsidRPr="00416B26">
        <w:rPr>
          <w:rFonts w:eastAsiaTheme="minorHAnsi" w:cstheme="minorBidi"/>
          <w:sz w:val="28"/>
          <w:szCs w:val="22"/>
          <w:lang w:val="uk-UA" w:eastAsia="en-US"/>
        </w:rPr>
        <w:t xml:space="preserve">) для </w:t>
      </w:r>
      <w:proofErr w:type="spellStart"/>
      <w:r w:rsidRPr="00416B26">
        <w:rPr>
          <w:rFonts w:eastAsiaTheme="minorHAnsi" w:cstheme="minorBidi"/>
          <w:sz w:val="28"/>
          <w:szCs w:val="22"/>
          <w:lang w:val="uk-UA" w:eastAsia="en-US"/>
        </w:rPr>
        <w:t>рендерингу</w:t>
      </w:r>
      <w:proofErr w:type="spellEnd"/>
      <w:r w:rsidRPr="00416B26">
        <w:rPr>
          <w:rFonts w:eastAsiaTheme="minorHAnsi" w:cstheme="minorBidi"/>
          <w:sz w:val="28"/>
          <w:szCs w:val="22"/>
          <w:lang w:val="uk-UA" w:eastAsia="en-US"/>
        </w:rPr>
        <w:t xml:space="preserve"> тривимірної графіки.</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lastRenderedPageBreak/>
        <w:t xml:space="preserve">Для популяризації «неоднорідних» обчислень необхідні нові мови програмування, щоб програми могли виконуватися на новому обладнанні. Так був розроблений компанією </w:t>
      </w:r>
      <w:r w:rsidRPr="00416B26">
        <w:rPr>
          <w:rFonts w:eastAsiaTheme="minorHAnsi" w:cstheme="minorBidi"/>
          <w:sz w:val="28"/>
          <w:szCs w:val="22"/>
          <w:lang w:val="en-US" w:eastAsia="en-US"/>
        </w:rPr>
        <w:t>Apple</w:t>
      </w:r>
      <w:r w:rsidRPr="00416B26">
        <w:rPr>
          <w:rFonts w:eastAsiaTheme="minorHAnsi" w:cstheme="minorBidi"/>
          <w:sz w:val="28"/>
          <w:szCs w:val="22"/>
          <w:lang w:val="uk-UA" w:eastAsia="en-US"/>
        </w:rPr>
        <w:t xml:space="preserve"> </w:t>
      </w:r>
      <w:proofErr w:type="spellStart"/>
      <w:r w:rsidRPr="00416B26">
        <w:rPr>
          <w:rFonts w:eastAsiaTheme="minorHAnsi" w:cstheme="minorBidi"/>
          <w:sz w:val="28"/>
          <w:szCs w:val="22"/>
          <w:lang w:val="en-US" w:eastAsia="en-US"/>
        </w:rPr>
        <w:t>OpenCL</w:t>
      </w:r>
      <w:proofErr w:type="spellEnd"/>
      <w:r w:rsidRPr="00416B26">
        <w:rPr>
          <w:rFonts w:eastAsiaTheme="minorHAnsi" w:cstheme="minorBidi"/>
          <w:sz w:val="28"/>
          <w:szCs w:val="22"/>
          <w:lang w:val="uk-UA" w:eastAsia="en-US"/>
        </w:rPr>
        <w:t xml:space="preserve"> в 2009 році.</w:t>
      </w:r>
    </w:p>
    <w:p w:rsidR="00416B26" w:rsidRPr="00416B26" w:rsidRDefault="00416B26" w:rsidP="00416B26">
      <w:pPr>
        <w:spacing w:line="360" w:lineRule="auto"/>
        <w:ind w:left="425" w:firstLine="567"/>
        <w:jc w:val="both"/>
        <w:rPr>
          <w:rFonts w:eastAsiaTheme="minorHAnsi" w:cstheme="minorBidi"/>
          <w:sz w:val="28"/>
          <w:szCs w:val="22"/>
          <w:lang w:val="uk-UA" w:eastAsia="en-US"/>
        </w:rPr>
      </w:pPr>
      <w:proofErr w:type="spellStart"/>
      <w:r w:rsidRPr="00416B26">
        <w:rPr>
          <w:rFonts w:eastAsiaTheme="minorHAnsi" w:cstheme="minorBidi"/>
          <w:sz w:val="28"/>
          <w:szCs w:val="22"/>
          <w:lang w:val="en-US" w:eastAsia="en-US"/>
        </w:rPr>
        <w:t>OpenCL</w:t>
      </w:r>
      <w:proofErr w:type="spellEnd"/>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Open</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Computing</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Language</w:t>
      </w:r>
      <w:r w:rsidRPr="00416B26">
        <w:rPr>
          <w:rFonts w:eastAsiaTheme="minorHAnsi" w:cstheme="minorBidi"/>
          <w:sz w:val="28"/>
          <w:szCs w:val="22"/>
          <w:lang w:val="uk-UA" w:eastAsia="en-US"/>
        </w:rPr>
        <w:t xml:space="preserve">) – це </w:t>
      </w:r>
      <w:proofErr w:type="spellStart"/>
      <w:r w:rsidRPr="00416B26">
        <w:rPr>
          <w:rFonts w:eastAsiaTheme="minorHAnsi" w:cstheme="minorBidi"/>
          <w:sz w:val="28"/>
          <w:szCs w:val="22"/>
          <w:lang w:val="uk-UA" w:eastAsia="en-US"/>
        </w:rPr>
        <w:t>фреймворк</w:t>
      </w:r>
      <w:proofErr w:type="spellEnd"/>
      <w:r w:rsidRPr="00416B26">
        <w:rPr>
          <w:rFonts w:eastAsiaTheme="minorHAnsi" w:cstheme="minorBidi"/>
          <w:sz w:val="28"/>
          <w:szCs w:val="22"/>
          <w:lang w:val="uk-UA" w:eastAsia="en-US"/>
        </w:rPr>
        <w:t xml:space="preserve"> для написання програмного забезпечення для гетерогенних платформ. </w:t>
      </w:r>
      <w:proofErr w:type="spellStart"/>
      <w:r w:rsidRPr="00416B26">
        <w:rPr>
          <w:rFonts w:eastAsiaTheme="minorHAnsi" w:cstheme="minorBidi"/>
          <w:sz w:val="28"/>
          <w:szCs w:val="22"/>
          <w:lang w:val="en-US" w:eastAsia="en-US"/>
        </w:rPr>
        <w:t>OpenCL</w:t>
      </w:r>
      <w:proofErr w:type="spellEnd"/>
      <w:r w:rsidRPr="00416B26">
        <w:rPr>
          <w:rFonts w:eastAsiaTheme="minorHAnsi" w:cstheme="minorBidi"/>
          <w:sz w:val="28"/>
          <w:szCs w:val="22"/>
          <w:lang w:val="uk-UA" w:eastAsia="en-US"/>
        </w:rPr>
        <w:t xml:space="preserve"> включає мову для написання </w:t>
      </w:r>
      <w:proofErr w:type="spellStart"/>
      <w:r w:rsidRPr="00416B26">
        <w:rPr>
          <w:rFonts w:eastAsiaTheme="minorHAnsi" w:cstheme="minorBidi"/>
          <w:sz w:val="28"/>
          <w:szCs w:val="22"/>
          <w:lang w:val="uk-UA" w:eastAsia="en-US"/>
        </w:rPr>
        <w:t>ядер</w:t>
      </w:r>
      <w:proofErr w:type="spellEnd"/>
      <w:r w:rsidRPr="00416B26">
        <w:rPr>
          <w:rFonts w:eastAsiaTheme="minorHAnsi" w:cstheme="minorBidi"/>
          <w:sz w:val="28"/>
          <w:szCs w:val="22"/>
          <w:lang w:val="uk-UA" w:eastAsia="en-US"/>
        </w:rPr>
        <w:t>, або функцій, що виконуються на пристрої та інтерфейс прикладного програмування (</w:t>
      </w:r>
      <w:r w:rsidRPr="00416B26">
        <w:rPr>
          <w:rFonts w:eastAsiaTheme="minorHAnsi" w:cstheme="minorBidi"/>
          <w:sz w:val="28"/>
          <w:szCs w:val="22"/>
          <w:lang w:val="en-US" w:eastAsia="en-US"/>
        </w:rPr>
        <w:t>application</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programming</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interface</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API</w:t>
      </w:r>
      <w:r w:rsidRPr="00416B26">
        <w:rPr>
          <w:rFonts w:eastAsiaTheme="minorHAnsi" w:cstheme="minorBidi"/>
          <w:sz w:val="28"/>
          <w:szCs w:val="22"/>
          <w:lang w:val="uk-UA" w:eastAsia="en-US"/>
        </w:rPr>
        <w:t xml:space="preserve">), який дозволяє основній програмі контролювати ядра. </w:t>
      </w:r>
      <w:proofErr w:type="spellStart"/>
      <w:r w:rsidRPr="00416B26">
        <w:rPr>
          <w:rFonts w:eastAsiaTheme="minorHAnsi" w:cstheme="minorBidi"/>
          <w:sz w:val="28"/>
          <w:szCs w:val="22"/>
          <w:lang w:val="en-US" w:eastAsia="en-US"/>
        </w:rPr>
        <w:t>OpenCL</w:t>
      </w:r>
      <w:proofErr w:type="spellEnd"/>
      <w:r w:rsidRPr="00416B26">
        <w:rPr>
          <w:rFonts w:eastAsiaTheme="minorHAnsi" w:cstheme="minorBidi"/>
          <w:sz w:val="28"/>
          <w:szCs w:val="22"/>
          <w:lang w:eastAsia="en-US"/>
        </w:rPr>
        <w:t xml:space="preserve"> </w:t>
      </w:r>
      <w:r w:rsidRPr="00416B26">
        <w:rPr>
          <w:rFonts w:eastAsiaTheme="minorHAnsi" w:cstheme="minorBidi"/>
          <w:sz w:val="28"/>
          <w:szCs w:val="22"/>
          <w:lang w:val="uk-UA" w:eastAsia="en-US"/>
        </w:rPr>
        <w:t>дозволяє використовувати переваги паралельних обчислень завдяки паралелізму рівню завдань та даних. Це повністю відкритий стандарт і його використання не потребує ліцензійних відрахувань.</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Напрямок гетерогенних обчислень є дуже актуальним зараз. До нього привернуто багато уваги з боку спільноти. Велика кількість питань та проблем вимагають розгляду і вирішення. Серед проблем є: організація пам’яті  яку могли б розділяти компоненти системи, створення </w:t>
      </w:r>
      <w:proofErr w:type="spellStart"/>
      <w:r w:rsidRPr="00416B26">
        <w:rPr>
          <w:rFonts w:eastAsiaTheme="minorHAnsi" w:cstheme="minorBidi"/>
          <w:sz w:val="28"/>
          <w:szCs w:val="22"/>
          <w:lang w:val="uk-UA" w:eastAsia="en-US"/>
        </w:rPr>
        <w:t>зв’язків</w:t>
      </w:r>
      <w:proofErr w:type="spellEnd"/>
      <w:r w:rsidRPr="00416B26">
        <w:rPr>
          <w:rFonts w:eastAsiaTheme="minorHAnsi" w:cstheme="minorBidi"/>
          <w:sz w:val="28"/>
          <w:szCs w:val="22"/>
          <w:lang w:val="uk-UA" w:eastAsia="en-US"/>
        </w:rPr>
        <w:t xml:space="preserve"> для ефективної їх взаємодії, вирішення проблеми розподілення завдань та багато інших.   </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Метою даної роботи є дослідження програмованих користувачем вентильних матриць як засобу для підвищення швидкодії обчислювальних систем. Дослідження процесу конфігурування та </w:t>
      </w:r>
      <w:proofErr w:type="spellStart"/>
      <w:r w:rsidRPr="00416B26">
        <w:rPr>
          <w:rFonts w:eastAsiaTheme="minorHAnsi" w:cstheme="minorBidi"/>
          <w:sz w:val="28"/>
          <w:szCs w:val="22"/>
          <w:lang w:val="uk-UA" w:eastAsia="en-US"/>
        </w:rPr>
        <w:t>реконфігурування</w:t>
      </w:r>
      <w:proofErr w:type="spellEnd"/>
      <w:r w:rsidRPr="00416B26">
        <w:rPr>
          <w:rFonts w:eastAsiaTheme="minorHAnsi" w:cstheme="minorBidi"/>
          <w:sz w:val="28"/>
          <w:szCs w:val="22"/>
          <w:lang w:val="uk-UA" w:eastAsia="en-US"/>
        </w:rPr>
        <w:t>. Також здобуття досвіду роботи з реальними прикладами.</w:t>
      </w:r>
    </w:p>
    <w:p w:rsidR="00416B26" w:rsidRPr="00416B26" w:rsidRDefault="00416B26" w:rsidP="00416B26">
      <w:pPr>
        <w:spacing w:line="360" w:lineRule="auto"/>
        <w:ind w:left="425" w:firstLine="708"/>
        <w:jc w:val="both"/>
        <w:rPr>
          <w:rFonts w:eastAsiaTheme="minorHAnsi"/>
          <w:b/>
          <w:sz w:val="28"/>
          <w:szCs w:val="28"/>
          <w:lang w:eastAsia="en-US"/>
        </w:rPr>
      </w:pPr>
    </w:p>
    <w:p w:rsidR="00416B26" w:rsidRPr="00416B26" w:rsidRDefault="00416B26" w:rsidP="00416B26">
      <w:pPr>
        <w:keepNext/>
        <w:keepLines/>
        <w:spacing w:line="360" w:lineRule="auto"/>
        <w:ind w:left="425" w:firstLine="567"/>
        <w:jc w:val="both"/>
        <w:outlineLvl w:val="1"/>
        <w:rPr>
          <w:rFonts w:eastAsiaTheme="majorEastAsia" w:cstheme="majorBidi"/>
          <w:b/>
          <w:color w:val="000000" w:themeColor="text1"/>
          <w:sz w:val="28"/>
          <w:szCs w:val="26"/>
          <w:lang w:val="uk-UA" w:eastAsia="en-US"/>
        </w:rPr>
      </w:pPr>
      <w:r w:rsidRPr="00416B26">
        <w:rPr>
          <w:rFonts w:eastAsiaTheme="majorEastAsia" w:cstheme="majorBidi"/>
          <w:b/>
          <w:color w:val="000000" w:themeColor="text1"/>
          <w:sz w:val="28"/>
          <w:szCs w:val="26"/>
          <w:lang w:val="uk-UA" w:eastAsia="en-US"/>
        </w:rPr>
        <w:t>1.3. Програмовані логічні інтегральні схеми</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Програмована логічна інтегральна схема або ПЛІС (</w:t>
      </w:r>
      <w:r w:rsidRPr="00416B26">
        <w:rPr>
          <w:rFonts w:eastAsiaTheme="minorHAnsi" w:cstheme="minorBidi"/>
          <w:sz w:val="28"/>
          <w:szCs w:val="22"/>
          <w:lang w:val="en-US" w:eastAsia="en-US"/>
        </w:rPr>
        <w:t>field</w:t>
      </w:r>
      <w:r w:rsidRPr="00416B26">
        <w:rPr>
          <w:rFonts w:eastAsiaTheme="minorHAnsi" w:cstheme="minorBidi"/>
          <w:sz w:val="28"/>
          <w:szCs w:val="22"/>
          <w:lang w:val="uk-UA" w:eastAsia="en-US"/>
        </w:rPr>
        <w:t>-</w:t>
      </w:r>
      <w:r w:rsidRPr="00416B26">
        <w:rPr>
          <w:rFonts w:eastAsiaTheme="minorHAnsi" w:cstheme="minorBidi"/>
          <w:sz w:val="28"/>
          <w:szCs w:val="22"/>
          <w:lang w:val="en-US" w:eastAsia="en-US"/>
        </w:rPr>
        <w:t>programmable</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gate</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array</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FPGA</w:t>
      </w:r>
      <w:r w:rsidRPr="00416B26">
        <w:rPr>
          <w:rFonts w:eastAsiaTheme="minorHAnsi" w:cstheme="minorBidi"/>
          <w:sz w:val="28"/>
          <w:szCs w:val="22"/>
          <w:lang w:val="uk-UA" w:eastAsia="en-US"/>
        </w:rPr>
        <w:t>) – це інтегральна мікросхема, основна властивість якої полягає в тому, що логіка роботи не задається при виготовленні, а може бути визначена  пізніше.  Опис логіки можна зробити мовою опису апаратури (VHDL, V</w:t>
      </w:r>
      <w:proofErr w:type="spellStart"/>
      <w:r w:rsidRPr="00416B26">
        <w:rPr>
          <w:rFonts w:eastAsiaTheme="minorHAnsi" w:cstheme="minorBidi"/>
          <w:sz w:val="28"/>
          <w:szCs w:val="22"/>
          <w:lang w:val="en-US" w:eastAsia="en-US"/>
        </w:rPr>
        <w:t>erilog</w:t>
      </w:r>
      <w:proofErr w:type="spellEnd"/>
      <w:r w:rsidRPr="00416B26">
        <w:rPr>
          <w:rFonts w:eastAsiaTheme="minorHAnsi" w:cstheme="minorBidi"/>
          <w:sz w:val="28"/>
          <w:szCs w:val="22"/>
          <w:lang w:eastAsia="en-US"/>
        </w:rPr>
        <w:t xml:space="preserve"> </w:t>
      </w:r>
      <w:r w:rsidRPr="00416B26">
        <w:rPr>
          <w:rFonts w:eastAsiaTheme="minorHAnsi" w:cstheme="minorBidi"/>
          <w:sz w:val="28"/>
          <w:szCs w:val="22"/>
          <w:lang w:val="uk-UA" w:eastAsia="en-US"/>
        </w:rPr>
        <w:t xml:space="preserve">тощо). А програмування виконується зі спеціального середовища розробки </w:t>
      </w:r>
      <w:r w:rsidRPr="00416B26">
        <w:rPr>
          <w:rFonts w:eastAsiaTheme="minorHAnsi" w:cstheme="minorBidi"/>
          <w:sz w:val="28"/>
          <w:szCs w:val="22"/>
          <w:lang w:val="uk-UA" w:eastAsia="en-US"/>
        </w:rPr>
        <w:lastRenderedPageBreak/>
        <w:t>(</w:t>
      </w:r>
      <w:r w:rsidRPr="00416B26">
        <w:rPr>
          <w:rFonts w:eastAsiaTheme="minorHAnsi" w:cstheme="minorBidi"/>
          <w:sz w:val="28"/>
          <w:szCs w:val="22"/>
          <w:lang w:val="en-US" w:eastAsia="en-US"/>
        </w:rPr>
        <w:t>integrated</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development</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environment</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IDE</w:t>
      </w:r>
      <w:r w:rsidRPr="00416B26">
        <w:rPr>
          <w:rFonts w:eastAsiaTheme="minorHAnsi" w:cstheme="minorBidi"/>
          <w:sz w:val="28"/>
          <w:szCs w:val="22"/>
          <w:lang w:val="uk-UA" w:eastAsia="en-US"/>
        </w:rPr>
        <w:t xml:space="preserve">) або можна використати спеціальний пристрій – </w:t>
      </w:r>
      <w:proofErr w:type="spellStart"/>
      <w:r w:rsidRPr="00416B26">
        <w:rPr>
          <w:rFonts w:eastAsiaTheme="minorHAnsi" w:cstheme="minorBidi"/>
          <w:sz w:val="28"/>
          <w:szCs w:val="22"/>
          <w:lang w:val="uk-UA" w:eastAsia="en-US"/>
        </w:rPr>
        <w:t>програматор</w:t>
      </w:r>
      <w:proofErr w:type="spellEnd"/>
      <w:r w:rsidRPr="00416B26">
        <w:rPr>
          <w:rFonts w:eastAsiaTheme="minorHAnsi" w:cstheme="minorBidi"/>
          <w:sz w:val="28"/>
          <w:szCs w:val="22"/>
          <w:lang w:val="uk-UA" w:eastAsia="en-US"/>
        </w:rPr>
        <w:t>. Деякі середовища розробки дозволяють задавати бажану структуру пристрою з принципової схеми.</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Сфери застосування:</w:t>
      </w:r>
    </w:p>
    <w:p w:rsidR="00416B26" w:rsidRPr="00416B26" w:rsidRDefault="00416B26" w:rsidP="00416B26">
      <w:pPr>
        <w:numPr>
          <w:ilvl w:val="0"/>
          <w:numId w:val="11"/>
        </w:numPr>
        <w:spacing w:line="360" w:lineRule="auto"/>
        <w:ind w:left="426" w:firstLine="567"/>
        <w:contextualSpacing/>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Проектування та </w:t>
      </w:r>
      <w:proofErr w:type="spellStart"/>
      <w:r w:rsidRPr="00416B26">
        <w:rPr>
          <w:rFonts w:eastAsiaTheme="minorHAnsi" w:cstheme="minorBidi"/>
          <w:sz w:val="28"/>
          <w:szCs w:val="22"/>
          <w:lang w:val="uk-UA" w:eastAsia="en-US"/>
        </w:rPr>
        <w:t>прототипування</w:t>
      </w:r>
      <w:proofErr w:type="spellEnd"/>
      <w:r w:rsidRPr="00416B26">
        <w:rPr>
          <w:rFonts w:eastAsiaTheme="minorHAnsi" w:cstheme="minorBidi"/>
          <w:sz w:val="28"/>
          <w:szCs w:val="22"/>
          <w:lang w:val="uk-UA" w:eastAsia="en-US"/>
        </w:rPr>
        <w:t xml:space="preserve"> інтегральних схем для специфічного застосування (</w:t>
      </w:r>
      <w:r w:rsidRPr="00416B26">
        <w:rPr>
          <w:rFonts w:eastAsiaTheme="minorHAnsi" w:cstheme="minorBidi"/>
          <w:sz w:val="28"/>
          <w:szCs w:val="22"/>
          <w:lang w:val="en-US" w:eastAsia="en-US"/>
        </w:rPr>
        <w:t>application</w:t>
      </w:r>
      <w:r w:rsidRPr="00416B26">
        <w:rPr>
          <w:rFonts w:eastAsiaTheme="minorHAnsi" w:cstheme="minorBidi"/>
          <w:sz w:val="28"/>
          <w:szCs w:val="22"/>
          <w:lang w:val="uk-UA" w:eastAsia="en-US"/>
        </w:rPr>
        <w:t>-</w:t>
      </w:r>
      <w:r w:rsidRPr="00416B26">
        <w:rPr>
          <w:rFonts w:eastAsiaTheme="minorHAnsi" w:cstheme="minorBidi"/>
          <w:sz w:val="28"/>
          <w:szCs w:val="22"/>
          <w:lang w:val="en-US" w:eastAsia="en-US"/>
        </w:rPr>
        <w:t>specific</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integrated</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circuit</w:t>
      </w:r>
      <w:r w:rsidRPr="00416B26">
        <w:rPr>
          <w:rFonts w:eastAsiaTheme="minorHAnsi" w:cstheme="minorBidi"/>
          <w:sz w:val="28"/>
          <w:szCs w:val="22"/>
          <w:lang w:val="uk-UA" w:eastAsia="en-US"/>
        </w:rPr>
        <w:t>, ASIC);</w:t>
      </w:r>
    </w:p>
    <w:p w:rsidR="00416B26" w:rsidRPr="00416B26" w:rsidRDefault="00416B26" w:rsidP="00416B26">
      <w:pPr>
        <w:numPr>
          <w:ilvl w:val="0"/>
          <w:numId w:val="11"/>
        </w:numPr>
        <w:spacing w:line="360" w:lineRule="auto"/>
        <w:ind w:left="426" w:firstLine="567"/>
        <w:contextualSpacing/>
        <w:jc w:val="both"/>
        <w:rPr>
          <w:rFonts w:eastAsiaTheme="minorHAnsi" w:cstheme="minorBidi"/>
          <w:sz w:val="28"/>
          <w:szCs w:val="22"/>
          <w:lang w:val="uk-UA" w:eastAsia="en-US"/>
        </w:rPr>
      </w:pPr>
      <w:r w:rsidRPr="00416B26">
        <w:rPr>
          <w:rFonts w:eastAsiaTheme="minorHAnsi" w:cstheme="minorBidi"/>
          <w:sz w:val="28"/>
          <w:szCs w:val="22"/>
          <w:lang w:val="uk-UA" w:eastAsia="en-US"/>
        </w:rPr>
        <w:t>Побудова пристроїв, що виконують цифрову обробку сигналів (</w:t>
      </w:r>
      <w:r w:rsidRPr="00416B26">
        <w:rPr>
          <w:rFonts w:eastAsiaTheme="minorHAnsi" w:cstheme="minorBidi"/>
          <w:sz w:val="28"/>
          <w:szCs w:val="22"/>
          <w:lang w:val="en-US" w:eastAsia="en-US"/>
        </w:rPr>
        <w:t>digital</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signal</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processing</w:t>
      </w:r>
      <w:r w:rsidRPr="00416B26">
        <w:rPr>
          <w:rFonts w:eastAsiaTheme="minorHAnsi" w:cstheme="minorBidi"/>
          <w:sz w:val="28"/>
          <w:szCs w:val="22"/>
          <w:lang w:val="uk-UA" w:eastAsia="en-US"/>
        </w:rPr>
        <w:t>, DSP);</w:t>
      </w:r>
    </w:p>
    <w:p w:rsidR="00416B26" w:rsidRPr="00416B26" w:rsidRDefault="00416B26" w:rsidP="00416B26">
      <w:pPr>
        <w:numPr>
          <w:ilvl w:val="0"/>
          <w:numId w:val="11"/>
        </w:numPr>
        <w:spacing w:line="360" w:lineRule="auto"/>
        <w:ind w:left="426" w:firstLine="567"/>
        <w:contextualSpacing/>
        <w:jc w:val="both"/>
        <w:rPr>
          <w:rFonts w:eastAsiaTheme="minorHAnsi" w:cstheme="minorBidi"/>
          <w:sz w:val="28"/>
          <w:szCs w:val="22"/>
          <w:lang w:val="uk-UA" w:eastAsia="en-US"/>
        </w:rPr>
      </w:pPr>
      <w:r w:rsidRPr="00416B26">
        <w:rPr>
          <w:rFonts w:eastAsiaTheme="minorHAnsi" w:cstheme="minorBidi"/>
          <w:sz w:val="28"/>
          <w:szCs w:val="22"/>
          <w:lang w:val="uk-UA" w:eastAsia="en-US"/>
        </w:rPr>
        <w:t>Побудова пристроїв, що виконують криптографічні операції;</w:t>
      </w:r>
    </w:p>
    <w:p w:rsidR="00416B26" w:rsidRPr="00416B26" w:rsidRDefault="00416B26" w:rsidP="00416B26">
      <w:pPr>
        <w:numPr>
          <w:ilvl w:val="0"/>
          <w:numId w:val="11"/>
        </w:numPr>
        <w:spacing w:line="360" w:lineRule="auto"/>
        <w:ind w:left="426" w:firstLine="567"/>
        <w:contextualSpacing/>
        <w:jc w:val="both"/>
        <w:rPr>
          <w:rFonts w:eastAsiaTheme="minorHAnsi" w:cstheme="minorBidi"/>
          <w:sz w:val="28"/>
          <w:szCs w:val="22"/>
          <w:lang w:val="uk-UA" w:eastAsia="en-US"/>
        </w:rPr>
      </w:pPr>
      <w:r w:rsidRPr="00416B26">
        <w:rPr>
          <w:rFonts w:eastAsiaTheme="minorHAnsi" w:cstheme="minorBidi"/>
          <w:sz w:val="28"/>
          <w:szCs w:val="22"/>
          <w:lang w:val="uk-UA" w:eastAsia="en-US"/>
        </w:rPr>
        <w:t>Побудова пристроїв передачі даних на високій швидкості;</w:t>
      </w:r>
    </w:p>
    <w:p w:rsidR="00416B26" w:rsidRPr="00416B26" w:rsidRDefault="00416B26" w:rsidP="00416B26">
      <w:pPr>
        <w:numPr>
          <w:ilvl w:val="0"/>
          <w:numId w:val="11"/>
        </w:numPr>
        <w:spacing w:line="360" w:lineRule="auto"/>
        <w:ind w:left="426" w:firstLine="567"/>
        <w:contextualSpacing/>
        <w:jc w:val="both"/>
        <w:rPr>
          <w:rFonts w:eastAsiaTheme="minorHAnsi" w:cstheme="minorBidi"/>
          <w:sz w:val="28"/>
          <w:szCs w:val="22"/>
          <w:lang w:val="uk-UA" w:eastAsia="en-US"/>
        </w:rPr>
      </w:pPr>
      <w:r w:rsidRPr="00416B26">
        <w:rPr>
          <w:rFonts w:eastAsiaTheme="minorHAnsi" w:cstheme="minorBidi"/>
          <w:sz w:val="28"/>
          <w:szCs w:val="22"/>
          <w:lang w:val="uk-UA" w:eastAsia="en-US"/>
        </w:rPr>
        <w:t>Побудова відеоапаратури;</w:t>
      </w:r>
    </w:p>
    <w:p w:rsidR="00416B26" w:rsidRPr="00416B26" w:rsidRDefault="00416B26" w:rsidP="00416B26">
      <w:pPr>
        <w:numPr>
          <w:ilvl w:val="0"/>
          <w:numId w:val="11"/>
        </w:numPr>
        <w:spacing w:line="360" w:lineRule="auto"/>
        <w:ind w:left="426" w:firstLine="567"/>
        <w:contextualSpacing/>
        <w:jc w:val="both"/>
        <w:rPr>
          <w:rFonts w:eastAsiaTheme="minorHAnsi" w:cstheme="minorBidi"/>
          <w:sz w:val="28"/>
          <w:szCs w:val="22"/>
          <w:lang w:val="uk-UA" w:eastAsia="en-US"/>
        </w:rPr>
      </w:pPr>
      <w:r w:rsidRPr="00416B26">
        <w:rPr>
          <w:rFonts w:eastAsiaTheme="minorHAnsi" w:cstheme="minorBidi"/>
          <w:sz w:val="28"/>
          <w:szCs w:val="22"/>
          <w:lang w:val="uk-UA" w:eastAsia="en-US"/>
        </w:rPr>
        <w:t>Побудова апаратури для телекомунікацій;</w:t>
      </w:r>
    </w:p>
    <w:p w:rsidR="00416B26" w:rsidRPr="00416B26" w:rsidRDefault="00416B26" w:rsidP="00416B26">
      <w:pPr>
        <w:numPr>
          <w:ilvl w:val="0"/>
          <w:numId w:val="11"/>
        </w:numPr>
        <w:spacing w:line="360" w:lineRule="auto"/>
        <w:ind w:left="426" w:firstLine="567"/>
        <w:contextualSpacing/>
        <w:jc w:val="both"/>
        <w:rPr>
          <w:rFonts w:eastAsiaTheme="minorHAnsi" w:cstheme="minorBidi"/>
          <w:sz w:val="28"/>
          <w:szCs w:val="22"/>
          <w:lang w:val="uk-UA" w:eastAsia="en-US"/>
        </w:rPr>
      </w:pPr>
      <w:r w:rsidRPr="00416B26">
        <w:rPr>
          <w:rFonts w:eastAsiaTheme="minorHAnsi" w:cstheme="minorBidi"/>
          <w:sz w:val="28"/>
          <w:szCs w:val="22"/>
          <w:lang w:val="uk-UA" w:eastAsia="en-US"/>
        </w:rPr>
        <w:t>Автомобільна промисловість;</w:t>
      </w:r>
    </w:p>
    <w:p w:rsidR="00416B26" w:rsidRPr="00416B26" w:rsidRDefault="00416B26" w:rsidP="00416B26">
      <w:pPr>
        <w:numPr>
          <w:ilvl w:val="0"/>
          <w:numId w:val="11"/>
        </w:numPr>
        <w:spacing w:line="360" w:lineRule="auto"/>
        <w:ind w:left="426" w:firstLine="567"/>
        <w:contextualSpacing/>
        <w:jc w:val="both"/>
        <w:rPr>
          <w:rFonts w:eastAsiaTheme="minorHAnsi" w:cstheme="minorBidi"/>
          <w:sz w:val="28"/>
          <w:szCs w:val="22"/>
          <w:lang w:val="uk-UA" w:eastAsia="en-US"/>
        </w:rPr>
      </w:pPr>
      <w:r w:rsidRPr="00416B26">
        <w:rPr>
          <w:rFonts w:eastAsiaTheme="minorHAnsi" w:cstheme="minorBidi"/>
          <w:sz w:val="28"/>
          <w:szCs w:val="22"/>
          <w:lang w:val="uk-UA" w:eastAsia="en-US"/>
        </w:rPr>
        <w:t>Аерокосмічна промисловість</w:t>
      </w:r>
      <w:r w:rsidRPr="00416B26">
        <w:rPr>
          <w:rFonts w:eastAsiaTheme="minorHAnsi" w:cstheme="minorBidi"/>
          <w:sz w:val="28"/>
          <w:szCs w:val="22"/>
          <w:lang w:val="en-US" w:eastAsia="en-US"/>
        </w:rPr>
        <w:t>;</w:t>
      </w:r>
    </w:p>
    <w:p w:rsidR="00416B26" w:rsidRPr="00416B26" w:rsidRDefault="00416B26" w:rsidP="00416B26">
      <w:pPr>
        <w:numPr>
          <w:ilvl w:val="0"/>
          <w:numId w:val="11"/>
        </w:numPr>
        <w:spacing w:line="360" w:lineRule="auto"/>
        <w:ind w:left="426" w:firstLine="567"/>
        <w:contextualSpacing/>
        <w:jc w:val="both"/>
        <w:rPr>
          <w:rFonts w:eastAsiaTheme="minorHAnsi"/>
          <w:sz w:val="28"/>
          <w:szCs w:val="28"/>
          <w:lang w:val="uk-UA" w:eastAsia="en-US"/>
        </w:rPr>
      </w:pPr>
      <w:r w:rsidRPr="00416B26">
        <w:rPr>
          <w:rFonts w:eastAsiaTheme="minorHAnsi" w:cstheme="minorBidi"/>
          <w:sz w:val="28"/>
          <w:szCs w:val="22"/>
          <w:lang w:val="uk-UA" w:eastAsia="en-US"/>
        </w:rPr>
        <w:t>Побудова військової апаратури</w:t>
      </w:r>
      <w:r w:rsidRPr="00416B26">
        <w:rPr>
          <w:rFonts w:eastAsiaTheme="minorHAnsi" w:cstheme="minorBidi"/>
          <w:sz w:val="28"/>
          <w:szCs w:val="22"/>
          <w:lang w:val="en-US" w:eastAsia="en-US"/>
        </w:rPr>
        <w:t>.</w:t>
      </w:r>
      <w:r w:rsidRPr="00416B26">
        <w:rPr>
          <w:rFonts w:eastAsiaTheme="minorHAnsi"/>
          <w:sz w:val="28"/>
          <w:szCs w:val="28"/>
          <w:lang w:val="uk-UA" w:eastAsia="en-US"/>
        </w:rPr>
        <w:t xml:space="preserve"> </w:t>
      </w:r>
    </w:p>
    <w:p w:rsidR="00416B26" w:rsidRPr="00416B26" w:rsidRDefault="00416B26" w:rsidP="00416B26">
      <w:pPr>
        <w:spacing w:line="360" w:lineRule="auto"/>
        <w:jc w:val="both"/>
        <w:rPr>
          <w:rFonts w:eastAsiaTheme="minorHAnsi"/>
          <w:sz w:val="28"/>
          <w:szCs w:val="28"/>
          <w:lang w:val="uk-UA" w:eastAsia="en-US"/>
        </w:rPr>
      </w:pPr>
    </w:p>
    <w:p w:rsidR="00416B26" w:rsidRPr="00416B26" w:rsidRDefault="00416B26" w:rsidP="00416B26">
      <w:pPr>
        <w:keepNext/>
        <w:keepLines/>
        <w:spacing w:before="40" w:line="360" w:lineRule="auto"/>
        <w:ind w:left="425" w:firstLine="567"/>
        <w:jc w:val="both"/>
        <w:outlineLvl w:val="2"/>
        <w:rPr>
          <w:rFonts w:eastAsiaTheme="majorEastAsia" w:cstheme="majorBidi"/>
          <w:b/>
          <w:sz w:val="28"/>
          <w:lang w:eastAsia="en-US"/>
        </w:rPr>
      </w:pPr>
      <w:r w:rsidRPr="00416B26">
        <w:rPr>
          <w:rFonts w:eastAsiaTheme="majorEastAsia" w:cstheme="majorBidi"/>
          <w:b/>
          <w:sz w:val="28"/>
          <w:lang w:eastAsia="en-US"/>
        </w:rPr>
        <w:t xml:space="preserve">1.3.1. </w:t>
      </w:r>
      <w:proofErr w:type="spellStart"/>
      <w:r w:rsidRPr="00416B26">
        <w:rPr>
          <w:rFonts w:eastAsiaTheme="majorEastAsia" w:cstheme="majorBidi"/>
          <w:b/>
          <w:sz w:val="28"/>
          <w:lang w:eastAsia="en-US"/>
        </w:rPr>
        <w:t>Класифікація</w:t>
      </w:r>
      <w:proofErr w:type="spellEnd"/>
      <w:r w:rsidRPr="00416B26">
        <w:rPr>
          <w:rFonts w:eastAsiaTheme="majorEastAsia" w:cstheme="majorBidi"/>
          <w:b/>
          <w:sz w:val="28"/>
          <w:lang w:eastAsia="en-US"/>
        </w:rPr>
        <w:t xml:space="preserve"> ПЛІС</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В ряді робіт, серед яких [4, 5] пропонують наступну класифікацію, яка приведена у вигляді списку:</w:t>
      </w:r>
    </w:p>
    <w:p w:rsidR="00416B26" w:rsidRPr="00416B26" w:rsidRDefault="00416B26" w:rsidP="00416B26">
      <w:pPr>
        <w:numPr>
          <w:ilvl w:val="0"/>
          <w:numId w:val="11"/>
        </w:numPr>
        <w:spacing w:line="360" w:lineRule="auto"/>
        <w:ind w:left="426" w:firstLine="567"/>
        <w:contextualSpacing/>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Програмовані; </w:t>
      </w:r>
    </w:p>
    <w:p w:rsidR="00416B26" w:rsidRPr="00416B26" w:rsidRDefault="00416B26" w:rsidP="00416B26">
      <w:pPr>
        <w:numPr>
          <w:ilvl w:val="0"/>
          <w:numId w:val="11"/>
        </w:numPr>
        <w:spacing w:line="360" w:lineRule="auto"/>
        <w:ind w:left="426" w:firstLine="567"/>
        <w:contextualSpacing/>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Реконфігуровані; </w:t>
      </w:r>
    </w:p>
    <w:p w:rsidR="00416B26" w:rsidRPr="00416B26" w:rsidRDefault="00416B26" w:rsidP="00416B26">
      <w:pPr>
        <w:numPr>
          <w:ilvl w:val="0"/>
          <w:numId w:val="11"/>
        </w:numPr>
        <w:spacing w:line="360" w:lineRule="auto"/>
        <w:ind w:left="426" w:firstLine="567"/>
        <w:contextualSpacing/>
        <w:jc w:val="both"/>
        <w:rPr>
          <w:rFonts w:eastAsiaTheme="minorHAnsi" w:cstheme="minorBidi"/>
          <w:sz w:val="28"/>
          <w:szCs w:val="22"/>
          <w:lang w:val="uk-UA" w:eastAsia="en-US"/>
        </w:rPr>
      </w:pPr>
      <w:r w:rsidRPr="00416B26">
        <w:rPr>
          <w:rFonts w:eastAsiaTheme="minorHAnsi" w:cstheme="minorBidi"/>
          <w:sz w:val="28"/>
          <w:szCs w:val="22"/>
          <w:lang w:val="uk-UA" w:eastAsia="en-US"/>
        </w:rPr>
        <w:t>Частково реконфігуровані;</w:t>
      </w:r>
    </w:p>
    <w:p w:rsidR="00416B26" w:rsidRPr="00416B26" w:rsidRDefault="00416B26" w:rsidP="00416B26">
      <w:pPr>
        <w:numPr>
          <w:ilvl w:val="0"/>
          <w:numId w:val="11"/>
        </w:numPr>
        <w:spacing w:line="360" w:lineRule="auto"/>
        <w:ind w:left="426" w:firstLine="567"/>
        <w:contextualSpacing/>
        <w:jc w:val="both"/>
        <w:rPr>
          <w:rFonts w:eastAsiaTheme="minorHAnsi" w:cstheme="minorBidi"/>
          <w:sz w:val="28"/>
          <w:szCs w:val="22"/>
          <w:lang w:val="uk-UA" w:eastAsia="en-US"/>
        </w:rPr>
      </w:pPr>
      <w:proofErr w:type="spellStart"/>
      <w:r w:rsidRPr="00416B26">
        <w:rPr>
          <w:rFonts w:eastAsiaTheme="minorHAnsi" w:cstheme="minorBidi"/>
          <w:sz w:val="28"/>
          <w:szCs w:val="22"/>
          <w:lang w:val="uk-UA" w:eastAsia="en-US"/>
        </w:rPr>
        <w:t>Динамічно</w:t>
      </w:r>
      <w:proofErr w:type="spellEnd"/>
      <w:r w:rsidRPr="00416B26">
        <w:rPr>
          <w:rFonts w:eastAsiaTheme="minorHAnsi" w:cstheme="minorBidi"/>
          <w:sz w:val="28"/>
          <w:szCs w:val="22"/>
          <w:lang w:val="uk-UA" w:eastAsia="en-US"/>
        </w:rPr>
        <w:t xml:space="preserve"> реконфігуровані;</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ПКВМ розрізняються відповідно до способу конфігурації. Найбільша група це програмовані. До неї входять ПКВМ, що програмуються один раз при старті, до наступного початку роботи конфігурація зміненою бути не може. </w:t>
      </w:r>
      <w:r w:rsidRPr="00416B26">
        <w:rPr>
          <w:rFonts w:eastAsiaTheme="minorHAnsi" w:cstheme="minorBidi"/>
          <w:sz w:val="28"/>
          <w:szCs w:val="22"/>
          <w:lang w:val="uk-UA" w:eastAsia="en-US"/>
        </w:rPr>
        <w:lastRenderedPageBreak/>
        <w:t>Група реконфігурованих дозволяє обійти це обмеження. Наступна група – частково реконфігуровані. Надають можливість змінювати логіку роботи лише деяких областей. Останній клас є найбільш розвинутим, ПКВМ можуть реконфігурувати частину області і при цьому виконувати роботу в частині, що не піддається зміні в конкретний момент часу. Далі питання часткової і динамічної реконфігурації будуть розглянуті більш детально.</w:t>
      </w:r>
    </w:p>
    <w:p w:rsidR="00416B26" w:rsidRPr="00416B26" w:rsidRDefault="00416B26" w:rsidP="00416B26">
      <w:pPr>
        <w:spacing w:line="360" w:lineRule="auto"/>
        <w:ind w:left="425" w:firstLine="708"/>
        <w:jc w:val="both"/>
        <w:rPr>
          <w:rFonts w:eastAsiaTheme="minorHAnsi"/>
          <w:sz w:val="28"/>
          <w:szCs w:val="28"/>
          <w:lang w:val="uk-UA" w:eastAsia="en-US"/>
        </w:rPr>
      </w:pPr>
    </w:p>
    <w:p w:rsidR="00416B26" w:rsidRPr="00416B26" w:rsidRDefault="00416B26" w:rsidP="00416B26">
      <w:pPr>
        <w:keepNext/>
        <w:keepLines/>
        <w:spacing w:before="40" w:line="360" w:lineRule="auto"/>
        <w:ind w:left="425" w:firstLine="567"/>
        <w:jc w:val="both"/>
        <w:outlineLvl w:val="2"/>
        <w:rPr>
          <w:rFonts w:eastAsiaTheme="majorEastAsia" w:cstheme="majorBidi"/>
          <w:b/>
          <w:sz w:val="28"/>
          <w:lang w:eastAsia="en-US"/>
        </w:rPr>
      </w:pPr>
      <w:r w:rsidRPr="00416B26">
        <w:rPr>
          <w:rFonts w:eastAsiaTheme="majorEastAsia" w:cstheme="majorBidi"/>
          <w:b/>
          <w:sz w:val="28"/>
          <w:lang w:eastAsia="en-US"/>
        </w:rPr>
        <w:t xml:space="preserve">1.3.2 ПЛІС як </w:t>
      </w:r>
      <w:proofErr w:type="spellStart"/>
      <w:r w:rsidRPr="00416B26">
        <w:rPr>
          <w:rFonts w:eastAsiaTheme="majorEastAsia" w:cstheme="majorBidi"/>
          <w:b/>
          <w:sz w:val="28"/>
          <w:lang w:eastAsia="en-US"/>
        </w:rPr>
        <w:t>частина</w:t>
      </w:r>
      <w:proofErr w:type="spellEnd"/>
      <w:r w:rsidRPr="00416B26">
        <w:rPr>
          <w:rFonts w:eastAsiaTheme="majorEastAsia" w:cstheme="majorBidi"/>
          <w:b/>
          <w:sz w:val="28"/>
          <w:lang w:eastAsia="en-US"/>
        </w:rPr>
        <w:t xml:space="preserve"> </w:t>
      </w:r>
      <w:proofErr w:type="spellStart"/>
      <w:r w:rsidRPr="00416B26">
        <w:rPr>
          <w:rFonts w:eastAsiaTheme="majorEastAsia" w:cstheme="majorBidi"/>
          <w:b/>
          <w:sz w:val="28"/>
          <w:lang w:eastAsia="en-US"/>
        </w:rPr>
        <w:t>обчислювальної</w:t>
      </w:r>
      <w:proofErr w:type="spellEnd"/>
      <w:r w:rsidRPr="00416B26">
        <w:rPr>
          <w:rFonts w:eastAsiaTheme="majorEastAsia" w:cstheme="majorBidi"/>
          <w:b/>
          <w:sz w:val="28"/>
          <w:lang w:eastAsia="en-US"/>
        </w:rPr>
        <w:t xml:space="preserve"> </w:t>
      </w:r>
      <w:proofErr w:type="spellStart"/>
      <w:r w:rsidRPr="00416B26">
        <w:rPr>
          <w:rFonts w:eastAsiaTheme="majorEastAsia" w:cstheme="majorBidi"/>
          <w:b/>
          <w:sz w:val="28"/>
          <w:lang w:eastAsia="en-US"/>
        </w:rPr>
        <w:t>системи</w:t>
      </w:r>
      <w:proofErr w:type="spellEnd"/>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Ідея реконфігурованих обчислювальних систем почала цікавити науковців та фахівців аж з другої половини попереднього століття. В роботах [4, 5] була описана електронна обчислювальна система, до складу якої входили окрім процесору загального призначення ще пристрої, що можуть підлягати реконфігурації. Як відомо, апаратну реалізацію можна замінити програмною. Це дійсно робочий спосіб здатний зекономити час та кошти та й на додачу є гнучким. Але попри всі ці плюси він має суттєвий недолік: ефективність обчислень часто є значно нижчою. При використанні реконфігурованих пристроїв можна підвищити швидкодію, він також є цінним за рахунок того, що може бути налаштованим для вирішення різних задач. Обчислювальні системи поступово почали ставати неоднорідними.</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Кінець попереднього сторіччя можна охарактеризувати як період значних успіхів у створенні та вивченні реконфігурованої архітектури. На це були направлені зусилля як академіків так і фахівців технологічних компаній. Були створені такі комп’ютери як: </w:t>
      </w:r>
      <w:proofErr w:type="spellStart"/>
      <w:r w:rsidRPr="00416B26">
        <w:rPr>
          <w:rFonts w:eastAsiaTheme="minorHAnsi" w:cstheme="minorBidi"/>
          <w:sz w:val="28"/>
          <w:szCs w:val="22"/>
          <w:lang w:val="en-US" w:eastAsia="en-US"/>
        </w:rPr>
        <w:t>Montium</w:t>
      </w:r>
      <w:proofErr w:type="spellEnd"/>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Matrix</w:t>
      </w:r>
      <w:r w:rsidRPr="00416B26">
        <w:rPr>
          <w:rFonts w:eastAsiaTheme="minorHAnsi" w:cstheme="minorBidi"/>
          <w:sz w:val="28"/>
          <w:szCs w:val="22"/>
          <w:lang w:val="uk-UA" w:eastAsia="en-US"/>
        </w:rPr>
        <w:t xml:space="preserve">, </w:t>
      </w:r>
      <w:proofErr w:type="spellStart"/>
      <w:r w:rsidRPr="00416B26">
        <w:rPr>
          <w:rFonts w:eastAsiaTheme="minorHAnsi" w:cstheme="minorBidi"/>
          <w:sz w:val="28"/>
          <w:szCs w:val="22"/>
          <w:lang w:val="uk-UA" w:eastAsia="en-US"/>
        </w:rPr>
        <w:t>MoreGen</w:t>
      </w:r>
      <w:proofErr w:type="spellEnd"/>
      <w:r w:rsidRPr="00416B26">
        <w:rPr>
          <w:rFonts w:eastAsiaTheme="minorHAnsi" w:cstheme="minorBidi"/>
          <w:sz w:val="28"/>
          <w:szCs w:val="22"/>
          <w:lang w:val="uk-UA" w:eastAsia="en-US"/>
        </w:rPr>
        <w:t xml:space="preserve"> та інші. В той період часу завдяки зменшенню технологічного процесу і відповідно збільшенню числа транзисторів на кристалі була можлива побудова більш складних систем. В 1991 році був випущений перший </w:t>
      </w:r>
      <w:proofErr w:type="spellStart"/>
      <w:r w:rsidRPr="00416B26">
        <w:rPr>
          <w:rFonts w:eastAsiaTheme="minorHAnsi" w:cstheme="minorBidi"/>
          <w:sz w:val="28"/>
          <w:szCs w:val="22"/>
          <w:lang w:val="uk-UA" w:eastAsia="en-US"/>
        </w:rPr>
        <w:t>реконфігурований</w:t>
      </w:r>
      <w:proofErr w:type="spellEnd"/>
      <w:r w:rsidRPr="00416B26">
        <w:rPr>
          <w:rFonts w:eastAsiaTheme="minorHAnsi" w:cstheme="minorBidi"/>
          <w:sz w:val="28"/>
          <w:szCs w:val="22"/>
          <w:lang w:val="uk-UA" w:eastAsia="en-US"/>
        </w:rPr>
        <w:t xml:space="preserve"> комп’ютер. Він </w:t>
      </w:r>
      <w:r w:rsidRPr="00416B26">
        <w:rPr>
          <w:rFonts w:eastAsiaTheme="minorHAnsi" w:cstheme="minorBidi"/>
          <w:sz w:val="28"/>
          <w:szCs w:val="22"/>
          <w:lang w:val="uk-UA" w:eastAsia="en-US"/>
        </w:rPr>
        <w:lastRenderedPageBreak/>
        <w:t xml:space="preserve">називався </w:t>
      </w:r>
      <w:proofErr w:type="spellStart"/>
      <w:r w:rsidRPr="00416B26">
        <w:rPr>
          <w:rFonts w:eastAsiaTheme="minorHAnsi" w:cstheme="minorBidi"/>
          <w:sz w:val="28"/>
          <w:szCs w:val="22"/>
          <w:lang w:val="en-US" w:eastAsia="en-US"/>
        </w:rPr>
        <w:t>Algotronix</w:t>
      </w:r>
      <w:proofErr w:type="spellEnd"/>
      <w:r w:rsidRPr="00416B26">
        <w:rPr>
          <w:rFonts w:eastAsiaTheme="minorHAnsi" w:cstheme="minorBidi"/>
          <w:sz w:val="28"/>
          <w:szCs w:val="22"/>
          <w:lang w:val="uk-UA" w:eastAsia="en-US"/>
        </w:rPr>
        <w:t xml:space="preserve">. Хоч цей проект і не спіткав успіху на ринку, він зацікавив компанію </w:t>
      </w:r>
      <w:r w:rsidRPr="00416B26">
        <w:rPr>
          <w:rFonts w:eastAsiaTheme="minorHAnsi" w:cstheme="minorBidi"/>
          <w:sz w:val="28"/>
          <w:szCs w:val="22"/>
          <w:lang w:val="en-US" w:eastAsia="en-US"/>
        </w:rPr>
        <w:t>Xilinx</w:t>
      </w:r>
      <w:r w:rsidRPr="00416B26">
        <w:rPr>
          <w:rFonts w:eastAsiaTheme="minorHAnsi" w:cstheme="minorBidi"/>
          <w:sz w:val="28"/>
          <w:szCs w:val="22"/>
          <w:lang w:val="uk-UA" w:eastAsia="en-US"/>
        </w:rPr>
        <w:t xml:space="preserve"> і був нею куплений. Реконфігуровані обчислювачі застосовувались звісно ж не звичайними користувачами. Вони працювали над вирішенням наукових проблем в області біології, фізики тощо.</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Значний вплив на галузь здійснила компанія</w:t>
      </w:r>
      <w:r w:rsidRPr="00416B26">
        <w:rPr>
          <w:rFonts w:eastAsiaTheme="minorHAnsi" w:cstheme="minorBidi"/>
          <w:sz w:val="28"/>
          <w:szCs w:val="22"/>
          <w:lang w:eastAsia="en-US"/>
        </w:rPr>
        <w:t xml:space="preserve"> </w:t>
      </w:r>
      <w:r w:rsidRPr="00416B26">
        <w:rPr>
          <w:rFonts w:eastAsiaTheme="minorHAnsi" w:cstheme="minorBidi"/>
          <w:sz w:val="28"/>
          <w:szCs w:val="22"/>
          <w:lang w:val="en-US" w:eastAsia="en-US"/>
        </w:rPr>
        <w:t>Altera</w:t>
      </w:r>
      <w:r w:rsidRPr="00416B26">
        <w:rPr>
          <w:rFonts w:eastAsiaTheme="minorHAnsi" w:cstheme="minorBidi"/>
          <w:sz w:val="28"/>
          <w:szCs w:val="22"/>
          <w:lang w:val="uk-UA" w:eastAsia="en-US"/>
        </w:rPr>
        <w:t xml:space="preserve">, яка зараз є частиною компанії </w:t>
      </w:r>
      <w:r w:rsidRPr="00416B26">
        <w:rPr>
          <w:rFonts w:eastAsiaTheme="minorHAnsi" w:cstheme="minorBidi"/>
          <w:sz w:val="28"/>
          <w:szCs w:val="22"/>
          <w:lang w:val="en-US" w:eastAsia="en-US"/>
        </w:rPr>
        <w:t>Intel</w:t>
      </w:r>
      <w:r w:rsidRPr="00416B26">
        <w:rPr>
          <w:rFonts w:eastAsiaTheme="minorHAnsi" w:cstheme="minorBidi"/>
          <w:sz w:val="28"/>
          <w:szCs w:val="22"/>
          <w:lang w:eastAsia="en-US"/>
        </w:rPr>
        <w:t xml:space="preserve">. </w:t>
      </w:r>
      <w:r w:rsidRPr="00416B26">
        <w:rPr>
          <w:rFonts w:eastAsiaTheme="minorHAnsi" w:cstheme="minorBidi"/>
          <w:sz w:val="28"/>
          <w:szCs w:val="22"/>
          <w:lang w:val="uk-UA" w:eastAsia="en-US"/>
        </w:rPr>
        <w:t xml:space="preserve">На сьогоднішній момент асортимент ПКВМ, що вона виробляє, налічує декілька сімейств з різних цінових категорій. Серед них: </w:t>
      </w:r>
      <w:r w:rsidRPr="00416B26">
        <w:rPr>
          <w:rFonts w:eastAsiaTheme="minorHAnsi" w:cstheme="minorBidi"/>
          <w:sz w:val="28"/>
          <w:szCs w:val="22"/>
          <w:lang w:val="en-US" w:eastAsia="en-US"/>
        </w:rPr>
        <w:t>Max</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Cyclone</w:t>
      </w:r>
      <w:r w:rsidRPr="00416B26">
        <w:rPr>
          <w:rFonts w:eastAsiaTheme="minorHAnsi" w:cstheme="minorBidi"/>
          <w:sz w:val="28"/>
          <w:szCs w:val="22"/>
          <w:lang w:val="uk-UA" w:eastAsia="en-US"/>
        </w:rPr>
        <w:t xml:space="preserve">, </w:t>
      </w:r>
      <w:proofErr w:type="spellStart"/>
      <w:r w:rsidRPr="00416B26">
        <w:rPr>
          <w:rFonts w:eastAsiaTheme="minorHAnsi" w:cstheme="minorBidi"/>
          <w:sz w:val="28"/>
          <w:szCs w:val="22"/>
          <w:lang w:val="en-US" w:eastAsia="en-US"/>
        </w:rPr>
        <w:t>Arria</w:t>
      </w:r>
      <w:proofErr w:type="spellEnd"/>
      <w:r w:rsidRPr="00416B26">
        <w:rPr>
          <w:rFonts w:eastAsiaTheme="minorHAnsi" w:cstheme="minorBidi"/>
          <w:sz w:val="28"/>
          <w:szCs w:val="22"/>
          <w:lang w:val="uk-UA" w:eastAsia="en-US"/>
        </w:rPr>
        <w:t xml:space="preserve"> та </w:t>
      </w:r>
      <w:proofErr w:type="spellStart"/>
      <w:r w:rsidRPr="00416B26">
        <w:rPr>
          <w:rFonts w:eastAsiaTheme="minorHAnsi" w:cstheme="minorBidi"/>
          <w:sz w:val="28"/>
          <w:szCs w:val="22"/>
          <w:lang w:val="en-US" w:eastAsia="en-US"/>
        </w:rPr>
        <w:t>Stratix</w:t>
      </w:r>
      <w:proofErr w:type="spellEnd"/>
      <w:r w:rsidRPr="00416B26">
        <w:rPr>
          <w:rFonts w:eastAsiaTheme="minorHAnsi" w:cstheme="minorBidi"/>
          <w:sz w:val="28"/>
          <w:szCs w:val="22"/>
          <w:lang w:val="uk-UA" w:eastAsia="en-US"/>
        </w:rPr>
        <w:t xml:space="preserve">. Сімейство </w:t>
      </w:r>
      <w:proofErr w:type="spellStart"/>
      <w:r w:rsidRPr="00416B26">
        <w:rPr>
          <w:rFonts w:eastAsiaTheme="minorHAnsi" w:cstheme="minorBidi"/>
          <w:sz w:val="28"/>
          <w:szCs w:val="22"/>
          <w:lang w:val="en-US" w:eastAsia="en-US"/>
        </w:rPr>
        <w:t>Stratix</w:t>
      </w:r>
      <w:proofErr w:type="spellEnd"/>
      <w:r w:rsidRPr="00416B26">
        <w:rPr>
          <w:rFonts w:eastAsiaTheme="minorHAnsi" w:cstheme="minorBidi"/>
          <w:sz w:val="28"/>
          <w:szCs w:val="22"/>
          <w:lang w:val="uk-UA" w:eastAsia="en-US"/>
        </w:rPr>
        <w:t xml:space="preserve"> зібрало в собі всі найновіші досягнення компанії в області ПКВМ. Його представники мають великі обсяги логічних елементів, підтримують передові технології, забезпечують високий рівень швидкодії. Дозволити представника флагманської лінійки може не кожен. В середньо ціновому діапазоні представлені сімейства </w:t>
      </w:r>
      <w:r w:rsidRPr="00416B26">
        <w:rPr>
          <w:rFonts w:eastAsiaTheme="minorHAnsi" w:cstheme="minorBidi"/>
          <w:sz w:val="28"/>
          <w:szCs w:val="22"/>
          <w:lang w:val="en-US" w:eastAsia="en-US"/>
        </w:rPr>
        <w:t>Cyclone</w:t>
      </w:r>
      <w:r w:rsidRPr="00416B26">
        <w:rPr>
          <w:rFonts w:eastAsiaTheme="minorHAnsi" w:cstheme="minorBidi"/>
          <w:sz w:val="28"/>
          <w:szCs w:val="22"/>
          <w:lang w:val="uk-UA" w:eastAsia="en-US"/>
        </w:rPr>
        <w:t xml:space="preserve"> та </w:t>
      </w:r>
      <w:proofErr w:type="spellStart"/>
      <w:r w:rsidRPr="00416B26">
        <w:rPr>
          <w:rFonts w:eastAsiaTheme="minorHAnsi" w:cstheme="minorBidi"/>
          <w:sz w:val="28"/>
          <w:szCs w:val="22"/>
          <w:lang w:val="en-US" w:eastAsia="en-US"/>
        </w:rPr>
        <w:t>Arria</w:t>
      </w:r>
      <w:proofErr w:type="spellEnd"/>
      <w:r w:rsidRPr="00416B26">
        <w:rPr>
          <w:rFonts w:eastAsiaTheme="minorHAnsi" w:cstheme="minorBidi"/>
          <w:sz w:val="28"/>
          <w:szCs w:val="22"/>
          <w:lang w:val="uk-UA" w:eastAsia="en-US"/>
        </w:rPr>
        <w:t xml:space="preserve"> з дещо меншими можливостями.</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І на останок, сімейство </w:t>
      </w:r>
      <w:r w:rsidRPr="00416B26">
        <w:rPr>
          <w:rFonts w:eastAsiaTheme="minorHAnsi" w:cstheme="minorBidi"/>
          <w:sz w:val="28"/>
          <w:szCs w:val="22"/>
          <w:lang w:val="en-US" w:eastAsia="en-US"/>
        </w:rPr>
        <w:t>Max</w:t>
      </w:r>
      <w:r w:rsidRPr="00416B26">
        <w:rPr>
          <w:rFonts w:eastAsiaTheme="minorHAnsi" w:cstheme="minorBidi"/>
          <w:sz w:val="28"/>
          <w:szCs w:val="22"/>
          <w:lang w:val="uk-UA" w:eastAsia="en-US"/>
        </w:rPr>
        <w:t>, як бюджетний варіант. Деякі представники перелічених раніше сімейств продаються у складі систем на кристалі (</w:t>
      </w:r>
      <w:r w:rsidRPr="00416B26">
        <w:rPr>
          <w:rFonts w:eastAsiaTheme="minorHAnsi" w:cstheme="minorBidi"/>
          <w:sz w:val="28"/>
          <w:szCs w:val="22"/>
          <w:lang w:val="en-US" w:eastAsia="en-US"/>
        </w:rPr>
        <w:t>System</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on</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a</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Chip</w:t>
      </w:r>
      <w:r w:rsidRPr="00416B26">
        <w:rPr>
          <w:rFonts w:eastAsiaTheme="minorHAnsi" w:cstheme="minorBidi"/>
          <w:sz w:val="28"/>
          <w:szCs w:val="22"/>
          <w:lang w:val="uk-UA" w:eastAsia="en-US"/>
        </w:rPr>
        <w:t xml:space="preserve">, </w:t>
      </w:r>
      <w:proofErr w:type="spellStart"/>
      <w:r w:rsidRPr="00416B26">
        <w:rPr>
          <w:rFonts w:eastAsiaTheme="minorHAnsi" w:cstheme="minorBidi"/>
          <w:sz w:val="28"/>
          <w:szCs w:val="22"/>
          <w:lang w:val="en-US" w:eastAsia="en-US"/>
        </w:rPr>
        <w:t>SoC</w:t>
      </w:r>
      <w:proofErr w:type="spellEnd"/>
      <w:r w:rsidRPr="00416B26">
        <w:rPr>
          <w:rFonts w:eastAsiaTheme="minorHAnsi" w:cstheme="minorBidi"/>
          <w:sz w:val="28"/>
          <w:szCs w:val="22"/>
          <w:lang w:val="uk-UA" w:eastAsia="en-US"/>
        </w:rPr>
        <w:t xml:space="preserve">).  Той факт, що до їх складу входять декілька ядр, найчастіше, архітектури </w:t>
      </w:r>
      <w:r w:rsidRPr="00416B26">
        <w:rPr>
          <w:rFonts w:eastAsiaTheme="minorHAnsi" w:cstheme="minorBidi"/>
          <w:sz w:val="28"/>
          <w:szCs w:val="22"/>
          <w:lang w:val="en-US" w:eastAsia="en-US"/>
        </w:rPr>
        <w:t>ARM</w:t>
      </w:r>
      <w:r w:rsidRPr="00416B26">
        <w:rPr>
          <w:rFonts w:eastAsiaTheme="minorHAnsi" w:cstheme="minorBidi"/>
          <w:sz w:val="28"/>
          <w:szCs w:val="22"/>
          <w:lang w:val="uk-UA" w:eastAsia="en-US"/>
        </w:rPr>
        <w:t>, відкриває нові можливості і це дозволяє використовувати їх у різних галузях. Наприклад в автомобільній промисловості.</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Раніше, через великі затрати часу на </w:t>
      </w:r>
      <w:proofErr w:type="spellStart"/>
      <w:r w:rsidRPr="00416B26">
        <w:rPr>
          <w:rFonts w:eastAsiaTheme="minorHAnsi" w:cstheme="minorBidi"/>
          <w:sz w:val="28"/>
          <w:szCs w:val="22"/>
          <w:lang w:val="uk-UA" w:eastAsia="en-US"/>
        </w:rPr>
        <w:t>реконфігурацію</w:t>
      </w:r>
      <w:proofErr w:type="spellEnd"/>
      <w:r w:rsidRPr="00416B26">
        <w:rPr>
          <w:rFonts w:eastAsiaTheme="minorHAnsi" w:cstheme="minorBidi"/>
          <w:sz w:val="28"/>
          <w:szCs w:val="22"/>
          <w:lang w:val="uk-UA" w:eastAsia="en-US"/>
        </w:rPr>
        <w:t xml:space="preserve">, ПКВМ використовувалися переважно для </w:t>
      </w:r>
      <w:proofErr w:type="spellStart"/>
      <w:r w:rsidRPr="00416B26">
        <w:rPr>
          <w:rFonts w:eastAsiaTheme="minorHAnsi" w:cstheme="minorBidi"/>
          <w:sz w:val="28"/>
          <w:szCs w:val="22"/>
          <w:lang w:val="uk-UA" w:eastAsia="en-US"/>
        </w:rPr>
        <w:t>прототипування</w:t>
      </w:r>
      <w:proofErr w:type="spellEnd"/>
      <w:r w:rsidRPr="00416B26">
        <w:rPr>
          <w:rFonts w:eastAsiaTheme="minorHAnsi" w:cstheme="minorBidi"/>
          <w:sz w:val="28"/>
          <w:szCs w:val="22"/>
          <w:lang w:val="uk-UA" w:eastAsia="en-US"/>
        </w:rPr>
        <w:t xml:space="preserve">, але зараз вони вже можуть бути застосовані в бізнесі, в центрах обробки даних, у хмарних обчисленнях. Компанія </w:t>
      </w:r>
      <w:r w:rsidRPr="00416B26">
        <w:rPr>
          <w:rFonts w:eastAsiaTheme="minorHAnsi" w:cstheme="minorBidi"/>
          <w:sz w:val="28"/>
          <w:szCs w:val="22"/>
          <w:lang w:val="en-US" w:eastAsia="en-US"/>
        </w:rPr>
        <w:t>Intel</w:t>
      </w:r>
      <w:r w:rsidRPr="00416B26">
        <w:rPr>
          <w:rFonts w:eastAsiaTheme="minorHAnsi" w:cstheme="minorBidi"/>
          <w:sz w:val="28"/>
          <w:szCs w:val="22"/>
          <w:lang w:val="uk-UA" w:eastAsia="en-US"/>
        </w:rPr>
        <w:t xml:space="preserve"> сьогодні готується до випуску серверного процесору </w:t>
      </w:r>
      <w:r w:rsidRPr="00416B26">
        <w:rPr>
          <w:rFonts w:eastAsiaTheme="minorHAnsi" w:cstheme="minorBidi"/>
          <w:sz w:val="28"/>
          <w:szCs w:val="22"/>
          <w:lang w:val="en-US" w:eastAsia="en-US"/>
        </w:rPr>
        <w:t>Xeon</w:t>
      </w:r>
      <w:r w:rsidRPr="00416B26">
        <w:rPr>
          <w:rFonts w:eastAsiaTheme="minorHAnsi" w:cstheme="minorBidi"/>
          <w:sz w:val="28"/>
          <w:szCs w:val="22"/>
          <w:lang w:eastAsia="en-US"/>
        </w:rPr>
        <w:t xml:space="preserve"> </w:t>
      </w:r>
      <w:r w:rsidRPr="00416B26">
        <w:rPr>
          <w:rFonts w:eastAsiaTheme="minorHAnsi" w:cstheme="minorBidi"/>
          <w:sz w:val="28"/>
          <w:szCs w:val="22"/>
          <w:lang w:val="uk-UA" w:eastAsia="en-US"/>
        </w:rPr>
        <w:t xml:space="preserve">з інтегрованою ПКВМ. На форумі в Токіо в 2018 році представники компанія розповіли про багато років розробки та тестування і заявили про можливий запуск в майбутньому. Мається на увазі поєднання процесору </w:t>
      </w:r>
      <w:r w:rsidRPr="00416B26">
        <w:rPr>
          <w:rFonts w:eastAsiaTheme="minorHAnsi" w:cstheme="minorBidi"/>
          <w:sz w:val="28"/>
          <w:szCs w:val="22"/>
          <w:lang w:val="en-US" w:eastAsia="en-US"/>
        </w:rPr>
        <w:t>Xeon</w:t>
      </w:r>
      <w:r w:rsidRPr="00416B26">
        <w:rPr>
          <w:rFonts w:eastAsiaTheme="minorHAnsi" w:cstheme="minorBidi"/>
          <w:sz w:val="28"/>
          <w:szCs w:val="22"/>
          <w:lang w:val="uk-UA" w:eastAsia="en-US"/>
        </w:rPr>
        <w:t xml:space="preserve"> та ПКВМ </w:t>
      </w:r>
      <w:proofErr w:type="spellStart"/>
      <w:r w:rsidRPr="00416B26">
        <w:rPr>
          <w:rFonts w:eastAsiaTheme="minorHAnsi" w:cstheme="minorBidi"/>
          <w:sz w:val="28"/>
          <w:szCs w:val="22"/>
          <w:lang w:val="en-US" w:eastAsia="en-US"/>
        </w:rPr>
        <w:t>Arria</w:t>
      </w:r>
      <w:proofErr w:type="spellEnd"/>
      <w:r w:rsidRPr="00416B26">
        <w:rPr>
          <w:rFonts w:eastAsiaTheme="minorHAnsi" w:cstheme="minorBidi"/>
          <w:sz w:val="28"/>
          <w:szCs w:val="22"/>
          <w:lang w:val="uk-UA" w:eastAsia="en-US"/>
        </w:rPr>
        <w:t xml:space="preserve"> 10 в одному корпусі.  </w:t>
      </w:r>
    </w:p>
    <w:p w:rsidR="00416B26" w:rsidRPr="00416B26" w:rsidRDefault="00416B26" w:rsidP="00416B26">
      <w:pPr>
        <w:spacing w:line="360" w:lineRule="auto"/>
        <w:ind w:left="425" w:firstLine="567"/>
        <w:jc w:val="both"/>
        <w:rPr>
          <w:rFonts w:eastAsiaTheme="minorHAnsi"/>
          <w:sz w:val="28"/>
          <w:szCs w:val="28"/>
          <w:lang w:val="uk-UA" w:eastAsia="en-US"/>
        </w:rPr>
      </w:pPr>
    </w:p>
    <w:p w:rsidR="00416B26" w:rsidRPr="00416B26" w:rsidRDefault="00416B26" w:rsidP="00416B26">
      <w:pPr>
        <w:keepNext/>
        <w:keepLines/>
        <w:spacing w:before="40" w:line="360" w:lineRule="auto"/>
        <w:ind w:left="425" w:firstLine="567"/>
        <w:jc w:val="both"/>
        <w:outlineLvl w:val="2"/>
        <w:rPr>
          <w:rFonts w:eastAsiaTheme="majorEastAsia" w:cstheme="majorBidi"/>
          <w:b/>
          <w:sz w:val="28"/>
          <w:lang w:val="uk-UA" w:eastAsia="en-US"/>
        </w:rPr>
      </w:pPr>
      <w:r w:rsidRPr="00416B26">
        <w:rPr>
          <w:rFonts w:eastAsiaTheme="majorEastAsia" w:cstheme="majorBidi"/>
          <w:b/>
          <w:sz w:val="28"/>
          <w:lang w:val="uk-UA" w:eastAsia="en-US"/>
        </w:rPr>
        <w:lastRenderedPageBreak/>
        <w:t>1.3.3. Архітектура ПЛІС</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ПКВМ складається з масиву програмованих логічних блоків та ієрархії реконфігурованих зав’язків, що з’єднують блоки. Логічні блоки налаштовуються  для виконання як простих </w:t>
      </w:r>
      <w:proofErr w:type="spellStart"/>
      <w:r w:rsidRPr="00416B26">
        <w:rPr>
          <w:rFonts w:eastAsiaTheme="minorHAnsi" w:cstheme="minorBidi"/>
          <w:sz w:val="28"/>
          <w:szCs w:val="22"/>
          <w:lang w:val="uk-UA" w:eastAsia="en-US"/>
        </w:rPr>
        <w:t>булевих</w:t>
      </w:r>
      <w:proofErr w:type="spellEnd"/>
      <w:r w:rsidRPr="00416B26">
        <w:rPr>
          <w:rFonts w:eastAsiaTheme="minorHAnsi" w:cstheme="minorBidi"/>
          <w:sz w:val="28"/>
          <w:szCs w:val="22"/>
          <w:lang w:val="uk-UA" w:eastAsia="en-US"/>
        </w:rPr>
        <w:t xml:space="preserve"> функцій так і складних комбінаційних функцій. До складу логічних блоків більшості ПКВМ також входять елементи пам’яті. Це можуть бути як прості тригери, так і більш складні блоки пам’яті. Основною особливістю ПКВМ є те, що вони можуть </w:t>
      </w:r>
      <w:proofErr w:type="spellStart"/>
      <w:r w:rsidRPr="00416B26">
        <w:rPr>
          <w:rFonts w:eastAsiaTheme="minorHAnsi" w:cstheme="minorBidi"/>
          <w:sz w:val="28"/>
          <w:szCs w:val="22"/>
          <w:lang w:val="uk-UA" w:eastAsia="en-US"/>
        </w:rPr>
        <w:t>перепрограмовуватися</w:t>
      </w:r>
      <w:proofErr w:type="spellEnd"/>
      <w:r w:rsidRPr="00416B26">
        <w:rPr>
          <w:rFonts w:eastAsiaTheme="minorHAnsi" w:cstheme="minorBidi"/>
          <w:sz w:val="28"/>
          <w:szCs w:val="22"/>
          <w:lang w:val="uk-UA" w:eastAsia="en-US"/>
        </w:rPr>
        <w:t xml:space="preserve"> безліч разів, а деякі представники змінювати конфігурацію в процесі використання. </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ПКВМ можна розглядати як композицію двох шарів: шар апаратної логіки та шар конфігураційної пам’яті рис. 1.3 [3]. І саме завдяки такій будові ПКВМ має властивості «гнучкості» та перепрограмування. Шар апаратної логіки вміщує обчислювальні апаратні ресурси такі як тригери, таблиці пошуку (</w:t>
      </w:r>
      <w:r w:rsidRPr="00416B26">
        <w:rPr>
          <w:rFonts w:eastAsiaTheme="minorHAnsi" w:cstheme="minorBidi"/>
          <w:sz w:val="28"/>
          <w:szCs w:val="22"/>
          <w:lang w:val="en-US" w:eastAsia="en-US"/>
        </w:rPr>
        <w:t>lookup</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table</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LUT</w:t>
      </w:r>
      <w:r w:rsidRPr="00416B26">
        <w:rPr>
          <w:rFonts w:eastAsiaTheme="minorHAnsi" w:cstheme="minorBidi"/>
          <w:sz w:val="28"/>
          <w:szCs w:val="22"/>
          <w:lang w:val="uk-UA" w:eastAsia="en-US"/>
        </w:rPr>
        <w:t>), цифрові сигнальні процесори, блоки пам’яті тощо. Також цей шар містить ресурси маршрутизації та перемикачі що і дозволяє з’єднувати апаратні ресурси. Рівень конфігураційної пам’яті зберігає інформацію про конфігурацію ПКВМ в бінарному файлі, також відомому як конфігураційний файл або ж «бітовий потік» (</w:t>
      </w:r>
      <w:proofErr w:type="spellStart"/>
      <w:r w:rsidRPr="00416B26">
        <w:rPr>
          <w:rFonts w:eastAsiaTheme="minorHAnsi" w:cstheme="minorBidi"/>
          <w:sz w:val="28"/>
          <w:szCs w:val="22"/>
          <w:lang w:val="en-US" w:eastAsia="en-US"/>
        </w:rPr>
        <w:t>bitstream</w:t>
      </w:r>
      <w:proofErr w:type="spellEnd"/>
      <w:r w:rsidRPr="00416B26">
        <w:rPr>
          <w:rFonts w:eastAsiaTheme="minorHAnsi" w:cstheme="minorBidi"/>
          <w:sz w:val="28"/>
          <w:szCs w:val="22"/>
          <w:lang w:val="uk-UA" w:eastAsia="en-US"/>
        </w:rPr>
        <w:t>).  Бінарний файл описує реалізовану схему. Містить таку інформацію як значення збережені в таблиці пошуку, значення збережені в пам’яті, інформацію про стани тригерів, налаштування вхідних і вихідних пінів тощо. Тобто містить всю інформацію яка визначає функцію реалізовану в шарі апаратних ресурсів.</w:t>
      </w:r>
    </w:p>
    <w:p w:rsidR="00416B26" w:rsidRPr="00416B26" w:rsidRDefault="00416B26" w:rsidP="00416B26">
      <w:pPr>
        <w:spacing w:line="360" w:lineRule="auto"/>
        <w:ind w:left="425" w:firstLine="567"/>
        <w:jc w:val="center"/>
        <w:rPr>
          <w:rFonts w:eastAsiaTheme="minorHAnsi" w:cstheme="minorBidi"/>
          <w:sz w:val="28"/>
          <w:szCs w:val="22"/>
          <w:lang w:eastAsia="en-US"/>
        </w:rPr>
      </w:pPr>
      <w:r w:rsidRPr="00416B26">
        <w:rPr>
          <w:rFonts w:eastAsiaTheme="minorHAnsi" w:cstheme="minorBidi"/>
          <w:sz w:val="28"/>
          <w:szCs w:val="22"/>
          <w:lang w:eastAsia="en-US"/>
        </w:rPr>
        <w:object w:dxaOrig="5056" w:dyaOrig="30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32.25pt;height:198.75pt" o:ole="">
            <v:imagedata r:id="rId19" o:title=""/>
          </v:shape>
          <o:OLEObject Type="Embed" ProgID="Visio.Drawing.15" ShapeID="_x0000_i1025" DrawAspect="Content" ObjectID="_1621934745" r:id="rId20"/>
        </w:object>
      </w:r>
    </w:p>
    <w:p w:rsidR="00416B26" w:rsidRPr="00416B26" w:rsidRDefault="00416B26" w:rsidP="00416B26">
      <w:pPr>
        <w:spacing w:line="360" w:lineRule="auto"/>
        <w:ind w:left="425" w:firstLine="567"/>
        <w:jc w:val="center"/>
        <w:rPr>
          <w:rFonts w:eastAsiaTheme="minorHAnsi"/>
          <w:sz w:val="28"/>
          <w:szCs w:val="28"/>
          <w:lang w:val="uk-UA" w:eastAsia="en-US"/>
        </w:rPr>
      </w:pPr>
      <w:r w:rsidRPr="00416B26">
        <w:rPr>
          <w:rFonts w:eastAsiaTheme="minorHAnsi"/>
          <w:sz w:val="28"/>
          <w:szCs w:val="28"/>
          <w:lang w:val="uk-UA" w:eastAsia="en-US"/>
        </w:rPr>
        <w:t>Рис. 1.3. Модель ПКВМ</w:t>
      </w:r>
    </w:p>
    <w:p w:rsidR="00416B26" w:rsidRPr="00416B26" w:rsidRDefault="00416B26" w:rsidP="00416B26">
      <w:pPr>
        <w:spacing w:line="360" w:lineRule="auto"/>
        <w:ind w:left="425" w:firstLine="567"/>
        <w:jc w:val="both"/>
        <w:rPr>
          <w:rFonts w:eastAsiaTheme="minorHAnsi" w:cstheme="minorBidi"/>
          <w:sz w:val="28"/>
          <w:szCs w:val="22"/>
          <w:lang w:val="uk-UA" w:eastAsia="en-US"/>
        </w:rPr>
      </w:pP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Деякі сучасні пристрої підтримують можливість часткової та динамічної реконфігурації. Часто ці поняття часто використовують як взаємозамінні проте вони є різними. Роз’яснення цих способів реконфігурації будуть приведені далі.</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Часткова реконфігурація означає модифікацію однієї або декількох частин ПКВМ, при цьому залишаючи інші частини без змін. Часткова реконфігурація може бути як статичною так і динамічною. Це залежить від стану в якому знаходиться логіка ПКВМ, чи це стан скидання (статичний), чи стан роботи (динамічний). Якщо реконфігурація динамічна це ще не гарантує що вона часткова. Наприклад в ПКВМ з контекстом який переключається (</w:t>
      </w:r>
      <w:r w:rsidRPr="00416B26">
        <w:rPr>
          <w:rFonts w:eastAsiaTheme="minorHAnsi" w:cstheme="minorBidi"/>
          <w:sz w:val="28"/>
          <w:szCs w:val="22"/>
          <w:lang w:val="en-US" w:eastAsia="en-US"/>
        </w:rPr>
        <w:t>context</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switching</w:t>
      </w:r>
      <w:r w:rsidRPr="00416B26">
        <w:rPr>
          <w:rFonts w:eastAsiaTheme="minorHAnsi" w:cstheme="minorBidi"/>
          <w:sz w:val="28"/>
          <w:szCs w:val="22"/>
          <w:lang w:val="uk-UA" w:eastAsia="en-US"/>
        </w:rPr>
        <w:t xml:space="preserve">) вся конфігурація змінюється в процесі реконфігурації, але цей процес вважається динамічним. Часткова реконфігурація може відбуватися як через зовнішній інтерфейс та і через спеціальний внутрішній. Такі характеристики залежать від виробника та сімейства ПКВМ.  </w:t>
      </w:r>
    </w:p>
    <w:p w:rsidR="00416B26" w:rsidRPr="00416B26" w:rsidRDefault="00416B26" w:rsidP="00416B26">
      <w:pPr>
        <w:spacing w:line="360" w:lineRule="auto"/>
        <w:ind w:left="425" w:firstLine="567"/>
        <w:jc w:val="both"/>
        <w:rPr>
          <w:rFonts w:eastAsiaTheme="minorHAnsi"/>
          <w:sz w:val="28"/>
          <w:szCs w:val="28"/>
          <w:lang w:val="uk-UA" w:eastAsia="en-US"/>
        </w:rPr>
      </w:pPr>
    </w:p>
    <w:p w:rsidR="00416B26" w:rsidRPr="00416B26" w:rsidRDefault="00416B26" w:rsidP="00416B26">
      <w:pPr>
        <w:keepNext/>
        <w:keepLines/>
        <w:spacing w:before="40" w:line="360" w:lineRule="auto"/>
        <w:ind w:left="425" w:firstLine="567"/>
        <w:jc w:val="both"/>
        <w:outlineLvl w:val="2"/>
        <w:rPr>
          <w:rFonts w:eastAsiaTheme="majorEastAsia" w:cstheme="majorBidi"/>
          <w:b/>
          <w:sz w:val="28"/>
          <w:lang w:val="uk-UA" w:eastAsia="en-US"/>
        </w:rPr>
      </w:pPr>
      <w:r w:rsidRPr="00416B26">
        <w:rPr>
          <w:rFonts w:eastAsiaTheme="majorEastAsia" w:cstheme="majorBidi"/>
          <w:b/>
          <w:sz w:val="28"/>
          <w:lang w:val="uk-UA" w:eastAsia="en-US"/>
        </w:rPr>
        <w:lastRenderedPageBreak/>
        <w:t xml:space="preserve">1.3.4. Переваги часткової реконфігурації </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Часткова реконфігурація може доповнити переваги ПКВМ. Ефективна логічна щільність може підвищитися завдяки тому, що апаратні ресурси будуть </w:t>
      </w:r>
      <w:proofErr w:type="spellStart"/>
      <w:r w:rsidRPr="00416B26">
        <w:rPr>
          <w:rFonts w:eastAsiaTheme="minorHAnsi" w:cstheme="minorBidi"/>
          <w:sz w:val="28"/>
          <w:szCs w:val="22"/>
          <w:lang w:val="uk-UA" w:eastAsia="en-US"/>
        </w:rPr>
        <w:t>мультиплексуватися</w:t>
      </w:r>
      <w:proofErr w:type="spellEnd"/>
      <w:r w:rsidRPr="00416B26">
        <w:rPr>
          <w:rFonts w:eastAsiaTheme="minorHAnsi" w:cstheme="minorBidi"/>
          <w:sz w:val="28"/>
          <w:szCs w:val="22"/>
          <w:lang w:val="uk-UA" w:eastAsia="en-US"/>
        </w:rPr>
        <w:t xml:space="preserve"> за часом для взаємовиключних обчислень.</w:t>
      </w:r>
      <w:r w:rsidRPr="00416B26">
        <w:rPr>
          <w:rFonts w:eastAsiaTheme="minorHAnsi" w:cstheme="minorBidi"/>
          <w:sz w:val="28"/>
          <w:szCs w:val="22"/>
          <w:lang w:eastAsia="en-US"/>
        </w:rPr>
        <w:t xml:space="preserve"> </w:t>
      </w:r>
      <w:r w:rsidRPr="00416B26">
        <w:rPr>
          <w:rFonts w:eastAsiaTheme="minorHAnsi" w:cstheme="minorBidi"/>
          <w:sz w:val="28"/>
          <w:szCs w:val="22"/>
          <w:lang w:val="uk-UA" w:eastAsia="en-US"/>
        </w:rPr>
        <w:t xml:space="preserve">Ще однією перевагою часткової реконфігурації є менший час затрачений на неї порівняно з повною реконфігурацією, бо час прямо пропорційний до розміру конфігураційного файлу, котрий в свою чергу прямо пропорційний до розміру області реконфігурації чипу. Такий спосіб зміни логіки роботи вигідний для систем з адаптивною апаратурою, оскільки може адаптувати обчислення відповідно до зміни оточуючого середовища навіть коли відбувається обробка даних. Обсяг пам’яті, що займають файли часткової реконфігурації менший ніж файли повної. Така властивість може видатися корисною для </w:t>
      </w:r>
      <w:proofErr w:type="spellStart"/>
      <w:r w:rsidRPr="00416B26">
        <w:rPr>
          <w:rFonts w:eastAsiaTheme="minorHAnsi" w:cstheme="minorBidi"/>
          <w:sz w:val="28"/>
          <w:szCs w:val="22"/>
          <w:lang w:val="uk-UA" w:eastAsia="en-US"/>
        </w:rPr>
        <w:t>вбудовуваних</w:t>
      </w:r>
      <w:proofErr w:type="spellEnd"/>
      <w:r w:rsidRPr="00416B26">
        <w:rPr>
          <w:rFonts w:eastAsiaTheme="minorHAnsi" w:cstheme="minorBidi"/>
          <w:sz w:val="28"/>
          <w:szCs w:val="22"/>
          <w:lang w:val="uk-UA" w:eastAsia="en-US"/>
        </w:rPr>
        <w:t xml:space="preserve"> систем з обмеженнями на розмір, споживання енергії та ціну.</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Часткова реконфігурація є дуже доцільною в ситуаціях коли потрібно залишити інтерфейс при зміні функціональності. Для прикладу розглянемо випадок коли система з ПКВМ підключена до комп’ютера через </w:t>
      </w:r>
      <w:r w:rsidRPr="00416B26">
        <w:rPr>
          <w:rFonts w:eastAsiaTheme="minorHAnsi" w:cstheme="minorBidi"/>
          <w:sz w:val="28"/>
          <w:szCs w:val="22"/>
          <w:lang w:val="en-US" w:eastAsia="en-US"/>
        </w:rPr>
        <w:t>PCI</w:t>
      </w:r>
      <w:r w:rsidRPr="00416B26">
        <w:rPr>
          <w:rFonts w:eastAsiaTheme="minorHAnsi" w:cstheme="minorBidi"/>
          <w:sz w:val="28"/>
          <w:szCs w:val="22"/>
          <w:lang w:eastAsia="en-US"/>
        </w:rPr>
        <w:t xml:space="preserve"> </w:t>
      </w:r>
      <w:r w:rsidRPr="00416B26">
        <w:rPr>
          <w:rFonts w:eastAsiaTheme="minorHAnsi" w:cstheme="minorBidi"/>
          <w:sz w:val="28"/>
          <w:szCs w:val="22"/>
          <w:lang w:val="en-US" w:eastAsia="en-US"/>
        </w:rPr>
        <w:t>Express</w:t>
      </w:r>
      <w:r w:rsidRPr="00416B26">
        <w:rPr>
          <w:rFonts w:eastAsiaTheme="minorHAnsi" w:cstheme="minorBidi"/>
          <w:sz w:val="28"/>
          <w:szCs w:val="22"/>
          <w:lang w:val="uk-UA" w:eastAsia="en-US"/>
        </w:rPr>
        <w:t xml:space="preserve">. Повна реконфігурація ПКВМ порушить зв'язок  і може знадобитися перезавантаження </w:t>
      </w:r>
      <w:proofErr w:type="spellStart"/>
      <w:r w:rsidRPr="00416B26">
        <w:rPr>
          <w:rFonts w:eastAsiaTheme="minorHAnsi" w:cstheme="minorBidi"/>
          <w:sz w:val="28"/>
          <w:szCs w:val="22"/>
          <w:lang w:val="uk-UA" w:eastAsia="en-US"/>
        </w:rPr>
        <w:t>хоста</w:t>
      </w:r>
      <w:proofErr w:type="spellEnd"/>
      <w:r w:rsidRPr="00416B26">
        <w:rPr>
          <w:rFonts w:eastAsiaTheme="minorHAnsi" w:cstheme="minorBidi"/>
          <w:sz w:val="28"/>
          <w:szCs w:val="22"/>
          <w:lang w:val="uk-UA" w:eastAsia="en-US"/>
        </w:rPr>
        <w:t xml:space="preserve"> для його відновлення. Часткова ж реконфігурація дозволяє підтримувати зв'язок коли змінюється частина прискорювача.</w:t>
      </w:r>
    </w:p>
    <w:p w:rsidR="00416B26" w:rsidRPr="00416B26" w:rsidRDefault="00416B26" w:rsidP="00416B26">
      <w:pPr>
        <w:keepNext/>
        <w:keepLines/>
        <w:spacing w:before="40" w:line="360" w:lineRule="auto"/>
        <w:ind w:left="425" w:firstLine="567"/>
        <w:jc w:val="both"/>
        <w:outlineLvl w:val="2"/>
        <w:rPr>
          <w:rFonts w:eastAsiaTheme="majorEastAsia" w:cstheme="majorBidi"/>
          <w:b/>
          <w:sz w:val="28"/>
          <w:lang w:val="uk-UA" w:eastAsia="en-US"/>
        </w:rPr>
      </w:pPr>
      <w:r w:rsidRPr="00416B26">
        <w:rPr>
          <w:rFonts w:eastAsiaTheme="majorEastAsia" w:cstheme="majorBidi"/>
          <w:b/>
          <w:sz w:val="28"/>
          <w:lang w:val="uk-UA" w:eastAsia="en-US"/>
        </w:rPr>
        <w:t>1.3.5. Існуючі рішення</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Протягом останнього десятиліття або близько того було написано багато робіт присвячених дослідженню часткової реконфігурації та різних </w:t>
      </w:r>
      <w:proofErr w:type="spellStart"/>
      <w:r w:rsidRPr="00416B26">
        <w:rPr>
          <w:rFonts w:eastAsiaTheme="minorHAnsi" w:cstheme="minorBidi"/>
          <w:sz w:val="28"/>
          <w:szCs w:val="22"/>
          <w:lang w:val="uk-UA" w:eastAsia="en-US"/>
        </w:rPr>
        <w:t>архітектур</w:t>
      </w:r>
      <w:proofErr w:type="spellEnd"/>
      <w:r w:rsidRPr="00416B26">
        <w:rPr>
          <w:rFonts w:eastAsiaTheme="minorHAnsi" w:cstheme="minorBidi"/>
          <w:sz w:val="28"/>
          <w:szCs w:val="22"/>
          <w:lang w:val="uk-UA" w:eastAsia="en-US"/>
        </w:rPr>
        <w:t xml:space="preserve"> обчислювальних систем з ПКВМ . Так в роботі </w:t>
      </w:r>
      <w:r w:rsidRPr="00416B26">
        <w:rPr>
          <w:rFonts w:eastAsiaTheme="minorHAnsi" w:cstheme="minorBidi"/>
          <w:sz w:val="28"/>
          <w:szCs w:val="22"/>
          <w:lang w:eastAsia="en-US"/>
        </w:rPr>
        <w:t xml:space="preserve">[5]  </w:t>
      </w:r>
      <w:r w:rsidRPr="00416B26">
        <w:rPr>
          <w:rFonts w:eastAsiaTheme="minorHAnsi" w:cstheme="minorBidi"/>
          <w:sz w:val="28"/>
          <w:szCs w:val="22"/>
          <w:lang w:val="uk-UA" w:eastAsia="en-US"/>
        </w:rPr>
        <w:t xml:space="preserve">автор ставить за мету проведення порівнянь </w:t>
      </w:r>
      <w:proofErr w:type="spellStart"/>
      <w:r w:rsidRPr="00416B26">
        <w:rPr>
          <w:rFonts w:eastAsiaTheme="minorHAnsi" w:cstheme="minorBidi"/>
          <w:sz w:val="28"/>
          <w:szCs w:val="22"/>
          <w:lang w:val="uk-UA" w:eastAsia="en-US"/>
        </w:rPr>
        <w:t>архітектур</w:t>
      </w:r>
      <w:proofErr w:type="spellEnd"/>
      <w:r w:rsidRPr="00416B26">
        <w:rPr>
          <w:rFonts w:eastAsiaTheme="minorHAnsi" w:cstheme="minorBidi"/>
          <w:sz w:val="28"/>
          <w:szCs w:val="22"/>
          <w:lang w:val="uk-UA" w:eastAsia="en-US"/>
        </w:rPr>
        <w:t xml:space="preserve">, визначення сильних сторін кожної, </w:t>
      </w:r>
      <w:proofErr w:type="spellStart"/>
      <w:r w:rsidRPr="00416B26">
        <w:rPr>
          <w:rFonts w:eastAsiaTheme="minorHAnsi" w:cstheme="minorBidi"/>
          <w:sz w:val="28"/>
          <w:szCs w:val="22"/>
          <w:lang w:val="uk-UA" w:eastAsia="en-US"/>
        </w:rPr>
        <w:t>віднайдення</w:t>
      </w:r>
      <w:proofErr w:type="spellEnd"/>
      <w:r w:rsidRPr="00416B26">
        <w:rPr>
          <w:rFonts w:eastAsiaTheme="minorHAnsi" w:cstheme="minorBidi"/>
          <w:sz w:val="28"/>
          <w:szCs w:val="22"/>
          <w:lang w:val="uk-UA" w:eastAsia="en-US"/>
        </w:rPr>
        <w:t xml:space="preserve"> оптимальної.</w:t>
      </w:r>
    </w:p>
    <w:p w:rsidR="00416B26" w:rsidRPr="00416B26" w:rsidRDefault="00416B26" w:rsidP="00416B26">
      <w:pPr>
        <w:spacing w:line="360" w:lineRule="auto"/>
        <w:ind w:left="425" w:firstLine="567"/>
        <w:jc w:val="both"/>
        <w:rPr>
          <w:rFonts w:eastAsiaTheme="minorHAnsi" w:cstheme="minorBidi"/>
          <w:sz w:val="28"/>
          <w:szCs w:val="22"/>
          <w:lang w:val="en-US" w:eastAsia="en-US"/>
        </w:rPr>
      </w:pPr>
      <w:r w:rsidRPr="00416B26">
        <w:rPr>
          <w:rFonts w:eastAsiaTheme="minorHAnsi" w:cstheme="minorBidi"/>
          <w:sz w:val="28"/>
          <w:szCs w:val="22"/>
          <w:lang w:val="uk-UA" w:eastAsia="en-US"/>
        </w:rPr>
        <w:lastRenderedPageBreak/>
        <w:t>В роботі</w:t>
      </w:r>
      <w:r w:rsidRPr="00416B26">
        <w:rPr>
          <w:rFonts w:eastAsiaTheme="minorHAnsi" w:cstheme="minorBidi"/>
          <w:sz w:val="28"/>
          <w:szCs w:val="22"/>
          <w:lang w:eastAsia="en-US"/>
        </w:rPr>
        <w:t xml:space="preserve"> [5] </w:t>
      </w:r>
      <w:r w:rsidRPr="00416B26">
        <w:rPr>
          <w:rFonts w:eastAsiaTheme="minorHAnsi" w:cstheme="minorBidi"/>
          <w:sz w:val="28"/>
          <w:szCs w:val="22"/>
          <w:lang w:val="uk-UA" w:eastAsia="en-US"/>
        </w:rPr>
        <w:t>чітко прослідковуються різні етапи еволюції використання ПКВМ. В перших прикладах ПКВМ використовувалися переважно для розвантаження центрального процесору На них було покладене вирішення задач обслуговування шини, декодування адрес тощо. Приклад такої архітектури можна побачити на рис 1.4.</w:t>
      </w:r>
      <w:r w:rsidRPr="00416B26">
        <w:rPr>
          <w:rFonts w:eastAsiaTheme="minorHAnsi" w:cstheme="minorBidi"/>
          <w:sz w:val="28"/>
          <w:szCs w:val="22"/>
          <w:lang w:val="en-US" w:eastAsia="en-US"/>
        </w:rPr>
        <w:t xml:space="preserve"> </w:t>
      </w:r>
    </w:p>
    <w:p w:rsidR="00416B26" w:rsidRPr="00416B26" w:rsidRDefault="00416B26" w:rsidP="00416B26">
      <w:pPr>
        <w:spacing w:line="360" w:lineRule="auto"/>
        <w:ind w:left="425" w:firstLine="708"/>
        <w:jc w:val="center"/>
        <w:rPr>
          <w:rFonts w:eastAsiaTheme="minorHAnsi" w:cstheme="minorBidi"/>
          <w:sz w:val="28"/>
          <w:szCs w:val="22"/>
          <w:lang w:eastAsia="en-US"/>
        </w:rPr>
      </w:pPr>
      <w:r w:rsidRPr="00416B26">
        <w:rPr>
          <w:rFonts w:eastAsiaTheme="minorHAnsi" w:cstheme="minorBidi"/>
          <w:sz w:val="28"/>
          <w:szCs w:val="22"/>
          <w:lang w:eastAsia="en-US"/>
        </w:rPr>
        <w:object w:dxaOrig="8790" w:dyaOrig="3750">
          <v:shape id="_x0000_i1026" type="#_x0000_t75" style="width:411.75pt;height:175.5pt" o:ole="">
            <v:imagedata r:id="rId21" o:title=""/>
          </v:shape>
          <o:OLEObject Type="Embed" ProgID="Visio.Drawing.15" ShapeID="_x0000_i1026" DrawAspect="Content" ObjectID="_1621934746" r:id="rId22"/>
        </w:object>
      </w:r>
    </w:p>
    <w:p w:rsidR="00416B26" w:rsidRPr="00416B26" w:rsidRDefault="00416B26" w:rsidP="00416B26">
      <w:pPr>
        <w:spacing w:line="360" w:lineRule="auto"/>
        <w:ind w:left="425" w:firstLine="567"/>
        <w:jc w:val="center"/>
        <w:rPr>
          <w:rFonts w:eastAsiaTheme="minorHAnsi" w:cstheme="minorBidi"/>
          <w:sz w:val="28"/>
          <w:szCs w:val="22"/>
          <w:lang w:val="uk-UA" w:eastAsia="en-US"/>
        </w:rPr>
      </w:pPr>
      <w:r w:rsidRPr="00416B26">
        <w:rPr>
          <w:rFonts w:eastAsiaTheme="minorHAnsi" w:cstheme="minorBidi"/>
          <w:sz w:val="28"/>
          <w:szCs w:val="22"/>
          <w:lang w:val="uk-UA" w:eastAsia="en-US"/>
        </w:rPr>
        <w:t>Рис. 1.4. Архітектура реконфігурованої обчислювальної системи</w:t>
      </w:r>
    </w:p>
    <w:p w:rsidR="00416B26" w:rsidRPr="00416B26" w:rsidRDefault="00416B26" w:rsidP="00416B26">
      <w:pPr>
        <w:spacing w:line="360" w:lineRule="auto"/>
        <w:ind w:left="425" w:firstLine="708"/>
        <w:jc w:val="both"/>
        <w:rPr>
          <w:rFonts w:eastAsiaTheme="minorHAnsi"/>
          <w:sz w:val="28"/>
          <w:szCs w:val="28"/>
          <w:lang w:val="uk-UA" w:eastAsia="en-US"/>
        </w:rPr>
      </w:pP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Наступний варіант архітектури передбачає використання ПКВМ як периферійного пристрою. Його призначення це імплементація інтерфейсів потрібних для рішення різних задач. Він відображається в пам’яті. Приклад на рис. 1.5.</w:t>
      </w:r>
    </w:p>
    <w:p w:rsidR="00416B26" w:rsidRPr="00416B26" w:rsidRDefault="00416B26" w:rsidP="00416B26">
      <w:pPr>
        <w:spacing w:line="360" w:lineRule="auto"/>
        <w:ind w:left="425" w:firstLine="567"/>
        <w:jc w:val="both"/>
        <w:rPr>
          <w:rFonts w:eastAsiaTheme="minorHAnsi" w:cstheme="minorBidi"/>
          <w:sz w:val="28"/>
          <w:szCs w:val="22"/>
          <w:lang w:val="uk-UA" w:eastAsia="en-US"/>
        </w:rPr>
      </w:pPr>
    </w:p>
    <w:p w:rsidR="00416B26" w:rsidRPr="00416B26" w:rsidRDefault="00416B26" w:rsidP="00416B26">
      <w:pPr>
        <w:spacing w:line="360" w:lineRule="auto"/>
        <w:ind w:left="425" w:firstLine="567"/>
        <w:jc w:val="center"/>
        <w:rPr>
          <w:rFonts w:eastAsiaTheme="minorHAnsi" w:cstheme="minorBidi"/>
          <w:sz w:val="28"/>
          <w:szCs w:val="22"/>
          <w:lang w:eastAsia="en-US"/>
        </w:rPr>
      </w:pPr>
      <w:r w:rsidRPr="00416B26">
        <w:rPr>
          <w:rFonts w:eastAsiaTheme="minorHAnsi" w:cstheme="minorBidi"/>
          <w:sz w:val="28"/>
          <w:szCs w:val="22"/>
          <w:lang w:eastAsia="en-US"/>
        </w:rPr>
        <w:object w:dxaOrig="7800" w:dyaOrig="3750">
          <v:shape id="_x0000_i1027" type="#_x0000_t75" style="width:390pt;height:186.75pt" o:ole="">
            <v:imagedata r:id="rId23" o:title=""/>
          </v:shape>
          <o:OLEObject Type="Embed" ProgID="Visio.Drawing.15" ShapeID="_x0000_i1027" DrawAspect="Content" ObjectID="_1621934747" r:id="rId24"/>
        </w:object>
      </w:r>
    </w:p>
    <w:p w:rsidR="00416B26" w:rsidRPr="00416B26" w:rsidRDefault="00416B26" w:rsidP="00416B26">
      <w:pPr>
        <w:spacing w:line="360" w:lineRule="auto"/>
        <w:ind w:left="425" w:firstLine="567"/>
        <w:jc w:val="center"/>
        <w:rPr>
          <w:rFonts w:eastAsiaTheme="minorHAnsi" w:cstheme="minorBidi"/>
          <w:sz w:val="28"/>
          <w:szCs w:val="22"/>
          <w:lang w:eastAsia="en-US"/>
        </w:rPr>
      </w:pPr>
      <w:r w:rsidRPr="00416B26">
        <w:rPr>
          <w:rFonts w:eastAsiaTheme="minorHAnsi"/>
          <w:sz w:val="28"/>
          <w:szCs w:val="28"/>
          <w:lang w:val="uk-UA" w:eastAsia="en-US"/>
        </w:rPr>
        <w:t>Рис. 1.5. Архітектура реконфігурованої обчислювальної системи</w:t>
      </w:r>
    </w:p>
    <w:p w:rsidR="00416B26" w:rsidRPr="00416B26" w:rsidRDefault="00416B26" w:rsidP="00416B26">
      <w:pPr>
        <w:spacing w:line="360" w:lineRule="auto"/>
        <w:ind w:left="425" w:firstLine="708"/>
        <w:jc w:val="both"/>
        <w:rPr>
          <w:rFonts w:eastAsiaTheme="minorHAnsi"/>
          <w:sz w:val="28"/>
          <w:szCs w:val="28"/>
          <w:lang w:val="uk-UA" w:eastAsia="en-US"/>
        </w:rPr>
      </w:pP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З розвитком технологій обчислювальні можливості ПКВМ почали зростати, вони змогли вміщувати більш складні та великі імплементації дизайну. З’явилася змога використання їх як спеціалізованих обчислювачів, які використовували б всі переваги своєї архітектури і до того ж могли підлаштовуватися під вирішення конкретної задачі. Приклад на рис. 1.6.</w:t>
      </w:r>
    </w:p>
    <w:p w:rsidR="00416B26" w:rsidRPr="00416B26" w:rsidRDefault="00416B26" w:rsidP="00416B26">
      <w:pPr>
        <w:spacing w:line="360" w:lineRule="auto"/>
        <w:ind w:left="425" w:firstLine="567"/>
        <w:jc w:val="center"/>
        <w:rPr>
          <w:rFonts w:eastAsiaTheme="minorHAnsi" w:cstheme="minorBidi"/>
          <w:sz w:val="28"/>
          <w:szCs w:val="22"/>
          <w:lang w:eastAsia="en-US"/>
        </w:rPr>
      </w:pPr>
      <w:r w:rsidRPr="00416B26">
        <w:rPr>
          <w:rFonts w:eastAsiaTheme="minorHAnsi" w:cstheme="minorBidi"/>
          <w:sz w:val="28"/>
          <w:szCs w:val="22"/>
          <w:lang w:eastAsia="en-US"/>
        </w:rPr>
        <w:object w:dxaOrig="7800" w:dyaOrig="3750">
          <v:shape id="_x0000_i1028" type="#_x0000_t75" style="width:390pt;height:186.75pt" o:ole="">
            <v:imagedata r:id="rId25" o:title=""/>
          </v:shape>
          <o:OLEObject Type="Embed" ProgID="Visio.Drawing.15" ShapeID="_x0000_i1028" DrawAspect="Content" ObjectID="_1621934748" r:id="rId26"/>
        </w:object>
      </w:r>
    </w:p>
    <w:p w:rsidR="00416B26" w:rsidRPr="00416B26" w:rsidRDefault="00416B26" w:rsidP="00416B26">
      <w:pPr>
        <w:spacing w:line="360" w:lineRule="auto"/>
        <w:ind w:left="425" w:firstLine="567"/>
        <w:jc w:val="center"/>
        <w:rPr>
          <w:rFonts w:eastAsiaTheme="minorHAnsi"/>
          <w:sz w:val="28"/>
          <w:szCs w:val="28"/>
          <w:lang w:val="uk-UA" w:eastAsia="en-US"/>
        </w:rPr>
      </w:pPr>
      <w:r w:rsidRPr="00416B26">
        <w:rPr>
          <w:rFonts w:eastAsiaTheme="minorHAnsi"/>
          <w:sz w:val="28"/>
          <w:szCs w:val="28"/>
          <w:lang w:val="uk-UA" w:eastAsia="en-US"/>
        </w:rPr>
        <w:t>Рис. 1.6. Архітектура реконфігурованої обчислювальної системи</w:t>
      </w:r>
    </w:p>
    <w:p w:rsidR="00416B26" w:rsidRPr="00416B26" w:rsidRDefault="00416B26" w:rsidP="00416B26">
      <w:pPr>
        <w:spacing w:line="360" w:lineRule="auto"/>
        <w:ind w:left="425" w:firstLine="567"/>
        <w:jc w:val="both"/>
        <w:rPr>
          <w:rFonts w:eastAsiaTheme="minorHAnsi" w:cstheme="minorBidi"/>
          <w:sz w:val="28"/>
          <w:szCs w:val="22"/>
          <w:lang w:val="uk-UA" w:eastAsia="en-US"/>
        </w:rPr>
      </w:pP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lastRenderedPageBreak/>
        <w:t>І на останок архітектура, де ПКВМ займає місце центрального процесора, виконуючи обчислення та керування роботою системи рис. 1.7.</w:t>
      </w:r>
    </w:p>
    <w:p w:rsidR="00416B26" w:rsidRPr="00416B26" w:rsidRDefault="00416B26" w:rsidP="00416B26">
      <w:pPr>
        <w:spacing w:line="360" w:lineRule="auto"/>
        <w:ind w:left="425" w:firstLine="567"/>
        <w:jc w:val="both"/>
        <w:rPr>
          <w:rFonts w:eastAsiaTheme="minorHAnsi" w:cstheme="minorBidi"/>
          <w:sz w:val="28"/>
          <w:szCs w:val="22"/>
          <w:lang w:val="uk-UA" w:eastAsia="en-US"/>
        </w:rPr>
      </w:pPr>
    </w:p>
    <w:p w:rsidR="00416B26" w:rsidRPr="00416B26" w:rsidRDefault="00416B26" w:rsidP="00416B26">
      <w:pPr>
        <w:spacing w:line="360" w:lineRule="auto"/>
        <w:ind w:left="425" w:firstLine="567"/>
        <w:jc w:val="center"/>
        <w:rPr>
          <w:rFonts w:eastAsiaTheme="minorHAnsi" w:cstheme="minorBidi"/>
          <w:sz w:val="28"/>
          <w:szCs w:val="22"/>
          <w:lang w:eastAsia="en-US"/>
        </w:rPr>
      </w:pPr>
      <w:r w:rsidRPr="00416B26">
        <w:rPr>
          <w:rFonts w:eastAsiaTheme="minorHAnsi" w:cstheme="minorBidi"/>
          <w:sz w:val="28"/>
          <w:szCs w:val="22"/>
          <w:lang w:eastAsia="en-US"/>
        </w:rPr>
        <w:object w:dxaOrig="7800" w:dyaOrig="3750">
          <v:shape id="_x0000_i1029" type="#_x0000_t75" style="width:390pt;height:186.75pt" o:ole="">
            <v:imagedata r:id="rId27" o:title=""/>
          </v:shape>
          <o:OLEObject Type="Embed" ProgID="Visio.Drawing.15" ShapeID="_x0000_i1029" DrawAspect="Content" ObjectID="_1621934749" r:id="rId28"/>
        </w:object>
      </w:r>
    </w:p>
    <w:p w:rsidR="00416B26" w:rsidRPr="00416B26" w:rsidRDefault="00416B26" w:rsidP="00416B26">
      <w:pPr>
        <w:spacing w:line="360" w:lineRule="auto"/>
        <w:ind w:left="425" w:firstLine="567"/>
        <w:jc w:val="center"/>
        <w:rPr>
          <w:rFonts w:eastAsiaTheme="minorHAnsi"/>
          <w:sz w:val="28"/>
          <w:szCs w:val="28"/>
          <w:lang w:val="uk-UA" w:eastAsia="en-US"/>
        </w:rPr>
      </w:pPr>
      <w:r w:rsidRPr="00416B26">
        <w:rPr>
          <w:rFonts w:eastAsiaTheme="minorHAnsi"/>
          <w:sz w:val="28"/>
          <w:szCs w:val="28"/>
          <w:lang w:val="uk-UA" w:eastAsia="en-US"/>
        </w:rPr>
        <w:t>Рис. 1.7. Архітектура реконфігурованої обчислювальної системи</w:t>
      </w:r>
    </w:p>
    <w:p w:rsidR="00416B26" w:rsidRPr="00416B26" w:rsidRDefault="00416B26" w:rsidP="00416B26">
      <w:pPr>
        <w:spacing w:line="360" w:lineRule="auto"/>
        <w:ind w:left="425" w:firstLine="567"/>
        <w:jc w:val="both"/>
        <w:rPr>
          <w:rFonts w:eastAsiaTheme="minorHAnsi" w:cstheme="minorBidi"/>
          <w:sz w:val="28"/>
          <w:szCs w:val="22"/>
          <w:lang w:val="uk-UA" w:eastAsia="en-US"/>
        </w:rPr>
      </w:pP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Окрім пушку оптимальної архітектури тематикою багатьох наукових робіт є дослідження процесу конфігурації та реконфігурації. І не просто дослідження, а пошук засобів, шляхів зменшення накладних витрат, пришвидшення цього процесу. Час конфігурації та керування цим процесором є дуже важливими факторами, що можуть істотно вплинути на можливе пришвидшення, отримане від використання ПКВМ.</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В роботі </w:t>
      </w:r>
      <w:r w:rsidRPr="00416B26">
        <w:rPr>
          <w:rFonts w:eastAsiaTheme="minorHAnsi" w:cstheme="minorBidi"/>
          <w:sz w:val="28"/>
          <w:szCs w:val="22"/>
          <w:lang w:eastAsia="en-US"/>
        </w:rPr>
        <w:t>[</w:t>
      </w:r>
      <w:r w:rsidRPr="00416B26">
        <w:rPr>
          <w:rFonts w:eastAsiaTheme="minorHAnsi" w:cstheme="minorBidi"/>
          <w:sz w:val="28"/>
          <w:szCs w:val="22"/>
          <w:lang w:val="uk-UA" w:eastAsia="en-US"/>
        </w:rPr>
        <w:t>4</w:t>
      </w:r>
      <w:r w:rsidRPr="00416B26">
        <w:rPr>
          <w:rFonts w:eastAsiaTheme="minorHAnsi" w:cstheme="minorBidi"/>
          <w:sz w:val="28"/>
          <w:szCs w:val="22"/>
          <w:lang w:eastAsia="en-US"/>
        </w:rPr>
        <w:t xml:space="preserve">] </w:t>
      </w:r>
      <w:r w:rsidRPr="00416B26">
        <w:rPr>
          <w:rFonts w:eastAsiaTheme="minorHAnsi" w:cstheme="minorBidi"/>
          <w:sz w:val="28"/>
          <w:szCs w:val="22"/>
          <w:lang w:val="uk-UA" w:eastAsia="en-US"/>
        </w:rPr>
        <w:t xml:space="preserve">пропонується попередня вибірка конфігурацій. В роботах, що вивчають часткову </w:t>
      </w:r>
      <w:proofErr w:type="spellStart"/>
      <w:r w:rsidRPr="00416B26">
        <w:rPr>
          <w:rFonts w:eastAsiaTheme="minorHAnsi" w:cstheme="minorBidi"/>
          <w:sz w:val="28"/>
          <w:szCs w:val="22"/>
          <w:lang w:val="uk-UA" w:eastAsia="en-US"/>
        </w:rPr>
        <w:t>реконфігурацію</w:t>
      </w:r>
      <w:proofErr w:type="spellEnd"/>
      <w:r w:rsidRPr="00416B26">
        <w:rPr>
          <w:rFonts w:eastAsiaTheme="minorHAnsi" w:cstheme="minorBidi"/>
          <w:sz w:val="28"/>
          <w:szCs w:val="22"/>
          <w:lang w:val="uk-UA" w:eastAsia="en-US"/>
        </w:rPr>
        <w:t xml:space="preserve">, мова йде про об’єднання процесів реконфігурації декількох областей і виконання за один етап. В інших [6], описується можливість використання апаратних ресурсів повторно.  </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В роботах [6,7,8] автори описують можливість зменшення часу реконфігурації за рахунок застосування віртуальних моделей пам’яті та </w:t>
      </w:r>
      <w:proofErr w:type="spellStart"/>
      <w:r w:rsidRPr="00416B26">
        <w:rPr>
          <w:rFonts w:eastAsiaTheme="minorHAnsi" w:cstheme="minorBidi"/>
          <w:sz w:val="28"/>
          <w:szCs w:val="22"/>
          <w:lang w:val="uk-UA" w:eastAsia="en-US"/>
        </w:rPr>
        <w:t>кешування</w:t>
      </w:r>
      <w:proofErr w:type="spellEnd"/>
      <w:r w:rsidRPr="00416B26">
        <w:rPr>
          <w:rFonts w:eastAsiaTheme="minorHAnsi" w:cstheme="minorBidi"/>
          <w:sz w:val="28"/>
          <w:szCs w:val="22"/>
          <w:lang w:val="uk-UA" w:eastAsia="en-US"/>
        </w:rPr>
        <w:t>. В роботі</w:t>
      </w:r>
      <w:r w:rsidRPr="00416B26">
        <w:rPr>
          <w:rFonts w:eastAsiaTheme="minorHAnsi" w:cstheme="minorBidi"/>
          <w:sz w:val="28"/>
          <w:szCs w:val="22"/>
          <w:lang w:eastAsia="en-US"/>
        </w:rPr>
        <w:t xml:space="preserve"> [6] </w:t>
      </w:r>
      <w:r w:rsidRPr="00416B26">
        <w:rPr>
          <w:rFonts w:eastAsiaTheme="minorHAnsi" w:cstheme="minorBidi"/>
          <w:sz w:val="28"/>
          <w:szCs w:val="22"/>
          <w:lang w:val="uk-UA" w:eastAsia="en-US"/>
        </w:rPr>
        <w:t xml:space="preserve">використовується окремий контролер реконфігурації </w:t>
      </w:r>
      <w:r w:rsidRPr="00416B26">
        <w:rPr>
          <w:rFonts w:eastAsiaTheme="minorHAnsi" w:cstheme="minorBidi"/>
          <w:sz w:val="28"/>
          <w:szCs w:val="22"/>
          <w:lang w:val="uk-UA" w:eastAsia="en-US"/>
        </w:rPr>
        <w:lastRenderedPageBreak/>
        <w:t xml:space="preserve">ПКВМ, що дозволяє розвантажити центральний процесор. Це дозволяє підвищити ефективність роботи системи </w:t>
      </w:r>
      <w:r w:rsidR="00861968">
        <w:rPr>
          <w:rFonts w:eastAsiaTheme="minorHAnsi" w:cstheme="minorBidi"/>
          <w:sz w:val="28"/>
          <w:szCs w:val="22"/>
          <w:lang w:val="uk-UA" w:eastAsia="en-US"/>
        </w:rPr>
        <w:t xml:space="preserve">в </w:t>
      </w:r>
      <w:bookmarkStart w:id="4" w:name="_GoBack"/>
      <w:bookmarkEnd w:id="4"/>
      <w:r w:rsidR="00861968">
        <w:rPr>
          <w:rFonts w:eastAsiaTheme="minorHAnsi" w:cstheme="minorBidi"/>
          <w:sz w:val="28"/>
          <w:szCs w:val="22"/>
          <w:lang w:val="uk-UA" w:eastAsia="en-US"/>
        </w:rPr>
        <w:t>ці</w:t>
      </w:r>
      <w:r w:rsidRPr="00416B26">
        <w:rPr>
          <w:rFonts w:eastAsiaTheme="minorHAnsi" w:cstheme="minorBidi"/>
          <w:sz w:val="28"/>
          <w:szCs w:val="22"/>
          <w:lang w:val="uk-UA" w:eastAsia="en-US"/>
        </w:rPr>
        <w:t>лому. Існують пропозиції розміщення контролера реконфігурації в самій ПКВМ в роботі [9]. Це знову ж таки розвантажує центральний процесор, щоправда займає частину ресурсів ПКВМ. Важливо додати, що можливість керування реконфігурацією ПКВМ з самої ПКВМ підтримують далеко не екземпляри і це переважно представники топовий, найбільш дорогих сімейств.</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В багатьох роботах досліджується можливість застосування різних інтерфейсів та портів для пришвидшення завантаження конфігурацій. Деякі з них здатні забезпечити дійсно високу пропускну здатність.    </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Проаналізувавши деяку кількість робіт маю зазначити, що багато підходів, спрямованих на скорочення часу реконфігурації, базуються на вирішенні задачі планування. Багато зусиль також направленні на вирішення питання розміщення бібліотеки конфігурацій. Чи то оперативна пам'ять комп’ютера, чи модуль пам’яті на платі спеціалізованого обчислювача, чи навіть пам'ять ПКВМ. </w:t>
      </w:r>
    </w:p>
    <w:p w:rsidR="00416B26" w:rsidRPr="00416B26" w:rsidRDefault="00416B26" w:rsidP="00416B26">
      <w:pPr>
        <w:spacing w:after="160" w:line="259" w:lineRule="auto"/>
        <w:rPr>
          <w:rFonts w:eastAsiaTheme="minorHAnsi"/>
          <w:b/>
          <w:sz w:val="28"/>
          <w:szCs w:val="28"/>
          <w:lang w:val="uk-UA" w:eastAsia="en-US"/>
        </w:rPr>
      </w:pPr>
      <w:r w:rsidRPr="00416B26">
        <w:rPr>
          <w:rFonts w:eastAsiaTheme="minorHAnsi"/>
          <w:b/>
          <w:sz w:val="28"/>
          <w:szCs w:val="28"/>
          <w:lang w:val="uk-UA" w:eastAsia="en-US"/>
        </w:rPr>
        <w:br w:type="page"/>
      </w:r>
    </w:p>
    <w:p w:rsidR="00416B26" w:rsidRPr="00416B26" w:rsidRDefault="00416B26" w:rsidP="00416B26">
      <w:pPr>
        <w:keepNext/>
        <w:keepLines/>
        <w:spacing w:line="360" w:lineRule="auto"/>
        <w:ind w:left="425" w:firstLine="567"/>
        <w:jc w:val="both"/>
        <w:outlineLvl w:val="1"/>
        <w:rPr>
          <w:rFonts w:eastAsiaTheme="majorEastAsia" w:cstheme="majorBidi"/>
          <w:b/>
          <w:color w:val="000000" w:themeColor="text1"/>
          <w:sz w:val="28"/>
          <w:szCs w:val="26"/>
          <w:lang w:val="uk-UA" w:eastAsia="en-US"/>
        </w:rPr>
      </w:pPr>
      <w:r w:rsidRPr="00416B26">
        <w:rPr>
          <w:rFonts w:eastAsiaTheme="majorEastAsia" w:cstheme="majorBidi"/>
          <w:b/>
          <w:color w:val="000000" w:themeColor="text1"/>
          <w:sz w:val="28"/>
          <w:szCs w:val="26"/>
          <w:lang w:val="uk-UA" w:eastAsia="en-US"/>
        </w:rPr>
        <w:lastRenderedPageBreak/>
        <w:t>Висновки до розділу 1.</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В розділі були розглянуті проблеми підвищення швидкодії комп’ютерних систем. Показано чому гетерогенні обчислювальні системи є особливо актуальними зараз. Була описана класифікація програмованих логічних інтегральних схем, галузі, в яких вони використовуються. Які переваги можна отримати, використовуючи їх. Також були розглянуті існуючі архітектури обчислювальних систем з ПЛІС, зазначенні переваги та недоліки кожної.</w:t>
      </w:r>
    </w:p>
    <w:p w:rsidR="00416B26" w:rsidRPr="00416B26" w:rsidRDefault="00416B26" w:rsidP="00416B26">
      <w:pPr>
        <w:spacing w:after="160" w:line="259" w:lineRule="auto"/>
        <w:rPr>
          <w:rFonts w:eastAsiaTheme="minorHAnsi"/>
          <w:b/>
          <w:sz w:val="28"/>
          <w:szCs w:val="28"/>
          <w:lang w:val="uk-UA" w:eastAsia="en-US"/>
        </w:rPr>
      </w:pPr>
      <w:r w:rsidRPr="00416B26">
        <w:rPr>
          <w:rFonts w:eastAsiaTheme="minorHAnsi"/>
          <w:b/>
          <w:sz w:val="28"/>
          <w:szCs w:val="28"/>
          <w:lang w:val="uk-UA" w:eastAsia="en-US"/>
        </w:rPr>
        <w:br w:type="page"/>
      </w:r>
    </w:p>
    <w:p w:rsidR="00416B26" w:rsidRPr="00416B26" w:rsidRDefault="00416B26" w:rsidP="00416B26">
      <w:pPr>
        <w:keepNext/>
        <w:keepLines/>
        <w:spacing w:before="240" w:line="360" w:lineRule="auto"/>
        <w:ind w:left="425" w:firstLine="567"/>
        <w:jc w:val="center"/>
        <w:outlineLvl w:val="0"/>
        <w:rPr>
          <w:rFonts w:eastAsiaTheme="majorEastAsia" w:cstheme="majorBidi"/>
          <w:b/>
          <w:sz w:val="32"/>
          <w:szCs w:val="32"/>
          <w:lang w:val="uk-UA" w:eastAsia="en-US"/>
        </w:rPr>
      </w:pPr>
      <w:r w:rsidRPr="00416B26">
        <w:rPr>
          <w:rFonts w:eastAsiaTheme="majorEastAsia" w:cstheme="majorBidi"/>
          <w:b/>
          <w:sz w:val="32"/>
          <w:szCs w:val="32"/>
          <w:lang w:val="uk-UA" w:eastAsia="en-US"/>
        </w:rPr>
        <w:lastRenderedPageBreak/>
        <w:t>РОЗДІЛ 2.</w:t>
      </w:r>
      <w:r w:rsidRPr="00416B26">
        <w:rPr>
          <w:rFonts w:eastAsiaTheme="majorEastAsia" w:cstheme="majorBidi"/>
          <w:b/>
          <w:sz w:val="32"/>
          <w:szCs w:val="32"/>
          <w:lang w:val="uk-UA" w:eastAsia="en-US"/>
        </w:rPr>
        <w:br/>
        <w:t xml:space="preserve"> ОПИС УСТАТКУВАННЯ ТА ВИВЧЕННЯ ЧАСТКОВОЇ РЕКОНФІГУРАЦІЇ</w:t>
      </w:r>
    </w:p>
    <w:p w:rsidR="00416B26" w:rsidRPr="00416B26" w:rsidRDefault="00416B26" w:rsidP="00416B26">
      <w:pPr>
        <w:spacing w:line="360" w:lineRule="auto"/>
        <w:ind w:left="425" w:firstLine="567"/>
        <w:jc w:val="both"/>
        <w:rPr>
          <w:rFonts w:eastAsiaTheme="minorHAnsi" w:cstheme="minorBidi"/>
          <w:sz w:val="28"/>
          <w:szCs w:val="22"/>
          <w:lang w:val="uk-UA" w:eastAsia="en-US"/>
        </w:rPr>
      </w:pPr>
    </w:p>
    <w:p w:rsidR="00416B26" w:rsidRPr="00416B26" w:rsidRDefault="00416B26" w:rsidP="00416B26">
      <w:pPr>
        <w:keepNext/>
        <w:keepLines/>
        <w:spacing w:line="360" w:lineRule="auto"/>
        <w:ind w:left="425" w:firstLine="567"/>
        <w:jc w:val="both"/>
        <w:outlineLvl w:val="1"/>
        <w:rPr>
          <w:rFonts w:eastAsiaTheme="majorEastAsia" w:cstheme="majorBidi"/>
          <w:b/>
          <w:color w:val="000000" w:themeColor="text1"/>
          <w:sz w:val="28"/>
          <w:szCs w:val="26"/>
          <w:lang w:val="uk-UA" w:eastAsia="en-US"/>
        </w:rPr>
      </w:pPr>
      <w:r w:rsidRPr="00416B26">
        <w:rPr>
          <w:rFonts w:eastAsiaTheme="majorEastAsia" w:cstheme="majorBidi"/>
          <w:b/>
          <w:color w:val="000000" w:themeColor="text1"/>
          <w:sz w:val="28"/>
          <w:szCs w:val="26"/>
          <w:lang w:val="uk-UA" w:eastAsia="en-US"/>
        </w:rPr>
        <w:t>2.1. Вибір виробника ПЛІС</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За двадцять останніх років індустрія ПКВМ зазнала значного росту. Фахівці прогнозують, що ріст ринку ПКВМ до 2023 року досягне 9,5 мільярдів доларів.</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Станом на 2015 рік розподіл ринку ПКВМ виглядав так:</w:t>
      </w:r>
    </w:p>
    <w:p w:rsidR="00416B26" w:rsidRPr="00416B26" w:rsidRDefault="00416B26" w:rsidP="00416B26">
      <w:pPr>
        <w:numPr>
          <w:ilvl w:val="0"/>
          <w:numId w:val="23"/>
        </w:numPr>
        <w:spacing w:line="360" w:lineRule="auto"/>
        <w:ind w:left="426" w:firstLine="567"/>
        <w:contextualSpacing/>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Компанія </w:t>
      </w:r>
      <w:r w:rsidRPr="00416B26">
        <w:rPr>
          <w:rFonts w:eastAsiaTheme="minorHAnsi" w:cstheme="minorBidi"/>
          <w:sz w:val="28"/>
          <w:szCs w:val="22"/>
          <w:lang w:val="en-US" w:eastAsia="en-US"/>
        </w:rPr>
        <w:t xml:space="preserve">Xilinx </w:t>
      </w:r>
      <w:r w:rsidRPr="00416B26">
        <w:rPr>
          <w:rFonts w:eastAsiaTheme="minorHAnsi" w:cstheme="minorBidi"/>
          <w:sz w:val="28"/>
          <w:szCs w:val="22"/>
          <w:lang w:val="uk-UA" w:eastAsia="en-US"/>
        </w:rPr>
        <w:t xml:space="preserve"> має </w:t>
      </w:r>
      <w:r w:rsidRPr="00416B26">
        <w:rPr>
          <w:rFonts w:eastAsiaTheme="minorHAnsi" w:cstheme="minorBidi"/>
          <w:sz w:val="28"/>
          <w:szCs w:val="22"/>
          <w:lang w:eastAsia="en-US"/>
        </w:rPr>
        <w:t>50% ринку;</w:t>
      </w:r>
    </w:p>
    <w:p w:rsidR="00416B26" w:rsidRPr="00416B26" w:rsidRDefault="00416B26" w:rsidP="00416B26">
      <w:pPr>
        <w:numPr>
          <w:ilvl w:val="0"/>
          <w:numId w:val="23"/>
        </w:numPr>
        <w:spacing w:line="360" w:lineRule="auto"/>
        <w:ind w:left="426" w:firstLine="567"/>
        <w:contextualSpacing/>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Компанія </w:t>
      </w:r>
      <w:r w:rsidRPr="00416B26">
        <w:rPr>
          <w:rFonts w:eastAsiaTheme="minorHAnsi" w:cstheme="minorBidi"/>
          <w:sz w:val="28"/>
          <w:szCs w:val="22"/>
          <w:lang w:val="en-US" w:eastAsia="en-US"/>
        </w:rPr>
        <w:t xml:space="preserve">Intel </w:t>
      </w:r>
      <w:r w:rsidRPr="00416B26">
        <w:rPr>
          <w:rFonts w:eastAsiaTheme="minorHAnsi" w:cstheme="minorBidi"/>
          <w:sz w:val="28"/>
          <w:szCs w:val="22"/>
          <w:lang w:val="uk-UA" w:eastAsia="en-US"/>
        </w:rPr>
        <w:t xml:space="preserve"> має </w:t>
      </w:r>
      <w:r w:rsidRPr="00416B26">
        <w:rPr>
          <w:rFonts w:eastAsiaTheme="minorHAnsi" w:cstheme="minorBidi"/>
          <w:sz w:val="28"/>
          <w:szCs w:val="22"/>
          <w:lang w:val="en-US" w:eastAsia="en-US"/>
        </w:rPr>
        <w:t xml:space="preserve">37 % </w:t>
      </w:r>
      <w:r w:rsidRPr="00416B26">
        <w:rPr>
          <w:rFonts w:eastAsiaTheme="minorHAnsi" w:cstheme="minorBidi"/>
          <w:sz w:val="28"/>
          <w:szCs w:val="22"/>
          <w:lang w:val="uk-UA" w:eastAsia="en-US"/>
        </w:rPr>
        <w:t>ринку;</w:t>
      </w:r>
    </w:p>
    <w:p w:rsidR="00416B26" w:rsidRPr="00416B26" w:rsidRDefault="00416B26" w:rsidP="00416B26">
      <w:pPr>
        <w:numPr>
          <w:ilvl w:val="0"/>
          <w:numId w:val="23"/>
        </w:numPr>
        <w:spacing w:line="360" w:lineRule="auto"/>
        <w:ind w:left="426" w:firstLine="567"/>
        <w:contextualSpacing/>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Компанія </w:t>
      </w:r>
      <w:r w:rsidRPr="00416B26">
        <w:rPr>
          <w:rFonts w:eastAsiaTheme="minorHAnsi" w:cstheme="minorBidi"/>
          <w:sz w:val="28"/>
          <w:szCs w:val="22"/>
          <w:lang w:val="en-US" w:eastAsia="en-US"/>
        </w:rPr>
        <w:t xml:space="preserve">Lattice Semiconductor </w:t>
      </w:r>
      <w:r w:rsidRPr="00416B26">
        <w:rPr>
          <w:rFonts w:eastAsiaTheme="minorHAnsi" w:cstheme="minorBidi"/>
          <w:sz w:val="28"/>
          <w:szCs w:val="22"/>
          <w:lang w:val="uk-UA" w:eastAsia="en-US"/>
        </w:rPr>
        <w:t>має</w:t>
      </w:r>
      <w:r w:rsidRPr="00416B26">
        <w:rPr>
          <w:rFonts w:eastAsiaTheme="minorHAnsi" w:cstheme="minorBidi"/>
          <w:sz w:val="28"/>
          <w:szCs w:val="22"/>
          <w:lang w:val="en-US" w:eastAsia="en-US"/>
        </w:rPr>
        <w:t xml:space="preserve"> 10 % </w:t>
      </w:r>
      <w:r w:rsidRPr="00416B26">
        <w:rPr>
          <w:rFonts w:eastAsiaTheme="minorHAnsi" w:cstheme="minorBidi"/>
          <w:sz w:val="28"/>
          <w:szCs w:val="22"/>
          <w:lang w:val="uk-UA" w:eastAsia="en-US"/>
        </w:rPr>
        <w:t>ринку;</w:t>
      </w:r>
    </w:p>
    <w:p w:rsidR="00416B26" w:rsidRPr="00416B26" w:rsidRDefault="00416B26" w:rsidP="00416B26">
      <w:pPr>
        <w:numPr>
          <w:ilvl w:val="0"/>
          <w:numId w:val="23"/>
        </w:numPr>
        <w:spacing w:line="360" w:lineRule="auto"/>
        <w:ind w:left="426" w:firstLine="567"/>
        <w:contextualSpacing/>
        <w:jc w:val="both"/>
        <w:rPr>
          <w:rFonts w:eastAsiaTheme="minorHAnsi" w:cstheme="minorBidi"/>
          <w:sz w:val="28"/>
          <w:szCs w:val="22"/>
          <w:lang w:val="uk-UA" w:eastAsia="en-US"/>
        </w:rPr>
      </w:pPr>
      <w:r w:rsidRPr="00416B26">
        <w:rPr>
          <w:rFonts w:eastAsiaTheme="minorHAnsi" w:cstheme="minorBidi"/>
          <w:sz w:val="28"/>
          <w:szCs w:val="22"/>
          <w:lang w:val="uk-UA" w:eastAsia="en-US"/>
        </w:rPr>
        <w:t>Інші виробники – 3%.</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Компанія </w:t>
      </w:r>
      <w:r w:rsidRPr="00416B26">
        <w:rPr>
          <w:rFonts w:eastAsiaTheme="minorHAnsi" w:cstheme="minorBidi"/>
          <w:sz w:val="28"/>
          <w:szCs w:val="22"/>
          <w:lang w:val="en-US" w:eastAsia="en-US"/>
        </w:rPr>
        <w:t>Xilinx</w:t>
      </w:r>
      <w:r w:rsidRPr="00416B26">
        <w:rPr>
          <w:rFonts w:eastAsiaTheme="minorHAnsi" w:cstheme="minorBidi"/>
          <w:sz w:val="28"/>
          <w:szCs w:val="22"/>
          <w:lang w:val="uk-UA" w:eastAsia="en-US"/>
        </w:rPr>
        <w:t xml:space="preserve"> вже протягом багатьох років займає першу позицію на ринку.  Вона пропонує великий вибір продукції в різних цінових діапазонах та з рідною швидкодією. Окрім виробництва ПКВМ займається створенням програмних середовищ для розробки.</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Компанія </w:t>
      </w:r>
      <w:r w:rsidRPr="00416B26">
        <w:rPr>
          <w:rFonts w:eastAsiaTheme="minorHAnsi" w:cstheme="minorBidi"/>
          <w:sz w:val="28"/>
          <w:szCs w:val="22"/>
          <w:lang w:val="en-US" w:eastAsia="en-US"/>
        </w:rPr>
        <w:t>Intel</w:t>
      </w:r>
      <w:r w:rsidRPr="00416B26">
        <w:rPr>
          <w:rFonts w:eastAsiaTheme="minorHAnsi" w:cstheme="minorBidi"/>
          <w:sz w:val="28"/>
          <w:szCs w:val="22"/>
          <w:lang w:val="uk-UA" w:eastAsia="en-US"/>
        </w:rPr>
        <w:t xml:space="preserve">, що купила компанію </w:t>
      </w:r>
      <w:r w:rsidRPr="00416B26">
        <w:rPr>
          <w:rFonts w:eastAsiaTheme="minorHAnsi" w:cstheme="minorBidi"/>
          <w:sz w:val="28"/>
          <w:szCs w:val="22"/>
          <w:lang w:val="en-US" w:eastAsia="en-US"/>
        </w:rPr>
        <w:t>Altera</w:t>
      </w:r>
      <w:r w:rsidRPr="00416B26">
        <w:rPr>
          <w:rFonts w:eastAsiaTheme="minorHAnsi" w:cstheme="minorBidi"/>
          <w:sz w:val="28"/>
          <w:szCs w:val="22"/>
          <w:lang w:val="uk-UA" w:eastAsia="en-US"/>
        </w:rPr>
        <w:t xml:space="preserve"> в 2015 році займає другу позицію. Як і її основний конкурент пропонує великий асортимент ПКВМ. На думку фахівців, компанія </w:t>
      </w:r>
      <w:r w:rsidRPr="00416B26">
        <w:rPr>
          <w:rFonts w:eastAsiaTheme="minorHAnsi" w:cstheme="minorBidi"/>
          <w:sz w:val="28"/>
          <w:szCs w:val="22"/>
          <w:lang w:val="en-US" w:eastAsia="en-US"/>
        </w:rPr>
        <w:t>Intel</w:t>
      </w:r>
      <w:r w:rsidRPr="00416B26">
        <w:rPr>
          <w:rFonts w:eastAsiaTheme="minorHAnsi" w:cstheme="minorBidi"/>
          <w:sz w:val="28"/>
          <w:szCs w:val="22"/>
          <w:lang w:val="uk-UA" w:eastAsia="en-US"/>
        </w:rPr>
        <w:t xml:space="preserve"> може покращити свої позиції на ринку за рахунок своїх великих виробничих </w:t>
      </w:r>
      <w:proofErr w:type="spellStart"/>
      <w:r w:rsidRPr="00416B26">
        <w:rPr>
          <w:rFonts w:eastAsiaTheme="minorHAnsi" w:cstheme="minorBidi"/>
          <w:sz w:val="28"/>
          <w:szCs w:val="22"/>
          <w:lang w:val="uk-UA" w:eastAsia="en-US"/>
        </w:rPr>
        <w:t>потужностей</w:t>
      </w:r>
      <w:proofErr w:type="spellEnd"/>
      <w:r w:rsidRPr="00416B26">
        <w:rPr>
          <w:rFonts w:eastAsiaTheme="minorHAnsi" w:cstheme="minorBidi"/>
          <w:sz w:val="28"/>
          <w:szCs w:val="22"/>
          <w:lang w:val="uk-UA" w:eastAsia="en-US"/>
        </w:rPr>
        <w:t xml:space="preserve"> та технологій і розробок </w:t>
      </w:r>
      <w:r w:rsidRPr="00416B26">
        <w:rPr>
          <w:rFonts w:eastAsiaTheme="minorHAnsi" w:cstheme="minorBidi"/>
          <w:sz w:val="28"/>
          <w:szCs w:val="22"/>
          <w:lang w:val="en-US" w:eastAsia="en-US"/>
        </w:rPr>
        <w:t>Altera</w:t>
      </w:r>
      <w:r w:rsidRPr="00416B26">
        <w:rPr>
          <w:rFonts w:eastAsiaTheme="minorHAnsi" w:cstheme="minorBidi"/>
          <w:sz w:val="28"/>
          <w:szCs w:val="22"/>
          <w:lang w:val="uk-UA" w:eastAsia="en-US"/>
        </w:rPr>
        <w:t xml:space="preserve">. </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При виконанні даної роботи метою було спроба запуску розробленого дизайну на реальній платі для розробки і оскільки в наявності найбільш новою була DE1-SoC виробництва компанії </w:t>
      </w:r>
      <w:proofErr w:type="spellStart"/>
      <w:r w:rsidRPr="00416B26">
        <w:rPr>
          <w:rFonts w:eastAsiaTheme="minorHAnsi" w:cstheme="minorBidi"/>
          <w:sz w:val="28"/>
          <w:szCs w:val="22"/>
          <w:lang w:val="en-US" w:eastAsia="en-US"/>
        </w:rPr>
        <w:t>Terasic</w:t>
      </w:r>
      <w:proofErr w:type="spellEnd"/>
      <w:r w:rsidRPr="00416B26">
        <w:rPr>
          <w:rFonts w:eastAsiaTheme="minorHAnsi" w:cstheme="minorBidi"/>
          <w:sz w:val="28"/>
          <w:szCs w:val="22"/>
          <w:lang w:val="uk-UA" w:eastAsia="en-US"/>
        </w:rPr>
        <w:t xml:space="preserve">, вибір пав на неї. Ця платформа для розробки заснована на ПКВМ </w:t>
      </w:r>
      <w:proofErr w:type="spellStart"/>
      <w:r w:rsidRPr="00416B26">
        <w:rPr>
          <w:rFonts w:eastAsiaTheme="minorHAnsi" w:cstheme="minorBidi"/>
          <w:sz w:val="28"/>
          <w:szCs w:val="22"/>
          <w:lang w:eastAsia="en-US"/>
        </w:rPr>
        <w:t>Cyclone</w:t>
      </w:r>
      <w:proofErr w:type="spellEnd"/>
      <w:r w:rsidRPr="00416B26">
        <w:rPr>
          <w:rFonts w:eastAsiaTheme="minorHAnsi" w:cstheme="minorBidi"/>
          <w:sz w:val="28"/>
          <w:szCs w:val="22"/>
          <w:lang w:eastAsia="en-US"/>
        </w:rPr>
        <w:t xml:space="preserve"> V </w:t>
      </w:r>
      <w:proofErr w:type="spellStart"/>
      <w:r w:rsidRPr="00416B26">
        <w:rPr>
          <w:rFonts w:eastAsiaTheme="minorHAnsi" w:cstheme="minorBidi"/>
          <w:sz w:val="28"/>
          <w:szCs w:val="22"/>
          <w:lang w:eastAsia="en-US"/>
        </w:rPr>
        <w:t>SoC</w:t>
      </w:r>
      <w:proofErr w:type="spellEnd"/>
      <w:r w:rsidRPr="00416B26">
        <w:rPr>
          <w:rFonts w:eastAsiaTheme="minorHAnsi" w:cstheme="minorBidi"/>
          <w:sz w:val="28"/>
          <w:szCs w:val="22"/>
          <w:lang w:eastAsia="en-US"/>
        </w:rPr>
        <w:t xml:space="preserve"> 5CSEMA5F31</w:t>
      </w:r>
      <w:r w:rsidRPr="00416B26">
        <w:rPr>
          <w:rFonts w:eastAsiaTheme="minorHAnsi" w:cstheme="minorBidi"/>
          <w:sz w:val="28"/>
          <w:szCs w:val="22"/>
          <w:lang w:val="uk-UA" w:eastAsia="en-US"/>
        </w:rPr>
        <w:t xml:space="preserve">. Її можливостей </w:t>
      </w:r>
      <w:r w:rsidRPr="00416B26">
        <w:rPr>
          <w:rFonts w:eastAsiaTheme="minorHAnsi" w:cstheme="minorBidi"/>
          <w:sz w:val="28"/>
          <w:szCs w:val="22"/>
          <w:lang w:val="uk-UA" w:eastAsia="en-US"/>
        </w:rPr>
        <w:lastRenderedPageBreak/>
        <w:t>цілком достатньо для реалізації даної роботи хоча й існують певні обмеження, які будуть описані пізніше.</w:t>
      </w:r>
    </w:p>
    <w:p w:rsidR="00416B26" w:rsidRPr="00416B26" w:rsidRDefault="00416B26" w:rsidP="00416B26">
      <w:pPr>
        <w:spacing w:line="360" w:lineRule="auto"/>
        <w:ind w:left="425" w:firstLine="567"/>
        <w:jc w:val="both"/>
        <w:rPr>
          <w:rFonts w:eastAsiaTheme="minorHAnsi" w:cstheme="minorBidi"/>
          <w:sz w:val="28"/>
          <w:szCs w:val="22"/>
          <w:lang w:val="uk-UA" w:eastAsia="en-US"/>
        </w:rPr>
      </w:pPr>
    </w:p>
    <w:p w:rsidR="00416B26" w:rsidRPr="00416B26" w:rsidRDefault="00416B26" w:rsidP="00416B26">
      <w:pPr>
        <w:keepNext/>
        <w:keepLines/>
        <w:spacing w:line="360" w:lineRule="auto"/>
        <w:ind w:left="425" w:firstLine="567"/>
        <w:jc w:val="both"/>
        <w:outlineLvl w:val="1"/>
        <w:rPr>
          <w:rFonts w:eastAsiaTheme="majorEastAsia" w:cstheme="majorBidi"/>
          <w:b/>
          <w:color w:val="000000" w:themeColor="text1"/>
          <w:sz w:val="28"/>
          <w:szCs w:val="26"/>
          <w:lang w:val="uk-UA" w:eastAsia="en-US"/>
        </w:rPr>
      </w:pPr>
      <w:r w:rsidRPr="00416B26">
        <w:rPr>
          <w:rFonts w:eastAsiaTheme="majorEastAsia" w:cstheme="majorBidi"/>
          <w:b/>
          <w:color w:val="000000" w:themeColor="text1"/>
          <w:sz w:val="28"/>
          <w:szCs w:val="26"/>
          <w:lang w:val="uk-UA" w:eastAsia="en-US"/>
        </w:rPr>
        <w:t>2.2. Плата для розробки DE1-SoC</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Вигляд плати для розробки </w:t>
      </w:r>
      <w:r w:rsidRPr="00416B26">
        <w:rPr>
          <w:rFonts w:eastAsiaTheme="minorHAnsi" w:cstheme="minorBidi"/>
          <w:sz w:val="28"/>
          <w:szCs w:val="22"/>
          <w:lang w:val="en-US" w:eastAsia="en-US"/>
        </w:rPr>
        <w:t>DE</w:t>
      </w:r>
      <w:r w:rsidRPr="00416B26">
        <w:rPr>
          <w:rFonts w:eastAsiaTheme="minorHAnsi" w:cstheme="minorBidi"/>
          <w:sz w:val="28"/>
          <w:szCs w:val="22"/>
          <w:lang w:eastAsia="en-US"/>
        </w:rPr>
        <w:t>1-</w:t>
      </w:r>
      <w:proofErr w:type="spellStart"/>
      <w:r w:rsidRPr="00416B26">
        <w:rPr>
          <w:rFonts w:eastAsiaTheme="minorHAnsi" w:cstheme="minorBidi"/>
          <w:sz w:val="28"/>
          <w:szCs w:val="22"/>
          <w:lang w:val="en-US" w:eastAsia="en-US"/>
        </w:rPr>
        <w:t>SoC</w:t>
      </w:r>
      <w:proofErr w:type="spellEnd"/>
      <w:r w:rsidRPr="00416B26">
        <w:rPr>
          <w:rFonts w:eastAsiaTheme="minorHAnsi" w:cstheme="minorBidi"/>
          <w:sz w:val="28"/>
          <w:szCs w:val="22"/>
          <w:lang w:eastAsia="en-US"/>
        </w:rPr>
        <w:t xml:space="preserve"> </w:t>
      </w:r>
      <w:r w:rsidRPr="00416B26">
        <w:rPr>
          <w:rFonts w:eastAsiaTheme="minorHAnsi" w:cstheme="minorBidi"/>
          <w:sz w:val="28"/>
          <w:szCs w:val="22"/>
          <w:lang w:val="uk-UA" w:eastAsia="en-US"/>
        </w:rPr>
        <w:t xml:space="preserve">від </w:t>
      </w:r>
      <w:proofErr w:type="spellStart"/>
      <w:r w:rsidRPr="00416B26">
        <w:rPr>
          <w:rFonts w:eastAsiaTheme="minorHAnsi" w:cstheme="minorBidi"/>
          <w:sz w:val="28"/>
          <w:szCs w:val="22"/>
          <w:lang w:val="en-US" w:eastAsia="en-US"/>
        </w:rPr>
        <w:t>Terasic</w:t>
      </w:r>
      <w:proofErr w:type="spellEnd"/>
      <w:r w:rsidRPr="00416B26">
        <w:rPr>
          <w:rFonts w:eastAsiaTheme="minorHAnsi" w:cstheme="minorBidi"/>
          <w:sz w:val="28"/>
          <w:szCs w:val="22"/>
          <w:lang w:eastAsia="en-US"/>
        </w:rPr>
        <w:t xml:space="preserve"> </w:t>
      </w:r>
      <w:r w:rsidRPr="00416B26">
        <w:rPr>
          <w:rFonts w:eastAsiaTheme="minorHAnsi" w:cstheme="minorBidi"/>
          <w:sz w:val="28"/>
          <w:szCs w:val="22"/>
          <w:lang w:val="uk-UA" w:eastAsia="en-US"/>
        </w:rPr>
        <w:t>представлений на рис 2.1</w:t>
      </w:r>
      <w:r w:rsidRPr="00416B26">
        <w:rPr>
          <w:rFonts w:eastAsiaTheme="minorHAnsi" w:cstheme="minorBidi"/>
          <w:sz w:val="28"/>
          <w:szCs w:val="22"/>
          <w:lang w:eastAsia="en-US"/>
        </w:rPr>
        <w:t xml:space="preserve"> [10]</w:t>
      </w:r>
      <w:r w:rsidRPr="00416B26">
        <w:rPr>
          <w:rFonts w:eastAsiaTheme="minorHAnsi" w:cstheme="minorBidi"/>
          <w:sz w:val="28"/>
          <w:szCs w:val="22"/>
          <w:lang w:val="uk-UA" w:eastAsia="en-US"/>
        </w:rPr>
        <w:t xml:space="preserve"> та рис 2.2</w:t>
      </w:r>
      <w:r w:rsidRPr="00416B26">
        <w:rPr>
          <w:rFonts w:eastAsiaTheme="minorHAnsi" w:cstheme="minorBidi"/>
          <w:sz w:val="28"/>
          <w:szCs w:val="22"/>
          <w:lang w:eastAsia="en-US"/>
        </w:rPr>
        <w:t xml:space="preserve"> [10]</w:t>
      </w:r>
      <w:r w:rsidRPr="00416B26">
        <w:rPr>
          <w:rFonts w:eastAsiaTheme="minorHAnsi" w:cstheme="minorBidi"/>
          <w:sz w:val="28"/>
          <w:szCs w:val="22"/>
          <w:lang w:val="uk-UA" w:eastAsia="en-US"/>
        </w:rPr>
        <w:t>.</w:t>
      </w:r>
    </w:p>
    <w:p w:rsidR="00416B26" w:rsidRPr="00416B26" w:rsidRDefault="00416B26" w:rsidP="00416B26">
      <w:pPr>
        <w:spacing w:line="360" w:lineRule="auto"/>
        <w:ind w:left="425" w:firstLine="567"/>
        <w:jc w:val="both"/>
        <w:rPr>
          <w:rFonts w:eastAsiaTheme="minorHAnsi" w:cstheme="minorBidi"/>
          <w:sz w:val="28"/>
          <w:szCs w:val="22"/>
          <w:lang w:val="uk-UA" w:eastAsia="en-US"/>
        </w:rPr>
      </w:pPr>
    </w:p>
    <w:p w:rsidR="00416B26" w:rsidRPr="00416B26" w:rsidRDefault="00416B26" w:rsidP="00416B26">
      <w:pPr>
        <w:spacing w:line="360" w:lineRule="auto"/>
        <w:ind w:left="425" w:firstLine="567"/>
        <w:jc w:val="center"/>
        <w:rPr>
          <w:rFonts w:eastAsiaTheme="minorHAnsi"/>
          <w:sz w:val="28"/>
          <w:szCs w:val="28"/>
          <w:lang w:val="uk-UA" w:eastAsia="en-US"/>
        </w:rPr>
      </w:pPr>
      <w:r w:rsidRPr="00416B26">
        <w:rPr>
          <w:rFonts w:eastAsiaTheme="minorHAnsi" w:cstheme="minorBidi"/>
          <w:noProof/>
          <w:sz w:val="28"/>
          <w:szCs w:val="22"/>
        </w:rPr>
        <w:drawing>
          <wp:inline distT="0" distB="0" distL="0" distR="0" wp14:anchorId="7B12D347" wp14:editId="1C403545">
            <wp:extent cx="5940425" cy="4319270"/>
            <wp:effectExtent l="0" t="0" r="3175" b="5080"/>
            <wp:docPr id="969" name="Рисунок 9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940425" cy="4319270"/>
                    </a:xfrm>
                    <a:prstGeom prst="rect">
                      <a:avLst/>
                    </a:prstGeom>
                  </pic:spPr>
                </pic:pic>
              </a:graphicData>
            </a:graphic>
          </wp:inline>
        </w:drawing>
      </w:r>
    </w:p>
    <w:p w:rsidR="00416B26" w:rsidRPr="00416B26" w:rsidRDefault="00416B26" w:rsidP="00416B26">
      <w:pPr>
        <w:spacing w:line="360" w:lineRule="auto"/>
        <w:ind w:left="425" w:firstLine="567"/>
        <w:jc w:val="center"/>
        <w:rPr>
          <w:rFonts w:eastAsiaTheme="minorHAnsi"/>
          <w:sz w:val="28"/>
          <w:szCs w:val="28"/>
          <w:lang w:eastAsia="en-US"/>
        </w:rPr>
      </w:pPr>
      <w:r w:rsidRPr="00416B26">
        <w:rPr>
          <w:rFonts w:eastAsiaTheme="minorHAnsi"/>
          <w:sz w:val="28"/>
          <w:szCs w:val="28"/>
          <w:lang w:val="uk-UA" w:eastAsia="en-US"/>
        </w:rPr>
        <w:t xml:space="preserve">Рис. 2.1. Вид зверху плати для розробки </w:t>
      </w:r>
      <w:r w:rsidRPr="00416B26">
        <w:rPr>
          <w:rFonts w:eastAsiaTheme="minorHAnsi"/>
          <w:sz w:val="28"/>
          <w:szCs w:val="28"/>
          <w:lang w:val="en-US" w:eastAsia="en-US"/>
        </w:rPr>
        <w:t>DE</w:t>
      </w:r>
      <w:r w:rsidRPr="00416B26">
        <w:rPr>
          <w:rFonts w:eastAsiaTheme="minorHAnsi"/>
          <w:sz w:val="28"/>
          <w:szCs w:val="28"/>
          <w:lang w:eastAsia="en-US"/>
        </w:rPr>
        <w:t>1-</w:t>
      </w:r>
      <w:proofErr w:type="spellStart"/>
      <w:r w:rsidRPr="00416B26">
        <w:rPr>
          <w:rFonts w:eastAsiaTheme="minorHAnsi"/>
          <w:sz w:val="28"/>
          <w:szCs w:val="28"/>
          <w:lang w:val="en-US" w:eastAsia="en-US"/>
        </w:rPr>
        <w:t>SoC</w:t>
      </w:r>
      <w:proofErr w:type="spellEnd"/>
    </w:p>
    <w:p w:rsidR="00416B26" w:rsidRPr="00416B26" w:rsidRDefault="00416B26" w:rsidP="00416B26">
      <w:pPr>
        <w:spacing w:line="360" w:lineRule="auto"/>
        <w:ind w:left="425" w:firstLine="567"/>
        <w:jc w:val="center"/>
        <w:rPr>
          <w:rFonts w:eastAsiaTheme="minorHAnsi"/>
          <w:sz w:val="28"/>
          <w:szCs w:val="28"/>
          <w:lang w:eastAsia="en-US"/>
        </w:rPr>
      </w:pPr>
      <w:r w:rsidRPr="00416B26">
        <w:rPr>
          <w:rFonts w:eastAsiaTheme="minorHAnsi" w:cstheme="minorBidi"/>
          <w:noProof/>
          <w:sz w:val="28"/>
          <w:szCs w:val="22"/>
        </w:rPr>
        <w:lastRenderedPageBreak/>
        <w:drawing>
          <wp:inline distT="0" distB="0" distL="0" distR="0" wp14:anchorId="66484FE3" wp14:editId="7F2D9DAA">
            <wp:extent cx="5940425" cy="4042410"/>
            <wp:effectExtent l="0" t="0" r="3175" b="0"/>
            <wp:docPr id="970" name="Рисунок 9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940425" cy="4042410"/>
                    </a:xfrm>
                    <a:prstGeom prst="rect">
                      <a:avLst/>
                    </a:prstGeom>
                  </pic:spPr>
                </pic:pic>
              </a:graphicData>
            </a:graphic>
          </wp:inline>
        </w:drawing>
      </w:r>
    </w:p>
    <w:p w:rsidR="00416B26" w:rsidRPr="00416B26" w:rsidRDefault="00416B26" w:rsidP="00416B26">
      <w:pPr>
        <w:spacing w:line="360" w:lineRule="auto"/>
        <w:ind w:left="425" w:firstLine="567"/>
        <w:jc w:val="center"/>
        <w:rPr>
          <w:rFonts w:eastAsiaTheme="minorHAnsi"/>
          <w:sz w:val="28"/>
          <w:szCs w:val="28"/>
          <w:lang w:eastAsia="en-US"/>
        </w:rPr>
      </w:pPr>
      <w:r w:rsidRPr="00416B26">
        <w:rPr>
          <w:rFonts w:eastAsiaTheme="minorHAnsi"/>
          <w:sz w:val="28"/>
          <w:szCs w:val="28"/>
          <w:lang w:val="uk-UA" w:eastAsia="en-US"/>
        </w:rPr>
        <w:t xml:space="preserve">Рис. 2.2. Вид знизу плати для розробки </w:t>
      </w:r>
      <w:r w:rsidRPr="00416B26">
        <w:rPr>
          <w:rFonts w:eastAsiaTheme="minorHAnsi"/>
          <w:sz w:val="28"/>
          <w:szCs w:val="28"/>
          <w:lang w:val="en-US" w:eastAsia="en-US"/>
        </w:rPr>
        <w:t>DE</w:t>
      </w:r>
      <w:r w:rsidRPr="00416B26">
        <w:rPr>
          <w:rFonts w:eastAsiaTheme="minorHAnsi"/>
          <w:sz w:val="28"/>
          <w:szCs w:val="28"/>
          <w:lang w:eastAsia="en-US"/>
        </w:rPr>
        <w:t>1-</w:t>
      </w:r>
      <w:proofErr w:type="spellStart"/>
      <w:r w:rsidRPr="00416B26">
        <w:rPr>
          <w:rFonts w:eastAsiaTheme="minorHAnsi"/>
          <w:sz w:val="28"/>
          <w:szCs w:val="28"/>
          <w:lang w:val="en-US" w:eastAsia="en-US"/>
        </w:rPr>
        <w:t>SoC</w:t>
      </w:r>
      <w:proofErr w:type="spellEnd"/>
    </w:p>
    <w:p w:rsidR="00416B26" w:rsidRPr="00416B26" w:rsidRDefault="00416B26" w:rsidP="00416B26">
      <w:pPr>
        <w:spacing w:line="360" w:lineRule="auto"/>
        <w:ind w:left="425" w:firstLine="567"/>
        <w:jc w:val="center"/>
        <w:rPr>
          <w:rFonts w:eastAsiaTheme="minorHAnsi"/>
          <w:sz w:val="28"/>
          <w:szCs w:val="28"/>
          <w:lang w:eastAsia="en-US"/>
        </w:rPr>
      </w:pP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Основні технічні характеристики:</w:t>
      </w:r>
    </w:p>
    <w:p w:rsidR="00416B26" w:rsidRPr="00416B26" w:rsidRDefault="00416B26" w:rsidP="00416B26">
      <w:pPr>
        <w:spacing w:line="360" w:lineRule="auto"/>
        <w:ind w:left="425" w:firstLine="567"/>
        <w:jc w:val="both"/>
        <w:rPr>
          <w:rFonts w:eastAsiaTheme="minorHAnsi" w:cstheme="minorBidi"/>
          <w:sz w:val="28"/>
          <w:szCs w:val="22"/>
          <w:u w:val="single"/>
          <w:lang w:val="uk-UA" w:eastAsia="en-US"/>
        </w:rPr>
      </w:pPr>
      <w:r w:rsidRPr="00416B26">
        <w:rPr>
          <w:rFonts w:eastAsiaTheme="minorHAnsi" w:cstheme="minorBidi"/>
          <w:sz w:val="28"/>
          <w:szCs w:val="22"/>
          <w:u w:val="single"/>
          <w:lang w:val="uk-UA" w:eastAsia="en-US"/>
        </w:rPr>
        <w:t>ПКВМ</w:t>
      </w:r>
    </w:p>
    <w:p w:rsidR="00416B26" w:rsidRPr="00416B26" w:rsidRDefault="00416B26" w:rsidP="00416B26">
      <w:pPr>
        <w:numPr>
          <w:ilvl w:val="0"/>
          <w:numId w:val="24"/>
        </w:numPr>
        <w:spacing w:line="360" w:lineRule="auto"/>
        <w:ind w:left="426" w:firstLine="567"/>
        <w:contextualSpacing/>
        <w:jc w:val="both"/>
        <w:rPr>
          <w:rFonts w:eastAsiaTheme="minorHAnsi" w:cstheme="minorBidi"/>
          <w:sz w:val="28"/>
          <w:szCs w:val="22"/>
          <w:lang w:val="uk-UA" w:eastAsia="en-US"/>
        </w:rPr>
      </w:pPr>
      <w:proofErr w:type="spellStart"/>
      <w:r w:rsidRPr="00416B26">
        <w:rPr>
          <w:rFonts w:eastAsiaTheme="minorHAnsi" w:cstheme="minorBidi"/>
          <w:sz w:val="28"/>
          <w:szCs w:val="22"/>
          <w:lang w:val="uk-UA" w:eastAsia="en-US"/>
        </w:rPr>
        <w:t>Altera</w:t>
      </w:r>
      <w:proofErr w:type="spellEnd"/>
      <w:r w:rsidRPr="00416B26">
        <w:rPr>
          <w:rFonts w:eastAsiaTheme="minorHAnsi" w:cstheme="minorBidi"/>
          <w:sz w:val="28"/>
          <w:szCs w:val="22"/>
          <w:lang w:val="uk-UA" w:eastAsia="en-US"/>
        </w:rPr>
        <w:t xml:space="preserve"> </w:t>
      </w:r>
      <w:proofErr w:type="spellStart"/>
      <w:r w:rsidRPr="00416B26">
        <w:rPr>
          <w:rFonts w:eastAsiaTheme="minorHAnsi" w:cstheme="minorBidi"/>
          <w:sz w:val="28"/>
          <w:szCs w:val="22"/>
          <w:lang w:val="uk-UA" w:eastAsia="en-US"/>
        </w:rPr>
        <w:t>Cyclone</w:t>
      </w:r>
      <w:proofErr w:type="spellEnd"/>
      <w:r w:rsidRPr="00416B26">
        <w:rPr>
          <w:rFonts w:eastAsiaTheme="minorHAnsi" w:cstheme="minorBidi"/>
          <w:sz w:val="28"/>
          <w:szCs w:val="22"/>
          <w:lang w:val="uk-UA" w:eastAsia="en-US"/>
        </w:rPr>
        <w:t xml:space="preserve"> V SE 5CSEMA5F31C6N;</w:t>
      </w:r>
    </w:p>
    <w:p w:rsidR="00416B26" w:rsidRPr="00416B26" w:rsidRDefault="00416B26" w:rsidP="00416B26">
      <w:pPr>
        <w:numPr>
          <w:ilvl w:val="0"/>
          <w:numId w:val="24"/>
        </w:numPr>
        <w:spacing w:line="360" w:lineRule="auto"/>
        <w:ind w:left="426" w:firstLine="567"/>
        <w:contextualSpacing/>
        <w:jc w:val="both"/>
        <w:rPr>
          <w:rFonts w:eastAsiaTheme="minorHAnsi" w:cstheme="minorBidi"/>
          <w:sz w:val="28"/>
          <w:szCs w:val="22"/>
          <w:lang w:val="uk-UA" w:eastAsia="en-US"/>
        </w:rPr>
      </w:pPr>
      <w:r w:rsidRPr="00416B26">
        <w:rPr>
          <w:rFonts w:eastAsiaTheme="minorHAnsi" w:cstheme="minorBidi"/>
          <w:sz w:val="28"/>
          <w:szCs w:val="22"/>
          <w:lang w:val="uk-UA" w:eastAsia="en-US"/>
        </w:rPr>
        <w:t>64MB синхронної динамічної пам’яті з довільним доступом (SDRAM) (шина даних 16 біт);</w:t>
      </w:r>
    </w:p>
    <w:p w:rsidR="00416B26" w:rsidRPr="00416B26" w:rsidRDefault="00416B26" w:rsidP="00416B26">
      <w:pPr>
        <w:numPr>
          <w:ilvl w:val="0"/>
          <w:numId w:val="24"/>
        </w:numPr>
        <w:spacing w:line="360" w:lineRule="auto"/>
        <w:ind w:left="426" w:firstLine="567"/>
        <w:contextualSpacing/>
        <w:jc w:val="both"/>
        <w:rPr>
          <w:rFonts w:eastAsiaTheme="minorHAnsi" w:cstheme="minorBidi"/>
          <w:sz w:val="28"/>
          <w:szCs w:val="22"/>
          <w:lang w:val="uk-UA" w:eastAsia="en-US"/>
        </w:rPr>
      </w:pPr>
      <w:r w:rsidRPr="00416B26">
        <w:rPr>
          <w:rFonts w:eastAsiaTheme="minorHAnsi" w:cstheme="minorBidi"/>
          <w:sz w:val="28"/>
          <w:szCs w:val="22"/>
          <w:lang w:val="uk-UA" w:eastAsia="en-US"/>
        </w:rPr>
        <w:t>Чотири тактові генератори тактових сигналів на 50МГц;</w:t>
      </w:r>
    </w:p>
    <w:p w:rsidR="00416B26" w:rsidRPr="00416B26" w:rsidRDefault="00416B26" w:rsidP="00416B26">
      <w:pPr>
        <w:numPr>
          <w:ilvl w:val="0"/>
          <w:numId w:val="24"/>
        </w:numPr>
        <w:spacing w:line="360" w:lineRule="auto"/>
        <w:ind w:left="426" w:firstLine="567"/>
        <w:contextualSpacing/>
        <w:jc w:val="both"/>
        <w:rPr>
          <w:rFonts w:eastAsiaTheme="minorHAnsi" w:cstheme="minorBidi"/>
          <w:sz w:val="28"/>
          <w:szCs w:val="22"/>
          <w:lang w:val="uk-UA" w:eastAsia="en-US"/>
        </w:rPr>
      </w:pPr>
      <w:r w:rsidRPr="00416B26">
        <w:rPr>
          <w:rFonts w:eastAsiaTheme="minorHAnsi" w:cstheme="minorBidi"/>
          <w:sz w:val="28"/>
          <w:szCs w:val="22"/>
          <w:lang w:val="uk-UA" w:eastAsia="en-US"/>
        </w:rPr>
        <w:t>Пристрій для конфігурації EPCS128;</w:t>
      </w:r>
    </w:p>
    <w:p w:rsidR="00416B26" w:rsidRPr="00416B26" w:rsidRDefault="00416B26" w:rsidP="00416B26">
      <w:pPr>
        <w:numPr>
          <w:ilvl w:val="0"/>
          <w:numId w:val="24"/>
        </w:numPr>
        <w:spacing w:line="360" w:lineRule="auto"/>
        <w:ind w:left="426" w:firstLine="567"/>
        <w:contextualSpacing/>
        <w:jc w:val="both"/>
        <w:rPr>
          <w:rFonts w:eastAsiaTheme="minorHAnsi" w:cstheme="minorBidi"/>
          <w:sz w:val="28"/>
          <w:szCs w:val="22"/>
          <w:lang w:val="uk-UA" w:eastAsia="en-US"/>
        </w:rPr>
      </w:pPr>
      <w:r w:rsidRPr="00416B26">
        <w:rPr>
          <w:rFonts w:eastAsiaTheme="minorHAnsi" w:cstheme="minorBidi"/>
          <w:sz w:val="28"/>
          <w:szCs w:val="22"/>
          <w:lang w:val="uk-UA" w:eastAsia="en-US"/>
        </w:rPr>
        <w:t>USB-</w:t>
      </w:r>
      <w:proofErr w:type="spellStart"/>
      <w:r w:rsidRPr="00416B26">
        <w:rPr>
          <w:rFonts w:eastAsiaTheme="minorHAnsi" w:cstheme="minorBidi"/>
          <w:sz w:val="28"/>
          <w:szCs w:val="22"/>
          <w:lang w:val="uk-UA" w:eastAsia="en-US"/>
        </w:rPr>
        <w:t>Blaster</w:t>
      </w:r>
      <w:proofErr w:type="spellEnd"/>
      <w:r w:rsidRPr="00416B26">
        <w:rPr>
          <w:rFonts w:eastAsiaTheme="minorHAnsi" w:cstheme="minorBidi"/>
          <w:sz w:val="28"/>
          <w:szCs w:val="22"/>
          <w:lang w:val="uk-UA" w:eastAsia="en-US"/>
        </w:rPr>
        <w:t xml:space="preserve"> II для програмування в режимі JTAG.</w:t>
      </w:r>
    </w:p>
    <w:p w:rsidR="00416B26" w:rsidRPr="00416B26" w:rsidRDefault="00416B26" w:rsidP="00416B26">
      <w:pPr>
        <w:spacing w:line="360" w:lineRule="auto"/>
        <w:ind w:left="425" w:firstLine="567"/>
        <w:jc w:val="both"/>
        <w:rPr>
          <w:rFonts w:eastAsiaTheme="minorHAnsi" w:cstheme="minorBidi"/>
          <w:sz w:val="28"/>
          <w:szCs w:val="22"/>
          <w:u w:val="single"/>
          <w:lang w:val="en-US" w:eastAsia="en-US"/>
        </w:rPr>
      </w:pPr>
      <w:r w:rsidRPr="00416B26">
        <w:rPr>
          <w:rFonts w:eastAsiaTheme="minorHAnsi" w:cstheme="minorBidi"/>
          <w:sz w:val="28"/>
          <w:szCs w:val="22"/>
          <w:u w:val="single"/>
          <w:lang w:val="en-US" w:eastAsia="en-US"/>
        </w:rPr>
        <w:t>HSP (Hard Processor System)</w:t>
      </w:r>
    </w:p>
    <w:p w:rsidR="00416B26" w:rsidRPr="00416B26" w:rsidRDefault="00416B26" w:rsidP="00416B26">
      <w:pPr>
        <w:numPr>
          <w:ilvl w:val="0"/>
          <w:numId w:val="24"/>
        </w:numPr>
        <w:spacing w:line="360" w:lineRule="auto"/>
        <w:ind w:left="426" w:firstLine="567"/>
        <w:contextualSpacing/>
        <w:jc w:val="both"/>
        <w:rPr>
          <w:rFonts w:eastAsiaTheme="minorHAnsi" w:cstheme="minorBidi"/>
          <w:sz w:val="28"/>
          <w:szCs w:val="22"/>
          <w:lang w:val="uk-UA" w:eastAsia="en-US"/>
        </w:rPr>
      </w:pPr>
      <w:r w:rsidRPr="00416B26">
        <w:rPr>
          <w:rFonts w:eastAsiaTheme="minorHAnsi" w:cstheme="minorBidi"/>
          <w:sz w:val="28"/>
          <w:szCs w:val="22"/>
          <w:lang w:val="uk-UA" w:eastAsia="en-US"/>
        </w:rPr>
        <w:t>Двох ядерний процесор ARM Cortex-A9 з частотою роботи 800МГц;</w:t>
      </w:r>
    </w:p>
    <w:p w:rsidR="00416B26" w:rsidRPr="00416B26" w:rsidRDefault="00416B26" w:rsidP="00416B26">
      <w:pPr>
        <w:numPr>
          <w:ilvl w:val="0"/>
          <w:numId w:val="24"/>
        </w:numPr>
        <w:spacing w:line="360" w:lineRule="auto"/>
        <w:ind w:left="426" w:firstLine="567"/>
        <w:contextualSpacing/>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1GB DDR3 SDRAM (шина даних 32 біти); </w:t>
      </w:r>
    </w:p>
    <w:p w:rsidR="00416B26" w:rsidRPr="00416B26" w:rsidRDefault="00416B26" w:rsidP="00416B26">
      <w:pPr>
        <w:numPr>
          <w:ilvl w:val="0"/>
          <w:numId w:val="24"/>
        </w:numPr>
        <w:spacing w:line="360" w:lineRule="auto"/>
        <w:ind w:left="426" w:firstLine="567"/>
        <w:contextualSpacing/>
        <w:jc w:val="both"/>
        <w:rPr>
          <w:rFonts w:eastAsiaTheme="minorHAnsi" w:cstheme="minorBidi"/>
          <w:sz w:val="28"/>
          <w:szCs w:val="22"/>
          <w:lang w:val="uk-UA" w:eastAsia="en-US"/>
        </w:rPr>
      </w:pPr>
      <w:r w:rsidRPr="00416B26">
        <w:rPr>
          <w:rFonts w:eastAsiaTheme="minorHAnsi" w:cstheme="minorBidi"/>
          <w:sz w:val="28"/>
          <w:szCs w:val="22"/>
          <w:lang w:val="uk-UA" w:eastAsia="en-US"/>
        </w:rPr>
        <w:lastRenderedPageBreak/>
        <w:t xml:space="preserve">Два порти USB </w:t>
      </w:r>
      <w:proofErr w:type="spellStart"/>
      <w:r w:rsidRPr="00416B26">
        <w:rPr>
          <w:rFonts w:eastAsiaTheme="minorHAnsi" w:cstheme="minorBidi"/>
          <w:sz w:val="28"/>
          <w:szCs w:val="22"/>
          <w:lang w:val="uk-UA" w:eastAsia="en-US"/>
        </w:rPr>
        <w:t>Type</w:t>
      </w:r>
      <w:proofErr w:type="spellEnd"/>
      <w:r w:rsidRPr="00416B26">
        <w:rPr>
          <w:rFonts w:eastAsiaTheme="minorHAnsi" w:cstheme="minorBidi"/>
          <w:sz w:val="28"/>
          <w:szCs w:val="22"/>
          <w:lang w:val="uk-UA" w:eastAsia="en-US"/>
        </w:rPr>
        <w:t>-A;</w:t>
      </w:r>
    </w:p>
    <w:p w:rsidR="00416B26" w:rsidRPr="00416B26" w:rsidRDefault="00416B26" w:rsidP="00416B26">
      <w:pPr>
        <w:numPr>
          <w:ilvl w:val="0"/>
          <w:numId w:val="24"/>
        </w:numPr>
        <w:spacing w:line="360" w:lineRule="auto"/>
        <w:ind w:left="426" w:firstLine="567"/>
        <w:contextualSpacing/>
        <w:jc w:val="both"/>
        <w:rPr>
          <w:rFonts w:eastAsiaTheme="minorHAnsi" w:cstheme="minorBidi"/>
          <w:sz w:val="28"/>
          <w:szCs w:val="22"/>
          <w:lang w:val="uk-UA" w:eastAsia="en-US"/>
        </w:rPr>
      </w:pPr>
      <w:proofErr w:type="spellStart"/>
      <w:r w:rsidRPr="00416B26">
        <w:rPr>
          <w:rFonts w:eastAsiaTheme="minorHAnsi" w:cstheme="minorBidi"/>
          <w:sz w:val="28"/>
          <w:szCs w:val="22"/>
          <w:lang w:val="uk-UA" w:eastAsia="en-US"/>
        </w:rPr>
        <w:t>Gigabit</w:t>
      </w:r>
      <w:proofErr w:type="spellEnd"/>
      <w:r w:rsidRPr="00416B26">
        <w:rPr>
          <w:rFonts w:eastAsiaTheme="minorHAnsi" w:cstheme="minorBidi"/>
          <w:sz w:val="28"/>
          <w:szCs w:val="22"/>
          <w:lang w:val="uk-UA" w:eastAsia="en-US"/>
        </w:rPr>
        <w:t xml:space="preserve"> </w:t>
      </w:r>
      <w:proofErr w:type="spellStart"/>
      <w:r w:rsidRPr="00416B26">
        <w:rPr>
          <w:rFonts w:eastAsiaTheme="minorHAnsi" w:cstheme="minorBidi"/>
          <w:sz w:val="28"/>
          <w:szCs w:val="22"/>
          <w:lang w:val="uk-UA" w:eastAsia="en-US"/>
        </w:rPr>
        <w:t>Ethernet</w:t>
      </w:r>
      <w:proofErr w:type="spellEnd"/>
      <w:r w:rsidRPr="00416B26">
        <w:rPr>
          <w:rFonts w:eastAsiaTheme="minorHAnsi" w:cstheme="minorBidi"/>
          <w:sz w:val="28"/>
          <w:szCs w:val="22"/>
          <w:lang w:val="uk-UA" w:eastAsia="en-US"/>
        </w:rPr>
        <w:t xml:space="preserve"> з роз’ємом RJ45;</w:t>
      </w:r>
    </w:p>
    <w:p w:rsidR="00416B26" w:rsidRPr="00416B26" w:rsidRDefault="00416B26" w:rsidP="00416B26">
      <w:pPr>
        <w:numPr>
          <w:ilvl w:val="0"/>
          <w:numId w:val="24"/>
        </w:numPr>
        <w:spacing w:line="360" w:lineRule="auto"/>
        <w:ind w:left="426" w:firstLine="567"/>
        <w:contextualSpacing/>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Гніздо для картки </w:t>
      </w:r>
      <w:proofErr w:type="spellStart"/>
      <w:r w:rsidRPr="00416B26">
        <w:rPr>
          <w:rFonts w:eastAsiaTheme="minorHAnsi" w:cstheme="minorBidi"/>
          <w:sz w:val="28"/>
          <w:szCs w:val="22"/>
          <w:lang w:val="uk-UA" w:eastAsia="en-US"/>
        </w:rPr>
        <w:t>Micro</w:t>
      </w:r>
      <w:proofErr w:type="spellEnd"/>
      <w:r w:rsidRPr="00416B26">
        <w:rPr>
          <w:rFonts w:eastAsiaTheme="minorHAnsi" w:cstheme="minorBidi"/>
          <w:sz w:val="28"/>
          <w:szCs w:val="22"/>
          <w:lang w:val="uk-UA" w:eastAsia="en-US"/>
        </w:rPr>
        <w:t xml:space="preserve"> SD.</w:t>
      </w:r>
    </w:p>
    <w:p w:rsidR="00416B26" w:rsidRPr="00416B26" w:rsidRDefault="00416B26" w:rsidP="00416B26">
      <w:pPr>
        <w:spacing w:line="360" w:lineRule="auto"/>
        <w:ind w:left="425" w:firstLine="567"/>
        <w:jc w:val="both"/>
        <w:rPr>
          <w:rFonts w:eastAsiaTheme="minorHAnsi"/>
          <w:sz w:val="28"/>
          <w:szCs w:val="28"/>
          <w:lang w:eastAsia="en-US"/>
        </w:rPr>
      </w:pPr>
    </w:p>
    <w:p w:rsidR="00416B26" w:rsidRPr="00416B26" w:rsidRDefault="00416B26" w:rsidP="00416B26">
      <w:pPr>
        <w:keepNext/>
        <w:keepLines/>
        <w:spacing w:line="360" w:lineRule="auto"/>
        <w:ind w:left="425" w:firstLine="567"/>
        <w:jc w:val="both"/>
        <w:outlineLvl w:val="1"/>
        <w:rPr>
          <w:rFonts w:eastAsiaTheme="majorEastAsia" w:cstheme="majorBidi"/>
          <w:b/>
          <w:color w:val="000000" w:themeColor="text1"/>
          <w:sz w:val="28"/>
          <w:szCs w:val="26"/>
          <w:lang w:eastAsia="en-US"/>
        </w:rPr>
      </w:pPr>
      <w:r w:rsidRPr="00416B26">
        <w:rPr>
          <w:rFonts w:eastAsiaTheme="majorEastAsia" w:cstheme="majorBidi"/>
          <w:b/>
          <w:color w:val="000000" w:themeColor="text1"/>
          <w:sz w:val="28"/>
          <w:szCs w:val="26"/>
          <w:lang w:val="uk-UA" w:eastAsia="en-US"/>
        </w:rPr>
        <w:t xml:space="preserve">2.3. Система автоматизації проектування </w:t>
      </w:r>
      <w:proofErr w:type="spellStart"/>
      <w:r w:rsidRPr="00416B26">
        <w:rPr>
          <w:rFonts w:eastAsiaTheme="majorEastAsia" w:cstheme="majorBidi"/>
          <w:b/>
          <w:color w:val="000000" w:themeColor="text1"/>
          <w:sz w:val="28"/>
          <w:szCs w:val="26"/>
          <w:lang w:eastAsia="en-US"/>
        </w:rPr>
        <w:t>Intel</w:t>
      </w:r>
      <w:proofErr w:type="spellEnd"/>
      <w:r w:rsidRPr="00416B26">
        <w:rPr>
          <w:rFonts w:eastAsiaTheme="majorEastAsia" w:cstheme="majorBidi"/>
          <w:b/>
          <w:color w:val="000000" w:themeColor="text1"/>
          <w:sz w:val="28"/>
          <w:szCs w:val="26"/>
          <w:lang w:eastAsia="en-US"/>
        </w:rPr>
        <w:t xml:space="preserve"> </w:t>
      </w:r>
      <w:proofErr w:type="spellStart"/>
      <w:r w:rsidRPr="00416B26">
        <w:rPr>
          <w:rFonts w:eastAsiaTheme="majorEastAsia" w:cstheme="majorBidi"/>
          <w:b/>
          <w:color w:val="000000" w:themeColor="text1"/>
          <w:sz w:val="28"/>
          <w:szCs w:val="26"/>
          <w:lang w:eastAsia="en-US"/>
        </w:rPr>
        <w:t>Quartus</w:t>
      </w:r>
      <w:proofErr w:type="spellEnd"/>
      <w:r w:rsidRPr="00416B26">
        <w:rPr>
          <w:rFonts w:eastAsiaTheme="majorEastAsia" w:cstheme="majorBidi"/>
          <w:b/>
          <w:color w:val="000000" w:themeColor="text1"/>
          <w:sz w:val="28"/>
          <w:szCs w:val="26"/>
          <w:lang w:eastAsia="en-US"/>
        </w:rPr>
        <w:t xml:space="preserve"> </w:t>
      </w:r>
      <w:proofErr w:type="spellStart"/>
      <w:r w:rsidRPr="00416B26">
        <w:rPr>
          <w:rFonts w:eastAsiaTheme="majorEastAsia" w:cstheme="majorBidi"/>
          <w:b/>
          <w:color w:val="000000" w:themeColor="text1"/>
          <w:sz w:val="28"/>
          <w:szCs w:val="26"/>
          <w:lang w:eastAsia="en-US"/>
        </w:rPr>
        <w:t>Prime</w:t>
      </w:r>
      <w:proofErr w:type="spellEnd"/>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en-US" w:eastAsia="en-US"/>
        </w:rPr>
        <w:t>Intel</w:t>
      </w:r>
      <w:r w:rsidRPr="00416B26">
        <w:rPr>
          <w:rFonts w:eastAsiaTheme="minorHAnsi" w:cstheme="minorBidi"/>
          <w:sz w:val="28"/>
          <w:szCs w:val="22"/>
          <w:lang w:eastAsia="en-US"/>
        </w:rPr>
        <w:t xml:space="preserve"> </w:t>
      </w:r>
      <w:proofErr w:type="spellStart"/>
      <w:r w:rsidRPr="00416B26">
        <w:rPr>
          <w:rFonts w:eastAsiaTheme="minorHAnsi" w:cstheme="minorBidi"/>
          <w:sz w:val="28"/>
          <w:szCs w:val="22"/>
          <w:lang w:val="en-US" w:eastAsia="en-US"/>
        </w:rPr>
        <w:t>Quartus</w:t>
      </w:r>
      <w:proofErr w:type="spellEnd"/>
      <w:r w:rsidRPr="00416B26">
        <w:rPr>
          <w:rFonts w:eastAsiaTheme="minorHAnsi" w:cstheme="minorBidi"/>
          <w:sz w:val="28"/>
          <w:szCs w:val="22"/>
          <w:lang w:eastAsia="en-US"/>
        </w:rPr>
        <w:t xml:space="preserve"> </w:t>
      </w:r>
      <w:r w:rsidRPr="00416B26">
        <w:rPr>
          <w:rFonts w:eastAsiaTheme="minorHAnsi" w:cstheme="minorBidi"/>
          <w:sz w:val="28"/>
          <w:szCs w:val="22"/>
          <w:lang w:val="en-US" w:eastAsia="en-US"/>
        </w:rPr>
        <w:t>Prime</w:t>
      </w:r>
      <w:r w:rsidRPr="00416B26">
        <w:rPr>
          <w:rFonts w:eastAsiaTheme="minorHAnsi" w:cstheme="minorBidi"/>
          <w:sz w:val="28"/>
          <w:szCs w:val="22"/>
          <w:lang w:eastAsia="en-US"/>
        </w:rPr>
        <w:t xml:space="preserve"> – </w:t>
      </w:r>
      <w:r w:rsidRPr="00416B26">
        <w:rPr>
          <w:rFonts w:eastAsiaTheme="minorHAnsi" w:cstheme="minorBidi"/>
          <w:sz w:val="28"/>
          <w:szCs w:val="22"/>
          <w:lang w:val="uk-UA" w:eastAsia="en-US"/>
        </w:rPr>
        <w:t xml:space="preserve">це середовище розробки для ПКВМ. Зараз підтримується компанією </w:t>
      </w:r>
      <w:r w:rsidRPr="00416B26">
        <w:rPr>
          <w:rFonts w:eastAsiaTheme="minorHAnsi" w:cstheme="minorBidi"/>
          <w:sz w:val="28"/>
          <w:szCs w:val="22"/>
          <w:lang w:val="en-US" w:eastAsia="en-US"/>
        </w:rPr>
        <w:t>Intel</w:t>
      </w:r>
      <w:r w:rsidRPr="00416B26">
        <w:rPr>
          <w:rFonts w:eastAsiaTheme="minorHAnsi" w:cstheme="minorBidi"/>
          <w:sz w:val="28"/>
          <w:szCs w:val="22"/>
          <w:lang w:val="uk-UA" w:eastAsia="en-US"/>
        </w:rPr>
        <w:t xml:space="preserve">. В минулому було розроблене компанією </w:t>
      </w:r>
      <w:r w:rsidRPr="00416B26">
        <w:rPr>
          <w:rFonts w:eastAsiaTheme="minorHAnsi" w:cstheme="minorBidi"/>
          <w:sz w:val="28"/>
          <w:szCs w:val="22"/>
          <w:lang w:val="en-US" w:eastAsia="en-US"/>
        </w:rPr>
        <w:t>Altera</w:t>
      </w:r>
      <w:r w:rsidRPr="00416B26">
        <w:rPr>
          <w:rFonts w:eastAsiaTheme="minorHAnsi" w:cstheme="minorBidi"/>
          <w:sz w:val="28"/>
          <w:szCs w:val="22"/>
          <w:lang w:val="uk-UA" w:eastAsia="en-US"/>
        </w:rPr>
        <w:t>. Це програмне забезпечення дозволяє розробляти дизайн, використовуючи різні мови опису апаратури. Також розробка може проводитися в графічному редакторі. Дуже важливою особливістю є здатність оптимізувати дизайн, тобто може покращити дизайн розробника у разі необхідності. Містить багато інструментів для аналізу виконаної роботи та перевірки її правильності, дає можливість генерувати схеми. В середовищі можна проводити моделювання та, з його допомогою, програмувати пристрій.</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На даний момент існує три версії цього програмного продукту: </w:t>
      </w:r>
      <w:r w:rsidRPr="00416B26">
        <w:rPr>
          <w:rFonts w:eastAsiaTheme="minorHAnsi" w:cstheme="minorBidi"/>
          <w:sz w:val="28"/>
          <w:szCs w:val="22"/>
          <w:lang w:val="en-US" w:eastAsia="en-US"/>
        </w:rPr>
        <w:t>Intel</w:t>
      </w:r>
      <w:r w:rsidRPr="00416B26">
        <w:rPr>
          <w:rFonts w:eastAsiaTheme="minorHAnsi" w:cstheme="minorBidi"/>
          <w:sz w:val="28"/>
          <w:szCs w:val="22"/>
          <w:lang w:val="uk-UA" w:eastAsia="en-US"/>
        </w:rPr>
        <w:t xml:space="preserve"> </w:t>
      </w:r>
      <w:proofErr w:type="spellStart"/>
      <w:r w:rsidRPr="00416B26">
        <w:rPr>
          <w:rFonts w:eastAsiaTheme="minorHAnsi" w:cstheme="minorBidi"/>
          <w:sz w:val="28"/>
          <w:szCs w:val="22"/>
          <w:lang w:val="en-US" w:eastAsia="en-US"/>
        </w:rPr>
        <w:t>Quartus</w:t>
      </w:r>
      <w:proofErr w:type="spellEnd"/>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Prime</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Lite</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Edition</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Intel</w:t>
      </w:r>
      <w:r w:rsidRPr="00416B26">
        <w:rPr>
          <w:rFonts w:eastAsiaTheme="minorHAnsi" w:cstheme="minorBidi"/>
          <w:sz w:val="28"/>
          <w:szCs w:val="22"/>
          <w:lang w:val="uk-UA" w:eastAsia="en-US"/>
        </w:rPr>
        <w:t xml:space="preserve"> </w:t>
      </w:r>
      <w:proofErr w:type="spellStart"/>
      <w:r w:rsidRPr="00416B26">
        <w:rPr>
          <w:rFonts w:eastAsiaTheme="minorHAnsi" w:cstheme="minorBidi"/>
          <w:sz w:val="28"/>
          <w:szCs w:val="22"/>
          <w:lang w:val="en-US" w:eastAsia="en-US"/>
        </w:rPr>
        <w:t>Quartus</w:t>
      </w:r>
      <w:proofErr w:type="spellEnd"/>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Prime</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Standard</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Edition</w:t>
      </w:r>
      <w:r w:rsidRPr="00416B26">
        <w:rPr>
          <w:rFonts w:eastAsiaTheme="minorHAnsi" w:cstheme="minorBidi"/>
          <w:sz w:val="28"/>
          <w:szCs w:val="22"/>
          <w:lang w:val="uk-UA" w:eastAsia="en-US"/>
        </w:rPr>
        <w:t xml:space="preserve"> та </w:t>
      </w:r>
      <w:r w:rsidRPr="00416B26">
        <w:rPr>
          <w:rFonts w:eastAsiaTheme="minorHAnsi" w:cstheme="minorBidi"/>
          <w:sz w:val="28"/>
          <w:szCs w:val="22"/>
          <w:lang w:val="en-US" w:eastAsia="en-US"/>
        </w:rPr>
        <w:t>Intel</w:t>
      </w:r>
      <w:r w:rsidRPr="00416B26">
        <w:rPr>
          <w:rFonts w:eastAsiaTheme="minorHAnsi" w:cstheme="minorBidi"/>
          <w:sz w:val="28"/>
          <w:szCs w:val="22"/>
          <w:lang w:val="uk-UA" w:eastAsia="en-US"/>
        </w:rPr>
        <w:t xml:space="preserve"> </w:t>
      </w:r>
      <w:proofErr w:type="spellStart"/>
      <w:r w:rsidRPr="00416B26">
        <w:rPr>
          <w:rFonts w:eastAsiaTheme="minorHAnsi" w:cstheme="minorBidi"/>
          <w:sz w:val="28"/>
          <w:szCs w:val="22"/>
          <w:lang w:val="en-US" w:eastAsia="en-US"/>
        </w:rPr>
        <w:t>Quartus</w:t>
      </w:r>
      <w:proofErr w:type="spellEnd"/>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Prime</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Pro</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Edition</w:t>
      </w:r>
      <w:r w:rsidRPr="00416B26">
        <w:rPr>
          <w:rFonts w:eastAsiaTheme="minorHAnsi" w:cstheme="minorBidi"/>
          <w:sz w:val="28"/>
          <w:szCs w:val="22"/>
          <w:lang w:val="uk-UA" w:eastAsia="en-US"/>
        </w:rPr>
        <w:t xml:space="preserve">. Відрізняються вони підтримкою пристроїв та деякою функціональністю. Тільки найпростіша версія є безкоштовною, вона підходить для початківців. Дві інші були створені для досвідчених розробників, для її використання необхідна платна ліцензія. </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Для виконання даної роботи був використаний  </w:t>
      </w:r>
      <w:r w:rsidRPr="00416B26">
        <w:rPr>
          <w:rFonts w:eastAsiaTheme="minorHAnsi" w:cstheme="minorBidi"/>
          <w:sz w:val="28"/>
          <w:szCs w:val="22"/>
          <w:lang w:val="en-US" w:eastAsia="en-US"/>
        </w:rPr>
        <w:t>Intel</w:t>
      </w:r>
      <w:r w:rsidRPr="00416B26">
        <w:rPr>
          <w:rFonts w:eastAsiaTheme="minorHAnsi" w:cstheme="minorBidi"/>
          <w:sz w:val="28"/>
          <w:szCs w:val="22"/>
          <w:lang w:val="uk-UA" w:eastAsia="en-US"/>
        </w:rPr>
        <w:t xml:space="preserve"> </w:t>
      </w:r>
      <w:proofErr w:type="spellStart"/>
      <w:r w:rsidRPr="00416B26">
        <w:rPr>
          <w:rFonts w:eastAsiaTheme="minorHAnsi" w:cstheme="minorBidi"/>
          <w:sz w:val="28"/>
          <w:szCs w:val="22"/>
          <w:lang w:val="en-US" w:eastAsia="en-US"/>
        </w:rPr>
        <w:t>Quartus</w:t>
      </w:r>
      <w:proofErr w:type="spellEnd"/>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Prime</w:t>
      </w:r>
      <w:r w:rsidRPr="00416B26">
        <w:rPr>
          <w:rFonts w:eastAsiaTheme="minorHAnsi" w:cstheme="minorBidi"/>
          <w:sz w:val="28"/>
          <w:szCs w:val="22"/>
          <w:lang w:val="uk-UA" w:eastAsia="en-US"/>
        </w:rPr>
        <w:t xml:space="preserve"> </w:t>
      </w:r>
      <w:proofErr w:type="spellStart"/>
      <w:r w:rsidRPr="00416B26">
        <w:rPr>
          <w:rFonts w:eastAsiaTheme="minorHAnsi" w:cstheme="minorBidi"/>
          <w:sz w:val="28"/>
          <w:szCs w:val="22"/>
          <w:lang w:val="en-US" w:eastAsia="en-US"/>
        </w:rPr>
        <w:t>Standart</w:t>
      </w:r>
      <w:proofErr w:type="spellEnd"/>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Edition</w:t>
      </w:r>
      <w:r w:rsidRPr="00416B26">
        <w:rPr>
          <w:rFonts w:eastAsiaTheme="minorHAnsi" w:cstheme="minorBidi"/>
          <w:sz w:val="28"/>
          <w:szCs w:val="22"/>
          <w:lang w:val="uk-UA" w:eastAsia="en-US"/>
        </w:rPr>
        <w:t xml:space="preserve"> 18 версії.</w:t>
      </w:r>
    </w:p>
    <w:p w:rsidR="00416B26" w:rsidRPr="00416B26" w:rsidRDefault="00416B26" w:rsidP="00416B26">
      <w:pPr>
        <w:spacing w:line="360" w:lineRule="auto"/>
        <w:ind w:left="425" w:firstLine="708"/>
        <w:jc w:val="both"/>
        <w:rPr>
          <w:rFonts w:eastAsiaTheme="minorHAnsi"/>
          <w:sz w:val="28"/>
          <w:szCs w:val="28"/>
          <w:lang w:val="uk-UA" w:eastAsia="en-US"/>
        </w:rPr>
      </w:pPr>
    </w:p>
    <w:p w:rsidR="00416B26" w:rsidRPr="00416B26" w:rsidRDefault="00416B26" w:rsidP="00416B26">
      <w:pPr>
        <w:keepNext/>
        <w:keepLines/>
        <w:spacing w:line="360" w:lineRule="auto"/>
        <w:ind w:left="425" w:firstLine="567"/>
        <w:jc w:val="both"/>
        <w:outlineLvl w:val="1"/>
        <w:rPr>
          <w:rFonts w:eastAsiaTheme="majorEastAsia" w:cstheme="majorBidi"/>
          <w:b/>
          <w:color w:val="000000" w:themeColor="text1"/>
          <w:sz w:val="28"/>
          <w:szCs w:val="26"/>
          <w:lang w:eastAsia="en-US"/>
        </w:rPr>
      </w:pPr>
      <w:r w:rsidRPr="00416B26">
        <w:rPr>
          <w:rFonts w:eastAsiaTheme="majorEastAsia" w:cstheme="majorBidi"/>
          <w:b/>
          <w:color w:val="000000" w:themeColor="text1"/>
          <w:sz w:val="28"/>
          <w:szCs w:val="26"/>
          <w:lang w:val="uk-UA" w:eastAsia="en-US"/>
        </w:rPr>
        <w:t>2.4. Система автоматизації проектування та функціонального моделювання цифрових пристроїв на ПЛІС</w:t>
      </w:r>
    </w:p>
    <w:p w:rsidR="00416B26" w:rsidRPr="00416B26" w:rsidRDefault="00416B26" w:rsidP="00416B26">
      <w:pPr>
        <w:spacing w:line="360" w:lineRule="auto"/>
        <w:ind w:left="425" w:firstLine="567"/>
        <w:jc w:val="both"/>
        <w:rPr>
          <w:rFonts w:eastAsiaTheme="minorHAnsi" w:cstheme="minorBidi"/>
          <w:sz w:val="28"/>
          <w:szCs w:val="22"/>
          <w:lang w:val="uk-UA" w:eastAsia="en-US"/>
        </w:rPr>
      </w:pPr>
      <w:proofErr w:type="spellStart"/>
      <w:r w:rsidRPr="00416B26">
        <w:rPr>
          <w:rFonts w:eastAsiaTheme="minorHAnsi" w:cstheme="minorBidi"/>
          <w:sz w:val="28"/>
          <w:szCs w:val="22"/>
          <w:lang w:val="en-US" w:eastAsia="en-US"/>
        </w:rPr>
        <w:t>ModelSim</w:t>
      </w:r>
      <w:proofErr w:type="spellEnd"/>
      <w:r w:rsidRPr="00416B26">
        <w:rPr>
          <w:rFonts w:eastAsiaTheme="minorHAnsi" w:cstheme="minorBidi"/>
          <w:sz w:val="28"/>
          <w:szCs w:val="22"/>
          <w:lang w:eastAsia="en-US"/>
        </w:rPr>
        <w:t xml:space="preserve"> </w:t>
      </w:r>
      <w:r w:rsidRPr="00416B26">
        <w:rPr>
          <w:rFonts w:eastAsiaTheme="minorHAnsi" w:cstheme="minorBidi"/>
          <w:sz w:val="28"/>
          <w:szCs w:val="22"/>
          <w:lang w:val="uk-UA" w:eastAsia="en-US"/>
        </w:rPr>
        <w:t xml:space="preserve">– це середовище для моделювання розроблене компанією </w:t>
      </w:r>
      <w:r w:rsidRPr="00416B26">
        <w:rPr>
          <w:rFonts w:eastAsiaTheme="minorHAnsi" w:cstheme="minorBidi"/>
          <w:sz w:val="28"/>
          <w:szCs w:val="22"/>
          <w:lang w:val="en-US" w:eastAsia="en-US"/>
        </w:rPr>
        <w:t>Mentor</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Graphics</w:t>
      </w:r>
      <w:r w:rsidRPr="00416B26">
        <w:rPr>
          <w:rFonts w:eastAsiaTheme="minorHAnsi" w:cstheme="minorBidi"/>
          <w:sz w:val="28"/>
          <w:szCs w:val="22"/>
          <w:lang w:val="uk-UA" w:eastAsia="en-US"/>
        </w:rPr>
        <w:t xml:space="preserve">. Для написання проектів можуть бути використані такі мови опису </w:t>
      </w:r>
      <w:r w:rsidRPr="00416B26">
        <w:rPr>
          <w:rFonts w:eastAsiaTheme="minorHAnsi" w:cstheme="minorBidi"/>
          <w:sz w:val="28"/>
          <w:szCs w:val="22"/>
          <w:lang w:val="uk-UA" w:eastAsia="en-US"/>
        </w:rPr>
        <w:lastRenderedPageBreak/>
        <w:t xml:space="preserve">апаратури як </w:t>
      </w:r>
      <w:r w:rsidRPr="00416B26">
        <w:rPr>
          <w:rFonts w:eastAsiaTheme="minorHAnsi" w:cstheme="minorBidi"/>
          <w:sz w:val="28"/>
          <w:szCs w:val="22"/>
          <w:lang w:val="en-US" w:eastAsia="en-US"/>
        </w:rPr>
        <w:t>Verilog</w:t>
      </w:r>
      <w:r w:rsidRPr="00416B26">
        <w:rPr>
          <w:rFonts w:eastAsiaTheme="minorHAnsi" w:cstheme="minorBidi"/>
          <w:sz w:val="28"/>
          <w:szCs w:val="22"/>
          <w:lang w:val="uk-UA" w:eastAsia="en-US"/>
        </w:rPr>
        <w:t xml:space="preserve">, </w:t>
      </w:r>
      <w:r w:rsidRPr="00416B26">
        <w:rPr>
          <w:rFonts w:eastAsiaTheme="minorHAnsi" w:cstheme="minorBidi"/>
          <w:sz w:val="28"/>
          <w:szCs w:val="22"/>
          <w:lang w:eastAsia="en-US"/>
        </w:rPr>
        <w:t>VHDL</w:t>
      </w:r>
      <w:r w:rsidRPr="00416B26">
        <w:rPr>
          <w:rFonts w:eastAsiaTheme="minorHAnsi" w:cstheme="minorBidi"/>
          <w:sz w:val="28"/>
          <w:szCs w:val="22"/>
          <w:lang w:val="uk-UA" w:eastAsia="en-US"/>
        </w:rPr>
        <w:t xml:space="preserve"> та </w:t>
      </w:r>
      <w:proofErr w:type="spellStart"/>
      <w:r w:rsidRPr="00416B26">
        <w:rPr>
          <w:rFonts w:eastAsiaTheme="minorHAnsi" w:cstheme="minorBidi"/>
          <w:sz w:val="28"/>
          <w:szCs w:val="22"/>
          <w:lang w:val="en-US" w:eastAsia="en-US"/>
        </w:rPr>
        <w:t>SystemC</w:t>
      </w:r>
      <w:proofErr w:type="spellEnd"/>
      <w:r w:rsidRPr="00416B26">
        <w:rPr>
          <w:rFonts w:eastAsiaTheme="minorHAnsi" w:cstheme="minorBidi"/>
          <w:sz w:val="28"/>
          <w:szCs w:val="22"/>
          <w:lang w:val="uk-UA" w:eastAsia="en-US"/>
        </w:rPr>
        <w:t xml:space="preserve">. Середовище також містить засоби для </w:t>
      </w:r>
      <w:proofErr w:type="spellStart"/>
      <w:r w:rsidRPr="00416B26">
        <w:rPr>
          <w:rFonts w:eastAsiaTheme="minorHAnsi" w:cstheme="minorBidi"/>
          <w:sz w:val="28"/>
          <w:szCs w:val="22"/>
          <w:lang w:val="uk-UA" w:eastAsia="en-US"/>
        </w:rPr>
        <w:t>відлагодження</w:t>
      </w:r>
      <w:proofErr w:type="spellEnd"/>
      <w:r w:rsidRPr="00416B26">
        <w:rPr>
          <w:rFonts w:eastAsiaTheme="minorHAnsi" w:cstheme="minorBidi"/>
          <w:sz w:val="28"/>
          <w:szCs w:val="22"/>
          <w:lang w:val="uk-UA" w:eastAsia="en-US"/>
        </w:rPr>
        <w:t xml:space="preserve"> для програм на мові С. Моделювання може здійснюватися як через графічний інтерфейс програми так і може здійснюватися на основі написаного сценарію (</w:t>
      </w:r>
      <w:r w:rsidRPr="00416B26">
        <w:rPr>
          <w:rFonts w:eastAsiaTheme="minorHAnsi" w:cstheme="minorBidi"/>
          <w:sz w:val="28"/>
          <w:szCs w:val="22"/>
          <w:lang w:val="en-US" w:eastAsia="en-US"/>
        </w:rPr>
        <w:t>script</w:t>
      </w:r>
      <w:r w:rsidRPr="00416B26">
        <w:rPr>
          <w:rFonts w:eastAsiaTheme="minorHAnsi" w:cstheme="minorBidi"/>
          <w:sz w:val="28"/>
          <w:szCs w:val="22"/>
          <w:lang w:val="uk-UA" w:eastAsia="en-US"/>
        </w:rPr>
        <w:t xml:space="preserve">). Слід зазначити, що </w:t>
      </w:r>
      <w:proofErr w:type="spellStart"/>
      <w:r w:rsidRPr="00416B26">
        <w:rPr>
          <w:rFonts w:eastAsiaTheme="minorHAnsi" w:cstheme="minorBidi"/>
          <w:sz w:val="28"/>
          <w:szCs w:val="22"/>
          <w:lang w:val="en-US" w:eastAsia="en-US"/>
        </w:rPr>
        <w:t>ModelSim</w:t>
      </w:r>
      <w:proofErr w:type="spellEnd"/>
      <w:r w:rsidRPr="00416B26">
        <w:rPr>
          <w:rFonts w:eastAsiaTheme="minorHAnsi" w:cstheme="minorBidi"/>
          <w:sz w:val="28"/>
          <w:szCs w:val="22"/>
          <w:lang w:val="uk-UA" w:eastAsia="en-US"/>
        </w:rPr>
        <w:t xml:space="preserve"> може застосовуватись як незалежно, та і разом з </w:t>
      </w:r>
      <w:r w:rsidRPr="00416B26">
        <w:rPr>
          <w:rFonts w:eastAsiaTheme="minorHAnsi" w:cstheme="minorBidi"/>
          <w:sz w:val="28"/>
          <w:szCs w:val="22"/>
          <w:lang w:val="en-US" w:eastAsia="en-US"/>
        </w:rPr>
        <w:t>Intel</w:t>
      </w:r>
      <w:r w:rsidRPr="00416B26">
        <w:rPr>
          <w:rFonts w:eastAsiaTheme="minorHAnsi" w:cstheme="minorBidi"/>
          <w:sz w:val="28"/>
          <w:szCs w:val="22"/>
          <w:lang w:val="uk-UA" w:eastAsia="en-US"/>
        </w:rPr>
        <w:t xml:space="preserve"> </w:t>
      </w:r>
      <w:proofErr w:type="spellStart"/>
      <w:r w:rsidRPr="00416B26">
        <w:rPr>
          <w:rFonts w:eastAsiaTheme="minorHAnsi" w:cstheme="minorBidi"/>
          <w:sz w:val="28"/>
          <w:szCs w:val="22"/>
          <w:lang w:val="en-US" w:eastAsia="en-US"/>
        </w:rPr>
        <w:t>Quartus</w:t>
      </w:r>
      <w:proofErr w:type="spellEnd"/>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Prime</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Xilinx</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ISE</w:t>
      </w:r>
      <w:r w:rsidRPr="00416B26">
        <w:rPr>
          <w:rFonts w:eastAsiaTheme="minorHAnsi" w:cstheme="minorBidi"/>
          <w:sz w:val="28"/>
          <w:szCs w:val="22"/>
          <w:lang w:val="uk-UA" w:eastAsia="en-US"/>
        </w:rPr>
        <w:t xml:space="preserve"> чи </w:t>
      </w:r>
      <w:r w:rsidRPr="00416B26">
        <w:rPr>
          <w:rFonts w:eastAsiaTheme="minorHAnsi" w:cstheme="minorBidi"/>
          <w:sz w:val="28"/>
          <w:szCs w:val="22"/>
          <w:lang w:val="en-US" w:eastAsia="en-US"/>
        </w:rPr>
        <w:t>Xilinx</w:t>
      </w:r>
      <w:r w:rsidRPr="00416B26">
        <w:rPr>
          <w:rFonts w:eastAsiaTheme="minorHAnsi" w:cstheme="minorBidi"/>
          <w:sz w:val="28"/>
          <w:szCs w:val="22"/>
          <w:lang w:val="uk-UA" w:eastAsia="en-US"/>
        </w:rPr>
        <w:t xml:space="preserve"> </w:t>
      </w:r>
      <w:proofErr w:type="spellStart"/>
      <w:r w:rsidRPr="00416B26">
        <w:rPr>
          <w:rFonts w:eastAsiaTheme="minorHAnsi" w:cstheme="minorBidi"/>
          <w:sz w:val="28"/>
          <w:szCs w:val="22"/>
          <w:lang w:val="en-US" w:eastAsia="en-US"/>
        </w:rPr>
        <w:t>Vivado</w:t>
      </w:r>
      <w:proofErr w:type="spellEnd"/>
      <w:r w:rsidRPr="00416B26">
        <w:rPr>
          <w:rFonts w:eastAsiaTheme="minorHAnsi" w:cstheme="minorBidi"/>
          <w:sz w:val="28"/>
          <w:szCs w:val="22"/>
          <w:lang w:val="uk-UA" w:eastAsia="en-US"/>
        </w:rPr>
        <w:t xml:space="preserve">. </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В даній роботі </w:t>
      </w:r>
      <w:proofErr w:type="spellStart"/>
      <w:r w:rsidRPr="00416B26">
        <w:rPr>
          <w:rFonts w:eastAsiaTheme="minorHAnsi" w:cstheme="minorBidi"/>
          <w:sz w:val="28"/>
          <w:szCs w:val="22"/>
          <w:lang w:val="en-US" w:eastAsia="en-US"/>
        </w:rPr>
        <w:t>ModelSim</w:t>
      </w:r>
      <w:proofErr w:type="spellEnd"/>
      <w:r w:rsidRPr="00416B26">
        <w:rPr>
          <w:rFonts w:eastAsiaTheme="minorHAnsi" w:cstheme="minorBidi"/>
          <w:sz w:val="28"/>
          <w:szCs w:val="22"/>
          <w:lang w:eastAsia="en-US"/>
        </w:rPr>
        <w:t xml:space="preserve"> </w:t>
      </w:r>
      <w:r w:rsidRPr="00416B26">
        <w:rPr>
          <w:rFonts w:eastAsiaTheme="minorHAnsi" w:cstheme="minorBidi"/>
          <w:sz w:val="28"/>
          <w:szCs w:val="22"/>
          <w:lang w:val="uk-UA" w:eastAsia="en-US"/>
        </w:rPr>
        <w:t>використовується для моделювання розроблених проектів.</w:t>
      </w:r>
    </w:p>
    <w:p w:rsidR="00416B26" w:rsidRPr="00416B26" w:rsidRDefault="00416B26" w:rsidP="00416B26">
      <w:pPr>
        <w:spacing w:line="360" w:lineRule="auto"/>
        <w:ind w:left="425" w:firstLine="708"/>
        <w:jc w:val="both"/>
        <w:rPr>
          <w:rFonts w:eastAsiaTheme="minorHAnsi"/>
          <w:sz w:val="28"/>
          <w:szCs w:val="28"/>
          <w:lang w:val="uk-UA" w:eastAsia="en-US"/>
        </w:rPr>
      </w:pPr>
    </w:p>
    <w:p w:rsidR="00416B26" w:rsidRPr="00416B26" w:rsidRDefault="00416B26" w:rsidP="00416B26">
      <w:pPr>
        <w:keepNext/>
        <w:keepLines/>
        <w:spacing w:line="360" w:lineRule="auto"/>
        <w:ind w:left="425" w:firstLine="567"/>
        <w:jc w:val="both"/>
        <w:outlineLvl w:val="1"/>
        <w:rPr>
          <w:rFonts w:eastAsiaTheme="majorEastAsia" w:cstheme="majorBidi"/>
          <w:b/>
          <w:color w:val="000000" w:themeColor="text1"/>
          <w:sz w:val="28"/>
          <w:szCs w:val="26"/>
          <w:lang w:val="uk-UA" w:eastAsia="en-US"/>
        </w:rPr>
      </w:pPr>
      <w:r w:rsidRPr="00416B26">
        <w:rPr>
          <w:rFonts w:eastAsiaTheme="majorEastAsia" w:cstheme="majorBidi"/>
          <w:b/>
          <w:color w:val="000000" w:themeColor="text1"/>
          <w:sz w:val="28"/>
          <w:szCs w:val="26"/>
          <w:lang w:val="uk-UA" w:eastAsia="en-US"/>
        </w:rPr>
        <w:t>2.5. Розробка цифрових пристроїв на ПЛІС</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Далі приведений список основних кроків при розробці ПКВМ:</w:t>
      </w:r>
    </w:p>
    <w:p w:rsidR="00416B26" w:rsidRPr="00416B26" w:rsidRDefault="00416B26" w:rsidP="00416B26">
      <w:pPr>
        <w:numPr>
          <w:ilvl w:val="0"/>
          <w:numId w:val="25"/>
        </w:numPr>
        <w:spacing w:line="360" w:lineRule="auto"/>
        <w:ind w:left="426" w:firstLine="567"/>
        <w:contextualSpacing/>
        <w:jc w:val="both"/>
        <w:rPr>
          <w:rFonts w:eastAsiaTheme="minorHAnsi" w:cstheme="minorBidi"/>
          <w:sz w:val="28"/>
          <w:szCs w:val="22"/>
          <w:lang w:val="uk-UA" w:eastAsia="en-US"/>
        </w:rPr>
      </w:pPr>
      <w:r w:rsidRPr="00416B26">
        <w:rPr>
          <w:rFonts w:eastAsiaTheme="minorHAnsi" w:cstheme="minorBidi"/>
          <w:sz w:val="28"/>
          <w:szCs w:val="22"/>
          <w:lang w:val="uk-UA" w:eastAsia="en-US"/>
        </w:rPr>
        <w:t>Ведення опису проекту (Графічний дизайн, чи опис на мові проектування);</w:t>
      </w:r>
    </w:p>
    <w:p w:rsidR="00416B26" w:rsidRPr="00416B26" w:rsidRDefault="00416B26" w:rsidP="00416B26">
      <w:pPr>
        <w:numPr>
          <w:ilvl w:val="0"/>
          <w:numId w:val="25"/>
        </w:numPr>
        <w:spacing w:line="360" w:lineRule="auto"/>
        <w:ind w:left="426" w:firstLine="567"/>
        <w:contextualSpacing/>
        <w:jc w:val="both"/>
        <w:rPr>
          <w:rFonts w:eastAsiaTheme="minorHAnsi" w:cstheme="minorBidi"/>
          <w:sz w:val="28"/>
          <w:szCs w:val="22"/>
          <w:lang w:val="uk-UA" w:eastAsia="en-US"/>
        </w:rPr>
      </w:pPr>
      <w:r w:rsidRPr="00416B26">
        <w:rPr>
          <w:rFonts w:eastAsiaTheme="minorHAnsi" w:cstheme="minorBidi"/>
          <w:sz w:val="28"/>
          <w:szCs w:val="22"/>
          <w:lang w:val="en-US" w:eastAsia="en-US"/>
        </w:rPr>
        <w:t>RTL</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Register</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Transport</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Level</w:t>
      </w:r>
      <w:r w:rsidRPr="00416B26">
        <w:rPr>
          <w:rFonts w:eastAsiaTheme="minorHAnsi" w:cstheme="minorBidi"/>
          <w:sz w:val="28"/>
          <w:szCs w:val="22"/>
          <w:lang w:val="uk-UA" w:eastAsia="en-US"/>
        </w:rPr>
        <w:t>) моделювання. Перетворення опису на компоненти і примітиви  ПКВМ;</w:t>
      </w:r>
    </w:p>
    <w:p w:rsidR="00416B26" w:rsidRPr="00416B26" w:rsidRDefault="00416B26" w:rsidP="00416B26">
      <w:pPr>
        <w:numPr>
          <w:ilvl w:val="0"/>
          <w:numId w:val="25"/>
        </w:numPr>
        <w:spacing w:line="360" w:lineRule="auto"/>
        <w:ind w:left="426" w:firstLine="567"/>
        <w:contextualSpacing/>
        <w:jc w:val="both"/>
        <w:rPr>
          <w:rFonts w:eastAsiaTheme="minorHAnsi" w:cstheme="minorBidi"/>
          <w:sz w:val="28"/>
          <w:szCs w:val="22"/>
          <w:lang w:val="uk-UA" w:eastAsia="en-US"/>
        </w:rPr>
      </w:pPr>
      <w:r w:rsidRPr="00416B26">
        <w:rPr>
          <w:rFonts w:eastAsiaTheme="minorHAnsi" w:cstheme="minorBidi"/>
          <w:sz w:val="28"/>
          <w:szCs w:val="22"/>
          <w:lang w:val="uk-UA" w:eastAsia="en-US"/>
        </w:rPr>
        <w:t>Логічний синтез. Створення схеми з’єднань;</w:t>
      </w:r>
    </w:p>
    <w:p w:rsidR="00416B26" w:rsidRPr="00416B26" w:rsidRDefault="00416B26" w:rsidP="00416B26">
      <w:pPr>
        <w:numPr>
          <w:ilvl w:val="0"/>
          <w:numId w:val="25"/>
        </w:numPr>
        <w:spacing w:line="360" w:lineRule="auto"/>
        <w:ind w:left="426" w:firstLine="567"/>
        <w:contextualSpacing/>
        <w:jc w:val="both"/>
        <w:rPr>
          <w:rFonts w:eastAsiaTheme="minorHAnsi" w:cstheme="minorBidi"/>
          <w:sz w:val="28"/>
          <w:szCs w:val="22"/>
          <w:lang w:val="uk-UA" w:eastAsia="en-US"/>
        </w:rPr>
      </w:pPr>
      <w:r w:rsidRPr="00416B26">
        <w:rPr>
          <w:rFonts w:eastAsiaTheme="minorHAnsi" w:cstheme="minorBidi"/>
          <w:sz w:val="28"/>
          <w:szCs w:val="22"/>
          <w:lang w:val="uk-UA" w:eastAsia="en-US"/>
        </w:rPr>
        <w:t>Функціональне моделювання чи моделювання на логічному рівні (</w:t>
      </w:r>
      <w:r w:rsidRPr="00416B26">
        <w:rPr>
          <w:rFonts w:eastAsiaTheme="minorHAnsi" w:cstheme="minorBidi"/>
          <w:sz w:val="28"/>
          <w:szCs w:val="22"/>
          <w:lang w:val="en-US" w:eastAsia="en-US"/>
        </w:rPr>
        <w:t>Gate</w:t>
      </w:r>
      <w:r w:rsidRPr="00416B26">
        <w:rPr>
          <w:rFonts w:eastAsiaTheme="minorHAnsi" w:cstheme="minorBidi"/>
          <w:sz w:val="28"/>
          <w:szCs w:val="22"/>
          <w:lang w:val="uk-UA" w:eastAsia="en-US"/>
        </w:rPr>
        <w:t>-</w:t>
      </w:r>
      <w:r w:rsidRPr="00416B26">
        <w:rPr>
          <w:rFonts w:eastAsiaTheme="minorHAnsi" w:cstheme="minorBidi"/>
          <w:sz w:val="28"/>
          <w:szCs w:val="22"/>
          <w:lang w:val="en-US" w:eastAsia="en-US"/>
        </w:rPr>
        <w:t>level</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simulation</w:t>
      </w:r>
      <w:r w:rsidRPr="00416B26">
        <w:rPr>
          <w:rFonts w:eastAsiaTheme="minorHAnsi" w:cstheme="minorBidi"/>
          <w:sz w:val="28"/>
          <w:szCs w:val="22"/>
          <w:lang w:val="uk-UA" w:eastAsia="en-US"/>
        </w:rPr>
        <w:t>);</w:t>
      </w:r>
    </w:p>
    <w:p w:rsidR="00416B26" w:rsidRPr="00416B26" w:rsidRDefault="00416B26" w:rsidP="00416B26">
      <w:pPr>
        <w:numPr>
          <w:ilvl w:val="0"/>
          <w:numId w:val="25"/>
        </w:numPr>
        <w:spacing w:line="360" w:lineRule="auto"/>
        <w:ind w:left="426" w:firstLine="567"/>
        <w:contextualSpacing/>
        <w:jc w:val="both"/>
        <w:rPr>
          <w:rFonts w:eastAsiaTheme="minorHAnsi" w:cstheme="minorBidi"/>
          <w:sz w:val="28"/>
          <w:szCs w:val="22"/>
          <w:lang w:val="uk-UA" w:eastAsia="en-US"/>
        </w:rPr>
      </w:pPr>
      <w:r w:rsidRPr="00416B26">
        <w:rPr>
          <w:rFonts w:eastAsiaTheme="minorHAnsi" w:cstheme="minorBidi"/>
          <w:sz w:val="28"/>
          <w:szCs w:val="22"/>
          <w:lang w:val="uk-UA" w:eastAsia="en-US"/>
        </w:rPr>
        <w:t>Розміщення вентилів в комірки;</w:t>
      </w:r>
    </w:p>
    <w:p w:rsidR="00416B26" w:rsidRPr="00416B26" w:rsidRDefault="00416B26" w:rsidP="00416B26">
      <w:pPr>
        <w:numPr>
          <w:ilvl w:val="0"/>
          <w:numId w:val="25"/>
        </w:numPr>
        <w:spacing w:line="360" w:lineRule="auto"/>
        <w:ind w:left="426" w:firstLine="567"/>
        <w:contextualSpacing/>
        <w:jc w:val="both"/>
        <w:rPr>
          <w:rFonts w:eastAsiaTheme="minorHAnsi" w:cstheme="minorBidi"/>
          <w:sz w:val="28"/>
          <w:szCs w:val="22"/>
          <w:lang w:val="uk-UA" w:eastAsia="en-US"/>
        </w:rPr>
      </w:pPr>
      <w:r w:rsidRPr="00416B26">
        <w:rPr>
          <w:rFonts w:eastAsiaTheme="minorHAnsi" w:cstheme="minorBidi"/>
          <w:sz w:val="28"/>
          <w:szCs w:val="22"/>
          <w:lang w:val="uk-UA" w:eastAsia="en-US"/>
        </w:rPr>
        <w:t>Статичний часовий аналіз</w:t>
      </w:r>
    </w:p>
    <w:p w:rsidR="00416B26" w:rsidRPr="00416B26" w:rsidRDefault="00416B26" w:rsidP="00416B26">
      <w:pPr>
        <w:numPr>
          <w:ilvl w:val="0"/>
          <w:numId w:val="25"/>
        </w:numPr>
        <w:spacing w:line="360" w:lineRule="auto"/>
        <w:ind w:left="426" w:firstLine="567"/>
        <w:contextualSpacing/>
        <w:jc w:val="both"/>
        <w:rPr>
          <w:rFonts w:eastAsiaTheme="minorHAnsi" w:cstheme="minorBidi"/>
          <w:sz w:val="28"/>
          <w:szCs w:val="22"/>
          <w:lang w:val="uk-UA" w:eastAsia="en-US"/>
        </w:rPr>
      </w:pPr>
      <w:r w:rsidRPr="00416B26">
        <w:rPr>
          <w:rFonts w:eastAsiaTheme="minorHAnsi" w:cstheme="minorBidi"/>
          <w:sz w:val="28"/>
          <w:szCs w:val="22"/>
          <w:lang w:val="uk-UA" w:eastAsia="en-US"/>
        </w:rPr>
        <w:t>Розміщення дизайну на мікросхему і створення зав’язків між компонентами;</w:t>
      </w:r>
    </w:p>
    <w:p w:rsidR="00416B26" w:rsidRPr="00416B26" w:rsidRDefault="00416B26" w:rsidP="00416B26">
      <w:pPr>
        <w:numPr>
          <w:ilvl w:val="0"/>
          <w:numId w:val="25"/>
        </w:numPr>
        <w:spacing w:line="360" w:lineRule="auto"/>
        <w:ind w:left="426" w:firstLine="567"/>
        <w:contextualSpacing/>
        <w:jc w:val="both"/>
        <w:rPr>
          <w:rFonts w:eastAsiaTheme="minorHAnsi" w:cstheme="minorBidi"/>
          <w:sz w:val="28"/>
          <w:szCs w:val="22"/>
          <w:lang w:val="uk-UA" w:eastAsia="en-US"/>
        </w:rPr>
      </w:pPr>
      <w:r w:rsidRPr="00416B26">
        <w:rPr>
          <w:rFonts w:eastAsiaTheme="minorHAnsi" w:cstheme="minorBidi"/>
          <w:sz w:val="28"/>
          <w:szCs w:val="22"/>
          <w:lang w:val="uk-UA" w:eastAsia="en-US"/>
        </w:rPr>
        <w:t>Статичний часовий аналіз з врахуванням особливостей мікросхеми;</w:t>
      </w:r>
    </w:p>
    <w:p w:rsidR="00416B26" w:rsidRPr="00416B26" w:rsidRDefault="00416B26" w:rsidP="00416B26">
      <w:pPr>
        <w:numPr>
          <w:ilvl w:val="0"/>
          <w:numId w:val="25"/>
        </w:numPr>
        <w:spacing w:line="360" w:lineRule="auto"/>
        <w:ind w:left="426" w:firstLine="567"/>
        <w:contextualSpacing/>
        <w:jc w:val="both"/>
        <w:rPr>
          <w:rFonts w:eastAsiaTheme="minorHAnsi" w:cstheme="minorBidi"/>
          <w:sz w:val="28"/>
          <w:szCs w:val="22"/>
          <w:lang w:val="uk-UA" w:eastAsia="en-US"/>
        </w:rPr>
      </w:pPr>
      <w:r w:rsidRPr="00416B26">
        <w:rPr>
          <w:rFonts w:eastAsiaTheme="minorHAnsi" w:cstheme="minorBidi"/>
          <w:sz w:val="28"/>
          <w:szCs w:val="22"/>
          <w:lang w:val="uk-UA" w:eastAsia="en-US"/>
        </w:rPr>
        <w:t>Отримання готового дизайну у вигляді потоку бітів;</w:t>
      </w:r>
    </w:p>
    <w:p w:rsidR="00416B26" w:rsidRPr="00416B26" w:rsidRDefault="00416B26" w:rsidP="00416B26">
      <w:pPr>
        <w:numPr>
          <w:ilvl w:val="0"/>
          <w:numId w:val="25"/>
        </w:numPr>
        <w:spacing w:line="360" w:lineRule="auto"/>
        <w:ind w:left="426" w:firstLine="567"/>
        <w:contextualSpacing/>
        <w:jc w:val="both"/>
        <w:rPr>
          <w:rFonts w:eastAsiaTheme="minorHAnsi" w:cstheme="minorBidi"/>
          <w:sz w:val="28"/>
          <w:szCs w:val="22"/>
          <w:lang w:val="uk-UA" w:eastAsia="en-US"/>
        </w:rPr>
      </w:pPr>
      <w:r w:rsidRPr="00416B26">
        <w:rPr>
          <w:rFonts w:eastAsiaTheme="minorHAnsi" w:cstheme="minorBidi"/>
          <w:sz w:val="28"/>
          <w:szCs w:val="22"/>
          <w:lang w:val="uk-UA" w:eastAsia="en-US"/>
        </w:rPr>
        <w:t>Програмування пристрою (мікросхеми).</w:t>
      </w:r>
    </w:p>
    <w:p w:rsidR="00416B26" w:rsidRPr="00416B26" w:rsidRDefault="00416B26" w:rsidP="00416B26">
      <w:pPr>
        <w:spacing w:line="360" w:lineRule="auto"/>
        <w:ind w:left="425" w:firstLine="567"/>
        <w:jc w:val="both"/>
        <w:rPr>
          <w:rFonts w:eastAsiaTheme="minorHAnsi"/>
          <w:sz w:val="28"/>
          <w:szCs w:val="28"/>
          <w:lang w:val="uk-UA" w:eastAsia="en-US"/>
        </w:rPr>
      </w:pPr>
    </w:p>
    <w:p w:rsidR="00416B26" w:rsidRPr="00416B26" w:rsidRDefault="00416B26" w:rsidP="00416B26">
      <w:pPr>
        <w:keepNext/>
        <w:keepLines/>
        <w:spacing w:line="360" w:lineRule="auto"/>
        <w:ind w:left="425" w:firstLine="567"/>
        <w:jc w:val="both"/>
        <w:outlineLvl w:val="1"/>
        <w:rPr>
          <w:rFonts w:eastAsiaTheme="majorEastAsia" w:cstheme="majorBidi"/>
          <w:b/>
          <w:color w:val="000000" w:themeColor="text1"/>
          <w:sz w:val="28"/>
          <w:szCs w:val="26"/>
          <w:lang w:eastAsia="en-US"/>
        </w:rPr>
      </w:pPr>
      <w:r w:rsidRPr="00416B26">
        <w:rPr>
          <w:rFonts w:eastAsiaTheme="majorEastAsia" w:cstheme="majorBidi"/>
          <w:b/>
          <w:color w:val="000000" w:themeColor="text1"/>
          <w:sz w:val="28"/>
          <w:szCs w:val="26"/>
          <w:lang w:val="uk-UA" w:eastAsia="en-US"/>
        </w:rPr>
        <w:lastRenderedPageBreak/>
        <w:t xml:space="preserve">2.6. Часткова реконфігурація в продуктах компанії </w:t>
      </w:r>
      <w:r w:rsidRPr="00416B26">
        <w:rPr>
          <w:rFonts w:eastAsiaTheme="majorEastAsia" w:cstheme="majorBidi"/>
          <w:b/>
          <w:color w:val="000000" w:themeColor="text1"/>
          <w:sz w:val="28"/>
          <w:szCs w:val="26"/>
          <w:lang w:val="en-US" w:eastAsia="en-US"/>
        </w:rPr>
        <w:t>Intel</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Далі приведений список з роз’ясненнями основних понять та термінології, що застосовує компанія </w:t>
      </w:r>
      <w:r w:rsidRPr="00416B26">
        <w:rPr>
          <w:rFonts w:eastAsiaTheme="minorHAnsi" w:cstheme="minorBidi"/>
          <w:sz w:val="28"/>
          <w:szCs w:val="22"/>
          <w:lang w:val="en-US" w:eastAsia="en-US"/>
        </w:rPr>
        <w:t>Intel</w:t>
      </w:r>
      <w:r w:rsidRPr="00416B26">
        <w:rPr>
          <w:rFonts w:eastAsiaTheme="minorHAnsi" w:cstheme="minorBidi"/>
          <w:sz w:val="28"/>
          <w:szCs w:val="22"/>
          <w:lang w:val="uk-UA" w:eastAsia="en-US"/>
        </w:rPr>
        <w:t xml:space="preserve"> в документації [</w:t>
      </w:r>
      <w:r w:rsidRPr="00416B26">
        <w:rPr>
          <w:rFonts w:eastAsiaTheme="minorHAnsi" w:cstheme="minorBidi"/>
          <w:sz w:val="28"/>
          <w:szCs w:val="22"/>
          <w:lang w:eastAsia="en-US"/>
        </w:rPr>
        <w:t>11</w:t>
      </w:r>
      <w:r w:rsidRPr="00416B26">
        <w:rPr>
          <w:rFonts w:eastAsiaTheme="minorHAnsi" w:cstheme="minorBidi"/>
          <w:sz w:val="28"/>
          <w:szCs w:val="22"/>
          <w:lang w:val="uk-UA" w:eastAsia="en-US"/>
        </w:rPr>
        <w:t>] ПКВМ.</w:t>
      </w:r>
    </w:p>
    <w:p w:rsidR="00416B26" w:rsidRPr="00416B26" w:rsidRDefault="00416B26" w:rsidP="00416B26">
      <w:pPr>
        <w:spacing w:line="360" w:lineRule="auto"/>
        <w:jc w:val="both"/>
        <w:rPr>
          <w:rFonts w:eastAsiaTheme="minorHAnsi" w:cstheme="minorBidi"/>
          <w:sz w:val="28"/>
          <w:szCs w:val="22"/>
          <w:lang w:val="uk-UA" w:eastAsia="en-US"/>
        </w:rPr>
      </w:pPr>
    </w:p>
    <w:p w:rsidR="00416B26" w:rsidRPr="00416B26" w:rsidRDefault="00416B26" w:rsidP="00416B26">
      <w:pPr>
        <w:spacing w:line="360" w:lineRule="auto"/>
        <w:ind w:left="425" w:firstLine="567"/>
        <w:jc w:val="both"/>
        <w:rPr>
          <w:rFonts w:eastAsiaTheme="minorHAnsi" w:cstheme="minorBidi"/>
          <w:i/>
          <w:sz w:val="28"/>
          <w:szCs w:val="22"/>
          <w:lang w:val="uk-UA" w:eastAsia="en-US"/>
        </w:rPr>
      </w:pPr>
      <w:r w:rsidRPr="00416B26">
        <w:rPr>
          <w:rFonts w:eastAsiaTheme="minorHAnsi" w:cstheme="minorBidi"/>
          <w:i/>
          <w:sz w:val="28"/>
          <w:szCs w:val="22"/>
          <w:lang w:val="uk-UA" w:eastAsia="en-US"/>
        </w:rPr>
        <w:t>Основні поняття</w:t>
      </w:r>
    </w:p>
    <w:p w:rsidR="00416B26" w:rsidRPr="00416B26" w:rsidRDefault="00416B26" w:rsidP="00416B26">
      <w:pPr>
        <w:numPr>
          <w:ilvl w:val="0"/>
          <w:numId w:val="26"/>
        </w:numPr>
        <w:spacing w:line="360" w:lineRule="auto"/>
        <w:ind w:left="426" w:firstLine="567"/>
        <w:contextualSpacing/>
        <w:jc w:val="both"/>
        <w:rPr>
          <w:rFonts w:eastAsiaTheme="minorHAnsi" w:cstheme="minorBidi"/>
          <w:sz w:val="28"/>
          <w:szCs w:val="22"/>
          <w:lang w:val="uk-UA" w:eastAsia="en-US"/>
        </w:rPr>
      </w:pPr>
      <w:r w:rsidRPr="00416B26">
        <w:rPr>
          <w:rFonts w:eastAsiaTheme="minorHAnsi" w:cstheme="minorBidi"/>
          <w:sz w:val="28"/>
          <w:szCs w:val="22"/>
          <w:lang w:val="uk-UA" w:eastAsia="en-US"/>
        </w:rPr>
        <w:t>Проект – це сукупність файлів дизайну, налаштувань та деяких файлів обмежень необхідних для компіляції</w:t>
      </w:r>
      <w:r w:rsidRPr="00416B26">
        <w:rPr>
          <w:rFonts w:eastAsiaTheme="minorHAnsi" w:cstheme="minorBidi"/>
          <w:sz w:val="28"/>
          <w:szCs w:val="22"/>
          <w:lang w:eastAsia="en-US"/>
        </w:rPr>
        <w:t>;</w:t>
      </w:r>
    </w:p>
    <w:p w:rsidR="00416B26" w:rsidRPr="00416B26" w:rsidRDefault="00416B26" w:rsidP="00416B26">
      <w:pPr>
        <w:numPr>
          <w:ilvl w:val="0"/>
          <w:numId w:val="26"/>
        </w:numPr>
        <w:spacing w:line="360" w:lineRule="auto"/>
        <w:ind w:left="426" w:firstLine="567"/>
        <w:contextualSpacing/>
        <w:jc w:val="both"/>
        <w:rPr>
          <w:rFonts w:eastAsiaTheme="minorHAnsi" w:cstheme="minorBidi"/>
          <w:sz w:val="28"/>
          <w:szCs w:val="22"/>
          <w:lang w:val="uk-UA" w:eastAsia="en-US"/>
        </w:rPr>
      </w:pPr>
      <w:r w:rsidRPr="00416B26">
        <w:rPr>
          <w:rFonts w:eastAsiaTheme="minorHAnsi" w:cstheme="minorBidi"/>
          <w:sz w:val="28"/>
          <w:szCs w:val="22"/>
          <w:lang w:val="uk-UA" w:eastAsia="en-US"/>
        </w:rPr>
        <w:t>Ревізія – це набір призначень ти налаштувань для однієї версії дизайну. Проект може мати декілька ревізій, кожна з яких має свої налаштування ти призначення. Ревізії допомагають організувати декілька версій і зібрати їх в одному проекті;</w:t>
      </w:r>
    </w:p>
    <w:p w:rsidR="00416B26" w:rsidRPr="00416B26" w:rsidRDefault="00416B26" w:rsidP="00416B26">
      <w:pPr>
        <w:numPr>
          <w:ilvl w:val="0"/>
          <w:numId w:val="26"/>
        </w:numPr>
        <w:spacing w:line="360" w:lineRule="auto"/>
        <w:ind w:left="426" w:firstLine="567"/>
        <w:contextualSpacing/>
        <w:jc w:val="both"/>
        <w:rPr>
          <w:rFonts w:eastAsiaTheme="minorHAnsi" w:cstheme="minorBidi"/>
          <w:sz w:val="28"/>
          <w:szCs w:val="22"/>
          <w:lang w:val="uk-UA" w:eastAsia="en-US"/>
        </w:rPr>
      </w:pPr>
      <w:proofErr w:type="spellStart"/>
      <w:r w:rsidRPr="00416B26">
        <w:rPr>
          <w:rFonts w:eastAsiaTheme="minorHAnsi" w:cstheme="minorBidi"/>
          <w:color w:val="252525"/>
          <w:sz w:val="28"/>
          <w:szCs w:val="22"/>
          <w:lang w:val="uk-UA" w:eastAsia="en-US"/>
        </w:rPr>
        <w:t>Інкрементна</w:t>
      </w:r>
      <w:proofErr w:type="spellEnd"/>
      <w:r w:rsidRPr="00416B26">
        <w:rPr>
          <w:rFonts w:eastAsiaTheme="minorHAnsi" w:cstheme="minorBidi"/>
          <w:color w:val="252525"/>
          <w:sz w:val="28"/>
          <w:szCs w:val="22"/>
          <w:lang w:val="uk-UA" w:eastAsia="en-US"/>
        </w:rPr>
        <w:t xml:space="preserve"> компіляція – це різновид компіляції який дозволяє зберегти результати попередніх компіляцій незмінних частин дизайну, змінюючи при цьому реалізацію частин дизайну, які були змінені після попередньої компіляції проекту. Перевагою є скорочення часу компіляції;</w:t>
      </w:r>
    </w:p>
    <w:p w:rsidR="00416B26" w:rsidRPr="00416B26" w:rsidRDefault="00416B26" w:rsidP="00416B26">
      <w:pPr>
        <w:numPr>
          <w:ilvl w:val="0"/>
          <w:numId w:val="26"/>
        </w:numPr>
        <w:spacing w:line="360" w:lineRule="auto"/>
        <w:ind w:left="426" w:firstLine="567"/>
        <w:contextualSpacing/>
        <w:jc w:val="both"/>
        <w:rPr>
          <w:rFonts w:eastAsiaTheme="minorHAnsi" w:cstheme="minorBidi"/>
          <w:sz w:val="28"/>
          <w:szCs w:val="22"/>
          <w:lang w:val="uk-UA" w:eastAsia="en-US"/>
        </w:rPr>
      </w:pPr>
      <w:r w:rsidRPr="00416B26">
        <w:rPr>
          <w:rFonts w:eastAsiaTheme="minorHAnsi" w:cstheme="minorBidi"/>
          <w:color w:val="252525"/>
          <w:sz w:val="28"/>
          <w:szCs w:val="22"/>
          <w:lang w:val="uk-UA" w:eastAsia="en-US"/>
        </w:rPr>
        <w:t xml:space="preserve">Розділ. Можна розділити проект логічними кордонами. Кожен розділ дизайну синтезується незалежно, а потім вони об’єднуються в певний список для подальших етапів компіляції. </w:t>
      </w:r>
      <w:proofErr w:type="spellStart"/>
      <w:r w:rsidRPr="00416B26">
        <w:rPr>
          <w:rFonts w:eastAsiaTheme="minorHAnsi" w:cstheme="minorBidi"/>
          <w:color w:val="252525"/>
          <w:sz w:val="28"/>
          <w:szCs w:val="22"/>
          <w:lang w:val="uk-UA" w:eastAsia="en-US"/>
        </w:rPr>
        <w:t>Інкрементна</w:t>
      </w:r>
      <w:proofErr w:type="spellEnd"/>
      <w:r w:rsidRPr="00416B26">
        <w:rPr>
          <w:rFonts w:eastAsiaTheme="minorHAnsi" w:cstheme="minorBidi"/>
          <w:color w:val="252525"/>
          <w:sz w:val="28"/>
          <w:szCs w:val="22"/>
          <w:lang w:val="uk-UA" w:eastAsia="en-US"/>
        </w:rPr>
        <w:t xml:space="preserve"> компіляція дозволяє зберегти результати незмінених розділів на спеціальних рівнях збереження. Слід зазначити, що розділ є логічним розділом дизайну і не обов’язково має відношення до фізичного розташування на пристрої. Хоча і є можливість зв’язати його зі специфічною областю ПКВМ;</w:t>
      </w:r>
    </w:p>
    <w:p w:rsidR="00416B26" w:rsidRPr="00416B26" w:rsidRDefault="00416B26" w:rsidP="00416B26">
      <w:pPr>
        <w:numPr>
          <w:ilvl w:val="0"/>
          <w:numId w:val="26"/>
        </w:numPr>
        <w:spacing w:line="360" w:lineRule="auto"/>
        <w:ind w:left="426" w:firstLine="567"/>
        <w:contextualSpacing/>
        <w:jc w:val="both"/>
        <w:rPr>
          <w:rFonts w:eastAsiaTheme="minorHAnsi" w:cstheme="minorBidi"/>
          <w:sz w:val="28"/>
          <w:szCs w:val="22"/>
          <w:lang w:val="uk-UA" w:eastAsia="en-US"/>
        </w:rPr>
      </w:pPr>
      <w:proofErr w:type="spellStart"/>
      <w:r w:rsidRPr="00416B26">
        <w:rPr>
          <w:rFonts w:eastAsiaTheme="minorHAnsi" w:cstheme="minorBidi"/>
          <w:color w:val="252525"/>
          <w:sz w:val="28"/>
          <w:szCs w:val="22"/>
          <w:lang w:val="en-US" w:eastAsia="en-US"/>
        </w:rPr>
        <w:t>LogicLock</w:t>
      </w:r>
      <w:proofErr w:type="spellEnd"/>
      <w:r w:rsidRPr="00416B26">
        <w:rPr>
          <w:rFonts w:eastAsiaTheme="minorHAnsi" w:cstheme="minorBidi"/>
          <w:color w:val="252525"/>
          <w:sz w:val="28"/>
          <w:szCs w:val="22"/>
          <w:lang w:val="uk-UA" w:eastAsia="en-US"/>
        </w:rPr>
        <w:t xml:space="preserve"> регіон. </w:t>
      </w:r>
      <w:proofErr w:type="spellStart"/>
      <w:r w:rsidRPr="00416B26">
        <w:rPr>
          <w:rFonts w:eastAsiaTheme="minorHAnsi" w:cstheme="minorBidi"/>
          <w:color w:val="252525"/>
          <w:sz w:val="28"/>
          <w:szCs w:val="22"/>
          <w:lang w:val="en-US" w:eastAsia="en-US"/>
        </w:rPr>
        <w:t>LogicLock</w:t>
      </w:r>
      <w:proofErr w:type="spellEnd"/>
      <w:r w:rsidRPr="00416B26">
        <w:rPr>
          <w:rFonts w:eastAsiaTheme="minorHAnsi" w:cstheme="minorBidi"/>
          <w:color w:val="252525"/>
          <w:sz w:val="28"/>
          <w:szCs w:val="22"/>
          <w:lang w:val="uk-UA" w:eastAsia="en-US"/>
        </w:rPr>
        <w:t xml:space="preserve"> регіон обмежує розміщення логіки в дизайні. Існує можливість асоціювати розділ дизайну з </w:t>
      </w:r>
      <w:proofErr w:type="spellStart"/>
      <w:r w:rsidRPr="00416B26">
        <w:rPr>
          <w:rFonts w:eastAsiaTheme="minorHAnsi" w:cstheme="minorBidi"/>
          <w:color w:val="252525"/>
          <w:sz w:val="28"/>
          <w:szCs w:val="22"/>
          <w:lang w:val="en-US" w:eastAsia="en-US"/>
        </w:rPr>
        <w:t>LogicLock</w:t>
      </w:r>
      <w:proofErr w:type="spellEnd"/>
      <w:r w:rsidRPr="00416B26">
        <w:rPr>
          <w:rFonts w:eastAsiaTheme="minorHAnsi" w:cstheme="minorBidi"/>
          <w:color w:val="252525"/>
          <w:sz w:val="28"/>
          <w:szCs w:val="22"/>
          <w:lang w:val="uk-UA" w:eastAsia="en-US"/>
        </w:rPr>
        <w:t xml:space="preserve"> регіоном для обмеження розміщення логіки в розділі на конкретній фізичній області ПКВМ.</w:t>
      </w:r>
    </w:p>
    <w:p w:rsidR="00416B26" w:rsidRPr="00416B26" w:rsidRDefault="00416B26" w:rsidP="00416B26">
      <w:pPr>
        <w:numPr>
          <w:ilvl w:val="0"/>
          <w:numId w:val="26"/>
        </w:numPr>
        <w:spacing w:line="360" w:lineRule="auto"/>
        <w:ind w:left="426" w:firstLine="567"/>
        <w:contextualSpacing/>
        <w:jc w:val="both"/>
        <w:rPr>
          <w:rFonts w:eastAsiaTheme="minorHAnsi" w:cstheme="minorBidi"/>
          <w:sz w:val="28"/>
          <w:szCs w:val="22"/>
          <w:lang w:val="uk-UA" w:eastAsia="en-US"/>
        </w:rPr>
      </w:pPr>
      <w:r w:rsidRPr="00416B26">
        <w:rPr>
          <w:rFonts w:eastAsiaTheme="minorHAnsi" w:cstheme="minorBidi"/>
          <w:color w:val="252525"/>
          <w:sz w:val="28"/>
          <w:szCs w:val="22"/>
          <w:lang w:val="uk-UA" w:eastAsia="en-US"/>
        </w:rPr>
        <w:t xml:space="preserve">Регіон часткової реконфігурації – це розділ, асоційований з </w:t>
      </w:r>
      <w:proofErr w:type="spellStart"/>
      <w:r w:rsidRPr="00416B26">
        <w:rPr>
          <w:rFonts w:eastAsiaTheme="minorHAnsi" w:cstheme="minorBidi"/>
          <w:color w:val="252525"/>
          <w:sz w:val="28"/>
          <w:szCs w:val="22"/>
          <w:lang w:val="en-US" w:eastAsia="en-US"/>
        </w:rPr>
        <w:t>LogicLock</w:t>
      </w:r>
      <w:proofErr w:type="spellEnd"/>
      <w:r w:rsidRPr="00416B26">
        <w:rPr>
          <w:rFonts w:eastAsiaTheme="minorHAnsi" w:cstheme="minorBidi"/>
          <w:color w:val="252525"/>
          <w:sz w:val="28"/>
          <w:szCs w:val="22"/>
          <w:lang w:val="uk-UA" w:eastAsia="en-US"/>
        </w:rPr>
        <w:t xml:space="preserve"> регіоном в проекті. Проект часткової реконфігурації може містити один або </w:t>
      </w:r>
      <w:r w:rsidRPr="00416B26">
        <w:rPr>
          <w:rFonts w:eastAsiaTheme="minorHAnsi" w:cstheme="minorBidi"/>
          <w:color w:val="252525"/>
          <w:sz w:val="28"/>
          <w:szCs w:val="22"/>
          <w:lang w:val="uk-UA" w:eastAsia="en-US"/>
        </w:rPr>
        <w:lastRenderedPageBreak/>
        <w:t xml:space="preserve">більше регіон часткової реконфігурації. Ці регіони можуть частково </w:t>
      </w:r>
      <w:proofErr w:type="spellStart"/>
      <w:r w:rsidRPr="00416B26">
        <w:rPr>
          <w:rFonts w:eastAsiaTheme="minorHAnsi" w:cstheme="minorBidi"/>
          <w:color w:val="252525"/>
          <w:sz w:val="28"/>
          <w:szCs w:val="22"/>
          <w:lang w:val="uk-UA" w:eastAsia="en-US"/>
        </w:rPr>
        <w:t>реконфігуруватися</w:t>
      </w:r>
      <w:proofErr w:type="spellEnd"/>
      <w:r w:rsidRPr="00416B26">
        <w:rPr>
          <w:rFonts w:eastAsiaTheme="minorHAnsi" w:cstheme="minorBidi"/>
          <w:color w:val="252525"/>
          <w:sz w:val="28"/>
          <w:szCs w:val="22"/>
          <w:lang w:val="uk-UA" w:eastAsia="en-US"/>
        </w:rPr>
        <w:t xml:space="preserve"> незалежно один від одного;</w:t>
      </w:r>
    </w:p>
    <w:p w:rsidR="00416B26" w:rsidRPr="00416B26" w:rsidRDefault="00416B26" w:rsidP="00416B26">
      <w:pPr>
        <w:numPr>
          <w:ilvl w:val="0"/>
          <w:numId w:val="26"/>
        </w:numPr>
        <w:spacing w:line="360" w:lineRule="auto"/>
        <w:ind w:left="426" w:firstLine="567"/>
        <w:contextualSpacing/>
        <w:jc w:val="both"/>
        <w:rPr>
          <w:rFonts w:eastAsiaTheme="minorHAnsi" w:cstheme="minorBidi"/>
          <w:sz w:val="28"/>
          <w:szCs w:val="22"/>
          <w:lang w:val="uk-UA" w:eastAsia="en-US"/>
        </w:rPr>
      </w:pPr>
      <w:r w:rsidRPr="00416B26">
        <w:rPr>
          <w:rFonts w:eastAsiaTheme="minorHAnsi" w:cstheme="minorBidi"/>
          <w:color w:val="252525"/>
          <w:sz w:val="28"/>
          <w:szCs w:val="22"/>
          <w:lang w:val="uk-UA" w:eastAsia="en-US"/>
        </w:rPr>
        <w:t xml:space="preserve">Статичний регіон – це регіон поза межами регіонів часткової реконфігурації. Він не може бути перепрограмованим за допомогою часткової реконфігурації, звісно ж якщо не </w:t>
      </w:r>
      <w:proofErr w:type="spellStart"/>
      <w:r w:rsidRPr="00416B26">
        <w:rPr>
          <w:rFonts w:eastAsiaTheme="minorHAnsi" w:cstheme="minorBidi"/>
          <w:color w:val="252525"/>
          <w:sz w:val="28"/>
          <w:szCs w:val="22"/>
          <w:lang w:val="uk-UA" w:eastAsia="en-US"/>
        </w:rPr>
        <w:t>перепрограмовується</w:t>
      </w:r>
      <w:proofErr w:type="spellEnd"/>
      <w:r w:rsidRPr="00416B26">
        <w:rPr>
          <w:rFonts w:eastAsiaTheme="minorHAnsi" w:cstheme="minorBidi"/>
          <w:color w:val="252525"/>
          <w:sz w:val="28"/>
          <w:szCs w:val="22"/>
          <w:lang w:val="uk-UA" w:eastAsia="en-US"/>
        </w:rPr>
        <w:t xml:space="preserve"> вся ПКВМ;</w:t>
      </w:r>
    </w:p>
    <w:p w:rsidR="00416B26" w:rsidRPr="00416B26" w:rsidRDefault="00416B26" w:rsidP="00416B26">
      <w:pPr>
        <w:numPr>
          <w:ilvl w:val="0"/>
          <w:numId w:val="26"/>
        </w:numPr>
        <w:spacing w:line="360" w:lineRule="auto"/>
        <w:ind w:left="426" w:firstLine="567"/>
        <w:contextualSpacing/>
        <w:jc w:val="both"/>
        <w:rPr>
          <w:rFonts w:eastAsiaTheme="minorHAnsi" w:cstheme="minorBidi"/>
          <w:sz w:val="28"/>
          <w:szCs w:val="22"/>
          <w:lang w:val="uk-UA" w:eastAsia="en-US"/>
        </w:rPr>
      </w:pPr>
      <w:r w:rsidRPr="00416B26">
        <w:rPr>
          <w:rFonts w:eastAsiaTheme="minorHAnsi" w:cstheme="minorBidi"/>
          <w:color w:val="252525"/>
          <w:sz w:val="28"/>
          <w:szCs w:val="22"/>
          <w:lang w:val="uk-UA" w:eastAsia="en-US"/>
        </w:rPr>
        <w:t>Персона. Регіон часткової реконфігурації може мати декілька реалізацій, кожна з яких називається персоною. Регіон часткової реконфігурації може мати багато персон. На противагу йому статичний регіон містить лише одну персону чи реалізацію;</w:t>
      </w:r>
    </w:p>
    <w:p w:rsidR="00416B26" w:rsidRPr="00416B26" w:rsidRDefault="00416B26" w:rsidP="00416B26">
      <w:pPr>
        <w:numPr>
          <w:ilvl w:val="0"/>
          <w:numId w:val="26"/>
        </w:numPr>
        <w:spacing w:line="360" w:lineRule="auto"/>
        <w:ind w:left="426" w:firstLine="567"/>
        <w:contextualSpacing/>
        <w:jc w:val="both"/>
        <w:rPr>
          <w:rFonts w:eastAsiaTheme="minorHAnsi" w:cstheme="minorBidi"/>
          <w:sz w:val="28"/>
          <w:szCs w:val="22"/>
          <w:lang w:val="uk-UA" w:eastAsia="en-US"/>
        </w:rPr>
      </w:pPr>
      <w:r w:rsidRPr="00416B26">
        <w:rPr>
          <w:rFonts w:eastAsiaTheme="minorHAnsi" w:cstheme="minorBidi"/>
          <w:color w:val="252525"/>
          <w:sz w:val="28"/>
          <w:szCs w:val="22"/>
          <w:lang w:val="uk-UA" w:eastAsia="en-US"/>
        </w:rPr>
        <w:t>Блок управління частковою реконфігурацією. Це виділений блок у ПКВМ призначеннями якого є: обробка запитів часткової реконфігурації, виконання протоколів рукостискання (</w:t>
      </w:r>
      <w:r w:rsidRPr="00416B26">
        <w:rPr>
          <w:rFonts w:eastAsiaTheme="minorHAnsi" w:cstheme="minorBidi"/>
          <w:color w:val="252525"/>
          <w:sz w:val="28"/>
          <w:szCs w:val="22"/>
          <w:lang w:val="en-US" w:eastAsia="en-US"/>
        </w:rPr>
        <w:t>handshake</w:t>
      </w:r>
      <w:r w:rsidRPr="00416B26">
        <w:rPr>
          <w:rFonts w:eastAsiaTheme="minorHAnsi" w:cstheme="minorBidi"/>
          <w:color w:val="252525"/>
          <w:sz w:val="28"/>
          <w:szCs w:val="22"/>
          <w:lang w:val="uk-UA" w:eastAsia="en-US"/>
        </w:rPr>
        <w:t>) та перевірка циклічного надлишкового коду (</w:t>
      </w:r>
      <w:r w:rsidRPr="00416B26">
        <w:rPr>
          <w:rFonts w:eastAsiaTheme="minorHAnsi" w:cstheme="minorBidi"/>
          <w:color w:val="252525"/>
          <w:sz w:val="28"/>
          <w:szCs w:val="22"/>
          <w:lang w:val="en-US" w:eastAsia="en-US"/>
        </w:rPr>
        <w:t>Cyclic</w:t>
      </w:r>
      <w:r w:rsidRPr="00416B26">
        <w:rPr>
          <w:rFonts w:eastAsiaTheme="minorHAnsi" w:cstheme="minorBidi"/>
          <w:color w:val="252525"/>
          <w:sz w:val="28"/>
          <w:szCs w:val="22"/>
          <w:lang w:val="uk-UA" w:eastAsia="en-US"/>
        </w:rPr>
        <w:t xml:space="preserve"> </w:t>
      </w:r>
      <w:r w:rsidRPr="00416B26">
        <w:rPr>
          <w:rFonts w:eastAsiaTheme="minorHAnsi" w:cstheme="minorBidi"/>
          <w:color w:val="252525"/>
          <w:sz w:val="28"/>
          <w:szCs w:val="22"/>
          <w:lang w:val="en-US" w:eastAsia="en-US"/>
        </w:rPr>
        <w:t>redundancy</w:t>
      </w:r>
      <w:r w:rsidRPr="00416B26">
        <w:rPr>
          <w:rFonts w:eastAsiaTheme="minorHAnsi" w:cstheme="minorBidi"/>
          <w:color w:val="252525"/>
          <w:sz w:val="28"/>
          <w:szCs w:val="22"/>
          <w:lang w:val="uk-UA" w:eastAsia="en-US"/>
        </w:rPr>
        <w:t xml:space="preserve"> </w:t>
      </w:r>
      <w:r w:rsidRPr="00416B26">
        <w:rPr>
          <w:rFonts w:eastAsiaTheme="minorHAnsi" w:cstheme="minorBidi"/>
          <w:color w:val="252525"/>
          <w:sz w:val="28"/>
          <w:szCs w:val="22"/>
          <w:lang w:val="en-US" w:eastAsia="en-US"/>
        </w:rPr>
        <w:t>check</w:t>
      </w:r>
      <w:r w:rsidRPr="00416B26">
        <w:rPr>
          <w:rFonts w:eastAsiaTheme="minorHAnsi" w:cstheme="minorBidi"/>
          <w:color w:val="252525"/>
          <w:sz w:val="28"/>
          <w:szCs w:val="22"/>
          <w:lang w:val="uk-UA" w:eastAsia="en-US"/>
        </w:rPr>
        <w:t xml:space="preserve">, </w:t>
      </w:r>
      <w:r w:rsidRPr="00416B26">
        <w:rPr>
          <w:rFonts w:eastAsiaTheme="minorHAnsi" w:cstheme="minorBidi"/>
          <w:color w:val="252525"/>
          <w:sz w:val="28"/>
          <w:szCs w:val="22"/>
          <w:lang w:val="en-US" w:eastAsia="en-US"/>
        </w:rPr>
        <w:t>CRC</w:t>
      </w:r>
      <w:r w:rsidRPr="00416B26">
        <w:rPr>
          <w:rFonts w:eastAsiaTheme="minorHAnsi" w:cstheme="minorBidi"/>
          <w:color w:val="252525"/>
          <w:sz w:val="28"/>
          <w:szCs w:val="22"/>
          <w:lang w:val="uk-UA" w:eastAsia="en-US"/>
        </w:rPr>
        <w:t>);</w:t>
      </w:r>
    </w:p>
    <w:p w:rsidR="00416B26" w:rsidRPr="00416B26" w:rsidRDefault="00416B26" w:rsidP="00416B26">
      <w:pPr>
        <w:numPr>
          <w:ilvl w:val="0"/>
          <w:numId w:val="26"/>
        </w:numPr>
        <w:spacing w:line="360" w:lineRule="auto"/>
        <w:ind w:left="426" w:firstLine="567"/>
        <w:contextualSpacing/>
        <w:jc w:val="both"/>
        <w:rPr>
          <w:rFonts w:eastAsiaTheme="minorHAnsi" w:cstheme="minorBidi"/>
          <w:sz w:val="28"/>
          <w:szCs w:val="22"/>
          <w:lang w:val="uk-UA" w:eastAsia="en-US"/>
        </w:rPr>
      </w:pPr>
      <w:r w:rsidRPr="00416B26">
        <w:rPr>
          <w:rFonts w:eastAsiaTheme="minorHAnsi" w:cstheme="minorBidi"/>
          <w:color w:val="252525"/>
          <w:sz w:val="28"/>
          <w:szCs w:val="22"/>
          <w:lang w:val="uk-UA" w:eastAsia="en-US"/>
        </w:rPr>
        <w:t>Ядро часткової реконфігурації (</w:t>
      </w:r>
      <w:r w:rsidRPr="00416B26">
        <w:rPr>
          <w:rFonts w:eastAsiaTheme="minorHAnsi" w:cstheme="minorBidi"/>
          <w:color w:val="252525"/>
          <w:sz w:val="28"/>
          <w:szCs w:val="22"/>
          <w:lang w:val="en-US" w:eastAsia="en-US"/>
        </w:rPr>
        <w:t>Partial Reconfiguration IP Core</w:t>
      </w:r>
      <w:r w:rsidRPr="00416B26">
        <w:rPr>
          <w:rFonts w:eastAsiaTheme="minorHAnsi" w:cstheme="minorBidi"/>
          <w:color w:val="252525"/>
          <w:sz w:val="28"/>
          <w:szCs w:val="22"/>
          <w:lang w:val="uk-UA" w:eastAsia="en-US"/>
        </w:rPr>
        <w:t xml:space="preserve">). Це ядро, що є інтелектуальною власністю компанії </w:t>
      </w:r>
      <w:r w:rsidRPr="00416B26">
        <w:rPr>
          <w:rFonts w:eastAsiaTheme="minorHAnsi" w:cstheme="minorBidi"/>
          <w:color w:val="252525"/>
          <w:sz w:val="28"/>
          <w:szCs w:val="22"/>
          <w:lang w:val="en-US" w:eastAsia="en-US"/>
        </w:rPr>
        <w:t>Altera</w:t>
      </w:r>
      <w:r w:rsidRPr="00416B26">
        <w:rPr>
          <w:rFonts w:eastAsiaTheme="minorHAnsi" w:cstheme="minorBidi"/>
          <w:color w:val="252525"/>
          <w:sz w:val="28"/>
          <w:szCs w:val="22"/>
          <w:lang w:val="uk-UA" w:eastAsia="en-US"/>
        </w:rPr>
        <w:t>. Використовується для конфігурації блоку управління частковою реконфігурацією на ПКВМ для керування джерелом бітового потоку часткової реконфігурації.</w:t>
      </w:r>
    </w:p>
    <w:p w:rsidR="00416B26" w:rsidRPr="00416B26" w:rsidRDefault="00416B26" w:rsidP="00416B26">
      <w:pPr>
        <w:spacing w:line="360" w:lineRule="auto"/>
        <w:ind w:left="425" w:firstLine="567"/>
        <w:jc w:val="both"/>
        <w:rPr>
          <w:rFonts w:eastAsiaTheme="minorHAnsi"/>
          <w:b/>
          <w:sz w:val="28"/>
          <w:szCs w:val="28"/>
          <w:lang w:val="uk-UA" w:eastAsia="en-US"/>
        </w:rPr>
      </w:pPr>
    </w:p>
    <w:p w:rsidR="00416B26" w:rsidRPr="00416B26" w:rsidRDefault="00416B26" w:rsidP="00416B26">
      <w:pPr>
        <w:keepNext/>
        <w:keepLines/>
        <w:spacing w:before="40" w:line="360" w:lineRule="auto"/>
        <w:ind w:left="425" w:firstLine="567"/>
        <w:jc w:val="both"/>
        <w:outlineLvl w:val="2"/>
        <w:rPr>
          <w:rFonts w:eastAsiaTheme="majorEastAsia" w:cstheme="majorBidi"/>
          <w:b/>
          <w:sz w:val="28"/>
          <w:lang w:eastAsia="en-US"/>
        </w:rPr>
      </w:pPr>
      <w:r w:rsidRPr="00416B26">
        <w:rPr>
          <w:rFonts w:eastAsiaTheme="majorEastAsia" w:cstheme="majorBidi"/>
          <w:b/>
          <w:sz w:val="28"/>
          <w:lang w:eastAsia="en-US"/>
        </w:rPr>
        <w:t xml:space="preserve">2.6.1. </w:t>
      </w:r>
      <w:proofErr w:type="spellStart"/>
      <w:r w:rsidRPr="00416B26">
        <w:rPr>
          <w:rFonts w:eastAsiaTheme="majorEastAsia" w:cstheme="majorBidi"/>
          <w:b/>
          <w:sz w:val="28"/>
          <w:lang w:eastAsia="en-US"/>
        </w:rPr>
        <w:t>Ресурси</w:t>
      </w:r>
      <w:proofErr w:type="spellEnd"/>
      <w:r w:rsidRPr="00416B26">
        <w:rPr>
          <w:rFonts w:eastAsiaTheme="majorEastAsia" w:cstheme="majorBidi"/>
          <w:b/>
          <w:sz w:val="28"/>
          <w:lang w:eastAsia="en-US"/>
        </w:rPr>
        <w:t xml:space="preserve"> для </w:t>
      </w:r>
      <w:proofErr w:type="spellStart"/>
      <w:r w:rsidRPr="00416B26">
        <w:rPr>
          <w:rFonts w:eastAsiaTheme="majorEastAsia" w:cstheme="majorBidi"/>
          <w:b/>
          <w:sz w:val="28"/>
          <w:lang w:eastAsia="en-US"/>
        </w:rPr>
        <w:t>часткової</w:t>
      </w:r>
      <w:proofErr w:type="spellEnd"/>
      <w:r w:rsidRPr="00416B26">
        <w:rPr>
          <w:rFonts w:eastAsiaTheme="majorEastAsia" w:cstheme="majorBidi"/>
          <w:b/>
          <w:sz w:val="28"/>
          <w:lang w:eastAsia="en-US"/>
        </w:rPr>
        <w:t xml:space="preserve"> реконфігурації</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Часткова реконфігурація може бути застосована тільки для деяких ресурсів ПКВМ. Серед них </w:t>
      </w:r>
      <w:r w:rsidRPr="00416B26">
        <w:rPr>
          <w:rFonts w:eastAsiaTheme="minorHAnsi" w:cstheme="minorBidi"/>
          <w:sz w:val="28"/>
          <w:szCs w:val="22"/>
          <w:lang w:val="en-US" w:eastAsia="en-US"/>
        </w:rPr>
        <w:t>LAB</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logic</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array</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block</w:t>
      </w:r>
      <w:r w:rsidRPr="00416B26">
        <w:rPr>
          <w:rFonts w:eastAsiaTheme="minorHAnsi" w:cstheme="minorBidi"/>
          <w:sz w:val="28"/>
          <w:szCs w:val="22"/>
          <w:lang w:val="uk-UA" w:eastAsia="en-US"/>
        </w:rPr>
        <w:t>), вбудовані блоки пам’яті, блоки цифрових сигнальних процесорів (</w:t>
      </w:r>
      <w:r w:rsidRPr="00416B26">
        <w:rPr>
          <w:rFonts w:eastAsiaTheme="minorHAnsi" w:cstheme="minorBidi"/>
          <w:sz w:val="28"/>
          <w:szCs w:val="22"/>
          <w:lang w:val="en-US" w:eastAsia="en-US"/>
        </w:rPr>
        <w:t>DSP</w:t>
      </w:r>
      <w:r w:rsidRPr="00416B26">
        <w:rPr>
          <w:rFonts w:eastAsiaTheme="minorHAnsi" w:cstheme="minorBidi"/>
          <w:sz w:val="28"/>
          <w:szCs w:val="22"/>
          <w:lang w:val="uk-UA" w:eastAsia="en-US"/>
        </w:rPr>
        <w:t>), які є елементами фабрики ПКВМ (</w:t>
      </w:r>
      <w:r w:rsidRPr="00416B26">
        <w:rPr>
          <w:rFonts w:eastAsiaTheme="minorHAnsi" w:cstheme="minorBidi"/>
          <w:sz w:val="28"/>
          <w:szCs w:val="22"/>
          <w:lang w:val="en-US" w:eastAsia="en-US"/>
        </w:rPr>
        <w:t>core</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fabric</w:t>
      </w:r>
      <w:r w:rsidRPr="00416B26">
        <w:rPr>
          <w:rFonts w:eastAsiaTheme="minorHAnsi" w:cstheme="minorBidi"/>
          <w:sz w:val="28"/>
          <w:szCs w:val="22"/>
          <w:lang w:val="uk-UA" w:eastAsia="en-US"/>
        </w:rPr>
        <w:t>) які контролюються конфігураційною пам’яттю з довільним доступом (</w:t>
      </w:r>
      <w:r w:rsidRPr="00416B26">
        <w:rPr>
          <w:rFonts w:eastAsiaTheme="minorHAnsi" w:cstheme="minorBidi"/>
          <w:sz w:val="28"/>
          <w:szCs w:val="22"/>
          <w:lang w:val="en-US" w:eastAsia="en-US"/>
        </w:rPr>
        <w:t>CRAM</w:t>
      </w:r>
      <w:r w:rsidRPr="00416B26">
        <w:rPr>
          <w:rFonts w:eastAsiaTheme="minorHAnsi" w:cstheme="minorBidi"/>
          <w:sz w:val="28"/>
          <w:szCs w:val="22"/>
          <w:lang w:val="uk-UA" w:eastAsia="en-US"/>
        </w:rPr>
        <w:t>).</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Інтерфейси введення/виведення загального призначення (</w:t>
      </w:r>
      <w:r w:rsidRPr="00416B26">
        <w:rPr>
          <w:rFonts w:eastAsiaTheme="minorHAnsi" w:cstheme="minorBidi"/>
          <w:sz w:val="28"/>
          <w:szCs w:val="22"/>
          <w:lang w:val="en-US" w:eastAsia="en-US"/>
        </w:rPr>
        <w:t>GPIO</w:t>
      </w:r>
      <w:r w:rsidRPr="00416B26">
        <w:rPr>
          <w:rFonts w:eastAsiaTheme="minorHAnsi" w:cstheme="minorBidi"/>
          <w:sz w:val="28"/>
          <w:szCs w:val="22"/>
          <w:lang w:val="uk-UA" w:eastAsia="en-US"/>
        </w:rPr>
        <w:t xml:space="preserve">) та регістри введення/виведення контролюються бітами конфігурації </w:t>
      </w:r>
      <w:r w:rsidRPr="00416B26">
        <w:rPr>
          <w:rFonts w:eastAsiaTheme="minorHAnsi" w:cstheme="minorBidi"/>
          <w:sz w:val="28"/>
          <w:szCs w:val="22"/>
          <w:lang w:val="uk-UA" w:eastAsia="en-US"/>
        </w:rPr>
        <w:lastRenderedPageBreak/>
        <w:t>введення/виведення і не можуть бути частково реконфігуровані.</w:t>
      </w:r>
      <w:r w:rsidRPr="00416B26">
        <w:rPr>
          <w:rFonts w:eastAsiaTheme="minorHAnsi" w:cstheme="minorBidi"/>
          <w:sz w:val="28"/>
          <w:szCs w:val="22"/>
          <w:lang w:eastAsia="en-US"/>
        </w:rPr>
        <w:t xml:space="preserve"> </w:t>
      </w:r>
      <w:r w:rsidRPr="00416B26">
        <w:rPr>
          <w:rFonts w:eastAsiaTheme="minorHAnsi" w:cstheme="minorBidi"/>
          <w:sz w:val="28"/>
          <w:szCs w:val="22"/>
          <w:lang w:val="uk-UA" w:eastAsia="en-US"/>
        </w:rPr>
        <w:t xml:space="preserve">Тактові </w:t>
      </w:r>
      <w:proofErr w:type="spellStart"/>
      <w:r w:rsidRPr="00416B26">
        <w:rPr>
          <w:rFonts w:eastAsiaTheme="minorHAnsi" w:cstheme="minorBidi"/>
          <w:sz w:val="28"/>
          <w:szCs w:val="22"/>
          <w:lang w:val="uk-UA" w:eastAsia="en-US"/>
        </w:rPr>
        <w:t>мультиплексори</w:t>
      </w:r>
      <w:proofErr w:type="spellEnd"/>
      <w:r w:rsidRPr="00416B26">
        <w:rPr>
          <w:rFonts w:eastAsiaTheme="minorHAnsi" w:cstheme="minorBidi"/>
          <w:sz w:val="28"/>
          <w:szCs w:val="22"/>
          <w:lang w:val="uk-UA" w:eastAsia="en-US"/>
        </w:rPr>
        <w:t xml:space="preserve"> для </w:t>
      </w:r>
      <w:r w:rsidRPr="00416B26">
        <w:rPr>
          <w:rFonts w:eastAsiaTheme="minorHAnsi" w:cstheme="minorBidi"/>
          <w:sz w:val="28"/>
          <w:szCs w:val="22"/>
          <w:lang w:val="en-US" w:eastAsia="en-US"/>
        </w:rPr>
        <w:t>GCLK</w:t>
      </w:r>
      <w:r w:rsidRPr="00416B26">
        <w:rPr>
          <w:rFonts w:eastAsiaTheme="minorHAnsi" w:cstheme="minorBidi"/>
          <w:sz w:val="28"/>
          <w:szCs w:val="22"/>
          <w:lang w:eastAsia="en-US"/>
        </w:rPr>
        <w:t xml:space="preserve"> </w:t>
      </w:r>
      <w:r w:rsidRPr="00416B26">
        <w:rPr>
          <w:rFonts w:eastAsiaTheme="minorHAnsi" w:cstheme="minorBidi"/>
          <w:sz w:val="28"/>
          <w:szCs w:val="22"/>
          <w:lang w:val="uk-UA" w:eastAsia="en-US"/>
        </w:rPr>
        <w:t xml:space="preserve">та </w:t>
      </w:r>
      <w:r w:rsidRPr="00416B26">
        <w:rPr>
          <w:rFonts w:eastAsiaTheme="minorHAnsi" w:cstheme="minorBidi"/>
          <w:sz w:val="28"/>
          <w:szCs w:val="22"/>
          <w:lang w:val="en-US" w:eastAsia="en-US"/>
        </w:rPr>
        <w:t>QCLK</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quadrant</w:t>
      </w:r>
      <w:r w:rsidRPr="00416B26">
        <w:rPr>
          <w:rFonts w:eastAsiaTheme="minorHAnsi" w:cstheme="minorBidi"/>
          <w:sz w:val="28"/>
          <w:szCs w:val="22"/>
          <w:lang w:eastAsia="en-US"/>
        </w:rPr>
        <w:t xml:space="preserve"> </w:t>
      </w:r>
      <w:proofErr w:type="spellStart"/>
      <w:r w:rsidRPr="00416B26">
        <w:rPr>
          <w:rFonts w:eastAsiaTheme="minorHAnsi" w:cstheme="minorBidi"/>
          <w:sz w:val="28"/>
          <w:szCs w:val="22"/>
          <w:lang w:val="en-US" w:eastAsia="en-US"/>
        </w:rPr>
        <w:t>clk</w:t>
      </w:r>
      <w:proofErr w:type="spellEnd"/>
      <w:r w:rsidRPr="00416B26">
        <w:rPr>
          <w:rFonts w:eastAsiaTheme="minorHAnsi" w:cstheme="minorBidi"/>
          <w:sz w:val="28"/>
          <w:szCs w:val="22"/>
          <w:lang w:val="uk-UA" w:eastAsia="en-US"/>
        </w:rPr>
        <w:t>) також не є частково реконфігурованими, бо керуються бітами введення/виведення</w:t>
      </w:r>
      <w:r w:rsidRPr="00416B26">
        <w:rPr>
          <w:rFonts w:eastAsiaTheme="minorHAnsi" w:cstheme="minorBidi"/>
          <w:sz w:val="28"/>
          <w:szCs w:val="22"/>
          <w:lang w:eastAsia="en-US"/>
        </w:rPr>
        <w:t xml:space="preserve"> </w:t>
      </w:r>
      <w:r w:rsidRPr="00416B26">
        <w:rPr>
          <w:rFonts w:eastAsiaTheme="minorHAnsi" w:cstheme="minorBidi"/>
          <w:sz w:val="28"/>
          <w:szCs w:val="22"/>
          <w:lang w:val="uk-UA" w:eastAsia="en-US"/>
        </w:rPr>
        <w:t>периферії.</w:t>
      </w:r>
      <w:r w:rsidRPr="00416B26">
        <w:rPr>
          <w:rFonts w:eastAsiaTheme="minorHAnsi" w:cstheme="minorBidi"/>
          <w:sz w:val="28"/>
          <w:szCs w:val="22"/>
          <w:lang w:eastAsia="en-US"/>
        </w:rPr>
        <w:t xml:space="preserve"> </w:t>
      </w:r>
      <w:r w:rsidRPr="00416B26">
        <w:rPr>
          <w:rFonts w:eastAsiaTheme="minorHAnsi" w:cstheme="minorBidi"/>
          <w:sz w:val="28"/>
          <w:szCs w:val="22"/>
          <w:lang w:val="uk-UA" w:eastAsia="en-US"/>
        </w:rPr>
        <w:t>В табл. 2.1 приведена інформація щодо апаратних ресурсів та підтримуваної реконфігурації.</w:t>
      </w:r>
    </w:p>
    <w:p w:rsidR="00416B26" w:rsidRPr="00416B26" w:rsidRDefault="00416B26" w:rsidP="00416B26">
      <w:pPr>
        <w:spacing w:line="360" w:lineRule="auto"/>
        <w:ind w:left="425" w:firstLine="567"/>
        <w:jc w:val="both"/>
        <w:rPr>
          <w:rFonts w:eastAsiaTheme="minorHAnsi" w:cstheme="minorBidi"/>
          <w:sz w:val="28"/>
          <w:szCs w:val="22"/>
          <w:lang w:val="uk-UA" w:eastAsia="en-US"/>
        </w:rPr>
      </w:pPr>
    </w:p>
    <w:p w:rsidR="00416B26" w:rsidRPr="00416B26" w:rsidRDefault="00416B26" w:rsidP="00416B26">
      <w:pPr>
        <w:spacing w:line="360" w:lineRule="auto"/>
        <w:ind w:left="425" w:firstLine="567"/>
        <w:jc w:val="both"/>
        <w:rPr>
          <w:rFonts w:eastAsiaTheme="minorHAnsi" w:cstheme="minorBidi"/>
          <w:sz w:val="28"/>
          <w:szCs w:val="22"/>
          <w:lang w:val="uk-UA" w:eastAsia="en-US"/>
        </w:rPr>
      </w:pPr>
    </w:p>
    <w:p w:rsidR="00416B26" w:rsidRPr="00416B26" w:rsidRDefault="00416B26" w:rsidP="00416B26">
      <w:pPr>
        <w:spacing w:line="360" w:lineRule="auto"/>
        <w:ind w:left="425" w:firstLine="567"/>
        <w:jc w:val="both"/>
        <w:rPr>
          <w:rFonts w:eastAsiaTheme="minorHAnsi" w:cstheme="minorBidi"/>
          <w:sz w:val="28"/>
          <w:szCs w:val="22"/>
          <w:lang w:val="en-US" w:eastAsia="en-US"/>
        </w:rPr>
      </w:pPr>
      <w:r w:rsidRPr="00416B26">
        <w:rPr>
          <w:rFonts w:eastAsiaTheme="minorHAnsi" w:cstheme="minorBidi"/>
          <w:sz w:val="28"/>
          <w:szCs w:val="22"/>
          <w:lang w:val="uk-UA" w:eastAsia="en-US"/>
        </w:rPr>
        <w:t>Таблиця 2.1. Ресурси для часткової реконфігурації</w:t>
      </w:r>
    </w:p>
    <w:tbl>
      <w:tblPr>
        <w:tblStyle w:val="13"/>
        <w:tblW w:w="0" w:type="auto"/>
        <w:jc w:val="right"/>
        <w:tblLook w:val="04A0" w:firstRow="1" w:lastRow="0" w:firstColumn="1" w:lastColumn="0" w:noHBand="0" w:noVBand="1"/>
      </w:tblPr>
      <w:tblGrid>
        <w:gridCol w:w="4672"/>
        <w:gridCol w:w="4673"/>
      </w:tblGrid>
      <w:tr w:rsidR="00416B26" w:rsidRPr="00416B26" w:rsidTr="00416B26">
        <w:trPr>
          <w:jc w:val="right"/>
        </w:trPr>
        <w:tc>
          <w:tcPr>
            <w:tcW w:w="4672" w:type="dxa"/>
          </w:tcPr>
          <w:p w:rsidR="00416B26" w:rsidRPr="00416B26" w:rsidRDefault="00416B26" w:rsidP="00416B26">
            <w:pPr>
              <w:spacing w:line="360" w:lineRule="auto"/>
              <w:ind w:left="425" w:firstLine="567"/>
              <w:jc w:val="center"/>
              <w:rPr>
                <w:rFonts w:eastAsiaTheme="minorHAnsi"/>
                <w:b/>
                <w:i/>
                <w:sz w:val="28"/>
                <w:szCs w:val="28"/>
                <w:lang w:val="uk-UA" w:eastAsia="en-US"/>
              </w:rPr>
            </w:pPr>
            <w:r w:rsidRPr="00416B26">
              <w:rPr>
                <w:rFonts w:eastAsiaTheme="minorHAnsi"/>
                <w:b/>
                <w:i/>
                <w:sz w:val="28"/>
                <w:szCs w:val="28"/>
                <w:lang w:val="uk-UA" w:eastAsia="en-US"/>
              </w:rPr>
              <w:t>Апаратний ресурс</w:t>
            </w:r>
          </w:p>
        </w:tc>
        <w:tc>
          <w:tcPr>
            <w:tcW w:w="4673" w:type="dxa"/>
          </w:tcPr>
          <w:p w:rsidR="00416B26" w:rsidRPr="00416B26" w:rsidRDefault="00416B26" w:rsidP="00416B26">
            <w:pPr>
              <w:spacing w:line="360" w:lineRule="auto"/>
              <w:ind w:left="425" w:firstLine="567"/>
              <w:jc w:val="center"/>
              <w:rPr>
                <w:rFonts w:eastAsiaTheme="minorHAnsi"/>
                <w:b/>
                <w:i/>
                <w:sz w:val="28"/>
                <w:szCs w:val="28"/>
                <w:lang w:val="uk-UA" w:eastAsia="en-US"/>
              </w:rPr>
            </w:pPr>
            <w:r w:rsidRPr="00416B26">
              <w:rPr>
                <w:rFonts w:eastAsiaTheme="minorHAnsi"/>
                <w:b/>
                <w:i/>
                <w:sz w:val="28"/>
                <w:szCs w:val="28"/>
                <w:lang w:val="uk-UA" w:eastAsia="en-US"/>
              </w:rPr>
              <w:t>Режим реконфігурації</w:t>
            </w:r>
          </w:p>
        </w:tc>
      </w:tr>
      <w:tr w:rsidR="00416B26" w:rsidRPr="00416B26" w:rsidTr="00416B26">
        <w:trPr>
          <w:jc w:val="right"/>
        </w:trPr>
        <w:tc>
          <w:tcPr>
            <w:tcW w:w="4672" w:type="dxa"/>
          </w:tcPr>
          <w:p w:rsidR="00416B26" w:rsidRPr="00416B26" w:rsidRDefault="00416B26" w:rsidP="00416B26">
            <w:pPr>
              <w:spacing w:line="360" w:lineRule="auto"/>
              <w:ind w:left="425" w:firstLine="567"/>
              <w:jc w:val="both"/>
              <w:rPr>
                <w:rFonts w:eastAsiaTheme="minorHAnsi"/>
                <w:sz w:val="28"/>
                <w:szCs w:val="28"/>
                <w:lang w:val="uk-UA" w:eastAsia="en-US"/>
              </w:rPr>
            </w:pPr>
            <w:r w:rsidRPr="00416B26">
              <w:rPr>
                <w:rFonts w:eastAsiaTheme="minorHAnsi"/>
                <w:sz w:val="28"/>
                <w:szCs w:val="28"/>
                <w:lang w:val="uk-UA" w:eastAsia="en-US"/>
              </w:rPr>
              <w:t>Логічний блок</w:t>
            </w:r>
          </w:p>
        </w:tc>
        <w:tc>
          <w:tcPr>
            <w:tcW w:w="4673" w:type="dxa"/>
          </w:tcPr>
          <w:p w:rsidR="00416B26" w:rsidRPr="00416B26" w:rsidRDefault="00416B26" w:rsidP="00416B26">
            <w:pPr>
              <w:spacing w:line="360" w:lineRule="auto"/>
              <w:ind w:left="425" w:firstLine="567"/>
              <w:jc w:val="both"/>
              <w:rPr>
                <w:rFonts w:eastAsiaTheme="minorHAnsi"/>
                <w:sz w:val="28"/>
                <w:szCs w:val="28"/>
                <w:lang w:val="uk-UA" w:eastAsia="en-US"/>
              </w:rPr>
            </w:pPr>
            <w:r w:rsidRPr="00416B26">
              <w:rPr>
                <w:rFonts w:eastAsiaTheme="minorHAnsi"/>
                <w:sz w:val="28"/>
                <w:szCs w:val="28"/>
                <w:lang w:val="uk-UA" w:eastAsia="en-US"/>
              </w:rPr>
              <w:t>Часткова реконфігурація</w:t>
            </w:r>
          </w:p>
        </w:tc>
      </w:tr>
      <w:tr w:rsidR="00416B26" w:rsidRPr="00416B26" w:rsidTr="00416B26">
        <w:trPr>
          <w:jc w:val="right"/>
        </w:trPr>
        <w:tc>
          <w:tcPr>
            <w:tcW w:w="4672" w:type="dxa"/>
          </w:tcPr>
          <w:p w:rsidR="00416B26" w:rsidRPr="00416B26" w:rsidRDefault="00416B26" w:rsidP="00416B26">
            <w:pPr>
              <w:spacing w:line="360" w:lineRule="auto"/>
              <w:ind w:left="425" w:firstLine="567"/>
              <w:jc w:val="both"/>
              <w:rPr>
                <w:rFonts w:eastAsiaTheme="minorHAnsi"/>
                <w:sz w:val="28"/>
                <w:szCs w:val="28"/>
                <w:lang w:val="uk-UA" w:eastAsia="en-US"/>
              </w:rPr>
            </w:pPr>
            <w:r w:rsidRPr="00416B26">
              <w:rPr>
                <w:rFonts w:eastAsiaTheme="minorHAnsi"/>
                <w:sz w:val="28"/>
                <w:szCs w:val="28"/>
                <w:lang w:val="uk-UA" w:eastAsia="en-US"/>
              </w:rPr>
              <w:t>Цифровий сигнальний процесор</w:t>
            </w:r>
          </w:p>
        </w:tc>
        <w:tc>
          <w:tcPr>
            <w:tcW w:w="4673" w:type="dxa"/>
          </w:tcPr>
          <w:p w:rsidR="00416B26" w:rsidRPr="00416B26" w:rsidRDefault="00416B26" w:rsidP="00416B26">
            <w:pPr>
              <w:spacing w:line="360" w:lineRule="auto"/>
              <w:ind w:left="425" w:firstLine="567"/>
              <w:jc w:val="both"/>
              <w:rPr>
                <w:rFonts w:eastAsiaTheme="minorHAnsi"/>
                <w:sz w:val="28"/>
                <w:szCs w:val="28"/>
                <w:lang w:val="uk-UA" w:eastAsia="en-US"/>
              </w:rPr>
            </w:pPr>
            <w:r w:rsidRPr="00416B26">
              <w:rPr>
                <w:rFonts w:eastAsiaTheme="minorHAnsi"/>
                <w:sz w:val="28"/>
                <w:szCs w:val="28"/>
                <w:lang w:val="uk-UA" w:eastAsia="en-US"/>
              </w:rPr>
              <w:t>Часткова реконфігурація</w:t>
            </w:r>
          </w:p>
        </w:tc>
      </w:tr>
      <w:tr w:rsidR="00416B26" w:rsidRPr="00416B26" w:rsidTr="00416B26">
        <w:trPr>
          <w:jc w:val="right"/>
        </w:trPr>
        <w:tc>
          <w:tcPr>
            <w:tcW w:w="4672" w:type="dxa"/>
          </w:tcPr>
          <w:p w:rsidR="00416B26" w:rsidRPr="00416B26" w:rsidRDefault="00416B26" w:rsidP="00416B26">
            <w:pPr>
              <w:spacing w:line="360" w:lineRule="auto"/>
              <w:ind w:left="425" w:firstLine="567"/>
              <w:jc w:val="both"/>
              <w:rPr>
                <w:rFonts w:eastAsiaTheme="minorHAnsi"/>
                <w:sz w:val="28"/>
                <w:szCs w:val="28"/>
                <w:lang w:val="uk-UA" w:eastAsia="en-US"/>
              </w:rPr>
            </w:pPr>
            <w:r w:rsidRPr="00416B26">
              <w:rPr>
                <w:rFonts w:eastAsiaTheme="minorHAnsi"/>
                <w:sz w:val="28"/>
                <w:szCs w:val="28"/>
                <w:lang w:val="uk-UA" w:eastAsia="en-US"/>
              </w:rPr>
              <w:t>Блок пам’яті</w:t>
            </w:r>
          </w:p>
        </w:tc>
        <w:tc>
          <w:tcPr>
            <w:tcW w:w="4673" w:type="dxa"/>
          </w:tcPr>
          <w:p w:rsidR="00416B26" w:rsidRPr="00416B26" w:rsidRDefault="00416B26" w:rsidP="00416B26">
            <w:pPr>
              <w:spacing w:line="360" w:lineRule="auto"/>
              <w:ind w:left="425" w:firstLine="567"/>
              <w:jc w:val="both"/>
              <w:rPr>
                <w:rFonts w:eastAsiaTheme="minorHAnsi"/>
                <w:sz w:val="28"/>
                <w:szCs w:val="28"/>
                <w:lang w:val="uk-UA" w:eastAsia="en-US"/>
              </w:rPr>
            </w:pPr>
            <w:r w:rsidRPr="00416B26">
              <w:rPr>
                <w:rFonts w:eastAsiaTheme="minorHAnsi"/>
                <w:sz w:val="28"/>
                <w:szCs w:val="28"/>
                <w:lang w:val="uk-UA" w:eastAsia="en-US"/>
              </w:rPr>
              <w:t>Часткова реконфігурація</w:t>
            </w:r>
          </w:p>
        </w:tc>
      </w:tr>
      <w:tr w:rsidR="00416B26" w:rsidRPr="00416B26" w:rsidTr="00416B26">
        <w:trPr>
          <w:jc w:val="right"/>
        </w:trPr>
        <w:tc>
          <w:tcPr>
            <w:tcW w:w="4672" w:type="dxa"/>
          </w:tcPr>
          <w:p w:rsidR="00416B26" w:rsidRPr="00416B26" w:rsidRDefault="00416B26" w:rsidP="00416B26">
            <w:pPr>
              <w:spacing w:line="360" w:lineRule="auto"/>
              <w:ind w:left="425" w:firstLine="567"/>
              <w:jc w:val="both"/>
              <w:rPr>
                <w:rFonts w:eastAsiaTheme="minorHAnsi"/>
                <w:sz w:val="28"/>
                <w:szCs w:val="28"/>
                <w:lang w:val="uk-UA" w:eastAsia="en-US"/>
              </w:rPr>
            </w:pPr>
            <w:r w:rsidRPr="00416B26">
              <w:rPr>
                <w:rFonts w:eastAsiaTheme="minorHAnsi"/>
                <w:sz w:val="28"/>
                <w:szCs w:val="28"/>
                <w:lang w:val="uk-UA" w:eastAsia="en-US"/>
              </w:rPr>
              <w:t>Приймачі-передавачі</w:t>
            </w:r>
          </w:p>
        </w:tc>
        <w:tc>
          <w:tcPr>
            <w:tcW w:w="4673" w:type="dxa"/>
          </w:tcPr>
          <w:p w:rsidR="00416B26" w:rsidRPr="00416B26" w:rsidRDefault="00416B26" w:rsidP="00416B26">
            <w:pPr>
              <w:spacing w:line="360" w:lineRule="auto"/>
              <w:ind w:left="425" w:firstLine="567"/>
              <w:jc w:val="both"/>
              <w:rPr>
                <w:rFonts w:eastAsiaTheme="minorHAnsi"/>
                <w:sz w:val="28"/>
                <w:szCs w:val="28"/>
                <w:lang w:val="uk-UA" w:eastAsia="en-US"/>
              </w:rPr>
            </w:pPr>
            <w:r w:rsidRPr="00416B26">
              <w:rPr>
                <w:rFonts w:eastAsiaTheme="minorHAnsi"/>
                <w:sz w:val="28"/>
                <w:szCs w:val="28"/>
                <w:lang w:val="uk-UA" w:eastAsia="en-US"/>
              </w:rPr>
              <w:t>Динамічна реконфігурація</w:t>
            </w:r>
          </w:p>
        </w:tc>
      </w:tr>
      <w:tr w:rsidR="00416B26" w:rsidRPr="00416B26" w:rsidTr="00416B26">
        <w:trPr>
          <w:jc w:val="right"/>
        </w:trPr>
        <w:tc>
          <w:tcPr>
            <w:tcW w:w="4672" w:type="dxa"/>
          </w:tcPr>
          <w:p w:rsidR="00416B26" w:rsidRPr="00416B26" w:rsidRDefault="00416B26" w:rsidP="00416B26">
            <w:pPr>
              <w:spacing w:line="360" w:lineRule="auto"/>
              <w:ind w:left="425" w:firstLine="567"/>
              <w:jc w:val="both"/>
              <w:rPr>
                <w:rFonts w:eastAsiaTheme="minorHAnsi"/>
                <w:sz w:val="28"/>
                <w:szCs w:val="28"/>
                <w:lang w:val="en-US" w:eastAsia="en-US"/>
              </w:rPr>
            </w:pPr>
            <w:r w:rsidRPr="00416B26">
              <w:rPr>
                <w:rFonts w:eastAsiaTheme="minorHAnsi"/>
                <w:sz w:val="28"/>
                <w:szCs w:val="28"/>
                <w:lang w:val="en-US" w:eastAsia="en-US"/>
              </w:rPr>
              <w:t>PLL</w:t>
            </w:r>
          </w:p>
        </w:tc>
        <w:tc>
          <w:tcPr>
            <w:tcW w:w="4673" w:type="dxa"/>
          </w:tcPr>
          <w:p w:rsidR="00416B26" w:rsidRPr="00416B26" w:rsidRDefault="00416B26" w:rsidP="00416B26">
            <w:pPr>
              <w:spacing w:line="360" w:lineRule="auto"/>
              <w:ind w:left="425" w:firstLine="567"/>
              <w:jc w:val="both"/>
              <w:rPr>
                <w:rFonts w:eastAsiaTheme="minorHAnsi"/>
                <w:sz w:val="28"/>
                <w:szCs w:val="28"/>
                <w:lang w:val="uk-UA" w:eastAsia="en-US"/>
              </w:rPr>
            </w:pPr>
            <w:r w:rsidRPr="00416B26">
              <w:rPr>
                <w:rFonts w:eastAsiaTheme="minorHAnsi"/>
                <w:sz w:val="28"/>
                <w:szCs w:val="28"/>
                <w:lang w:val="uk-UA" w:eastAsia="en-US"/>
              </w:rPr>
              <w:t>Динамічна реконфігурація</w:t>
            </w:r>
          </w:p>
        </w:tc>
      </w:tr>
      <w:tr w:rsidR="00416B26" w:rsidRPr="00416B26" w:rsidTr="00416B26">
        <w:trPr>
          <w:jc w:val="right"/>
        </w:trPr>
        <w:tc>
          <w:tcPr>
            <w:tcW w:w="4672" w:type="dxa"/>
          </w:tcPr>
          <w:p w:rsidR="00416B26" w:rsidRPr="00416B26" w:rsidRDefault="00416B26" w:rsidP="00416B26">
            <w:pPr>
              <w:spacing w:line="360" w:lineRule="auto"/>
              <w:ind w:left="425" w:firstLine="567"/>
              <w:jc w:val="both"/>
              <w:rPr>
                <w:rFonts w:eastAsiaTheme="minorHAnsi"/>
                <w:sz w:val="28"/>
                <w:szCs w:val="28"/>
                <w:lang w:val="uk-UA" w:eastAsia="en-US"/>
              </w:rPr>
            </w:pPr>
            <w:r w:rsidRPr="00416B26">
              <w:rPr>
                <w:rFonts w:eastAsiaTheme="minorHAnsi"/>
                <w:sz w:val="28"/>
                <w:szCs w:val="28"/>
                <w:lang w:val="uk-UA" w:eastAsia="en-US"/>
              </w:rPr>
              <w:t>Основна маршрутизація</w:t>
            </w:r>
          </w:p>
        </w:tc>
        <w:tc>
          <w:tcPr>
            <w:tcW w:w="4673" w:type="dxa"/>
          </w:tcPr>
          <w:p w:rsidR="00416B26" w:rsidRPr="00416B26" w:rsidRDefault="00416B26" w:rsidP="00416B26">
            <w:pPr>
              <w:spacing w:line="360" w:lineRule="auto"/>
              <w:ind w:left="425" w:firstLine="567"/>
              <w:jc w:val="both"/>
              <w:rPr>
                <w:rFonts w:eastAsiaTheme="minorHAnsi"/>
                <w:sz w:val="28"/>
                <w:szCs w:val="28"/>
                <w:lang w:val="uk-UA" w:eastAsia="en-US"/>
              </w:rPr>
            </w:pPr>
            <w:r w:rsidRPr="00416B26">
              <w:rPr>
                <w:rFonts w:eastAsiaTheme="minorHAnsi"/>
                <w:sz w:val="28"/>
                <w:szCs w:val="28"/>
                <w:lang w:val="uk-UA" w:eastAsia="en-US"/>
              </w:rPr>
              <w:t>Часткова реконфігурація</w:t>
            </w:r>
          </w:p>
        </w:tc>
      </w:tr>
      <w:tr w:rsidR="00416B26" w:rsidRPr="00416B26" w:rsidTr="00416B26">
        <w:trPr>
          <w:jc w:val="right"/>
        </w:trPr>
        <w:tc>
          <w:tcPr>
            <w:tcW w:w="4672" w:type="dxa"/>
          </w:tcPr>
          <w:p w:rsidR="00416B26" w:rsidRPr="00416B26" w:rsidRDefault="00416B26" w:rsidP="00416B26">
            <w:pPr>
              <w:spacing w:line="360" w:lineRule="auto"/>
              <w:ind w:left="425" w:firstLine="567"/>
              <w:jc w:val="both"/>
              <w:rPr>
                <w:rFonts w:eastAsiaTheme="minorHAnsi"/>
                <w:sz w:val="28"/>
                <w:szCs w:val="28"/>
                <w:lang w:val="uk-UA" w:eastAsia="en-US"/>
              </w:rPr>
            </w:pPr>
            <w:r w:rsidRPr="00416B26">
              <w:rPr>
                <w:rFonts w:eastAsiaTheme="minorHAnsi"/>
                <w:sz w:val="28"/>
                <w:szCs w:val="28"/>
                <w:lang w:val="uk-UA" w:eastAsia="en-US"/>
              </w:rPr>
              <w:t>Тактові мережі</w:t>
            </w:r>
          </w:p>
        </w:tc>
        <w:tc>
          <w:tcPr>
            <w:tcW w:w="4673" w:type="dxa"/>
          </w:tcPr>
          <w:p w:rsidR="00416B26" w:rsidRPr="00416B26" w:rsidRDefault="00416B26" w:rsidP="00416B26">
            <w:pPr>
              <w:spacing w:line="360" w:lineRule="auto"/>
              <w:ind w:left="425" w:firstLine="567"/>
              <w:jc w:val="both"/>
              <w:rPr>
                <w:rFonts w:eastAsiaTheme="minorHAnsi"/>
                <w:sz w:val="28"/>
                <w:szCs w:val="28"/>
                <w:lang w:val="en-US" w:eastAsia="en-US"/>
              </w:rPr>
            </w:pPr>
            <w:r w:rsidRPr="00416B26">
              <w:rPr>
                <w:rFonts w:eastAsiaTheme="minorHAnsi"/>
                <w:sz w:val="28"/>
                <w:szCs w:val="28"/>
                <w:lang w:val="uk-UA" w:eastAsia="en-US"/>
              </w:rPr>
              <w:t>Не змінюється</w:t>
            </w:r>
          </w:p>
        </w:tc>
      </w:tr>
      <w:tr w:rsidR="00416B26" w:rsidRPr="00416B26" w:rsidTr="00416B26">
        <w:trPr>
          <w:jc w:val="right"/>
        </w:trPr>
        <w:tc>
          <w:tcPr>
            <w:tcW w:w="4672" w:type="dxa"/>
          </w:tcPr>
          <w:p w:rsidR="00416B26" w:rsidRPr="00416B26" w:rsidRDefault="00416B26" w:rsidP="00416B26">
            <w:pPr>
              <w:spacing w:line="360" w:lineRule="auto"/>
              <w:ind w:left="425" w:firstLine="567"/>
              <w:jc w:val="both"/>
              <w:rPr>
                <w:rFonts w:eastAsiaTheme="minorHAnsi"/>
                <w:sz w:val="28"/>
                <w:szCs w:val="28"/>
                <w:lang w:val="uk-UA" w:eastAsia="en-US"/>
              </w:rPr>
            </w:pPr>
            <w:r w:rsidRPr="00416B26">
              <w:rPr>
                <w:rFonts w:eastAsiaTheme="minorHAnsi"/>
                <w:sz w:val="28"/>
                <w:szCs w:val="28"/>
                <w:lang w:val="uk-UA" w:eastAsia="en-US"/>
              </w:rPr>
              <w:t>Периферія та блоки введення/виведення</w:t>
            </w:r>
          </w:p>
        </w:tc>
        <w:tc>
          <w:tcPr>
            <w:tcW w:w="4673" w:type="dxa"/>
          </w:tcPr>
          <w:p w:rsidR="00416B26" w:rsidRPr="00416B26" w:rsidRDefault="00416B26" w:rsidP="00416B26">
            <w:pPr>
              <w:spacing w:line="360" w:lineRule="auto"/>
              <w:ind w:left="425" w:firstLine="567"/>
              <w:jc w:val="both"/>
              <w:rPr>
                <w:rFonts w:eastAsiaTheme="minorHAnsi"/>
                <w:sz w:val="28"/>
                <w:szCs w:val="28"/>
                <w:lang w:val="uk-UA" w:eastAsia="en-US"/>
              </w:rPr>
            </w:pPr>
            <w:r w:rsidRPr="00416B26">
              <w:rPr>
                <w:rFonts w:eastAsiaTheme="minorHAnsi"/>
                <w:sz w:val="28"/>
                <w:szCs w:val="28"/>
                <w:lang w:val="uk-UA" w:eastAsia="en-US"/>
              </w:rPr>
              <w:t>Не підтримується</w:t>
            </w:r>
          </w:p>
        </w:tc>
      </w:tr>
    </w:tbl>
    <w:p w:rsidR="00416B26" w:rsidRPr="00416B26" w:rsidRDefault="00416B26" w:rsidP="00416B26">
      <w:pPr>
        <w:spacing w:line="360" w:lineRule="auto"/>
        <w:ind w:left="425" w:firstLine="567"/>
        <w:jc w:val="both"/>
        <w:rPr>
          <w:rFonts w:eastAsiaTheme="minorHAnsi"/>
          <w:sz w:val="28"/>
          <w:szCs w:val="28"/>
          <w:lang w:val="uk-UA" w:eastAsia="en-US"/>
        </w:rPr>
      </w:pP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Деякі записи, приведені в таблиці вище потребують більш детального розряду.</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en-US" w:eastAsia="en-US"/>
        </w:rPr>
        <w:t>PLL</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phase</w:t>
      </w:r>
      <w:r w:rsidRPr="00416B26">
        <w:rPr>
          <w:rFonts w:eastAsiaTheme="minorHAnsi" w:cstheme="minorBidi"/>
          <w:sz w:val="28"/>
          <w:szCs w:val="22"/>
          <w:lang w:val="uk-UA" w:eastAsia="en-US"/>
        </w:rPr>
        <w:t>-</w:t>
      </w:r>
      <w:r w:rsidRPr="00416B26">
        <w:rPr>
          <w:rFonts w:eastAsiaTheme="minorHAnsi" w:cstheme="minorBidi"/>
          <w:sz w:val="28"/>
          <w:szCs w:val="22"/>
          <w:lang w:val="en-US" w:eastAsia="en-US"/>
        </w:rPr>
        <w:t>locked</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loop</w:t>
      </w:r>
      <w:r w:rsidRPr="00416B26">
        <w:rPr>
          <w:rFonts w:eastAsiaTheme="minorHAnsi" w:cstheme="minorBidi"/>
          <w:sz w:val="28"/>
          <w:szCs w:val="22"/>
          <w:lang w:val="uk-UA" w:eastAsia="en-US"/>
        </w:rPr>
        <w:t>) – це фазово замкнута петля, що є системою керування частотою з замкнутим контуром на основі різниці фаз між вхідним тактовим сигналом і тактовим сигналом зворотного зв'язку керованого генератора.</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lastRenderedPageBreak/>
        <w:t xml:space="preserve">Слід зазначити, що хоч тактові мережі і не підтримують часткову </w:t>
      </w:r>
      <w:proofErr w:type="spellStart"/>
      <w:r w:rsidRPr="00416B26">
        <w:rPr>
          <w:rFonts w:eastAsiaTheme="minorHAnsi" w:cstheme="minorBidi"/>
          <w:sz w:val="28"/>
          <w:szCs w:val="22"/>
          <w:lang w:val="uk-UA" w:eastAsia="en-US"/>
        </w:rPr>
        <w:t>реконфігурацію</w:t>
      </w:r>
      <w:proofErr w:type="spellEnd"/>
      <w:r w:rsidRPr="00416B26">
        <w:rPr>
          <w:rFonts w:eastAsiaTheme="minorHAnsi" w:cstheme="minorBidi"/>
          <w:sz w:val="28"/>
          <w:szCs w:val="22"/>
          <w:lang w:val="uk-UA" w:eastAsia="en-US"/>
        </w:rPr>
        <w:t xml:space="preserve">, але </w:t>
      </w:r>
      <w:r w:rsidRPr="00416B26">
        <w:rPr>
          <w:rFonts w:eastAsiaTheme="minorHAnsi" w:cstheme="minorBidi"/>
          <w:sz w:val="28"/>
          <w:szCs w:val="22"/>
          <w:lang w:val="en-US" w:eastAsia="en-US"/>
        </w:rPr>
        <w:t>PLL</w:t>
      </w:r>
      <w:r w:rsidRPr="00416B26">
        <w:rPr>
          <w:rFonts w:eastAsiaTheme="minorHAnsi" w:cstheme="minorBidi"/>
          <w:sz w:val="28"/>
          <w:szCs w:val="22"/>
          <w:lang w:val="uk-UA" w:eastAsia="en-US"/>
        </w:rPr>
        <w:t xml:space="preserve">, що керують тактовою мережею </w:t>
      </w:r>
      <w:proofErr w:type="spellStart"/>
      <w:r w:rsidRPr="00416B26">
        <w:rPr>
          <w:rFonts w:eastAsiaTheme="minorHAnsi" w:cstheme="minorBidi"/>
          <w:sz w:val="28"/>
          <w:szCs w:val="22"/>
          <w:lang w:val="uk-UA" w:eastAsia="en-US"/>
        </w:rPr>
        <w:t>динамічно</w:t>
      </w:r>
      <w:proofErr w:type="spellEnd"/>
      <w:r w:rsidRPr="00416B26">
        <w:rPr>
          <w:rFonts w:eastAsiaTheme="minorHAnsi" w:cstheme="minorBidi"/>
          <w:sz w:val="28"/>
          <w:szCs w:val="22"/>
          <w:lang w:val="uk-UA" w:eastAsia="en-US"/>
        </w:rPr>
        <w:t xml:space="preserve"> </w:t>
      </w:r>
      <w:proofErr w:type="spellStart"/>
      <w:r w:rsidRPr="00416B26">
        <w:rPr>
          <w:rFonts w:eastAsiaTheme="minorHAnsi" w:cstheme="minorBidi"/>
          <w:sz w:val="28"/>
          <w:szCs w:val="22"/>
          <w:lang w:val="uk-UA" w:eastAsia="en-US"/>
        </w:rPr>
        <w:t>реконфігуруються</w:t>
      </w:r>
      <w:proofErr w:type="spellEnd"/>
      <w:r w:rsidRPr="00416B26">
        <w:rPr>
          <w:rFonts w:eastAsiaTheme="minorHAnsi" w:cstheme="minorBidi"/>
          <w:sz w:val="28"/>
          <w:szCs w:val="22"/>
          <w:lang w:val="uk-UA" w:eastAsia="en-US"/>
        </w:rPr>
        <w:t>.</w:t>
      </w:r>
    </w:p>
    <w:p w:rsidR="00416B26" w:rsidRPr="00416B26" w:rsidRDefault="00416B26" w:rsidP="00416B26">
      <w:pPr>
        <w:spacing w:line="360" w:lineRule="auto"/>
        <w:ind w:left="425" w:firstLine="567"/>
        <w:jc w:val="both"/>
        <w:rPr>
          <w:rFonts w:eastAsiaTheme="minorHAnsi"/>
          <w:sz w:val="28"/>
          <w:szCs w:val="28"/>
          <w:lang w:val="uk-UA" w:eastAsia="en-US"/>
        </w:rPr>
      </w:pPr>
    </w:p>
    <w:p w:rsidR="00416B26" w:rsidRPr="00416B26" w:rsidRDefault="00416B26" w:rsidP="00416B26">
      <w:pPr>
        <w:keepNext/>
        <w:keepLines/>
        <w:spacing w:before="40" w:line="360" w:lineRule="auto"/>
        <w:ind w:left="425" w:firstLine="567"/>
        <w:jc w:val="both"/>
        <w:outlineLvl w:val="2"/>
        <w:rPr>
          <w:rFonts w:eastAsiaTheme="majorEastAsia" w:cstheme="majorBidi"/>
          <w:b/>
          <w:sz w:val="28"/>
          <w:lang w:eastAsia="en-US"/>
        </w:rPr>
      </w:pPr>
      <w:r w:rsidRPr="00416B26">
        <w:rPr>
          <w:rFonts w:eastAsiaTheme="majorEastAsia" w:cstheme="majorBidi"/>
          <w:b/>
          <w:sz w:val="28"/>
          <w:lang w:eastAsia="en-US"/>
        </w:rPr>
        <w:t xml:space="preserve">2.6.2. Приклад </w:t>
      </w:r>
      <w:proofErr w:type="spellStart"/>
      <w:r w:rsidRPr="00416B26">
        <w:rPr>
          <w:rFonts w:eastAsiaTheme="majorEastAsia" w:cstheme="majorBidi"/>
          <w:b/>
          <w:sz w:val="28"/>
          <w:lang w:eastAsia="en-US"/>
        </w:rPr>
        <w:t>часткової</w:t>
      </w:r>
      <w:proofErr w:type="spellEnd"/>
      <w:r w:rsidRPr="00416B26">
        <w:rPr>
          <w:rFonts w:eastAsiaTheme="majorEastAsia" w:cstheme="majorBidi"/>
          <w:b/>
          <w:sz w:val="28"/>
          <w:lang w:eastAsia="en-US"/>
        </w:rPr>
        <w:t xml:space="preserve"> реконфігурації</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На рис. 2.3 зображений верхній рівень дизайну. Він складається з двох частково реконфігурованих регіонів і статичного регіону. Частково </w:t>
      </w:r>
      <w:proofErr w:type="spellStart"/>
      <w:r w:rsidRPr="00416B26">
        <w:rPr>
          <w:rFonts w:eastAsiaTheme="minorHAnsi" w:cstheme="minorBidi"/>
          <w:sz w:val="28"/>
          <w:szCs w:val="22"/>
          <w:lang w:val="uk-UA" w:eastAsia="en-US"/>
        </w:rPr>
        <w:t>реконфігурований</w:t>
      </w:r>
      <w:proofErr w:type="spellEnd"/>
      <w:r w:rsidRPr="00416B26">
        <w:rPr>
          <w:rFonts w:eastAsiaTheme="minorHAnsi" w:cstheme="minorBidi"/>
          <w:sz w:val="28"/>
          <w:szCs w:val="22"/>
          <w:lang w:val="uk-UA" w:eastAsia="en-US"/>
        </w:rPr>
        <w:t xml:space="preserve"> регіон А має дві персони: А1 та А2. Регіон В має три реалізації В1, В2 та В3. Часткова реконфігурація дозволяє змінити логіку роботи регіону при цьому не завадити роботі іншої частково реконфігурованої області чи статичної області.</w:t>
      </w:r>
    </w:p>
    <w:p w:rsidR="00416B26" w:rsidRPr="00416B26" w:rsidRDefault="00416B26" w:rsidP="00416B26">
      <w:pPr>
        <w:spacing w:line="360" w:lineRule="auto"/>
        <w:ind w:left="425" w:firstLine="567"/>
        <w:jc w:val="center"/>
        <w:rPr>
          <w:rFonts w:eastAsiaTheme="minorHAnsi"/>
          <w:sz w:val="28"/>
          <w:szCs w:val="28"/>
          <w:lang w:val="uk-UA" w:eastAsia="en-US"/>
        </w:rPr>
      </w:pPr>
      <w:r w:rsidRPr="00416B26">
        <w:rPr>
          <w:rFonts w:eastAsiaTheme="minorHAnsi" w:cstheme="minorBidi"/>
          <w:sz w:val="28"/>
          <w:szCs w:val="22"/>
          <w:lang w:eastAsia="en-US"/>
        </w:rPr>
        <w:object w:dxaOrig="4230" w:dyaOrig="2730">
          <v:shape id="_x0000_i1030" type="#_x0000_t75" style="width:288.75pt;height:186pt" o:ole="">
            <v:imagedata r:id="rId31" o:title=""/>
          </v:shape>
          <o:OLEObject Type="Embed" ProgID="Visio.Drawing.15" ShapeID="_x0000_i1030" DrawAspect="Content" ObjectID="_1621934750" r:id="rId32"/>
        </w:object>
      </w:r>
    </w:p>
    <w:p w:rsidR="00416B26" w:rsidRPr="00416B26" w:rsidRDefault="00416B26" w:rsidP="00416B26">
      <w:pPr>
        <w:spacing w:line="360" w:lineRule="auto"/>
        <w:ind w:left="425" w:firstLine="567"/>
        <w:jc w:val="center"/>
        <w:rPr>
          <w:rFonts w:eastAsiaTheme="minorHAnsi"/>
          <w:sz w:val="28"/>
          <w:szCs w:val="28"/>
          <w:lang w:val="uk-UA" w:eastAsia="en-US"/>
        </w:rPr>
      </w:pPr>
      <w:r w:rsidRPr="00416B26">
        <w:rPr>
          <w:rFonts w:eastAsiaTheme="minorHAnsi"/>
          <w:sz w:val="28"/>
          <w:szCs w:val="28"/>
          <w:lang w:val="uk-UA" w:eastAsia="en-US"/>
        </w:rPr>
        <w:t>Рис. 2.3. Приклад дизайну з частковою реконфігурацією</w:t>
      </w:r>
    </w:p>
    <w:p w:rsidR="00416B26" w:rsidRPr="00416B26" w:rsidRDefault="00416B26" w:rsidP="00416B26">
      <w:pPr>
        <w:keepNext/>
        <w:keepLines/>
        <w:spacing w:before="40" w:line="360" w:lineRule="auto"/>
        <w:ind w:left="425" w:firstLine="567"/>
        <w:jc w:val="both"/>
        <w:outlineLvl w:val="2"/>
        <w:rPr>
          <w:rFonts w:eastAsiaTheme="majorEastAsia" w:cstheme="majorBidi"/>
          <w:b/>
          <w:sz w:val="28"/>
          <w:lang w:val="uk-UA" w:eastAsia="en-US"/>
        </w:rPr>
      </w:pPr>
      <w:r w:rsidRPr="00416B26">
        <w:rPr>
          <w:rFonts w:eastAsiaTheme="majorEastAsia" w:cstheme="majorBidi"/>
          <w:b/>
          <w:sz w:val="28"/>
          <w:lang w:val="uk-UA" w:eastAsia="en-US"/>
        </w:rPr>
        <w:t>2.6.3. Режими часткової реконфігурації</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При розробці дизайну для ПКВМ фірми </w:t>
      </w:r>
      <w:r w:rsidRPr="00416B26">
        <w:rPr>
          <w:rFonts w:eastAsiaTheme="minorHAnsi" w:cstheme="minorBidi"/>
          <w:sz w:val="28"/>
          <w:szCs w:val="22"/>
          <w:lang w:val="en-US" w:eastAsia="en-US"/>
        </w:rPr>
        <w:t>Intel</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Altera</w:t>
      </w:r>
      <w:r w:rsidRPr="00416B26">
        <w:rPr>
          <w:rFonts w:eastAsiaTheme="minorHAnsi" w:cstheme="minorBidi"/>
          <w:sz w:val="28"/>
          <w:szCs w:val="22"/>
          <w:lang w:val="uk-UA" w:eastAsia="en-US"/>
        </w:rPr>
        <w:t>), його реалізація зберігається у вигляді бітів у конфігураційній пам’яті (</w:t>
      </w:r>
      <w:r w:rsidRPr="00416B26">
        <w:rPr>
          <w:rFonts w:eastAsiaTheme="minorHAnsi" w:cstheme="minorBidi"/>
          <w:sz w:val="28"/>
          <w:szCs w:val="22"/>
          <w:lang w:val="en-US" w:eastAsia="en-US"/>
        </w:rPr>
        <w:t>CRAM</w:t>
      </w:r>
      <w:r w:rsidRPr="00416B26">
        <w:rPr>
          <w:rFonts w:eastAsiaTheme="minorHAnsi" w:cstheme="minorBidi"/>
          <w:sz w:val="28"/>
          <w:szCs w:val="22"/>
          <w:lang w:val="uk-UA" w:eastAsia="en-US"/>
        </w:rPr>
        <w:t>). Існує два режими для використання часткової реконфігурації: режим «</w:t>
      </w:r>
      <w:r w:rsidRPr="00416B26">
        <w:rPr>
          <w:rFonts w:eastAsiaTheme="minorHAnsi" w:cstheme="minorBidi"/>
          <w:sz w:val="28"/>
          <w:szCs w:val="22"/>
          <w:lang w:val="en-US" w:eastAsia="en-US"/>
        </w:rPr>
        <w:t>SCRUB</w:t>
      </w:r>
      <w:r w:rsidRPr="00416B26">
        <w:rPr>
          <w:rFonts w:eastAsiaTheme="minorHAnsi" w:cstheme="minorBidi"/>
          <w:sz w:val="28"/>
          <w:szCs w:val="22"/>
          <w:lang w:val="uk-UA" w:eastAsia="en-US"/>
        </w:rPr>
        <w:t>»</w:t>
      </w:r>
      <w:r w:rsidRPr="00416B26">
        <w:rPr>
          <w:rFonts w:eastAsiaTheme="minorHAnsi" w:cstheme="minorBidi"/>
          <w:sz w:val="28"/>
          <w:szCs w:val="22"/>
          <w:lang w:eastAsia="en-US"/>
        </w:rPr>
        <w:t xml:space="preserve"> </w:t>
      </w:r>
      <w:r w:rsidRPr="00416B26">
        <w:rPr>
          <w:rFonts w:eastAsiaTheme="minorHAnsi" w:cstheme="minorBidi"/>
          <w:sz w:val="28"/>
          <w:szCs w:val="22"/>
          <w:lang w:val="uk-UA" w:eastAsia="en-US"/>
        </w:rPr>
        <w:t>та «І/АБО» режим.</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lastRenderedPageBreak/>
        <w:t>Біти конфігураційної пам’яті (</w:t>
      </w:r>
      <w:r w:rsidRPr="00416B26">
        <w:rPr>
          <w:rFonts w:eastAsiaTheme="minorHAnsi" w:cstheme="minorBidi"/>
          <w:sz w:val="28"/>
          <w:szCs w:val="22"/>
          <w:lang w:val="en-US" w:eastAsia="en-US"/>
        </w:rPr>
        <w:t>CRAM</w:t>
      </w:r>
      <w:r w:rsidRPr="00416B26">
        <w:rPr>
          <w:rFonts w:eastAsiaTheme="minorHAnsi" w:cstheme="minorBidi"/>
          <w:sz w:val="28"/>
          <w:szCs w:val="22"/>
          <w:lang w:val="uk-UA" w:eastAsia="en-US"/>
        </w:rPr>
        <w:t>) організовані в структуру кадру. Виглядають вони як вертикальні області, кожна з яких відповідає області на ПКВМ. При повній зміні дизайну і не частковій реконфігурації всі біти конфігураційної пам’яті з довільним доступом перезаписуються.</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Конфігураційні бітові </w:t>
      </w:r>
      <w:proofErr w:type="spellStart"/>
      <w:r w:rsidRPr="00416B26">
        <w:rPr>
          <w:rFonts w:eastAsiaTheme="minorHAnsi" w:cstheme="minorBidi"/>
          <w:sz w:val="28"/>
          <w:szCs w:val="22"/>
          <w:lang w:val="uk-UA" w:eastAsia="en-US"/>
        </w:rPr>
        <w:t>потіки</w:t>
      </w:r>
      <w:proofErr w:type="spellEnd"/>
      <w:r w:rsidRPr="00416B26">
        <w:rPr>
          <w:rFonts w:eastAsiaTheme="minorHAnsi" w:cstheme="minorBidi"/>
          <w:sz w:val="28"/>
          <w:szCs w:val="22"/>
          <w:lang w:val="uk-UA" w:eastAsia="en-US"/>
        </w:rPr>
        <w:t xml:space="preserve"> для повної і часткової реконфігурації відрізняються. У другому випадку на додачу до стандартних даних та контрольної суми (</w:t>
      </w:r>
      <w:r w:rsidRPr="00416B26">
        <w:rPr>
          <w:rFonts w:eastAsiaTheme="minorHAnsi" w:cstheme="minorBidi"/>
          <w:sz w:val="28"/>
          <w:szCs w:val="22"/>
          <w:lang w:val="en-US" w:eastAsia="en-US"/>
        </w:rPr>
        <w:t>CRC</w:t>
      </w:r>
      <w:r w:rsidRPr="00416B26">
        <w:rPr>
          <w:rFonts w:eastAsiaTheme="minorHAnsi" w:cstheme="minorBidi"/>
          <w:sz w:val="28"/>
          <w:szCs w:val="22"/>
          <w:lang w:val="uk-UA" w:eastAsia="en-US"/>
        </w:rPr>
        <w:t xml:space="preserve">) є ще інструкції для блоку управління частковою реконфігурацією який і обробляє дані цього процесу. Конфігураційна інформація що записується в конфігураційну пам'ять представляє конфігураційні кадри. Якщо на стовпці </w:t>
      </w:r>
      <w:r w:rsidRPr="00416B26">
        <w:rPr>
          <w:rFonts w:eastAsiaTheme="minorHAnsi" w:cstheme="minorBidi"/>
          <w:sz w:val="28"/>
          <w:szCs w:val="22"/>
          <w:lang w:val="en-US" w:eastAsia="en-US"/>
        </w:rPr>
        <w:t>LAB</w:t>
      </w:r>
      <w:r w:rsidRPr="00416B26">
        <w:rPr>
          <w:rFonts w:eastAsiaTheme="minorHAnsi" w:cstheme="minorBidi"/>
          <w:sz w:val="28"/>
          <w:szCs w:val="22"/>
          <w:lang w:val="uk-UA" w:eastAsia="en-US"/>
        </w:rPr>
        <w:t xml:space="preserve"> знаходиться декілька регіонів часткової реконфігурації, то ці регіони розділяють деякі кадри.</w:t>
      </w:r>
    </w:p>
    <w:p w:rsidR="00416B26" w:rsidRPr="00416B26" w:rsidRDefault="00416B26" w:rsidP="00416B26">
      <w:pPr>
        <w:spacing w:line="360" w:lineRule="auto"/>
        <w:ind w:left="425" w:firstLine="567"/>
        <w:jc w:val="both"/>
        <w:rPr>
          <w:rFonts w:eastAsiaTheme="minorHAnsi"/>
          <w:sz w:val="28"/>
          <w:szCs w:val="28"/>
          <w:lang w:val="uk-UA" w:eastAsia="en-US"/>
        </w:rPr>
      </w:pPr>
    </w:p>
    <w:p w:rsidR="00416B26" w:rsidRPr="00416B26" w:rsidRDefault="00416B26" w:rsidP="00416B26">
      <w:pPr>
        <w:spacing w:line="360" w:lineRule="auto"/>
        <w:ind w:left="425" w:firstLine="567"/>
        <w:jc w:val="both"/>
        <w:rPr>
          <w:rFonts w:eastAsiaTheme="minorHAnsi" w:cstheme="minorBidi"/>
          <w:i/>
          <w:sz w:val="28"/>
          <w:szCs w:val="22"/>
          <w:lang w:val="uk-UA" w:eastAsia="en-US"/>
        </w:rPr>
      </w:pPr>
      <w:r w:rsidRPr="00416B26">
        <w:rPr>
          <w:rFonts w:eastAsiaTheme="minorHAnsi" w:cstheme="minorBidi"/>
          <w:i/>
          <w:sz w:val="28"/>
          <w:szCs w:val="22"/>
          <w:lang w:val="uk-UA" w:eastAsia="en-US"/>
        </w:rPr>
        <w:t>Режим «</w:t>
      </w:r>
      <w:r w:rsidRPr="00416B26">
        <w:rPr>
          <w:rFonts w:eastAsiaTheme="minorHAnsi" w:cstheme="minorBidi"/>
          <w:i/>
          <w:sz w:val="28"/>
          <w:szCs w:val="22"/>
          <w:lang w:val="en-US" w:eastAsia="en-US"/>
        </w:rPr>
        <w:t>SCRUB</w:t>
      </w:r>
      <w:r w:rsidRPr="00416B26">
        <w:rPr>
          <w:rFonts w:eastAsiaTheme="minorHAnsi" w:cstheme="minorBidi"/>
          <w:i/>
          <w:sz w:val="28"/>
          <w:szCs w:val="22"/>
          <w:lang w:val="uk-UA" w:eastAsia="en-US"/>
        </w:rPr>
        <w:t>»</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При використанні цього режиму незмінні біти конфігураційної пам’яті для статичних регіонів повертаються назад до своїх початкових значень. Статичні регіон, що контролюються конфігураційною пам’яттю яка ще й контролює частково реконфігуровані регіони, продовжують працювати. Всі біти конфігураційної пам’яті, які відповідають частково реконфігурованому регіону, не залежно від їх вмісту, перезаписуються.</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В режимі «</w:t>
      </w:r>
      <w:r w:rsidRPr="00416B26">
        <w:rPr>
          <w:rFonts w:eastAsiaTheme="minorHAnsi" w:cstheme="minorBidi"/>
          <w:sz w:val="28"/>
          <w:szCs w:val="22"/>
          <w:lang w:val="en-US" w:eastAsia="en-US"/>
        </w:rPr>
        <w:t>SCRUB</w:t>
      </w:r>
      <w:r w:rsidRPr="00416B26">
        <w:rPr>
          <w:rFonts w:eastAsiaTheme="minorHAnsi" w:cstheme="minorBidi"/>
          <w:sz w:val="28"/>
          <w:szCs w:val="22"/>
          <w:lang w:val="uk-UA" w:eastAsia="en-US"/>
        </w:rPr>
        <w:t xml:space="preserve">» перезаписуються всі біти конфігураційної пам’яті  в колонці </w:t>
      </w:r>
      <w:r w:rsidRPr="00416B26">
        <w:rPr>
          <w:rFonts w:eastAsiaTheme="minorHAnsi" w:cstheme="minorBidi"/>
          <w:sz w:val="28"/>
          <w:szCs w:val="22"/>
          <w:lang w:val="en-US" w:eastAsia="en-US"/>
        </w:rPr>
        <w:t>LAB</w:t>
      </w:r>
      <w:r w:rsidRPr="00416B26">
        <w:rPr>
          <w:rFonts w:eastAsiaTheme="minorHAnsi" w:cstheme="minorBidi"/>
          <w:sz w:val="28"/>
          <w:szCs w:val="22"/>
          <w:lang w:val="uk-UA" w:eastAsia="en-US"/>
        </w:rPr>
        <w:t xml:space="preserve">, навіть ті, що контролюють статичні регіони вище і нижче частково реконфігурованої області яка </w:t>
      </w:r>
      <w:proofErr w:type="spellStart"/>
      <w:r w:rsidRPr="00416B26">
        <w:rPr>
          <w:rFonts w:eastAsiaTheme="minorHAnsi" w:cstheme="minorBidi"/>
          <w:sz w:val="28"/>
          <w:szCs w:val="22"/>
          <w:lang w:val="uk-UA" w:eastAsia="en-US"/>
        </w:rPr>
        <w:t>пребудовується</w:t>
      </w:r>
      <w:proofErr w:type="spellEnd"/>
      <w:r w:rsidRPr="00416B26">
        <w:rPr>
          <w:rFonts w:eastAsiaTheme="minorHAnsi" w:cstheme="minorBidi"/>
          <w:sz w:val="28"/>
          <w:szCs w:val="22"/>
          <w:lang w:val="uk-UA" w:eastAsia="en-US"/>
        </w:rPr>
        <w:t>.</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Якщо є більше ніж один частково </w:t>
      </w:r>
      <w:proofErr w:type="spellStart"/>
      <w:r w:rsidRPr="00416B26">
        <w:rPr>
          <w:rFonts w:eastAsiaTheme="minorHAnsi" w:cstheme="minorBidi"/>
          <w:sz w:val="28"/>
          <w:szCs w:val="22"/>
          <w:lang w:val="uk-UA" w:eastAsia="en-US"/>
        </w:rPr>
        <w:t>реконфігурований</w:t>
      </w:r>
      <w:proofErr w:type="spellEnd"/>
      <w:r w:rsidRPr="00416B26">
        <w:rPr>
          <w:rFonts w:eastAsiaTheme="minorHAnsi" w:cstheme="minorBidi"/>
          <w:sz w:val="28"/>
          <w:szCs w:val="22"/>
          <w:lang w:val="uk-UA" w:eastAsia="en-US"/>
        </w:rPr>
        <w:t xml:space="preserve"> регіон вздовж стовпця </w:t>
      </w:r>
      <w:r w:rsidRPr="00416B26">
        <w:rPr>
          <w:rFonts w:eastAsiaTheme="minorHAnsi" w:cstheme="minorBidi"/>
          <w:sz w:val="28"/>
          <w:szCs w:val="22"/>
          <w:lang w:val="en-US" w:eastAsia="en-US"/>
        </w:rPr>
        <w:t>LAB</w:t>
      </w:r>
      <w:r w:rsidRPr="00416B26">
        <w:rPr>
          <w:rFonts w:eastAsiaTheme="minorHAnsi" w:cstheme="minorBidi"/>
          <w:sz w:val="28"/>
          <w:szCs w:val="22"/>
          <w:lang w:val="uk-UA" w:eastAsia="en-US"/>
        </w:rPr>
        <w:t xml:space="preserve">, то при спробі реконфігурації одного з них буде неможливо визначити котрі біти частково реконфігурованого регіону не змінюються. Саме по цій причині не можна використовувати цей режим якщо є два регіони що перекриваються в одному вертикальному стовпці. Звісно ж це обмеження не </w:t>
      </w:r>
      <w:r w:rsidRPr="00416B26">
        <w:rPr>
          <w:rFonts w:eastAsiaTheme="minorHAnsi" w:cstheme="minorBidi"/>
          <w:sz w:val="28"/>
          <w:szCs w:val="22"/>
          <w:lang w:val="uk-UA" w:eastAsia="en-US"/>
        </w:rPr>
        <w:lastRenderedPageBreak/>
        <w:t xml:space="preserve">відноситься до статичних регіонів, бо оскільки вони не змінюються, їх можна перезаписати тими самими значеннями. </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Якщо в режимі «</w:t>
      </w:r>
      <w:r w:rsidRPr="00416B26">
        <w:rPr>
          <w:rFonts w:eastAsiaTheme="minorHAnsi" w:cstheme="minorBidi"/>
          <w:sz w:val="28"/>
          <w:szCs w:val="22"/>
          <w:lang w:val="en-US" w:eastAsia="en-US"/>
        </w:rPr>
        <w:t>SCRUB</w:t>
      </w:r>
      <w:r w:rsidRPr="00416B26">
        <w:rPr>
          <w:rFonts w:eastAsiaTheme="minorHAnsi" w:cstheme="minorBidi"/>
          <w:sz w:val="28"/>
          <w:szCs w:val="22"/>
          <w:lang w:val="uk-UA" w:eastAsia="en-US"/>
        </w:rPr>
        <w:t>»</w:t>
      </w:r>
      <w:r w:rsidRPr="00416B26">
        <w:rPr>
          <w:rFonts w:eastAsiaTheme="minorHAnsi" w:cstheme="minorBidi"/>
          <w:sz w:val="28"/>
          <w:szCs w:val="22"/>
          <w:lang w:eastAsia="en-US"/>
        </w:rPr>
        <w:t xml:space="preserve"> </w:t>
      </w:r>
      <w:r w:rsidRPr="00416B26">
        <w:rPr>
          <w:rFonts w:eastAsiaTheme="minorHAnsi" w:cstheme="minorBidi"/>
          <w:sz w:val="28"/>
          <w:szCs w:val="22"/>
          <w:lang w:val="uk-UA" w:eastAsia="en-US"/>
        </w:rPr>
        <w:t>не використати метод очищення/встановлення, то процес відбувається за один прохід. Нові значення записуються в пам'ять конфігурації без їх попереднього очищення.</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Основною перевагою цього режиму над режимом І/АБО є розмір файлу конфігурації, який набагато менший.</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На рис. 2.4 зображена ПКВМ в режимі «</w:t>
      </w:r>
      <w:r w:rsidRPr="00416B26">
        <w:rPr>
          <w:rFonts w:eastAsiaTheme="minorHAnsi" w:cstheme="minorBidi"/>
          <w:sz w:val="28"/>
          <w:szCs w:val="22"/>
          <w:lang w:val="en-US" w:eastAsia="en-US"/>
        </w:rPr>
        <w:t>SCRUB</w:t>
      </w:r>
      <w:r w:rsidRPr="00416B26">
        <w:rPr>
          <w:rFonts w:eastAsiaTheme="minorHAnsi" w:cstheme="minorBidi"/>
          <w:sz w:val="28"/>
          <w:szCs w:val="22"/>
          <w:lang w:val="uk-UA" w:eastAsia="en-US"/>
        </w:rPr>
        <w:t>».</w:t>
      </w:r>
    </w:p>
    <w:p w:rsidR="00416B26" w:rsidRPr="00416B26" w:rsidRDefault="00416B26" w:rsidP="00416B26">
      <w:pPr>
        <w:spacing w:line="360" w:lineRule="auto"/>
        <w:ind w:left="425" w:firstLine="567"/>
        <w:jc w:val="center"/>
        <w:rPr>
          <w:rFonts w:eastAsiaTheme="minorHAnsi"/>
          <w:sz w:val="28"/>
          <w:szCs w:val="28"/>
          <w:lang w:val="uk-UA" w:eastAsia="en-US"/>
        </w:rPr>
      </w:pPr>
      <w:r w:rsidRPr="00416B26">
        <w:rPr>
          <w:rFonts w:eastAsiaTheme="minorHAnsi" w:cstheme="minorBidi"/>
          <w:sz w:val="28"/>
          <w:szCs w:val="22"/>
          <w:lang w:eastAsia="en-US"/>
        </w:rPr>
        <w:object w:dxaOrig="3346" w:dyaOrig="3346">
          <v:shape id="_x0000_i1031" type="#_x0000_t75" style="width:178.5pt;height:178.5pt" o:ole="">
            <v:imagedata r:id="rId33" o:title=""/>
          </v:shape>
          <o:OLEObject Type="Embed" ProgID="Visio.Drawing.15" ShapeID="_x0000_i1031" DrawAspect="Content" ObjectID="_1621934751" r:id="rId34"/>
        </w:object>
      </w:r>
    </w:p>
    <w:p w:rsidR="00416B26" w:rsidRPr="00416B26" w:rsidRDefault="00416B26" w:rsidP="00416B26">
      <w:pPr>
        <w:spacing w:line="360" w:lineRule="auto"/>
        <w:ind w:left="425" w:firstLine="567"/>
        <w:jc w:val="center"/>
        <w:rPr>
          <w:rFonts w:eastAsiaTheme="minorHAnsi"/>
          <w:sz w:val="28"/>
          <w:szCs w:val="28"/>
          <w:lang w:eastAsia="en-US"/>
        </w:rPr>
      </w:pPr>
      <w:r w:rsidRPr="00416B26">
        <w:rPr>
          <w:rFonts w:eastAsiaTheme="minorHAnsi"/>
          <w:sz w:val="28"/>
          <w:szCs w:val="28"/>
          <w:lang w:val="uk-UA" w:eastAsia="en-US"/>
        </w:rPr>
        <w:t>Рис. 2.4. Режим «</w:t>
      </w:r>
      <w:r w:rsidRPr="00416B26">
        <w:rPr>
          <w:rFonts w:eastAsiaTheme="minorHAnsi"/>
          <w:sz w:val="28"/>
          <w:szCs w:val="28"/>
          <w:lang w:val="en-US" w:eastAsia="en-US"/>
        </w:rPr>
        <w:t>SCRUB</w:t>
      </w:r>
      <w:r w:rsidRPr="00416B26">
        <w:rPr>
          <w:rFonts w:eastAsiaTheme="minorHAnsi"/>
          <w:sz w:val="28"/>
          <w:szCs w:val="28"/>
          <w:lang w:val="uk-UA" w:eastAsia="en-US"/>
        </w:rPr>
        <w:t>»</w:t>
      </w:r>
      <w:r w:rsidRPr="00416B26">
        <w:rPr>
          <w:rFonts w:eastAsiaTheme="minorHAnsi"/>
          <w:sz w:val="28"/>
          <w:szCs w:val="28"/>
          <w:lang w:eastAsia="en-US"/>
        </w:rPr>
        <w:t xml:space="preserve"> (</w:t>
      </w:r>
      <w:r w:rsidRPr="00416B26">
        <w:rPr>
          <w:rFonts w:eastAsiaTheme="minorHAnsi"/>
          <w:sz w:val="28"/>
          <w:szCs w:val="28"/>
          <w:lang w:val="uk-UA" w:eastAsia="en-US"/>
        </w:rPr>
        <w:t>не має вертикального перекриття</w:t>
      </w:r>
      <w:r w:rsidRPr="00416B26">
        <w:rPr>
          <w:rFonts w:eastAsiaTheme="minorHAnsi"/>
          <w:sz w:val="28"/>
          <w:szCs w:val="28"/>
          <w:lang w:eastAsia="en-US"/>
        </w:rPr>
        <w:t>)</w:t>
      </w:r>
    </w:p>
    <w:p w:rsidR="00416B26" w:rsidRPr="00416B26" w:rsidRDefault="00416B26" w:rsidP="00416B26">
      <w:pPr>
        <w:spacing w:line="360" w:lineRule="auto"/>
        <w:ind w:left="425" w:firstLine="567"/>
        <w:jc w:val="both"/>
        <w:rPr>
          <w:rFonts w:eastAsiaTheme="minorHAnsi"/>
          <w:sz w:val="28"/>
          <w:szCs w:val="28"/>
          <w:lang w:val="uk-UA" w:eastAsia="en-US"/>
        </w:rPr>
      </w:pPr>
    </w:p>
    <w:p w:rsidR="00416B26" w:rsidRPr="00416B26" w:rsidRDefault="00416B26" w:rsidP="00416B26">
      <w:pPr>
        <w:spacing w:line="360" w:lineRule="auto"/>
        <w:ind w:left="425" w:firstLine="567"/>
        <w:jc w:val="both"/>
        <w:rPr>
          <w:rFonts w:eastAsiaTheme="minorHAnsi"/>
          <w:sz w:val="28"/>
          <w:szCs w:val="28"/>
          <w:lang w:val="uk-UA" w:eastAsia="en-US"/>
        </w:rPr>
      </w:pPr>
    </w:p>
    <w:p w:rsidR="00416B26" w:rsidRPr="00416B26" w:rsidRDefault="00416B26" w:rsidP="00416B26">
      <w:pPr>
        <w:spacing w:line="360" w:lineRule="auto"/>
        <w:ind w:left="425" w:firstLine="567"/>
        <w:jc w:val="both"/>
        <w:rPr>
          <w:rFonts w:eastAsiaTheme="minorHAnsi" w:cstheme="minorBidi"/>
          <w:i/>
          <w:sz w:val="28"/>
          <w:szCs w:val="22"/>
          <w:lang w:val="uk-UA" w:eastAsia="en-US"/>
        </w:rPr>
      </w:pPr>
      <w:r w:rsidRPr="00416B26">
        <w:rPr>
          <w:rFonts w:eastAsiaTheme="minorHAnsi" w:cstheme="minorBidi"/>
          <w:i/>
          <w:sz w:val="28"/>
          <w:szCs w:val="22"/>
          <w:lang w:val="uk-UA" w:eastAsia="en-US"/>
        </w:rPr>
        <w:t>Режим І/АБО</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В режимі І/АБО реконфігурація відбувається за два проходи. Спрощено цей процес можна розглядати як виконання операції «І» між бітами та маскою, потім операції «АБО» з новими значеннями. Такий підхід дозволяє багатьом регіонам часткової реконфігурації перекривати один одного в одному стовпці. За перший прохід всі біти кадру конфігураційної пам’яті для стовпця, що проходять через область часткової реконфігурації беруть участь в операції «І» з нулями, а ті що поза межами таких областей є операндами в операції «І» з </w:t>
      </w:r>
      <w:r w:rsidRPr="00416B26">
        <w:rPr>
          <w:rFonts w:eastAsiaTheme="minorHAnsi" w:cstheme="minorBidi"/>
          <w:sz w:val="28"/>
          <w:szCs w:val="22"/>
          <w:lang w:val="uk-UA" w:eastAsia="en-US"/>
        </w:rPr>
        <w:lastRenderedPageBreak/>
        <w:t xml:space="preserve">одиницями. Після першого проходу маємо всі біти конфігураційної пам’яті, які відповідають частково </w:t>
      </w:r>
      <w:proofErr w:type="spellStart"/>
      <w:r w:rsidRPr="00416B26">
        <w:rPr>
          <w:rFonts w:eastAsiaTheme="minorHAnsi" w:cstheme="minorBidi"/>
          <w:sz w:val="28"/>
          <w:szCs w:val="22"/>
          <w:lang w:val="uk-UA" w:eastAsia="en-US"/>
        </w:rPr>
        <w:t>реконфігурованим</w:t>
      </w:r>
      <w:proofErr w:type="spellEnd"/>
      <w:r w:rsidRPr="00416B26">
        <w:rPr>
          <w:rFonts w:eastAsiaTheme="minorHAnsi" w:cstheme="minorBidi"/>
          <w:sz w:val="28"/>
          <w:szCs w:val="22"/>
          <w:lang w:val="uk-UA" w:eastAsia="en-US"/>
        </w:rPr>
        <w:t xml:space="preserve"> регіонам, скинутими, а статичні регіони не модифікованими. За другий прохід виконується операція «АБО» між новими даними кадрів конфігураційної пам’яті, що відповідають частково </w:t>
      </w:r>
      <w:proofErr w:type="spellStart"/>
      <w:r w:rsidRPr="00416B26">
        <w:rPr>
          <w:rFonts w:eastAsiaTheme="minorHAnsi" w:cstheme="minorBidi"/>
          <w:sz w:val="28"/>
          <w:szCs w:val="22"/>
          <w:lang w:val="uk-UA" w:eastAsia="en-US"/>
        </w:rPr>
        <w:t>реконфігурованим</w:t>
      </w:r>
      <w:proofErr w:type="spellEnd"/>
      <w:r w:rsidRPr="00416B26">
        <w:rPr>
          <w:rFonts w:eastAsiaTheme="minorHAnsi" w:cstheme="minorBidi"/>
          <w:sz w:val="28"/>
          <w:szCs w:val="22"/>
          <w:lang w:val="uk-UA" w:eastAsia="en-US"/>
        </w:rPr>
        <w:t xml:space="preserve"> регіонам з поточними значеннями (нулями) в них. В статичних регіонах  виконується операція «АБО» між їх вмістом і нулями, тобто вони залишаються незміненими. Розмір файлу програмування в цьому режимі може бути в двічі більшим ніж в режимі «</w:t>
      </w:r>
      <w:r w:rsidRPr="00416B26">
        <w:rPr>
          <w:rFonts w:eastAsiaTheme="minorHAnsi" w:cstheme="minorBidi"/>
          <w:sz w:val="28"/>
          <w:szCs w:val="22"/>
          <w:lang w:val="en-US" w:eastAsia="en-US"/>
        </w:rPr>
        <w:t>SCRUB</w:t>
      </w:r>
      <w:r w:rsidRPr="00416B26">
        <w:rPr>
          <w:rFonts w:eastAsiaTheme="minorHAnsi" w:cstheme="minorBidi"/>
          <w:sz w:val="28"/>
          <w:szCs w:val="22"/>
          <w:lang w:val="uk-UA" w:eastAsia="en-US"/>
        </w:rPr>
        <w:t>», але режим «І/АБО» може бути застосованим при програмуванні всіх частково реконфігурованих регіонів як тих що накладаються, так і тих що ні. Те як регіони можуть перекриватися по вертикалі показано на рис. 2.5.</w:t>
      </w:r>
    </w:p>
    <w:p w:rsidR="00416B26" w:rsidRPr="00416B26" w:rsidRDefault="00416B26" w:rsidP="00416B26">
      <w:pPr>
        <w:spacing w:line="360" w:lineRule="auto"/>
        <w:ind w:left="425" w:firstLine="567"/>
        <w:jc w:val="both"/>
        <w:rPr>
          <w:rFonts w:eastAsiaTheme="minorHAnsi"/>
          <w:sz w:val="28"/>
          <w:szCs w:val="28"/>
          <w:lang w:val="uk-UA" w:eastAsia="en-US"/>
        </w:rPr>
      </w:pPr>
    </w:p>
    <w:p w:rsidR="00416B26" w:rsidRPr="00416B26" w:rsidRDefault="00416B26" w:rsidP="00416B26">
      <w:pPr>
        <w:spacing w:line="360" w:lineRule="auto"/>
        <w:ind w:left="425" w:firstLine="567"/>
        <w:jc w:val="center"/>
        <w:rPr>
          <w:rFonts w:eastAsiaTheme="minorHAnsi"/>
          <w:sz w:val="28"/>
          <w:szCs w:val="28"/>
          <w:lang w:val="uk-UA" w:eastAsia="en-US"/>
        </w:rPr>
      </w:pPr>
      <w:r w:rsidRPr="00416B26">
        <w:rPr>
          <w:rFonts w:eastAsiaTheme="minorHAnsi" w:cstheme="minorBidi"/>
          <w:sz w:val="28"/>
          <w:szCs w:val="22"/>
          <w:lang w:eastAsia="en-US"/>
        </w:rPr>
        <w:object w:dxaOrig="3346" w:dyaOrig="3346">
          <v:shape id="_x0000_i1032" type="#_x0000_t75" style="width:180pt;height:180pt" o:ole="">
            <v:imagedata r:id="rId35" o:title=""/>
          </v:shape>
          <o:OLEObject Type="Embed" ProgID="Visio.Drawing.15" ShapeID="_x0000_i1032" DrawAspect="Content" ObjectID="_1621934752" r:id="rId36"/>
        </w:object>
      </w:r>
    </w:p>
    <w:p w:rsidR="00416B26" w:rsidRPr="00416B26" w:rsidRDefault="00416B26" w:rsidP="00416B26">
      <w:pPr>
        <w:spacing w:line="360" w:lineRule="auto"/>
        <w:ind w:left="425" w:firstLine="567"/>
        <w:jc w:val="center"/>
        <w:rPr>
          <w:rFonts w:eastAsiaTheme="minorHAnsi"/>
          <w:sz w:val="28"/>
          <w:szCs w:val="28"/>
          <w:lang w:eastAsia="en-US"/>
        </w:rPr>
      </w:pPr>
      <w:r w:rsidRPr="00416B26">
        <w:rPr>
          <w:rFonts w:eastAsiaTheme="minorHAnsi"/>
          <w:sz w:val="28"/>
          <w:szCs w:val="28"/>
          <w:lang w:val="uk-UA" w:eastAsia="en-US"/>
        </w:rPr>
        <w:t>Рис. 2.5. Режим «</w:t>
      </w:r>
      <w:r w:rsidRPr="00416B26">
        <w:rPr>
          <w:rFonts w:eastAsiaTheme="minorHAnsi"/>
          <w:sz w:val="28"/>
          <w:szCs w:val="28"/>
          <w:lang w:eastAsia="en-US"/>
        </w:rPr>
        <w:t>І/АБО</w:t>
      </w:r>
      <w:r w:rsidRPr="00416B26">
        <w:rPr>
          <w:rFonts w:eastAsiaTheme="minorHAnsi"/>
          <w:sz w:val="28"/>
          <w:szCs w:val="28"/>
          <w:lang w:val="uk-UA" w:eastAsia="en-US"/>
        </w:rPr>
        <w:t xml:space="preserve">» </w:t>
      </w:r>
      <w:r w:rsidRPr="00416B26">
        <w:rPr>
          <w:rFonts w:eastAsiaTheme="minorHAnsi"/>
          <w:sz w:val="28"/>
          <w:szCs w:val="28"/>
          <w:lang w:eastAsia="en-US"/>
        </w:rPr>
        <w:t>(</w:t>
      </w:r>
      <w:r w:rsidRPr="00416B26">
        <w:rPr>
          <w:rFonts w:eastAsiaTheme="minorHAnsi"/>
          <w:sz w:val="28"/>
          <w:szCs w:val="28"/>
          <w:lang w:val="uk-UA" w:eastAsia="en-US"/>
        </w:rPr>
        <w:t>вертикальне перекриття</w:t>
      </w:r>
      <w:r w:rsidRPr="00416B26">
        <w:rPr>
          <w:rFonts w:eastAsiaTheme="minorHAnsi"/>
          <w:sz w:val="28"/>
          <w:szCs w:val="28"/>
          <w:lang w:eastAsia="en-US"/>
        </w:rPr>
        <w:t>)</w:t>
      </w:r>
    </w:p>
    <w:p w:rsidR="00416B26" w:rsidRPr="00416B26" w:rsidRDefault="00416B26" w:rsidP="00416B26">
      <w:pPr>
        <w:spacing w:line="360" w:lineRule="auto"/>
        <w:ind w:left="425" w:firstLine="567"/>
        <w:jc w:val="both"/>
        <w:rPr>
          <w:rFonts w:eastAsiaTheme="minorHAnsi"/>
          <w:sz w:val="28"/>
          <w:szCs w:val="28"/>
          <w:lang w:eastAsia="en-US"/>
        </w:rPr>
      </w:pPr>
    </w:p>
    <w:p w:rsidR="00416B26" w:rsidRPr="00416B26" w:rsidRDefault="00416B26" w:rsidP="00416B26">
      <w:pPr>
        <w:keepNext/>
        <w:keepLines/>
        <w:spacing w:before="40" w:line="360" w:lineRule="auto"/>
        <w:ind w:left="425" w:firstLine="567"/>
        <w:jc w:val="both"/>
        <w:outlineLvl w:val="2"/>
        <w:rPr>
          <w:rFonts w:eastAsiaTheme="majorEastAsia" w:cstheme="majorBidi"/>
          <w:b/>
          <w:sz w:val="28"/>
          <w:lang w:val="uk-UA" w:eastAsia="en-US"/>
        </w:rPr>
      </w:pPr>
      <w:r w:rsidRPr="00416B26">
        <w:rPr>
          <w:rFonts w:eastAsiaTheme="majorEastAsia" w:cstheme="majorBidi"/>
          <w:b/>
          <w:sz w:val="28"/>
          <w:lang w:val="uk-UA" w:eastAsia="en-US"/>
        </w:rPr>
        <w:t>2.6.4. Розробка частково реконфігурованих пристроїв</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Розробка частково реконфігурованих пристроїв відбувається за рахунок використання ревізій або версій в </w:t>
      </w:r>
      <w:r w:rsidRPr="00416B26">
        <w:rPr>
          <w:rFonts w:eastAsiaTheme="minorHAnsi" w:cstheme="minorBidi"/>
          <w:sz w:val="28"/>
          <w:szCs w:val="22"/>
          <w:lang w:val="en-US" w:eastAsia="en-US"/>
        </w:rPr>
        <w:t>Intel</w:t>
      </w:r>
      <w:r w:rsidRPr="00416B26">
        <w:rPr>
          <w:rFonts w:eastAsiaTheme="minorHAnsi" w:cstheme="minorBidi"/>
          <w:sz w:val="28"/>
          <w:szCs w:val="22"/>
          <w:lang w:eastAsia="en-US"/>
        </w:rPr>
        <w:t xml:space="preserve"> </w:t>
      </w:r>
      <w:proofErr w:type="spellStart"/>
      <w:r w:rsidRPr="00416B26">
        <w:rPr>
          <w:rFonts w:eastAsiaTheme="minorHAnsi" w:cstheme="minorBidi"/>
          <w:sz w:val="28"/>
          <w:szCs w:val="22"/>
          <w:lang w:val="en-US" w:eastAsia="en-US"/>
        </w:rPr>
        <w:t>Quartus</w:t>
      </w:r>
      <w:proofErr w:type="spellEnd"/>
      <w:r w:rsidRPr="00416B26">
        <w:rPr>
          <w:rFonts w:eastAsiaTheme="minorHAnsi" w:cstheme="minorBidi"/>
          <w:sz w:val="28"/>
          <w:szCs w:val="22"/>
          <w:lang w:eastAsia="en-US"/>
        </w:rPr>
        <w:t xml:space="preserve"> </w:t>
      </w:r>
      <w:r w:rsidRPr="00416B26">
        <w:rPr>
          <w:rFonts w:eastAsiaTheme="minorHAnsi" w:cstheme="minorBidi"/>
          <w:sz w:val="28"/>
          <w:szCs w:val="22"/>
          <w:lang w:val="en-US" w:eastAsia="en-US"/>
        </w:rPr>
        <w:t>Prim</w:t>
      </w:r>
      <w:r w:rsidRPr="00416B26">
        <w:rPr>
          <w:rFonts w:eastAsiaTheme="minorHAnsi" w:cstheme="minorBidi"/>
          <w:sz w:val="28"/>
          <w:szCs w:val="22"/>
          <w:lang w:eastAsia="en-US"/>
        </w:rPr>
        <w:t>e</w:t>
      </w:r>
      <w:r w:rsidRPr="00416B26">
        <w:rPr>
          <w:rFonts w:eastAsiaTheme="minorHAnsi" w:cstheme="minorBidi"/>
          <w:sz w:val="28"/>
          <w:szCs w:val="22"/>
          <w:lang w:val="uk-UA" w:eastAsia="en-US"/>
        </w:rPr>
        <w:t xml:space="preserve">. Розроблений проект можна розглядати як початкову (базову) версію. За допомогою програмного забезпечення можна вказати межі статичних областей, що не мають змінитися </w:t>
      </w:r>
      <w:r w:rsidRPr="00416B26">
        <w:rPr>
          <w:rFonts w:eastAsiaTheme="minorHAnsi" w:cstheme="minorBidi"/>
          <w:sz w:val="28"/>
          <w:szCs w:val="22"/>
          <w:lang w:val="uk-UA" w:eastAsia="en-US"/>
        </w:rPr>
        <w:lastRenderedPageBreak/>
        <w:t>також зазначаються кордони областей для часткової реконфігурації. Якщо потрібно описати зміни в деяких областях необхідно створити одну чи більше нову ревізію.</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 За термінологією </w:t>
      </w:r>
      <w:r w:rsidRPr="00416B26">
        <w:rPr>
          <w:rFonts w:eastAsiaTheme="minorHAnsi" w:cstheme="minorBidi"/>
          <w:sz w:val="28"/>
          <w:szCs w:val="22"/>
          <w:lang w:val="en-US" w:eastAsia="en-US"/>
        </w:rPr>
        <w:t>Intel</w:t>
      </w:r>
      <w:r w:rsidRPr="00416B26">
        <w:rPr>
          <w:rFonts w:eastAsiaTheme="minorHAnsi" w:cstheme="minorBidi"/>
          <w:sz w:val="28"/>
          <w:szCs w:val="22"/>
          <w:lang w:val="uk-UA" w:eastAsia="en-US"/>
        </w:rPr>
        <w:t xml:space="preserve"> версії можуть бути декількох типів: агреговані та реконфігуровані. Як в першому так і в другому випадках для незмінних областей використовуються конфігурації (опис) з базових ревізій. Реконфігурована ревізія генерує персони для змінюваних областей. Агреговані версії застосовуються коли потрібно створити дизайн, що підходить для часового аналізу з багатьох реконфігурованих ревізій . Він означає комбінування кількох персон.</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Для того щоб використати всі переваги інкрементної компіляції дизайн має бути поділений на фізичні і логічні частини для синтезу та інших етапів. Частини в яких планується застосування часткової реконфігурації повинні мати асоційовані призначення </w:t>
      </w:r>
      <w:proofErr w:type="spellStart"/>
      <w:r w:rsidRPr="00416B26">
        <w:rPr>
          <w:rFonts w:eastAsiaTheme="minorHAnsi" w:cstheme="minorBidi"/>
          <w:sz w:val="28"/>
          <w:szCs w:val="22"/>
          <w:lang w:val="en-US" w:eastAsia="en-US"/>
        </w:rPr>
        <w:t>LogicLock</w:t>
      </w:r>
      <w:proofErr w:type="spellEnd"/>
      <w:r w:rsidRPr="00416B26">
        <w:rPr>
          <w:rFonts w:eastAsiaTheme="minorHAnsi" w:cstheme="minorBidi"/>
          <w:sz w:val="28"/>
          <w:szCs w:val="22"/>
          <w:lang w:eastAsia="en-US"/>
        </w:rPr>
        <w:t xml:space="preserve">. </w:t>
      </w:r>
      <w:r w:rsidRPr="00416B26">
        <w:rPr>
          <w:rFonts w:eastAsiaTheme="minorHAnsi" w:cstheme="minorBidi"/>
          <w:sz w:val="28"/>
          <w:szCs w:val="22"/>
          <w:lang w:val="uk-UA" w:eastAsia="en-US"/>
        </w:rPr>
        <w:t>Алгоритм розробки зображений на рис. 2.6.</w:t>
      </w:r>
    </w:p>
    <w:p w:rsidR="00416B26" w:rsidRPr="00416B26" w:rsidRDefault="00416B26" w:rsidP="00416B26">
      <w:pPr>
        <w:spacing w:line="360" w:lineRule="auto"/>
        <w:jc w:val="center"/>
        <w:rPr>
          <w:rFonts w:eastAsiaTheme="minorHAnsi" w:cstheme="minorBidi"/>
          <w:sz w:val="28"/>
          <w:szCs w:val="22"/>
          <w:lang w:eastAsia="en-US"/>
        </w:rPr>
      </w:pPr>
      <w:r w:rsidRPr="00416B26">
        <w:rPr>
          <w:rFonts w:eastAsiaTheme="minorHAnsi" w:cstheme="minorBidi"/>
          <w:sz w:val="28"/>
          <w:szCs w:val="22"/>
          <w:lang w:eastAsia="en-US"/>
        </w:rPr>
        <w:object w:dxaOrig="10081" w:dyaOrig="13866">
          <v:shape id="_x0000_i1033" type="#_x0000_t75" style="width:339.75pt;height:466.5pt" o:ole="">
            <v:imagedata r:id="rId37" o:title=""/>
          </v:shape>
          <o:OLEObject Type="Embed" ProgID="Visio.Drawing.15" ShapeID="_x0000_i1033" DrawAspect="Content" ObjectID="_1621934753" r:id="rId38"/>
        </w:object>
      </w:r>
    </w:p>
    <w:p w:rsidR="00416B26" w:rsidRPr="00416B26" w:rsidRDefault="00416B26" w:rsidP="00416B26">
      <w:pPr>
        <w:spacing w:line="360" w:lineRule="auto"/>
        <w:ind w:left="425" w:firstLine="567"/>
        <w:jc w:val="center"/>
        <w:rPr>
          <w:rFonts w:eastAsiaTheme="minorHAnsi"/>
          <w:sz w:val="28"/>
          <w:szCs w:val="28"/>
          <w:lang w:val="uk-UA" w:eastAsia="en-US"/>
        </w:rPr>
      </w:pPr>
      <w:r w:rsidRPr="00416B26">
        <w:rPr>
          <w:rFonts w:eastAsiaTheme="minorHAnsi"/>
          <w:sz w:val="28"/>
          <w:szCs w:val="28"/>
          <w:lang w:val="uk-UA" w:eastAsia="en-US"/>
        </w:rPr>
        <w:t>Рис. 2.6. Блок-схема алгоритму розробки частково реконфігурованих пристроїв</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Процес розробки дизайну з використанням часткової реконфігурації потребує більш кропіткої підготовки та налаштувань порівняно з розробкою пристроїв зміна конфігурації яких не передбачається. Додаткова підготовка передбачає налаштування логіки дизайну для розбивки на розділи та визначення місця її розміщення. Хороша підготовка може вплинути на якість </w:t>
      </w:r>
      <w:r w:rsidRPr="00416B26">
        <w:rPr>
          <w:rFonts w:eastAsiaTheme="minorHAnsi" w:cstheme="minorBidi"/>
          <w:sz w:val="28"/>
          <w:szCs w:val="22"/>
          <w:lang w:val="uk-UA" w:eastAsia="en-US"/>
        </w:rPr>
        <w:lastRenderedPageBreak/>
        <w:t>дизайну та роботу пристрою в майбутньому. Більше того, правильно проведений процес створення дизайну може значно полегшити проведення моделювання і спростити його. Важливо зрозуміти і налаштувати процес реконфігурації, вірніше керування ним. Чи то сама плата на якій планується імплементація пристрою, чи реконфігурація відбувається ззовні  через відповідні піни. Важливо також визначитися з режимом реконфігурації, чи це буде режим «</w:t>
      </w:r>
      <w:r w:rsidRPr="00416B26">
        <w:rPr>
          <w:rFonts w:eastAsiaTheme="minorHAnsi" w:cstheme="minorBidi"/>
          <w:sz w:val="28"/>
          <w:szCs w:val="22"/>
          <w:lang w:val="en-US" w:eastAsia="en-US"/>
        </w:rPr>
        <w:t>SCRUB</w:t>
      </w:r>
      <w:r w:rsidRPr="00416B26">
        <w:rPr>
          <w:rFonts w:eastAsiaTheme="minorHAnsi" w:cstheme="minorBidi"/>
          <w:sz w:val="28"/>
          <w:szCs w:val="22"/>
          <w:lang w:val="uk-UA" w:eastAsia="en-US"/>
        </w:rPr>
        <w:t>»</w:t>
      </w:r>
      <w:r w:rsidRPr="00416B26">
        <w:rPr>
          <w:rFonts w:eastAsiaTheme="minorHAnsi" w:cstheme="minorBidi"/>
          <w:sz w:val="28"/>
          <w:szCs w:val="22"/>
          <w:lang w:eastAsia="en-US"/>
        </w:rPr>
        <w:t xml:space="preserve">, </w:t>
      </w:r>
      <w:r w:rsidRPr="00416B26">
        <w:rPr>
          <w:rFonts w:eastAsiaTheme="minorHAnsi" w:cstheme="minorBidi"/>
          <w:sz w:val="28"/>
          <w:szCs w:val="22"/>
          <w:lang w:val="uk-UA" w:eastAsia="en-US"/>
        </w:rPr>
        <w:t>чи «І/Або», бо вибір впливає на деякі кроки при плануванні.</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Потрібно забезпечити належну структуру вихідного коду для дизайну чи ієрархію, щоб переконатися, що логіка правильно скомпонована. Ці етапи можуть спричинити значний вплив на процес оптимізації. Набагато краще буде зробити правильну компоновку на початку, аніж змінювати структуру вже написаного коду. Важливо дотримуватися деяких принципів при розробці частково реконфігурованих пристроїв для отримання позитивного результату.</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 Яких принципів потрібно дотримуватися при розробці:</w:t>
      </w:r>
    </w:p>
    <w:p w:rsidR="00416B26" w:rsidRPr="00416B26" w:rsidRDefault="00416B26" w:rsidP="00416B26">
      <w:pPr>
        <w:numPr>
          <w:ilvl w:val="0"/>
          <w:numId w:val="18"/>
        </w:numPr>
        <w:spacing w:after="160" w:line="360" w:lineRule="auto"/>
        <w:ind w:left="426" w:firstLine="567"/>
        <w:contextualSpacing/>
        <w:jc w:val="both"/>
        <w:rPr>
          <w:rFonts w:eastAsiaTheme="minorHAnsi"/>
          <w:sz w:val="28"/>
          <w:szCs w:val="28"/>
          <w:lang w:val="uk-UA" w:eastAsia="en-US"/>
        </w:rPr>
      </w:pPr>
      <w:r w:rsidRPr="00416B26">
        <w:rPr>
          <w:rFonts w:eastAsiaTheme="minorHAnsi"/>
          <w:sz w:val="28"/>
          <w:szCs w:val="28"/>
          <w:lang w:val="uk-UA" w:eastAsia="en-US"/>
        </w:rPr>
        <w:t>Визначити ресурси для часткової реконфігурації;</w:t>
      </w:r>
    </w:p>
    <w:p w:rsidR="00416B26" w:rsidRPr="00416B26" w:rsidRDefault="00416B26" w:rsidP="00416B26">
      <w:pPr>
        <w:numPr>
          <w:ilvl w:val="0"/>
          <w:numId w:val="18"/>
        </w:numPr>
        <w:spacing w:after="160" w:line="360" w:lineRule="auto"/>
        <w:ind w:left="426" w:firstLine="567"/>
        <w:contextualSpacing/>
        <w:jc w:val="both"/>
        <w:rPr>
          <w:rFonts w:eastAsiaTheme="minorHAnsi"/>
          <w:sz w:val="28"/>
          <w:szCs w:val="28"/>
          <w:lang w:val="uk-UA" w:eastAsia="en-US"/>
        </w:rPr>
      </w:pPr>
      <w:r w:rsidRPr="00416B26">
        <w:rPr>
          <w:rFonts w:eastAsiaTheme="minorHAnsi"/>
          <w:sz w:val="28"/>
          <w:szCs w:val="28"/>
          <w:lang w:val="uk-UA" w:eastAsia="en-US"/>
        </w:rPr>
        <w:t>Поділити дизайн на частини;</w:t>
      </w:r>
    </w:p>
    <w:p w:rsidR="00416B26" w:rsidRPr="00416B26" w:rsidRDefault="00416B26" w:rsidP="00416B26">
      <w:pPr>
        <w:numPr>
          <w:ilvl w:val="0"/>
          <w:numId w:val="18"/>
        </w:numPr>
        <w:spacing w:after="160" w:line="360" w:lineRule="auto"/>
        <w:ind w:left="426" w:firstLine="567"/>
        <w:contextualSpacing/>
        <w:jc w:val="both"/>
        <w:rPr>
          <w:rFonts w:eastAsiaTheme="minorHAnsi"/>
          <w:sz w:val="28"/>
          <w:szCs w:val="28"/>
          <w:lang w:val="uk-UA" w:eastAsia="en-US"/>
        </w:rPr>
      </w:pPr>
      <w:r w:rsidRPr="00416B26">
        <w:rPr>
          <w:rFonts w:eastAsiaTheme="minorHAnsi"/>
          <w:sz w:val="28"/>
          <w:szCs w:val="28"/>
          <w:lang w:val="uk-UA" w:eastAsia="en-US"/>
        </w:rPr>
        <w:t>Створити розділи для використання переваг інкрементної компіляції;</w:t>
      </w:r>
    </w:p>
    <w:p w:rsidR="00416B26" w:rsidRPr="00416B26" w:rsidRDefault="00416B26" w:rsidP="00416B26">
      <w:pPr>
        <w:numPr>
          <w:ilvl w:val="0"/>
          <w:numId w:val="18"/>
        </w:numPr>
        <w:spacing w:after="160" w:line="360" w:lineRule="auto"/>
        <w:ind w:left="426" w:firstLine="567"/>
        <w:contextualSpacing/>
        <w:jc w:val="both"/>
        <w:rPr>
          <w:rFonts w:eastAsiaTheme="minorHAnsi"/>
          <w:sz w:val="28"/>
          <w:szCs w:val="28"/>
          <w:lang w:val="uk-UA" w:eastAsia="en-US"/>
        </w:rPr>
      </w:pPr>
      <w:r w:rsidRPr="00416B26">
        <w:rPr>
          <w:rFonts w:eastAsiaTheme="minorHAnsi"/>
          <w:sz w:val="28"/>
          <w:szCs w:val="28"/>
          <w:lang w:val="uk-UA" w:eastAsia="en-US"/>
        </w:rPr>
        <w:t>Завантажити ядро часткової реконфігурації;</w:t>
      </w:r>
    </w:p>
    <w:p w:rsidR="00416B26" w:rsidRPr="00416B26" w:rsidRDefault="00416B26" w:rsidP="00416B26">
      <w:pPr>
        <w:numPr>
          <w:ilvl w:val="0"/>
          <w:numId w:val="18"/>
        </w:numPr>
        <w:spacing w:after="160" w:line="360" w:lineRule="auto"/>
        <w:ind w:left="426" w:firstLine="567"/>
        <w:contextualSpacing/>
        <w:jc w:val="both"/>
        <w:rPr>
          <w:rFonts w:eastAsiaTheme="minorHAnsi"/>
          <w:sz w:val="28"/>
          <w:szCs w:val="28"/>
          <w:lang w:val="uk-UA" w:eastAsia="en-US"/>
        </w:rPr>
      </w:pPr>
      <w:r w:rsidRPr="00416B26">
        <w:rPr>
          <w:rFonts w:eastAsiaTheme="minorHAnsi"/>
          <w:sz w:val="28"/>
          <w:szCs w:val="28"/>
          <w:lang w:val="uk-UA" w:eastAsia="en-US"/>
        </w:rPr>
        <w:t>Для частково реконфігурованого регіону зробити обгортку;</w:t>
      </w:r>
    </w:p>
    <w:p w:rsidR="00416B26" w:rsidRPr="00416B26" w:rsidRDefault="00416B26" w:rsidP="00416B26">
      <w:pPr>
        <w:numPr>
          <w:ilvl w:val="0"/>
          <w:numId w:val="18"/>
        </w:numPr>
        <w:spacing w:after="160" w:line="360" w:lineRule="auto"/>
        <w:ind w:left="426" w:firstLine="567"/>
        <w:contextualSpacing/>
        <w:jc w:val="both"/>
        <w:rPr>
          <w:rFonts w:eastAsiaTheme="minorHAnsi"/>
          <w:sz w:val="28"/>
          <w:szCs w:val="28"/>
          <w:lang w:val="uk-UA" w:eastAsia="en-US"/>
        </w:rPr>
      </w:pPr>
      <w:r w:rsidRPr="00416B26">
        <w:rPr>
          <w:rFonts w:eastAsiaTheme="minorHAnsi"/>
          <w:sz w:val="28"/>
          <w:szCs w:val="28"/>
          <w:lang w:val="uk-UA" w:eastAsia="en-US"/>
        </w:rPr>
        <w:t>Зробити заморожену логіку для частково реконфігурованої області;</w:t>
      </w:r>
    </w:p>
    <w:p w:rsidR="00416B26" w:rsidRPr="00416B26" w:rsidRDefault="00416B26" w:rsidP="00416B26">
      <w:pPr>
        <w:numPr>
          <w:ilvl w:val="0"/>
          <w:numId w:val="18"/>
        </w:numPr>
        <w:spacing w:after="160" w:line="360" w:lineRule="auto"/>
        <w:ind w:left="426" w:firstLine="567"/>
        <w:contextualSpacing/>
        <w:jc w:val="both"/>
        <w:rPr>
          <w:rFonts w:eastAsiaTheme="minorHAnsi"/>
          <w:sz w:val="28"/>
          <w:szCs w:val="28"/>
          <w:lang w:val="uk-UA" w:eastAsia="en-US"/>
        </w:rPr>
      </w:pPr>
      <w:r w:rsidRPr="00416B26">
        <w:rPr>
          <w:rFonts w:eastAsiaTheme="minorHAnsi"/>
          <w:sz w:val="28"/>
          <w:szCs w:val="28"/>
          <w:lang w:val="uk-UA" w:eastAsia="en-US"/>
        </w:rPr>
        <w:t>Визначити тактові сигнали та глобальні сигнали;</w:t>
      </w:r>
    </w:p>
    <w:p w:rsidR="00416B26" w:rsidRPr="00416B26" w:rsidRDefault="00416B26" w:rsidP="00416B26">
      <w:pPr>
        <w:numPr>
          <w:ilvl w:val="0"/>
          <w:numId w:val="18"/>
        </w:numPr>
        <w:spacing w:after="160" w:line="360" w:lineRule="auto"/>
        <w:ind w:left="426" w:firstLine="567"/>
        <w:contextualSpacing/>
        <w:jc w:val="both"/>
        <w:rPr>
          <w:rFonts w:eastAsiaTheme="minorHAnsi"/>
          <w:sz w:val="28"/>
          <w:szCs w:val="28"/>
          <w:lang w:val="uk-UA" w:eastAsia="en-US"/>
        </w:rPr>
      </w:pPr>
      <w:r w:rsidRPr="00416B26">
        <w:rPr>
          <w:rFonts w:eastAsiaTheme="minorHAnsi"/>
          <w:sz w:val="28"/>
          <w:szCs w:val="28"/>
          <w:lang w:val="uk-UA" w:eastAsia="en-US"/>
        </w:rPr>
        <w:t>Спланувати з’єднання.</w:t>
      </w:r>
    </w:p>
    <w:p w:rsidR="00416B26" w:rsidRPr="00416B26" w:rsidRDefault="00416B26" w:rsidP="00416B26">
      <w:pPr>
        <w:keepNext/>
        <w:keepLines/>
        <w:spacing w:before="40" w:line="360" w:lineRule="auto"/>
        <w:ind w:left="425" w:firstLine="567"/>
        <w:jc w:val="both"/>
        <w:outlineLvl w:val="2"/>
        <w:rPr>
          <w:rFonts w:eastAsiaTheme="majorEastAsia" w:cstheme="majorBidi"/>
          <w:b/>
          <w:sz w:val="28"/>
          <w:lang w:val="uk-UA" w:eastAsia="en-US"/>
        </w:rPr>
      </w:pPr>
      <w:r w:rsidRPr="00416B26">
        <w:rPr>
          <w:rFonts w:eastAsiaTheme="majorEastAsia" w:cstheme="majorBidi"/>
          <w:b/>
          <w:sz w:val="28"/>
          <w:lang w:val="uk-UA" w:eastAsia="en-US"/>
        </w:rPr>
        <w:t xml:space="preserve">2.6.5. Планування розділів для часткової реконфігурації </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Важливо зробити частинки дизайну для всіх частково реконфігурованих областей. Додатково можна зробити розділи ще і для незмінних областей дизайну. Це дозволить скоротити час компіляції.</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lastRenderedPageBreak/>
        <w:t xml:space="preserve">Кількість частин чи частково реконфігурованих областей, які є незалежними може бути довільною. Програмне забезпечення дозволяє визначити любу область як частково реконфігуровану. Все що для цього потрібно, це вказати (дозволити) відповідну функцію у вікні </w:t>
      </w:r>
      <w:proofErr w:type="spellStart"/>
      <w:r w:rsidRPr="00416B26">
        <w:rPr>
          <w:rFonts w:eastAsiaTheme="minorHAnsi" w:cstheme="minorBidi"/>
          <w:sz w:val="28"/>
          <w:szCs w:val="22"/>
          <w:lang w:val="en-US" w:eastAsia="en-US"/>
        </w:rPr>
        <w:t>LogicLock</w:t>
      </w:r>
      <w:proofErr w:type="spellEnd"/>
      <w:r w:rsidRPr="00416B26">
        <w:rPr>
          <w:rFonts w:eastAsiaTheme="minorHAnsi" w:cstheme="minorBidi"/>
          <w:sz w:val="28"/>
          <w:szCs w:val="22"/>
          <w:lang w:val="uk-UA" w:eastAsia="en-US"/>
        </w:rPr>
        <w:t xml:space="preserve"> регіонів. </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Частково реконфігуровані області не підтримують </w:t>
      </w:r>
      <w:r w:rsidRPr="00416B26">
        <w:rPr>
          <w:rFonts w:eastAsiaTheme="minorHAnsi" w:cstheme="minorBidi"/>
          <w:sz w:val="28"/>
          <w:szCs w:val="22"/>
          <w:lang w:val="en-US" w:eastAsia="en-US"/>
        </w:rPr>
        <w:t>IP</w:t>
      </w:r>
      <w:r w:rsidRPr="00416B26">
        <w:rPr>
          <w:rFonts w:eastAsiaTheme="minorHAnsi" w:cstheme="minorBidi"/>
          <w:sz w:val="28"/>
          <w:szCs w:val="22"/>
          <w:lang w:val="uk-UA" w:eastAsia="en-US"/>
        </w:rPr>
        <w:t xml:space="preserve"> блоки, що використовують зв'язок з </w:t>
      </w:r>
      <w:r w:rsidRPr="00416B26">
        <w:rPr>
          <w:rFonts w:eastAsiaTheme="minorHAnsi" w:cstheme="minorBidi"/>
          <w:sz w:val="28"/>
          <w:szCs w:val="22"/>
          <w:lang w:val="en-US" w:eastAsia="en-US"/>
        </w:rPr>
        <w:t>JTAG</w:t>
      </w:r>
      <w:r w:rsidRPr="00416B26">
        <w:rPr>
          <w:rFonts w:eastAsiaTheme="minorHAnsi" w:cstheme="minorBidi"/>
          <w:sz w:val="28"/>
          <w:szCs w:val="22"/>
          <w:lang w:eastAsia="en-US"/>
        </w:rPr>
        <w:t xml:space="preserve"> </w:t>
      </w:r>
      <w:r w:rsidRPr="00416B26">
        <w:rPr>
          <w:rFonts w:eastAsiaTheme="minorHAnsi" w:cstheme="minorBidi"/>
          <w:sz w:val="28"/>
          <w:szCs w:val="22"/>
          <w:lang w:val="uk-UA" w:eastAsia="en-US"/>
        </w:rPr>
        <w:t>контролером серед таких:</w:t>
      </w:r>
    </w:p>
    <w:p w:rsidR="00416B26" w:rsidRPr="00416B26" w:rsidRDefault="00416B26" w:rsidP="00416B26">
      <w:pPr>
        <w:numPr>
          <w:ilvl w:val="0"/>
          <w:numId w:val="27"/>
        </w:numPr>
        <w:spacing w:after="160" w:line="360" w:lineRule="auto"/>
        <w:ind w:left="426" w:firstLine="567"/>
        <w:contextualSpacing/>
        <w:jc w:val="both"/>
        <w:rPr>
          <w:rFonts w:eastAsiaTheme="minorHAnsi"/>
          <w:sz w:val="28"/>
          <w:szCs w:val="28"/>
          <w:lang w:val="uk-UA" w:eastAsia="en-US"/>
        </w:rPr>
      </w:pPr>
      <w:r w:rsidRPr="00416B26">
        <w:rPr>
          <w:rFonts w:eastAsiaTheme="minorHAnsi"/>
          <w:sz w:val="28"/>
          <w:szCs w:val="28"/>
          <w:lang w:val="uk-UA" w:eastAsia="en-US"/>
        </w:rPr>
        <w:t>Системний редактор пам’яті;</w:t>
      </w:r>
    </w:p>
    <w:p w:rsidR="00416B26" w:rsidRPr="00416B26" w:rsidRDefault="00416B26" w:rsidP="00416B26">
      <w:pPr>
        <w:numPr>
          <w:ilvl w:val="0"/>
          <w:numId w:val="27"/>
        </w:numPr>
        <w:spacing w:after="160" w:line="360" w:lineRule="auto"/>
        <w:ind w:left="426" w:firstLine="567"/>
        <w:contextualSpacing/>
        <w:jc w:val="both"/>
        <w:rPr>
          <w:rFonts w:eastAsiaTheme="minorHAnsi"/>
          <w:sz w:val="28"/>
          <w:szCs w:val="28"/>
          <w:lang w:val="uk-UA" w:eastAsia="en-US"/>
        </w:rPr>
      </w:pPr>
      <w:r w:rsidRPr="00416B26">
        <w:rPr>
          <w:rFonts w:eastAsiaTheme="minorHAnsi"/>
          <w:sz w:val="28"/>
          <w:szCs w:val="28"/>
          <w:lang w:val="uk-UA" w:eastAsia="en-US"/>
        </w:rPr>
        <w:t>Системні сигнали;</w:t>
      </w:r>
    </w:p>
    <w:p w:rsidR="00416B26" w:rsidRPr="00416B26" w:rsidRDefault="00416B26" w:rsidP="00416B26">
      <w:pPr>
        <w:numPr>
          <w:ilvl w:val="0"/>
          <w:numId w:val="27"/>
        </w:numPr>
        <w:spacing w:after="160" w:line="360" w:lineRule="auto"/>
        <w:ind w:left="426" w:firstLine="567"/>
        <w:contextualSpacing/>
        <w:jc w:val="both"/>
        <w:rPr>
          <w:rFonts w:eastAsiaTheme="minorHAnsi"/>
          <w:sz w:val="28"/>
          <w:szCs w:val="28"/>
          <w:lang w:val="uk-UA" w:eastAsia="en-US"/>
        </w:rPr>
      </w:pPr>
      <w:r w:rsidRPr="00416B26">
        <w:rPr>
          <w:rFonts w:eastAsiaTheme="minorHAnsi"/>
          <w:sz w:val="28"/>
          <w:szCs w:val="28"/>
          <w:lang w:val="uk-UA" w:eastAsia="en-US"/>
        </w:rPr>
        <w:t xml:space="preserve">Віртуальний </w:t>
      </w:r>
      <w:r w:rsidRPr="00416B26">
        <w:rPr>
          <w:rFonts w:eastAsiaTheme="minorHAnsi"/>
          <w:sz w:val="28"/>
          <w:szCs w:val="28"/>
          <w:lang w:val="en-US" w:eastAsia="en-US"/>
        </w:rPr>
        <w:t>JTAG</w:t>
      </w:r>
      <w:r w:rsidRPr="00416B26">
        <w:rPr>
          <w:rFonts w:eastAsiaTheme="minorHAnsi"/>
          <w:sz w:val="28"/>
          <w:szCs w:val="28"/>
          <w:lang w:val="uk-UA" w:eastAsia="en-US"/>
        </w:rPr>
        <w:t>;</w:t>
      </w:r>
    </w:p>
    <w:p w:rsidR="00416B26" w:rsidRPr="00416B26" w:rsidRDefault="00416B26" w:rsidP="00416B26">
      <w:pPr>
        <w:numPr>
          <w:ilvl w:val="0"/>
          <w:numId w:val="27"/>
        </w:numPr>
        <w:spacing w:after="160" w:line="360" w:lineRule="auto"/>
        <w:ind w:left="426" w:firstLine="567"/>
        <w:contextualSpacing/>
        <w:jc w:val="both"/>
        <w:rPr>
          <w:rFonts w:eastAsiaTheme="minorHAnsi"/>
          <w:sz w:val="28"/>
          <w:szCs w:val="28"/>
          <w:lang w:val="uk-UA" w:eastAsia="en-US"/>
        </w:rPr>
      </w:pPr>
      <w:r w:rsidRPr="00416B26">
        <w:rPr>
          <w:rFonts w:eastAsiaTheme="minorHAnsi"/>
          <w:sz w:val="28"/>
          <w:szCs w:val="28"/>
          <w:lang w:val="uk-UA" w:eastAsia="en-US"/>
        </w:rPr>
        <w:t xml:space="preserve">Ядро </w:t>
      </w:r>
      <w:proofErr w:type="spellStart"/>
      <w:r w:rsidRPr="00416B26">
        <w:rPr>
          <w:rFonts w:eastAsiaTheme="minorHAnsi"/>
          <w:sz w:val="28"/>
          <w:szCs w:val="28"/>
          <w:lang w:val="en-US" w:eastAsia="en-US"/>
        </w:rPr>
        <w:t>Nios</w:t>
      </w:r>
      <w:proofErr w:type="spellEnd"/>
      <w:r w:rsidRPr="00416B26">
        <w:rPr>
          <w:rFonts w:eastAsiaTheme="minorHAnsi"/>
          <w:sz w:val="28"/>
          <w:szCs w:val="28"/>
          <w:lang w:eastAsia="en-US"/>
        </w:rPr>
        <w:t xml:space="preserve"> </w:t>
      </w:r>
      <w:r w:rsidRPr="00416B26">
        <w:rPr>
          <w:rFonts w:eastAsiaTheme="minorHAnsi"/>
          <w:sz w:val="28"/>
          <w:szCs w:val="28"/>
          <w:lang w:val="en-US" w:eastAsia="en-US"/>
        </w:rPr>
        <w:t>II</w:t>
      </w:r>
      <w:r w:rsidRPr="00416B26">
        <w:rPr>
          <w:rFonts w:eastAsiaTheme="minorHAnsi"/>
          <w:sz w:val="28"/>
          <w:szCs w:val="28"/>
          <w:lang w:val="uk-UA" w:eastAsia="en-US"/>
        </w:rPr>
        <w:t xml:space="preserve"> з модулем для </w:t>
      </w:r>
      <w:proofErr w:type="spellStart"/>
      <w:r w:rsidRPr="00416B26">
        <w:rPr>
          <w:rFonts w:eastAsiaTheme="minorHAnsi"/>
          <w:sz w:val="28"/>
          <w:szCs w:val="28"/>
          <w:lang w:val="uk-UA" w:eastAsia="en-US"/>
        </w:rPr>
        <w:t>відлагодження</w:t>
      </w:r>
      <w:proofErr w:type="spellEnd"/>
      <w:r w:rsidRPr="00416B26">
        <w:rPr>
          <w:rFonts w:eastAsiaTheme="minorHAnsi"/>
          <w:sz w:val="28"/>
          <w:szCs w:val="28"/>
          <w:lang w:eastAsia="en-US"/>
        </w:rPr>
        <w:t>;</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Частково реконфігуровані області не можуть містити елементи ведення/виведення та периферійні елементи.</w:t>
      </w:r>
    </w:p>
    <w:p w:rsidR="00416B26" w:rsidRPr="00416B26" w:rsidRDefault="00416B26" w:rsidP="00416B26">
      <w:pPr>
        <w:spacing w:line="360" w:lineRule="auto"/>
        <w:ind w:left="425" w:firstLine="567"/>
        <w:jc w:val="both"/>
        <w:rPr>
          <w:rFonts w:eastAsiaTheme="minorHAnsi"/>
          <w:sz w:val="28"/>
          <w:szCs w:val="28"/>
          <w:lang w:val="uk-UA" w:eastAsia="en-US"/>
        </w:rPr>
      </w:pPr>
    </w:p>
    <w:p w:rsidR="00416B26" w:rsidRPr="00416B26" w:rsidRDefault="00416B26" w:rsidP="00416B26">
      <w:pPr>
        <w:keepNext/>
        <w:keepLines/>
        <w:spacing w:before="40" w:line="360" w:lineRule="auto"/>
        <w:ind w:left="425" w:firstLine="567"/>
        <w:jc w:val="both"/>
        <w:outlineLvl w:val="2"/>
        <w:rPr>
          <w:rFonts w:eastAsiaTheme="majorEastAsia" w:cstheme="majorBidi"/>
          <w:b/>
          <w:sz w:val="28"/>
          <w:lang w:val="uk-UA" w:eastAsia="en-US"/>
        </w:rPr>
      </w:pPr>
      <w:r w:rsidRPr="00416B26">
        <w:rPr>
          <w:rFonts w:eastAsiaTheme="majorEastAsia" w:cstheme="majorBidi"/>
          <w:b/>
          <w:sz w:val="28"/>
          <w:lang w:val="uk-UA" w:eastAsia="en-US"/>
        </w:rPr>
        <w:t>2.6.6. Розділи інкрементної компіляції</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Список побажань та гарних прикладів для створення розділів для часткової реконфігурації:</w:t>
      </w:r>
    </w:p>
    <w:p w:rsidR="00416B26" w:rsidRPr="00416B26" w:rsidRDefault="00416B26" w:rsidP="00416B26">
      <w:pPr>
        <w:numPr>
          <w:ilvl w:val="0"/>
          <w:numId w:val="28"/>
        </w:numPr>
        <w:spacing w:after="160" w:line="360" w:lineRule="auto"/>
        <w:ind w:left="426" w:firstLine="567"/>
        <w:contextualSpacing/>
        <w:jc w:val="both"/>
        <w:rPr>
          <w:rFonts w:eastAsiaTheme="minorHAnsi"/>
          <w:sz w:val="28"/>
          <w:szCs w:val="28"/>
          <w:lang w:val="uk-UA" w:eastAsia="en-US"/>
        </w:rPr>
      </w:pPr>
      <w:r w:rsidRPr="00416B26">
        <w:rPr>
          <w:rFonts w:eastAsiaTheme="minorHAnsi"/>
          <w:sz w:val="28"/>
          <w:szCs w:val="28"/>
          <w:lang w:val="uk-UA" w:eastAsia="en-US"/>
        </w:rPr>
        <w:t>Потрібно зареєструвати кордони всіх областей та всі входи і виходи. Це допоможе запобігти затримок сигналів, що перетинають межі розділів і забезпечити кращу оптимізацію.</w:t>
      </w:r>
    </w:p>
    <w:p w:rsidR="00416B26" w:rsidRPr="00416B26" w:rsidRDefault="00416B26" w:rsidP="00416B26">
      <w:pPr>
        <w:numPr>
          <w:ilvl w:val="0"/>
          <w:numId w:val="28"/>
        </w:numPr>
        <w:spacing w:after="160" w:line="360" w:lineRule="auto"/>
        <w:ind w:left="426" w:firstLine="567"/>
        <w:contextualSpacing/>
        <w:jc w:val="both"/>
        <w:rPr>
          <w:rFonts w:eastAsiaTheme="minorHAnsi"/>
          <w:sz w:val="28"/>
          <w:szCs w:val="28"/>
          <w:lang w:val="uk-UA" w:eastAsia="en-US"/>
        </w:rPr>
      </w:pPr>
      <w:r w:rsidRPr="00416B26">
        <w:rPr>
          <w:rFonts w:eastAsiaTheme="minorHAnsi"/>
          <w:sz w:val="28"/>
          <w:szCs w:val="28"/>
          <w:lang w:val="uk-UA" w:eastAsia="en-US"/>
        </w:rPr>
        <w:t>По можливості не використовувати шляхи, що проходять через кордони розділів;</w:t>
      </w:r>
    </w:p>
    <w:p w:rsidR="00416B26" w:rsidRPr="00416B26" w:rsidRDefault="00416B26" w:rsidP="00416B26">
      <w:pPr>
        <w:numPr>
          <w:ilvl w:val="0"/>
          <w:numId w:val="28"/>
        </w:numPr>
        <w:spacing w:after="160" w:line="360" w:lineRule="auto"/>
        <w:ind w:left="426" w:firstLine="567"/>
        <w:contextualSpacing/>
        <w:jc w:val="both"/>
        <w:rPr>
          <w:rFonts w:eastAsiaTheme="minorHAnsi"/>
          <w:sz w:val="28"/>
          <w:szCs w:val="28"/>
          <w:lang w:val="uk-UA" w:eastAsia="en-US"/>
        </w:rPr>
      </w:pPr>
      <w:r w:rsidRPr="00416B26">
        <w:rPr>
          <w:rFonts w:eastAsiaTheme="minorHAnsi"/>
          <w:sz w:val="28"/>
          <w:szCs w:val="28"/>
          <w:lang w:val="uk-UA" w:eastAsia="en-US"/>
        </w:rPr>
        <w:t>По можливості не проводити критичні до часу шляхи через кордони частково реконфігурованого регіону.</w:t>
      </w:r>
    </w:p>
    <w:p w:rsidR="00416B26" w:rsidRPr="00416B26" w:rsidRDefault="00416B26" w:rsidP="00416B26">
      <w:pPr>
        <w:numPr>
          <w:ilvl w:val="0"/>
          <w:numId w:val="28"/>
        </w:numPr>
        <w:spacing w:after="160" w:line="360" w:lineRule="auto"/>
        <w:ind w:left="426" w:firstLine="567"/>
        <w:contextualSpacing/>
        <w:jc w:val="both"/>
        <w:rPr>
          <w:rFonts w:eastAsiaTheme="minorHAnsi"/>
          <w:sz w:val="28"/>
          <w:szCs w:val="28"/>
          <w:lang w:val="uk-UA" w:eastAsia="en-US"/>
        </w:rPr>
      </w:pPr>
      <w:r w:rsidRPr="00416B26">
        <w:rPr>
          <w:rFonts w:eastAsiaTheme="minorHAnsi"/>
          <w:sz w:val="28"/>
          <w:szCs w:val="28"/>
          <w:lang w:val="uk-UA" w:eastAsia="en-US"/>
        </w:rPr>
        <w:t xml:space="preserve">Програмне забезпечення може оптимізувати зв’язки (деякі їх види) між розділами, що не є частково реконфігурованими. Але для тих, що здатні змінювати конфігурацію подібні зв’язки є дуже неоптимізованими; </w:t>
      </w:r>
    </w:p>
    <w:p w:rsidR="00416B26" w:rsidRPr="00416B26" w:rsidRDefault="00416B26" w:rsidP="00416B26">
      <w:pPr>
        <w:spacing w:line="360" w:lineRule="auto"/>
        <w:ind w:left="425" w:firstLine="567"/>
        <w:jc w:val="both"/>
        <w:rPr>
          <w:rFonts w:eastAsiaTheme="minorHAnsi"/>
          <w:sz w:val="28"/>
          <w:szCs w:val="28"/>
          <w:lang w:val="uk-UA" w:eastAsia="en-US"/>
        </w:rPr>
      </w:pPr>
    </w:p>
    <w:p w:rsidR="00416B26" w:rsidRPr="00416B26" w:rsidRDefault="00416B26" w:rsidP="00416B26">
      <w:pPr>
        <w:keepNext/>
        <w:keepLines/>
        <w:spacing w:before="40" w:line="360" w:lineRule="auto"/>
        <w:ind w:left="425" w:firstLine="567"/>
        <w:jc w:val="both"/>
        <w:outlineLvl w:val="2"/>
        <w:rPr>
          <w:rFonts w:eastAsiaTheme="majorEastAsia" w:cstheme="majorBidi"/>
          <w:b/>
          <w:sz w:val="28"/>
          <w:lang w:val="uk-UA" w:eastAsia="en-US"/>
        </w:rPr>
      </w:pPr>
      <w:r w:rsidRPr="00416B26">
        <w:rPr>
          <w:rFonts w:eastAsiaTheme="majorEastAsia" w:cstheme="majorBidi"/>
          <w:b/>
          <w:sz w:val="28"/>
          <w:lang w:val="uk-UA" w:eastAsia="en-US"/>
        </w:rPr>
        <w:t>2.6.7. Обгортка для частково реконфігурованих областей</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Всі персони частково реконфігурованої області повинні визначити одні і ті ж порти (вхідні і вихідні). Порти є кордоном між реконфігурованими і незмінними областями. Опис всіх портів забезпечує їх здатність працювати не залежачи від активної персони. Таких підхід забезпечує незмінні зв’язки між статичними областями і між змінними з декількома імплементаціями.</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Програмне забезпечення слідкує за тим щоб з’єднання для кожного порту частково реконфігурованого регіону було зафіксоване для кожної імплементації змінної області. Це зображено на рис. 2.7.</w:t>
      </w:r>
    </w:p>
    <w:p w:rsidR="00416B26" w:rsidRPr="00416B26" w:rsidRDefault="00416B26" w:rsidP="00416B26">
      <w:pPr>
        <w:spacing w:line="360" w:lineRule="auto"/>
        <w:ind w:left="425" w:firstLine="567"/>
        <w:jc w:val="both"/>
        <w:rPr>
          <w:rFonts w:eastAsiaTheme="minorHAnsi" w:cstheme="minorBidi"/>
          <w:sz w:val="28"/>
          <w:szCs w:val="22"/>
          <w:lang w:val="uk-UA" w:eastAsia="en-US"/>
        </w:rPr>
      </w:pPr>
    </w:p>
    <w:p w:rsidR="00416B26" w:rsidRPr="00416B26" w:rsidRDefault="00416B26" w:rsidP="00416B26">
      <w:pPr>
        <w:spacing w:line="360" w:lineRule="auto"/>
        <w:ind w:left="425" w:firstLine="567"/>
        <w:jc w:val="center"/>
        <w:rPr>
          <w:rFonts w:eastAsiaTheme="minorHAnsi"/>
          <w:sz w:val="28"/>
          <w:szCs w:val="28"/>
          <w:lang w:val="uk-UA" w:eastAsia="en-US"/>
        </w:rPr>
      </w:pPr>
      <w:r w:rsidRPr="00416B26">
        <w:rPr>
          <w:rFonts w:eastAsiaTheme="minorHAnsi" w:cstheme="minorBidi"/>
          <w:sz w:val="28"/>
          <w:szCs w:val="22"/>
          <w:lang w:eastAsia="en-US"/>
        </w:rPr>
        <w:object w:dxaOrig="6540" w:dyaOrig="1726">
          <v:shape id="_x0000_i1034" type="#_x0000_t75" style="width:438.75pt;height:115.5pt" o:ole="">
            <v:imagedata r:id="rId39" o:title=""/>
          </v:shape>
          <o:OLEObject Type="Embed" ProgID="Visio.Drawing.15" ShapeID="_x0000_i1034" DrawAspect="Content" ObjectID="_1621934754" r:id="rId40"/>
        </w:object>
      </w:r>
    </w:p>
    <w:p w:rsidR="00416B26" w:rsidRPr="00416B26" w:rsidRDefault="00416B26" w:rsidP="00416B26">
      <w:pPr>
        <w:spacing w:line="360" w:lineRule="auto"/>
        <w:ind w:left="425" w:firstLine="567"/>
        <w:jc w:val="center"/>
        <w:rPr>
          <w:rFonts w:eastAsiaTheme="minorHAnsi"/>
          <w:sz w:val="28"/>
          <w:szCs w:val="28"/>
          <w:lang w:val="uk-UA" w:eastAsia="en-US"/>
        </w:rPr>
      </w:pPr>
      <w:r w:rsidRPr="00416B26">
        <w:rPr>
          <w:rFonts w:eastAsiaTheme="minorHAnsi"/>
          <w:sz w:val="28"/>
          <w:szCs w:val="28"/>
          <w:lang w:val="uk-UA" w:eastAsia="en-US"/>
        </w:rPr>
        <w:t>Рис. 2.7. Фіксоване з’єднання між областями</w:t>
      </w:r>
    </w:p>
    <w:p w:rsidR="00416B26" w:rsidRPr="00416B26" w:rsidRDefault="00416B26" w:rsidP="00416B26">
      <w:pPr>
        <w:spacing w:line="360" w:lineRule="auto"/>
        <w:ind w:left="425" w:firstLine="567"/>
        <w:jc w:val="both"/>
        <w:rPr>
          <w:rFonts w:eastAsiaTheme="minorHAnsi"/>
          <w:sz w:val="28"/>
          <w:szCs w:val="28"/>
          <w:lang w:val="uk-UA" w:eastAsia="en-US"/>
        </w:rPr>
      </w:pP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В ситуаціях коли в різних персонах оголошена різна кількість портів обов’язково потрібно написати обгортку. В обгортці повинні бути оголошені всі порти, що використовуються в персонах, навіть, якщо в деяких з них вони не використовуються. Це потрібно для того щоб частково реконфігурована область могла «спілкуватись» зі статичною.  На рис. 2.8 [11] приведений опис двох персон мовою </w:t>
      </w:r>
      <w:proofErr w:type="spellStart"/>
      <w:r w:rsidRPr="00416B26">
        <w:rPr>
          <w:rFonts w:eastAsiaTheme="minorHAnsi" w:cstheme="minorBidi"/>
          <w:sz w:val="28"/>
          <w:szCs w:val="22"/>
          <w:lang w:val="uk-UA" w:eastAsia="en-US"/>
        </w:rPr>
        <w:t>Verilog</w:t>
      </w:r>
      <w:proofErr w:type="spellEnd"/>
      <w:r w:rsidRPr="00416B26">
        <w:rPr>
          <w:rFonts w:eastAsiaTheme="minorHAnsi" w:cstheme="minorBidi"/>
          <w:sz w:val="28"/>
          <w:szCs w:val="22"/>
          <w:lang w:val="uk-UA" w:eastAsia="en-US"/>
        </w:rPr>
        <w:t>.</w:t>
      </w:r>
    </w:p>
    <w:p w:rsidR="00416B26" w:rsidRPr="00416B26" w:rsidRDefault="00416B26" w:rsidP="00416B26">
      <w:pPr>
        <w:spacing w:line="360" w:lineRule="auto"/>
        <w:ind w:left="425" w:firstLine="567"/>
        <w:jc w:val="center"/>
        <w:rPr>
          <w:rFonts w:eastAsiaTheme="minorHAnsi"/>
          <w:sz w:val="28"/>
          <w:szCs w:val="28"/>
          <w:lang w:val="uk-UA" w:eastAsia="en-US"/>
        </w:rPr>
      </w:pPr>
      <w:r w:rsidRPr="00416B26">
        <w:rPr>
          <w:rFonts w:eastAsiaTheme="minorHAnsi" w:cstheme="minorBidi"/>
          <w:noProof/>
          <w:sz w:val="28"/>
          <w:szCs w:val="22"/>
        </w:rPr>
        <w:lastRenderedPageBreak/>
        <w:drawing>
          <wp:inline distT="0" distB="0" distL="0" distR="0" wp14:anchorId="140679AC" wp14:editId="57767926">
            <wp:extent cx="4800600" cy="5691957"/>
            <wp:effectExtent l="0" t="0" r="0" b="4445"/>
            <wp:docPr id="971" name="Рисунок 9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818601" cy="5713301"/>
                    </a:xfrm>
                    <a:prstGeom prst="rect">
                      <a:avLst/>
                    </a:prstGeom>
                  </pic:spPr>
                </pic:pic>
              </a:graphicData>
            </a:graphic>
          </wp:inline>
        </w:drawing>
      </w:r>
    </w:p>
    <w:p w:rsidR="00416B26" w:rsidRPr="00416B26" w:rsidRDefault="00416B26" w:rsidP="00416B26">
      <w:pPr>
        <w:spacing w:line="360" w:lineRule="auto"/>
        <w:ind w:left="425" w:firstLine="567"/>
        <w:jc w:val="center"/>
        <w:rPr>
          <w:rFonts w:eastAsiaTheme="minorHAnsi"/>
          <w:sz w:val="28"/>
          <w:szCs w:val="28"/>
          <w:lang w:eastAsia="en-US"/>
        </w:rPr>
      </w:pPr>
      <w:r w:rsidRPr="00416B26">
        <w:rPr>
          <w:rFonts w:eastAsiaTheme="minorHAnsi"/>
          <w:sz w:val="28"/>
          <w:szCs w:val="28"/>
          <w:lang w:val="uk-UA" w:eastAsia="en-US"/>
        </w:rPr>
        <w:t xml:space="preserve">Рис. 2.8. Опис двох персон мовою </w:t>
      </w:r>
      <w:r w:rsidRPr="00416B26">
        <w:rPr>
          <w:rFonts w:eastAsiaTheme="minorHAnsi"/>
          <w:sz w:val="28"/>
          <w:szCs w:val="28"/>
          <w:lang w:val="en-US" w:eastAsia="en-US"/>
        </w:rPr>
        <w:t>Verilog</w:t>
      </w:r>
    </w:p>
    <w:p w:rsidR="00416B26" w:rsidRPr="00416B26" w:rsidRDefault="00416B26" w:rsidP="00416B26">
      <w:pPr>
        <w:spacing w:line="360" w:lineRule="auto"/>
        <w:ind w:left="425" w:firstLine="567"/>
        <w:jc w:val="both"/>
        <w:rPr>
          <w:rFonts w:eastAsiaTheme="minorHAnsi"/>
          <w:sz w:val="28"/>
          <w:szCs w:val="28"/>
          <w:lang w:eastAsia="en-US"/>
        </w:rPr>
      </w:pPr>
    </w:p>
    <w:p w:rsidR="00416B26" w:rsidRPr="00416B26" w:rsidRDefault="00416B26" w:rsidP="00416B26">
      <w:pPr>
        <w:keepNext/>
        <w:keepLines/>
        <w:spacing w:before="40" w:line="360" w:lineRule="auto"/>
        <w:ind w:left="425" w:firstLine="567"/>
        <w:jc w:val="both"/>
        <w:outlineLvl w:val="2"/>
        <w:rPr>
          <w:rFonts w:eastAsiaTheme="majorEastAsia" w:cstheme="majorBidi"/>
          <w:b/>
          <w:sz w:val="28"/>
          <w:lang w:val="uk-UA" w:eastAsia="en-US"/>
        </w:rPr>
      </w:pPr>
      <w:r w:rsidRPr="00416B26">
        <w:rPr>
          <w:rFonts w:eastAsiaTheme="majorEastAsia" w:cstheme="majorBidi"/>
          <w:b/>
          <w:sz w:val="28"/>
          <w:lang w:val="uk-UA" w:eastAsia="en-US"/>
        </w:rPr>
        <w:t>2.6.8. Замороження логіки для частково реконфігурованих областей</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При виконанні часткової реконфігурації необхідно заморозити всі локальні входи, але тактові сигнали ззовні заморожувати не потрібно. Входи називаються замороженим якщо на них подається високий рівень сигналу (логічна одиниця). Процес реконфігурація ніяким чином не заважує роботі пристрою (якщо не він реконфігурується). </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lastRenderedPageBreak/>
        <w:t xml:space="preserve">Коли у дизайні використовується ядро часткової реконфігурації від </w:t>
      </w:r>
      <w:r w:rsidRPr="00416B26">
        <w:rPr>
          <w:rFonts w:eastAsiaTheme="minorHAnsi" w:cstheme="minorBidi"/>
          <w:sz w:val="28"/>
          <w:szCs w:val="22"/>
          <w:lang w:val="en-US" w:eastAsia="en-US"/>
        </w:rPr>
        <w:t>Altera</w:t>
      </w:r>
      <w:r w:rsidRPr="00416B26">
        <w:rPr>
          <w:rFonts w:eastAsiaTheme="minorHAnsi" w:cstheme="minorBidi"/>
          <w:sz w:val="28"/>
          <w:szCs w:val="22"/>
          <w:lang w:val="uk-UA" w:eastAsia="en-US"/>
        </w:rPr>
        <w:t>, в ньому вже передбачена можливість застосування заморозки портів, тож є змога скористатися нею для неглобальних портів. Якщо дизайн містить багато частково реконфігурованих областей ситуація дещо ускладняється. Потрібно подбати про логіку, згідно з якою заморожуватися будуть лише порти потрібної області, яка буде зазнавати змін.</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В  ситуації коли розробник не використовує інтелектуальну власність компанії </w:t>
      </w:r>
      <w:r w:rsidRPr="00416B26">
        <w:rPr>
          <w:rFonts w:eastAsiaTheme="minorHAnsi" w:cstheme="minorBidi"/>
          <w:sz w:val="28"/>
          <w:szCs w:val="22"/>
          <w:lang w:val="en-US" w:eastAsia="en-US"/>
        </w:rPr>
        <w:t>Altera</w:t>
      </w:r>
      <w:r w:rsidRPr="00416B26">
        <w:rPr>
          <w:rFonts w:eastAsiaTheme="minorHAnsi" w:cstheme="minorBidi"/>
          <w:sz w:val="28"/>
          <w:szCs w:val="22"/>
          <w:lang w:val="uk-UA" w:eastAsia="en-US"/>
        </w:rPr>
        <w:t>, йому доведеться подбати про заморозку портів часткового регіону дизайну, що є необхідною умовою правильного проведення операції часткової перебудови.</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Процес заморозки цінних тим, що дозволяє запобігти отриманню невірних результатів після завершення часткової реконфігурації. Саме тому потрібно заморозити всі неглобальні сигнали, що поступають на вхід частково реконфігурованої області. Глобальні сигнали, що приходять в перебудовуваний регіон не повинні бути замороженими. Слід додати, програмне забезпечення </w:t>
      </w:r>
      <w:r w:rsidRPr="00416B26">
        <w:rPr>
          <w:rFonts w:eastAsiaTheme="minorHAnsi" w:cstheme="minorBidi"/>
          <w:sz w:val="28"/>
          <w:szCs w:val="22"/>
          <w:lang w:val="en-US" w:eastAsia="en-US"/>
        </w:rPr>
        <w:t>Intel</w:t>
      </w:r>
      <w:r w:rsidRPr="00416B26">
        <w:rPr>
          <w:rFonts w:eastAsiaTheme="minorHAnsi" w:cstheme="minorBidi"/>
          <w:sz w:val="28"/>
          <w:szCs w:val="22"/>
          <w:lang w:val="uk-UA" w:eastAsia="en-US"/>
        </w:rPr>
        <w:t xml:space="preserve"> </w:t>
      </w:r>
      <w:proofErr w:type="spellStart"/>
      <w:r w:rsidRPr="00416B26">
        <w:rPr>
          <w:rFonts w:eastAsiaTheme="minorHAnsi" w:cstheme="minorBidi"/>
          <w:sz w:val="28"/>
          <w:szCs w:val="22"/>
          <w:lang w:val="en-US" w:eastAsia="en-US"/>
        </w:rPr>
        <w:t>Quartus</w:t>
      </w:r>
      <w:proofErr w:type="spellEnd"/>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Prime</w:t>
      </w:r>
      <w:r w:rsidRPr="00416B26">
        <w:rPr>
          <w:rFonts w:eastAsiaTheme="minorHAnsi" w:cstheme="minorBidi"/>
          <w:sz w:val="28"/>
          <w:szCs w:val="22"/>
          <w:lang w:val="uk-UA" w:eastAsia="en-US"/>
        </w:rPr>
        <w:t xml:space="preserve"> саме заморозить всі виходи частково реконфігурованого регіону і це дозволить залишити незмінною логіку за межами зміненої області,  На рис. 2.9 [11]  схематично зображений процес заморозки кордонів регіону.</w:t>
      </w:r>
    </w:p>
    <w:p w:rsidR="00416B26" w:rsidRPr="00416B26" w:rsidRDefault="00416B26" w:rsidP="00416B26">
      <w:pPr>
        <w:spacing w:line="360" w:lineRule="auto"/>
        <w:ind w:left="425" w:firstLine="567"/>
        <w:jc w:val="center"/>
        <w:rPr>
          <w:rFonts w:eastAsiaTheme="minorHAnsi"/>
          <w:sz w:val="28"/>
          <w:szCs w:val="28"/>
          <w:vertAlign w:val="subscript"/>
          <w:lang w:val="uk-UA" w:eastAsia="en-US"/>
        </w:rPr>
      </w:pPr>
      <w:r w:rsidRPr="00416B26">
        <w:rPr>
          <w:rFonts w:eastAsiaTheme="minorHAnsi" w:cstheme="minorBidi"/>
          <w:noProof/>
          <w:sz w:val="28"/>
          <w:szCs w:val="22"/>
        </w:rPr>
        <w:lastRenderedPageBreak/>
        <w:drawing>
          <wp:inline distT="0" distB="0" distL="0" distR="0" wp14:anchorId="77129373" wp14:editId="1EAF8B28">
            <wp:extent cx="5257800" cy="3305175"/>
            <wp:effectExtent l="0" t="0" r="0" b="9525"/>
            <wp:docPr id="972" name="Рисунок 9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257800" cy="3305175"/>
                    </a:xfrm>
                    <a:prstGeom prst="rect">
                      <a:avLst/>
                    </a:prstGeom>
                  </pic:spPr>
                </pic:pic>
              </a:graphicData>
            </a:graphic>
          </wp:inline>
        </w:drawing>
      </w:r>
    </w:p>
    <w:p w:rsidR="00416B26" w:rsidRPr="00416B26" w:rsidRDefault="00416B26" w:rsidP="00416B26">
      <w:pPr>
        <w:spacing w:line="360" w:lineRule="auto"/>
        <w:ind w:left="425" w:firstLine="567"/>
        <w:jc w:val="center"/>
        <w:rPr>
          <w:rFonts w:eastAsiaTheme="minorHAnsi"/>
          <w:sz w:val="28"/>
          <w:szCs w:val="28"/>
          <w:lang w:val="uk-UA" w:eastAsia="en-US"/>
        </w:rPr>
      </w:pPr>
      <w:r w:rsidRPr="00416B26">
        <w:rPr>
          <w:rFonts w:eastAsiaTheme="minorHAnsi"/>
          <w:sz w:val="28"/>
          <w:szCs w:val="28"/>
          <w:lang w:val="uk-UA" w:eastAsia="en-US"/>
        </w:rPr>
        <w:t>Рис. 2.9. Замороження кордонів частково реконфігурованої області</w:t>
      </w:r>
    </w:p>
    <w:p w:rsidR="00416B26" w:rsidRPr="00416B26" w:rsidRDefault="00416B26" w:rsidP="00416B26">
      <w:pPr>
        <w:spacing w:line="360" w:lineRule="auto"/>
        <w:ind w:left="425" w:firstLine="567"/>
        <w:jc w:val="center"/>
        <w:rPr>
          <w:rFonts w:eastAsiaTheme="minorHAnsi"/>
          <w:sz w:val="28"/>
          <w:szCs w:val="28"/>
          <w:lang w:val="uk-UA" w:eastAsia="en-US"/>
        </w:rPr>
      </w:pP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Протягом процесу перебудови виходи реконфігурованої області не повинні впливати на статичні ділянки, щоб не завадити їх функціонуванню.</w:t>
      </w:r>
    </w:p>
    <w:p w:rsidR="00416B26" w:rsidRPr="00416B26" w:rsidRDefault="00416B26" w:rsidP="00416B26">
      <w:pPr>
        <w:spacing w:line="360" w:lineRule="auto"/>
        <w:ind w:left="425" w:firstLine="567"/>
        <w:jc w:val="both"/>
        <w:rPr>
          <w:rFonts w:eastAsiaTheme="minorHAnsi" w:cstheme="minorBidi"/>
          <w:sz w:val="28"/>
          <w:szCs w:val="22"/>
          <w:lang w:eastAsia="en-US"/>
        </w:rPr>
      </w:pPr>
      <w:r w:rsidRPr="00416B26">
        <w:rPr>
          <w:rFonts w:eastAsiaTheme="minorHAnsi" w:cstheme="minorBidi"/>
          <w:sz w:val="28"/>
          <w:szCs w:val="22"/>
          <w:lang w:val="uk-UA" w:eastAsia="en-US"/>
        </w:rPr>
        <w:t>Для того щоб контролювати входи частково реконфігурованої області потрібно написати оболонку для неї на рівні регістрових передач. Можна не тільки подавати високий рівень сигналу на входи, а також задавати необхідні значення на виходах перебудованого блоку. В оболонці можна не тільки заморозити вихідний сигнал на високому рівні, можна також задати і низький, якщо того вимагає дизайн.  Всі ці маніпуляції робляться лише для того аби забезпечити стабільне функціонування областей, зміни яких не відбувається. Щоб не трапилося такої ситуації, що статичний регіон опиниться в невизначеному стані під час зміни логіки частково реконфігурованого.</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На наступному графічному зображені  рис. 2.10</w:t>
      </w:r>
      <w:r w:rsidRPr="00416B26">
        <w:rPr>
          <w:rFonts w:eastAsiaTheme="minorHAnsi" w:cstheme="minorBidi"/>
          <w:sz w:val="28"/>
          <w:szCs w:val="22"/>
          <w:lang w:eastAsia="en-US"/>
        </w:rPr>
        <w:t xml:space="preserve"> [11] приводиться </w:t>
      </w:r>
      <w:r w:rsidRPr="00416B26">
        <w:rPr>
          <w:rFonts w:eastAsiaTheme="minorHAnsi" w:cstheme="minorBidi"/>
          <w:sz w:val="28"/>
          <w:szCs w:val="22"/>
          <w:lang w:val="uk-UA" w:eastAsia="en-US"/>
        </w:rPr>
        <w:t>опис заморожуючої обгортки для модуля</w:t>
      </w:r>
      <w:r w:rsidRPr="00416B26">
        <w:rPr>
          <w:rFonts w:eastAsiaTheme="minorHAnsi" w:cstheme="minorBidi"/>
          <w:sz w:val="28"/>
          <w:szCs w:val="22"/>
          <w:lang w:eastAsia="en-US"/>
        </w:rPr>
        <w:t xml:space="preserve"> </w:t>
      </w:r>
      <w:r w:rsidRPr="00416B26">
        <w:rPr>
          <w:rFonts w:eastAsiaTheme="minorHAnsi" w:cstheme="minorBidi"/>
          <w:sz w:val="28"/>
          <w:szCs w:val="22"/>
          <w:lang w:val="uk-UA" w:eastAsia="en-US"/>
        </w:rPr>
        <w:t>на</w:t>
      </w:r>
      <w:r w:rsidRPr="00416B26">
        <w:rPr>
          <w:rFonts w:eastAsiaTheme="minorHAnsi" w:cstheme="minorBidi"/>
          <w:sz w:val="28"/>
          <w:szCs w:val="22"/>
          <w:lang w:eastAsia="en-US"/>
        </w:rPr>
        <w:t xml:space="preserve"> </w:t>
      </w:r>
      <w:r w:rsidRPr="00416B26">
        <w:rPr>
          <w:rFonts w:eastAsiaTheme="minorHAnsi" w:cstheme="minorBidi"/>
          <w:sz w:val="28"/>
          <w:szCs w:val="22"/>
          <w:lang w:val="uk-UA" w:eastAsia="en-US"/>
        </w:rPr>
        <w:t xml:space="preserve">мові </w:t>
      </w:r>
      <w:r w:rsidRPr="00416B26">
        <w:rPr>
          <w:rFonts w:eastAsiaTheme="minorHAnsi" w:cstheme="minorBidi"/>
          <w:sz w:val="28"/>
          <w:szCs w:val="22"/>
          <w:lang w:val="en-US" w:eastAsia="en-US"/>
        </w:rPr>
        <w:t>Verilog</w:t>
      </w:r>
      <w:r w:rsidRPr="00416B26">
        <w:rPr>
          <w:rFonts w:eastAsiaTheme="minorHAnsi" w:cstheme="minorBidi"/>
          <w:sz w:val="28"/>
          <w:szCs w:val="22"/>
          <w:lang w:val="uk-UA" w:eastAsia="en-US"/>
        </w:rPr>
        <w:t>.</w:t>
      </w:r>
    </w:p>
    <w:p w:rsidR="00416B26" w:rsidRPr="00416B26" w:rsidRDefault="00416B26" w:rsidP="00416B26">
      <w:pPr>
        <w:spacing w:line="360" w:lineRule="auto"/>
        <w:jc w:val="center"/>
        <w:rPr>
          <w:rFonts w:eastAsiaTheme="minorHAnsi"/>
          <w:sz w:val="28"/>
          <w:szCs w:val="28"/>
          <w:lang w:val="uk-UA" w:eastAsia="en-US"/>
        </w:rPr>
      </w:pPr>
      <w:r w:rsidRPr="00416B26">
        <w:rPr>
          <w:rFonts w:eastAsiaTheme="minorHAnsi" w:cstheme="minorBidi"/>
          <w:noProof/>
          <w:sz w:val="28"/>
          <w:szCs w:val="22"/>
        </w:rPr>
        <w:lastRenderedPageBreak/>
        <w:drawing>
          <wp:inline distT="0" distB="0" distL="0" distR="0" wp14:anchorId="4F7A320E" wp14:editId="1DDF2997">
            <wp:extent cx="5803782" cy="5178425"/>
            <wp:effectExtent l="0" t="0" r="6985" b="3175"/>
            <wp:docPr id="973" name="Рисунок 9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805670" cy="5180110"/>
                    </a:xfrm>
                    <a:prstGeom prst="rect">
                      <a:avLst/>
                    </a:prstGeom>
                  </pic:spPr>
                </pic:pic>
              </a:graphicData>
            </a:graphic>
          </wp:inline>
        </w:drawing>
      </w:r>
    </w:p>
    <w:p w:rsidR="00416B26" w:rsidRPr="00416B26" w:rsidRDefault="00416B26" w:rsidP="00416B26">
      <w:pPr>
        <w:spacing w:line="360" w:lineRule="auto"/>
        <w:ind w:left="425" w:firstLine="567"/>
        <w:jc w:val="center"/>
        <w:rPr>
          <w:rFonts w:eastAsiaTheme="minorHAnsi"/>
          <w:sz w:val="28"/>
          <w:szCs w:val="28"/>
          <w:lang w:val="uk-UA" w:eastAsia="en-US"/>
        </w:rPr>
      </w:pPr>
      <w:r w:rsidRPr="00416B26">
        <w:rPr>
          <w:rFonts w:eastAsiaTheme="minorHAnsi"/>
          <w:sz w:val="28"/>
          <w:szCs w:val="28"/>
          <w:lang w:val="uk-UA" w:eastAsia="en-US"/>
        </w:rPr>
        <w:t>Рис. 2.10. Приклад заморожуючої обгортки модуля</w:t>
      </w:r>
    </w:p>
    <w:p w:rsidR="00416B26" w:rsidRPr="00416B26" w:rsidRDefault="00416B26" w:rsidP="00416B26">
      <w:pPr>
        <w:keepNext/>
        <w:keepLines/>
        <w:spacing w:before="40" w:line="360" w:lineRule="auto"/>
        <w:ind w:left="425" w:firstLine="567"/>
        <w:jc w:val="both"/>
        <w:outlineLvl w:val="2"/>
        <w:rPr>
          <w:rFonts w:eastAsiaTheme="majorEastAsia" w:cstheme="majorBidi"/>
          <w:b/>
          <w:sz w:val="28"/>
          <w:lang w:val="uk-UA" w:eastAsia="en-US"/>
        </w:rPr>
      </w:pPr>
    </w:p>
    <w:p w:rsidR="00416B26" w:rsidRPr="00416B26" w:rsidRDefault="00416B26" w:rsidP="00416B26">
      <w:pPr>
        <w:keepNext/>
        <w:keepLines/>
        <w:spacing w:before="40" w:line="360" w:lineRule="auto"/>
        <w:ind w:left="425" w:firstLine="567"/>
        <w:jc w:val="both"/>
        <w:outlineLvl w:val="2"/>
        <w:rPr>
          <w:rFonts w:eastAsiaTheme="majorEastAsia" w:cstheme="majorBidi"/>
          <w:b/>
          <w:sz w:val="28"/>
          <w:lang w:val="uk-UA" w:eastAsia="en-US"/>
        </w:rPr>
      </w:pPr>
      <w:r w:rsidRPr="00416B26">
        <w:rPr>
          <w:rFonts w:eastAsiaTheme="majorEastAsia" w:cstheme="majorBidi"/>
          <w:b/>
          <w:sz w:val="28"/>
          <w:lang w:val="uk-UA" w:eastAsia="en-US"/>
        </w:rPr>
        <w:t>2.6.9. Ядро часткової реконфігурації</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На рис. 2.11 [12] зображене ядро часткової реконфігурації.</w:t>
      </w:r>
    </w:p>
    <w:p w:rsidR="00416B26" w:rsidRPr="00416B26" w:rsidRDefault="00416B26" w:rsidP="00416B26">
      <w:pPr>
        <w:spacing w:line="360" w:lineRule="auto"/>
        <w:ind w:left="425" w:firstLine="567"/>
        <w:jc w:val="center"/>
        <w:rPr>
          <w:rFonts w:eastAsiaTheme="minorHAnsi"/>
          <w:sz w:val="28"/>
          <w:szCs w:val="28"/>
          <w:lang w:val="uk-UA" w:eastAsia="en-US"/>
        </w:rPr>
      </w:pPr>
      <w:r w:rsidRPr="00416B26">
        <w:rPr>
          <w:rFonts w:eastAsiaTheme="minorHAnsi" w:cstheme="minorBidi"/>
          <w:noProof/>
          <w:sz w:val="28"/>
          <w:szCs w:val="22"/>
        </w:rPr>
        <w:lastRenderedPageBreak/>
        <w:drawing>
          <wp:inline distT="0" distB="0" distL="0" distR="0" wp14:anchorId="154B4BEB" wp14:editId="04AC237B">
            <wp:extent cx="4478867" cy="4399064"/>
            <wp:effectExtent l="0" t="0" r="0" b="1905"/>
            <wp:docPr id="974" name="Рисунок 9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4506131" cy="4425843"/>
                    </a:xfrm>
                    <a:prstGeom prst="rect">
                      <a:avLst/>
                    </a:prstGeom>
                  </pic:spPr>
                </pic:pic>
              </a:graphicData>
            </a:graphic>
          </wp:inline>
        </w:drawing>
      </w:r>
    </w:p>
    <w:p w:rsidR="00416B26" w:rsidRPr="00416B26" w:rsidRDefault="00416B26" w:rsidP="00416B26">
      <w:pPr>
        <w:spacing w:line="360" w:lineRule="auto"/>
        <w:ind w:left="425" w:firstLine="567"/>
        <w:jc w:val="center"/>
        <w:rPr>
          <w:rFonts w:eastAsiaTheme="minorHAnsi"/>
          <w:sz w:val="28"/>
          <w:szCs w:val="28"/>
          <w:lang w:val="uk-UA" w:eastAsia="en-US"/>
        </w:rPr>
      </w:pPr>
      <w:r w:rsidRPr="00416B26">
        <w:rPr>
          <w:rFonts w:eastAsiaTheme="minorHAnsi"/>
          <w:sz w:val="28"/>
          <w:szCs w:val="28"/>
          <w:lang w:val="uk-UA" w:eastAsia="en-US"/>
        </w:rPr>
        <w:t>Рис. 2.11. Ядро часткової реконфігурації</w:t>
      </w:r>
    </w:p>
    <w:p w:rsidR="00416B26" w:rsidRPr="00416B26" w:rsidRDefault="00416B26" w:rsidP="00416B26">
      <w:pPr>
        <w:spacing w:line="360" w:lineRule="auto"/>
        <w:ind w:left="425" w:firstLine="567"/>
        <w:jc w:val="center"/>
        <w:rPr>
          <w:rFonts w:eastAsiaTheme="minorHAnsi"/>
          <w:sz w:val="28"/>
          <w:szCs w:val="28"/>
          <w:lang w:val="uk-UA" w:eastAsia="en-US"/>
        </w:rPr>
      </w:pP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Ядро складається з трьох основних модулів: </w:t>
      </w:r>
      <w:proofErr w:type="spellStart"/>
      <w:r w:rsidRPr="00416B26">
        <w:rPr>
          <w:rFonts w:eastAsiaTheme="minorHAnsi" w:cstheme="minorBidi"/>
          <w:sz w:val="28"/>
          <w:szCs w:val="22"/>
          <w:lang w:val="uk-UA" w:eastAsia="en-US"/>
        </w:rPr>
        <w:t>інтерфейсного</w:t>
      </w:r>
      <w:proofErr w:type="spellEnd"/>
      <w:r w:rsidRPr="00416B26">
        <w:rPr>
          <w:rFonts w:eastAsiaTheme="minorHAnsi" w:cstheme="minorBidi"/>
          <w:sz w:val="28"/>
          <w:szCs w:val="22"/>
          <w:lang w:val="uk-UA" w:eastAsia="en-US"/>
        </w:rPr>
        <w:t xml:space="preserve"> модулю блоку керування ПКВМ, головного модулю контролера та модулю інтерфейсу джерела даних часткової реконфігурації. Модулі перелічені зверху вниз.</w:t>
      </w:r>
    </w:p>
    <w:p w:rsidR="00416B26" w:rsidRPr="00416B26" w:rsidRDefault="00416B26" w:rsidP="00416B26">
      <w:pPr>
        <w:spacing w:line="360" w:lineRule="auto"/>
        <w:ind w:left="425" w:firstLine="567"/>
        <w:jc w:val="both"/>
        <w:rPr>
          <w:rFonts w:eastAsiaTheme="minorHAnsi" w:cstheme="minorBidi"/>
          <w:sz w:val="28"/>
          <w:szCs w:val="22"/>
          <w:lang w:val="uk-UA" w:eastAsia="en-US"/>
        </w:rPr>
      </w:pPr>
      <w:proofErr w:type="spellStart"/>
      <w:r w:rsidRPr="00416B26">
        <w:rPr>
          <w:rFonts w:eastAsiaTheme="minorHAnsi" w:cstheme="minorBidi"/>
          <w:sz w:val="28"/>
          <w:szCs w:val="22"/>
          <w:lang w:val="uk-UA" w:eastAsia="en-US"/>
        </w:rPr>
        <w:t>Інтерфейсний</w:t>
      </w:r>
      <w:proofErr w:type="spellEnd"/>
      <w:r w:rsidRPr="00416B26">
        <w:rPr>
          <w:rFonts w:eastAsiaTheme="minorHAnsi" w:cstheme="minorBidi"/>
          <w:sz w:val="28"/>
          <w:szCs w:val="22"/>
          <w:lang w:val="uk-UA" w:eastAsia="en-US"/>
        </w:rPr>
        <w:t xml:space="preserve"> модуль блоку керування складається з блоку </w:t>
      </w:r>
      <w:r w:rsidRPr="00416B26">
        <w:rPr>
          <w:rFonts w:eastAsiaTheme="minorHAnsi" w:cstheme="minorBidi"/>
          <w:sz w:val="28"/>
          <w:szCs w:val="22"/>
          <w:lang w:val="en-US" w:eastAsia="en-US"/>
        </w:rPr>
        <w:t>CRC</w:t>
      </w:r>
      <w:r w:rsidRPr="00416B26">
        <w:rPr>
          <w:rFonts w:eastAsiaTheme="minorHAnsi" w:cstheme="minorBidi"/>
          <w:sz w:val="28"/>
          <w:szCs w:val="22"/>
          <w:lang w:val="uk-UA" w:eastAsia="en-US"/>
        </w:rPr>
        <w:t xml:space="preserve"> та блоку часткової реконфігурації. Перший перевіряє цілісність даних (</w:t>
      </w:r>
      <w:r w:rsidRPr="00416B26">
        <w:rPr>
          <w:rFonts w:eastAsiaTheme="minorHAnsi" w:cstheme="minorBidi"/>
          <w:sz w:val="28"/>
          <w:szCs w:val="22"/>
          <w:lang w:val="en-US" w:eastAsia="en-US"/>
        </w:rPr>
        <w:t>Cyclic</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redundancy</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check</w:t>
      </w:r>
      <w:r w:rsidRPr="00416B26">
        <w:rPr>
          <w:rFonts w:eastAsiaTheme="minorHAnsi" w:cstheme="minorBidi"/>
          <w:sz w:val="28"/>
          <w:szCs w:val="22"/>
          <w:lang w:val="uk-UA" w:eastAsia="en-US"/>
        </w:rPr>
        <w:t xml:space="preserve">). Другий виконує запити часткової реконфігурації та здійснює «рукостискання». </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Головний модуль контролера складається з: блоку керуванням інтерфейсу контролера, контролера Замороження/ Розмороження (</w:t>
      </w:r>
      <w:r w:rsidRPr="00416B26">
        <w:rPr>
          <w:rFonts w:eastAsiaTheme="minorHAnsi" w:cstheme="minorBidi"/>
          <w:sz w:val="28"/>
          <w:szCs w:val="22"/>
          <w:lang w:val="en-US" w:eastAsia="en-US"/>
        </w:rPr>
        <w:t>Freeze</w:t>
      </w:r>
      <w:r w:rsidRPr="00416B26">
        <w:rPr>
          <w:rFonts w:eastAsiaTheme="minorHAnsi" w:cstheme="minorBidi"/>
          <w:sz w:val="28"/>
          <w:szCs w:val="22"/>
          <w:lang w:val="uk-UA" w:eastAsia="en-US"/>
        </w:rPr>
        <w:t>/</w:t>
      </w:r>
      <w:r w:rsidRPr="00416B26">
        <w:rPr>
          <w:rFonts w:eastAsiaTheme="minorHAnsi" w:cstheme="minorBidi"/>
          <w:sz w:val="28"/>
          <w:szCs w:val="22"/>
          <w:lang w:val="en-US" w:eastAsia="en-US"/>
        </w:rPr>
        <w:t>Unfreeze</w:t>
      </w:r>
      <w:r w:rsidRPr="00416B26">
        <w:rPr>
          <w:rFonts w:eastAsiaTheme="minorHAnsi" w:cstheme="minorBidi"/>
          <w:sz w:val="28"/>
          <w:szCs w:val="22"/>
          <w:lang w:val="uk-UA" w:eastAsia="en-US"/>
        </w:rPr>
        <w:t xml:space="preserve">), декодера потоку бітів та контролера джерела даних. Головний модуль </w:t>
      </w:r>
      <w:r w:rsidRPr="00416B26">
        <w:rPr>
          <w:rFonts w:eastAsiaTheme="minorHAnsi" w:cstheme="minorBidi"/>
          <w:sz w:val="28"/>
          <w:szCs w:val="22"/>
          <w:lang w:val="uk-UA" w:eastAsia="en-US"/>
        </w:rPr>
        <w:lastRenderedPageBreak/>
        <w:t>контролера обробляє сигнали рукостискань з інтерфейсу контрольного блоку, також дані, що надходять, перш ніж відправити до блоку часткової реконфігурації.</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Модуль інтерфейсу джерела даних надає можливість використання необов’язкового інтерфейсу </w:t>
      </w:r>
      <w:proofErr w:type="spellStart"/>
      <w:r w:rsidRPr="00416B26">
        <w:rPr>
          <w:rFonts w:eastAsiaTheme="minorHAnsi" w:cstheme="minorBidi"/>
          <w:sz w:val="28"/>
          <w:szCs w:val="22"/>
          <w:lang w:val="uk-UA" w:eastAsia="en-US"/>
        </w:rPr>
        <w:t>відлагодження</w:t>
      </w:r>
      <w:proofErr w:type="spellEnd"/>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JTAG</w:t>
      </w:r>
      <w:r w:rsidRPr="00416B26">
        <w:rPr>
          <w:rFonts w:eastAsiaTheme="minorHAnsi" w:cstheme="minorBidi"/>
          <w:sz w:val="28"/>
          <w:szCs w:val="22"/>
          <w:lang w:val="uk-UA" w:eastAsia="en-US"/>
        </w:rPr>
        <w:t xml:space="preserve"> та інтерфейсу даних часткової реконфігурації. </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Якщо використовувати ядро в режимі внутрішнього хосту, то будуть надані відповідні блок </w:t>
      </w:r>
      <w:r w:rsidRPr="00416B26">
        <w:rPr>
          <w:rFonts w:eastAsiaTheme="minorHAnsi" w:cstheme="minorBidi"/>
          <w:sz w:val="28"/>
          <w:szCs w:val="22"/>
          <w:lang w:val="en-US" w:eastAsia="en-US"/>
        </w:rPr>
        <w:t>CRC</w:t>
      </w:r>
      <w:r w:rsidRPr="00416B26">
        <w:rPr>
          <w:rFonts w:eastAsiaTheme="minorHAnsi" w:cstheme="minorBidi"/>
          <w:sz w:val="28"/>
          <w:szCs w:val="22"/>
          <w:lang w:val="uk-UA" w:eastAsia="en-US"/>
        </w:rPr>
        <w:t xml:space="preserve"> та блок часткової реконфігурації. Якщо ж використовувати зовнішній хост, розміщений на іншій ПКВМ чи ПЛІС, буде надана можливість використовувати потрібні інтерфейсні порти.</w:t>
      </w:r>
    </w:p>
    <w:p w:rsidR="00416B26" w:rsidRPr="00416B26" w:rsidRDefault="00416B26" w:rsidP="00416B26">
      <w:pPr>
        <w:spacing w:line="360" w:lineRule="auto"/>
        <w:ind w:left="425" w:firstLine="567"/>
        <w:jc w:val="both"/>
        <w:rPr>
          <w:rFonts w:eastAsiaTheme="minorHAnsi" w:cstheme="minorBidi"/>
          <w:sz w:val="28"/>
          <w:szCs w:val="22"/>
          <w:lang w:val="uk-UA" w:eastAsia="en-US"/>
        </w:rPr>
      </w:pPr>
    </w:p>
    <w:p w:rsidR="00416B26" w:rsidRPr="00416B26" w:rsidRDefault="00416B26" w:rsidP="00416B26">
      <w:pPr>
        <w:keepNext/>
        <w:keepLines/>
        <w:spacing w:before="40" w:line="360" w:lineRule="auto"/>
        <w:ind w:left="425" w:firstLine="567"/>
        <w:jc w:val="both"/>
        <w:outlineLvl w:val="2"/>
        <w:rPr>
          <w:rFonts w:eastAsiaTheme="majorEastAsia" w:cstheme="majorBidi"/>
          <w:b/>
          <w:sz w:val="28"/>
          <w:lang w:val="uk-UA" w:eastAsia="en-US"/>
        </w:rPr>
      </w:pPr>
      <w:r w:rsidRPr="00416B26">
        <w:rPr>
          <w:rFonts w:eastAsiaTheme="majorEastAsia" w:cstheme="majorBidi"/>
          <w:b/>
          <w:sz w:val="28"/>
          <w:lang w:val="uk-UA" w:eastAsia="en-US"/>
        </w:rPr>
        <w:t>2.6.10. Керування частковою реконфігурацією</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Часткова реконфігурація відбувається наступним чином: конфігураційна дані, що знаходяться за межами ПКВМ передаються блоку управління частковою реконфігурацією (</w:t>
      </w:r>
      <w:r w:rsidRPr="00416B26">
        <w:rPr>
          <w:rFonts w:eastAsiaTheme="minorHAnsi" w:cstheme="minorBidi"/>
          <w:sz w:val="28"/>
          <w:szCs w:val="22"/>
          <w:lang w:val="en-US" w:eastAsia="en-US"/>
        </w:rPr>
        <w:t>PR</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Control</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Block</w:t>
      </w:r>
      <w:r w:rsidRPr="00416B26">
        <w:rPr>
          <w:rFonts w:eastAsiaTheme="minorHAnsi" w:cstheme="minorBidi"/>
          <w:sz w:val="28"/>
          <w:szCs w:val="22"/>
          <w:lang w:val="uk-UA" w:eastAsia="en-US"/>
        </w:rPr>
        <w:t>), розміщеному безпосередньо на ПКВМ. Блок управління, в свою чергу, змінює вміст конфігураційної пам’яті з довільним доступом, що і призводить до зміни логіки роботи виділеної області.</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В залежності від того де розміщується джерело потоку бітів та ресурси для його передачі, можливі два випадки: ресурси розміщені на ПКВМ, ресурси розміщені за межами ПКВМ. </w:t>
      </w:r>
    </w:p>
    <w:p w:rsidR="00416B26" w:rsidRPr="00416B26" w:rsidRDefault="00416B26" w:rsidP="00416B26">
      <w:pPr>
        <w:spacing w:line="360" w:lineRule="auto"/>
        <w:ind w:left="425" w:firstLine="567"/>
        <w:jc w:val="both"/>
        <w:rPr>
          <w:rFonts w:eastAsiaTheme="minorHAnsi" w:cstheme="minorBidi"/>
          <w:sz w:val="28"/>
          <w:szCs w:val="22"/>
          <w:lang w:eastAsia="en-US"/>
        </w:rPr>
      </w:pPr>
      <w:r w:rsidRPr="00416B26">
        <w:rPr>
          <w:rFonts w:eastAsiaTheme="minorHAnsi" w:cstheme="minorBidi"/>
          <w:sz w:val="28"/>
          <w:szCs w:val="22"/>
          <w:lang w:val="uk-UA" w:eastAsia="en-US"/>
        </w:rPr>
        <w:t xml:space="preserve">При розташуванні ядра часткової реконфігурації на ПКВМ, говорять, що частковою реконфігурацією курує внутрішній хост. В цьому випадку задачі передачі конфігураційного потоку покладаються на ядро часткової реконфігурації </w:t>
      </w:r>
      <w:r w:rsidRPr="00416B26">
        <w:rPr>
          <w:rFonts w:eastAsiaTheme="minorHAnsi" w:cstheme="minorBidi"/>
          <w:sz w:val="28"/>
          <w:szCs w:val="22"/>
          <w:lang w:val="en-US" w:eastAsia="en-US"/>
        </w:rPr>
        <w:t>Altera</w:t>
      </w:r>
      <w:r w:rsidRPr="00416B26">
        <w:rPr>
          <w:rFonts w:eastAsiaTheme="minorHAnsi" w:cstheme="minorBidi"/>
          <w:sz w:val="28"/>
          <w:szCs w:val="22"/>
          <w:lang w:eastAsia="en-US"/>
        </w:rPr>
        <w:t>.</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В іншому випадку, коли ядра часткової реконфігурації розміщене не на ПКВМ, це називають розміщене на зовнішньому хості.</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lastRenderedPageBreak/>
        <w:t>Процес транспортування конфігураційної інформації з зовнішнього джерела чітко регламентований, тобто є інтерфейс для передачі й існує спеціальний протокол. Якщо проект описує ядро часткової реконфігурації, розробнику не потрібно перейматися цими деталями бо ядро все забезпечить саме.</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Існує можливість написання користувацької логіки, або ж використати процесор </w:t>
      </w:r>
      <w:proofErr w:type="spellStart"/>
      <w:r w:rsidRPr="00416B26">
        <w:rPr>
          <w:rFonts w:eastAsiaTheme="minorHAnsi" w:cstheme="minorBidi"/>
          <w:sz w:val="28"/>
          <w:szCs w:val="22"/>
          <w:lang w:val="en-US" w:eastAsia="en-US"/>
        </w:rPr>
        <w:t>Nios</w:t>
      </w:r>
      <w:proofErr w:type="spellEnd"/>
      <w:r w:rsidRPr="00416B26">
        <w:rPr>
          <w:rFonts w:eastAsiaTheme="minorHAnsi" w:cstheme="minorBidi"/>
          <w:sz w:val="28"/>
          <w:szCs w:val="22"/>
          <w:lang w:val="uk-UA" w:eastAsia="en-US"/>
        </w:rPr>
        <w:t>, розроблений</w:t>
      </w:r>
      <w:r w:rsidRPr="00416B26">
        <w:rPr>
          <w:rFonts w:eastAsiaTheme="minorHAnsi" w:cstheme="minorBidi"/>
          <w:sz w:val="28"/>
          <w:szCs w:val="22"/>
          <w:lang w:eastAsia="en-US"/>
        </w:rPr>
        <w:t xml:space="preserve"> </w:t>
      </w:r>
      <w:r w:rsidRPr="00416B26">
        <w:rPr>
          <w:rFonts w:eastAsiaTheme="minorHAnsi" w:cstheme="minorBidi"/>
          <w:sz w:val="28"/>
          <w:szCs w:val="22"/>
          <w:lang w:val="uk-UA" w:eastAsia="en-US"/>
        </w:rPr>
        <w:t xml:space="preserve">компанією </w:t>
      </w:r>
      <w:r w:rsidRPr="00416B26">
        <w:rPr>
          <w:rFonts w:eastAsiaTheme="minorHAnsi" w:cstheme="minorBidi"/>
          <w:sz w:val="28"/>
          <w:szCs w:val="22"/>
          <w:lang w:val="en-US" w:eastAsia="en-US"/>
        </w:rPr>
        <w:t>Altera</w:t>
      </w:r>
      <w:r w:rsidRPr="00416B26">
        <w:rPr>
          <w:rFonts w:eastAsiaTheme="minorHAnsi" w:cstheme="minorBidi"/>
          <w:sz w:val="28"/>
          <w:szCs w:val="22"/>
          <w:lang w:val="uk-UA" w:eastAsia="en-US"/>
        </w:rPr>
        <w:t xml:space="preserve">, для передачі конфігураційної інформації. </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Не слід плутати режим часткової реконфігурації і режим повної. Повна реконфігурація може проводитися відповідно до правил, в різних підтримуваних режимах.</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При створенні користувацької логіка імплементації внутрішнього хосту можна використати любе джерело, наприклад картку пам’яті, але інформацію потрібно провести до вигляду, що відповідав би інтерфейсу </w:t>
      </w:r>
      <w:proofErr w:type="spellStart"/>
      <w:r w:rsidRPr="00416B26">
        <w:rPr>
          <w:rFonts w:eastAsiaTheme="minorHAnsi" w:cstheme="minorBidi"/>
          <w:sz w:val="28"/>
          <w:szCs w:val="22"/>
          <w:lang w:val="en-US" w:eastAsia="en-US"/>
        </w:rPr>
        <w:t>FPPx</w:t>
      </w:r>
      <w:proofErr w:type="spellEnd"/>
      <w:r w:rsidRPr="00416B26">
        <w:rPr>
          <w:rFonts w:eastAsiaTheme="minorHAnsi" w:cstheme="minorBidi"/>
          <w:sz w:val="28"/>
          <w:szCs w:val="22"/>
          <w:lang w:val="uk-UA" w:eastAsia="en-US"/>
        </w:rPr>
        <w:t xml:space="preserve">16. </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При програмуванні з зовнішнього хосту потрібно увімкнути таку можливість в середовищі для розробки </w:t>
      </w:r>
      <w:r w:rsidRPr="00416B26">
        <w:rPr>
          <w:rFonts w:eastAsiaTheme="minorHAnsi" w:cstheme="minorBidi"/>
          <w:sz w:val="28"/>
          <w:szCs w:val="22"/>
          <w:lang w:val="en-US" w:eastAsia="en-US"/>
        </w:rPr>
        <w:t>Intel</w:t>
      </w:r>
      <w:r w:rsidRPr="00416B26">
        <w:rPr>
          <w:rFonts w:eastAsiaTheme="minorHAnsi" w:cstheme="minorBidi"/>
          <w:sz w:val="28"/>
          <w:szCs w:val="22"/>
          <w:lang w:val="uk-UA" w:eastAsia="en-US"/>
        </w:rPr>
        <w:t xml:space="preserve"> </w:t>
      </w:r>
      <w:proofErr w:type="spellStart"/>
      <w:r w:rsidRPr="00416B26">
        <w:rPr>
          <w:rFonts w:eastAsiaTheme="minorHAnsi" w:cstheme="minorBidi"/>
          <w:sz w:val="28"/>
          <w:szCs w:val="22"/>
          <w:lang w:val="en-US" w:eastAsia="en-US"/>
        </w:rPr>
        <w:t>Quartus</w:t>
      </w:r>
      <w:proofErr w:type="spellEnd"/>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Prime</w:t>
      </w:r>
      <w:r w:rsidRPr="00416B26">
        <w:rPr>
          <w:rFonts w:eastAsiaTheme="minorHAnsi" w:cstheme="minorBidi"/>
          <w:sz w:val="28"/>
          <w:szCs w:val="22"/>
          <w:lang w:val="uk-UA" w:eastAsia="en-US"/>
        </w:rPr>
        <w:t>. Все що потрібно зробити це активувати піни часткової реконфігурації. На рис. 2.12 [11] зображена конфігурація  з зовнішнього і внутрішнього хостів.</w:t>
      </w:r>
    </w:p>
    <w:p w:rsidR="00416B26" w:rsidRPr="00416B26" w:rsidRDefault="00416B26" w:rsidP="00416B26">
      <w:pPr>
        <w:spacing w:line="360" w:lineRule="auto"/>
        <w:ind w:left="425" w:firstLine="567"/>
        <w:jc w:val="both"/>
        <w:rPr>
          <w:rFonts w:eastAsiaTheme="minorHAnsi" w:cstheme="minorBidi"/>
          <w:sz w:val="28"/>
          <w:szCs w:val="22"/>
          <w:lang w:val="uk-UA" w:eastAsia="en-US"/>
        </w:rPr>
      </w:pPr>
    </w:p>
    <w:p w:rsidR="00416B26" w:rsidRPr="00416B26" w:rsidRDefault="00416B26" w:rsidP="00416B26">
      <w:pPr>
        <w:spacing w:line="360" w:lineRule="auto"/>
        <w:ind w:left="425" w:firstLine="567"/>
        <w:jc w:val="center"/>
        <w:rPr>
          <w:rFonts w:eastAsiaTheme="minorHAnsi"/>
          <w:sz w:val="28"/>
          <w:szCs w:val="28"/>
          <w:lang w:val="uk-UA" w:eastAsia="en-US"/>
        </w:rPr>
      </w:pPr>
      <w:r w:rsidRPr="00416B26">
        <w:rPr>
          <w:rFonts w:eastAsiaTheme="minorHAnsi" w:cstheme="minorBidi"/>
          <w:noProof/>
          <w:sz w:val="28"/>
          <w:szCs w:val="22"/>
        </w:rPr>
        <w:drawing>
          <wp:inline distT="0" distB="0" distL="0" distR="0" wp14:anchorId="5AD9E67F" wp14:editId="746C748B">
            <wp:extent cx="5806440" cy="1699416"/>
            <wp:effectExtent l="0" t="0" r="3810" b="0"/>
            <wp:docPr id="975" name="Рисунок 9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828248" cy="1705799"/>
                    </a:xfrm>
                    <a:prstGeom prst="rect">
                      <a:avLst/>
                    </a:prstGeom>
                  </pic:spPr>
                </pic:pic>
              </a:graphicData>
            </a:graphic>
          </wp:inline>
        </w:drawing>
      </w:r>
    </w:p>
    <w:p w:rsidR="00416B26" w:rsidRPr="00416B26" w:rsidRDefault="00416B26" w:rsidP="00416B26">
      <w:pPr>
        <w:spacing w:line="360" w:lineRule="auto"/>
        <w:ind w:left="425" w:firstLine="567"/>
        <w:jc w:val="center"/>
        <w:rPr>
          <w:rFonts w:eastAsiaTheme="minorHAnsi"/>
          <w:sz w:val="28"/>
          <w:szCs w:val="28"/>
          <w:lang w:val="uk-UA" w:eastAsia="en-US"/>
        </w:rPr>
      </w:pPr>
      <w:r w:rsidRPr="00416B26">
        <w:rPr>
          <w:rFonts w:eastAsiaTheme="minorHAnsi"/>
          <w:sz w:val="28"/>
          <w:szCs w:val="28"/>
          <w:lang w:val="uk-UA" w:eastAsia="en-US"/>
        </w:rPr>
        <w:t>Рис. 2.12. Конфігурація  з зовнішнього і внутрішнього хостів</w:t>
      </w:r>
    </w:p>
    <w:p w:rsidR="00416B26" w:rsidRPr="00416B26" w:rsidRDefault="00416B26" w:rsidP="00416B26">
      <w:pPr>
        <w:keepNext/>
        <w:keepLines/>
        <w:spacing w:line="360" w:lineRule="auto"/>
        <w:ind w:left="425" w:firstLine="567"/>
        <w:jc w:val="both"/>
        <w:outlineLvl w:val="1"/>
        <w:rPr>
          <w:rFonts w:eastAsiaTheme="majorEastAsia" w:cstheme="majorBidi"/>
          <w:b/>
          <w:color w:val="000000" w:themeColor="text1"/>
          <w:sz w:val="28"/>
          <w:szCs w:val="26"/>
          <w:lang w:val="uk-UA" w:eastAsia="en-US"/>
        </w:rPr>
      </w:pPr>
      <w:r w:rsidRPr="00416B26">
        <w:rPr>
          <w:rFonts w:eastAsiaTheme="majorEastAsia" w:cstheme="majorBidi"/>
          <w:b/>
          <w:color w:val="000000" w:themeColor="text1"/>
          <w:sz w:val="28"/>
          <w:szCs w:val="26"/>
          <w:lang w:val="uk-UA" w:eastAsia="en-US"/>
        </w:rPr>
        <w:lastRenderedPageBreak/>
        <w:t>Висновки до розділу 2</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В розділі був зроблений обґрунтований вибір платформи для розробки. Був описаний налагоджувальний стенд </w:t>
      </w:r>
      <w:r w:rsidRPr="00416B26">
        <w:rPr>
          <w:rFonts w:eastAsiaTheme="minorHAnsi" w:cstheme="minorBidi"/>
          <w:sz w:val="28"/>
          <w:szCs w:val="22"/>
          <w:lang w:val="en-US" w:eastAsia="en-US"/>
        </w:rPr>
        <w:t>DE</w:t>
      </w:r>
      <w:r w:rsidRPr="00416B26">
        <w:rPr>
          <w:rFonts w:eastAsiaTheme="minorHAnsi" w:cstheme="minorBidi"/>
          <w:sz w:val="28"/>
          <w:szCs w:val="22"/>
          <w:lang w:eastAsia="en-US"/>
        </w:rPr>
        <w:t>1-</w:t>
      </w:r>
      <w:proofErr w:type="spellStart"/>
      <w:r w:rsidRPr="00416B26">
        <w:rPr>
          <w:rFonts w:eastAsiaTheme="minorHAnsi" w:cstheme="minorBidi"/>
          <w:sz w:val="28"/>
          <w:szCs w:val="22"/>
          <w:lang w:val="en-US" w:eastAsia="en-US"/>
        </w:rPr>
        <w:t>SoC</w:t>
      </w:r>
      <w:proofErr w:type="spellEnd"/>
      <w:r w:rsidRPr="00416B26">
        <w:rPr>
          <w:rFonts w:eastAsiaTheme="minorHAnsi" w:cstheme="minorBidi"/>
          <w:sz w:val="28"/>
          <w:szCs w:val="22"/>
          <w:lang w:eastAsia="en-US"/>
        </w:rPr>
        <w:t xml:space="preserve"> </w:t>
      </w:r>
      <w:r w:rsidRPr="00416B26">
        <w:rPr>
          <w:rFonts w:eastAsiaTheme="minorHAnsi" w:cstheme="minorBidi"/>
          <w:sz w:val="28"/>
          <w:szCs w:val="22"/>
          <w:lang w:val="uk-UA" w:eastAsia="en-US"/>
        </w:rPr>
        <w:t xml:space="preserve">та надані його технічні характеристики. Був наданий опис всьому програмному забезпеченню, що використовувалось при розробці. Це </w:t>
      </w:r>
      <w:r w:rsidRPr="00416B26">
        <w:rPr>
          <w:rFonts w:eastAsiaTheme="minorHAnsi" w:cstheme="minorBidi"/>
          <w:sz w:val="28"/>
          <w:szCs w:val="22"/>
          <w:lang w:val="en-US" w:eastAsia="en-US"/>
        </w:rPr>
        <w:t>Intel</w:t>
      </w:r>
      <w:r w:rsidRPr="00416B26">
        <w:rPr>
          <w:rFonts w:eastAsiaTheme="minorHAnsi" w:cstheme="minorBidi"/>
          <w:sz w:val="28"/>
          <w:szCs w:val="22"/>
          <w:lang w:val="uk-UA" w:eastAsia="en-US"/>
        </w:rPr>
        <w:t xml:space="preserve"> </w:t>
      </w:r>
      <w:proofErr w:type="spellStart"/>
      <w:r w:rsidRPr="00416B26">
        <w:rPr>
          <w:rFonts w:eastAsiaTheme="minorHAnsi" w:cstheme="minorBidi"/>
          <w:sz w:val="28"/>
          <w:szCs w:val="22"/>
          <w:lang w:val="en-US" w:eastAsia="en-US"/>
        </w:rPr>
        <w:t>Quartus</w:t>
      </w:r>
      <w:proofErr w:type="spellEnd"/>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Prime</w:t>
      </w:r>
      <w:r w:rsidRPr="00416B26">
        <w:rPr>
          <w:rFonts w:eastAsiaTheme="minorHAnsi" w:cstheme="minorBidi"/>
          <w:sz w:val="28"/>
          <w:szCs w:val="22"/>
          <w:lang w:val="uk-UA" w:eastAsia="en-US"/>
        </w:rPr>
        <w:t xml:space="preserve"> та система автоматизованого проектування та функціонального моделювання </w:t>
      </w:r>
      <w:proofErr w:type="spellStart"/>
      <w:r w:rsidRPr="00416B26">
        <w:rPr>
          <w:rFonts w:eastAsiaTheme="minorHAnsi" w:cstheme="minorBidi"/>
          <w:sz w:val="28"/>
          <w:szCs w:val="22"/>
          <w:lang w:val="en-US" w:eastAsia="en-US"/>
        </w:rPr>
        <w:t>ModelSim</w:t>
      </w:r>
      <w:proofErr w:type="spellEnd"/>
      <w:r w:rsidRPr="00416B26">
        <w:rPr>
          <w:rFonts w:eastAsiaTheme="minorHAnsi" w:cstheme="minorBidi"/>
          <w:sz w:val="28"/>
          <w:szCs w:val="22"/>
          <w:lang w:val="uk-UA" w:eastAsia="en-US"/>
        </w:rPr>
        <w:t>. Був детально розглянутий хід розробки реконфігурованих пристроїв , як і часткова реконфігурація та всі тонкощі пов’язані з нею.</w:t>
      </w:r>
    </w:p>
    <w:p w:rsidR="00416B26" w:rsidRPr="00416B26" w:rsidRDefault="00416B26" w:rsidP="00416B26">
      <w:pPr>
        <w:spacing w:after="160" w:line="259" w:lineRule="auto"/>
        <w:rPr>
          <w:rFonts w:eastAsiaTheme="minorHAnsi"/>
          <w:sz w:val="28"/>
          <w:szCs w:val="28"/>
          <w:lang w:val="uk-UA" w:eastAsia="en-US"/>
        </w:rPr>
      </w:pPr>
      <w:r w:rsidRPr="00416B26">
        <w:rPr>
          <w:rFonts w:eastAsiaTheme="minorHAnsi"/>
          <w:sz w:val="28"/>
          <w:szCs w:val="28"/>
          <w:lang w:val="uk-UA" w:eastAsia="en-US"/>
        </w:rPr>
        <w:br w:type="page"/>
      </w:r>
    </w:p>
    <w:p w:rsidR="00416B26" w:rsidRPr="00416B26" w:rsidRDefault="00416B26" w:rsidP="00416B26">
      <w:pPr>
        <w:keepNext/>
        <w:keepLines/>
        <w:spacing w:before="240" w:line="360" w:lineRule="auto"/>
        <w:ind w:left="425" w:firstLine="567"/>
        <w:jc w:val="center"/>
        <w:outlineLvl w:val="0"/>
        <w:rPr>
          <w:rFonts w:eastAsiaTheme="majorEastAsia" w:cstheme="majorBidi"/>
          <w:b/>
          <w:sz w:val="32"/>
          <w:szCs w:val="32"/>
          <w:lang w:val="uk-UA" w:eastAsia="en-US"/>
        </w:rPr>
      </w:pPr>
      <w:r w:rsidRPr="00416B26">
        <w:rPr>
          <w:rFonts w:eastAsiaTheme="majorEastAsia" w:cstheme="majorBidi"/>
          <w:b/>
          <w:sz w:val="32"/>
          <w:szCs w:val="32"/>
          <w:lang w:val="uk-UA" w:eastAsia="en-US"/>
        </w:rPr>
        <w:lastRenderedPageBreak/>
        <w:t>РОЗДІЛ 3</w:t>
      </w:r>
      <w:r w:rsidRPr="00416B26">
        <w:rPr>
          <w:rFonts w:eastAsiaTheme="majorEastAsia" w:cstheme="majorBidi"/>
          <w:b/>
          <w:sz w:val="32"/>
          <w:szCs w:val="32"/>
          <w:lang w:val="uk-UA" w:eastAsia="en-US"/>
        </w:rPr>
        <w:br/>
        <w:t>АРХІТЕКТУРА РЕКОНФІГУРОВАНОЇ ОБЧИСЛЮВАЛЬНОЇ СИСТЕМИ</w:t>
      </w:r>
    </w:p>
    <w:p w:rsidR="00416B26" w:rsidRPr="00416B26" w:rsidRDefault="00416B26" w:rsidP="00416B26">
      <w:pPr>
        <w:spacing w:line="360" w:lineRule="auto"/>
        <w:ind w:left="425" w:firstLine="567"/>
        <w:jc w:val="both"/>
        <w:rPr>
          <w:rFonts w:eastAsiaTheme="minorHAnsi" w:cstheme="minorBidi"/>
          <w:sz w:val="28"/>
          <w:szCs w:val="22"/>
          <w:lang w:val="uk-UA" w:eastAsia="en-US"/>
        </w:rPr>
      </w:pPr>
    </w:p>
    <w:p w:rsidR="00416B26" w:rsidRPr="00416B26" w:rsidRDefault="00416B26" w:rsidP="00416B26">
      <w:pPr>
        <w:keepNext/>
        <w:keepLines/>
        <w:spacing w:line="360" w:lineRule="auto"/>
        <w:ind w:left="425" w:firstLine="567"/>
        <w:jc w:val="both"/>
        <w:outlineLvl w:val="1"/>
        <w:rPr>
          <w:rFonts w:eastAsiaTheme="majorEastAsia" w:cstheme="majorBidi"/>
          <w:b/>
          <w:color w:val="000000" w:themeColor="text1"/>
          <w:sz w:val="28"/>
          <w:szCs w:val="26"/>
          <w:lang w:val="uk-UA" w:eastAsia="en-US"/>
        </w:rPr>
      </w:pPr>
      <w:r w:rsidRPr="00416B26">
        <w:rPr>
          <w:rFonts w:eastAsiaTheme="majorEastAsia" w:cstheme="majorBidi"/>
          <w:b/>
          <w:color w:val="000000" w:themeColor="text1"/>
          <w:sz w:val="28"/>
          <w:szCs w:val="26"/>
          <w:lang w:val="uk-UA" w:eastAsia="en-US"/>
        </w:rPr>
        <w:t xml:space="preserve">3.1. Опис реконфігурованої архітектури </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За основу даної роботи була взята робота </w:t>
      </w:r>
      <w:r w:rsidRPr="00416B26">
        <w:rPr>
          <w:rFonts w:eastAsiaTheme="minorHAnsi" w:cstheme="minorBidi"/>
          <w:sz w:val="28"/>
          <w:szCs w:val="22"/>
          <w:lang w:eastAsia="en-US"/>
        </w:rPr>
        <w:t>[9]</w:t>
      </w:r>
      <w:r w:rsidRPr="00416B26">
        <w:rPr>
          <w:rFonts w:eastAsiaTheme="minorHAnsi" w:cstheme="minorBidi"/>
          <w:sz w:val="28"/>
          <w:szCs w:val="22"/>
          <w:lang w:val="uk-UA" w:eastAsia="en-US"/>
        </w:rPr>
        <w:t xml:space="preserve"> в якій була запропонована</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модель реконфігурованої обчислювальної системи з дворівневою пам’яттю. В ній запропоновано використання внутрішньої пам’яті ПКВМ для збереження частини конфігурацій для того щоб зменшити часові витрати на  завантаження їх бібліотеки конфігурацій, розташованій в загальній пам’яті. Робота </w:t>
      </w:r>
      <w:r w:rsidRPr="00416B26">
        <w:rPr>
          <w:rFonts w:eastAsiaTheme="minorHAnsi" w:cstheme="minorBidi"/>
          <w:sz w:val="28"/>
          <w:szCs w:val="22"/>
          <w:lang w:eastAsia="en-US"/>
        </w:rPr>
        <w:t>[9]</w:t>
      </w:r>
      <w:r w:rsidRPr="00416B26">
        <w:rPr>
          <w:rFonts w:eastAsiaTheme="minorHAnsi" w:cstheme="minorBidi"/>
          <w:sz w:val="28"/>
          <w:szCs w:val="22"/>
          <w:lang w:val="uk-UA" w:eastAsia="en-US"/>
        </w:rPr>
        <w:t xml:space="preserve"> не пропонує реалізацію такої обчислювальної системи, але містить, на мою думку, дуже цікаву і перспективну ідею.</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За мету в цій роботі було поставлено запуск хоча б частини запропонованої  моделі на реальній платі для розробки з ПКВМ. Її вибір та її особливості були детально розглянуті в попередньому розділі. Рівно як і хід розробки та можливості часткової реконфігурації на ПКВМ </w:t>
      </w:r>
      <w:r w:rsidRPr="00416B26">
        <w:rPr>
          <w:rFonts w:eastAsiaTheme="minorHAnsi" w:cstheme="minorBidi"/>
          <w:sz w:val="28"/>
          <w:szCs w:val="22"/>
          <w:lang w:val="en-US" w:eastAsia="en-US"/>
        </w:rPr>
        <w:t>Intel</w:t>
      </w:r>
      <w:r w:rsidRPr="00416B26">
        <w:rPr>
          <w:rFonts w:eastAsiaTheme="minorHAnsi" w:cstheme="minorBidi"/>
          <w:sz w:val="28"/>
          <w:szCs w:val="22"/>
          <w:lang w:val="uk-UA" w:eastAsia="en-US"/>
        </w:rPr>
        <w:t>.</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В цьому розділі буде розглянута можливість використання </w:t>
      </w:r>
      <w:r w:rsidRPr="00416B26">
        <w:rPr>
          <w:rFonts w:eastAsiaTheme="minorHAnsi" w:cstheme="minorBidi"/>
          <w:sz w:val="28"/>
          <w:szCs w:val="22"/>
          <w:lang w:val="en-US" w:eastAsia="en-US"/>
        </w:rPr>
        <w:t>ARM</w:t>
      </w:r>
      <w:r w:rsidRPr="00416B26">
        <w:rPr>
          <w:rFonts w:eastAsiaTheme="minorHAnsi" w:cstheme="minorBidi"/>
          <w:sz w:val="28"/>
          <w:szCs w:val="22"/>
          <w:lang w:eastAsia="en-US"/>
        </w:rPr>
        <w:t xml:space="preserve"> </w:t>
      </w:r>
      <w:r w:rsidRPr="00416B26">
        <w:rPr>
          <w:rFonts w:eastAsiaTheme="minorHAnsi" w:cstheme="minorBidi"/>
          <w:sz w:val="28"/>
          <w:szCs w:val="22"/>
          <w:lang w:val="uk-UA" w:eastAsia="en-US"/>
        </w:rPr>
        <w:t>процесора для запуску користувацьких програм, але перед цим модель реконфігурованої обчислювальної системи.</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Описана модель передбачає, що система складається з центрального процесора, спільної системної пам’яті та модуля для прискорень чи спеціалізованого обчислювача. Обмін даними з центральним процесором та обчислювачем відбувається через спільну пам’ять. Архітектура системи зображена на рис. 3.1. </w:t>
      </w:r>
    </w:p>
    <w:p w:rsidR="00416B26" w:rsidRPr="00416B26" w:rsidRDefault="00416B26" w:rsidP="00416B26">
      <w:pPr>
        <w:spacing w:line="360" w:lineRule="auto"/>
        <w:ind w:left="425" w:firstLine="567"/>
        <w:jc w:val="center"/>
        <w:rPr>
          <w:rFonts w:eastAsiaTheme="minorHAnsi"/>
          <w:sz w:val="28"/>
          <w:szCs w:val="28"/>
          <w:lang w:val="uk-UA" w:eastAsia="en-US"/>
        </w:rPr>
      </w:pPr>
      <w:r w:rsidRPr="00416B26">
        <w:rPr>
          <w:rFonts w:eastAsiaTheme="minorHAnsi" w:cstheme="minorBidi"/>
          <w:sz w:val="28"/>
          <w:szCs w:val="22"/>
          <w:lang w:eastAsia="en-US"/>
        </w:rPr>
        <w:object w:dxaOrig="8536" w:dyaOrig="4983">
          <v:shape id="_x0000_i1035" type="#_x0000_t75" style="width:444.75pt;height:259.5pt" o:ole="">
            <v:imagedata r:id="rId46" o:title=""/>
          </v:shape>
          <o:OLEObject Type="Embed" ProgID="Visio.Drawing.15" ShapeID="_x0000_i1035" DrawAspect="Content" ObjectID="_1621934755" r:id="rId47"/>
        </w:object>
      </w:r>
    </w:p>
    <w:p w:rsidR="00416B26" w:rsidRPr="00416B26" w:rsidRDefault="00416B26" w:rsidP="00416B26">
      <w:pPr>
        <w:spacing w:line="360" w:lineRule="auto"/>
        <w:ind w:left="425" w:firstLine="567"/>
        <w:jc w:val="center"/>
        <w:rPr>
          <w:rFonts w:eastAsiaTheme="minorHAnsi"/>
          <w:sz w:val="28"/>
          <w:szCs w:val="28"/>
          <w:lang w:val="uk-UA" w:eastAsia="en-US"/>
        </w:rPr>
      </w:pPr>
      <w:r w:rsidRPr="00416B26">
        <w:rPr>
          <w:rFonts w:eastAsiaTheme="minorHAnsi"/>
          <w:sz w:val="28"/>
          <w:szCs w:val="28"/>
          <w:lang w:val="uk-UA" w:eastAsia="en-US"/>
        </w:rPr>
        <w:t>Рис. 3.1. Архітектура реконфігурованої обчислювальної системи</w:t>
      </w:r>
    </w:p>
    <w:p w:rsidR="00416B26" w:rsidRPr="00416B26" w:rsidRDefault="00416B26" w:rsidP="00416B26">
      <w:pPr>
        <w:spacing w:line="360" w:lineRule="auto"/>
        <w:ind w:left="425" w:firstLine="567"/>
        <w:jc w:val="center"/>
        <w:rPr>
          <w:rFonts w:eastAsiaTheme="minorHAnsi"/>
          <w:sz w:val="28"/>
          <w:szCs w:val="28"/>
          <w:lang w:eastAsia="en-US"/>
        </w:rPr>
      </w:pP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Розглянемо структуру обчислювального модуля більш детально. Представлений на рисунку обчислювач дещо відрізняється від тих, що застосовується зазвичай. Крім управляючого процесору, енергонезалежної локальної пам’яті та модулю ПКВМ зі змінною будовою, автори додали деякі зміни, що вигідно відрізняють їх рішення від існуючих. До структури була включена додаткова пам'ять, яка утворює два рівні. Її помістили між засобами курування реконфігурацією і внутрішньою пам’яттю обчислювального модуля. Ця додаткова пам'ять реалізується як  кеш-пам’ять. Для підвищення швидкодії була проведена ще одна зміна, а саме, доданий контролер реконфігурації. Завдяки ній зменшується навантаження на процесор управління, бо він не має контролювати процес перебудови. Реконфігурований модуль поділяється на дві частини. Одна з них реконфігурується, інша ні (є статичною). У змінній частині розташовуються, так звані, функціональні блоки. Це такі блоки, що означають </w:t>
      </w:r>
      <w:r w:rsidRPr="00416B26">
        <w:rPr>
          <w:rFonts w:eastAsiaTheme="minorHAnsi" w:cstheme="minorBidi"/>
          <w:sz w:val="28"/>
          <w:szCs w:val="22"/>
          <w:lang w:val="uk-UA" w:eastAsia="en-US"/>
        </w:rPr>
        <w:lastRenderedPageBreak/>
        <w:t>визначення задачі, тобто апаратну реалізацію задачі на реконфігурованому полі. Незмінна частина містить контролер, що управляє процесом реконфігурації і кеш першого рівня.</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Тут слід зазначити, що розміщення кеш-пам’яті першого рівня в реконфігурованому модулі окрім того, що здатне принести переваги повторного використання ресурсів приносить також і недоліки. Це звісно ж використання ресурсів модуля. Хоча з плином часу виробники ПКВМ збільшують кількість програмованих логічних блоків.</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Кеш-пам’ять потрібна для обліку інформації про використання функціональних блоків динамічній області. Це інформація потрібна при реконфігурації. В кеш- пам’яті міститься вказівники на функціональні блоки та дані щодо їх використання. </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Бібліотека конфігурацій знаходиться в спільній пам’яті часті звернення до неї здатні зробити повільнішою роботу всієї системи.  Для зменшення великої кількості звернень використовується кеш-пам'ять другого рівня. В цій пам’яті зберігаються конфігурації, що були вже використані принаймні один раз.   </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Локальна пам’ять це пам'ять самого обчислювального модуля. Вона порівняно більш велика, тому зберігання в ній конфігурацій є хорошою ідеєю. Вона точно більше ніж внутрішня пам'ять ПКВМ. Другий рівень кеш-пам’яті потрібен для мінімізації накладних витрат при передачі конфігураційної інформації від локальної пам’яті до реконфігурованої області. В цій пам’яті зберігаються вказівники на конфігураційні файли та інформація про їх стан.   </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Перевагою використання кеш-пам’яті першого рівня є те, що вона значно швидша ніж локальна. Вона реалізується на основі логічних елементів ПКВМ.</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Використання кеш-пам’яті в обчислювальному модулі дуже нагадує модель віртуальної пам’яті в комп’ютері. При не великих запасах пам’яті </w:t>
      </w:r>
      <w:r w:rsidRPr="00416B26">
        <w:rPr>
          <w:rFonts w:eastAsiaTheme="minorHAnsi" w:cstheme="minorBidi"/>
          <w:sz w:val="28"/>
          <w:szCs w:val="22"/>
          <w:lang w:val="uk-UA" w:eastAsia="en-US"/>
        </w:rPr>
        <w:lastRenderedPageBreak/>
        <w:t xml:space="preserve">використовувати її максимально ефективно. Існує велика кількість алгоритмів заміщення сторінок, кожен з яких має свої переваги і недоліки. </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Для організації ефективної роботи обчислювального модуля потрібно розробити свій алгоритм подібний до алгоритмів заміщення віртуальних сторінок. Який враховував би частоту використання апаратних задач, інформація розмішувалась би в структурі в кеш-пам’яті. На її основі приймав би рішення щодо заміщення. Проте його розробка не буде проводитися в рамках даної роботи. Увага буде приділена вивченню роботи управляючого процесора і його можливостей. Це буде зроблено далі у цьому розділі.</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Далі приведена послідовність дій для запуску апаратної задачі на виконання в області що перебудовується. Він допоможе краще зрозуміти ідею представленої архітектури.</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На першому етапі запускається задача на виконання. Це робить процесор управління. В форматі команди міститься інформація про тип операції для виконання над даними з входу. Управляючий процесор видає адресу для пошуку файлу конфігурації.</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Далі, на другому етапі, адреса приходить на вхід кеш-пам’яті першого рівня. Якщо виявляється що потрібний функціональний блок завантажений на поле процесор запускає задачу на виконання.</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Альтернативний розвиток подій на другому етапі. В кеш-пам’яті першого рівня немає інформації про функціональний блок. Адреса передається до другого рівня пам’яті. Якщо в ньому міститься інформація про потрібний блок, він завантажується з локальної пам’яті на поле ПКВМ. Після цього задача запускається.</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Якщо ж інформації про необхідний блок не виявляється і в пам’яті кешу другого рівня доводиться завантажувати необхідний конфігураційний файл з </w:t>
      </w:r>
      <w:r w:rsidRPr="00416B26">
        <w:rPr>
          <w:rFonts w:eastAsiaTheme="minorHAnsi" w:cstheme="minorBidi"/>
          <w:sz w:val="28"/>
          <w:szCs w:val="22"/>
          <w:lang w:val="uk-UA" w:eastAsia="en-US"/>
        </w:rPr>
        <w:lastRenderedPageBreak/>
        <w:t>бібліотеки конфігурацій з загальної пам’яті. І лише після цього можна запустити задачу.</w:t>
      </w:r>
    </w:p>
    <w:p w:rsidR="00416B26" w:rsidRPr="00416B26" w:rsidRDefault="00416B26" w:rsidP="00416B26">
      <w:pPr>
        <w:spacing w:line="360" w:lineRule="auto"/>
        <w:ind w:left="425" w:firstLine="567"/>
        <w:jc w:val="both"/>
        <w:rPr>
          <w:rFonts w:eastAsiaTheme="minorHAnsi" w:cstheme="minorBidi"/>
          <w:sz w:val="28"/>
          <w:szCs w:val="22"/>
          <w:lang w:val="uk-UA" w:eastAsia="en-US"/>
        </w:rPr>
      </w:pPr>
    </w:p>
    <w:p w:rsidR="00416B26" w:rsidRPr="00416B26" w:rsidRDefault="00416B26" w:rsidP="00416B26">
      <w:pPr>
        <w:keepNext/>
        <w:keepLines/>
        <w:spacing w:line="360" w:lineRule="auto"/>
        <w:ind w:left="425" w:firstLine="567"/>
        <w:jc w:val="both"/>
        <w:outlineLvl w:val="1"/>
        <w:rPr>
          <w:rFonts w:eastAsiaTheme="majorEastAsia" w:cstheme="majorBidi"/>
          <w:b/>
          <w:color w:val="000000" w:themeColor="text1"/>
          <w:sz w:val="28"/>
          <w:szCs w:val="26"/>
          <w:lang w:val="uk-UA" w:eastAsia="en-US"/>
        </w:rPr>
      </w:pPr>
      <w:r w:rsidRPr="00416B26">
        <w:rPr>
          <w:rFonts w:eastAsiaTheme="majorEastAsia" w:cstheme="majorBidi"/>
          <w:b/>
          <w:color w:val="000000" w:themeColor="text1"/>
          <w:sz w:val="28"/>
          <w:szCs w:val="26"/>
          <w:lang w:val="uk-UA" w:eastAsia="en-US"/>
        </w:rPr>
        <w:t xml:space="preserve"> 3.2. </w:t>
      </w:r>
      <w:proofErr w:type="spellStart"/>
      <w:r w:rsidRPr="00416B26">
        <w:rPr>
          <w:rFonts w:eastAsiaTheme="majorEastAsia" w:cstheme="majorBidi"/>
          <w:b/>
          <w:color w:val="000000" w:themeColor="text1"/>
          <w:sz w:val="28"/>
          <w:szCs w:val="26"/>
          <w:lang w:eastAsia="en-US"/>
        </w:rPr>
        <w:t>Cyclone</w:t>
      </w:r>
      <w:proofErr w:type="spellEnd"/>
      <w:r w:rsidRPr="00416B26">
        <w:rPr>
          <w:rFonts w:eastAsiaTheme="majorEastAsia" w:cstheme="majorBidi"/>
          <w:b/>
          <w:color w:val="000000" w:themeColor="text1"/>
          <w:sz w:val="28"/>
          <w:szCs w:val="26"/>
          <w:lang w:val="uk-UA" w:eastAsia="en-US"/>
        </w:rPr>
        <w:t xml:space="preserve"> </w:t>
      </w:r>
      <w:r w:rsidRPr="00416B26">
        <w:rPr>
          <w:rFonts w:eastAsiaTheme="majorEastAsia" w:cstheme="majorBidi"/>
          <w:b/>
          <w:color w:val="000000" w:themeColor="text1"/>
          <w:sz w:val="28"/>
          <w:szCs w:val="26"/>
          <w:lang w:eastAsia="en-US"/>
        </w:rPr>
        <w:t>V</w:t>
      </w:r>
      <w:r w:rsidRPr="00416B26">
        <w:rPr>
          <w:rFonts w:eastAsiaTheme="majorEastAsia" w:cstheme="majorBidi"/>
          <w:b/>
          <w:color w:val="000000" w:themeColor="text1"/>
          <w:sz w:val="28"/>
          <w:szCs w:val="26"/>
          <w:lang w:val="uk-UA" w:eastAsia="en-US"/>
        </w:rPr>
        <w:t xml:space="preserve"> </w:t>
      </w:r>
      <w:proofErr w:type="spellStart"/>
      <w:r w:rsidRPr="00416B26">
        <w:rPr>
          <w:rFonts w:eastAsiaTheme="majorEastAsia" w:cstheme="majorBidi"/>
          <w:b/>
          <w:color w:val="000000" w:themeColor="text1"/>
          <w:sz w:val="28"/>
          <w:szCs w:val="26"/>
          <w:lang w:eastAsia="en-US"/>
        </w:rPr>
        <w:t>Hard</w:t>
      </w:r>
      <w:proofErr w:type="spellEnd"/>
      <w:r w:rsidRPr="00416B26">
        <w:rPr>
          <w:rFonts w:eastAsiaTheme="majorEastAsia" w:cstheme="majorBidi"/>
          <w:b/>
          <w:color w:val="000000" w:themeColor="text1"/>
          <w:sz w:val="28"/>
          <w:szCs w:val="26"/>
          <w:lang w:val="uk-UA" w:eastAsia="en-US"/>
        </w:rPr>
        <w:t xml:space="preserve"> </w:t>
      </w:r>
      <w:proofErr w:type="spellStart"/>
      <w:r w:rsidRPr="00416B26">
        <w:rPr>
          <w:rFonts w:eastAsiaTheme="majorEastAsia" w:cstheme="majorBidi"/>
          <w:b/>
          <w:color w:val="000000" w:themeColor="text1"/>
          <w:sz w:val="28"/>
          <w:szCs w:val="26"/>
          <w:lang w:eastAsia="en-US"/>
        </w:rPr>
        <w:t>Processor</w:t>
      </w:r>
      <w:proofErr w:type="spellEnd"/>
      <w:r w:rsidRPr="00416B26">
        <w:rPr>
          <w:rFonts w:eastAsiaTheme="majorEastAsia" w:cstheme="majorBidi"/>
          <w:b/>
          <w:color w:val="000000" w:themeColor="text1"/>
          <w:sz w:val="28"/>
          <w:szCs w:val="26"/>
          <w:lang w:val="uk-UA" w:eastAsia="en-US"/>
        </w:rPr>
        <w:t xml:space="preserve"> </w:t>
      </w:r>
      <w:proofErr w:type="spellStart"/>
      <w:r w:rsidRPr="00416B26">
        <w:rPr>
          <w:rFonts w:eastAsiaTheme="majorEastAsia" w:cstheme="majorBidi"/>
          <w:b/>
          <w:color w:val="000000" w:themeColor="text1"/>
          <w:sz w:val="28"/>
          <w:szCs w:val="26"/>
          <w:lang w:eastAsia="en-US"/>
        </w:rPr>
        <w:t>System</w:t>
      </w:r>
      <w:proofErr w:type="spellEnd"/>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Пристрій </w:t>
      </w:r>
      <w:r w:rsidRPr="00416B26">
        <w:rPr>
          <w:rFonts w:eastAsiaTheme="minorHAnsi" w:cstheme="minorBidi"/>
          <w:sz w:val="28"/>
          <w:szCs w:val="22"/>
          <w:lang w:val="en-US" w:eastAsia="en-US"/>
        </w:rPr>
        <w:t>Cyclone</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V</w:t>
      </w:r>
      <w:r w:rsidRPr="00416B26">
        <w:rPr>
          <w:rFonts w:eastAsiaTheme="minorHAnsi" w:cstheme="minorBidi"/>
          <w:sz w:val="28"/>
          <w:szCs w:val="22"/>
          <w:lang w:val="uk-UA" w:eastAsia="en-US"/>
        </w:rPr>
        <w:t xml:space="preserve"> - це єдина система на чіпі (</w:t>
      </w:r>
      <w:proofErr w:type="spellStart"/>
      <w:r w:rsidRPr="00416B26">
        <w:rPr>
          <w:rFonts w:eastAsiaTheme="minorHAnsi" w:cstheme="minorBidi"/>
          <w:sz w:val="28"/>
          <w:szCs w:val="22"/>
          <w:lang w:val="en-US" w:eastAsia="en-US"/>
        </w:rPr>
        <w:t>SoC</w:t>
      </w:r>
      <w:proofErr w:type="spellEnd"/>
      <w:r w:rsidRPr="00416B26">
        <w:rPr>
          <w:rFonts w:eastAsiaTheme="minorHAnsi" w:cstheme="minorBidi"/>
          <w:sz w:val="28"/>
          <w:szCs w:val="22"/>
          <w:lang w:val="uk-UA" w:eastAsia="en-US"/>
        </w:rPr>
        <w:t>), що складається з двох окремих частин – жорсткої частини процесорної системи (</w:t>
      </w:r>
      <w:r w:rsidRPr="00416B26">
        <w:rPr>
          <w:rFonts w:eastAsiaTheme="minorHAnsi" w:cstheme="minorBidi"/>
          <w:sz w:val="28"/>
          <w:szCs w:val="22"/>
          <w:lang w:val="en-US" w:eastAsia="en-US"/>
        </w:rPr>
        <w:t>HPS</w:t>
      </w:r>
      <w:r w:rsidRPr="00416B26">
        <w:rPr>
          <w:rFonts w:eastAsiaTheme="minorHAnsi" w:cstheme="minorBidi"/>
          <w:sz w:val="28"/>
          <w:szCs w:val="22"/>
          <w:lang w:val="uk-UA" w:eastAsia="en-US"/>
        </w:rPr>
        <w:t>) і частини ПКВМ.</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Жорстка процесорна система містить підсистему мікропроцесорного пристрою (MPU) з одним або двома ядрами ARM Cortex-A9, контролери флеш-пам'яті, SDRAM L3 </w:t>
      </w:r>
      <w:proofErr w:type="spellStart"/>
      <w:r w:rsidRPr="00416B26">
        <w:rPr>
          <w:rFonts w:eastAsiaTheme="minorHAnsi" w:cstheme="minorBidi"/>
          <w:sz w:val="28"/>
          <w:szCs w:val="22"/>
          <w:lang w:val="uk-UA" w:eastAsia="en-US"/>
        </w:rPr>
        <w:t>Interconnect</w:t>
      </w:r>
      <w:proofErr w:type="spellEnd"/>
      <w:r w:rsidRPr="00416B26">
        <w:rPr>
          <w:rFonts w:eastAsiaTheme="minorHAnsi" w:cstheme="minorBidi"/>
          <w:sz w:val="28"/>
          <w:szCs w:val="22"/>
          <w:lang w:val="uk-UA" w:eastAsia="en-US"/>
        </w:rPr>
        <w:t xml:space="preserve">, вбудовану пам'яті, підтримує периферійні пристрої, інтерфейсні периферійні пристрої, можливості налагодження і фазово заблоковані петлі (PLL). Двопроцесорний система підтримує симетричну (SMP) і асиметричну (AMP) багатопоточність. </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Частина ПКВМ пристрою містить фабрику ПКВМ, блок керування (CB), фазово заблоковані петлі (PLL), і в залежності від варіанта пристрою, високошвидкісних приймачів послідовного інтерфейсу (HSSI), жорсткий PCI Express (</w:t>
      </w:r>
      <w:proofErr w:type="spellStart"/>
      <w:r w:rsidRPr="00416B26">
        <w:rPr>
          <w:rFonts w:eastAsiaTheme="minorHAnsi" w:cstheme="minorBidi"/>
          <w:sz w:val="28"/>
          <w:szCs w:val="22"/>
          <w:lang w:val="uk-UA" w:eastAsia="en-US"/>
        </w:rPr>
        <w:t>PCIe</w:t>
      </w:r>
      <w:proofErr w:type="spellEnd"/>
      <w:r w:rsidRPr="00416B26">
        <w:rPr>
          <w:rFonts w:eastAsiaTheme="minorHAnsi" w:cstheme="minorBidi"/>
          <w:sz w:val="28"/>
          <w:szCs w:val="22"/>
          <w:lang w:val="uk-UA" w:eastAsia="en-US"/>
        </w:rPr>
        <w:t xml:space="preserve">) контролер і контролери жорсткої пам'яті. </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Блокова діаграма </w:t>
      </w:r>
      <w:r w:rsidRPr="00416B26">
        <w:rPr>
          <w:rFonts w:eastAsiaTheme="minorHAnsi" w:cstheme="minorBidi"/>
          <w:sz w:val="28"/>
          <w:szCs w:val="22"/>
          <w:lang w:val="en-US" w:eastAsia="en-US"/>
        </w:rPr>
        <w:t>Cyclone</w:t>
      </w:r>
      <w:r w:rsidRPr="00416B26">
        <w:rPr>
          <w:rFonts w:eastAsiaTheme="minorHAnsi" w:cstheme="minorBidi"/>
          <w:sz w:val="28"/>
          <w:szCs w:val="22"/>
          <w:lang w:eastAsia="en-US"/>
        </w:rPr>
        <w:t xml:space="preserve"> </w:t>
      </w:r>
      <w:r w:rsidRPr="00416B26">
        <w:rPr>
          <w:rFonts w:eastAsiaTheme="minorHAnsi" w:cstheme="minorBidi"/>
          <w:sz w:val="28"/>
          <w:szCs w:val="22"/>
          <w:lang w:val="en-US" w:eastAsia="en-US"/>
        </w:rPr>
        <w:t>V</w:t>
      </w:r>
      <w:r w:rsidRPr="00416B26">
        <w:rPr>
          <w:rFonts w:eastAsiaTheme="minorHAnsi" w:cstheme="minorBidi"/>
          <w:sz w:val="28"/>
          <w:szCs w:val="22"/>
          <w:lang w:eastAsia="en-US"/>
        </w:rPr>
        <w:t xml:space="preserve"> </w:t>
      </w:r>
      <w:r w:rsidRPr="00416B26">
        <w:rPr>
          <w:rFonts w:eastAsiaTheme="minorHAnsi" w:cstheme="minorBidi"/>
          <w:sz w:val="28"/>
          <w:szCs w:val="22"/>
          <w:lang w:val="uk-UA" w:eastAsia="en-US"/>
        </w:rPr>
        <w:t>наведена на рис. 3.2.</w:t>
      </w:r>
      <w:r w:rsidRPr="00416B26">
        <w:rPr>
          <w:rFonts w:eastAsiaTheme="minorHAnsi" w:cstheme="minorBidi"/>
          <w:sz w:val="28"/>
          <w:szCs w:val="22"/>
          <w:lang w:eastAsia="en-US"/>
        </w:rPr>
        <w:t xml:space="preserve"> [13]</w:t>
      </w:r>
      <w:r w:rsidRPr="00416B26">
        <w:rPr>
          <w:rFonts w:eastAsiaTheme="minorHAnsi" w:cstheme="minorBidi"/>
          <w:sz w:val="28"/>
          <w:szCs w:val="22"/>
          <w:lang w:val="uk-UA" w:eastAsia="en-US"/>
        </w:rPr>
        <w:t xml:space="preserve"> </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Частини пристрою HPS і ПКВМ мають власні піни. Піни не вільно діляться між HPS і фабрикою ПКВМ. Піни ПКВМ конфігуруються зображенням FPGA (</w:t>
      </w:r>
      <w:r w:rsidRPr="00416B26">
        <w:rPr>
          <w:rFonts w:eastAsiaTheme="minorHAnsi" w:cstheme="minorBidi"/>
          <w:sz w:val="28"/>
          <w:szCs w:val="22"/>
          <w:lang w:val="en-US" w:eastAsia="en-US"/>
        </w:rPr>
        <w:t>Configuration</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Image</w:t>
      </w:r>
      <w:r w:rsidRPr="00416B26">
        <w:rPr>
          <w:rFonts w:eastAsiaTheme="minorHAnsi" w:cstheme="minorBidi"/>
          <w:sz w:val="28"/>
          <w:szCs w:val="22"/>
          <w:lang w:val="uk-UA" w:eastAsia="en-US"/>
        </w:rPr>
        <w:t xml:space="preserve">) через HPS або будь-яке зовнішній джерело, що підтримується пристроєм. Піни вводу-виводу </w:t>
      </w:r>
      <w:r w:rsidRPr="00416B26">
        <w:rPr>
          <w:rFonts w:eastAsiaTheme="minorHAnsi" w:cstheme="minorBidi"/>
          <w:sz w:val="28"/>
          <w:szCs w:val="22"/>
          <w:lang w:val="en-US" w:eastAsia="en-US"/>
        </w:rPr>
        <w:t>HPS</w:t>
      </w:r>
      <w:r w:rsidRPr="00416B26">
        <w:rPr>
          <w:rFonts w:eastAsiaTheme="minorHAnsi" w:cstheme="minorBidi"/>
          <w:sz w:val="28"/>
          <w:szCs w:val="22"/>
          <w:lang w:eastAsia="en-US"/>
        </w:rPr>
        <w:t xml:space="preserve"> </w:t>
      </w:r>
      <w:r w:rsidRPr="00416B26">
        <w:rPr>
          <w:rFonts w:eastAsiaTheme="minorHAnsi" w:cstheme="minorBidi"/>
          <w:sz w:val="28"/>
          <w:szCs w:val="22"/>
          <w:lang w:val="uk-UA" w:eastAsia="en-US"/>
        </w:rPr>
        <w:t>налаштовуються за допомогою програмного забезпечення</w:t>
      </w:r>
      <w:r w:rsidRPr="00416B26">
        <w:rPr>
          <w:rFonts w:eastAsiaTheme="minorHAnsi" w:cstheme="minorBidi"/>
          <w:sz w:val="28"/>
          <w:szCs w:val="22"/>
          <w:lang w:eastAsia="en-US"/>
        </w:rPr>
        <w:t xml:space="preserve"> </w:t>
      </w:r>
      <w:r w:rsidRPr="00416B26">
        <w:rPr>
          <w:rFonts w:eastAsiaTheme="minorHAnsi" w:cstheme="minorBidi"/>
          <w:sz w:val="28"/>
          <w:szCs w:val="22"/>
          <w:lang w:val="uk-UA" w:eastAsia="en-US"/>
        </w:rPr>
        <w:t xml:space="preserve">у </w:t>
      </w:r>
      <w:r w:rsidRPr="00416B26">
        <w:rPr>
          <w:rFonts w:eastAsiaTheme="minorHAnsi" w:cstheme="minorBidi"/>
          <w:sz w:val="28"/>
          <w:szCs w:val="22"/>
          <w:lang w:val="en-US" w:eastAsia="en-US"/>
        </w:rPr>
        <w:t>HPS</w:t>
      </w:r>
      <w:r w:rsidRPr="00416B26">
        <w:rPr>
          <w:rFonts w:eastAsiaTheme="minorHAnsi" w:cstheme="minorBidi"/>
          <w:sz w:val="28"/>
          <w:szCs w:val="22"/>
          <w:lang w:val="uk-UA" w:eastAsia="en-US"/>
        </w:rPr>
        <w:t xml:space="preserve">. Програмне забезпечення, що виконується на HPS, здійснює доступ до регістрів керування в системному менеджері </w:t>
      </w:r>
      <w:proofErr w:type="spellStart"/>
      <w:r w:rsidRPr="00416B26">
        <w:rPr>
          <w:rFonts w:eastAsiaTheme="minorHAnsi" w:cstheme="minorBidi"/>
          <w:sz w:val="28"/>
          <w:szCs w:val="22"/>
          <w:lang w:val="uk-UA" w:eastAsia="en-US"/>
        </w:rPr>
        <w:t>Cyclone</w:t>
      </w:r>
      <w:proofErr w:type="spellEnd"/>
      <w:r w:rsidRPr="00416B26">
        <w:rPr>
          <w:rFonts w:eastAsiaTheme="minorHAnsi" w:cstheme="minorBidi"/>
          <w:sz w:val="28"/>
          <w:szCs w:val="22"/>
          <w:lang w:val="uk-UA" w:eastAsia="en-US"/>
        </w:rPr>
        <w:t xml:space="preserve"> V щоб призначити входи / виходи HPS до доступних модулів HPS.</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lastRenderedPageBreak/>
        <w:t>HPS і ПКВМ зв'язуються один з одним через інтерфейс шини, яка з'єднує їх. При скиданні живлення, HPS може завантажуватися з декількох джерел, включаючи фабрику ПКВМ і зовнішньої флеш-пам'яті. ПКВМ може бути налаштована через HPS або через підтримуваний пристрій.</w:t>
      </w:r>
    </w:p>
    <w:p w:rsidR="00416B26" w:rsidRPr="00416B26" w:rsidRDefault="00416B26" w:rsidP="00416B26">
      <w:pPr>
        <w:spacing w:line="360" w:lineRule="auto"/>
        <w:ind w:left="425" w:firstLine="567"/>
        <w:jc w:val="both"/>
        <w:rPr>
          <w:rFonts w:eastAsiaTheme="minorHAnsi" w:cstheme="minorBidi"/>
          <w:sz w:val="28"/>
          <w:szCs w:val="22"/>
          <w:lang w:val="uk-UA" w:eastAsia="en-US"/>
        </w:rPr>
      </w:pPr>
    </w:p>
    <w:p w:rsidR="00416B26" w:rsidRPr="00416B26" w:rsidRDefault="00416B26" w:rsidP="00416B26">
      <w:pPr>
        <w:spacing w:line="360" w:lineRule="auto"/>
        <w:ind w:left="425" w:firstLine="567"/>
        <w:jc w:val="both"/>
        <w:rPr>
          <w:rFonts w:eastAsiaTheme="minorHAnsi"/>
          <w:sz w:val="28"/>
          <w:szCs w:val="28"/>
          <w:lang w:val="uk-UA" w:eastAsia="en-US"/>
        </w:rPr>
      </w:pPr>
      <w:r w:rsidRPr="00416B26">
        <w:rPr>
          <w:rFonts w:eastAsiaTheme="minorHAnsi" w:cstheme="minorBidi"/>
          <w:noProof/>
          <w:sz w:val="28"/>
          <w:szCs w:val="22"/>
        </w:rPr>
        <w:drawing>
          <wp:inline distT="0" distB="0" distL="0" distR="0" wp14:anchorId="7FBFF39A" wp14:editId="01F14593">
            <wp:extent cx="5736423" cy="3731895"/>
            <wp:effectExtent l="0" t="0" r="0" b="1905"/>
            <wp:docPr id="976" name="Рисунок 9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744069" cy="3736869"/>
                    </a:xfrm>
                    <a:prstGeom prst="rect">
                      <a:avLst/>
                    </a:prstGeom>
                  </pic:spPr>
                </pic:pic>
              </a:graphicData>
            </a:graphic>
          </wp:inline>
        </w:drawing>
      </w:r>
    </w:p>
    <w:p w:rsidR="00416B26" w:rsidRPr="00416B26" w:rsidRDefault="00416B26" w:rsidP="00416B26">
      <w:pPr>
        <w:spacing w:line="360" w:lineRule="auto"/>
        <w:ind w:left="425" w:firstLine="567"/>
        <w:jc w:val="center"/>
        <w:rPr>
          <w:rFonts w:eastAsiaTheme="minorHAnsi"/>
          <w:sz w:val="28"/>
          <w:szCs w:val="28"/>
          <w:lang w:val="uk-UA" w:eastAsia="en-US"/>
        </w:rPr>
      </w:pPr>
      <w:r w:rsidRPr="00416B26">
        <w:rPr>
          <w:rFonts w:eastAsiaTheme="minorHAnsi"/>
          <w:sz w:val="28"/>
          <w:szCs w:val="28"/>
          <w:lang w:val="uk-UA" w:eastAsia="en-US"/>
        </w:rPr>
        <w:t xml:space="preserve">Рис. 3.2. Блокова діаграма </w:t>
      </w:r>
      <w:r w:rsidRPr="00416B26">
        <w:rPr>
          <w:rFonts w:eastAsiaTheme="minorHAnsi"/>
          <w:sz w:val="28"/>
          <w:szCs w:val="28"/>
          <w:lang w:val="en-US" w:eastAsia="en-US"/>
        </w:rPr>
        <w:t>Cyclone</w:t>
      </w:r>
      <w:r w:rsidRPr="00416B26">
        <w:rPr>
          <w:rFonts w:eastAsiaTheme="minorHAnsi"/>
          <w:sz w:val="28"/>
          <w:szCs w:val="28"/>
          <w:lang w:val="uk-UA" w:eastAsia="en-US"/>
        </w:rPr>
        <w:t xml:space="preserve"> </w:t>
      </w:r>
      <w:r w:rsidRPr="00416B26">
        <w:rPr>
          <w:rFonts w:eastAsiaTheme="minorHAnsi"/>
          <w:sz w:val="28"/>
          <w:szCs w:val="28"/>
          <w:lang w:val="en-US" w:eastAsia="en-US"/>
        </w:rPr>
        <w:t>V</w:t>
      </w:r>
    </w:p>
    <w:p w:rsidR="00416B26" w:rsidRPr="00416B26" w:rsidRDefault="00416B26" w:rsidP="00416B26">
      <w:pPr>
        <w:spacing w:line="360" w:lineRule="auto"/>
        <w:ind w:left="425" w:firstLine="567"/>
        <w:jc w:val="center"/>
        <w:rPr>
          <w:rFonts w:eastAsiaTheme="minorHAnsi"/>
          <w:sz w:val="28"/>
          <w:szCs w:val="28"/>
          <w:lang w:val="uk-UA" w:eastAsia="en-US"/>
        </w:rPr>
      </w:pP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Підсистема MPU може завантажуватися з флеш-пристроїв, підключених до контактів HPS. Коли частина ПКВМ налаштовується зовнішнім джерелом, підсистема MPU може завантажуватися з флеш-пам'яті, доступної для ПКВМ.</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HPS і ПКВМ частини пристрою мають окремі зовнішні джерела живлення і незалежно один від одного можуть включатися. Можна включити живлення HPS, не ввімкнувши пристрій ПКВМ. Однак при ввімкненні частини ПКВМ, </w:t>
      </w:r>
      <w:r w:rsidRPr="00416B26">
        <w:rPr>
          <w:rFonts w:eastAsiaTheme="minorHAnsi" w:cstheme="minorBidi"/>
          <w:sz w:val="28"/>
          <w:szCs w:val="22"/>
          <w:lang w:val="uk-UA" w:eastAsia="en-US"/>
        </w:rPr>
        <w:lastRenderedPageBreak/>
        <w:t>HPS вже повинна бути включена або живиться одночасно з ПКВМ. Можна вимкнути пристрій ПКВМ, залишивши живлення HPS.</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Блокова схема жорсткої процесорної системи наведена на рис. 3.2.</w:t>
      </w:r>
    </w:p>
    <w:p w:rsidR="00416B26" w:rsidRPr="00416B26" w:rsidRDefault="00416B26" w:rsidP="00416B26">
      <w:pPr>
        <w:spacing w:line="360" w:lineRule="auto"/>
        <w:ind w:left="425" w:firstLine="567"/>
        <w:jc w:val="both"/>
        <w:rPr>
          <w:rFonts w:eastAsiaTheme="minorHAnsi" w:cstheme="minorBidi"/>
          <w:sz w:val="28"/>
          <w:szCs w:val="22"/>
          <w:lang w:val="uk-UA" w:eastAsia="en-US"/>
        </w:rPr>
      </w:pPr>
    </w:p>
    <w:p w:rsidR="00416B26" w:rsidRPr="00416B26" w:rsidRDefault="00416B26" w:rsidP="00416B26">
      <w:pPr>
        <w:spacing w:line="360" w:lineRule="auto"/>
        <w:ind w:left="425" w:firstLine="567"/>
        <w:jc w:val="center"/>
        <w:rPr>
          <w:rFonts w:eastAsiaTheme="minorHAnsi"/>
          <w:sz w:val="28"/>
          <w:szCs w:val="28"/>
          <w:lang w:val="uk-UA" w:eastAsia="en-US"/>
        </w:rPr>
      </w:pPr>
      <w:r w:rsidRPr="00416B26">
        <w:rPr>
          <w:rFonts w:eastAsiaTheme="minorHAnsi" w:cstheme="minorBidi"/>
          <w:noProof/>
          <w:sz w:val="28"/>
          <w:szCs w:val="22"/>
        </w:rPr>
        <w:drawing>
          <wp:inline distT="0" distB="0" distL="0" distR="0" wp14:anchorId="2006B7CD" wp14:editId="3CC5EB13">
            <wp:extent cx="5630541" cy="4892040"/>
            <wp:effectExtent l="0" t="0" r="8890" b="3810"/>
            <wp:docPr id="977" name="Рисунок 9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641071" cy="4901189"/>
                    </a:xfrm>
                    <a:prstGeom prst="rect">
                      <a:avLst/>
                    </a:prstGeom>
                  </pic:spPr>
                </pic:pic>
              </a:graphicData>
            </a:graphic>
          </wp:inline>
        </w:drawing>
      </w:r>
    </w:p>
    <w:p w:rsidR="00416B26" w:rsidRPr="00416B26" w:rsidRDefault="00416B26" w:rsidP="00416B26">
      <w:pPr>
        <w:spacing w:line="360" w:lineRule="auto"/>
        <w:ind w:left="425" w:firstLine="567"/>
        <w:jc w:val="center"/>
        <w:rPr>
          <w:rFonts w:eastAsiaTheme="minorHAnsi" w:cstheme="minorBidi"/>
          <w:sz w:val="28"/>
          <w:szCs w:val="22"/>
          <w:lang w:val="uk-UA" w:eastAsia="en-US"/>
        </w:rPr>
      </w:pPr>
      <w:r w:rsidRPr="00416B26">
        <w:rPr>
          <w:rFonts w:eastAsiaTheme="minorHAnsi" w:cstheme="minorBidi"/>
          <w:sz w:val="28"/>
          <w:szCs w:val="22"/>
          <w:lang w:val="uk-UA" w:eastAsia="en-US"/>
        </w:rPr>
        <w:t>Рис. 3.2. Блокова діаграма жорсткої процесорної системи</w:t>
      </w:r>
    </w:p>
    <w:p w:rsidR="00416B26" w:rsidRPr="00416B26" w:rsidRDefault="00416B26" w:rsidP="00416B26">
      <w:pPr>
        <w:keepNext/>
        <w:keepLines/>
        <w:spacing w:line="360" w:lineRule="auto"/>
        <w:ind w:left="425" w:firstLine="567"/>
        <w:jc w:val="both"/>
        <w:outlineLvl w:val="1"/>
        <w:rPr>
          <w:rFonts w:eastAsiaTheme="majorEastAsia" w:cstheme="majorBidi"/>
          <w:b/>
          <w:color w:val="000000" w:themeColor="text1"/>
          <w:sz w:val="28"/>
          <w:szCs w:val="26"/>
          <w:lang w:val="uk-UA" w:eastAsia="en-US"/>
        </w:rPr>
      </w:pPr>
      <w:r w:rsidRPr="00416B26">
        <w:rPr>
          <w:rFonts w:eastAsiaTheme="majorEastAsia" w:cstheme="majorBidi"/>
          <w:b/>
          <w:color w:val="000000" w:themeColor="text1"/>
          <w:sz w:val="28"/>
          <w:szCs w:val="26"/>
          <w:lang w:val="uk-UA" w:eastAsia="en-US"/>
        </w:rPr>
        <w:t xml:space="preserve">3.3. Запуск жорсткої процесорної системи </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Жорстка процесорна система запускається, коли процесор звільняється від скидання. При включенні (поданні живлення) або при якщо натиснути кнопку перезавантаження на платі. Процесор виконує коду внутрішній завантажувальній ROM по адресі скидання. Процес завантаження </w:t>
      </w:r>
      <w:r w:rsidRPr="00416B26">
        <w:rPr>
          <w:rFonts w:eastAsiaTheme="minorHAnsi" w:cstheme="minorBidi"/>
          <w:sz w:val="28"/>
          <w:szCs w:val="22"/>
          <w:lang w:val="uk-UA" w:eastAsia="en-US"/>
        </w:rPr>
        <w:lastRenderedPageBreak/>
        <w:t xml:space="preserve">завершується, коли код переходить на наступний етап виконання завантажувального програмного забезпечення. Цей наступний етап завантажувального програмного забезпечення позначається як </w:t>
      </w:r>
      <w:proofErr w:type="spellStart"/>
      <w:r w:rsidRPr="00416B26">
        <w:rPr>
          <w:rFonts w:eastAsiaTheme="minorHAnsi" w:cstheme="minorBidi"/>
          <w:sz w:val="28"/>
          <w:szCs w:val="22"/>
          <w:lang w:val="en-US" w:eastAsia="en-US"/>
        </w:rPr>
        <w:t>preloader</w:t>
      </w:r>
      <w:proofErr w:type="spellEnd"/>
      <w:r w:rsidRPr="00416B26">
        <w:rPr>
          <w:rFonts w:eastAsiaTheme="minorHAnsi" w:cstheme="minorBidi"/>
          <w:sz w:val="28"/>
          <w:szCs w:val="22"/>
          <w:lang w:val="uk-UA" w:eastAsia="en-US"/>
        </w:rPr>
        <w:t>.</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Завантаження програмного забезпечення на жорсткій процесорній системі є багатостадійним процесом. Кожен етап відповідає за завантаження наступного етапу. Першим етапом програмного забезпечення є завантажувальний ROM. Код завантажувального </w:t>
      </w:r>
      <w:r w:rsidRPr="00416B26">
        <w:rPr>
          <w:rFonts w:eastAsiaTheme="minorHAnsi" w:cstheme="minorBidi"/>
          <w:sz w:val="28"/>
          <w:szCs w:val="22"/>
          <w:lang w:val="en-US" w:eastAsia="en-US"/>
        </w:rPr>
        <w:t>ROM</w:t>
      </w:r>
      <w:r w:rsidRPr="00416B26">
        <w:rPr>
          <w:rFonts w:eastAsiaTheme="minorHAnsi" w:cstheme="minorBidi"/>
          <w:sz w:val="28"/>
          <w:szCs w:val="22"/>
          <w:lang w:val="uk-UA" w:eastAsia="en-US"/>
        </w:rPr>
        <w:t xml:space="preserve"> знаходить і виконує другий етап програмного забезпечення, що називається перед завантажувач (</w:t>
      </w:r>
      <w:proofErr w:type="spellStart"/>
      <w:r w:rsidRPr="00416B26">
        <w:rPr>
          <w:rFonts w:eastAsiaTheme="minorHAnsi" w:cstheme="minorBidi"/>
          <w:sz w:val="28"/>
          <w:szCs w:val="22"/>
          <w:lang w:val="en-US" w:eastAsia="en-US"/>
        </w:rPr>
        <w:t>preloader</w:t>
      </w:r>
      <w:proofErr w:type="spellEnd"/>
      <w:r w:rsidRPr="00416B26">
        <w:rPr>
          <w:rFonts w:eastAsiaTheme="minorHAnsi" w:cstheme="minorBidi"/>
          <w:sz w:val="28"/>
          <w:szCs w:val="22"/>
          <w:lang w:val="uk-UA" w:eastAsia="en-US"/>
        </w:rPr>
        <w:t xml:space="preserve">). </w:t>
      </w:r>
      <w:proofErr w:type="spellStart"/>
      <w:r w:rsidRPr="00416B26">
        <w:rPr>
          <w:rFonts w:eastAsiaTheme="minorHAnsi" w:cstheme="minorBidi"/>
          <w:sz w:val="28"/>
          <w:szCs w:val="22"/>
          <w:lang w:val="en-US" w:eastAsia="en-US"/>
        </w:rPr>
        <w:t>Preloader</w:t>
      </w:r>
      <w:proofErr w:type="spellEnd"/>
      <w:r w:rsidRPr="00416B26">
        <w:rPr>
          <w:rFonts w:eastAsiaTheme="minorHAnsi" w:cstheme="minorBidi"/>
          <w:sz w:val="28"/>
          <w:szCs w:val="22"/>
          <w:lang w:val="uk-UA" w:eastAsia="en-US"/>
        </w:rPr>
        <w:t xml:space="preserve"> знаходить і запускає наступний етап, звісно якщо він є. </w:t>
      </w:r>
      <w:proofErr w:type="spellStart"/>
      <w:r w:rsidRPr="00416B26">
        <w:rPr>
          <w:rFonts w:eastAsiaTheme="minorHAnsi" w:cstheme="minorBidi"/>
          <w:sz w:val="28"/>
          <w:szCs w:val="22"/>
          <w:lang w:val="en-US" w:eastAsia="en-US"/>
        </w:rPr>
        <w:t>Preloader</w:t>
      </w:r>
      <w:proofErr w:type="spellEnd"/>
      <w:r w:rsidRPr="00416B26">
        <w:rPr>
          <w:rFonts w:eastAsiaTheme="minorHAnsi" w:cstheme="minorBidi"/>
          <w:sz w:val="28"/>
          <w:szCs w:val="22"/>
          <w:lang w:val="uk-UA" w:eastAsia="en-US"/>
        </w:rPr>
        <w:t xml:space="preserve"> і наступні етапи програмного забезпечення відносять до користувацького програмного забезпечення.</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Етапи скидання (</w:t>
      </w:r>
      <w:r w:rsidRPr="00416B26">
        <w:rPr>
          <w:rFonts w:eastAsiaTheme="minorHAnsi" w:cstheme="minorBidi"/>
          <w:sz w:val="28"/>
          <w:szCs w:val="22"/>
          <w:lang w:val="en-US" w:eastAsia="en-US"/>
        </w:rPr>
        <w:t>reset</w:t>
      </w:r>
      <w:r w:rsidRPr="00416B26">
        <w:rPr>
          <w:rFonts w:eastAsiaTheme="minorHAnsi" w:cstheme="minorBidi"/>
          <w:sz w:val="28"/>
          <w:szCs w:val="22"/>
          <w:lang w:val="uk-UA" w:eastAsia="en-US"/>
        </w:rPr>
        <w:t xml:space="preserve">), завантажувального </w:t>
      </w:r>
      <w:r w:rsidRPr="00416B26">
        <w:rPr>
          <w:rFonts w:eastAsiaTheme="minorHAnsi" w:cstheme="minorBidi"/>
          <w:sz w:val="28"/>
          <w:szCs w:val="22"/>
          <w:lang w:val="en-US" w:eastAsia="en-US"/>
        </w:rPr>
        <w:t>ROM</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boot</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ROM</w:t>
      </w:r>
      <w:r w:rsidRPr="00416B26">
        <w:rPr>
          <w:rFonts w:eastAsiaTheme="minorHAnsi" w:cstheme="minorBidi"/>
          <w:sz w:val="28"/>
          <w:szCs w:val="22"/>
          <w:lang w:val="uk-UA" w:eastAsia="en-US"/>
        </w:rPr>
        <w:t>) та попереднього завантажувача (</w:t>
      </w:r>
      <w:proofErr w:type="spellStart"/>
      <w:r w:rsidRPr="00416B26">
        <w:rPr>
          <w:rFonts w:eastAsiaTheme="minorHAnsi" w:cstheme="minorBidi"/>
          <w:sz w:val="28"/>
          <w:szCs w:val="22"/>
          <w:lang w:val="en-US" w:eastAsia="en-US"/>
        </w:rPr>
        <w:t>preloader</w:t>
      </w:r>
      <w:proofErr w:type="spellEnd"/>
      <w:r w:rsidRPr="00416B26">
        <w:rPr>
          <w:rFonts w:eastAsiaTheme="minorHAnsi" w:cstheme="minorBidi"/>
          <w:sz w:val="28"/>
          <w:szCs w:val="22"/>
          <w:lang w:val="uk-UA" w:eastAsia="en-US"/>
        </w:rPr>
        <w:t>) завжди присутні в завантажувальному процесі процесорної системи. Що відбувається після попереднього завантажувача залежить від типу програми, яку потрібно виконати. Існує 2 типи програми:</w:t>
      </w:r>
    </w:p>
    <w:p w:rsidR="00416B26" w:rsidRPr="00416B26" w:rsidRDefault="00416B26" w:rsidP="00416B26">
      <w:pPr>
        <w:numPr>
          <w:ilvl w:val="0"/>
          <w:numId w:val="21"/>
        </w:numPr>
        <w:spacing w:after="160" w:line="360" w:lineRule="auto"/>
        <w:ind w:left="426" w:firstLine="567"/>
        <w:contextualSpacing/>
        <w:jc w:val="both"/>
        <w:rPr>
          <w:rFonts w:eastAsiaTheme="minorHAnsi"/>
          <w:sz w:val="28"/>
          <w:szCs w:val="28"/>
          <w:lang w:val="uk-UA" w:eastAsia="en-US"/>
        </w:rPr>
      </w:pPr>
      <w:r w:rsidRPr="00416B26">
        <w:rPr>
          <w:rFonts w:eastAsiaTheme="minorHAnsi"/>
          <w:sz w:val="28"/>
          <w:szCs w:val="28"/>
          <w:lang w:val="en-US" w:eastAsia="en-US"/>
        </w:rPr>
        <w:t>Bare</w:t>
      </w:r>
      <w:r w:rsidRPr="00416B26">
        <w:rPr>
          <w:rFonts w:eastAsiaTheme="minorHAnsi"/>
          <w:sz w:val="28"/>
          <w:szCs w:val="28"/>
          <w:lang w:eastAsia="en-US"/>
        </w:rPr>
        <w:t>-</w:t>
      </w:r>
      <w:r w:rsidRPr="00416B26">
        <w:rPr>
          <w:rFonts w:eastAsiaTheme="minorHAnsi"/>
          <w:sz w:val="28"/>
          <w:szCs w:val="28"/>
          <w:lang w:val="en-US" w:eastAsia="en-US"/>
        </w:rPr>
        <w:t>metal</w:t>
      </w:r>
      <w:r w:rsidRPr="00416B26">
        <w:rPr>
          <w:rFonts w:eastAsiaTheme="minorHAnsi"/>
          <w:sz w:val="28"/>
          <w:szCs w:val="28"/>
          <w:lang w:eastAsia="en-US"/>
        </w:rPr>
        <w:t xml:space="preserve"> </w:t>
      </w:r>
      <w:r w:rsidRPr="00416B26">
        <w:rPr>
          <w:rFonts w:eastAsiaTheme="minorHAnsi"/>
          <w:sz w:val="28"/>
          <w:szCs w:val="28"/>
          <w:lang w:val="uk-UA" w:eastAsia="en-US"/>
        </w:rPr>
        <w:t>програми (запускаються без операційної системи);</w:t>
      </w:r>
    </w:p>
    <w:p w:rsidR="00416B26" w:rsidRPr="00416B26" w:rsidRDefault="00416B26" w:rsidP="00416B26">
      <w:pPr>
        <w:numPr>
          <w:ilvl w:val="0"/>
          <w:numId w:val="21"/>
        </w:numPr>
        <w:spacing w:after="160" w:line="360" w:lineRule="auto"/>
        <w:ind w:left="426" w:firstLine="567"/>
        <w:contextualSpacing/>
        <w:jc w:val="both"/>
        <w:rPr>
          <w:rFonts w:eastAsiaTheme="minorHAnsi"/>
          <w:sz w:val="28"/>
          <w:szCs w:val="28"/>
          <w:lang w:val="uk-UA" w:eastAsia="en-US"/>
        </w:rPr>
      </w:pPr>
      <w:r w:rsidRPr="00416B26">
        <w:rPr>
          <w:rFonts w:eastAsiaTheme="minorHAnsi"/>
          <w:sz w:val="28"/>
          <w:szCs w:val="28"/>
          <w:lang w:val="uk-UA" w:eastAsia="en-US"/>
        </w:rPr>
        <w:t>Програми, що запускаються операційною системою (</w:t>
      </w:r>
      <w:r w:rsidRPr="00416B26">
        <w:rPr>
          <w:rFonts w:eastAsiaTheme="minorHAnsi"/>
          <w:sz w:val="28"/>
          <w:szCs w:val="28"/>
          <w:lang w:val="en-US" w:eastAsia="en-US"/>
        </w:rPr>
        <w:t>Linux</w:t>
      </w:r>
      <w:r w:rsidRPr="00416B26">
        <w:rPr>
          <w:rFonts w:eastAsiaTheme="minorHAnsi"/>
          <w:sz w:val="28"/>
          <w:szCs w:val="28"/>
          <w:lang w:val="uk-UA" w:eastAsia="en-US"/>
        </w:rPr>
        <w:t>);</w:t>
      </w:r>
    </w:p>
    <w:p w:rsidR="00416B26" w:rsidRPr="00416B26" w:rsidRDefault="00416B26" w:rsidP="00416B26">
      <w:pPr>
        <w:spacing w:line="360" w:lineRule="auto"/>
        <w:ind w:left="425" w:firstLine="567"/>
        <w:jc w:val="both"/>
        <w:rPr>
          <w:rFonts w:eastAsiaTheme="minorHAnsi"/>
          <w:sz w:val="28"/>
          <w:szCs w:val="28"/>
          <w:lang w:val="uk-UA" w:eastAsia="en-US"/>
        </w:rPr>
      </w:pPr>
      <w:r w:rsidRPr="00416B26">
        <w:rPr>
          <w:rFonts w:eastAsiaTheme="minorHAnsi" w:cstheme="minorBidi"/>
          <w:sz w:val="28"/>
          <w:szCs w:val="22"/>
          <w:lang w:val="uk-UA" w:eastAsia="en-US"/>
        </w:rPr>
        <w:t xml:space="preserve">Попередній завантажувач є важливим етапом завантаження. Як всі етапи перед ним, його можна зберігати на зовнішній флеш-пам'яті або в </w:t>
      </w:r>
      <w:r w:rsidRPr="00416B26">
        <w:rPr>
          <w:rFonts w:eastAsiaTheme="minorHAnsi"/>
          <w:sz w:val="28"/>
          <w:szCs w:val="28"/>
          <w:lang w:val="uk-UA" w:eastAsia="en-US"/>
        </w:rPr>
        <w:t>фабриці ПКВМ.</w:t>
      </w:r>
    </w:p>
    <w:p w:rsidR="00416B26" w:rsidRPr="00416B26" w:rsidRDefault="00416B26" w:rsidP="00416B26">
      <w:pPr>
        <w:spacing w:line="360" w:lineRule="auto"/>
        <w:ind w:left="425" w:firstLine="567"/>
        <w:jc w:val="both"/>
        <w:rPr>
          <w:rFonts w:eastAsiaTheme="minorHAnsi" w:cstheme="minorBidi"/>
          <w:sz w:val="28"/>
          <w:szCs w:val="22"/>
          <w:lang w:val="uk-UA" w:eastAsia="en-US"/>
        </w:rPr>
      </w:pPr>
      <w:proofErr w:type="spellStart"/>
      <w:r w:rsidRPr="00416B26">
        <w:rPr>
          <w:rFonts w:eastAsiaTheme="minorHAnsi" w:cstheme="minorBidi"/>
          <w:sz w:val="28"/>
          <w:szCs w:val="22"/>
          <w:lang w:val="en-US" w:eastAsia="en-US"/>
        </w:rPr>
        <w:t>Preloader</w:t>
      </w:r>
      <w:proofErr w:type="spellEnd"/>
      <w:r w:rsidRPr="00416B26">
        <w:rPr>
          <w:rFonts w:eastAsiaTheme="minorHAnsi" w:cstheme="minorBidi"/>
          <w:sz w:val="28"/>
          <w:szCs w:val="22"/>
          <w:lang w:val="en-US" w:eastAsia="en-US"/>
        </w:rPr>
        <w:t xml:space="preserve"> </w:t>
      </w:r>
      <w:r w:rsidRPr="00416B26">
        <w:rPr>
          <w:rFonts w:eastAsiaTheme="minorHAnsi" w:cstheme="minorBidi"/>
          <w:sz w:val="28"/>
          <w:szCs w:val="22"/>
          <w:lang w:val="uk-UA" w:eastAsia="en-US"/>
        </w:rPr>
        <w:t>виконує:</w:t>
      </w:r>
    </w:p>
    <w:p w:rsidR="00416B26" w:rsidRPr="00416B26" w:rsidRDefault="00416B26" w:rsidP="00416B26">
      <w:pPr>
        <w:numPr>
          <w:ilvl w:val="0"/>
          <w:numId w:val="22"/>
        </w:numPr>
        <w:spacing w:after="160" w:line="360" w:lineRule="auto"/>
        <w:ind w:left="426" w:firstLine="567"/>
        <w:contextualSpacing/>
        <w:jc w:val="both"/>
        <w:rPr>
          <w:rFonts w:eastAsiaTheme="minorHAnsi"/>
          <w:sz w:val="28"/>
          <w:szCs w:val="28"/>
          <w:lang w:val="uk-UA" w:eastAsia="en-US"/>
        </w:rPr>
      </w:pPr>
      <w:r w:rsidRPr="00416B26">
        <w:rPr>
          <w:rFonts w:eastAsiaTheme="minorHAnsi"/>
          <w:sz w:val="28"/>
          <w:szCs w:val="28"/>
          <w:lang w:val="uk-UA" w:eastAsia="en-US"/>
        </w:rPr>
        <w:t xml:space="preserve">Ініціалізацію інтерфейсу </w:t>
      </w:r>
      <w:r w:rsidRPr="00416B26">
        <w:rPr>
          <w:rFonts w:eastAsiaTheme="minorHAnsi"/>
          <w:sz w:val="28"/>
          <w:szCs w:val="28"/>
          <w:lang w:val="en-US" w:eastAsia="en-US"/>
        </w:rPr>
        <w:t>SDRAM</w:t>
      </w:r>
      <w:r w:rsidRPr="00416B26">
        <w:rPr>
          <w:rFonts w:eastAsiaTheme="minorHAnsi"/>
          <w:sz w:val="28"/>
          <w:szCs w:val="28"/>
          <w:lang w:val="uk-UA" w:eastAsia="en-US"/>
        </w:rPr>
        <w:t>;</w:t>
      </w:r>
    </w:p>
    <w:p w:rsidR="00416B26" w:rsidRPr="00416B26" w:rsidRDefault="00416B26" w:rsidP="00416B26">
      <w:pPr>
        <w:numPr>
          <w:ilvl w:val="0"/>
          <w:numId w:val="22"/>
        </w:numPr>
        <w:spacing w:after="160" w:line="360" w:lineRule="auto"/>
        <w:ind w:left="426" w:firstLine="567"/>
        <w:contextualSpacing/>
        <w:jc w:val="both"/>
        <w:rPr>
          <w:rFonts w:eastAsiaTheme="minorHAnsi"/>
          <w:sz w:val="28"/>
          <w:szCs w:val="28"/>
          <w:lang w:val="uk-UA" w:eastAsia="en-US"/>
        </w:rPr>
      </w:pPr>
      <w:r w:rsidRPr="00416B26">
        <w:rPr>
          <w:rFonts w:eastAsiaTheme="minorHAnsi"/>
          <w:sz w:val="28"/>
          <w:szCs w:val="28"/>
          <w:lang w:val="uk-UA" w:eastAsia="en-US"/>
        </w:rPr>
        <w:t>Налаштовує введення та виведення через менеджер сканування;</w:t>
      </w:r>
    </w:p>
    <w:p w:rsidR="00416B26" w:rsidRPr="00416B26" w:rsidRDefault="00416B26" w:rsidP="00416B26">
      <w:pPr>
        <w:numPr>
          <w:ilvl w:val="0"/>
          <w:numId w:val="22"/>
        </w:numPr>
        <w:spacing w:after="160" w:line="360" w:lineRule="auto"/>
        <w:ind w:left="426" w:firstLine="567"/>
        <w:contextualSpacing/>
        <w:jc w:val="both"/>
        <w:rPr>
          <w:rFonts w:eastAsiaTheme="minorHAnsi"/>
          <w:sz w:val="28"/>
          <w:szCs w:val="28"/>
          <w:lang w:val="uk-UA" w:eastAsia="en-US"/>
        </w:rPr>
      </w:pPr>
      <w:r w:rsidRPr="00416B26">
        <w:rPr>
          <w:rFonts w:eastAsiaTheme="minorHAnsi"/>
          <w:sz w:val="28"/>
          <w:szCs w:val="28"/>
          <w:lang w:val="uk-UA" w:eastAsia="en-US"/>
        </w:rPr>
        <w:t>Налаштовує мультиплексування пінів через системний менеджер;</w:t>
      </w:r>
    </w:p>
    <w:p w:rsidR="00416B26" w:rsidRPr="00416B26" w:rsidRDefault="00416B26" w:rsidP="00416B26">
      <w:pPr>
        <w:numPr>
          <w:ilvl w:val="0"/>
          <w:numId w:val="22"/>
        </w:numPr>
        <w:spacing w:after="160" w:line="360" w:lineRule="auto"/>
        <w:ind w:left="426" w:firstLine="567"/>
        <w:contextualSpacing/>
        <w:jc w:val="both"/>
        <w:rPr>
          <w:rFonts w:eastAsiaTheme="minorHAnsi"/>
          <w:sz w:val="28"/>
          <w:szCs w:val="28"/>
          <w:lang w:val="uk-UA" w:eastAsia="en-US"/>
        </w:rPr>
      </w:pPr>
      <w:r w:rsidRPr="00416B26">
        <w:rPr>
          <w:rFonts w:eastAsiaTheme="minorHAnsi"/>
          <w:sz w:val="28"/>
          <w:szCs w:val="28"/>
          <w:lang w:val="uk-UA" w:eastAsia="en-US"/>
        </w:rPr>
        <w:t>Налаштовує джерела тактових сигналів;</w:t>
      </w:r>
    </w:p>
    <w:p w:rsidR="00416B26" w:rsidRPr="00416B26" w:rsidRDefault="00416B26" w:rsidP="00416B26">
      <w:pPr>
        <w:numPr>
          <w:ilvl w:val="0"/>
          <w:numId w:val="22"/>
        </w:numPr>
        <w:spacing w:after="160" w:line="360" w:lineRule="auto"/>
        <w:ind w:left="426" w:firstLine="567"/>
        <w:contextualSpacing/>
        <w:jc w:val="both"/>
        <w:rPr>
          <w:rFonts w:eastAsiaTheme="minorHAnsi"/>
          <w:sz w:val="28"/>
          <w:szCs w:val="28"/>
          <w:lang w:val="uk-UA" w:eastAsia="en-US"/>
        </w:rPr>
      </w:pPr>
      <w:r w:rsidRPr="00416B26">
        <w:rPr>
          <w:rFonts w:eastAsiaTheme="minorHAnsi"/>
          <w:sz w:val="28"/>
          <w:szCs w:val="28"/>
          <w:lang w:val="uk-UA" w:eastAsia="en-US"/>
        </w:rPr>
        <w:lastRenderedPageBreak/>
        <w:t>Ініціалізує флеш контролер;</w:t>
      </w:r>
    </w:p>
    <w:p w:rsidR="00416B26" w:rsidRPr="00416B26" w:rsidRDefault="00416B26" w:rsidP="00416B26">
      <w:pPr>
        <w:numPr>
          <w:ilvl w:val="0"/>
          <w:numId w:val="22"/>
        </w:numPr>
        <w:spacing w:after="160" w:line="360" w:lineRule="auto"/>
        <w:ind w:left="426" w:firstLine="567"/>
        <w:contextualSpacing/>
        <w:jc w:val="both"/>
        <w:rPr>
          <w:rFonts w:eastAsiaTheme="minorHAnsi"/>
          <w:sz w:val="28"/>
          <w:szCs w:val="28"/>
          <w:lang w:val="uk-UA" w:eastAsia="en-US"/>
        </w:rPr>
      </w:pPr>
      <w:r w:rsidRPr="00416B26">
        <w:rPr>
          <w:rFonts w:eastAsiaTheme="minorHAnsi"/>
          <w:sz w:val="28"/>
          <w:szCs w:val="28"/>
          <w:lang w:val="uk-UA" w:eastAsia="en-US"/>
        </w:rPr>
        <w:t>Завантажує програмне забезпечення для запуску в оперативну пам’ять і передає йому контроль.</w:t>
      </w:r>
    </w:p>
    <w:p w:rsidR="00416B26" w:rsidRPr="00416B26" w:rsidRDefault="00416B26" w:rsidP="00416B26">
      <w:pPr>
        <w:spacing w:line="360" w:lineRule="auto"/>
        <w:ind w:left="425" w:firstLine="567"/>
        <w:jc w:val="both"/>
        <w:rPr>
          <w:rFonts w:eastAsiaTheme="minorHAnsi"/>
          <w:b/>
          <w:sz w:val="28"/>
          <w:szCs w:val="28"/>
          <w:lang w:val="uk-UA" w:eastAsia="en-US"/>
        </w:rPr>
      </w:pPr>
      <w:r w:rsidRPr="00416B26">
        <w:rPr>
          <w:rFonts w:eastAsiaTheme="minorHAnsi" w:cstheme="minorBidi"/>
          <w:sz w:val="28"/>
          <w:szCs w:val="22"/>
          <w:lang w:val="uk-UA" w:eastAsia="en-US"/>
        </w:rPr>
        <w:t xml:space="preserve">Важливо зазначити, що попередній завантажувач не запускає друге ядро. Це може бути зроблене на наступних етапах. </w:t>
      </w:r>
      <w:r w:rsidRPr="00416B26">
        <w:rPr>
          <w:rFonts w:eastAsiaTheme="minorHAnsi"/>
          <w:b/>
          <w:sz w:val="28"/>
          <w:szCs w:val="28"/>
          <w:lang w:val="uk-UA" w:eastAsia="en-US"/>
        </w:rPr>
        <w:br w:type="page"/>
      </w:r>
    </w:p>
    <w:p w:rsidR="00416B26" w:rsidRPr="00416B26" w:rsidRDefault="00416B26" w:rsidP="00416B26">
      <w:pPr>
        <w:keepNext/>
        <w:keepLines/>
        <w:spacing w:line="360" w:lineRule="auto"/>
        <w:ind w:left="425" w:firstLine="567"/>
        <w:jc w:val="both"/>
        <w:outlineLvl w:val="1"/>
        <w:rPr>
          <w:rFonts w:eastAsiaTheme="majorEastAsia" w:cstheme="majorBidi"/>
          <w:b/>
          <w:color w:val="000000" w:themeColor="text1"/>
          <w:sz w:val="28"/>
          <w:szCs w:val="26"/>
          <w:lang w:val="uk-UA" w:eastAsia="en-US"/>
        </w:rPr>
      </w:pPr>
      <w:r w:rsidRPr="00416B26">
        <w:rPr>
          <w:rFonts w:eastAsiaTheme="majorEastAsia" w:cstheme="majorBidi"/>
          <w:b/>
          <w:color w:val="000000" w:themeColor="text1"/>
          <w:sz w:val="28"/>
          <w:szCs w:val="26"/>
          <w:lang w:val="uk-UA" w:eastAsia="en-US"/>
        </w:rPr>
        <w:lastRenderedPageBreak/>
        <w:t>Висновки до розділу 3</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В розділі була описана архітектура реконфігурованої обчислювальної системи, що стала основою даної роботи. Також була детально розглянута така складова </w:t>
      </w:r>
      <w:r w:rsidRPr="00416B26">
        <w:rPr>
          <w:rFonts w:eastAsiaTheme="minorHAnsi" w:cstheme="minorBidi"/>
          <w:sz w:val="28"/>
          <w:szCs w:val="22"/>
          <w:lang w:val="en-US" w:eastAsia="en-US"/>
        </w:rPr>
        <w:t>Cyclone</w:t>
      </w:r>
      <w:r w:rsidRPr="00416B26">
        <w:rPr>
          <w:rFonts w:eastAsiaTheme="minorHAnsi" w:cstheme="minorBidi"/>
          <w:sz w:val="28"/>
          <w:szCs w:val="22"/>
          <w:lang w:eastAsia="en-US"/>
        </w:rPr>
        <w:t xml:space="preserve"> </w:t>
      </w:r>
      <w:r w:rsidRPr="00416B26">
        <w:rPr>
          <w:rFonts w:eastAsiaTheme="minorHAnsi" w:cstheme="minorBidi"/>
          <w:sz w:val="28"/>
          <w:szCs w:val="22"/>
          <w:lang w:val="en-US" w:eastAsia="en-US"/>
        </w:rPr>
        <w:t>V</w:t>
      </w:r>
      <w:r w:rsidRPr="00416B26">
        <w:rPr>
          <w:rFonts w:eastAsiaTheme="minorHAnsi" w:cstheme="minorBidi"/>
          <w:sz w:val="28"/>
          <w:szCs w:val="22"/>
          <w:lang w:eastAsia="en-US"/>
        </w:rPr>
        <w:t xml:space="preserve">, </w:t>
      </w:r>
      <w:r w:rsidRPr="00416B26">
        <w:rPr>
          <w:rFonts w:eastAsiaTheme="minorHAnsi" w:cstheme="minorBidi"/>
          <w:sz w:val="28"/>
          <w:szCs w:val="22"/>
          <w:lang w:val="uk-UA" w:eastAsia="en-US"/>
        </w:rPr>
        <w:t>як жорстка процесорна система. Її будова та компоненти, як вона зв’язана з ПЛІС. Також були детально розглянуті всі етапи запуску процесора, стадії, що можуть бути пропущені чи додані за бажанням розробника, зазначено як можна запускати програми, точніше в яких режимах.</w:t>
      </w:r>
    </w:p>
    <w:p w:rsidR="00416B26" w:rsidRPr="00416B26" w:rsidRDefault="00416B26" w:rsidP="00416B26">
      <w:pPr>
        <w:keepNext/>
        <w:keepLines/>
        <w:spacing w:line="360" w:lineRule="auto"/>
        <w:ind w:left="425" w:firstLine="567"/>
        <w:jc w:val="both"/>
        <w:outlineLvl w:val="1"/>
        <w:rPr>
          <w:rFonts w:eastAsiaTheme="majorEastAsia" w:cstheme="majorBidi"/>
          <w:b/>
          <w:color w:val="000000" w:themeColor="text1"/>
          <w:sz w:val="28"/>
          <w:szCs w:val="26"/>
          <w:lang w:val="uk-UA" w:eastAsia="en-US"/>
        </w:rPr>
      </w:pPr>
      <w:r w:rsidRPr="00416B26">
        <w:rPr>
          <w:rFonts w:eastAsiaTheme="majorEastAsia" w:cstheme="majorBidi"/>
          <w:b/>
          <w:color w:val="000000" w:themeColor="text1"/>
          <w:sz w:val="28"/>
          <w:szCs w:val="26"/>
          <w:lang w:val="uk-UA" w:eastAsia="en-US"/>
        </w:rPr>
        <w:br w:type="page"/>
      </w:r>
    </w:p>
    <w:p w:rsidR="00416B26" w:rsidRPr="00416B26" w:rsidRDefault="00416B26" w:rsidP="00416B26">
      <w:pPr>
        <w:keepNext/>
        <w:keepLines/>
        <w:spacing w:before="240" w:line="360" w:lineRule="auto"/>
        <w:jc w:val="center"/>
        <w:outlineLvl w:val="0"/>
        <w:rPr>
          <w:rFonts w:eastAsiaTheme="majorEastAsia" w:cstheme="majorBidi"/>
          <w:b/>
          <w:sz w:val="32"/>
          <w:szCs w:val="32"/>
          <w:lang w:val="uk-UA" w:eastAsia="en-US"/>
        </w:rPr>
      </w:pPr>
      <w:r w:rsidRPr="00416B26">
        <w:rPr>
          <w:rFonts w:eastAsiaTheme="majorEastAsia" w:cstheme="majorBidi"/>
          <w:b/>
          <w:sz w:val="32"/>
          <w:szCs w:val="32"/>
          <w:lang w:val="uk-UA" w:eastAsia="en-US"/>
        </w:rPr>
        <w:lastRenderedPageBreak/>
        <w:t>Розділ 4</w:t>
      </w:r>
      <w:r w:rsidRPr="00416B26">
        <w:rPr>
          <w:rFonts w:eastAsiaTheme="majorEastAsia" w:cstheme="majorBidi"/>
          <w:b/>
          <w:sz w:val="32"/>
          <w:szCs w:val="32"/>
          <w:lang w:val="uk-UA" w:eastAsia="en-US"/>
        </w:rPr>
        <w:br/>
        <w:t>РОЗРОБКА ЕЛЕМЕНТІВ СИСТЕМИ</w:t>
      </w:r>
    </w:p>
    <w:p w:rsidR="00416B26" w:rsidRPr="00416B26" w:rsidRDefault="00416B26" w:rsidP="00416B26">
      <w:pPr>
        <w:spacing w:line="360" w:lineRule="auto"/>
        <w:ind w:left="425" w:firstLine="567"/>
        <w:jc w:val="both"/>
        <w:rPr>
          <w:rFonts w:eastAsiaTheme="minorHAnsi" w:cstheme="minorBidi"/>
          <w:sz w:val="28"/>
          <w:szCs w:val="22"/>
          <w:lang w:val="uk-UA" w:eastAsia="en-US"/>
        </w:rPr>
      </w:pPr>
    </w:p>
    <w:p w:rsidR="00416B26" w:rsidRPr="00416B26" w:rsidRDefault="00416B26" w:rsidP="00416B26">
      <w:pPr>
        <w:keepNext/>
        <w:keepLines/>
        <w:spacing w:line="360" w:lineRule="auto"/>
        <w:ind w:left="425" w:firstLine="567"/>
        <w:jc w:val="both"/>
        <w:outlineLvl w:val="1"/>
        <w:rPr>
          <w:rFonts w:eastAsiaTheme="majorEastAsia" w:cstheme="majorBidi"/>
          <w:b/>
          <w:color w:val="000000" w:themeColor="text1"/>
          <w:sz w:val="28"/>
          <w:szCs w:val="26"/>
          <w:lang w:val="uk-UA" w:eastAsia="en-US"/>
        </w:rPr>
      </w:pPr>
      <w:r w:rsidRPr="00416B26">
        <w:rPr>
          <w:rFonts w:eastAsiaTheme="majorEastAsia" w:cstheme="majorBidi"/>
          <w:b/>
          <w:color w:val="000000" w:themeColor="text1"/>
          <w:sz w:val="28"/>
          <w:szCs w:val="26"/>
          <w:lang w:val="uk-UA" w:eastAsia="en-US"/>
        </w:rPr>
        <w:t>4.1. Розробка операційного блоку</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Далі буде приведено опис основних етапів розробки операційного блоку. В якості якого виступає блок видобування квадратного кореня. Цей блок буде обчислювати квадратний корінь з восьми розрядного цілого числа. Операційна схема представлена в Додатку А. Так само в Додатку Б присуне зображення блок-схеми алгоритму.</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Перший етап це розробка спеціального регістру. Особливість його полягає у тому, що можна налаштувати значення до якого буде скидатися його вміст при сигналі очищення. Його опис видно на рис.4.1.</w:t>
      </w:r>
    </w:p>
    <w:p w:rsidR="00416B26" w:rsidRPr="00416B26" w:rsidRDefault="00416B26" w:rsidP="00416B26">
      <w:pPr>
        <w:spacing w:line="360" w:lineRule="auto"/>
        <w:ind w:left="425" w:firstLine="567"/>
        <w:jc w:val="center"/>
        <w:rPr>
          <w:rFonts w:eastAsiaTheme="minorHAnsi" w:cstheme="minorBidi"/>
          <w:sz w:val="28"/>
          <w:szCs w:val="22"/>
          <w:lang w:val="uk-UA" w:eastAsia="en-US"/>
        </w:rPr>
      </w:pPr>
      <w:r w:rsidRPr="00416B26">
        <w:rPr>
          <w:rFonts w:eastAsiaTheme="minorHAnsi" w:cstheme="minorBidi"/>
          <w:noProof/>
          <w:sz w:val="28"/>
          <w:szCs w:val="22"/>
        </w:rPr>
        <w:drawing>
          <wp:inline distT="0" distB="0" distL="0" distR="0" wp14:anchorId="0FD7F9D8" wp14:editId="6B9880F3">
            <wp:extent cx="4743450" cy="3590925"/>
            <wp:effectExtent l="0" t="0" r="0" b="9525"/>
            <wp:docPr id="978" name="Рисунок 9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4743450" cy="3590925"/>
                    </a:xfrm>
                    <a:prstGeom prst="rect">
                      <a:avLst/>
                    </a:prstGeom>
                  </pic:spPr>
                </pic:pic>
              </a:graphicData>
            </a:graphic>
          </wp:inline>
        </w:drawing>
      </w:r>
    </w:p>
    <w:p w:rsidR="00416B26" w:rsidRPr="00416B26" w:rsidRDefault="00416B26" w:rsidP="00416B26">
      <w:pPr>
        <w:spacing w:line="360" w:lineRule="auto"/>
        <w:ind w:left="425" w:firstLine="567"/>
        <w:jc w:val="center"/>
        <w:rPr>
          <w:rFonts w:eastAsiaTheme="minorHAnsi" w:cstheme="minorBidi"/>
          <w:sz w:val="28"/>
          <w:szCs w:val="22"/>
          <w:lang w:val="uk-UA" w:eastAsia="en-US"/>
        </w:rPr>
      </w:pPr>
      <w:r w:rsidRPr="00416B26">
        <w:rPr>
          <w:rFonts w:eastAsiaTheme="minorHAnsi" w:cstheme="minorBidi"/>
          <w:sz w:val="28"/>
          <w:szCs w:val="22"/>
          <w:lang w:val="uk-UA" w:eastAsia="en-US"/>
        </w:rPr>
        <w:t>Рис. 4.1. Опис регістру</w:t>
      </w:r>
    </w:p>
    <w:p w:rsidR="00416B26" w:rsidRPr="00416B26" w:rsidRDefault="00416B26" w:rsidP="00416B26">
      <w:pPr>
        <w:spacing w:line="360" w:lineRule="auto"/>
        <w:ind w:left="425" w:firstLine="567"/>
        <w:jc w:val="center"/>
        <w:rPr>
          <w:rFonts w:eastAsiaTheme="minorHAnsi" w:cstheme="minorBidi"/>
          <w:sz w:val="28"/>
          <w:szCs w:val="22"/>
          <w:lang w:val="uk-UA" w:eastAsia="en-US"/>
        </w:rPr>
      </w:pPr>
    </w:p>
    <w:p w:rsidR="00416B26" w:rsidRPr="00416B26" w:rsidRDefault="00416B26" w:rsidP="00416B26">
      <w:pPr>
        <w:spacing w:line="360" w:lineRule="auto"/>
        <w:ind w:left="425" w:firstLine="567"/>
        <w:rPr>
          <w:rFonts w:eastAsiaTheme="minorHAnsi" w:cstheme="minorBidi"/>
          <w:sz w:val="28"/>
          <w:szCs w:val="22"/>
          <w:lang w:val="uk-UA" w:eastAsia="en-US"/>
        </w:rPr>
      </w:pPr>
      <w:r w:rsidRPr="00416B26">
        <w:rPr>
          <w:rFonts w:eastAsiaTheme="minorHAnsi" w:cstheme="minorBidi"/>
          <w:sz w:val="28"/>
          <w:szCs w:val="22"/>
          <w:lang w:val="uk-UA" w:eastAsia="en-US"/>
        </w:rPr>
        <w:lastRenderedPageBreak/>
        <w:t>Далі був розроблений модуля що, власне, і обраховує корінь. Окрім опису роботи алгоритму, що досить простий в ньому також здійснюється налаштування регістрів для змінних, що беруть участь в процесі обрахунку. А для опису регістрів використовується прототип, код якого наданий на попередньому малюнку. На рис.4.2 приведений опис модуля, що обчислює корінь.</w:t>
      </w:r>
    </w:p>
    <w:p w:rsidR="00416B26" w:rsidRPr="00416B26" w:rsidRDefault="00416B26" w:rsidP="00416B26">
      <w:pPr>
        <w:spacing w:line="360" w:lineRule="auto"/>
        <w:ind w:left="425" w:firstLine="567"/>
        <w:jc w:val="center"/>
        <w:rPr>
          <w:rFonts w:eastAsiaTheme="minorHAnsi" w:cstheme="minorBidi"/>
          <w:sz w:val="28"/>
          <w:szCs w:val="22"/>
          <w:lang w:val="uk-UA" w:eastAsia="en-US"/>
        </w:rPr>
      </w:pPr>
      <w:r w:rsidRPr="00416B26">
        <w:rPr>
          <w:rFonts w:eastAsiaTheme="minorHAnsi" w:cstheme="minorBidi"/>
          <w:noProof/>
          <w:sz w:val="28"/>
          <w:szCs w:val="22"/>
        </w:rPr>
        <w:drawing>
          <wp:inline distT="0" distB="0" distL="0" distR="0" wp14:anchorId="5497CDEE" wp14:editId="5EC413C7">
            <wp:extent cx="5270076" cy="4823460"/>
            <wp:effectExtent l="0" t="0" r="6985" b="0"/>
            <wp:docPr id="979" name="Рисунок 9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277923" cy="4830642"/>
                    </a:xfrm>
                    <a:prstGeom prst="rect">
                      <a:avLst/>
                    </a:prstGeom>
                  </pic:spPr>
                </pic:pic>
              </a:graphicData>
            </a:graphic>
          </wp:inline>
        </w:drawing>
      </w:r>
    </w:p>
    <w:p w:rsidR="00416B26" w:rsidRPr="00416B26" w:rsidRDefault="00416B26" w:rsidP="00416B26">
      <w:pPr>
        <w:spacing w:line="360" w:lineRule="auto"/>
        <w:ind w:left="425" w:firstLine="567"/>
        <w:jc w:val="center"/>
        <w:rPr>
          <w:rFonts w:eastAsiaTheme="minorHAnsi" w:cstheme="minorBidi"/>
          <w:sz w:val="28"/>
          <w:szCs w:val="22"/>
          <w:lang w:val="uk-UA" w:eastAsia="en-US"/>
        </w:rPr>
      </w:pPr>
      <w:r w:rsidRPr="00416B26">
        <w:rPr>
          <w:rFonts w:eastAsiaTheme="minorHAnsi" w:cstheme="minorBidi"/>
          <w:sz w:val="28"/>
          <w:szCs w:val="22"/>
          <w:lang w:val="uk-UA" w:eastAsia="en-US"/>
        </w:rPr>
        <w:t>Рис. 4.2. Модуль для обчислення квадратного кореня</w:t>
      </w:r>
    </w:p>
    <w:p w:rsidR="00416B26" w:rsidRPr="00416B26" w:rsidRDefault="00416B26" w:rsidP="00416B26">
      <w:pPr>
        <w:spacing w:line="360" w:lineRule="auto"/>
        <w:ind w:left="425" w:firstLine="567"/>
        <w:jc w:val="both"/>
        <w:rPr>
          <w:rFonts w:eastAsiaTheme="minorHAnsi" w:cstheme="minorBidi"/>
          <w:sz w:val="28"/>
          <w:szCs w:val="22"/>
          <w:lang w:val="uk-UA" w:eastAsia="en-US"/>
        </w:rPr>
      </w:pP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Далі було потрібно розробити автомат, який би керував роботою пристрою. Він генерує управляючі сигнали, які змінюють хід алгоритму. Саме </w:t>
      </w:r>
      <w:r w:rsidRPr="00416B26">
        <w:rPr>
          <w:rFonts w:eastAsiaTheme="minorHAnsi" w:cstheme="minorBidi"/>
          <w:sz w:val="28"/>
          <w:szCs w:val="22"/>
          <w:lang w:val="uk-UA" w:eastAsia="en-US"/>
        </w:rPr>
        <w:lastRenderedPageBreak/>
        <w:t>це і забезпечує його функціонування. Код спису роботи на рис.4.3. Це автомат Мура.</w:t>
      </w:r>
    </w:p>
    <w:p w:rsidR="00416B26" w:rsidRPr="00416B26" w:rsidRDefault="00416B26" w:rsidP="00416B26">
      <w:pPr>
        <w:spacing w:line="360" w:lineRule="auto"/>
        <w:ind w:left="425" w:firstLine="567"/>
        <w:jc w:val="center"/>
        <w:rPr>
          <w:rFonts w:eastAsiaTheme="minorHAnsi" w:cstheme="minorBidi"/>
          <w:sz w:val="28"/>
          <w:szCs w:val="22"/>
          <w:lang w:val="uk-UA" w:eastAsia="en-US"/>
        </w:rPr>
      </w:pPr>
      <w:r w:rsidRPr="00416B26">
        <w:rPr>
          <w:rFonts w:eastAsiaTheme="minorHAnsi" w:cstheme="minorBidi"/>
          <w:noProof/>
          <w:sz w:val="28"/>
          <w:szCs w:val="22"/>
        </w:rPr>
        <w:drawing>
          <wp:inline distT="0" distB="0" distL="0" distR="0" wp14:anchorId="23379DD9" wp14:editId="27AF5E88">
            <wp:extent cx="4784796" cy="6591300"/>
            <wp:effectExtent l="0" t="0" r="0" b="0"/>
            <wp:docPr id="980" name="Рисунок 9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4788404" cy="6596270"/>
                    </a:xfrm>
                    <a:prstGeom prst="rect">
                      <a:avLst/>
                    </a:prstGeom>
                  </pic:spPr>
                </pic:pic>
              </a:graphicData>
            </a:graphic>
          </wp:inline>
        </w:drawing>
      </w:r>
    </w:p>
    <w:p w:rsidR="00416B26" w:rsidRPr="00416B26" w:rsidRDefault="00416B26" w:rsidP="00416B26">
      <w:pPr>
        <w:spacing w:line="360" w:lineRule="auto"/>
        <w:jc w:val="center"/>
        <w:rPr>
          <w:rFonts w:eastAsiaTheme="minorHAnsi" w:cstheme="minorBidi"/>
          <w:sz w:val="28"/>
          <w:szCs w:val="22"/>
          <w:lang w:val="uk-UA" w:eastAsia="en-US"/>
        </w:rPr>
      </w:pPr>
      <w:r w:rsidRPr="00416B26">
        <w:rPr>
          <w:rFonts w:eastAsiaTheme="minorHAnsi" w:cstheme="minorBidi"/>
          <w:sz w:val="28"/>
          <w:szCs w:val="22"/>
          <w:lang w:val="uk-UA" w:eastAsia="en-US"/>
        </w:rPr>
        <w:t>Рис. 4.3. Керуючий автомат</w:t>
      </w:r>
    </w:p>
    <w:p w:rsidR="00416B26" w:rsidRPr="00416B26" w:rsidRDefault="00416B26" w:rsidP="00416B26">
      <w:pPr>
        <w:spacing w:line="360" w:lineRule="auto"/>
        <w:jc w:val="center"/>
        <w:rPr>
          <w:rFonts w:eastAsiaTheme="minorHAnsi" w:cstheme="minorBidi"/>
          <w:sz w:val="28"/>
          <w:szCs w:val="22"/>
          <w:lang w:val="uk-UA" w:eastAsia="en-US"/>
        </w:rPr>
      </w:pP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lastRenderedPageBreak/>
        <w:t>Залишилось ще визначити сутність верхнього рівня. В ній описуються всі входи і виходи. Описується логіка роботи всього блоку. Код опису приведений на рис. 4.3</w:t>
      </w:r>
    </w:p>
    <w:p w:rsidR="00416B26" w:rsidRPr="00416B26" w:rsidRDefault="00416B26" w:rsidP="00416B26">
      <w:pPr>
        <w:spacing w:line="360" w:lineRule="auto"/>
        <w:ind w:left="425" w:firstLine="567"/>
        <w:jc w:val="both"/>
        <w:rPr>
          <w:rFonts w:eastAsiaTheme="minorHAnsi" w:cstheme="minorBidi"/>
          <w:sz w:val="28"/>
          <w:szCs w:val="22"/>
          <w:lang w:val="uk-UA" w:eastAsia="en-US"/>
        </w:rPr>
      </w:pPr>
    </w:p>
    <w:p w:rsidR="00416B26" w:rsidRPr="00416B26" w:rsidRDefault="00416B26" w:rsidP="00416B26">
      <w:pPr>
        <w:spacing w:line="360" w:lineRule="auto"/>
        <w:ind w:left="425" w:firstLine="567"/>
        <w:jc w:val="center"/>
        <w:rPr>
          <w:rFonts w:eastAsiaTheme="minorHAnsi" w:cstheme="minorBidi"/>
          <w:sz w:val="28"/>
          <w:szCs w:val="22"/>
          <w:lang w:val="uk-UA" w:eastAsia="en-US"/>
        </w:rPr>
      </w:pPr>
      <w:r w:rsidRPr="00416B26">
        <w:rPr>
          <w:rFonts w:eastAsiaTheme="minorHAnsi" w:cstheme="minorBidi"/>
          <w:noProof/>
          <w:sz w:val="28"/>
          <w:szCs w:val="22"/>
        </w:rPr>
        <w:drawing>
          <wp:inline distT="0" distB="0" distL="0" distR="0" wp14:anchorId="0DCA52F0" wp14:editId="25DC7843">
            <wp:extent cx="4019550" cy="4762500"/>
            <wp:effectExtent l="0" t="0" r="0" b="0"/>
            <wp:docPr id="981" name="Рисунок 9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4019550" cy="4762500"/>
                    </a:xfrm>
                    <a:prstGeom prst="rect">
                      <a:avLst/>
                    </a:prstGeom>
                  </pic:spPr>
                </pic:pic>
              </a:graphicData>
            </a:graphic>
          </wp:inline>
        </w:drawing>
      </w:r>
    </w:p>
    <w:p w:rsidR="00416B26" w:rsidRPr="00416B26" w:rsidRDefault="00416B26" w:rsidP="00416B26">
      <w:pPr>
        <w:spacing w:line="360" w:lineRule="auto"/>
        <w:jc w:val="center"/>
        <w:rPr>
          <w:rFonts w:eastAsiaTheme="minorHAnsi" w:cstheme="minorBidi"/>
          <w:sz w:val="28"/>
          <w:szCs w:val="22"/>
          <w:lang w:val="uk-UA" w:eastAsia="en-US"/>
        </w:rPr>
      </w:pPr>
      <w:r w:rsidRPr="00416B26">
        <w:rPr>
          <w:rFonts w:eastAsiaTheme="minorHAnsi" w:cstheme="minorBidi"/>
          <w:sz w:val="28"/>
          <w:szCs w:val="22"/>
          <w:lang w:val="uk-UA" w:eastAsia="en-US"/>
        </w:rPr>
        <w:t>Рис. 4.3. Сутність верхнього рівня</w:t>
      </w:r>
    </w:p>
    <w:p w:rsidR="00416B26" w:rsidRPr="00416B26" w:rsidRDefault="00416B26" w:rsidP="00416B26">
      <w:pPr>
        <w:spacing w:line="360" w:lineRule="auto"/>
        <w:jc w:val="center"/>
        <w:rPr>
          <w:rFonts w:eastAsiaTheme="minorHAnsi" w:cstheme="minorBidi"/>
          <w:sz w:val="28"/>
          <w:szCs w:val="22"/>
          <w:lang w:val="uk-UA" w:eastAsia="en-US"/>
        </w:rPr>
      </w:pP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На останок потрібно створити, так званий, </w:t>
      </w:r>
      <w:proofErr w:type="spellStart"/>
      <w:r w:rsidRPr="00416B26">
        <w:rPr>
          <w:rFonts w:eastAsiaTheme="minorHAnsi" w:cstheme="minorBidi"/>
          <w:sz w:val="28"/>
          <w:szCs w:val="22"/>
          <w:lang w:val="uk-UA" w:eastAsia="en-US"/>
        </w:rPr>
        <w:t>фaйл</w:t>
      </w:r>
      <w:proofErr w:type="spellEnd"/>
      <w:r w:rsidRPr="00416B26">
        <w:rPr>
          <w:rFonts w:eastAsiaTheme="minorHAnsi" w:cstheme="minorBidi"/>
          <w:sz w:val="28"/>
          <w:szCs w:val="22"/>
          <w:lang w:val="uk-UA" w:eastAsia="en-US"/>
        </w:rPr>
        <w:t xml:space="preserve"> </w:t>
      </w:r>
      <w:proofErr w:type="spellStart"/>
      <w:r w:rsidRPr="00416B26">
        <w:rPr>
          <w:rFonts w:eastAsiaTheme="minorHAnsi" w:cstheme="minorBidi"/>
          <w:i/>
          <w:sz w:val="28"/>
          <w:szCs w:val="22"/>
          <w:lang w:val="en-US" w:eastAsia="en-US"/>
        </w:rPr>
        <w:t>testbench</w:t>
      </w:r>
      <w:proofErr w:type="spellEnd"/>
      <w:r w:rsidRPr="00416B26">
        <w:rPr>
          <w:rFonts w:eastAsiaTheme="minorHAnsi" w:cstheme="minorBidi"/>
          <w:i/>
          <w:sz w:val="28"/>
          <w:szCs w:val="22"/>
          <w:lang w:val="uk-UA" w:eastAsia="en-US"/>
        </w:rPr>
        <w:t xml:space="preserve">. </w:t>
      </w:r>
      <w:r w:rsidRPr="00416B26">
        <w:rPr>
          <w:rFonts w:eastAsiaTheme="minorHAnsi" w:cstheme="minorBidi"/>
          <w:sz w:val="28"/>
          <w:szCs w:val="22"/>
          <w:lang w:val="uk-UA" w:eastAsia="en-US"/>
        </w:rPr>
        <w:t>В ньому задаються налаштування для проведення функціонального моделювання.</w:t>
      </w:r>
      <w:r w:rsidRPr="00416B26">
        <w:rPr>
          <w:rFonts w:eastAsiaTheme="minorHAnsi" w:cstheme="minorBidi"/>
          <w:b/>
          <w:sz w:val="28"/>
          <w:szCs w:val="22"/>
          <w:lang w:val="uk-UA" w:eastAsia="en-US"/>
        </w:rPr>
        <w:t xml:space="preserve"> </w:t>
      </w:r>
      <w:r w:rsidRPr="00416B26">
        <w:rPr>
          <w:rFonts w:eastAsiaTheme="minorHAnsi" w:cstheme="minorBidi"/>
          <w:sz w:val="28"/>
          <w:szCs w:val="22"/>
          <w:lang w:val="uk-UA" w:eastAsia="en-US"/>
        </w:rPr>
        <w:t xml:space="preserve">Його вміст, як всі файли з кодом будуть приведені в додатку. </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Для проведення функціонального моделювання використовується програма </w:t>
      </w:r>
      <w:proofErr w:type="spellStart"/>
      <w:r w:rsidRPr="00416B26">
        <w:rPr>
          <w:rFonts w:eastAsiaTheme="minorHAnsi" w:cstheme="minorBidi"/>
          <w:sz w:val="28"/>
          <w:szCs w:val="22"/>
          <w:lang w:val="en-US" w:eastAsia="en-US"/>
        </w:rPr>
        <w:t>ModelSim</w:t>
      </w:r>
      <w:proofErr w:type="spellEnd"/>
      <w:r w:rsidRPr="00416B26">
        <w:rPr>
          <w:rFonts w:eastAsiaTheme="minorHAnsi" w:cstheme="minorBidi"/>
          <w:sz w:val="28"/>
          <w:szCs w:val="22"/>
          <w:lang w:eastAsia="en-US"/>
        </w:rPr>
        <w:t xml:space="preserve">. </w:t>
      </w:r>
      <w:r w:rsidRPr="00416B26">
        <w:rPr>
          <w:rFonts w:eastAsiaTheme="minorHAnsi" w:cstheme="minorBidi"/>
          <w:sz w:val="28"/>
          <w:szCs w:val="22"/>
          <w:lang w:val="uk-UA" w:eastAsia="en-US"/>
        </w:rPr>
        <w:t xml:space="preserve">В ній, у вкладці файл потрібно змінити директорію і обрати </w:t>
      </w:r>
      <w:r w:rsidRPr="00416B26">
        <w:rPr>
          <w:rFonts w:eastAsiaTheme="minorHAnsi" w:cstheme="minorBidi"/>
          <w:sz w:val="28"/>
          <w:szCs w:val="22"/>
          <w:lang w:val="uk-UA" w:eastAsia="en-US"/>
        </w:rPr>
        <w:lastRenderedPageBreak/>
        <w:t xml:space="preserve">папку проекту. Далі необхідно виконати компіляцію. У разі успішного її проходження двічі натиснути лівою кнопкою миші на файл </w:t>
      </w:r>
      <w:proofErr w:type="spellStart"/>
      <w:r w:rsidRPr="00416B26">
        <w:rPr>
          <w:rFonts w:eastAsiaTheme="minorHAnsi" w:cstheme="minorBidi"/>
          <w:i/>
          <w:sz w:val="28"/>
          <w:szCs w:val="22"/>
          <w:lang w:val="en-US" w:eastAsia="en-US"/>
        </w:rPr>
        <w:t>testbench</w:t>
      </w:r>
      <w:proofErr w:type="spellEnd"/>
      <w:r w:rsidRPr="00416B26">
        <w:rPr>
          <w:rFonts w:eastAsiaTheme="minorHAnsi" w:cstheme="minorBidi"/>
          <w:i/>
          <w:sz w:val="28"/>
          <w:szCs w:val="22"/>
          <w:lang w:val="uk-UA" w:eastAsia="en-US"/>
        </w:rPr>
        <w:t>.</w:t>
      </w:r>
      <w:r w:rsidRPr="00416B26">
        <w:rPr>
          <w:rFonts w:eastAsiaTheme="minorHAnsi" w:cstheme="minorBidi"/>
          <w:sz w:val="28"/>
          <w:szCs w:val="22"/>
          <w:lang w:val="uk-UA" w:eastAsia="en-US"/>
        </w:rPr>
        <w:t xml:space="preserve"> Додати сигнали до вікна і запустити скрипт моделювання. Результат на рис. 4.4.</w:t>
      </w:r>
    </w:p>
    <w:p w:rsidR="00416B26" w:rsidRPr="00416B26" w:rsidRDefault="00416B26" w:rsidP="00416B26">
      <w:pPr>
        <w:spacing w:line="360" w:lineRule="auto"/>
        <w:ind w:left="425" w:firstLine="567"/>
        <w:jc w:val="center"/>
        <w:rPr>
          <w:rFonts w:eastAsiaTheme="minorHAnsi" w:cstheme="minorBidi"/>
          <w:sz w:val="28"/>
          <w:szCs w:val="22"/>
          <w:lang w:val="uk-UA" w:eastAsia="en-US"/>
        </w:rPr>
      </w:pPr>
      <w:r w:rsidRPr="00416B26">
        <w:rPr>
          <w:rFonts w:eastAsiaTheme="minorHAnsi" w:cstheme="minorBidi"/>
          <w:noProof/>
          <w:sz w:val="28"/>
          <w:szCs w:val="22"/>
        </w:rPr>
        <w:drawing>
          <wp:inline distT="0" distB="0" distL="0" distR="0" wp14:anchorId="15FE693A" wp14:editId="5C17831A">
            <wp:extent cx="5546090" cy="3610380"/>
            <wp:effectExtent l="0" t="0" r="0" b="9525"/>
            <wp:docPr id="982" name="Рисунок 9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7" name="ModelSimWave.PNG"/>
                    <pic:cNvPicPr/>
                  </pic:nvPicPr>
                  <pic:blipFill>
                    <a:blip r:embed="rId54">
                      <a:extLst>
                        <a:ext uri="{28A0092B-C50C-407E-A947-70E740481C1C}">
                          <a14:useLocalDpi xmlns:a14="http://schemas.microsoft.com/office/drawing/2010/main" val="0"/>
                        </a:ext>
                      </a:extLst>
                    </a:blip>
                    <a:stretch>
                      <a:fillRect/>
                    </a:stretch>
                  </pic:blipFill>
                  <pic:spPr>
                    <a:xfrm>
                      <a:off x="0" y="0"/>
                      <a:ext cx="5550724" cy="3613396"/>
                    </a:xfrm>
                    <a:prstGeom prst="rect">
                      <a:avLst/>
                    </a:prstGeom>
                  </pic:spPr>
                </pic:pic>
              </a:graphicData>
            </a:graphic>
          </wp:inline>
        </w:drawing>
      </w:r>
    </w:p>
    <w:p w:rsidR="00416B26" w:rsidRPr="00416B26" w:rsidRDefault="00416B26" w:rsidP="00416B26">
      <w:pPr>
        <w:spacing w:line="360" w:lineRule="auto"/>
        <w:jc w:val="center"/>
        <w:rPr>
          <w:rFonts w:eastAsiaTheme="minorHAnsi" w:cstheme="minorBidi"/>
          <w:sz w:val="28"/>
          <w:szCs w:val="22"/>
          <w:lang w:val="uk-UA" w:eastAsia="en-US"/>
        </w:rPr>
      </w:pPr>
      <w:r w:rsidRPr="00416B26">
        <w:rPr>
          <w:rFonts w:eastAsiaTheme="minorHAnsi" w:cstheme="minorBidi"/>
          <w:sz w:val="28"/>
          <w:szCs w:val="22"/>
          <w:lang w:val="uk-UA" w:eastAsia="en-US"/>
        </w:rPr>
        <w:t>Рис. 4.3. Результати моделювання</w:t>
      </w:r>
    </w:p>
    <w:p w:rsidR="00416B26" w:rsidRPr="00416B26" w:rsidRDefault="00416B26" w:rsidP="00416B26">
      <w:pPr>
        <w:spacing w:line="360" w:lineRule="auto"/>
        <w:jc w:val="center"/>
        <w:rPr>
          <w:rFonts w:eastAsiaTheme="minorHAnsi" w:cstheme="minorBidi"/>
          <w:sz w:val="28"/>
          <w:szCs w:val="22"/>
          <w:lang w:val="uk-UA" w:eastAsia="en-US"/>
        </w:rPr>
      </w:pPr>
    </w:p>
    <w:p w:rsidR="00416B26" w:rsidRPr="00416B26" w:rsidRDefault="00416B26" w:rsidP="00416B26">
      <w:pPr>
        <w:keepNext/>
        <w:keepLines/>
        <w:spacing w:line="360" w:lineRule="auto"/>
        <w:ind w:left="425" w:firstLine="567"/>
        <w:jc w:val="both"/>
        <w:outlineLvl w:val="1"/>
        <w:rPr>
          <w:rFonts w:eastAsiaTheme="majorEastAsia" w:cstheme="majorBidi"/>
          <w:b/>
          <w:color w:val="000000" w:themeColor="text1"/>
          <w:sz w:val="28"/>
          <w:szCs w:val="26"/>
          <w:lang w:val="uk-UA" w:eastAsia="en-US"/>
        </w:rPr>
      </w:pPr>
      <w:r w:rsidRPr="00416B26">
        <w:rPr>
          <w:rFonts w:eastAsiaTheme="majorEastAsia" w:cstheme="majorBidi"/>
          <w:b/>
          <w:color w:val="000000" w:themeColor="text1"/>
          <w:sz w:val="28"/>
          <w:szCs w:val="26"/>
          <w:lang w:val="uk-UA" w:eastAsia="en-US"/>
        </w:rPr>
        <w:t>4.2. Встановлення операційної системи</w:t>
      </w:r>
    </w:p>
    <w:p w:rsidR="00416B26" w:rsidRPr="00416B26" w:rsidRDefault="00416B26" w:rsidP="00416B26">
      <w:pPr>
        <w:spacing w:line="360" w:lineRule="auto"/>
        <w:ind w:left="425" w:firstLine="567"/>
        <w:jc w:val="both"/>
        <w:rPr>
          <w:rFonts w:eastAsiaTheme="minorHAnsi" w:cstheme="minorBidi"/>
          <w:sz w:val="28"/>
          <w:szCs w:val="22"/>
          <w:lang w:eastAsia="en-US"/>
        </w:rPr>
      </w:pPr>
      <w:r w:rsidRPr="00416B26">
        <w:rPr>
          <w:rFonts w:eastAsiaTheme="minorHAnsi" w:cstheme="minorBidi"/>
          <w:sz w:val="28"/>
          <w:szCs w:val="22"/>
          <w:lang w:val="uk-UA" w:eastAsia="en-US"/>
        </w:rPr>
        <w:t xml:space="preserve">В цьому розділі будуть описані основні кроки, необхідні для запуску операційної системи </w:t>
      </w:r>
      <w:proofErr w:type="spellStart"/>
      <w:r w:rsidRPr="00416B26">
        <w:rPr>
          <w:rFonts w:eastAsiaTheme="minorHAnsi" w:cstheme="minorBidi"/>
          <w:sz w:val="28"/>
          <w:szCs w:val="22"/>
          <w:lang w:val="en-US" w:eastAsia="en-US"/>
        </w:rPr>
        <w:t>linux</w:t>
      </w:r>
      <w:proofErr w:type="spellEnd"/>
      <w:r w:rsidRPr="00416B26">
        <w:rPr>
          <w:rFonts w:eastAsiaTheme="minorHAnsi" w:cstheme="minorBidi"/>
          <w:sz w:val="28"/>
          <w:szCs w:val="22"/>
          <w:lang w:eastAsia="en-US"/>
        </w:rPr>
        <w:t xml:space="preserve"> </w:t>
      </w:r>
      <w:r w:rsidRPr="00416B26">
        <w:rPr>
          <w:rFonts w:eastAsiaTheme="minorHAnsi" w:cstheme="minorBidi"/>
          <w:sz w:val="28"/>
          <w:szCs w:val="22"/>
          <w:lang w:val="uk-UA" w:eastAsia="en-US"/>
        </w:rPr>
        <w:t xml:space="preserve">на навчальному стенді </w:t>
      </w:r>
      <w:r w:rsidRPr="00416B26">
        <w:rPr>
          <w:rFonts w:eastAsiaTheme="minorHAnsi" w:cstheme="minorBidi"/>
          <w:sz w:val="28"/>
          <w:szCs w:val="22"/>
          <w:lang w:val="en-US" w:eastAsia="en-US"/>
        </w:rPr>
        <w:t>DE</w:t>
      </w:r>
      <w:r w:rsidRPr="00416B26">
        <w:rPr>
          <w:rFonts w:eastAsiaTheme="minorHAnsi" w:cstheme="minorBidi"/>
          <w:sz w:val="28"/>
          <w:szCs w:val="22"/>
          <w:lang w:eastAsia="en-US"/>
        </w:rPr>
        <w:t>1-</w:t>
      </w:r>
      <w:proofErr w:type="spellStart"/>
      <w:r w:rsidRPr="00416B26">
        <w:rPr>
          <w:rFonts w:eastAsiaTheme="minorHAnsi" w:cstheme="minorBidi"/>
          <w:sz w:val="28"/>
          <w:szCs w:val="22"/>
          <w:lang w:val="en-US" w:eastAsia="en-US"/>
        </w:rPr>
        <w:t>SoC</w:t>
      </w:r>
      <w:proofErr w:type="spellEnd"/>
      <w:r w:rsidRPr="00416B26">
        <w:rPr>
          <w:rFonts w:eastAsiaTheme="minorHAnsi" w:cstheme="minorBidi"/>
          <w:sz w:val="28"/>
          <w:szCs w:val="22"/>
          <w:lang w:eastAsia="en-US"/>
        </w:rPr>
        <w:t>.</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Перший етап – це збирання ядра. Ядро потрібно завантажити з репозиторію на </w:t>
      </w:r>
      <w:proofErr w:type="spellStart"/>
      <w:r w:rsidRPr="00416B26">
        <w:rPr>
          <w:rFonts w:eastAsiaTheme="minorHAnsi" w:cstheme="minorBidi"/>
          <w:sz w:val="28"/>
          <w:szCs w:val="22"/>
          <w:lang w:val="en-US" w:eastAsia="en-US"/>
        </w:rPr>
        <w:t>github</w:t>
      </w:r>
      <w:proofErr w:type="spellEnd"/>
      <w:r w:rsidRPr="00416B26">
        <w:rPr>
          <w:rFonts w:eastAsiaTheme="minorHAnsi" w:cstheme="minorBidi"/>
          <w:sz w:val="28"/>
          <w:szCs w:val="22"/>
          <w:lang w:eastAsia="en-US"/>
        </w:rPr>
        <w:t xml:space="preserve">. </w:t>
      </w:r>
    </w:p>
    <w:p w:rsidR="00416B26" w:rsidRPr="00416B26" w:rsidRDefault="00416B26" w:rsidP="00416B26">
      <w:pPr>
        <w:spacing w:line="360" w:lineRule="auto"/>
        <w:ind w:left="425" w:firstLine="567"/>
        <w:jc w:val="both"/>
        <w:rPr>
          <w:rFonts w:eastAsiaTheme="minorHAnsi" w:cstheme="minorBidi"/>
          <w:sz w:val="28"/>
          <w:szCs w:val="22"/>
          <w:lang w:val="uk-UA" w:eastAsia="en-US"/>
        </w:rPr>
      </w:pPr>
    </w:p>
    <w:p w:rsidR="00416B26" w:rsidRPr="00416B26" w:rsidRDefault="00416B26" w:rsidP="00416B26">
      <w:pPr>
        <w:spacing w:line="360" w:lineRule="auto"/>
        <w:ind w:left="425" w:firstLine="567"/>
        <w:jc w:val="both"/>
        <w:rPr>
          <w:rFonts w:eastAsiaTheme="minorHAnsi" w:cstheme="minorBidi"/>
          <w:sz w:val="28"/>
          <w:szCs w:val="22"/>
          <w:lang w:val="uk-UA" w:eastAsia="en-US"/>
        </w:rPr>
      </w:pP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Ділі потрібно задати значення змінних середовища:</w:t>
      </w:r>
    </w:p>
    <w:p w:rsidR="00416B26" w:rsidRPr="00416B26" w:rsidRDefault="00416B26" w:rsidP="00416B26">
      <w:pPr>
        <w:spacing w:line="360" w:lineRule="auto"/>
        <w:ind w:left="425" w:firstLine="567"/>
        <w:jc w:val="both"/>
        <w:rPr>
          <w:rFonts w:eastAsiaTheme="minorHAnsi" w:cstheme="minorBidi"/>
          <w:sz w:val="28"/>
          <w:szCs w:val="22"/>
          <w:lang w:val="uk-UA" w:eastAsia="en-US"/>
        </w:rPr>
      </w:pPr>
    </w:p>
    <w:p w:rsidR="00416B26" w:rsidRPr="00416B26" w:rsidRDefault="00416B26" w:rsidP="00416B26">
      <w:pPr>
        <w:spacing w:line="360" w:lineRule="auto"/>
        <w:ind w:left="425" w:firstLine="567"/>
        <w:jc w:val="both"/>
        <w:rPr>
          <w:rFonts w:eastAsiaTheme="minorHAnsi" w:cstheme="minorBidi"/>
          <w:i/>
          <w:sz w:val="28"/>
          <w:szCs w:val="22"/>
          <w:lang w:val="en-US" w:eastAsia="en-US"/>
        </w:rPr>
      </w:pPr>
      <w:proofErr w:type="gramStart"/>
      <w:r w:rsidRPr="00416B26">
        <w:rPr>
          <w:rFonts w:eastAsiaTheme="minorHAnsi" w:cstheme="minorBidi"/>
          <w:i/>
          <w:sz w:val="28"/>
          <w:szCs w:val="22"/>
          <w:lang w:val="en-US" w:eastAsia="en-US"/>
        </w:rPr>
        <w:lastRenderedPageBreak/>
        <w:t>export</w:t>
      </w:r>
      <w:proofErr w:type="gramEnd"/>
      <w:r w:rsidRPr="00416B26">
        <w:rPr>
          <w:rFonts w:eastAsiaTheme="minorHAnsi" w:cstheme="minorBidi"/>
          <w:i/>
          <w:sz w:val="28"/>
          <w:szCs w:val="22"/>
          <w:lang w:val="en-US" w:eastAsia="en-US"/>
        </w:rPr>
        <w:t xml:space="preserve"> ARCH=arm</w:t>
      </w:r>
    </w:p>
    <w:p w:rsidR="00416B26" w:rsidRPr="00416B26" w:rsidRDefault="00416B26" w:rsidP="00416B26">
      <w:pPr>
        <w:spacing w:line="360" w:lineRule="auto"/>
        <w:ind w:left="425" w:firstLine="567"/>
        <w:jc w:val="both"/>
        <w:rPr>
          <w:rFonts w:eastAsiaTheme="minorHAnsi" w:cstheme="minorBidi"/>
          <w:i/>
          <w:sz w:val="28"/>
          <w:szCs w:val="22"/>
          <w:lang w:val="en-US" w:eastAsia="en-US"/>
        </w:rPr>
      </w:pPr>
      <w:proofErr w:type="gramStart"/>
      <w:r w:rsidRPr="00416B26">
        <w:rPr>
          <w:rFonts w:eastAsiaTheme="minorHAnsi" w:cstheme="minorBidi"/>
          <w:i/>
          <w:sz w:val="28"/>
          <w:szCs w:val="22"/>
          <w:lang w:val="en-US" w:eastAsia="en-US"/>
        </w:rPr>
        <w:t>export</w:t>
      </w:r>
      <w:proofErr w:type="gramEnd"/>
      <w:r w:rsidRPr="00416B26">
        <w:rPr>
          <w:rFonts w:eastAsiaTheme="minorHAnsi" w:cstheme="minorBidi"/>
          <w:i/>
          <w:sz w:val="28"/>
          <w:szCs w:val="22"/>
          <w:lang w:val="en-US" w:eastAsia="en-US"/>
        </w:rPr>
        <w:t xml:space="preserve"> CROSS_COMPILLER=arm-</w:t>
      </w:r>
      <w:proofErr w:type="spellStart"/>
      <w:r w:rsidRPr="00416B26">
        <w:rPr>
          <w:rFonts w:eastAsiaTheme="minorHAnsi" w:cstheme="minorBidi"/>
          <w:i/>
          <w:sz w:val="28"/>
          <w:szCs w:val="22"/>
          <w:lang w:val="en-US" w:eastAsia="en-US"/>
        </w:rPr>
        <w:t>linux</w:t>
      </w:r>
      <w:proofErr w:type="spellEnd"/>
      <w:r w:rsidRPr="00416B26">
        <w:rPr>
          <w:rFonts w:eastAsiaTheme="minorHAnsi" w:cstheme="minorBidi"/>
          <w:i/>
          <w:sz w:val="28"/>
          <w:szCs w:val="22"/>
          <w:lang w:val="en-US" w:eastAsia="en-US"/>
        </w:rPr>
        <w:t>-</w:t>
      </w:r>
      <w:proofErr w:type="spellStart"/>
      <w:r w:rsidRPr="00416B26">
        <w:rPr>
          <w:rFonts w:eastAsiaTheme="minorHAnsi" w:cstheme="minorBidi"/>
          <w:i/>
          <w:sz w:val="28"/>
          <w:szCs w:val="22"/>
          <w:lang w:val="en-US" w:eastAsia="en-US"/>
        </w:rPr>
        <w:t>gnueabihf</w:t>
      </w:r>
      <w:proofErr w:type="spellEnd"/>
      <w:r w:rsidRPr="00416B26">
        <w:rPr>
          <w:rFonts w:eastAsiaTheme="minorHAnsi" w:cstheme="minorBidi"/>
          <w:i/>
          <w:sz w:val="28"/>
          <w:szCs w:val="22"/>
          <w:lang w:val="en-US" w:eastAsia="en-US"/>
        </w:rPr>
        <w:t>-</w:t>
      </w:r>
    </w:p>
    <w:p w:rsidR="00416B26" w:rsidRPr="00416B26" w:rsidRDefault="00416B26" w:rsidP="00416B26">
      <w:pPr>
        <w:spacing w:line="360" w:lineRule="auto"/>
        <w:ind w:left="425" w:firstLine="567"/>
        <w:jc w:val="both"/>
        <w:rPr>
          <w:rFonts w:eastAsiaTheme="minorHAnsi" w:cstheme="minorBidi"/>
          <w:i/>
          <w:sz w:val="28"/>
          <w:szCs w:val="22"/>
          <w:lang w:eastAsia="en-US"/>
        </w:rPr>
      </w:pPr>
      <w:proofErr w:type="gramStart"/>
      <w:r w:rsidRPr="00416B26">
        <w:rPr>
          <w:rFonts w:eastAsiaTheme="minorHAnsi" w:cstheme="minorBidi"/>
          <w:i/>
          <w:sz w:val="28"/>
          <w:szCs w:val="22"/>
          <w:lang w:val="en-US" w:eastAsia="en-US"/>
        </w:rPr>
        <w:t>export</w:t>
      </w:r>
      <w:proofErr w:type="gramEnd"/>
      <w:r w:rsidRPr="00416B26">
        <w:rPr>
          <w:rFonts w:eastAsiaTheme="minorHAnsi" w:cstheme="minorBidi"/>
          <w:i/>
          <w:sz w:val="28"/>
          <w:szCs w:val="22"/>
          <w:lang w:eastAsia="en-US"/>
        </w:rPr>
        <w:t xml:space="preserve"> </w:t>
      </w:r>
      <w:r w:rsidRPr="00416B26">
        <w:rPr>
          <w:rFonts w:eastAsiaTheme="minorHAnsi" w:cstheme="minorBidi"/>
          <w:i/>
          <w:sz w:val="28"/>
          <w:szCs w:val="22"/>
          <w:lang w:val="en-US" w:eastAsia="en-US"/>
        </w:rPr>
        <w:t>LOADADDR</w:t>
      </w:r>
      <w:r w:rsidRPr="00416B26">
        <w:rPr>
          <w:rFonts w:eastAsiaTheme="minorHAnsi" w:cstheme="minorBidi"/>
          <w:i/>
          <w:sz w:val="28"/>
          <w:szCs w:val="22"/>
          <w:lang w:eastAsia="en-US"/>
        </w:rPr>
        <w:t>=0</w:t>
      </w:r>
      <w:r w:rsidRPr="00416B26">
        <w:rPr>
          <w:rFonts w:eastAsiaTheme="minorHAnsi" w:cstheme="minorBidi"/>
          <w:i/>
          <w:sz w:val="28"/>
          <w:szCs w:val="22"/>
          <w:lang w:val="en-US" w:eastAsia="en-US"/>
        </w:rPr>
        <w:t>x</w:t>
      </w:r>
      <w:r w:rsidRPr="00416B26">
        <w:rPr>
          <w:rFonts w:eastAsiaTheme="minorHAnsi" w:cstheme="minorBidi"/>
          <w:i/>
          <w:sz w:val="28"/>
          <w:szCs w:val="22"/>
          <w:lang w:eastAsia="en-US"/>
        </w:rPr>
        <w:t>800</w:t>
      </w:r>
    </w:p>
    <w:p w:rsidR="00416B26" w:rsidRPr="00416B26" w:rsidRDefault="00416B26" w:rsidP="00416B26">
      <w:pPr>
        <w:spacing w:line="360" w:lineRule="auto"/>
        <w:ind w:left="425" w:firstLine="567"/>
        <w:jc w:val="both"/>
        <w:rPr>
          <w:rFonts w:eastAsiaTheme="minorHAnsi" w:cstheme="minorBidi"/>
          <w:sz w:val="28"/>
          <w:szCs w:val="22"/>
          <w:lang w:eastAsia="en-US"/>
        </w:rPr>
      </w:pP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Переходимо в папку де знаходиться ядро і виконуємо конфігурацію.</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Наступний крок – це збирання ядра для </w:t>
      </w:r>
      <w:r w:rsidRPr="00416B26">
        <w:rPr>
          <w:rFonts w:eastAsiaTheme="minorHAnsi" w:cstheme="minorBidi"/>
          <w:sz w:val="28"/>
          <w:szCs w:val="22"/>
          <w:lang w:val="en-US" w:eastAsia="en-US"/>
        </w:rPr>
        <w:t>U</w:t>
      </w:r>
      <w:r w:rsidRPr="00416B26">
        <w:rPr>
          <w:rFonts w:eastAsiaTheme="minorHAnsi" w:cstheme="minorBidi"/>
          <w:sz w:val="28"/>
          <w:szCs w:val="22"/>
          <w:lang w:eastAsia="en-US"/>
        </w:rPr>
        <w:t>-</w:t>
      </w:r>
      <w:r w:rsidRPr="00416B26">
        <w:rPr>
          <w:rFonts w:eastAsiaTheme="minorHAnsi" w:cstheme="minorBidi"/>
          <w:sz w:val="28"/>
          <w:szCs w:val="22"/>
          <w:lang w:val="en-US" w:eastAsia="en-US"/>
        </w:rPr>
        <w:t>Boot</w:t>
      </w:r>
      <w:r w:rsidRPr="00416B26">
        <w:rPr>
          <w:rFonts w:eastAsiaTheme="minorHAnsi" w:cstheme="minorBidi"/>
          <w:sz w:val="28"/>
          <w:szCs w:val="22"/>
          <w:lang w:eastAsia="en-US"/>
        </w:rPr>
        <w:t xml:space="preserve">. </w:t>
      </w:r>
      <w:r w:rsidRPr="00416B26">
        <w:rPr>
          <w:rFonts w:eastAsiaTheme="minorHAnsi" w:cstheme="minorBidi"/>
          <w:sz w:val="28"/>
          <w:szCs w:val="22"/>
          <w:lang w:val="uk-UA" w:eastAsia="en-US"/>
        </w:rPr>
        <w:t xml:space="preserve">Використовується утиліта </w:t>
      </w:r>
      <w:r w:rsidRPr="00416B26">
        <w:rPr>
          <w:rFonts w:eastAsiaTheme="minorHAnsi" w:cstheme="minorBidi"/>
          <w:sz w:val="28"/>
          <w:szCs w:val="22"/>
          <w:lang w:val="en-US" w:eastAsia="en-US"/>
        </w:rPr>
        <w:t>make</w:t>
      </w:r>
      <w:r w:rsidRPr="00416B26">
        <w:rPr>
          <w:rFonts w:eastAsiaTheme="minorHAnsi" w:cstheme="minorBidi"/>
          <w:sz w:val="28"/>
          <w:szCs w:val="22"/>
          <w:lang w:val="uk-UA" w:eastAsia="en-US"/>
        </w:rPr>
        <w:t>, що запускає скрипт.</w:t>
      </w:r>
    </w:p>
    <w:p w:rsidR="00416B26" w:rsidRPr="00416B26" w:rsidRDefault="00416B26" w:rsidP="00416B26">
      <w:pPr>
        <w:spacing w:line="360" w:lineRule="auto"/>
        <w:ind w:left="425" w:firstLine="567"/>
        <w:jc w:val="both"/>
        <w:rPr>
          <w:rFonts w:eastAsiaTheme="minorHAnsi" w:cstheme="minorBidi"/>
          <w:sz w:val="28"/>
          <w:szCs w:val="22"/>
          <w:lang w:val="uk-UA" w:eastAsia="en-US"/>
        </w:rPr>
      </w:pPr>
    </w:p>
    <w:p w:rsidR="00416B26" w:rsidRPr="00416B26" w:rsidRDefault="00416B26" w:rsidP="00416B26">
      <w:pPr>
        <w:spacing w:line="360" w:lineRule="auto"/>
        <w:ind w:left="425" w:firstLine="567"/>
        <w:jc w:val="both"/>
        <w:rPr>
          <w:rFonts w:eastAsiaTheme="minorHAnsi" w:cstheme="minorBidi"/>
          <w:i/>
          <w:sz w:val="28"/>
          <w:szCs w:val="22"/>
          <w:lang w:eastAsia="en-US"/>
        </w:rPr>
      </w:pPr>
      <w:proofErr w:type="gramStart"/>
      <w:r w:rsidRPr="00416B26">
        <w:rPr>
          <w:rFonts w:eastAsiaTheme="minorHAnsi" w:cstheme="minorBidi"/>
          <w:i/>
          <w:sz w:val="28"/>
          <w:szCs w:val="22"/>
          <w:lang w:val="en-US" w:eastAsia="en-US"/>
        </w:rPr>
        <w:t>make</w:t>
      </w:r>
      <w:proofErr w:type="gramEnd"/>
      <w:r w:rsidRPr="00416B26">
        <w:rPr>
          <w:rFonts w:eastAsiaTheme="minorHAnsi" w:cstheme="minorBidi"/>
          <w:i/>
          <w:sz w:val="28"/>
          <w:szCs w:val="22"/>
          <w:lang w:eastAsia="en-US"/>
        </w:rPr>
        <w:t xml:space="preserve"> –</w:t>
      </w:r>
      <w:r w:rsidRPr="00416B26">
        <w:rPr>
          <w:rFonts w:eastAsiaTheme="minorHAnsi" w:cstheme="minorBidi"/>
          <w:i/>
          <w:sz w:val="28"/>
          <w:szCs w:val="22"/>
          <w:lang w:val="en-US" w:eastAsia="en-US"/>
        </w:rPr>
        <w:t>j</w:t>
      </w:r>
      <w:r w:rsidRPr="00416B26">
        <w:rPr>
          <w:rFonts w:eastAsiaTheme="minorHAnsi" w:cstheme="minorBidi"/>
          <w:i/>
          <w:sz w:val="28"/>
          <w:szCs w:val="22"/>
          <w:lang w:eastAsia="en-US"/>
        </w:rPr>
        <w:t xml:space="preserve"> 4 </w:t>
      </w:r>
      <w:proofErr w:type="spellStart"/>
      <w:r w:rsidRPr="00416B26">
        <w:rPr>
          <w:rFonts w:eastAsiaTheme="minorHAnsi" w:cstheme="minorBidi"/>
          <w:i/>
          <w:sz w:val="28"/>
          <w:szCs w:val="22"/>
          <w:lang w:val="en-US" w:eastAsia="en-US"/>
        </w:rPr>
        <w:t>uImage</w:t>
      </w:r>
      <w:proofErr w:type="spellEnd"/>
    </w:p>
    <w:p w:rsidR="00416B26" w:rsidRPr="00416B26" w:rsidRDefault="00416B26" w:rsidP="00416B26">
      <w:pPr>
        <w:spacing w:line="360" w:lineRule="auto"/>
        <w:ind w:left="425" w:firstLine="567"/>
        <w:jc w:val="both"/>
        <w:rPr>
          <w:rFonts w:eastAsiaTheme="minorHAnsi" w:cstheme="minorBidi"/>
          <w:sz w:val="28"/>
          <w:szCs w:val="22"/>
          <w:lang w:eastAsia="en-US"/>
        </w:rPr>
      </w:pP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На наступному етапі потрібно створити спеціальний файл, що описує дерево пристрою (</w:t>
      </w:r>
      <w:r w:rsidRPr="00416B26">
        <w:rPr>
          <w:rFonts w:eastAsiaTheme="minorHAnsi" w:cstheme="minorBidi"/>
          <w:sz w:val="28"/>
          <w:szCs w:val="22"/>
          <w:lang w:val="en-US" w:eastAsia="en-US"/>
        </w:rPr>
        <w:t>Device</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Tree</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Blob</w:t>
      </w:r>
      <w:r w:rsidRPr="00416B26">
        <w:rPr>
          <w:rFonts w:eastAsiaTheme="minorHAnsi" w:cstheme="minorBidi"/>
          <w:sz w:val="28"/>
          <w:szCs w:val="22"/>
          <w:lang w:val="uk-UA" w:eastAsia="en-US"/>
        </w:rPr>
        <w:t>). В цьому файлі міститься інформація про пристрій, а саме: інформація про адресний простір, піни, інтерфейси тощо. Коли ядро стартує, воно зчитує інформацію. Такий підхід дає можливість використовувати запускати зібране ядро на різних пристроях, навіть якщо їх будова має розбіжності. В цей файл може знадобитися вести деякі зміни.</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Етап що слідує за попереднім це – збирання </w:t>
      </w:r>
      <w:r w:rsidRPr="00416B26">
        <w:rPr>
          <w:rFonts w:eastAsiaTheme="minorHAnsi" w:cstheme="minorBidi"/>
          <w:sz w:val="28"/>
          <w:szCs w:val="22"/>
          <w:lang w:val="en-US" w:eastAsia="en-US"/>
        </w:rPr>
        <w:t>U</w:t>
      </w:r>
      <w:r w:rsidRPr="00416B26">
        <w:rPr>
          <w:rFonts w:eastAsiaTheme="minorHAnsi" w:cstheme="minorBidi"/>
          <w:sz w:val="28"/>
          <w:szCs w:val="22"/>
          <w:lang w:val="uk-UA" w:eastAsia="en-US"/>
        </w:rPr>
        <w:t>-</w:t>
      </w:r>
      <w:r w:rsidRPr="00416B26">
        <w:rPr>
          <w:rFonts w:eastAsiaTheme="minorHAnsi" w:cstheme="minorBidi"/>
          <w:sz w:val="28"/>
          <w:szCs w:val="22"/>
          <w:lang w:val="en-US" w:eastAsia="en-US"/>
        </w:rPr>
        <w:t>boot</w:t>
      </w:r>
      <w:r w:rsidRPr="00416B26">
        <w:rPr>
          <w:rFonts w:eastAsiaTheme="minorHAnsi" w:cstheme="minorBidi"/>
          <w:sz w:val="28"/>
          <w:szCs w:val="22"/>
          <w:lang w:val="uk-UA" w:eastAsia="en-US"/>
        </w:rPr>
        <w:t xml:space="preserve"> та перед завантажувача (</w:t>
      </w:r>
      <w:proofErr w:type="spellStart"/>
      <w:r w:rsidRPr="00416B26">
        <w:rPr>
          <w:rFonts w:eastAsiaTheme="minorHAnsi" w:cstheme="minorBidi"/>
          <w:sz w:val="28"/>
          <w:szCs w:val="22"/>
          <w:lang w:val="en-US" w:eastAsia="en-US"/>
        </w:rPr>
        <w:t>Preloader</w:t>
      </w:r>
      <w:proofErr w:type="spellEnd"/>
      <w:r w:rsidRPr="00416B26">
        <w:rPr>
          <w:rFonts w:eastAsiaTheme="minorHAnsi" w:cstheme="minorBidi"/>
          <w:sz w:val="28"/>
          <w:szCs w:val="22"/>
          <w:lang w:val="uk-UA" w:eastAsia="en-US"/>
        </w:rPr>
        <w:t>). Але перш ніж перейти до викладення інструкцій потрібно більш детально пояснити процес запуску. Порядок запуску компонентів:</w:t>
      </w:r>
    </w:p>
    <w:p w:rsidR="00416B26" w:rsidRPr="00416B26" w:rsidRDefault="00416B26" w:rsidP="00416B26">
      <w:pPr>
        <w:numPr>
          <w:ilvl w:val="0"/>
          <w:numId w:val="34"/>
        </w:numPr>
        <w:spacing w:line="360" w:lineRule="auto"/>
        <w:contextualSpacing/>
        <w:jc w:val="both"/>
        <w:rPr>
          <w:rFonts w:eastAsiaTheme="minorHAnsi" w:cstheme="minorBidi"/>
          <w:sz w:val="28"/>
          <w:szCs w:val="22"/>
          <w:lang w:val="uk-UA" w:eastAsia="en-US"/>
        </w:rPr>
      </w:pPr>
      <w:r w:rsidRPr="00416B26">
        <w:rPr>
          <w:rFonts w:eastAsiaTheme="minorHAnsi" w:cstheme="minorBidi"/>
          <w:sz w:val="28"/>
          <w:szCs w:val="22"/>
          <w:lang w:val="en-US" w:eastAsia="en-US"/>
        </w:rPr>
        <w:t>Boot ROM</w:t>
      </w:r>
    </w:p>
    <w:p w:rsidR="00416B26" w:rsidRPr="00416B26" w:rsidRDefault="00416B26" w:rsidP="00416B26">
      <w:pPr>
        <w:numPr>
          <w:ilvl w:val="0"/>
          <w:numId w:val="34"/>
        </w:numPr>
        <w:spacing w:line="360" w:lineRule="auto"/>
        <w:contextualSpacing/>
        <w:jc w:val="both"/>
        <w:rPr>
          <w:rFonts w:eastAsiaTheme="minorHAnsi" w:cstheme="minorBidi"/>
          <w:sz w:val="28"/>
          <w:szCs w:val="22"/>
          <w:lang w:val="uk-UA" w:eastAsia="en-US"/>
        </w:rPr>
      </w:pPr>
      <w:proofErr w:type="spellStart"/>
      <w:r w:rsidRPr="00416B26">
        <w:rPr>
          <w:rFonts w:eastAsiaTheme="minorHAnsi" w:cstheme="minorBidi"/>
          <w:sz w:val="28"/>
          <w:szCs w:val="22"/>
          <w:lang w:val="en-US" w:eastAsia="en-US"/>
        </w:rPr>
        <w:t>Preloader</w:t>
      </w:r>
      <w:proofErr w:type="spellEnd"/>
    </w:p>
    <w:p w:rsidR="00416B26" w:rsidRPr="00416B26" w:rsidRDefault="00416B26" w:rsidP="00416B26">
      <w:pPr>
        <w:numPr>
          <w:ilvl w:val="0"/>
          <w:numId w:val="34"/>
        </w:numPr>
        <w:spacing w:line="360" w:lineRule="auto"/>
        <w:contextualSpacing/>
        <w:jc w:val="both"/>
        <w:rPr>
          <w:rFonts w:eastAsiaTheme="minorHAnsi" w:cstheme="minorBidi"/>
          <w:sz w:val="28"/>
          <w:szCs w:val="22"/>
          <w:lang w:val="uk-UA" w:eastAsia="en-US"/>
        </w:rPr>
      </w:pPr>
      <w:r w:rsidRPr="00416B26">
        <w:rPr>
          <w:rFonts w:eastAsiaTheme="minorHAnsi" w:cstheme="minorBidi"/>
          <w:sz w:val="28"/>
          <w:szCs w:val="22"/>
          <w:lang w:val="en-US" w:eastAsia="en-US"/>
        </w:rPr>
        <w:t>Bootloader</w:t>
      </w:r>
    </w:p>
    <w:p w:rsidR="00416B26" w:rsidRPr="00416B26" w:rsidRDefault="00416B26" w:rsidP="00416B26">
      <w:pPr>
        <w:numPr>
          <w:ilvl w:val="0"/>
          <w:numId w:val="34"/>
        </w:numPr>
        <w:spacing w:line="360" w:lineRule="auto"/>
        <w:contextualSpacing/>
        <w:jc w:val="both"/>
        <w:rPr>
          <w:rFonts w:eastAsiaTheme="minorHAnsi" w:cstheme="minorBidi"/>
          <w:sz w:val="28"/>
          <w:szCs w:val="22"/>
          <w:lang w:val="uk-UA" w:eastAsia="en-US"/>
        </w:rPr>
      </w:pPr>
      <w:r w:rsidRPr="00416B26">
        <w:rPr>
          <w:rFonts w:eastAsiaTheme="minorHAnsi" w:cstheme="minorBidi"/>
          <w:sz w:val="28"/>
          <w:szCs w:val="22"/>
          <w:lang w:val="en-US" w:eastAsia="en-US"/>
        </w:rPr>
        <w:t>OS</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Перша стадія – це </w:t>
      </w:r>
      <w:r w:rsidRPr="00416B26">
        <w:rPr>
          <w:rFonts w:eastAsiaTheme="minorHAnsi" w:cstheme="minorBidi"/>
          <w:sz w:val="28"/>
          <w:szCs w:val="22"/>
          <w:lang w:val="en-US" w:eastAsia="en-US"/>
        </w:rPr>
        <w:t>Boot</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ROM</w:t>
      </w:r>
      <w:r w:rsidRPr="00416B26">
        <w:rPr>
          <w:rFonts w:eastAsiaTheme="minorHAnsi" w:cstheme="minorBidi"/>
          <w:sz w:val="28"/>
          <w:szCs w:val="22"/>
          <w:lang w:val="uk-UA" w:eastAsia="en-US"/>
        </w:rPr>
        <w:t>. Вона потрібні для переходу на наступну стадію.</w:t>
      </w:r>
    </w:p>
    <w:p w:rsidR="00416B26" w:rsidRPr="00416B26" w:rsidRDefault="00416B26" w:rsidP="00416B26">
      <w:pPr>
        <w:spacing w:line="360" w:lineRule="auto"/>
        <w:ind w:left="425" w:firstLine="567"/>
        <w:jc w:val="both"/>
        <w:rPr>
          <w:rFonts w:eastAsiaTheme="minorHAnsi" w:cstheme="minorBidi"/>
          <w:sz w:val="28"/>
          <w:szCs w:val="22"/>
          <w:lang w:val="uk-UA" w:eastAsia="en-US"/>
        </w:rPr>
      </w:pPr>
      <w:proofErr w:type="spellStart"/>
      <w:r w:rsidRPr="00416B26">
        <w:rPr>
          <w:rFonts w:eastAsiaTheme="minorHAnsi" w:cstheme="minorBidi"/>
          <w:sz w:val="28"/>
          <w:szCs w:val="22"/>
          <w:lang w:val="en-US" w:eastAsia="en-US"/>
        </w:rPr>
        <w:t>Preloader</w:t>
      </w:r>
      <w:proofErr w:type="spellEnd"/>
      <w:r w:rsidRPr="00416B26">
        <w:rPr>
          <w:rFonts w:eastAsiaTheme="minorHAnsi" w:cstheme="minorBidi"/>
          <w:sz w:val="28"/>
          <w:szCs w:val="22"/>
          <w:lang w:val="uk-UA" w:eastAsia="en-US"/>
        </w:rPr>
        <w:t xml:space="preserve"> – це стадія що слідує за </w:t>
      </w:r>
      <w:r w:rsidRPr="00416B26">
        <w:rPr>
          <w:rFonts w:eastAsiaTheme="minorHAnsi" w:cstheme="minorBidi"/>
          <w:sz w:val="28"/>
          <w:szCs w:val="22"/>
          <w:lang w:val="en-US" w:eastAsia="en-US"/>
        </w:rPr>
        <w:t>Boot</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ROM</w:t>
      </w:r>
      <w:r w:rsidRPr="00416B26">
        <w:rPr>
          <w:rFonts w:eastAsiaTheme="minorHAnsi" w:cstheme="minorBidi"/>
          <w:sz w:val="28"/>
          <w:szCs w:val="22"/>
          <w:lang w:val="uk-UA" w:eastAsia="en-US"/>
        </w:rPr>
        <w:t xml:space="preserve">. Вбудованої пам’яті </w:t>
      </w:r>
      <w:r w:rsidRPr="00416B26">
        <w:rPr>
          <w:rFonts w:eastAsiaTheme="minorHAnsi" w:cstheme="minorBidi"/>
          <w:sz w:val="28"/>
          <w:szCs w:val="22"/>
          <w:lang w:val="en-US" w:eastAsia="en-US"/>
        </w:rPr>
        <w:t>HSP</w:t>
      </w:r>
      <w:r w:rsidRPr="00416B26">
        <w:rPr>
          <w:rFonts w:eastAsiaTheme="minorHAnsi" w:cstheme="minorBidi"/>
          <w:sz w:val="28"/>
          <w:szCs w:val="22"/>
          <w:lang w:val="uk-UA" w:eastAsia="en-US"/>
        </w:rPr>
        <w:t xml:space="preserve"> дуже мало, тому відбувається ініціалізація інтерфейсу </w:t>
      </w:r>
      <w:r w:rsidRPr="00416B26">
        <w:rPr>
          <w:rFonts w:eastAsiaTheme="minorHAnsi" w:cstheme="minorBidi"/>
          <w:sz w:val="28"/>
          <w:szCs w:val="22"/>
          <w:lang w:val="en-US" w:eastAsia="en-US"/>
        </w:rPr>
        <w:t>SDRAM</w:t>
      </w:r>
      <w:r w:rsidRPr="00416B26">
        <w:rPr>
          <w:rFonts w:eastAsiaTheme="minorHAnsi" w:cstheme="minorBidi"/>
          <w:sz w:val="28"/>
          <w:szCs w:val="22"/>
          <w:lang w:val="uk-UA" w:eastAsia="en-US"/>
        </w:rPr>
        <w:t xml:space="preserve">. Ця дія дозволить </w:t>
      </w:r>
      <w:r w:rsidRPr="00416B26">
        <w:rPr>
          <w:rFonts w:eastAsiaTheme="minorHAnsi" w:cstheme="minorBidi"/>
          <w:sz w:val="28"/>
          <w:szCs w:val="22"/>
          <w:lang w:val="uk-UA" w:eastAsia="en-US"/>
        </w:rPr>
        <w:lastRenderedPageBreak/>
        <w:t>загружати файли з зовнішнього запам’ятовуючого пристрою для наступного етапу.</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en-US" w:eastAsia="en-US"/>
        </w:rPr>
        <w:t>Bootloader</w:t>
      </w:r>
      <w:r w:rsidRPr="00416B26">
        <w:rPr>
          <w:rFonts w:eastAsiaTheme="minorHAnsi" w:cstheme="minorBidi"/>
          <w:sz w:val="28"/>
          <w:szCs w:val="22"/>
          <w:lang w:eastAsia="en-US"/>
        </w:rPr>
        <w:t xml:space="preserve"> –</w:t>
      </w:r>
      <w:r w:rsidRPr="00416B26">
        <w:rPr>
          <w:rFonts w:eastAsiaTheme="minorHAnsi" w:cstheme="minorBidi"/>
          <w:sz w:val="28"/>
          <w:szCs w:val="22"/>
          <w:lang w:val="uk-UA" w:eastAsia="en-US"/>
        </w:rPr>
        <w:t xml:space="preserve"> це наступний етап запуску. Тут можливі два розвитки подій: він може запустити операційну систему, чи користувацький додаток, також відомий як </w:t>
      </w:r>
      <w:r w:rsidRPr="00416B26">
        <w:rPr>
          <w:rFonts w:eastAsiaTheme="minorHAnsi" w:cstheme="minorBidi"/>
          <w:sz w:val="28"/>
          <w:szCs w:val="22"/>
          <w:lang w:val="en-US" w:eastAsia="en-US"/>
        </w:rPr>
        <w:t>bare</w:t>
      </w:r>
      <w:r w:rsidRPr="00416B26">
        <w:rPr>
          <w:rFonts w:eastAsiaTheme="minorHAnsi" w:cstheme="minorBidi"/>
          <w:sz w:val="28"/>
          <w:szCs w:val="22"/>
          <w:lang w:val="uk-UA" w:eastAsia="en-US"/>
        </w:rPr>
        <w:t>-</w:t>
      </w:r>
      <w:r w:rsidRPr="00416B26">
        <w:rPr>
          <w:rFonts w:eastAsiaTheme="minorHAnsi" w:cstheme="minorBidi"/>
          <w:sz w:val="28"/>
          <w:szCs w:val="22"/>
          <w:lang w:val="en-US" w:eastAsia="en-US"/>
        </w:rPr>
        <w:t>metal</w:t>
      </w:r>
      <w:r w:rsidRPr="00416B26">
        <w:rPr>
          <w:rFonts w:eastAsiaTheme="minorHAnsi" w:cstheme="minorBidi"/>
          <w:sz w:val="28"/>
          <w:szCs w:val="22"/>
          <w:lang w:val="uk-UA" w:eastAsia="en-US"/>
        </w:rPr>
        <w:t xml:space="preserve"> </w:t>
      </w:r>
      <w:r w:rsidRPr="00416B26">
        <w:rPr>
          <w:rFonts w:eastAsiaTheme="minorHAnsi" w:cstheme="minorBidi"/>
          <w:sz w:val="28"/>
          <w:szCs w:val="22"/>
          <w:lang w:val="en-US" w:eastAsia="en-US"/>
        </w:rPr>
        <w:t>application</w:t>
      </w:r>
      <w:r w:rsidRPr="00416B26">
        <w:rPr>
          <w:rFonts w:eastAsiaTheme="minorHAnsi" w:cstheme="minorBidi"/>
          <w:sz w:val="28"/>
          <w:szCs w:val="22"/>
          <w:lang w:val="uk-UA" w:eastAsia="en-US"/>
        </w:rPr>
        <w:t xml:space="preserve">. В якості </w:t>
      </w:r>
      <w:r w:rsidRPr="00416B26">
        <w:rPr>
          <w:rFonts w:eastAsiaTheme="minorHAnsi" w:cstheme="minorBidi"/>
          <w:sz w:val="28"/>
          <w:szCs w:val="22"/>
          <w:lang w:val="en-US" w:eastAsia="en-US"/>
        </w:rPr>
        <w:t>Bootloader</w:t>
      </w:r>
      <w:r w:rsidRPr="00416B26">
        <w:rPr>
          <w:rFonts w:eastAsiaTheme="minorHAnsi" w:cstheme="minorBidi"/>
          <w:sz w:val="28"/>
          <w:szCs w:val="22"/>
          <w:lang w:val="uk-UA" w:eastAsia="en-US"/>
        </w:rPr>
        <w:t xml:space="preserve"> може бути </w:t>
      </w:r>
      <w:r w:rsidRPr="00416B26">
        <w:rPr>
          <w:rFonts w:eastAsiaTheme="minorHAnsi" w:cstheme="minorBidi"/>
          <w:sz w:val="28"/>
          <w:szCs w:val="22"/>
          <w:lang w:val="en-US" w:eastAsia="en-US"/>
        </w:rPr>
        <w:t>U</w:t>
      </w:r>
      <w:r w:rsidRPr="00416B26">
        <w:rPr>
          <w:rFonts w:eastAsiaTheme="minorHAnsi" w:cstheme="minorBidi"/>
          <w:sz w:val="28"/>
          <w:szCs w:val="22"/>
          <w:lang w:val="uk-UA" w:eastAsia="en-US"/>
        </w:rPr>
        <w:t>-</w:t>
      </w:r>
      <w:r w:rsidRPr="00416B26">
        <w:rPr>
          <w:rFonts w:eastAsiaTheme="minorHAnsi" w:cstheme="minorBidi"/>
          <w:sz w:val="28"/>
          <w:szCs w:val="22"/>
          <w:lang w:val="en-US" w:eastAsia="en-US"/>
        </w:rPr>
        <w:t>boot</w:t>
      </w:r>
      <w:r w:rsidRPr="00416B26">
        <w:rPr>
          <w:rFonts w:eastAsiaTheme="minorHAnsi" w:cstheme="minorBidi"/>
          <w:sz w:val="28"/>
          <w:szCs w:val="22"/>
          <w:lang w:val="uk-UA" w:eastAsia="en-US"/>
        </w:rPr>
        <w:t xml:space="preserve">. </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І на кінець останній етап (можливий) – запуск операційної системи. Можливість запуску користувацьких застосунків. Їх написання є дещо простішим порівняно з додатками, що запускаються без операційної системи, проте тяжено отримати можливість доступу до апаратури. Може знадобитися написання драйверів.</w:t>
      </w:r>
    </w:p>
    <w:p w:rsidR="00416B26" w:rsidRPr="00416B26" w:rsidRDefault="00416B26" w:rsidP="00416B26">
      <w:pPr>
        <w:spacing w:line="360" w:lineRule="auto"/>
        <w:ind w:left="425" w:firstLine="567"/>
        <w:jc w:val="both"/>
        <w:rPr>
          <w:rFonts w:eastAsiaTheme="minorHAnsi" w:cstheme="minorBidi"/>
          <w:sz w:val="28"/>
          <w:szCs w:val="22"/>
          <w:lang w:val="en-US" w:eastAsia="en-US"/>
        </w:rPr>
      </w:pPr>
      <w:r w:rsidRPr="00416B26">
        <w:rPr>
          <w:rFonts w:eastAsiaTheme="minorHAnsi" w:cstheme="minorBidi"/>
          <w:sz w:val="28"/>
          <w:szCs w:val="22"/>
          <w:lang w:val="uk-UA" w:eastAsia="en-US"/>
        </w:rPr>
        <w:t xml:space="preserve">Потрібно згенерувати декілька необхідних файлів. Після цього в новій папці, знову ж таки, за допомогою утиліти </w:t>
      </w:r>
      <w:r w:rsidRPr="00416B26">
        <w:rPr>
          <w:rFonts w:eastAsiaTheme="minorHAnsi" w:cstheme="minorBidi"/>
          <w:sz w:val="28"/>
          <w:szCs w:val="22"/>
          <w:lang w:val="en-US" w:eastAsia="en-US"/>
        </w:rPr>
        <w:t>make</w:t>
      </w:r>
      <w:r w:rsidRPr="00416B26">
        <w:rPr>
          <w:rFonts w:eastAsiaTheme="minorHAnsi" w:cstheme="minorBidi"/>
          <w:sz w:val="28"/>
          <w:szCs w:val="22"/>
          <w:lang w:val="uk-UA" w:eastAsia="en-US"/>
        </w:rPr>
        <w:t xml:space="preserve"> збираємо перед завантажувач. Далі, те саме робимо для </w:t>
      </w:r>
      <w:r w:rsidRPr="00416B26">
        <w:rPr>
          <w:rFonts w:eastAsiaTheme="minorHAnsi" w:cstheme="minorBidi"/>
          <w:sz w:val="28"/>
          <w:szCs w:val="22"/>
          <w:lang w:val="en-US" w:eastAsia="en-US"/>
        </w:rPr>
        <w:t>U-boot.</w:t>
      </w:r>
    </w:p>
    <w:p w:rsidR="00416B26" w:rsidRPr="00416B26" w:rsidRDefault="00416B26" w:rsidP="00416B26">
      <w:pPr>
        <w:spacing w:line="360" w:lineRule="auto"/>
        <w:ind w:left="425" w:firstLine="567"/>
        <w:jc w:val="both"/>
        <w:rPr>
          <w:rFonts w:eastAsiaTheme="minorHAnsi" w:cstheme="minorBidi"/>
          <w:i/>
          <w:sz w:val="28"/>
          <w:szCs w:val="22"/>
          <w:lang w:val="en-US" w:eastAsia="en-US"/>
        </w:rPr>
      </w:pPr>
      <w:proofErr w:type="gramStart"/>
      <w:r w:rsidRPr="00416B26">
        <w:rPr>
          <w:rFonts w:eastAsiaTheme="minorHAnsi" w:cstheme="minorBidi"/>
          <w:i/>
          <w:sz w:val="28"/>
          <w:szCs w:val="22"/>
          <w:lang w:val="en-US" w:eastAsia="en-US"/>
        </w:rPr>
        <w:t>make</w:t>
      </w:r>
      <w:proofErr w:type="gramEnd"/>
      <w:r w:rsidRPr="00416B26">
        <w:rPr>
          <w:rFonts w:eastAsiaTheme="minorHAnsi" w:cstheme="minorBidi"/>
          <w:i/>
          <w:sz w:val="28"/>
          <w:szCs w:val="22"/>
          <w:lang w:val="en-US" w:eastAsia="en-US"/>
        </w:rPr>
        <w:t xml:space="preserve"> –C build</w:t>
      </w:r>
    </w:p>
    <w:p w:rsidR="00416B26" w:rsidRPr="00416B26" w:rsidRDefault="00416B26" w:rsidP="00416B26">
      <w:pPr>
        <w:spacing w:line="360" w:lineRule="auto"/>
        <w:ind w:left="425" w:firstLine="567"/>
        <w:jc w:val="both"/>
        <w:rPr>
          <w:rFonts w:eastAsiaTheme="minorHAnsi" w:cstheme="minorBidi"/>
          <w:i/>
          <w:sz w:val="28"/>
          <w:szCs w:val="22"/>
          <w:lang w:val="en-US" w:eastAsia="en-US"/>
        </w:rPr>
      </w:pPr>
      <w:proofErr w:type="gramStart"/>
      <w:r w:rsidRPr="00416B26">
        <w:rPr>
          <w:rFonts w:eastAsiaTheme="minorHAnsi" w:cstheme="minorBidi"/>
          <w:i/>
          <w:sz w:val="28"/>
          <w:szCs w:val="22"/>
          <w:lang w:val="en-US" w:eastAsia="en-US"/>
        </w:rPr>
        <w:t>make</w:t>
      </w:r>
      <w:proofErr w:type="gramEnd"/>
      <w:r w:rsidRPr="00416B26">
        <w:rPr>
          <w:rFonts w:eastAsiaTheme="minorHAnsi" w:cstheme="minorBidi"/>
          <w:i/>
          <w:sz w:val="28"/>
          <w:szCs w:val="22"/>
          <w:lang w:val="en-US" w:eastAsia="en-US"/>
        </w:rPr>
        <w:t xml:space="preserve"> –C build </w:t>
      </w:r>
      <w:proofErr w:type="spellStart"/>
      <w:r w:rsidRPr="00416B26">
        <w:rPr>
          <w:rFonts w:eastAsiaTheme="minorHAnsi" w:cstheme="minorBidi"/>
          <w:i/>
          <w:sz w:val="28"/>
          <w:szCs w:val="22"/>
          <w:lang w:val="en-US" w:eastAsia="en-US"/>
        </w:rPr>
        <w:t>uboot</w:t>
      </w:r>
      <w:proofErr w:type="spellEnd"/>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Далі необхідно налаштувати змінні для </w:t>
      </w:r>
      <w:r w:rsidRPr="00416B26">
        <w:rPr>
          <w:rFonts w:eastAsiaTheme="minorHAnsi" w:cstheme="minorBidi"/>
          <w:sz w:val="28"/>
          <w:szCs w:val="22"/>
          <w:lang w:val="en-US" w:eastAsia="en-US"/>
        </w:rPr>
        <w:t>U</w:t>
      </w:r>
      <w:r w:rsidRPr="00416B26">
        <w:rPr>
          <w:rFonts w:eastAsiaTheme="minorHAnsi" w:cstheme="minorBidi"/>
          <w:sz w:val="28"/>
          <w:szCs w:val="22"/>
          <w:lang w:eastAsia="en-US"/>
        </w:rPr>
        <w:t>-</w:t>
      </w:r>
      <w:r w:rsidRPr="00416B26">
        <w:rPr>
          <w:rFonts w:eastAsiaTheme="minorHAnsi" w:cstheme="minorBidi"/>
          <w:sz w:val="28"/>
          <w:szCs w:val="22"/>
          <w:lang w:val="en-US" w:eastAsia="en-US"/>
        </w:rPr>
        <w:t>Boot</w:t>
      </w:r>
      <w:r w:rsidRPr="00416B26">
        <w:rPr>
          <w:rFonts w:eastAsiaTheme="minorHAnsi" w:cstheme="minorBidi"/>
          <w:sz w:val="28"/>
          <w:szCs w:val="22"/>
          <w:lang w:eastAsia="en-US"/>
        </w:rPr>
        <w:t xml:space="preserve">. </w:t>
      </w:r>
      <w:r w:rsidRPr="00416B26">
        <w:rPr>
          <w:rFonts w:eastAsiaTheme="minorHAnsi" w:cstheme="minorBidi"/>
          <w:sz w:val="28"/>
          <w:szCs w:val="22"/>
          <w:lang w:val="uk-UA" w:eastAsia="en-US"/>
        </w:rPr>
        <w:t>Для цього потрібно створити відповідний текстовий файл. Після задання змінних в ньому перетворити або перевести його у двійковий формат.</w:t>
      </w:r>
    </w:p>
    <w:p w:rsidR="00416B26" w:rsidRPr="00416B26" w:rsidRDefault="00416B26" w:rsidP="00416B26">
      <w:pPr>
        <w:spacing w:line="360" w:lineRule="auto"/>
        <w:ind w:left="425" w:firstLine="567"/>
        <w:jc w:val="both"/>
        <w:rPr>
          <w:rFonts w:eastAsiaTheme="minorHAnsi" w:cstheme="minorBidi"/>
          <w:sz w:val="28"/>
          <w:szCs w:val="22"/>
          <w:lang w:eastAsia="en-US"/>
        </w:rPr>
      </w:pPr>
      <w:r w:rsidRPr="00416B26">
        <w:rPr>
          <w:rFonts w:eastAsiaTheme="minorHAnsi" w:cstheme="minorBidi"/>
          <w:sz w:val="28"/>
          <w:szCs w:val="22"/>
          <w:lang w:val="uk-UA" w:eastAsia="en-US"/>
        </w:rPr>
        <w:t xml:space="preserve">Далі потрібно забрати </w:t>
      </w:r>
      <w:proofErr w:type="spellStart"/>
      <w:r w:rsidRPr="00416B26">
        <w:rPr>
          <w:rFonts w:eastAsiaTheme="minorHAnsi" w:cstheme="minorBidi"/>
          <w:sz w:val="28"/>
          <w:szCs w:val="22"/>
          <w:lang w:val="en-US" w:eastAsia="en-US"/>
        </w:rPr>
        <w:t>rootfs</w:t>
      </w:r>
      <w:proofErr w:type="spellEnd"/>
      <w:r w:rsidRPr="00416B26">
        <w:rPr>
          <w:rFonts w:eastAsiaTheme="minorHAnsi" w:cstheme="minorBidi"/>
          <w:sz w:val="28"/>
          <w:szCs w:val="22"/>
          <w:lang w:val="uk-UA" w:eastAsia="en-US"/>
        </w:rPr>
        <w:t xml:space="preserve">. Це можна зробити і вручну, але рекомендують спеціальне програмне забезпечення для цих цілей на кшталт </w:t>
      </w:r>
      <w:proofErr w:type="spellStart"/>
      <w:r w:rsidRPr="00416B26">
        <w:rPr>
          <w:rFonts w:eastAsiaTheme="minorHAnsi" w:cstheme="minorBidi"/>
          <w:sz w:val="28"/>
          <w:szCs w:val="22"/>
          <w:lang w:val="en-US" w:eastAsia="en-US"/>
        </w:rPr>
        <w:t>Yocto</w:t>
      </w:r>
      <w:proofErr w:type="spellEnd"/>
      <w:r w:rsidRPr="00416B26">
        <w:rPr>
          <w:rFonts w:eastAsiaTheme="minorHAnsi" w:cstheme="minorBidi"/>
          <w:sz w:val="28"/>
          <w:szCs w:val="22"/>
          <w:lang w:eastAsia="en-US"/>
        </w:rPr>
        <w:t>.</w:t>
      </w:r>
    </w:p>
    <w:p w:rsidR="00416B26" w:rsidRPr="00416B26" w:rsidRDefault="00416B26" w:rsidP="00421B53">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Завершальний етап – це підготування картки пам’яті. Цей процес включає створення необхідний розділів і включення файлі створення яких було згадане раніше. Слід зазначити, о в більшості випадків виробники навчальних стендів надають вже готовий образ. Його використання може звільнити розробника від необхідності виконання всі </w:t>
      </w:r>
      <w:r w:rsidR="00421B53">
        <w:rPr>
          <w:rFonts w:eastAsiaTheme="minorHAnsi" w:cstheme="minorBidi"/>
          <w:sz w:val="28"/>
          <w:szCs w:val="22"/>
          <w:lang w:val="uk-UA" w:eastAsia="en-US"/>
        </w:rPr>
        <w:t>описаних раніше етапів в ручну.</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br w:type="page"/>
      </w:r>
    </w:p>
    <w:p w:rsidR="00416B26" w:rsidRPr="00416B26" w:rsidRDefault="00416B26" w:rsidP="00416B26">
      <w:pPr>
        <w:keepNext/>
        <w:keepLines/>
        <w:spacing w:line="360" w:lineRule="auto"/>
        <w:ind w:left="425" w:firstLine="567"/>
        <w:jc w:val="both"/>
        <w:outlineLvl w:val="1"/>
        <w:rPr>
          <w:rFonts w:eastAsiaTheme="majorEastAsia" w:cstheme="majorBidi"/>
          <w:b/>
          <w:color w:val="000000" w:themeColor="text1"/>
          <w:sz w:val="28"/>
          <w:szCs w:val="26"/>
          <w:lang w:val="uk-UA" w:eastAsia="en-US"/>
        </w:rPr>
      </w:pPr>
      <w:r w:rsidRPr="00416B26">
        <w:rPr>
          <w:rFonts w:eastAsiaTheme="majorEastAsia" w:cstheme="majorBidi"/>
          <w:b/>
          <w:color w:val="000000" w:themeColor="text1"/>
          <w:sz w:val="28"/>
          <w:szCs w:val="26"/>
          <w:lang w:val="uk-UA" w:eastAsia="en-US"/>
        </w:rPr>
        <w:lastRenderedPageBreak/>
        <w:t>Висновки до розділу 4</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В цьому розділі було проведено розробку модулю для обчислення квадратного кореня. Детально описані всі основні кроки і додані графічні матеріали. Окрім розробки було здійснене функціональне моделювання. Знімок з екрану доводить правильність функціонування розробленого модуля. Іще в цьому розділі були описанні основні кроки для встановлення операційної системи </w:t>
      </w:r>
      <w:proofErr w:type="spellStart"/>
      <w:r w:rsidRPr="00416B26">
        <w:rPr>
          <w:rFonts w:eastAsiaTheme="minorHAnsi" w:cstheme="minorBidi"/>
          <w:sz w:val="28"/>
          <w:szCs w:val="22"/>
          <w:lang w:val="en-US" w:eastAsia="en-US"/>
        </w:rPr>
        <w:t>linux</w:t>
      </w:r>
      <w:proofErr w:type="spellEnd"/>
      <w:r w:rsidRPr="00416B26">
        <w:rPr>
          <w:rFonts w:eastAsiaTheme="minorHAnsi" w:cstheme="minorBidi"/>
          <w:sz w:val="28"/>
          <w:szCs w:val="22"/>
          <w:lang w:eastAsia="en-US"/>
        </w:rPr>
        <w:t xml:space="preserve"> </w:t>
      </w:r>
      <w:r w:rsidRPr="00416B26">
        <w:rPr>
          <w:rFonts w:eastAsiaTheme="minorHAnsi" w:cstheme="minorBidi"/>
          <w:sz w:val="28"/>
          <w:szCs w:val="22"/>
          <w:lang w:val="uk-UA" w:eastAsia="en-US"/>
        </w:rPr>
        <w:t>на навчальний стенд.</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br w:type="page"/>
      </w:r>
    </w:p>
    <w:p w:rsidR="00416B26" w:rsidRPr="00416B26" w:rsidRDefault="00416B26" w:rsidP="00416B26">
      <w:pPr>
        <w:keepNext/>
        <w:keepLines/>
        <w:spacing w:before="240" w:line="360" w:lineRule="auto"/>
        <w:ind w:left="425" w:firstLine="567"/>
        <w:jc w:val="center"/>
        <w:outlineLvl w:val="0"/>
        <w:rPr>
          <w:rFonts w:eastAsiaTheme="majorEastAsia" w:cstheme="majorBidi"/>
          <w:b/>
          <w:sz w:val="32"/>
          <w:szCs w:val="32"/>
          <w:lang w:val="uk-UA" w:eastAsia="en-US"/>
        </w:rPr>
      </w:pPr>
      <w:r w:rsidRPr="00416B26">
        <w:rPr>
          <w:rFonts w:eastAsiaTheme="majorEastAsia" w:cstheme="majorBidi"/>
          <w:b/>
          <w:sz w:val="32"/>
          <w:szCs w:val="32"/>
          <w:lang w:val="uk-UA" w:eastAsia="en-US"/>
        </w:rPr>
        <w:lastRenderedPageBreak/>
        <w:t>ВИСНОВКИ</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Даний дипломний проект було цілко присвячено вивченню проблем підвищення швидкодії обчислювальних систем та методів боротьби з ними. Було розглянуто програмовані логічні інтегральні схеми, їх класифікацію та архітектуру. Було прийняте рішення, вивчити можливість застосування ПЛІС як спеціалізованого обчислювача для вирішення специфічних задач. Для цього було в деталям розглянуло, що таке часткова реконфігурація і всі тонкощі пов’язані з нею. </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Був вибраний виробник ПЛІС та навчального стенду, до складу якого вона входить. Я вивчив методології розробки реконфігурованих пристроїв та можливості програмного забезпечення необхідного для цього.</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 xml:space="preserve">В третій частині було описано архітектуру реконфігурованої обчислювальної системи яку було прийнято взяти за основу і дослідити її елементи. В моєму випадку це була система кування процесом реконфігурації. Тому я детально вивчав жорстку процесорну системи </w:t>
      </w:r>
      <w:r w:rsidRPr="00416B26">
        <w:rPr>
          <w:rFonts w:eastAsiaTheme="minorHAnsi" w:cstheme="minorBidi"/>
          <w:sz w:val="28"/>
          <w:szCs w:val="22"/>
          <w:lang w:val="en-US" w:eastAsia="en-US"/>
        </w:rPr>
        <w:t>Cyclone</w:t>
      </w:r>
      <w:r w:rsidRPr="00416B26">
        <w:rPr>
          <w:rFonts w:eastAsiaTheme="minorHAnsi" w:cstheme="minorBidi"/>
          <w:sz w:val="28"/>
          <w:szCs w:val="22"/>
          <w:lang w:eastAsia="en-US"/>
        </w:rPr>
        <w:t xml:space="preserve"> </w:t>
      </w:r>
      <w:r w:rsidRPr="00416B26">
        <w:rPr>
          <w:rFonts w:eastAsiaTheme="minorHAnsi" w:cstheme="minorBidi"/>
          <w:sz w:val="28"/>
          <w:szCs w:val="22"/>
          <w:lang w:val="en-US" w:eastAsia="en-US"/>
        </w:rPr>
        <w:t>V</w:t>
      </w:r>
      <w:r w:rsidRPr="00416B26">
        <w:rPr>
          <w:rFonts w:eastAsiaTheme="minorHAnsi" w:cstheme="minorBidi"/>
          <w:sz w:val="28"/>
          <w:szCs w:val="22"/>
          <w:lang w:eastAsia="en-US"/>
        </w:rPr>
        <w:t xml:space="preserve"> </w:t>
      </w:r>
      <w:proofErr w:type="spellStart"/>
      <w:r w:rsidRPr="00416B26">
        <w:rPr>
          <w:rFonts w:eastAsiaTheme="minorHAnsi" w:cstheme="minorBidi"/>
          <w:sz w:val="28"/>
          <w:szCs w:val="22"/>
          <w:lang w:val="en-US" w:eastAsia="en-US"/>
        </w:rPr>
        <w:t>SoC</w:t>
      </w:r>
      <w:proofErr w:type="spellEnd"/>
      <w:r w:rsidRPr="00416B26">
        <w:rPr>
          <w:rFonts w:eastAsiaTheme="minorHAnsi" w:cstheme="minorBidi"/>
          <w:sz w:val="28"/>
          <w:szCs w:val="22"/>
          <w:lang w:val="uk-UA" w:eastAsia="en-US"/>
        </w:rPr>
        <w:t>. А саме можливості запуску користувацьких додатків, способи взаємодії з ПЛІС та можливість частково реконфігурувати деякі області. Також процес встановлення операційної системи. Для експериментування було розроблено обчислювальний модель також використано вже готові з бібліотеки.</w:t>
      </w: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t>Хоча я не можу сказати, що досягнув значних успіхів і тим більше цілком реалізував запропоновану в науковій статті модель, я вважаю, що галузь реконфігурованих обчислювачів є дуже перспективною, як і запропонована архітектура. З правильним підходом до реалізації можна буде отримати позитивні результати.</w:t>
      </w:r>
    </w:p>
    <w:p w:rsidR="00416B26" w:rsidRPr="00416B26" w:rsidRDefault="00416B26" w:rsidP="00416B26">
      <w:pPr>
        <w:spacing w:line="360" w:lineRule="auto"/>
        <w:ind w:left="425" w:firstLine="567"/>
        <w:jc w:val="both"/>
        <w:rPr>
          <w:rFonts w:eastAsiaTheme="minorHAnsi" w:cstheme="minorBidi"/>
          <w:sz w:val="28"/>
          <w:szCs w:val="22"/>
          <w:lang w:val="uk-UA" w:eastAsia="en-US"/>
        </w:rPr>
      </w:pPr>
    </w:p>
    <w:p w:rsidR="00416B26" w:rsidRPr="00416B26" w:rsidRDefault="00416B26" w:rsidP="00416B26">
      <w:pPr>
        <w:spacing w:line="360" w:lineRule="auto"/>
        <w:ind w:left="425" w:firstLine="567"/>
        <w:jc w:val="both"/>
        <w:rPr>
          <w:rFonts w:eastAsiaTheme="minorHAnsi" w:cstheme="minorBidi"/>
          <w:sz w:val="28"/>
          <w:szCs w:val="22"/>
          <w:lang w:val="uk-UA" w:eastAsia="en-US"/>
        </w:rPr>
      </w:pPr>
      <w:r w:rsidRPr="00416B26">
        <w:rPr>
          <w:rFonts w:eastAsiaTheme="minorHAnsi" w:cstheme="minorBidi"/>
          <w:sz w:val="28"/>
          <w:szCs w:val="22"/>
          <w:lang w:val="uk-UA" w:eastAsia="en-US"/>
        </w:rPr>
        <w:br w:type="page"/>
      </w:r>
    </w:p>
    <w:p w:rsidR="00416B26" w:rsidRPr="00416B26" w:rsidRDefault="00416B26" w:rsidP="00416B26">
      <w:pPr>
        <w:keepNext/>
        <w:keepLines/>
        <w:spacing w:before="240" w:line="360" w:lineRule="auto"/>
        <w:jc w:val="center"/>
        <w:outlineLvl w:val="0"/>
        <w:rPr>
          <w:rFonts w:eastAsiaTheme="majorEastAsia" w:cstheme="majorBidi"/>
          <w:b/>
          <w:sz w:val="32"/>
          <w:szCs w:val="32"/>
          <w:lang w:val="uk-UA" w:eastAsia="en-US"/>
        </w:rPr>
      </w:pPr>
      <w:r w:rsidRPr="00416B26">
        <w:rPr>
          <w:rFonts w:eastAsiaTheme="majorEastAsia" w:cstheme="majorBidi"/>
          <w:b/>
          <w:sz w:val="32"/>
          <w:szCs w:val="32"/>
          <w:lang w:val="uk-UA" w:eastAsia="en-US"/>
        </w:rPr>
        <w:lastRenderedPageBreak/>
        <w:t>ПЕРЕЛІК ВИКОРИСТАНОЇ ЛІТЕРАТУРИ</w:t>
      </w:r>
    </w:p>
    <w:p w:rsidR="00416B26" w:rsidRPr="00416B26" w:rsidRDefault="00416B26" w:rsidP="00416B26">
      <w:pPr>
        <w:numPr>
          <w:ilvl w:val="0"/>
          <w:numId w:val="8"/>
        </w:numPr>
        <w:spacing w:line="360" w:lineRule="auto"/>
        <w:contextualSpacing/>
        <w:jc w:val="both"/>
        <w:rPr>
          <w:rFonts w:eastAsiaTheme="minorHAnsi"/>
          <w:sz w:val="28"/>
          <w:szCs w:val="28"/>
          <w:lang w:val="uk-UA" w:eastAsia="en-US"/>
        </w:rPr>
      </w:pPr>
      <w:proofErr w:type="spellStart"/>
      <w:r w:rsidRPr="00416B26">
        <w:rPr>
          <w:rFonts w:eastAsiaTheme="minorHAnsi" w:cstheme="minorBidi"/>
          <w:sz w:val="28"/>
          <w:szCs w:val="22"/>
          <w:lang w:val="en-US" w:eastAsia="en-US"/>
        </w:rPr>
        <w:t>Kalrupp</w:t>
      </w:r>
      <w:proofErr w:type="spellEnd"/>
      <w:r w:rsidRPr="00416B26">
        <w:rPr>
          <w:rFonts w:eastAsiaTheme="minorHAnsi" w:cstheme="minorBidi"/>
          <w:sz w:val="28"/>
          <w:szCs w:val="22"/>
          <w:lang w:val="en-US" w:eastAsia="en-US"/>
        </w:rPr>
        <w:t xml:space="preserve"> - </w:t>
      </w:r>
      <w:r w:rsidRPr="00416B26">
        <w:rPr>
          <w:rFonts w:eastAsiaTheme="minorHAnsi"/>
          <w:sz w:val="28"/>
          <w:szCs w:val="28"/>
          <w:lang w:val="uk-UA" w:eastAsia="en-US"/>
        </w:rPr>
        <w:t xml:space="preserve">40 </w:t>
      </w:r>
      <w:r w:rsidRPr="00416B26">
        <w:rPr>
          <w:rFonts w:eastAsiaTheme="minorHAnsi"/>
          <w:sz w:val="28"/>
          <w:szCs w:val="28"/>
          <w:lang w:val="en-US" w:eastAsia="en-US"/>
        </w:rPr>
        <w:t>Years</w:t>
      </w:r>
      <w:r w:rsidRPr="00416B26">
        <w:rPr>
          <w:rFonts w:eastAsiaTheme="minorHAnsi"/>
          <w:sz w:val="28"/>
          <w:szCs w:val="28"/>
          <w:lang w:val="uk-UA" w:eastAsia="en-US"/>
        </w:rPr>
        <w:t xml:space="preserve"> </w:t>
      </w:r>
      <w:r w:rsidRPr="00416B26">
        <w:rPr>
          <w:rFonts w:eastAsiaTheme="minorHAnsi"/>
          <w:sz w:val="28"/>
          <w:szCs w:val="28"/>
          <w:lang w:val="en-US" w:eastAsia="en-US"/>
        </w:rPr>
        <w:t>of</w:t>
      </w:r>
      <w:r w:rsidRPr="00416B26">
        <w:rPr>
          <w:rFonts w:eastAsiaTheme="minorHAnsi"/>
          <w:sz w:val="28"/>
          <w:szCs w:val="28"/>
          <w:lang w:val="uk-UA" w:eastAsia="en-US"/>
        </w:rPr>
        <w:t xml:space="preserve"> </w:t>
      </w:r>
      <w:r w:rsidRPr="00416B26">
        <w:rPr>
          <w:rFonts w:eastAsiaTheme="minorHAnsi"/>
          <w:sz w:val="28"/>
          <w:szCs w:val="28"/>
          <w:lang w:val="en-US" w:eastAsia="en-US"/>
        </w:rPr>
        <w:t>Microprocessor</w:t>
      </w:r>
      <w:r w:rsidRPr="00416B26">
        <w:rPr>
          <w:rFonts w:eastAsiaTheme="minorHAnsi"/>
          <w:sz w:val="28"/>
          <w:szCs w:val="28"/>
          <w:lang w:val="uk-UA" w:eastAsia="en-US"/>
        </w:rPr>
        <w:t xml:space="preserve"> </w:t>
      </w:r>
      <w:r w:rsidRPr="00416B26">
        <w:rPr>
          <w:rFonts w:eastAsiaTheme="minorHAnsi"/>
          <w:sz w:val="28"/>
          <w:szCs w:val="28"/>
          <w:lang w:val="en-US" w:eastAsia="en-US"/>
        </w:rPr>
        <w:t>Trend</w:t>
      </w:r>
      <w:r w:rsidRPr="00416B26">
        <w:rPr>
          <w:rFonts w:eastAsiaTheme="minorHAnsi"/>
          <w:sz w:val="28"/>
          <w:szCs w:val="28"/>
          <w:lang w:val="uk-UA" w:eastAsia="en-US"/>
        </w:rPr>
        <w:t xml:space="preserve"> </w:t>
      </w:r>
      <w:r w:rsidRPr="00416B26">
        <w:rPr>
          <w:rFonts w:eastAsiaTheme="minorHAnsi"/>
          <w:sz w:val="28"/>
          <w:szCs w:val="28"/>
          <w:lang w:val="en-US" w:eastAsia="en-US"/>
        </w:rPr>
        <w:t>Data</w:t>
      </w:r>
      <w:r w:rsidRPr="00416B26">
        <w:rPr>
          <w:rFonts w:eastAsiaTheme="minorHAnsi" w:cstheme="minorBidi"/>
          <w:sz w:val="28"/>
          <w:szCs w:val="22"/>
          <w:lang w:val="uk-UA" w:eastAsia="en-US"/>
        </w:rPr>
        <w:t xml:space="preserve"> [Електронний ресурс].</w:t>
      </w:r>
      <w:r w:rsidRPr="00416B26">
        <w:rPr>
          <w:rFonts w:eastAsiaTheme="minorHAnsi" w:cstheme="minorBidi"/>
          <w:sz w:val="28"/>
          <w:szCs w:val="22"/>
          <w:lang w:val="en-US" w:eastAsia="en-US"/>
        </w:rPr>
        <w:t xml:space="preserve"> </w:t>
      </w:r>
      <w:r w:rsidRPr="00416B26">
        <w:rPr>
          <w:rFonts w:eastAsiaTheme="minorHAnsi" w:cstheme="minorBidi"/>
          <w:sz w:val="28"/>
          <w:szCs w:val="22"/>
          <w:lang w:val="uk-UA" w:eastAsia="en-US"/>
        </w:rPr>
        <w:t xml:space="preserve">Режим доступу: </w:t>
      </w:r>
      <w:hyperlink r:id="rId55" w:history="1">
        <w:r w:rsidRPr="00416B26">
          <w:rPr>
            <w:rFonts w:eastAsiaTheme="minorHAnsi" w:cstheme="minorBidi"/>
            <w:color w:val="0000FF"/>
            <w:sz w:val="28"/>
            <w:szCs w:val="22"/>
            <w:u w:val="single"/>
            <w:lang w:val="en-US" w:eastAsia="en-US"/>
          </w:rPr>
          <w:t>https</w:t>
        </w:r>
        <w:r w:rsidRPr="00416B26">
          <w:rPr>
            <w:rFonts w:eastAsiaTheme="minorHAnsi" w:cstheme="minorBidi"/>
            <w:color w:val="0000FF"/>
            <w:sz w:val="28"/>
            <w:szCs w:val="22"/>
            <w:u w:val="single"/>
            <w:lang w:val="uk-UA" w:eastAsia="en-US"/>
          </w:rPr>
          <w:t>://</w:t>
        </w:r>
        <w:r w:rsidRPr="00416B26">
          <w:rPr>
            <w:rFonts w:eastAsiaTheme="minorHAnsi" w:cstheme="minorBidi"/>
            <w:color w:val="0000FF"/>
            <w:sz w:val="28"/>
            <w:szCs w:val="22"/>
            <w:u w:val="single"/>
            <w:lang w:val="en-US" w:eastAsia="en-US"/>
          </w:rPr>
          <w:t>www</w:t>
        </w:r>
        <w:r w:rsidRPr="00416B26">
          <w:rPr>
            <w:rFonts w:eastAsiaTheme="minorHAnsi" w:cstheme="minorBidi"/>
            <w:color w:val="0000FF"/>
            <w:sz w:val="28"/>
            <w:szCs w:val="22"/>
            <w:u w:val="single"/>
            <w:lang w:val="uk-UA" w:eastAsia="en-US"/>
          </w:rPr>
          <w:t>.</w:t>
        </w:r>
        <w:proofErr w:type="spellStart"/>
        <w:r w:rsidRPr="00416B26">
          <w:rPr>
            <w:rFonts w:eastAsiaTheme="minorHAnsi" w:cstheme="minorBidi"/>
            <w:color w:val="0000FF"/>
            <w:sz w:val="28"/>
            <w:szCs w:val="22"/>
            <w:u w:val="single"/>
            <w:lang w:val="en-US" w:eastAsia="en-US"/>
          </w:rPr>
          <w:t>karlrupp</w:t>
        </w:r>
        <w:proofErr w:type="spellEnd"/>
        <w:r w:rsidRPr="00416B26">
          <w:rPr>
            <w:rFonts w:eastAsiaTheme="minorHAnsi" w:cstheme="minorBidi"/>
            <w:color w:val="0000FF"/>
            <w:sz w:val="28"/>
            <w:szCs w:val="22"/>
            <w:u w:val="single"/>
            <w:lang w:val="uk-UA" w:eastAsia="en-US"/>
          </w:rPr>
          <w:t>.</w:t>
        </w:r>
        <w:r w:rsidRPr="00416B26">
          <w:rPr>
            <w:rFonts w:eastAsiaTheme="minorHAnsi" w:cstheme="minorBidi"/>
            <w:color w:val="0000FF"/>
            <w:sz w:val="28"/>
            <w:szCs w:val="22"/>
            <w:u w:val="single"/>
            <w:lang w:val="en-US" w:eastAsia="en-US"/>
          </w:rPr>
          <w:t>net</w:t>
        </w:r>
        <w:r w:rsidRPr="00416B26">
          <w:rPr>
            <w:rFonts w:eastAsiaTheme="minorHAnsi" w:cstheme="minorBidi"/>
            <w:color w:val="0000FF"/>
            <w:sz w:val="28"/>
            <w:szCs w:val="22"/>
            <w:u w:val="single"/>
            <w:lang w:val="uk-UA" w:eastAsia="en-US"/>
          </w:rPr>
          <w:t>/2015/06/40-</w:t>
        </w:r>
        <w:r w:rsidRPr="00416B26">
          <w:rPr>
            <w:rFonts w:eastAsiaTheme="minorHAnsi" w:cstheme="minorBidi"/>
            <w:color w:val="0000FF"/>
            <w:sz w:val="28"/>
            <w:szCs w:val="22"/>
            <w:u w:val="single"/>
            <w:lang w:val="en-US" w:eastAsia="en-US"/>
          </w:rPr>
          <w:t>years</w:t>
        </w:r>
        <w:r w:rsidRPr="00416B26">
          <w:rPr>
            <w:rFonts w:eastAsiaTheme="minorHAnsi" w:cstheme="minorBidi"/>
            <w:color w:val="0000FF"/>
            <w:sz w:val="28"/>
            <w:szCs w:val="22"/>
            <w:u w:val="single"/>
            <w:lang w:val="uk-UA" w:eastAsia="en-US"/>
          </w:rPr>
          <w:t>-</w:t>
        </w:r>
        <w:r w:rsidRPr="00416B26">
          <w:rPr>
            <w:rFonts w:eastAsiaTheme="minorHAnsi" w:cstheme="minorBidi"/>
            <w:color w:val="0000FF"/>
            <w:sz w:val="28"/>
            <w:szCs w:val="22"/>
            <w:u w:val="single"/>
            <w:lang w:val="en-US" w:eastAsia="en-US"/>
          </w:rPr>
          <w:t>of</w:t>
        </w:r>
        <w:r w:rsidRPr="00416B26">
          <w:rPr>
            <w:rFonts w:eastAsiaTheme="minorHAnsi" w:cstheme="minorBidi"/>
            <w:color w:val="0000FF"/>
            <w:sz w:val="28"/>
            <w:szCs w:val="22"/>
            <w:u w:val="single"/>
            <w:lang w:val="uk-UA" w:eastAsia="en-US"/>
          </w:rPr>
          <w:t>-</w:t>
        </w:r>
        <w:r w:rsidRPr="00416B26">
          <w:rPr>
            <w:rFonts w:eastAsiaTheme="minorHAnsi" w:cstheme="minorBidi"/>
            <w:color w:val="0000FF"/>
            <w:sz w:val="28"/>
            <w:szCs w:val="22"/>
            <w:u w:val="single"/>
            <w:lang w:val="en-US" w:eastAsia="en-US"/>
          </w:rPr>
          <w:t>microprocessor</w:t>
        </w:r>
        <w:r w:rsidRPr="00416B26">
          <w:rPr>
            <w:rFonts w:eastAsiaTheme="minorHAnsi" w:cstheme="minorBidi"/>
            <w:color w:val="0000FF"/>
            <w:sz w:val="28"/>
            <w:szCs w:val="22"/>
            <w:u w:val="single"/>
            <w:lang w:val="uk-UA" w:eastAsia="en-US"/>
          </w:rPr>
          <w:t>-</w:t>
        </w:r>
        <w:r w:rsidRPr="00416B26">
          <w:rPr>
            <w:rFonts w:eastAsiaTheme="minorHAnsi" w:cstheme="minorBidi"/>
            <w:color w:val="0000FF"/>
            <w:sz w:val="28"/>
            <w:szCs w:val="22"/>
            <w:u w:val="single"/>
            <w:lang w:val="en-US" w:eastAsia="en-US"/>
          </w:rPr>
          <w:t>trend</w:t>
        </w:r>
        <w:r w:rsidRPr="00416B26">
          <w:rPr>
            <w:rFonts w:eastAsiaTheme="minorHAnsi" w:cstheme="minorBidi"/>
            <w:color w:val="0000FF"/>
            <w:sz w:val="28"/>
            <w:szCs w:val="22"/>
            <w:u w:val="single"/>
            <w:lang w:val="uk-UA" w:eastAsia="en-US"/>
          </w:rPr>
          <w:t>-</w:t>
        </w:r>
        <w:r w:rsidRPr="00416B26">
          <w:rPr>
            <w:rFonts w:eastAsiaTheme="minorHAnsi" w:cstheme="minorBidi"/>
            <w:color w:val="0000FF"/>
            <w:sz w:val="28"/>
            <w:szCs w:val="22"/>
            <w:u w:val="single"/>
            <w:lang w:val="en-US" w:eastAsia="en-US"/>
          </w:rPr>
          <w:t>data</w:t>
        </w:r>
        <w:r w:rsidRPr="00416B26">
          <w:rPr>
            <w:rFonts w:eastAsiaTheme="minorHAnsi" w:cstheme="minorBidi"/>
            <w:color w:val="0000FF"/>
            <w:sz w:val="28"/>
            <w:szCs w:val="22"/>
            <w:u w:val="single"/>
            <w:lang w:val="uk-UA" w:eastAsia="en-US"/>
          </w:rPr>
          <w:t>/</w:t>
        </w:r>
      </w:hyperlink>
      <w:r w:rsidRPr="00416B26">
        <w:rPr>
          <w:rFonts w:eastAsiaTheme="minorHAnsi" w:cstheme="minorBidi"/>
          <w:color w:val="0000FF"/>
          <w:sz w:val="28"/>
          <w:szCs w:val="22"/>
          <w:u w:val="single"/>
          <w:lang w:eastAsia="en-US"/>
        </w:rPr>
        <w:t xml:space="preserve"> </w:t>
      </w:r>
      <w:r w:rsidRPr="00416B26">
        <w:rPr>
          <w:rFonts w:eastAsiaTheme="minorHAnsi"/>
          <w:color w:val="000000" w:themeColor="text1"/>
          <w:sz w:val="28"/>
          <w:szCs w:val="28"/>
          <w:lang w:val="uk-UA" w:eastAsia="en-US"/>
        </w:rPr>
        <w:t>(дата звернення 16.04.2019)</w:t>
      </w:r>
    </w:p>
    <w:p w:rsidR="00416B26" w:rsidRPr="00416B26" w:rsidRDefault="00416B26" w:rsidP="00416B26">
      <w:pPr>
        <w:numPr>
          <w:ilvl w:val="0"/>
          <w:numId w:val="8"/>
        </w:numPr>
        <w:spacing w:line="360" w:lineRule="auto"/>
        <w:contextualSpacing/>
        <w:jc w:val="both"/>
        <w:rPr>
          <w:rFonts w:eastAsiaTheme="minorHAnsi"/>
          <w:sz w:val="28"/>
          <w:szCs w:val="28"/>
          <w:u w:val="single"/>
          <w:lang w:val="uk-UA" w:eastAsia="en-US"/>
        </w:rPr>
      </w:pPr>
      <w:proofErr w:type="spellStart"/>
      <w:r w:rsidRPr="00416B26">
        <w:rPr>
          <w:rFonts w:eastAsiaTheme="minorHAnsi" w:cstheme="minorBidi"/>
          <w:sz w:val="28"/>
          <w:szCs w:val="22"/>
          <w:lang w:val="en-US" w:eastAsia="en-US"/>
        </w:rPr>
        <w:t>Maketecheasier</w:t>
      </w:r>
      <w:proofErr w:type="spellEnd"/>
      <w:r w:rsidRPr="00416B26">
        <w:rPr>
          <w:rFonts w:eastAsiaTheme="minorHAnsi" w:cstheme="minorBidi"/>
          <w:sz w:val="28"/>
          <w:szCs w:val="22"/>
          <w:lang w:val="en-US" w:eastAsia="en-US"/>
        </w:rPr>
        <w:t xml:space="preserve"> - </w:t>
      </w:r>
      <w:r w:rsidRPr="00416B26">
        <w:rPr>
          <w:rFonts w:eastAsiaTheme="minorHAnsi"/>
          <w:sz w:val="28"/>
          <w:szCs w:val="28"/>
          <w:lang w:val="en-US" w:eastAsia="en-US"/>
        </w:rPr>
        <w:t xml:space="preserve">Why CPU Clock Speed </w:t>
      </w:r>
      <w:proofErr w:type="gramStart"/>
      <w:r w:rsidRPr="00416B26">
        <w:rPr>
          <w:rFonts w:eastAsiaTheme="minorHAnsi"/>
          <w:sz w:val="28"/>
          <w:szCs w:val="28"/>
          <w:lang w:val="en-US" w:eastAsia="en-US"/>
        </w:rPr>
        <w:t>Isn’t</w:t>
      </w:r>
      <w:proofErr w:type="gramEnd"/>
      <w:r w:rsidRPr="00416B26">
        <w:rPr>
          <w:rFonts w:eastAsiaTheme="minorHAnsi"/>
          <w:sz w:val="28"/>
          <w:szCs w:val="28"/>
          <w:lang w:val="en-US" w:eastAsia="en-US"/>
        </w:rPr>
        <w:t xml:space="preserve"> Increasing </w:t>
      </w:r>
      <w:r w:rsidRPr="00416B26">
        <w:rPr>
          <w:rFonts w:eastAsiaTheme="minorHAnsi" w:cstheme="minorBidi"/>
          <w:sz w:val="28"/>
          <w:szCs w:val="22"/>
          <w:lang w:val="en-US" w:eastAsia="en-US"/>
        </w:rPr>
        <w:t>[</w:t>
      </w:r>
      <w:r w:rsidRPr="00416B26">
        <w:rPr>
          <w:rFonts w:eastAsiaTheme="minorHAnsi" w:cstheme="minorBidi"/>
          <w:sz w:val="28"/>
          <w:szCs w:val="22"/>
          <w:lang w:val="uk-UA" w:eastAsia="en-US"/>
        </w:rPr>
        <w:t>Електронний ресурс</w:t>
      </w:r>
      <w:r w:rsidRPr="00416B26">
        <w:rPr>
          <w:rFonts w:eastAsiaTheme="minorHAnsi" w:cstheme="minorBidi"/>
          <w:sz w:val="28"/>
          <w:szCs w:val="22"/>
          <w:lang w:val="en-US" w:eastAsia="en-US"/>
        </w:rPr>
        <w:t>]</w:t>
      </w:r>
      <w:r w:rsidRPr="00416B26">
        <w:rPr>
          <w:rFonts w:eastAsiaTheme="minorHAnsi" w:cstheme="minorBidi"/>
          <w:sz w:val="28"/>
          <w:szCs w:val="22"/>
          <w:lang w:val="uk-UA" w:eastAsia="en-US"/>
        </w:rPr>
        <w:t>. Режим доступу:</w:t>
      </w:r>
      <w:r w:rsidRPr="00416B26">
        <w:rPr>
          <w:rFonts w:eastAsiaTheme="minorHAnsi" w:cstheme="minorBidi"/>
          <w:sz w:val="28"/>
          <w:szCs w:val="22"/>
          <w:lang w:eastAsia="en-US"/>
        </w:rPr>
        <w:t xml:space="preserve"> </w:t>
      </w:r>
      <w:hyperlink r:id="rId56" w:history="1">
        <w:r w:rsidRPr="00416B26">
          <w:rPr>
            <w:rFonts w:eastAsiaTheme="minorHAnsi" w:cstheme="minorBidi"/>
            <w:color w:val="0000FF"/>
            <w:sz w:val="28"/>
            <w:szCs w:val="22"/>
            <w:u w:val="single"/>
            <w:lang w:val="en-US" w:eastAsia="en-US"/>
          </w:rPr>
          <w:t>https</w:t>
        </w:r>
        <w:r w:rsidRPr="00416B26">
          <w:rPr>
            <w:rFonts w:eastAsiaTheme="minorHAnsi" w:cstheme="minorBidi"/>
            <w:color w:val="0000FF"/>
            <w:sz w:val="28"/>
            <w:szCs w:val="22"/>
            <w:u w:val="single"/>
            <w:lang w:eastAsia="en-US"/>
          </w:rPr>
          <w:t>://</w:t>
        </w:r>
        <w:r w:rsidRPr="00416B26">
          <w:rPr>
            <w:rFonts w:eastAsiaTheme="minorHAnsi" w:cstheme="minorBidi"/>
            <w:color w:val="0000FF"/>
            <w:sz w:val="28"/>
            <w:szCs w:val="22"/>
            <w:u w:val="single"/>
            <w:lang w:val="en-US" w:eastAsia="en-US"/>
          </w:rPr>
          <w:t>www</w:t>
        </w:r>
        <w:r w:rsidRPr="00416B26">
          <w:rPr>
            <w:rFonts w:eastAsiaTheme="minorHAnsi" w:cstheme="minorBidi"/>
            <w:color w:val="0000FF"/>
            <w:sz w:val="28"/>
            <w:szCs w:val="22"/>
            <w:u w:val="single"/>
            <w:lang w:eastAsia="en-US"/>
          </w:rPr>
          <w:t>.</w:t>
        </w:r>
        <w:proofErr w:type="spellStart"/>
        <w:r w:rsidRPr="00416B26">
          <w:rPr>
            <w:rFonts w:eastAsiaTheme="minorHAnsi" w:cstheme="minorBidi"/>
            <w:color w:val="0000FF"/>
            <w:sz w:val="28"/>
            <w:szCs w:val="22"/>
            <w:u w:val="single"/>
            <w:lang w:val="en-US" w:eastAsia="en-US"/>
          </w:rPr>
          <w:t>maketecheasier</w:t>
        </w:r>
        <w:proofErr w:type="spellEnd"/>
        <w:r w:rsidRPr="00416B26">
          <w:rPr>
            <w:rFonts w:eastAsiaTheme="minorHAnsi" w:cstheme="minorBidi"/>
            <w:color w:val="0000FF"/>
            <w:sz w:val="28"/>
            <w:szCs w:val="22"/>
            <w:u w:val="single"/>
            <w:lang w:eastAsia="en-US"/>
          </w:rPr>
          <w:t>.</w:t>
        </w:r>
        <w:r w:rsidRPr="00416B26">
          <w:rPr>
            <w:rFonts w:eastAsiaTheme="minorHAnsi" w:cstheme="minorBidi"/>
            <w:color w:val="0000FF"/>
            <w:sz w:val="28"/>
            <w:szCs w:val="22"/>
            <w:u w:val="single"/>
            <w:lang w:val="en-US" w:eastAsia="en-US"/>
          </w:rPr>
          <w:t>com</w:t>
        </w:r>
        <w:r w:rsidRPr="00416B26">
          <w:rPr>
            <w:rFonts w:eastAsiaTheme="minorHAnsi" w:cstheme="minorBidi"/>
            <w:color w:val="0000FF"/>
            <w:sz w:val="28"/>
            <w:szCs w:val="22"/>
            <w:u w:val="single"/>
            <w:lang w:eastAsia="en-US"/>
          </w:rPr>
          <w:t>/</w:t>
        </w:r>
        <w:r w:rsidRPr="00416B26">
          <w:rPr>
            <w:rFonts w:eastAsiaTheme="minorHAnsi" w:cstheme="minorBidi"/>
            <w:color w:val="0000FF"/>
            <w:sz w:val="28"/>
            <w:szCs w:val="22"/>
            <w:u w:val="single"/>
            <w:lang w:val="en-US" w:eastAsia="en-US"/>
          </w:rPr>
          <w:t>why</w:t>
        </w:r>
        <w:r w:rsidRPr="00416B26">
          <w:rPr>
            <w:rFonts w:eastAsiaTheme="minorHAnsi" w:cstheme="minorBidi"/>
            <w:color w:val="0000FF"/>
            <w:sz w:val="28"/>
            <w:szCs w:val="22"/>
            <w:u w:val="single"/>
            <w:lang w:eastAsia="en-US"/>
          </w:rPr>
          <w:t>-</w:t>
        </w:r>
        <w:proofErr w:type="spellStart"/>
        <w:r w:rsidRPr="00416B26">
          <w:rPr>
            <w:rFonts w:eastAsiaTheme="minorHAnsi" w:cstheme="minorBidi"/>
            <w:color w:val="0000FF"/>
            <w:sz w:val="28"/>
            <w:szCs w:val="22"/>
            <w:u w:val="single"/>
            <w:lang w:val="en-US" w:eastAsia="en-US"/>
          </w:rPr>
          <w:t>cpu</w:t>
        </w:r>
        <w:proofErr w:type="spellEnd"/>
        <w:r w:rsidRPr="00416B26">
          <w:rPr>
            <w:rFonts w:eastAsiaTheme="minorHAnsi" w:cstheme="minorBidi"/>
            <w:color w:val="0000FF"/>
            <w:sz w:val="28"/>
            <w:szCs w:val="22"/>
            <w:u w:val="single"/>
            <w:lang w:eastAsia="en-US"/>
          </w:rPr>
          <w:t>-</w:t>
        </w:r>
        <w:r w:rsidRPr="00416B26">
          <w:rPr>
            <w:rFonts w:eastAsiaTheme="minorHAnsi" w:cstheme="minorBidi"/>
            <w:color w:val="0000FF"/>
            <w:sz w:val="28"/>
            <w:szCs w:val="22"/>
            <w:u w:val="single"/>
            <w:lang w:val="en-US" w:eastAsia="en-US"/>
          </w:rPr>
          <w:t>clock</w:t>
        </w:r>
        <w:r w:rsidRPr="00416B26">
          <w:rPr>
            <w:rFonts w:eastAsiaTheme="minorHAnsi" w:cstheme="minorBidi"/>
            <w:color w:val="0000FF"/>
            <w:sz w:val="28"/>
            <w:szCs w:val="22"/>
            <w:u w:val="single"/>
            <w:lang w:eastAsia="en-US"/>
          </w:rPr>
          <w:t>-</w:t>
        </w:r>
        <w:r w:rsidRPr="00416B26">
          <w:rPr>
            <w:rFonts w:eastAsiaTheme="minorHAnsi" w:cstheme="minorBidi"/>
            <w:color w:val="0000FF"/>
            <w:sz w:val="28"/>
            <w:szCs w:val="22"/>
            <w:u w:val="single"/>
            <w:lang w:val="en-US" w:eastAsia="en-US"/>
          </w:rPr>
          <w:t>speed</w:t>
        </w:r>
        <w:r w:rsidRPr="00416B26">
          <w:rPr>
            <w:rFonts w:eastAsiaTheme="minorHAnsi" w:cstheme="minorBidi"/>
            <w:color w:val="0000FF"/>
            <w:sz w:val="28"/>
            <w:szCs w:val="22"/>
            <w:u w:val="single"/>
            <w:lang w:eastAsia="en-US"/>
          </w:rPr>
          <w:t>-</w:t>
        </w:r>
        <w:proofErr w:type="spellStart"/>
        <w:r w:rsidRPr="00416B26">
          <w:rPr>
            <w:rFonts w:eastAsiaTheme="minorHAnsi" w:cstheme="minorBidi"/>
            <w:color w:val="0000FF"/>
            <w:sz w:val="28"/>
            <w:szCs w:val="22"/>
            <w:u w:val="single"/>
            <w:lang w:val="en-US" w:eastAsia="en-US"/>
          </w:rPr>
          <w:t>isnt</w:t>
        </w:r>
        <w:proofErr w:type="spellEnd"/>
        <w:r w:rsidRPr="00416B26">
          <w:rPr>
            <w:rFonts w:eastAsiaTheme="minorHAnsi" w:cstheme="minorBidi"/>
            <w:color w:val="0000FF"/>
            <w:sz w:val="28"/>
            <w:szCs w:val="22"/>
            <w:u w:val="single"/>
            <w:lang w:eastAsia="en-US"/>
          </w:rPr>
          <w:t>-</w:t>
        </w:r>
        <w:r w:rsidRPr="00416B26">
          <w:rPr>
            <w:rFonts w:eastAsiaTheme="minorHAnsi" w:cstheme="minorBidi"/>
            <w:color w:val="0000FF"/>
            <w:sz w:val="28"/>
            <w:szCs w:val="22"/>
            <w:u w:val="single"/>
            <w:lang w:val="en-US" w:eastAsia="en-US"/>
          </w:rPr>
          <w:t>increasing</w:t>
        </w:r>
        <w:r w:rsidRPr="00416B26">
          <w:rPr>
            <w:rFonts w:eastAsiaTheme="minorHAnsi" w:cstheme="minorBidi"/>
            <w:color w:val="0000FF"/>
            <w:sz w:val="28"/>
            <w:szCs w:val="22"/>
            <w:u w:val="single"/>
            <w:lang w:eastAsia="en-US"/>
          </w:rPr>
          <w:t>/</w:t>
        </w:r>
      </w:hyperlink>
      <w:r w:rsidRPr="00416B26">
        <w:rPr>
          <w:rFonts w:eastAsiaTheme="minorHAnsi" w:cstheme="minorBidi"/>
          <w:color w:val="0000FF"/>
          <w:sz w:val="28"/>
          <w:szCs w:val="22"/>
          <w:u w:val="single"/>
          <w:lang w:eastAsia="en-US"/>
        </w:rPr>
        <w:t xml:space="preserve"> </w:t>
      </w:r>
      <w:r w:rsidRPr="00416B26">
        <w:rPr>
          <w:rFonts w:eastAsiaTheme="minorHAnsi"/>
          <w:color w:val="000000" w:themeColor="text1"/>
          <w:sz w:val="28"/>
          <w:szCs w:val="28"/>
          <w:lang w:val="uk-UA" w:eastAsia="en-US"/>
        </w:rPr>
        <w:t>(дата звернення 16.04.2019)</w:t>
      </w:r>
    </w:p>
    <w:p w:rsidR="00416B26" w:rsidRPr="00416B26" w:rsidRDefault="00416B26" w:rsidP="00416B26">
      <w:pPr>
        <w:numPr>
          <w:ilvl w:val="0"/>
          <w:numId w:val="8"/>
        </w:numPr>
        <w:spacing w:line="360" w:lineRule="auto"/>
        <w:contextualSpacing/>
        <w:jc w:val="both"/>
        <w:rPr>
          <w:rFonts w:eastAsiaTheme="minorHAnsi"/>
          <w:sz w:val="28"/>
          <w:szCs w:val="28"/>
          <w:lang w:val="uk-UA" w:eastAsia="en-US"/>
        </w:rPr>
      </w:pPr>
      <w:r w:rsidRPr="00416B26">
        <w:rPr>
          <w:rFonts w:eastAsiaTheme="minorHAnsi"/>
          <w:sz w:val="28"/>
          <w:szCs w:val="28"/>
          <w:lang w:val="en-US" w:eastAsia="en-US"/>
        </w:rPr>
        <w:t xml:space="preserve">FPGA Dynamic and Partial Reconfiguration: A Survey of Architectures, Methods, and Applications </w:t>
      </w:r>
      <w:r w:rsidRPr="00416B26">
        <w:rPr>
          <w:rFonts w:eastAsiaTheme="minorHAnsi" w:cstheme="minorBidi"/>
          <w:sz w:val="28"/>
          <w:szCs w:val="22"/>
          <w:lang w:val="en-US" w:eastAsia="en-US"/>
        </w:rPr>
        <w:t>[</w:t>
      </w:r>
      <w:r w:rsidRPr="00416B26">
        <w:rPr>
          <w:rFonts w:eastAsiaTheme="minorHAnsi" w:cstheme="minorBidi"/>
          <w:sz w:val="28"/>
          <w:szCs w:val="22"/>
          <w:lang w:val="uk-UA" w:eastAsia="en-US"/>
        </w:rPr>
        <w:t>Електронний ресурс</w:t>
      </w:r>
      <w:r w:rsidRPr="00416B26">
        <w:rPr>
          <w:rFonts w:eastAsiaTheme="minorHAnsi" w:cstheme="minorBidi"/>
          <w:sz w:val="28"/>
          <w:szCs w:val="22"/>
          <w:lang w:val="en-US" w:eastAsia="en-US"/>
        </w:rPr>
        <w:t>]</w:t>
      </w:r>
      <w:r w:rsidRPr="00416B26">
        <w:rPr>
          <w:rFonts w:eastAsiaTheme="minorHAnsi" w:cstheme="minorBidi"/>
          <w:sz w:val="28"/>
          <w:szCs w:val="22"/>
          <w:lang w:val="uk-UA" w:eastAsia="en-US"/>
        </w:rPr>
        <w:t>.</w:t>
      </w:r>
      <w:r w:rsidRPr="00416B26">
        <w:rPr>
          <w:rFonts w:eastAsiaTheme="minorHAnsi" w:cstheme="minorBidi"/>
          <w:sz w:val="28"/>
          <w:szCs w:val="22"/>
          <w:lang w:val="en-US" w:eastAsia="en-US"/>
        </w:rPr>
        <w:t xml:space="preserve"> </w:t>
      </w:r>
      <w:r w:rsidRPr="00416B26">
        <w:rPr>
          <w:rFonts w:eastAsiaTheme="minorHAnsi" w:cstheme="minorBidi"/>
          <w:sz w:val="28"/>
          <w:szCs w:val="22"/>
          <w:lang w:val="uk-UA" w:eastAsia="en-US"/>
        </w:rPr>
        <w:t>Режим доступу:</w:t>
      </w:r>
      <w:r w:rsidRPr="00416B26">
        <w:rPr>
          <w:rFonts w:eastAsiaTheme="minorHAnsi" w:cstheme="minorBidi"/>
          <w:sz w:val="28"/>
          <w:szCs w:val="22"/>
          <w:lang w:eastAsia="en-US"/>
        </w:rPr>
        <w:t xml:space="preserve"> </w:t>
      </w:r>
      <w:hyperlink r:id="rId57" w:history="1">
        <w:r w:rsidRPr="00416B26">
          <w:rPr>
            <w:rFonts w:eastAsiaTheme="minorHAnsi" w:cstheme="minorBidi"/>
            <w:color w:val="0000FF"/>
            <w:sz w:val="28"/>
            <w:szCs w:val="22"/>
            <w:u w:val="single"/>
            <w:lang w:val="en-US" w:eastAsia="en-US"/>
          </w:rPr>
          <w:t>https</w:t>
        </w:r>
        <w:r w:rsidRPr="00416B26">
          <w:rPr>
            <w:rFonts w:eastAsiaTheme="minorHAnsi" w:cstheme="minorBidi"/>
            <w:color w:val="0000FF"/>
            <w:sz w:val="28"/>
            <w:szCs w:val="22"/>
            <w:u w:val="single"/>
            <w:lang w:val="uk-UA" w:eastAsia="en-US"/>
          </w:rPr>
          <w:t>://</w:t>
        </w:r>
        <w:proofErr w:type="spellStart"/>
        <w:r w:rsidRPr="00416B26">
          <w:rPr>
            <w:rFonts w:eastAsiaTheme="minorHAnsi" w:cstheme="minorBidi"/>
            <w:color w:val="0000FF"/>
            <w:sz w:val="28"/>
            <w:szCs w:val="22"/>
            <w:u w:val="single"/>
            <w:lang w:val="en-US" w:eastAsia="en-US"/>
          </w:rPr>
          <w:t>warwick</w:t>
        </w:r>
        <w:proofErr w:type="spellEnd"/>
        <w:r w:rsidRPr="00416B26">
          <w:rPr>
            <w:rFonts w:eastAsiaTheme="minorHAnsi" w:cstheme="minorBidi"/>
            <w:color w:val="0000FF"/>
            <w:sz w:val="28"/>
            <w:szCs w:val="22"/>
            <w:u w:val="single"/>
            <w:lang w:val="uk-UA" w:eastAsia="en-US"/>
          </w:rPr>
          <w:t>.</w:t>
        </w:r>
        <w:r w:rsidRPr="00416B26">
          <w:rPr>
            <w:rFonts w:eastAsiaTheme="minorHAnsi" w:cstheme="minorBidi"/>
            <w:color w:val="0000FF"/>
            <w:sz w:val="28"/>
            <w:szCs w:val="22"/>
            <w:u w:val="single"/>
            <w:lang w:val="en-US" w:eastAsia="en-US"/>
          </w:rPr>
          <w:t>ac</w:t>
        </w:r>
        <w:r w:rsidRPr="00416B26">
          <w:rPr>
            <w:rFonts w:eastAsiaTheme="minorHAnsi" w:cstheme="minorBidi"/>
            <w:color w:val="0000FF"/>
            <w:sz w:val="28"/>
            <w:szCs w:val="22"/>
            <w:u w:val="single"/>
            <w:lang w:val="uk-UA" w:eastAsia="en-US"/>
          </w:rPr>
          <w:t>.</w:t>
        </w:r>
        <w:proofErr w:type="spellStart"/>
        <w:r w:rsidRPr="00416B26">
          <w:rPr>
            <w:rFonts w:eastAsiaTheme="minorHAnsi" w:cstheme="minorBidi"/>
            <w:color w:val="0000FF"/>
            <w:sz w:val="28"/>
            <w:szCs w:val="22"/>
            <w:u w:val="single"/>
            <w:lang w:val="en-US" w:eastAsia="en-US"/>
          </w:rPr>
          <w:t>uk</w:t>
        </w:r>
        <w:proofErr w:type="spellEnd"/>
        <w:r w:rsidRPr="00416B26">
          <w:rPr>
            <w:rFonts w:eastAsiaTheme="minorHAnsi" w:cstheme="minorBidi"/>
            <w:color w:val="0000FF"/>
            <w:sz w:val="28"/>
            <w:szCs w:val="22"/>
            <w:u w:val="single"/>
            <w:lang w:val="uk-UA" w:eastAsia="en-US"/>
          </w:rPr>
          <w:t>/</w:t>
        </w:r>
        <w:proofErr w:type="spellStart"/>
        <w:r w:rsidRPr="00416B26">
          <w:rPr>
            <w:rFonts w:eastAsiaTheme="minorHAnsi" w:cstheme="minorBidi"/>
            <w:color w:val="0000FF"/>
            <w:sz w:val="28"/>
            <w:szCs w:val="22"/>
            <w:u w:val="single"/>
            <w:lang w:val="en-US" w:eastAsia="en-US"/>
          </w:rPr>
          <w:t>fac</w:t>
        </w:r>
        <w:proofErr w:type="spellEnd"/>
        <w:r w:rsidRPr="00416B26">
          <w:rPr>
            <w:rFonts w:eastAsiaTheme="minorHAnsi" w:cstheme="minorBidi"/>
            <w:color w:val="0000FF"/>
            <w:sz w:val="28"/>
            <w:szCs w:val="22"/>
            <w:u w:val="single"/>
            <w:lang w:val="uk-UA" w:eastAsia="en-US"/>
          </w:rPr>
          <w:t>/</w:t>
        </w:r>
        <w:proofErr w:type="spellStart"/>
        <w:r w:rsidRPr="00416B26">
          <w:rPr>
            <w:rFonts w:eastAsiaTheme="minorHAnsi" w:cstheme="minorBidi"/>
            <w:color w:val="0000FF"/>
            <w:sz w:val="28"/>
            <w:szCs w:val="22"/>
            <w:u w:val="single"/>
            <w:lang w:val="en-US" w:eastAsia="en-US"/>
          </w:rPr>
          <w:t>sci</w:t>
        </w:r>
        <w:proofErr w:type="spellEnd"/>
        <w:r w:rsidRPr="00416B26">
          <w:rPr>
            <w:rFonts w:eastAsiaTheme="minorHAnsi" w:cstheme="minorBidi"/>
            <w:color w:val="0000FF"/>
            <w:sz w:val="28"/>
            <w:szCs w:val="22"/>
            <w:u w:val="single"/>
            <w:lang w:val="uk-UA" w:eastAsia="en-US"/>
          </w:rPr>
          <w:t>/</w:t>
        </w:r>
        <w:proofErr w:type="spellStart"/>
        <w:r w:rsidRPr="00416B26">
          <w:rPr>
            <w:rFonts w:eastAsiaTheme="minorHAnsi" w:cstheme="minorBidi"/>
            <w:color w:val="0000FF"/>
            <w:sz w:val="28"/>
            <w:szCs w:val="22"/>
            <w:u w:val="single"/>
            <w:lang w:val="en-US" w:eastAsia="en-US"/>
          </w:rPr>
          <w:t>eng</w:t>
        </w:r>
        <w:proofErr w:type="spellEnd"/>
        <w:r w:rsidRPr="00416B26">
          <w:rPr>
            <w:rFonts w:eastAsiaTheme="minorHAnsi" w:cstheme="minorBidi"/>
            <w:color w:val="0000FF"/>
            <w:sz w:val="28"/>
            <w:szCs w:val="22"/>
            <w:u w:val="single"/>
            <w:lang w:val="uk-UA" w:eastAsia="en-US"/>
          </w:rPr>
          <w:t>/</w:t>
        </w:r>
        <w:r w:rsidRPr="00416B26">
          <w:rPr>
            <w:rFonts w:eastAsiaTheme="minorHAnsi" w:cstheme="minorBidi"/>
            <w:color w:val="0000FF"/>
            <w:sz w:val="28"/>
            <w:szCs w:val="22"/>
            <w:u w:val="single"/>
            <w:lang w:val="en-US" w:eastAsia="en-US"/>
          </w:rPr>
          <w:t>staff</w:t>
        </w:r>
        <w:r w:rsidRPr="00416B26">
          <w:rPr>
            <w:rFonts w:eastAsiaTheme="minorHAnsi" w:cstheme="minorBidi"/>
            <w:color w:val="0000FF"/>
            <w:sz w:val="28"/>
            <w:szCs w:val="22"/>
            <w:u w:val="single"/>
            <w:lang w:val="uk-UA" w:eastAsia="en-US"/>
          </w:rPr>
          <w:t>/</w:t>
        </w:r>
        <w:proofErr w:type="spellStart"/>
        <w:r w:rsidRPr="00416B26">
          <w:rPr>
            <w:rFonts w:eastAsiaTheme="minorHAnsi" w:cstheme="minorBidi"/>
            <w:color w:val="0000FF"/>
            <w:sz w:val="28"/>
            <w:szCs w:val="22"/>
            <w:u w:val="single"/>
            <w:lang w:val="en-US" w:eastAsia="en-US"/>
          </w:rPr>
          <w:t>saf</w:t>
        </w:r>
        <w:proofErr w:type="spellEnd"/>
        <w:r w:rsidRPr="00416B26">
          <w:rPr>
            <w:rFonts w:eastAsiaTheme="minorHAnsi" w:cstheme="minorBidi"/>
            <w:color w:val="0000FF"/>
            <w:sz w:val="28"/>
            <w:szCs w:val="22"/>
            <w:u w:val="single"/>
            <w:lang w:val="uk-UA" w:eastAsia="en-US"/>
          </w:rPr>
          <w:t>/</w:t>
        </w:r>
        <w:r w:rsidRPr="00416B26">
          <w:rPr>
            <w:rFonts w:eastAsiaTheme="minorHAnsi" w:cstheme="minorBidi"/>
            <w:color w:val="0000FF"/>
            <w:sz w:val="28"/>
            <w:szCs w:val="22"/>
            <w:u w:val="single"/>
            <w:lang w:val="en-US" w:eastAsia="en-US"/>
          </w:rPr>
          <w:t>publications</w:t>
        </w:r>
        <w:r w:rsidRPr="00416B26">
          <w:rPr>
            <w:rFonts w:eastAsiaTheme="minorHAnsi" w:cstheme="minorBidi"/>
            <w:color w:val="0000FF"/>
            <w:sz w:val="28"/>
            <w:szCs w:val="22"/>
            <w:u w:val="single"/>
            <w:lang w:val="uk-UA" w:eastAsia="en-US"/>
          </w:rPr>
          <w:t>/</w:t>
        </w:r>
        <w:proofErr w:type="spellStart"/>
        <w:r w:rsidRPr="00416B26">
          <w:rPr>
            <w:rFonts w:eastAsiaTheme="minorHAnsi" w:cstheme="minorBidi"/>
            <w:color w:val="0000FF"/>
            <w:sz w:val="28"/>
            <w:szCs w:val="22"/>
            <w:u w:val="single"/>
            <w:lang w:val="en-US" w:eastAsia="en-US"/>
          </w:rPr>
          <w:t>csur</w:t>
        </w:r>
        <w:proofErr w:type="spellEnd"/>
        <w:r w:rsidRPr="00416B26">
          <w:rPr>
            <w:rFonts w:eastAsiaTheme="minorHAnsi" w:cstheme="minorBidi"/>
            <w:color w:val="0000FF"/>
            <w:sz w:val="28"/>
            <w:szCs w:val="22"/>
            <w:u w:val="single"/>
            <w:lang w:val="uk-UA" w:eastAsia="en-US"/>
          </w:rPr>
          <w:t>2018-</w:t>
        </w:r>
        <w:proofErr w:type="spellStart"/>
        <w:r w:rsidRPr="00416B26">
          <w:rPr>
            <w:rFonts w:eastAsiaTheme="minorHAnsi" w:cstheme="minorBidi"/>
            <w:color w:val="0000FF"/>
            <w:sz w:val="28"/>
            <w:szCs w:val="22"/>
            <w:u w:val="single"/>
            <w:lang w:val="en-US" w:eastAsia="en-US"/>
          </w:rPr>
          <w:t>vipin</w:t>
        </w:r>
        <w:proofErr w:type="spellEnd"/>
        <w:r w:rsidRPr="00416B26">
          <w:rPr>
            <w:rFonts w:eastAsiaTheme="minorHAnsi" w:cstheme="minorBidi"/>
            <w:color w:val="0000FF"/>
            <w:sz w:val="28"/>
            <w:szCs w:val="22"/>
            <w:u w:val="single"/>
            <w:lang w:val="uk-UA" w:eastAsia="en-US"/>
          </w:rPr>
          <w:t>.</w:t>
        </w:r>
        <w:r w:rsidRPr="00416B26">
          <w:rPr>
            <w:rFonts w:eastAsiaTheme="minorHAnsi" w:cstheme="minorBidi"/>
            <w:color w:val="0000FF"/>
            <w:sz w:val="28"/>
            <w:szCs w:val="22"/>
            <w:u w:val="single"/>
            <w:lang w:val="en-US" w:eastAsia="en-US"/>
          </w:rPr>
          <w:t>pdf</w:t>
        </w:r>
      </w:hyperlink>
      <w:r w:rsidRPr="00416B26">
        <w:rPr>
          <w:rFonts w:eastAsiaTheme="minorHAnsi" w:cstheme="minorBidi"/>
          <w:sz w:val="28"/>
          <w:szCs w:val="22"/>
          <w:lang w:eastAsia="en-US"/>
        </w:rPr>
        <w:t xml:space="preserve"> </w:t>
      </w:r>
      <w:r w:rsidRPr="00416B26">
        <w:rPr>
          <w:rFonts w:eastAsiaTheme="minorHAnsi"/>
          <w:color w:val="000000" w:themeColor="text1"/>
          <w:sz w:val="28"/>
          <w:szCs w:val="28"/>
          <w:lang w:val="uk-UA" w:eastAsia="en-US"/>
        </w:rPr>
        <w:t>(дата звернення 16.04.2019)</w:t>
      </w:r>
    </w:p>
    <w:p w:rsidR="00416B26" w:rsidRPr="00416B26" w:rsidRDefault="00416B26" w:rsidP="00416B26">
      <w:pPr>
        <w:numPr>
          <w:ilvl w:val="0"/>
          <w:numId w:val="8"/>
        </w:numPr>
        <w:spacing w:line="360" w:lineRule="auto"/>
        <w:jc w:val="both"/>
        <w:rPr>
          <w:lang w:val="en-US" w:eastAsia="en-US"/>
        </w:rPr>
      </w:pPr>
      <w:r w:rsidRPr="00416B26">
        <w:rPr>
          <w:color w:val="000000"/>
          <w:sz w:val="28"/>
          <w:szCs w:val="28"/>
          <w:lang w:val="en-US" w:eastAsia="en-US"/>
        </w:rPr>
        <w:t xml:space="preserve">Dynamic Reconfiguration of FPGAs. Patrick </w:t>
      </w:r>
      <w:proofErr w:type="spellStart"/>
      <w:r w:rsidRPr="00416B26">
        <w:rPr>
          <w:color w:val="000000"/>
          <w:sz w:val="28"/>
          <w:szCs w:val="28"/>
          <w:lang w:val="en-US" w:eastAsia="en-US"/>
        </w:rPr>
        <w:t>Lysaght</w:t>
      </w:r>
      <w:proofErr w:type="spellEnd"/>
      <w:r w:rsidRPr="00416B26">
        <w:rPr>
          <w:color w:val="000000"/>
          <w:sz w:val="28"/>
          <w:szCs w:val="28"/>
          <w:lang w:val="en-US" w:eastAsia="en-US"/>
        </w:rPr>
        <w:t xml:space="preserve"> and John Dunlop. Department of Electronic and Electrical Engineering University of Strathclyde, Glasgow G1 1XW</w:t>
      </w:r>
    </w:p>
    <w:p w:rsidR="00416B26" w:rsidRPr="00416B26" w:rsidRDefault="00416B26" w:rsidP="00416B26">
      <w:pPr>
        <w:ind w:left="720" w:firstLine="567"/>
        <w:jc w:val="both"/>
        <w:rPr>
          <w:lang w:val="en-US" w:eastAsia="en-US"/>
        </w:rPr>
      </w:pPr>
    </w:p>
    <w:p w:rsidR="00416B26" w:rsidRPr="00416B26" w:rsidRDefault="00416B26" w:rsidP="00416B26">
      <w:pPr>
        <w:numPr>
          <w:ilvl w:val="0"/>
          <w:numId w:val="8"/>
        </w:numPr>
        <w:spacing w:line="360" w:lineRule="auto"/>
        <w:contextualSpacing/>
        <w:jc w:val="both"/>
        <w:rPr>
          <w:rFonts w:eastAsiaTheme="minorHAnsi"/>
          <w:sz w:val="28"/>
          <w:szCs w:val="28"/>
          <w:lang w:val="en-US" w:eastAsia="en-US"/>
        </w:rPr>
      </w:pPr>
      <w:r w:rsidRPr="00416B26">
        <w:rPr>
          <w:color w:val="000000"/>
          <w:sz w:val="28"/>
          <w:szCs w:val="28"/>
          <w:lang w:val="en-US" w:eastAsia="en-US"/>
        </w:rPr>
        <w:t xml:space="preserve">Estrin, G (2002). "Reconfigurable computer origins: the UCLA fixed-plus-variable (F+V) structure computer". </w:t>
      </w:r>
      <w:r w:rsidRPr="00416B26">
        <w:rPr>
          <w:color w:val="000000"/>
          <w:sz w:val="28"/>
          <w:szCs w:val="28"/>
          <w:lang w:eastAsia="en-US"/>
        </w:rPr>
        <w:t xml:space="preserve">IEEE </w:t>
      </w:r>
      <w:proofErr w:type="spellStart"/>
      <w:r w:rsidRPr="00416B26">
        <w:rPr>
          <w:color w:val="000000"/>
          <w:sz w:val="28"/>
          <w:szCs w:val="28"/>
          <w:lang w:eastAsia="en-US"/>
        </w:rPr>
        <w:t>Ann</w:t>
      </w:r>
      <w:proofErr w:type="spellEnd"/>
      <w:r w:rsidRPr="00416B26">
        <w:rPr>
          <w:color w:val="000000"/>
          <w:sz w:val="28"/>
          <w:szCs w:val="28"/>
          <w:lang w:eastAsia="en-US"/>
        </w:rPr>
        <w:t xml:space="preserve">. </w:t>
      </w:r>
      <w:proofErr w:type="spellStart"/>
      <w:r w:rsidRPr="00416B26">
        <w:rPr>
          <w:color w:val="000000"/>
          <w:sz w:val="28"/>
          <w:szCs w:val="28"/>
          <w:lang w:eastAsia="en-US"/>
        </w:rPr>
        <w:t>Hist</w:t>
      </w:r>
      <w:proofErr w:type="spellEnd"/>
      <w:r w:rsidRPr="00416B26">
        <w:rPr>
          <w:color w:val="000000"/>
          <w:sz w:val="28"/>
          <w:szCs w:val="28"/>
          <w:lang w:eastAsia="en-US"/>
        </w:rPr>
        <w:t xml:space="preserve">. </w:t>
      </w:r>
      <w:proofErr w:type="spellStart"/>
      <w:r w:rsidRPr="00416B26">
        <w:rPr>
          <w:color w:val="000000"/>
          <w:sz w:val="28"/>
          <w:szCs w:val="28"/>
          <w:lang w:eastAsia="en-US"/>
        </w:rPr>
        <w:t>Comput</w:t>
      </w:r>
      <w:proofErr w:type="spellEnd"/>
      <w:r w:rsidRPr="00416B26">
        <w:rPr>
          <w:color w:val="000000"/>
          <w:sz w:val="28"/>
          <w:szCs w:val="28"/>
          <w:lang w:eastAsia="en-US"/>
        </w:rPr>
        <w:t>.</w:t>
      </w:r>
    </w:p>
    <w:p w:rsidR="00416B26" w:rsidRPr="00416B26" w:rsidRDefault="00416B26" w:rsidP="00416B26">
      <w:pPr>
        <w:numPr>
          <w:ilvl w:val="0"/>
          <w:numId w:val="8"/>
        </w:numPr>
        <w:spacing w:line="360" w:lineRule="auto"/>
        <w:contextualSpacing/>
        <w:jc w:val="both"/>
        <w:rPr>
          <w:rFonts w:eastAsiaTheme="minorHAnsi"/>
          <w:sz w:val="28"/>
          <w:szCs w:val="28"/>
          <w:lang w:val="en-US" w:eastAsia="en-US"/>
        </w:rPr>
      </w:pPr>
      <w:r w:rsidRPr="00416B26">
        <w:rPr>
          <w:rFonts w:eastAsiaTheme="minorHAnsi"/>
          <w:sz w:val="28"/>
          <w:szCs w:val="28"/>
          <w:lang w:val="en-US" w:eastAsia="en-US"/>
        </w:rPr>
        <w:t>Al-</w:t>
      </w:r>
      <w:proofErr w:type="spellStart"/>
      <w:r w:rsidRPr="00416B26">
        <w:rPr>
          <w:rFonts w:eastAsiaTheme="minorHAnsi"/>
          <w:sz w:val="28"/>
          <w:szCs w:val="28"/>
          <w:lang w:val="en-US" w:eastAsia="en-US"/>
        </w:rPr>
        <w:t>Wattar</w:t>
      </w:r>
      <w:proofErr w:type="spellEnd"/>
      <w:r w:rsidRPr="00416B26">
        <w:rPr>
          <w:rFonts w:eastAsiaTheme="minorHAnsi"/>
          <w:sz w:val="28"/>
          <w:szCs w:val="28"/>
          <w:lang w:val="en-US" w:eastAsia="en-US"/>
        </w:rPr>
        <w:t xml:space="preserve"> A. Efficient On-line Hardware/Software Task Scheduling for Dynamic Run-time Reconfigurable Systems / A. Al-</w:t>
      </w:r>
      <w:proofErr w:type="spellStart"/>
      <w:r w:rsidRPr="00416B26">
        <w:rPr>
          <w:rFonts w:eastAsiaTheme="minorHAnsi"/>
          <w:sz w:val="28"/>
          <w:szCs w:val="28"/>
          <w:lang w:val="en-US" w:eastAsia="en-US"/>
        </w:rPr>
        <w:t>Wattar</w:t>
      </w:r>
      <w:proofErr w:type="spellEnd"/>
      <w:r w:rsidRPr="00416B26">
        <w:rPr>
          <w:rFonts w:eastAsiaTheme="minorHAnsi"/>
          <w:sz w:val="28"/>
          <w:szCs w:val="28"/>
          <w:lang w:val="en-US" w:eastAsia="en-US"/>
        </w:rPr>
        <w:t xml:space="preserve">, S. </w:t>
      </w:r>
      <w:proofErr w:type="spellStart"/>
      <w:r w:rsidRPr="00416B26">
        <w:rPr>
          <w:rFonts w:eastAsiaTheme="minorHAnsi"/>
          <w:sz w:val="28"/>
          <w:szCs w:val="28"/>
          <w:lang w:val="en-US" w:eastAsia="en-US"/>
        </w:rPr>
        <w:t>Areibi</w:t>
      </w:r>
      <w:proofErr w:type="spellEnd"/>
      <w:r w:rsidRPr="00416B26">
        <w:rPr>
          <w:rFonts w:eastAsiaTheme="minorHAnsi"/>
          <w:sz w:val="28"/>
          <w:szCs w:val="28"/>
          <w:lang w:val="en-US" w:eastAsia="en-US"/>
        </w:rPr>
        <w:t xml:space="preserve">, F. </w:t>
      </w:r>
      <w:proofErr w:type="spellStart"/>
      <w:r w:rsidRPr="00416B26">
        <w:rPr>
          <w:rFonts w:eastAsiaTheme="minorHAnsi"/>
          <w:sz w:val="28"/>
          <w:szCs w:val="28"/>
          <w:lang w:val="en-US" w:eastAsia="en-US"/>
        </w:rPr>
        <w:t>Saffih</w:t>
      </w:r>
      <w:proofErr w:type="spellEnd"/>
      <w:r w:rsidRPr="00416B26">
        <w:rPr>
          <w:rFonts w:eastAsiaTheme="minorHAnsi"/>
          <w:sz w:val="28"/>
          <w:szCs w:val="28"/>
          <w:lang w:val="en-US" w:eastAsia="en-US"/>
        </w:rPr>
        <w:t xml:space="preserve"> // Proceeding in 26th International Parallel and Distributed Processing Symposium Workshops &amp;amp; PhD Forum (IPDPSW). – IEEE, 2012. - P 401 – 406.</w:t>
      </w:r>
    </w:p>
    <w:p w:rsidR="00416B26" w:rsidRPr="00416B26" w:rsidRDefault="00416B26" w:rsidP="00416B26">
      <w:pPr>
        <w:numPr>
          <w:ilvl w:val="0"/>
          <w:numId w:val="8"/>
        </w:numPr>
        <w:spacing w:line="360" w:lineRule="auto"/>
        <w:contextualSpacing/>
        <w:jc w:val="both"/>
        <w:rPr>
          <w:rFonts w:eastAsiaTheme="minorHAnsi"/>
          <w:sz w:val="28"/>
          <w:szCs w:val="28"/>
          <w:lang w:val="en-US" w:eastAsia="en-US"/>
        </w:rPr>
      </w:pPr>
      <w:r w:rsidRPr="00416B26">
        <w:rPr>
          <w:rFonts w:eastAsiaTheme="minorHAnsi"/>
          <w:sz w:val="28"/>
          <w:szCs w:val="28"/>
          <w:lang w:val="en-US" w:eastAsia="en-US"/>
        </w:rPr>
        <w:t xml:space="preserve">Liu S. Achieving Energy Efficiency through Runtime Partial Reconfiguration on Reconfigurable Systems / S. Liu, R.N. Pittman, A. </w:t>
      </w:r>
      <w:proofErr w:type="spellStart"/>
      <w:r w:rsidRPr="00416B26">
        <w:rPr>
          <w:rFonts w:eastAsiaTheme="minorHAnsi"/>
          <w:sz w:val="28"/>
          <w:szCs w:val="28"/>
          <w:lang w:val="en-US" w:eastAsia="en-US"/>
        </w:rPr>
        <w:t>Forin</w:t>
      </w:r>
      <w:proofErr w:type="spellEnd"/>
      <w:r w:rsidRPr="00416B26">
        <w:rPr>
          <w:rFonts w:eastAsiaTheme="minorHAnsi"/>
          <w:sz w:val="28"/>
          <w:szCs w:val="28"/>
          <w:lang w:val="en-US" w:eastAsia="en-US"/>
        </w:rPr>
        <w:t xml:space="preserve">, J.-L. </w:t>
      </w:r>
      <w:proofErr w:type="spellStart"/>
      <w:r w:rsidRPr="00416B26">
        <w:rPr>
          <w:rFonts w:eastAsiaTheme="minorHAnsi"/>
          <w:sz w:val="28"/>
          <w:szCs w:val="28"/>
          <w:lang w:val="en-US" w:eastAsia="en-US"/>
        </w:rPr>
        <w:t>Gaudiot</w:t>
      </w:r>
      <w:proofErr w:type="spellEnd"/>
      <w:r w:rsidRPr="00416B26">
        <w:rPr>
          <w:rFonts w:eastAsiaTheme="minorHAnsi"/>
          <w:sz w:val="28"/>
          <w:szCs w:val="28"/>
          <w:lang w:val="en-US" w:eastAsia="en-US"/>
        </w:rPr>
        <w:t xml:space="preserve"> // Transactions on Embedded Computing Systems (TECS). – USA, NY, New York, ACM, 2013. – Volume 12, Issue 3, Article № 72. – 21 p.</w:t>
      </w:r>
    </w:p>
    <w:p w:rsidR="00416B26" w:rsidRPr="00416B26" w:rsidRDefault="00416B26" w:rsidP="00416B26">
      <w:pPr>
        <w:numPr>
          <w:ilvl w:val="0"/>
          <w:numId w:val="8"/>
        </w:numPr>
        <w:spacing w:line="360" w:lineRule="auto"/>
        <w:contextualSpacing/>
        <w:jc w:val="both"/>
        <w:rPr>
          <w:rFonts w:eastAsiaTheme="minorHAnsi"/>
          <w:sz w:val="28"/>
          <w:szCs w:val="28"/>
          <w:lang w:val="en-US" w:eastAsia="en-US"/>
        </w:rPr>
      </w:pPr>
      <w:proofErr w:type="spellStart"/>
      <w:r w:rsidRPr="00416B26">
        <w:rPr>
          <w:rFonts w:eastAsiaTheme="minorHAnsi"/>
          <w:sz w:val="28"/>
          <w:szCs w:val="28"/>
          <w:lang w:val="en-US" w:eastAsia="en-US"/>
        </w:rPr>
        <w:t>Pellizzoni</w:t>
      </w:r>
      <w:proofErr w:type="spellEnd"/>
      <w:r w:rsidRPr="00416B26">
        <w:rPr>
          <w:rFonts w:eastAsiaTheme="minorHAnsi"/>
          <w:sz w:val="28"/>
          <w:szCs w:val="28"/>
          <w:lang w:val="en-US" w:eastAsia="en-US"/>
        </w:rPr>
        <w:t xml:space="preserve"> R. Adaptive allocation of software and hardware real-time tasks for FPGA-based embedded systems / R. </w:t>
      </w:r>
      <w:proofErr w:type="spellStart"/>
      <w:r w:rsidRPr="00416B26">
        <w:rPr>
          <w:rFonts w:eastAsiaTheme="minorHAnsi"/>
          <w:sz w:val="28"/>
          <w:szCs w:val="28"/>
          <w:lang w:val="en-US" w:eastAsia="en-US"/>
        </w:rPr>
        <w:t>Pellizzoni</w:t>
      </w:r>
      <w:proofErr w:type="spellEnd"/>
      <w:r w:rsidRPr="00416B26">
        <w:rPr>
          <w:rFonts w:eastAsiaTheme="minorHAnsi"/>
          <w:sz w:val="28"/>
          <w:szCs w:val="28"/>
          <w:lang w:val="en-US" w:eastAsia="en-US"/>
        </w:rPr>
        <w:t xml:space="preserve">, M. </w:t>
      </w:r>
      <w:proofErr w:type="spellStart"/>
      <w:r w:rsidRPr="00416B26">
        <w:rPr>
          <w:rFonts w:eastAsiaTheme="minorHAnsi"/>
          <w:sz w:val="28"/>
          <w:szCs w:val="28"/>
          <w:lang w:val="en-US" w:eastAsia="en-US"/>
        </w:rPr>
        <w:t>Caccamo</w:t>
      </w:r>
      <w:proofErr w:type="spellEnd"/>
      <w:r w:rsidRPr="00416B26">
        <w:rPr>
          <w:rFonts w:eastAsiaTheme="minorHAnsi"/>
          <w:sz w:val="28"/>
          <w:szCs w:val="28"/>
          <w:lang w:val="en-US" w:eastAsia="en-US"/>
        </w:rPr>
        <w:t xml:space="preserve"> // Proceeding of the </w:t>
      </w:r>
      <w:r w:rsidRPr="00416B26">
        <w:rPr>
          <w:rFonts w:eastAsiaTheme="minorHAnsi"/>
          <w:sz w:val="28"/>
          <w:szCs w:val="28"/>
          <w:lang w:val="en-US" w:eastAsia="en-US"/>
        </w:rPr>
        <w:lastRenderedPageBreak/>
        <w:t>12th Real-Time and Embedded Technology and Applications Symposium, 2006. – IEEE, 2006 – P. 208 – 220.</w:t>
      </w:r>
    </w:p>
    <w:p w:rsidR="00416B26" w:rsidRPr="00416B26" w:rsidRDefault="00416B26" w:rsidP="00416B26">
      <w:pPr>
        <w:numPr>
          <w:ilvl w:val="0"/>
          <w:numId w:val="8"/>
        </w:numPr>
        <w:spacing w:line="360" w:lineRule="auto"/>
        <w:contextualSpacing/>
        <w:jc w:val="both"/>
        <w:rPr>
          <w:rFonts w:eastAsiaTheme="minorHAnsi"/>
          <w:sz w:val="28"/>
          <w:szCs w:val="28"/>
          <w:lang w:val="en-US" w:eastAsia="en-US"/>
        </w:rPr>
      </w:pPr>
      <w:proofErr w:type="spellStart"/>
      <w:r w:rsidRPr="00416B26">
        <w:rPr>
          <w:rFonts w:eastAsiaTheme="minorHAnsi"/>
          <w:sz w:val="28"/>
          <w:szCs w:val="28"/>
          <w:lang w:eastAsia="en-US"/>
        </w:rPr>
        <w:t>Організація</w:t>
      </w:r>
      <w:proofErr w:type="spellEnd"/>
      <w:r w:rsidRPr="00416B26">
        <w:rPr>
          <w:rFonts w:eastAsiaTheme="minorHAnsi"/>
          <w:sz w:val="28"/>
          <w:szCs w:val="28"/>
          <w:lang w:eastAsia="en-US"/>
        </w:rPr>
        <w:t xml:space="preserve"> </w:t>
      </w:r>
      <w:proofErr w:type="spellStart"/>
      <w:r w:rsidRPr="00416B26">
        <w:rPr>
          <w:rFonts w:eastAsiaTheme="minorHAnsi"/>
          <w:sz w:val="28"/>
          <w:szCs w:val="28"/>
          <w:lang w:eastAsia="en-US"/>
        </w:rPr>
        <w:t>багаторівневої</w:t>
      </w:r>
      <w:proofErr w:type="spellEnd"/>
      <w:r w:rsidRPr="00416B26">
        <w:rPr>
          <w:rFonts w:eastAsiaTheme="minorHAnsi"/>
          <w:sz w:val="28"/>
          <w:szCs w:val="28"/>
          <w:lang w:eastAsia="en-US"/>
        </w:rPr>
        <w:t xml:space="preserve"> </w:t>
      </w:r>
      <w:proofErr w:type="spellStart"/>
      <w:r w:rsidRPr="00416B26">
        <w:rPr>
          <w:rFonts w:eastAsiaTheme="minorHAnsi"/>
          <w:sz w:val="28"/>
          <w:szCs w:val="28"/>
          <w:lang w:eastAsia="en-US"/>
        </w:rPr>
        <w:t>пам’яті</w:t>
      </w:r>
      <w:proofErr w:type="spellEnd"/>
      <w:r w:rsidRPr="00416B26">
        <w:rPr>
          <w:rFonts w:eastAsiaTheme="minorHAnsi"/>
          <w:sz w:val="28"/>
          <w:szCs w:val="28"/>
          <w:lang w:eastAsia="en-US"/>
        </w:rPr>
        <w:t xml:space="preserve"> в реконфігурованих </w:t>
      </w:r>
      <w:proofErr w:type="spellStart"/>
      <w:r w:rsidRPr="00416B26">
        <w:rPr>
          <w:rFonts w:eastAsiaTheme="minorHAnsi"/>
          <w:sz w:val="28"/>
          <w:szCs w:val="28"/>
          <w:lang w:eastAsia="en-US"/>
        </w:rPr>
        <w:t>обчислювальних</w:t>
      </w:r>
      <w:proofErr w:type="spellEnd"/>
      <w:r w:rsidRPr="00416B26">
        <w:rPr>
          <w:rFonts w:eastAsiaTheme="minorHAnsi"/>
          <w:sz w:val="28"/>
          <w:szCs w:val="28"/>
          <w:lang w:eastAsia="en-US"/>
        </w:rPr>
        <w:t xml:space="preserve"> системах. Кулаков Ю.О., Клименко І.А.; УДК 519.6:512.972, 004.27</w:t>
      </w:r>
    </w:p>
    <w:p w:rsidR="00416B26" w:rsidRPr="00416B26" w:rsidRDefault="00416B26" w:rsidP="00416B26">
      <w:pPr>
        <w:numPr>
          <w:ilvl w:val="0"/>
          <w:numId w:val="8"/>
        </w:numPr>
        <w:spacing w:line="360" w:lineRule="auto"/>
        <w:contextualSpacing/>
        <w:jc w:val="both"/>
        <w:rPr>
          <w:rFonts w:eastAsiaTheme="minorHAnsi"/>
          <w:sz w:val="28"/>
          <w:szCs w:val="28"/>
          <w:lang w:val="uk-UA" w:eastAsia="en-US"/>
        </w:rPr>
      </w:pPr>
      <w:r w:rsidRPr="00416B26">
        <w:rPr>
          <w:rFonts w:eastAsiaTheme="minorHAnsi"/>
          <w:sz w:val="28"/>
          <w:szCs w:val="28"/>
          <w:lang w:val="en-US" w:eastAsia="en-US"/>
        </w:rPr>
        <w:t xml:space="preserve"> DE1-SoC User Manual (</w:t>
      </w:r>
      <w:proofErr w:type="spellStart"/>
      <w:r w:rsidRPr="00416B26">
        <w:rPr>
          <w:rFonts w:eastAsiaTheme="minorHAnsi"/>
          <w:sz w:val="28"/>
          <w:szCs w:val="28"/>
          <w:lang w:val="en-US" w:eastAsia="en-US"/>
        </w:rPr>
        <w:t>rev.F</w:t>
      </w:r>
      <w:proofErr w:type="spellEnd"/>
      <w:r w:rsidRPr="00416B26">
        <w:rPr>
          <w:rFonts w:eastAsiaTheme="minorHAnsi"/>
          <w:sz w:val="28"/>
          <w:szCs w:val="28"/>
          <w:lang w:val="en-US" w:eastAsia="en-US"/>
        </w:rPr>
        <w:t>/</w:t>
      </w:r>
      <w:proofErr w:type="spellStart"/>
      <w:r w:rsidRPr="00416B26">
        <w:rPr>
          <w:rFonts w:eastAsiaTheme="minorHAnsi"/>
          <w:sz w:val="28"/>
          <w:szCs w:val="28"/>
          <w:lang w:val="en-US" w:eastAsia="en-US"/>
        </w:rPr>
        <w:t>rev.G</w:t>
      </w:r>
      <w:proofErr w:type="spellEnd"/>
      <w:r w:rsidRPr="00416B26">
        <w:rPr>
          <w:rFonts w:eastAsiaTheme="minorHAnsi"/>
          <w:sz w:val="28"/>
          <w:szCs w:val="28"/>
          <w:lang w:val="en-US" w:eastAsia="en-US"/>
        </w:rPr>
        <w:t xml:space="preserve"> Board) </w:t>
      </w:r>
      <w:proofErr w:type="spellStart"/>
      <w:r w:rsidRPr="00416B26">
        <w:rPr>
          <w:rFonts w:eastAsiaTheme="minorHAnsi"/>
          <w:sz w:val="28"/>
          <w:szCs w:val="28"/>
          <w:lang w:val="en-US" w:eastAsia="en-US"/>
        </w:rPr>
        <w:t>Terasic</w:t>
      </w:r>
      <w:proofErr w:type="spellEnd"/>
      <w:r w:rsidRPr="00416B26">
        <w:rPr>
          <w:rFonts w:eastAsiaTheme="minorHAnsi"/>
          <w:sz w:val="28"/>
          <w:szCs w:val="28"/>
          <w:lang w:val="en-US" w:eastAsia="en-US"/>
        </w:rPr>
        <w:t xml:space="preserve"> Technology Inc.</w:t>
      </w:r>
      <w:r w:rsidRPr="00416B26">
        <w:rPr>
          <w:rFonts w:eastAsiaTheme="minorHAnsi" w:cstheme="minorBidi"/>
          <w:sz w:val="28"/>
          <w:szCs w:val="22"/>
          <w:lang w:val="en-US" w:eastAsia="en-US"/>
        </w:rPr>
        <w:t xml:space="preserve"> </w:t>
      </w:r>
      <w:r w:rsidRPr="00416B26">
        <w:rPr>
          <w:rFonts w:eastAsiaTheme="minorHAnsi" w:cstheme="minorBidi"/>
          <w:sz w:val="28"/>
          <w:szCs w:val="22"/>
          <w:lang w:val="uk-UA" w:eastAsia="en-US"/>
        </w:rPr>
        <w:t>[Електронний ресурс].</w:t>
      </w:r>
      <w:r w:rsidRPr="00416B26">
        <w:rPr>
          <w:rFonts w:eastAsiaTheme="minorHAnsi" w:cstheme="minorBidi"/>
          <w:sz w:val="28"/>
          <w:szCs w:val="22"/>
          <w:lang w:eastAsia="en-US"/>
        </w:rPr>
        <w:t xml:space="preserve"> </w:t>
      </w:r>
      <w:r w:rsidRPr="00416B26">
        <w:rPr>
          <w:rFonts w:eastAsiaTheme="minorHAnsi" w:cstheme="minorBidi"/>
          <w:sz w:val="28"/>
          <w:szCs w:val="22"/>
          <w:lang w:val="uk-UA" w:eastAsia="en-US"/>
        </w:rPr>
        <w:t xml:space="preserve">Режим доступу: </w:t>
      </w:r>
      <w:hyperlink r:id="rId58" w:history="1">
        <w:r w:rsidRPr="00416B26">
          <w:rPr>
            <w:rFonts w:eastAsiaTheme="minorHAnsi" w:cstheme="minorBidi"/>
            <w:color w:val="0000FF"/>
            <w:sz w:val="28"/>
            <w:szCs w:val="22"/>
            <w:u w:val="single"/>
            <w:lang w:eastAsia="en-US"/>
          </w:rPr>
          <w:t>https://www.terasic.com.tw/cgi-bin/page/archive.pl?Language=English&amp;No=836&amp;PartNo=4</w:t>
        </w:r>
      </w:hyperlink>
      <w:r w:rsidRPr="00416B26">
        <w:rPr>
          <w:rFonts w:eastAsiaTheme="minorHAnsi" w:cstheme="minorBidi"/>
          <w:sz w:val="28"/>
          <w:szCs w:val="22"/>
          <w:lang w:eastAsia="en-US"/>
        </w:rPr>
        <w:t xml:space="preserve"> </w:t>
      </w:r>
      <w:r w:rsidRPr="00416B26">
        <w:rPr>
          <w:rFonts w:eastAsiaTheme="minorHAnsi"/>
          <w:color w:val="000000" w:themeColor="text1"/>
          <w:sz w:val="28"/>
          <w:szCs w:val="28"/>
          <w:lang w:val="uk-UA" w:eastAsia="en-US"/>
        </w:rPr>
        <w:t>(дата звернення 16.04.2019)</w:t>
      </w:r>
    </w:p>
    <w:p w:rsidR="00416B26" w:rsidRPr="00416B26" w:rsidRDefault="00416B26" w:rsidP="00416B26">
      <w:pPr>
        <w:numPr>
          <w:ilvl w:val="0"/>
          <w:numId w:val="8"/>
        </w:numPr>
        <w:spacing w:line="360" w:lineRule="auto"/>
        <w:contextualSpacing/>
        <w:jc w:val="both"/>
        <w:rPr>
          <w:rFonts w:eastAsiaTheme="minorHAnsi"/>
          <w:sz w:val="28"/>
          <w:szCs w:val="28"/>
          <w:lang w:eastAsia="en-US"/>
        </w:rPr>
      </w:pPr>
      <w:r w:rsidRPr="00416B26">
        <w:rPr>
          <w:rFonts w:eastAsiaTheme="minorHAnsi"/>
          <w:sz w:val="28"/>
          <w:szCs w:val="28"/>
          <w:lang w:eastAsia="en-US"/>
        </w:rPr>
        <w:t xml:space="preserve"> </w:t>
      </w:r>
      <w:r w:rsidRPr="00416B26">
        <w:rPr>
          <w:rFonts w:eastAsiaTheme="minorHAnsi"/>
          <w:sz w:val="28"/>
          <w:szCs w:val="28"/>
          <w:lang w:val="en-US" w:eastAsia="en-US"/>
        </w:rPr>
        <w:t xml:space="preserve">Intel </w:t>
      </w:r>
      <w:proofErr w:type="spellStart"/>
      <w:r w:rsidRPr="00416B26">
        <w:rPr>
          <w:rFonts w:eastAsiaTheme="minorHAnsi"/>
          <w:sz w:val="28"/>
          <w:szCs w:val="28"/>
          <w:lang w:val="en-US" w:eastAsia="en-US"/>
        </w:rPr>
        <w:t>Quartus</w:t>
      </w:r>
      <w:proofErr w:type="spellEnd"/>
      <w:r w:rsidRPr="00416B26">
        <w:rPr>
          <w:rFonts w:eastAsiaTheme="minorHAnsi"/>
          <w:sz w:val="28"/>
          <w:szCs w:val="28"/>
          <w:lang w:val="en-US" w:eastAsia="en-US"/>
        </w:rPr>
        <w:t xml:space="preserve"> Prime Standard Edition User Guide: Partial Reconfiguration </w:t>
      </w:r>
      <w:r w:rsidRPr="00416B26">
        <w:rPr>
          <w:rFonts w:eastAsiaTheme="minorHAnsi" w:cstheme="minorBidi"/>
          <w:sz w:val="28"/>
          <w:szCs w:val="22"/>
          <w:lang w:val="uk-UA" w:eastAsia="en-US"/>
        </w:rPr>
        <w:t>[Електронний ресурс].</w:t>
      </w:r>
      <w:r w:rsidRPr="00416B26">
        <w:rPr>
          <w:rFonts w:eastAsiaTheme="minorHAnsi" w:cstheme="minorBidi"/>
          <w:sz w:val="28"/>
          <w:szCs w:val="22"/>
          <w:lang w:val="en-US" w:eastAsia="en-US"/>
        </w:rPr>
        <w:t xml:space="preserve"> </w:t>
      </w:r>
      <w:r w:rsidRPr="00416B26">
        <w:rPr>
          <w:rFonts w:eastAsiaTheme="minorHAnsi" w:cstheme="minorBidi"/>
          <w:sz w:val="28"/>
          <w:szCs w:val="22"/>
          <w:lang w:val="uk-UA" w:eastAsia="en-US"/>
        </w:rPr>
        <w:t xml:space="preserve">Режим доступу: </w:t>
      </w:r>
      <w:hyperlink r:id="rId59" w:anchor="mwh1409958538085" w:history="1">
        <w:r w:rsidRPr="00416B26">
          <w:rPr>
            <w:rFonts w:eastAsiaTheme="minorHAnsi" w:cstheme="minorBidi"/>
            <w:color w:val="0000FF"/>
            <w:sz w:val="28"/>
            <w:szCs w:val="22"/>
            <w:u w:val="single"/>
            <w:lang w:val="en-US" w:eastAsia="en-US"/>
          </w:rPr>
          <w:t>https</w:t>
        </w:r>
        <w:r w:rsidRPr="00416B26">
          <w:rPr>
            <w:rFonts w:eastAsiaTheme="minorHAnsi" w:cstheme="minorBidi"/>
            <w:color w:val="0000FF"/>
            <w:sz w:val="28"/>
            <w:szCs w:val="22"/>
            <w:u w:val="single"/>
            <w:lang w:eastAsia="en-US"/>
          </w:rPr>
          <w:t>://</w:t>
        </w:r>
        <w:r w:rsidRPr="00416B26">
          <w:rPr>
            <w:rFonts w:eastAsiaTheme="minorHAnsi" w:cstheme="minorBidi"/>
            <w:color w:val="0000FF"/>
            <w:sz w:val="28"/>
            <w:szCs w:val="22"/>
            <w:u w:val="single"/>
            <w:lang w:val="en-US" w:eastAsia="en-US"/>
          </w:rPr>
          <w:t>www</w:t>
        </w:r>
        <w:r w:rsidRPr="00416B26">
          <w:rPr>
            <w:rFonts w:eastAsiaTheme="minorHAnsi" w:cstheme="minorBidi"/>
            <w:color w:val="0000FF"/>
            <w:sz w:val="28"/>
            <w:szCs w:val="22"/>
            <w:u w:val="single"/>
            <w:lang w:eastAsia="en-US"/>
          </w:rPr>
          <w:t>.</w:t>
        </w:r>
        <w:r w:rsidRPr="00416B26">
          <w:rPr>
            <w:rFonts w:eastAsiaTheme="minorHAnsi" w:cstheme="minorBidi"/>
            <w:color w:val="0000FF"/>
            <w:sz w:val="28"/>
            <w:szCs w:val="22"/>
            <w:u w:val="single"/>
            <w:lang w:val="en-US" w:eastAsia="en-US"/>
          </w:rPr>
          <w:t>intel</w:t>
        </w:r>
        <w:r w:rsidRPr="00416B26">
          <w:rPr>
            <w:rFonts w:eastAsiaTheme="minorHAnsi" w:cstheme="minorBidi"/>
            <w:color w:val="0000FF"/>
            <w:sz w:val="28"/>
            <w:szCs w:val="22"/>
            <w:u w:val="single"/>
            <w:lang w:eastAsia="en-US"/>
          </w:rPr>
          <w:t>.</w:t>
        </w:r>
        <w:r w:rsidRPr="00416B26">
          <w:rPr>
            <w:rFonts w:eastAsiaTheme="minorHAnsi" w:cstheme="minorBidi"/>
            <w:color w:val="0000FF"/>
            <w:sz w:val="28"/>
            <w:szCs w:val="22"/>
            <w:u w:val="single"/>
            <w:lang w:val="en-US" w:eastAsia="en-US"/>
          </w:rPr>
          <w:t>com</w:t>
        </w:r>
        <w:r w:rsidRPr="00416B26">
          <w:rPr>
            <w:rFonts w:eastAsiaTheme="minorHAnsi" w:cstheme="minorBidi"/>
            <w:color w:val="0000FF"/>
            <w:sz w:val="28"/>
            <w:szCs w:val="22"/>
            <w:u w:val="single"/>
            <w:lang w:eastAsia="en-US"/>
          </w:rPr>
          <w:t>/</w:t>
        </w:r>
        <w:r w:rsidRPr="00416B26">
          <w:rPr>
            <w:rFonts w:eastAsiaTheme="minorHAnsi" w:cstheme="minorBidi"/>
            <w:color w:val="0000FF"/>
            <w:sz w:val="28"/>
            <w:szCs w:val="22"/>
            <w:u w:val="single"/>
            <w:lang w:val="en-US" w:eastAsia="en-US"/>
          </w:rPr>
          <w:t>content</w:t>
        </w:r>
        <w:r w:rsidRPr="00416B26">
          <w:rPr>
            <w:rFonts w:eastAsiaTheme="minorHAnsi" w:cstheme="minorBidi"/>
            <w:color w:val="0000FF"/>
            <w:sz w:val="28"/>
            <w:szCs w:val="22"/>
            <w:u w:val="single"/>
            <w:lang w:eastAsia="en-US"/>
          </w:rPr>
          <w:t>/</w:t>
        </w:r>
        <w:r w:rsidRPr="00416B26">
          <w:rPr>
            <w:rFonts w:eastAsiaTheme="minorHAnsi" w:cstheme="minorBidi"/>
            <w:color w:val="0000FF"/>
            <w:sz w:val="28"/>
            <w:szCs w:val="22"/>
            <w:u w:val="single"/>
            <w:lang w:val="en-US" w:eastAsia="en-US"/>
          </w:rPr>
          <w:t>www</w:t>
        </w:r>
        <w:r w:rsidRPr="00416B26">
          <w:rPr>
            <w:rFonts w:eastAsiaTheme="minorHAnsi" w:cstheme="minorBidi"/>
            <w:color w:val="0000FF"/>
            <w:sz w:val="28"/>
            <w:szCs w:val="22"/>
            <w:u w:val="single"/>
            <w:lang w:eastAsia="en-US"/>
          </w:rPr>
          <w:t>/</w:t>
        </w:r>
        <w:r w:rsidRPr="00416B26">
          <w:rPr>
            <w:rFonts w:eastAsiaTheme="minorHAnsi" w:cstheme="minorBidi"/>
            <w:color w:val="0000FF"/>
            <w:sz w:val="28"/>
            <w:szCs w:val="22"/>
            <w:u w:val="single"/>
            <w:lang w:val="en-US" w:eastAsia="en-US"/>
          </w:rPr>
          <w:t>us</w:t>
        </w:r>
        <w:r w:rsidRPr="00416B26">
          <w:rPr>
            <w:rFonts w:eastAsiaTheme="minorHAnsi" w:cstheme="minorBidi"/>
            <w:color w:val="0000FF"/>
            <w:sz w:val="28"/>
            <w:szCs w:val="22"/>
            <w:u w:val="single"/>
            <w:lang w:eastAsia="en-US"/>
          </w:rPr>
          <w:t>/</w:t>
        </w:r>
        <w:proofErr w:type="spellStart"/>
        <w:r w:rsidRPr="00416B26">
          <w:rPr>
            <w:rFonts w:eastAsiaTheme="minorHAnsi" w:cstheme="minorBidi"/>
            <w:color w:val="0000FF"/>
            <w:sz w:val="28"/>
            <w:szCs w:val="22"/>
            <w:u w:val="single"/>
            <w:lang w:val="en-US" w:eastAsia="en-US"/>
          </w:rPr>
          <w:t>en</w:t>
        </w:r>
        <w:proofErr w:type="spellEnd"/>
        <w:r w:rsidRPr="00416B26">
          <w:rPr>
            <w:rFonts w:eastAsiaTheme="minorHAnsi" w:cstheme="minorBidi"/>
            <w:color w:val="0000FF"/>
            <w:sz w:val="28"/>
            <w:szCs w:val="22"/>
            <w:u w:val="single"/>
            <w:lang w:eastAsia="en-US"/>
          </w:rPr>
          <w:t>/</w:t>
        </w:r>
        <w:r w:rsidRPr="00416B26">
          <w:rPr>
            <w:rFonts w:eastAsiaTheme="minorHAnsi" w:cstheme="minorBidi"/>
            <w:color w:val="0000FF"/>
            <w:sz w:val="28"/>
            <w:szCs w:val="22"/>
            <w:u w:val="single"/>
            <w:lang w:val="en-US" w:eastAsia="en-US"/>
          </w:rPr>
          <w:t>programmable</w:t>
        </w:r>
        <w:r w:rsidRPr="00416B26">
          <w:rPr>
            <w:rFonts w:eastAsiaTheme="minorHAnsi" w:cstheme="minorBidi"/>
            <w:color w:val="0000FF"/>
            <w:sz w:val="28"/>
            <w:szCs w:val="22"/>
            <w:u w:val="single"/>
            <w:lang w:eastAsia="en-US"/>
          </w:rPr>
          <w:t>/</w:t>
        </w:r>
        <w:r w:rsidRPr="00416B26">
          <w:rPr>
            <w:rFonts w:eastAsiaTheme="minorHAnsi" w:cstheme="minorBidi"/>
            <w:color w:val="0000FF"/>
            <w:sz w:val="28"/>
            <w:szCs w:val="22"/>
            <w:u w:val="single"/>
            <w:lang w:val="en-US" w:eastAsia="en-US"/>
          </w:rPr>
          <w:t>documentation</w:t>
        </w:r>
        <w:r w:rsidRPr="00416B26">
          <w:rPr>
            <w:rFonts w:eastAsiaTheme="minorHAnsi" w:cstheme="minorBidi"/>
            <w:color w:val="0000FF"/>
            <w:sz w:val="28"/>
            <w:szCs w:val="22"/>
            <w:u w:val="single"/>
            <w:lang w:eastAsia="en-US"/>
          </w:rPr>
          <w:t>/</w:t>
        </w:r>
        <w:proofErr w:type="spellStart"/>
        <w:r w:rsidRPr="00416B26">
          <w:rPr>
            <w:rFonts w:eastAsiaTheme="minorHAnsi" w:cstheme="minorBidi"/>
            <w:color w:val="0000FF"/>
            <w:sz w:val="28"/>
            <w:szCs w:val="22"/>
            <w:u w:val="single"/>
            <w:lang w:val="en-US" w:eastAsia="en-US"/>
          </w:rPr>
          <w:t>wck</w:t>
        </w:r>
        <w:proofErr w:type="spellEnd"/>
        <w:r w:rsidRPr="00416B26">
          <w:rPr>
            <w:rFonts w:eastAsiaTheme="minorHAnsi" w:cstheme="minorBidi"/>
            <w:color w:val="0000FF"/>
            <w:sz w:val="28"/>
            <w:szCs w:val="22"/>
            <w:u w:val="single"/>
            <w:lang w:eastAsia="en-US"/>
          </w:rPr>
          <w:t>1529450731513.</w:t>
        </w:r>
        <w:r w:rsidRPr="00416B26">
          <w:rPr>
            <w:rFonts w:eastAsiaTheme="minorHAnsi" w:cstheme="minorBidi"/>
            <w:color w:val="0000FF"/>
            <w:sz w:val="28"/>
            <w:szCs w:val="22"/>
            <w:u w:val="single"/>
            <w:lang w:val="en-US" w:eastAsia="en-US"/>
          </w:rPr>
          <w:t>html</w:t>
        </w:r>
        <w:r w:rsidRPr="00416B26">
          <w:rPr>
            <w:rFonts w:eastAsiaTheme="minorHAnsi" w:cstheme="minorBidi"/>
            <w:color w:val="0000FF"/>
            <w:sz w:val="28"/>
            <w:szCs w:val="22"/>
            <w:u w:val="single"/>
            <w:lang w:eastAsia="en-US"/>
          </w:rPr>
          <w:t>#</w:t>
        </w:r>
        <w:proofErr w:type="spellStart"/>
        <w:r w:rsidRPr="00416B26">
          <w:rPr>
            <w:rFonts w:eastAsiaTheme="minorHAnsi" w:cstheme="minorBidi"/>
            <w:color w:val="0000FF"/>
            <w:sz w:val="28"/>
            <w:szCs w:val="22"/>
            <w:u w:val="single"/>
            <w:lang w:val="en-US" w:eastAsia="en-US"/>
          </w:rPr>
          <w:t>mwh</w:t>
        </w:r>
        <w:proofErr w:type="spellEnd"/>
        <w:r w:rsidRPr="00416B26">
          <w:rPr>
            <w:rFonts w:eastAsiaTheme="minorHAnsi" w:cstheme="minorBidi"/>
            <w:color w:val="0000FF"/>
            <w:sz w:val="28"/>
            <w:szCs w:val="22"/>
            <w:u w:val="single"/>
            <w:lang w:eastAsia="en-US"/>
          </w:rPr>
          <w:t>1409958538085</w:t>
        </w:r>
      </w:hyperlink>
      <w:r w:rsidRPr="00416B26">
        <w:rPr>
          <w:rFonts w:eastAsiaTheme="minorHAnsi" w:cstheme="minorBidi"/>
          <w:sz w:val="28"/>
          <w:szCs w:val="22"/>
          <w:lang w:eastAsia="en-US"/>
        </w:rPr>
        <w:t xml:space="preserve"> </w:t>
      </w:r>
      <w:r w:rsidRPr="00416B26">
        <w:rPr>
          <w:rFonts w:eastAsiaTheme="minorHAnsi"/>
          <w:color w:val="000000" w:themeColor="text1"/>
          <w:sz w:val="28"/>
          <w:szCs w:val="28"/>
          <w:lang w:val="uk-UA" w:eastAsia="en-US"/>
        </w:rPr>
        <w:t>(дата звернення 16.04.2019)</w:t>
      </w:r>
    </w:p>
    <w:p w:rsidR="00416B26" w:rsidRPr="00416B26" w:rsidRDefault="00416B26" w:rsidP="00416B26">
      <w:pPr>
        <w:numPr>
          <w:ilvl w:val="0"/>
          <w:numId w:val="8"/>
        </w:numPr>
        <w:spacing w:line="360" w:lineRule="auto"/>
        <w:contextualSpacing/>
        <w:jc w:val="both"/>
        <w:rPr>
          <w:rFonts w:eastAsiaTheme="minorHAnsi"/>
          <w:sz w:val="28"/>
          <w:szCs w:val="28"/>
          <w:lang w:eastAsia="en-US"/>
        </w:rPr>
      </w:pPr>
      <w:r w:rsidRPr="00416B26">
        <w:rPr>
          <w:rFonts w:eastAsiaTheme="minorHAnsi"/>
          <w:sz w:val="28"/>
          <w:szCs w:val="28"/>
          <w:lang w:eastAsia="en-US"/>
        </w:rPr>
        <w:t xml:space="preserve"> </w:t>
      </w:r>
      <w:r w:rsidRPr="00416B26">
        <w:rPr>
          <w:rFonts w:eastAsiaTheme="minorHAnsi"/>
          <w:sz w:val="28"/>
          <w:szCs w:val="28"/>
          <w:lang w:val="en-US" w:eastAsia="en-US"/>
        </w:rPr>
        <w:t xml:space="preserve">Intel </w:t>
      </w:r>
      <w:proofErr w:type="spellStart"/>
      <w:r w:rsidRPr="00416B26">
        <w:rPr>
          <w:rFonts w:eastAsiaTheme="minorHAnsi"/>
          <w:sz w:val="28"/>
          <w:szCs w:val="28"/>
          <w:lang w:val="en-US" w:eastAsia="en-US"/>
        </w:rPr>
        <w:t>Quartus</w:t>
      </w:r>
      <w:proofErr w:type="spellEnd"/>
      <w:r w:rsidRPr="00416B26">
        <w:rPr>
          <w:rFonts w:eastAsiaTheme="minorHAnsi"/>
          <w:sz w:val="28"/>
          <w:szCs w:val="28"/>
          <w:lang w:val="en-US" w:eastAsia="en-US"/>
        </w:rPr>
        <w:t xml:space="preserve"> Prime Standard Edition User Guide: Partial Reconfiguration Intel FPGA IP </w:t>
      </w:r>
      <w:r w:rsidRPr="00416B26">
        <w:rPr>
          <w:rFonts w:eastAsiaTheme="minorHAnsi" w:cstheme="minorBidi"/>
          <w:sz w:val="28"/>
          <w:szCs w:val="22"/>
          <w:lang w:val="uk-UA" w:eastAsia="en-US"/>
        </w:rPr>
        <w:t>[Електронний ресурс].</w:t>
      </w:r>
      <w:r w:rsidRPr="00416B26">
        <w:rPr>
          <w:rFonts w:eastAsiaTheme="minorHAnsi" w:cstheme="minorBidi"/>
          <w:sz w:val="28"/>
          <w:szCs w:val="22"/>
          <w:lang w:val="en-US" w:eastAsia="en-US"/>
        </w:rPr>
        <w:t xml:space="preserve"> </w:t>
      </w:r>
      <w:r w:rsidRPr="00416B26">
        <w:rPr>
          <w:rFonts w:eastAsiaTheme="minorHAnsi" w:cstheme="minorBidi"/>
          <w:sz w:val="28"/>
          <w:szCs w:val="22"/>
          <w:lang w:val="uk-UA" w:eastAsia="en-US"/>
        </w:rPr>
        <w:t>Режим доступу:</w:t>
      </w:r>
      <w:r w:rsidRPr="00416B26">
        <w:rPr>
          <w:rFonts w:eastAsiaTheme="minorHAnsi" w:cstheme="minorBidi"/>
          <w:sz w:val="28"/>
          <w:szCs w:val="22"/>
          <w:lang w:eastAsia="en-US"/>
        </w:rPr>
        <w:t xml:space="preserve"> </w:t>
      </w:r>
      <w:hyperlink r:id="rId60" w:history="1">
        <w:r w:rsidRPr="00416B26">
          <w:rPr>
            <w:rFonts w:eastAsiaTheme="minorHAnsi" w:cstheme="minorBidi"/>
            <w:color w:val="0000FF"/>
            <w:sz w:val="28"/>
            <w:szCs w:val="22"/>
            <w:u w:val="single"/>
            <w:lang w:eastAsia="en-US"/>
          </w:rPr>
          <w:t>https://www.intel.com/content/dam/www/programmable/us/en/pdfs/literature/ug/ug-partrecon.pdf</w:t>
        </w:r>
      </w:hyperlink>
      <w:r w:rsidRPr="00416B26">
        <w:rPr>
          <w:rFonts w:eastAsiaTheme="minorHAnsi" w:cstheme="minorBidi"/>
          <w:sz w:val="28"/>
          <w:szCs w:val="22"/>
          <w:lang w:eastAsia="en-US"/>
        </w:rPr>
        <w:t xml:space="preserve"> </w:t>
      </w:r>
      <w:r w:rsidRPr="00416B26">
        <w:rPr>
          <w:rFonts w:eastAsiaTheme="minorHAnsi"/>
          <w:color w:val="000000" w:themeColor="text1"/>
          <w:sz w:val="28"/>
          <w:szCs w:val="28"/>
          <w:lang w:val="uk-UA" w:eastAsia="en-US"/>
        </w:rPr>
        <w:t>(дата звернення 16.04.2019)</w:t>
      </w:r>
    </w:p>
    <w:p w:rsidR="00416B26" w:rsidRPr="00416B26" w:rsidRDefault="00416B26" w:rsidP="00416B26">
      <w:pPr>
        <w:numPr>
          <w:ilvl w:val="0"/>
          <w:numId w:val="8"/>
        </w:numPr>
        <w:spacing w:line="360" w:lineRule="auto"/>
        <w:contextualSpacing/>
        <w:jc w:val="both"/>
        <w:rPr>
          <w:rFonts w:eastAsiaTheme="minorHAnsi"/>
          <w:sz w:val="28"/>
          <w:szCs w:val="28"/>
          <w:lang w:eastAsia="en-US"/>
        </w:rPr>
      </w:pPr>
      <w:r w:rsidRPr="00416B26">
        <w:rPr>
          <w:rFonts w:eastAsiaTheme="minorHAnsi"/>
          <w:sz w:val="28"/>
          <w:szCs w:val="28"/>
          <w:lang w:eastAsia="en-US"/>
        </w:rPr>
        <w:t xml:space="preserve"> </w:t>
      </w:r>
      <w:r w:rsidRPr="00416B26">
        <w:rPr>
          <w:rFonts w:eastAsiaTheme="minorHAnsi"/>
          <w:sz w:val="28"/>
          <w:szCs w:val="28"/>
          <w:lang w:val="en-US" w:eastAsia="en-US"/>
        </w:rPr>
        <w:t xml:space="preserve">Cyclone V Hard Processor System Technical Reference Manual </w:t>
      </w:r>
      <w:r w:rsidRPr="00416B26">
        <w:rPr>
          <w:rFonts w:eastAsiaTheme="minorHAnsi" w:cstheme="minorBidi"/>
          <w:sz w:val="28"/>
          <w:szCs w:val="22"/>
          <w:lang w:val="uk-UA" w:eastAsia="en-US"/>
        </w:rPr>
        <w:t>[Електронний ресурс].</w:t>
      </w:r>
      <w:r w:rsidRPr="00416B26">
        <w:rPr>
          <w:rFonts w:eastAsiaTheme="minorHAnsi" w:cstheme="minorBidi"/>
          <w:sz w:val="28"/>
          <w:szCs w:val="22"/>
          <w:lang w:val="en-US" w:eastAsia="en-US"/>
        </w:rPr>
        <w:t xml:space="preserve"> </w:t>
      </w:r>
      <w:r w:rsidRPr="00416B26">
        <w:rPr>
          <w:rFonts w:eastAsiaTheme="minorHAnsi" w:cstheme="minorBidi"/>
          <w:sz w:val="28"/>
          <w:szCs w:val="22"/>
          <w:lang w:val="uk-UA" w:eastAsia="en-US"/>
        </w:rPr>
        <w:t>Режим доступу:</w:t>
      </w:r>
      <w:r w:rsidRPr="00416B26">
        <w:rPr>
          <w:rFonts w:eastAsiaTheme="minorHAnsi" w:cstheme="minorBidi"/>
          <w:sz w:val="28"/>
          <w:szCs w:val="22"/>
          <w:lang w:eastAsia="en-US"/>
        </w:rPr>
        <w:t xml:space="preserve"> </w:t>
      </w:r>
      <w:hyperlink r:id="rId61" w:history="1">
        <w:r w:rsidRPr="00416B26">
          <w:rPr>
            <w:rFonts w:eastAsiaTheme="minorHAnsi" w:cstheme="minorBidi"/>
            <w:color w:val="0000FF"/>
            <w:sz w:val="28"/>
            <w:szCs w:val="22"/>
            <w:u w:val="single"/>
            <w:lang w:val="en-US" w:eastAsia="en-US"/>
          </w:rPr>
          <w:t>https</w:t>
        </w:r>
        <w:r w:rsidRPr="00416B26">
          <w:rPr>
            <w:rFonts w:eastAsiaTheme="minorHAnsi" w:cstheme="minorBidi"/>
            <w:color w:val="0000FF"/>
            <w:sz w:val="28"/>
            <w:szCs w:val="22"/>
            <w:u w:val="single"/>
            <w:lang w:eastAsia="en-US"/>
          </w:rPr>
          <w:t>://</w:t>
        </w:r>
        <w:r w:rsidRPr="00416B26">
          <w:rPr>
            <w:rFonts w:eastAsiaTheme="minorHAnsi" w:cstheme="minorBidi"/>
            <w:color w:val="0000FF"/>
            <w:sz w:val="28"/>
            <w:szCs w:val="22"/>
            <w:u w:val="single"/>
            <w:lang w:val="en-US" w:eastAsia="en-US"/>
          </w:rPr>
          <w:t>www</w:t>
        </w:r>
        <w:r w:rsidRPr="00416B26">
          <w:rPr>
            <w:rFonts w:eastAsiaTheme="minorHAnsi" w:cstheme="minorBidi"/>
            <w:color w:val="0000FF"/>
            <w:sz w:val="28"/>
            <w:szCs w:val="22"/>
            <w:u w:val="single"/>
            <w:lang w:eastAsia="en-US"/>
          </w:rPr>
          <w:t>.</w:t>
        </w:r>
        <w:r w:rsidRPr="00416B26">
          <w:rPr>
            <w:rFonts w:eastAsiaTheme="minorHAnsi" w:cstheme="minorBidi"/>
            <w:color w:val="0000FF"/>
            <w:sz w:val="28"/>
            <w:szCs w:val="22"/>
            <w:u w:val="single"/>
            <w:lang w:val="en-US" w:eastAsia="en-US"/>
          </w:rPr>
          <w:t>intel</w:t>
        </w:r>
        <w:r w:rsidRPr="00416B26">
          <w:rPr>
            <w:rFonts w:eastAsiaTheme="minorHAnsi" w:cstheme="minorBidi"/>
            <w:color w:val="0000FF"/>
            <w:sz w:val="28"/>
            <w:szCs w:val="22"/>
            <w:u w:val="single"/>
            <w:lang w:eastAsia="en-US"/>
          </w:rPr>
          <w:t>.</w:t>
        </w:r>
        <w:r w:rsidRPr="00416B26">
          <w:rPr>
            <w:rFonts w:eastAsiaTheme="minorHAnsi" w:cstheme="minorBidi"/>
            <w:color w:val="0000FF"/>
            <w:sz w:val="28"/>
            <w:szCs w:val="22"/>
            <w:u w:val="single"/>
            <w:lang w:val="en-US" w:eastAsia="en-US"/>
          </w:rPr>
          <w:t>com</w:t>
        </w:r>
        <w:r w:rsidRPr="00416B26">
          <w:rPr>
            <w:rFonts w:eastAsiaTheme="minorHAnsi" w:cstheme="minorBidi"/>
            <w:color w:val="0000FF"/>
            <w:sz w:val="28"/>
            <w:szCs w:val="22"/>
            <w:u w:val="single"/>
            <w:lang w:eastAsia="en-US"/>
          </w:rPr>
          <w:t>/</w:t>
        </w:r>
        <w:r w:rsidRPr="00416B26">
          <w:rPr>
            <w:rFonts w:eastAsiaTheme="minorHAnsi" w:cstheme="minorBidi"/>
            <w:color w:val="0000FF"/>
            <w:sz w:val="28"/>
            <w:szCs w:val="22"/>
            <w:u w:val="single"/>
            <w:lang w:val="en-US" w:eastAsia="en-US"/>
          </w:rPr>
          <w:t>content</w:t>
        </w:r>
        <w:r w:rsidRPr="00416B26">
          <w:rPr>
            <w:rFonts w:eastAsiaTheme="minorHAnsi" w:cstheme="minorBidi"/>
            <w:color w:val="0000FF"/>
            <w:sz w:val="28"/>
            <w:szCs w:val="22"/>
            <w:u w:val="single"/>
            <w:lang w:eastAsia="en-US"/>
          </w:rPr>
          <w:t>/</w:t>
        </w:r>
        <w:r w:rsidRPr="00416B26">
          <w:rPr>
            <w:rFonts w:eastAsiaTheme="minorHAnsi" w:cstheme="minorBidi"/>
            <w:color w:val="0000FF"/>
            <w:sz w:val="28"/>
            <w:szCs w:val="22"/>
            <w:u w:val="single"/>
            <w:lang w:val="en-US" w:eastAsia="en-US"/>
          </w:rPr>
          <w:t>dam</w:t>
        </w:r>
        <w:r w:rsidRPr="00416B26">
          <w:rPr>
            <w:rFonts w:eastAsiaTheme="minorHAnsi" w:cstheme="minorBidi"/>
            <w:color w:val="0000FF"/>
            <w:sz w:val="28"/>
            <w:szCs w:val="22"/>
            <w:u w:val="single"/>
            <w:lang w:eastAsia="en-US"/>
          </w:rPr>
          <w:t>/</w:t>
        </w:r>
        <w:r w:rsidRPr="00416B26">
          <w:rPr>
            <w:rFonts w:eastAsiaTheme="minorHAnsi" w:cstheme="minorBidi"/>
            <w:color w:val="0000FF"/>
            <w:sz w:val="28"/>
            <w:szCs w:val="22"/>
            <w:u w:val="single"/>
            <w:lang w:val="en-US" w:eastAsia="en-US"/>
          </w:rPr>
          <w:t>www</w:t>
        </w:r>
        <w:r w:rsidRPr="00416B26">
          <w:rPr>
            <w:rFonts w:eastAsiaTheme="minorHAnsi" w:cstheme="minorBidi"/>
            <w:color w:val="0000FF"/>
            <w:sz w:val="28"/>
            <w:szCs w:val="22"/>
            <w:u w:val="single"/>
            <w:lang w:eastAsia="en-US"/>
          </w:rPr>
          <w:t>/</w:t>
        </w:r>
        <w:r w:rsidRPr="00416B26">
          <w:rPr>
            <w:rFonts w:eastAsiaTheme="minorHAnsi" w:cstheme="minorBidi"/>
            <w:color w:val="0000FF"/>
            <w:sz w:val="28"/>
            <w:szCs w:val="22"/>
            <w:u w:val="single"/>
            <w:lang w:val="en-US" w:eastAsia="en-US"/>
          </w:rPr>
          <w:t>programmable</w:t>
        </w:r>
        <w:r w:rsidRPr="00416B26">
          <w:rPr>
            <w:rFonts w:eastAsiaTheme="minorHAnsi" w:cstheme="minorBidi"/>
            <w:color w:val="0000FF"/>
            <w:sz w:val="28"/>
            <w:szCs w:val="22"/>
            <w:u w:val="single"/>
            <w:lang w:eastAsia="en-US"/>
          </w:rPr>
          <w:t>/</w:t>
        </w:r>
        <w:r w:rsidRPr="00416B26">
          <w:rPr>
            <w:rFonts w:eastAsiaTheme="minorHAnsi" w:cstheme="minorBidi"/>
            <w:color w:val="0000FF"/>
            <w:sz w:val="28"/>
            <w:szCs w:val="22"/>
            <w:u w:val="single"/>
            <w:lang w:val="en-US" w:eastAsia="en-US"/>
          </w:rPr>
          <w:t>us</w:t>
        </w:r>
        <w:r w:rsidRPr="00416B26">
          <w:rPr>
            <w:rFonts w:eastAsiaTheme="minorHAnsi" w:cstheme="minorBidi"/>
            <w:color w:val="0000FF"/>
            <w:sz w:val="28"/>
            <w:szCs w:val="22"/>
            <w:u w:val="single"/>
            <w:lang w:eastAsia="en-US"/>
          </w:rPr>
          <w:t>/</w:t>
        </w:r>
        <w:proofErr w:type="spellStart"/>
        <w:r w:rsidRPr="00416B26">
          <w:rPr>
            <w:rFonts w:eastAsiaTheme="minorHAnsi" w:cstheme="minorBidi"/>
            <w:color w:val="0000FF"/>
            <w:sz w:val="28"/>
            <w:szCs w:val="22"/>
            <w:u w:val="single"/>
            <w:lang w:val="en-US" w:eastAsia="en-US"/>
          </w:rPr>
          <w:t>en</w:t>
        </w:r>
        <w:proofErr w:type="spellEnd"/>
        <w:r w:rsidRPr="00416B26">
          <w:rPr>
            <w:rFonts w:eastAsiaTheme="minorHAnsi" w:cstheme="minorBidi"/>
            <w:color w:val="0000FF"/>
            <w:sz w:val="28"/>
            <w:szCs w:val="22"/>
            <w:u w:val="single"/>
            <w:lang w:eastAsia="en-US"/>
          </w:rPr>
          <w:t>/</w:t>
        </w:r>
        <w:r w:rsidRPr="00416B26">
          <w:rPr>
            <w:rFonts w:eastAsiaTheme="minorHAnsi" w:cstheme="minorBidi"/>
            <w:color w:val="0000FF"/>
            <w:sz w:val="28"/>
            <w:szCs w:val="22"/>
            <w:u w:val="single"/>
            <w:lang w:val="en-US" w:eastAsia="en-US"/>
          </w:rPr>
          <w:t>pdfs</w:t>
        </w:r>
        <w:r w:rsidRPr="00416B26">
          <w:rPr>
            <w:rFonts w:eastAsiaTheme="minorHAnsi" w:cstheme="minorBidi"/>
            <w:color w:val="0000FF"/>
            <w:sz w:val="28"/>
            <w:szCs w:val="22"/>
            <w:u w:val="single"/>
            <w:lang w:eastAsia="en-US"/>
          </w:rPr>
          <w:t>/</w:t>
        </w:r>
        <w:r w:rsidRPr="00416B26">
          <w:rPr>
            <w:rFonts w:eastAsiaTheme="minorHAnsi" w:cstheme="minorBidi"/>
            <w:color w:val="0000FF"/>
            <w:sz w:val="28"/>
            <w:szCs w:val="22"/>
            <w:u w:val="single"/>
            <w:lang w:val="en-US" w:eastAsia="en-US"/>
          </w:rPr>
          <w:t>literature</w:t>
        </w:r>
        <w:r w:rsidRPr="00416B26">
          <w:rPr>
            <w:rFonts w:eastAsiaTheme="minorHAnsi" w:cstheme="minorBidi"/>
            <w:color w:val="0000FF"/>
            <w:sz w:val="28"/>
            <w:szCs w:val="22"/>
            <w:u w:val="single"/>
            <w:lang w:eastAsia="en-US"/>
          </w:rPr>
          <w:t>/</w:t>
        </w:r>
        <w:proofErr w:type="spellStart"/>
        <w:r w:rsidRPr="00416B26">
          <w:rPr>
            <w:rFonts w:eastAsiaTheme="minorHAnsi" w:cstheme="minorBidi"/>
            <w:color w:val="0000FF"/>
            <w:sz w:val="28"/>
            <w:szCs w:val="22"/>
            <w:u w:val="single"/>
            <w:lang w:val="en-US" w:eastAsia="en-US"/>
          </w:rPr>
          <w:t>hb</w:t>
        </w:r>
        <w:proofErr w:type="spellEnd"/>
        <w:r w:rsidRPr="00416B26">
          <w:rPr>
            <w:rFonts w:eastAsiaTheme="minorHAnsi" w:cstheme="minorBidi"/>
            <w:color w:val="0000FF"/>
            <w:sz w:val="28"/>
            <w:szCs w:val="22"/>
            <w:u w:val="single"/>
            <w:lang w:eastAsia="en-US"/>
          </w:rPr>
          <w:t>/</w:t>
        </w:r>
        <w:r w:rsidRPr="00416B26">
          <w:rPr>
            <w:rFonts w:eastAsiaTheme="minorHAnsi" w:cstheme="minorBidi"/>
            <w:color w:val="0000FF"/>
            <w:sz w:val="28"/>
            <w:szCs w:val="22"/>
            <w:u w:val="single"/>
            <w:lang w:val="en-US" w:eastAsia="en-US"/>
          </w:rPr>
          <w:t>cyclone</w:t>
        </w:r>
        <w:r w:rsidRPr="00416B26">
          <w:rPr>
            <w:rFonts w:eastAsiaTheme="minorHAnsi" w:cstheme="minorBidi"/>
            <w:color w:val="0000FF"/>
            <w:sz w:val="28"/>
            <w:szCs w:val="22"/>
            <w:u w:val="single"/>
            <w:lang w:eastAsia="en-US"/>
          </w:rPr>
          <w:t>-</w:t>
        </w:r>
        <w:r w:rsidRPr="00416B26">
          <w:rPr>
            <w:rFonts w:eastAsiaTheme="minorHAnsi" w:cstheme="minorBidi"/>
            <w:color w:val="0000FF"/>
            <w:sz w:val="28"/>
            <w:szCs w:val="22"/>
            <w:u w:val="single"/>
            <w:lang w:val="en-US" w:eastAsia="en-US"/>
          </w:rPr>
          <w:t>v</w:t>
        </w:r>
        <w:r w:rsidRPr="00416B26">
          <w:rPr>
            <w:rFonts w:eastAsiaTheme="minorHAnsi" w:cstheme="minorBidi"/>
            <w:color w:val="0000FF"/>
            <w:sz w:val="28"/>
            <w:szCs w:val="22"/>
            <w:u w:val="single"/>
            <w:lang w:eastAsia="en-US"/>
          </w:rPr>
          <w:t>/</w:t>
        </w:r>
        <w:r w:rsidRPr="00416B26">
          <w:rPr>
            <w:rFonts w:eastAsiaTheme="minorHAnsi" w:cstheme="minorBidi"/>
            <w:color w:val="0000FF"/>
            <w:sz w:val="28"/>
            <w:szCs w:val="22"/>
            <w:u w:val="single"/>
            <w:lang w:val="en-US" w:eastAsia="en-US"/>
          </w:rPr>
          <w:t>cv</w:t>
        </w:r>
        <w:r w:rsidRPr="00416B26">
          <w:rPr>
            <w:rFonts w:eastAsiaTheme="minorHAnsi" w:cstheme="minorBidi"/>
            <w:color w:val="0000FF"/>
            <w:sz w:val="28"/>
            <w:szCs w:val="22"/>
            <w:u w:val="single"/>
            <w:lang w:eastAsia="en-US"/>
          </w:rPr>
          <w:t>_54001.</w:t>
        </w:r>
        <w:r w:rsidRPr="00416B26">
          <w:rPr>
            <w:rFonts w:eastAsiaTheme="minorHAnsi" w:cstheme="minorBidi"/>
            <w:color w:val="0000FF"/>
            <w:sz w:val="28"/>
            <w:szCs w:val="22"/>
            <w:u w:val="single"/>
            <w:lang w:val="en-US" w:eastAsia="en-US"/>
          </w:rPr>
          <w:t>pdf</w:t>
        </w:r>
      </w:hyperlink>
      <w:r w:rsidRPr="00416B26">
        <w:rPr>
          <w:rFonts w:eastAsiaTheme="minorHAnsi" w:cstheme="minorBidi"/>
          <w:sz w:val="28"/>
          <w:szCs w:val="22"/>
          <w:lang w:eastAsia="en-US"/>
        </w:rPr>
        <w:t xml:space="preserve"> </w:t>
      </w:r>
      <w:r w:rsidRPr="00416B26">
        <w:rPr>
          <w:rFonts w:eastAsiaTheme="minorHAnsi"/>
          <w:color w:val="000000" w:themeColor="text1"/>
          <w:sz w:val="28"/>
          <w:szCs w:val="28"/>
          <w:lang w:val="uk-UA" w:eastAsia="en-US"/>
        </w:rPr>
        <w:t>(дата звернення 16.04.2019)</w:t>
      </w:r>
    </w:p>
    <w:p w:rsidR="00416B26" w:rsidRPr="00416B26" w:rsidRDefault="00416B26" w:rsidP="00416B26">
      <w:pPr>
        <w:spacing w:line="360" w:lineRule="auto"/>
        <w:ind w:left="720"/>
        <w:contextualSpacing/>
        <w:jc w:val="both"/>
        <w:rPr>
          <w:rFonts w:eastAsiaTheme="minorHAnsi"/>
          <w:sz w:val="28"/>
          <w:szCs w:val="28"/>
          <w:lang w:eastAsia="en-US"/>
        </w:rPr>
      </w:pPr>
    </w:p>
    <w:p w:rsidR="00416B26" w:rsidRPr="00416B26" w:rsidRDefault="00416B26" w:rsidP="00416B26">
      <w:pPr>
        <w:spacing w:line="360" w:lineRule="auto"/>
        <w:ind w:left="720" w:firstLine="567"/>
        <w:contextualSpacing/>
        <w:jc w:val="both"/>
        <w:rPr>
          <w:rFonts w:eastAsiaTheme="minorHAnsi"/>
          <w:sz w:val="28"/>
          <w:szCs w:val="28"/>
          <w:lang w:eastAsia="en-US"/>
        </w:rPr>
      </w:pPr>
    </w:p>
    <w:p w:rsidR="00416B26" w:rsidRPr="00416B26" w:rsidRDefault="00416B26" w:rsidP="00416B26">
      <w:pPr>
        <w:spacing w:line="360" w:lineRule="auto"/>
        <w:ind w:left="425" w:firstLine="567"/>
        <w:jc w:val="both"/>
        <w:rPr>
          <w:rFonts w:eastAsiaTheme="minorHAnsi" w:cstheme="minorBidi"/>
          <w:sz w:val="28"/>
          <w:szCs w:val="22"/>
          <w:lang w:eastAsia="en-US"/>
        </w:rPr>
      </w:pPr>
    </w:p>
    <w:p w:rsidR="00416B26" w:rsidRDefault="00416B26" w:rsidP="00416B26">
      <w:pPr>
        <w:jc w:val="center"/>
        <w:sectPr w:rsidR="00416B26" w:rsidSect="00416B26">
          <w:headerReference w:type="default" r:id="rId62"/>
          <w:headerReference w:type="first" r:id="rId63"/>
          <w:footerReference w:type="first" r:id="rId64"/>
          <w:pgSz w:w="11906" w:h="16838"/>
          <w:pgMar w:top="851" w:right="850" w:bottom="2694" w:left="1134" w:header="708" w:footer="708" w:gutter="0"/>
          <w:pgNumType w:start="1"/>
          <w:cols w:space="708"/>
          <w:titlePg/>
          <w:docGrid w:linePitch="381"/>
        </w:sectPr>
      </w:pPr>
    </w:p>
    <w:p w:rsidR="00416B26" w:rsidRPr="00416B26" w:rsidRDefault="00416B26" w:rsidP="00416B26">
      <w:pPr>
        <w:spacing w:after="200" w:line="276" w:lineRule="auto"/>
        <w:jc w:val="center"/>
        <w:rPr>
          <w:rFonts w:eastAsia="Calibri"/>
          <w:sz w:val="36"/>
          <w:szCs w:val="36"/>
          <w:lang w:val="uk-UA" w:eastAsia="en-US"/>
        </w:rPr>
      </w:pPr>
      <w:r w:rsidRPr="00416B26">
        <w:rPr>
          <w:rFonts w:eastAsia="Calibri"/>
          <w:sz w:val="36"/>
          <w:szCs w:val="36"/>
          <w:lang w:eastAsia="en-US"/>
        </w:rPr>
        <w:lastRenderedPageBreak/>
        <w:t xml:space="preserve">ДОДАТОК </w:t>
      </w:r>
      <w:r w:rsidRPr="00416B26">
        <w:rPr>
          <w:rFonts w:eastAsia="Calibri"/>
          <w:sz w:val="36"/>
          <w:szCs w:val="36"/>
          <w:lang w:val="uk-UA" w:eastAsia="en-US"/>
        </w:rPr>
        <w:t>1</w:t>
      </w:r>
    </w:p>
    <w:p w:rsidR="00416B26" w:rsidRPr="00416B26" w:rsidRDefault="00416B26" w:rsidP="00416B26">
      <w:pPr>
        <w:spacing w:after="200" w:line="276" w:lineRule="auto"/>
        <w:jc w:val="center"/>
        <w:rPr>
          <w:rFonts w:eastAsia="Calibri"/>
          <w:sz w:val="36"/>
          <w:szCs w:val="28"/>
          <w:lang w:val="uk-UA" w:eastAsia="en-US"/>
        </w:rPr>
      </w:pPr>
      <w:r w:rsidRPr="00416B26">
        <w:rPr>
          <w:rFonts w:eastAsia="Calibri"/>
          <w:sz w:val="32"/>
          <w:szCs w:val="32"/>
          <w:lang w:val="uk-UA" w:eastAsia="en-US"/>
        </w:rPr>
        <w:t>Система керування розподіленням завдань для процесора який реконфігурується</w:t>
      </w:r>
    </w:p>
    <w:p w:rsidR="00416B26" w:rsidRPr="00416B26" w:rsidRDefault="00416B26" w:rsidP="00416B26">
      <w:pPr>
        <w:spacing w:after="200" w:line="276" w:lineRule="auto"/>
        <w:jc w:val="center"/>
        <w:rPr>
          <w:rFonts w:eastAsia="Calibri"/>
          <w:sz w:val="36"/>
          <w:szCs w:val="28"/>
          <w:lang w:val="uk-UA" w:eastAsia="en-US"/>
        </w:rPr>
      </w:pPr>
    </w:p>
    <w:p w:rsidR="00416B26" w:rsidRPr="00416B26" w:rsidRDefault="00416B26" w:rsidP="00416B26">
      <w:pPr>
        <w:spacing w:after="200" w:line="276" w:lineRule="auto"/>
        <w:jc w:val="center"/>
        <w:rPr>
          <w:rFonts w:eastAsia="Calibri"/>
          <w:sz w:val="36"/>
          <w:szCs w:val="28"/>
          <w:lang w:val="uk-UA" w:eastAsia="en-US"/>
        </w:rPr>
      </w:pPr>
    </w:p>
    <w:p w:rsidR="00416B26" w:rsidRPr="00416B26" w:rsidRDefault="00416B26" w:rsidP="00416B26">
      <w:pPr>
        <w:spacing w:after="200" w:line="276" w:lineRule="auto"/>
        <w:jc w:val="center"/>
        <w:rPr>
          <w:rFonts w:eastAsia="Calibri"/>
          <w:sz w:val="36"/>
          <w:szCs w:val="28"/>
          <w:lang w:val="uk-UA" w:eastAsia="en-US"/>
        </w:rPr>
      </w:pPr>
    </w:p>
    <w:p w:rsidR="00416B26" w:rsidRPr="00416B26" w:rsidRDefault="00416B26" w:rsidP="002568E0">
      <w:pPr>
        <w:autoSpaceDE w:val="0"/>
        <w:autoSpaceDN w:val="0"/>
        <w:adjustRightInd w:val="0"/>
        <w:rPr>
          <w:rFonts w:eastAsia="Calibri"/>
          <w:b/>
          <w:sz w:val="36"/>
          <w:szCs w:val="28"/>
          <w:lang w:val="uk-UA" w:eastAsia="en-US"/>
        </w:rPr>
      </w:pPr>
    </w:p>
    <w:p w:rsidR="00416B26" w:rsidRDefault="00416B26" w:rsidP="00416B26">
      <w:pPr>
        <w:autoSpaceDE w:val="0"/>
        <w:autoSpaceDN w:val="0"/>
        <w:adjustRightInd w:val="0"/>
        <w:jc w:val="center"/>
        <w:rPr>
          <w:rFonts w:eastAsia="Calibri"/>
          <w:b/>
          <w:sz w:val="36"/>
          <w:szCs w:val="28"/>
          <w:lang w:val="uk-UA" w:eastAsia="en-US"/>
        </w:rPr>
      </w:pPr>
      <w:r w:rsidRPr="00416B26">
        <w:rPr>
          <w:rFonts w:eastAsia="Calibri"/>
          <w:b/>
          <w:sz w:val="36"/>
          <w:szCs w:val="28"/>
          <w:lang w:val="uk-UA" w:eastAsia="en-US"/>
        </w:rPr>
        <w:t>Архітектура реконфігурованої обчислювальної системи</w:t>
      </w:r>
    </w:p>
    <w:p w:rsidR="002568E0" w:rsidRPr="00416B26" w:rsidRDefault="002568E0" w:rsidP="00416B26">
      <w:pPr>
        <w:autoSpaceDE w:val="0"/>
        <w:autoSpaceDN w:val="0"/>
        <w:adjustRightInd w:val="0"/>
        <w:jc w:val="center"/>
        <w:rPr>
          <w:rFonts w:eastAsia="Calibri"/>
          <w:b/>
          <w:sz w:val="36"/>
          <w:szCs w:val="28"/>
          <w:lang w:val="uk-UA" w:eastAsia="en-US"/>
        </w:rPr>
      </w:pPr>
      <w:r w:rsidRPr="00416B26">
        <w:rPr>
          <w:rFonts w:eastAsia="Calibri"/>
          <w:b/>
          <w:sz w:val="36"/>
          <w:szCs w:val="28"/>
          <w:lang w:val="uk-UA" w:eastAsia="en-US"/>
        </w:rPr>
        <w:t>Схема структурна</w:t>
      </w:r>
    </w:p>
    <w:p w:rsidR="00416B26" w:rsidRPr="00416B26" w:rsidRDefault="00416B26" w:rsidP="00416B26">
      <w:pPr>
        <w:spacing w:after="200" w:line="276" w:lineRule="auto"/>
        <w:jc w:val="center"/>
        <w:rPr>
          <w:rFonts w:eastAsia="Calibri"/>
          <w:iCs/>
          <w:sz w:val="28"/>
          <w:szCs w:val="28"/>
          <w:lang w:val="uk-UA" w:eastAsia="en-US"/>
        </w:rPr>
      </w:pPr>
      <w:r w:rsidRPr="00416B26">
        <w:rPr>
          <w:rFonts w:eastAsia="Calibri"/>
          <w:sz w:val="40"/>
          <w:szCs w:val="22"/>
          <w:lang w:val="uk-UA" w:eastAsia="en-US"/>
        </w:rPr>
        <w:t xml:space="preserve">ІАЛЦ.467400.003 </w:t>
      </w:r>
      <w:r w:rsidRPr="00463AA2">
        <w:rPr>
          <w:rFonts w:eastAsia="Calibri"/>
          <w:sz w:val="40"/>
          <w:szCs w:val="22"/>
          <w:lang w:val="uk-UA" w:eastAsia="en-US"/>
        </w:rPr>
        <w:t>Э</w:t>
      </w:r>
      <w:r w:rsidRPr="00416B26">
        <w:rPr>
          <w:rFonts w:eastAsia="Calibri"/>
          <w:sz w:val="40"/>
          <w:szCs w:val="22"/>
          <w:lang w:val="uk-UA" w:eastAsia="en-US"/>
        </w:rPr>
        <w:t>1</w:t>
      </w:r>
    </w:p>
    <w:p w:rsidR="00416B26" w:rsidRPr="00416B26" w:rsidRDefault="00416B26" w:rsidP="00416B26">
      <w:pPr>
        <w:spacing w:after="200" w:line="276" w:lineRule="auto"/>
        <w:jc w:val="center"/>
        <w:rPr>
          <w:rFonts w:eastAsia="Calibri"/>
          <w:iCs/>
          <w:sz w:val="28"/>
          <w:szCs w:val="28"/>
          <w:lang w:val="uk-UA" w:eastAsia="en-US"/>
        </w:rPr>
      </w:pPr>
    </w:p>
    <w:p w:rsidR="00416B26" w:rsidRPr="00416B26" w:rsidRDefault="00416B26" w:rsidP="00416B26">
      <w:pPr>
        <w:spacing w:after="200" w:line="276" w:lineRule="auto"/>
        <w:jc w:val="center"/>
        <w:rPr>
          <w:rFonts w:eastAsia="Calibri"/>
          <w:iCs/>
          <w:sz w:val="28"/>
          <w:szCs w:val="28"/>
          <w:lang w:val="uk-UA" w:eastAsia="en-US"/>
        </w:rPr>
      </w:pPr>
    </w:p>
    <w:p w:rsidR="00416B26" w:rsidRPr="00416B26" w:rsidRDefault="00416B26" w:rsidP="00416B26">
      <w:pPr>
        <w:spacing w:after="200" w:line="276" w:lineRule="auto"/>
        <w:jc w:val="center"/>
        <w:rPr>
          <w:rFonts w:eastAsia="Calibri"/>
          <w:iCs/>
          <w:sz w:val="28"/>
          <w:szCs w:val="28"/>
          <w:lang w:val="uk-UA" w:eastAsia="en-US"/>
        </w:rPr>
      </w:pPr>
    </w:p>
    <w:p w:rsidR="00416B26" w:rsidRPr="00416B26" w:rsidRDefault="00416B26" w:rsidP="00416B26">
      <w:pPr>
        <w:spacing w:after="200" w:line="276" w:lineRule="auto"/>
        <w:jc w:val="center"/>
        <w:rPr>
          <w:rFonts w:eastAsia="Calibri"/>
          <w:iCs/>
          <w:sz w:val="32"/>
          <w:szCs w:val="32"/>
          <w:lang w:val="uk-UA" w:eastAsia="en-US"/>
        </w:rPr>
      </w:pPr>
      <w:r w:rsidRPr="00416B26">
        <w:rPr>
          <w:rFonts w:eastAsia="Calibri"/>
          <w:iCs/>
          <w:sz w:val="32"/>
          <w:szCs w:val="32"/>
          <w:lang w:val="uk-UA" w:eastAsia="en-US"/>
        </w:rPr>
        <w:t>Аркушів 1</w:t>
      </w:r>
    </w:p>
    <w:p w:rsidR="00416B26" w:rsidRPr="00416B26" w:rsidRDefault="00416B26" w:rsidP="00416B26">
      <w:pPr>
        <w:spacing w:after="200" w:line="276" w:lineRule="auto"/>
        <w:jc w:val="center"/>
        <w:rPr>
          <w:rFonts w:eastAsia="Calibri"/>
          <w:iCs/>
          <w:sz w:val="28"/>
          <w:szCs w:val="28"/>
          <w:lang w:val="uk-UA" w:eastAsia="en-US"/>
        </w:rPr>
      </w:pPr>
    </w:p>
    <w:p w:rsidR="00416B26" w:rsidRPr="00416B26" w:rsidRDefault="00416B26" w:rsidP="00416B26">
      <w:pPr>
        <w:spacing w:after="200" w:line="276" w:lineRule="auto"/>
        <w:jc w:val="center"/>
        <w:rPr>
          <w:rFonts w:eastAsia="Calibri"/>
          <w:iCs/>
          <w:sz w:val="28"/>
          <w:szCs w:val="28"/>
          <w:lang w:val="uk-UA" w:eastAsia="en-US"/>
        </w:rPr>
      </w:pPr>
    </w:p>
    <w:p w:rsidR="00416B26" w:rsidRPr="00416B26" w:rsidRDefault="00416B26" w:rsidP="00416B26">
      <w:pPr>
        <w:spacing w:after="200" w:line="276" w:lineRule="auto"/>
        <w:jc w:val="center"/>
        <w:rPr>
          <w:rFonts w:eastAsia="Calibri"/>
          <w:iCs/>
          <w:sz w:val="28"/>
          <w:szCs w:val="28"/>
          <w:lang w:val="uk-UA" w:eastAsia="en-US"/>
        </w:rPr>
      </w:pPr>
    </w:p>
    <w:p w:rsidR="00416B26" w:rsidRPr="00416B26" w:rsidRDefault="00416B26" w:rsidP="00416B26">
      <w:pPr>
        <w:spacing w:after="200" w:line="276" w:lineRule="auto"/>
        <w:rPr>
          <w:rFonts w:eastAsia="Calibri"/>
          <w:sz w:val="28"/>
          <w:szCs w:val="28"/>
          <w:lang w:val="uk-UA" w:eastAsia="en-US"/>
        </w:rPr>
      </w:pPr>
    </w:p>
    <w:p w:rsidR="00416B26" w:rsidRPr="00416B26" w:rsidRDefault="00416B26" w:rsidP="00416B26">
      <w:pPr>
        <w:spacing w:after="200" w:line="276" w:lineRule="auto"/>
        <w:rPr>
          <w:rFonts w:eastAsia="Calibri"/>
          <w:sz w:val="28"/>
          <w:szCs w:val="28"/>
          <w:lang w:val="uk-UA" w:eastAsia="en-US"/>
        </w:rPr>
      </w:pPr>
    </w:p>
    <w:p w:rsidR="00416B26" w:rsidRPr="00416B26" w:rsidRDefault="00416B26" w:rsidP="00416B26">
      <w:pPr>
        <w:spacing w:after="200" w:line="276" w:lineRule="auto"/>
        <w:rPr>
          <w:rFonts w:eastAsia="Calibri"/>
          <w:sz w:val="28"/>
          <w:szCs w:val="28"/>
          <w:lang w:val="uk-UA" w:eastAsia="en-US"/>
        </w:rPr>
      </w:pPr>
    </w:p>
    <w:p w:rsidR="00416B26" w:rsidRPr="00416B26" w:rsidRDefault="00416B26" w:rsidP="00416B26">
      <w:pPr>
        <w:spacing w:after="200" w:line="276" w:lineRule="auto"/>
        <w:rPr>
          <w:rFonts w:eastAsia="Calibri"/>
          <w:sz w:val="28"/>
          <w:szCs w:val="28"/>
          <w:lang w:val="uk-UA" w:eastAsia="en-US"/>
        </w:rPr>
      </w:pPr>
    </w:p>
    <w:p w:rsidR="00416B26" w:rsidRPr="00416B26" w:rsidRDefault="00416B26" w:rsidP="00416B26">
      <w:pPr>
        <w:spacing w:after="200" w:line="276" w:lineRule="auto"/>
        <w:jc w:val="center"/>
        <w:rPr>
          <w:rFonts w:eastAsia="Calibri"/>
          <w:iCs/>
          <w:sz w:val="28"/>
          <w:szCs w:val="28"/>
          <w:lang w:val="uk-UA" w:eastAsia="en-US"/>
        </w:rPr>
      </w:pPr>
      <w:r w:rsidRPr="00416B26">
        <w:rPr>
          <w:rFonts w:eastAsia="Calibri"/>
          <w:iCs/>
          <w:sz w:val="28"/>
          <w:szCs w:val="28"/>
          <w:lang w:val="uk-UA" w:eastAsia="en-US"/>
        </w:rPr>
        <w:t>Київ 2019 р.</w:t>
      </w:r>
    </w:p>
    <w:p w:rsidR="00416B26" w:rsidRDefault="00416B26" w:rsidP="00416B26">
      <w:pPr>
        <w:rPr>
          <w:lang w:val="uk-UA"/>
        </w:rPr>
        <w:sectPr w:rsidR="00416B26" w:rsidSect="00416B26">
          <w:headerReference w:type="first" r:id="rId65"/>
          <w:footerReference w:type="first" r:id="rId66"/>
          <w:pgSz w:w="11906" w:h="16838"/>
          <w:pgMar w:top="851" w:right="850" w:bottom="2694" w:left="1134" w:header="708" w:footer="708" w:gutter="0"/>
          <w:pgNumType w:start="1"/>
          <w:cols w:space="708"/>
          <w:titlePg/>
          <w:docGrid w:linePitch="381"/>
        </w:sectPr>
      </w:pPr>
    </w:p>
    <w:p w:rsidR="00F5789B" w:rsidRDefault="00F5789B" w:rsidP="00F5789B">
      <w:pPr>
        <w:ind w:left="-284"/>
        <w:rPr>
          <w:lang w:val="uk-UA"/>
        </w:rPr>
        <w:sectPr w:rsidR="00F5789B" w:rsidSect="00F5789B">
          <w:headerReference w:type="first" r:id="rId67"/>
          <w:pgSz w:w="11906" w:h="16838"/>
          <w:pgMar w:top="1135" w:right="850" w:bottom="2694" w:left="1134" w:header="709" w:footer="708" w:gutter="0"/>
          <w:pgNumType w:start="1"/>
          <w:cols w:space="708"/>
          <w:titlePg/>
          <w:docGrid w:linePitch="381"/>
        </w:sectPr>
      </w:pPr>
    </w:p>
    <w:p w:rsidR="00F5789B" w:rsidRPr="00F5789B" w:rsidRDefault="00F5789B" w:rsidP="00F5789B">
      <w:pPr>
        <w:spacing w:after="200" w:line="276" w:lineRule="auto"/>
        <w:rPr>
          <w:rFonts w:ascii="Calibri" w:eastAsia="Calibri" w:hAnsi="Calibri"/>
          <w:sz w:val="22"/>
          <w:szCs w:val="22"/>
          <w:lang w:val="uk-UA" w:eastAsia="en-US"/>
        </w:rPr>
      </w:pPr>
    </w:p>
    <w:p w:rsidR="00F5789B" w:rsidRPr="00F5789B" w:rsidRDefault="00F5789B" w:rsidP="00F5789B">
      <w:pPr>
        <w:spacing w:after="200" w:line="276" w:lineRule="auto"/>
        <w:jc w:val="center"/>
        <w:rPr>
          <w:rFonts w:eastAsia="Calibri"/>
          <w:sz w:val="36"/>
          <w:szCs w:val="36"/>
          <w:lang w:val="uk-UA" w:eastAsia="en-US"/>
        </w:rPr>
      </w:pPr>
      <w:r w:rsidRPr="00F5789B">
        <w:rPr>
          <w:rFonts w:eastAsia="Calibri"/>
          <w:sz w:val="36"/>
          <w:szCs w:val="36"/>
          <w:lang w:eastAsia="en-US"/>
        </w:rPr>
        <w:t xml:space="preserve">ДОДАТОК </w:t>
      </w:r>
      <w:r w:rsidRPr="00F5789B">
        <w:rPr>
          <w:rFonts w:eastAsia="Calibri"/>
          <w:sz w:val="36"/>
          <w:szCs w:val="36"/>
          <w:lang w:val="uk-UA" w:eastAsia="en-US"/>
        </w:rPr>
        <w:t>2</w:t>
      </w:r>
    </w:p>
    <w:p w:rsidR="00F5789B" w:rsidRPr="00F5789B" w:rsidRDefault="00F5789B" w:rsidP="00F5789B">
      <w:pPr>
        <w:spacing w:after="200" w:line="276" w:lineRule="auto"/>
        <w:jc w:val="center"/>
        <w:rPr>
          <w:rFonts w:eastAsia="Calibri"/>
          <w:sz w:val="36"/>
          <w:szCs w:val="28"/>
          <w:lang w:val="uk-UA" w:eastAsia="en-US"/>
        </w:rPr>
      </w:pPr>
      <w:r w:rsidRPr="00F5789B">
        <w:rPr>
          <w:rFonts w:eastAsia="Calibri"/>
          <w:sz w:val="32"/>
          <w:szCs w:val="32"/>
          <w:lang w:val="uk-UA" w:eastAsia="en-US"/>
        </w:rPr>
        <w:t>Система керування розподіленням завдань для процесора який реконфігурується</w:t>
      </w:r>
    </w:p>
    <w:p w:rsidR="00F5789B" w:rsidRPr="00F5789B" w:rsidRDefault="00F5789B" w:rsidP="00F5789B">
      <w:pPr>
        <w:spacing w:after="200" w:line="276" w:lineRule="auto"/>
        <w:jc w:val="center"/>
        <w:rPr>
          <w:rFonts w:eastAsia="Calibri"/>
          <w:sz w:val="36"/>
          <w:szCs w:val="28"/>
          <w:lang w:val="uk-UA" w:eastAsia="en-US"/>
        </w:rPr>
      </w:pPr>
    </w:p>
    <w:p w:rsidR="00F5789B" w:rsidRPr="00F5789B" w:rsidRDefault="00F5789B" w:rsidP="00F5789B">
      <w:pPr>
        <w:spacing w:after="200" w:line="276" w:lineRule="auto"/>
        <w:jc w:val="center"/>
        <w:rPr>
          <w:rFonts w:eastAsia="Calibri"/>
          <w:sz w:val="36"/>
          <w:szCs w:val="28"/>
          <w:lang w:val="uk-UA" w:eastAsia="en-US"/>
        </w:rPr>
      </w:pPr>
    </w:p>
    <w:p w:rsidR="00F5789B" w:rsidRPr="00F5789B" w:rsidRDefault="00F5789B" w:rsidP="00F5789B">
      <w:pPr>
        <w:spacing w:after="200" w:line="276" w:lineRule="auto"/>
        <w:jc w:val="center"/>
        <w:rPr>
          <w:rFonts w:eastAsia="Calibri"/>
          <w:sz w:val="36"/>
          <w:szCs w:val="28"/>
          <w:lang w:val="uk-UA" w:eastAsia="en-US"/>
        </w:rPr>
      </w:pPr>
    </w:p>
    <w:p w:rsidR="00F5789B" w:rsidRPr="00F5789B" w:rsidRDefault="00F5789B" w:rsidP="002568E0">
      <w:pPr>
        <w:autoSpaceDE w:val="0"/>
        <w:autoSpaceDN w:val="0"/>
        <w:adjustRightInd w:val="0"/>
        <w:rPr>
          <w:rFonts w:eastAsia="Calibri"/>
          <w:b/>
          <w:sz w:val="36"/>
          <w:szCs w:val="28"/>
          <w:lang w:val="uk-UA" w:eastAsia="en-US"/>
        </w:rPr>
      </w:pPr>
    </w:p>
    <w:p w:rsidR="00F5789B" w:rsidRDefault="00F5789B" w:rsidP="00F5789B">
      <w:pPr>
        <w:autoSpaceDE w:val="0"/>
        <w:autoSpaceDN w:val="0"/>
        <w:adjustRightInd w:val="0"/>
        <w:jc w:val="center"/>
        <w:rPr>
          <w:rFonts w:eastAsia="Calibri"/>
          <w:b/>
          <w:sz w:val="36"/>
          <w:szCs w:val="28"/>
          <w:lang w:val="uk-UA" w:eastAsia="en-US"/>
        </w:rPr>
      </w:pPr>
      <w:r w:rsidRPr="00F5789B">
        <w:rPr>
          <w:rFonts w:eastAsia="Calibri"/>
          <w:b/>
          <w:sz w:val="36"/>
          <w:szCs w:val="28"/>
          <w:lang w:val="uk-UA" w:eastAsia="en-US"/>
        </w:rPr>
        <w:t>Модель реконфігурованого обчислювального модуля</w:t>
      </w:r>
    </w:p>
    <w:p w:rsidR="002568E0" w:rsidRPr="00F5789B" w:rsidRDefault="002568E0" w:rsidP="00F5789B">
      <w:pPr>
        <w:autoSpaceDE w:val="0"/>
        <w:autoSpaceDN w:val="0"/>
        <w:adjustRightInd w:val="0"/>
        <w:jc w:val="center"/>
        <w:rPr>
          <w:rFonts w:eastAsia="Calibri"/>
          <w:b/>
          <w:sz w:val="36"/>
          <w:szCs w:val="28"/>
          <w:lang w:val="uk-UA" w:eastAsia="en-US"/>
        </w:rPr>
      </w:pPr>
      <w:r w:rsidRPr="00F5789B">
        <w:rPr>
          <w:rFonts w:eastAsia="Calibri"/>
          <w:b/>
          <w:sz w:val="36"/>
          <w:szCs w:val="28"/>
          <w:lang w:val="uk-UA" w:eastAsia="en-US"/>
        </w:rPr>
        <w:t>Схема структурна</w:t>
      </w:r>
    </w:p>
    <w:p w:rsidR="00F5789B" w:rsidRPr="00F5789B" w:rsidRDefault="00F5789B" w:rsidP="00F5789B">
      <w:pPr>
        <w:spacing w:after="200" w:line="276" w:lineRule="auto"/>
        <w:jc w:val="center"/>
        <w:rPr>
          <w:rFonts w:eastAsia="Calibri"/>
          <w:iCs/>
          <w:sz w:val="28"/>
          <w:szCs w:val="28"/>
          <w:lang w:val="uk-UA" w:eastAsia="en-US"/>
        </w:rPr>
      </w:pPr>
      <w:r w:rsidRPr="00F5789B">
        <w:rPr>
          <w:rFonts w:eastAsia="Calibri"/>
          <w:sz w:val="40"/>
          <w:szCs w:val="22"/>
          <w:lang w:val="uk-UA" w:eastAsia="en-US"/>
        </w:rPr>
        <w:t xml:space="preserve">ІАЛЦ.467400.004 </w:t>
      </w:r>
      <w:r w:rsidRPr="00463AA2">
        <w:rPr>
          <w:rFonts w:eastAsia="Calibri"/>
          <w:sz w:val="40"/>
          <w:szCs w:val="22"/>
          <w:lang w:val="uk-UA" w:eastAsia="en-US"/>
        </w:rPr>
        <w:t>Э</w:t>
      </w:r>
      <w:r w:rsidRPr="00F5789B">
        <w:rPr>
          <w:rFonts w:eastAsia="Calibri"/>
          <w:sz w:val="40"/>
          <w:szCs w:val="22"/>
          <w:lang w:val="uk-UA" w:eastAsia="en-US"/>
        </w:rPr>
        <w:t>1</w:t>
      </w:r>
    </w:p>
    <w:p w:rsidR="00F5789B" w:rsidRPr="00F5789B" w:rsidRDefault="00F5789B" w:rsidP="00F5789B">
      <w:pPr>
        <w:spacing w:after="200" w:line="276" w:lineRule="auto"/>
        <w:jc w:val="center"/>
        <w:rPr>
          <w:rFonts w:eastAsia="Calibri"/>
          <w:iCs/>
          <w:sz w:val="28"/>
          <w:szCs w:val="28"/>
          <w:lang w:val="uk-UA" w:eastAsia="en-US"/>
        </w:rPr>
      </w:pPr>
    </w:p>
    <w:p w:rsidR="00F5789B" w:rsidRPr="00F5789B" w:rsidRDefault="00F5789B" w:rsidP="00F5789B">
      <w:pPr>
        <w:spacing w:after="200" w:line="276" w:lineRule="auto"/>
        <w:jc w:val="center"/>
        <w:rPr>
          <w:rFonts w:eastAsia="Calibri"/>
          <w:iCs/>
          <w:sz w:val="28"/>
          <w:szCs w:val="28"/>
          <w:lang w:val="uk-UA" w:eastAsia="en-US"/>
        </w:rPr>
      </w:pPr>
    </w:p>
    <w:p w:rsidR="00F5789B" w:rsidRPr="00F5789B" w:rsidRDefault="00F5789B" w:rsidP="00F5789B">
      <w:pPr>
        <w:spacing w:after="200" w:line="276" w:lineRule="auto"/>
        <w:jc w:val="center"/>
        <w:rPr>
          <w:rFonts w:eastAsia="Calibri"/>
          <w:iCs/>
          <w:sz w:val="32"/>
          <w:szCs w:val="32"/>
          <w:lang w:val="uk-UA" w:eastAsia="en-US"/>
        </w:rPr>
      </w:pPr>
      <w:r w:rsidRPr="00F5789B">
        <w:rPr>
          <w:rFonts w:eastAsia="Calibri"/>
          <w:iCs/>
          <w:sz w:val="32"/>
          <w:szCs w:val="32"/>
          <w:lang w:val="uk-UA" w:eastAsia="en-US"/>
        </w:rPr>
        <w:t>Аркушів 1</w:t>
      </w:r>
    </w:p>
    <w:p w:rsidR="00F5789B" w:rsidRPr="00F5789B" w:rsidRDefault="00F5789B" w:rsidP="00F5789B">
      <w:pPr>
        <w:spacing w:after="200" w:line="276" w:lineRule="auto"/>
        <w:jc w:val="center"/>
        <w:rPr>
          <w:rFonts w:eastAsia="Calibri"/>
          <w:iCs/>
          <w:sz w:val="28"/>
          <w:szCs w:val="28"/>
          <w:lang w:val="uk-UA" w:eastAsia="en-US"/>
        </w:rPr>
      </w:pPr>
    </w:p>
    <w:p w:rsidR="00F5789B" w:rsidRPr="00F5789B" w:rsidRDefault="00F5789B" w:rsidP="00F5789B">
      <w:pPr>
        <w:spacing w:after="200" w:line="276" w:lineRule="auto"/>
        <w:jc w:val="center"/>
        <w:rPr>
          <w:rFonts w:eastAsia="Calibri"/>
          <w:iCs/>
          <w:sz w:val="28"/>
          <w:szCs w:val="28"/>
          <w:lang w:val="uk-UA" w:eastAsia="en-US"/>
        </w:rPr>
      </w:pPr>
    </w:p>
    <w:p w:rsidR="00F5789B" w:rsidRPr="00F5789B" w:rsidRDefault="00F5789B" w:rsidP="00F5789B">
      <w:pPr>
        <w:spacing w:after="200" w:line="276" w:lineRule="auto"/>
        <w:jc w:val="center"/>
        <w:rPr>
          <w:rFonts w:eastAsia="Calibri"/>
          <w:iCs/>
          <w:sz w:val="28"/>
          <w:szCs w:val="28"/>
          <w:lang w:val="uk-UA" w:eastAsia="en-US"/>
        </w:rPr>
      </w:pPr>
    </w:p>
    <w:p w:rsidR="00F5789B" w:rsidRPr="00F5789B" w:rsidRDefault="00F5789B" w:rsidP="00F5789B">
      <w:pPr>
        <w:spacing w:after="200" w:line="276" w:lineRule="auto"/>
        <w:rPr>
          <w:rFonts w:eastAsia="Calibri"/>
          <w:sz w:val="28"/>
          <w:szCs w:val="28"/>
          <w:lang w:val="uk-UA" w:eastAsia="en-US"/>
        </w:rPr>
      </w:pPr>
    </w:p>
    <w:p w:rsidR="00F5789B" w:rsidRPr="00F5789B" w:rsidRDefault="00F5789B" w:rsidP="00F5789B">
      <w:pPr>
        <w:spacing w:after="200" w:line="276" w:lineRule="auto"/>
        <w:rPr>
          <w:rFonts w:eastAsia="Calibri"/>
          <w:sz w:val="28"/>
          <w:szCs w:val="28"/>
          <w:lang w:val="uk-UA" w:eastAsia="en-US"/>
        </w:rPr>
      </w:pPr>
    </w:p>
    <w:p w:rsidR="00F5789B" w:rsidRDefault="00F5789B" w:rsidP="00F5789B">
      <w:pPr>
        <w:spacing w:after="200" w:line="276" w:lineRule="auto"/>
        <w:rPr>
          <w:rFonts w:eastAsia="Calibri"/>
          <w:sz w:val="28"/>
          <w:szCs w:val="28"/>
          <w:lang w:val="uk-UA" w:eastAsia="en-US"/>
        </w:rPr>
      </w:pPr>
    </w:p>
    <w:p w:rsidR="00F5789B" w:rsidRDefault="00F5789B" w:rsidP="00F5789B">
      <w:pPr>
        <w:spacing w:after="200" w:line="276" w:lineRule="auto"/>
        <w:rPr>
          <w:rFonts w:eastAsia="Calibri"/>
          <w:sz w:val="28"/>
          <w:szCs w:val="28"/>
          <w:lang w:val="uk-UA" w:eastAsia="en-US"/>
        </w:rPr>
      </w:pPr>
    </w:p>
    <w:p w:rsidR="00F5789B" w:rsidRPr="00F5789B" w:rsidRDefault="00F5789B" w:rsidP="00F5789B">
      <w:pPr>
        <w:spacing w:after="200" w:line="276" w:lineRule="auto"/>
        <w:rPr>
          <w:rFonts w:eastAsia="Calibri"/>
          <w:sz w:val="28"/>
          <w:szCs w:val="28"/>
          <w:lang w:val="uk-UA" w:eastAsia="en-US"/>
        </w:rPr>
      </w:pPr>
    </w:p>
    <w:p w:rsidR="00F5789B" w:rsidRPr="00F5789B" w:rsidRDefault="00F5789B" w:rsidP="00F5789B">
      <w:pPr>
        <w:spacing w:after="200" w:line="276" w:lineRule="auto"/>
        <w:rPr>
          <w:rFonts w:eastAsia="Calibri"/>
          <w:sz w:val="28"/>
          <w:szCs w:val="28"/>
          <w:lang w:val="uk-UA" w:eastAsia="en-US"/>
        </w:rPr>
      </w:pPr>
    </w:p>
    <w:p w:rsidR="00F5789B" w:rsidRPr="00F5789B" w:rsidRDefault="00F5789B" w:rsidP="00F5789B">
      <w:pPr>
        <w:spacing w:after="200" w:line="276" w:lineRule="auto"/>
        <w:jc w:val="center"/>
        <w:rPr>
          <w:rFonts w:eastAsia="Calibri"/>
          <w:iCs/>
          <w:sz w:val="28"/>
          <w:szCs w:val="28"/>
          <w:lang w:val="uk-UA" w:eastAsia="en-US"/>
        </w:rPr>
      </w:pPr>
      <w:r w:rsidRPr="00F5789B">
        <w:rPr>
          <w:rFonts w:eastAsia="Calibri"/>
          <w:iCs/>
          <w:sz w:val="28"/>
          <w:szCs w:val="28"/>
          <w:lang w:val="uk-UA" w:eastAsia="en-US"/>
        </w:rPr>
        <w:t>Київ 2019 р.</w:t>
      </w:r>
    </w:p>
    <w:p w:rsidR="00F5789B" w:rsidRDefault="00F5789B" w:rsidP="00F5789B">
      <w:pPr>
        <w:ind w:left="-284"/>
        <w:rPr>
          <w:lang w:val="uk-UA"/>
        </w:rPr>
        <w:sectPr w:rsidR="00F5789B" w:rsidSect="00F5789B">
          <w:headerReference w:type="first" r:id="rId68"/>
          <w:pgSz w:w="11906" w:h="16838"/>
          <w:pgMar w:top="1135" w:right="850" w:bottom="1418" w:left="1134" w:header="709" w:footer="708" w:gutter="0"/>
          <w:pgNumType w:start="1"/>
          <w:cols w:space="708"/>
          <w:titlePg/>
          <w:docGrid w:linePitch="381"/>
        </w:sectPr>
      </w:pPr>
    </w:p>
    <w:p w:rsidR="00F5789B" w:rsidRDefault="00F5789B" w:rsidP="00F5789B">
      <w:pPr>
        <w:ind w:left="-284"/>
        <w:rPr>
          <w:lang w:val="uk-UA"/>
        </w:rPr>
        <w:sectPr w:rsidR="00F5789B" w:rsidSect="00F5789B">
          <w:headerReference w:type="first" r:id="rId69"/>
          <w:footerReference w:type="first" r:id="rId70"/>
          <w:pgSz w:w="11906" w:h="16838"/>
          <w:pgMar w:top="1135" w:right="850" w:bottom="1418" w:left="1134" w:header="709" w:footer="708" w:gutter="0"/>
          <w:pgNumType w:start="1"/>
          <w:cols w:space="708"/>
          <w:titlePg/>
          <w:docGrid w:linePitch="381"/>
        </w:sectPr>
      </w:pPr>
    </w:p>
    <w:p w:rsidR="00F5789B" w:rsidRPr="00F5789B" w:rsidRDefault="00F5789B" w:rsidP="00F5789B">
      <w:pPr>
        <w:spacing w:after="200" w:line="276" w:lineRule="auto"/>
        <w:jc w:val="center"/>
        <w:rPr>
          <w:rFonts w:eastAsia="Calibri"/>
          <w:sz w:val="36"/>
          <w:szCs w:val="36"/>
          <w:lang w:val="uk-UA" w:eastAsia="en-US"/>
        </w:rPr>
      </w:pPr>
      <w:r w:rsidRPr="00F5789B">
        <w:rPr>
          <w:rFonts w:eastAsia="Calibri"/>
          <w:sz w:val="36"/>
          <w:szCs w:val="36"/>
          <w:lang w:eastAsia="en-US"/>
        </w:rPr>
        <w:lastRenderedPageBreak/>
        <w:t xml:space="preserve">ДОДАТОК </w:t>
      </w:r>
      <w:r w:rsidRPr="00F5789B">
        <w:rPr>
          <w:rFonts w:eastAsia="Calibri"/>
          <w:sz w:val="36"/>
          <w:szCs w:val="36"/>
          <w:lang w:val="uk-UA" w:eastAsia="en-US"/>
        </w:rPr>
        <w:t>3</w:t>
      </w:r>
    </w:p>
    <w:p w:rsidR="00F5789B" w:rsidRPr="00F5789B" w:rsidRDefault="00F5789B" w:rsidP="00F5789B">
      <w:pPr>
        <w:spacing w:after="200" w:line="276" w:lineRule="auto"/>
        <w:jc w:val="center"/>
        <w:rPr>
          <w:rFonts w:eastAsia="Calibri"/>
          <w:sz w:val="36"/>
          <w:szCs w:val="28"/>
          <w:lang w:val="uk-UA" w:eastAsia="en-US"/>
        </w:rPr>
      </w:pPr>
      <w:r w:rsidRPr="00F5789B">
        <w:rPr>
          <w:rFonts w:eastAsia="Calibri"/>
          <w:sz w:val="32"/>
          <w:szCs w:val="32"/>
          <w:lang w:val="uk-UA" w:eastAsia="en-US"/>
        </w:rPr>
        <w:t>Система керування розподіленням завдань для процесора який реконфігурується</w:t>
      </w:r>
    </w:p>
    <w:p w:rsidR="00F5789B" w:rsidRPr="00F5789B" w:rsidRDefault="00F5789B" w:rsidP="00F5789B">
      <w:pPr>
        <w:spacing w:after="200" w:line="276" w:lineRule="auto"/>
        <w:jc w:val="center"/>
        <w:rPr>
          <w:rFonts w:eastAsia="Calibri"/>
          <w:sz w:val="36"/>
          <w:szCs w:val="28"/>
          <w:lang w:val="uk-UA" w:eastAsia="en-US"/>
        </w:rPr>
      </w:pPr>
    </w:p>
    <w:p w:rsidR="00F5789B" w:rsidRPr="00F5789B" w:rsidRDefault="00F5789B" w:rsidP="00F5789B">
      <w:pPr>
        <w:spacing w:after="200" w:line="276" w:lineRule="auto"/>
        <w:jc w:val="center"/>
        <w:rPr>
          <w:rFonts w:eastAsia="Calibri"/>
          <w:sz w:val="36"/>
          <w:szCs w:val="28"/>
          <w:lang w:val="uk-UA" w:eastAsia="en-US"/>
        </w:rPr>
      </w:pPr>
    </w:p>
    <w:p w:rsidR="00F5789B" w:rsidRPr="00F5789B" w:rsidRDefault="00F5789B" w:rsidP="00F5789B">
      <w:pPr>
        <w:spacing w:after="200" w:line="276" w:lineRule="auto"/>
        <w:jc w:val="center"/>
        <w:rPr>
          <w:rFonts w:eastAsia="Calibri"/>
          <w:sz w:val="36"/>
          <w:szCs w:val="28"/>
          <w:lang w:val="uk-UA" w:eastAsia="en-US"/>
        </w:rPr>
      </w:pPr>
    </w:p>
    <w:p w:rsidR="00F5789B" w:rsidRPr="00F5789B" w:rsidRDefault="00F5789B" w:rsidP="00F5789B">
      <w:pPr>
        <w:spacing w:after="200" w:line="276" w:lineRule="auto"/>
        <w:jc w:val="center"/>
        <w:rPr>
          <w:rFonts w:eastAsia="Calibri"/>
          <w:sz w:val="36"/>
          <w:szCs w:val="28"/>
          <w:lang w:val="uk-UA" w:eastAsia="en-US"/>
        </w:rPr>
      </w:pPr>
    </w:p>
    <w:p w:rsidR="00F5789B" w:rsidRPr="00F5789B" w:rsidRDefault="00F5789B" w:rsidP="00F5789B">
      <w:pPr>
        <w:autoSpaceDE w:val="0"/>
        <w:autoSpaceDN w:val="0"/>
        <w:adjustRightInd w:val="0"/>
        <w:jc w:val="center"/>
        <w:rPr>
          <w:rFonts w:eastAsia="Calibri"/>
          <w:b/>
          <w:sz w:val="36"/>
          <w:szCs w:val="28"/>
          <w:lang w:val="uk-UA" w:eastAsia="en-US"/>
        </w:rPr>
      </w:pPr>
    </w:p>
    <w:p w:rsidR="00F5789B" w:rsidRDefault="00421B53" w:rsidP="00F5789B">
      <w:pPr>
        <w:autoSpaceDE w:val="0"/>
        <w:autoSpaceDN w:val="0"/>
        <w:adjustRightInd w:val="0"/>
        <w:jc w:val="center"/>
        <w:rPr>
          <w:rFonts w:eastAsia="Calibri"/>
          <w:b/>
          <w:sz w:val="36"/>
          <w:szCs w:val="28"/>
          <w:lang w:val="uk-UA" w:eastAsia="en-US"/>
        </w:rPr>
      </w:pPr>
      <w:r>
        <w:rPr>
          <w:rFonts w:eastAsia="Calibri"/>
          <w:b/>
          <w:sz w:val="36"/>
          <w:szCs w:val="28"/>
          <w:lang w:val="uk-UA" w:eastAsia="en-US"/>
        </w:rPr>
        <w:t>Пристрій</w:t>
      </w:r>
      <w:r w:rsidR="00F5789B" w:rsidRPr="00F5789B">
        <w:rPr>
          <w:rFonts w:eastAsia="Calibri"/>
          <w:b/>
          <w:sz w:val="36"/>
          <w:szCs w:val="28"/>
          <w:lang w:val="uk-UA" w:eastAsia="en-US"/>
        </w:rPr>
        <w:t xml:space="preserve"> для обчислення квадратного кореня</w:t>
      </w:r>
    </w:p>
    <w:p w:rsidR="002568E0" w:rsidRPr="00F5789B" w:rsidRDefault="002568E0" w:rsidP="00F5789B">
      <w:pPr>
        <w:autoSpaceDE w:val="0"/>
        <w:autoSpaceDN w:val="0"/>
        <w:adjustRightInd w:val="0"/>
        <w:jc w:val="center"/>
        <w:rPr>
          <w:rFonts w:eastAsia="Calibri"/>
          <w:b/>
          <w:sz w:val="36"/>
          <w:szCs w:val="28"/>
          <w:lang w:val="uk-UA" w:eastAsia="en-US"/>
        </w:rPr>
      </w:pPr>
      <w:r>
        <w:rPr>
          <w:rFonts w:eastAsia="Calibri"/>
          <w:b/>
          <w:sz w:val="36"/>
          <w:szCs w:val="28"/>
          <w:lang w:val="uk-UA" w:eastAsia="en-US"/>
        </w:rPr>
        <w:t xml:space="preserve">Схема функціональна </w:t>
      </w:r>
    </w:p>
    <w:p w:rsidR="00F5789B" w:rsidRPr="00F5789B" w:rsidRDefault="00F5789B" w:rsidP="00F5789B">
      <w:pPr>
        <w:spacing w:after="200" w:line="276" w:lineRule="auto"/>
        <w:jc w:val="center"/>
        <w:rPr>
          <w:rFonts w:eastAsia="Calibri"/>
          <w:iCs/>
          <w:sz w:val="28"/>
          <w:szCs w:val="28"/>
          <w:lang w:val="uk-UA" w:eastAsia="en-US"/>
        </w:rPr>
      </w:pPr>
      <w:r w:rsidRPr="00F5789B">
        <w:rPr>
          <w:rFonts w:eastAsia="Calibri"/>
          <w:sz w:val="40"/>
          <w:szCs w:val="22"/>
          <w:lang w:val="uk-UA" w:eastAsia="en-US"/>
        </w:rPr>
        <w:t>ІАЛЦ.467400.005 Э2</w:t>
      </w:r>
    </w:p>
    <w:p w:rsidR="00F5789B" w:rsidRPr="00F5789B" w:rsidRDefault="00F5789B" w:rsidP="00F5789B">
      <w:pPr>
        <w:spacing w:after="200" w:line="276" w:lineRule="auto"/>
        <w:jc w:val="center"/>
        <w:rPr>
          <w:rFonts w:eastAsia="Calibri"/>
          <w:iCs/>
          <w:sz w:val="28"/>
          <w:szCs w:val="28"/>
          <w:lang w:val="uk-UA" w:eastAsia="en-US"/>
        </w:rPr>
      </w:pPr>
    </w:p>
    <w:p w:rsidR="00F5789B" w:rsidRPr="00F5789B" w:rsidRDefault="00F5789B" w:rsidP="00F5789B">
      <w:pPr>
        <w:spacing w:after="200" w:line="276" w:lineRule="auto"/>
        <w:jc w:val="center"/>
        <w:rPr>
          <w:rFonts w:eastAsia="Calibri"/>
          <w:iCs/>
          <w:sz w:val="28"/>
          <w:szCs w:val="28"/>
          <w:lang w:val="uk-UA" w:eastAsia="en-US"/>
        </w:rPr>
      </w:pPr>
    </w:p>
    <w:p w:rsidR="00F5789B" w:rsidRPr="00F5789B" w:rsidRDefault="00F5789B" w:rsidP="00F5789B">
      <w:pPr>
        <w:spacing w:after="200" w:line="276" w:lineRule="auto"/>
        <w:jc w:val="center"/>
        <w:rPr>
          <w:rFonts w:eastAsia="Calibri"/>
          <w:iCs/>
          <w:sz w:val="32"/>
          <w:szCs w:val="32"/>
          <w:lang w:val="uk-UA" w:eastAsia="en-US"/>
        </w:rPr>
      </w:pPr>
      <w:r w:rsidRPr="00F5789B">
        <w:rPr>
          <w:rFonts w:eastAsia="Calibri"/>
          <w:iCs/>
          <w:sz w:val="32"/>
          <w:szCs w:val="32"/>
          <w:lang w:val="uk-UA" w:eastAsia="en-US"/>
        </w:rPr>
        <w:t>Аркушів 1</w:t>
      </w:r>
    </w:p>
    <w:p w:rsidR="00F5789B" w:rsidRPr="00F5789B" w:rsidRDefault="00F5789B" w:rsidP="00F5789B">
      <w:pPr>
        <w:spacing w:after="200" w:line="276" w:lineRule="auto"/>
        <w:jc w:val="center"/>
        <w:rPr>
          <w:rFonts w:eastAsia="Calibri"/>
          <w:iCs/>
          <w:sz w:val="28"/>
          <w:szCs w:val="28"/>
          <w:lang w:val="uk-UA" w:eastAsia="en-US"/>
        </w:rPr>
      </w:pPr>
    </w:p>
    <w:p w:rsidR="00F5789B" w:rsidRPr="00F5789B" w:rsidRDefault="00F5789B" w:rsidP="00F5789B">
      <w:pPr>
        <w:spacing w:after="200" w:line="276" w:lineRule="auto"/>
        <w:jc w:val="center"/>
        <w:rPr>
          <w:rFonts w:eastAsia="Calibri"/>
          <w:iCs/>
          <w:sz w:val="28"/>
          <w:szCs w:val="28"/>
          <w:lang w:val="uk-UA" w:eastAsia="en-US"/>
        </w:rPr>
      </w:pPr>
    </w:p>
    <w:p w:rsidR="00F5789B" w:rsidRPr="00F5789B" w:rsidRDefault="00F5789B" w:rsidP="00F5789B">
      <w:pPr>
        <w:spacing w:after="200" w:line="276" w:lineRule="auto"/>
        <w:jc w:val="center"/>
        <w:rPr>
          <w:rFonts w:eastAsia="Calibri"/>
          <w:iCs/>
          <w:sz w:val="28"/>
          <w:szCs w:val="28"/>
          <w:lang w:val="uk-UA" w:eastAsia="en-US"/>
        </w:rPr>
      </w:pPr>
    </w:p>
    <w:p w:rsidR="00F5789B" w:rsidRPr="00F5789B" w:rsidRDefault="00F5789B" w:rsidP="00F5789B">
      <w:pPr>
        <w:spacing w:after="200" w:line="276" w:lineRule="auto"/>
        <w:rPr>
          <w:rFonts w:eastAsia="Calibri"/>
          <w:sz w:val="28"/>
          <w:szCs w:val="28"/>
          <w:lang w:val="uk-UA" w:eastAsia="en-US"/>
        </w:rPr>
      </w:pPr>
    </w:p>
    <w:p w:rsidR="00F5789B" w:rsidRPr="00F5789B" w:rsidRDefault="00F5789B" w:rsidP="00F5789B">
      <w:pPr>
        <w:spacing w:after="200" w:line="276" w:lineRule="auto"/>
        <w:rPr>
          <w:rFonts w:eastAsia="Calibri"/>
          <w:sz w:val="28"/>
          <w:szCs w:val="28"/>
          <w:lang w:val="uk-UA" w:eastAsia="en-US"/>
        </w:rPr>
      </w:pPr>
    </w:p>
    <w:p w:rsidR="00F5789B" w:rsidRPr="00F5789B" w:rsidRDefault="00F5789B" w:rsidP="00F5789B">
      <w:pPr>
        <w:spacing w:after="200" w:line="276" w:lineRule="auto"/>
        <w:rPr>
          <w:rFonts w:eastAsia="Calibri"/>
          <w:sz w:val="28"/>
          <w:szCs w:val="28"/>
          <w:lang w:val="uk-UA" w:eastAsia="en-US"/>
        </w:rPr>
      </w:pPr>
    </w:p>
    <w:p w:rsidR="00F5789B" w:rsidRPr="00F5789B" w:rsidRDefault="00F5789B" w:rsidP="00F5789B">
      <w:pPr>
        <w:spacing w:after="200" w:line="276" w:lineRule="auto"/>
        <w:rPr>
          <w:rFonts w:eastAsia="Calibri"/>
          <w:sz w:val="28"/>
          <w:szCs w:val="28"/>
          <w:lang w:val="uk-UA" w:eastAsia="en-US"/>
        </w:rPr>
      </w:pPr>
    </w:p>
    <w:p w:rsidR="00F5789B" w:rsidRPr="00F5789B" w:rsidRDefault="00F5789B" w:rsidP="00F5789B">
      <w:pPr>
        <w:spacing w:after="200" w:line="276" w:lineRule="auto"/>
        <w:rPr>
          <w:rFonts w:eastAsia="Calibri"/>
          <w:sz w:val="28"/>
          <w:szCs w:val="28"/>
          <w:lang w:val="uk-UA" w:eastAsia="en-US"/>
        </w:rPr>
      </w:pPr>
    </w:p>
    <w:p w:rsidR="00F5789B" w:rsidRPr="00F5789B" w:rsidRDefault="00F5789B" w:rsidP="00F5789B">
      <w:pPr>
        <w:spacing w:after="200" w:line="276" w:lineRule="auto"/>
        <w:rPr>
          <w:rFonts w:eastAsia="Calibri"/>
          <w:sz w:val="28"/>
          <w:szCs w:val="28"/>
          <w:lang w:val="uk-UA" w:eastAsia="en-US"/>
        </w:rPr>
      </w:pPr>
    </w:p>
    <w:p w:rsidR="00F5789B" w:rsidRPr="00F5789B" w:rsidRDefault="00F5789B" w:rsidP="00F5789B">
      <w:pPr>
        <w:spacing w:after="200" w:line="276" w:lineRule="auto"/>
        <w:jc w:val="center"/>
        <w:rPr>
          <w:rFonts w:eastAsia="Calibri"/>
          <w:iCs/>
          <w:sz w:val="28"/>
          <w:szCs w:val="28"/>
          <w:lang w:val="uk-UA" w:eastAsia="en-US"/>
        </w:rPr>
      </w:pPr>
      <w:r w:rsidRPr="00F5789B">
        <w:rPr>
          <w:rFonts w:eastAsia="Calibri"/>
          <w:iCs/>
          <w:sz w:val="28"/>
          <w:szCs w:val="28"/>
          <w:lang w:val="uk-UA" w:eastAsia="en-US"/>
        </w:rPr>
        <w:t>Київ 2019 р.</w:t>
      </w:r>
    </w:p>
    <w:p w:rsidR="00F5789B" w:rsidRDefault="00F5789B" w:rsidP="00F5789B">
      <w:pPr>
        <w:ind w:left="-284"/>
        <w:rPr>
          <w:lang w:val="uk-UA"/>
        </w:rPr>
        <w:sectPr w:rsidR="00F5789B" w:rsidSect="00F5789B">
          <w:headerReference w:type="first" r:id="rId71"/>
          <w:footerReference w:type="first" r:id="rId72"/>
          <w:pgSz w:w="11906" w:h="16838"/>
          <w:pgMar w:top="1135" w:right="850" w:bottom="1418" w:left="1134" w:header="709" w:footer="708" w:gutter="0"/>
          <w:pgNumType w:start="1"/>
          <w:cols w:space="708"/>
          <w:titlePg/>
          <w:docGrid w:linePitch="381"/>
        </w:sectPr>
      </w:pPr>
    </w:p>
    <w:p w:rsidR="0048057F" w:rsidRDefault="0048057F" w:rsidP="00F5789B">
      <w:pPr>
        <w:ind w:left="-284"/>
        <w:rPr>
          <w:lang w:val="uk-UA"/>
        </w:rPr>
        <w:sectPr w:rsidR="0048057F" w:rsidSect="002B2741">
          <w:headerReference w:type="first" r:id="rId73"/>
          <w:footerReference w:type="first" r:id="rId74"/>
          <w:pgSz w:w="11906" w:h="16838"/>
          <w:pgMar w:top="1135" w:right="850" w:bottom="1418" w:left="1134" w:header="284" w:footer="708" w:gutter="0"/>
          <w:pgNumType w:start="1"/>
          <w:cols w:space="708"/>
          <w:titlePg/>
          <w:docGrid w:linePitch="381"/>
        </w:sectPr>
      </w:pPr>
    </w:p>
    <w:p w:rsidR="0048057F" w:rsidRPr="0048057F" w:rsidRDefault="0048057F" w:rsidP="0048057F">
      <w:pPr>
        <w:spacing w:after="200" w:line="276" w:lineRule="auto"/>
        <w:jc w:val="center"/>
        <w:rPr>
          <w:rFonts w:eastAsia="Calibri"/>
          <w:sz w:val="36"/>
          <w:szCs w:val="36"/>
          <w:lang w:val="uk-UA" w:eastAsia="en-US"/>
        </w:rPr>
      </w:pPr>
      <w:r w:rsidRPr="0048057F">
        <w:rPr>
          <w:rFonts w:eastAsia="Calibri"/>
          <w:sz w:val="36"/>
          <w:szCs w:val="36"/>
          <w:lang w:eastAsia="en-US"/>
        </w:rPr>
        <w:lastRenderedPageBreak/>
        <w:t xml:space="preserve">ДОДАТОК </w:t>
      </w:r>
      <w:r w:rsidRPr="0048057F">
        <w:rPr>
          <w:rFonts w:eastAsia="Calibri"/>
          <w:sz w:val="36"/>
          <w:szCs w:val="36"/>
          <w:lang w:val="uk-UA" w:eastAsia="en-US"/>
        </w:rPr>
        <w:t>4</w:t>
      </w:r>
    </w:p>
    <w:p w:rsidR="0048057F" w:rsidRPr="0048057F" w:rsidRDefault="0048057F" w:rsidP="0048057F">
      <w:pPr>
        <w:spacing w:after="200" w:line="276" w:lineRule="auto"/>
        <w:jc w:val="center"/>
        <w:rPr>
          <w:rFonts w:eastAsia="Calibri"/>
          <w:sz w:val="36"/>
          <w:szCs w:val="28"/>
          <w:lang w:val="uk-UA" w:eastAsia="en-US"/>
        </w:rPr>
      </w:pPr>
      <w:r w:rsidRPr="0048057F">
        <w:rPr>
          <w:rFonts w:eastAsia="Calibri"/>
          <w:sz w:val="32"/>
          <w:szCs w:val="32"/>
          <w:lang w:val="uk-UA" w:eastAsia="en-US"/>
        </w:rPr>
        <w:t>Система керування розподіленням завдань для процесора який реконфігурується</w:t>
      </w:r>
    </w:p>
    <w:p w:rsidR="0048057F" w:rsidRPr="0048057F" w:rsidRDefault="0048057F" w:rsidP="0048057F">
      <w:pPr>
        <w:spacing w:after="200" w:line="276" w:lineRule="auto"/>
        <w:jc w:val="center"/>
        <w:rPr>
          <w:rFonts w:eastAsia="Calibri"/>
          <w:sz w:val="36"/>
          <w:szCs w:val="28"/>
          <w:lang w:val="uk-UA" w:eastAsia="en-US"/>
        </w:rPr>
      </w:pPr>
    </w:p>
    <w:p w:rsidR="0048057F" w:rsidRPr="0048057F" w:rsidRDefault="0048057F" w:rsidP="0048057F">
      <w:pPr>
        <w:spacing w:after="200" w:line="276" w:lineRule="auto"/>
        <w:jc w:val="center"/>
        <w:rPr>
          <w:rFonts w:eastAsia="Calibri"/>
          <w:sz w:val="36"/>
          <w:szCs w:val="28"/>
          <w:lang w:val="uk-UA" w:eastAsia="en-US"/>
        </w:rPr>
      </w:pPr>
    </w:p>
    <w:p w:rsidR="0048057F" w:rsidRPr="0048057F" w:rsidRDefault="0048057F" w:rsidP="0048057F">
      <w:pPr>
        <w:spacing w:after="200" w:line="276" w:lineRule="auto"/>
        <w:jc w:val="center"/>
        <w:rPr>
          <w:rFonts w:eastAsia="Calibri"/>
          <w:sz w:val="36"/>
          <w:szCs w:val="28"/>
          <w:lang w:val="uk-UA" w:eastAsia="en-US"/>
        </w:rPr>
      </w:pPr>
    </w:p>
    <w:p w:rsidR="0048057F" w:rsidRPr="0048057F" w:rsidRDefault="0048057F" w:rsidP="0048057F">
      <w:pPr>
        <w:spacing w:after="200" w:line="276" w:lineRule="auto"/>
        <w:jc w:val="center"/>
        <w:rPr>
          <w:rFonts w:eastAsia="Calibri"/>
          <w:sz w:val="36"/>
          <w:szCs w:val="28"/>
          <w:lang w:val="uk-UA" w:eastAsia="en-US"/>
        </w:rPr>
      </w:pPr>
    </w:p>
    <w:p w:rsidR="0048057F" w:rsidRDefault="002568E0" w:rsidP="0048057F">
      <w:pPr>
        <w:autoSpaceDE w:val="0"/>
        <w:autoSpaceDN w:val="0"/>
        <w:adjustRightInd w:val="0"/>
        <w:jc w:val="center"/>
        <w:rPr>
          <w:rFonts w:eastAsia="Calibri"/>
          <w:b/>
          <w:sz w:val="36"/>
          <w:szCs w:val="28"/>
          <w:lang w:val="uk-UA" w:eastAsia="en-US"/>
        </w:rPr>
      </w:pPr>
      <w:r>
        <w:rPr>
          <w:rFonts w:eastAsia="Calibri"/>
          <w:b/>
          <w:sz w:val="36"/>
          <w:szCs w:val="28"/>
          <w:lang w:val="uk-UA" w:eastAsia="en-US"/>
        </w:rPr>
        <w:t>М</w:t>
      </w:r>
      <w:r w:rsidR="0048057F" w:rsidRPr="0048057F">
        <w:rPr>
          <w:rFonts w:eastAsia="Calibri"/>
          <w:b/>
          <w:sz w:val="36"/>
          <w:szCs w:val="28"/>
          <w:lang w:val="uk-UA" w:eastAsia="en-US"/>
        </w:rPr>
        <w:t>ікроалгоритм обчислення квадратного кореня</w:t>
      </w:r>
    </w:p>
    <w:p w:rsidR="002568E0" w:rsidRPr="0048057F" w:rsidRDefault="002568E0" w:rsidP="0048057F">
      <w:pPr>
        <w:autoSpaceDE w:val="0"/>
        <w:autoSpaceDN w:val="0"/>
        <w:adjustRightInd w:val="0"/>
        <w:jc w:val="center"/>
        <w:rPr>
          <w:rFonts w:eastAsia="Calibri"/>
          <w:b/>
          <w:sz w:val="36"/>
          <w:szCs w:val="28"/>
          <w:lang w:val="uk-UA" w:eastAsia="en-US"/>
        </w:rPr>
      </w:pPr>
      <w:r>
        <w:rPr>
          <w:rFonts w:eastAsia="Calibri"/>
          <w:b/>
          <w:sz w:val="36"/>
          <w:szCs w:val="28"/>
          <w:lang w:val="uk-UA" w:eastAsia="en-US"/>
        </w:rPr>
        <w:t xml:space="preserve">Схема алгоритму </w:t>
      </w:r>
    </w:p>
    <w:p w:rsidR="0048057F" w:rsidRPr="0048057F" w:rsidRDefault="0048057F" w:rsidP="0048057F">
      <w:pPr>
        <w:spacing w:after="200" w:line="276" w:lineRule="auto"/>
        <w:jc w:val="center"/>
        <w:rPr>
          <w:rFonts w:eastAsia="Calibri"/>
          <w:iCs/>
          <w:sz w:val="28"/>
          <w:szCs w:val="28"/>
          <w:lang w:val="uk-UA" w:eastAsia="en-US"/>
        </w:rPr>
      </w:pPr>
      <w:r w:rsidRPr="0048057F">
        <w:rPr>
          <w:rFonts w:eastAsia="Calibri"/>
          <w:sz w:val="40"/>
          <w:szCs w:val="22"/>
          <w:lang w:val="uk-UA" w:eastAsia="en-US"/>
        </w:rPr>
        <w:t xml:space="preserve">ІАЛЦ.467400.006 </w:t>
      </w:r>
      <w:r w:rsidRPr="002568E0">
        <w:rPr>
          <w:rFonts w:eastAsia="Calibri"/>
          <w:sz w:val="40"/>
          <w:szCs w:val="22"/>
          <w:lang w:val="uk-UA" w:eastAsia="en-US"/>
        </w:rPr>
        <w:t>Э</w:t>
      </w:r>
      <w:r w:rsidRPr="0048057F">
        <w:rPr>
          <w:rFonts w:eastAsia="Calibri"/>
          <w:sz w:val="40"/>
          <w:szCs w:val="22"/>
          <w:lang w:val="uk-UA" w:eastAsia="en-US"/>
        </w:rPr>
        <w:t>2</w:t>
      </w:r>
    </w:p>
    <w:p w:rsidR="0048057F" w:rsidRPr="0048057F" w:rsidRDefault="0048057F" w:rsidP="0048057F">
      <w:pPr>
        <w:spacing w:after="200" w:line="276" w:lineRule="auto"/>
        <w:jc w:val="center"/>
        <w:rPr>
          <w:rFonts w:eastAsia="Calibri"/>
          <w:iCs/>
          <w:sz w:val="28"/>
          <w:szCs w:val="28"/>
          <w:lang w:val="uk-UA" w:eastAsia="en-US"/>
        </w:rPr>
      </w:pPr>
    </w:p>
    <w:p w:rsidR="0048057F" w:rsidRPr="0048057F" w:rsidRDefault="0048057F" w:rsidP="0048057F">
      <w:pPr>
        <w:spacing w:after="200" w:line="276" w:lineRule="auto"/>
        <w:jc w:val="center"/>
        <w:rPr>
          <w:rFonts w:eastAsia="Calibri"/>
          <w:iCs/>
          <w:sz w:val="28"/>
          <w:szCs w:val="28"/>
          <w:lang w:val="uk-UA" w:eastAsia="en-US"/>
        </w:rPr>
      </w:pPr>
    </w:p>
    <w:p w:rsidR="0048057F" w:rsidRPr="0048057F" w:rsidRDefault="0048057F" w:rsidP="0048057F">
      <w:pPr>
        <w:spacing w:after="200" w:line="276" w:lineRule="auto"/>
        <w:jc w:val="center"/>
        <w:rPr>
          <w:rFonts w:eastAsia="Calibri"/>
          <w:iCs/>
          <w:sz w:val="32"/>
          <w:szCs w:val="32"/>
          <w:lang w:val="uk-UA" w:eastAsia="en-US"/>
        </w:rPr>
      </w:pPr>
      <w:r w:rsidRPr="0048057F">
        <w:rPr>
          <w:rFonts w:eastAsia="Calibri"/>
          <w:iCs/>
          <w:sz w:val="32"/>
          <w:szCs w:val="32"/>
          <w:lang w:val="uk-UA" w:eastAsia="en-US"/>
        </w:rPr>
        <w:t>Аркушів 1</w:t>
      </w:r>
    </w:p>
    <w:p w:rsidR="0048057F" w:rsidRPr="0048057F" w:rsidRDefault="0048057F" w:rsidP="0048057F">
      <w:pPr>
        <w:spacing w:after="200" w:line="276" w:lineRule="auto"/>
        <w:jc w:val="center"/>
        <w:rPr>
          <w:rFonts w:eastAsia="Calibri"/>
          <w:iCs/>
          <w:sz w:val="28"/>
          <w:szCs w:val="28"/>
          <w:lang w:val="uk-UA" w:eastAsia="en-US"/>
        </w:rPr>
      </w:pPr>
    </w:p>
    <w:p w:rsidR="0048057F" w:rsidRPr="0048057F" w:rsidRDefault="0048057F" w:rsidP="0048057F">
      <w:pPr>
        <w:spacing w:after="200" w:line="276" w:lineRule="auto"/>
        <w:jc w:val="center"/>
        <w:rPr>
          <w:rFonts w:eastAsia="Calibri"/>
          <w:iCs/>
          <w:sz w:val="28"/>
          <w:szCs w:val="28"/>
          <w:lang w:val="uk-UA" w:eastAsia="en-US"/>
        </w:rPr>
      </w:pPr>
    </w:p>
    <w:p w:rsidR="0048057F" w:rsidRPr="0048057F" w:rsidRDefault="0048057F" w:rsidP="0048057F">
      <w:pPr>
        <w:spacing w:after="200" w:line="276" w:lineRule="auto"/>
        <w:jc w:val="center"/>
        <w:rPr>
          <w:rFonts w:eastAsia="Calibri"/>
          <w:iCs/>
          <w:sz w:val="28"/>
          <w:szCs w:val="28"/>
          <w:lang w:val="uk-UA" w:eastAsia="en-US"/>
        </w:rPr>
      </w:pPr>
    </w:p>
    <w:p w:rsidR="0048057F" w:rsidRPr="0048057F" w:rsidRDefault="0048057F" w:rsidP="0048057F">
      <w:pPr>
        <w:spacing w:after="200" w:line="276" w:lineRule="auto"/>
        <w:rPr>
          <w:rFonts w:eastAsia="Calibri"/>
          <w:sz w:val="28"/>
          <w:szCs w:val="28"/>
          <w:lang w:val="uk-UA" w:eastAsia="en-US"/>
        </w:rPr>
      </w:pPr>
    </w:p>
    <w:p w:rsidR="0048057F" w:rsidRPr="0048057F" w:rsidRDefault="0048057F" w:rsidP="0048057F">
      <w:pPr>
        <w:spacing w:after="200" w:line="276" w:lineRule="auto"/>
        <w:rPr>
          <w:rFonts w:eastAsia="Calibri"/>
          <w:sz w:val="28"/>
          <w:szCs w:val="28"/>
          <w:lang w:val="uk-UA" w:eastAsia="en-US"/>
        </w:rPr>
      </w:pPr>
    </w:p>
    <w:p w:rsidR="0048057F" w:rsidRPr="0048057F" w:rsidRDefault="0048057F" w:rsidP="0048057F">
      <w:pPr>
        <w:spacing w:after="200" w:line="276" w:lineRule="auto"/>
        <w:rPr>
          <w:rFonts w:eastAsia="Calibri"/>
          <w:sz w:val="28"/>
          <w:szCs w:val="28"/>
          <w:lang w:val="uk-UA" w:eastAsia="en-US"/>
        </w:rPr>
      </w:pPr>
    </w:p>
    <w:p w:rsidR="0048057F" w:rsidRPr="0048057F" w:rsidRDefault="0048057F" w:rsidP="0048057F">
      <w:pPr>
        <w:spacing w:after="200" w:line="276" w:lineRule="auto"/>
        <w:rPr>
          <w:rFonts w:eastAsia="Calibri"/>
          <w:sz w:val="28"/>
          <w:szCs w:val="28"/>
          <w:lang w:val="uk-UA" w:eastAsia="en-US"/>
        </w:rPr>
      </w:pPr>
    </w:p>
    <w:p w:rsidR="0048057F" w:rsidRPr="0048057F" w:rsidRDefault="0048057F" w:rsidP="0048057F">
      <w:pPr>
        <w:spacing w:after="200" w:line="276" w:lineRule="auto"/>
        <w:rPr>
          <w:rFonts w:eastAsia="Calibri"/>
          <w:sz w:val="28"/>
          <w:szCs w:val="28"/>
          <w:lang w:val="uk-UA" w:eastAsia="en-US"/>
        </w:rPr>
      </w:pPr>
    </w:p>
    <w:p w:rsidR="0048057F" w:rsidRPr="0048057F" w:rsidRDefault="0048057F" w:rsidP="0048057F">
      <w:pPr>
        <w:spacing w:after="200" w:line="276" w:lineRule="auto"/>
        <w:rPr>
          <w:rFonts w:eastAsia="Calibri"/>
          <w:sz w:val="28"/>
          <w:szCs w:val="28"/>
          <w:lang w:val="uk-UA" w:eastAsia="en-US"/>
        </w:rPr>
      </w:pPr>
    </w:p>
    <w:p w:rsidR="0048057F" w:rsidRPr="0048057F" w:rsidRDefault="0048057F" w:rsidP="0048057F">
      <w:pPr>
        <w:spacing w:after="200" w:line="276" w:lineRule="auto"/>
        <w:jc w:val="center"/>
        <w:rPr>
          <w:rFonts w:eastAsia="Calibri"/>
          <w:iCs/>
          <w:sz w:val="28"/>
          <w:szCs w:val="28"/>
          <w:lang w:val="uk-UA" w:eastAsia="en-US"/>
        </w:rPr>
      </w:pPr>
      <w:r w:rsidRPr="0048057F">
        <w:rPr>
          <w:rFonts w:eastAsia="Calibri"/>
          <w:iCs/>
          <w:sz w:val="28"/>
          <w:szCs w:val="28"/>
          <w:lang w:val="uk-UA" w:eastAsia="en-US"/>
        </w:rPr>
        <w:t>Київ 2019 р.</w:t>
      </w:r>
    </w:p>
    <w:p w:rsidR="0048057F" w:rsidRDefault="0048057F" w:rsidP="00F5789B">
      <w:pPr>
        <w:ind w:left="-284"/>
        <w:rPr>
          <w:lang w:val="uk-UA"/>
        </w:rPr>
        <w:sectPr w:rsidR="0048057F">
          <w:headerReference w:type="default" r:id="rId75"/>
          <w:pgSz w:w="11906" w:h="16838"/>
          <w:pgMar w:top="1134" w:right="850" w:bottom="1134" w:left="1701" w:header="708" w:footer="708" w:gutter="0"/>
          <w:cols w:space="708"/>
          <w:docGrid w:linePitch="360"/>
        </w:sectPr>
      </w:pPr>
    </w:p>
    <w:p w:rsidR="007E71D3" w:rsidRPr="00416B26" w:rsidRDefault="007E71D3" w:rsidP="00F5789B">
      <w:pPr>
        <w:ind w:left="-284"/>
        <w:rPr>
          <w:lang w:val="uk-UA"/>
        </w:rPr>
      </w:pPr>
    </w:p>
    <w:sectPr w:rsidR="007E71D3" w:rsidRPr="00416B26" w:rsidSect="002B2741">
      <w:headerReference w:type="default" r:id="rId76"/>
      <w:pgSz w:w="11906" w:h="16838"/>
      <w:pgMar w:top="1134" w:right="850" w:bottom="1134" w:left="1701" w:header="284"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E3584" w:rsidRDefault="003E3584" w:rsidP="00E02F0C">
      <w:r>
        <w:separator/>
      </w:r>
    </w:p>
  </w:endnote>
  <w:endnote w:type="continuationSeparator" w:id="0">
    <w:p w:rsidR="003E3584" w:rsidRDefault="003E3584" w:rsidP="00E02F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ISOCPEUR">
    <w:altName w:val="Arial"/>
    <w:charset w:val="CC"/>
    <w:family w:val="swiss"/>
    <w:pitch w:val="variable"/>
    <w:sig w:usb0="00000287" w:usb1="00000000" w:usb2="00000000" w:usb3="00000000" w:csb0="0000009F" w:csb1="00000000"/>
  </w:font>
  <w:font w:name="TimesET">
    <w:altName w:val="Times New Roman"/>
    <w:charset w:val="00"/>
    <w:family w:val="auto"/>
    <w:pitch w:val="variable"/>
    <w:sig w:usb0="00000003" w:usb1="00000000" w:usb2="00000000" w:usb3="00000000" w:csb0="00000001" w:csb1="00000000"/>
  </w:font>
  <w:font w:name="Journal">
    <w:altName w:val="Times New Roman"/>
    <w:charset w:val="00"/>
    <w:family w:val="auto"/>
    <w:pitch w:val="variable"/>
    <w:sig w:usb0="00000287" w:usb1="00000000" w:usb2="00000000" w:usb3="00000000" w:csb0="0000009F" w:csb1="00000000"/>
  </w:font>
  <w:font w:name="GOST type B">
    <w:altName w:val="Microsoft YaHei"/>
    <w:charset w:val="00"/>
    <w:family w:val="swiss"/>
    <w:pitch w:val="variable"/>
    <w:sig w:usb0="00000001" w:usb1="00000000" w:usb2="00000000" w:usb3="00000000" w:csb0="00000005"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7FEE" w:rsidRDefault="00697FEE">
    <w:pPr>
      <w:pStyle w:val="a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7FEE" w:rsidRDefault="00697FEE">
    <w:pPr>
      <w:pStyle w:val="a6"/>
    </w:pPr>
    <w:r>
      <w:rPr>
        <w:noProof/>
      </w:rPr>
      <mc:AlternateContent>
        <mc:Choice Requires="wps">
          <w:drawing>
            <wp:anchor distT="0" distB="0" distL="114300" distR="114300" simplePos="0" relativeHeight="251645440" behindDoc="0" locked="0" layoutInCell="1" allowOverlap="1" wp14:anchorId="1F90BF2D" wp14:editId="0F02D3ED">
              <wp:simplePos x="0" y="0"/>
              <wp:positionH relativeFrom="column">
                <wp:posOffset>-424815</wp:posOffset>
              </wp:positionH>
              <wp:positionV relativeFrom="paragraph">
                <wp:posOffset>200025</wp:posOffset>
              </wp:positionV>
              <wp:extent cx="558800" cy="266700"/>
              <wp:effectExtent l="3810" t="0" r="0" b="0"/>
              <wp:wrapNone/>
              <wp:docPr id="55" name="Поле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8800"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C8511C" w:rsidRDefault="00697FEE" w:rsidP="00416B26">
                          <w:pPr>
                            <w:rPr>
                              <w:rFonts w:ascii="GOST type B" w:hAnsi="GOST type B"/>
                              <w:i/>
                              <w:sz w:val="20"/>
                              <w:szCs w:val="20"/>
                              <w:lang w:val="uk-UA"/>
                            </w:rPr>
                          </w:pPr>
                          <w:proofErr w:type="spellStart"/>
                          <w:r w:rsidRPr="00C8511C">
                            <w:rPr>
                              <w:rFonts w:ascii="GOST type B" w:hAnsi="GOST type B"/>
                              <w:i/>
                              <w:sz w:val="20"/>
                              <w:szCs w:val="20"/>
                              <w:lang w:val="uk-UA"/>
                            </w:rPr>
                            <w:t>Затв</w:t>
                          </w:r>
                          <w:proofErr w:type="spellEnd"/>
                          <w:r w:rsidRPr="00C8511C">
                            <w:rPr>
                              <w:rFonts w:ascii="GOST type B" w:hAnsi="GOST type B"/>
                              <w:i/>
                              <w:sz w:val="20"/>
                              <w:szCs w:val="20"/>
                              <w:lang w:val="uk-UA"/>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F90BF2D" id="_x0000_t202" coordsize="21600,21600" o:spt="202" path="m,l,21600r21600,l21600,xe">
              <v:stroke joinstyle="miter"/>
              <v:path gradientshapeok="t" o:connecttype="rect"/>
            </v:shapetype>
            <v:shape id="Поле 76" o:spid="_x0000_s1077" type="#_x0000_t202" style="position:absolute;margin-left:-33.45pt;margin-top:15.75pt;width:44pt;height:21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" filled="f" stroked="f">
              <v:textbox>
                <w:txbxContent>
                  <w:p w:rsidR="00697FEE" w:rsidRPr="00C8511C" w:rsidRDefault="00697FEE" w:rsidP="00416B26">
                    <w:pPr>
                      <w:rPr>
                        <w:rFonts w:ascii="GOST type B" w:hAnsi="GOST type B"/>
                        <w:i/>
                        <w:sz w:val="20"/>
                        <w:szCs w:val="20"/>
                        <w:lang w:val="uk-UA"/>
                      </w:rPr>
                    </w:pPr>
                    <w:proofErr w:type="spellStart"/>
                    <w:r w:rsidRPr="00C8511C">
                      <w:rPr>
                        <w:rFonts w:ascii="GOST type B" w:hAnsi="GOST type B"/>
                        <w:i/>
                        <w:sz w:val="20"/>
                        <w:szCs w:val="20"/>
                        <w:lang w:val="uk-UA"/>
                      </w:rPr>
                      <w:t>Затв</w:t>
                    </w:r>
                    <w:proofErr w:type="spellEnd"/>
                    <w:r w:rsidRPr="00C8511C">
                      <w:rPr>
                        <w:rFonts w:ascii="GOST type B" w:hAnsi="GOST type B"/>
                        <w:i/>
                        <w:sz w:val="20"/>
                        <w:szCs w:val="20"/>
                        <w:lang w:val="uk-UA"/>
                      </w:rPr>
                      <w:t>.</w:t>
                    </w:r>
                  </w:p>
                </w:txbxContent>
              </v:textbox>
            </v:shape>
          </w:pict>
        </mc:Fallback>
      </mc:AlternateContent>
    </w:r>
    <w:r>
      <w:rPr>
        <w:noProof/>
      </w:rPr>
      <mc:AlternateContent>
        <mc:Choice Requires="wps">
          <w:drawing>
            <wp:anchor distT="0" distB="0" distL="114300" distR="114300" simplePos="0" relativeHeight="251654656" behindDoc="0" locked="0" layoutInCell="1" allowOverlap="1" wp14:anchorId="7A88F5DF" wp14:editId="734D76DA">
              <wp:simplePos x="0" y="0"/>
              <wp:positionH relativeFrom="column">
                <wp:posOffset>89535</wp:posOffset>
              </wp:positionH>
              <wp:positionV relativeFrom="paragraph">
                <wp:posOffset>-445770</wp:posOffset>
              </wp:positionV>
              <wp:extent cx="1045210" cy="161925"/>
              <wp:effectExtent l="0" t="0" r="2540" b="9525"/>
              <wp:wrapNone/>
              <wp:docPr id="644" name="Поле 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45210"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697FEE" w:rsidRPr="00D405E2" w:rsidRDefault="00697FEE" w:rsidP="00416B26">
                          <w:pPr>
                            <w:rPr>
                              <w:i/>
                              <w:sz w:val="18"/>
                              <w:szCs w:val="18"/>
                              <w:lang w:val="uk-UA"/>
                            </w:rPr>
                          </w:pPr>
                          <w:bookmarkStart w:id="0" w:name="Студент"/>
                          <w:r w:rsidRPr="00C8511C">
                            <w:rPr>
                              <w:sz w:val="18"/>
                              <w:szCs w:val="18"/>
                            </w:rPr>
                            <w:t xml:space="preserve">    </w:t>
                          </w:r>
                          <w:bookmarkEnd w:id="0"/>
                          <w:r>
                            <w:rPr>
                              <w:sz w:val="18"/>
                              <w:szCs w:val="18"/>
                              <w:lang w:val="uk-UA"/>
                            </w:rPr>
                            <w:t xml:space="preserve">  </w:t>
                          </w:r>
                          <w:proofErr w:type="spellStart"/>
                          <w:r>
                            <w:rPr>
                              <w:i/>
                              <w:sz w:val="18"/>
                              <w:szCs w:val="18"/>
                              <w:lang w:val="uk-UA"/>
                            </w:rPr>
                            <w:t>Гузовський</w:t>
                          </w:r>
                          <w:proofErr w:type="spellEnd"/>
                          <w:r>
                            <w:rPr>
                              <w:i/>
                              <w:sz w:val="18"/>
                              <w:szCs w:val="18"/>
                              <w:lang w:val="uk-UA"/>
                            </w:rPr>
                            <w:t xml:space="preserve"> Д.Р.</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A88F5DF" id="Поле 126" o:spid="_x0000_s1078" type="#_x0000_t202" style="position:absolute;margin-left:7.05pt;margin-top:-35.1pt;width:82.3pt;height:12.7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" filled="f" stroked="f" strokeweight="1.5pt">
              <v:textbox inset="0,0,0,0">
                <w:txbxContent>
                  <w:p w:rsidR="00697FEE" w:rsidRPr="00D405E2" w:rsidRDefault="00697FEE" w:rsidP="00416B26">
                    <w:pPr>
                      <w:rPr>
                        <w:i/>
                        <w:sz w:val="18"/>
                        <w:szCs w:val="18"/>
                        <w:lang w:val="uk-UA"/>
                      </w:rPr>
                    </w:pPr>
                    <w:bookmarkStart w:id="1" w:name="Студент"/>
                    <w:r w:rsidRPr="00C8511C">
                      <w:rPr>
                        <w:sz w:val="18"/>
                        <w:szCs w:val="18"/>
                      </w:rPr>
                      <w:t xml:space="preserve">    </w:t>
                    </w:r>
                    <w:bookmarkEnd w:id="1"/>
                    <w:r>
                      <w:rPr>
                        <w:sz w:val="18"/>
                        <w:szCs w:val="18"/>
                        <w:lang w:val="uk-UA"/>
                      </w:rPr>
                      <w:t xml:space="preserve">  </w:t>
                    </w:r>
                    <w:proofErr w:type="spellStart"/>
                    <w:r>
                      <w:rPr>
                        <w:i/>
                        <w:sz w:val="18"/>
                        <w:szCs w:val="18"/>
                        <w:lang w:val="uk-UA"/>
                      </w:rPr>
                      <w:t>Гузовський</w:t>
                    </w:r>
                    <w:proofErr w:type="spellEnd"/>
                    <w:r>
                      <w:rPr>
                        <w:i/>
                        <w:sz w:val="18"/>
                        <w:szCs w:val="18"/>
                        <w:lang w:val="uk-UA"/>
                      </w:rPr>
                      <w:t xml:space="preserve"> Д.Р.</w:t>
                    </w:r>
                  </w:p>
                </w:txbxContent>
              </v:textbox>
            </v:shape>
          </w:pict>
        </mc:Fallback>
      </mc:AlternateContent>
    </w:r>
    <w:r>
      <w:rPr>
        <w:noProof/>
      </w:rPr>
      <mc:AlternateContent>
        <mc:Choice Requires="wps">
          <w:drawing>
            <wp:anchor distT="0" distB="0" distL="114300" distR="114300" simplePos="0" relativeHeight="251650560" behindDoc="0" locked="0" layoutInCell="1" allowOverlap="1" wp14:anchorId="7DD5795C" wp14:editId="019DBB7B">
              <wp:simplePos x="0" y="0"/>
              <wp:positionH relativeFrom="column">
                <wp:posOffset>1953260</wp:posOffset>
              </wp:positionH>
              <wp:positionV relativeFrom="paragraph">
                <wp:posOffset>-431800</wp:posOffset>
              </wp:positionV>
              <wp:extent cx="2530475" cy="805180"/>
              <wp:effectExtent l="635" t="0" r="2540" b="0"/>
              <wp:wrapNone/>
              <wp:docPr id="54" name="Text Box 1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0475" cy="805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DB4C04" w:rsidRDefault="00697FEE" w:rsidP="00416B26">
                          <w:pPr>
                            <w:jc w:val="center"/>
                            <w:rPr>
                              <w:bCs/>
                              <w:i/>
                              <w:color w:val="000000"/>
                              <w:spacing w:val="1"/>
                              <w:lang w:val="uk-UA"/>
                            </w:rPr>
                          </w:pPr>
                          <w:r>
                            <w:rPr>
                              <w:bCs/>
                              <w:i/>
                              <w:color w:val="000000"/>
                              <w:spacing w:val="1"/>
                              <w:lang w:val="uk-UA"/>
                            </w:rPr>
                            <w:t>Система курування розподіленням завдань для процесора який реконфігурується</w:t>
                          </w:r>
                          <w:r w:rsidRPr="00C8511C">
                            <w:rPr>
                              <w:i/>
                              <w:lang w:val="uk-UA"/>
                            </w:rPr>
                            <w:br/>
                          </w:r>
                          <w:r w:rsidRPr="00C8511C">
                            <w:rPr>
                              <w:i/>
                              <w:sz w:val="28"/>
                              <w:szCs w:val="28"/>
                              <w:lang w:val="uk-UA"/>
                            </w:rPr>
                            <w:t>Технічне завдання</w:t>
                          </w:r>
                        </w:p>
                        <w:p w:rsidR="00697FEE" w:rsidRPr="00C8511C" w:rsidRDefault="00697FEE" w:rsidP="00416B26">
                          <w:pPr>
                            <w:rPr>
                              <w:lang w:val="uk-UA"/>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D5795C" id="Text Box 140" o:spid="_x0000_s1079" type="#_x0000_t202" style="position:absolute;margin-left:153.8pt;margin-top:-34pt;width:199.25pt;height:63.4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" filled="f" stroked="f">
              <v:textbox inset="0,0,0,0">
                <w:txbxContent>
                  <w:p w:rsidR="00697FEE" w:rsidRPr="00DB4C04" w:rsidRDefault="00697FEE" w:rsidP="00416B26">
                    <w:pPr>
                      <w:jc w:val="center"/>
                      <w:rPr>
                        <w:bCs/>
                        <w:i/>
                        <w:color w:val="000000"/>
                        <w:spacing w:val="1"/>
                        <w:lang w:val="uk-UA"/>
                      </w:rPr>
                    </w:pPr>
                    <w:r>
                      <w:rPr>
                        <w:bCs/>
                        <w:i/>
                        <w:color w:val="000000"/>
                        <w:spacing w:val="1"/>
                        <w:lang w:val="uk-UA"/>
                      </w:rPr>
                      <w:t>Система курування розподіленням завдань для процесора який реконфігурується</w:t>
                    </w:r>
                    <w:r w:rsidRPr="00C8511C">
                      <w:rPr>
                        <w:i/>
                        <w:lang w:val="uk-UA"/>
                      </w:rPr>
                      <w:br/>
                    </w:r>
                    <w:r w:rsidRPr="00C8511C">
                      <w:rPr>
                        <w:i/>
                        <w:sz w:val="28"/>
                        <w:szCs w:val="28"/>
                        <w:lang w:val="uk-UA"/>
                      </w:rPr>
                      <w:t>Технічне завдання</w:t>
                    </w:r>
                  </w:p>
                  <w:p w:rsidR="00697FEE" w:rsidRPr="00C8511C" w:rsidRDefault="00697FEE" w:rsidP="00416B26">
                    <w:pPr>
                      <w:rPr>
                        <w:lang w:val="uk-UA"/>
                      </w:rPr>
                    </w:pPr>
                  </w:p>
                </w:txbxContent>
              </v:textbox>
            </v:shape>
          </w:pict>
        </mc:Fallback>
      </mc:AlternateContent>
    </w:r>
    <w:r>
      <w:rPr>
        <w:noProof/>
      </w:rPr>
      <mc:AlternateContent>
        <mc:Choice Requires="wps">
          <w:drawing>
            <wp:anchor distT="0" distB="0" distL="114300" distR="114300" simplePos="0" relativeHeight="251652608" behindDoc="0" locked="0" layoutInCell="0" allowOverlap="1" wp14:anchorId="1B2E174E" wp14:editId="5240D8F6">
              <wp:simplePos x="0" y="0"/>
              <wp:positionH relativeFrom="column">
                <wp:posOffset>-169545</wp:posOffset>
              </wp:positionH>
              <wp:positionV relativeFrom="paragraph">
                <wp:posOffset>-689610</wp:posOffset>
              </wp:positionV>
              <wp:extent cx="558800" cy="266700"/>
              <wp:effectExtent l="0" t="0" r="0" b="0"/>
              <wp:wrapNone/>
              <wp:docPr id="562" name="Поле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8800"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1B0A54" w:rsidRDefault="00697FEE" w:rsidP="00416B26">
                          <w:pPr>
                            <w:pStyle w:val="1"/>
                            <w:rPr>
                              <w:rFonts w:ascii="Times New Roman" w:hAnsi="Times New Roman"/>
                              <w:i/>
                              <w:sz w:val="18"/>
                            </w:rPr>
                          </w:pPr>
                          <w:proofErr w:type="spellStart"/>
                          <w:r w:rsidRPr="001B0A54">
                            <w:rPr>
                              <w:rFonts w:ascii="Times New Roman" w:hAnsi="Times New Roman"/>
                              <w:i/>
                              <w:sz w:val="18"/>
                            </w:rPr>
                            <w:t>Арк</w:t>
                          </w:r>
                          <w:proofErr w:type="spellEnd"/>
                          <w:r w:rsidRPr="001B0A54">
                            <w:rPr>
                              <w:rFonts w:ascii="Times New Roman" w:hAnsi="Times New Roman"/>
                              <w:i/>
                              <w:sz w:val="1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2E174E" id="Поле 42" o:spid="_x0000_s1080" type="#_x0000_t202" style="position:absolute;margin-left:-13.35pt;margin-top:-54.3pt;width:44pt;height:21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" o:allowincell="f" filled="f" stroked="f">
              <v:textbox>
                <w:txbxContent>
                  <w:p w:rsidR="00697FEE" w:rsidRPr="001B0A54" w:rsidRDefault="00697FEE" w:rsidP="00416B26">
                    <w:pPr>
                      <w:pStyle w:val="1"/>
                      <w:rPr>
                        <w:rFonts w:ascii="Times New Roman" w:hAnsi="Times New Roman"/>
                        <w:i/>
                        <w:sz w:val="18"/>
                      </w:rPr>
                    </w:pPr>
                    <w:proofErr w:type="spellStart"/>
                    <w:r w:rsidRPr="001B0A54">
                      <w:rPr>
                        <w:rFonts w:ascii="Times New Roman" w:hAnsi="Times New Roman"/>
                        <w:i/>
                        <w:sz w:val="18"/>
                      </w:rPr>
                      <w:t>Арк</w:t>
                    </w:r>
                    <w:proofErr w:type="spellEnd"/>
                    <w:r w:rsidRPr="001B0A54">
                      <w:rPr>
                        <w:rFonts w:ascii="Times New Roman" w:hAnsi="Times New Roman"/>
                        <w:i/>
                        <w:sz w:val="18"/>
                      </w:rPr>
                      <w:t>.</w:t>
                    </w:r>
                  </w:p>
                </w:txbxContent>
              </v:textbox>
            </v:shape>
          </w:pict>
        </mc:Fallback>
      </mc:AlternateContent>
    </w:r>
    <w:r>
      <w:rPr>
        <w:noProof/>
      </w:rPr>
      <mc:AlternateContent>
        <mc:Choice Requires="wps">
          <w:drawing>
            <wp:anchor distT="0" distB="0" distL="114300" distR="114300" simplePos="0" relativeHeight="251640320" behindDoc="0" locked="0" layoutInCell="1" allowOverlap="1" wp14:anchorId="1CD0419B" wp14:editId="7C718636">
              <wp:simplePos x="0" y="0"/>
              <wp:positionH relativeFrom="column">
                <wp:posOffset>4975225</wp:posOffset>
              </wp:positionH>
              <wp:positionV relativeFrom="paragraph">
                <wp:posOffset>-503555</wp:posOffset>
              </wp:positionV>
              <wp:extent cx="601980" cy="266700"/>
              <wp:effectExtent l="3175" t="1270" r="4445" b="0"/>
              <wp:wrapNone/>
              <wp:docPr id="53" name="Поле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1980"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1B0A54" w:rsidRDefault="00697FEE" w:rsidP="00416B26">
                          <w:pPr>
                            <w:rPr>
                              <w:i/>
                              <w:sz w:val="18"/>
                              <w:lang w:val="uk-UA"/>
                            </w:rPr>
                          </w:pPr>
                          <w:r w:rsidRPr="001B0A54">
                            <w:rPr>
                              <w:i/>
                              <w:lang w:val="uk-UA"/>
                            </w:rPr>
                            <w:t>Аркуш</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D0419B" id="Поле 69" o:spid="_x0000_s1081" type="#_x0000_t202" style="position:absolute;margin-left:391.75pt;margin-top:-39.65pt;width:47.4pt;height:21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" filled="f" stroked="f">
              <v:textbox>
                <w:txbxContent>
                  <w:p w:rsidR="00697FEE" w:rsidRPr="001B0A54" w:rsidRDefault="00697FEE" w:rsidP="00416B26">
                    <w:pPr>
                      <w:rPr>
                        <w:i/>
                        <w:sz w:val="18"/>
                        <w:lang w:val="uk-UA"/>
                      </w:rPr>
                    </w:pPr>
                    <w:r w:rsidRPr="001B0A54">
                      <w:rPr>
                        <w:i/>
                        <w:lang w:val="uk-UA"/>
                      </w:rPr>
                      <w:t>Аркуш</w:t>
                    </w:r>
                  </w:p>
                </w:txbxContent>
              </v:textbox>
            </v:shape>
          </w:pict>
        </mc:Fallback>
      </mc:AlternateContent>
    </w:r>
    <w:r>
      <w:rPr>
        <w:noProof/>
      </w:rPr>
      <mc:AlternateContent>
        <mc:Choice Requires="wps">
          <w:drawing>
            <wp:anchor distT="0" distB="0" distL="114300" distR="114300" simplePos="0" relativeHeight="251657728" behindDoc="0" locked="0" layoutInCell="1" allowOverlap="1" wp14:anchorId="2A36BA95" wp14:editId="10A0AE70">
              <wp:simplePos x="0" y="0"/>
              <wp:positionH relativeFrom="column">
                <wp:posOffset>250825</wp:posOffset>
              </wp:positionH>
              <wp:positionV relativeFrom="paragraph">
                <wp:posOffset>80010</wp:posOffset>
              </wp:positionV>
              <wp:extent cx="971550" cy="161925"/>
              <wp:effectExtent l="0" t="0" r="0" b="9525"/>
              <wp:wrapNone/>
              <wp:docPr id="52" name="Поле 1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1550"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697FEE" w:rsidRPr="00C8511C" w:rsidRDefault="00697FEE" w:rsidP="00416B26">
                          <w:pPr>
                            <w:rPr>
                              <w:i/>
                              <w:sz w:val="18"/>
                              <w:szCs w:val="18"/>
                              <w:lang w:val="uk-UA"/>
                            </w:rPr>
                          </w:pPr>
                          <w:proofErr w:type="spellStart"/>
                          <w:r>
                            <w:rPr>
                              <w:i/>
                              <w:sz w:val="18"/>
                              <w:szCs w:val="18"/>
                              <w:lang w:val="uk-UA"/>
                            </w:rPr>
                            <w:t>Сімоненко</w:t>
                          </w:r>
                          <w:proofErr w:type="spellEnd"/>
                          <w:r>
                            <w:rPr>
                              <w:i/>
                              <w:sz w:val="18"/>
                              <w:szCs w:val="18"/>
                              <w:lang w:val="uk-UA"/>
                            </w:rPr>
                            <w:t xml:space="preserve"> В. П.</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36BA95" id="Поле 127" o:spid="_x0000_s1082" type="#_x0000_t202" style="position:absolute;margin-left:19.75pt;margin-top:6.3pt;width:76.5pt;height:12.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" filled="f" stroked="f" strokeweight="1.5pt">
              <v:textbox inset="0,0,0,0">
                <w:txbxContent>
                  <w:p w:rsidR="00697FEE" w:rsidRPr="00C8511C" w:rsidRDefault="00697FEE" w:rsidP="00416B26">
                    <w:pPr>
                      <w:rPr>
                        <w:i/>
                        <w:sz w:val="18"/>
                        <w:szCs w:val="18"/>
                        <w:lang w:val="uk-UA"/>
                      </w:rPr>
                    </w:pPr>
                    <w:proofErr w:type="spellStart"/>
                    <w:r>
                      <w:rPr>
                        <w:i/>
                        <w:sz w:val="18"/>
                        <w:szCs w:val="18"/>
                        <w:lang w:val="uk-UA"/>
                      </w:rPr>
                      <w:t>Сімоненко</w:t>
                    </w:r>
                    <w:proofErr w:type="spellEnd"/>
                    <w:r>
                      <w:rPr>
                        <w:i/>
                        <w:sz w:val="18"/>
                        <w:szCs w:val="18"/>
                        <w:lang w:val="uk-UA"/>
                      </w:rPr>
                      <w:t xml:space="preserve"> В. П.</w:t>
                    </w:r>
                  </w:p>
                </w:txbxContent>
              </v:textbox>
            </v:shape>
          </w:pict>
        </mc:Fallback>
      </mc:AlternateContent>
    </w:r>
    <w:r>
      <w:rPr>
        <w:noProof/>
      </w:rPr>
      <mc:AlternateContent>
        <mc:Choice Requires="wps">
          <w:drawing>
            <wp:anchor distT="0" distB="0" distL="114300" distR="114300" simplePos="0" relativeHeight="251651584" behindDoc="0" locked="0" layoutInCell="0" allowOverlap="1" wp14:anchorId="7F50BD06" wp14:editId="5770942D">
              <wp:simplePos x="0" y="0"/>
              <wp:positionH relativeFrom="column">
                <wp:posOffset>-424815</wp:posOffset>
              </wp:positionH>
              <wp:positionV relativeFrom="paragraph">
                <wp:posOffset>-503555</wp:posOffset>
              </wp:positionV>
              <wp:extent cx="751840" cy="271145"/>
              <wp:effectExtent l="0" t="0" r="0" b="0"/>
              <wp:wrapNone/>
              <wp:docPr id="559" name="Поле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840" cy="2711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C8511C" w:rsidRDefault="00697FEE" w:rsidP="00416B26">
                          <w:pPr>
                            <w:pStyle w:val="1"/>
                            <w:rPr>
                              <w:rFonts w:ascii="Times New Roman" w:hAnsi="Times New Roman"/>
                              <w:i/>
                              <w:sz w:val="18"/>
                              <w:szCs w:val="18"/>
                            </w:rPr>
                          </w:pPr>
                          <w:proofErr w:type="spellStart"/>
                          <w:r w:rsidRPr="00C8511C">
                            <w:rPr>
                              <w:rFonts w:ascii="Times New Roman" w:hAnsi="Times New Roman"/>
                              <w:i/>
                              <w:sz w:val="18"/>
                              <w:szCs w:val="18"/>
                            </w:rPr>
                            <w:t>Розробив</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50BD06" id="Поле 39" o:spid="_x0000_s1083" type="#_x0000_t202" style="position:absolute;margin-left:-33.45pt;margin-top:-39.65pt;width:59.2pt;height:21.3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" o:allowincell="f" filled="f" stroked="f">
              <v:textbox>
                <w:txbxContent>
                  <w:p w:rsidR="00697FEE" w:rsidRPr="00C8511C" w:rsidRDefault="00697FEE" w:rsidP="00416B26">
                    <w:pPr>
                      <w:pStyle w:val="1"/>
                      <w:rPr>
                        <w:rFonts w:ascii="Times New Roman" w:hAnsi="Times New Roman"/>
                        <w:i/>
                        <w:sz w:val="18"/>
                        <w:szCs w:val="18"/>
                      </w:rPr>
                    </w:pPr>
                    <w:proofErr w:type="spellStart"/>
                    <w:r w:rsidRPr="00C8511C">
                      <w:rPr>
                        <w:rFonts w:ascii="Times New Roman" w:hAnsi="Times New Roman"/>
                        <w:i/>
                        <w:sz w:val="18"/>
                        <w:szCs w:val="18"/>
                      </w:rPr>
                      <w:t>Розробив</w:t>
                    </w:r>
                    <w:proofErr w:type="spellEnd"/>
                  </w:p>
                </w:txbxContent>
              </v:textbox>
            </v:shape>
          </w:pict>
        </mc:Fallback>
      </mc:AlternateContent>
    </w:r>
    <w:r>
      <w:rPr>
        <w:noProof/>
      </w:rPr>
      <mc:AlternateContent>
        <mc:Choice Requires="wps">
          <w:drawing>
            <wp:anchor distT="0" distB="0" distL="114300" distR="114300" simplePos="0" relativeHeight="251642368" behindDoc="0" locked="0" layoutInCell="1" allowOverlap="1" wp14:anchorId="14F16C13" wp14:editId="0CCBD3B2">
              <wp:simplePos x="0" y="0"/>
              <wp:positionH relativeFrom="column">
                <wp:posOffset>1037590</wp:posOffset>
              </wp:positionH>
              <wp:positionV relativeFrom="paragraph">
                <wp:posOffset>-694055</wp:posOffset>
              </wp:positionV>
              <wp:extent cx="558800" cy="266700"/>
              <wp:effectExtent l="0" t="1270" r="3810" b="0"/>
              <wp:wrapNone/>
              <wp:docPr id="740" name="Поле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8800"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C8511C" w:rsidRDefault="00697FEE" w:rsidP="00416B26">
                          <w:pPr>
                            <w:rPr>
                              <w:i/>
                              <w:sz w:val="18"/>
                            </w:rPr>
                          </w:pPr>
                          <w:proofErr w:type="spellStart"/>
                          <w:r w:rsidRPr="00C8511C">
                            <w:rPr>
                              <w:i/>
                              <w:sz w:val="18"/>
                              <w:lang w:val="uk-UA"/>
                            </w:rPr>
                            <w:t>Підп</w:t>
                          </w:r>
                          <w:proofErr w:type="spellEnd"/>
                          <w:r w:rsidRPr="00C8511C">
                            <w:rPr>
                              <w:i/>
                              <w:sz w:val="1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4F16C13" id="Поле 71" o:spid="_x0000_s1084" type="#_x0000_t202" style="position:absolute;margin-left:81.7pt;margin-top:-54.65pt;width:44pt;height:21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" filled="f" stroked="f">
              <v:textbox>
                <w:txbxContent>
                  <w:p w:rsidR="00697FEE" w:rsidRPr="00C8511C" w:rsidRDefault="00697FEE" w:rsidP="00416B26">
                    <w:pPr>
                      <w:rPr>
                        <w:i/>
                        <w:sz w:val="18"/>
                      </w:rPr>
                    </w:pPr>
                    <w:proofErr w:type="spellStart"/>
                    <w:r w:rsidRPr="00C8511C">
                      <w:rPr>
                        <w:i/>
                        <w:sz w:val="18"/>
                        <w:lang w:val="uk-UA"/>
                      </w:rPr>
                      <w:t>Підп</w:t>
                    </w:r>
                    <w:proofErr w:type="spellEnd"/>
                    <w:r w:rsidRPr="00C8511C">
                      <w:rPr>
                        <w:i/>
                        <w:sz w:val="18"/>
                      </w:rPr>
                      <w:t>.</w:t>
                    </w:r>
                  </w:p>
                </w:txbxContent>
              </v:textbox>
            </v:shape>
          </w:pict>
        </mc:Fallback>
      </mc:AlternateContent>
    </w:r>
    <w:r>
      <w:rPr>
        <w:noProof/>
      </w:rPr>
      <mc:AlternateContent>
        <mc:Choice Requires="wps">
          <w:drawing>
            <wp:anchor distT="0" distB="0" distL="114300" distR="114300" simplePos="0" relativeHeight="251641344" behindDoc="0" locked="0" layoutInCell="1" allowOverlap="1" wp14:anchorId="02850F63" wp14:editId="45ABF386">
              <wp:simplePos x="0" y="0"/>
              <wp:positionH relativeFrom="column">
                <wp:posOffset>1549400</wp:posOffset>
              </wp:positionH>
              <wp:positionV relativeFrom="paragraph">
                <wp:posOffset>-681990</wp:posOffset>
              </wp:positionV>
              <wp:extent cx="558800" cy="266700"/>
              <wp:effectExtent l="0" t="3810" r="0" b="0"/>
              <wp:wrapNone/>
              <wp:docPr id="741" name="Поле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8800"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C8511C" w:rsidRDefault="00697FEE" w:rsidP="00416B26">
                          <w:pPr>
                            <w:rPr>
                              <w:i/>
                              <w:sz w:val="18"/>
                            </w:rPr>
                          </w:pPr>
                          <w:r w:rsidRPr="00C8511C">
                            <w:rPr>
                              <w:i/>
                              <w:sz w:val="18"/>
                            </w:rPr>
                            <w:t>Дата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850F63" id="Поле 70" o:spid="_x0000_s1085" type="#_x0000_t202" style="position:absolute;margin-left:122pt;margin-top:-53.7pt;width:44pt;height:21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" filled="f" stroked="f">
              <v:textbox>
                <w:txbxContent>
                  <w:p w:rsidR="00697FEE" w:rsidRPr="00C8511C" w:rsidRDefault="00697FEE" w:rsidP="00416B26">
                    <w:pPr>
                      <w:rPr>
                        <w:i/>
                        <w:sz w:val="18"/>
                      </w:rPr>
                    </w:pPr>
                    <w:r w:rsidRPr="00C8511C">
                      <w:rPr>
                        <w:i/>
                        <w:sz w:val="18"/>
                      </w:rPr>
                      <w:t>Дата</w:t>
                    </w:r>
                  </w:p>
                </w:txbxContent>
              </v:textbox>
            </v:shape>
          </w:pict>
        </mc:Fallback>
      </mc:AlternateContent>
    </w:r>
    <w:r>
      <w:rPr>
        <w:noProof/>
      </w:rPr>
      <mc:AlternateContent>
        <mc:Choice Requires="wps">
          <w:drawing>
            <wp:anchor distT="0" distB="0" distL="114300" distR="114300" simplePos="0" relativeHeight="251643392" behindDoc="0" locked="0" layoutInCell="1" allowOverlap="1" wp14:anchorId="70AA3C1D" wp14:editId="4DD10C9C">
              <wp:simplePos x="0" y="0"/>
              <wp:positionH relativeFrom="column">
                <wp:posOffset>200025</wp:posOffset>
              </wp:positionH>
              <wp:positionV relativeFrom="paragraph">
                <wp:posOffset>-688340</wp:posOffset>
              </wp:positionV>
              <wp:extent cx="952500" cy="279400"/>
              <wp:effectExtent l="0" t="0" r="0" b="0"/>
              <wp:wrapNone/>
              <wp:docPr id="742" name="Поле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0" cy="279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C8511C" w:rsidRDefault="00697FEE" w:rsidP="00416B26">
                          <w:pPr>
                            <w:rPr>
                              <w:i/>
                              <w:sz w:val="18"/>
                            </w:rPr>
                          </w:pPr>
                          <w:r w:rsidRPr="00C8511C">
                            <w:rPr>
                              <w:i/>
                              <w:sz w:val="18"/>
                            </w:rPr>
                            <w:t>№ документа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0AA3C1D" id="Поле 72" o:spid="_x0000_s1086" type="#_x0000_t202" style="position:absolute;margin-left:15.75pt;margin-top:-54.2pt;width:75pt;height:22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" filled="f" stroked="f">
              <v:textbox>
                <w:txbxContent>
                  <w:p w:rsidR="00697FEE" w:rsidRPr="00C8511C" w:rsidRDefault="00697FEE" w:rsidP="00416B26">
                    <w:pPr>
                      <w:rPr>
                        <w:i/>
                        <w:sz w:val="18"/>
                      </w:rPr>
                    </w:pPr>
                    <w:r w:rsidRPr="00C8511C">
                      <w:rPr>
                        <w:i/>
                        <w:sz w:val="18"/>
                      </w:rPr>
                      <w:t>№ документа</w:t>
                    </w:r>
                  </w:p>
                </w:txbxContent>
              </v:textbox>
            </v:shape>
          </w:pict>
        </mc:Fallback>
      </mc:AlternateContent>
    </w:r>
    <w:r>
      <w:rPr>
        <w:noProof/>
      </w:rPr>
      <mc:AlternateContent>
        <mc:Choice Requires="wps">
          <w:drawing>
            <wp:anchor distT="0" distB="0" distL="114300" distR="114300" simplePos="0" relativeHeight="251646464" behindDoc="0" locked="0" layoutInCell="1" allowOverlap="1" wp14:anchorId="67DDA20C" wp14:editId="3C9E9D59">
              <wp:simplePos x="0" y="0"/>
              <wp:positionH relativeFrom="column">
                <wp:posOffset>-442595</wp:posOffset>
              </wp:positionH>
              <wp:positionV relativeFrom="paragraph">
                <wp:posOffset>-678180</wp:posOffset>
              </wp:positionV>
              <wp:extent cx="558800" cy="266700"/>
              <wp:effectExtent l="0" t="0" r="0" b="1905"/>
              <wp:wrapNone/>
              <wp:docPr id="743" name="Поле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8800"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C8511C" w:rsidRDefault="00697FEE" w:rsidP="00416B26">
                          <w:pPr>
                            <w:rPr>
                              <w:i/>
                              <w:sz w:val="18"/>
                              <w:szCs w:val="18"/>
                            </w:rPr>
                          </w:pPr>
                          <w:r w:rsidRPr="00C8511C">
                            <w:rPr>
                              <w:i/>
                              <w:sz w:val="18"/>
                              <w:szCs w:val="18"/>
                              <w:lang w:val="uk-UA"/>
                            </w:rPr>
                            <w:t>З</w:t>
                          </w:r>
                          <w:r w:rsidRPr="00C8511C">
                            <w:rPr>
                              <w:i/>
                              <w:sz w:val="18"/>
                              <w:szCs w:val="18"/>
                            </w:rPr>
                            <w:t>м.</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7DDA20C" id="Поле 77" o:spid="_x0000_s1087" type="#_x0000_t202" style="position:absolute;margin-left:-34.85pt;margin-top:-53.4pt;width:44pt;height:21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" filled="f" stroked="f">
              <v:textbox>
                <w:txbxContent>
                  <w:p w:rsidR="00697FEE" w:rsidRPr="00C8511C" w:rsidRDefault="00697FEE" w:rsidP="00416B26">
                    <w:pPr>
                      <w:rPr>
                        <w:i/>
                        <w:sz w:val="18"/>
                        <w:szCs w:val="18"/>
                      </w:rPr>
                    </w:pPr>
                    <w:r w:rsidRPr="00C8511C">
                      <w:rPr>
                        <w:i/>
                        <w:sz w:val="18"/>
                        <w:szCs w:val="18"/>
                        <w:lang w:val="uk-UA"/>
                      </w:rPr>
                      <w:t>З</w:t>
                    </w:r>
                    <w:r w:rsidRPr="00C8511C">
                      <w:rPr>
                        <w:i/>
                        <w:sz w:val="18"/>
                        <w:szCs w:val="18"/>
                      </w:rPr>
                      <w:t>м.</w:t>
                    </w:r>
                  </w:p>
                </w:txbxContent>
              </v:textbox>
            </v:shape>
          </w:pict>
        </mc:Fallback>
      </mc:AlternateContent>
    </w:r>
    <w:r>
      <w:rPr>
        <w:noProof/>
      </w:rPr>
      <mc:AlternateContent>
        <mc:Choice Requires="wps">
          <w:drawing>
            <wp:anchor distT="0" distB="0" distL="114300" distR="114300" simplePos="0" relativeHeight="251649536" behindDoc="0" locked="0" layoutInCell="1" allowOverlap="1" wp14:anchorId="2C0723E5" wp14:editId="28F8C363">
              <wp:simplePos x="0" y="0"/>
              <wp:positionH relativeFrom="column">
                <wp:posOffset>5815965</wp:posOffset>
              </wp:positionH>
              <wp:positionV relativeFrom="paragraph">
                <wp:posOffset>-280670</wp:posOffset>
              </wp:positionV>
              <wp:extent cx="255905" cy="201295"/>
              <wp:effectExtent l="0" t="0" r="0" b="3175"/>
              <wp:wrapNone/>
              <wp:docPr id="744" name="Text Box 1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5905" cy="2012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C8511C" w:rsidRDefault="00697FEE" w:rsidP="00416B26">
                          <w:pPr>
                            <w:jc w:val="center"/>
                            <w:rPr>
                              <w:lang w:val="uk-UA"/>
                            </w:rPr>
                          </w:pPr>
                          <w:r w:rsidRPr="00C8511C">
                            <w:rPr>
                              <w:lang w:val="uk-UA"/>
                            </w:rPr>
                            <w:t>4</w:t>
                          </w:r>
                        </w:p>
                        <w:p w:rsidR="00697FEE" w:rsidRPr="00C8511C" w:rsidRDefault="00697FEE" w:rsidP="00416B26">
                          <w:pPr>
                            <w:rPr>
                              <w:lang w:val="en-US"/>
                            </w:rPr>
                          </w:pPr>
                        </w:p>
                        <w:p w:rsidR="00697FEE" w:rsidRPr="00C8511C" w:rsidRDefault="00697FEE" w:rsidP="00416B26">
                          <w:pPr>
                            <w:rPr>
                              <w:lang w:val="en-US"/>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0723E5" id="Text Box 139" o:spid="_x0000_s1088" type="#_x0000_t202" style="position:absolute;margin-left:457.95pt;margin-top:-22.1pt;width:20.15pt;height:15.8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" filled="f" stroked="f">
              <v:textbox inset="0,0,0,0">
                <w:txbxContent>
                  <w:p w:rsidR="00697FEE" w:rsidRPr="00C8511C" w:rsidRDefault="00697FEE" w:rsidP="00416B26">
                    <w:pPr>
                      <w:jc w:val="center"/>
                      <w:rPr>
                        <w:lang w:val="uk-UA"/>
                      </w:rPr>
                    </w:pPr>
                    <w:r w:rsidRPr="00C8511C">
                      <w:rPr>
                        <w:lang w:val="uk-UA"/>
                      </w:rPr>
                      <w:t>4</w:t>
                    </w:r>
                  </w:p>
                  <w:p w:rsidR="00697FEE" w:rsidRPr="00C8511C" w:rsidRDefault="00697FEE" w:rsidP="00416B26">
                    <w:pPr>
                      <w:rPr>
                        <w:lang w:val="en-US"/>
                      </w:rPr>
                    </w:pPr>
                  </w:p>
                  <w:p w:rsidR="00697FEE" w:rsidRPr="00C8511C" w:rsidRDefault="00697FEE" w:rsidP="00416B26">
                    <w:pPr>
                      <w:rPr>
                        <w:lang w:val="en-US"/>
                      </w:rPr>
                    </w:pPr>
                  </w:p>
                </w:txbxContent>
              </v:textbox>
            </v:shape>
          </w:pict>
        </mc:Fallback>
      </mc:AlternateContent>
    </w:r>
    <w:r>
      <w:rPr>
        <w:noProof/>
      </w:rPr>
      <mc:AlternateContent>
        <mc:Choice Requires="wps">
          <w:drawing>
            <wp:anchor distT="0" distB="0" distL="114300" distR="114300" simplePos="0" relativeHeight="251648512" behindDoc="0" locked="0" layoutInCell="1" allowOverlap="1" wp14:anchorId="6A6C7378" wp14:editId="5D96BFDF">
              <wp:simplePos x="0" y="0"/>
              <wp:positionH relativeFrom="column">
                <wp:posOffset>5153660</wp:posOffset>
              </wp:positionH>
              <wp:positionV relativeFrom="paragraph">
                <wp:posOffset>-283845</wp:posOffset>
              </wp:positionV>
              <wp:extent cx="180975" cy="201295"/>
              <wp:effectExtent l="635" t="1905" r="0" b="0"/>
              <wp:wrapNone/>
              <wp:docPr id="745" name="Text Box 1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 cy="2012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C8511C" w:rsidRDefault="00697FEE" w:rsidP="002B2741">
                          <w:pPr>
                            <w:jc w:val="center"/>
                            <w:rPr>
                              <w:lang w:val="en-US"/>
                            </w:rPr>
                          </w:pPr>
                          <w:r>
                            <w:rPr>
                              <w:rStyle w:val="ab"/>
                              <w:lang w:val="uk-UA"/>
                            </w:rPr>
                            <w:t>1</w:t>
                          </w:r>
                        </w:p>
                        <w:p w:rsidR="00697FEE" w:rsidRPr="00C8511C" w:rsidRDefault="00697FEE" w:rsidP="00416B26">
                          <w:pPr>
                            <w:rPr>
                              <w:lang w:val="en-US"/>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A6C7378" id="Text Box 138" o:spid="_x0000_s1089" type="#_x0000_t202" style="position:absolute;margin-left:405.8pt;margin-top:-22.35pt;width:14.25pt;height:15.8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" filled="f" stroked="f">
              <v:textbox inset="0,0,0,0">
                <w:txbxContent>
                  <w:p w:rsidR="00697FEE" w:rsidRPr="00C8511C" w:rsidRDefault="00697FEE" w:rsidP="002B2741">
                    <w:pPr>
                      <w:jc w:val="center"/>
                      <w:rPr>
                        <w:lang w:val="en-US"/>
                      </w:rPr>
                    </w:pPr>
                    <w:r>
                      <w:rPr>
                        <w:rStyle w:val="ab"/>
                        <w:lang w:val="uk-UA"/>
                      </w:rPr>
                      <w:t>1</w:t>
                    </w:r>
                  </w:p>
                  <w:p w:rsidR="00697FEE" w:rsidRPr="00C8511C" w:rsidRDefault="00697FEE" w:rsidP="00416B26">
                    <w:pPr>
                      <w:rPr>
                        <w:lang w:val="en-US"/>
                      </w:rPr>
                    </w:pPr>
                  </w:p>
                </w:txbxContent>
              </v:textbox>
            </v:shape>
          </w:pict>
        </mc:Fallback>
      </mc:AlternateContent>
    </w:r>
    <w:r>
      <w:rPr>
        <w:noProof/>
      </w:rPr>
      <mc:AlternateContent>
        <mc:Choice Requires="wps">
          <w:drawing>
            <wp:anchor distT="0" distB="0" distL="114300" distR="114300" simplePos="0" relativeHeight="251647488" behindDoc="0" locked="0" layoutInCell="1" allowOverlap="1" wp14:anchorId="7B4BC2D2" wp14:editId="247DF950">
              <wp:simplePos x="0" y="0"/>
              <wp:positionH relativeFrom="column">
                <wp:posOffset>4469130</wp:posOffset>
              </wp:positionH>
              <wp:positionV relativeFrom="paragraph">
                <wp:posOffset>-287020</wp:posOffset>
              </wp:positionV>
              <wp:extent cx="180975" cy="201295"/>
              <wp:effectExtent l="1905" t="0" r="0" b="0"/>
              <wp:wrapNone/>
              <wp:docPr id="746" name="Text Box 1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 cy="2012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C8511C" w:rsidRDefault="00697FEE" w:rsidP="00416B26">
                          <w:pPr>
                            <w:jc w:val="center"/>
                            <w:rPr>
                              <w:lang w:val="en-US"/>
                            </w:rPr>
                          </w:pPr>
                          <w:r w:rsidRPr="00C8511C">
                            <w:rPr>
                              <w:lang w:val="en-US"/>
                            </w:rPr>
                            <w:t>T</w:t>
                          </w:r>
                        </w:p>
                        <w:p w:rsidR="00697FEE" w:rsidRPr="00C8511C" w:rsidRDefault="00697FEE" w:rsidP="00416B26">
                          <w:pPr>
                            <w:rPr>
                              <w:lang w:val="en-US"/>
                            </w:rPr>
                          </w:pPr>
                        </w:p>
                        <w:p w:rsidR="00697FEE" w:rsidRPr="00C8511C" w:rsidRDefault="00697FEE" w:rsidP="00416B26">
                          <w:pPr>
                            <w:rPr>
                              <w:lang w:val="en-US"/>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4BC2D2" id="Text Box 137" o:spid="_x0000_s1090" type="#_x0000_t202" style="position:absolute;margin-left:351.9pt;margin-top:-22.6pt;width:14.25pt;height:15.8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" filled="f" stroked="f">
              <v:textbox inset="0,0,0,0">
                <w:txbxContent>
                  <w:p w:rsidR="00697FEE" w:rsidRPr="00C8511C" w:rsidRDefault="00697FEE" w:rsidP="00416B26">
                    <w:pPr>
                      <w:jc w:val="center"/>
                      <w:rPr>
                        <w:lang w:val="en-US"/>
                      </w:rPr>
                    </w:pPr>
                    <w:r w:rsidRPr="00C8511C">
                      <w:rPr>
                        <w:lang w:val="en-US"/>
                      </w:rPr>
                      <w:t>T</w:t>
                    </w:r>
                  </w:p>
                  <w:p w:rsidR="00697FEE" w:rsidRPr="00C8511C" w:rsidRDefault="00697FEE" w:rsidP="00416B26">
                    <w:pPr>
                      <w:rPr>
                        <w:lang w:val="en-US"/>
                      </w:rPr>
                    </w:pPr>
                  </w:p>
                  <w:p w:rsidR="00697FEE" w:rsidRPr="00C8511C" w:rsidRDefault="00697FEE" w:rsidP="00416B26">
                    <w:pPr>
                      <w:rPr>
                        <w:lang w:val="en-US"/>
                      </w:rPr>
                    </w:pPr>
                  </w:p>
                </w:txbxContent>
              </v:textbox>
            </v:shape>
          </w:pict>
        </mc:Fallback>
      </mc:AlternateContent>
    </w:r>
    <w:r>
      <w:rPr>
        <w:noProof/>
      </w:rPr>
      <mc:AlternateContent>
        <mc:Choice Requires="wps">
          <w:drawing>
            <wp:anchor distT="0" distB="0" distL="114300" distR="114300" simplePos="0" relativeHeight="251644416" behindDoc="0" locked="0" layoutInCell="1" allowOverlap="1" wp14:anchorId="0FD231D4" wp14:editId="0DCE5B99">
              <wp:simplePos x="0" y="0"/>
              <wp:positionH relativeFrom="column">
                <wp:posOffset>-424815</wp:posOffset>
              </wp:positionH>
              <wp:positionV relativeFrom="paragraph">
                <wp:posOffset>25400</wp:posOffset>
              </wp:positionV>
              <wp:extent cx="685800" cy="266700"/>
              <wp:effectExtent l="3810" t="0" r="0" b="3175"/>
              <wp:wrapNone/>
              <wp:docPr id="747" name="Поле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C8511C" w:rsidRDefault="00697FEE" w:rsidP="00416B26">
                          <w:pPr>
                            <w:pStyle w:val="a9"/>
                            <w:rPr>
                              <w:i/>
                            </w:rPr>
                          </w:pPr>
                          <w:proofErr w:type="spellStart"/>
                          <w:proofErr w:type="gramStart"/>
                          <w:r w:rsidRPr="00753CA5">
                            <w:rPr>
                              <w:i/>
                            </w:rPr>
                            <w:t>Н.контр</w:t>
                          </w:r>
                          <w:proofErr w:type="spellEnd"/>
                          <w:proofErr w:type="gramEnd"/>
                          <w:r w:rsidRPr="00753CA5">
                            <w:rPr>
                              <w:i/>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D231D4" id="Поле 74" o:spid="_x0000_s1091" type="#_x0000_t202" style="position:absolute;margin-left:-33.45pt;margin-top:2pt;width:54pt;height:21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" filled="f" stroked="f">
              <v:textbox>
                <w:txbxContent>
                  <w:p w:rsidR="00697FEE" w:rsidRPr="00C8511C" w:rsidRDefault="00697FEE" w:rsidP="00416B26">
                    <w:pPr>
                      <w:pStyle w:val="a9"/>
                      <w:rPr>
                        <w:i/>
                      </w:rPr>
                    </w:pPr>
                    <w:proofErr w:type="spellStart"/>
                    <w:proofErr w:type="gramStart"/>
                    <w:r w:rsidRPr="00753CA5">
                      <w:rPr>
                        <w:i/>
                      </w:rPr>
                      <w:t>Н.контр</w:t>
                    </w:r>
                    <w:proofErr w:type="spellEnd"/>
                    <w:proofErr w:type="gramEnd"/>
                    <w:r w:rsidRPr="00753CA5">
                      <w:rPr>
                        <w:i/>
                      </w:rPr>
                      <w:t>.</w:t>
                    </w:r>
                  </w:p>
                </w:txbxContent>
              </v:textbox>
            </v:shape>
          </w:pict>
        </mc:Fallback>
      </mc:AlternateContent>
    </w:r>
    <w:r>
      <w:rPr>
        <w:noProof/>
      </w:rPr>
      <mc:AlternateContent>
        <mc:Choice Requires="wps">
          <w:drawing>
            <wp:anchor distT="0" distB="0" distL="114300" distR="114300" simplePos="0" relativeHeight="251639296" behindDoc="0" locked="0" layoutInCell="1" allowOverlap="1" wp14:anchorId="409CBE4B" wp14:editId="583D288C">
              <wp:simplePos x="0" y="0"/>
              <wp:positionH relativeFrom="column">
                <wp:posOffset>4416425</wp:posOffset>
              </wp:positionH>
              <wp:positionV relativeFrom="paragraph">
                <wp:posOffset>-503555</wp:posOffset>
              </wp:positionV>
              <wp:extent cx="558800" cy="266700"/>
              <wp:effectExtent l="0" t="1270" r="0" b="0"/>
              <wp:wrapNone/>
              <wp:docPr id="748" name="Поле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8800"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C8511C" w:rsidRDefault="00697FEE" w:rsidP="00416B26">
                          <w:pPr>
                            <w:pStyle w:val="a9"/>
                            <w:rPr>
                              <w:i/>
                              <w:sz w:val="22"/>
                              <w:szCs w:val="22"/>
                            </w:rPr>
                          </w:pPr>
                          <w:r w:rsidRPr="00C8511C">
                            <w:rPr>
                              <w:i/>
                              <w:sz w:val="22"/>
                              <w:szCs w:val="22"/>
                            </w:rPr>
                            <w:t>Л</w:t>
                          </w:r>
                          <w:r w:rsidRPr="00C8511C">
                            <w:rPr>
                              <w:i/>
                              <w:sz w:val="22"/>
                              <w:szCs w:val="22"/>
                              <w:lang w:val="uk-UA"/>
                            </w:rPr>
                            <w:t>і</w:t>
                          </w:r>
                          <w:r w:rsidRPr="00C8511C">
                            <w:rPr>
                              <w:i/>
                              <w:sz w:val="22"/>
                              <w:szCs w:val="22"/>
                            </w:rPr>
                            <w:t>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09CBE4B" id="Поле 68" o:spid="_x0000_s1092" type="#_x0000_t202" style="position:absolute;margin-left:347.75pt;margin-top:-39.65pt;width:44pt;height:21pt;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" filled="f" stroked="f">
              <v:textbox>
                <w:txbxContent>
                  <w:p w:rsidR="00697FEE" w:rsidRPr="00C8511C" w:rsidRDefault="00697FEE" w:rsidP="00416B26">
                    <w:pPr>
                      <w:pStyle w:val="a9"/>
                      <w:rPr>
                        <w:i/>
                        <w:sz w:val="22"/>
                        <w:szCs w:val="22"/>
                      </w:rPr>
                    </w:pPr>
                    <w:r w:rsidRPr="00C8511C">
                      <w:rPr>
                        <w:i/>
                        <w:sz w:val="22"/>
                        <w:szCs w:val="22"/>
                      </w:rPr>
                      <w:t>Л</w:t>
                    </w:r>
                    <w:r w:rsidRPr="00C8511C">
                      <w:rPr>
                        <w:i/>
                        <w:sz w:val="22"/>
                        <w:szCs w:val="22"/>
                        <w:lang w:val="uk-UA"/>
                      </w:rPr>
                      <w:t>і</w:t>
                    </w:r>
                    <w:r w:rsidRPr="00C8511C">
                      <w:rPr>
                        <w:i/>
                        <w:sz w:val="22"/>
                        <w:szCs w:val="22"/>
                      </w:rPr>
                      <w:t>т.</w:t>
                    </w:r>
                  </w:p>
                </w:txbxContent>
              </v:textbox>
            </v:shape>
          </w:pict>
        </mc:Fallback>
      </mc:AlternateContent>
    </w:r>
    <w:r>
      <w:rPr>
        <w:noProof/>
      </w:rPr>
      <mc:AlternateContent>
        <mc:Choice Requires="wps">
          <w:drawing>
            <wp:anchor distT="0" distB="0" distL="114300" distR="114300" simplePos="0" relativeHeight="251636224" behindDoc="0" locked="0" layoutInCell="1" allowOverlap="1" wp14:anchorId="3D4972E1" wp14:editId="45C8EA6B">
              <wp:simplePos x="0" y="0"/>
              <wp:positionH relativeFrom="column">
                <wp:posOffset>4835525</wp:posOffset>
              </wp:positionH>
              <wp:positionV relativeFrom="paragraph">
                <wp:posOffset>-290830</wp:posOffset>
              </wp:positionV>
              <wp:extent cx="0" cy="179705"/>
              <wp:effectExtent l="15875" t="23495" r="22225" b="15875"/>
              <wp:wrapNone/>
              <wp:docPr id="749" name="Линия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9705"/>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6F4C465" id="Линия 63" o:spid="_x0000_s1026" style="position:absolute;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0.75pt,-22.9pt" to="380.75pt,-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" strokeweight="2.25pt"/>
          </w:pict>
        </mc:Fallback>
      </mc:AlternateContent>
    </w:r>
    <w:r>
      <w:rPr>
        <w:noProof/>
      </w:rPr>
      <mc:AlternateContent>
        <mc:Choice Requires="wps">
          <w:drawing>
            <wp:anchor distT="0" distB="0" distL="114300" distR="114300" simplePos="0" relativeHeight="251635200" behindDoc="0" locked="0" layoutInCell="1" allowOverlap="1" wp14:anchorId="47D5EC0E" wp14:editId="74CD9F1D">
              <wp:simplePos x="0" y="0"/>
              <wp:positionH relativeFrom="column">
                <wp:posOffset>4655185</wp:posOffset>
              </wp:positionH>
              <wp:positionV relativeFrom="paragraph">
                <wp:posOffset>-290830</wp:posOffset>
              </wp:positionV>
              <wp:extent cx="0" cy="179705"/>
              <wp:effectExtent l="16510" t="23495" r="21590" b="15875"/>
              <wp:wrapNone/>
              <wp:docPr id="750" name="Линия 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9705"/>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49DEE17" id="Линия 62" o:spid="_x0000_s1026" style="position:absolute;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6.55pt,-22.9pt" to="366.55pt,-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" strokeweight="2.25pt"/>
          </w:pict>
        </mc:Fallback>
      </mc:AlternateContent>
    </w:r>
    <w:r>
      <w:rPr>
        <w:noProof/>
      </w:rPr>
      <mc:AlternateContent>
        <mc:Choice Requires="wps">
          <w:drawing>
            <wp:anchor distT="0" distB="0" distL="114300" distR="114300" simplePos="0" relativeHeight="251634176" behindDoc="0" locked="0" layoutInCell="1" allowOverlap="1" wp14:anchorId="0F5E0710" wp14:editId="2541971A">
              <wp:simplePos x="0" y="0"/>
              <wp:positionH relativeFrom="column">
                <wp:posOffset>5628640</wp:posOffset>
              </wp:positionH>
              <wp:positionV relativeFrom="paragraph">
                <wp:posOffset>-473075</wp:posOffset>
              </wp:positionV>
              <wp:extent cx="0" cy="360045"/>
              <wp:effectExtent l="18415" t="22225" r="19685" b="17780"/>
              <wp:wrapNone/>
              <wp:docPr id="751" name="Линия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0045"/>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F37B764" id="Линия 61" o:spid="_x0000_s1026" style="position:absolute;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43.2pt,-37.25pt" to="443.2pt,-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" strokeweight="2.25pt"/>
          </w:pict>
        </mc:Fallback>
      </mc:AlternateContent>
    </w:r>
    <w:r>
      <w:rPr>
        <w:noProof/>
      </w:rPr>
      <mc:AlternateContent>
        <mc:Choice Requires="wps">
          <w:drawing>
            <wp:anchor distT="0" distB="0" distL="114300" distR="114300" simplePos="0" relativeHeight="251632128" behindDoc="0" locked="0" layoutInCell="1" allowOverlap="1" wp14:anchorId="604E9350" wp14:editId="41766038">
              <wp:simplePos x="0" y="0"/>
              <wp:positionH relativeFrom="column">
                <wp:posOffset>5016500</wp:posOffset>
              </wp:positionH>
              <wp:positionV relativeFrom="paragraph">
                <wp:posOffset>-473075</wp:posOffset>
              </wp:positionV>
              <wp:extent cx="0" cy="360045"/>
              <wp:effectExtent l="15875" t="22225" r="22225" b="17780"/>
              <wp:wrapNone/>
              <wp:docPr id="752" name="Линия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0045"/>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EE3A155" id="Линия 60" o:spid="_x0000_s1026" style="position:absolute;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5pt,-37.25pt" to="395pt,-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" strokeweight="2.25pt"/>
          </w:pict>
        </mc:Fallback>
      </mc:AlternateContent>
    </w:r>
    <w:r>
      <w:rPr>
        <w:noProof/>
      </w:rPr>
      <mc:AlternateContent>
        <mc:Choice Requires="wps">
          <w:drawing>
            <wp:anchor distT="0" distB="0" distL="114300" distR="114300" simplePos="0" relativeHeight="251630080" behindDoc="0" locked="0" layoutInCell="1" allowOverlap="1" wp14:anchorId="75561D5B" wp14:editId="03B1242C">
              <wp:simplePos x="0" y="0"/>
              <wp:positionH relativeFrom="column">
                <wp:posOffset>4476750</wp:posOffset>
              </wp:positionH>
              <wp:positionV relativeFrom="paragraph">
                <wp:posOffset>-473075</wp:posOffset>
              </wp:positionV>
              <wp:extent cx="0" cy="899795"/>
              <wp:effectExtent l="19050" t="22225" r="19050" b="20955"/>
              <wp:wrapNone/>
              <wp:docPr id="753" name="Линия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99795"/>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35763CC" id="Линия 59" o:spid="_x0000_s1026" style="position:absolute;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2.5pt,-37.25pt" to="352.5pt,3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" strokeweight="2.25pt"/>
          </w:pict>
        </mc:Fallback>
      </mc:AlternateContent>
    </w:r>
    <w:r>
      <w:rPr>
        <w:noProof/>
      </w:rPr>
      <mc:AlternateContent>
        <mc:Choice Requires="wps">
          <w:drawing>
            <wp:anchor distT="0" distB="0" distL="114300" distR="114300" simplePos="0" relativeHeight="251628032" behindDoc="0" locked="0" layoutInCell="1" allowOverlap="1" wp14:anchorId="3DC5660E" wp14:editId="58E8F828">
              <wp:simplePos x="0" y="0"/>
              <wp:positionH relativeFrom="column">
                <wp:posOffset>4476750</wp:posOffset>
              </wp:positionH>
              <wp:positionV relativeFrom="paragraph">
                <wp:posOffset>-111125</wp:posOffset>
              </wp:positionV>
              <wp:extent cx="1800225" cy="0"/>
              <wp:effectExtent l="19050" t="22225" r="19050" b="15875"/>
              <wp:wrapNone/>
              <wp:docPr id="754" name="Линия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022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EC5826A" id="Линия 58" o:spid="_x0000_s1026" style="position:absolute;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2.5pt,-8.75pt" to="494.25pt,-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" strokeweight="2.25pt"/>
          </w:pict>
        </mc:Fallback>
      </mc:AlternateContent>
    </w:r>
    <w:r>
      <w:rPr>
        <w:noProof/>
      </w:rPr>
      <mc:AlternateContent>
        <mc:Choice Requires="wps">
          <w:drawing>
            <wp:anchor distT="0" distB="0" distL="114300" distR="114300" simplePos="0" relativeHeight="251625984" behindDoc="0" locked="0" layoutInCell="1" allowOverlap="1" wp14:anchorId="7C8504E6" wp14:editId="1619DAC0">
              <wp:simplePos x="0" y="0"/>
              <wp:positionH relativeFrom="column">
                <wp:posOffset>4476750</wp:posOffset>
              </wp:positionH>
              <wp:positionV relativeFrom="paragraph">
                <wp:posOffset>-292735</wp:posOffset>
              </wp:positionV>
              <wp:extent cx="1800225" cy="0"/>
              <wp:effectExtent l="19050" t="21590" r="19050" b="16510"/>
              <wp:wrapNone/>
              <wp:docPr id="755" name="Линия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022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6CF0CFD" id="Линия 57" o:spid="_x0000_s1026" style="position:absolute;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2.5pt,-23.05pt" to="494.25pt,-2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" strokeweight="2.25pt"/>
          </w:pict>
        </mc:Fallback>
      </mc:AlternateContent>
    </w:r>
    <w:r>
      <w:rPr>
        <w:noProof/>
      </w:rPr>
      <mc:AlternateContent>
        <mc:Choice Requires="wps">
          <w:drawing>
            <wp:anchor distT="0" distB="0" distL="114300" distR="114300" simplePos="0" relativeHeight="251623936" behindDoc="0" locked="0" layoutInCell="1" allowOverlap="1" wp14:anchorId="78E9C081" wp14:editId="3A8AFD04">
              <wp:simplePos x="0" y="0"/>
              <wp:positionH relativeFrom="column">
                <wp:posOffset>-132080</wp:posOffset>
              </wp:positionH>
              <wp:positionV relativeFrom="paragraph">
                <wp:posOffset>-1010920</wp:posOffset>
              </wp:positionV>
              <wp:extent cx="0" cy="539750"/>
              <wp:effectExtent l="20320" t="17780" r="17780" b="23495"/>
              <wp:wrapNone/>
              <wp:docPr id="756" name="Линия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397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FBE845" id="Линия 56"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4pt,-79.6pt" to="-10.4pt,-3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" strokeweight="2.25pt"/>
          </w:pict>
        </mc:Fallback>
      </mc:AlternateContent>
    </w:r>
    <w:r>
      <w:rPr>
        <w:noProof/>
      </w:rPr>
      <mc:AlternateContent>
        <mc:Choice Requires="wps">
          <w:drawing>
            <wp:anchor distT="0" distB="0" distL="114300" distR="114300" simplePos="0" relativeHeight="251621888" behindDoc="0" locked="0" layoutInCell="1" allowOverlap="1" wp14:anchorId="01194884" wp14:editId="41FF9D0F">
              <wp:simplePos x="0" y="0"/>
              <wp:positionH relativeFrom="column">
                <wp:posOffset>-384175</wp:posOffset>
              </wp:positionH>
              <wp:positionV relativeFrom="paragraph">
                <wp:posOffset>247015</wp:posOffset>
              </wp:positionV>
              <wp:extent cx="2339975" cy="0"/>
              <wp:effectExtent l="6350" t="8890" r="6350" b="10160"/>
              <wp:wrapNone/>
              <wp:docPr id="757" name="Линия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99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628011F" id="Линия 55" o:spid="_x0000_s1026" style="position:absolute;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25pt,19.45pt" to="154pt,1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"/>
          </w:pict>
        </mc:Fallback>
      </mc:AlternateContent>
    </w:r>
    <w:r>
      <w:rPr>
        <w:noProof/>
      </w:rPr>
      <mc:AlternateContent>
        <mc:Choice Requires="wps">
          <w:drawing>
            <wp:anchor distT="0" distB="0" distL="114300" distR="114300" simplePos="0" relativeHeight="251619840" behindDoc="0" locked="0" layoutInCell="1" allowOverlap="1" wp14:anchorId="06392FA1" wp14:editId="5AE4F6FF">
              <wp:simplePos x="0" y="0"/>
              <wp:positionH relativeFrom="column">
                <wp:posOffset>-384175</wp:posOffset>
              </wp:positionH>
              <wp:positionV relativeFrom="paragraph">
                <wp:posOffset>67310</wp:posOffset>
              </wp:positionV>
              <wp:extent cx="2339975" cy="0"/>
              <wp:effectExtent l="6350" t="10160" r="6350" b="8890"/>
              <wp:wrapNone/>
              <wp:docPr id="758" name="Линия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99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8528F1D" id="Линия 54"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25pt,5.3pt" to="154pt,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"/>
          </w:pict>
        </mc:Fallback>
      </mc:AlternateContent>
    </w:r>
    <w:r>
      <w:rPr>
        <w:noProof/>
      </w:rPr>
      <mc:AlternateContent>
        <mc:Choice Requires="wps">
          <w:drawing>
            <wp:anchor distT="0" distB="0" distL="114300" distR="114300" simplePos="0" relativeHeight="251617792" behindDoc="0" locked="0" layoutInCell="1" allowOverlap="1" wp14:anchorId="1CE487BB" wp14:editId="0637C46A">
              <wp:simplePos x="0" y="0"/>
              <wp:positionH relativeFrom="column">
                <wp:posOffset>-384175</wp:posOffset>
              </wp:positionH>
              <wp:positionV relativeFrom="paragraph">
                <wp:posOffset>-113030</wp:posOffset>
              </wp:positionV>
              <wp:extent cx="2339975" cy="0"/>
              <wp:effectExtent l="6350" t="10795" r="6350" b="8255"/>
              <wp:wrapNone/>
              <wp:docPr id="759" name="Линия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99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1E450F9" id="Линия 53"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25pt,-8.9pt" to="154pt,-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"/>
          </w:pict>
        </mc:Fallback>
      </mc:AlternateContent>
    </w:r>
    <w:r>
      <w:rPr>
        <w:noProof/>
      </w:rPr>
      <mc:AlternateContent>
        <mc:Choice Requires="wps">
          <w:drawing>
            <wp:anchor distT="0" distB="0" distL="114300" distR="114300" simplePos="0" relativeHeight="251615744" behindDoc="0" locked="0" layoutInCell="1" allowOverlap="1" wp14:anchorId="2476C1D2" wp14:editId="7AF64850">
              <wp:simplePos x="0" y="0"/>
              <wp:positionH relativeFrom="column">
                <wp:posOffset>-384175</wp:posOffset>
              </wp:positionH>
              <wp:positionV relativeFrom="paragraph">
                <wp:posOffset>-292735</wp:posOffset>
              </wp:positionV>
              <wp:extent cx="2339975" cy="0"/>
              <wp:effectExtent l="6350" t="12065" r="6350" b="6985"/>
              <wp:wrapNone/>
              <wp:docPr id="760" name="Линия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99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3C63B3" id="Линия 52"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25pt,-23.05pt" to="154pt,-2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"/>
          </w:pict>
        </mc:Fallback>
      </mc:AlternateContent>
    </w:r>
    <w:r>
      <w:rPr>
        <w:noProof/>
      </w:rPr>
      <mc:AlternateContent>
        <mc:Choice Requires="wps">
          <w:drawing>
            <wp:anchor distT="0" distB="0" distL="114300" distR="114300" simplePos="0" relativeHeight="251613696" behindDoc="0" locked="0" layoutInCell="1" allowOverlap="1" wp14:anchorId="554119A6" wp14:editId="3D81E76C">
              <wp:simplePos x="0" y="0"/>
              <wp:positionH relativeFrom="column">
                <wp:posOffset>-384175</wp:posOffset>
              </wp:positionH>
              <wp:positionV relativeFrom="paragraph">
                <wp:posOffset>-473075</wp:posOffset>
              </wp:positionV>
              <wp:extent cx="2339975" cy="0"/>
              <wp:effectExtent l="15875" t="22225" r="15875" b="15875"/>
              <wp:wrapNone/>
              <wp:docPr id="761" name="Линия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99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5E4BB8" id="Линия 51"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25pt,-37.25pt" to="154pt,-3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" strokeweight="2.25pt"/>
          </w:pict>
        </mc:Fallback>
      </mc:AlternateContent>
    </w:r>
    <w:r>
      <w:rPr>
        <w:noProof/>
      </w:rPr>
      <mc:AlternateContent>
        <mc:Choice Requires="wps">
          <w:drawing>
            <wp:anchor distT="0" distB="0" distL="114300" distR="114300" simplePos="0" relativeHeight="251611648" behindDoc="0" locked="0" layoutInCell="1" allowOverlap="1" wp14:anchorId="3B97E636" wp14:editId="4D678680">
              <wp:simplePos x="0" y="0"/>
              <wp:positionH relativeFrom="column">
                <wp:posOffset>-384175</wp:posOffset>
              </wp:positionH>
              <wp:positionV relativeFrom="paragraph">
                <wp:posOffset>-652780</wp:posOffset>
              </wp:positionV>
              <wp:extent cx="2339975" cy="0"/>
              <wp:effectExtent l="15875" t="23495" r="15875" b="14605"/>
              <wp:wrapNone/>
              <wp:docPr id="762" name="Линия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99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F2EA1EF" id="Линия 50"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25pt,-51.4pt" to="154pt,-5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" strokeweight="2.25pt"/>
          </w:pict>
        </mc:Fallback>
      </mc:AlternateContent>
    </w:r>
    <w:r>
      <w:rPr>
        <w:noProof/>
      </w:rPr>
      <mc:AlternateContent>
        <mc:Choice Requires="wps">
          <w:drawing>
            <wp:anchor distT="0" distB="0" distL="114300" distR="114300" simplePos="0" relativeHeight="251609600" behindDoc="0" locked="0" layoutInCell="1" allowOverlap="1" wp14:anchorId="179FB106" wp14:editId="6456E275">
              <wp:simplePos x="0" y="0"/>
              <wp:positionH relativeFrom="column">
                <wp:posOffset>-384175</wp:posOffset>
              </wp:positionH>
              <wp:positionV relativeFrom="paragraph">
                <wp:posOffset>-833120</wp:posOffset>
              </wp:positionV>
              <wp:extent cx="2339975" cy="0"/>
              <wp:effectExtent l="6350" t="5080" r="6350" b="13970"/>
              <wp:wrapNone/>
              <wp:docPr id="763" name="Линия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99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8D79D2C" id="Линия 49"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25pt,-65.6pt" to="154pt,-6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"/>
          </w:pict>
        </mc:Fallback>
      </mc:AlternateContent>
    </w:r>
    <w:r>
      <w:rPr>
        <w:noProof/>
      </w:rPr>
      <mc:AlternateContent>
        <mc:Choice Requires="wps">
          <w:drawing>
            <wp:anchor distT="0" distB="0" distL="114300" distR="114300" simplePos="0" relativeHeight="251607552" behindDoc="0" locked="0" layoutInCell="1" allowOverlap="1" wp14:anchorId="743A93F1" wp14:editId="064A84E8">
              <wp:simplePos x="0" y="0"/>
              <wp:positionH relativeFrom="column">
                <wp:posOffset>1956435</wp:posOffset>
              </wp:positionH>
              <wp:positionV relativeFrom="paragraph">
                <wp:posOffset>-473075</wp:posOffset>
              </wp:positionV>
              <wp:extent cx="4319905" cy="0"/>
              <wp:effectExtent l="22860" t="22225" r="19685" b="15875"/>
              <wp:wrapNone/>
              <wp:docPr id="764" name="Линия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1990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EA8E4FC" id="Линия 48"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4.05pt,-37.25pt" to="494.2pt,-3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" strokeweight="2.25pt"/>
          </w:pict>
        </mc:Fallback>
      </mc:AlternateContent>
    </w:r>
    <w:r>
      <w:rPr>
        <w:noProof/>
      </w:rPr>
      <mc:AlternateContent>
        <mc:Choice Requires="wps">
          <w:drawing>
            <wp:anchor distT="0" distB="0" distL="114300" distR="114300" simplePos="0" relativeHeight="251605504" behindDoc="0" locked="0" layoutInCell="1" allowOverlap="1" wp14:anchorId="73D97199" wp14:editId="77E7F90F">
              <wp:simplePos x="0" y="0"/>
              <wp:positionH relativeFrom="column">
                <wp:posOffset>1056005</wp:posOffset>
              </wp:positionH>
              <wp:positionV relativeFrom="paragraph">
                <wp:posOffset>-1010920</wp:posOffset>
              </wp:positionV>
              <wp:extent cx="0" cy="1440180"/>
              <wp:effectExtent l="17780" t="17780" r="20320" b="18415"/>
              <wp:wrapNone/>
              <wp:docPr id="765" name="Линия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4018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D1EFD43" id="Линия 47"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3.15pt,-79.6pt" to="83.15pt,3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" strokeweight="2.25pt"/>
          </w:pict>
        </mc:Fallback>
      </mc:AlternateContent>
    </w:r>
    <w:r>
      <w:rPr>
        <w:noProof/>
      </w:rPr>
      <mc:AlternateContent>
        <mc:Choice Requires="wps">
          <w:drawing>
            <wp:anchor distT="0" distB="0" distL="114300" distR="114300" simplePos="0" relativeHeight="251603456" behindDoc="0" locked="0" layoutInCell="1" allowOverlap="1" wp14:anchorId="194AA5AB" wp14:editId="5FC25647">
              <wp:simplePos x="0" y="0"/>
              <wp:positionH relativeFrom="column">
                <wp:posOffset>1596390</wp:posOffset>
              </wp:positionH>
              <wp:positionV relativeFrom="paragraph">
                <wp:posOffset>-1010920</wp:posOffset>
              </wp:positionV>
              <wp:extent cx="0" cy="1440180"/>
              <wp:effectExtent l="15240" t="17780" r="22860" b="18415"/>
              <wp:wrapNone/>
              <wp:docPr id="766" name="Линия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4018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6494304" id="Линия 46"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5.7pt,-79.6pt" to="125.7pt,3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" strokeweight="2.25pt"/>
          </w:pict>
        </mc:Fallback>
      </mc:AlternateContent>
    </w:r>
    <w:r>
      <w:rPr>
        <w:noProof/>
      </w:rPr>
      <mc:AlternateContent>
        <mc:Choice Requires="wps">
          <w:drawing>
            <wp:anchor distT="0" distB="0" distL="114300" distR="114300" simplePos="0" relativeHeight="251601408" behindDoc="0" locked="0" layoutInCell="1" allowOverlap="1" wp14:anchorId="3D74D4BC" wp14:editId="4611FC33">
              <wp:simplePos x="0" y="0"/>
              <wp:positionH relativeFrom="column">
                <wp:posOffset>1956435</wp:posOffset>
              </wp:positionH>
              <wp:positionV relativeFrom="paragraph">
                <wp:posOffset>-1010920</wp:posOffset>
              </wp:positionV>
              <wp:extent cx="0" cy="1440180"/>
              <wp:effectExtent l="22860" t="17780" r="15240" b="18415"/>
              <wp:wrapNone/>
              <wp:docPr id="767" name="Линия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4018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4ADBA7D" id="Линия 45"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4.05pt,-79.6pt" to="154.05pt,3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" strokeweight="2.25pt"/>
          </w:pict>
        </mc:Fallback>
      </mc:AlternateContent>
    </w:r>
    <w:r>
      <w:rPr>
        <w:noProof/>
      </w:rPr>
      <mc:AlternateContent>
        <mc:Choice Requires="wps">
          <w:drawing>
            <wp:anchor distT="0" distB="0" distL="114300" distR="114300" simplePos="0" relativeHeight="251599360" behindDoc="0" locked="0" layoutInCell="1" allowOverlap="1" wp14:anchorId="3B050A71" wp14:editId="4B6E69B1">
              <wp:simplePos x="0" y="0"/>
              <wp:positionH relativeFrom="column">
                <wp:posOffset>227965</wp:posOffset>
              </wp:positionH>
              <wp:positionV relativeFrom="paragraph">
                <wp:posOffset>-1010920</wp:posOffset>
              </wp:positionV>
              <wp:extent cx="0" cy="1440180"/>
              <wp:effectExtent l="18415" t="17780" r="19685" b="18415"/>
              <wp:wrapNone/>
              <wp:docPr id="768" name="Линия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4018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25C27A2" id="Линия 44"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95pt,-79.6pt" to="17.95pt,3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" strokeweight="2.25pt"/>
          </w:pict>
        </mc:Fallback>
      </mc:AlternateContent>
    </w:r>
    <w:r>
      <w:rPr>
        <w:noProof/>
      </w:rPr>
      <mc:AlternateContent>
        <mc:Choice Requires="wps">
          <w:drawing>
            <wp:anchor distT="0" distB="0" distL="114300" distR="114300" simplePos="0" relativeHeight="251597312" behindDoc="0" locked="0" layoutInCell="1" allowOverlap="1" wp14:anchorId="65D98091" wp14:editId="64262FA3">
              <wp:simplePos x="0" y="0"/>
              <wp:positionH relativeFrom="column">
                <wp:posOffset>-384175</wp:posOffset>
              </wp:positionH>
              <wp:positionV relativeFrom="paragraph">
                <wp:posOffset>-1012825</wp:posOffset>
              </wp:positionV>
              <wp:extent cx="6659880" cy="0"/>
              <wp:effectExtent l="15875" t="15875" r="20320" b="22225"/>
              <wp:wrapNone/>
              <wp:docPr id="769" name="Линия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5988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77AFEE2" id="Линия 42"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25pt,-79.75pt" to="494.15pt,-7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" strokeweight="2.25pt"/>
          </w:pict>
        </mc:Fallback>
      </mc:AlternateContent>
    </w:r>
    <w:r>
      <w:rPr>
        <w:noProof/>
      </w:rPr>
      <mc:AlternateContent>
        <mc:Choice Requires="wps">
          <w:drawing>
            <wp:anchor distT="0" distB="0" distL="114300" distR="114300" simplePos="0" relativeHeight="251638272" behindDoc="0" locked="0" layoutInCell="1" allowOverlap="1" wp14:anchorId="27FE6ED0" wp14:editId="66EDD8EF">
              <wp:simplePos x="0" y="0"/>
              <wp:positionH relativeFrom="column">
                <wp:posOffset>4619625</wp:posOffset>
              </wp:positionH>
              <wp:positionV relativeFrom="paragraph">
                <wp:posOffset>-79375</wp:posOffset>
              </wp:positionV>
              <wp:extent cx="1515745" cy="511810"/>
              <wp:effectExtent l="0" t="0" r="0" b="0"/>
              <wp:wrapNone/>
              <wp:docPr id="770" name="Поле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5745" cy="5118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C8511C" w:rsidRDefault="00697FEE" w:rsidP="00416B26">
                          <w:pPr>
                            <w:jc w:val="center"/>
                            <w:rPr>
                              <w:i/>
                              <w:sz w:val="28"/>
                              <w:szCs w:val="28"/>
                              <w:lang w:val="uk-UA"/>
                            </w:rPr>
                          </w:pPr>
                          <w:r>
                            <w:rPr>
                              <w:i/>
                              <w:sz w:val="28"/>
                              <w:szCs w:val="28"/>
                              <w:lang w:val="uk-UA"/>
                            </w:rPr>
                            <w:t>НТУУ «КПІ», ФІОТ</w:t>
                          </w:r>
                          <w:r>
                            <w:rPr>
                              <w:i/>
                              <w:sz w:val="28"/>
                              <w:szCs w:val="28"/>
                              <w:lang w:val="uk-UA"/>
                            </w:rPr>
                            <w:br/>
                            <w:t>ІО - 53</w:t>
                          </w:r>
                        </w:p>
                        <w:p w:rsidR="00697FEE" w:rsidRPr="00C8511C" w:rsidRDefault="00697FEE" w:rsidP="00416B26">
                          <w:pPr>
                            <w:rPr>
                              <w:sz w:val="28"/>
                              <w:szCs w:val="2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FE6ED0" id="Поле 67" o:spid="_x0000_s1093" type="#_x0000_t202" style="position:absolute;margin-left:363.75pt;margin-top:-6.25pt;width:119.35pt;height:40.3pt;z-index:25163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" filled="f" stroked="f">
              <v:textbox inset="0,0,0,0">
                <w:txbxContent>
                  <w:p w:rsidR="00697FEE" w:rsidRPr="00C8511C" w:rsidRDefault="00697FEE" w:rsidP="00416B26">
                    <w:pPr>
                      <w:jc w:val="center"/>
                      <w:rPr>
                        <w:i/>
                        <w:sz w:val="28"/>
                        <w:szCs w:val="28"/>
                        <w:lang w:val="uk-UA"/>
                      </w:rPr>
                    </w:pPr>
                    <w:r>
                      <w:rPr>
                        <w:i/>
                        <w:sz w:val="28"/>
                        <w:szCs w:val="28"/>
                        <w:lang w:val="uk-UA"/>
                      </w:rPr>
                      <w:t>НТУУ «КПІ», ФІОТ</w:t>
                    </w:r>
                    <w:r>
                      <w:rPr>
                        <w:i/>
                        <w:sz w:val="28"/>
                        <w:szCs w:val="28"/>
                        <w:lang w:val="uk-UA"/>
                      </w:rPr>
                      <w:br/>
                      <w:t>ІО - 53</w:t>
                    </w:r>
                  </w:p>
                  <w:p w:rsidR="00697FEE" w:rsidRPr="00C8511C" w:rsidRDefault="00697FEE" w:rsidP="00416B26">
                    <w:pPr>
                      <w:rPr>
                        <w:sz w:val="28"/>
                        <w:szCs w:val="28"/>
                      </w:rPr>
                    </w:pPr>
                  </w:p>
                </w:txbxContent>
              </v:textbox>
            </v:shape>
          </w:pict>
        </mc:Fallback>
      </mc:AlternateContent>
    </w:r>
    <w:r>
      <w:rPr>
        <w:noProof/>
      </w:rPr>
      <mc:AlternateContent>
        <mc:Choice Requires="wps">
          <w:drawing>
            <wp:anchor distT="0" distB="0" distL="114300" distR="114300" simplePos="0" relativeHeight="251637248" behindDoc="0" locked="0" layoutInCell="1" allowOverlap="1" wp14:anchorId="4DA82B94" wp14:editId="479CB60A">
              <wp:simplePos x="0" y="0"/>
              <wp:positionH relativeFrom="column">
                <wp:posOffset>3037205</wp:posOffset>
              </wp:positionH>
              <wp:positionV relativeFrom="paragraph">
                <wp:posOffset>-897255</wp:posOffset>
              </wp:positionV>
              <wp:extent cx="2591435" cy="429895"/>
              <wp:effectExtent l="0" t="0" r="635" b="635"/>
              <wp:wrapNone/>
              <wp:docPr id="771" name="Поле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1435" cy="4298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E02F0C" w:rsidRDefault="00697FEE" w:rsidP="00416B26">
                          <w:pPr>
                            <w:rPr>
                              <w:i/>
                              <w:iCs/>
                              <w:color w:val="000000"/>
                              <w:sz w:val="44"/>
                              <w:szCs w:val="44"/>
                              <w:lang w:val="uk-UA"/>
                            </w:rPr>
                          </w:pPr>
                          <w:r>
                            <w:rPr>
                              <w:i/>
                              <w:iCs/>
                              <w:color w:val="000000"/>
                              <w:sz w:val="44"/>
                              <w:szCs w:val="44"/>
                              <w:lang w:val="uk-UA"/>
                            </w:rPr>
                            <w:t>ІАЛЦ.467400</w:t>
                          </w:r>
                          <w:r w:rsidRPr="00E02F0C">
                            <w:rPr>
                              <w:i/>
                              <w:iCs/>
                              <w:color w:val="000000"/>
                              <w:sz w:val="44"/>
                              <w:szCs w:val="44"/>
                              <w:lang w:val="uk-UA"/>
                            </w:rPr>
                            <w:t>.002 ТЗ</w:t>
                          </w:r>
                        </w:p>
                        <w:p w:rsidR="00697FEE" w:rsidRPr="00C8511C" w:rsidRDefault="00697FEE" w:rsidP="00416B26">
                          <w:pPr>
                            <w:rPr>
                              <w:i/>
                              <w:iCs/>
                              <w:sz w:val="36"/>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A82B94" id="Поле 66" o:spid="_x0000_s1094" type="#_x0000_t202" style="position:absolute;margin-left:239.15pt;margin-top:-70.65pt;width:204.05pt;height:33.85pt;z-index:25163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" filled="f" stroked="f">
              <v:textbox inset="0,0,0,0">
                <w:txbxContent>
                  <w:p w:rsidR="00697FEE" w:rsidRPr="00E02F0C" w:rsidRDefault="00697FEE" w:rsidP="00416B26">
                    <w:pPr>
                      <w:rPr>
                        <w:i/>
                        <w:iCs/>
                        <w:color w:val="000000"/>
                        <w:sz w:val="44"/>
                        <w:szCs w:val="44"/>
                        <w:lang w:val="uk-UA"/>
                      </w:rPr>
                    </w:pPr>
                    <w:r>
                      <w:rPr>
                        <w:i/>
                        <w:iCs/>
                        <w:color w:val="000000"/>
                        <w:sz w:val="44"/>
                        <w:szCs w:val="44"/>
                        <w:lang w:val="uk-UA"/>
                      </w:rPr>
                      <w:t>ІАЛЦ.467400</w:t>
                    </w:r>
                    <w:r w:rsidRPr="00E02F0C">
                      <w:rPr>
                        <w:i/>
                        <w:iCs/>
                        <w:color w:val="000000"/>
                        <w:sz w:val="44"/>
                        <w:szCs w:val="44"/>
                        <w:lang w:val="uk-UA"/>
                      </w:rPr>
                      <w:t>.002 ТЗ</w:t>
                    </w:r>
                  </w:p>
                  <w:p w:rsidR="00697FEE" w:rsidRPr="00C8511C" w:rsidRDefault="00697FEE" w:rsidP="00416B26">
                    <w:pPr>
                      <w:rPr>
                        <w:i/>
                        <w:iCs/>
                        <w:sz w:val="36"/>
                      </w:rPr>
                    </w:pPr>
                  </w:p>
                </w:txbxContent>
              </v:textbox>
            </v:shape>
          </w:pict>
        </mc:Fallback>
      </mc:AlternateContent>
    </w:r>
    <w:r>
      <w:rPr>
        <w:noProof/>
      </w:rPr>
      <mc:AlternateContent>
        <mc:Choice Requires="wps">
          <w:drawing>
            <wp:anchor distT="0" distB="0" distL="114300" distR="114300" simplePos="0" relativeHeight="251656704" behindDoc="0" locked="0" layoutInCell="0" allowOverlap="1" wp14:anchorId="62007F56" wp14:editId="4822010D">
              <wp:simplePos x="0" y="0"/>
              <wp:positionH relativeFrom="column">
                <wp:posOffset>5577205</wp:posOffset>
              </wp:positionH>
              <wp:positionV relativeFrom="paragraph">
                <wp:posOffset>-523240</wp:posOffset>
              </wp:positionV>
              <wp:extent cx="780415" cy="266700"/>
              <wp:effectExtent l="0" t="0" r="0" b="0"/>
              <wp:wrapNone/>
              <wp:docPr id="564" name="Поле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041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1B0A54" w:rsidRDefault="00697FEE" w:rsidP="00416B26">
                          <w:pPr>
                            <w:pStyle w:val="1"/>
                            <w:rPr>
                              <w:rFonts w:ascii="Times New Roman" w:hAnsi="Times New Roman"/>
                              <w:i/>
                              <w:sz w:val="18"/>
                            </w:rPr>
                          </w:pPr>
                          <w:proofErr w:type="spellStart"/>
                          <w:r w:rsidRPr="001B0A54">
                            <w:rPr>
                              <w:rFonts w:ascii="Times New Roman" w:hAnsi="Times New Roman"/>
                              <w:i/>
                            </w:rPr>
                            <w:t>Аркушів</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007F56" id="Поле 44" o:spid="_x0000_s1095" type="#_x0000_t202" style="position:absolute;margin-left:439.15pt;margin-top:-41.2pt;width:61.45pt;height:21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" o:allowincell="f" filled="f" stroked="f">
              <v:textbox>
                <w:txbxContent>
                  <w:p w:rsidR="00697FEE" w:rsidRPr="001B0A54" w:rsidRDefault="00697FEE" w:rsidP="00416B26">
                    <w:pPr>
                      <w:pStyle w:val="1"/>
                      <w:rPr>
                        <w:rFonts w:ascii="Times New Roman" w:hAnsi="Times New Roman"/>
                        <w:i/>
                        <w:sz w:val="18"/>
                      </w:rPr>
                    </w:pPr>
                    <w:proofErr w:type="spellStart"/>
                    <w:r w:rsidRPr="001B0A54">
                      <w:rPr>
                        <w:rFonts w:ascii="Times New Roman" w:hAnsi="Times New Roman"/>
                        <w:i/>
                      </w:rPr>
                      <w:t>Аркушів</w:t>
                    </w:r>
                    <w:proofErr w:type="spellEnd"/>
                  </w:p>
                </w:txbxContent>
              </v:textbox>
            </v:shape>
          </w:pict>
        </mc:Fallback>
      </mc:AlternateContent>
    </w:r>
    <w:r>
      <w:rPr>
        <w:noProof/>
      </w:rPr>
      <mc:AlternateContent>
        <mc:Choice Requires="wps">
          <w:drawing>
            <wp:anchor distT="0" distB="0" distL="114300" distR="114300" simplePos="0" relativeHeight="251653632" behindDoc="0" locked="0" layoutInCell="0" allowOverlap="1" wp14:anchorId="5B8F1E65" wp14:editId="1C8DFE42">
              <wp:simplePos x="0" y="0"/>
              <wp:positionH relativeFrom="column">
                <wp:posOffset>-439420</wp:posOffset>
              </wp:positionH>
              <wp:positionV relativeFrom="paragraph">
                <wp:posOffset>-319405</wp:posOffset>
              </wp:positionV>
              <wp:extent cx="764540" cy="266700"/>
              <wp:effectExtent l="0" t="0" r="0" b="0"/>
              <wp:wrapNone/>
              <wp:docPr id="557" name="Поле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4540"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C8511C" w:rsidRDefault="00697FEE" w:rsidP="00416B26">
                          <w:pPr>
                            <w:pStyle w:val="1"/>
                            <w:rPr>
                              <w:rFonts w:ascii="Times New Roman" w:hAnsi="Times New Roman"/>
                              <w:i/>
                              <w:sz w:val="18"/>
                              <w:szCs w:val="18"/>
                            </w:rPr>
                          </w:pPr>
                          <w:proofErr w:type="spellStart"/>
                          <w:r w:rsidRPr="00C8511C">
                            <w:rPr>
                              <w:rFonts w:ascii="Times New Roman" w:hAnsi="Times New Roman"/>
                              <w:i/>
                              <w:sz w:val="18"/>
                              <w:szCs w:val="18"/>
                            </w:rPr>
                            <w:t>Перевіри</w:t>
                          </w:r>
                          <w:r>
                            <w:rPr>
                              <w:rFonts w:ascii="Times New Roman" w:hAnsi="Times New Roman"/>
                              <w:i/>
                              <w:sz w:val="18"/>
                              <w:szCs w:val="18"/>
                            </w:rPr>
                            <w:t>в</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8F1E65" id="Поле 37" o:spid="_x0000_s1096" type="#_x0000_t202" style="position:absolute;margin-left:-34.6pt;margin-top:-25.15pt;width:60.2pt;height:21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" o:allowincell="f" filled="f" stroked="f">
              <v:textbox>
                <w:txbxContent>
                  <w:p w:rsidR="00697FEE" w:rsidRPr="00C8511C" w:rsidRDefault="00697FEE" w:rsidP="00416B26">
                    <w:pPr>
                      <w:pStyle w:val="1"/>
                      <w:rPr>
                        <w:rFonts w:ascii="Times New Roman" w:hAnsi="Times New Roman"/>
                        <w:i/>
                        <w:sz w:val="18"/>
                        <w:szCs w:val="18"/>
                      </w:rPr>
                    </w:pPr>
                    <w:proofErr w:type="spellStart"/>
                    <w:r w:rsidRPr="00C8511C">
                      <w:rPr>
                        <w:rFonts w:ascii="Times New Roman" w:hAnsi="Times New Roman"/>
                        <w:i/>
                        <w:sz w:val="18"/>
                        <w:szCs w:val="18"/>
                      </w:rPr>
                      <w:t>Перевіри</w:t>
                    </w:r>
                    <w:r>
                      <w:rPr>
                        <w:rFonts w:ascii="Times New Roman" w:hAnsi="Times New Roman"/>
                        <w:i/>
                        <w:sz w:val="18"/>
                        <w:szCs w:val="18"/>
                      </w:rPr>
                      <w:t>в</w:t>
                    </w:r>
                    <w:proofErr w:type="spellEnd"/>
                  </w:p>
                </w:txbxContent>
              </v:textbox>
            </v:shape>
          </w:pict>
        </mc:Fallback>
      </mc:AlternateContent>
    </w:r>
    <w:r>
      <w:rPr>
        <w:noProof/>
      </w:rPr>
      <mc:AlternateContent>
        <mc:Choice Requires="wps">
          <w:drawing>
            <wp:anchor distT="0" distB="0" distL="114300" distR="114300" simplePos="0" relativeHeight="251655680" behindDoc="0" locked="0" layoutInCell="1" allowOverlap="1" wp14:anchorId="0E5FDD3B" wp14:editId="0EB6DD34">
              <wp:simplePos x="0" y="0"/>
              <wp:positionH relativeFrom="column">
                <wp:posOffset>272415</wp:posOffset>
              </wp:positionH>
              <wp:positionV relativeFrom="paragraph">
                <wp:posOffset>-269240</wp:posOffset>
              </wp:positionV>
              <wp:extent cx="971550" cy="161925"/>
              <wp:effectExtent l="0" t="0" r="0" b="9525"/>
              <wp:wrapNone/>
              <wp:docPr id="647" name="Поле 1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1550"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697FEE" w:rsidRPr="00C8511C" w:rsidRDefault="00697FEE" w:rsidP="00416B26">
                          <w:pPr>
                            <w:rPr>
                              <w:i/>
                              <w:sz w:val="18"/>
                              <w:szCs w:val="18"/>
                              <w:lang w:val="uk-UA"/>
                            </w:rPr>
                          </w:pPr>
                          <w:r>
                            <w:rPr>
                              <w:i/>
                              <w:sz w:val="18"/>
                              <w:szCs w:val="18"/>
                              <w:lang w:val="uk-UA"/>
                            </w:rPr>
                            <w:t>Клименко І.А.</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5FDD3B" id="_x0000_s1097" type="#_x0000_t202" style="position:absolute;margin-left:21.45pt;margin-top:-21.2pt;width:76.5pt;height:12.7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" filled="f" stroked="f" strokeweight="1.5pt">
              <v:textbox inset="0,0,0,0">
                <w:txbxContent>
                  <w:p w:rsidR="00697FEE" w:rsidRPr="00C8511C" w:rsidRDefault="00697FEE" w:rsidP="00416B26">
                    <w:pPr>
                      <w:rPr>
                        <w:i/>
                        <w:sz w:val="18"/>
                        <w:szCs w:val="18"/>
                        <w:lang w:val="uk-UA"/>
                      </w:rPr>
                    </w:pPr>
                    <w:r>
                      <w:rPr>
                        <w:i/>
                        <w:sz w:val="18"/>
                        <w:szCs w:val="18"/>
                        <w:lang w:val="uk-UA"/>
                      </w:rPr>
                      <w:t>Клименко І.А.</w:t>
                    </w:r>
                  </w:p>
                </w:txbxContent>
              </v:textbox>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7FEE" w:rsidRPr="00C8511C" w:rsidRDefault="00697FEE" w:rsidP="00416B26">
    <w:pPr>
      <w:pStyle w:val="a6"/>
      <w:jc w:val="right"/>
      <w:rPr>
        <w:lang w:val="uk-UA"/>
      </w:rPr>
    </w:pPr>
    <w:r>
      <w:rPr>
        <w:noProof/>
      </w:rPr>
      <mc:AlternateContent>
        <mc:Choice Requires="wps">
          <w:drawing>
            <wp:anchor distT="0" distB="0" distL="114300" distR="114300" simplePos="0" relativeHeight="251633152" behindDoc="0" locked="0" layoutInCell="1" allowOverlap="1" wp14:anchorId="0913121C" wp14:editId="3BAA7112">
              <wp:simplePos x="0" y="0"/>
              <wp:positionH relativeFrom="column">
                <wp:posOffset>5802630</wp:posOffset>
              </wp:positionH>
              <wp:positionV relativeFrom="paragraph">
                <wp:posOffset>-123190</wp:posOffset>
              </wp:positionV>
              <wp:extent cx="589280" cy="393700"/>
              <wp:effectExtent l="1905" t="635" r="0" b="0"/>
              <wp:wrapNone/>
              <wp:docPr id="773" name="Text Box 2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9280" cy="393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C8511C" w:rsidRDefault="00697FEE" w:rsidP="00416B26">
                          <w:pPr>
                            <w:rPr>
                              <w:i/>
                              <w:sz w:val="28"/>
                              <w:szCs w:val="28"/>
                              <w:lang w:val="uk-UA"/>
                            </w:rPr>
                          </w:pPr>
                          <w:r w:rsidRPr="00C8511C">
                            <w:rPr>
                              <w:i/>
                              <w:sz w:val="28"/>
                              <w:szCs w:val="28"/>
                              <w:lang w:val="uk-UA"/>
                            </w:rPr>
                            <w:t xml:space="preserve"> </w:t>
                          </w:r>
                          <w:proofErr w:type="spellStart"/>
                          <w:r w:rsidRPr="00C8511C">
                            <w:rPr>
                              <w:i/>
                              <w:sz w:val="28"/>
                              <w:szCs w:val="28"/>
                              <w:lang w:val="uk-UA"/>
                            </w:rPr>
                            <w:t>Арк</w:t>
                          </w:r>
                          <w:proofErr w:type="spellEnd"/>
                          <w:r w:rsidRPr="00C8511C">
                            <w:rPr>
                              <w:i/>
                              <w:sz w:val="28"/>
                              <w:szCs w:val="28"/>
                              <w:lang w:val="uk-UA"/>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913121C" id="_x0000_t202" coordsize="21600,21600" o:spt="202" path="m,l,21600r21600,l21600,xe">
              <v:stroke joinstyle="miter"/>
              <v:path gradientshapeok="t" o:connecttype="rect"/>
            </v:shapetype>
            <v:shape id="Text Box 254" o:spid="_x0000_s1098" type="#_x0000_t202" style="position:absolute;left:0;text-align:left;margin-left:456.9pt;margin-top:-9.7pt;width:46.4pt;height:31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" filled="f" stroked="f">
              <v:textbox>
                <w:txbxContent>
                  <w:p w:rsidR="00697FEE" w:rsidRPr="00C8511C" w:rsidRDefault="00697FEE" w:rsidP="00416B26">
                    <w:pPr>
                      <w:rPr>
                        <w:i/>
                        <w:sz w:val="28"/>
                        <w:szCs w:val="28"/>
                        <w:lang w:val="uk-UA"/>
                      </w:rPr>
                    </w:pPr>
                    <w:r w:rsidRPr="00C8511C">
                      <w:rPr>
                        <w:i/>
                        <w:sz w:val="28"/>
                        <w:szCs w:val="28"/>
                        <w:lang w:val="uk-UA"/>
                      </w:rPr>
                      <w:t xml:space="preserve"> </w:t>
                    </w:r>
                    <w:proofErr w:type="spellStart"/>
                    <w:r w:rsidRPr="00C8511C">
                      <w:rPr>
                        <w:i/>
                        <w:sz w:val="28"/>
                        <w:szCs w:val="28"/>
                        <w:lang w:val="uk-UA"/>
                      </w:rPr>
                      <w:t>Арк</w:t>
                    </w:r>
                    <w:proofErr w:type="spellEnd"/>
                    <w:r w:rsidRPr="00C8511C">
                      <w:rPr>
                        <w:i/>
                        <w:sz w:val="28"/>
                        <w:szCs w:val="28"/>
                        <w:lang w:val="uk-UA"/>
                      </w:rPr>
                      <w:t>.</w:t>
                    </w:r>
                  </w:p>
                </w:txbxContent>
              </v:textbox>
            </v:shape>
          </w:pict>
        </mc:Fallback>
      </mc:AlternateContent>
    </w:r>
    <w:r>
      <w:rPr>
        <w:noProof/>
      </w:rPr>
      <mc:AlternateContent>
        <mc:Choice Requires="wps">
          <w:drawing>
            <wp:anchor distT="0" distB="0" distL="114300" distR="114300" simplePos="0" relativeHeight="251631104" behindDoc="0" locked="0" layoutInCell="1" allowOverlap="1" wp14:anchorId="14C0A286" wp14:editId="3D27A022">
              <wp:simplePos x="0" y="0"/>
              <wp:positionH relativeFrom="column">
                <wp:posOffset>1916430</wp:posOffset>
              </wp:positionH>
              <wp:positionV relativeFrom="paragraph">
                <wp:posOffset>-68580</wp:posOffset>
              </wp:positionV>
              <wp:extent cx="3962400" cy="481965"/>
              <wp:effectExtent l="1905" t="0" r="0" b="0"/>
              <wp:wrapNone/>
              <wp:docPr id="774" name="Поле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62400" cy="4819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E02F0C" w:rsidRDefault="00697FEE" w:rsidP="00416B26">
                          <w:pPr>
                            <w:rPr>
                              <w:i/>
                              <w:iCs/>
                              <w:color w:val="000000"/>
                              <w:sz w:val="44"/>
                              <w:szCs w:val="44"/>
                              <w:lang w:val="uk-UA"/>
                            </w:rPr>
                          </w:pPr>
                          <w:r w:rsidRPr="00E02F0C">
                            <w:rPr>
                              <w:i/>
                              <w:iCs/>
                              <w:color w:val="000000"/>
                              <w:sz w:val="44"/>
                              <w:szCs w:val="44"/>
                              <w:lang w:val="en-US"/>
                            </w:rPr>
                            <w:t xml:space="preserve">      </w:t>
                          </w:r>
                          <w:r>
                            <w:rPr>
                              <w:i/>
                              <w:iCs/>
                              <w:sz w:val="44"/>
                              <w:szCs w:val="44"/>
                            </w:rPr>
                            <w:t>ІАЛЦ.4674</w:t>
                          </w:r>
                          <w:r w:rsidRPr="00932426">
                            <w:rPr>
                              <w:i/>
                              <w:iCs/>
                              <w:sz w:val="44"/>
                              <w:szCs w:val="44"/>
                            </w:rPr>
                            <w:t>00.002 ТЗ</w:t>
                          </w:r>
                        </w:p>
                        <w:p w:rsidR="00697FEE" w:rsidRPr="000347D8" w:rsidRDefault="00697FEE" w:rsidP="00416B26">
                          <w:pPr>
                            <w:rPr>
                              <w:color w:val="FF0000"/>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4C0A286" id="Поле 30" o:spid="_x0000_s1099" type="#_x0000_t202" style="position:absolute;left:0;text-align:left;margin-left:150.9pt;margin-top:-5.4pt;width:312pt;height:37.95pt;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" filled="f" stroked="f">
              <v:textbox>
                <w:txbxContent>
                  <w:p w:rsidR="00697FEE" w:rsidRPr="00E02F0C" w:rsidRDefault="00697FEE" w:rsidP="00416B26">
                    <w:pPr>
                      <w:rPr>
                        <w:i/>
                        <w:iCs/>
                        <w:color w:val="000000"/>
                        <w:sz w:val="44"/>
                        <w:szCs w:val="44"/>
                        <w:lang w:val="uk-UA"/>
                      </w:rPr>
                    </w:pPr>
                    <w:r w:rsidRPr="00E02F0C">
                      <w:rPr>
                        <w:i/>
                        <w:iCs/>
                        <w:color w:val="000000"/>
                        <w:sz w:val="44"/>
                        <w:szCs w:val="44"/>
                        <w:lang w:val="en-US"/>
                      </w:rPr>
                      <w:t xml:space="preserve">      </w:t>
                    </w:r>
                    <w:r>
                      <w:rPr>
                        <w:i/>
                        <w:iCs/>
                        <w:sz w:val="44"/>
                        <w:szCs w:val="44"/>
                      </w:rPr>
                      <w:t>ІАЛЦ.4674</w:t>
                    </w:r>
                    <w:r w:rsidRPr="00932426">
                      <w:rPr>
                        <w:i/>
                        <w:iCs/>
                        <w:sz w:val="44"/>
                        <w:szCs w:val="44"/>
                      </w:rPr>
                      <w:t>00.002 ТЗ</w:t>
                    </w:r>
                  </w:p>
                  <w:p w:rsidR="00697FEE" w:rsidRPr="000347D8" w:rsidRDefault="00697FEE" w:rsidP="00416B26">
                    <w:pPr>
                      <w:rPr>
                        <w:color w:val="FF0000"/>
                        <w:sz w:val="28"/>
                        <w:szCs w:val="28"/>
                      </w:rPr>
                    </w:pPr>
                  </w:p>
                </w:txbxContent>
              </v:textbox>
            </v:shape>
          </w:pict>
        </mc:Fallback>
      </mc:AlternateContent>
    </w:r>
    <w:r>
      <w:rPr>
        <w:noProof/>
      </w:rPr>
      <mc:AlternateContent>
        <mc:Choice Requires="wps">
          <w:drawing>
            <wp:anchor distT="0" distB="0" distL="114300" distR="114300" simplePos="0" relativeHeight="251629056" behindDoc="0" locked="0" layoutInCell="1" allowOverlap="1" wp14:anchorId="34370DB2" wp14:editId="3F153B3C">
              <wp:simplePos x="0" y="0"/>
              <wp:positionH relativeFrom="column">
                <wp:posOffset>5821680</wp:posOffset>
              </wp:positionH>
              <wp:positionV relativeFrom="paragraph">
                <wp:posOffset>140970</wp:posOffset>
              </wp:positionV>
              <wp:extent cx="457200" cy="275590"/>
              <wp:effectExtent l="1905" t="0" r="0" b="2540"/>
              <wp:wrapNone/>
              <wp:docPr id="775" name="Поле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275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C8511C" w:rsidRDefault="00697FEE" w:rsidP="00416B26">
                          <w:pPr>
                            <w:jc w:val="center"/>
                            <w:rPr>
                              <w:sz w:val="28"/>
                              <w:szCs w:val="28"/>
                            </w:rPr>
                          </w:pPr>
                          <w:r w:rsidRPr="00E02F0C">
                            <w:rPr>
                              <w:rStyle w:val="ab"/>
                              <w:sz w:val="28"/>
                              <w:szCs w:val="28"/>
                            </w:rPr>
                            <w:fldChar w:fldCharType="begin"/>
                          </w:r>
                          <w:r w:rsidRPr="00E02F0C">
                            <w:rPr>
                              <w:rStyle w:val="ab"/>
                              <w:sz w:val="28"/>
                              <w:szCs w:val="28"/>
                            </w:rPr>
                            <w:instrText xml:space="preserve"> PAGE </w:instrText>
                          </w:r>
                          <w:r w:rsidRPr="00E02F0C">
                            <w:rPr>
                              <w:rStyle w:val="ab"/>
                              <w:sz w:val="28"/>
                              <w:szCs w:val="28"/>
                            </w:rPr>
                            <w:fldChar w:fldCharType="separate"/>
                          </w:r>
                          <w:r w:rsidR="00861968">
                            <w:rPr>
                              <w:rStyle w:val="ab"/>
                              <w:noProof/>
                              <w:sz w:val="28"/>
                              <w:szCs w:val="28"/>
                            </w:rPr>
                            <w:t>10</w:t>
                          </w:r>
                          <w:r w:rsidRPr="00E02F0C">
                            <w:rPr>
                              <w:rStyle w:val="ab"/>
                              <w:sz w:val="28"/>
                              <w:szCs w:val="28"/>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370DB2" id="Поле 29" o:spid="_x0000_s1100" type="#_x0000_t202" style="position:absolute;left:0;text-align:left;margin-left:458.4pt;margin-top:11.1pt;width:36pt;height:21.7pt;z-index:25162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" filled="f" stroked="f">
              <v:textbox>
                <w:txbxContent>
                  <w:p w:rsidR="00697FEE" w:rsidRPr="00C8511C" w:rsidRDefault="00697FEE" w:rsidP="00416B26">
                    <w:pPr>
                      <w:jc w:val="center"/>
                      <w:rPr>
                        <w:sz w:val="28"/>
                        <w:szCs w:val="28"/>
                      </w:rPr>
                    </w:pPr>
                    <w:r w:rsidRPr="00E02F0C">
                      <w:rPr>
                        <w:rStyle w:val="ab"/>
                        <w:sz w:val="28"/>
                        <w:szCs w:val="28"/>
                      </w:rPr>
                      <w:fldChar w:fldCharType="begin"/>
                    </w:r>
                    <w:r w:rsidRPr="00E02F0C">
                      <w:rPr>
                        <w:rStyle w:val="ab"/>
                        <w:sz w:val="28"/>
                        <w:szCs w:val="28"/>
                      </w:rPr>
                      <w:instrText xml:space="preserve"> PAGE </w:instrText>
                    </w:r>
                    <w:r w:rsidRPr="00E02F0C">
                      <w:rPr>
                        <w:rStyle w:val="ab"/>
                        <w:sz w:val="28"/>
                        <w:szCs w:val="28"/>
                      </w:rPr>
                      <w:fldChar w:fldCharType="separate"/>
                    </w:r>
                    <w:r w:rsidR="00861968">
                      <w:rPr>
                        <w:rStyle w:val="ab"/>
                        <w:noProof/>
                        <w:sz w:val="28"/>
                        <w:szCs w:val="28"/>
                      </w:rPr>
                      <w:t>10</w:t>
                    </w:r>
                    <w:r w:rsidRPr="00E02F0C">
                      <w:rPr>
                        <w:rStyle w:val="ab"/>
                        <w:sz w:val="28"/>
                        <w:szCs w:val="28"/>
                      </w:rPr>
                      <w:fldChar w:fldCharType="end"/>
                    </w:r>
                  </w:p>
                </w:txbxContent>
              </v:textbox>
            </v:shape>
          </w:pict>
        </mc:Fallback>
      </mc:AlternateContent>
    </w:r>
    <w:r>
      <w:rPr>
        <w:noProof/>
      </w:rPr>
      <mc:AlternateContent>
        <mc:Choice Requires="wps">
          <w:drawing>
            <wp:anchor distT="0" distB="0" distL="114300" distR="114300" simplePos="0" relativeHeight="251627008" behindDoc="0" locked="0" layoutInCell="1" allowOverlap="1" wp14:anchorId="2C8E30E9" wp14:editId="65F71264">
              <wp:simplePos x="0" y="0"/>
              <wp:positionH relativeFrom="column">
                <wp:posOffset>1541145</wp:posOffset>
              </wp:positionH>
              <wp:positionV relativeFrom="paragraph">
                <wp:posOffset>232410</wp:posOffset>
              </wp:positionV>
              <wp:extent cx="581660" cy="213360"/>
              <wp:effectExtent l="0" t="3810" r="1270" b="1905"/>
              <wp:wrapNone/>
              <wp:docPr id="776" name="Поле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660" cy="213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C8511C" w:rsidRDefault="00697FEE" w:rsidP="00416B26">
                          <w:pPr>
                            <w:rPr>
                              <w:i/>
                              <w:sz w:val="18"/>
                            </w:rPr>
                          </w:pPr>
                          <w:r w:rsidRPr="00C8511C">
                            <w:rPr>
                              <w:i/>
                              <w:sz w:val="18"/>
                            </w:rPr>
                            <w:t>Дата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8E30E9" id="Поле 28" o:spid="_x0000_s1101" type="#_x0000_t202" style="position:absolute;left:0;text-align:left;margin-left:121.35pt;margin-top:18.3pt;width:45.8pt;height:16.8pt;z-index:25162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" filled="f" stroked="f">
              <v:textbox>
                <w:txbxContent>
                  <w:p w:rsidR="00697FEE" w:rsidRPr="00C8511C" w:rsidRDefault="00697FEE" w:rsidP="00416B26">
                    <w:pPr>
                      <w:rPr>
                        <w:i/>
                        <w:sz w:val="18"/>
                      </w:rPr>
                    </w:pPr>
                    <w:r w:rsidRPr="00C8511C">
                      <w:rPr>
                        <w:i/>
                        <w:sz w:val="18"/>
                      </w:rPr>
                      <w:t>Дата</w:t>
                    </w:r>
                  </w:p>
                </w:txbxContent>
              </v:textbox>
            </v:shape>
          </w:pict>
        </mc:Fallback>
      </mc:AlternateContent>
    </w:r>
    <w:r>
      <w:rPr>
        <w:noProof/>
      </w:rPr>
      <mc:AlternateContent>
        <mc:Choice Requires="wps">
          <w:drawing>
            <wp:anchor distT="0" distB="0" distL="114300" distR="114300" simplePos="0" relativeHeight="251622912" behindDoc="0" locked="0" layoutInCell="1" allowOverlap="1" wp14:anchorId="52896590" wp14:editId="7C0A19FA">
              <wp:simplePos x="0" y="0"/>
              <wp:positionH relativeFrom="column">
                <wp:posOffset>5904865</wp:posOffset>
              </wp:positionH>
              <wp:positionV relativeFrom="paragraph">
                <wp:posOffset>159385</wp:posOffset>
              </wp:positionV>
              <wp:extent cx="360045" cy="0"/>
              <wp:effectExtent l="18415" t="16510" r="21590" b="21590"/>
              <wp:wrapNone/>
              <wp:docPr id="777" name="Линия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004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DCD6D4E" id="Линия 25" o:spid="_x0000_s1026" style="position:absolute;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4.95pt,12.55pt" to="493.3pt,1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" strokeweight="2.25pt"/>
          </w:pict>
        </mc:Fallback>
      </mc:AlternateContent>
    </w:r>
    <w:r>
      <w:rPr>
        <w:noProof/>
      </w:rPr>
      <mc:AlternateContent>
        <mc:Choice Requires="wps">
          <w:drawing>
            <wp:anchor distT="0" distB="0" distL="114300" distR="114300" simplePos="0" relativeHeight="251620864" behindDoc="0" locked="0" layoutInCell="1" allowOverlap="1" wp14:anchorId="2A9395C4" wp14:editId="7AE5431C">
              <wp:simplePos x="0" y="0"/>
              <wp:positionH relativeFrom="column">
                <wp:posOffset>-396240</wp:posOffset>
              </wp:positionH>
              <wp:positionV relativeFrom="paragraph">
                <wp:posOffset>86995</wp:posOffset>
              </wp:positionV>
              <wp:extent cx="2339975" cy="0"/>
              <wp:effectExtent l="13335" t="10795" r="8890" b="8255"/>
              <wp:wrapNone/>
              <wp:docPr id="778" name="Линия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99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1A8D433" id="Линия 24"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2pt,6.85pt" to="153.05pt,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"/>
          </w:pict>
        </mc:Fallback>
      </mc:AlternateContent>
    </w:r>
    <w:r>
      <w:rPr>
        <w:noProof/>
      </w:rPr>
      <mc:AlternateContent>
        <mc:Choice Requires="wps">
          <w:drawing>
            <wp:anchor distT="0" distB="0" distL="114300" distR="114300" simplePos="0" relativeHeight="251618816" behindDoc="0" locked="0" layoutInCell="1" allowOverlap="1" wp14:anchorId="484C913E" wp14:editId="3C6CCBF8">
              <wp:simplePos x="0" y="0"/>
              <wp:positionH relativeFrom="column">
                <wp:posOffset>1083945</wp:posOffset>
              </wp:positionH>
              <wp:positionV relativeFrom="paragraph">
                <wp:posOffset>227330</wp:posOffset>
              </wp:positionV>
              <wp:extent cx="549910" cy="234315"/>
              <wp:effectExtent l="0" t="0" r="4445" b="0"/>
              <wp:wrapNone/>
              <wp:docPr id="779" name="Поле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9910" cy="234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C8511C" w:rsidRDefault="00697FEE" w:rsidP="00416B26">
                          <w:pPr>
                            <w:rPr>
                              <w:i/>
                              <w:sz w:val="18"/>
                              <w:lang w:val="uk-UA"/>
                            </w:rPr>
                          </w:pPr>
                          <w:proofErr w:type="spellStart"/>
                          <w:r w:rsidRPr="00C8511C">
                            <w:rPr>
                              <w:i/>
                              <w:sz w:val="20"/>
                              <w:lang w:val="uk-UA"/>
                            </w:rPr>
                            <w:t>Підп</w:t>
                          </w:r>
                          <w:proofErr w:type="spellEnd"/>
                          <w:r w:rsidRPr="00C8511C">
                            <w:rPr>
                              <w:i/>
                              <w:sz w:val="18"/>
                              <w:lang w:val="uk-UA"/>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84C913E" id="Поле 23" o:spid="_x0000_s1102" type="#_x0000_t202" style="position:absolute;left:0;text-align:left;margin-left:85.35pt;margin-top:17.9pt;width:43.3pt;height:18.45pt;z-index:251618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" filled="f" stroked="f">
              <v:textbox>
                <w:txbxContent>
                  <w:p w:rsidR="00697FEE" w:rsidRPr="00C8511C" w:rsidRDefault="00697FEE" w:rsidP="00416B26">
                    <w:pPr>
                      <w:rPr>
                        <w:i/>
                        <w:sz w:val="18"/>
                        <w:lang w:val="uk-UA"/>
                      </w:rPr>
                    </w:pPr>
                    <w:proofErr w:type="spellStart"/>
                    <w:r w:rsidRPr="00C8511C">
                      <w:rPr>
                        <w:i/>
                        <w:sz w:val="20"/>
                        <w:lang w:val="uk-UA"/>
                      </w:rPr>
                      <w:t>Підп</w:t>
                    </w:r>
                    <w:proofErr w:type="spellEnd"/>
                    <w:r w:rsidRPr="00C8511C">
                      <w:rPr>
                        <w:i/>
                        <w:sz w:val="18"/>
                        <w:lang w:val="uk-UA"/>
                      </w:rPr>
                      <w:t>.</w:t>
                    </w:r>
                  </w:p>
                </w:txbxContent>
              </v:textbox>
            </v:shape>
          </w:pict>
        </mc:Fallback>
      </mc:AlternateContent>
    </w:r>
    <w:r>
      <w:rPr>
        <w:noProof/>
      </w:rPr>
      <mc:AlternateContent>
        <mc:Choice Requires="wps">
          <w:drawing>
            <wp:anchor distT="0" distB="0" distL="114300" distR="114300" simplePos="0" relativeHeight="251616768" behindDoc="0" locked="0" layoutInCell="1" allowOverlap="1" wp14:anchorId="34D9B7C5" wp14:editId="1F6BCFC5">
              <wp:simplePos x="0" y="0"/>
              <wp:positionH relativeFrom="column">
                <wp:posOffset>229870</wp:posOffset>
              </wp:positionH>
              <wp:positionV relativeFrom="paragraph">
                <wp:posOffset>223520</wp:posOffset>
              </wp:positionV>
              <wp:extent cx="772795" cy="234950"/>
              <wp:effectExtent l="1270" t="4445" r="0" b="0"/>
              <wp:wrapNone/>
              <wp:docPr id="780" name="Поле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2795" cy="2349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C8511C" w:rsidRDefault="00697FEE" w:rsidP="00416B26">
                          <w:pPr>
                            <w:rPr>
                              <w:i/>
                              <w:sz w:val="18"/>
                            </w:rPr>
                          </w:pPr>
                          <w:r w:rsidRPr="00C8511C">
                            <w:rPr>
                              <w:i/>
                              <w:sz w:val="20"/>
                            </w:rPr>
                            <w:t>№</w:t>
                          </w:r>
                          <w:r w:rsidRPr="00C8511C">
                            <w:rPr>
                              <w:i/>
                              <w:sz w:val="18"/>
                            </w:rPr>
                            <w:t xml:space="preserve"> </w:t>
                          </w:r>
                          <w:r w:rsidRPr="00C8511C">
                            <w:rPr>
                              <w:i/>
                              <w:sz w:val="20"/>
                            </w:rPr>
                            <w:t>докум</w:t>
                          </w:r>
                          <w:r w:rsidRPr="00C8511C">
                            <w:rPr>
                              <w:i/>
                              <w:sz w:val="1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D9B7C5" id="Поле 22" o:spid="_x0000_s1103" type="#_x0000_t202" style="position:absolute;left:0;text-align:left;margin-left:18.1pt;margin-top:17.6pt;width:60.85pt;height:18.5pt;z-index:25161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" filled="f" stroked="f">
              <v:textbox>
                <w:txbxContent>
                  <w:p w:rsidR="00697FEE" w:rsidRPr="00C8511C" w:rsidRDefault="00697FEE" w:rsidP="00416B26">
                    <w:pPr>
                      <w:rPr>
                        <w:i/>
                        <w:sz w:val="18"/>
                      </w:rPr>
                    </w:pPr>
                    <w:r w:rsidRPr="00C8511C">
                      <w:rPr>
                        <w:i/>
                        <w:sz w:val="20"/>
                      </w:rPr>
                      <w:t>№</w:t>
                    </w:r>
                    <w:r w:rsidRPr="00C8511C">
                      <w:rPr>
                        <w:i/>
                        <w:sz w:val="18"/>
                      </w:rPr>
                      <w:t xml:space="preserve"> </w:t>
                    </w:r>
                    <w:r w:rsidRPr="00C8511C">
                      <w:rPr>
                        <w:i/>
                        <w:sz w:val="20"/>
                      </w:rPr>
                      <w:t>докум</w:t>
                    </w:r>
                    <w:r w:rsidRPr="00C8511C">
                      <w:rPr>
                        <w:i/>
                        <w:sz w:val="18"/>
                      </w:rPr>
                      <w:t>.</w:t>
                    </w:r>
                  </w:p>
                </w:txbxContent>
              </v:textbox>
            </v:shape>
          </w:pict>
        </mc:Fallback>
      </mc:AlternateContent>
    </w:r>
    <w:r>
      <w:rPr>
        <w:noProof/>
      </w:rPr>
      <mc:AlternateContent>
        <mc:Choice Requires="wps">
          <w:drawing>
            <wp:anchor distT="0" distB="0" distL="114300" distR="114300" simplePos="0" relativeHeight="251614720" behindDoc="0" locked="0" layoutInCell="1" allowOverlap="1" wp14:anchorId="060E6BD2" wp14:editId="724B140E">
              <wp:simplePos x="0" y="0"/>
              <wp:positionH relativeFrom="column">
                <wp:posOffset>-210185</wp:posOffset>
              </wp:positionH>
              <wp:positionV relativeFrom="paragraph">
                <wp:posOffset>231140</wp:posOffset>
              </wp:positionV>
              <wp:extent cx="591820" cy="266065"/>
              <wp:effectExtent l="0" t="2540" r="0" b="0"/>
              <wp:wrapNone/>
              <wp:docPr id="781" name="Поле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820" cy="266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C8511C" w:rsidRDefault="00697FEE" w:rsidP="00416B26">
                          <w:pPr>
                            <w:rPr>
                              <w:i/>
                              <w:sz w:val="18"/>
                              <w:szCs w:val="18"/>
                              <w:lang w:val="uk-UA"/>
                            </w:rPr>
                          </w:pPr>
                          <w:r>
                            <w:rPr>
                              <w:i/>
                              <w:sz w:val="18"/>
                              <w:szCs w:val="18"/>
                              <w:lang w:val="uk-UA"/>
                            </w:rPr>
                            <w:t xml:space="preserve"> </w:t>
                          </w:r>
                          <w:proofErr w:type="spellStart"/>
                          <w:r>
                            <w:rPr>
                              <w:i/>
                              <w:sz w:val="18"/>
                              <w:szCs w:val="18"/>
                              <w:lang w:val="uk-UA"/>
                            </w:rPr>
                            <w:t>Арк</w:t>
                          </w:r>
                          <w:proofErr w:type="spellEnd"/>
                          <w:r>
                            <w:rPr>
                              <w:i/>
                              <w:sz w:val="18"/>
                              <w:szCs w:val="18"/>
                              <w:lang w:val="uk-UA"/>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0E6BD2" id="Поле 21" o:spid="_x0000_s1104" type="#_x0000_t202" style="position:absolute;left:0;text-align:left;margin-left:-16.55pt;margin-top:18.2pt;width:46.6pt;height:20.95pt;z-index:25161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" filled="f" stroked="f">
              <v:textbox>
                <w:txbxContent>
                  <w:p w:rsidR="00697FEE" w:rsidRPr="00C8511C" w:rsidRDefault="00697FEE" w:rsidP="00416B26">
                    <w:pPr>
                      <w:rPr>
                        <w:i/>
                        <w:sz w:val="18"/>
                        <w:szCs w:val="18"/>
                        <w:lang w:val="uk-UA"/>
                      </w:rPr>
                    </w:pPr>
                    <w:r>
                      <w:rPr>
                        <w:i/>
                        <w:sz w:val="18"/>
                        <w:szCs w:val="18"/>
                        <w:lang w:val="uk-UA"/>
                      </w:rPr>
                      <w:t xml:space="preserve"> </w:t>
                    </w:r>
                    <w:proofErr w:type="spellStart"/>
                    <w:r>
                      <w:rPr>
                        <w:i/>
                        <w:sz w:val="18"/>
                        <w:szCs w:val="18"/>
                        <w:lang w:val="uk-UA"/>
                      </w:rPr>
                      <w:t>Арк</w:t>
                    </w:r>
                    <w:proofErr w:type="spellEnd"/>
                    <w:r>
                      <w:rPr>
                        <w:i/>
                        <w:sz w:val="18"/>
                        <w:szCs w:val="18"/>
                        <w:lang w:val="uk-UA"/>
                      </w:rPr>
                      <w:t>.</w:t>
                    </w:r>
                  </w:p>
                </w:txbxContent>
              </v:textbox>
            </v:shape>
          </w:pict>
        </mc:Fallback>
      </mc:AlternateContent>
    </w:r>
    <w:r>
      <w:rPr>
        <w:noProof/>
      </w:rPr>
      <mc:AlternateContent>
        <mc:Choice Requires="wps">
          <w:drawing>
            <wp:anchor distT="0" distB="0" distL="114300" distR="114300" simplePos="0" relativeHeight="251612672" behindDoc="0" locked="0" layoutInCell="1" allowOverlap="1" wp14:anchorId="454D42D7" wp14:editId="4009FF5B">
              <wp:simplePos x="0" y="0"/>
              <wp:positionH relativeFrom="column">
                <wp:posOffset>-464185</wp:posOffset>
              </wp:positionH>
              <wp:positionV relativeFrom="paragraph">
                <wp:posOffset>220345</wp:posOffset>
              </wp:positionV>
              <wp:extent cx="464820" cy="245110"/>
              <wp:effectExtent l="2540" t="1270" r="0" b="1270"/>
              <wp:wrapNone/>
              <wp:docPr id="782" name="Поле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4820" cy="2451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C8511C" w:rsidRDefault="00697FEE" w:rsidP="00416B26">
                          <w:pPr>
                            <w:rPr>
                              <w:i/>
                              <w:sz w:val="18"/>
                            </w:rPr>
                          </w:pPr>
                          <w:r>
                            <w:rPr>
                              <w:i/>
                              <w:sz w:val="16"/>
                              <w:lang w:val="uk-UA"/>
                            </w:rPr>
                            <w:t xml:space="preserve"> </w:t>
                          </w:r>
                          <w:r w:rsidRPr="00C8511C">
                            <w:rPr>
                              <w:i/>
                              <w:sz w:val="16"/>
                              <w:lang w:val="uk-UA"/>
                            </w:rPr>
                            <w:t>З</w:t>
                          </w:r>
                          <w:r w:rsidRPr="00C8511C">
                            <w:rPr>
                              <w:i/>
                              <w:sz w:val="16"/>
                            </w:rPr>
                            <w:t>м</w:t>
                          </w:r>
                          <w:r w:rsidRPr="00C8511C">
                            <w:rPr>
                              <w:i/>
                              <w:sz w:val="1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54D42D7" id="Поле 20" o:spid="_x0000_s1105" type="#_x0000_t202" style="position:absolute;left:0;text-align:left;margin-left:-36.55pt;margin-top:17.35pt;width:36.6pt;height:19.3pt;z-index:25161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" filled="f" stroked="f">
              <v:textbox>
                <w:txbxContent>
                  <w:p w:rsidR="00697FEE" w:rsidRPr="00C8511C" w:rsidRDefault="00697FEE" w:rsidP="00416B26">
                    <w:pPr>
                      <w:rPr>
                        <w:i/>
                        <w:sz w:val="18"/>
                      </w:rPr>
                    </w:pPr>
                    <w:r>
                      <w:rPr>
                        <w:i/>
                        <w:sz w:val="16"/>
                        <w:lang w:val="uk-UA"/>
                      </w:rPr>
                      <w:t xml:space="preserve"> </w:t>
                    </w:r>
                    <w:r w:rsidRPr="00C8511C">
                      <w:rPr>
                        <w:i/>
                        <w:sz w:val="16"/>
                        <w:lang w:val="uk-UA"/>
                      </w:rPr>
                      <w:t>З</w:t>
                    </w:r>
                    <w:r w:rsidRPr="00C8511C">
                      <w:rPr>
                        <w:i/>
                        <w:sz w:val="16"/>
                      </w:rPr>
                      <w:t>м</w:t>
                    </w:r>
                    <w:r w:rsidRPr="00C8511C">
                      <w:rPr>
                        <w:i/>
                        <w:sz w:val="18"/>
                      </w:rPr>
                      <w:t>.</w:t>
                    </w:r>
                  </w:p>
                </w:txbxContent>
              </v:textbox>
            </v:shape>
          </w:pict>
        </mc:Fallback>
      </mc:AlternateContent>
    </w:r>
    <w:r>
      <w:rPr>
        <w:noProof/>
      </w:rPr>
      <mc:AlternateContent>
        <mc:Choice Requires="wps">
          <w:drawing>
            <wp:anchor distT="0" distB="0" distL="114300" distR="114300" simplePos="0" relativeHeight="251610624" behindDoc="0" locked="0" layoutInCell="1" allowOverlap="1" wp14:anchorId="5A962A50" wp14:editId="4DE21A40">
              <wp:simplePos x="0" y="0"/>
              <wp:positionH relativeFrom="column">
                <wp:posOffset>1043940</wp:posOffset>
              </wp:positionH>
              <wp:positionV relativeFrom="paragraph">
                <wp:posOffset>-92710</wp:posOffset>
              </wp:positionV>
              <wp:extent cx="0" cy="539750"/>
              <wp:effectExtent l="15240" t="21590" r="22860" b="19685"/>
              <wp:wrapNone/>
              <wp:docPr id="783" name="Линия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397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B3B249B" id="Линия 14"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2.2pt,-7.3pt" to="82.2pt,3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" strokeweight="2.25pt"/>
          </w:pict>
        </mc:Fallback>
      </mc:AlternateContent>
    </w:r>
    <w:r>
      <w:rPr>
        <w:noProof/>
      </w:rPr>
      <mc:AlternateContent>
        <mc:Choice Requires="wps">
          <w:drawing>
            <wp:anchor distT="0" distB="0" distL="114300" distR="114300" simplePos="0" relativeHeight="251608576" behindDoc="0" locked="0" layoutInCell="1" allowOverlap="1" wp14:anchorId="7615E542" wp14:editId="41091747">
              <wp:simplePos x="0" y="0"/>
              <wp:positionH relativeFrom="column">
                <wp:posOffset>1584325</wp:posOffset>
              </wp:positionH>
              <wp:positionV relativeFrom="paragraph">
                <wp:posOffset>-92710</wp:posOffset>
              </wp:positionV>
              <wp:extent cx="0" cy="539750"/>
              <wp:effectExtent l="22225" t="21590" r="15875" b="19685"/>
              <wp:wrapNone/>
              <wp:docPr id="784" name="Линия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397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B504534" id="Линия 13"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4.75pt,-7.3pt" to="124.75pt,3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" strokeweight="2.25pt"/>
          </w:pict>
        </mc:Fallback>
      </mc:AlternateContent>
    </w:r>
    <w:r>
      <w:rPr>
        <w:noProof/>
      </w:rPr>
      <mc:AlternateContent>
        <mc:Choice Requires="wps">
          <w:drawing>
            <wp:anchor distT="0" distB="0" distL="114300" distR="114300" simplePos="0" relativeHeight="251606528" behindDoc="0" locked="0" layoutInCell="1" allowOverlap="1" wp14:anchorId="14CED3D7" wp14:editId="5DA198CC">
              <wp:simplePos x="0" y="0"/>
              <wp:positionH relativeFrom="column">
                <wp:posOffset>215900</wp:posOffset>
              </wp:positionH>
              <wp:positionV relativeFrom="paragraph">
                <wp:posOffset>-92710</wp:posOffset>
              </wp:positionV>
              <wp:extent cx="0" cy="539750"/>
              <wp:effectExtent l="15875" t="21590" r="22225" b="19685"/>
              <wp:wrapNone/>
              <wp:docPr id="785" name="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397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C1330F2" id="Линия 12"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7.3pt" to="17pt,3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" strokeweight="2.25pt"/>
          </w:pict>
        </mc:Fallback>
      </mc:AlternateContent>
    </w:r>
    <w:r>
      <w:rPr>
        <w:noProof/>
      </w:rPr>
      <mc:AlternateContent>
        <mc:Choice Requires="wps">
          <w:drawing>
            <wp:anchor distT="0" distB="0" distL="114300" distR="114300" simplePos="0" relativeHeight="251604480" behindDoc="0" locked="0" layoutInCell="1" allowOverlap="1" wp14:anchorId="1B6FC512" wp14:editId="29E7F9CA">
              <wp:simplePos x="0" y="0"/>
              <wp:positionH relativeFrom="column">
                <wp:posOffset>-144145</wp:posOffset>
              </wp:positionH>
              <wp:positionV relativeFrom="paragraph">
                <wp:posOffset>-92710</wp:posOffset>
              </wp:positionV>
              <wp:extent cx="0" cy="539750"/>
              <wp:effectExtent l="17780" t="21590" r="20320" b="19685"/>
              <wp:wrapNone/>
              <wp:docPr id="786" name="Линия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397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E8BCA7A" id="Линия 11"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35pt,-7.3pt" to="-11.35pt,3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" strokeweight="2.25pt"/>
          </w:pict>
        </mc:Fallback>
      </mc:AlternateContent>
    </w:r>
    <w:r>
      <w:rPr>
        <w:noProof/>
      </w:rPr>
      <mc:AlternateContent>
        <mc:Choice Requires="wps">
          <w:drawing>
            <wp:anchor distT="0" distB="0" distL="114300" distR="114300" simplePos="0" relativeHeight="251602432" behindDoc="0" locked="0" layoutInCell="1" allowOverlap="1" wp14:anchorId="43668157" wp14:editId="4E7CC0F8">
              <wp:simplePos x="0" y="0"/>
              <wp:positionH relativeFrom="column">
                <wp:posOffset>5904865</wp:posOffset>
              </wp:positionH>
              <wp:positionV relativeFrom="paragraph">
                <wp:posOffset>-92710</wp:posOffset>
              </wp:positionV>
              <wp:extent cx="0" cy="539750"/>
              <wp:effectExtent l="18415" t="21590" r="19685" b="19685"/>
              <wp:wrapNone/>
              <wp:docPr id="787" name="Линия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397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768421E" id="Линия 10"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4.95pt,-7.3pt" to="464.95pt,3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" strokeweight="2.25pt"/>
          </w:pict>
        </mc:Fallback>
      </mc:AlternateContent>
    </w:r>
    <w:r>
      <w:rPr>
        <w:noProof/>
      </w:rPr>
      <mc:AlternateContent>
        <mc:Choice Requires="wps">
          <w:drawing>
            <wp:anchor distT="0" distB="0" distL="114300" distR="114300" simplePos="0" relativeHeight="251600384" behindDoc="0" locked="0" layoutInCell="1" allowOverlap="1" wp14:anchorId="2303C62F" wp14:editId="62D6B59D">
              <wp:simplePos x="0" y="0"/>
              <wp:positionH relativeFrom="column">
                <wp:posOffset>1944370</wp:posOffset>
              </wp:positionH>
              <wp:positionV relativeFrom="paragraph">
                <wp:posOffset>-92710</wp:posOffset>
              </wp:positionV>
              <wp:extent cx="0" cy="539750"/>
              <wp:effectExtent l="20320" t="21590" r="17780" b="19685"/>
              <wp:wrapNone/>
              <wp:docPr id="788" name="Линия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397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1415DD9" id="Линия 9"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3.1pt,-7.3pt" to="153.1pt,3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" strokeweight="2.25pt"/>
          </w:pict>
        </mc:Fallback>
      </mc:AlternateContent>
    </w:r>
    <w:r>
      <w:rPr>
        <w:noProof/>
      </w:rPr>
      <mc:AlternateContent>
        <mc:Choice Requires="wps">
          <w:drawing>
            <wp:anchor distT="0" distB="0" distL="114300" distR="114300" simplePos="0" relativeHeight="251598336" behindDoc="0" locked="0" layoutInCell="1" allowOverlap="1" wp14:anchorId="62023F3F" wp14:editId="0B412D5B">
              <wp:simplePos x="0" y="0"/>
              <wp:positionH relativeFrom="column">
                <wp:posOffset>-396240</wp:posOffset>
              </wp:positionH>
              <wp:positionV relativeFrom="paragraph">
                <wp:posOffset>251460</wp:posOffset>
              </wp:positionV>
              <wp:extent cx="2339975" cy="0"/>
              <wp:effectExtent l="22860" t="22860" r="18415" b="15240"/>
              <wp:wrapNone/>
              <wp:docPr id="789" name="Линия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99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C4D0135" id="Линия 8"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2pt,19.8pt" to="153.05pt,1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" strokeweight="2.25pt"/>
          </w:pict>
        </mc:Fallback>
      </mc:AlternateContent>
    </w:r>
    <w:r>
      <w:rPr>
        <w:noProof/>
      </w:rPr>
      <mc:AlternateContent>
        <mc:Choice Requires="wps">
          <w:drawing>
            <wp:anchor distT="0" distB="0" distL="114300" distR="114300" simplePos="0" relativeHeight="251596288" behindDoc="0" locked="0" layoutInCell="1" allowOverlap="1" wp14:anchorId="5E75AAE3" wp14:editId="6329B475">
              <wp:simplePos x="0" y="0"/>
              <wp:positionH relativeFrom="column">
                <wp:posOffset>-396240</wp:posOffset>
              </wp:positionH>
              <wp:positionV relativeFrom="paragraph">
                <wp:posOffset>-92710</wp:posOffset>
              </wp:positionV>
              <wp:extent cx="6659880" cy="0"/>
              <wp:effectExtent l="22860" t="21590" r="22860" b="16510"/>
              <wp:wrapNone/>
              <wp:docPr id="790" name="Линия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5988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B594D0" id="Линия 7"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2pt,-7.3pt" to="493.2pt,-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" strokeweight="2.25pt"/>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7FEE" w:rsidRPr="00416B26" w:rsidRDefault="00697FEE" w:rsidP="00E02F0C">
    <w:pPr>
      <w:pStyle w:val="a6"/>
      <w:rPr>
        <w:lang w:val="uk-UA"/>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7FEE" w:rsidRPr="00564EDD" w:rsidRDefault="00697FEE" w:rsidP="00416B26">
    <w:pPr>
      <w:pStyle w:val="a6"/>
    </w:pPr>
    <w:r>
      <w:rPr>
        <w:noProof/>
      </w:rPr>
      <mc:AlternateContent>
        <mc:Choice Requires="wps">
          <w:drawing>
            <wp:anchor distT="0" distB="0" distL="114300" distR="114300" simplePos="0" relativeHeight="251714048" behindDoc="0" locked="0" layoutInCell="1" allowOverlap="1" wp14:anchorId="0C7506EF" wp14:editId="0097AF28">
              <wp:simplePos x="0" y="0"/>
              <wp:positionH relativeFrom="column">
                <wp:posOffset>2301875</wp:posOffset>
              </wp:positionH>
              <wp:positionV relativeFrom="paragraph">
                <wp:posOffset>-286385</wp:posOffset>
              </wp:positionV>
              <wp:extent cx="2530475" cy="850900"/>
              <wp:effectExtent l="0" t="0" r="3175" b="6350"/>
              <wp:wrapNone/>
              <wp:docPr id="923" name="Поле 6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0475" cy="850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AC5764" w:rsidRDefault="00697FEE" w:rsidP="00416B26">
                          <w:pPr>
                            <w:jc w:val="center"/>
                            <w:rPr>
                              <w:bCs/>
                              <w:i/>
                              <w:color w:val="000000"/>
                              <w:spacing w:val="1"/>
                              <w:sz w:val="21"/>
                              <w:szCs w:val="21"/>
                              <w:lang w:val="uk-UA"/>
                            </w:rPr>
                          </w:pPr>
                          <w:r w:rsidRPr="00AC5764">
                            <w:rPr>
                              <w:bCs/>
                              <w:i/>
                              <w:color w:val="000000"/>
                              <w:spacing w:val="1"/>
                              <w:sz w:val="21"/>
                              <w:szCs w:val="21"/>
                              <w:lang w:val="uk-UA"/>
                            </w:rPr>
                            <w:t>Система керування розподіленням завдань для процесора який реконфігурується</w:t>
                          </w:r>
                        </w:p>
                        <w:p w:rsidR="00697FEE" w:rsidRPr="00AC5764" w:rsidRDefault="00697FEE" w:rsidP="00416B26">
                          <w:pPr>
                            <w:jc w:val="center"/>
                            <w:rPr>
                              <w:bCs/>
                              <w:i/>
                              <w:color w:val="000000"/>
                              <w:spacing w:val="1"/>
                              <w:sz w:val="21"/>
                              <w:szCs w:val="21"/>
                              <w:lang w:val="uk-UA"/>
                            </w:rPr>
                          </w:pPr>
                          <w:r w:rsidRPr="00AC5764">
                            <w:rPr>
                              <w:bCs/>
                              <w:i/>
                              <w:color w:val="000000"/>
                              <w:spacing w:val="1"/>
                              <w:sz w:val="21"/>
                              <w:szCs w:val="21"/>
                              <w:lang w:val="uk-UA"/>
                            </w:rPr>
                            <w:t>Пояснювальна записка</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C7506EF" id="_x0000_t202" coordsize="21600,21600" o:spt="202" path="m,l,21600r21600,l21600,xe">
              <v:stroke joinstyle="miter"/>
              <v:path gradientshapeok="t" o:connecttype="rect"/>
            </v:shapetype>
            <v:shape id="Поле 679" o:spid="_x0000_s1114" type="#_x0000_t202" style="position:absolute;margin-left:181.25pt;margin-top:-22.55pt;width:199.25pt;height:67pt;z-index:25171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" filled="f" stroked="f">
              <v:textbox inset="0,0,0,0">
                <w:txbxContent>
                  <w:p w:rsidR="00697FEE" w:rsidRPr="00AC5764" w:rsidRDefault="00697FEE" w:rsidP="00416B26">
                    <w:pPr>
                      <w:jc w:val="center"/>
                      <w:rPr>
                        <w:bCs/>
                        <w:i/>
                        <w:color w:val="000000"/>
                        <w:spacing w:val="1"/>
                        <w:sz w:val="21"/>
                        <w:szCs w:val="21"/>
                        <w:lang w:val="uk-UA"/>
                      </w:rPr>
                    </w:pPr>
                    <w:r w:rsidRPr="00AC5764">
                      <w:rPr>
                        <w:bCs/>
                        <w:i/>
                        <w:color w:val="000000"/>
                        <w:spacing w:val="1"/>
                        <w:sz w:val="21"/>
                        <w:szCs w:val="21"/>
                        <w:lang w:val="uk-UA"/>
                      </w:rPr>
                      <w:t>Система керування розподіленням завдань для процесора який реконфігурується</w:t>
                    </w:r>
                  </w:p>
                  <w:p w:rsidR="00697FEE" w:rsidRPr="00AC5764" w:rsidRDefault="00697FEE" w:rsidP="00416B26">
                    <w:pPr>
                      <w:jc w:val="center"/>
                      <w:rPr>
                        <w:bCs/>
                        <w:i/>
                        <w:color w:val="000000"/>
                        <w:spacing w:val="1"/>
                        <w:sz w:val="21"/>
                        <w:szCs w:val="21"/>
                        <w:lang w:val="uk-UA"/>
                      </w:rPr>
                    </w:pPr>
                    <w:r w:rsidRPr="00AC5764">
                      <w:rPr>
                        <w:bCs/>
                        <w:i/>
                        <w:color w:val="000000"/>
                        <w:spacing w:val="1"/>
                        <w:sz w:val="21"/>
                        <w:szCs w:val="21"/>
                        <w:lang w:val="uk-UA"/>
                      </w:rPr>
                      <w:t>Пояснювальна записка</w:t>
                    </w:r>
                  </w:p>
                </w:txbxContent>
              </v:textbox>
            </v:shape>
          </w:pict>
        </mc:Fallback>
      </mc:AlternateContent>
    </w:r>
    <w:r>
      <w:rPr>
        <w:noProof/>
      </w:rPr>
      <mc:AlternateContent>
        <mc:Choice Requires="wps">
          <w:drawing>
            <wp:anchor distT="0" distB="0" distL="114300" distR="114300" simplePos="0" relativeHeight="251720192" behindDoc="0" locked="0" layoutInCell="0" allowOverlap="1" wp14:anchorId="56274B13" wp14:editId="3C7804ED">
              <wp:simplePos x="0" y="0"/>
              <wp:positionH relativeFrom="column">
                <wp:posOffset>-68580</wp:posOffset>
              </wp:positionH>
              <wp:positionV relativeFrom="paragraph">
                <wp:posOffset>-433705</wp:posOffset>
              </wp:positionV>
              <wp:extent cx="751840" cy="271145"/>
              <wp:effectExtent l="0" t="0" r="0" b="0"/>
              <wp:wrapNone/>
              <wp:docPr id="924" name="Поле 5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840" cy="2711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AB29B3" w:rsidRDefault="00697FEE" w:rsidP="00416B26">
                          <w:pPr>
                            <w:keepNext/>
                            <w:outlineLvl w:val="0"/>
                            <w:rPr>
                              <w:sz w:val="18"/>
                              <w:szCs w:val="18"/>
                            </w:rPr>
                          </w:pPr>
                          <w:proofErr w:type="spellStart"/>
                          <w:r w:rsidRPr="00AB29B3">
                            <w:rPr>
                              <w:i/>
                              <w:sz w:val="18"/>
                              <w:szCs w:val="18"/>
                            </w:rPr>
                            <w:t>Розробив</w:t>
                          </w:r>
                          <w:proofErr w:type="spellEnd"/>
                        </w:p>
                        <w:p w:rsidR="00697FEE" w:rsidRPr="00EC1617" w:rsidRDefault="00697FEE" w:rsidP="00416B26">
                          <w:pPr>
                            <w:pStyle w:val="1"/>
                            <w:rPr>
                              <w:i/>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6274B13" id="Поле 573" o:spid="_x0000_s1115" type="#_x0000_t202" style="position:absolute;margin-left:-5.4pt;margin-top:-34.15pt;width:59.2pt;height:21.35pt;z-index:251720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" o:allowincell="f" filled="f" stroked="f">
              <v:textbox>
                <w:txbxContent>
                  <w:p w:rsidR="00697FEE" w:rsidRPr="00AB29B3" w:rsidRDefault="00697FEE" w:rsidP="00416B26">
                    <w:pPr>
                      <w:keepNext/>
                      <w:outlineLvl w:val="0"/>
                      <w:rPr>
                        <w:sz w:val="18"/>
                        <w:szCs w:val="18"/>
                      </w:rPr>
                    </w:pPr>
                    <w:proofErr w:type="spellStart"/>
                    <w:r w:rsidRPr="00AB29B3">
                      <w:rPr>
                        <w:i/>
                        <w:sz w:val="18"/>
                        <w:szCs w:val="18"/>
                      </w:rPr>
                      <w:t>Розробив</w:t>
                    </w:r>
                    <w:proofErr w:type="spellEnd"/>
                  </w:p>
                  <w:p w:rsidR="00697FEE" w:rsidRPr="00EC1617" w:rsidRDefault="00697FEE" w:rsidP="00416B26">
                    <w:pPr>
                      <w:pStyle w:val="1"/>
                      <w:rPr>
                        <w:i/>
                        <w:sz w:val="18"/>
                        <w:szCs w:val="18"/>
                      </w:rPr>
                    </w:pPr>
                  </w:p>
                </w:txbxContent>
              </v:textbox>
            </v:shape>
          </w:pict>
        </mc:Fallback>
      </mc:AlternateContent>
    </w:r>
    <w:r>
      <w:rPr>
        <w:noProof/>
      </w:rPr>
      <mc:AlternateContent>
        <mc:Choice Requires="wps">
          <w:drawing>
            <wp:anchor distT="0" distB="0" distL="114300" distR="114300" simplePos="0" relativeHeight="251721216" behindDoc="0" locked="0" layoutInCell="0" allowOverlap="1" wp14:anchorId="6361C20D" wp14:editId="385E5147">
              <wp:simplePos x="0" y="0"/>
              <wp:positionH relativeFrom="column">
                <wp:posOffset>-90805</wp:posOffset>
              </wp:positionH>
              <wp:positionV relativeFrom="paragraph">
                <wp:posOffset>-275590</wp:posOffset>
              </wp:positionV>
              <wp:extent cx="764540" cy="272415"/>
              <wp:effectExtent l="0" t="0" r="0" b="0"/>
              <wp:wrapNone/>
              <wp:docPr id="925" name="Поле 5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4540" cy="2724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AB29B3" w:rsidRDefault="00697FEE" w:rsidP="00416B26">
                          <w:pPr>
                            <w:keepNext/>
                            <w:outlineLvl w:val="0"/>
                            <w:rPr>
                              <w:sz w:val="18"/>
                              <w:szCs w:val="18"/>
                            </w:rPr>
                          </w:pPr>
                          <w:proofErr w:type="spellStart"/>
                          <w:r w:rsidRPr="00AB29B3">
                            <w:rPr>
                              <w:i/>
                              <w:sz w:val="18"/>
                              <w:szCs w:val="18"/>
                            </w:rPr>
                            <w:t>Перевірив</w:t>
                          </w:r>
                          <w:proofErr w:type="spellEnd"/>
                        </w:p>
                        <w:p w:rsidR="00697FEE" w:rsidRPr="00EC1617" w:rsidRDefault="00697FEE" w:rsidP="00416B26">
                          <w:pPr>
                            <w:pStyle w:val="1"/>
                            <w:rPr>
                              <w:i/>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61C20D" id="Поле 574" o:spid="_x0000_s1116" type="#_x0000_t202" style="position:absolute;margin-left:-7.15pt;margin-top:-21.7pt;width:60.2pt;height:21.45pt;z-index:251721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" o:allowincell="f" filled="f" stroked="f">
              <v:textbox>
                <w:txbxContent>
                  <w:p w:rsidR="00697FEE" w:rsidRPr="00AB29B3" w:rsidRDefault="00697FEE" w:rsidP="00416B26">
                    <w:pPr>
                      <w:keepNext/>
                      <w:outlineLvl w:val="0"/>
                      <w:rPr>
                        <w:sz w:val="18"/>
                        <w:szCs w:val="18"/>
                      </w:rPr>
                    </w:pPr>
                    <w:proofErr w:type="spellStart"/>
                    <w:r w:rsidRPr="00AB29B3">
                      <w:rPr>
                        <w:i/>
                        <w:sz w:val="18"/>
                        <w:szCs w:val="18"/>
                      </w:rPr>
                      <w:t>Перевірив</w:t>
                    </w:r>
                    <w:proofErr w:type="spellEnd"/>
                  </w:p>
                  <w:p w:rsidR="00697FEE" w:rsidRPr="00EC1617" w:rsidRDefault="00697FEE" w:rsidP="00416B26">
                    <w:pPr>
                      <w:pStyle w:val="1"/>
                      <w:rPr>
                        <w:i/>
                        <w:sz w:val="18"/>
                        <w:szCs w:val="18"/>
                      </w:rPr>
                    </w:pPr>
                  </w:p>
                </w:txbxContent>
              </v:textbox>
            </v:shape>
          </w:pict>
        </mc:Fallback>
      </mc:AlternateContent>
    </w:r>
    <w:r>
      <w:rPr>
        <w:noProof/>
      </w:rPr>
      <mc:AlternateContent>
        <mc:Choice Requires="wps">
          <w:drawing>
            <wp:anchor distT="0" distB="0" distL="114300" distR="114300" simplePos="0" relativeHeight="251717120" behindDoc="0" locked="0" layoutInCell="1" allowOverlap="1" wp14:anchorId="1560E17E" wp14:editId="40B76A4D">
              <wp:simplePos x="0" y="0"/>
              <wp:positionH relativeFrom="column">
                <wp:posOffset>643890</wp:posOffset>
              </wp:positionH>
              <wp:positionV relativeFrom="paragraph">
                <wp:posOffset>-225425</wp:posOffset>
              </wp:positionV>
              <wp:extent cx="971550" cy="161925"/>
              <wp:effectExtent l="0" t="0" r="0" b="9525"/>
              <wp:wrapNone/>
              <wp:docPr id="926" name="Поле 6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1550"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697FEE" w:rsidRPr="00C8511C" w:rsidRDefault="00697FEE" w:rsidP="00416B26">
                          <w:pPr>
                            <w:rPr>
                              <w:i/>
                              <w:sz w:val="18"/>
                              <w:szCs w:val="18"/>
                            </w:rPr>
                          </w:pPr>
                          <w:r>
                            <w:rPr>
                              <w:i/>
                              <w:sz w:val="18"/>
                              <w:szCs w:val="18"/>
                            </w:rPr>
                            <w:t>Клименко І.А.</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60E17E" id="Поле 640" o:spid="_x0000_s1117" type="#_x0000_t202" style="position:absolute;margin-left:50.7pt;margin-top:-17.75pt;width:76.5pt;height:12.75pt;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" filled="f" stroked="f" strokeweight="1.5pt">
              <v:textbox inset="0,0,0,0">
                <w:txbxContent>
                  <w:p w:rsidR="00697FEE" w:rsidRPr="00C8511C" w:rsidRDefault="00697FEE" w:rsidP="00416B26">
                    <w:pPr>
                      <w:rPr>
                        <w:i/>
                        <w:sz w:val="18"/>
                        <w:szCs w:val="18"/>
                      </w:rPr>
                    </w:pPr>
                    <w:r>
                      <w:rPr>
                        <w:i/>
                        <w:sz w:val="18"/>
                        <w:szCs w:val="18"/>
                      </w:rPr>
                      <w:t>Клименко І.А.</w:t>
                    </w:r>
                  </w:p>
                </w:txbxContent>
              </v:textbox>
            </v:shape>
          </w:pict>
        </mc:Fallback>
      </mc:AlternateContent>
    </w:r>
    <w:r>
      <w:rPr>
        <w:noProof/>
      </w:rPr>
      <mc:AlternateContent>
        <mc:Choice Requires="wps">
          <w:drawing>
            <wp:anchor distT="0" distB="0" distL="114300" distR="114300" simplePos="0" relativeHeight="251716096" behindDoc="0" locked="0" layoutInCell="1" allowOverlap="1" wp14:anchorId="5775E968" wp14:editId="61882806">
              <wp:simplePos x="0" y="0"/>
              <wp:positionH relativeFrom="column">
                <wp:posOffset>518160</wp:posOffset>
              </wp:positionH>
              <wp:positionV relativeFrom="paragraph">
                <wp:posOffset>-398780</wp:posOffset>
              </wp:positionV>
              <wp:extent cx="975995" cy="161925"/>
              <wp:effectExtent l="0" t="0" r="14605" b="9525"/>
              <wp:wrapNone/>
              <wp:docPr id="927" name="Поле 5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5995"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697FEE" w:rsidRPr="002C4384" w:rsidRDefault="00697FEE" w:rsidP="00416B26">
                          <w:pPr>
                            <w:jc w:val="center"/>
                            <w:rPr>
                              <w:i/>
                              <w:sz w:val="18"/>
                              <w:szCs w:val="18"/>
                            </w:rPr>
                          </w:pPr>
                          <w:proofErr w:type="spellStart"/>
                          <w:r>
                            <w:rPr>
                              <w:i/>
                              <w:sz w:val="18"/>
                              <w:szCs w:val="18"/>
                              <w:lang w:val="uk-UA"/>
                            </w:rPr>
                            <w:t>Гузовський</w:t>
                          </w:r>
                          <w:proofErr w:type="spellEnd"/>
                          <w:r>
                            <w:rPr>
                              <w:i/>
                              <w:sz w:val="18"/>
                              <w:szCs w:val="18"/>
                              <w:lang w:val="uk-UA"/>
                            </w:rPr>
                            <w:t xml:space="preserve"> Д.Р.</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775E968" id="Поле 575" o:spid="_x0000_s1118" type="#_x0000_t202" style="position:absolute;margin-left:40.8pt;margin-top:-31.4pt;width:76.85pt;height:12.75pt;z-index:25171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" filled="f" stroked="f" strokeweight="1.5pt">
              <v:textbox inset="0,0,0,0">
                <w:txbxContent>
                  <w:p w:rsidR="00697FEE" w:rsidRPr="002C4384" w:rsidRDefault="00697FEE" w:rsidP="00416B26">
                    <w:pPr>
                      <w:jc w:val="center"/>
                      <w:rPr>
                        <w:i/>
                        <w:sz w:val="18"/>
                        <w:szCs w:val="18"/>
                      </w:rPr>
                    </w:pPr>
                    <w:proofErr w:type="spellStart"/>
                    <w:r>
                      <w:rPr>
                        <w:i/>
                        <w:sz w:val="18"/>
                        <w:szCs w:val="18"/>
                        <w:lang w:val="uk-UA"/>
                      </w:rPr>
                      <w:t>Гузовський</w:t>
                    </w:r>
                    <w:proofErr w:type="spellEnd"/>
                    <w:r>
                      <w:rPr>
                        <w:i/>
                        <w:sz w:val="18"/>
                        <w:szCs w:val="18"/>
                        <w:lang w:val="uk-UA"/>
                      </w:rPr>
                      <w:t xml:space="preserve"> Д.Р.</w:t>
                    </w:r>
                  </w:p>
                </w:txbxContent>
              </v:textbox>
            </v:shape>
          </w:pict>
        </mc:Fallback>
      </mc:AlternateContent>
    </w:r>
    <w:r>
      <w:rPr>
        <w:noProof/>
      </w:rPr>
      <mc:AlternateContent>
        <mc:Choice Requires="wps">
          <w:drawing>
            <wp:anchor distT="0" distB="0" distL="114300" distR="114300" simplePos="0" relativeHeight="251685376" behindDoc="0" locked="0" layoutInCell="1" allowOverlap="1" wp14:anchorId="3F7467F0" wp14:editId="6FC44265">
              <wp:simplePos x="0" y="0"/>
              <wp:positionH relativeFrom="column">
                <wp:posOffset>-35560</wp:posOffset>
              </wp:positionH>
              <wp:positionV relativeFrom="paragraph">
                <wp:posOffset>-781685</wp:posOffset>
              </wp:positionV>
              <wp:extent cx="2339975" cy="0"/>
              <wp:effectExtent l="0" t="0" r="22225" b="19050"/>
              <wp:wrapNone/>
              <wp:docPr id="928" name="Пряма сполучна лінія 6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99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1A11D2C" id="Пряма сполучна лінія 654" o:spid="_x0000_s1026" style="position:absolute;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pt,-61.55pt" to="181.45pt,-6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"/>
          </w:pict>
        </mc:Fallback>
      </mc:AlternateContent>
    </w:r>
    <w:r>
      <w:rPr>
        <w:noProof/>
      </w:rPr>
      <mc:AlternateContent>
        <mc:Choice Requires="wps">
          <w:drawing>
            <wp:anchor distT="0" distB="0" distL="114300" distR="114300" simplePos="0" relativeHeight="251686400" behindDoc="0" locked="0" layoutInCell="1" allowOverlap="1" wp14:anchorId="5733FF39" wp14:editId="00D30228">
              <wp:simplePos x="0" y="0"/>
              <wp:positionH relativeFrom="column">
                <wp:posOffset>-35560</wp:posOffset>
              </wp:positionH>
              <wp:positionV relativeFrom="paragraph">
                <wp:posOffset>-608965</wp:posOffset>
              </wp:positionV>
              <wp:extent cx="2339975" cy="0"/>
              <wp:effectExtent l="0" t="19050" r="22225" b="19050"/>
              <wp:wrapNone/>
              <wp:docPr id="929" name="Пряма сполучна лінія 6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99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9097C35" id="Пряма сполучна лінія 655" o:spid="_x0000_s1026" style="position:absolute;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pt,-47.95pt" to="181.45pt,-4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" strokeweight="2.25pt"/>
          </w:pict>
        </mc:Fallback>
      </mc:AlternateContent>
    </w:r>
    <w:r>
      <w:rPr>
        <w:noProof/>
      </w:rPr>
      <mc:AlternateContent>
        <mc:Choice Requires="wps">
          <w:drawing>
            <wp:anchor distT="0" distB="0" distL="114300" distR="114300" simplePos="0" relativeHeight="251706880" behindDoc="0" locked="0" layoutInCell="1" allowOverlap="1" wp14:anchorId="3A0660D8" wp14:editId="21BE0DAC">
              <wp:simplePos x="0" y="0"/>
              <wp:positionH relativeFrom="column">
                <wp:posOffset>549506</wp:posOffset>
              </wp:positionH>
              <wp:positionV relativeFrom="paragraph">
                <wp:posOffset>-622242</wp:posOffset>
              </wp:positionV>
              <wp:extent cx="952500" cy="279400"/>
              <wp:effectExtent l="0" t="0" r="0" b="6350"/>
              <wp:wrapNone/>
              <wp:docPr id="930" name="Поле 6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2500" cy="279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C8511C" w:rsidRDefault="00697FEE" w:rsidP="00416B26">
                          <w:pPr>
                            <w:rPr>
                              <w:i/>
                              <w:sz w:val="18"/>
                            </w:rPr>
                          </w:pPr>
                          <w:r w:rsidRPr="00C8511C">
                            <w:rPr>
                              <w:i/>
                              <w:sz w:val="18"/>
                            </w:rPr>
                            <w:t>№ документа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A0660D8" id="Поле 674" o:spid="_x0000_s1119" type="#_x0000_t202" style="position:absolute;margin-left:43.25pt;margin-top:-49pt;width:75pt;height:22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" filled="f" stroked="f">
              <v:textbox>
                <w:txbxContent>
                  <w:p w:rsidR="00697FEE" w:rsidRPr="00C8511C" w:rsidRDefault="00697FEE" w:rsidP="00416B26">
                    <w:pPr>
                      <w:rPr>
                        <w:i/>
                        <w:sz w:val="18"/>
                      </w:rPr>
                    </w:pPr>
                    <w:r w:rsidRPr="00C8511C">
                      <w:rPr>
                        <w:i/>
                        <w:sz w:val="18"/>
                      </w:rPr>
                      <w:t>№ документа</w:t>
                    </w:r>
                  </w:p>
                </w:txbxContent>
              </v:textbox>
            </v:shape>
          </w:pict>
        </mc:Fallback>
      </mc:AlternateContent>
    </w:r>
    <w:r>
      <w:rPr>
        <w:noProof/>
      </w:rPr>
      <mc:AlternateContent>
        <mc:Choice Requires="wps">
          <w:drawing>
            <wp:anchor distT="0" distB="0" distL="114300" distR="114300" simplePos="0" relativeHeight="251687424" behindDoc="0" locked="0" layoutInCell="1" allowOverlap="1" wp14:anchorId="131F3E34" wp14:editId="30A205A4">
              <wp:simplePos x="0" y="0"/>
              <wp:positionH relativeFrom="column">
                <wp:posOffset>-35560</wp:posOffset>
              </wp:positionH>
              <wp:positionV relativeFrom="paragraph">
                <wp:posOffset>-408940</wp:posOffset>
              </wp:positionV>
              <wp:extent cx="2339975" cy="0"/>
              <wp:effectExtent l="0" t="19050" r="22225" b="19050"/>
              <wp:wrapNone/>
              <wp:docPr id="931" name="Пряма сполучна лінія 6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99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080629D" id="Пряма сполучна лінія 656" o:spid="_x0000_s1026" style="position:absolute;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pt,-32.2pt" to="181.45pt,-3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" strokeweight="2.25pt"/>
          </w:pict>
        </mc:Fallback>
      </mc:AlternateContent>
    </w:r>
    <w:r>
      <w:rPr>
        <w:noProof/>
      </w:rPr>
      <mc:AlternateContent>
        <mc:Choice Requires="wps">
          <w:drawing>
            <wp:anchor distT="0" distB="0" distL="114300" distR="114300" simplePos="0" relativeHeight="251705856" behindDoc="0" locked="0" layoutInCell="1" allowOverlap="1" wp14:anchorId="52BF399F" wp14:editId="0D1268D3">
              <wp:simplePos x="0" y="0"/>
              <wp:positionH relativeFrom="column">
                <wp:posOffset>1386205</wp:posOffset>
              </wp:positionH>
              <wp:positionV relativeFrom="paragraph">
                <wp:posOffset>-639868</wp:posOffset>
              </wp:positionV>
              <wp:extent cx="558800" cy="266700"/>
              <wp:effectExtent l="0" t="0" r="0" b="0"/>
              <wp:wrapNone/>
              <wp:docPr id="932" name="Поле 6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8800"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C8511C" w:rsidRDefault="00697FEE" w:rsidP="00416B26">
                          <w:pPr>
                            <w:rPr>
                              <w:i/>
                              <w:sz w:val="18"/>
                            </w:rPr>
                          </w:pPr>
                          <w:proofErr w:type="spellStart"/>
                          <w:r w:rsidRPr="00C8511C">
                            <w:rPr>
                              <w:i/>
                              <w:sz w:val="18"/>
                            </w:rPr>
                            <w:t>Підп</w:t>
                          </w:r>
                          <w:proofErr w:type="spellEnd"/>
                          <w:r w:rsidRPr="00C8511C">
                            <w:rPr>
                              <w:i/>
                              <w:sz w:val="1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2BF399F" id="Поле 673" o:spid="_x0000_s1120" type="#_x0000_t202" style="position:absolute;margin-left:109.15pt;margin-top:-50.4pt;width:44pt;height:21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" filled="f" stroked="f">
              <v:textbox>
                <w:txbxContent>
                  <w:p w:rsidR="00697FEE" w:rsidRPr="00C8511C" w:rsidRDefault="00697FEE" w:rsidP="00416B26">
                    <w:pPr>
                      <w:rPr>
                        <w:i/>
                        <w:sz w:val="18"/>
                      </w:rPr>
                    </w:pPr>
                    <w:proofErr w:type="spellStart"/>
                    <w:r w:rsidRPr="00C8511C">
                      <w:rPr>
                        <w:i/>
                        <w:sz w:val="18"/>
                      </w:rPr>
                      <w:t>Підп</w:t>
                    </w:r>
                    <w:proofErr w:type="spellEnd"/>
                    <w:r w:rsidRPr="00C8511C">
                      <w:rPr>
                        <w:i/>
                        <w:sz w:val="18"/>
                      </w:rPr>
                      <w:t>.</w:t>
                    </w:r>
                  </w:p>
                </w:txbxContent>
              </v:textbox>
            </v:shape>
          </w:pict>
        </mc:Fallback>
      </mc:AlternateContent>
    </w:r>
    <w:r>
      <w:rPr>
        <w:noProof/>
      </w:rPr>
      <mc:AlternateContent>
        <mc:Choice Requires="wps">
          <w:drawing>
            <wp:anchor distT="0" distB="0" distL="114300" distR="114300" simplePos="0" relativeHeight="251704832" behindDoc="0" locked="0" layoutInCell="1" allowOverlap="1" wp14:anchorId="164C14E3" wp14:editId="7FC9FEB6">
              <wp:simplePos x="0" y="0"/>
              <wp:positionH relativeFrom="column">
                <wp:posOffset>1898015</wp:posOffset>
              </wp:positionH>
              <wp:positionV relativeFrom="paragraph">
                <wp:posOffset>-627803</wp:posOffset>
              </wp:positionV>
              <wp:extent cx="558800" cy="266700"/>
              <wp:effectExtent l="0" t="0" r="0" b="0"/>
              <wp:wrapNone/>
              <wp:docPr id="933" name="Поле 6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8800"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C8511C" w:rsidRDefault="00697FEE" w:rsidP="00416B26">
                          <w:pPr>
                            <w:rPr>
                              <w:i/>
                              <w:sz w:val="18"/>
                            </w:rPr>
                          </w:pPr>
                          <w:r w:rsidRPr="00C8511C">
                            <w:rPr>
                              <w:i/>
                              <w:sz w:val="18"/>
                            </w:rPr>
                            <w:t>Дата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4C14E3" id="Поле 672" o:spid="_x0000_s1121" type="#_x0000_t202" style="position:absolute;margin-left:149.45pt;margin-top:-49.45pt;width:44pt;height:21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" filled="f" stroked="f">
              <v:textbox>
                <w:txbxContent>
                  <w:p w:rsidR="00697FEE" w:rsidRPr="00C8511C" w:rsidRDefault="00697FEE" w:rsidP="00416B26">
                    <w:pPr>
                      <w:rPr>
                        <w:i/>
                        <w:sz w:val="18"/>
                      </w:rPr>
                    </w:pPr>
                    <w:r w:rsidRPr="00C8511C">
                      <w:rPr>
                        <w:i/>
                        <w:sz w:val="18"/>
                      </w:rPr>
                      <w:t>Дата</w:t>
                    </w:r>
                  </w:p>
                </w:txbxContent>
              </v:textbox>
            </v:shape>
          </w:pict>
        </mc:Fallback>
      </mc:AlternateContent>
    </w:r>
    <w:r>
      <w:rPr>
        <w:noProof/>
      </w:rPr>
      <mc:AlternateContent>
        <mc:Choice Requires="wps">
          <w:drawing>
            <wp:anchor distT="0" distB="0" distL="114300" distR="114300" simplePos="0" relativeHeight="251703808" behindDoc="0" locked="0" layoutInCell="1" allowOverlap="1" wp14:anchorId="033D7971" wp14:editId="68689820">
              <wp:simplePos x="0" y="0"/>
              <wp:positionH relativeFrom="column">
                <wp:posOffset>5323840</wp:posOffset>
              </wp:positionH>
              <wp:positionV relativeFrom="paragraph">
                <wp:posOffset>-449368</wp:posOffset>
              </wp:positionV>
              <wp:extent cx="840740" cy="266700"/>
              <wp:effectExtent l="0" t="0" r="0" b="0"/>
              <wp:wrapNone/>
              <wp:docPr id="934" name="Поле 6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0740"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AB29B3" w:rsidRDefault="00697FEE" w:rsidP="00416B26">
                          <w:pPr>
                            <w:rPr>
                              <w:i/>
                              <w:sz w:val="22"/>
                            </w:rPr>
                          </w:pPr>
                          <w:r w:rsidRPr="00AB29B3">
                            <w:rPr>
                              <w:i/>
                              <w:sz w:val="22"/>
                            </w:rPr>
                            <w:t xml:space="preserve">  </w:t>
                          </w:r>
                          <w:proofErr w:type="spellStart"/>
                          <w:r w:rsidRPr="00AB29B3">
                            <w:rPr>
                              <w:i/>
                              <w:sz w:val="22"/>
                            </w:rPr>
                            <w:t>Аркуш</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3D7971" id="Поле 645" o:spid="_x0000_s1122" type="#_x0000_t202" style="position:absolute;margin-left:419.2pt;margin-top:-35.4pt;width:66.2pt;height:21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" filled="f" stroked="f">
              <v:textbox>
                <w:txbxContent>
                  <w:p w:rsidR="00697FEE" w:rsidRPr="00AB29B3" w:rsidRDefault="00697FEE" w:rsidP="00416B26">
                    <w:pPr>
                      <w:rPr>
                        <w:i/>
                        <w:sz w:val="22"/>
                      </w:rPr>
                    </w:pPr>
                    <w:r w:rsidRPr="00AB29B3">
                      <w:rPr>
                        <w:i/>
                        <w:sz w:val="22"/>
                      </w:rPr>
                      <w:t xml:space="preserve">  </w:t>
                    </w:r>
                    <w:proofErr w:type="spellStart"/>
                    <w:r w:rsidRPr="00AB29B3">
                      <w:rPr>
                        <w:i/>
                        <w:sz w:val="22"/>
                      </w:rPr>
                      <w:t>Аркуш</w:t>
                    </w:r>
                    <w:proofErr w:type="spellEnd"/>
                  </w:p>
                </w:txbxContent>
              </v:textbox>
            </v:shape>
          </w:pict>
        </mc:Fallback>
      </mc:AlternateContent>
    </w:r>
    <w:r>
      <w:rPr>
        <w:noProof/>
      </w:rPr>
      <mc:AlternateContent>
        <mc:Choice Requires="wps">
          <w:drawing>
            <wp:anchor distT="0" distB="0" distL="114300" distR="114300" simplePos="0" relativeHeight="251718144" behindDoc="0" locked="0" layoutInCell="0" allowOverlap="1" wp14:anchorId="0FA0E6B0" wp14:editId="2ABE9700">
              <wp:simplePos x="0" y="0"/>
              <wp:positionH relativeFrom="column">
                <wp:posOffset>5902960</wp:posOffset>
              </wp:positionH>
              <wp:positionV relativeFrom="paragraph">
                <wp:posOffset>-453813</wp:posOffset>
              </wp:positionV>
              <wp:extent cx="780415" cy="272415"/>
              <wp:effectExtent l="0" t="0" r="0" b="0"/>
              <wp:wrapNone/>
              <wp:docPr id="935" name="Поле 6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0415" cy="2724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AB29B3" w:rsidRDefault="00697FEE" w:rsidP="00416B26">
                          <w:pPr>
                            <w:keepNext/>
                            <w:jc w:val="center"/>
                            <w:outlineLvl w:val="0"/>
                            <w:rPr>
                              <w:sz w:val="22"/>
                            </w:rPr>
                          </w:pPr>
                          <w:proofErr w:type="spellStart"/>
                          <w:r w:rsidRPr="00AB29B3">
                            <w:rPr>
                              <w:i/>
                              <w:sz w:val="22"/>
                            </w:rPr>
                            <w:t>Аркушів</w:t>
                          </w:r>
                          <w:proofErr w:type="spellEnd"/>
                        </w:p>
                        <w:p w:rsidR="00697FEE" w:rsidRPr="00EC1617" w:rsidRDefault="00697FEE" w:rsidP="00416B26">
                          <w:pPr>
                            <w:pStyle w:val="1"/>
                            <w:rPr>
                              <w:i/>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A0E6B0" id="Поле 646" o:spid="_x0000_s1123" type="#_x0000_t202" style="position:absolute;margin-left:464.8pt;margin-top:-35.75pt;width:61.45pt;height:21.45pt;z-index:25171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" o:allowincell="f" filled="f" stroked="f">
              <v:textbox>
                <w:txbxContent>
                  <w:p w:rsidR="00697FEE" w:rsidRPr="00AB29B3" w:rsidRDefault="00697FEE" w:rsidP="00416B26">
                    <w:pPr>
                      <w:keepNext/>
                      <w:jc w:val="center"/>
                      <w:outlineLvl w:val="0"/>
                      <w:rPr>
                        <w:sz w:val="22"/>
                      </w:rPr>
                    </w:pPr>
                    <w:proofErr w:type="spellStart"/>
                    <w:r w:rsidRPr="00AB29B3">
                      <w:rPr>
                        <w:i/>
                        <w:sz w:val="22"/>
                      </w:rPr>
                      <w:t>Аркушів</w:t>
                    </w:r>
                    <w:proofErr w:type="spellEnd"/>
                  </w:p>
                  <w:p w:rsidR="00697FEE" w:rsidRPr="00EC1617" w:rsidRDefault="00697FEE" w:rsidP="00416B26">
                    <w:pPr>
                      <w:pStyle w:val="1"/>
                      <w:rPr>
                        <w:i/>
                        <w:sz w:val="22"/>
                        <w:szCs w:val="22"/>
                      </w:rPr>
                    </w:pPr>
                  </w:p>
                </w:txbxContent>
              </v:textbox>
            </v:shape>
          </w:pict>
        </mc:Fallback>
      </mc:AlternateContent>
    </w:r>
    <w:r>
      <w:rPr>
        <w:noProof/>
      </w:rPr>
      <mc:AlternateContent>
        <mc:Choice Requires="wps">
          <w:drawing>
            <wp:anchor distT="0" distB="0" distL="114300" distR="114300" simplePos="0" relativeHeight="251684352" behindDoc="0" locked="0" layoutInCell="1" allowOverlap="1" wp14:anchorId="6CB3A327" wp14:editId="42870C4C">
              <wp:simplePos x="0" y="0"/>
              <wp:positionH relativeFrom="column">
                <wp:posOffset>2305050</wp:posOffset>
              </wp:positionH>
              <wp:positionV relativeFrom="paragraph">
                <wp:posOffset>-409998</wp:posOffset>
              </wp:positionV>
              <wp:extent cx="4319905" cy="0"/>
              <wp:effectExtent l="0" t="19050" r="23495" b="19050"/>
              <wp:wrapNone/>
              <wp:docPr id="936" name="Пряма сполучна лінія 6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1990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EB3E547" id="Пряма сполучна лінія 653" o:spid="_x0000_s1026" style="position:absolute;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1.5pt,-32.3pt" to="521.65pt,-3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" strokeweight="2.25pt"/>
          </w:pict>
        </mc:Fallback>
      </mc:AlternateContent>
    </w:r>
    <w:r>
      <w:rPr>
        <w:noProof/>
      </w:rPr>
      <mc:AlternateContent>
        <mc:Choice Requires="wps">
          <w:drawing>
            <wp:anchor distT="0" distB="0" distL="114300" distR="114300" simplePos="0" relativeHeight="251702784" behindDoc="0" locked="0" layoutInCell="1" allowOverlap="1" wp14:anchorId="51EFA6A3" wp14:editId="71D88BAF">
              <wp:simplePos x="0" y="0"/>
              <wp:positionH relativeFrom="column">
                <wp:posOffset>4765040</wp:posOffset>
              </wp:positionH>
              <wp:positionV relativeFrom="paragraph">
                <wp:posOffset>-449368</wp:posOffset>
              </wp:positionV>
              <wp:extent cx="558800" cy="266700"/>
              <wp:effectExtent l="0" t="0" r="0" b="0"/>
              <wp:wrapNone/>
              <wp:docPr id="937" name="Поле 6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8800"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C8511C" w:rsidRDefault="00697FEE" w:rsidP="00416B26">
                          <w:pPr>
                            <w:pStyle w:val="a9"/>
                            <w:rPr>
                              <w:i/>
                              <w:sz w:val="22"/>
                              <w:szCs w:val="22"/>
                            </w:rPr>
                          </w:pPr>
                          <w:r w:rsidRPr="00C8511C">
                            <w:rPr>
                              <w:i/>
                              <w:sz w:val="22"/>
                              <w:szCs w:val="22"/>
                            </w:rPr>
                            <w:t>Л</w:t>
                          </w:r>
                          <w:r w:rsidRPr="00C8511C">
                            <w:rPr>
                              <w:i/>
                              <w:sz w:val="22"/>
                              <w:szCs w:val="22"/>
                              <w:lang w:val="uk-UA"/>
                            </w:rPr>
                            <w:t>і</w:t>
                          </w:r>
                          <w:r w:rsidRPr="00C8511C">
                            <w:rPr>
                              <w:i/>
                              <w:sz w:val="22"/>
                              <w:szCs w:val="22"/>
                            </w:rPr>
                            <w:t>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1EFA6A3" id="Поле 671" o:spid="_x0000_s1124" type="#_x0000_t202" style="position:absolute;margin-left:375.2pt;margin-top:-35.4pt;width:44pt;height:21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" filled="f" stroked="f">
              <v:textbox>
                <w:txbxContent>
                  <w:p w:rsidR="00697FEE" w:rsidRPr="00C8511C" w:rsidRDefault="00697FEE" w:rsidP="00416B26">
                    <w:pPr>
                      <w:pStyle w:val="a9"/>
                      <w:rPr>
                        <w:i/>
                        <w:sz w:val="22"/>
                        <w:szCs w:val="22"/>
                      </w:rPr>
                    </w:pPr>
                    <w:r w:rsidRPr="00C8511C">
                      <w:rPr>
                        <w:i/>
                        <w:sz w:val="22"/>
                        <w:szCs w:val="22"/>
                      </w:rPr>
                      <w:t>Л</w:t>
                    </w:r>
                    <w:r w:rsidRPr="00C8511C">
                      <w:rPr>
                        <w:i/>
                        <w:sz w:val="22"/>
                        <w:szCs w:val="22"/>
                        <w:lang w:val="uk-UA"/>
                      </w:rPr>
                      <w:t>і</w:t>
                    </w:r>
                    <w:r w:rsidRPr="00C8511C">
                      <w:rPr>
                        <w:i/>
                        <w:sz w:val="22"/>
                        <w:szCs w:val="22"/>
                      </w:rPr>
                      <w:t>т.</w:t>
                    </w:r>
                  </w:p>
                </w:txbxContent>
              </v:textbox>
            </v:shape>
          </w:pict>
        </mc:Fallback>
      </mc:AlternateContent>
    </w:r>
    <w:r>
      <w:rPr>
        <w:noProof/>
      </w:rPr>
      <mc:AlternateContent>
        <mc:Choice Requires="wps">
          <w:drawing>
            <wp:anchor distT="0" distB="0" distL="114300" distR="114300" simplePos="0" relativeHeight="251701760" behindDoc="0" locked="0" layoutInCell="1" allowOverlap="1" wp14:anchorId="1B73BBED" wp14:editId="41FD369C">
              <wp:simplePos x="0" y="0"/>
              <wp:positionH relativeFrom="column">
                <wp:posOffset>4968240</wp:posOffset>
              </wp:positionH>
              <wp:positionV relativeFrom="paragraph">
                <wp:posOffset>-42545</wp:posOffset>
              </wp:positionV>
              <wp:extent cx="1515745" cy="511810"/>
              <wp:effectExtent l="0" t="0" r="8255" b="2540"/>
              <wp:wrapNone/>
              <wp:docPr id="938" name="Поле 6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5745" cy="5118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C8511C" w:rsidRDefault="00697FEE" w:rsidP="00416B26">
                          <w:pPr>
                            <w:jc w:val="center"/>
                            <w:rPr>
                              <w:szCs w:val="28"/>
                            </w:rPr>
                          </w:pPr>
                          <w:r>
                            <w:rPr>
                              <w:i/>
                              <w:szCs w:val="28"/>
                            </w:rPr>
                            <w:t>НТУУ «КПІ», ФІОТ</w:t>
                          </w:r>
                          <w:r>
                            <w:rPr>
                              <w:i/>
                              <w:szCs w:val="28"/>
                            </w:rPr>
                            <w:br/>
                            <w:t>ІО - 53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73BBED" id="Поле 670" o:spid="_x0000_s1125" type="#_x0000_t202" style="position:absolute;margin-left:391.2pt;margin-top:-3.35pt;width:119.35pt;height:40.3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" filled="f" stroked="f">
              <v:textbox inset="0,0,0,0">
                <w:txbxContent>
                  <w:p w:rsidR="00697FEE" w:rsidRPr="00C8511C" w:rsidRDefault="00697FEE" w:rsidP="00416B26">
                    <w:pPr>
                      <w:jc w:val="center"/>
                      <w:rPr>
                        <w:szCs w:val="28"/>
                      </w:rPr>
                    </w:pPr>
                    <w:r>
                      <w:rPr>
                        <w:i/>
                        <w:szCs w:val="28"/>
                      </w:rPr>
                      <w:t>НТУУ «КПІ», ФІОТ</w:t>
                    </w:r>
                    <w:r>
                      <w:rPr>
                        <w:i/>
                        <w:szCs w:val="28"/>
                      </w:rPr>
                      <w:br/>
                      <w:t>ІО - 53</w:t>
                    </w:r>
                  </w:p>
                </w:txbxContent>
              </v:textbox>
            </v:shape>
          </w:pict>
        </mc:Fallback>
      </mc:AlternateContent>
    </w:r>
    <w:r>
      <w:rPr>
        <w:noProof/>
      </w:rPr>
      <mc:AlternateContent>
        <mc:Choice Requires="wps">
          <w:drawing>
            <wp:anchor distT="0" distB="0" distL="114300" distR="114300" simplePos="0" relativeHeight="251695616" behindDoc="0" locked="0" layoutInCell="1" allowOverlap="1" wp14:anchorId="2A24CB66" wp14:editId="609BE1E4">
              <wp:simplePos x="0" y="0"/>
              <wp:positionH relativeFrom="column">
                <wp:posOffset>4825365</wp:posOffset>
              </wp:positionH>
              <wp:positionV relativeFrom="paragraph">
                <wp:posOffset>-409998</wp:posOffset>
              </wp:positionV>
              <wp:extent cx="0" cy="899795"/>
              <wp:effectExtent l="19050" t="0" r="19050" b="33655"/>
              <wp:wrapNone/>
              <wp:docPr id="939" name="Пряма сполучна лінія 6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99795"/>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8DC7D6" id="Пряма сполучна лінія 664" o:spid="_x0000_s1026" style="position:absolute;z-index:25182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9.95pt,-32.3pt" to="379.95pt,3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" strokeweight="2.25pt"/>
          </w:pict>
        </mc:Fallback>
      </mc:AlternateContent>
    </w:r>
    <w:r>
      <w:rPr>
        <w:noProof/>
      </w:rPr>
      <mc:AlternateContent>
        <mc:Choice Requires="wps">
          <w:drawing>
            <wp:anchor distT="0" distB="0" distL="114300" distR="114300" simplePos="0" relativeHeight="251692544" behindDoc="0" locked="0" layoutInCell="1" allowOverlap="1" wp14:anchorId="5735DFDD" wp14:editId="48D9FAAD">
              <wp:simplePos x="0" y="0"/>
              <wp:positionH relativeFrom="column">
                <wp:posOffset>216535</wp:posOffset>
              </wp:positionH>
              <wp:positionV relativeFrom="paragraph">
                <wp:posOffset>-947843</wp:posOffset>
              </wp:positionV>
              <wp:extent cx="0" cy="539750"/>
              <wp:effectExtent l="19050" t="0" r="19050" b="31750"/>
              <wp:wrapNone/>
              <wp:docPr id="940" name="Пряма сполучна лінія 6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397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23DD835" id="Пряма сполучна лінія 661" o:spid="_x0000_s1026" style="position:absolute;z-index:25182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05pt,-74.65pt" to="17.05pt,-3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" strokeweight="2.25pt"/>
          </w:pict>
        </mc:Fallback>
      </mc:AlternateContent>
    </w:r>
    <w:r>
      <w:rPr>
        <w:noProof/>
      </w:rPr>
      <mc:AlternateContent>
        <mc:Choice Requires="wps">
          <w:drawing>
            <wp:anchor distT="0" distB="0" distL="114300" distR="114300" simplePos="0" relativeHeight="251679232" behindDoc="0" locked="0" layoutInCell="1" allowOverlap="1" wp14:anchorId="6D728D12" wp14:editId="5E9ADDA7">
              <wp:simplePos x="0" y="0"/>
              <wp:positionH relativeFrom="column">
                <wp:posOffset>-35560</wp:posOffset>
              </wp:positionH>
              <wp:positionV relativeFrom="paragraph">
                <wp:posOffset>-949748</wp:posOffset>
              </wp:positionV>
              <wp:extent cx="6659880" cy="0"/>
              <wp:effectExtent l="0" t="19050" r="26670" b="19050"/>
              <wp:wrapNone/>
              <wp:docPr id="941" name="Пряма сполучна лінія 6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5988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985C92D" id="Пряма сполучна лінія 648" o:spid="_x0000_s1026" style="position:absolute;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pt,-74.8pt" to="521.6pt,-7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" strokeweight="2.25pt"/>
          </w:pict>
        </mc:Fallback>
      </mc:AlternateContent>
    </w:r>
    <w:r>
      <w:rPr>
        <w:noProof/>
      </w:rPr>
      <mc:AlternateContent>
        <mc:Choice Requires="wps">
          <w:drawing>
            <wp:anchor distT="0" distB="0" distL="114300" distR="114300" simplePos="0" relativeHeight="251690496" behindDoc="0" locked="0" layoutInCell="1" allowOverlap="1" wp14:anchorId="76364215" wp14:editId="1A92077B">
              <wp:simplePos x="0" y="0"/>
              <wp:positionH relativeFrom="column">
                <wp:posOffset>-35560</wp:posOffset>
              </wp:positionH>
              <wp:positionV relativeFrom="paragraph">
                <wp:posOffset>102658</wp:posOffset>
              </wp:positionV>
              <wp:extent cx="2339975" cy="0"/>
              <wp:effectExtent l="0" t="0" r="22225" b="19050"/>
              <wp:wrapNone/>
              <wp:docPr id="942" name="Пряма сполучна лінія 6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99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3E0823" id="Пряма сполучна лінія 659" o:spid="_x0000_s1026" style="position:absolute;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pt,8.1pt" to="181.45pt,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"/>
          </w:pict>
        </mc:Fallback>
      </mc:AlternateContent>
    </w:r>
    <w:r>
      <w:rPr>
        <w:noProof/>
      </w:rPr>
      <mc:AlternateContent>
        <mc:Choice Requires="wps">
          <w:drawing>
            <wp:anchor distT="0" distB="0" distL="114300" distR="114300" simplePos="0" relativeHeight="251719168" behindDoc="0" locked="0" layoutInCell="1" allowOverlap="1" wp14:anchorId="6F35CA3B" wp14:editId="7D9C1D62">
              <wp:simplePos x="0" y="0"/>
              <wp:positionH relativeFrom="column">
                <wp:posOffset>594360</wp:posOffset>
              </wp:positionH>
              <wp:positionV relativeFrom="paragraph">
                <wp:posOffset>159597</wp:posOffset>
              </wp:positionV>
              <wp:extent cx="971550" cy="161925"/>
              <wp:effectExtent l="0" t="0" r="0" b="9525"/>
              <wp:wrapNone/>
              <wp:docPr id="943" name="Поле 6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1550" cy="161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697FEE" w:rsidRPr="00C8511C" w:rsidRDefault="00697FEE" w:rsidP="00416B26">
                          <w:pPr>
                            <w:rPr>
                              <w:i/>
                              <w:sz w:val="18"/>
                              <w:szCs w:val="18"/>
                            </w:rPr>
                          </w:pPr>
                          <w:proofErr w:type="spellStart"/>
                          <w:r>
                            <w:rPr>
                              <w:i/>
                              <w:sz w:val="18"/>
                              <w:szCs w:val="18"/>
                            </w:rPr>
                            <w:t>Сімоненко</w:t>
                          </w:r>
                          <w:proofErr w:type="spellEnd"/>
                          <w:r>
                            <w:rPr>
                              <w:i/>
                              <w:sz w:val="18"/>
                              <w:szCs w:val="18"/>
                            </w:rPr>
                            <w:t xml:space="preserve"> В.П.</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F35CA3B" id="Поле 642" o:spid="_x0000_s1126" type="#_x0000_t202" style="position:absolute;margin-left:46.8pt;margin-top:12.55pt;width:76.5pt;height:12.75pt;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" filled="f" stroked="f" strokeweight="1.5pt">
              <v:textbox inset="0,0,0,0">
                <w:txbxContent>
                  <w:p w:rsidR="00697FEE" w:rsidRPr="00C8511C" w:rsidRDefault="00697FEE" w:rsidP="00416B26">
                    <w:pPr>
                      <w:rPr>
                        <w:i/>
                        <w:sz w:val="18"/>
                        <w:szCs w:val="18"/>
                      </w:rPr>
                    </w:pPr>
                    <w:proofErr w:type="spellStart"/>
                    <w:r>
                      <w:rPr>
                        <w:i/>
                        <w:sz w:val="18"/>
                        <w:szCs w:val="18"/>
                      </w:rPr>
                      <w:t>Сімоненко</w:t>
                    </w:r>
                    <w:proofErr w:type="spellEnd"/>
                    <w:r>
                      <w:rPr>
                        <w:i/>
                        <w:sz w:val="18"/>
                        <w:szCs w:val="18"/>
                      </w:rPr>
                      <w:t xml:space="preserve"> В.П.</w:t>
                    </w:r>
                  </w:p>
                </w:txbxContent>
              </v:textbox>
            </v:shape>
          </w:pict>
        </mc:Fallback>
      </mc:AlternateContent>
    </w:r>
    <w:r>
      <w:rPr>
        <w:noProof/>
      </w:rPr>
      <mc:AlternateContent>
        <mc:Choice Requires="wps">
          <w:drawing>
            <wp:anchor distT="0" distB="0" distL="114300" distR="114300" simplePos="0" relativeHeight="251707904" behindDoc="0" locked="0" layoutInCell="1" allowOverlap="1" wp14:anchorId="692044CA" wp14:editId="15FBF3E5">
              <wp:simplePos x="0" y="0"/>
              <wp:positionH relativeFrom="column">
                <wp:posOffset>-76200</wp:posOffset>
              </wp:positionH>
              <wp:positionV relativeFrom="paragraph">
                <wp:posOffset>87207</wp:posOffset>
              </wp:positionV>
              <wp:extent cx="685800" cy="266700"/>
              <wp:effectExtent l="0" t="0" r="0" b="0"/>
              <wp:wrapNone/>
              <wp:docPr id="944" name="Поле 6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C8511C" w:rsidRDefault="00697FEE" w:rsidP="00416B26">
                          <w:pPr>
                            <w:pStyle w:val="a9"/>
                            <w:rPr>
                              <w:i/>
                            </w:rPr>
                          </w:pPr>
                          <w:proofErr w:type="spellStart"/>
                          <w:proofErr w:type="gramStart"/>
                          <w:r w:rsidRPr="00EC1617">
                            <w:rPr>
                              <w:i/>
                            </w:rPr>
                            <w:t>Н.контр</w:t>
                          </w:r>
                          <w:proofErr w:type="spellEnd"/>
                          <w:proofErr w:type="gramEnd"/>
                          <w:r w:rsidRPr="00EC1617">
                            <w:rPr>
                              <w:i/>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92044CA" id="Поле 675" o:spid="_x0000_s1127" type="#_x0000_t202" style="position:absolute;margin-left:-6pt;margin-top:6.85pt;width:54pt;height:21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" filled="f" stroked="f">
              <v:textbox>
                <w:txbxContent>
                  <w:p w:rsidR="00697FEE" w:rsidRPr="00C8511C" w:rsidRDefault="00697FEE" w:rsidP="00416B26">
                    <w:pPr>
                      <w:pStyle w:val="a9"/>
                      <w:rPr>
                        <w:i/>
                      </w:rPr>
                    </w:pPr>
                    <w:proofErr w:type="spellStart"/>
                    <w:proofErr w:type="gramStart"/>
                    <w:r w:rsidRPr="00EC1617">
                      <w:rPr>
                        <w:i/>
                      </w:rPr>
                      <w:t>Н.контр</w:t>
                    </w:r>
                    <w:proofErr w:type="spellEnd"/>
                    <w:proofErr w:type="gramEnd"/>
                    <w:r w:rsidRPr="00EC1617">
                      <w:rPr>
                        <w:i/>
                      </w:rPr>
                      <w:t>.</w:t>
                    </w:r>
                  </w:p>
                </w:txbxContent>
              </v:textbox>
            </v:shape>
          </w:pict>
        </mc:Fallback>
      </mc:AlternateContent>
    </w:r>
    <w:r>
      <w:rPr>
        <w:noProof/>
      </w:rPr>
      <mc:AlternateContent>
        <mc:Choice Requires="wps">
          <w:drawing>
            <wp:anchor distT="0" distB="0" distL="114300" distR="114300" simplePos="0" relativeHeight="251691520" behindDoc="0" locked="0" layoutInCell="1" allowOverlap="1" wp14:anchorId="7DC84AFD" wp14:editId="07F1D1F6">
              <wp:simplePos x="0" y="0"/>
              <wp:positionH relativeFrom="column">
                <wp:posOffset>-35560</wp:posOffset>
              </wp:positionH>
              <wp:positionV relativeFrom="paragraph">
                <wp:posOffset>308822</wp:posOffset>
              </wp:positionV>
              <wp:extent cx="2339975" cy="0"/>
              <wp:effectExtent l="0" t="0" r="22225" b="19050"/>
              <wp:wrapNone/>
              <wp:docPr id="945" name="Пряма сполучна лінія 6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99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AEC95F0" id="Пряма сполучна лінія 660" o:spid="_x0000_s1026" style="position:absolute;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pt,24.3pt" to="181.45pt,2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"/>
          </w:pict>
        </mc:Fallback>
      </mc:AlternateContent>
    </w:r>
    <w:r>
      <w:rPr>
        <w:noProof/>
      </w:rPr>
      <mc:AlternateContent>
        <mc:Choice Requires="wps">
          <w:drawing>
            <wp:anchor distT="0" distB="0" distL="114300" distR="114300" simplePos="0" relativeHeight="251680256" behindDoc="0" locked="0" layoutInCell="1" allowOverlap="1" wp14:anchorId="63107C31" wp14:editId="0A795BFD">
              <wp:simplePos x="0" y="0"/>
              <wp:positionH relativeFrom="column">
                <wp:posOffset>576580</wp:posOffset>
              </wp:positionH>
              <wp:positionV relativeFrom="paragraph">
                <wp:posOffset>-947843</wp:posOffset>
              </wp:positionV>
              <wp:extent cx="0" cy="1440180"/>
              <wp:effectExtent l="19050" t="0" r="19050" b="26670"/>
              <wp:wrapNone/>
              <wp:docPr id="946" name="Пряма сполучна лінія 6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4018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84A5D7" id="Пряма сполучна лінія 649" o:spid="_x0000_s1026" style="position:absolute;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4pt,-74.65pt" to="45.4pt,3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" strokeweight="2.25pt"/>
          </w:pict>
        </mc:Fallback>
      </mc:AlternateContent>
    </w:r>
    <w:r>
      <w:rPr>
        <w:noProof/>
      </w:rPr>
      <mc:AlternateContent>
        <mc:Choice Requires="wps">
          <w:drawing>
            <wp:anchor distT="0" distB="0" distL="114300" distR="114300" simplePos="0" relativeHeight="251683328" behindDoc="0" locked="0" layoutInCell="1" allowOverlap="1" wp14:anchorId="6CCAB9DF" wp14:editId="38498C5C">
              <wp:simplePos x="0" y="0"/>
              <wp:positionH relativeFrom="column">
                <wp:posOffset>1404620</wp:posOffset>
              </wp:positionH>
              <wp:positionV relativeFrom="paragraph">
                <wp:posOffset>-947843</wp:posOffset>
              </wp:positionV>
              <wp:extent cx="0" cy="1440180"/>
              <wp:effectExtent l="19050" t="0" r="19050" b="26670"/>
              <wp:wrapNone/>
              <wp:docPr id="947" name="Пряма сполучна лінія 6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4018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A4A62B5" id="Пряма сполучна лінія 652" o:spid="_x0000_s1026" style="position:absolute;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0.6pt,-74.65pt" to="110.6pt,3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" strokeweight="2.25pt"/>
          </w:pict>
        </mc:Fallback>
      </mc:AlternateContent>
    </w:r>
    <w:r>
      <w:rPr>
        <w:noProof/>
      </w:rPr>
      <mc:AlternateContent>
        <mc:Choice Requires="wps">
          <w:drawing>
            <wp:anchor distT="0" distB="0" distL="114300" distR="114300" simplePos="0" relativeHeight="251681280" behindDoc="0" locked="0" layoutInCell="1" allowOverlap="1" wp14:anchorId="789A7212" wp14:editId="581715C6">
              <wp:simplePos x="0" y="0"/>
              <wp:positionH relativeFrom="column">
                <wp:posOffset>2305050</wp:posOffset>
              </wp:positionH>
              <wp:positionV relativeFrom="paragraph">
                <wp:posOffset>-947843</wp:posOffset>
              </wp:positionV>
              <wp:extent cx="0" cy="1440180"/>
              <wp:effectExtent l="19050" t="0" r="19050" b="26670"/>
              <wp:wrapNone/>
              <wp:docPr id="948" name="Пряма сполучна лінія 6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4018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25510E7" id="Пряма сполучна лінія 650" o:spid="_x0000_s1026" style="position:absolute;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1.5pt,-74.65pt" to="181.5pt,3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" strokeweight="2.25pt"/>
          </w:pict>
        </mc:Fallback>
      </mc:AlternateContent>
    </w:r>
    <w:r>
      <w:rPr>
        <w:noProof/>
      </w:rPr>
      <mc:AlternateContent>
        <mc:Choice Requires="wps">
          <w:drawing>
            <wp:anchor distT="0" distB="0" distL="114300" distR="114300" simplePos="0" relativeHeight="251682304" behindDoc="0" locked="0" layoutInCell="1" allowOverlap="1" wp14:anchorId="08AB22E0" wp14:editId="2865ABF7">
              <wp:simplePos x="0" y="0"/>
              <wp:positionH relativeFrom="column">
                <wp:posOffset>1945005</wp:posOffset>
              </wp:positionH>
              <wp:positionV relativeFrom="paragraph">
                <wp:posOffset>-947843</wp:posOffset>
              </wp:positionV>
              <wp:extent cx="0" cy="1440180"/>
              <wp:effectExtent l="19050" t="0" r="19050" b="26670"/>
              <wp:wrapNone/>
              <wp:docPr id="949" name="Пряма сполучна лінія 6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4018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C223E6D" id="Пряма сполучна лінія 651" o:spid="_x0000_s1026" style="position:absolute;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3.15pt,-74.65pt" to="153.15pt,3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" strokeweight="2.25pt"/>
          </w:pict>
        </mc:Fallback>
      </mc:AlternateContent>
    </w:r>
    <w:r>
      <w:rPr>
        <w:noProof/>
      </w:rPr>
      <mc:AlternateContent>
        <mc:Choice Requires="wps">
          <w:drawing>
            <wp:anchor distT="0" distB="0" distL="114300" distR="114300" simplePos="0" relativeHeight="251713024" behindDoc="0" locked="0" layoutInCell="1" allowOverlap="1" wp14:anchorId="5F82EC3C" wp14:editId="3CAD9AE8">
              <wp:simplePos x="0" y="0"/>
              <wp:positionH relativeFrom="column">
                <wp:posOffset>5975864</wp:posOffset>
              </wp:positionH>
              <wp:positionV relativeFrom="paragraph">
                <wp:posOffset>-269047</wp:posOffset>
              </wp:positionV>
              <wp:extent cx="654332" cy="226695"/>
              <wp:effectExtent l="0" t="0" r="12700" b="1905"/>
              <wp:wrapNone/>
              <wp:docPr id="950" name="Поле 5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4332" cy="2266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C8511C" w:rsidRDefault="00697FEE" w:rsidP="00416B26">
                          <w:pPr>
                            <w:jc w:val="center"/>
                            <w:rPr>
                              <w:lang w:val="en-US"/>
                            </w:rPr>
                          </w:pPr>
                          <w:fldSimple w:instr=" SECTIONPAGES   \* MERGEFORMAT ">
                            <w:r w:rsidR="00861968">
                              <w:rPr>
                                <w:noProof/>
                              </w:rPr>
                              <w:t>65</w:t>
                            </w:r>
                          </w:fldSimple>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F82EC3C" id="Поле 572" o:spid="_x0000_s1128" type="#_x0000_t202" style="position:absolute;margin-left:470.55pt;margin-top:-21.2pt;width:51.5pt;height:17.85pt;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" filled="f" stroked="f">
              <v:textbox inset="0,0,0,0">
                <w:txbxContent>
                  <w:p w:rsidR="00697FEE" w:rsidRPr="00C8511C" w:rsidRDefault="00697FEE" w:rsidP="00416B26">
                    <w:pPr>
                      <w:jc w:val="center"/>
                      <w:rPr>
                        <w:lang w:val="en-US"/>
                      </w:rPr>
                    </w:pPr>
                    <w:fldSimple w:instr=" SECTIONPAGES   \* MERGEFORMAT ">
                      <w:r w:rsidR="00861968">
                        <w:rPr>
                          <w:noProof/>
                        </w:rPr>
                        <w:t>65</w:t>
                      </w:r>
                    </w:fldSimple>
                  </w:p>
                </w:txbxContent>
              </v:textbox>
            </v:shape>
          </w:pict>
        </mc:Fallback>
      </mc:AlternateContent>
    </w:r>
    <w:r>
      <w:rPr>
        <w:noProof/>
      </w:rPr>
      <mc:AlternateContent>
        <mc:Choice Requires="wps">
          <w:drawing>
            <wp:anchor distT="0" distB="0" distL="114300" distR="114300" simplePos="0" relativeHeight="251710976" behindDoc="0" locked="0" layoutInCell="1" allowOverlap="1" wp14:anchorId="6B1C7957" wp14:editId="3E67EE40">
              <wp:simplePos x="0" y="0"/>
              <wp:positionH relativeFrom="column">
                <wp:posOffset>4817745</wp:posOffset>
              </wp:positionH>
              <wp:positionV relativeFrom="paragraph">
                <wp:posOffset>-258445</wp:posOffset>
              </wp:positionV>
              <wp:extent cx="180975" cy="201295"/>
              <wp:effectExtent l="0" t="0" r="1905" b="0"/>
              <wp:wrapNone/>
              <wp:docPr id="951" name="Поле 6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 cy="2012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C8511C" w:rsidRDefault="00697FEE" w:rsidP="00416B26">
                          <w:pPr>
                            <w:jc w:val="center"/>
                            <w:rPr>
                              <w:lang w:val="en-US"/>
                            </w:rPr>
                          </w:pPr>
                        </w:p>
                        <w:p w:rsidR="00697FEE" w:rsidRPr="00C8511C" w:rsidRDefault="00697FEE" w:rsidP="00416B26">
                          <w:pPr>
                            <w:rPr>
                              <w:lang w:val="en-US"/>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1C7957" id="Поле 678" o:spid="_x0000_s1129" type="#_x0000_t202" style="position:absolute;margin-left:379.35pt;margin-top:-20.35pt;width:14.25pt;height:15.85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" filled="f" stroked="f">
              <v:textbox inset="0,0,0,0">
                <w:txbxContent>
                  <w:p w:rsidR="00697FEE" w:rsidRPr="00C8511C" w:rsidRDefault="00697FEE" w:rsidP="00416B26">
                    <w:pPr>
                      <w:jc w:val="center"/>
                      <w:rPr>
                        <w:lang w:val="en-US"/>
                      </w:rPr>
                    </w:pPr>
                  </w:p>
                  <w:p w:rsidR="00697FEE" w:rsidRPr="00C8511C" w:rsidRDefault="00697FEE" w:rsidP="00416B26">
                    <w:pPr>
                      <w:rPr>
                        <w:lang w:val="en-US"/>
                      </w:rPr>
                    </w:pPr>
                  </w:p>
                </w:txbxContent>
              </v:textbox>
            </v:shape>
          </w:pict>
        </mc:Fallback>
      </mc:AlternateContent>
    </w:r>
    <w:r>
      <w:rPr>
        <w:noProof/>
      </w:rPr>
      <mc:AlternateContent>
        <mc:Choice Requires="wps">
          <w:drawing>
            <wp:anchor distT="0" distB="0" distL="114300" distR="114300" simplePos="0" relativeHeight="251709952" behindDoc="0" locked="0" layoutInCell="1" allowOverlap="1" wp14:anchorId="342BD99A" wp14:editId="1147C64F">
              <wp:simplePos x="0" y="0"/>
              <wp:positionH relativeFrom="column">
                <wp:posOffset>-93980</wp:posOffset>
              </wp:positionH>
              <wp:positionV relativeFrom="paragraph">
                <wp:posOffset>-649605</wp:posOffset>
              </wp:positionV>
              <wp:extent cx="558800" cy="266700"/>
              <wp:effectExtent l="1270" t="0" r="1905" b="1905"/>
              <wp:wrapNone/>
              <wp:docPr id="952" name="Поле 6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8800"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C8511C" w:rsidRDefault="00697FEE" w:rsidP="00416B26">
                          <w:pPr>
                            <w:rPr>
                              <w:i/>
                              <w:sz w:val="18"/>
                              <w:szCs w:val="18"/>
                            </w:rPr>
                          </w:pPr>
                          <w:proofErr w:type="spellStart"/>
                          <w:r w:rsidRPr="00C8511C">
                            <w:rPr>
                              <w:i/>
                              <w:sz w:val="18"/>
                              <w:szCs w:val="18"/>
                            </w:rPr>
                            <w:t>Зм</w:t>
                          </w:r>
                          <w:proofErr w:type="spellEnd"/>
                          <w:r w:rsidRPr="00C8511C">
                            <w:rPr>
                              <w:i/>
                              <w:sz w:val="18"/>
                              <w:szCs w:val="1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2BD99A" id="Поле 677" o:spid="_x0000_s1130" type="#_x0000_t202" style="position:absolute;margin-left:-7.4pt;margin-top:-51.15pt;width:44pt;height:21pt;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" filled="f" stroked="f">
              <v:textbox>
                <w:txbxContent>
                  <w:p w:rsidR="00697FEE" w:rsidRPr="00C8511C" w:rsidRDefault="00697FEE" w:rsidP="00416B26">
                    <w:pPr>
                      <w:rPr>
                        <w:i/>
                        <w:sz w:val="18"/>
                        <w:szCs w:val="18"/>
                      </w:rPr>
                    </w:pPr>
                    <w:proofErr w:type="spellStart"/>
                    <w:r w:rsidRPr="00C8511C">
                      <w:rPr>
                        <w:i/>
                        <w:sz w:val="18"/>
                        <w:szCs w:val="18"/>
                      </w:rPr>
                      <w:t>Зм</w:t>
                    </w:r>
                    <w:proofErr w:type="spellEnd"/>
                    <w:r w:rsidRPr="00C8511C">
                      <w:rPr>
                        <w:i/>
                        <w:sz w:val="18"/>
                        <w:szCs w:val="18"/>
                      </w:rPr>
                      <w:t>.</w:t>
                    </w:r>
                  </w:p>
                </w:txbxContent>
              </v:textbox>
            </v:shape>
          </w:pict>
        </mc:Fallback>
      </mc:AlternateContent>
    </w:r>
    <w:r>
      <w:rPr>
        <w:noProof/>
      </w:rPr>
      <mc:AlternateContent>
        <mc:Choice Requires="wps">
          <w:drawing>
            <wp:anchor distT="0" distB="0" distL="114300" distR="114300" simplePos="0" relativeHeight="251708928" behindDoc="0" locked="0" layoutInCell="1" allowOverlap="1" wp14:anchorId="098F849E" wp14:editId="61DF528D">
              <wp:simplePos x="0" y="0"/>
              <wp:positionH relativeFrom="column">
                <wp:posOffset>-95250</wp:posOffset>
              </wp:positionH>
              <wp:positionV relativeFrom="paragraph">
                <wp:posOffset>255270</wp:posOffset>
              </wp:positionV>
              <wp:extent cx="558800" cy="266700"/>
              <wp:effectExtent l="0" t="0" r="3175" b="1905"/>
              <wp:wrapNone/>
              <wp:docPr id="953" name="Поле 6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8800"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C8511C" w:rsidRDefault="00697FEE" w:rsidP="00416B26">
                          <w:pPr>
                            <w:rPr>
                              <w:rFonts w:ascii="GOST type B" w:hAnsi="GOST type B"/>
                              <w:i/>
                              <w:sz w:val="20"/>
                              <w:szCs w:val="20"/>
                            </w:rPr>
                          </w:pPr>
                          <w:proofErr w:type="spellStart"/>
                          <w:r w:rsidRPr="00C8511C">
                            <w:rPr>
                              <w:rFonts w:ascii="GOST type B" w:hAnsi="GOST type B"/>
                              <w:i/>
                              <w:sz w:val="20"/>
                              <w:szCs w:val="20"/>
                            </w:rPr>
                            <w:t>Затв</w:t>
                          </w:r>
                          <w:proofErr w:type="spellEnd"/>
                          <w:r w:rsidRPr="00C8511C">
                            <w:rPr>
                              <w:rFonts w:ascii="GOST type B" w:hAnsi="GOST type B"/>
                              <w:i/>
                              <w:sz w:val="20"/>
                              <w:szCs w:val="20"/>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8F849E" id="Поле 676" o:spid="_x0000_s1131" type="#_x0000_t202" style="position:absolute;margin-left:-7.5pt;margin-top:20.1pt;width:44pt;height:21pt;z-index:25170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" filled="f" stroked="f">
              <v:textbox>
                <w:txbxContent>
                  <w:p w:rsidR="00697FEE" w:rsidRPr="00C8511C" w:rsidRDefault="00697FEE" w:rsidP="00416B26">
                    <w:pPr>
                      <w:rPr>
                        <w:rFonts w:ascii="GOST type B" w:hAnsi="GOST type B"/>
                        <w:i/>
                        <w:sz w:val="20"/>
                        <w:szCs w:val="20"/>
                      </w:rPr>
                    </w:pPr>
                    <w:proofErr w:type="spellStart"/>
                    <w:r w:rsidRPr="00C8511C">
                      <w:rPr>
                        <w:rFonts w:ascii="GOST type B" w:hAnsi="GOST type B"/>
                        <w:i/>
                        <w:sz w:val="20"/>
                        <w:szCs w:val="20"/>
                      </w:rPr>
                      <w:t>Затв</w:t>
                    </w:r>
                    <w:proofErr w:type="spellEnd"/>
                    <w:r w:rsidRPr="00C8511C">
                      <w:rPr>
                        <w:rFonts w:ascii="GOST type B" w:hAnsi="GOST type B"/>
                        <w:i/>
                        <w:sz w:val="20"/>
                        <w:szCs w:val="20"/>
                      </w:rPr>
                      <w:t>.</w:t>
                    </w:r>
                  </w:p>
                </w:txbxContent>
              </v:textbox>
            </v:shape>
          </w:pict>
        </mc:Fallback>
      </mc:AlternateContent>
    </w:r>
    <w:r>
      <w:rPr>
        <w:noProof/>
      </w:rPr>
      <mc:AlternateContent>
        <mc:Choice Requires="wps">
          <w:drawing>
            <wp:anchor distT="0" distB="0" distL="114300" distR="114300" simplePos="0" relativeHeight="251700736" behindDoc="0" locked="0" layoutInCell="1" allowOverlap="1" wp14:anchorId="4F6ECB0E" wp14:editId="6870BE23">
              <wp:simplePos x="0" y="0"/>
              <wp:positionH relativeFrom="column">
                <wp:posOffset>3385820</wp:posOffset>
              </wp:positionH>
              <wp:positionV relativeFrom="paragraph">
                <wp:posOffset>-868680</wp:posOffset>
              </wp:positionV>
              <wp:extent cx="2591435" cy="429895"/>
              <wp:effectExtent l="4445" t="0" r="4445" b="635"/>
              <wp:wrapNone/>
              <wp:docPr id="954" name="Поле 6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1435" cy="4298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61782F" w:rsidRDefault="00421B53" w:rsidP="00416B26">
                          <w:pPr>
                            <w:rPr>
                              <w:i/>
                              <w:iCs/>
                              <w:sz w:val="44"/>
                              <w:szCs w:val="44"/>
                            </w:rPr>
                          </w:pPr>
                          <w:r>
                            <w:rPr>
                              <w:i/>
                              <w:iCs/>
                              <w:sz w:val="44"/>
                              <w:szCs w:val="44"/>
                            </w:rPr>
                            <w:t>ІАЛЦ.4674</w:t>
                          </w:r>
                          <w:r w:rsidR="00697FEE" w:rsidRPr="0061782F">
                            <w:rPr>
                              <w:i/>
                              <w:iCs/>
                              <w:sz w:val="44"/>
                              <w:szCs w:val="44"/>
                            </w:rPr>
                            <w:t>00.003 ПЗ</w:t>
                          </w:r>
                        </w:p>
                        <w:p w:rsidR="00697FEE" w:rsidRPr="00C8511C" w:rsidRDefault="00697FEE" w:rsidP="00416B26">
                          <w:pPr>
                            <w:rPr>
                              <w:i/>
                              <w:iCs/>
                              <w:sz w:val="36"/>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6ECB0E" id="Поле 669" o:spid="_x0000_s1132" type="#_x0000_t202" style="position:absolute;margin-left:266.6pt;margin-top:-68.4pt;width:204.05pt;height:33.85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" filled="f" stroked="f">
              <v:textbox inset="0,0,0,0">
                <w:txbxContent>
                  <w:p w:rsidR="00697FEE" w:rsidRPr="0061782F" w:rsidRDefault="00421B53" w:rsidP="00416B26">
                    <w:pPr>
                      <w:rPr>
                        <w:i/>
                        <w:iCs/>
                        <w:sz w:val="44"/>
                        <w:szCs w:val="44"/>
                      </w:rPr>
                    </w:pPr>
                    <w:r>
                      <w:rPr>
                        <w:i/>
                        <w:iCs/>
                        <w:sz w:val="44"/>
                        <w:szCs w:val="44"/>
                      </w:rPr>
                      <w:t>ІАЛЦ.4674</w:t>
                    </w:r>
                    <w:r w:rsidR="00697FEE" w:rsidRPr="0061782F">
                      <w:rPr>
                        <w:i/>
                        <w:iCs/>
                        <w:sz w:val="44"/>
                        <w:szCs w:val="44"/>
                      </w:rPr>
                      <w:t>00.003 ПЗ</w:t>
                    </w:r>
                  </w:p>
                  <w:p w:rsidR="00697FEE" w:rsidRPr="00C8511C" w:rsidRDefault="00697FEE" w:rsidP="00416B26">
                    <w:pPr>
                      <w:rPr>
                        <w:i/>
                        <w:iCs/>
                        <w:sz w:val="36"/>
                      </w:rPr>
                    </w:pPr>
                  </w:p>
                </w:txbxContent>
              </v:textbox>
            </v:shape>
          </w:pict>
        </mc:Fallback>
      </mc:AlternateContent>
    </w:r>
    <w:r>
      <w:rPr>
        <w:noProof/>
      </w:rPr>
      <mc:AlternateContent>
        <mc:Choice Requires="wps">
          <w:drawing>
            <wp:anchor distT="0" distB="0" distL="114300" distR="114300" simplePos="0" relativeHeight="251699712" behindDoc="0" locked="0" layoutInCell="1" allowOverlap="1" wp14:anchorId="483B2DB0" wp14:editId="2154A523">
              <wp:simplePos x="0" y="0"/>
              <wp:positionH relativeFrom="column">
                <wp:posOffset>5184140</wp:posOffset>
              </wp:positionH>
              <wp:positionV relativeFrom="paragraph">
                <wp:posOffset>-262255</wp:posOffset>
              </wp:positionV>
              <wp:extent cx="0" cy="179705"/>
              <wp:effectExtent l="21590" t="23495" r="16510" b="15875"/>
              <wp:wrapNone/>
              <wp:docPr id="955" name="Пряма сполучна лінія 6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9705"/>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3FFE6B2" id="Пряма сполучна лінія 668" o:spid="_x0000_s1026" style="position:absolute;z-index:25183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8.2pt,-20.65pt" to="408.2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" strokeweight="2.25pt"/>
          </w:pict>
        </mc:Fallback>
      </mc:AlternateContent>
    </w:r>
    <w:r>
      <w:rPr>
        <w:noProof/>
      </w:rPr>
      <mc:AlternateContent>
        <mc:Choice Requires="wps">
          <w:drawing>
            <wp:anchor distT="0" distB="0" distL="114300" distR="114300" simplePos="0" relativeHeight="251698688" behindDoc="0" locked="0" layoutInCell="1" allowOverlap="1" wp14:anchorId="474FEE48" wp14:editId="60750D55">
              <wp:simplePos x="0" y="0"/>
              <wp:positionH relativeFrom="column">
                <wp:posOffset>5003800</wp:posOffset>
              </wp:positionH>
              <wp:positionV relativeFrom="paragraph">
                <wp:posOffset>-262255</wp:posOffset>
              </wp:positionV>
              <wp:extent cx="0" cy="179705"/>
              <wp:effectExtent l="22225" t="23495" r="15875" b="15875"/>
              <wp:wrapNone/>
              <wp:docPr id="956" name="Пряма сполучна лінія 6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9705"/>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93AFB71" id="Пряма сполучна лінія 667" o:spid="_x0000_s1026" style="position:absolute;z-index:25183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4pt,-20.65pt" to="394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" strokeweight="2.25pt"/>
          </w:pict>
        </mc:Fallback>
      </mc:AlternateContent>
    </w:r>
    <w:r>
      <w:rPr>
        <w:noProof/>
      </w:rPr>
      <mc:AlternateContent>
        <mc:Choice Requires="wps">
          <w:drawing>
            <wp:anchor distT="0" distB="0" distL="114300" distR="114300" simplePos="0" relativeHeight="251697664" behindDoc="0" locked="0" layoutInCell="1" allowOverlap="1" wp14:anchorId="058D532B" wp14:editId="19BC5192">
              <wp:simplePos x="0" y="0"/>
              <wp:positionH relativeFrom="column">
                <wp:posOffset>5977255</wp:posOffset>
              </wp:positionH>
              <wp:positionV relativeFrom="paragraph">
                <wp:posOffset>-444500</wp:posOffset>
              </wp:positionV>
              <wp:extent cx="0" cy="360045"/>
              <wp:effectExtent l="14605" t="22225" r="23495" b="17780"/>
              <wp:wrapNone/>
              <wp:docPr id="957" name="Пряма сполучна лінія 6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0045"/>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03E3BDC" id="Пряма сполучна лінія 666" o:spid="_x0000_s1026" style="position:absolute;z-index:25183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0.65pt,-35pt" to="470.65pt,-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" strokeweight="2.25pt"/>
          </w:pict>
        </mc:Fallback>
      </mc:AlternateContent>
    </w:r>
    <w:r>
      <w:rPr>
        <w:noProof/>
      </w:rPr>
      <mc:AlternateContent>
        <mc:Choice Requires="wps">
          <w:drawing>
            <wp:anchor distT="0" distB="0" distL="114300" distR="114300" simplePos="0" relativeHeight="251696640" behindDoc="0" locked="0" layoutInCell="1" allowOverlap="1" wp14:anchorId="68920350" wp14:editId="4495F385">
              <wp:simplePos x="0" y="0"/>
              <wp:positionH relativeFrom="column">
                <wp:posOffset>5365115</wp:posOffset>
              </wp:positionH>
              <wp:positionV relativeFrom="paragraph">
                <wp:posOffset>-444500</wp:posOffset>
              </wp:positionV>
              <wp:extent cx="0" cy="360045"/>
              <wp:effectExtent l="21590" t="22225" r="16510" b="17780"/>
              <wp:wrapNone/>
              <wp:docPr id="958" name="Пряма сполучна лінія 6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0045"/>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F4EE782" id="Пряма сполучна лінія 665" o:spid="_x0000_s1026" style="position:absolute;z-index:25182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2.45pt,-35pt" to="422.45pt,-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" strokeweight="2.25pt"/>
          </w:pict>
        </mc:Fallback>
      </mc:AlternateContent>
    </w:r>
    <w:r>
      <w:rPr>
        <w:noProof/>
      </w:rPr>
      <mc:AlternateContent>
        <mc:Choice Requires="wps">
          <w:drawing>
            <wp:anchor distT="0" distB="0" distL="114300" distR="114300" simplePos="0" relativeHeight="251694592" behindDoc="0" locked="0" layoutInCell="1" allowOverlap="1" wp14:anchorId="47AC1EE4" wp14:editId="3129E80C">
              <wp:simplePos x="0" y="0"/>
              <wp:positionH relativeFrom="column">
                <wp:posOffset>4825365</wp:posOffset>
              </wp:positionH>
              <wp:positionV relativeFrom="paragraph">
                <wp:posOffset>-82550</wp:posOffset>
              </wp:positionV>
              <wp:extent cx="1800225" cy="0"/>
              <wp:effectExtent l="15240" t="22225" r="22860" b="15875"/>
              <wp:wrapNone/>
              <wp:docPr id="959" name="Пряма сполучна лінія 6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022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9A8F752" id="Пряма сполучна лінія 663" o:spid="_x0000_s1026" style="position:absolute;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9.95pt,-6.5pt" to="521.7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" strokeweight="2.25pt"/>
          </w:pict>
        </mc:Fallback>
      </mc:AlternateContent>
    </w:r>
    <w:r>
      <w:rPr>
        <w:noProof/>
      </w:rPr>
      <mc:AlternateContent>
        <mc:Choice Requires="wps">
          <w:drawing>
            <wp:anchor distT="0" distB="0" distL="114300" distR="114300" simplePos="0" relativeHeight="251693568" behindDoc="0" locked="0" layoutInCell="1" allowOverlap="1" wp14:anchorId="2FB7D852" wp14:editId="3AF291F7">
              <wp:simplePos x="0" y="0"/>
              <wp:positionH relativeFrom="column">
                <wp:posOffset>4825365</wp:posOffset>
              </wp:positionH>
              <wp:positionV relativeFrom="paragraph">
                <wp:posOffset>-264160</wp:posOffset>
              </wp:positionV>
              <wp:extent cx="1800225" cy="0"/>
              <wp:effectExtent l="15240" t="21590" r="22860" b="16510"/>
              <wp:wrapNone/>
              <wp:docPr id="960" name="Пряма сполучна лінія 6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022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2C4B88A" id="Пряма сполучна лінія 662" o:spid="_x0000_s1026" style="position:absolute;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9.95pt,-20.8pt" to="521.7pt,-2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" strokeweight="2.25pt"/>
          </w:pict>
        </mc:Fallback>
      </mc:AlternateContent>
    </w:r>
    <w:r>
      <w:rPr>
        <w:noProof/>
      </w:rPr>
      <mc:AlternateContent>
        <mc:Choice Requires="wps">
          <w:drawing>
            <wp:anchor distT="0" distB="0" distL="114300" distR="114300" simplePos="0" relativeHeight="251689472" behindDoc="0" locked="0" layoutInCell="1" allowOverlap="1" wp14:anchorId="06D671D9" wp14:editId="6BDA3F63">
              <wp:simplePos x="0" y="0"/>
              <wp:positionH relativeFrom="column">
                <wp:posOffset>-35560</wp:posOffset>
              </wp:positionH>
              <wp:positionV relativeFrom="paragraph">
                <wp:posOffset>-84455</wp:posOffset>
              </wp:positionV>
              <wp:extent cx="2339975" cy="0"/>
              <wp:effectExtent l="12065" t="10795" r="10160" b="8255"/>
              <wp:wrapNone/>
              <wp:docPr id="961" name="Пряма сполучна лінія 6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99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EF206C8" id="Пряма сполучна лінія 658" o:spid="_x0000_s1026" style="position:absolute;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pt,-6.65pt" to="181.45pt,-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"/>
          </w:pict>
        </mc:Fallback>
      </mc:AlternateContent>
    </w:r>
    <w:r>
      <w:rPr>
        <w:noProof/>
      </w:rPr>
      <mc:AlternateContent>
        <mc:Choice Requires="wps">
          <w:drawing>
            <wp:anchor distT="0" distB="0" distL="114300" distR="114300" simplePos="0" relativeHeight="251688448" behindDoc="0" locked="0" layoutInCell="1" allowOverlap="1" wp14:anchorId="2EBEA397" wp14:editId="62969D9D">
              <wp:simplePos x="0" y="0"/>
              <wp:positionH relativeFrom="column">
                <wp:posOffset>-35560</wp:posOffset>
              </wp:positionH>
              <wp:positionV relativeFrom="paragraph">
                <wp:posOffset>-264160</wp:posOffset>
              </wp:positionV>
              <wp:extent cx="2339975" cy="0"/>
              <wp:effectExtent l="12065" t="12065" r="10160" b="6985"/>
              <wp:wrapNone/>
              <wp:docPr id="962" name="Пряма сполучна лінія 6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99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B0A13A3" id="Пряма сполучна лінія 657" o:spid="_x0000_s1026" style="position:absolute;z-index:25182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pt,-20.8pt" to="181.45pt,-2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"/>
          </w:pict>
        </mc:Fallback>
      </mc:AlternateContent>
    </w:r>
    <w:r>
      <w:rPr>
        <w:noProof/>
      </w:rPr>
      <mc:AlternateContent>
        <mc:Choice Requires="wps">
          <w:drawing>
            <wp:anchor distT="0" distB="0" distL="114300" distR="114300" simplePos="0" relativeHeight="251715072" behindDoc="0" locked="0" layoutInCell="0" allowOverlap="1" wp14:anchorId="47296DFF" wp14:editId="1B6DA0F0">
              <wp:simplePos x="0" y="0"/>
              <wp:positionH relativeFrom="column">
                <wp:posOffset>118110</wp:posOffset>
              </wp:positionH>
              <wp:positionV relativeFrom="paragraph">
                <wp:posOffset>-668655</wp:posOffset>
              </wp:positionV>
              <wp:extent cx="558800" cy="266700"/>
              <wp:effectExtent l="0" t="0" r="0" b="0"/>
              <wp:wrapNone/>
              <wp:docPr id="963" name="Поле 6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8800"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EC1617" w:rsidRDefault="00697FEE" w:rsidP="00416B26">
                          <w:pPr>
                            <w:pStyle w:val="1"/>
                            <w:rPr>
                              <w:i/>
                              <w:sz w:val="18"/>
                            </w:rPr>
                          </w:pPr>
                          <w:proofErr w:type="spellStart"/>
                          <w:r w:rsidRPr="00EC1617">
                            <w:rPr>
                              <w:sz w:val="18"/>
                            </w:rPr>
                            <w:t>Арк</w:t>
                          </w:r>
                          <w:proofErr w:type="spellEnd"/>
                          <w:r w:rsidRPr="00EC1617">
                            <w:rPr>
                              <w:sz w:val="1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7296DFF" id="Поле 643" o:spid="_x0000_s1133" type="#_x0000_t202" style="position:absolute;margin-left:9.3pt;margin-top:-52.65pt;width:44pt;height:21pt;z-index:25171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" o:allowincell="f" filled="f" stroked="f">
              <v:textbox>
                <w:txbxContent>
                  <w:p w:rsidR="00697FEE" w:rsidRPr="00EC1617" w:rsidRDefault="00697FEE" w:rsidP="00416B26">
                    <w:pPr>
                      <w:pStyle w:val="1"/>
                      <w:rPr>
                        <w:i/>
                        <w:sz w:val="18"/>
                      </w:rPr>
                    </w:pPr>
                    <w:proofErr w:type="spellStart"/>
                    <w:r w:rsidRPr="00EC1617">
                      <w:rPr>
                        <w:sz w:val="18"/>
                      </w:rPr>
                      <w:t>Арк</w:t>
                    </w:r>
                    <w:proofErr w:type="spellEnd"/>
                    <w:r w:rsidRPr="00EC1617">
                      <w:rPr>
                        <w:sz w:val="18"/>
                      </w:rPr>
                      <w:t>.</w:t>
                    </w:r>
                  </w:p>
                </w:txbxContent>
              </v:textbox>
            </v:shape>
          </w:pict>
        </mc:Fallback>
      </mc:AlternateContent>
    </w:r>
    <w:r>
      <w:rPr>
        <w:noProof/>
      </w:rPr>
      <mc:AlternateContent>
        <mc:Choice Requires="wps">
          <w:drawing>
            <wp:anchor distT="0" distB="0" distL="114300" distR="114300" simplePos="0" relativeHeight="251712000" behindDoc="0" locked="0" layoutInCell="1" allowOverlap="1" wp14:anchorId="57C3CDBC" wp14:editId="0DB88821">
              <wp:simplePos x="0" y="0"/>
              <wp:positionH relativeFrom="column">
                <wp:posOffset>5411470</wp:posOffset>
              </wp:positionH>
              <wp:positionV relativeFrom="paragraph">
                <wp:posOffset>-255270</wp:posOffset>
              </wp:positionV>
              <wp:extent cx="415290" cy="445770"/>
              <wp:effectExtent l="1270" t="1905" r="2540" b="0"/>
              <wp:wrapNone/>
              <wp:docPr id="964" name="Поле 6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5290" cy="4457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5309FB" w:rsidRDefault="00697FEE" w:rsidP="00416B26">
                          <w:pPr>
                            <w:pStyle w:val="ac"/>
                            <w:numPr>
                              <w:ilvl w:val="0"/>
                              <w:numId w:val="12"/>
                            </w:numPr>
                            <w:spacing w:after="200" w:line="276" w:lineRule="auto"/>
                            <w:jc w:val="left"/>
                            <w:rPr>
                              <w:rFonts w:cs="Times New Roman"/>
                              <w:lang w:val="en-US"/>
                            </w:rPr>
                          </w:pPr>
                          <w:r w:rsidRPr="005309FB">
                            <w:rPr>
                              <w:rStyle w:val="ab"/>
                              <w:rFonts w:cs="Times New Roman"/>
                            </w:rPr>
                            <w:fldChar w:fldCharType="begin"/>
                          </w:r>
                          <w:r w:rsidRPr="005309FB">
                            <w:rPr>
                              <w:rStyle w:val="ab"/>
                              <w:rFonts w:cs="Times New Roman"/>
                            </w:rPr>
                            <w:instrText xml:space="preserve"> PAGE </w:instrText>
                          </w:r>
                          <w:r w:rsidRPr="005309FB">
                            <w:rPr>
                              <w:rStyle w:val="ab"/>
                              <w:rFonts w:cs="Times New Roman"/>
                            </w:rPr>
                            <w:fldChar w:fldCharType="separate"/>
                          </w:r>
                          <w:r w:rsidR="00861968">
                            <w:rPr>
                              <w:rStyle w:val="ab"/>
                              <w:rFonts w:cs="Times New Roman"/>
                              <w:noProof/>
                            </w:rPr>
                            <w:t>1</w:t>
                          </w:r>
                          <w:r w:rsidRPr="005309FB">
                            <w:rPr>
                              <w:rStyle w:val="ab"/>
                              <w:rFonts w:cs="Times New Roman"/>
                            </w:rPr>
                            <w:fldChar w:fldCharType="end"/>
                          </w:r>
                        </w:p>
                        <w:p w:rsidR="00697FEE" w:rsidRPr="00C8511C" w:rsidRDefault="00697FEE" w:rsidP="00416B26">
                          <w:pPr>
                            <w:rPr>
                              <w:lang w:val="en-US"/>
                            </w:rPr>
                          </w:pPr>
                        </w:p>
                        <w:p w:rsidR="00697FEE" w:rsidRPr="00C8511C" w:rsidRDefault="00697FEE" w:rsidP="00416B26">
                          <w:pPr>
                            <w:rPr>
                              <w:lang w:val="en-US"/>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7C3CDBC" id="Поле 641" o:spid="_x0000_s1134" type="#_x0000_t202" style="position:absolute;margin-left:426.1pt;margin-top:-20.1pt;width:32.7pt;height:35.1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" filled="f" stroked="f">
              <v:textbox inset="0,0,0,0">
                <w:txbxContent>
                  <w:p w:rsidR="00697FEE" w:rsidRPr="005309FB" w:rsidRDefault="00697FEE" w:rsidP="00416B26">
                    <w:pPr>
                      <w:pStyle w:val="ac"/>
                      <w:numPr>
                        <w:ilvl w:val="0"/>
                        <w:numId w:val="12"/>
                      </w:numPr>
                      <w:spacing w:after="200" w:line="276" w:lineRule="auto"/>
                      <w:jc w:val="left"/>
                      <w:rPr>
                        <w:rFonts w:cs="Times New Roman"/>
                        <w:lang w:val="en-US"/>
                      </w:rPr>
                    </w:pPr>
                    <w:r w:rsidRPr="005309FB">
                      <w:rPr>
                        <w:rStyle w:val="ab"/>
                        <w:rFonts w:cs="Times New Roman"/>
                      </w:rPr>
                      <w:fldChar w:fldCharType="begin"/>
                    </w:r>
                    <w:r w:rsidRPr="005309FB">
                      <w:rPr>
                        <w:rStyle w:val="ab"/>
                        <w:rFonts w:cs="Times New Roman"/>
                      </w:rPr>
                      <w:instrText xml:space="preserve"> PAGE </w:instrText>
                    </w:r>
                    <w:r w:rsidRPr="005309FB">
                      <w:rPr>
                        <w:rStyle w:val="ab"/>
                        <w:rFonts w:cs="Times New Roman"/>
                      </w:rPr>
                      <w:fldChar w:fldCharType="separate"/>
                    </w:r>
                    <w:r w:rsidR="00861968">
                      <w:rPr>
                        <w:rStyle w:val="ab"/>
                        <w:rFonts w:cs="Times New Roman"/>
                        <w:noProof/>
                      </w:rPr>
                      <w:t>1</w:t>
                    </w:r>
                    <w:r w:rsidRPr="005309FB">
                      <w:rPr>
                        <w:rStyle w:val="ab"/>
                        <w:rFonts w:cs="Times New Roman"/>
                      </w:rPr>
                      <w:fldChar w:fldCharType="end"/>
                    </w:r>
                  </w:p>
                  <w:p w:rsidR="00697FEE" w:rsidRPr="00C8511C" w:rsidRDefault="00697FEE" w:rsidP="00416B26">
                    <w:pPr>
                      <w:rPr>
                        <w:lang w:val="en-US"/>
                      </w:rPr>
                    </w:pPr>
                  </w:p>
                  <w:p w:rsidR="00697FEE" w:rsidRPr="00C8511C" w:rsidRDefault="00697FEE" w:rsidP="00416B26">
                    <w:pPr>
                      <w:rPr>
                        <w:lang w:val="en-US"/>
                      </w:rPr>
                    </w:pPr>
                  </w:p>
                </w:txbxContent>
              </v:textbox>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7FEE" w:rsidRPr="00416B26" w:rsidRDefault="00697FEE" w:rsidP="00416B26">
    <w:pPr>
      <w:pStyle w:val="a6"/>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7FEE" w:rsidRPr="00416B26" w:rsidRDefault="00697FEE" w:rsidP="00416B26">
    <w:pPr>
      <w:pStyle w:val="a6"/>
    </w:pP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7FEE" w:rsidRPr="00416B26" w:rsidRDefault="00697FEE" w:rsidP="00416B26">
    <w:pPr>
      <w:pStyle w:val="a6"/>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7FEE" w:rsidRPr="00416B26" w:rsidRDefault="00697FEE" w:rsidP="00416B26">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E3584" w:rsidRDefault="003E3584" w:rsidP="00E02F0C">
      <w:r>
        <w:separator/>
      </w:r>
    </w:p>
  </w:footnote>
  <w:footnote w:type="continuationSeparator" w:id="0">
    <w:p w:rsidR="003E3584" w:rsidRDefault="003E3584" w:rsidP="00E02F0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7FEE" w:rsidRDefault="00697FEE">
    <w:pPr>
      <w:pStyle w:val="a4"/>
    </w:pPr>
    <w:r>
      <w:rPr>
        <w:noProof/>
      </w:rPr>
      <mc:AlternateContent>
        <mc:Choice Requires="wpg">
          <w:drawing>
            <wp:anchor distT="0" distB="0" distL="114300" distR="114300" simplePos="0" relativeHeight="251594240" behindDoc="0" locked="1" layoutInCell="0" allowOverlap="1" wp14:anchorId="74A56B34" wp14:editId="090E97AA">
              <wp:simplePos x="0" y="0"/>
              <wp:positionH relativeFrom="page">
                <wp:posOffset>685800</wp:posOffset>
              </wp:positionH>
              <wp:positionV relativeFrom="page">
                <wp:posOffset>247650</wp:posOffset>
              </wp:positionV>
              <wp:extent cx="6588760" cy="10189210"/>
              <wp:effectExtent l="0" t="0" r="21590" b="21590"/>
              <wp:wrapNone/>
              <wp:docPr id="2"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3"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4" name="Line 3"/>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 name="Line 4"/>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 name="Line 5"/>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 name="Line 6"/>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 name="Line 7"/>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 name="Line 8"/>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 name="Line 9"/>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 name="Line 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 name="Line 11"/>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 name="Rectangle 12"/>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97FEE" w:rsidRDefault="00697FEE" w:rsidP="00416B26">
                            <w:pPr>
                              <w:pStyle w:val="a8"/>
                              <w:jc w:val="center"/>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14" name="Rectangle 13"/>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97FEE" w:rsidRDefault="00697FEE" w:rsidP="00416B26">
                            <w:pPr>
                              <w:pStyle w:val="a8"/>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5" name="Rectangle 14"/>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97FEE" w:rsidRDefault="00697FEE" w:rsidP="00416B26">
                            <w:pPr>
                              <w:pStyle w:val="a8"/>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6" name="Rectangle 15"/>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97FEE" w:rsidRDefault="00697FEE" w:rsidP="00416B26">
                            <w:pPr>
                              <w:pStyle w:val="a8"/>
                              <w:jc w:val="center"/>
                              <w:rPr>
                                <w:sz w:val="18"/>
                              </w:rPr>
                            </w:pPr>
                            <w:r>
                              <w:rPr>
                                <w:sz w:val="18"/>
                              </w:rPr>
                              <w:t>Підпис</w:t>
                            </w:r>
                          </w:p>
                        </w:txbxContent>
                      </wps:txbx>
                      <wps:bodyPr rot="0" vert="horz" wrap="square" lIns="12700" tIns="12700" rIns="12700" bIns="12700" anchor="t" anchorCtr="0" upright="1">
                        <a:noAutofit/>
                      </wps:bodyPr>
                    </wps:wsp>
                    <wps:wsp>
                      <wps:cNvPr id="17" name="Rectangle 16"/>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97FEE" w:rsidRDefault="00697FEE" w:rsidP="00416B26">
                            <w:pPr>
                              <w:pStyle w:val="a8"/>
                              <w:jc w:val="center"/>
                              <w:rPr>
                                <w:sz w:val="18"/>
                              </w:rPr>
                            </w:pPr>
                            <w:r>
                              <w:rPr>
                                <w:sz w:val="18"/>
                              </w:rPr>
                              <w:t>Дата</w:t>
                            </w:r>
                          </w:p>
                        </w:txbxContent>
                      </wps:txbx>
                      <wps:bodyPr rot="0" vert="horz" wrap="square" lIns="12700" tIns="12700" rIns="12700" bIns="12700" anchor="t" anchorCtr="0" upright="1">
                        <a:noAutofit/>
                      </wps:bodyPr>
                    </wps:wsp>
                    <wps:wsp>
                      <wps:cNvPr id="18" name="Rectangle 17"/>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97FEE" w:rsidRDefault="00697FEE" w:rsidP="00416B26">
                            <w:pPr>
                              <w:pStyle w:val="a8"/>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9" name="Rectangle 1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97FEE" w:rsidRDefault="00697FEE" w:rsidP="00416B26">
                            <w:pPr>
                              <w:pStyle w:val="a8"/>
                              <w:jc w:val="center"/>
                              <w:rPr>
                                <w:sz w:val="18"/>
                              </w:rPr>
                            </w:pPr>
                            <w:r>
                              <w:rPr>
                                <w:sz w:val="18"/>
                              </w:rPr>
                              <w:t>1</w:t>
                            </w:r>
                          </w:p>
                        </w:txbxContent>
                      </wps:txbx>
                      <wps:bodyPr rot="0" vert="horz" wrap="square" lIns="12700" tIns="12700" rIns="12700" bIns="12700" anchor="t" anchorCtr="0" upright="1">
                        <a:noAutofit/>
                      </wps:bodyPr>
                    </wps:wsp>
                    <wps:wsp>
                      <wps:cNvPr id="20" name="Rectangle 19"/>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97FEE" w:rsidRPr="00366ED6" w:rsidRDefault="00697FEE" w:rsidP="00416B26">
                            <w:pPr>
                              <w:pStyle w:val="a8"/>
                              <w:jc w:val="center"/>
                              <w:rPr>
                                <w:rFonts w:ascii="Times New Roman" w:hAnsi="Times New Roman"/>
                                <w:sz w:val="36"/>
                                <w:szCs w:val="36"/>
                                <w:lang w:val="ru-RU"/>
                              </w:rPr>
                            </w:pPr>
                            <w:r w:rsidRPr="00366ED6">
                              <w:rPr>
                                <w:rFonts w:ascii="Times New Roman" w:hAnsi="Times New Roman"/>
                                <w:sz w:val="36"/>
                                <w:szCs w:val="36"/>
                              </w:rPr>
                              <w:t>ІАЛЦ.467</w:t>
                            </w:r>
                            <w:r>
                              <w:rPr>
                                <w:rFonts w:ascii="Times New Roman" w:hAnsi="Times New Roman"/>
                                <w:sz w:val="36"/>
                                <w:szCs w:val="36"/>
                              </w:rPr>
                              <w:t>4</w:t>
                            </w:r>
                            <w:r w:rsidRPr="00366ED6">
                              <w:rPr>
                                <w:rFonts w:ascii="Times New Roman" w:hAnsi="Times New Roman"/>
                                <w:sz w:val="36"/>
                                <w:szCs w:val="36"/>
                              </w:rPr>
                              <w:t>00.00</w:t>
                            </w:r>
                            <w:r>
                              <w:rPr>
                                <w:rFonts w:ascii="Times New Roman" w:hAnsi="Times New Roman"/>
                                <w:sz w:val="36"/>
                                <w:szCs w:val="36"/>
                                <w:lang w:val="ru-RU"/>
                              </w:rPr>
                              <w:t>1</w:t>
                            </w:r>
                            <w:r w:rsidRPr="00366ED6">
                              <w:rPr>
                                <w:rFonts w:ascii="Times New Roman" w:hAnsi="Times New Roman"/>
                                <w:sz w:val="36"/>
                                <w:szCs w:val="36"/>
                              </w:rPr>
                              <w:t xml:space="preserve"> </w:t>
                            </w:r>
                            <w:r>
                              <w:rPr>
                                <w:rFonts w:ascii="Times New Roman" w:hAnsi="Times New Roman"/>
                                <w:sz w:val="36"/>
                                <w:szCs w:val="36"/>
                                <w:lang w:val="ru-RU"/>
                              </w:rPr>
                              <w:t>ВП</w:t>
                            </w:r>
                          </w:p>
                        </w:txbxContent>
                      </wps:txbx>
                      <wps:bodyPr rot="0" vert="horz" wrap="square" lIns="12700" tIns="12700" rIns="12700" bIns="12700" anchor="t" anchorCtr="0" upright="1">
                        <a:noAutofit/>
                      </wps:bodyPr>
                    </wps:wsp>
                    <wps:wsp>
                      <wps:cNvPr id="21" name="Line 20"/>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 name="Line 21"/>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 name="Line 22"/>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 name="Line 23"/>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 name="Line 24"/>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26" name="Group 25"/>
                      <wpg:cNvGrpSpPr>
                        <a:grpSpLocks/>
                      </wpg:cNvGrpSpPr>
                      <wpg:grpSpPr bwMode="auto">
                        <a:xfrm>
                          <a:off x="39" y="18267"/>
                          <a:ext cx="5108" cy="317"/>
                          <a:chOff x="0" y="0"/>
                          <a:chExt cx="21276" cy="20451"/>
                        </a:xfrm>
                      </wpg:grpSpPr>
                      <wps:wsp>
                        <wps:cNvPr id="27" name="Rectangle 2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97FEE" w:rsidRDefault="00697FEE" w:rsidP="00416B26">
                              <w:pPr>
                                <w:pStyle w:val="a8"/>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28" name="Rectangle 27"/>
                        <wps:cNvSpPr>
                          <a:spLocks noChangeArrowheads="1"/>
                        </wps:cNvSpPr>
                        <wps:spPr bwMode="auto">
                          <a:xfrm>
                            <a:off x="9281" y="0"/>
                            <a:ext cx="11995" cy="2045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97FEE" w:rsidRPr="00806F90" w:rsidRDefault="00697FEE" w:rsidP="00416B26">
                              <w:pPr>
                                <w:pStyle w:val="a8"/>
                                <w:rPr>
                                  <w:rFonts w:ascii="Journal" w:hAnsi="Journal"/>
                                  <w:sz w:val="18"/>
                                </w:rPr>
                              </w:pPr>
                              <w:proofErr w:type="spellStart"/>
                              <w:r>
                                <w:rPr>
                                  <w:sz w:val="18"/>
                                </w:rPr>
                                <w:t>Гузовський</w:t>
                              </w:r>
                              <w:proofErr w:type="spellEnd"/>
                              <w:r>
                                <w:rPr>
                                  <w:sz w:val="18"/>
                                </w:rPr>
                                <w:t xml:space="preserve"> Д.Р.</w:t>
                              </w:r>
                            </w:p>
                          </w:txbxContent>
                        </wps:txbx>
                        <wps:bodyPr rot="0" vert="horz" wrap="square" lIns="12700" tIns="12700" rIns="12700" bIns="12700" anchor="t" anchorCtr="0" upright="1">
                          <a:noAutofit/>
                        </wps:bodyPr>
                      </wps:wsp>
                    </wpg:grpSp>
                    <wpg:grpSp>
                      <wpg:cNvPr id="29" name="Group 28"/>
                      <wpg:cNvGrpSpPr>
                        <a:grpSpLocks/>
                      </wpg:cNvGrpSpPr>
                      <wpg:grpSpPr bwMode="auto">
                        <a:xfrm>
                          <a:off x="39" y="18614"/>
                          <a:ext cx="4801" cy="309"/>
                          <a:chOff x="0" y="0"/>
                          <a:chExt cx="19999" cy="20000"/>
                        </a:xfrm>
                      </wpg:grpSpPr>
                      <wps:wsp>
                        <wps:cNvPr id="30" name="Rectangle 2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97FEE" w:rsidRDefault="00697FEE" w:rsidP="00416B26">
                              <w:pPr>
                                <w:pStyle w:val="a8"/>
                                <w:rPr>
                                  <w:sz w:val="18"/>
                                </w:rPr>
                              </w:pPr>
                              <w:r>
                                <w:rPr>
                                  <w:sz w:val="18"/>
                                </w:rPr>
                                <w:t xml:space="preserve"> </w:t>
                              </w:r>
                              <w:proofErr w:type="spellStart"/>
                              <w:r>
                                <w:rPr>
                                  <w:sz w:val="18"/>
                                </w:rPr>
                                <w:t>Перевір</w:t>
                              </w:r>
                              <w:proofErr w:type="spellEnd"/>
                              <w:r>
                                <w:rPr>
                                  <w:sz w:val="18"/>
                                </w:rPr>
                                <w:t>.</w:t>
                              </w:r>
                            </w:p>
                          </w:txbxContent>
                        </wps:txbx>
                        <wps:bodyPr rot="0" vert="horz" wrap="square" lIns="12700" tIns="12700" rIns="12700" bIns="12700" anchor="t" anchorCtr="0" upright="1">
                          <a:noAutofit/>
                        </wps:bodyPr>
                      </wps:wsp>
                      <wps:wsp>
                        <wps:cNvPr id="31" name="Rectangle 3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97FEE" w:rsidRPr="00366ED6" w:rsidRDefault="00697FEE" w:rsidP="00416B26">
                              <w:pPr>
                                <w:pStyle w:val="a8"/>
                                <w:rPr>
                                  <w:rFonts w:ascii="Journal" w:hAnsi="Journal"/>
                                  <w:sz w:val="18"/>
                                  <w:lang w:val="ru-RU"/>
                                </w:rPr>
                              </w:pPr>
                              <w:r>
                                <w:rPr>
                                  <w:sz w:val="18"/>
                                  <w:lang w:val="ru-RU"/>
                                </w:rPr>
                                <w:t xml:space="preserve">Клименко </w:t>
                              </w:r>
                              <w:proofErr w:type="gramStart"/>
                              <w:r>
                                <w:rPr>
                                  <w:sz w:val="18"/>
                                  <w:lang w:val="ru-RU"/>
                                </w:rPr>
                                <w:t>І.А..</w:t>
                              </w:r>
                              <w:proofErr w:type="gramEnd"/>
                            </w:p>
                          </w:txbxContent>
                        </wps:txbx>
                        <wps:bodyPr rot="0" vert="horz" wrap="square" lIns="12700" tIns="12700" rIns="12700" bIns="12700" anchor="t" anchorCtr="0" upright="1">
                          <a:noAutofit/>
                        </wps:bodyPr>
                      </wps:wsp>
                    </wpg:grpSp>
                    <wpg:grpSp>
                      <wpg:cNvPr id="32" name="Group 31"/>
                      <wpg:cNvGrpSpPr>
                        <a:grpSpLocks/>
                      </wpg:cNvGrpSpPr>
                      <wpg:grpSpPr bwMode="auto">
                        <a:xfrm>
                          <a:off x="39" y="18969"/>
                          <a:ext cx="4801" cy="309"/>
                          <a:chOff x="0" y="0"/>
                          <a:chExt cx="19999" cy="20000"/>
                        </a:xfrm>
                      </wpg:grpSpPr>
                      <wps:wsp>
                        <wps:cNvPr id="33" name="Rectangle 3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97FEE" w:rsidRDefault="00697FEE" w:rsidP="00416B26">
                              <w:pPr>
                                <w:pStyle w:val="a8"/>
                                <w:rPr>
                                  <w:sz w:val="18"/>
                                </w:rPr>
                              </w:pPr>
                              <w:r>
                                <w:rPr>
                                  <w:sz w:val="18"/>
                                </w:rPr>
                                <w:t xml:space="preserve"> </w:t>
                              </w:r>
                            </w:p>
                          </w:txbxContent>
                        </wps:txbx>
                        <wps:bodyPr rot="0" vert="horz" wrap="square" lIns="12700" tIns="12700" rIns="12700" bIns="12700" anchor="t" anchorCtr="0" upright="1">
                          <a:noAutofit/>
                        </wps:bodyPr>
                      </wps:wsp>
                      <wps:wsp>
                        <wps:cNvPr id="34" name="Rectangle 33"/>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97FEE" w:rsidRDefault="00697FEE" w:rsidP="00416B26">
                              <w:pPr>
                                <w:pStyle w:val="a8"/>
                                <w:rPr>
                                  <w:rFonts w:ascii="Journal" w:hAnsi="Journal"/>
                                  <w:sz w:val="18"/>
                                </w:rPr>
                              </w:pPr>
                            </w:p>
                          </w:txbxContent>
                        </wps:txbx>
                        <wps:bodyPr rot="0" vert="horz" wrap="square" lIns="12700" tIns="12700" rIns="12700" bIns="12700" anchor="t" anchorCtr="0" upright="1">
                          <a:noAutofit/>
                        </wps:bodyPr>
                      </wps:wsp>
                    </wpg:grpSp>
                    <wpg:grpSp>
                      <wpg:cNvPr id="35" name="Group 34"/>
                      <wpg:cNvGrpSpPr>
                        <a:grpSpLocks/>
                      </wpg:cNvGrpSpPr>
                      <wpg:grpSpPr bwMode="auto">
                        <a:xfrm>
                          <a:off x="39" y="19314"/>
                          <a:ext cx="4801" cy="310"/>
                          <a:chOff x="0" y="0"/>
                          <a:chExt cx="19999" cy="20000"/>
                        </a:xfrm>
                      </wpg:grpSpPr>
                      <wps:wsp>
                        <wps:cNvPr id="36" name="Rectangle 3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97FEE" w:rsidRDefault="00697FEE" w:rsidP="00416B26">
                              <w:pPr>
                                <w:pStyle w:val="a8"/>
                                <w:rPr>
                                  <w:sz w:val="18"/>
                                </w:rPr>
                              </w:pPr>
                              <w:r>
                                <w:rPr>
                                  <w:sz w:val="18"/>
                                </w:rPr>
                                <w:t xml:space="preserve"> </w:t>
                              </w:r>
                              <w:r>
                                <w:rPr>
                                  <w:sz w:val="18"/>
                                </w:rPr>
                                <w:t>Н. Контр.</w:t>
                              </w:r>
                            </w:p>
                          </w:txbxContent>
                        </wps:txbx>
                        <wps:bodyPr rot="0" vert="horz" wrap="square" lIns="12700" tIns="12700" rIns="12700" bIns="12700" anchor="t" anchorCtr="0" upright="1">
                          <a:noAutofit/>
                        </wps:bodyPr>
                      </wps:wsp>
                      <wps:wsp>
                        <wps:cNvPr id="37" name="Rectangle 36"/>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97FEE" w:rsidRPr="00366ED6" w:rsidRDefault="00697FEE" w:rsidP="00416B26">
                              <w:pPr>
                                <w:pStyle w:val="a8"/>
                                <w:rPr>
                                  <w:rFonts w:ascii="Journal" w:hAnsi="Journal"/>
                                  <w:sz w:val="18"/>
                                  <w:lang w:val="ru-RU"/>
                                </w:rPr>
                              </w:pPr>
                              <w:proofErr w:type="spellStart"/>
                              <w:r>
                                <w:rPr>
                                  <w:rFonts w:ascii="Journal" w:hAnsi="Journal"/>
                                  <w:sz w:val="18"/>
                                  <w:lang w:val="ru-RU"/>
                                </w:rPr>
                                <w:t>Сімоненко</w:t>
                              </w:r>
                              <w:proofErr w:type="spellEnd"/>
                              <w:r>
                                <w:rPr>
                                  <w:rFonts w:ascii="Journal" w:hAnsi="Journal"/>
                                  <w:sz w:val="18"/>
                                  <w:lang w:val="ru-RU"/>
                                </w:rPr>
                                <w:t xml:space="preserve"> В.П.</w:t>
                              </w:r>
                            </w:p>
                          </w:txbxContent>
                        </wps:txbx>
                        <wps:bodyPr rot="0" vert="horz" wrap="square" lIns="12700" tIns="12700" rIns="12700" bIns="12700" anchor="t" anchorCtr="0" upright="1">
                          <a:noAutofit/>
                        </wps:bodyPr>
                      </wps:wsp>
                    </wpg:grpSp>
                    <wpg:grpSp>
                      <wpg:cNvPr id="38" name="Group 37"/>
                      <wpg:cNvGrpSpPr>
                        <a:grpSpLocks/>
                      </wpg:cNvGrpSpPr>
                      <wpg:grpSpPr bwMode="auto">
                        <a:xfrm>
                          <a:off x="39" y="19660"/>
                          <a:ext cx="4801" cy="309"/>
                          <a:chOff x="0" y="0"/>
                          <a:chExt cx="19999" cy="20000"/>
                        </a:xfrm>
                      </wpg:grpSpPr>
                      <wps:wsp>
                        <wps:cNvPr id="39" name="Rectangle 3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97FEE" w:rsidRDefault="00697FEE" w:rsidP="00416B26">
                              <w:pPr>
                                <w:pStyle w:val="a8"/>
                                <w:rPr>
                                  <w:sz w:val="18"/>
                                </w:rPr>
                              </w:pPr>
                              <w:r>
                                <w:rPr>
                                  <w:sz w:val="18"/>
                                </w:rPr>
                                <w:t xml:space="preserve"> </w:t>
                              </w:r>
                              <w:proofErr w:type="spellStart"/>
                              <w:r>
                                <w:rPr>
                                  <w:sz w:val="18"/>
                                </w:rPr>
                                <w:t>Затверд</w:t>
                              </w:r>
                              <w:proofErr w:type="spellEnd"/>
                              <w:r>
                                <w:rPr>
                                  <w:sz w:val="18"/>
                                </w:rPr>
                                <w:t>.</w:t>
                              </w:r>
                            </w:p>
                          </w:txbxContent>
                        </wps:txbx>
                        <wps:bodyPr rot="0" vert="horz" wrap="square" lIns="12700" tIns="12700" rIns="12700" bIns="12700" anchor="t" anchorCtr="0" upright="1">
                          <a:noAutofit/>
                        </wps:bodyPr>
                      </wps:wsp>
                      <wps:wsp>
                        <wps:cNvPr id="40" name="Rectangle 3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97FEE" w:rsidRDefault="00697FEE" w:rsidP="00416B26">
                              <w:pPr>
                                <w:pStyle w:val="a8"/>
                                <w:rPr>
                                  <w:rFonts w:ascii="Journal" w:hAnsi="Journal"/>
                                  <w:sz w:val="18"/>
                                </w:rPr>
                              </w:pPr>
                            </w:p>
                          </w:txbxContent>
                        </wps:txbx>
                        <wps:bodyPr rot="0" vert="horz" wrap="square" lIns="12700" tIns="12700" rIns="12700" bIns="12700" anchor="t" anchorCtr="0" upright="1">
                          <a:noAutofit/>
                        </wps:bodyPr>
                      </wps:wsp>
                    </wpg:grpSp>
                    <wps:wsp>
                      <wps:cNvPr id="41" name="Line 40"/>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 name="Rectangle 41"/>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97FEE" w:rsidRDefault="00697FEE" w:rsidP="00416B26">
                            <w:pPr>
                              <w:pStyle w:val="a8"/>
                              <w:spacing w:before="240"/>
                              <w:jc w:val="center"/>
                              <w:rPr>
                                <w:rFonts w:ascii="Times New Roman" w:hAnsi="Times New Roman"/>
                                <w:szCs w:val="28"/>
                                <w:lang w:val="ru-RU"/>
                              </w:rPr>
                            </w:pPr>
                            <w:r w:rsidRPr="00366ED6">
                              <w:rPr>
                                <w:rFonts w:ascii="Times New Roman" w:hAnsi="Times New Roman"/>
                                <w:szCs w:val="28"/>
                              </w:rPr>
                              <w:t>Відомість</w:t>
                            </w:r>
                            <w:r w:rsidRPr="00366ED6">
                              <w:rPr>
                                <w:rFonts w:ascii="Times New Roman" w:hAnsi="Times New Roman"/>
                                <w:szCs w:val="28"/>
                                <w:lang w:val="ru-RU"/>
                              </w:rPr>
                              <w:t xml:space="preserve">    </w:t>
                            </w:r>
                          </w:p>
                          <w:p w:rsidR="00697FEE" w:rsidRPr="00366ED6" w:rsidRDefault="00697FEE" w:rsidP="00416B26">
                            <w:pPr>
                              <w:pStyle w:val="a8"/>
                              <w:jc w:val="center"/>
                              <w:rPr>
                                <w:rFonts w:ascii="Times New Roman" w:hAnsi="Times New Roman"/>
                                <w:szCs w:val="28"/>
                              </w:rPr>
                            </w:pPr>
                            <w:r w:rsidRPr="00366ED6">
                              <w:rPr>
                                <w:rFonts w:ascii="Times New Roman" w:hAnsi="Times New Roman"/>
                                <w:szCs w:val="28"/>
                                <w:lang w:val="ru-RU"/>
                              </w:rPr>
                              <w:t xml:space="preserve">  </w:t>
                            </w:r>
                            <w:r w:rsidRPr="00366ED6">
                              <w:rPr>
                                <w:rFonts w:ascii="Times New Roman" w:hAnsi="Times New Roman"/>
                                <w:szCs w:val="28"/>
                              </w:rPr>
                              <w:t>дипломного проекту</w:t>
                            </w:r>
                          </w:p>
                        </w:txbxContent>
                      </wps:txbx>
                      <wps:bodyPr rot="0" vert="horz" wrap="square" lIns="12700" tIns="12700" rIns="12700" bIns="12700" anchor="t" anchorCtr="0" upright="1">
                        <a:noAutofit/>
                      </wps:bodyPr>
                    </wps:wsp>
                    <wps:wsp>
                      <wps:cNvPr id="43" name="Line 42"/>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 name="Line 43"/>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 name="Line 44"/>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 name="Rectangle 45"/>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97FEE" w:rsidRDefault="00697FEE" w:rsidP="00416B26">
                            <w:pPr>
                              <w:pStyle w:val="a8"/>
                              <w:jc w:val="center"/>
                              <w:rPr>
                                <w:sz w:val="18"/>
                              </w:rPr>
                            </w:pPr>
                            <w:r>
                              <w:rPr>
                                <w:sz w:val="18"/>
                              </w:rPr>
                              <w:t>Літ.</w:t>
                            </w:r>
                          </w:p>
                        </w:txbxContent>
                      </wps:txbx>
                      <wps:bodyPr rot="0" vert="horz" wrap="square" lIns="12700" tIns="12700" rIns="12700" bIns="12700" anchor="t" anchorCtr="0" upright="1">
                        <a:noAutofit/>
                      </wps:bodyPr>
                    </wps:wsp>
                    <wps:wsp>
                      <wps:cNvPr id="47" name="Rectangle 46"/>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97FEE" w:rsidRDefault="00697FEE" w:rsidP="00416B26">
                            <w:pPr>
                              <w:pStyle w:val="a8"/>
                              <w:jc w:val="center"/>
                              <w:rPr>
                                <w:rFonts w:ascii="Journal" w:hAnsi="Journal"/>
                                <w:sz w:val="18"/>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48" name="Rectangle 4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97FEE" w:rsidRDefault="00697FEE" w:rsidP="00416B26">
                            <w:pPr>
                              <w:pStyle w:val="a8"/>
                              <w:jc w:val="center"/>
                              <w:rPr>
                                <w:sz w:val="18"/>
                              </w:rPr>
                            </w:pPr>
                            <w:r>
                              <w:rPr>
                                <w:sz w:val="18"/>
                              </w:rPr>
                              <w:fldChar w:fldCharType="begin"/>
                            </w:r>
                            <w:r>
                              <w:rPr>
                                <w:sz w:val="18"/>
                              </w:rPr>
                              <w:instrText xml:space="preserve"> SECTIONPAGES  \* LOWER </w:instrText>
                            </w:r>
                            <w:r>
                              <w:rPr>
                                <w:sz w:val="18"/>
                              </w:rPr>
                              <w:fldChar w:fldCharType="separate"/>
                            </w:r>
                            <w:r w:rsidR="00861968">
                              <w:rPr>
                                <w:noProof/>
                                <w:sz w:val="18"/>
                              </w:rPr>
                              <w:t>1</w:t>
                            </w:r>
                            <w:r>
                              <w:rPr>
                                <w:sz w:val="18"/>
                              </w:rPr>
                              <w:fldChar w:fldCharType="end"/>
                            </w:r>
                          </w:p>
                        </w:txbxContent>
                      </wps:txbx>
                      <wps:bodyPr rot="0" vert="horz" wrap="square" lIns="12700" tIns="12700" rIns="12700" bIns="12700" anchor="t" anchorCtr="0" upright="1">
                        <a:noAutofit/>
                      </wps:bodyPr>
                    </wps:wsp>
                    <wps:wsp>
                      <wps:cNvPr id="49" name="Line 48"/>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0" name="Line 49"/>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 name="Rectangle 50"/>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697FEE" w:rsidRPr="00366ED6" w:rsidRDefault="00697FEE" w:rsidP="00416B26">
                            <w:pPr>
                              <w:pStyle w:val="a8"/>
                              <w:rPr>
                                <w:rFonts w:ascii="Times New Roman" w:hAnsi="Times New Roman"/>
                                <w:sz w:val="24"/>
                                <w:lang w:val="ru-RU"/>
                              </w:rPr>
                            </w:pPr>
                            <w:r w:rsidRPr="00366ED6">
                              <w:rPr>
                                <w:rFonts w:ascii="Times New Roman" w:hAnsi="Times New Roman"/>
                                <w:sz w:val="24"/>
                              </w:rPr>
                              <w:t>НТУУ «КПІ», ФІОТ</w:t>
                            </w:r>
                            <w:r w:rsidRPr="00366ED6">
                              <w:rPr>
                                <w:rFonts w:ascii="Times New Roman" w:hAnsi="Times New Roman"/>
                                <w:sz w:val="24"/>
                                <w:lang w:val="ru-RU"/>
                              </w:rPr>
                              <w:t xml:space="preserve"> ІО-</w:t>
                            </w:r>
                            <w:r>
                              <w:rPr>
                                <w:rFonts w:ascii="Times New Roman" w:hAnsi="Times New Roman"/>
                                <w:sz w:val="24"/>
                                <w:lang w:val="ru-RU"/>
                              </w:rPr>
                              <w:t>53</w:t>
                            </w:r>
                          </w:p>
                          <w:p w:rsidR="00697FEE" w:rsidRDefault="00697FEE" w:rsidP="00416B26">
                            <w:pPr>
                              <w:pStyle w:val="a8"/>
                              <w:jc w:val="center"/>
                              <w:rPr>
                                <w:rFonts w:ascii="Journal" w:hAnsi="Journal"/>
                                <w:sz w:val="24"/>
                              </w:rPr>
                            </w:pPr>
                            <w:r w:rsidRPr="00366ED6">
                              <w:rPr>
                                <w:sz w:val="24"/>
                              </w:rPr>
                              <w:t>ІО - 96</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4A56B34" id="Group 1" o:spid="_x0000_s1027" style="position:absolute;margin-left:54pt;margin-top:19.5pt;width:518.8pt;height:802.3pt;z-index:25159424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" o:allowincell="f">
              <v:rect id="Rectangle 2" o:spid="_x0000_s10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" filled="f" strokeweight="2pt"/>
              <v:line id="Line 3" o:spid="_x0000_s102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" strokeweight="2pt"/>
              <v:line id="Line 4" o:spid="_x0000_s103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" strokeweight="2pt"/>
              <v:line id="Line 5" o:spid="_x0000_s103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" strokeweight="2pt"/>
              <v:line id="Line 6" o:spid="_x0000_s103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" strokeweight="2pt"/>
              <v:line id="Line 7" o:spid="_x0000_s103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" strokeweight="2pt"/>
              <v:line id="Line 8" o:spid="_x0000_s103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" strokeweight="2pt"/>
              <v:line id="Line 9" o:spid="_x0000_s103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" strokeweight="2pt"/>
              <v:line id="Line 10" o:spid="_x0000_s10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" strokeweight="1pt"/>
              <v:line id="Line 11" o:spid="_x0000_s10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" strokeweight="1pt"/>
              <v:rect id="Rectangle 12" o:spid="_x0000_s103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" filled="f" stroked="f" strokeweight=".25pt">
                <v:textbox inset="1pt,1pt,1pt,1pt">
                  <w:txbxContent>
                    <w:p w:rsidR="00697FEE" w:rsidRDefault="00697FEE" w:rsidP="00416B26">
                      <w:pPr>
                        <w:pStyle w:val="a8"/>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13" o:spid="_x0000_s103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" filled="f" stroked="f" strokeweight=".25pt">
                <v:textbox inset="1pt,1pt,1pt,1pt">
                  <w:txbxContent>
                    <w:p w:rsidR="00697FEE" w:rsidRDefault="00697FEE" w:rsidP="00416B26">
                      <w:pPr>
                        <w:pStyle w:val="a8"/>
                        <w:jc w:val="center"/>
                        <w:rPr>
                          <w:sz w:val="18"/>
                        </w:rPr>
                      </w:pPr>
                      <w:proofErr w:type="spellStart"/>
                      <w:r>
                        <w:rPr>
                          <w:sz w:val="18"/>
                        </w:rPr>
                        <w:t>Арк</w:t>
                      </w:r>
                      <w:proofErr w:type="spellEnd"/>
                      <w:r>
                        <w:rPr>
                          <w:sz w:val="18"/>
                        </w:rPr>
                        <w:t>.</w:t>
                      </w:r>
                    </w:p>
                  </w:txbxContent>
                </v:textbox>
              </v:rect>
              <v:rect id="Rectangle 14" o:spid="_x0000_s104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" filled="f" stroked="f" strokeweight=".25pt">
                <v:textbox inset="1pt,1pt,1pt,1pt">
                  <w:txbxContent>
                    <w:p w:rsidR="00697FEE" w:rsidRDefault="00697FEE" w:rsidP="00416B26">
                      <w:pPr>
                        <w:pStyle w:val="a8"/>
                        <w:jc w:val="center"/>
                        <w:rPr>
                          <w:sz w:val="18"/>
                        </w:rPr>
                      </w:pPr>
                      <w:r>
                        <w:rPr>
                          <w:sz w:val="18"/>
                        </w:rPr>
                        <w:t xml:space="preserve">№ </w:t>
                      </w:r>
                      <w:proofErr w:type="spellStart"/>
                      <w:r>
                        <w:rPr>
                          <w:sz w:val="18"/>
                        </w:rPr>
                        <w:t>докум</w:t>
                      </w:r>
                      <w:proofErr w:type="spellEnd"/>
                      <w:r>
                        <w:rPr>
                          <w:sz w:val="18"/>
                        </w:rPr>
                        <w:t>.</w:t>
                      </w:r>
                    </w:p>
                  </w:txbxContent>
                </v:textbox>
              </v:rect>
              <v:rect id="Rectangle 15" o:spid="_x0000_s104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" filled="f" stroked="f" strokeweight=".25pt">
                <v:textbox inset="1pt,1pt,1pt,1pt">
                  <w:txbxContent>
                    <w:p w:rsidR="00697FEE" w:rsidRDefault="00697FEE" w:rsidP="00416B26">
                      <w:pPr>
                        <w:pStyle w:val="a8"/>
                        <w:jc w:val="center"/>
                        <w:rPr>
                          <w:sz w:val="18"/>
                        </w:rPr>
                      </w:pPr>
                      <w:r>
                        <w:rPr>
                          <w:sz w:val="18"/>
                        </w:rPr>
                        <w:t>Підпис</w:t>
                      </w:r>
                    </w:p>
                  </w:txbxContent>
                </v:textbox>
              </v:rect>
              <v:rect id="Rectangle 16" o:spid="_x0000_s104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" filled="f" stroked="f" strokeweight=".25pt">
                <v:textbox inset="1pt,1pt,1pt,1pt">
                  <w:txbxContent>
                    <w:p w:rsidR="00697FEE" w:rsidRDefault="00697FEE" w:rsidP="00416B26">
                      <w:pPr>
                        <w:pStyle w:val="a8"/>
                        <w:jc w:val="center"/>
                        <w:rPr>
                          <w:sz w:val="18"/>
                        </w:rPr>
                      </w:pPr>
                      <w:r>
                        <w:rPr>
                          <w:sz w:val="18"/>
                        </w:rPr>
                        <w:t>Дата</w:t>
                      </w:r>
                    </w:p>
                  </w:txbxContent>
                </v:textbox>
              </v:rect>
              <v:rect id="Rectangle 17" o:spid="_x0000_s104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" filled="f" stroked="f" strokeweight=".25pt">
                <v:textbox inset="1pt,1pt,1pt,1pt">
                  <w:txbxContent>
                    <w:p w:rsidR="00697FEE" w:rsidRDefault="00697FEE" w:rsidP="00416B26">
                      <w:pPr>
                        <w:pStyle w:val="a8"/>
                        <w:jc w:val="center"/>
                        <w:rPr>
                          <w:rFonts w:ascii="Journal" w:hAnsi="Journal"/>
                          <w:sz w:val="18"/>
                        </w:rPr>
                      </w:pPr>
                      <w:proofErr w:type="spellStart"/>
                      <w:r>
                        <w:rPr>
                          <w:sz w:val="18"/>
                        </w:rPr>
                        <w:t>Арк</w:t>
                      </w:r>
                      <w:proofErr w:type="spellEnd"/>
                      <w:r>
                        <w:rPr>
                          <w:sz w:val="18"/>
                        </w:rPr>
                        <w:t>.</w:t>
                      </w:r>
                    </w:p>
                  </w:txbxContent>
                </v:textbox>
              </v:rect>
              <v:rect id="Rectangle 18" o:spid="_x0000_s104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" filled="f" stroked="f" strokeweight=".25pt">
                <v:textbox inset="1pt,1pt,1pt,1pt">
                  <w:txbxContent>
                    <w:p w:rsidR="00697FEE" w:rsidRDefault="00697FEE" w:rsidP="00416B26">
                      <w:pPr>
                        <w:pStyle w:val="a8"/>
                        <w:jc w:val="center"/>
                        <w:rPr>
                          <w:sz w:val="18"/>
                        </w:rPr>
                      </w:pPr>
                      <w:r>
                        <w:rPr>
                          <w:sz w:val="18"/>
                        </w:rPr>
                        <w:t>1</w:t>
                      </w:r>
                    </w:p>
                  </w:txbxContent>
                </v:textbox>
              </v:rect>
              <v:rect id="Rectangle 19" o:spid="_x0000_s1045"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" filled="f" stroked="f" strokeweight=".25pt">
                <v:textbox inset="1pt,1pt,1pt,1pt">
                  <w:txbxContent>
                    <w:p w:rsidR="00697FEE" w:rsidRPr="00366ED6" w:rsidRDefault="00697FEE" w:rsidP="00416B26">
                      <w:pPr>
                        <w:pStyle w:val="a8"/>
                        <w:jc w:val="center"/>
                        <w:rPr>
                          <w:rFonts w:ascii="Times New Roman" w:hAnsi="Times New Roman"/>
                          <w:sz w:val="36"/>
                          <w:szCs w:val="36"/>
                          <w:lang w:val="ru-RU"/>
                        </w:rPr>
                      </w:pPr>
                      <w:r w:rsidRPr="00366ED6">
                        <w:rPr>
                          <w:rFonts w:ascii="Times New Roman" w:hAnsi="Times New Roman"/>
                          <w:sz w:val="36"/>
                          <w:szCs w:val="36"/>
                        </w:rPr>
                        <w:t>ІАЛЦ.467</w:t>
                      </w:r>
                      <w:r>
                        <w:rPr>
                          <w:rFonts w:ascii="Times New Roman" w:hAnsi="Times New Roman"/>
                          <w:sz w:val="36"/>
                          <w:szCs w:val="36"/>
                        </w:rPr>
                        <w:t>4</w:t>
                      </w:r>
                      <w:r w:rsidRPr="00366ED6">
                        <w:rPr>
                          <w:rFonts w:ascii="Times New Roman" w:hAnsi="Times New Roman"/>
                          <w:sz w:val="36"/>
                          <w:szCs w:val="36"/>
                        </w:rPr>
                        <w:t>00.00</w:t>
                      </w:r>
                      <w:r>
                        <w:rPr>
                          <w:rFonts w:ascii="Times New Roman" w:hAnsi="Times New Roman"/>
                          <w:sz w:val="36"/>
                          <w:szCs w:val="36"/>
                          <w:lang w:val="ru-RU"/>
                        </w:rPr>
                        <w:t>1</w:t>
                      </w:r>
                      <w:r w:rsidRPr="00366ED6">
                        <w:rPr>
                          <w:rFonts w:ascii="Times New Roman" w:hAnsi="Times New Roman"/>
                          <w:sz w:val="36"/>
                          <w:szCs w:val="36"/>
                        </w:rPr>
                        <w:t xml:space="preserve"> </w:t>
                      </w:r>
                      <w:r>
                        <w:rPr>
                          <w:rFonts w:ascii="Times New Roman" w:hAnsi="Times New Roman"/>
                          <w:sz w:val="36"/>
                          <w:szCs w:val="36"/>
                          <w:lang w:val="ru-RU"/>
                        </w:rPr>
                        <w:t>ВП</w:t>
                      </w:r>
                    </w:p>
                  </w:txbxContent>
                </v:textbox>
              </v:rect>
              <v:line id="Line 20" o:spid="_x0000_s104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" strokeweight="2pt"/>
              <v:line id="Line 21" o:spid="_x0000_s104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" strokeweight="2pt"/>
              <v:line id="Line 22" o:spid="_x0000_s104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" strokeweight="1pt"/>
              <v:line id="Line 23" o:spid="_x0000_s104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" strokeweight="1pt"/>
              <v:line id="Line 24" o:spid="_x0000_s105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" strokeweight="1pt"/>
              <v:group id="Group 25" o:spid="_x0000_s1051" style="position:absolute;left:39;top:18267;width:5108;height:317" coordsize="21276,204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">
                <v:rect id="Rectangle 26" o:spid="_x0000_s105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" filled="f" stroked="f" strokeweight=".25pt">
                  <v:textbox inset="1pt,1pt,1pt,1pt">
                    <w:txbxContent>
                      <w:p w:rsidR="00697FEE" w:rsidRDefault="00697FEE" w:rsidP="00416B26">
                        <w:pPr>
                          <w:pStyle w:val="a8"/>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27" o:spid="_x0000_s1053" style="position:absolute;left:9281;width:11995;height:20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" filled="f" stroked="f" strokeweight=".25pt">
                  <v:textbox inset="1pt,1pt,1pt,1pt">
                    <w:txbxContent>
                      <w:p w:rsidR="00697FEE" w:rsidRPr="00806F90" w:rsidRDefault="00697FEE" w:rsidP="00416B26">
                        <w:pPr>
                          <w:pStyle w:val="a8"/>
                          <w:rPr>
                            <w:rFonts w:ascii="Journal" w:hAnsi="Journal"/>
                            <w:sz w:val="18"/>
                          </w:rPr>
                        </w:pPr>
                        <w:proofErr w:type="spellStart"/>
                        <w:r>
                          <w:rPr>
                            <w:sz w:val="18"/>
                          </w:rPr>
                          <w:t>Гузовський</w:t>
                        </w:r>
                        <w:proofErr w:type="spellEnd"/>
                        <w:r>
                          <w:rPr>
                            <w:sz w:val="18"/>
                          </w:rPr>
                          <w:t xml:space="preserve"> Д.Р.</w:t>
                        </w:r>
                      </w:p>
                    </w:txbxContent>
                  </v:textbox>
                </v:rect>
              </v:group>
              <v:group id="Group 28" o:spid="_x0000_s1054"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">
                <v:rect id="Rectangle 29" o:spid="_x0000_s105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" filled="f" stroked="f" strokeweight=".25pt">
                  <v:textbox inset="1pt,1pt,1pt,1pt">
                    <w:txbxContent>
                      <w:p w:rsidR="00697FEE" w:rsidRDefault="00697FEE" w:rsidP="00416B26">
                        <w:pPr>
                          <w:pStyle w:val="a8"/>
                          <w:rPr>
                            <w:sz w:val="18"/>
                          </w:rPr>
                        </w:pPr>
                        <w:r>
                          <w:rPr>
                            <w:sz w:val="18"/>
                          </w:rPr>
                          <w:t xml:space="preserve"> </w:t>
                        </w:r>
                        <w:proofErr w:type="spellStart"/>
                        <w:r>
                          <w:rPr>
                            <w:sz w:val="18"/>
                          </w:rPr>
                          <w:t>Перевір</w:t>
                        </w:r>
                        <w:proofErr w:type="spellEnd"/>
                        <w:r>
                          <w:rPr>
                            <w:sz w:val="18"/>
                          </w:rPr>
                          <w:t>.</w:t>
                        </w:r>
                      </w:p>
                    </w:txbxContent>
                  </v:textbox>
                </v:rect>
                <v:rect id="Rectangle 30" o:spid="_x0000_s105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" filled="f" stroked="f" strokeweight=".25pt">
                  <v:textbox inset="1pt,1pt,1pt,1pt">
                    <w:txbxContent>
                      <w:p w:rsidR="00697FEE" w:rsidRPr="00366ED6" w:rsidRDefault="00697FEE" w:rsidP="00416B26">
                        <w:pPr>
                          <w:pStyle w:val="a8"/>
                          <w:rPr>
                            <w:rFonts w:ascii="Journal" w:hAnsi="Journal"/>
                            <w:sz w:val="18"/>
                            <w:lang w:val="ru-RU"/>
                          </w:rPr>
                        </w:pPr>
                        <w:r>
                          <w:rPr>
                            <w:sz w:val="18"/>
                            <w:lang w:val="ru-RU"/>
                          </w:rPr>
                          <w:t xml:space="preserve">Клименко </w:t>
                        </w:r>
                        <w:proofErr w:type="gramStart"/>
                        <w:r>
                          <w:rPr>
                            <w:sz w:val="18"/>
                            <w:lang w:val="ru-RU"/>
                          </w:rPr>
                          <w:t>І.А..</w:t>
                        </w:r>
                        <w:proofErr w:type="gramEnd"/>
                      </w:p>
                    </w:txbxContent>
                  </v:textbox>
                </v:rect>
              </v:group>
              <v:group id="Group 31" o:spid="_x0000_s1057"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">
                <v:rect id="Rectangle 32" o:spid="_x0000_s105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" filled="f" stroked="f" strokeweight=".25pt">
                  <v:textbox inset="1pt,1pt,1pt,1pt">
                    <w:txbxContent>
                      <w:p w:rsidR="00697FEE" w:rsidRDefault="00697FEE" w:rsidP="00416B26">
                        <w:pPr>
                          <w:pStyle w:val="a8"/>
                          <w:rPr>
                            <w:sz w:val="18"/>
                          </w:rPr>
                        </w:pPr>
                        <w:r>
                          <w:rPr>
                            <w:sz w:val="18"/>
                          </w:rPr>
                          <w:t xml:space="preserve"> </w:t>
                        </w:r>
                      </w:p>
                    </w:txbxContent>
                  </v:textbox>
                </v:rect>
                <v:rect id="Rectangle 33" o:spid="_x0000_s105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" filled="f" stroked="f" strokeweight=".25pt">
                  <v:textbox inset="1pt,1pt,1pt,1pt">
                    <w:txbxContent>
                      <w:p w:rsidR="00697FEE" w:rsidRDefault="00697FEE" w:rsidP="00416B26">
                        <w:pPr>
                          <w:pStyle w:val="a8"/>
                          <w:rPr>
                            <w:rFonts w:ascii="Journal" w:hAnsi="Journal"/>
                            <w:sz w:val="18"/>
                          </w:rPr>
                        </w:pPr>
                      </w:p>
                    </w:txbxContent>
                  </v:textbox>
                </v:rect>
              </v:group>
              <v:group id="Group 34" o:spid="_x0000_s1060"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">
                <v:rect id="Rectangle 35" o:spid="_x0000_s106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" filled="f" stroked="f" strokeweight=".25pt">
                  <v:textbox inset="1pt,1pt,1pt,1pt">
                    <w:txbxContent>
                      <w:p w:rsidR="00697FEE" w:rsidRDefault="00697FEE" w:rsidP="00416B26">
                        <w:pPr>
                          <w:pStyle w:val="a8"/>
                          <w:rPr>
                            <w:sz w:val="18"/>
                          </w:rPr>
                        </w:pPr>
                        <w:r>
                          <w:rPr>
                            <w:sz w:val="18"/>
                          </w:rPr>
                          <w:t xml:space="preserve"> </w:t>
                        </w:r>
                        <w:r>
                          <w:rPr>
                            <w:sz w:val="18"/>
                          </w:rPr>
                          <w:t>Н. Контр.</w:t>
                        </w:r>
                      </w:p>
                    </w:txbxContent>
                  </v:textbox>
                </v:rect>
                <v:rect id="Rectangle 36" o:spid="_x0000_s106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" filled="f" stroked="f" strokeweight=".25pt">
                  <v:textbox inset="1pt,1pt,1pt,1pt">
                    <w:txbxContent>
                      <w:p w:rsidR="00697FEE" w:rsidRPr="00366ED6" w:rsidRDefault="00697FEE" w:rsidP="00416B26">
                        <w:pPr>
                          <w:pStyle w:val="a8"/>
                          <w:rPr>
                            <w:rFonts w:ascii="Journal" w:hAnsi="Journal"/>
                            <w:sz w:val="18"/>
                            <w:lang w:val="ru-RU"/>
                          </w:rPr>
                        </w:pPr>
                        <w:proofErr w:type="spellStart"/>
                        <w:r>
                          <w:rPr>
                            <w:rFonts w:ascii="Journal" w:hAnsi="Journal"/>
                            <w:sz w:val="18"/>
                            <w:lang w:val="ru-RU"/>
                          </w:rPr>
                          <w:t>Сімоненко</w:t>
                        </w:r>
                        <w:proofErr w:type="spellEnd"/>
                        <w:r>
                          <w:rPr>
                            <w:rFonts w:ascii="Journal" w:hAnsi="Journal"/>
                            <w:sz w:val="18"/>
                            <w:lang w:val="ru-RU"/>
                          </w:rPr>
                          <w:t xml:space="preserve"> В.П.</w:t>
                        </w:r>
                      </w:p>
                    </w:txbxContent>
                  </v:textbox>
                </v:rect>
              </v:group>
              <v:group id="Group 37" o:spid="_x0000_s1063"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">
                <v:rect id="Rectangle 38" o:spid="_x0000_s106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" filled="f" stroked="f" strokeweight=".25pt">
                  <v:textbox inset="1pt,1pt,1pt,1pt">
                    <w:txbxContent>
                      <w:p w:rsidR="00697FEE" w:rsidRDefault="00697FEE" w:rsidP="00416B26">
                        <w:pPr>
                          <w:pStyle w:val="a8"/>
                          <w:rPr>
                            <w:sz w:val="18"/>
                          </w:rPr>
                        </w:pPr>
                        <w:r>
                          <w:rPr>
                            <w:sz w:val="18"/>
                          </w:rPr>
                          <w:t xml:space="preserve"> </w:t>
                        </w:r>
                        <w:proofErr w:type="spellStart"/>
                        <w:r>
                          <w:rPr>
                            <w:sz w:val="18"/>
                          </w:rPr>
                          <w:t>Затверд</w:t>
                        </w:r>
                        <w:proofErr w:type="spellEnd"/>
                        <w:r>
                          <w:rPr>
                            <w:sz w:val="18"/>
                          </w:rPr>
                          <w:t>.</w:t>
                        </w:r>
                      </w:p>
                    </w:txbxContent>
                  </v:textbox>
                </v:rect>
                <v:rect id="Rectangle 39" o:spid="_x0000_s106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" filled="f" stroked="f" strokeweight=".25pt">
                  <v:textbox inset="1pt,1pt,1pt,1pt">
                    <w:txbxContent>
                      <w:p w:rsidR="00697FEE" w:rsidRDefault="00697FEE" w:rsidP="00416B26">
                        <w:pPr>
                          <w:pStyle w:val="a8"/>
                          <w:rPr>
                            <w:rFonts w:ascii="Journal" w:hAnsi="Journal"/>
                            <w:sz w:val="18"/>
                          </w:rPr>
                        </w:pPr>
                      </w:p>
                    </w:txbxContent>
                  </v:textbox>
                </v:rect>
              </v:group>
              <v:line id="Line 40" o:spid="_x0000_s106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" strokeweight="2pt"/>
              <v:rect id="Rectangle 41" o:spid="_x0000_s1067"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" filled="f" stroked="f" strokeweight=".25pt">
                <v:textbox inset="1pt,1pt,1pt,1pt">
                  <w:txbxContent>
                    <w:p w:rsidR="00697FEE" w:rsidRDefault="00697FEE" w:rsidP="00416B26">
                      <w:pPr>
                        <w:pStyle w:val="a8"/>
                        <w:spacing w:before="240"/>
                        <w:jc w:val="center"/>
                        <w:rPr>
                          <w:rFonts w:ascii="Times New Roman" w:hAnsi="Times New Roman"/>
                          <w:szCs w:val="28"/>
                          <w:lang w:val="ru-RU"/>
                        </w:rPr>
                      </w:pPr>
                      <w:r w:rsidRPr="00366ED6">
                        <w:rPr>
                          <w:rFonts w:ascii="Times New Roman" w:hAnsi="Times New Roman"/>
                          <w:szCs w:val="28"/>
                        </w:rPr>
                        <w:t>Відомість</w:t>
                      </w:r>
                      <w:r w:rsidRPr="00366ED6">
                        <w:rPr>
                          <w:rFonts w:ascii="Times New Roman" w:hAnsi="Times New Roman"/>
                          <w:szCs w:val="28"/>
                          <w:lang w:val="ru-RU"/>
                        </w:rPr>
                        <w:t xml:space="preserve">    </w:t>
                      </w:r>
                    </w:p>
                    <w:p w:rsidR="00697FEE" w:rsidRPr="00366ED6" w:rsidRDefault="00697FEE" w:rsidP="00416B26">
                      <w:pPr>
                        <w:pStyle w:val="a8"/>
                        <w:jc w:val="center"/>
                        <w:rPr>
                          <w:rFonts w:ascii="Times New Roman" w:hAnsi="Times New Roman"/>
                          <w:szCs w:val="28"/>
                        </w:rPr>
                      </w:pPr>
                      <w:r w:rsidRPr="00366ED6">
                        <w:rPr>
                          <w:rFonts w:ascii="Times New Roman" w:hAnsi="Times New Roman"/>
                          <w:szCs w:val="28"/>
                          <w:lang w:val="ru-RU"/>
                        </w:rPr>
                        <w:t xml:space="preserve">  </w:t>
                      </w:r>
                      <w:r w:rsidRPr="00366ED6">
                        <w:rPr>
                          <w:rFonts w:ascii="Times New Roman" w:hAnsi="Times New Roman"/>
                          <w:szCs w:val="28"/>
                        </w:rPr>
                        <w:t>дипломного проекту</w:t>
                      </w:r>
                    </w:p>
                  </w:txbxContent>
                </v:textbox>
              </v:rect>
              <v:line id="Line 42" o:spid="_x0000_s106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" strokeweight="2pt"/>
              <v:line id="Line 43" o:spid="_x0000_s106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" strokeweight="2pt"/>
              <v:line id="Line 44" o:spid="_x0000_s107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" strokeweight="2pt"/>
              <v:rect id="Rectangle 45" o:spid="_x0000_s107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" filled="f" stroked="f" strokeweight=".25pt">
                <v:textbox inset="1pt,1pt,1pt,1pt">
                  <w:txbxContent>
                    <w:p w:rsidR="00697FEE" w:rsidRDefault="00697FEE" w:rsidP="00416B26">
                      <w:pPr>
                        <w:pStyle w:val="a8"/>
                        <w:jc w:val="center"/>
                        <w:rPr>
                          <w:sz w:val="18"/>
                        </w:rPr>
                      </w:pPr>
                      <w:r>
                        <w:rPr>
                          <w:sz w:val="18"/>
                        </w:rPr>
                        <w:t>Літ.</w:t>
                      </w:r>
                    </w:p>
                  </w:txbxContent>
                </v:textbox>
              </v:rect>
              <v:rect id="Rectangle 46" o:spid="_x0000_s107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" filled="f" stroked="f" strokeweight=".25pt">
                <v:textbox inset="1pt,1pt,1pt,1pt">
                  <w:txbxContent>
                    <w:p w:rsidR="00697FEE" w:rsidRDefault="00697FEE" w:rsidP="00416B26">
                      <w:pPr>
                        <w:pStyle w:val="a8"/>
                        <w:jc w:val="center"/>
                        <w:rPr>
                          <w:rFonts w:ascii="Journal" w:hAnsi="Journal"/>
                          <w:sz w:val="18"/>
                        </w:rPr>
                      </w:pPr>
                      <w:proofErr w:type="spellStart"/>
                      <w:r>
                        <w:rPr>
                          <w:sz w:val="18"/>
                        </w:rPr>
                        <w:t>Акрушів</w:t>
                      </w:r>
                      <w:proofErr w:type="spellEnd"/>
                    </w:p>
                  </w:txbxContent>
                </v:textbox>
              </v:rect>
              <v:rect id="Rectangle 47" o:spid="_x0000_s107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" filled="f" stroked="f" strokeweight=".25pt">
                <v:textbox inset="1pt,1pt,1pt,1pt">
                  <w:txbxContent>
                    <w:p w:rsidR="00697FEE" w:rsidRDefault="00697FEE" w:rsidP="00416B26">
                      <w:pPr>
                        <w:pStyle w:val="a8"/>
                        <w:jc w:val="center"/>
                        <w:rPr>
                          <w:sz w:val="18"/>
                        </w:rPr>
                      </w:pPr>
                      <w:r>
                        <w:rPr>
                          <w:sz w:val="18"/>
                        </w:rPr>
                        <w:fldChar w:fldCharType="begin"/>
                      </w:r>
                      <w:r>
                        <w:rPr>
                          <w:sz w:val="18"/>
                        </w:rPr>
                        <w:instrText xml:space="preserve"> SECTIONPAGES  \* LOWER </w:instrText>
                      </w:r>
                      <w:r>
                        <w:rPr>
                          <w:sz w:val="18"/>
                        </w:rPr>
                        <w:fldChar w:fldCharType="separate"/>
                      </w:r>
                      <w:r w:rsidR="00861968">
                        <w:rPr>
                          <w:noProof/>
                          <w:sz w:val="18"/>
                        </w:rPr>
                        <w:t>1</w:t>
                      </w:r>
                      <w:r>
                        <w:rPr>
                          <w:sz w:val="18"/>
                        </w:rPr>
                        <w:fldChar w:fldCharType="end"/>
                      </w:r>
                    </w:p>
                  </w:txbxContent>
                </v:textbox>
              </v:rect>
              <v:line id="Line 48" o:spid="_x0000_s107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" strokeweight="1pt"/>
              <v:line id="Line 49" o:spid="_x0000_s107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" strokeweight="1pt"/>
              <v:rect id="Rectangle 50" o:spid="_x0000_s1076"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" filled="f" stroked="f" strokeweight=".25pt">
                <v:textbox inset="1pt,1pt,1pt,1pt">
                  <w:txbxContent>
                    <w:p w:rsidR="00697FEE" w:rsidRPr="00366ED6" w:rsidRDefault="00697FEE" w:rsidP="00416B26">
                      <w:pPr>
                        <w:pStyle w:val="a8"/>
                        <w:rPr>
                          <w:rFonts w:ascii="Times New Roman" w:hAnsi="Times New Roman"/>
                          <w:sz w:val="24"/>
                          <w:lang w:val="ru-RU"/>
                        </w:rPr>
                      </w:pPr>
                      <w:r w:rsidRPr="00366ED6">
                        <w:rPr>
                          <w:rFonts w:ascii="Times New Roman" w:hAnsi="Times New Roman"/>
                          <w:sz w:val="24"/>
                        </w:rPr>
                        <w:t>НТУУ «КПІ», ФІОТ</w:t>
                      </w:r>
                      <w:r w:rsidRPr="00366ED6">
                        <w:rPr>
                          <w:rFonts w:ascii="Times New Roman" w:hAnsi="Times New Roman"/>
                          <w:sz w:val="24"/>
                          <w:lang w:val="ru-RU"/>
                        </w:rPr>
                        <w:t xml:space="preserve"> ІО-</w:t>
                      </w:r>
                      <w:r>
                        <w:rPr>
                          <w:rFonts w:ascii="Times New Roman" w:hAnsi="Times New Roman"/>
                          <w:sz w:val="24"/>
                          <w:lang w:val="ru-RU"/>
                        </w:rPr>
                        <w:t>53</w:t>
                      </w:r>
                    </w:p>
                    <w:p w:rsidR="00697FEE" w:rsidRDefault="00697FEE" w:rsidP="00416B26">
                      <w:pPr>
                        <w:pStyle w:val="a8"/>
                        <w:jc w:val="center"/>
                        <w:rPr>
                          <w:rFonts w:ascii="Journal" w:hAnsi="Journal"/>
                          <w:sz w:val="24"/>
                        </w:rPr>
                      </w:pPr>
                      <w:r w:rsidRPr="00366ED6">
                        <w:rPr>
                          <w:sz w:val="24"/>
                        </w:rPr>
                        <w:t>ІО - 96</w:t>
                      </w:r>
                    </w:p>
                  </w:txbxContent>
                </v:textbox>
              </v:rect>
              <w10:wrap anchorx="page" anchory="page"/>
              <w10:anchorlock/>
            </v:group>
          </w:pict>
        </mc:Fallback>
      </mc:AlternateContent>
    </w: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7FEE" w:rsidRPr="00F5789B" w:rsidRDefault="00697FEE" w:rsidP="00F5789B">
    <w:pPr>
      <w:pStyle w:val="a4"/>
    </w:pP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7FEE" w:rsidRPr="00F5789B" w:rsidRDefault="00697FEE" w:rsidP="00F5789B">
    <w:pPr>
      <w:pStyle w:val="a4"/>
      <w:ind w:left="-284"/>
      <w:rPr>
        <w:b/>
      </w:rPr>
    </w:pPr>
    <w:r>
      <w:rPr>
        <w:noProof/>
      </w:rPr>
      <w:drawing>
        <wp:inline distT="0" distB="0" distL="0" distR="0" wp14:anchorId="696BA814" wp14:editId="621BF230">
          <wp:extent cx="9151211" cy="6647677"/>
          <wp:effectExtent l="0" t="5397" r="6667" b="6668"/>
          <wp:docPr id="1066" name="Рисунок 10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6" name="Модель реконфігурованого обчислювального модуля.png"/>
                  <pic:cNvPicPr/>
                </pic:nvPicPr>
                <pic:blipFill>
                  <a:blip r:embed="rId1">
                    <a:extLst>
                      <a:ext uri="{28A0092B-C50C-407E-A947-70E740481C1C}">
                        <a14:useLocalDpi xmlns:a14="http://schemas.microsoft.com/office/drawing/2010/main" val="0"/>
                      </a:ext>
                    </a:extLst>
                  </a:blip>
                  <a:stretch>
                    <a:fillRect/>
                  </a:stretch>
                </pic:blipFill>
                <pic:spPr>
                  <a:xfrm rot="16200000">
                    <a:off x="0" y="0"/>
                    <a:ext cx="9165414" cy="6657995"/>
                  </a:xfrm>
                  <a:prstGeom prst="rect">
                    <a:avLst/>
                  </a:prstGeom>
                </pic:spPr>
              </pic:pic>
            </a:graphicData>
          </a:graphic>
        </wp:inline>
      </w:drawing>
    </w: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7FEE" w:rsidRPr="00F5789B" w:rsidRDefault="00697FEE" w:rsidP="00F5789B">
    <w:pPr>
      <w:pStyle w:val="a4"/>
    </w:pPr>
  </w:p>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7FEE" w:rsidRPr="00F5789B" w:rsidRDefault="00697FEE" w:rsidP="00F5789B">
    <w:pPr>
      <w:pStyle w:val="a4"/>
    </w:pPr>
    <w:r>
      <w:rPr>
        <w:noProof/>
      </w:rPr>
      <w:drawing>
        <wp:inline distT="0" distB="0" distL="0" distR="0">
          <wp:extent cx="6677025" cy="10324887"/>
          <wp:effectExtent l="0" t="0" r="0" b="635"/>
          <wp:docPr id="1105" name="Рисунок 1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1" name="операційна схема.png"/>
                  <pic:cNvPicPr/>
                </pic:nvPicPr>
                <pic:blipFill>
                  <a:blip r:embed="rId1">
                    <a:extLst>
                      <a:ext uri="{28A0092B-C50C-407E-A947-70E740481C1C}">
                        <a14:useLocalDpi xmlns:a14="http://schemas.microsoft.com/office/drawing/2010/main" val="0"/>
                      </a:ext>
                    </a:extLst>
                  </a:blip>
                  <a:stretch>
                    <a:fillRect/>
                  </a:stretch>
                </pic:blipFill>
                <pic:spPr>
                  <a:xfrm>
                    <a:off x="0" y="0"/>
                    <a:ext cx="6689373" cy="10343981"/>
                  </a:xfrm>
                  <a:prstGeom prst="rect">
                    <a:avLst/>
                  </a:prstGeom>
                </pic:spPr>
              </pic:pic>
            </a:graphicData>
          </a:graphic>
        </wp:inline>
      </w:drawing>
    </w:r>
  </w:p>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7FEE" w:rsidRDefault="00697FEE">
    <w:pPr>
      <w:pStyle w:val="a4"/>
    </w:pPr>
  </w:p>
</w:hdr>
</file>

<file path=word/header1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7FEE" w:rsidRDefault="00697FEE" w:rsidP="0048057F">
    <w:pPr>
      <w:pStyle w:val="a4"/>
      <w:ind w:left="-567"/>
    </w:pPr>
    <w:r>
      <w:rPr>
        <w:noProof/>
      </w:rPr>
      <w:drawing>
        <wp:inline distT="0" distB="0" distL="0" distR="0">
          <wp:extent cx="6585846" cy="9848850"/>
          <wp:effectExtent l="0" t="0" r="5715" b="0"/>
          <wp:docPr id="1103" name="Рисунок 1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9" name="Алгоритм В2.png"/>
                  <pic:cNvPicPr/>
                </pic:nvPicPr>
                <pic:blipFill>
                  <a:blip r:embed="rId1">
                    <a:extLst>
                      <a:ext uri="{28A0092B-C50C-407E-A947-70E740481C1C}">
                        <a14:useLocalDpi xmlns:a14="http://schemas.microsoft.com/office/drawing/2010/main" val="0"/>
                      </a:ext>
                    </a:extLst>
                  </a:blip>
                  <a:stretch>
                    <a:fillRect/>
                  </a:stretch>
                </pic:blipFill>
                <pic:spPr>
                  <a:xfrm>
                    <a:off x="0" y="0"/>
                    <a:ext cx="6592855" cy="9859332"/>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7FEE" w:rsidRPr="00E02F0C" w:rsidRDefault="00697FEE" w:rsidP="00E02F0C">
    <w:pPr>
      <w:pStyle w:val="a4"/>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7FEE" w:rsidRDefault="00697FEE">
    <w:pPr>
      <w:pStyle w:val="a4"/>
    </w:pPr>
    <w:r>
      <w:rPr>
        <w:noProof/>
      </w:rPr>
      <mc:AlternateContent>
        <mc:Choice Requires="wps">
          <w:drawing>
            <wp:anchor distT="0" distB="0" distL="114300" distR="114300" simplePos="0" relativeHeight="251595264" behindDoc="0" locked="0" layoutInCell="1" allowOverlap="1" wp14:anchorId="6C185C92" wp14:editId="7DA434F6">
              <wp:simplePos x="0" y="0"/>
              <wp:positionH relativeFrom="column">
                <wp:posOffset>-396875</wp:posOffset>
              </wp:positionH>
              <wp:positionV relativeFrom="paragraph">
                <wp:posOffset>-264160</wp:posOffset>
              </wp:positionV>
              <wp:extent cx="6659880" cy="10318750"/>
              <wp:effectExtent l="22225" t="21590" r="23495" b="22860"/>
              <wp:wrapNone/>
              <wp:docPr id="56" name="Прямоуг.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59880" cy="10318750"/>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5FF593" id="Прямоуг. 40" o:spid="_x0000_s1026" style="position:absolute;margin-left:-31.25pt;margin-top:-20.8pt;width:524.4pt;height:81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" filled="f" strokeweight="2.25pt"/>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7FEE" w:rsidRDefault="00697FEE">
    <w:pPr>
      <w:pStyle w:val="a4"/>
    </w:pPr>
    <w:r>
      <w:rPr>
        <w:noProof/>
      </w:rPr>
      <mc:AlternateContent>
        <mc:Choice Requires="wps">
          <w:drawing>
            <wp:anchor distT="0" distB="0" distL="114300" distR="114300" simplePos="0" relativeHeight="251624960" behindDoc="0" locked="0" layoutInCell="1" allowOverlap="1" wp14:anchorId="54078340" wp14:editId="3F430491">
              <wp:simplePos x="0" y="0"/>
              <wp:positionH relativeFrom="column">
                <wp:posOffset>-396240</wp:posOffset>
              </wp:positionH>
              <wp:positionV relativeFrom="paragraph">
                <wp:posOffset>-263525</wp:posOffset>
              </wp:positionV>
              <wp:extent cx="6659880" cy="10332085"/>
              <wp:effectExtent l="22860" t="22225" r="22860" b="18415"/>
              <wp:wrapNone/>
              <wp:docPr id="772" name="Прямоуг.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59880" cy="10332085"/>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505A2A" id="Прямоуг. 26" o:spid="_x0000_s1026" style="position:absolute;margin-left:-31.2pt;margin-top:-20.75pt;width:524.4pt;height:813.5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" filled="f" strokeweight="2.25pt"/>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7FEE" w:rsidRPr="00E02F0C" w:rsidRDefault="00697FEE" w:rsidP="00E02F0C">
    <w:pPr>
      <w:pStyle w:val="a4"/>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7FEE" w:rsidRDefault="00697FEE" w:rsidP="00416B26">
    <w:pPr>
      <w:pStyle w:val="a4"/>
    </w:pPr>
    <w:r>
      <w:rPr>
        <w:noProof/>
      </w:rPr>
      <mc:AlternateContent>
        <mc:Choice Requires="wps">
          <w:drawing>
            <wp:anchor distT="0" distB="0" distL="114300" distR="114300" simplePos="0" relativeHeight="251668992" behindDoc="0" locked="0" layoutInCell="1" allowOverlap="1" wp14:anchorId="78745866" wp14:editId="22704142">
              <wp:simplePos x="0" y="0"/>
              <wp:positionH relativeFrom="column">
                <wp:posOffset>572770</wp:posOffset>
              </wp:positionH>
              <wp:positionV relativeFrom="paragraph">
                <wp:posOffset>9860280</wp:posOffset>
              </wp:positionV>
              <wp:extent cx="772795" cy="234950"/>
              <wp:effectExtent l="1270" t="1905" r="0" b="1270"/>
              <wp:wrapNone/>
              <wp:docPr id="903" name="Поле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2795" cy="2349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C8511C" w:rsidRDefault="00697FEE" w:rsidP="00416B26">
                          <w:pPr>
                            <w:rPr>
                              <w:i/>
                              <w:sz w:val="18"/>
                            </w:rPr>
                          </w:pPr>
                          <w:r w:rsidRPr="00C8511C">
                            <w:rPr>
                              <w:i/>
                              <w:sz w:val="20"/>
                            </w:rPr>
                            <w:t>№</w:t>
                          </w:r>
                          <w:r w:rsidRPr="00C8511C">
                            <w:rPr>
                              <w:i/>
                              <w:sz w:val="18"/>
                            </w:rPr>
                            <w:t xml:space="preserve"> </w:t>
                          </w:r>
                          <w:r w:rsidRPr="00C8511C">
                            <w:rPr>
                              <w:i/>
                              <w:sz w:val="20"/>
                            </w:rPr>
                            <w:t>докум</w:t>
                          </w:r>
                          <w:r w:rsidRPr="00C8511C">
                            <w:rPr>
                              <w:i/>
                              <w:sz w:val="1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8745866" id="_x0000_t202" coordsize="21600,21600" o:spt="202" path="m,l,21600r21600,l21600,xe">
              <v:stroke joinstyle="miter"/>
              <v:path gradientshapeok="t" o:connecttype="rect"/>
            </v:shapetype>
            <v:shape id="Поле 19" o:spid="_x0000_s1106" type="#_x0000_t202" style="position:absolute;margin-left:45.1pt;margin-top:776.4pt;width:60.85pt;height:18.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" filled="f" stroked="f">
              <v:textbox>
                <w:txbxContent>
                  <w:p w:rsidR="00697FEE" w:rsidRPr="00C8511C" w:rsidRDefault="00697FEE" w:rsidP="00416B26">
                    <w:pPr>
                      <w:rPr>
                        <w:i/>
                        <w:sz w:val="18"/>
                      </w:rPr>
                    </w:pPr>
                    <w:r w:rsidRPr="00C8511C">
                      <w:rPr>
                        <w:i/>
                        <w:sz w:val="20"/>
                      </w:rPr>
                      <w:t>№</w:t>
                    </w:r>
                    <w:r w:rsidRPr="00C8511C">
                      <w:rPr>
                        <w:i/>
                        <w:sz w:val="18"/>
                      </w:rPr>
                      <w:t xml:space="preserve"> </w:t>
                    </w:r>
                    <w:r w:rsidRPr="00C8511C">
                      <w:rPr>
                        <w:i/>
                        <w:sz w:val="20"/>
                      </w:rPr>
                      <w:t>докум</w:t>
                    </w:r>
                    <w:r w:rsidRPr="00C8511C">
                      <w:rPr>
                        <w:i/>
                        <w:sz w:val="18"/>
                      </w:rPr>
                      <w:t>.</w:t>
                    </w:r>
                  </w:p>
                </w:txbxContent>
              </v:textbox>
            </v:shape>
          </w:pict>
        </mc:Fallback>
      </mc:AlternateContent>
    </w:r>
    <w:r>
      <w:rPr>
        <w:noProof/>
      </w:rPr>
      <mc:AlternateContent>
        <mc:Choice Requires="wps">
          <w:drawing>
            <wp:anchor distT="0" distB="0" distL="114300" distR="114300" simplePos="0" relativeHeight="251667968" behindDoc="0" locked="0" layoutInCell="1" allowOverlap="1" wp14:anchorId="478452B9" wp14:editId="3A666391">
              <wp:simplePos x="0" y="0"/>
              <wp:positionH relativeFrom="column">
                <wp:posOffset>132715</wp:posOffset>
              </wp:positionH>
              <wp:positionV relativeFrom="paragraph">
                <wp:posOffset>9867900</wp:posOffset>
              </wp:positionV>
              <wp:extent cx="591820" cy="266065"/>
              <wp:effectExtent l="0" t="0" r="0" b="635"/>
              <wp:wrapNone/>
              <wp:docPr id="904" name="Поле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820" cy="2660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C8511C" w:rsidRDefault="00697FEE" w:rsidP="00416B26">
                          <w:pPr>
                            <w:rPr>
                              <w:i/>
                              <w:sz w:val="18"/>
                              <w:szCs w:val="18"/>
                            </w:rPr>
                          </w:pPr>
                          <w:r>
                            <w:rPr>
                              <w:i/>
                              <w:sz w:val="18"/>
                              <w:szCs w:val="18"/>
                            </w:rPr>
                            <w:t xml:space="preserve"> </w:t>
                          </w:r>
                          <w:proofErr w:type="spellStart"/>
                          <w:r>
                            <w:rPr>
                              <w:i/>
                              <w:sz w:val="18"/>
                              <w:szCs w:val="18"/>
                            </w:rPr>
                            <w:t>Арк</w:t>
                          </w:r>
                          <w:proofErr w:type="spellEnd"/>
                          <w:r>
                            <w:rPr>
                              <w:i/>
                              <w:sz w:val="18"/>
                              <w:szCs w:val="1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78452B9" id="Поле 18" o:spid="_x0000_s1107" type="#_x0000_t202" style="position:absolute;margin-left:10.45pt;margin-top:777pt;width:46.6pt;height:20.9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" filled="f" stroked="f">
              <v:textbox>
                <w:txbxContent>
                  <w:p w:rsidR="00697FEE" w:rsidRPr="00C8511C" w:rsidRDefault="00697FEE" w:rsidP="00416B26">
                    <w:pPr>
                      <w:rPr>
                        <w:i/>
                        <w:sz w:val="18"/>
                        <w:szCs w:val="18"/>
                      </w:rPr>
                    </w:pPr>
                    <w:r>
                      <w:rPr>
                        <w:i/>
                        <w:sz w:val="18"/>
                        <w:szCs w:val="18"/>
                      </w:rPr>
                      <w:t xml:space="preserve"> </w:t>
                    </w:r>
                    <w:proofErr w:type="spellStart"/>
                    <w:r>
                      <w:rPr>
                        <w:i/>
                        <w:sz w:val="18"/>
                        <w:szCs w:val="18"/>
                      </w:rPr>
                      <w:t>Арк</w:t>
                    </w:r>
                    <w:proofErr w:type="spellEnd"/>
                    <w:r>
                      <w:rPr>
                        <w:i/>
                        <w:sz w:val="18"/>
                        <w:szCs w:val="18"/>
                      </w:rPr>
                      <w:t>.</w:t>
                    </w:r>
                  </w:p>
                </w:txbxContent>
              </v:textbox>
            </v:shape>
          </w:pict>
        </mc:Fallback>
      </mc:AlternateContent>
    </w:r>
    <w:r>
      <w:rPr>
        <w:noProof/>
      </w:rPr>
      <mc:AlternateContent>
        <mc:Choice Requires="wps">
          <w:drawing>
            <wp:anchor distT="0" distB="0" distL="114300" distR="114300" simplePos="0" relativeHeight="251666944" behindDoc="0" locked="0" layoutInCell="1" allowOverlap="1" wp14:anchorId="05067BC9" wp14:editId="64C773C8">
              <wp:simplePos x="0" y="0"/>
              <wp:positionH relativeFrom="column">
                <wp:posOffset>-121285</wp:posOffset>
              </wp:positionH>
              <wp:positionV relativeFrom="paragraph">
                <wp:posOffset>9857105</wp:posOffset>
              </wp:positionV>
              <wp:extent cx="464820" cy="245110"/>
              <wp:effectExtent l="2540" t="0" r="0" b="3810"/>
              <wp:wrapNone/>
              <wp:docPr id="905"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4820" cy="2451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C8511C" w:rsidRDefault="00697FEE" w:rsidP="00416B26">
                          <w:pPr>
                            <w:rPr>
                              <w:i/>
                              <w:sz w:val="18"/>
                            </w:rPr>
                          </w:pPr>
                          <w:proofErr w:type="spellStart"/>
                          <w:r w:rsidRPr="00C8511C">
                            <w:rPr>
                              <w:i/>
                              <w:sz w:val="16"/>
                            </w:rPr>
                            <w:t>Зм</w:t>
                          </w:r>
                          <w:proofErr w:type="spellEnd"/>
                          <w:r w:rsidRPr="00C8511C">
                            <w:rPr>
                              <w:i/>
                              <w:sz w:val="1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067BC9" id="Поле 17" o:spid="_x0000_s1108" type="#_x0000_t202" style="position:absolute;margin-left:-9.55pt;margin-top:776.15pt;width:36.6pt;height:19.3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" filled="f" stroked="f">
              <v:textbox>
                <w:txbxContent>
                  <w:p w:rsidR="00697FEE" w:rsidRPr="00C8511C" w:rsidRDefault="00697FEE" w:rsidP="00416B26">
                    <w:pPr>
                      <w:rPr>
                        <w:i/>
                        <w:sz w:val="18"/>
                      </w:rPr>
                    </w:pPr>
                    <w:proofErr w:type="spellStart"/>
                    <w:r w:rsidRPr="00C8511C">
                      <w:rPr>
                        <w:i/>
                        <w:sz w:val="16"/>
                      </w:rPr>
                      <w:t>Зм</w:t>
                    </w:r>
                    <w:proofErr w:type="spellEnd"/>
                    <w:r w:rsidRPr="00C8511C">
                      <w:rPr>
                        <w:i/>
                        <w:sz w:val="18"/>
                      </w:rPr>
                      <w:t>.</w:t>
                    </w:r>
                  </w:p>
                </w:txbxContent>
              </v:textbox>
            </v:shape>
          </w:pict>
        </mc:Fallback>
      </mc:AlternateContent>
    </w:r>
    <w:r>
      <w:rPr>
        <w:noProof/>
      </w:rPr>
      <mc:AlternateContent>
        <mc:Choice Requires="wps">
          <w:drawing>
            <wp:anchor distT="0" distB="0" distL="114300" distR="114300" simplePos="0" relativeHeight="251665920" behindDoc="0" locked="0" layoutInCell="1" allowOverlap="1" wp14:anchorId="52B1AE79" wp14:editId="057F4A9A">
              <wp:simplePos x="0" y="0"/>
              <wp:positionH relativeFrom="column">
                <wp:posOffset>1386840</wp:posOffset>
              </wp:positionH>
              <wp:positionV relativeFrom="paragraph">
                <wp:posOffset>9544050</wp:posOffset>
              </wp:positionV>
              <wp:extent cx="0" cy="539750"/>
              <wp:effectExtent l="15240" t="19050" r="22860" b="22225"/>
              <wp:wrapNone/>
              <wp:docPr id="906" name="Пряма сполучна лінія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397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F069735" id="Пряма сполучна лінія 16" o:spid="_x0000_s1026" style="position:absolute;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9.2pt,751.5pt" to="109.2pt,7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" strokeweight="2.25pt"/>
          </w:pict>
        </mc:Fallback>
      </mc:AlternateContent>
    </w:r>
    <w:r>
      <w:rPr>
        <w:noProof/>
      </w:rPr>
      <mc:AlternateContent>
        <mc:Choice Requires="wps">
          <w:drawing>
            <wp:anchor distT="0" distB="0" distL="114300" distR="114300" simplePos="0" relativeHeight="251664896" behindDoc="0" locked="0" layoutInCell="1" allowOverlap="1" wp14:anchorId="7F5DA5F9" wp14:editId="46B52BDB">
              <wp:simplePos x="0" y="0"/>
              <wp:positionH relativeFrom="column">
                <wp:posOffset>1927225</wp:posOffset>
              </wp:positionH>
              <wp:positionV relativeFrom="paragraph">
                <wp:posOffset>9544050</wp:posOffset>
              </wp:positionV>
              <wp:extent cx="0" cy="539750"/>
              <wp:effectExtent l="22225" t="19050" r="15875" b="22225"/>
              <wp:wrapNone/>
              <wp:docPr id="907" name="Пряма сполучна лінія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397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BAD612" id="Пряма сполучна лінія 15" o:spid="_x0000_s1026" style="position:absolute;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1.75pt,751.5pt" to="151.75pt,7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" strokeweight="2.25pt"/>
          </w:pict>
        </mc:Fallback>
      </mc:AlternateContent>
    </w:r>
    <w:r>
      <w:rPr>
        <w:noProof/>
      </w:rPr>
      <mc:AlternateContent>
        <mc:Choice Requires="wps">
          <w:drawing>
            <wp:anchor distT="0" distB="0" distL="114300" distR="114300" simplePos="0" relativeHeight="251663872" behindDoc="0" locked="0" layoutInCell="1" allowOverlap="1" wp14:anchorId="2F6047B4" wp14:editId="1BAB8163">
              <wp:simplePos x="0" y="0"/>
              <wp:positionH relativeFrom="column">
                <wp:posOffset>558800</wp:posOffset>
              </wp:positionH>
              <wp:positionV relativeFrom="paragraph">
                <wp:posOffset>9544050</wp:posOffset>
              </wp:positionV>
              <wp:extent cx="0" cy="539750"/>
              <wp:effectExtent l="15875" t="19050" r="22225" b="22225"/>
              <wp:wrapNone/>
              <wp:docPr id="908" name="Пряма сполучна лінія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397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C77047" id="Пряма сполучна лінія 14" o:spid="_x0000_s1026" style="position:absolute;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4pt,751.5pt" to="44pt,7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" strokeweight="2.25pt"/>
          </w:pict>
        </mc:Fallback>
      </mc:AlternateContent>
    </w:r>
    <w:r>
      <w:rPr>
        <w:noProof/>
      </w:rPr>
      <mc:AlternateContent>
        <mc:Choice Requires="wps">
          <w:drawing>
            <wp:anchor distT="0" distB="0" distL="114300" distR="114300" simplePos="0" relativeHeight="251662848" behindDoc="0" locked="0" layoutInCell="1" allowOverlap="1" wp14:anchorId="1D8F60E6" wp14:editId="2085184C">
              <wp:simplePos x="0" y="0"/>
              <wp:positionH relativeFrom="column">
                <wp:posOffset>198755</wp:posOffset>
              </wp:positionH>
              <wp:positionV relativeFrom="paragraph">
                <wp:posOffset>9544050</wp:posOffset>
              </wp:positionV>
              <wp:extent cx="0" cy="539750"/>
              <wp:effectExtent l="17780" t="19050" r="20320" b="22225"/>
              <wp:wrapNone/>
              <wp:docPr id="909" name="Пряма сполучна лінія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397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A775A82" id="Пряма сполучна лінія 13" o:spid="_x0000_s1026" style="position:absolute;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65pt,751.5pt" to="15.65pt,7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" strokeweight="2.25pt"/>
          </w:pict>
        </mc:Fallback>
      </mc:AlternateContent>
    </w:r>
    <w:r>
      <w:rPr>
        <w:noProof/>
      </w:rPr>
      <mc:AlternateContent>
        <mc:Choice Requires="wps">
          <w:drawing>
            <wp:anchor distT="0" distB="0" distL="114300" distR="114300" simplePos="0" relativeHeight="251661824" behindDoc="0" locked="0" layoutInCell="1" allowOverlap="1" wp14:anchorId="2D01CCB0" wp14:editId="391654CE">
              <wp:simplePos x="0" y="0"/>
              <wp:positionH relativeFrom="column">
                <wp:posOffset>6247765</wp:posOffset>
              </wp:positionH>
              <wp:positionV relativeFrom="paragraph">
                <wp:posOffset>9544050</wp:posOffset>
              </wp:positionV>
              <wp:extent cx="0" cy="539750"/>
              <wp:effectExtent l="18415" t="19050" r="19685" b="22225"/>
              <wp:wrapNone/>
              <wp:docPr id="910" name="Пряма сполучна ліні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397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F7C84B7" id="Пряма сполучна лінія 12" o:spid="_x0000_s1026" style="position:absolute;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91.95pt,751.5pt" to="491.95pt,7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" strokeweight="2.25pt"/>
          </w:pict>
        </mc:Fallback>
      </mc:AlternateContent>
    </w:r>
    <w:r>
      <w:rPr>
        <w:noProof/>
      </w:rPr>
      <mc:AlternateContent>
        <mc:Choice Requires="wps">
          <w:drawing>
            <wp:anchor distT="0" distB="0" distL="114300" distR="114300" simplePos="0" relativeHeight="251660800" behindDoc="0" locked="0" layoutInCell="1" allowOverlap="1" wp14:anchorId="28C026A6" wp14:editId="6E97708A">
              <wp:simplePos x="0" y="0"/>
              <wp:positionH relativeFrom="column">
                <wp:posOffset>2287270</wp:posOffset>
              </wp:positionH>
              <wp:positionV relativeFrom="paragraph">
                <wp:posOffset>9544050</wp:posOffset>
              </wp:positionV>
              <wp:extent cx="0" cy="539750"/>
              <wp:effectExtent l="20320" t="19050" r="17780" b="22225"/>
              <wp:wrapNone/>
              <wp:docPr id="911" name="Пряма сполучна лінія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3975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4415531" id="Пряма сполучна лінія 11" o:spid="_x0000_s1026" style="position:absolute;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0.1pt,751.5pt" to="180.1pt,7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" strokeweight="2.25pt"/>
          </w:pict>
        </mc:Fallback>
      </mc:AlternateContent>
    </w:r>
    <w:r>
      <w:rPr>
        <w:noProof/>
      </w:rPr>
      <mc:AlternateContent>
        <mc:Choice Requires="wps">
          <w:drawing>
            <wp:anchor distT="0" distB="0" distL="114300" distR="114300" simplePos="0" relativeHeight="251659776" behindDoc="0" locked="0" layoutInCell="1" allowOverlap="1" wp14:anchorId="42C54DDA" wp14:editId="26487771">
              <wp:simplePos x="0" y="0"/>
              <wp:positionH relativeFrom="column">
                <wp:posOffset>-53340</wp:posOffset>
              </wp:positionH>
              <wp:positionV relativeFrom="paragraph">
                <wp:posOffset>9888220</wp:posOffset>
              </wp:positionV>
              <wp:extent cx="2339975" cy="0"/>
              <wp:effectExtent l="22860" t="20320" r="18415" b="17780"/>
              <wp:wrapNone/>
              <wp:docPr id="912" name="Пряма сполучна лінія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99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B53AFF9" id="Пряма сполучна лінія 10" o:spid="_x0000_s1026" style="position:absolute;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pt,778.6pt" to="180.05pt,77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" strokeweight="2.25pt"/>
          </w:pict>
        </mc:Fallback>
      </mc:AlternateContent>
    </w:r>
    <w:r>
      <w:rPr>
        <w:noProof/>
      </w:rPr>
      <mc:AlternateContent>
        <mc:Choice Requires="wps">
          <w:drawing>
            <wp:anchor distT="0" distB="0" distL="114300" distR="114300" simplePos="0" relativeHeight="251658752" behindDoc="0" locked="0" layoutInCell="1" allowOverlap="1" wp14:anchorId="451AFC52" wp14:editId="374EC090">
              <wp:simplePos x="0" y="0"/>
              <wp:positionH relativeFrom="column">
                <wp:posOffset>-53340</wp:posOffset>
              </wp:positionH>
              <wp:positionV relativeFrom="paragraph">
                <wp:posOffset>9544050</wp:posOffset>
              </wp:positionV>
              <wp:extent cx="6659880" cy="0"/>
              <wp:effectExtent l="22860" t="19050" r="22860" b="19050"/>
              <wp:wrapNone/>
              <wp:docPr id="913" name="Пряма сполучна лінія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5988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F3B527F" id="Пряма сполучна лінія 9" o:spid="_x0000_s1026" style="position:absolute;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pt,751.5pt" to="520.2pt,7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" strokeweight="2.25pt"/>
          </w:pict>
        </mc:Fallback>
      </mc:AlternateContent>
    </w:r>
    <w:r>
      <w:rPr>
        <w:noProof/>
      </w:rPr>
      <mc:AlternateContent>
        <mc:Choice Requires="wps">
          <w:drawing>
            <wp:anchor distT="0" distB="0" distL="114300" distR="114300" simplePos="0" relativeHeight="251677184" behindDoc="0" locked="0" layoutInCell="1" allowOverlap="1" wp14:anchorId="633E27EE" wp14:editId="628ECA92">
              <wp:simplePos x="0" y="0"/>
              <wp:positionH relativeFrom="column">
                <wp:posOffset>6145530</wp:posOffset>
              </wp:positionH>
              <wp:positionV relativeFrom="paragraph">
                <wp:posOffset>9513570</wp:posOffset>
              </wp:positionV>
              <wp:extent cx="589280" cy="393700"/>
              <wp:effectExtent l="1905" t="0" r="0" b="0"/>
              <wp:wrapNone/>
              <wp:docPr id="914" name="Поле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9280" cy="393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C8511C" w:rsidRDefault="00697FEE" w:rsidP="00416B26">
                          <w:pPr>
                            <w:rPr>
                              <w:i/>
                              <w:szCs w:val="28"/>
                            </w:rPr>
                          </w:pPr>
                          <w:r w:rsidRPr="00C8511C">
                            <w:rPr>
                              <w:i/>
                              <w:szCs w:val="28"/>
                            </w:rPr>
                            <w:t xml:space="preserve"> </w:t>
                          </w:r>
                          <w:proofErr w:type="spellStart"/>
                          <w:r w:rsidRPr="00C8511C">
                            <w:rPr>
                              <w:i/>
                              <w:szCs w:val="28"/>
                            </w:rPr>
                            <w:t>Арк</w:t>
                          </w:r>
                          <w:proofErr w:type="spellEnd"/>
                          <w:r w:rsidRPr="00C8511C">
                            <w:rPr>
                              <w:i/>
                              <w:szCs w:val="2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3E27EE" id="Поле 8" o:spid="_x0000_s1109" type="#_x0000_t202" style="position:absolute;margin-left:483.9pt;margin-top:749.1pt;width:46.4pt;height:31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" filled="f" stroked="f">
              <v:textbox>
                <w:txbxContent>
                  <w:p w:rsidR="00697FEE" w:rsidRPr="00C8511C" w:rsidRDefault="00697FEE" w:rsidP="00416B26">
                    <w:pPr>
                      <w:rPr>
                        <w:i/>
                        <w:szCs w:val="28"/>
                      </w:rPr>
                    </w:pPr>
                    <w:r w:rsidRPr="00C8511C">
                      <w:rPr>
                        <w:i/>
                        <w:szCs w:val="28"/>
                      </w:rPr>
                      <w:t xml:space="preserve"> </w:t>
                    </w:r>
                    <w:proofErr w:type="spellStart"/>
                    <w:r w:rsidRPr="00C8511C">
                      <w:rPr>
                        <w:i/>
                        <w:szCs w:val="28"/>
                      </w:rPr>
                      <w:t>Арк</w:t>
                    </w:r>
                    <w:proofErr w:type="spellEnd"/>
                    <w:r w:rsidRPr="00C8511C">
                      <w:rPr>
                        <w:i/>
                        <w:szCs w:val="28"/>
                      </w:rPr>
                      <w:t>.</w:t>
                    </w:r>
                  </w:p>
                </w:txbxContent>
              </v:textbox>
            </v:shape>
          </w:pict>
        </mc:Fallback>
      </mc:AlternateContent>
    </w:r>
    <w:r>
      <w:rPr>
        <w:noProof/>
      </w:rPr>
      <mc:AlternateContent>
        <mc:Choice Requires="wps">
          <w:drawing>
            <wp:anchor distT="0" distB="0" distL="114300" distR="114300" simplePos="0" relativeHeight="251676160" behindDoc="0" locked="0" layoutInCell="1" allowOverlap="1" wp14:anchorId="1AFE3F93" wp14:editId="26D99989">
              <wp:simplePos x="0" y="0"/>
              <wp:positionH relativeFrom="column">
                <wp:posOffset>2259330</wp:posOffset>
              </wp:positionH>
              <wp:positionV relativeFrom="paragraph">
                <wp:posOffset>9568180</wp:posOffset>
              </wp:positionV>
              <wp:extent cx="3962400" cy="481965"/>
              <wp:effectExtent l="1905" t="0" r="0" b="0"/>
              <wp:wrapNone/>
              <wp:docPr id="915" name="Поле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62400" cy="4819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61782F" w:rsidRDefault="00697FEE" w:rsidP="00416B26">
                          <w:pPr>
                            <w:rPr>
                              <w:i/>
                              <w:iCs/>
                              <w:sz w:val="44"/>
                              <w:szCs w:val="44"/>
                            </w:rPr>
                          </w:pPr>
                          <w:r>
                            <w:rPr>
                              <w:i/>
                              <w:iCs/>
                              <w:sz w:val="44"/>
                              <w:szCs w:val="44"/>
                            </w:rPr>
                            <w:t xml:space="preserve">           ІАЛЦ.467400.001</w:t>
                          </w:r>
                          <w:r w:rsidRPr="0061782F">
                            <w:rPr>
                              <w:i/>
                              <w:iCs/>
                              <w:sz w:val="44"/>
                              <w:szCs w:val="44"/>
                            </w:rPr>
                            <w:t xml:space="preserve"> ПЗ</w:t>
                          </w:r>
                        </w:p>
                        <w:p w:rsidR="00697FEE" w:rsidRPr="006237F8" w:rsidRDefault="00697FEE" w:rsidP="00416B26">
                          <w:pPr>
                            <w:rPr>
                              <w:i/>
                              <w:iCs/>
                              <w:sz w:val="44"/>
                              <w:szCs w:val="44"/>
                            </w:rPr>
                          </w:pPr>
                        </w:p>
                        <w:p w:rsidR="00697FEE" w:rsidRPr="00C8511C" w:rsidRDefault="00697FEE" w:rsidP="00416B26">
                          <w:pPr>
                            <w:jc w:val="center"/>
                          </w:pPr>
                          <w: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FE3F93" id="Поле 7" o:spid="_x0000_s1110" type="#_x0000_t202" style="position:absolute;margin-left:177.9pt;margin-top:753.4pt;width:312pt;height:37.95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" filled="f" stroked="f">
              <v:textbox>
                <w:txbxContent>
                  <w:p w:rsidR="00697FEE" w:rsidRPr="0061782F" w:rsidRDefault="00697FEE" w:rsidP="00416B26">
                    <w:pPr>
                      <w:rPr>
                        <w:i/>
                        <w:iCs/>
                        <w:sz w:val="44"/>
                        <w:szCs w:val="44"/>
                      </w:rPr>
                    </w:pPr>
                    <w:r>
                      <w:rPr>
                        <w:i/>
                        <w:iCs/>
                        <w:sz w:val="44"/>
                        <w:szCs w:val="44"/>
                      </w:rPr>
                      <w:t xml:space="preserve">           ІАЛЦ.467400.001</w:t>
                    </w:r>
                    <w:r w:rsidRPr="0061782F">
                      <w:rPr>
                        <w:i/>
                        <w:iCs/>
                        <w:sz w:val="44"/>
                        <w:szCs w:val="44"/>
                      </w:rPr>
                      <w:t xml:space="preserve"> ПЗ</w:t>
                    </w:r>
                  </w:p>
                  <w:p w:rsidR="00697FEE" w:rsidRPr="006237F8" w:rsidRDefault="00697FEE" w:rsidP="00416B26">
                    <w:pPr>
                      <w:rPr>
                        <w:i/>
                        <w:iCs/>
                        <w:sz w:val="44"/>
                        <w:szCs w:val="44"/>
                      </w:rPr>
                    </w:pPr>
                  </w:p>
                  <w:p w:rsidR="00697FEE" w:rsidRPr="00C8511C" w:rsidRDefault="00697FEE" w:rsidP="00416B26">
                    <w:pPr>
                      <w:jc w:val="center"/>
                    </w:pPr>
                    <w:r>
                      <w:t xml:space="preserve"> </w:t>
                    </w:r>
                  </w:p>
                </w:txbxContent>
              </v:textbox>
            </v:shape>
          </w:pict>
        </mc:Fallback>
      </mc:AlternateContent>
    </w:r>
    <w:r>
      <w:rPr>
        <w:noProof/>
      </w:rPr>
      <mc:AlternateContent>
        <mc:Choice Requires="wps">
          <w:drawing>
            <wp:anchor distT="0" distB="0" distL="114300" distR="114300" simplePos="0" relativeHeight="251674112" behindDoc="0" locked="0" layoutInCell="1" allowOverlap="1" wp14:anchorId="04E3D9EA" wp14:editId="342BA1E0">
              <wp:simplePos x="0" y="0"/>
              <wp:positionH relativeFrom="column">
                <wp:posOffset>1884045</wp:posOffset>
              </wp:positionH>
              <wp:positionV relativeFrom="paragraph">
                <wp:posOffset>9869170</wp:posOffset>
              </wp:positionV>
              <wp:extent cx="581660" cy="213360"/>
              <wp:effectExtent l="0" t="1270" r="1270" b="4445"/>
              <wp:wrapNone/>
              <wp:docPr id="916" name="Поле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660" cy="213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C8511C" w:rsidRDefault="00697FEE" w:rsidP="00416B26">
                          <w:pPr>
                            <w:rPr>
                              <w:i/>
                              <w:sz w:val="18"/>
                            </w:rPr>
                          </w:pPr>
                          <w:r w:rsidRPr="00C8511C">
                            <w:rPr>
                              <w:i/>
                              <w:sz w:val="18"/>
                            </w:rPr>
                            <w:t>Дата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E3D9EA" id="Поле 6" o:spid="_x0000_s1111" type="#_x0000_t202" style="position:absolute;margin-left:148.35pt;margin-top:777.1pt;width:45.8pt;height:16.8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" filled="f" stroked="f">
              <v:textbox>
                <w:txbxContent>
                  <w:p w:rsidR="00697FEE" w:rsidRPr="00C8511C" w:rsidRDefault="00697FEE" w:rsidP="00416B26">
                    <w:pPr>
                      <w:rPr>
                        <w:i/>
                        <w:sz w:val="18"/>
                      </w:rPr>
                    </w:pPr>
                    <w:r w:rsidRPr="00C8511C">
                      <w:rPr>
                        <w:i/>
                        <w:sz w:val="18"/>
                      </w:rPr>
                      <w:t>Дата</w:t>
                    </w:r>
                  </w:p>
                </w:txbxContent>
              </v:textbox>
            </v:shape>
          </w:pict>
        </mc:Fallback>
      </mc:AlternateContent>
    </w:r>
    <w:r>
      <w:rPr>
        <w:noProof/>
      </w:rPr>
      <mc:AlternateContent>
        <mc:Choice Requires="wps">
          <w:drawing>
            <wp:anchor distT="0" distB="0" distL="114300" distR="114300" simplePos="0" relativeHeight="251673088" behindDoc="0" locked="0" layoutInCell="1" allowOverlap="1" wp14:anchorId="08EDED3D" wp14:editId="2AB2EEFD">
              <wp:simplePos x="0" y="0"/>
              <wp:positionH relativeFrom="column">
                <wp:posOffset>-53340</wp:posOffset>
              </wp:positionH>
              <wp:positionV relativeFrom="paragraph">
                <wp:posOffset>-248920</wp:posOffset>
              </wp:positionV>
              <wp:extent cx="6659880" cy="10332085"/>
              <wp:effectExtent l="22860" t="17780" r="22860" b="22860"/>
              <wp:wrapNone/>
              <wp:docPr id="917" name="Прямокутник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59880" cy="10332085"/>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C7695F" id="Прямокутник 5" o:spid="_x0000_s1026" style="position:absolute;margin-left:-4.2pt;margin-top:-19.6pt;width:524.4pt;height:813.55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" filled="f" strokeweight="2.25pt"/>
          </w:pict>
        </mc:Fallback>
      </mc:AlternateContent>
    </w:r>
    <w:r>
      <w:rPr>
        <w:noProof/>
      </w:rPr>
      <mc:AlternateContent>
        <mc:Choice Requires="wps">
          <w:drawing>
            <wp:anchor distT="0" distB="0" distL="114300" distR="114300" simplePos="0" relativeHeight="251672064" behindDoc="0" locked="0" layoutInCell="1" allowOverlap="1" wp14:anchorId="2D8731BC" wp14:editId="368BBA43">
              <wp:simplePos x="0" y="0"/>
              <wp:positionH relativeFrom="column">
                <wp:posOffset>6247765</wp:posOffset>
              </wp:positionH>
              <wp:positionV relativeFrom="paragraph">
                <wp:posOffset>9796145</wp:posOffset>
              </wp:positionV>
              <wp:extent cx="360045" cy="0"/>
              <wp:effectExtent l="18415" t="23495" r="21590" b="14605"/>
              <wp:wrapNone/>
              <wp:docPr id="918" name="Пряма сполучна лінія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004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BA91C21" id="Пряма сполучна лінія 4" o:spid="_x0000_s1026" style="position:absolute;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91.95pt,771.35pt" to="520.3pt,77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" strokeweight="2.25pt"/>
          </w:pict>
        </mc:Fallback>
      </mc:AlternateContent>
    </w:r>
    <w:r>
      <w:rPr>
        <w:noProof/>
      </w:rPr>
      <mc:AlternateContent>
        <mc:Choice Requires="wps">
          <w:drawing>
            <wp:anchor distT="0" distB="0" distL="114300" distR="114300" simplePos="0" relativeHeight="251671040" behindDoc="0" locked="0" layoutInCell="1" allowOverlap="1" wp14:anchorId="29756253" wp14:editId="1749D6A8">
              <wp:simplePos x="0" y="0"/>
              <wp:positionH relativeFrom="column">
                <wp:posOffset>-53340</wp:posOffset>
              </wp:positionH>
              <wp:positionV relativeFrom="paragraph">
                <wp:posOffset>9723755</wp:posOffset>
              </wp:positionV>
              <wp:extent cx="2339975" cy="0"/>
              <wp:effectExtent l="13335" t="8255" r="8890" b="10795"/>
              <wp:wrapNone/>
              <wp:docPr id="919" name="Пряма сполучна лінія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99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675EBE7" id="Пряма сполучна лінія 3" o:spid="_x0000_s1026" style="position:absolute;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pt,765.65pt" to="180.05pt,76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"/>
          </w:pict>
        </mc:Fallback>
      </mc:AlternateContent>
    </w:r>
    <w:r>
      <w:rPr>
        <w:noProof/>
      </w:rPr>
      <mc:AlternateContent>
        <mc:Choice Requires="wps">
          <w:drawing>
            <wp:anchor distT="0" distB="0" distL="114300" distR="114300" simplePos="0" relativeHeight="251670016" behindDoc="0" locked="0" layoutInCell="1" allowOverlap="1" wp14:anchorId="06BCAFF8" wp14:editId="0FB774C5">
              <wp:simplePos x="0" y="0"/>
              <wp:positionH relativeFrom="column">
                <wp:posOffset>1426845</wp:posOffset>
              </wp:positionH>
              <wp:positionV relativeFrom="paragraph">
                <wp:posOffset>9864090</wp:posOffset>
              </wp:positionV>
              <wp:extent cx="549910" cy="234315"/>
              <wp:effectExtent l="0" t="0" r="4445" b="0"/>
              <wp:wrapNone/>
              <wp:docPr id="920" name="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9910" cy="234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C8511C" w:rsidRDefault="00697FEE" w:rsidP="00416B26">
                          <w:pPr>
                            <w:rPr>
                              <w:i/>
                              <w:sz w:val="18"/>
                            </w:rPr>
                          </w:pPr>
                          <w:proofErr w:type="spellStart"/>
                          <w:r w:rsidRPr="00C8511C">
                            <w:rPr>
                              <w:i/>
                              <w:sz w:val="20"/>
                            </w:rPr>
                            <w:t>Підп</w:t>
                          </w:r>
                          <w:proofErr w:type="spellEnd"/>
                          <w:r w:rsidRPr="00C8511C">
                            <w:rPr>
                              <w:i/>
                              <w:sz w:val="18"/>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BCAFF8" id="Поле 2" o:spid="_x0000_s1112" type="#_x0000_t202" style="position:absolute;margin-left:112.35pt;margin-top:776.7pt;width:43.3pt;height:18.4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" filled="f" stroked="f">
              <v:textbox>
                <w:txbxContent>
                  <w:p w:rsidR="00697FEE" w:rsidRPr="00C8511C" w:rsidRDefault="00697FEE" w:rsidP="00416B26">
                    <w:pPr>
                      <w:rPr>
                        <w:i/>
                        <w:sz w:val="18"/>
                      </w:rPr>
                    </w:pPr>
                    <w:proofErr w:type="spellStart"/>
                    <w:r w:rsidRPr="00C8511C">
                      <w:rPr>
                        <w:i/>
                        <w:sz w:val="20"/>
                      </w:rPr>
                      <w:t>Підп</w:t>
                    </w:r>
                    <w:proofErr w:type="spellEnd"/>
                    <w:r w:rsidRPr="00C8511C">
                      <w:rPr>
                        <w:i/>
                        <w:sz w:val="18"/>
                      </w:rPr>
                      <w:t>.</w:t>
                    </w:r>
                  </w:p>
                </w:txbxContent>
              </v:textbox>
            </v:shape>
          </w:pict>
        </mc:Fallback>
      </mc:AlternateContent>
    </w:r>
    <w:r>
      <w:rPr>
        <w:noProof/>
      </w:rPr>
      <mc:AlternateContent>
        <mc:Choice Requires="wps">
          <w:drawing>
            <wp:anchor distT="0" distB="0" distL="114300" distR="114300" simplePos="0" relativeHeight="251675136" behindDoc="0" locked="0" layoutInCell="1" allowOverlap="1" wp14:anchorId="0C075B79" wp14:editId="114CE363">
              <wp:simplePos x="0" y="0"/>
              <wp:positionH relativeFrom="column">
                <wp:posOffset>6027420</wp:posOffset>
              </wp:positionH>
              <wp:positionV relativeFrom="paragraph">
                <wp:posOffset>9810115</wp:posOffset>
              </wp:positionV>
              <wp:extent cx="755650" cy="275590"/>
              <wp:effectExtent l="0" t="0" r="0" b="1270"/>
              <wp:wrapNone/>
              <wp:docPr id="921" name="Поле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5650" cy="275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7FEE" w:rsidRPr="005309FB" w:rsidRDefault="00697FEE" w:rsidP="00416B26">
                          <w:pPr>
                            <w:pStyle w:val="ac"/>
                            <w:ind w:left="357" w:right="-234" w:firstLine="0"/>
                            <w:rPr>
                              <w:rFonts w:cs="Times New Roman"/>
                              <w:szCs w:val="28"/>
                            </w:rPr>
                          </w:pPr>
                          <w:r w:rsidRPr="00AB29B3">
                            <w:rPr>
                              <w:rFonts w:cs="Times New Roman"/>
                              <w:szCs w:val="28"/>
                            </w:rPr>
                            <w:fldChar w:fldCharType="begin"/>
                          </w:r>
                          <w:r w:rsidRPr="00AB29B3">
                            <w:rPr>
                              <w:rFonts w:cs="Times New Roman"/>
                              <w:szCs w:val="28"/>
                            </w:rPr>
                            <w:instrText>PAGE   \* MERGEFORMAT</w:instrText>
                          </w:r>
                          <w:r w:rsidRPr="00AB29B3">
                            <w:rPr>
                              <w:rFonts w:cs="Times New Roman"/>
                              <w:szCs w:val="28"/>
                            </w:rPr>
                            <w:fldChar w:fldCharType="separate"/>
                          </w:r>
                          <w:r w:rsidR="00861968">
                            <w:rPr>
                              <w:rFonts w:cs="Times New Roman"/>
                              <w:noProof/>
                              <w:szCs w:val="28"/>
                            </w:rPr>
                            <w:t>65</w:t>
                          </w:r>
                          <w:r w:rsidRPr="00AB29B3">
                            <w:rPr>
                              <w:rFonts w:cs="Times New Roman"/>
                              <w:szCs w:val="28"/>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075B79" id="Поле 1" o:spid="_x0000_s1113" type="#_x0000_t202" style="position:absolute;margin-left:474.6pt;margin-top:772.45pt;width:59.5pt;height:21.7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" filled="f" stroked="f">
              <v:textbox>
                <w:txbxContent>
                  <w:p w:rsidR="00697FEE" w:rsidRPr="005309FB" w:rsidRDefault="00697FEE" w:rsidP="00416B26">
                    <w:pPr>
                      <w:pStyle w:val="ac"/>
                      <w:ind w:left="357" w:right="-234" w:firstLine="0"/>
                      <w:rPr>
                        <w:rFonts w:cs="Times New Roman"/>
                        <w:szCs w:val="28"/>
                      </w:rPr>
                    </w:pPr>
                    <w:r w:rsidRPr="00AB29B3">
                      <w:rPr>
                        <w:rFonts w:cs="Times New Roman"/>
                        <w:szCs w:val="28"/>
                      </w:rPr>
                      <w:fldChar w:fldCharType="begin"/>
                    </w:r>
                    <w:r w:rsidRPr="00AB29B3">
                      <w:rPr>
                        <w:rFonts w:cs="Times New Roman"/>
                        <w:szCs w:val="28"/>
                      </w:rPr>
                      <w:instrText>PAGE   \* MERGEFORMAT</w:instrText>
                    </w:r>
                    <w:r w:rsidRPr="00AB29B3">
                      <w:rPr>
                        <w:rFonts w:cs="Times New Roman"/>
                        <w:szCs w:val="28"/>
                      </w:rPr>
                      <w:fldChar w:fldCharType="separate"/>
                    </w:r>
                    <w:r w:rsidR="00861968">
                      <w:rPr>
                        <w:rFonts w:cs="Times New Roman"/>
                        <w:noProof/>
                        <w:szCs w:val="28"/>
                      </w:rPr>
                      <w:t>65</w:t>
                    </w:r>
                    <w:r w:rsidRPr="00AB29B3">
                      <w:rPr>
                        <w:rFonts w:cs="Times New Roman"/>
                        <w:szCs w:val="28"/>
                      </w:rPr>
                      <w:fldChar w:fldCharType="end"/>
                    </w:r>
                  </w:p>
                </w:txbxContent>
              </v:textbox>
            </v:shape>
          </w:pict>
        </mc:Fallback>
      </mc:AlternateContent>
    </w:r>
  </w:p>
  <w:p w:rsidR="00697FEE" w:rsidRDefault="00697FEE">
    <w:pPr>
      <w:pStyle w:val="a4"/>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7FEE" w:rsidRDefault="00697FEE" w:rsidP="00416B26">
    <w:pPr>
      <w:pStyle w:val="a4"/>
    </w:pPr>
    <w:r>
      <w:rPr>
        <w:noProof/>
      </w:rPr>
      <mc:AlternateContent>
        <mc:Choice Requires="wps">
          <w:drawing>
            <wp:anchor distT="0" distB="0" distL="114300" distR="114300" simplePos="0" relativeHeight="251678208" behindDoc="0" locked="0" layoutInCell="1" allowOverlap="1" wp14:anchorId="4DBC09CE" wp14:editId="41D1108F">
              <wp:simplePos x="0" y="0"/>
              <wp:positionH relativeFrom="column">
                <wp:posOffset>-48260</wp:posOffset>
              </wp:positionH>
              <wp:positionV relativeFrom="paragraph">
                <wp:posOffset>-235585</wp:posOffset>
              </wp:positionV>
              <wp:extent cx="6659880" cy="10318750"/>
              <wp:effectExtent l="18415" t="21590" r="17780" b="22860"/>
              <wp:wrapNone/>
              <wp:docPr id="922" name="Прямокутник 6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59880" cy="10318750"/>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96BDF3" id="Прямокутник 680" o:spid="_x0000_s1026" style="position:absolute;margin-left:-3.8pt;margin-top:-18.55pt;width:524.4pt;height:812.5pt;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" filled="f" strokeweight="2.25pt"/>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7FEE" w:rsidRPr="00F5789B" w:rsidRDefault="00697FEE" w:rsidP="00F5789B">
    <w:pPr>
      <w:pStyle w:val="a4"/>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7FEE" w:rsidRPr="00416B26" w:rsidRDefault="00697FEE" w:rsidP="00F5789B">
    <w:pPr>
      <w:pStyle w:val="a4"/>
      <w:ind w:left="-426"/>
    </w:pPr>
    <w:r>
      <w:rPr>
        <w:noProof/>
      </w:rPr>
      <w:drawing>
        <wp:inline distT="0" distB="0" distL="0" distR="0" wp14:anchorId="629F8D34" wp14:editId="1DF8FEA0">
          <wp:extent cx="9629957" cy="6995841"/>
          <wp:effectExtent l="2540" t="0" r="0" b="0"/>
          <wp:docPr id="1064" name="Рисунок 10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Ахрітектура реконфігурованої обчмслювальної системи.png"/>
                  <pic:cNvPicPr/>
                </pic:nvPicPr>
                <pic:blipFill>
                  <a:blip r:embed="rId1" cstate="print">
                    <a:extLst>
                      <a:ext uri="{28A0092B-C50C-407E-A947-70E740481C1C}">
                        <a14:useLocalDpi xmlns:a14="http://schemas.microsoft.com/office/drawing/2010/main" val="0"/>
                      </a:ext>
                    </a:extLst>
                  </a:blip>
                  <a:stretch>
                    <a:fillRect/>
                  </a:stretch>
                </pic:blipFill>
                <pic:spPr>
                  <a:xfrm rot="16200000">
                    <a:off x="0" y="0"/>
                    <a:ext cx="9636790" cy="700080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4403BF"/>
    <w:multiLevelType w:val="singleLevel"/>
    <w:tmpl w:val="F1F8680C"/>
    <w:lvl w:ilvl="0">
      <w:start w:val="1"/>
      <w:numFmt w:val="decimal"/>
      <w:lvlText w:val="%1."/>
      <w:lvlJc w:val="left"/>
      <w:pPr>
        <w:tabs>
          <w:tab w:val="num" w:pos="1353"/>
        </w:tabs>
        <w:ind w:left="1353" w:hanging="360"/>
      </w:pPr>
      <w:rPr>
        <w:rFonts w:hint="default"/>
      </w:rPr>
    </w:lvl>
  </w:abstractNum>
  <w:abstractNum w:abstractNumId="1" w15:restartNumberingAfterBreak="0">
    <w:nsid w:val="095F29D7"/>
    <w:multiLevelType w:val="hybridMultilevel"/>
    <w:tmpl w:val="B0E83A52"/>
    <w:lvl w:ilvl="0" w:tplc="3816F20E">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A521AC6"/>
    <w:multiLevelType w:val="singleLevel"/>
    <w:tmpl w:val="C3588E74"/>
    <w:lvl w:ilvl="0">
      <w:start w:val="1"/>
      <w:numFmt w:val="bullet"/>
      <w:lvlText w:val=""/>
      <w:lvlJc w:val="left"/>
      <w:pPr>
        <w:tabs>
          <w:tab w:val="num" w:pos="360"/>
        </w:tabs>
        <w:ind w:left="360" w:hanging="360"/>
      </w:pPr>
      <w:rPr>
        <w:rFonts w:ascii="Symbol" w:hAnsi="Symbol" w:hint="default"/>
        <w:lang w:val="uk-UA"/>
      </w:rPr>
    </w:lvl>
  </w:abstractNum>
  <w:abstractNum w:abstractNumId="3" w15:restartNumberingAfterBreak="0">
    <w:nsid w:val="0B9C1B40"/>
    <w:multiLevelType w:val="hybridMultilevel"/>
    <w:tmpl w:val="3A2AE9A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BA55C9D"/>
    <w:multiLevelType w:val="hybridMultilevel"/>
    <w:tmpl w:val="991C392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3653E04"/>
    <w:multiLevelType w:val="hybridMultilevel"/>
    <w:tmpl w:val="C572584E"/>
    <w:lvl w:ilvl="0" w:tplc="6316CE6E">
      <w:start w:val="1"/>
      <w:numFmt w:val="bullet"/>
      <w:lvlText w:val="-"/>
      <w:lvlJc w:val="left"/>
      <w:pPr>
        <w:ind w:left="1712" w:hanging="360"/>
      </w:pPr>
      <w:rPr>
        <w:rFonts w:ascii="Times New Roman" w:eastAsiaTheme="minorHAnsi" w:hAnsi="Times New Roman" w:cs="Times New Roman" w:hint="default"/>
      </w:rPr>
    </w:lvl>
    <w:lvl w:ilvl="1" w:tplc="04190003" w:tentative="1">
      <w:start w:val="1"/>
      <w:numFmt w:val="bullet"/>
      <w:lvlText w:val="o"/>
      <w:lvlJc w:val="left"/>
      <w:pPr>
        <w:ind w:left="2432" w:hanging="360"/>
      </w:pPr>
      <w:rPr>
        <w:rFonts w:ascii="Courier New" w:hAnsi="Courier New" w:cs="Courier New" w:hint="default"/>
      </w:rPr>
    </w:lvl>
    <w:lvl w:ilvl="2" w:tplc="04190005" w:tentative="1">
      <w:start w:val="1"/>
      <w:numFmt w:val="bullet"/>
      <w:lvlText w:val=""/>
      <w:lvlJc w:val="left"/>
      <w:pPr>
        <w:ind w:left="3152" w:hanging="360"/>
      </w:pPr>
      <w:rPr>
        <w:rFonts w:ascii="Wingdings" w:hAnsi="Wingdings" w:hint="default"/>
      </w:rPr>
    </w:lvl>
    <w:lvl w:ilvl="3" w:tplc="04190001" w:tentative="1">
      <w:start w:val="1"/>
      <w:numFmt w:val="bullet"/>
      <w:lvlText w:val=""/>
      <w:lvlJc w:val="left"/>
      <w:pPr>
        <w:ind w:left="3872" w:hanging="360"/>
      </w:pPr>
      <w:rPr>
        <w:rFonts w:ascii="Symbol" w:hAnsi="Symbol" w:hint="default"/>
      </w:rPr>
    </w:lvl>
    <w:lvl w:ilvl="4" w:tplc="04190003" w:tentative="1">
      <w:start w:val="1"/>
      <w:numFmt w:val="bullet"/>
      <w:lvlText w:val="o"/>
      <w:lvlJc w:val="left"/>
      <w:pPr>
        <w:ind w:left="4592" w:hanging="360"/>
      </w:pPr>
      <w:rPr>
        <w:rFonts w:ascii="Courier New" w:hAnsi="Courier New" w:cs="Courier New" w:hint="default"/>
      </w:rPr>
    </w:lvl>
    <w:lvl w:ilvl="5" w:tplc="04190005" w:tentative="1">
      <w:start w:val="1"/>
      <w:numFmt w:val="bullet"/>
      <w:lvlText w:val=""/>
      <w:lvlJc w:val="left"/>
      <w:pPr>
        <w:ind w:left="5312" w:hanging="360"/>
      </w:pPr>
      <w:rPr>
        <w:rFonts w:ascii="Wingdings" w:hAnsi="Wingdings" w:hint="default"/>
      </w:rPr>
    </w:lvl>
    <w:lvl w:ilvl="6" w:tplc="04190001" w:tentative="1">
      <w:start w:val="1"/>
      <w:numFmt w:val="bullet"/>
      <w:lvlText w:val=""/>
      <w:lvlJc w:val="left"/>
      <w:pPr>
        <w:ind w:left="6032" w:hanging="360"/>
      </w:pPr>
      <w:rPr>
        <w:rFonts w:ascii="Symbol" w:hAnsi="Symbol" w:hint="default"/>
      </w:rPr>
    </w:lvl>
    <w:lvl w:ilvl="7" w:tplc="04190003" w:tentative="1">
      <w:start w:val="1"/>
      <w:numFmt w:val="bullet"/>
      <w:lvlText w:val="o"/>
      <w:lvlJc w:val="left"/>
      <w:pPr>
        <w:ind w:left="6752" w:hanging="360"/>
      </w:pPr>
      <w:rPr>
        <w:rFonts w:ascii="Courier New" w:hAnsi="Courier New" w:cs="Courier New" w:hint="default"/>
      </w:rPr>
    </w:lvl>
    <w:lvl w:ilvl="8" w:tplc="04190005" w:tentative="1">
      <w:start w:val="1"/>
      <w:numFmt w:val="bullet"/>
      <w:lvlText w:val=""/>
      <w:lvlJc w:val="left"/>
      <w:pPr>
        <w:ind w:left="7472" w:hanging="360"/>
      </w:pPr>
      <w:rPr>
        <w:rFonts w:ascii="Wingdings" w:hAnsi="Wingdings" w:hint="default"/>
      </w:rPr>
    </w:lvl>
  </w:abstractNum>
  <w:abstractNum w:abstractNumId="6" w15:restartNumberingAfterBreak="0">
    <w:nsid w:val="17264EF5"/>
    <w:multiLevelType w:val="hybridMultilevel"/>
    <w:tmpl w:val="88E08F3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822003A"/>
    <w:multiLevelType w:val="hybridMultilevel"/>
    <w:tmpl w:val="CF64CC50"/>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B11239B"/>
    <w:multiLevelType w:val="hybridMultilevel"/>
    <w:tmpl w:val="809ECEBA"/>
    <w:lvl w:ilvl="0" w:tplc="0419000F">
      <w:start w:val="2"/>
      <w:numFmt w:val="decimal"/>
      <w:lvlText w:val="%1."/>
      <w:lvlJc w:val="left"/>
      <w:pPr>
        <w:ind w:left="720" w:hanging="360"/>
      </w:pPr>
      <w:rPr>
        <w:rFonts w:hint="default"/>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20C27BF6"/>
    <w:multiLevelType w:val="hybridMultilevel"/>
    <w:tmpl w:val="D0805788"/>
    <w:lvl w:ilvl="0" w:tplc="6316CE6E">
      <w:start w:val="1"/>
      <w:numFmt w:val="bullet"/>
      <w:lvlText w:val="-"/>
      <w:lvlJc w:val="left"/>
      <w:pPr>
        <w:ind w:left="787" w:hanging="360"/>
      </w:pPr>
      <w:rPr>
        <w:rFonts w:ascii="Times New Roman" w:eastAsiaTheme="minorHAnsi" w:hAnsi="Times New Roman" w:cs="Times New Roman" w:hint="default"/>
      </w:rPr>
    </w:lvl>
    <w:lvl w:ilvl="1" w:tplc="04190003" w:tentative="1">
      <w:start w:val="1"/>
      <w:numFmt w:val="bullet"/>
      <w:lvlText w:val="o"/>
      <w:lvlJc w:val="left"/>
      <w:pPr>
        <w:ind w:left="1507" w:hanging="360"/>
      </w:pPr>
      <w:rPr>
        <w:rFonts w:ascii="Courier New" w:hAnsi="Courier New" w:cs="Courier New" w:hint="default"/>
      </w:rPr>
    </w:lvl>
    <w:lvl w:ilvl="2" w:tplc="04190005" w:tentative="1">
      <w:start w:val="1"/>
      <w:numFmt w:val="bullet"/>
      <w:lvlText w:val=""/>
      <w:lvlJc w:val="left"/>
      <w:pPr>
        <w:ind w:left="2227" w:hanging="360"/>
      </w:pPr>
      <w:rPr>
        <w:rFonts w:ascii="Wingdings" w:hAnsi="Wingdings" w:hint="default"/>
      </w:rPr>
    </w:lvl>
    <w:lvl w:ilvl="3" w:tplc="04190001" w:tentative="1">
      <w:start w:val="1"/>
      <w:numFmt w:val="bullet"/>
      <w:lvlText w:val=""/>
      <w:lvlJc w:val="left"/>
      <w:pPr>
        <w:ind w:left="2947" w:hanging="360"/>
      </w:pPr>
      <w:rPr>
        <w:rFonts w:ascii="Symbol" w:hAnsi="Symbol" w:hint="default"/>
      </w:rPr>
    </w:lvl>
    <w:lvl w:ilvl="4" w:tplc="04190003" w:tentative="1">
      <w:start w:val="1"/>
      <w:numFmt w:val="bullet"/>
      <w:lvlText w:val="o"/>
      <w:lvlJc w:val="left"/>
      <w:pPr>
        <w:ind w:left="3667" w:hanging="360"/>
      </w:pPr>
      <w:rPr>
        <w:rFonts w:ascii="Courier New" w:hAnsi="Courier New" w:cs="Courier New" w:hint="default"/>
      </w:rPr>
    </w:lvl>
    <w:lvl w:ilvl="5" w:tplc="04190005" w:tentative="1">
      <w:start w:val="1"/>
      <w:numFmt w:val="bullet"/>
      <w:lvlText w:val=""/>
      <w:lvlJc w:val="left"/>
      <w:pPr>
        <w:ind w:left="4387" w:hanging="360"/>
      </w:pPr>
      <w:rPr>
        <w:rFonts w:ascii="Wingdings" w:hAnsi="Wingdings" w:hint="default"/>
      </w:rPr>
    </w:lvl>
    <w:lvl w:ilvl="6" w:tplc="04190001" w:tentative="1">
      <w:start w:val="1"/>
      <w:numFmt w:val="bullet"/>
      <w:lvlText w:val=""/>
      <w:lvlJc w:val="left"/>
      <w:pPr>
        <w:ind w:left="5107" w:hanging="360"/>
      </w:pPr>
      <w:rPr>
        <w:rFonts w:ascii="Symbol" w:hAnsi="Symbol" w:hint="default"/>
      </w:rPr>
    </w:lvl>
    <w:lvl w:ilvl="7" w:tplc="04190003" w:tentative="1">
      <w:start w:val="1"/>
      <w:numFmt w:val="bullet"/>
      <w:lvlText w:val="o"/>
      <w:lvlJc w:val="left"/>
      <w:pPr>
        <w:ind w:left="5827" w:hanging="360"/>
      </w:pPr>
      <w:rPr>
        <w:rFonts w:ascii="Courier New" w:hAnsi="Courier New" w:cs="Courier New" w:hint="default"/>
      </w:rPr>
    </w:lvl>
    <w:lvl w:ilvl="8" w:tplc="04190005" w:tentative="1">
      <w:start w:val="1"/>
      <w:numFmt w:val="bullet"/>
      <w:lvlText w:val=""/>
      <w:lvlJc w:val="left"/>
      <w:pPr>
        <w:ind w:left="6547" w:hanging="360"/>
      </w:pPr>
      <w:rPr>
        <w:rFonts w:ascii="Wingdings" w:hAnsi="Wingdings" w:hint="default"/>
      </w:rPr>
    </w:lvl>
  </w:abstractNum>
  <w:abstractNum w:abstractNumId="10" w15:restartNumberingAfterBreak="0">
    <w:nsid w:val="25CA6D57"/>
    <w:multiLevelType w:val="hybridMultilevel"/>
    <w:tmpl w:val="E9DAF8A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1" w15:restartNumberingAfterBreak="0">
    <w:nsid w:val="2E232DB5"/>
    <w:multiLevelType w:val="hybridMultilevel"/>
    <w:tmpl w:val="801427F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310E2F7A"/>
    <w:multiLevelType w:val="hybridMultilevel"/>
    <w:tmpl w:val="373EBB40"/>
    <w:lvl w:ilvl="0" w:tplc="6316CE6E">
      <w:start w:val="1"/>
      <w:numFmt w:val="bullet"/>
      <w:lvlText w:val="-"/>
      <w:lvlJc w:val="left"/>
      <w:pPr>
        <w:ind w:left="1712" w:hanging="360"/>
      </w:pPr>
      <w:rPr>
        <w:rFonts w:ascii="Times New Roman" w:eastAsiaTheme="minorHAnsi" w:hAnsi="Times New Roman" w:cs="Times New Roman" w:hint="default"/>
      </w:rPr>
    </w:lvl>
    <w:lvl w:ilvl="1" w:tplc="04190003" w:tentative="1">
      <w:start w:val="1"/>
      <w:numFmt w:val="bullet"/>
      <w:lvlText w:val="o"/>
      <w:lvlJc w:val="left"/>
      <w:pPr>
        <w:ind w:left="2432" w:hanging="360"/>
      </w:pPr>
      <w:rPr>
        <w:rFonts w:ascii="Courier New" w:hAnsi="Courier New" w:cs="Courier New" w:hint="default"/>
      </w:rPr>
    </w:lvl>
    <w:lvl w:ilvl="2" w:tplc="04190005" w:tentative="1">
      <w:start w:val="1"/>
      <w:numFmt w:val="bullet"/>
      <w:lvlText w:val=""/>
      <w:lvlJc w:val="left"/>
      <w:pPr>
        <w:ind w:left="3152" w:hanging="360"/>
      </w:pPr>
      <w:rPr>
        <w:rFonts w:ascii="Wingdings" w:hAnsi="Wingdings" w:hint="default"/>
      </w:rPr>
    </w:lvl>
    <w:lvl w:ilvl="3" w:tplc="04190001" w:tentative="1">
      <w:start w:val="1"/>
      <w:numFmt w:val="bullet"/>
      <w:lvlText w:val=""/>
      <w:lvlJc w:val="left"/>
      <w:pPr>
        <w:ind w:left="3872" w:hanging="360"/>
      </w:pPr>
      <w:rPr>
        <w:rFonts w:ascii="Symbol" w:hAnsi="Symbol" w:hint="default"/>
      </w:rPr>
    </w:lvl>
    <w:lvl w:ilvl="4" w:tplc="04190003" w:tentative="1">
      <w:start w:val="1"/>
      <w:numFmt w:val="bullet"/>
      <w:lvlText w:val="o"/>
      <w:lvlJc w:val="left"/>
      <w:pPr>
        <w:ind w:left="4592" w:hanging="360"/>
      </w:pPr>
      <w:rPr>
        <w:rFonts w:ascii="Courier New" w:hAnsi="Courier New" w:cs="Courier New" w:hint="default"/>
      </w:rPr>
    </w:lvl>
    <w:lvl w:ilvl="5" w:tplc="04190005" w:tentative="1">
      <w:start w:val="1"/>
      <w:numFmt w:val="bullet"/>
      <w:lvlText w:val=""/>
      <w:lvlJc w:val="left"/>
      <w:pPr>
        <w:ind w:left="5312" w:hanging="360"/>
      </w:pPr>
      <w:rPr>
        <w:rFonts w:ascii="Wingdings" w:hAnsi="Wingdings" w:hint="default"/>
      </w:rPr>
    </w:lvl>
    <w:lvl w:ilvl="6" w:tplc="04190001" w:tentative="1">
      <w:start w:val="1"/>
      <w:numFmt w:val="bullet"/>
      <w:lvlText w:val=""/>
      <w:lvlJc w:val="left"/>
      <w:pPr>
        <w:ind w:left="6032" w:hanging="360"/>
      </w:pPr>
      <w:rPr>
        <w:rFonts w:ascii="Symbol" w:hAnsi="Symbol" w:hint="default"/>
      </w:rPr>
    </w:lvl>
    <w:lvl w:ilvl="7" w:tplc="04190003" w:tentative="1">
      <w:start w:val="1"/>
      <w:numFmt w:val="bullet"/>
      <w:lvlText w:val="o"/>
      <w:lvlJc w:val="left"/>
      <w:pPr>
        <w:ind w:left="6752" w:hanging="360"/>
      </w:pPr>
      <w:rPr>
        <w:rFonts w:ascii="Courier New" w:hAnsi="Courier New" w:cs="Courier New" w:hint="default"/>
      </w:rPr>
    </w:lvl>
    <w:lvl w:ilvl="8" w:tplc="04190005" w:tentative="1">
      <w:start w:val="1"/>
      <w:numFmt w:val="bullet"/>
      <w:lvlText w:val=""/>
      <w:lvlJc w:val="left"/>
      <w:pPr>
        <w:ind w:left="7472" w:hanging="360"/>
      </w:pPr>
      <w:rPr>
        <w:rFonts w:ascii="Wingdings" w:hAnsi="Wingdings" w:hint="default"/>
      </w:rPr>
    </w:lvl>
  </w:abstractNum>
  <w:abstractNum w:abstractNumId="13" w15:restartNumberingAfterBreak="0">
    <w:nsid w:val="32A928AB"/>
    <w:multiLevelType w:val="hybridMultilevel"/>
    <w:tmpl w:val="A372F778"/>
    <w:lvl w:ilvl="0" w:tplc="04190001">
      <w:start w:val="1"/>
      <w:numFmt w:val="bullet"/>
      <w:lvlText w:val=""/>
      <w:lvlJc w:val="left"/>
      <w:pPr>
        <w:ind w:left="787" w:hanging="360"/>
      </w:pPr>
      <w:rPr>
        <w:rFonts w:ascii="Symbol" w:hAnsi="Symbol" w:hint="default"/>
      </w:rPr>
    </w:lvl>
    <w:lvl w:ilvl="1" w:tplc="04190003" w:tentative="1">
      <w:start w:val="1"/>
      <w:numFmt w:val="bullet"/>
      <w:lvlText w:val="o"/>
      <w:lvlJc w:val="left"/>
      <w:pPr>
        <w:ind w:left="1507" w:hanging="360"/>
      </w:pPr>
      <w:rPr>
        <w:rFonts w:ascii="Courier New" w:hAnsi="Courier New" w:cs="Courier New" w:hint="default"/>
      </w:rPr>
    </w:lvl>
    <w:lvl w:ilvl="2" w:tplc="04190005" w:tentative="1">
      <w:start w:val="1"/>
      <w:numFmt w:val="bullet"/>
      <w:lvlText w:val=""/>
      <w:lvlJc w:val="left"/>
      <w:pPr>
        <w:ind w:left="2227" w:hanging="360"/>
      </w:pPr>
      <w:rPr>
        <w:rFonts w:ascii="Wingdings" w:hAnsi="Wingdings" w:hint="default"/>
      </w:rPr>
    </w:lvl>
    <w:lvl w:ilvl="3" w:tplc="04190001" w:tentative="1">
      <w:start w:val="1"/>
      <w:numFmt w:val="bullet"/>
      <w:lvlText w:val=""/>
      <w:lvlJc w:val="left"/>
      <w:pPr>
        <w:ind w:left="2947" w:hanging="360"/>
      </w:pPr>
      <w:rPr>
        <w:rFonts w:ascii="Symbol" w:hAnsi="Symbol" w:hint="default"/>
      </w:rPr>
    </w:lvl>
    <w:lvl w:ilvl="4" w:tplc="04190003" w:tentative="1">
      <w:start w:val="1"/>
      <w:numFmt w:val="bullet"/>
      <w:lvlText w:val="o"/>
      <w:lvlJc w:val="left"/>
      <w:pPr>
        <w:ind w:left="3667" w:hanging="360"/>
      </w:pPr>
      <w:rPr>
        <w:rFonts w:ascii="Courier New" w:hAnsi="Courier New" w:cs="Courier New" w:hint="default"/>
      </w:rPr>
    </w:lvl>
    <w:lvl w:ilvl="5" w:tplc="04190005" w:tentative="1">
      <w:start w:val="1"/>
      <w:numFmt w:val="bullet"/>
      <w:lvlText w:val=""/>
      <w:lvlJc w:val="left"/>
      <w:pPr>
        <w:ind w:left="4387" w:hanging="360"/>
      </w:pPr>
      <w:rPr>
        <w:rFonts w:ascii="Wingdings" w:hAnsi="Wingdings" w:hint="default"/>
      </w:rPr>
    </w:lvl>
    <w:lvl w:ilvl="6" w:tplc="04190001" w:tentative="1">
      <w:start w:val="1"/>
      <w:numFmt w:val="bullet"/>
      <w:lvlText w:val=""/>
      <w:lvlJc w:val="left"/>
      <w:pPr>
        <w:ind w:left="5107" w:hanging="360"/>
      </w:pPr>
      <w:rPr>
        <w:rFonts w:ascii="Symbol" w:hAnsi="Symbol" w:hint="default"/>
      </w:rPr>
    </w:lvl>
    <w:lvl w:ilvl="7" w:tplc="04190003" w:tentative="1">
      <w:start w:val="1"/>
      <w:numFmt w:val="bullet"/>
      <w:lvlText w:val="o"/>
      <w:lvlJc w:val="left"/>
      <w:pPr>
        <w:ind w:left="5827" w:hanging="360"/>
      </w:pPr>
      <w:rPr>
        <w:rFonts w:ascii="Courier New" w:hAnsi="Courier New" w:cs="Courier New" w:hint="default"/>
      </w:rPr>
    </w:lvl>
    <w:lvl w:ilvl="8" w:tplc="04190005" w:tentative="1">
      <w:start w:val="1"/>
      <w:numFmt w:val="bullet"/>
      <w:lvlText w:val=""/>
      <w:lvlJc w:val="left"/>
      <w:pPr>
        <w:ind w:left="6547" w:hanging="360"/>
      </w:pPr>
      <w:rPr>
        <w:rFonts w:ascii="Wingdings" w:hAnsi="Wingdings" w:hint="default"/>
      </w:rPr>
    </w:lvl>
  </w:abstractNum>
  <w:abstractNum w:abstractNumId="14" w15:restartNumberingAfterBreak="0">
    <w:nsid w:val="337003A8"/>
    <w:multiLevelType w:val="hybridMultilevel"/>
    <w:tmpl w:val="E89EB454"/>
    <w:lvl w:ilvl="0" w:tplc="6316CE6E">
      <w:start w:val="1"/>
      <w:numFmt w:val="bullet"/>
      <w:lvlText w:val="-"/>
      <w:lvlJc w:val="left"/>
      <w:pPr>
        <w:ind w:left="1428" w:hanging="360"/>
      </w:pPr>
      <w:rPr>
        <w:rFonts w:ascii="Times New Roman" w:eastAsiaTheme="minorHAnsi"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5" w15:restartNumberingAfterBreak="0">
    <w:nsid w:val="36D41572"/>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3A7315E6"/>
    <w:multiLevelType w:val="hybridMultilevel"/>
    <w:tmpl w:val="AD5AFEF0"/>
    <w:lvl w:ilvl="0" w:tplc="04190011">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15:restartNumberingAfterBreak="0">
    <w:nsid w:val="3DA065D7"/>
    <w:multiLevelType w:val="hybridMultilevel"/>
    <w:tmpl w:val="4F2CD856"/>
    <w:lvl w:ilvl="0" w:tplc="6316CE6E">
      <w:start w:val="1"/>
      <w:numFmt w:val="bullet"/>
      <w:lvlText w:val="-"/>
      <w:lvlJc w:val="left"/>
      <w:pPr>
        <w:ind w:left="1440" w:hanging="360"/>
      </w:pPr>
      <w:rPr>
        <w:rFonts w:ascii="Times New Roman" w:eastAsiaTheme="minorHAnsi"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8" w15:restartNumberingAfterBreak="0">
    <w:nsid w:val="42E74842"/>
    <w:multiLevelType w:val="multilevel"/>
    <w:tmpl w:val="B838B96A"/>
    <w:lvl w:ilvl="0">
      <w:start w:val="1"/>
      <w:numFmt w:val="decimal"/>
      <w:lvlText w:val="%1"/>
      <w:lvlJc w:val="left"/>
      <w:pPr>
        <w:ind w:left="360" w:hanging="360"/>
      </w:pPr>
      <w:rPr>
        <w:rFonts w:hint="default"/>
        <w:b/>
      </w:rPr>
    </w:lvl>
    <w:lvl w:ilvl="1">
      <w:start w:val="1"/>
      <w:numFmt w:val="decimal"/>
      <w:lvlText w:val="%1.%2"/>
      <w:lvlJc w:val="left"/>
      <w:pPr>
        <w:ind w:left="1494" w:hanging="360"/>
      </w:pPr>
      <w:rPr>
        <w:rFonts w:hint="default"/>
        <w:b/>
      </w:rPr>
    </w:lvl>
    <w:lvl w:ilvl="2">
      <w:start w:val="1"/>
      <w:numFmt w:val="decimal"/>
      <w:lvlText w:val="%1.%2.%3"/>
      <w:lvlJc w:val="left"/>
      <w:pPr>
        <w:ind w:left="2988" w:hanging="720"/>
      </w:pPr>
      <w:rPr>
        <w:rFonts w:hint="default"/>
        <w:b/>
      </w:rPr>
    </w:lvl>
    <w:lvl w:ilvl="3">
      <w:start w:val="1"/>
      <w:numFmt w:val="decimal"/>
      <w:lvlText w:val="%1.%2.%3.%4"/>
      <w:lvlJc w:val="left"/>
      <w:pPr>
        <w:ind w:left="4482" w:hanging="1080"/>
      </w:pPr>
      <w:rPr>
        <w:rFonts w:hint="default"/>
        <w:b/>
      </w:rPr>
    </w:lvl>
    <w:lvl w:ilvl="4">
      <w:start w:val="1"/>
      <w:numFmt w:val="decimal"/>
      <w:lvlText w:val="%1.%2.%3.%4.%5"/>
      <w:lvlJc w:val="left"/>
      <w:pPr>
        <w:ind w:left="5616" w:hanging="1080"/>
      </w:pPr>
      <w:rPr>
        <w:rFonts w:hint="default"/>
        <w:b/>
      </w:rPr>
    </w:lvl>
    <w:lvl w:ilvl="5">
      <w:start w:val="1"/>
      <w:numFmt w:val="decimal"/>
      <w:lvlText w:val="%1.%2.%3.%4.%5.%6"/>
      <w:lvlJc w:val="left"/>
      <w:pPr>
        <w:ind w:left="7110" w:hanging="1440"/>
      </w:pPr>
      <w:rPr>
        <w:rFonts w:hint="default"/>
        <w:b/>
      </w:rPr>
    </w:lvl>
    <w:lvl w:ilvl="6">
      <w:start w:val="1"/>
      <w:numFmt w:val="decimal"/>
      <w:lvlText w:val="%1.%2.%3.%4.%5.%6.%7"/>
      <w:lvlJc w:val="left"/>
      <w:pPr>
        <w:ind w:left="8244" w:hanging="1440"/>
      </w:pPr>
      <w:rPr>
        <w:rFonts w:hint="default"/>
        <w:b/>
      </w:rPr>
    </w:lvl>
    <w:lvl w:ilvl="7">
      <w:start w:val="1"/>
      <w:numFmt w:val="decimal"/>
      <w:lvlText w:val="%1.%2.%3.%4.%5.%6.%7.%8"/>
      <w:lvlJc w:val="left"/>
      <w:pPr>
        <w:ind w:left="9738" w:hanging="1800"/>
      </w:pPr>
      <w:rPr>
        <w:rFonts w:hint="default"/>
        <w:b/>
      </w:rPr>
    </w:lvl>
    <w:lvl w:ilvl="8">
      <w:start w:val="1"/>
      <w:numFmt w:val="decimal"/>
      <w:lvlText w:val="%1.%2.%3.%4.%5.%6.%7.%8.%9"/>
      <w:lvlJc w:val="left"/>
      <w:pPr>
        <w:ind w:left="11232" w:hanging="2160"/>
      </w:pPr>
      <w:rPr>
        <w:rFonts w:hint="default"/>
        <w:b/>
      </w:rPr>
    </w:lvl>
  </w:abstractNum>
  <w:abstractNum w:abstractNumId="19" w15:restartNumberingAfterBreak="0">
    <w:nsid w:val="45AE62D0"/>
    <w:multiLevelType w:val="multilevel"/>
    <w:tmpl w:val="292032D8"/>
    <w:lvl w:ilvl="0">
      <w:start w:val="1"/>
      <w:numFmt w:val="decimal"/>
      <w:lvlText w:val="%1."/>
      <w:lvlJc w:val="left"/>
      <w:pPr>
        <w:ind w:left="432" w:hanging="432"/>
      </w:pPr>
      <w:rPr>
        <w:rFonts w:hint="default"/>
        <w:b/>
      </w:rPr>
    </w:lvl>
    <w:lvl w:ilvl="1">
      <w:start w:val="1"/>
      <w:numFmt w:val="decimal"/>
      <w:lvlText w:val="%1.%2."/>
      <w:lvlJc w:val="left"/>
      <w:pPr>
        <w:ind w:left="1865" w:hanging="720"/>
      </w:pPr>
      <w:rPr>
        <w:rFonts w:hint="default"/>
        <w:b/>
      </w:rPr>
    </w:lvl>
    <w:lvl w:ilvl="2">
      <w:start w:val="1"/>
      <w:numFmt w:val="decimal"/>
      <w:lvlText w:val="%1.%2.%3."/>
      <w:lvlJc w:val="left"/>
      <w:pPr>
        <w:ind w:left="3010" w:hanging="720"/>
      </w:pPr>
      <w:rPr>
        <w:rFonts w:hint="default"/>
        <w:b/>
      </w:rPr>
    </w:lvl>
    <w:lvl w:ilvl="3">
      <w:start w:val="1"/>
      <w:numFmt w:val="decimal"/>
      <w:lvlText w:val="%1.%2.%3.%4."/>
      <w:lvlJc w:val="left"/>
      <w:pPr>
        <w:ind w:left="4515" w:hanging="1080"/>
      </w:pPr>
      <w:rPr>
        <w:rFonts w:hint="default"/>
        <w:b/>
      </w:rPr>
    </w:lvl>
    <w:lvl w:ilvl="4">
      <w:start w:val="1"/>
      <w:numFmt w:val="decimal"/>
      <w:lvlText w:val="%1.%2.%3.%4.%5."/>
      <w:lvlJc w:val="left"/>
      <w:pPr>
        <w:ind w:left="5660" w:hanging="1080"/>
      </w:pPr>
      <w:rPr>
        <w:rFonts w:hint="default"/>
        <w:b/>
      </w:rPr>
    </w:lvl>
    <w:lvl w:ilvl="5">
      <w:start w:val="1"/>
      <w:numFmt w:val="decimal"/>
      <w:lvlText w:val="%1.%2.%3.%4.%5.%6."/>
      <w:lvlJc w:val="left"/>
      <w:pPr>
        <w:ind w:left="7165" w:hanging="1440"/>
      </w:pPr>
      <w:rPr>
        <w:rFonts w:hint="default"/>
        <w:b/>
      </w:rPr>
    </w:lvl>
    <w:lvl w:ilvl="6">
      <w:start w:val="1"/>
      <w:numFmt w:val="decimal"/>
      <w:lvlText w:val="%1.%2.%3.%4.%5.%6.%7."/>
      <w:lvlJc w:val="left"/>
      <w:pPr>
        <w:ind w:left="8670" w:hanging="1800"/>
      </w:pPr>
      <w:rPr>
        <w:rFonts w:hint="default"/>
        <w:b/>
      </w:rPr>
    </w:lvl>
    <w:lvl w:ilvl="7">
      <w:start w:val="1"/>
      <w:numFmt w:val="decimal"/>
      <w:lvlText w:val="%1.%2.%3.%4.%5.%6.%7.%8."/>
      <w:lvlJc w:val="left"/>
      <w:pPr>
        <w:ind w:left="9815" w:hanging="1800"/>
      </w:pPr>
      <w:rPr>
        <w:rFonts w:hint="default"/>
        <w:b/>
      </w:rPr>
    </w:lvl>
    <w:lvl w:ilvl="8">
      <w:start w:val="1"/>
      <w:numFmt w:val="decimal"/>
      <w:lvlText w:val="%1.%2.%3.%4.%5.%6.%7.%8.%9."/>
      <w:lvlJc w:val="left"/>
      <w:pPr>
        <w:ind w:left="11320" w:hanging="2160"/>
      </w:pPr>
      <w:rPr>
        <w:rFonts w:hint="default"/>
        <w:b/>
      </w:rPr>
    </w:lvl>
  </w:abstractNum>
  <w:abstractNum w:abstractNumId="20" w15:restartNumberingAfterBreak="0">
    <w:nsid w:val="49190FF3"/>
    <w:multiLevelType w:val="hybridMultilevel"/>
    <w:tmpl w:val="1F6E3BC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4B414002"/>
    <w:multiLevelType w:val="hybridMultilevel"/>
    <w:tmpl w:val="A05A300E"/>
    <w:lvl w:ilvl="0" w:tplc="04190011">
      <w:start w:val="1"/>
      <w:numFmt w:val="decimal"/>
      <w:lvlText w:val="%1)"/>
      <w:lvlJc w:val="left"/>
      <w:pPr>
        <w:ind w:left="1712" w:hanging="360"/>
      </w:pPr>
    </w:lvl>
    <w:lvl w:ilvl="1" w:tplc="04190019" w:tentative="1">
      <w:start w:val="1"/>
      <w:numFmt w:val="lowerLetter"/>
      <w:lvlText w:val="%2."/>
      <w:lvlJc w:val="left"/>
      <w:pPr>
        <w:ind w:left="2432" w:hanging="360"/>
      </w:pPr>
    </w:lvl>
    <w:lvl w:ilvl="2" w:tplc="0419001B" w:tentative="1">
      <w:start w:val="1"/>
      <w:numFmt w:val="lowerRoman"/>
      <w:lvlText w:val="%3."/>
      <w:lvlJc w:val="right"/>
      <w:pPr>
        <w:ind w:left="3152" w:hanging="180"/>
      </w:pPr>
    </w:lvl>
    <w:lvl w:ilvl="3" w:tplc="0419000F" w:tentative="1">
      <w:start w:val="1"/>
      <w:numFmt w:val="decimal"/>
      <w:lvlText w:val="%4."/>
      <w:lvlJc w:val="left"/>
      <w:pPr>
        <w:ind w:left="3872" w:hanging="360"/>
      </w:pPr>
    </w:lvl>
    <w:lvl w:ilvl="4" w:tplc="04190019" w:tentative="1">
      <w:start w:val="1"/>
      <w:numFmt w:val="lowerLetter"/>
      <w:lvlText w:val="%5."/>
      <w:lvlJc w:val="left"/>
      <w:pPr>
        <w:ind w:left="4592" w:hanging="360"/>
      </w:pPr>
    </w:lvl>
    <w:lvl w:ilvl="5" w:tplc="0419001B" w:tentative="1">
      <w:start w:val="1"/>
      <w:numFmt w:val="lowerRoman"/>
      <w:lvlText w:val="%6."/>
      <w:lvlJc w:val="right"/>
      <w:pPr>
        <w:ind w:left="5312" w:hanging="180"/>
      </w:pPr>
    </w:lvl>
    <w:lvl w:ilvl="6" w:tplc="0419000F" w:tentative="1">
      <w:start w:val="1"/>
      <w:numFmt w:val="decimal"/>
      <w:lvlText w:val="%7."/>
      <w:lvlJc w:val="left"/>
      <w:pPr>
        <w:ind w:left="6032" w:hanging="360"/>
      </w:pPr>
    </w:lvl>
    <w:lvl w:ilvl="7" w:tplc="04190019" w:tentative="1">
      <w:start w:val="1"/>
      <w:numFmt w:val="lowerLetter"/>
      <w:lvlText w:val="%8."/>
      <w:lvlJc w:val="left"/>
      <w:pPr>
        <w:ind w:left="6752" w:hanging="360"/>
      </w:pPr>
    </w:lvl>
    <w:lvl w:ilvl="8" w:tplc="0419001B" w:tentative="1">
      <w:start w:val="1"/>
      <w:numFmt w:val="lowerRoman"/>
      <w:lvlText w:val="%9."/>
      <w:lvlJc w:val="right"/>
      <w:pPr>
        <w:ind w:left="7472" w:hanging="180"/>
      </w:pPr>
    </w:lvl>
  </w:abstractNum>
  <w:abstractNum w:abstractNumId="22" w15:restartNumberingAfterBreak="0">
    <w:nsid w:val="50CD0460"/>
    <w:multiLevelType w:val="singleLevel"/>
    <w:tmpl w:val="CD70C900"/>
    <w:lvl w:ilvl="0">
      <w:start w:val="1"/>
      <w:numFmt w:val="bullet"/>
      <w:lvlText w:val=""/>
      <w:lvlJc w:val="left"/>
      <w:pPr>
        <w:tabs>
          <w:tab w:val="num" w:pos="360"/>
        </w:tabs>
        <w:ind w:left="360" w:hanging="360"/>
      </w:pPr>
      <w:rPr>
        <w:rFonts w:ascii="Symbol" w:hAnsi="Symbol" w:hint="default"/>
        <w:sz w:val="28"/>
        <w:szCs w:val="28"/>
      </w:rPr>
    </w:lvl>
  </w:abstractNum>
  <w:abstractNum w:abstractNumId="23" w15:restartNumberingAfterBreak="0">
    <w:nsid w:val="51240A66"/>
    <w:multiLevelType w:val="hybridMultilevel"/>
    <w:tmpl w:val="4BCADB1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4" w15:restartNumberingAfterBreak="0">
    <w:nsid w:val="525B32C6"/>
    <w:multiLevelType w:val="hybridMultilevel"/>
    <w:tmpl w:val="45D695D8"/>
    <w:lvl w:ilvl="0" w:tplc="04190011">
      <w:start w:val="1"/>
      <w:numFmt w:val="decimal"/>
      <w:lvlText w:val="%1)"/>
      <w:lvlJc w:val="left"/>
      <w:pPr>
        <w:ind w:left="1712" w:hanging="360"/>
      </w:pPr>
    </w:lvl>
    <w:lvl w:ilvl="1" w:tplc="04190019" w:tentative="1">
      <w:start w:val="1"/>
      <w:numFmt w:val="lowerLetter"/>
      <w:lvlText w:val="%2."/>
      <w:lvlJc w:val="left"/>
      <w:pPr>
        <w:ind w:left="2432" w:hanging="360"/>
      </w:pPr>
    </w:lvl>
    <w:lvl w:ilvl="2" w:tplc="0419001B" w:tentative="1">
      <w:start w:val="1"/>
      <w:numFmt w:val="lowerRoman"/>
      <w:lvlText w:val="%3."/>
      <w:lvlJc w:val="right"/>
      <w:pPr>
        <w:ind w:left="3152" w:hanging="180"/>
      </w:pPr>
    </w:lvl>
    <w:lvl w:ilvl="3" w:tplc="0419000F" w:tentative="1">
      <w:start w:val="1"/>
      <w:numFmt w:val="decimal"/>
      <w:lvlText w:val="%4."/>
      <w:lvlJc w:val="left"/>
      <w:pPr>
        <w:ind w:left="3872" w:hanging="360"/>
      </w:pPr>
    </w:lvl>
    <w:lvl w:ilvl="4" w:tplc="04190019" w:tentative="1">
      <w:start w:val="1"/>
      <w:numFmt w:val="lowerLetter"/>
      <w:lvlText w:val="%5."/>
      <w:lvlJc w:val="left"/>
      <w:pPr>
        <w:ind w:left="4592" w:hanging="360"/>
      </w:pPr>
    </w:lvl>
    <w:lvl w:ilvl="5" w:tplc="0419001B" w:tentative="1">
      <w:start w:val="1"/>
      <w:numFmt w:val="lowerRoman"/>
      <w:lvlText w:val="%6."/>
      <w:lvlJc w:val="right"/>
      <w:pPr>
        <w:ind w:left="5312" w:hanging="180"/>
      </w:pPr>
    </w:lvl>
    <w:lvl w:ilvl="6" w:tplc="0419000F" w:tentative="1">
      <w:start w:val="1"/>
      <w:numFmt w:val="decimal"/>
      <w:lvlText w:val="%7."/>
      <w:lvlJc w:val="left"/>
      <w:pPr>
        <w:ind w:left="6032" w:hanging="360"/>
      </w:pPr>
    </w:lvl>
    <w:lvl w:ilvl="7" w:tplc="04190019" w:tentative="1">
      <w:start w:val="1"/>
      <w:numFmt w:val="lowerLetter"/>
      <w:lvlText w:val="%8."/>
      <w:lvlJc w:val="left"/>
      <w:pPr>
        <w:ind w:left="6752" w:hanging="360"/>
      </w:pPr>
    </w:lvl>
    <w:lvl w:ilvl="8" w:tplc="0419001B" w:tentative="1">
      <w:start w:val="1"/>
      <w:numFmt w:val="lowerRoman"/>
      <w:lvlText w:val="%9."/>
      <w:lvlJc w:val="right"/>
      <w:pPr>
        <w:ind w:left="7472" w:hanging="180"/>
      </w:pPr>
    </w:lvl>
  </w:abstractNum>
  <w:abstractNum w:abstractNumId="25" w15:restartNumberingAfterBreak="0">
    <w:nsid w:val="56DE55CF"/>
    <w:multiLevelType w:val="hybridMultilevel"/>
    <w:tmpl w:val="49D86AF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5C6F5902"/>
    <w:multiLevelType w:val="hybridMultilevel"/>
    <w:tmpl w:val="9E06E85E"/>
    <w:lvl w:ilvl="0" w:tplc="04190011">
      <w:start w:val="1"/>
      <w:numFmt w:val="decimal"/>
      <w:lvlText w:val="%1)"/>
      <w:lvlJc w:val="left"/>
      <w:pPr>
        <w:ind w:left="787" w:hanging="360"/>
      </w:pPr>
    </w:lvl>
    <w:lvl w:ilvl="1" w:tplc="04190019" w:tentative="1">
      <w:start w:val="1"/>
      <w:numFmt w:val="lowerLetter"/>
      <w:lvlText w:val="%2."/>
      <w:lvlJc w:val="left"/>
      <w:pPr>
        <w:ind w:left="1507" w:hanging="360"/>
      </w:pPr>
    </w:lvl>
    <w:lvl w:ilvl="2" w:tplc="0419001B" w:tentative="1">
      <w:start w:val="1"/>
      <w:numFmt w:val="lowerRoman"/>
      <w:lvlText w:val="%3."/>
      <w:lvlJc w:val="right"/>
      <w:pPr>
        <w:ind w:left="2227" w:hanging="180"/>
      </w:pPr>
    </w:lvl>
    <w:lvl w:ilvl="3" w:tplc="0419000F" w:tentative="1">
      <w:start w:val="1"/>
      <w:numFmt w:val="decimal"/>
      <w:lvlText w:val="%4."/>
      <w:lvlJc w:val="left"/>
      <w:pPr>
        <w:ind w:left="2947" w:hanging="360"/>
      </w:pPr>
    </w:lvl>
    <w:lvl w:ilvl="4" w:tplc="04190019" w:tentative="1">
      <w:start w:val="1"/>
      <w:numFmt w:val="lowerLetter"/>
      <w:lvlText w:val="%5."/>
      <w:lvlJc w:val="left"/>
      <w:pPr>
        <w:ind w:left="3667" w:hanging="360"/>
      </w:pPr>
    </w:lvl>
    <w:lvl w:ilvl="5" w:tplc="0419001B" w:tentative="1">
      <w:start w:val="1"/>
      <w:numFmt w:val="lowerRoman"/>
      <w:lvlText w:val="%6."/>
      <w:lvlJc w:val="right"/>
      <w:pPr>
        <w:ind w:left="4387" w:hanging="180"/>
      </w:pPr>
    </w:lvl>
    <w:lvl w:ilvl="6" w:tplc="0419000F" w:tentative="1">
      <w:start w:val="1"/>
      <w:numFmt w:val="decimal"/>
      <w:lvlText w:val="%7."/>
      <w:lvlJc w:val="left"/>
      <w:pPr>
        <w:ind w:left="5107" w:hanging="360"/>
      </w:pPr>
    </w:lvl>
    <w:lvl w:ilvl="7" w:tplc="04190019" w:tentative="1">
      <w:start w:val="1"/>
      <w:numFmt w:val="lowerLetter"/>
      <w:lvlText w:val="%8."/>
      <w:lvlJc w:val="left"/>
      <w:pPr>
        <w:ind w:left="5827" w:hanging="360"/>
      </w:pPr>
    </w:lvl>
    <w:lvl w:ilvl="8" w:tplc="0419001B" w:tentative="1">
      <w:start w:val="1"/>
      <w:numFmt w:val="lowerRoman"/>
      <w:lvlText w:val="%9."/>
      <w:lvlJc w:val="right"/>
      <w:pPr>
        <w:ind w:left="6547" w:hanging="180"/>
      </w:pPr>
    </w:lvl>
  </w:abstractNum>
  <w:abstractNum w:abstractNumId="27" w15:restartNumberingAfterBreak="0">
    <w:nsid w:val="683D494E"/>
    <w:multiLevelType w:val="multilevel"/>
    <w:tmpl w:val="02C21190"/>
    <w:lvl w:ilvl="0">
      <w:start w:val="1"/>
      <w:numFmt w:val="decimal"/>
      <w:lvlText w:val="%1."/>
      <w:lvlJc w:val="left"/>
      <w:pPr>
        <w:tabs>
          <w:tab w:val="num" w:pos="360"/>
        </w:tabs>
        <w:ind w:left="360"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2160"/>
        </w:tabs>
        <w:ind w:left="2160" w:hanging="1080"/>
      </w:pPr>
      <w:rPr>
        <w:rFonts w:hint="default"/>
      </w:rPr>
    </w:lvl>
    <w:lvl w:ilvl="4">
      <w:start w:val="1"/>
      <w:numFmt w:val="decimal"/>
      <w:isLgl/>
      <w:lvlText w:val="%1.%2.%3.%4.%5."/>
      <w:lvlJc w:val="left"/>
      <w:pPr>
        <w:tabs>
          <w:tab w:val="num" w:pos="2520"/>
        </w:tabs>
        <w:ind w:left="2520" w:hanging="1080"/>
      </w:pPr>
      <w:rPr>
        <w:rFonts w:hint="default"/>
      </w:rPr>
    </w:lvl>
    <w:lvl w:ilvl="5">
      <w:start w:val="1"/>
      <w:numFmt w:val="decimal"/>
      <w:isLgl/>
      <w:lvlText w:val="%1.%2.%3.%4.%5.%6."/>
      <w:lvlJc w:val="left"/>
      <w:pPr>
        <w:tabs>
          <w:tab w:val="num" w:pos="3240"/>
        </w:tabs>
        <w:ind w:left="3240" w:hanging="1440"/>
      </w:pPr>
      <w:rPr>
        <w:rFonts w:hint="default"/>
      </w:rPr>
    </w:lvl>
    <w:lvl w:ilvl="6">
      <w:start w:val="1"/>
      <w:numFmt w:val="decimal"/>
      <w:isLgl/>
      <w:lvlText w:val="%1.%2.%3.%4.%5.%6.%7."/>
      <w:lvlJc w:val="left"/>
      <w:pPr>
        <w:tabs>
          <w:tab w:val="num" w:pos="3960"/>
        </w:tabs>
        <w:ind w:left="3960" w:hanging="1800"/>
      </w:pPr>
      <w:rPr>
        <w:rFonts w:hint="default"/>
      </w:rPr>
    </w:lvl>
    <w:lvl w:ilvl="7">
      <w:start w:val="1"/>
      <w:numFmt w:val="decimal"/>
      <w:isLgl/>
      <w:lvlText w:val="%1.%2.%3.%4.%5.%6.%7.%8."/>
      <w:lvlJc w:val="left"/>
      <w:pPr>
        <w:tabs>
          <w:tab w:val="num" w:pos="4320"/>
        </w:tabs>
        <w:ind w:left="4320" w:hanging="1800"/>
      </w:pPr>
      <w:rPr>
        <w:rFonts w:hint="default"/>
      </w:rPr>
    </w:lvl>
    <w:lvl w:ilvl="8">
      <w:start w:val="1"/>
      <w:numFmt w:val="decimal"/>
      <w:isLgl/>
      <w:lvlText w:val="%1.%2.%3.%4.%5.%6.%7.%8.%9."/>
      <w:lvlJc w:val="left"/>
      <w:pPr>
        <w:tabs>
          <w:tab w:val="num" w:pos="5040"/>
        </w:tabs>
        <w:ind w:left="5040" w:hanging="2160"/>
      </w:pPr>
      <w:rPr>
        <w:rFonts w:hint="default"/>
      </w:rPr>
    </w:lvl>
  </w:abstractNum>
  <w:abstractNum w:abstractNumId="28" w15:restartNumberingAfterBreak="0">
    <w:nsid w:val="709E3372"/>
    <w:multiLevelType w:val="hybridMultilevel"/>
    <w:tmpl w:val="B9BC1B9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9" w15:restartNumberingAfterBreak="0">
    <w:nsid w:val="71E53E80"/>
    <w:multiLevelType w:val="hybridMultilevel"/>
    <w:tmpl w:val="020275B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72FE3FA9"/>
    <w:multiLevelType w:val="multilevel"/>
    <w:tmpl w:val="111CAC04"/>
    <w:lvl w:ilvl="0">
      <w:start w:val="1"/>
      <w:numFmt w:val="decimal"/>
      <w:lvlText w:val="%1."/>
      <w:lvlJc w:val="left"/>
      <w:pPr>
        <w:ind w:left="432" w:hanging="432"/>
      </w:pPr>
      <w:rPr>
        <w:rFonts w:hint="default"/>
        <w:b/>
      </w:rPr>
    </w:lvl>
    <w:lvl w:ilvl="1">
      <w:start w:val="1"/>
      <w:numFmt w:val="decimal"/>
      <w:lvlText w:val="%1.%2."/>
      <w:lvlJc w:val="left"/>
      <w:pPr>
        <w:ind w:left="1865" w:hanging="720"/>
      </w:pPr>
      <w:rPr>
        <w:rFonts w:hint="default"/>
        <w:b/>
      </w:rPr>
    </w:lvl>
    <w:lvl w:ilvl="2">
      <w:start w:val="1"/>
      <w:numFmt w:val="decimal"/>
      <w:lvlText w:val="%1.%2.%3."/>
      <w:lvlJc w:val="left"/>
      <w:pPr>
        <w:ind w:left="3010" w:hanging="720"/>
      </w:pPr>
      <w:rPr>
        <w:rFonts w:hint="default"/>
        <w:b/>
      </w:rPr>
    </w:lvl>
    <w:lvl w:ilvl="3">
      <w:start w:val="1"/>
      <w:numFmt w:val="decimal"/>
      <w:lvlText w:val="%1.%2.%3.%4."/>
      <w:lvlJc w:val="left"/>
      <w:pPr>
        <w:ind w:left="4515" w:hanging="1080"/>
      </w:pPr>
      <w:rPr>
        <w:rFonts w:hint="default"/>
        <w:b/>
      </w:rPr>
    </w:lvl>
    <w:lvl w:ilvl="4">
      <w:start w:val="1"/>
      <w:numFmt w:val="decimal"/>
      <w:lvlText w:val="%1.%2.%3.%4.%5."/>
      <w:lvlJc w:val="left"/>
      <w:pPr>
        <w:ind w:left="5660" w:hanging="1080"/>
      </w:pPr>
      <w:rPr>
        <w:rFonts w:hint="default"/>
        <w:b/>
      </w:rPr>
    </w:lvl>
    <w:lvl w:ilvl="5">
      <w:start w:val="1"/>
      <w:numFmt w:val="decimal"/>
      <w:lvlText w:val="%1.%2.%3.%4.%5.%6."/>
      <w:lvlJc w:val="left"/>
      <w:pPr>
        <w:ind w:left="7165" w:hanging="1440"/>
      </w:pPr>
      <w:rPr>
        <w:rFonts w:hint="default"/>
        <w:b/>
      </w:rPr>
    </w:lvl>
    <w:lvl w:ilvl="6">
      <w:start w:val="1"/>
      <w:numFmt w:val="decimal"/>
      <w:lvlText w:val="%1.%2.%3.%4.%5.%6.%7."/>
      <w:lvlJc w:val="left"/>
      <w:pPr>
        <w:ind w:left="8670" w:hanging="1800"/>
      </w:pPr>
      <w:rPr>
        <w:rFonts w:hint="default"/>
        <w:b/>
      </w:rPr>
    </w:lvl>
    <w:lvl w:ilvl="7">
      <w:start w:val="1"/>
      <w:numFmt w:val="decimal"/>
      <w:lvlText w:val="%1.%2.%3.%4.%5.%6.%7.%8."/>
      <w:lvlJc w:val="left"/>
      <w:pPr>
        <w:ind w:left="9815" w:hanging="1800"/>
      </w:pPr>
      <w:rPr>
        <w:rFonts w:hint="default"/>
        <w:b/>
      </w:rPr>
    </w:lvl>
    <w:lvl w:ilvl="8">
      <w:start w:val="1"/>
      <w:numFmt w:val="decimal"/>
      <w:lvlText w:val="%1.%2.%3.%4.%5.%6.%7.%8.%9."/>
      <w:lvlJc w:val="left"/>
      <w:pPr>
        <w:ind w:left="11320" w:hanging="2160"/>
      </w:pPr>
      <w:rPr>
        <w:rFonts w:hint="default"/>
        <w:b/>
      </w:rPr>
    </w:lvl>
  </w:abstractNum>
  <w:abstractNum w:abstractNumId="31" w15:restartNumberingAfterBreak="0">
    <w:nsid w:val="75545F57"/>
    <w:multiLevelType w:val="hybridMultilevel"/>
    <w:tmpl w:val="BBBEF3F8"/>
    <w:lvl w:ilvl="0" w:tplc="6316CE6E">
      <w:start w:val="1"/>
      <w:numFmt w:val="bullet"/>
      <w:lvlText w:val="-"/>
      <w:lvlJc w:val="left"/>
      <w:pPr>
        <w:ind w:left="1712" w:hanging="360"/>
      </w:pPr>
      <w:rPr>
        <w:rFonts w:ascii="Times New Roman" w:eastAsiaTheme="minorHAnsi" w:hAnsi="Times New Roman" w:cs="Times New Roman" w:hint="default"/>
      </w:rPr>
    </w:lvl>
    <w:lvl w:ilvl="1" w:tplc="04190003" w:tentative="1">
      <w:start w:val="1"/>
      <w:numFmt w:val="bullet"/>
      <w:lvlText w:val="o"/>
      <w:lvlJc w:val="left"/>
      <w:pPr>
        <w:ind w:left="2432" w:hanging="360"/>
      </w:pPr>
      <w:rPr>
        <w:rFonts w:ascii="Courier New" w:hAnsi="Courier New" w:cs="Courier New" w:hint="default"/>
      </w:rPr>
    </w:lvl>
    <w:lvl w:ilvl="2" w:tplc="04190005" w:tentative="1">
      <w:start w:val="1"/>
      <w:numFmt w:val="bullet"/>
      <w:lvlText w:val=""/>
      <w:lvlJc w:val="left"/>
      <w:pPr>
        <w:ind w:left="3152" w:hanging="360"/>
      </w:pPr>
      <w:rPr>
        <w:rFonts w:ascii="Wingdings" w:hAnsi="Wingdings" w:hint="default"/>
      </w:rPr>
    </w:lvl>
    <w:lvl w:ilvl="3" w:tplc="04190001" w:tentative="1">
      <w:start w:val="1"/>
      <w:numFmt w:val="bullet"/>
      <w:lvlText w:val=""/>
      <w:lvlJc w:val="left"/>
      <w:pPr>
        <w:ind w:left="3872" w:hanging="360"/>
      </w:pPr>
      <w:rPr>
        <w:rFonts w:ascii="Symbol" w:hAnsi="Symbol" w:hint="default"/>
      </w:rPr>
    </w:lvl>
    <w:lvl w:ilvl="4" w:tplc="04190003" w:tentative="1">
      <w:start w:val="1"/>
      <w:numFmt w:val="bullet"/>
      <w:lvlText w:val="o"/>
      <w:lvlJc w:val="left"/>
      <w:pPr>
        <w:ind w:left="4592" w:hanging="360"/>
      </w:pPr>
      <w:rPr>
        <w:rFonts w:ascii="Courier New" w:hAnsi="Courier New" w:cs="Courier New" w:hint="default"/>
      </w:rPr>
    </w:lvl>
    <w:lvl w:ilvl="5" w:tplc="04190005" w:tentative="1">
      <w:start w:val="1"/>
      <w:numFmt w:val="bullet"/>
      <w:lvlText w:val=""/>
      <w:lvlJc w:val="left"/>
      <w:pPr>
        <w:ind w:left="5312" w:hanging="360"/>
      </w:pPr>
      <w:rPr>
        <w:rFonts w:ascii="Wingdings" w:hAnsi="Wingdings" w:hint="default"/>
      </w:rPr>
    </w:lvl>
    <w:lvl w:ilvl="6" w:tplc="04190001" w:tentative="1">
      <w:start w:val="1"/>
      <w:numFmt w:val="bullet"/>
      <w:lvlText w:val=""/>
      <w:lvlJc w:val="left"/>
      <w:pPr>
        <w:ind w:left="6032" w:hanging="360"/>
      </w:pPr>
      <w:rPr>
        <w:rFonts w:ascii="Symbol" w:hAnsi="Symbol" w:hint="default"/>
      </w:rPr>
    </w:lvl>
    <w:lvl w:ilvl="7" w:tplc="04190003" w:tentative="1">
      <w:start w:val="1"/>
      <w:numFmt w:val="bullet"/>
      <w:lvlText w:val="o"/>
      <w:lvlJc w:val="left"/>
      <w:pPr>
        <w:ind w:left="6752" w:hanging="360"/>
      </w:pPr>
      <w:rPr>
        <w:rFonts w:ascii="Courier New" w:hAnsi="Courier New" w:cs="Courier New" w:hint="default"/>
      </w:rPr>
    </w:lvl>
    <w:lvl w:ilvl="8" w:tplc="04190005" w:tentative="1">
      <w:start w:val="1"/>
      <w:numFmt w:val="bullet"/>
      <w:lvlText w:val=""/>
      <w:lvlJc w:val="left"/>
      <w:pPr>
        <w:ind w:left="7472" w:hanging="360"/>
      </w:pPr>
      <w:rPr>
        <w:rFonts w:ascii="Wingdings" w:hAnsi="Wingdings" w:hint="default"/>
      </w:rPr>
    </w:lvl>
  </w:abstractNum>
  <w:abstractNum w:abstractNumId="32" w15:restartNumberingAfterBreak="0">
    <w:nsid w:val="75951760"/>
    <w:multiLevelType w:val="hybridMultilevel"/>
    <w:tmpl w:val="FF002EAA"/>
    <w:lvl w:ilvl="0" w:tplc="6316CE6E">
      <w:start w:val="1"/>
      <w:numFmt w:val="bullet"/>
      <w:lvlText w:val="-"/>
      <w:lvlJc w:val="left"/>
      <w:pPr>
        <w:ind w:left="1712" w:hanging="360"/>
      </w:pPr>
      <w:rPr>
        <w:rFonts w:ascii="Times New Roman" w:eastAsiaTheme="minorHAnsi" w:hAnsi="Times New Roman" w:cs="Times New Roman" w:hint="default"/>
      </w:rPr>
    </w:lvl>
    <w:lvl w:ilvl="1" w:tplc="04190003" w:tentative="1">
      <w:start w:val="1"/>
      <w:numFmt w:val="bullet"/>
      <w:lvlText w:val="o"/>
      <w:lvlJc w:val="left"/>
      <w:pPr>
        <w:ind w:left="2432" w:hanging="360"/>
      </w:pPr>
      <w:rPr>
        <w:rFonts w:ascii="Courier New" w:hAnsi="Courier New" w:cs="Courier New" w:hint="default"/>
      </w:rPr>
    </w:lvl>
    <w:lvl w:ilvl="2" w:tplc="04190005" w:tentative="1">
      <w:start w:val="1"/>
      <w:numFmt w:val="bullet"/>
      <w:lvlText w:val=""/>
      <w:lvlJc w:val="left"/>
      <w:pPr>
        <w:ind w:left="3152" w:hanging="360"/>
      </w:pPr>
      <w:rPr>
        <w:rFonts w:ascii="Wingdings" w:hAnsi="Wingdings" w:hint="default"/>
      </w:rPr>
    </w:lvl>
    <w:lvl w:ilvl="3" w:tplc="04190001" w:tentative="1">
      <w:start w:val="1"/>
      <w:numFmt w:val="bullet"/>
      <w:lvlText w:val=""/>
      <w:lvlJc w:val="left"/>
      <w:pPr>
        <w:ind w:left="3872" w:hanging="360"/>
      </w:pPr>
      <w:rPr>
        <w:rFonts w:ascii="Symbol" w:hAnsi="Symbol" w:hint="default"/>
      </w:rPr>
    </w:lvl>
    <w:lvl w:ilvl="4" w:tplc="04190003" w:tentative="1">
      <w:start w:val="1"/>
      <w:numFmt w:val="bullet"/>
      <w:lvlText w:val="o"/>
      <w:lvlJc w:val="left"/>
      <w:pPr>
        <w:ind w:left="4592" w:hanging="360"/>
      </w:pPr>
      <w:rPr>
        <w:rFonts w:ascii="Courier New" w:hAnsi="Courier New" w:cs="Courier New" w:hint="default"/>
      </w:rPr>
    </w:lvl>
    <w:lvl w:ilvl="5" w:tplc="04190005" w:tentative="1">
      <w:start w:val="1"/>
      <w:numFmt w:val="bullet"/>
      <w:lvlText w:val=""/>
      <w:lvlJc w:val="left"/>
      <w:pPr>
        <w:ind w:left="5312" w:hanging="360"/>
      </w:pPr>
      <w:rPr>
        <w:rFonts w:ascii="Wingdings" w:hAnsi="Wingdings" w:hint="default"/>
      </w:rPr>
    </w:lvl>
    <w:lvl w:ilvl="6" w:tplc="04190001" w:tentative="1">
      <w:start w:val="1"/>
      <w:numFmt w:val="bullet"/>
      <w:lvlText w:val=""/>
      <w:lvlJc w:val="left"/>
      <w:pPr>
        <w:ind w:left="6032" w:hanging="360"/>
      </w:pPr>
      <w:rPr>
        <w:rFonts w:ascii="Symbol" w:hAnsi="Symbol" w:hint="default"/>
      </w:rPr>
    </w:lvl>
    <w:lvl w:ilvl="7" w:tplc="04190003" w:tentative="1">
      <w:start w:val="1"/>
      <w:numFmt w:val="bullet"/>
      <w:lvlText w:val="o"/>
      <w:lvlJc w:val="left"/>
      <w:pPr>
        <w:ind w:left="6752" w:hanging="360"/>
      </w:pPr>
      <w:rPr>
        <w:rFonts w:ascii="Courier New" w:hAnsi="Courier New" w:cs="Courier New" w:hint="default"/>
      </w:rPr>
    </w:lvl>
    <w:lvl w:ilvl="8" w:tplc="04190005" w:tentative="1">
      <w:start w:val="1"/>
      <w:numFmt w:val="bullet"/>
      <w:lvlText w:val=""/>
      <w:lvlJc w:val="left"/>
      <w:pPr>
        <w:ind w:left="7472" w:hanging="360"/>
      </w:pPr>
      <w:rPr>
        <w:rFonts w:ascii="Wingdings" w:hAnsi="Wingdings" w:hint="default"/>
      </w:rPr>
    </w:lvl>
  </w:abstractNum>
  <w:abstractNum w:abstractNumId="33" w15:restartNumberingAfterBreak="0">
    <w:nsid w:val="78941C7E"/>
    <w:multiLevelType w:val="hybridMultilevel"/>
    <w:tmpl w:val="FAE83F5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8"/>
  </w:num>
  <w:num w:numId="2">
    <w:abstractNumId w:val="27"/>
  </w:num>
  <w:num w:numId="3">
    <w:abstractNumId w:val="0"/>
  </w:num>
  <w:num w:numId="4">
    <w:abstractNumId w:val="22"/>
  </w:num>
  <w:num w:numId="5">
    <w:abstractNumId w:val="2"/>
  </w:num>
  <w:num w:numId="6">
    <w:abstractNumId w:val="15"/>
  </w:num>
  <w:num w:numId="7">
    <w:abstractNumId w:val="3"/>
  </w:num>
  <w:num w:numId="8">
    <w:abstractNumId w:val="33"/>
  </w:num>
  <w:num w:numId="9">
    <w:abstractNumId w:val="28"/>
  </w:num>
  <w:num w:numId="10">
    <w:abstractNumId w:val="23"/>
  </w:num>
  <w:num w:numId="11">
    <w:abstractNumId w:val="5"/>
  </w:num>
  <w:num w:numId="12">
    <w:abstractNumId w:val="1"/>
  </w:num>
  <w:num w:numId="13">
    <w:abstractNumId w:val="11"/>
  </w:num>
  <w:num w:numId="14">
    <w:abstractNumId w:val="26"/>
  </w:num>
  <w:num w:numId="15">
    <w:abstractNumId w:val="25"/>
  </w:num>
  <w:num w:numId="16">
    <w:abstractNumId w:val="29"/>
  </w:num>
  <w:num w:numId="17">
    <w:abstractNumId w:val="16"/>
  </w:num>
  <w:num w:numId="18">
    <w:abstractNumId w:val="7"/>
  </w:num>
  <w:num w:numId="19">
    <w:abstractNumId w:val="10"/>
  </w:num>
  <w:num w:numId="20">
    <w:abstractNumId w:val="13"/>
  </w:num>
  <w:num w:numId="21">
    <w:abstractNumId w:val="6"/>
  </w:num>
  <w:num w:numId="22">
    <w:abstractNumId w:val="20"/>
  </w:num>
  <w:num w:numId="23">
    <w:abstractNumId w:val="24"/>
  </w:num>
  <w:num w:numId="24">
    <w:abstractNumId w:val="12"/>
  </w:num>
  <w:num w:numId="25">
    <w:abstractNumId w:val="21"/>
  </w:num>
  <w:num w:numId="26">
    <w:abstractNumId w:val="32"/>
  </w:num>
  <w:num w:numId="27">
    <w:abstractNumId w:val="14"/>
  </w:num>
  <w:num w:numId="28">
    <w:abstractNumId w:val="9"/>
  </w:num>
  <w:num w:numId="29">
    <w:abstractNumId w:val="19"/>
  </w:num>
  <w:num w:numId="30">
    <w:abstractNumId w:val="30"/>
  </w:num>
  <w:num w:numId="31">
    <w:abstractNumId w:val="18"/>
  </w:num>
  <w:num w:numId="32">
    <w:abstractNumId w:val="31"/>
  </w:num>
  <w:num w:numId="33">
    <w:abstractNumId w:val="4"/>
  </w:num>
  <w:num w:numId="3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2F0C"/>
    <w:rsid w:val="002568E0"/>
    <w:rsid w:val="002B2741"/>
    <w:rsid w:val="002B444E"/>
    <w:rsid w:val="003E3584"/>
    <w:rsid w:val="00416B26"/>
    <w:rsid w:val="00421B53"/>
    <w:rsid w:val="00463AA2"/>
    <w:rsid w:val="0048057F"/>
    <w:rsid w:val="0052123F"/>
    <w:rsid w:val="00697FEE"/>
    <w:rsid w:val="007E71D3"/>
    <w:rsid w:val="00861968"/>
    <w:rsid w:val="00E02F0C"/>
    <w:rsid w:val="00E25BB6"/>
    <w:rsid w:val="00F5789B"/>
    <w:rsid w:val="00FF407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6957B2E"/>
  <w15:chartTrackingRefBased/>
  <w15:docId w15:val="{430BD285-9113-4E56-BB6A-1D8C656F40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02F0C"/>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E02F0C"/>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E02F0C"/>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E02F0C"/>
    <w:pPr>
      <w:spacing w:before="100" w:beforeAutospacing="1" w:after="100" w:afterAutospacing="1"/>
      <w:outlineLvl w:val="2"/>
    </w:pPr>
    <w:rPr>
      <w:b/>
      <w:bCs/>
      <w:sz w:val="27"/>
      <w:szCs w:val="27"/>
    </w:rPr>
  </w:style>
  <w:style w:type="paragraph" w:styleId="6">
    <w:name w:val="heading 6"/>
    <w:basedOn w:val="a"/>
    <w:next w:val="a"/>
    <w:link w:val="60"/>
    <w:uiPriority w:val="9"/>
    <w:semiHidden/>
    <w:unhideWhenUsed/>
    <w:qFormat/>
    <w:rsid w:val="00E02F0C"/>
    <w:pPr>
      <w:keepNext/>
      <w:keepLines/>
      <w:spacing w:before="40"/>
      <w:outlineLvl w:val="5"/>
    </w:pPr>
    <w:rPr>
      <w:rFonts w:asciiTheme="majorHAnsi" w:eastAsiaTheme="majorEastAsia" w:hAnsiTheme="majorHAnsi" w:cstheme="majorBidi"/>
      <w:color w:val="1F4D78" w:themeColor="accent1" w:themeShade="7F"/>
    </w:rPr>
  </w:style>
  <w:style w:type="paragraph" w:styleId="8">
    <w:name w:val="heading 8"/>
    <w:basedOn w:val="a"/>
    <w:next w:val="a"/>
    <w:link w:val="80"/>
    <w:uiPriority w:val="9"/>
    <w:semiHidden/>
    <w:unhideWhenUsed/>
    <w:qFormat/>
    <w:rsid w:val="00E02F0C"/>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uiPriority w:val="9"/>
    <w:semiHidden/>
    <w:unhideWhenUsed/>
    <w:qFormat/>
    <w:rsid w:val="00E02F0C"/>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E02F0C"/>
    <w:rPr>
      <w:rFonts w:ascii="Times New Roman" w:eastAsia="Times New Roman" w:hAnsi="Times New Roman" w:cs="Times New Roman"/>
      <w:b/>
      <w:bCs/>
      <w:sz w:val="27"/>
      <w:szCs w:val="27"/>
      <w:lang w:eastAsia="ru-RU"/>
    </w:rPr>
  </w:style>
  <w:style w:type="paragraph" w:styleId="a3">
    <w:name w:val="Normal (Web)"/>
    <w:basedOn w:val="a"/>
    <w:uiPriority w:val="99"/>
    <w:rsid w:val="00E02F0C"/>
    <w:pPr>
      <w:spacing w:before="100" w:beforeAutospacing="1" w:after="100" w:afterAutospacing="1"/>
    </w:pPr>
  </w:style>
  <w:style w:type="paragraph" w:styleId="31">
    <w:name w:val="Body Text Indent 3"/>
    <w:basedOn w:val="a"/>
    <w:link w:val="32"/>
    <w:rsid w:val="00E02F0C"/>
    <w:pPr>
      <w:tabs>
        <w:tab w:val="left" w:pos="1440"/>
        <w:tab w:val="left" w:pos="1620"/>
      </w:tabs>
      <w:spacing w:line="360" w:lineRule="auto"/>
      <w:ind w:left="540" w:hanging="540"/>
      <w:jc w:val="both"/>
    </w:pPr>
    <w:rPr>
      <w:sz w:val="28"/>
      <w:lang w:val="uk-UA"/>
    </w:rPr>
  </w:style>
  <w:style w:type="character" w:customStyle="1" w:styleId="32">
    <w:name w:val="Основной текст с отступом 3 Знак"/>
    <w:basedOn w:val="a0"/>
    <w:link w:val="31"/>
    <w:rsid w:val="00E02F0C"/>
    <w:rPr>
      <w:rFonts w:ascii="Times New Roman" w:eastAsia="Times New Roman" w:hAnsi="Times New Roman" w:cs="Times New Roman"/>
      <w:sz w:val="28"/>
      <w:szCs w:val="24"/>
      <w:lang w:val="uk-UA" w:eastAsia="ru-RU"/>
    </w:rPr>
  </w:style>
  <w:style w:type="character" w:customStyle="1" w:styleId="10">
    <w:name w:val="Заголовок 1 Знак"/>
    <w:basedOn w:val="a0"/>
    <w:link w:val="1"/>
    <w:uiPriority w:val="9"/>
    <w:rsid w:val="00E02F0C"/>
    <w:rPr>
      <w:rFonts w:asciiTheme="majorHAnsi" w:eastAsiaTheme="majorEastAsia" w:hAnsiTheme="majorHAnsi" w:cstheme="majorBidi"/>
      <w:color w:val="2E74B5" w:themeColor="accent1" w:themeShade="BF"/>
      <w:sz w:val="32"/>
      <w:szCs w:val="32"/>
      <w:lang w:eastAsia="ru-RU"/>
    </w:rPr>
  </w:style>
  <w:style w:type="character" w:customStyle="1" w:styleId="20">
    <w:name w:val="Заголовок 2 Знак"/>
    <w:basedOn w:val="a0"/>
    <w:link w:val="2"/>
    <w:uiPriority w:val="9"/>
    <w:rsid w:val="00E02F0C"/>
    <w:rPr>
      <w:rFonts w:asciiTheme="majorHAnsi" w:eastAsiaTheme="majorEastAsia" w:hAnsiTheme="majorHAnsi" w:cstheme="majorBidi"/>
      <w:color w:val="2E74B5" w:themeColor="accent1" w:themeShade="BF"/>
      <w:sz w:val="26"/>
      <w:szCs w:val="26"/>
      <w:lang w:eastAsia="ru-RU"/>
    </w:rPr>
  </w:style>
  <w:style w:type="character" w:customStyle="1" w:styleId="80">
    <w:name w:val="Заголовок 8 Знак"/>
    <w:basedOn w:val="a0"/>
    <w:link w:val="8"/>
    <w:uiPriority w:val="9"/>
    <w:semiHidden/>
    <w:rsid w:val="00E02F0C"/>
    <w:rPr>
      <w:rFonts w:asciiTheme="majorHAnsi" w:eastAsiaTheme="majorEastAsia" w:hAnsiTheme="majorHAnsi" w:cstheme="majorBidi"/>
      <w:color w:val="272727" w:themeColor="text1" w:themeTint="D8"/>
      <w:sz w:val="21"/>
      <w:szCs w:val="21"/>
      <w:lang w:eastAsia="ru-RU"/>
    </w:rPr>
  </w:style>
  <w:style w:type="character" w:customStyle="1" w:styleId="90">
    <w:name w:val="Заголовок 9 Знак"/>
    <w:basedOn w:val="a0"/>
    <w:link w:val="9"/>
    <w:uiPriority w:val="9"/>
    <w:semiHidden/>
    <w:rsid w:val="00E02F0C"/>
    <w:rPr>
      <w:rFonts w:asciiTheme="majorHAnsi" w:eastAsiaTheme="majorEastAsia" w:hAnsiTheme="majorHAnsi" w:cstheme="majorBidi"/>
      <w:i/>
      <w:iCs/>
      <w:color w:val="272727" w:themeColor="text1" w:themeTint="D8"/>
      <w:sz w:val="21"/>
      <w:szCs w:val="21"/>
      <w:lang w:eastAsia="ru-RU"/>
    </w:rPr>
  </w:style>
  <w:style w:type="paragraph" w:styleId="a4">
    <w:name w:val="header"/>
    <w:basedOn w:val="a"/>
    <w:link w:val="a5"/>
    <w:uiPriority w:val="99"/>
    <w:unhideWhenUsed/>
    <w:rsid w:val="00E02F0C"/>
    <w:pPr>
      <w:tabs>
        <w:tab w:val="center" w:pos="4677"/>
        <w:tab w:val="right" w:pos="9355"/>
      </w:tabs>
    </w:pPr>
  </w:style>
  <w:style w:type="character" w:customStyle="1" w:styleId="a5">
    <w:name w:val="Верхний колонтитул Знак"/>
    <w:basedOn w:val="a0"/>
    <w:link w:val="a4"/>
    <w:uiPriority w:val="99"/>
    <w:rsid w:val="00E02F0C"/>
    <w:rPr>
      <w:rFonts w:ascii="Times New Roman" w:eastAsia="Times New Roman" w:hAnsi="Times New Roman" w:cs="Times New Roman"/>
      <w:sz w:val="24"/>
      <w:szCs w:val="24"/>
      <w:lang w:eastAsia="ru-RU"/>
    </w:rPr>
  </w:style>
  <w:style w:type="paragraph" w:styleId="a6">
    <w:name w:val="footer"/>
    <w:basedOn w:val="a"/>
    <w:link w:val="a7"/>
    <w:uiPriority w:val="99"/>
    <w:unhideWhenUsed/>
    <w:rsid w:val="00E02F0C"/>
    <w:pPr>
      <w:tabs>
        <w:tab w:val="center" w:pos="4677"/>
        <w:tab w:val="right" w:pos="9355"/>
      </w:tabs>
    </w:pPr>
  </w:style>
  <w:style w:type="character" w:customStyle="1" w:styleId="a7">
    <w:name w:val="Нижний колонтитул Знак"/>
    <w:basedOn w:val="a0"/>
    <w:link w:val="a6"/>
    <w:uiPriority w:val="99"/>
    <w:rsid w:val="00E02F0C"/>
    <w:rPr>
      <w:rFonts w:ascii="Times New Roman" w:eastAsia="Times New Roman" w:hAnsi="Times New Roman" w:cs="Times New Roman"/>
      <w:sz w:val="24"/>
      <w:szCs w:val="24"/>
      <w:lang w:eastAsia="ru-RU"/>
    </w:rPr>
  </w:style>
  <w:style w:type="paragraph" w:customStyle="1" w:styleId="a8">
    <w:name w:val="Чертежный"/>
    <w:rsid w:val="00E02F0C"/>
    <w:pPr>
      <w:spacing w:after="0" w:line="240" w:lineRule="auto"/>
      <w:jc w:val="both"/>
    </w:pPr>
    <w:rPr>
      <w:rFonts w:ascii="ISOCPEUR" w:eastAsia="Times New Roman" w:hAnsi="ISOCPEUR" w:cs="Times New Roman"/>
      <w:i/>
      <w:sz w:val="28"/>
      <w:szCs w:val="20"/>
      <w:lang w:val="uk-UA" w:eastAsia="ru-RU"/>
    </w:rPr>
  </w:style>
  <w:style w:type="character" w:customStyle="1" w:styleId="60">
    <w:name w:val="Заголовок 6 Знак"/>
    <w:basedOn w:val="a0"/>
    <w:link w:val="6"/>
    <w:uiPriority w:val="9"/>
    <w:semiHidden/>
    <w:rsid w:val="00E02F0C"/>
    <w:rPr>
      <w:rFonts w:asciiTheme="majorHAnsi" w:eastAsiaTheme="majorEastAsia" w:hAnsiTheme="majorHAnsi" w:cstheme="majorBidi"/>
      <w:color w:val="1F4D78" w:themeColor="accent1" w:themeShade="7F"/>
      <w:sz w:val="24"/>
      <w:szCs w:val="24"/>
      <w:lang w:eastAsia="ru-RU"/>
    </w:rPr>
  </w:style>
  <w:style w:type="paragraph" w:styleId="a9">
    <w:name w:val="Body Text"/>
    <w:basedOn w:val="a"/>
    <w:link w:val="aa"/>
    <w:unhideWhenUsed/>
    <w:rsid w:val="00E02F0C"/>
    <w:pPr>
      <w:spacing w:after="120"/>
    </w:pPr>
  </w:style>
  <w:style w:type="character" w:customStyle="1" w:styleId="aa">
    <w:name w:val="Основной текст Знак"/>
    <w:basedOn w:val="a0"/>
    <w:link w:val="a9"/>
    <w:rsid w:val="00E02F0C"/>
    <w:rPr>
      <w:rFonts w:ascii="Times New Roman" w:eastAsia="Times New Roman" w:hAnsi="Times New Roman" w:cs="Times New Roman"/>
      <w:sz w:val="24"/>
      <w:szCs w:val="24"/>
      <w:lang w:eastAsia="ru-RU"/>
    </w:rPr>
  </w:style>
  <w:style w:type="paragraph" w:styleId="21">
    <w:name w:val="Body Text Indent 2"/>
    <w:basedOn w:val="a"/>
    <w:link w:val="22"/>
    <w:uiPriority w:val="99"/>
    <w:semiHidden/>
    <w:unhideWhenUsed/>
    <w:rsid w:val="00E02F0C"/>
    <w:pPr>
      <w:spacing w:after="120" w:line="480" w:lineRule="auto"/>
      <w:ind w:left="360"/>
    </w:pPr>
  </w:style>
  <w:style w:type="character" w:customStyle="1" w:styleId="22">
    <w:name w:val="Основной текст с отступом 2 Знак"/>
    <w:basedOn w:val="a0"/>
    <w:link w:val="21"/>
    <w:uiPriority w:val="99"/>
    <w:semiHidden/>
    <w:rsid w:val="00E02F0C"/>
    <w:rPr>
      <w:rFonts w:ascii="Times New Roman" w:eastAsia="Times New Roman" w:hAnsi="Times New Roman" w:cs="Times New Roman"/>
      <w:sz w:val="24"/>
      <w:szCs w:val="24"/>
      <w:lang w:eastAsia="ru-RU"/>
    </w:rPr>
  </w:style>
  <w:style w:type="paragraph" w:styleId="23">
    <w:name w:val="Body Text 2"/>
    <w:basedOn w:val="a"/>
    <w:link w:val="24"/>
    <w:uiPriority w:val="99"/>
    <w:semiHidden/>
    <w:unhideWhenUsed/>
    <w:rsid w:val="00E02F0C"/>
    <w:pPr>
      <w:spacing w:after="120" w:line="480" w:lineRule="auto"/>
    </w:pPr>
  </w:style>
  <w:style w:type="character" w:customStyle="1" w:styleId="24">
    <w:name w:val="Основной текст 2 Знак"/>
    <w:basedOn w:val="a0"/>
    <w:link w:val="23"/>
    <w:uiPriority w:val="99"/>
    <w:semiHidden/>
    <w:rsid w:val="00E02F0C"/>
    <w:rPr>
      <w:rFonts w:ascii="Times New Roman" w:eastAsia="Times New Roman" w:hAnsi="Times New Roman" w:cs="Times New Roman"/>
      <w:sz w:val="24"/>
      <w:szCs w:val="24"/>
      <w:lang w:eastAsia="ru-RU"/>
    </w:rPr>
  </w:style>
  <w:style w:type="character" w:styleId="ab">
    <w:name w:val="page number"/>
    <w:basedOn w:val="a0"/>
    <w:rsid w:val="00E02F0C"/>
  </w:style>
  <w:style w:type="paragraph" w:styleId="ac">
    <w:name w:val="List Paragraph"/>
    <w:basedOn w:val="a"/>
    <w:uiPriority w:val="34"/>
    <w:qFormat/>
    <w:rsid w:val="00416B26"/>
    <w:pPr>
      <w:spacing w:line="360" w:lineRule="auto"/>
      <w:ind w:left="720" w:firstLine="567"/>
      <w:contextualSpacing/>
      <w:jc w:val="both"/>
    </w:pPr>
    <w:rPr>
      <w:rFonts w:eastAsiaTheme="minorHAnsi" w:cstheme="minorBidi"/>
      <w:sz w:val="28"/>
      <w:szCs w:val="22"/>
      <w:lang w:eastAsia="en-US"/>
    </w:rPr>
  </w:style>
  <w:style w:type="character" w:styleId="ad">
    <w:name w:val="Hyperlink"/>
    <w:basedOn w:val="a0"/>
    <w:uiPriority w:val="99"/>
    <w:unhideWhenUsed/>
    <w:rsid w:val="00416B26"/>
    <w:rPr>
      <w:color w:val="0000FF"/>
      <w:u w:val="single"/>
    </w:rPr>
  </w:style>
  <w:style w:type="paragraph" w:styleId="ae">
    <w:name w:val="TOC Heading"/>
    <w:basedOn w:val="1"/>
    <w:next w:val="a"/>
    <w:uiPriority w:val="39"/>
    <w:unhideWhenUsed/>
    <w:qFormat/>
    <w:rsid w:val="00416B26"/>
    <w:pPr>
      <w:spacing w:line="259" w:lineRule="auto"/>
      <w:outlineLvl w:val="9"/>
    </w:pPr>
  </w:style>
  <w:style w:type="paragraph" w:styleId="11">
    <w:name w:val="toc 1"/>
    <w:basedOn w:val="a"/>
    <w:next w:val="a"/>
    <w:autoRedefine/>
    <w:uiPriority w:val="39"/>
    <w:unhideWhenUsed/>
    <w:rsid w:val="00416B26"/>
    <w:pPr>
      <w:spacing w:after="100" w:line="360" w:lineRule="auto"/>
      <w:ind w:firstLine="567"/>
      <w:jc w:val="both"/>
    </w:pPr>
    <w:rPr>
      <w:rFonts w:eastAsiaTheme="minorHAnsi" w:cstheme="minorBidi"/>
      <w:sz w:val="28"/>
      <w:szCs w:val="22"/>
      <w:lang w:eastAsia="en-US"/>
    </w:rPr>
  </w:style>
  <w:style w:type="paragraph" w:styleId="25">
    <w:name w:val="toc 2"/>
    <w:basedOn w:val="a"/>
    <w:next w:val="a"/>
    <w:autoRedefine/>
    <w:uiPriority w:val="39"/>
    <w:unhideWhenUsed/>
    <w:rsid w:val="00416B26"/>
    <w:pPr>
      <w:spacing w:after="100" w:line="360" w:lineRule="auto"/>
      <w:ind w:left="280" w:firstLine="567"/>
      <w:jc w:val="both"/>
    </w:pPr>
    <w:rPr>
      <w:rFonts w:eastAsiaTheme="minorHAnsi" w:cstheme="minorBidi"/>
      <w:sz w:val="28"/>
      <w:szCs w:val="22"/>
      <w:lang w:eastAsia="en-US"/>
    </w:rPr>
  </w:style>
  <w:style w:type="table" w:styleId="af">
    <w:name w:val="Table Grid"/>
    <w:basedOn w:val="a1"/>
    <w:uiPriority w:val="39"/>
    <w:rsid w:val="00416B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3">
    <w:name w:val="toc 3"/>
    <w:basedOn w:val="a"/>
    <w:next w:val="a"/>
    <w:autoRedefine/>
    <w:uiPriority w:val="39"/>
    <w:unhideWhenUsed/>
    <w:rsid w:val="00416B26"/>
    <w:pPr>
      <w:spacing w:after="100" w:line="360" w:lineRule="auto"/>
      <w:ind w:left="560" w:firstLine="567"/>
      <w:jc w:val="both"/>
    </w:pPr>
    <w:rPr>
      <w:rFonts w:eastAsiaTheme="minorHAnsi" w:cstheme="minorBidi"/>
      <w:sz w:val="28"/>
      <w:szCs w:val="22"/>
      <w:lang w:eastAsia="en-US"/>
    </w:rPr>
  </w:style>
  <w:style w:type="numbering" w:customStyle="1" w:styleId="12">
    <w:name w:val="Нет списка1"/>
    <w:next w:val="a2"/>
    <w:uiPriority w:val="99"/>
    <w:semiHidden/>
    <w:unhideWhenUsed/>
    <w:rsid w:val="00416B26"/>
  </w:style>
  <w:style w:type="table" w:customStyle="1" w:styleId="13">
    <w:name w:val="Сетка таблицы1"/>
    <w:basedOn w:val="a1"/>
    <w:next w:val="af"/>
    <w:uiPriority w:val="39"/>
    <w:rsid w:val="00416B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4.xml"/><Relationship Id="rId18" Type="http://schemas.openxmlformats.org/officeDocument/2006/relationships/image" Target="media/image2.png"/><Relationship Id="rId26" Type="http://schemas.openxmlformats.org/officeDocument/2006/relationships/package" Target="embeddings/Microsoft_Visio_Drawing3.vsdx"/><Relationship Id="rId39" Type="http://schemas.openxmlformats.org/officeDocument/2006/relationships/image" Target="media/image14.emf"/><Relationship Id="rId21" Type="http://schemas.openxmlformats.org/officeDocument/2006/relationships/image" Target="media/image4.emf"/><Relationship Id="rId34" Type="http://schemas.openxmlformats.org/officeDocument/2006/relationships/package" Target="embeddings/Microsoft_Visio_Drawing6.vsdx"/><Relationship Id="rId42" Type="http://schemas.openxmlformats.org/officeDocument/2006/relationships/image" Target="media/image16.png"/><Relationship Id="rId47" Type="http://schemas.openxmlformats.org/officeDocument/2006/relationships/package" Target="embeddings/Microsoft_Visio_Drawing10.vsdx"/><Relationship Id="rId50" Type="http://schemas.openxmlformats.org/officeDocument/2006/relationships/image" Target="media/image23.png"/><Relationship Id="rId55" Type="http://schemas.openxmlformats.org/officeDocument/2006/relationships/hyperlink" Target="https://www.karlrupp.net/2015/06/40-years-of-microprocessor-trend-data/" TargetMode="External"/><Relationship Id="rId63" Type="http://schemas.openxmlformats.org/officeDocument/2006/relationships/header" Target="header7.xml"/><Relationship Id="rId68" Type="http://schemas.openxmlformats.org/officeDocument/2006/relationships/header" Target="header10.xml"/><Relationship Id="rId76" Type="http://schemas.openxmlformats.org/officeDocument/2006/relationships/header" Target="header15.xml"/><Relationship Id="rId7" Type="http://schemas.openxmlformats.org/officeDocument/2006/relationships/endnotes" Target="endnotes.xml"/><Relationship Id="rId71" Type="http://schemas.openxmlformats.org/officeDocument/2006/relationships/header" Target="header12.xml"/><Relationship Id="rId2" Type="http://schemas.openxmlformats.org/officeDocument/2006/relationships/numbering" Target="numbering.xml"/><Relationship Id="rId16" Type="http://schemas.openxmlformats.org/officeDocument/2006/relationships/footer" Target="footer4.xml"/><Relationship Id="rId29" Type="http://schemas.openxmlformats.org/officeDocument/2006/relationships/image" Target="media/image8.png"/><Relationship Id="rId11" Type="http://schemas.openxmlformats.org/officeDocument/2006/relationships/header" Target="header3.xml"/><Relationship Id="rId24" Type="http://schemas.openxmlformats.org/officeDocument/2006/relationships/package" Target="embeddings/Microsoft_Visio_Drawing2.vsdx"/><Relationship Id="rId32" Type="http://schemas.openxmlformats.org/officeDocument/2006/relationships/package" Target="embeddings/Microsoft_Visio_Drawing5.vsdx"/><Relationship Id="rId37" Type="http://schemas.openxmlformats.org/officeDocument/2006/relationships/image" Target="media/image13.emf"/><Relationship Id="rId40" Type="http://schemas.openxmlformats.org/officeDocument/2006/relationships/package" Target="embeddings/Microsoft_Visio_Drawing9.vsdx"/><Relationship Id="rId45" Type="http://schemas.openxmlformats.org/officeDocument/2006/relationships/image" Target="media/image19.png"/><Relationship Id="rId53" Type="http://schemas.openxmlformats.org/officeDocument/2006/relationships/image" Target="media/image26.png"/><Relationship Id="rId58" Type="http://schemas.openxmlformats.org/officeDocument/2006/relationships/hyperlink" Target="https://www.terasic.com.tw/cgi-bin/page/archive.pl?Language=English&amp;No=836&amp;PartNo=4" TargetMode="External"/><Relationship Id="rId66" Type="http://schemas.openxmlformats.org/officeDocument/2006/relationships/footer" Target="footer6.xml"/><Relationship Id="rId74" Type="http://schemas.openxmlformats.org/officeDocument/2006/relationships/footer" Target="footer9.xml"/><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image" Target="media/image5.emf"/><Relationship Id="rId28" Type="http://schemas.openxmlformats.org/officeDocument/2006/relationships/package" Target="embeddings/Microsoft_Visio_Drawing4.vsdx"/><Relationship Id="rId36" Type="http://schemas.openxmlformats.org/officeDocument/2006/relationships/package" Target="embeddings/Microsoft_Visio_Drawing7.vsdx"/><Relationship Id="rId49" Type="http://schemas.openxmlformats.org/officeDocument/2006/relationships/image" Target="media/image22.png"/><Relationship Id="rId57" Type="http://schemas.openxmlformats.org/officeDocument/2006/relationships/hyperlink" Target="https://warwick.ac.uk/fac/sci/eng/staff/saf/publications/csur2018-vipin.pdf" TargetMode="External"/><Relationship Id="rId61" Type="http://schemas.openxmlformats.org/officeDocument/2006/relationships/hyperlink" Target="https://www.intel.com/content/dam/www/programmable/us/en/pdfs/literature/hb/cyclone-v/cv_54001.pdf" TargetMode="External"/><Relationship Id="rId10" Type="http://schemas.openxmlformats.org/officeDocument/2006/relationships/footer" Target="footer1.xml"/><Relationship Id="rId19" Type="http://schemas.openxmlformats.org/officeDocument/2006/relationships/image" Target="media/image3.emf"/><Relationship Id="rId31" Type="http://schemas.openxmlformats.org/officeDocument/2006/relationships/image" Target="media/image10.emf"/><Relationship Id="rId44" Type="http://schemas.openxmlformats.org/officeDocument/2006/relationships/image" Target="media/image18.png"/><Relationship Id="rId52" Type="http://schemas.openxmlformats.org/officeDocument/2006/relationships/image" Target="media/image25.png"/><Relationship Id="rId60" Type="http://schemas.openxmlformats.org/officeDocument/2006/relationships/hyperlink" Target="https://www.intel.com/content/dam/www/programmable/us/en/pdfs/literature/ug/ug-partrecon.pdf" TargetMode="External"/><Relationship Id="rId65" Type="http://schemas.openxmlformats.org/officeDocument/2006/relationships/header" Target="header8.xml"/><Relationship Id="rId73" Type="http://schemas.openxmlformats.org/officeDocument/2006/relationships/header" Target="header13.xml"/><Relationship Id="rId7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3.xml"/><Relationship Id="rId22" Type="http://schemas.openxmlformats.org/officeDocument/2006/relationships/package" Target="embeddings/Microsoft_Visio_Drawing1.vsdx"/><Relationship Id="rId27" Type="http://schemas.openxmlformats.org/officeDocument/2006/relationships/image" Target="media/image7.emf"/><Relationship Id="rId30" Type="http://schemas.openxmlformats.org/officeDocument/2006/relationships/image" Target="media/image9.png"/><Relationship Id="rId35" Type="http://schemas.openxmlformats.org/officeDocument/2006/relationships/image" Target="media/image12.emf"/><Relationship Id="rId43" Type="http://schemas.openxmlformats.org/officeDocument/2006/relationships/image" Target="media/image17.png"/><Relationship Id="rId48" Type="http://schemas.openxmlformats.org/officeDocument/2006/relationships/image" Target="media/image21.png"/><Relationship Id="rId56" Type="http://schemas.openxmlformats.org/officeDocument/2006/relationships/hyperlink" Target="https://www.maketecheasier.com/why-cpu-clock-speed-isnt-increasing/" TargetMode="External"/><Relationship Id="rId64" Type="http://schemas.openxmlformats.org/officeDocument/2006/relationships/footer" Target="footer5.xml"/><Relationship Id="rId69" Type="http://schemas.openxmlformats.org/officeDocument/2006/relationships/header" Target="header11.xml"/><Relationship Id="rId77"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image" Target="media/image24.png"/><Relationship Id="rId72" Type="http://schemas.openxmlformats.org/officeDocument/2006/relationships/footer" Target="footer8.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1.png"/><Relationship Id="rId25" Type="http://schemas.openxmlformats.org/officeDocument/2006/relationships/image" Target="media/image6.emf"/><Relationship Id="rId33" Type="http://schemas.openxmlformats.org/officeDocument/2006/relationships/image" Target="media/image11.emf"/><Relationship Id="rId38" Type="http://schemas.openxmlformats.org/officeDocument/2006/relationships/package" Target="embeddings/Microsoft_Visio_Drawing8.vsdx"/><Relationship Id="rId46" Type="http://schemas.openxmlformats.org/officeDocument/2006/relationships/image" Target="media/image20.emf"/><Relationship Id="rId59" Type="http://schemas.openxmlformats.org/officeDocument/2006/relationships/hyperlink" Target="https://www.intel.com/content/www/us/en/programmable/documentation/wck1529450731513.html" TargetMode="External"/><Relationship Id="rId67" Type="http://schemas.openxmlformats.org/officeDocument/2006/relationships/header" Target="header9.xml"/><Relationship Id="rId20" Type="http://schemas.openxmlformats.org/officeDocument/2006/relationships/package" Target="embeddings/Microsoft_Visio_Drawing.vsdx"/><Relationship Id="rId41" Type="http://schemas.openxmlformats.org/officeDocument/2006/relationships/image" Target="media/image15.png"/><Relationship Id="rId54" Type="http://schemas.openxmlformats.org/officeDocument/2006/relationships/image" Target="media/image27.PNG"/><Relationship Id="rId62" Type="http://schemas.openxmlformats.org/officeDocument/2006/relationships/header" Target="header6.xml"/><Relationship Id="rId70" Type="http://schemas.openxmlformats.org/officeDocument/2006/relationships/footer" Target="footer7.xml"/><Relationship Id="rId75" Type="http://schemas.openxmlformats.org/officeDocument/2006/relationships/header" Target="header14.xml"/><Relationship Id="rId1" Type="http://schemas.openxmlformats.org/officeDocument/2006/relationships/customXml" Target="../customXml/item1.xml"/><Relationship Id="rId6" Type="http://schemas.openxmlformats.org/officeDocument/2006/relationships/footnotes" Target="footnotes.xml"/></Relationships>
</file>

<file path=word/_rels/header11.xml.rels><?xml version="1.0" encoding="UTF-8" standalone="yes"?>
<Relationships xmlns="http://schemas.openxmlformats.org/package/2006/relationships"><Relationship Id="rId1" Type="http://schemas.openxmlformats.org/officeDocument/2006/relationships/image" Target="media/image29.png"/></Relationships>
</file>

<file path=word/_rels/header13.xml.rels><?xml version="1.0" encoding="UTF-8" standalone="yes"?>
<Relationships xmlns="http://schemas.openxmlformats.org/package/2006/relationships"><Relationship Id="rId1" Type="http://schemas.openxmlformats.org/officeDocument/2006/relationships/image" Target="media/image30.png"/></Relationships>
</file>

<file path=word/_rels/header15.xml.rels><?xml version="1.0" encoding="UTF-8" standalone="yes"?>
<Relationships xmlns="http://schemas.openxmlformats.org/package/2006/relationships"><Relationship Id="rId1" Type="http://schemas.openxmlformats.org/officeDocument/2006/relationships/image" Target="media/image31.png"/></Relationships>
</file>

<file path=word/_rels/header9.xml.rels><?xml version="1.0" encoding="UTF-8" standalone="yes"?>
<Relationships xmlns="http://schemas.openxmlformats.org/package/2006/relationships"><Relationship Id="rId1" Type="http://schemas.openxmlformats.org/officeDocument/2006/relationships/image" Target="media/image28.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7952B5-B8A7-4F3E-9B86-6B81D36154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86</TotalTime>
  <Pages>84</Pages>
  <Words>11928</Words>
  <Characters>67995</Characters>
  <Application>Microsoft Office Word</Application>
  <DocSecurity>0</DocSecurity>
  <Lines>566</Lines>
  <Paragraphs>159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79764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Денис Гузовский</dc:creator>
  <cp:keywords/>
  <dc:description/>
  <cp:lastModifiedBy>Денис Гузовский</cp:lastModifiedBy>
  <cp:revision>7</cp:revision>
  <dcterms:created xsi:type="dcterms:W3CDTF">2019-06-12T20:54:00Z</dcterms:created>
  <dcterms:modified xsi:type="dcterms:W3CDTF">2019-06-13T09:38:00Z</dcterms:modified>
</cp:coreProperties>
</file>