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C5B" w:rsidRPr="00B751C9" w:rsidRDefault="00D22BE4" w:rsidP="005F7190">
      <w:pPr>
        <w:spacing w:after="0" w:line="240" w:lineRule="auto"/>
        <w:jc w:val="center"/>
        <w:rPr>
          <w:rFonts w:ascii="Times New Roman" w:hAnsi="Times New Roman" w:cs="Times New Roman"/>
          <w:b/>
          <w:sz w:val="28"/>
        </w:rPr>
      </w:pPr>
      <w:bookmarkStart w:id="0" w:name="_GoBack"/>
      <w:bookmarkEnd w:id="0"/>
      <w:r w:rsidRPr="00B751C9">
        <w:rPr>
          <w:rFonts w:ascii="Times New Roman" w:hAnsi="Times New Roman" w:cs="Times New Roman"/>
          <w:b/>
          <w:sz w:val="28"/>
        </w:rPr>
        <w:t xml:space="preserve">НАЦІОНАЛЬНИЙ ТЕХНІЧНИЙ УНІВЕРСИТЕТ УКРАЇНИ </w:t>
      </w:r>
    </w:p>
    <w:p w:rsidR="00B751C9" w:rsidRPr="00B751C9" w:rsidRDefault="00D22BE4" w:rsidP="005F7190">
      <w:pPr>
        <w:spacing w:after="0" w:line="240" w:lineRule="auto"/>
        <w:jc w:val="center"/>
        <w:rPr>
          <w:rFonts w:ascii="Times New Roman" w:hAnsi="Times New Roman" w:cs="Times New Roman"/>
          <w:b/>
          <w:sz w:val="28"/>
        </w:rPr>
      </w:pPr>
      <w:r w:rsidRPr="00B751C9">
        <w:rPr>
          <w:rFonts w:ascii="Times New Roman" w:hAnsi="Times New Roman" w:cs="Times New Roman"/>
          <w:b/>
          <w:sz w:val="28"/>
        </w:rPr>
        <w:t xml:space="preserve">«КИЇВСЬКИЙ ПОЛІТЕХНІЧНИЙ ІНСТИТУТ </w:t>
      </w:r>
    </w:p>
    <w:p w:rsidR="00F42C5B" w:rsidRPr="00B751C9" w:rsidRDefault="00D22BE4" w:rsidP="005F7190">
      <w:pPr>
        <w:spacing w:line="240" w:lineRule="auto"/>
        <w:jc w:val="center"/>
        <w:rPr>
          <w:rFonts w:ascii="Times New Roman" w:hAnsi="Times New Roman" w:cs="Times New Roman"/>
          <w:b/>
          <w:sz w:val="28"/>
        </w:rPr>
      </w:pPr>
      <w:r w:rsidRPr="00B751C9">
        <w:rPr>
          <w:rFonts w:ascii="Times New Roman" w:hAnsi="Times New Roman" w:cs="Times New Roman"/>
          <w:b/>
          <w:sz w:val="28"/>
        </w:rPr>
        <w:t>імені ІГОРЯ СІКОРСЬКОГО»</w:t>
      </w:r>
    </w:p>
    <w:p w:rsidR="00B751C9" w:rsidRPr="00B751C9" w:rsidRDefault="00D22BE4" w:rsidP="00F42C5B">
      <w:pPr>
        <w:jc w:val="center"/>
        <w:rPr>
          <w:rFonts w:ascii="Times New Roman" w:hAnsi="Times New Roman" w:cs="Times New Roman"/>
          <w:sz w:val="28"/>
        </w:rPr>
      </w:pPr>
      <w:r>
        <w:rPr>
          <w:rFonts w:ascii="Times New Roman" w:hAnsi="Times New Roman" w:cs="Times New Roman"/>
          <w:sz w:val="28"/>
        </w:rPr>
        <w:t>ФАКУЛЬТЕТ ПРИКЛАДНОЇ МАТЕМАТИКИ</w:t>
      </w:r>
    </w:p>
    <w:p w:rsidR="00F42C5B" w:rsidRPr="00D917C2" w:rsidRDefault="00D22BE4" w:rsidP="00F42C5B">
      <w:pPr>
        <w:jc w:val="center"/>
        <w:rPr>
          <w:rFonts w:ascii="Times New Roman" w:hAnsi="Times New Roman" w:cs="Times New Roman"/>
          <w:sz w:val="28"/>
        </w:rPr>
      </w:pPr>
      <w:r w:rsidRPr="00D917C2">
        <w:rPr>
          <w:rFonts w:ascii="Times New Roman" w:hAnsi="Times New Roman" w:cs="Times New Roman"/>
          <w:sz w:val="28"/>
        </w:rPr>
        <w:t xml:space="preserve">Кафедра системного програмування і спеціалізованих комп’ютерних систем </w:t>
      </w:r>
    </w:p>
    <w:p w:rsidR="00F42C5B" w:rsidRPr="00ED206F" w:rsidRDefault="00D22BE4" w:rsidP="005F7190">
      <w:pPr>
        <w:spacing w:line="240" w:lineRule="auto"/>
        <w:ind w:left="5529"/>
        <w:rPr>
          <w:rFonts w:ascii="Times New Roman" w:hAnsi="Times New Roman" w:cs="Times New Roman"/>
          <w:sz w:val="28"/>
          <w:szCs w:val="24"/>
        </w:rPr>
      </w:pPr>
      <w:r>
        <w:rPr>
          <w:rFonts w:ascii="Times New Roman" w:hAnsi="Times New Roman" w:cs="Times New Roman"/>
          <w:sz w:val="28"/>
          <w:szCs w:val="24"/>
        </w:rPr>
        <w:t>До захисту допущено</w:t>
      </w:r>
    </w:p>
    <w:p w:rsidR="00B751C9" w:rsidRPr="00ED206F" w:rsidRDefault="00D22BE4" w:rsidP="005F7190">
      <w:pPr>
        <w:spacing w:line="240" w:lineRule="auto"/>
        <w:ind w:left="5529"/>
        <w:rPr>
          <w:rFonts w:ascii="Times New Roman" w:hAnsi="Times New Roman" w:cs="Times New Roman"/>
          <w:sz w:val="28"/>
          <w:szCs w:val="24"/>
        </w:rPr>
      </w:pPr>
      <w:r w:rsidRPr="00ED206F">
        <w:rPr>
          <w:rFonts w:ascii="Times New Roman" w:hAnsi="Times New Roman" w:cs="Times New Roman"/>
          <w:sz w:val="28"/>
          <w:szCs w:val="24"/>
        </w:rPr>
        <w:t>Завідувач кафедри</w:t>
      </w:r>
    </w:p>
    <w:p w:rsidR="00B751C9" w:rsidRPr="00ED206F" w:rsidRDefault="00D22BE4" w:rsidP="005F7190">
      <w:pPr>
        <w:spacing w:line="240" w:lineRule="auto"/>
        <w:ind w:left="5529"/>
        <w:rPr>
          <w:rFonts w:ascii="Times New Roman" w:hAnsi="Times New Roman" w:cs="Times New Roman"/>
          <w:sz w:val="28"/>
          <w:szCs w:val="24"/>
        </w:rPr>
      </w:pPr>
      <w:r w:rsidRPr="00ED206F">
        <w:rPr>
          <w:rFonts w:ascii="Times New Roman" w:hAnsi="Times New Roman" w:cs="Times New Roman"/>
          <w:sz w:val="28"/>
          <w:szCs w:val="24"/>
        </w:rPr>
        <w:t xml:space="preserve">_______ Віталій </w:t>
      </w:r>
      <w:r w:rsidR="007026D1" w:rsidRPr="00ED206F">
        <w:rPr>
          <w:rFonts w:ascii="Times New Roman" w:hAnsi="Times New Roman" w:cs="Times New Roman"/>
          <w:sz w:val="28"/>
          <w:szCs w:val="24"/>
        </w:rPr>
        <w:t>РОМАНКЕВИЧ</w:t>
      </w:r>
    </w:p>
    <w:p w:rsidR="00F42C5B" w:rsidRPr="00ED206F" w:rsidRDefault="00D22BE4" w:rsidP="005F7190">
      <w:pPr>
        <w:spacing w:line="240" w:lineRule="auto"/>
        <w:ind w:left="5529"/>
        <w:rPr>
          <w:rFonts w:ascii="Times New Roman" w:hAnsi="Times New Roman" w:cs="Times New Roman"/>
          <w:sz w:val="28"/>
          <w:szCs w:val="24"/>
        </w:rPr>
      </w:pPr>
      <w:r w:rsidRPr="00ED206F">
        <w:rPr>
          <w:rFonts w:ascii="Times New Roman" w:hAnsi="Times New Roman" w:cs="Times New Roman"/>
          <w:sz w:val="28"/>
          <w:szCs w:val="24"/>
        </w:rPr>
        <w:t>«__</w:t>
      </w:r>
      <w:r w:rsidR="003A68EB" w:rsidRPr="00ED206F">
        <w:rPr>
          <w:rFonts w:ascii="Times New Roman" w:hAnsi="Times New Roman" w:cs="Times New Roman"/>
          <w:sz w:val="28"/>
          <w:szCs w:val="24"/>
        </w:rPr>
        <w:t>_</w:t>
      </w:r>
      <w:r w:rsidRPr="00ED206F">
        <w:rPr>
          <w:rFonts w:ascii="Times New Roman" w:hAnsi="Times New Roman" w:cs="Times New Roman"/>
          <w:sz w:val="28"/>
          <w:szCs w:val="24"/>
        </w:rPr>
        <w:t>»</w:t>
      </w:r>
      <w:r w:rsidR="00ED206F">
        <w:rPr>
          <w:rFonts w:ascii="Times New Roman" w:hAnsi="Times New Roman" w:cs="Times New Roman"/>
          <w:sz w:val="28"/>
          <w:szCs w:val="24"/>
        </w:rPr>
        <w:tab/>
      </w:r>
      <w:r w:rsidR="007026D1">
        <w:rPr>
          <w:rFonts w:ascii="Times New Roman" w:hAnsi="Times New Roman" w:cs="Times New Roman"/>
          <w:sz w:val="28"/>
          <w:szCs w:val="24"/>
        </w:rPr>
        <w:t xml:space="preserve">  </w:t>
      </w:r>
      <w:r w:rsidR="007026D1" w:rsidRPr="007026D1">
        <w:rPr>
          <w:rFonts w:ascii="Times New Roman" w:hAnsi="Times New Roman" w:cs="Times New Roman"/>
          <w:sz w:val="28"/>
          <w:szCs w:val="24"/>
          <w:u w:val="single"/>
        </w:rPr>
        <w:t>червня</w:t>
      </w:r>
      <w:r w:rsidRPr="00ED206F">
        <w:rPr>
          <w:rFonts w:ascii="Times New Roman" w:hAnsi="Times New Roman" w:cs="Times New Roman"/>
          <w:sz w:val="28"/>
          <w:szCs w:val="24"/>
        </w:rPr>
        <w:t xml:space="preserve"> </w:t>
      </w:r>
      <w:r w:rsidR="007026D1">
        <w:rPr>
          <w:rFonts w:ascii="Times New Roman" w:hAnsi="Times New Roman" w:cs="Times New Roman"/>
          <w:sz w:val="28"/>
          <w:szCs w:val="24"/>
        </w:rPr>
        <w:t xml:space="preserve">   </w:t>
      </w:r>
      <w:r w:rsidRPr="00ED206F">
        <w:rPr>
          <w:rFonts w:ascii="Times New Roman" w:hAnsi="Times New Roman" w:cs="Times New Roman"/>
          <w:sz w:val="28"/>
          <w:szCs w:val="24"/>
        </w:rPr>
        <w:t>2024 р.</w:t>
      </w:r>
    </w:p>
    <w:p w:rsidR="00F42C5B" w:rsidRDefault="00D22BE4" w:rsidP="00F42C5B">
      <w:pPr>
        <w:jc w:val="center"/>
        <w:rPr>
          <w:rFonts w:ascii="Times New Roman" w:hAnsi="Times New Roman" w:cs="Times New Roman"/>
          <w:b/>
          <w:sz w:val="32"/>
        </w:rPr>
      </w:pPr>
      <w:r>
        <w:rPr>
          <w:rFonts w:ascii="Times New Roman" w:hAnsi="Times New Roman" w:cs="Times New Roman"/>
          <w:b/>
          <w:sz w:val="32"/>
        </w:rPr>
        <w:t xml:space="preserve">Дипломний </w:t>
      </w:r>
      <w:proofErr w:type="spellStart"/>
      <w:r>
        <w:rPr>
          <w:rFonts w:ascii="Times New Roman" w:hAnsi="Times New Roman" w:cs="Times New Roman"/>
          <w:b/>
          <w:sz w:val="32"/>
        </w:rPr>
        <w:t>проєкт</w:t>
      </w:r>
      <w:proofErr w:type="spellEnd"/>
    </w:p>
    <w:p w:rsidR="00B751C9" w:rsidRPr="00B751C9" w:rsidRDefault="00D22BE4" w:rsidP="00F42C5B">
      <w:pPr>
        <w:jc w:val="center"/>
        <w:rPr>
          <w:rFonts w:ascii="Times New Roman" w:hAnsi="Times New Roman" w:cs="Times New Roman"/>
          <w:b/>
          <w:sz w:val="28"/>
        </w:rPr>
      </w:pPr>
      <w:r w:rsidRPr="00B751C9">
        <w:rPr>
          <w:rFonts w:ascii="Times New Roman" w:hAnsi="Times New Roman" w:cs="Times New Roman"/>
          <w:b/>
          <w:sz w:val="28"/>
        </w:rPr>
        <w:t>на здобуття ступеня бакалавра</w:t>
      </w:r>
    </w:p>
    <w:p w:rsidR="005F7190" w:rsidRDefault="00D22BE4" w:rsidP="005F7190">
      <w:pPr>
        <w:spacing w:after="0"/>
        <w:jc w:val="center"/>
        <w:rPr>
          <w:rFonts w:ascii="Times New Roman" w:hAnsi="Times New Roman" w:cs="Times New Roman"/>
          <w:b/>
          <w:sz w:val="28"/>
        </w:rPr>
      </w:pPr>
      <w:r w:rsidRPr="00B751C9">
        <w:rPr>
          <w:rFonts w:ascii="Times New Roman" w:hAnsi="Times New Roman" w:cs="Times New Roman"/>
          <w:b/>
          <w:sz w:val="28"/>
        </w:rPr>
        <w:t>за</w:t>
      </w:r>
      <w:r>
        <w:rPr>
          <w:rFonts w:ascii="Times New Roman" w:hAnsi="Times New Roman" w:cs="Times New Roman"/>
          <w:b/>
          <w:sz w:val="28"/>
        </w:rPr>
        <w:t xml:space="preserve"> освітньо-професійною програмою</w:t>
      </w:r>
    </w:p>
    <w:p w:rsidR="00B751C9" w:rsidRPr="00B751C9" w:rsidRDefault="00D22BE4" w:rsidP="005F7190">
      <w:pPr>
        <w:jc w:val="center"/>
        <w:rPr>
          <w:rFonts w:ascii="Times New Roman" w:hAnsi="Times New Roman" w:cs="Times New Roman"/>
          <w:b/>
          <w:sz w:val="28"/>
        </w:rPr>
      </w:pPr>
      <w:r w:rsidRPr="00B751C9">
        <w:rPr>
          <w:rFonts w:ascii="Times New Roman" w:hAnsi="Times New Roman" w:cs="Times New Roman"/>
          <w:b/>
          <w:sz w:val="28"/>
        </w:rPr>
        <w:t>«Системне програмування та спеціалізовані комп’ютерні системи» спеціальності 123 «Комп’ютерна інженерія»</w:t>
      </w:r>
    </w:p>
    <w:p w:rsidR="00B751C9" w:rsidRPr="00B751C9" w:rsidRDefault="00D22BE4" w:rsidP="00B751C9">
      <w:pPr>
        <w:jc w:val="center"/>
        <w:rPr>
          <w:rFonts w:ascii="Times New Roman" w:hAnsi="Times New Roman" w:cs="Times New Roman"/>
          <w:b/>
          <w:sz w:val="28"/>
        </w:rPr>
      </w:pPr>
      <w:r w:rsidRPr="00B751C9">
        <w:rPr>
          <w:rFonts w:ascii="Times New Roman" w:hAnsi="Times New Roman" w:cs="Times New Roman"/>
          <w:b/>
          <w:sz w:val="28"/>
        </w:rPr>
        <w:t>На тему: «</w:t>
      </w:r>
      <w:proofErr w:type="spellStart"/>
      <w:r w:rsidR="0080718D">
        <w:rPr>
          <w:rFonts w:ascii="Times New Roman" w:hAnsi="Times New Roman" w:cs="Times New Roman"/>
          <w:b/>
          <w:sz w:val="28"/>
        </w:rPr>
        <w:t>Веб</w:t>
      </w:r>
      <w:r>
        <w:rPr>
          <w:rFonts w:ascii="Times New Roman" w:hAnsi="Times New Roman" w:cs="Times New Roman"/>
          <w:b/>
          <w:sz w:val="28"/>
        </w:rPr>
        <w:t>застосунок</w:t>
      </w:r>
      <w:proofErr w:type="spellEnd"/>
      <w:r>
        <w:rPr>
          <w:rFonts w:ascii="Times New Roman" w:hAnsi="Times New Roman" w:cs="Times New Roman"/>
          <w:b/>
          <w:sz w:val="28"/>
        </w:rPr>
        <w:t xml:space="preserve"> аналізу </w:t>
      </w:r>
      <w:r w:rsidR="002668F8">
        <w:rPr>
          <w:rFonts w:ascii="Times New Roman" w:hAnsi="Times New Roman" w:cs="Times New Roman"/>
          <w:b/>
          <w:sz w:val="28"/>
        </w:rPr>
        <w:t>ефективності використання робочого часу</w:t>
      </w:r>
      <w:r>
        <w:rPr>
          <w:rFonts w:ascii="Times New Roman" w:hAnsi="Times New Roman" w:cs="Times New Roman"/>
          <w:b/>
          <w:sz w:val="28"/>
        </w:rPr>
        <w:t xml:space="preserve"> на базі технології </w:t>
      </w:r>
      <w:r>
        <w:rPr>
          <w:rFonts w:ascii="Times New Roman" w:hAnsi="Times New Roman" w:cs="Times New Roman"/>
          <w:b/>
          <w:sz w:val="28"/>
          <w:lang w:val="en-US"/>
        </w:rPr>
        <w:t>Docker</w:t>
      </w:r>
      <w:r w:rsidRPr="007026D1">
        <w:rPr>
          <w:rFonts w:ascii="Times New Roman" w:hAnsi="Times New Roman" w:cs="Times New Roman"/>
          <w:b/>
          <w:sz w:val="28"/>
          <w:lang w:val="ru-RU"/>
        </w:rPr>
        <w:t xml:space="preserve"> </w:t>
      </w:r>
      <w:r>
        <w:rPr>
          <w:rFonts w:ascii="Times New Roman" w:hAnsi="Times New Roman" w:cs="Times New Roman"/>
          <w:b/>
          <w:sz w:val="28"/>
        </w:rPr>
        <w:t xml:space="preserve">та </w:t>
      </w:r>
      <w:r>
        <w:rPr>
          <w:rFonts w:ascii="Times New Roman" w:hAnsi="Times New Roman" w:cs="Times New Roman"/>
          <w:b/>
          <w:sz w:val="28"/>
          <w:lang w:val="en-US"/>
        </w:rPr>
        <w:t>ASP</w:t>
      </w:r>
      <w:r w:rsidRPr="007026D1">
        <w:rPr>
          <w:rFonts w:ascii="Times New Roman" w:hAnsi="Times New Roman" w:cs="Times New Roman"/>
          <w:b/>
          <w:sz w:val="28"/>
          <w:lang w:val="ru-RU"/>
        </w:rPr>
        <w:t>.</w:t>
      </w:r>
      <w:r>
        <w:rPr>
          <w:rFonts w:ascii="Times New Roman" w:hAnsi="Times New Roman" w:cs="Times New Roman"/>
          <w:b/>
          <w:sz w:val="28"/>
          <w:lang w:val="en-US"/>
        </w:rPr>
        <w:t>NET</w:t>
      </w:r>
      <w:r w:rsidRPr="007026D1">
        <w:rPr>
          <w:rFonts w:ascii="Times New Roman" w:hAnsi="Times New Roman" w:cs="Times New Roman"/>
          <w:b/>
          <w:sz w:val="28"/>
          <w:lang w:val="ru-RU"/>
        </w:rPr>
        <w:t xml:space="preserve"> </w:t>
      </w:r>
      <w:r>
        <w:rPr>
          <w:rFonts w:ascii="Times New Roman" w:hAnsi="Times New Roman" w:cs="Times New Roman"/>
          <w:b/>
          <w:sz w:val="28"/>
          <w:lang w:val="en-US"/>
        </w:rPr>
        <w:t>Core</w:t>
      </w:r>
      <w:r w:rsidRPr="00B751C9">
        <w:rPr>
          <w:rFonts w:ascii="Times New Roman" w:hAnsi="Times New Roman" w:cs="Times New Roman"/>
          <w:b/>
          <w:sz w:val="28"/>
        </w:rPr>
        <w:t>»</w:t>
      </w: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Виконав:</w:t>
      </w: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 xml:space="preserve">Студент </w:t>
      </w:r>
      <w:r w:rsidRPr="007026D1">
        <w:rPr>
          <w:rFonts w:ascii="Times New Roman" w:hAnsi="Times New Roman" w:cs="Times New Roman"/>
          <w:sz w:val="28"/>
          <w:lang w:val="ru-RU"/>
        </w:rPr>
        <w:t>Ⅳ</w:t>
      </w:r>
      <w:r>
        <w:rPr>
          <w:rFonts w:ascii="Times New Roman" w:hAnsi="Times New Roman" w:cs="Times New Roman"/>
          <w:sz w:val="28"/>
        </w:rPr>
        <w:t xml:space="preserve"> курсу, групи КВ-02</w:t>
      </w:r>
    </w:p>
    <w:p w:rsidR="005F7190" w:rsidRPr="005F7190" w:rsidRDefault="00D22BE4" w:rsidP="005F7190">
      <w:pPr>
        <w:spacing w:after="0" w:line="240" w:lineRule="auto"/>
        <w:rPr>
          <w:rFonts w:ascii="Times New Roman" w:hAnsi="Times New Roman" w:cs="Times New Roman"/>
          <w:sz w:val="28"/>
        </w:rPr>
      </w:pPr>
      <w:proofErr w:type="spellStart"/>
      <w:r>
        <w:rPr>
          <w:rFonts w:ascii="Times New Roman" w:hAnsi="Times New Roman" w:cs="Times New Roman"/>
          <w:sz w:val="28"/>
        </w:rPr>
        <w:t>Костюков</w:t>
      </w:r>
      <w:proofErr w:type="spellEnd"/>
      <w:r>
        <w:rPr>
          <w:rFonts w:ascii="Times New Roman" w:hAnsi="Times New Roman" w:cs="Times New Roman"/>
          <w:sz w:val="28"/>
        </w:rPr>
        <w:t xml:space="preserve"> Сергій Васильович</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________</w:t>
      </w:r>
    </w:p>
    <w:p w:rsidR="005F7190" w:rsidRDefault="005F7190" w:rsidP="005F7190">
      <w:pPr>
        <w:spacing w:after="0" w:line="240" w:lineRule="auto"/>
        <w:rPr>
          <w:rFonts w:ascii="Times New Roman" w:hAnsi="Times New Roman" w:cs="Times New Roman"/>
          <w:sz w:val="28"/>
        </w:rPr>
      </w:pP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Керівник:</w:t>
      </w:r>
    </w:p>
    <w:p w:rsidR="005F7190" w:rsidRDefault="00D22BE4" w:rsidP="005F7190">
      <w:pPr>
        <w:spacing w:after="0" w:line="240" w:lineRule="auto"/>
        <w:rPr>
          <w:rFonts w:ascii="Times New Roman" w:hAnsi="Times New Roman" w:cs="Times New Roman"/>
          <w:sz w:val="28"/>
        </w:rPr>
      </w:pPr>
      <w:r w:rsidRPr="00D917C2">
        <w:rPr>
          <w:rFonts w:ascii="Times New Roman" w:hAnsi="Times New Roman" w:cs="Times New Roman"/>
          <w:sz w:val="28"/>
        </w:rPr>
        <w:t>доцент</w:t>
      </w:r>
      <w:r w:rsidRPr="007026D1">
        <w:rPr>
          <w:rFonts w:ascii="Times New Roman" w:hAnsi="Times New Roman" w:cs="Times New Roman"/>
          <w:sz w:val="28"/>
          <w:lang w:val="ru-RU"/>
        </w:rPr>
        <w:t xml:space="preserve"> </w:t>
      </w:r>
      <w:r>
        <w:rPr>
          <w:rFonts w:ascii="Times New Roman" w:hAnsi="Times New Roman" w:cs="Times New Roman"/>
          <w:sz w:val="28"/>
        </w:rPr>
        <w:t xml:space="preserve">кафедри </w:t>
      </w:r>
      <w:proofErr w:type="spellStart"/>
      <w:r>
        <w:rPr>
          <w:rFonts w:ascii="Times New Roman" w:hAnsi="Times New Roman" w:cs="Times New Roman"/>
          <w:sz w:val="28"/>
        </w:rPr>
        <w:t>СПіСКС</w:t>
      </w:r>
      <w:proofErr w:type="spellEnd"/>
      <w:r>
        <w:rPr>
          <w:rFonts w:ascii="Times New Roman" w:hAnsi="Times New Roman" w:cs="Times New Roman"/>
          <w:sz w:val="28"/>
        </w:rPr>
        <w:t xml:space="preserve">, </w:t>
      </w:r>
      <w:proofErr w:type="spellStart"/>
      <w:r>
        <w:rPr>
          <w:rFonts w:ascii="Times New Roman" w:hAnsi="Times New Roman" w:cs="Times New Roman"/>
          <w:sz w:val="28"/>
        </w:rPr>
        <w:t>к.т.н</w:t>
      </w:r>
      <w:proofErr w:type="spellEnd"/>
      <w:r>
        <w:rPr>
          <w:rFonts w:ascii="Times New Roman" w:hAnsi="Times New Roman" w:cs="Times New Roman"/>
          <w:sz w:val="28"/>
        </w:rPr>
        <w:t xml:space="preserve">., доцент </w:t>
      </w:r>
    </w:p>
    <w:p w:rsidR="005F7190" w:rsidRP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Мартинова Оксана Петрівна</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________</w:t>
      </w:r>
    </w:p>
    <w:p w:rsidR="005F7190" w:rsidRDefault="005F7190" w:rsidP="005F7190">
      <w:pPr>
        <w:spacing w:after="0" w:line="240" w:lineRule="auto"/>
        <w:rPr>
          <w:rFonts w:ascii="Times New Roman" w:hAnsi="Times New Roman" w:cs="Times New Roman"/>
          <w:sz w:val="28"/>
        </w:rPr>
      </w:pP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Консультант</w:t>
      </w:r>
      <w:r w:rsidR="007026D1">
        <w:rPr>
          <w:rFonts w:ascii="Times New Roman" w:hAnsi="Times New Roman" w:cs="Times New Roman"/>
          <w:sz w:val="28"/>
        </w:rPr>
        <w:t xml:space="preserve"> з </w:t>
      </w:r>
      <w:proofErr w:type="spellStart"/>
      <w:r w:rsidR="007026D1">
        <w:rPr>
          <w:rFonts w:ascii="Times New Roman" w:hAnsi="Times New Roman" w:cs="Times New Roman"/>
          <w:sz w:val="28"/>
        </w:rPr>
        <w:t>нормоконтролю</w:t>
      </w:r>
      <w:proofErr w:type="spellEnd"/>
      <w:r>
        <w:rPr>
          <w:rFonts w:ascii="Times New Roman" w:hAnsi="Times New Roman" w:cs="Times New Roman"/>
          <w:sz w:val="28"/>
        </w:rPr>
        <w:t>:</w:t>
      </w: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 xml:space="preserve">доцент кафедри </w:t>
      </w:r>
      <w:proofErr w:type="spellStart"/>
      <w:r>
        <w:rPr>
          <w:rFonts w:ascii="Times New Roman" w:hAnsi="Times New Roman" w:cs="Times New Roman"/>
          <w:sz w:val="28"/>
        </w:rPr>
        <w:t>СПіСКС</w:t>
      </w:r>
      <w:proofErr w:type="spellEnd"/>
      <w:r>
        <w:rPr>
          <w:rFonts w:ascii="Times New Roman" w:hAnsi="Times New Roman" w:cs="Times New Roman"/>
          <w:sz w:val="28"/>
        </w:rPr>
        <w:t xml:space="preserve">, </w:t>
      </w:r>
      <w:proofErr w:type="spellStart"/>
      <w:r>
        <w:rPr>
          <w:rFonts w:ascii="Times New Roman" w:hAnsi="Times New Roman" w:cs="Times New Roman"/>
          <w:sz w:val="28"/>
        </w:rPr>
        <w:t>кт.н</w:t>
      </w:r>
      <w:proofErr w:type="spellEnd"/>
      <w:r>
        <w:rPr>
          <w:rFonts w:ascii="Times New Roman" w:hAnsi="Times New Roman" w:cs="Times New Roman"/>
          <w:sz w:val="28"/>
        </w:rPr>
        <w:t>.</w:t>
      </w:r>
    </w:p>
    <w:p w:rsidR="005F7190" w:rsidRPr="005F7190" w:rsidRDefault="00D22BE4" w:rsidP="005F7190">
      <w:pPr>
        <w:spacing w:after="0" w:line="240" w:lineRule="auto"/>
        <w:rPr>
          <w:rFonts w:ascii="Times New Roman" w:hAnsi="Times New Roman" w:cs="Times New Roman"/>
          <w:sz w:val="28"/>
        </w:rPr>
      </w:pPr>
      <w:proofErr w:type="spellStart"/>
      <w:r>
        <w:rPr>
          <w:rFonts w:ascii="Times New Roman" w:hAnsi="Times New Roman" w:cs="Times New Roman"/>
          <w:sz w:val="28"/>
        </w:rPr>
        <w:t>КлятченкоЯ.М</w:t>
      </w:r>
      <w:proofErr w:type="spellEnd"/>
      <w:r>
        <w:rPr>
          <w:rFonts w:ascii="Times New Roman" w:hAnsi="Times New Roman" w:cs="Times New Roman"/>
          <w:sz w:val="28"/>
        </w:rPr>
        <w:t>.                                                                                     _________</w:t>
      </w:r>
    </w:p>
    <w:p w:rsidR="005F7190" w:rsidRDefault="005F7190" w:rsidP="005F7190">
      <w:pPr>
        <w:spacing w:after="0" w:line="240" w:lineRule="auto"/>
        <w:rPr>
          <w:rFonts w:ascii="Times New Roman" w:hAnsi="Times New Roman" w:cs="Times New Roman"/>
          <w:sz w:val="28"/>
        </w:rPr>
      </w:pPr>
    </w:p>
    <w:p w:rsidR="007026D1" w:rsidRDefault="007026D1" w:rsidP="005F7190">
      <w:pPr>
        <w:spacing w:after="0" w:line="240" w:lineRule="auto"/>
        <w:rPr>
          <w:rFonts w:ascii="Times New Roman" w:hAnsi="Times New Roman" w:cs="Times New Roman"/>
          <w:sz w:val="28"/>
        </w:rPr>
      </w:pPr>
    </w:p>
    <w:p w:rsidR="005F7190" w:rsidRDefault="00D22BE4" w:rsidP="005F7190">
      <w:pPr>
        <w:spacing w:after="0" w:line="240" w:lineRule="auto"/>
        <w:rPr>
          <w:rFonts w:ascii="Times New Roman" w:hAnsi="Times New Roman" w:cs="Times New Roman"/>
          <w:sz w:val="28"/>
        </w:rPr>
      </w:pPr>
      <w:r>
        <w:rPr>
          <w:rFonts w:ascii="Times New Roman" w:hAnsi="Times New Roman" w:cs="Times New Roman"/>
          <w:sz w:val="28"/>
        </w:rPr>
        <w:t>Рецензент:</w:t>
      </w:r>
    </w:p>
    <w:p w:rsidR="004E5C40" w:rsidRDefault="00D22BE4" w:rsidP="005F7190">
      <w:pPr>
        <w:spacing w:after="0" w:line="240" w:lineRule="auto"/>
        <w:rPr>
          <w:rFonts w:ascii="Times New Roman" w:hAnsi="Times New Roman" w:cs="Times New Roman"/>
          <w:sz w:val="28"/>
        </w:rPr>
      </w:pPr>
      <w:r w:rsidRPr="004E5C40">
        <w:rPr>
          <w:rFonts w:ascii="Times New Roman" w:hAnsi="Times New Roman" w:cs="Times New Roman"/>
          <w:sz w:val="28"/>
        </w:rPr>
        <w:t xml:space="preserve">доцент кафедри ПЗКС ФПМ, </w:t>
      </w:r>
      <w:proofErr w:type="spellStart"/>
      <w:r w:rsidRPr="004E5C40">
        <w:rPr>
          <w:rFonts w:ascii="Times New Roman" w:hAnsi="Times New Roman" w:cs="Times New Roman"/>
          <w:sz w:val="28"/>
        </w:rPr>
        <w:t>к.т.н</w:t>
      </w:r>
      <w:proofErr w:type="spellEnd"/>
      <w:r w:rsidRPr="004E5C40">
        <w:rPr>
          <w:rFonts w:ascii="Times New Roman" w:hAnsi="Times New Roman" w:cs="Times New Roman"/>
          <w:sz w:val="28"/>
        </w:rPr>
        <w:t xml:space="preserve">., доцент </w:t>
      </w:r>
    </w:p>
    <w:p w:rsidR="00F42C5B" w:rsidRDefault="00D22BE4" w:rsidP="004E5C40">
      <w:pPr>
        <w:spacing w:after="0" w:line="360" w:lineRule="auto"/>
        <w:rPr>
          <w:rFonts w:ascii="Times New Roman" w:hAnsi="Times New Roman" w:cs="Times New Roman"/>
          <w:sz w:val="28"/>
        </w:rPr>
      </w:pPr>
      <w:proofErr w:type="spellStart"/>
      <w:r w:rsidRPr="004E5C40">
        <w:rPr>
          <w:rFonts w:ascii="Times New Roman" w:hAnsi="Times New Roman" w:cs="Times New Roman"/>
          <w:sz w:val="28"/>
        </w:rPr>
        <w:t>Юрчишин</w:t>
      </w:r>
      <w:proofErr w:type="spellEnd"/>
      <w:r w:rsidRPr="004E5C40">
        <w:rPr>
          <w:rFonts w:ascii="Times New Roman" w:hAnsi="Times New Roman" w:cs="Times New Roman"/>
          <w:sz w:val="28"/>
        </w:rPr>
        <w:t xml:space="preserve"> В.Я.</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_________</w:t>
      </w:r>
    </w:p>
    <w:p w:rsidR="005F7190" w:rsidRPr="003A68EB" w:rsidRDefault="00D22BE4" w:rsidP="005F7190">
      <w:pPr>
        <w:ind w:left="4253"/>
        <w:rPr>
          <w:rFonts w:ascii="Times New Roman" w:hAnsi="Times New Roman" w:cs="Times New Roman"/>
          <w:sz w:val="28"/>
        </w:rPr>
      </w:pPr>
      <w:r w:rsidRPr="003A68EB">
        <w:rPr>
          <w:rFonts w:ascii="Times New Roman" w:hAnsi="Times New Roman" w:cs="Times New Roman"/>
          <w:sz w:val="28"/>
        </w:rPr>
        <w:t xml:space="preserve">Засвідчую, що у цьому дипломному </w:t>
      </w:r>
      <w:proofErr w:type="spellStart"/>
      <w:r w:rsidRPr="003A68EB">
        <w:rPr>
          <w:rFonts w:ascii="Times New Roman" w:hAnsi="Times New Roman" w:cs="Times New Roman"/>
          <w:sz w:val="28"/>
        </w:rPr>
        <w:t>проєкті</w:t>
      </w:r>
      <w:proofErr w:type="spellEnd"/>
      <w:r w:rsidRPr="003A68EB">
        <w:rPr>
          <w:rFonts w:ascii="Times New Roman" w:hAnsi="Times New Roman" w:cs="Times New Roman"/>
          <w:sz w:val="28"/>
        </w:rPr>
        <w:t xml:space="preserve"> немає запозичень з праць інших авторів без відповідних посилань.</w:t>
      </w:r>
    </w:p>
    <w:p w:rsidR="005F7190" w:rsidRPr="003A68EB" w:rsidRDefault="00D22BE4" w:rsidP="005F7190">
      <w:pPr>
        <w:ind w:left="4253"/>
        <w:rPr>
          <w:rFonts w:ascii="Times New Roman" w:hAnsi="Times New Roman" w:cs="Times New Roman"/>
          <w:sz w:val="28"/>
        </w:rPr>
      </w:pPr>
      <w:r w:rsidRPr="003A68EB">
        <w:rPr>
          <w:rFonts w:ascii="Times New Roman" w:hAnsi="Times New Roman" w:cs="Times New Roman"/>
          <w:sz w:val="28"/>
        </w:rPr>
        <w:t xml:space="preserve">Студент </w:t>
      </w:r>
      <w:r w:rsidR="003A68EB">
        <w:rPr>
          <w:rFonts w:ascii="Times New Roman" w:hAnsi="Times New Roman" w:cs="Times New Roman"/>
          <w:sz w:val="28"/>
        </w:rPr>
        <w:t xml:space="preserve"> </w:t>
      </w:r>
      <w:r w:rsidRPr="003A68EB">
        <w:rPr>
          <w:rFonts w:ascii="Times New Roman" w:hAnsi="Times New Roman" w:cs="Times New Roman"/>
          <w:sz w:val="28"/>
        </w:rPr>
        <w:t>________</w:t>
      </w:r>
    </w:p>
    <w:p w:rsidR="00F42C5B" w:rsidRPr="00D917C2" w:rsidRDefault="00F42C5B" w:rsidP="00F42C5B">
      <w:pPr>
        <w:rPr>
          <w:rFonts w:ascii="Times New Roman" w:hAnsi="Times New Roman" w:cs="Times New Roman"/>
          <w:sz w:val="28"/>
        </w:rPr>
      </w:pPr>
    </w:p>
    <w:p w:rsidR="004E7549" w:rsidRDefault="00D22BE4" w:rsidP="009D0A51">
      <w:pPr>
        <w:jc w:val="center"/>
        <w:sectPr w:rsidR="004E7549">
          <w:pgSz w:w="11906" w:h="16838"/>
          <w:pgMar w:top="850" w:right="850" w:bottom="850" w:left="1417" w:header="708" w:footer="708" w:gutter="0"/>
          <w:cols w:space="708"/>
          <w:docGrid w:linePitch="360"/>
        </w:sectPr>
      </w:pPr>
      <w:r>
        <w:rPr>
          <w:rFonts w:ascii="Times New Roman" w:hAnsi="Times New Roman" w:cs="Times New Roman"/>
          <w:sz w:val="28"/>
        </w:rPr>
        <w:t>Київ - 2024</w:t>
      </w:r>
      <w:r w:rsidR="00F42C5B" w:rsidRPr="00D917C2">
        <w:rPr>
          <w:rFonts w:ascii="Times New Roman" w:hAnsi="Times New Roman" w:cs="Times New Roman"/>
          <w:sz w:val="28"/>
        </w:rPr>
        <w:t xml:space="preserve"> рік </w:t>
      </w:r>
    </w:p>
    <w:p w:rsidR="00981C75" w:rsidRPr="00B751C9" w:rsidRDefault="00D22BE4" w:rsidP="00981C75">
      <w:pPr>
        <w:spacing w:after="0" w:line="240" w:lineRule="auto"/>
        <w:jc w:val="center"/>
        <w:rPr>
          <w:rFonts w:ascii="Times New Roman" w:hAnsi="Times New Roman" w:cs="Times New Roman"/>
          <w:b/>
          <w:sz w:val="28"/>
        </w:rPr>
      </w:pPr>
      <w:r w:rsidRPr="00B751C9">
        <w:rPr>
          <w:rFonts w:ascii="Times New Roman" w:hAnsi="Times New Roman" w:cs="Times New Roman"/>
          <w:b/>
          <w:sz w:val="28"/>
        </w:rPr>
        <w:lastRenderedPageBreak/>
        <w:t xml:space="preserve">НАЦІОНАЛЬНИЙ ТЕХНІЧНИЙ УНІВЕРСИТЕТ УКРАЇНИ </w:t>
      </w:r>
    </w:p>
    <w:p w:rsidR="00981C75" w:rsidRPr="00B751C9" w:rsidRDefault="00D22BE4" w:rsidP="00981C75">
      <w:pPr>
        <w:spacing w:after="0" w:line="240" w:lineRule="auto"/>
        <w:jc w:val="center"/>
        <w:rPr>
          <w:rFonts w:ascii="Times New Roman" w:hAnsi="Times New Roman" w:cs="Times New Roman"/>
          <w:b/>
          <w:sz w:val="28"/>
        </w:rPr>
      </w:pPr>
      <w:r w:rsidRPr="00B751C9">
        <w:rPr>
          <w:rFonts w:ascii="Times New Roman" w:hAnsi="Times New Roman" w:cs="Times New Roman"/>
          <w:b/>
          <w:sz w:val="28"/>
        </w:rPr>
        <w:t xml:space="preserve">«КИЇВСЬКИЙ ПОЛІТЕХНІЧНИЙ ІНСТИТУТ </w:t>
      </w:r>
    </w:p>
    <w:p w:rsidR="00981C75" w:rsidRPr="00B751C9" w:rsidRDefault="00D22BE4" w:rsidP="00981C75">
      <w:pPr>
        <w:spacing w:line="240" w:lineRule="auto"/>
        <w:jc w:val="center"/>
        <w:rPr>
          <w:rFonts w:ascii="Times New Roman" w:hAnsi="Times New Roman" w:cs="Times New Roman"/>
          <w:b/>
          <w:sz w:val="28"/>
        </w:rPr>
      </w:pPr>
      <w:r w:rsidRPr="00B751C9">
        <w:rPr>
          <w:rFonts w:ascii="Times New Roman" w:hAnsi="Times New Roman" w:cs="Times New Roman"/>
          <w:b/>
          <w:sz w:val="28"/>
        </w:rPr>
        <w:t>імені ІГОРЯ СІКОРСЬКОГО»</w:t>
      </w:r>
    </w:p>
    <w:p w:rsidR="00981C75" w:rsidRPr="00B751C9" w:rsidRDefault="00D22BE4" w:rsidP="00981C75">
      <w:pPr>
        <w:jc w:val="center"/>
        <w:rPr>
          <w:rFonts w:ascii="Times New Roman" w:hAnsi="Times New Roman" w:cs="Times New Roman"/>
          <w:sz w:val="28"/>
        </w:rPr>
      </w:pPr>
      <w:r>
        <w:rPr>
          <w:rFonts w:ascii="Times New Roman" w:hAnsi="Times New Roman" w:cs="Times New Roman"/>
          <w:sz w:val="28"/>
        </w:rPr>
        <w:t>ФАКУЛЬТЕТ ПРИКЛАДНОЇ МАТЕМАТИКИ</w:t>
      </w:r>
    </w:p>
    <w:p w:rsidR="00981C75" w:rsidRDefault="00D22BE4" w:rsidP="00981C75">
      <w:pPr>
        <w:jc w:val="center"/>
        <w:rPr>
          <w:rFonts w:ascii="Times New Roman" w:hAnsi="Times New Roman" w:cs="Times New Roman"/>
          <w:sz w:val="28"/>
        </w:rPr>
      </w:pPr>
      <w:r w:rsidRPr="00D917C2">
        <w:rPr>
          <w:rFonts w:ascii="Times New Roman" w:hAnsi="Times New Roman" w:cs="Times New Roman"/>
          <w:sz w:val="28"/>
        </w:rPr>
        <w:t>Кафедра системного програмування і спеціалізованих комп’ютерних систем</w:t>
      </w:r>
    </w:p>
    <w:p w:rsidR="00981C75" w:rsidRDefault="00D22BE4" w:rsidP="00981C75">
      <w:pPr>
        <w:spacing w:line="240" w:lineRule="auto"/>
        <w:rPr>
          <w:rFonts w:ascii="Times New Roman" w:hAnsi="Times New Roman" w:cs="Times New Roman"/>
          <w:sz w:val="28"/>
        </w:rPr>
      </w:pPr>
      <w:r>
        <w:rPr>
          <w:rFonts w:ascii="Times New Roman" w:hAnsi="Times New Roman" w:cs="Times New Roman"/>
          <w:sz w:val="28"/>
        </w:rPr>
        <w:t>Рівень вищої освіти – перший (бакалаврський)</w:t>
      </w:r>
    </w:p>
    <w:p w:rsidR="00381122" w:rsidRDefault="00D22BE4" w:rsidP="00981C75">
      <w:pPr>
        <w:spacing w:line="240" w:lineRule="auto"/>
        <w:rPr>
          <w:rFonts w:ascii="Times New Roman" w:hAnsi="Times New Roman" w:cs="Times New Roman"/>
          <w:b/>
          <w:sz w:val="28"/>
        </w:rPr>
      </w:pPr>
      <w:r w:rsidRPr="00381122">
        <w:rPr>
          <w:rFonts w:ascii="Times New Roman" w:hAnsi="Times New Roman" w:cs="Times New Roman"/>
          <w:b/>
          <w:sz w:val="28"/>
        </w:rPr>
        <w:t xml:space="preserve">Освітньо-професійна програма </w:t>
      </w:r>
    </w:p>
    <w:p w:rsidR="00981C75" w:rsidRPr="00381122" w:rsidRDefault="00D22BE4" w:rsidP="00981C75">
      <w:pPr>
        <w:spacing w:line="240" w:lineRule="auto"/>
        <w:rPr>
          <w:rFonts w:ascii="Times New Roman" w:hAnsi="Times New Roman" w:cs="Times New Roman"/>
          <w:b/>
          <w:sz w:val="28"/>
        </w:rPr>
      </w:pPr>
      <w:r w:rsidRPr="00381122">
        <w:rPr>
          <w:rFonts w:ascii="Times New Roman" w:hAnsi="Times New Roman" w:cs="Times New Roman"/>
          <w:b/>
          <w:sz w:val="28"/>
        </w:rPr>
        <w:t>«Системне програмування та спеціалізовані комп’ютерні системи» спеціальності 123 «Комп’ютерна інженерія»</w:t>
      </w:r>
    </w:p>
    <w:p w:rsidR="00981C75" w:rsidRPr="00381122" w:rsidRDefault="00D22BE4" w:rsidP="00981C75">
      <w:pPr>
        <w:spacing w:line="240" w:lineRule="auto"/>
        <w:rPr>
          <w:rFonts w:ascii="Times New Roman" w:hAnsi="Times New Roman" w:cs="Times New Roman"/>
          <w:b/>
          <w:sz w:val="28"/>
        </w:rPr>
      </w:pPr>
      <w:r w:rsidRPr="00381122">
        <w:rPr>
          <w:rFonts w:ascii="Times New Roman" w:hAnsi="Times New Roman" w:cs="Times New Roman"/>
          <w:b/>
          <w:sz w:val="28"/>
        </w:rPr>
        <w:t>Спеціальність 123 «Комп’ютерна інженерія»</w:t>
      </w:r>
    </w:p>
    <w:p w:rsidR="00981C75" w:rsidRPr="00ED206F" w:rsidRDefault="00D22BE4" w:rsidP="00981C75">
      <w:pPr>
        <w:spacing w:line="240" w:lineRule="auto"/>
        <w:ind w:left="5954"/>
        <w:rPr>
          <w:rFonts w:ascii="Times New Roman" w:hAnsi="Times New Roman" w:cs="Times New Roman"/>
          <w:sz w:val="28"/>
          <w:szCs w:val="24"/>
        </w:rPr>
      </w:pPr>
      <w:r w:rsidRPr="00ED206F">
        <w:rPr>
          <w:rFonts w:ascii="Times New Roman" w:hAnsi="Times New Roman" w:cs="Times New Roman"/>
          <w:sz w:val="28"/>
          <w:szCs w:val="24"/>
        </w:rPr>
        <w:t>ЗАТВЕРДЖУЮ</w:t>
      </w:r>
    </w:p>
    <w:p w:rsidR="00981C75" w:rsidRPr="00ED206F" w:rsidRDefault="00D22BE4" w:rsidP="00981C75">
      <w:pPr>
        <w:spacing w:line="240" w:lineRule="auto"/>
        <w:ind w:left="5954"/>
        <w:rPr>
          <w:rFonts w:ascii="Times New Roman" w:hAnsi="Times New Roman" w:cs="Times New Roman"/>
          <w:sz w:val="28"/>
          <w:szCs w:val="24"/>
        </w:rPr>
      </w:pPr>
      <w:r w:rsidRPr="00ED206F">
        <w:rPr>
          <w:rFonts w:ascii="Times New Roman" w:hAnsi="Times New Roman" w:cs="Times New Roman"/>
          <w:sz w:val="28"/>
          <w:szCs w:val="24"/>
        </w:rPr>
        <w:t>Завідувач кафедри</w:t>
      </w:r>
    </w:p>
    <w:p w:rsidR="00981C75" w:rsidRPr="00ED206F" w:rsidRDefault="00D22BE4" w:rsidP="00981C75">
      <w:pPr>
        <w:spacing w:line="240" w:lineRule="auto"/>
        <w:ind w:left="5954"/>
        <w:rPr>
          <w:rFonts w:ascii="Times New Roman" w:hAnsi="Times New Roman" w:cs="Times New Roman"/>
          <w:sz w:val="28"/>
          <w:szCs w:val="24"/>
        </w:rPr>
      </w:pPr>
      <w:r>
        <w:rPr>
          <w:rFonts w:ascii="Times New Roman" w:hAnsi="Times New Roman" w:cs="Times New Roman"/>
          <w:sz w:val="28"/>
          <w:szCs w:val="24"/>
        </w:rPr>
        <w:t xml:space="preserve">_____Віталій </w:t>
      </w:r>
      <w:r w:rsidRPr="00ED206F">
        <w:rPr>
          <w:rFonts w:ascii="Times New Roman" w:hAnsi="Times New Roman" w:cs="Times New Roman"/>
          <w:sz w:val="28"/>
          <w:szCs w:val="24"/>
        </w:rPr>
        <w:t>РОМАНКЕВИЧ</w:t>
      </w:r>
    </w:p>
    <w:p w:rsidR="00981C75" w:rsidRPr="00ED206F" w:rsidRDefault="00D22BE4" w:rsidP="00981C75">
      <w:pPr>
        <w:spacing w:line="240" w:lineRule="auto"/>
        <w:ind w:left="5954"/>
        <w:rPr>
          <w:rFonts w:ascii="Times New Roman" w:hAnsi="Times New Roman" w:cs="Times New Roman"/>
          <w:sz w:val="28"/>
          <w:szCs w:val="24"/>
        </w:rPr>
      </w:pPr>
      <w:r w:rsidRPr="00ED206F">
        <w:rPr>
          <w:rFonts w:ascii="Times New Roman" w:hAnsi="Times New Roman" w:cs="Times New Roman"/>
          <w:sz w:val="28"/>
          <w:szCs w:val="24"/>
        </w:rPr>
        <w:t>«___»</w:t>
      </w:r>
      <w:r>
        <w:rPr>
          <w:rFonts w:ascii="Times New Roman" w:hAnsi="Times New Roman" w:cs="Times New Roman"/>
          <w:sz w:val="28"/>
          <w:szCs w:val="24"/>
        </w:rPr>
        <w:tab/>
        <w:t>_____</w:t>
      </w:r>
      <w:r w:rsidRPr="00ED206F">
        <w:rPr>
          <w:rFonts w:ascii="Times New Roman" w:hAnsi="Times New Roman" w:cs="Times New Roman"/>
          <w:sz w:val="28"/>
          <w:szCs w:val="24"/>
        </w:rPr>
        <w:t>______ 2024 р.</w:t>
      </w:r>
    </w:p>
    <w:p w:rsidR="00322D9C" w:rsidRDefault="00322D9C" w:rsidP="00981C75">
      <w:pPr>
        <w:spacing w:line="240" w:lineRule="auto"/>
        <w:jc w:val="center"/>
        <w:rPr>
          <w:rFonts w:ascii="Times New Roman" w:hAnsi="Times New Roman" w:cs="Times New Roman"/>
          <w:sz w:val="28"/>
        </w:rPr>
      </w:pPr>
    </w:p>
    <w:p w:rsidR="00981C75" w:rsidRDefault="00D22BE4" w:rsidP="00981C75">
      <w:pPr>
        <w:spacing w:line="240" w:lineRule="auto"/>
        <w:jc w:val="center"/>
        <w:rPr>
          <w:rFonts w:ascii="Times New Roman" w:hAnsi="Times New Roman" w:cs="Times New Roman"/>
          <w:sz w:val="28"/>
        </w:rPr>
      </w:pPr>
      <w:r>
        <w:rPr>
          <w:rFonts w:ascii="Times New Roman" w:hAnsi="Times New Roman" w:cs="Times New Roman"/>
          <w:sz w:val="28"/>
        </w:rPr>
        <w:tab/>
      </w:r>
    </w:p>
    <w:p w:rsidR="00981C75" w:rsidRDefault="00D22BE4" w:rsidP="00981C75">
      <w:pPr>
        <w:spacing w:line="240" w:lineRule="auto"/>
        <w:jc w:val="center"/>
        <w:rPr>
          <w:rFonts w:ascii="Times New Roman" w:hAnsi="Times New Roman" w:cs="Times New Roman"/>
          <w:b/>
          <w:sz w:val="28"/>
        </w:rPr>
      </w:pPr>
      <w:r>
        <w:rPr>
          <w:rFonts w:ascii="Times New Roman" w:hAnsi="Times New Roman" w:cs="Times New Roman"/>
          <w:b/>
          <w:sz w:val="28"/>
        </w:rPr>
        <w:t>ЗАВДАННЯ</w:t>
      </w:r>
    </w:p>
    <w:p w:rsidR="00981C75" w:rsidRDefault="00D22BE4" w:rsidP="00981C75">
      <w:pPr>
        <w:spacing w:line="240" w:lineRule="auto"/>
        <w:jc w:val="center"/>
        <w:rPr>
          <w:rFonts w:ascii="Times New Roman" w:hAnsi="Times New Roman" w:cs="Times New Roman"/>
          <w:b/>
          <w:sz w:val="28"/>
        </w:rPr>
      </w:pPr>
      <w:r w:rsidRPr="00403D83">
        <w:rPr>
          <w:rFonts w:ascii="Times New Roman" w:hAnsi="Times New Roman" w:cs="Times New Roman"/>
          <w:b/>
          <w:sz w:val="28"/>
        </w:rPr>
        <w:t xml:space="preserve">на дипломний </w:t>
      </w:r>
      <w:proofErr w:type="spellStart"/>
      <w:r w:rsidRPr="00403D83">
        <w:rPr>
          <w:rFonts w:ascii="Times New Roman" w:hAnsi="Times New Roman" w:cs="Times New Roman"/>
          <w:b/>
          <w:sz w:val="28"/>
        </w:rPr>
        <w:t>проєкт</w:t>
      </w:r>
      <w:proofErr w:type="spellEnd"/>
      <w:r w:rsidRPr="00403D83">
        <w:rPr>
          <w:rFonts w:ascii="Times New Roman" w:hAnsi="Times New Roman" w:cs="Times New Roman"/>
          <w:b/>
          <w:sz w:val="28"/>
        </w:rPr>
        <w:t xml:space="preserve"> студента</w:t>
      </w:r>
    </w:p>
    <w:p w:rsidR="00981C75" w:rsidRDefault="00D22BE4" w:rsidP="00981C75">
      <w:pPr>
        <w:spacing w:line="240" w:lineRule="auto"/>
        <w:jc w:val="center"/>
        <w:rPr>
          <w:rFonts w:ascii="Times New Roman" w:hAnsi="Times New Roman" w:cs="Times New Roman"/>
          <w:sz w:val="28"/>
        </w:rPr>
      </w:pPr>
      <w:proofErr w:type="spellStart"/>
      <w:r>
        <w:rPr>
          <w:rFonts w:ascii="Times New Roman" w:hAnsi="Times New Roman" w:cs="Times New Roman"/>
          <w:sz w:val="28"/>
        </w:rPr>
        <w:t>Костюкова</w:t>
      </w:r>
      <w:proofErr w:type="spellEnd"/>
      <w:r>
        <w:rPr>
          <w:rFonts w:ascii="Times New Roman" w:hAnsi="Times New Roman" w:cs="Times New Roman"/>
          <w:sz w:val="28"/>
        </w:rPr>
        <w:t xml:space="preserve"> Сергія Васильовича</w:t>
      </w:r>
    </w:p>
    <w:p w:rsidR="00981C75" w:rsidRDefault="00981C75" w:rsidP="00981C75">
      <w:pPr>
        <w:spacing w:line="240" w:lineRule="auto"/>
        <w:jc w:val="center"/>
        <w:rPr>
          <w:rFonts w:ascii="Times New Roman" w:hAnsi="Times New Roman" w:cs="Times New Roman"/>
          <w:sz w:val="28"/>
        </w:rPr>
      </w:pPr>
    </w:p>
    <w:p w:rsidR="00381122" w:rsidRDefault="00D22BE4" w:rsidP="00403D83">
      <w:pPr>
        <w:pStyle w:val="a3"/>
        <w:numPr>
          <w:ilvl w:val="0"/>
          <w:numId w:val="4"/>
        </w:numPr>
        <w:spacing w:line="276" w:lineRule="auto"/>
        <w:rPr>
          <w:rFonts w:ascii="Times New Roman" w:hAnsi="Times New Roman" w:cs="Times New Roman"/>
          <w:sz w:val="28"/>
        </w:rPr>
      </w:pPr>
      <w:r w:rsidRPr="00403D83">
        <w:rPr>
          <w:rFonts w:ascii="Times New Roman" w:hAnsi="Times New Roman" w:cs="Times New Roman"/>
          <w:sz w:val="28"/>
        </w:rPr>
        <w:t xml:space="preserve">Тема </w:t>
      </w:r>
      <w:proofErr w:type="spellStart"/>
      <w:r w:rsidRPr="00403D83">
        <w:rPr>
          <w:rFonts w:ascii="Times New Roman" w:hAnsi="Times New Roman" w:cs="Times New Roman"/>
          <w:sz w:val="28"/>
        </w:rPr>
        <w:t>проєкту</w:t>
      </w:r>
      <w:proofErr w:type="spellEnd"/>
      <w:r w:rsidRPr="00403D83">
        <w:rPr>
          <w:rFonts w:ascii="Times New Roman" w:hAnsi="Times New Roman" w:cs="Times New Roman"/>
          <w:sz w:val="28"/>
        </w:rPr>
        <w:t>: «</w:t>
      </w:r>
      <w:proofErr w:type="spellStart"/>
      <w:r w:rsidR="00322D9C" w:rsidRPr="00322D9C">
        <w:rPr>
          <w:rFonts w:ascii="Times New Roman" w:hAnsi="Times New Roman" w:cs="Times New Roman"/>
          <w:bCs/>
          <w:color w:val="000000"/>
          <w:sz w:val="28"/>
          <w:szCs w:val="28"/>
        </w:rPr>
        <w:t>Вебзастосунок</w:t>
      </w:r>
      <w:proofErr w:type="spellEnd"/>
      <w:r w:rsidR="00322D9C" w:rsidRPr="00322D9C">
        <w:rPr>
          <w:rFonts w:ascii="Times New Roman" w:hAnsi="Times New Roman" w:cs="Times New Roman"/>
          <w:bCs/>
          <w:color w:val="000000"/>
          <w:sz w:val="28"/>
          <w:szCs w:val="28"/>
        </w:rPr>
        <w:t xml:space="preserve"> аналізу ефективності використання робочого часу на базі технології </w:t>
      </w:r>
      <w:proofErr w:type="spellStart"/>
      <w:r w:rsidR="00322D9C" w:rsidRPr="00322D9C">
        <w:rPr>
          <w:rFonts w:ascii="Times New Roman" w:hAnsi="Times New Roman" w:cs="Times New Roman"/>
          <w:bCs/>
          <w:color w:val="000000"/>
          <w:sz w:val="28"/>
          <w:szCs w:val="28"/>
        </w:rPr>
        <w:t>Docker</w:t>
      </w:r>
      <w:proofErr w:type="spellEnd"/>
      <w:r w:rsidR="00322D9C" w:rsidRPr="00322D9C">
        <w:rPr>
          <w:rFonts w:ascii="Times New Roman" w:hAnsi="Times New Roman" w:cs="Times New Roman"/>
          <w:bCs/>
          <w:color w:val="000000"/>
          <w:sz w:val="28"/>
          <w:szCs w:val="28"/>
        </w:rPr>
        <w:t xml:space="preserve"> та ASP.NET </w:t>
      </w:r>
      <w:proofErr w:type="spellStart"/>
      <w:r w:rsidR="00322D9C" w:rsidRPr="00322D9C">
        <w:rPr>
          <w:rFonts w:ascii="Times New Roman" w:hAnsi="Times New Roman" w:cs="Times New Roman"/>
          <w:bCs/>
          <w:color w:val="000000"/>
          <w:sz w:val="28"/>
          <w:szCs w:val="28"/>
        </w:rPr>
        <w:t>Core</w:t>
      </w:r>
      <w:proofErr w:type="spellEnd"/>
      <w:r w:rsidRPr="00403D83">
        <w:rPr>
          <w:rFonts w:ascii="Times New Roman" w:hAnsi="Times New Roman" w:cs="Times New Roman"/>
          <w:sz w:val="28"/>
        </w:rPr>
        <w:t xml:space="preserve">», </w:t>
      </w:r>
    </w:p>
    <w:p w:rsidR="00381122" w:rsidRDefault="00D22BE4" w:rsidP="00381122">
      <w:pPr>
        <w:pStyle w:val="a3"/>
        <w:spacing w:line="276" w:lineRule="auto"/>
        <w:ind w:left="644"/>
        <w:rPr>
          <w:rFonts w:ascii="Times New Roman" w:hAnsi="Times New Roman" w:cs="Times New Roman"/>
          <w:sz w:val="28"/>
        </w:rPr>
      </w:pPr>
      <w:r w:rsidRPr="00403D83">
        <w:rPr>
          <w:rFonts w:ascii="Times New Roman" w:hAnsi="Times New Roman" w:cs="Times New Roman"/>
          <w:sz w:val="28"/>
        </w:rPr>
        <w:t xml:space="preserve">керівник </w:t>
      </w:r>
      <w:proofErr w:type="spellStart"/>
      <w:r w:rsidRPr="00403D83">
        <w:rPr>
          <w:rFonts w:ascii="Times New Roman" w:hAnsi="Times New Roman" w:cs="Times New Roman"/>
          <w:sz w:val="28"/>
        </w:rPr>
        <w:t>проєкту</w:t>
      </w:r>
      <w:proofErr w:type="spellEnd"/>
      <w:r w:rsidRPr="00403D83">
        <w:rPr>
          <w:rFonts w:ascii="Times New Roman" w:hAnsi="Times New Roman" w:cs="Times New Roman"/>
          <w:sz w:val="28"/>
        </w:rPr>
        <w:t xml:space="preserve"> Мартинова Оксана Петрівна, доцент кафедри </w:t>
      </w:r>
      <w:proofErr w:type="spellStart"/>
      <w:r w:rsidRPr="00403D83">
        <w:rPr>
          <w:rFonts w:ascii="Times New Roman" w:hAnsi="Times New Roman" w:cs="Times New Roman"/>
          <w:sz w:val="28"/>
        </w:rPr>
        <w:t>СПіСКС</w:t>
      </w:r>
      <w:proofErr w:type="spellEnd"/>
      <w:r w:rsidRPr="00403D83">
        <w:rPr>
          <w:rFonts w:ascii="Times New Roman" w:hAnsi="Times New Roman" w:cs="Times New Roman"/>
          <w:sz w:val="28"/>
        </w:rPr>
        <w:t xml:space="preserve">, </w:t>
      </w:r>
      <w:proofErr w:type="spellStart"/>
      <w:r w:rsidRPr="00403D83">
        <w:rPr>
          <w:rFonts w:ascii="Times New Roman" w:hAnsi="Times New Roman" w:cs="Times New Roman"/>
          <w:sz w:val="28"/>
        </w:rPr>
        <w:t>к.т.н</w:t>
      </w:r>
      <w:proofErr w:type="spellEnd"/>
      <w:r w:rsidRPr="00403D83">
        <w:rPr>
          <w:rFonts w:ascii="Times New Roman" w:hAnsi="Times New Roman" w:cs="Times New Roman"/>
          <w:sz w:val="28"/>
        </w:rPr>
        <w:t xml:space="preserve">., доцент, </w:t>
      </w:r>
    </w:p>
    <w:p w:rsidR="00981C75" w:rsidRPr="007C1778" w:rsidRDefault="00D22BE4" w:rsidP="00381122">
      <w:pPr>
        <w:pStyle w:val="a3"/>
        <w:spacing w:line="276" w:lineRule="auto"/>
        <w:ind w:left="644"/>
        <w:rPr>
          <w:rFonts w:ascii="Times New Roman" w:hAnsi="Times New Roman" w:cs="Times New Roman"/>
          <w:sz w:val="28"/>
        </w:rPr>
      </w:pPr>
      <w:r w:rsidRPr="00403D83">
        <w:rPr>
          <w:rFonts w:ascii="Times New Roman" w:hAnsi="Times New Roman" w:cs="Times New Roman"/>
          <w:sz w:val="28"/>
        </w:rPr>
        <w:t>затверджені наказом по університету від «</w:t>
      </w:r>
      <w:r w:rsidR="007C1778" w:rsidRPr="007127CF">
        <w:rPr>
          <w:rFonts w:ascii="Times New Roman" w:hAnsi="Times New Roman" w:cs="Times New Roman"/>
          <w:sz w:val="28"/>
          <w:lang w:val="ru-RU"/>
        </w:rPr>
        <w:t>30</w:t>
      </w:r>
      <w:r w:rsidR="007C1778">
        <w:rPr>
          <w:rFonts w:ascii="Times New Roman" w:hAnsi="Times New Roman" w:cs="Times New Roman"/>
          <w:sz w:val="28"/>
        </w:rPr>
        <w:t>» травня</w:t>
      </w:r>
      <w:r w:rsidRPr="00403D83">
        <w:rPr>
          <w:rFonts w:ascii="Times New Roman" w:hAnsi="Times New Roman" w:cs="Times New Roman"/>
          <w:sz w:val="28"/>
        </w:rPr>
        <w:t xml:space="preserve"> 2024 р. №</w:t>
      </w:r>
      <w:r w:rsidR="00381122">
        <w:rPr>
          <w:rFonts w:ascii="Times New Roman" w:hAnsi="Times New Roman" w:cs="Times New Roman"/>
          <w:sz w:val="28"/>
        </w:rPr>
        <w:t xml:space="preserve"> </w:t>
      </w:r>
      <w:r w:rsidR="007C1778">
        <w:rPr>
          <w:rFonts w:ascii="Times New Roman" w:hAnsi="Times New Roman" w:cs="Times New Roman"/>
          <w:sz w:val="28"/>
        </w:rPr>
        <w:t>2205-</w:t>
      </w:r>
      <w:r w:rsidR="007C1778">
        <w:rPr>
          <w:rFonts w:ascii="Times New Roman" w:hAnsi="Times New Roman" w:cs="Times New Roman"/>
          <w:sz w:val="28"/>
          <w:lang w:val="en-US"/>
        </w:rPr>
        <w:t>c</w:t>
      </w:r>
    </w:p>
    <w:p w:rsidR="00981C75" w:rsidRDefault="00D22BE4" w:rsidP="00981C75">
      <w:pPr>
        <w:pStyle w:val="a3"/>
        <w:numPr>
          <w:ilvl w:val="0"/>
          <w:numId w:val="4"/>
        </w:numPr>
        <w:spacing w:line="276" w:lineRule="auto"/>
        <w:rPr>
          <w:rFonts w:ascii="Times New Roman" w:hAnsi="Times New Roman" w:cs="Times New Roman"/>
          <w:sz w:val="28"/>
        </w:rPr>
      </w:pPr>
      <w:r>
        <w:rPr>
          <w:rFonts w:ascii="Times New Roman" w:hAnsi="Times New Roman" w:cs="Times New Roman"/>
          <w:sz w:val="28"/>
        </w:rPr>
        <w:t xml:space="preserve">Термін подання студентом </w:t>
      </w:r>
      <w:proofErr w:type="spellStart"/>
      <w:r>
        <w:rPr>
          <w:rFonts w:ascii="Times New Roman" w:hAnsi="Times New Roman" w:cs="Times New Roman"/>
          <w:sz w:val="28"/>
        </w:rPr>
        <w:t>проєкту</w:t>
      </w:r>
      <w:proofErr w:type="spellEnd"/>
      <w:r>
        <w:rPr>
          <w:rFonts w:ascii="Times New Roman" w:hAnsi="Times New Roman" w:cs="Times New Roman"/>
          <w:sz w:val="28"/>
        </w:rPr>
        <w:t xml:space="preserve">: </w:t>
      </w:r>
      <w:r w:rsidRPr="00403D83">
        <w:rPr>
          <w:rFonts w:ascii="Times New Roman" w:hAnsi="Times New Roman" w:cs="Times New Roman"/>
          <w:sz w:val="28"/>
        </w:rPr>
        <w:t>«</w:t>
      </w:r>
      <w:r w:rsidR="007C1778">
        <w:rPr>
          <w:rFonts w:ascii="Times New Roman" w:hAnsi="Times New Roman" w:cs="Times New Roman"/>
          <w:sz w:val="28"/>
        </w:rPr>
        <w:t>10</w:t>
      </w:r>
      <w:r w:rsidRPr="00403D83">
        <w:rPr>
          <w:rFonts w:ascii="Times New Roman" w:hAnsi="Times New Roman" w:cs="Times New Roman"/>
          <w:sz w:val="28"/>
        </w:rPr>
        <w:t xml:space="preserve">» </w:t>
      </w:r>
      <w:r w:rsidR="007C1778">
        <w:rPr>
          <w:rFonts w:ascii="Times New Roman" w:hAnsi="Times New Roman" w:cs="Times New Roman"/>
          <w:sz w:val="28"/>
        </w:rPr>
        <w:t>червня</w:t>
      </w:r>
      <w:r w:rsidRPr="00403D83">
        <w:rPr>
          <w:rFonts w:ascii="Times New Roman" w:hAnsi="Times New Roman" w:cs="Times New Roman"/>
          <w:sz w:val="28"/>
        </w:rPr>
        <w:t xml:space="preserve"> 2024 р.</w:t>
      </w:r>
    </w:p>
    <w:p w:rsidR="00981C75" w:rsidRDefault="00D22BE4" w:rsidP="00981C75">
      <w:pPr>
        <w:pStyle w:val="a3"/>
        <w:numPr>
          <w:ilvl w:val="0"/>
          <w:numId w:val="4"/>
        </w:numPr>
        <w:spacing w:line="276" w:lineRule="auto"/>
        <w:rPr>
          <w:rFonts w:ascii="Times New Roman" w:hAnsi="Times New Roman" w:cs="Times New Roman"/>
          <w:sz w:val="28"/>
        </w:rPr>
      </w:pPr>
      <w:r>
        <w:rPr>
          <w:rFonts w:ascii="Times New Roman" w:hAnsi="Times New Roman" w:cs="Times New Roman"/>
          <w:sz w:val="28"/>
        </w:rPr>
        <w:t xml:space="preserve">Вихідні дані </w:t>
      </w:r>
      <w:proofErr w:type="spellStart"/>
      <w:r>
        <w:rPr>
          <w:rFonts w:ascii="Times New Roman" w:hAnsi="Times New Roman" w:cs="Times New Roman"/>
          <w:sz w:val="28"/>
        </w:rPr>
        <w:t>проєкту</w:t>
      </w:r>
      <w:proofErr w:type="spellEnd"/>
      <w:r>
        <w:rPr>
          <w:rFonts w:ascii="Times New Roman" w:hAnsi="Times New Roman" w:cs="Times New Roman"/>
          <w:sz w:val="28"/>
        </w:rPr>
        <w:t xml:space="preserve">: </w:t>
      </w:r>
      <w:r w:rsidR="00322D9C" w:rsidRPr="00381122">
        <w:rPr>
          <w:rFonts w:ascii="Times New Roman" w:hAnsi="Times New Roman" w:cs="Times New Roman"/>
          <w:sz w:val="28"/>
          <w:u w:val="single"/>
          <w:lang w:val="ru-RU"/>
        </w:rPr>
        <w:t xml:space="preserve">1. </w:t>
      </w:r>
      <w:r w:rsidR="00322D9C" w:rsidRPr="00322D9C">
        <w:rPr>
          <w:rFonts w:ascii="Times New Roman" w:hAnsi="Times New Roman" w:cs="Times New Roman"/>
          <w:sz w:val="28"/>
          <w:u w:val="single"/>
        </w:rPr>
        <w:t xml:space="preserve">Операційна система з підтримкою </w:t>
      </w:r>
      <w:r w:rsidR="00322D9C" w:rsidRPr="00322D9C">
        <w:rPr>
          <w:rFonts w:ascii="Times New Roman" w:hAnsi="Times New Roman" w:cs="Times New Roman"/>
          <w:sz w:val="28"/>
          <w:u w:val="single"/>
          <w:lang w:val="en-US"/>
        </w:rPr>
        <w:t>Docker</w:t>
      </w:r>
      <w:r w:rsidR="00322D9C" w:rsidRPr="00381122">
        <w:rPr>
          <w:rFonts w:ascii="Times New Roman" w:hAnsi="Times New Roman" w:cs="Times New Roman"/>
          <w:sz w:val="28"/>
          <w:u w:val="single"/>
        </w:rPr>
        <w:t xml:space="preserve">. 2. </w:t>
      </w:r>
      <w:r w:rsidR="00322D9C" w:rsidRPr="00322D9C">
        <w:rPr>
          <w:rFonts w:ascii="Times New Roman" w:hAnsi="Times New Roman" w:cs="Times New Roman"/>
          <w:sz w:val="28"/>
          <w:u w:val="single"/>
        </w:rPr>
        <w:t>Комп’ютер з ОЗП 4Гб та вище</w:t>
      </w:r>
      <w:r w:rsidR="00322D9C">
        <w:rPr>
          <w:rFonts w:ascii="Times New Roman" w:hAnsi="Times New Roman" w:cs="Times New Roman"/>
          <w:sz w:val="28"/>
          <w:u w:val="single"/>
        </w:rPr>
        <w:t>.</w:t>
      </w:r>
    </w:p>
    <w:p w:rsidR="00981C75" w:rsidRDefault="00D22BE4" w:rsidP="00322D9C">
      <w:pPr>
        <w:pStyle w:val="a3"/>
        <w:numPr>
          <w:ilvl w:val="0"/>
          <w:numId w:val="4"/>
        </w:numPr>
        <w:spacing w:after="0" w:line="276" w:lineRule="auto"/>
        <w:rPr>
          <w:rFonts w:ascii="Times New Roman" w:hAnsi="Times New Roman" w:cs="Times New Roman"/>
          <w:sz w:val="28"/>
        </w:rPr>
      </w:pPr>
      <w:r>
        <w:rPr>
          <w:rFonts w:ascii="Times New Roman" w:hAnsi="Times New Roman" w:cs="Times New Roman"/>
          <w:sz w:val="28"/>
        </w:rPr>
        <w:t>Зміст пояснювальної записки:</w:t>
      </w:r>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ВСТУП</w:t>
      </w:r>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 xml:space="preserve">РОЗДІЛ 1. </w:t>
      </w:r>
      <w:hyperlink r:id="rId7" w:anchor="heading=h.3znysh7" w:history="1">
        <w:r w:rsidRPr="00322D9C">
          <w:rPr>
            <w:rStyle w:val="a5"/>
            <w:rFonts w:ascii="Times New Roman" w:hAnsi="Times New Roman" w:cs="Times New Roman"/>
            <w:color w:val="000000"/>
            <w:sz w:val="28"/>
            <w:szCs w:val="28"/>
          </w:rPr>
          <w:t>АНАЛІЗ ПРЕДМЕТНОЇ ГАЛУЗІ ТА ПОСТАНОВКА ЗАДАЧІ</w:t>
        </w:r>
      </w:hyperlink>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 xml:space="preserve">РОЗДІЛ 2. </w:t>
      </w:r>
      <w:hyperlink r:id="rId8" w:anchor="heading=h.2s8eyo1" w:history="1">
        <w:r w:rsidRPr="00322D9C">
          <w:rPr>
            <w:rStyle w:val="a5"/>
            <w:rFonts w:ascii="Times New Roman" w:hAnsi="Times New Roman" w:cs="Times New Roman"/>
            <w:color w:val="000000"/>
            <w:sz w:val="28"/>
            <w:szCs w:val="28"/>
          </w:rPr>
          <w:t>ОГЛЯД АРХІТЕКТУРНИХ РІШЕНЬ</w:t>
        </w:r>
      </w:hyperlink>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 xml:space="preserve">РОЗДІЛ 3. </w:t>
      </w:r>
      <w:hyperlink r:id="rId9" w:anchor="heading=h.lnxbz9" w:history="1">
        <w:r w:rsidRPr="00322D9C">
          <w:rPr>
            <w:rStyle w:val="a5"/>
            <w:rFonts w:ascii="Times New Roman" w:hAnsi="Times New Roman" w:cs="Times New Roman"/>
            <w:color w:val="000000"/>
            <w:sz w:val="28"/>
            <w:szCs w:val="28"/>
          </w:rPr>
          <w:t>ОГЛЯД ПРОГРАМНИХ ЗАСОБІВ</w:t>
        </w:r>
      </w:hyperlink>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 xml:space="preserve">РОЗДІЛ 4. </w:t>
      </w:r>
      <w:hyperlink r:id="rId10" w:anchor="heading=h.z337ya" w:history="1">
        <w:r w:rsidRPr="00322D9C">
          <w:rPr>
            <w:rStyle w:val="a5"/>
            <w:rFonts w:ascii="Times New Roman" w:hAnsi="Times New Roman" w:cs="Times New Roman"/>
            <w:color w:val="000000"/>
            <w:sz w:val="28"/>
            <w:szCs w:val="28"/>
          </w:rPr>
          <w:t>ПРОЄКТУВАННЯ ПРОГРАМНОГО ЗАБЕЗПЕЧЕННЯ</w:t>
        </w:r>
      </w:hyperlink>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 xml:space="preserve">РОЗДІЛ 5. </w:t>
      </w:r>
      <w:hyperlink r:id="rId11" w:anchor="heading=h.1ci93xb" w:history="1">
        <w:r w:rsidRPr="00322D9C">
          <w:rPr>
            <w:rStyle w:val="a5"/>
            <w:rFonts w:ascii="Times New Roman" w:hAnsi="Times New Roman" w:cs="Times New Roman"/>
            <w:color w:val="000000"/>
            <w:sz w:val="28"/>
            <w:szCs w:val="28"/>
          </w:rPr>
          <w:t>ДЕМОНСТРАЦІЯ ТА ТЕСТУВАННЯ РОЗРОБЛЕНОГО ПЗ</w:t>
        </w:r>
      </w:hyperlink>
    </w:p>
    <w:p w:rsidR="00322D9C" w:rsidRPr="00322D9C" w:rsidRDefault="00D22BE4" w:rsidP="00322D9C">
      <w:pPr>
        <w:spacing w:after="0" w:line="240" w:lineRule="auto"/>
        <w:ind w:left="1004"/>
        <w:jc w:val="both"/>
        <w:rPr>
          <w:rFonts w:ascii="Times New Roman" w:hAnsi="Times New Roman" w:cs="Times New Roman"/>
          <w:sz w:val="28"/>
          <w:szCs w:val="28"/>
          <w:u w:val="single"/>
        </w:rPr>
      </w:pPr>
      <w:r w:rsidRPr="00322D9C">
        <w:rPr>
          <w:rFonts w:ascii="Times New Roman" w:hAnsi="Times New Roman" w:cs="Times New Roman"/>
          <w:sz w:val="28"/>
          <w:szCs w:val="28"/>
          <w:u w:val="single"/>
        </w:rPr>
        <w:t>ВИСНОВКИ</w:t>
      </w:r>
    </w:p>
    <w:p w:rsidR="00981C75" w:rsidRDefault="00D22BE4" w:rsidP="00981C75">
      <w:pPr>
        <w:pStyle w:val="a3"/>
        <w:numPr>
          <w:ilvl w:val="0"/>
          <w:numId w:val="4"/>
        </w:numPr>
        <w:spacing w:line="276" w:lineRule="auto"/>
        <w:rPr>
          <w:rFonts w:ascii="Times New Roman" w:hAnsi="Times New Roman" w:cs="Times New Roman"/>
          <w:sz w:val="28"/>
        </w:rPr>
      </w:pPr>
      <w:r>
        <w:rPr>
          <w:rFonts w:ascii="Times New Roman" w:hAnsi="Times New Roman" w:cs="Times New Roman"/>
          <w:sz w:val="28"/>
        </w:rPr>
        <w:t>Перелік графічного матеріалу (із зазначення обов’язкових креслень, плакатів, презентацій тощо):</w:t>
      </w:r>
    </w:p>
    <w:p w:rsidR="00981C75" w:rsidRDefault="00D22BE4" w:rsidP="00981C75">
      <w:pPr>
        <w:pStyle w:val="a3"/>
        <w:numPr>
          <w:ilvl w:val="0"/>
          <w:numId w:val="5"/>
        </w:numPr>
        <w:spacing w:line="240" w:lineRule="auto"/>
        <w:rPr>
          <w:rFonts w:ascii="Times New Roman" w:hAnsi="Times New Roman" w:cs="Times New Roman"/>
          <w:sz w:val="28"/>
        </w:rPr>
      </w:pPr>
      <w:r>
        <w:rPr>
          <w:rFonts w:ascii="Times New Roman" w:hAnsi="Times New Roman" w:cs="Times New Roman"/>
          <w:sz w:val="28"/>
        </w:rPr>
        <w:t>схема клієнт-серверної архітектури (креслення);</w:t>
      </w:r>
    </w:p>
    <w:p w:rsidR="00981C75" w:rsidRDefault="00D22BE4" w:rsidP="00981C75">
      <w:pPr>
        <w:pStyle w:val="a3"/>
        <w:numPr>
          <w:ilvl w:val="0"/>
          <w:numId w:val="5"/>
        </w:numPr>
        <w:spacing w:line="240" w:lineRule="auto"/>
        <w:rPr>
          <w:rFonts w:ascii="Times New Roman" w:hAnsi="Times New Roman" w:cs="Times New Roman"/>
          <w:sz w:val="28"/>
        </w:rPr>
      </w:pPr>
      <w:r>
        <w:rPr>
          <w:rFonts w:ascii="Times New Roman" w:hAnsi="Times New Roman" w:cs="Times New Roman"/>
          <w:sz w:val="28"/>
        </w:rPr>
        <w:t>схема архітектури серверної частини (креслення);</w:t>
      </w:r>
    </w:p>
    <w:p w:rsidR="00981C75" w:rsidRDefault="00D22BE4" w:rsidP="00981C75">
      <w:pPr>
        <w:pStyle w:val="a3"/>
        <w:numPr>
          <w:ilvl w:val="0"/>
          <w:numId w:val="5"/>
        </w:numPr>
        <w:spacing w:line="240" w:lineRule="auto"/>
        <w:rPr>
          <w:rFonts w:ascii="Times New Roman" w:hAnsi="Times New Roman" w:cs="Times New Roman"/>
          <w:sz w:val="28"/>
        </w:rPr>
      </w:pPr>
      <w:r>
        <w:rPr>
          <w:rFonts w:ascii="Times New Roman" w:hAnsi="Times New Roman" w:cs="Times New Roman"/>
          <w:sz w:val="28"/>
        </w:rPr>
        <w:t>схема бази даних (креслення);</w:t>
      </w:r>
    </w:p>
    <w:p w:rsidR="00981C75" w:rsidRPr="00D6199E" w:rsidRDefault="00D22BE4" w:rsidP="00981C75">
      <w:pPr>
        <w:pStyle w:val="a3"/>
        <w:numPr>
          <w:ilvl w:val="0"/>
          <w:numId w:val="5"/>
        </w:numPr>
        <w:spacing w:line="276" w:lineRule="auto"/>
        <w:rPr>
          <w:rFonts w:ascii="Times New Roman" w:hAnsi="Times New Roman" w:cs="Times New Roman"/>
          <w:sz w:val="28"/>
        </w:rPr>
      </w:pPr>
      <w:r>
        <w:rPr>
          <w:rFonts w:ascii="Times New Roman" w:hAnsi="Times New Roman" w:cs="Times New Roman"/>
          <w:sz w:val="28"/>
        </w:rPr>
        <w:t>схема запуску контейнерів</w:t>
      </w:r>
      <w:r w:rsidR="00A05B58">
        <w:rPr>
          <w:rFonts w:ascii="Times New Roman" w:hAnsi="Times New Roman" w:cs="Times New Roman"/>
          <w:sz w:val="28"/>
        </w:rPr>
        <w:t xml:space="preserve"> (</w:t>
      </w:r>
      <w:r w:rsidR="00827E44">
        <w:rPr>
          <w:rFonts w:ascii="Times New Roman" w:hAnsi="Times New Roman" w:cs="Times New Roman"/>
          <w:sz w:val="28"/>
        </w:rPr>
        <w:t>креслення</w:t>
      </w:r>
      <w:r w:rsidR="00A05B58">
        <w:rPr>
          <w:rFonts w:ascii="Times New Roman" w:hAnsi="Times New Roman" w:cs="Times New Roman"/>
          <w:sz w:val="28"/>
        </w:rPr>
        <w:t>)</w:t>
      </w:r>
      <w:r>
        <w:rPr>
          <w:rFonts w:ascii="Times New Roman" w:hAnsi="Times New Roman" w:cs="Times New Roman"/>
          <w:sz w:val="28"/>
        </w:rPr>
        <w:t>.</w:t>
      </w:r>
    </w:p>
    <w:p w:rsidR="00981C75" w:rsidRDefault="00D22BE4" w:rsidP="00981C75">
      <w:pPr>
        <w:pStyle w:val="a3"/>
        <w:numPr>
          <w:ilvl w:val="0"/>
          <w:numId w:val="4"/>
        </w:numPr>
        <w:spacing w:line="276" w:lineRule="auto"/>
        <w:rPr>
          <w:rFonts w:ascii="Times New Roman" w:hAnsi="Times New Roman" w:cs="Times New Roman"/>
          <w:sz w:val="28"/>
        </w:rPr>
      </w:pPr>
      <w:r>
        <w:rPr>
          <w:rFonts w:ascii="Times New Roman" w:hAnsi="Times New Roman" w:cs="Times New Roman"/>
          <w:sz w:val="28"/>
        </w:rPr>
        <w:t xml:space="preserve">Консультанти розділів </w:t>
      </w:r>
      <w:proofErr w:type="spellStart"/>
      <w:r>
        <w:rPr>
          <w:rFonts w:ascii="Times New Roman" w:hAnsi="Times New Roman" w:cs="Times New Roman"/>
          <w:sz w:val="28"/>
        </w:rPr>
        <w:t>проєкту</w:t>
      </w:r>
      <w:proofErr w:type="spellEnd"/>
      <w:r>
        <w:rPr>
          <w:rFonts w:ascii="Times New Roman" w:hAnsi="Times New Roman" w:cs="Times New Roman"/>
          <w:sz w:val="28"/>
        </w:rPr>
        <w:t>:</w:t>
      </w:r>
    </w:p>
    <w:tbl>
      <w:tblPr>
        <w:tblStyle w:val="TableGrid0"/>
        <w:tblW w:w="9914" w:type="dxa"/>
        <w:tblLook w:val="04A0" w:firstRow="1" w:lastRow="0" w:firstColumn="1" w:lastColumn="0" w:noHBand="0" w:noVBand="1"/>
      </w:tblPr>
      <w:tblGrid>
        <w:gridCol w:w="2478"/>
        <w:gridCol w:w="3613"/>
        <w:gridCol w:w="1984"/>
        <w:gridCol w:w="1839"/>
      </w:tblGrid>
      <w:tr w:rsidR="00CF5AAA" w:rsidTr="00037693">
        <w:trPr>
          <w:trHeight w:val="317"/>
        </w:trPr>
        <w:tc>
          <w:tcPr>
            <w:tcW w:w="2478" w:type="dxa"/>
            <w:vMerge w:val="restart"/>
            <w:vAlign w:val="center"/>
          </w:tcPr>
          <w:p w:rsidR="00981C75" w:rsidRPr="00D6199E" w:rsidRDefault="00D22BE4" w:rsidP="00037693">
            <w:pPr>
              <w:spacing w:line="276" w:lineRule="auto"/>
              <w:jc w:val="center"/>
              <w:rPr>
                <w:rFonts w:ascii="Times New Roman" w:hAnsi="Times New Roman" w:cs="Times New Roman"/>
                <w:sz w:val="24"/>
              </w:rPr>
            </w:pPr>
            <w:r w:rsidRPr="00D6199E">
              <w:rPr>
                <w:rFonts w:ascii="Times New Roman" w:hAnsi="Times New Roman" w:cs="Times New Roman"/>
                <w:sz w:val="24"/>
              </w:rPr>
              <w:t>Розділ</w:t>
            </w:r>
          </w:p>
        </w:tc>
        <w:tc>
          <w:tcPr>
            <w:tcW w:w="3613" w:type="dxa"/>
            <w:vMerge w:val="restart"/>
            <w:vAlign w:val="center"/>
          </w:tcPr>
          <w:p w:rsidR="00981C75" w:rsidRPr="00D6199E" w:rsidRDefault="00D22BE4" w:rsidP="00037693">
            <w:pPr>
              <w:spacing w:line="276" w:lineRule="auto"/>
              <w:jc w:val="center"/>
              <w:rPr>
                <w:rFonts w:ascii="Times New Roman" w:hAnsi="Times New Roman" w:cs="Times New Roman"/>
                <w:sz w:val="24"/>
              </w:rPr>
            </w:pPr>
            <w:r w:rsidRPr="00D6199E">
              <w:rPr>
                <w:rFonts w:ascii="Times New Roman" w:hAnsi="Times New Roman" w:cs="Times New Roman"/>
                <w:sz w:val="24"/>
              </w:rPr>
              <w:t>Прізвище, ініціали та посада консультанта</w:t>
            </w:r>
          </w:p>
        </w:tc>
        <w:tc>
          <w:tcPr>
            <w:tcW w:w="3823" w:type="dxa"/>
            <w:gridSpan w:val="2"/>
            <w:vAlign w:val="center"/>
          </w:tcPr>
          <w:p w:rsidR="00981C75" w:rsidRPr="00D6199E" w:rsidRDefault="00D22BE4" w:rsidP="00037693">
            <w:pPr>
              <w:spacing w:line="276" w:lineRule="auto"/>
              <w:jc w:val="center"/>
              <w:rPr>
                <w:rFonts w:ascii="Times New Roman" w:hAnsi="Times New Roman" w:cs="Times New Roman"/>
                <w:sz w:val="24"/>
              </w:rPr>
            </w:pPr>
            <w:r w:rsidRPr="00D6199E">
              <w:rPr>
                <w:rFonts w:ascii="Times New Roman" w:hAnsi="Times New Roman" w:cs="Times New Roman"/>
                <w:sz w:val="24"/>
              </w:rPr>
              <w:t>Підпис, дата</w:t>
            </w:r>
          </w:p>
        </w:tc>
      </w:tr>
      <w:tr w:rsidR="00CF5AAA" w:rsidTr="00037693">
        <w:trPr>
          <w:trHeight w:val="317"/>
        </w:trPr>
        <w:tc>
          <w:tcPr>
            <w:tcW w:w="2478" w:type="dxa"/>
            <w:vMerge/>
            <w:vAlign w:val="center"/>
          </w:tcPr>
          <w:p w:rsidR="00981C75" w:rsidRPr="00D6199E" w:rsidRDefault="00981C75" w:rsidP="00037693">
            <w:pPr>
              <w:spacing w:line="276" w:lineRule="auto"/>
              <w:jc w:val="center"/>
              <w:rPr>
                <w:rFonts w:ascii="Times New Roman" w:hAnsi="Times New Roman" w:cs="Times New Roman"/>
                <w:sz w:val="24"/>
              </w:rPr>
            </w:pPr>
          </w:p>
        </w:tc>
        <w:tc>
          <w:tcPr>
            <w:tcW w:w="3613" w:type="dxa"/>
            <w:vMerge/>
            <w:vAlign w:val="center"/>
          </w:tcPr>
          <w:p w:rsidR="00981C75" w:rsidRPr="00D6199E" w:rsidRDefault="00981C75" w:rsidP="00037693">
            <w:pPr>
              <w:spacing w:line="276" w:lineRule="auto"/>
              <w:jc w:val="center"/>
              <w:rPr>
                <w:rFonts w:ascii="Times New Roman" w:hAnsi="Times New Roman" w:cs="Times New Roman"/>
                <w:sz w:val="24"/>
              </w:rPr>
            </w:pPr>
          </w:p>
        </w:tc>
        <w:tc>
          <w:tcPr>
            <w:tcW w:w="1984" w:type="dxa"/>
            <w:vAlign w:val="center"/>
          </w:tcPr>
          <w:p w:rsidR="00981C75" w:rsidRPr="00D6199E" w:rsidRDefault="00D22BE4" w:rsidP="00037693">
            <w:pPr>
              <w:spacing w:line="276" w:lineRule="auto"/>
              <w:jc w:val="center"/>
              <w:rPr>
                <w:rFonts w:ascii="Times New Roman" w:hAnsi="Times New Roman" w:cs="Times New Roman"/>
                <w:sz w:val="24"/>
              </w:rPr>
            </w:pPr>
            <w:r w:rsidRPr="00D6199E">
              <w:rPr>
                <w:rFonts w:ascii="Times New Roman" w:hAnsi="Times New Roman" w:cs="Times New Roman"/>
                <w:sz w:val="24"/>
              </w:rPr>
              <w:t>Завдання видав</w:t>
            </w:r>
          </w:p>
        </w:tc>
        <w:tc>
          <w:tcPr>
            <w:tcW w:w="1839" w:type="dxa"/>
            <w:vAlign w:val="center"/>
          </w:tcPr>
          <w:p w:rsidR="00981C75" w:rsidRPr="00D6199E" w:rsidRDefault="00D22BE4" w:rsidP="00037693">
            <w:pPr>
              <w:spacing w:line="276" w:lineRule="auto"/>
              <w:jc w:val="center"/>
              <w:rPr>
                <w:rFonts w:ascii="Times New Roman" w:hAnsi="Times New Roman" w:cs="Times New Roman"/>
                <w:sz w:val="24"/>
              </w:rPr>
            </w:pPr>
            <w:r w:rsidRPr="00D6199E">
              <w:rPr>
                <w:rFonts w:ascii="Times New Roman" w:hAnsi="Times New Roman" w:cs="Times New Roman"/>
                <w:sz w:val="24"/>
              </w:rPr>
              <w:t>Завдання прийняв</w:t>
            </w:r>
          </w:p>
        </w:tc>
      </w:tr>
      <w:tr w:rsidR="00CF5AAA" w:rsidTr="00037693">
        <w:trPr>
          <w:trHeight w:val="317"/>
        </w:trPr>
        <w:tc>
          <w:tcPr>
            <w:tcW w:w="2478" w:type="dxa"/>
            <w:vAlign w:val="center"/>
          </w:tcPr>
          <w:p w:rsidR="00981C75" w:rsidRPr="00D6199E" w:rsidRDefault="00981C75" w:rsidP="00037693">
            <w:pPr>
              <w:spacing w:line="276" w:lineRule="auto"/>
              <w:jc w:val="center"/>
              <w:rPr>
                <w:rFonts w:ascii="Times New Roman" w:hAnsi="Times New Roman" w:cs="Times New Roman"/>
                <w:sz w:val="24"/>
              </w:rPr>
            </w:pPr>
          </w:p>
        </w:tc>
        <w:tc>
          <w:tcPr>
            <w:tcW w:w="3613" w:type="dxa"/>
            <w:vAlign w:val="center"/>
          </w:tcPr>
          <w:p w:rsidR="00981C75" w:rsidRPr="00D6199E" w:rsidRDefault="00981C75" w:rsidP="00037693">
            <w:pPr>
              <w:spacing w:line="276" w:lineRule="auto"/>
              <w:jc w:val="center"/>
              <w:rPr>
                <w:rFonts w:ascii="Times New Roman" w:hAnsi="Times New Roman" w:cs="Times New Roman"/>
                <w:sz w:val="24"/>
              </w:rPr>
            </w:pPr>
          </w:p>
        </w:tc>
        <w:tc>
          <w:tcPr>
            <w:tcW w:w="1984" w:type="dxa"/>
            <w:vAlign w:val="center"/>
          </w:tcPr>
          <w:p w:rsidR="00981C75" w:rsidRPr="00D6199E" w:rsidRDefault="00981C75" w:rsidP="00037693">
            <w:pPr>
              <w:spacing w:line="276" w:lineRule="auto"/>
              <w:jc w:val="center"/>
              <w:rPr>
                <w:rFonts w:ascii="Times New Roman" w:hAnsi="Times New Roman" w:cs="Times New Roman"/>
                <w:sz w:val="24"/>
              </w:rPr>
            </w:pPr>
          </w:p>
        </w:tc>
        <w:tc>
          <w:tcPr>
            <w:tcW w:w="1839" w:type="dxa"/>
            <w:vAlign w:val="center"/>
          </w:tcPr>
          <w:p w:rsidR="00981C75" w:rsidRPr="00D6199E" w:rsidRDefault="00981C75" w:rsidP="00037693">
            <w:pPr>
              <w:spacing w:line="276" w:lineRule="auto"/>
              <w:jc w:val="center"/>
              <w:rPr>
                <w:rFonts w:ascii="Times New Roman" w:hAnsi="Times New Roman" w:cs="Times New Roman"/>
                <w:sz w:val="24"/>
              </w:rPr>
            </w:pPr>
          </w:p>
        </w:tc>
      </w:tr>
    </w:tbl>
    <w:p w:rsidR="00981C75" w:rsidRDefault="00D22BE4" w:rsidP="00981C75">
      <w:pPr>
        <w:pStyle w:val="a3"/>
        <w:numPr>
          <w:ilvl w:val="0"/>
          <w:numId w:val="4"/>
        </w:numPr>
        <w:spacing w:line="276" w:lineRule="auto"/>
        <w:rPr>
          <w:rFonts w:ascii="Times New Roman" w:hAnsi="Times New Roman" w:cs="Times New Roman"/>
          <w:sz w:val="28"/>
        </w:rPr>
      </w:pPr>
      <w:r>
        <w:rPr>
          <w:rFonts w:ascii="Times New Roman" w:hAnsi="Times New Roman" w:cs="Times New Roman"/>
          <w:sz w:val="28"/>
        </w:rPr>
        <w:t>Дата</w:t>
      </w:r>
      <w:r w:rsidR="00A05B58">
        <w:rPr>
          <w:rFonts w:ascii="Times New Roman" w:hAnsi="Times New Roman" w:cs="Times New Roman"/>
          <w:sz w:val="28"/>
        </w:rPr>
        <w:t xml:space="preserve"> видачі завдання «__» _____ 202</w:t>
      </w:r>
      <w:r w:rsidR="00381122">
        <w:rPr>
          <w:rFonts w:ascii="Times New Roman" w:hAnsi="Times New Roman" w:cs="Times New Roman"/>
          <w:sz w:val="28"/>
        </w:rPr>
        <w:t>4</w:t>
      </w:r>
      <w:r>
        <w:rPr>
          <w:rFonts w:ascii="Times New Roman" w:hAnsi="Times New Roman" w:cs="Times New Roman"/>
          <w:sz w:val="28"/>
        </w:rPr>
        <w:t xml:space="preserve"> р.</w:t>
      </w:r>
    </w:p>
    <w:p w:rsidR="00981C75" w:rsidRPr="00BF23FF" w:rsidRDefault="00D22BE4" w:rsidP="00BD7211">
      <w:pPr>
        <w:spacing w:after="0" w:line="276" w:lineRule="auto"/>
        <w:jc w:val="center"/>
        <w:rPr>
          <w:rFonts w:ascii="Times New Roman" w:hAnsi="Times New Roman" w:cs="Times New Roman"/>
          <w:sz w:val="28"/>
        </w:rPr>
      </w:pPr>
      <w:r>
        <w:rPr>
          <w:rFonts w:ascii="Times New Roman" w:hAnsi="Times New Roman" w:cs="Times New Roman"/>
          <w:sz w:val="28"/>
        </w:rPr>
        <w:t>Календарний план</w:t>
      </w:r>
    </w:p>
    <w:tbl>
      <w:tblPr>
        <w:tblStyle w:val="TableGrid0"/>
        <w:tblW w:w="9918" w:type="dxa"/>
        <w:tblLook w:val="04A0" w:firstRow="1" w:lastRow="0" w:firstColumn="1" w:lastColumn="0" w:noHBand="0" w:noVBand="1"/>
      </w:tblPr>
      <w:tblGrid>
        <w:gridCol w:w="846"/>
        <w:gridCol w:w="3969"/>
        <w:gridCol w:w="3118"/>
        <w:gridCol w:w="1985"/>
      </w:tblGrid>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sidRPr="00F03CE0">
              <w:rPr>
                <w:rFonts w:ascii="Times New Roman" w:hAnsi="Times New Roman" w:cs="Times New Roman"/>
                <w:sz w:val="28"/>
                <w:szCs w:val="28"/>
              </w:rPr>
              <w:t>№ з/п</w:t>
            </w:r>
          </w:p>
        </w:tc>
        <w:tc>
          <w:tcPr>
            <w:tcW w:w="3969" w:type="dxa"/>
            <w:vAlign w:val="center"/>
          </w:tcPr>
          <w:p w:rsidR="00981C75" w:rsidRDefault="00D22BE4" w:rsidP="00925EC6">
            <w:pPr>
              <w:jc w:val="center"/>
              <w:rPr>
                <w:rFonts w:ascii="Times New Roman" w:hAnsi="Times New Roman" w:cs="Times New Roman"/>
                <w:sz w:val="28"/>
                <w:szCs w:val="28"/>
              </w:rPr>
            </w:pPr>
            <w:r w:rsidRPr="00F03CE0">
              <w:rPr>
                <w:rFonts w:ascii="Times New Roman" w:hAnsi="Times New Roman" w:cs="Times New Roman"/>
                <w:sz w:val="28"/>
                <w:szCs w:val="28"/>
              </w:rPr>
              <w:t xml:space="preserve">Назва етапів виконання </w:t>
            </w:r>
            <w:r w:rsidR="00925EC6">
              <w:rPr>
                <w:rFonts w:ascii="Times New Roman" w:hAnsi="Times New Roman" w:cs="Times New Roman"/>
                <w:sz w:val="28"/>
                <w:szCs w:val="28"/>
              </w:rPr>
              <w:t>дипломного</w:t>
            </w:r>
            <w:r w:rsidRPr="00F03CE0">
              <w:rPr>
                <w:rFonts w:ascii="Times New Roman" w:hAnsi="Times New Roman" w:cs="Times New Roman"/>
                <w:sz w:val="28"/>
                <w:szCs w:val="28"/>
              </w:rPr>
              <w:t xml:space="preserve"> </w:t>
            </w:r>
            <w:proofErr w:type="spellStart"/>
            <w:r w:rsidRPr="00F03CE0">
              <w:rPr>
                <w:rFonts w:ascii="Times New Roman" w:hAnsi="Times New Roman" w:cs="Times New Roman"/>
                <w:sz w:val="28"/>
                <w:szCs w:val="28"/>
              </w:rPr>
              <w:t>проєкту</w:t>
            </w:r>
            <w:proofErr w:type="spellEnd"/>
          </w:p>
        </w:tc>
        <w:tc>
          <w:tcPr>
            <w:tcW w:w="3118" w:type="dxa"/>
            <w:vAlign w:val="center"/>
          </w:tcPr>
          <w:p w:rsidR="00981C75" w:rsidRDefault="00D22BE4" w:rsidP="00037693">
            <w:pPr>
              <w:jc w:val="center"/>
              <w:rPr>
                <w:rFonts w:ascii="Times New Roman" w:hAnsi="Times New Roman" w:cs="Times New Roman"/>
                <w:sz w:val="28"/>
                <w:szCs w:val="28"/>
              </w:rPr>
            </w:pPr>
            <w:r w:rsidRPr="00F03CE0">
              <w:rPr>
                <w:rFonts w:ascii="Times New Roman" w:hAnsi="Times New Roman" w:cs="Times New Roman"/>
                <w:sz w:val="28"/>
                <w:szCs w:val="28"/>
              </w:rPr>
              <w:t xml:space="preserve">Термін виконання етапів </w:t>
            </w:r>
            <w:proofErr w:type="spellStart"/>
            <w:r w:rsidRPr="00F03CE0">
              <w:rPr>
                <w:rFonts w:ascii="Times New Roman" w:hAnsi="Times New Roman" w:cs="Times New Roman"/>
                <w:sz w:val="28"/>
                <w:szCs w:val="28"/>
              </w:rPr>
              <w:t>проєкту</w:t>
            </w:r>
            <w:proofErr w:type="spellEnd"/>
          </w:p>
        </w:tc>
        <w:tc>
          <w:tcPr>
            <w:tcW w:w="1985" w:type="dxa"/>
            <w:vAlign w:val="center"/>
          </w:tcPr>
          <w:p w:rsidR="00981C75" w:rsidRDefault="00D22BE4" w:rsidP="00037693">
            <w:pPr>
              <w:jc w:val="center"/>
              <w:rPr>
                <w:rFonts w:ascii="Times New Roman" w:hAnsi="Times New Roman" w:cs="Times New Roman"/>
                <w:sz w:val="28"/>
                <w:szCs w:val="28"/>
              </w:rPr>
            </w:pPr>
            <w:r w:rsidRPr="00F03CE0">
              <w:rPr>
                <w:rFonts w:ascii="Times New Roman" w:hAnsi="Times New Roman" w:cs="Times New Roman"/>
                <w:sz w:val="28"/>
                <w:szCs w:val="28"/>
              </w:rPr>
              <w:t>Примітка</w:t>
            </w:r>
          </w:p>
          <w:p w:rsidR="00981C75" w:rsidRDefault="00981C75" w:rsidP="00037693">
            <w:pPr>
              <w:ind w:firstLine="709"/>
              <w:jc w:val="center"/>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1</w:t>
            </w:r>
          </w:p>
        </w:tc>
        <w:tc>
          <w:tcPr>
            <w:tcW w:w="3969" w:type="dxa"/>
            <w:vAlign w:val="center"/>
          </w:tcPr>
          <w:p w:rsidR="00981C75"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 xml:space="preserve">Опрацювання літератури за тематикою </w:t>
            </w:r>
            <w:proofErr w:type="spellStart"/>
            <w:r>
              <w:rPr>
                <w:rFonts w:ascii="Times New Roman" w:hAnsi="Times New Roman" w:cs="Times New Roman"/>
                <w:sz w:val="28"/>
                <w:szCs w:val="28"/>
              </w:rPr>
              <w:t>проєкту</w:t>
            </w:r>
            <w:proofErr w:type="spellEnd"/>
          </w:p>
        </w:tc>
        <w:tc>
          <w:tcPr>
            <w:tcW w:w="3118" w:type="dxa"/>
            <w:vAlign w:val="center"/>
          </w:tcPr>
          <w:p w:rsidR="0048253A" w:rsidRPr="00A62D7D" w:rsidRDefault="00D22BE4" w:rsidP="0048253A">
            <w:pPr>
              <w:jc w:val="center"/>
              <w:rPr>
                <w:rFonts w:ascii="Times New Roman" w:hAnsi="Times New Roman" w:cs="Times New Roman"/>
                <w:sz w:val="28"/>
                <w:szCs w:val="28"/>
              </w:rPr>
            </w:pPr>
            <w:r>
              <w:rPr>
                <w:rFonts w:ascii="Times New Roman" w:hAnsi="Times New Roman" w:cs="Times New Roman"/>
                <w:sz w:val="28"/>
                <w:szCs w:val="28"/>
              </w:rPr>
              <w:t>30.01.2024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2</w:t>
            </w:r>
          </w:p>
        </w:tc>
        <w:tc>
          <w:tcPr>
            <w:tcW w:w="3969" w:type="dxa"/>
            <w:vAlign w:val="center"/>
          </w:tcPr>
          <w:p w:rsidR="00981C75"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Розробка та узгодження технічного завдання</w:t>
            </w:r>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14.02.2024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3</w:t>
            </w:r>
          </w:p>
        </w:tc>
        <w:tc>
          <w:tcPr>
            <w:tcW w:w="3969" w:type="dxa"/>
            <w:vAlign w:val="center"/>
          </w:tcPr>
          <w:p w:rsidR="00403D83"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Підготовка структури програмного рішення</w:t>
            </w:r>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28.02.2024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4</w:t>
            </w:r>
          </w:p>
        </w:tc>
        <w:tc>
          <w:tcPr>
            <w:tcW w:w="3969" w:type="dxa"/>
            <w:vAlign w:val="center"/>
          </w:tcPr>
          <w:p w:rsidR="00981C75"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 xml:space="preserve">Підготовка матеріалів першого розділу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04.03.2024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5</w:t>
            </w:r>
          </w:p>
        </w:tc>
        <w:tc>
          <w:tcPr>
            <w:tcW w:w="3969" w:type="dxa"/>
            <w:vAlign w:val="center"/>
          </w:tcPr>
          <w:p w:rsidR="00981C75" w:rsidRPr="00A62D7D" w:rsidRDefault="00D22BE4" w:rsidP="00403D83">
            <w:pPr>
              <w:rPr>
                <w:rFonts w:ascii="Times New Roman" w:hAnsi="Times New Roman" w:cs="Times New Roman"/>
                <w:sz w:val="28"/>
                <w:szCs w:val="28"/>
              </w:rPr>
            </w:pPr>
            <w:r>
              <w:rPr>
                <w:rFonts w:ascii="Times New Roman" w:hAnsi="Times New Roman" w:cs="Times New Roman"/>
                <w:sz w:val="28"/>
                <w:szCs w:val="28"/>
              </w:rPr>
              <w:t xml:space="preserve">Підготовка матеріалів другого розділу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11.03.2024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6</w:t>
            </w:r>
          </w:p>
        </w:tc>
        <w:tc>
          <w:tcPr>
            <w:tcW w:w="3969" w:type="dxa"/>
            <w:vAlign w:val="center"/>
          </w:tcPr>
          <w:p w:rsidR="00981C75" w:rsidRPr="00A62D7D" w:rsidRDefault="00D22BE4" w:rsidP="00403D83">
            <w:pPr>
              <w:rPr>
                <w:rFonts w:ascii="Times New Roman" w:hAnsi="Times New Roman" w:cs="Times New Roman"/>
                <w:sz w:val="28"/>
                <w:szCs w:val="28"/>
              </w:rPr>
            </w:pPr>
            <w:r>
              <w:rPr>
                <w:rFonts w:ascii="Times New Roman" w:hAnsi="Times New Roman" w:cs="Times New Roman"/>
                <w:sz w:val="28"/>
                <w:szCs w:val="28"/>
              </w:rPr>
              <w:t xml:space="preserve">Підготовка матеріалів третього розділу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18.03.2024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7</w:t>
            </w:r>
          </w:p>
        </w:tc>
        <w:tc>
          <w:tcPr>
            <w:tcW w:w="3969" w:type="dxa"/>
            <w:vAlign w:val="center"/>
          </w:tcPr>
          <w:p w:rsidR="00981C75"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Програмна реалізація веб-застосунку</w:t>
            </w:r>
          </w:p>
        </w:tc>
        <w:tc>
          <w:tcPr>
            <w:tcW w:w="3118" w:type="dxa"/>
            <w:vAlign w:val="center"/>
          </w:tcPr>
          <w:p w:rsidR="00981C75"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01.04.2024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8</w:t>
            </w:r>
          </w:p>
        </w:tc>
        <w:tc>
          <w:tcPr>
            <w:tcW w:w="3969" w:type="dxa"/>
            <w:vAlign w:val="center"/>
          </w:tcPr>
          <w:p w:rsidR="00981C75" w:rsidRPr="00A62D7D" w:rsidRDefault="00D22BE4" w:rsidP="00403D83">
            <w:pPr>
              <w:rPr>
                <w:rFonts w:ascii="Times New Roman" w:hAnsi="Times New Roman" w:cs="Times New Roman"/>
                <w:sz w:val="28"/>
                <w:szCs w:val="28"/>
              </w:rPr>
            </w:pPr>
            <w:r>
              <w:rPr>
                <w:rFonts w:ascii="Times New Roman" w:hAnsi="Times New Roman" w:cs="Times New Roman"/>
                <w:sz w:val="28"/>
                <w:szCs w:val="28"/>
              </w:rPr>
              <w:t xml:space="preserve">Підготовка матеріалів четвертого розділу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981C75" w:rsidRPr="0048253A" w:rsidRDefault="00D22BE4" w:rsidP="0048253A">
            <w:pPr>
              <w:jc w:val="center"/>
              <w:rPr>
                <w:rFonts w:ascii="Times New Roman" w:hAnsi="Times New Roman" w:cs="Times New Roman"/>
                <w:sz w:val="28"/>
                <w:szCs w:val="28"/>
                <w:lang w:val="en-US"/>
              </w:rPr>
            </w:pPr>
            <w:r>
              <w:rPr>
                <w:rFonts w:ascii="Times New Roman" w:hAnsi="Times New Roman" w:cs="Times New Roman"/>
                <w:sz w:val="28"/>
                <w:szCs w:val="28"/>
              </w:rPr>
              <w:t>15</w:t>
            </w:r>
            <w:r>
              <w:rPr>
                <w:rFonts w:ascii="Times New Roman" w:hAnsi="Times New Roman" w:cs="Times New Roman"/>
                <w:sz w:val="28"/>
                <w:szCs w:val="28"/>
                <w:lang w:val="en-US"/>
              </w:rPr>
              <w:t>.</w:t>
            </w:r>
            <w:r>
              <w:rPr>
                <w:rFonts w:ascii="Times New Roman" w:hAnsi="Times New Roman" w:cs="Times New Roman"/>
                <w:sz w:val="28"/>
                <w:szCs w:val="28"/>
              </w:rPr>
              <w:t>04.2024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981C75" w:rsidRDefault="00D22BE4" w:rsidP="00037693">
            <w:pPr>
              <w:jc w:val="center"/>
              <w:rPr>
                <w:rFonts w:ascii="Times New Roman" w:hAnsi="Times New Roman" w:cs="Times New Roman"/>
                <w:sz w:val="28"/>
                <w:szCs w:val="28"/>
              </w:rPr>
            </w:pPr>
            <w:r>
              <w:rPr>
                <w:rFonts w:ascii="Times New Roman" w:hAnsi="Times New Roman" w:cs="Times New Roman"/>
                <w:sz w:val="28"/>
                <w:szCs w:val="28"/>
              </w:rPr>
              <w:t>9</w:t>
            </w:r>
          </w:p>
        </w:tc>
        <w:tc>
          <w:tcPr>
            <w:tcW w:w="3969" w:type="dxa"/>
            <w:vAlign w:val="center"/>
          </w:tcPr>
          <w:p w:rsidR="00981C75" w:rsidRPr="00A62D7D" w:rsidRDefault="00D22BE4" w:rsidP="00037693">
            <w:pPr>
              <w:rPr>
                <w:rFonts w:ascii="Times New Roman" w:hAnsi="Times New Roman" w:cs="Times New Roman"/>
                <w:sz w:val="28"/>
                <w:szCs w:val="28"/>
              </w:rPr>
            </w:pPr>
            <w:r>
              <w:rPr>
                <w:rFonts w:ascii="Times New Roman" w:hAnsi="Times New Roman" w:cs="Times New Roman"/>
                <w:sz w:val="28"/>
                <w:szCs w:val="28"/>
              </w:rPr>
              <w:t>Тестування веб-застосунку</w:t>
            </w:r>
          </w:p>
        </w:tc>
        <w:tc>
          <w:tcPr>
            <w:tcW w:w="3118" w:type="dxa"/>
            <w:vAlign w:val="center"/>
          </w:tcPr>
          <w:p w:rsidR="00981C75" w:rsidRPr="0048253A" w:rsidRDefault="00D22BE4" w:rsidP="00037693">
            <w:pPr>
              <w:jc w:val="center"/>
              <w:rPr>
                <w:rFonts w:ascii="Times New Roman" w:hAnsi="Times New Roman" w:cs="Times New Roman"/>
                <w:sz w:val="28"/>
                <w:szCs w:val="28"/>
                <w:lang w:val="en-US"/>
              </w:rPr>
            </w:pPr>
            <w:r>
              <w:rPr>
                <w:rFonts w:ascii="Times New Roman" w:hAnsi="Times New Roman" w:cs="Times New Roman"/>
                <w:sz w:val="28"/>
                <w:szCs w:val="28"/>
              </w:rPr>
              <w:t>22</w:t>
            </w:r>
            <w:r>
              <w:rPr>
                <w:rFonts w:ascii="Times New Roman" w:hAnsi="Times New Roman" w:cs="Times New Roman"/>
                <w:sz w:val="28"/>
                <w:szCs w:val="28"/>
                <w:lang w:val="en-US"/>
              </w:rPr>
              <w:t>.</w:t>
            </w:r>
            <w:r>
              <w:rPr>
                <w:rFonts w:ascii="Times New Roman" w:hAnsi="Times New Roman" w:cs="Times New Roman"/>
                <w:sz w:val="28"/>
                <w:szCs w:val="28"/>
              </w:rPr>
              <w:t>04.2024</w:t>
            </w:r>
          </w:p>
        </w:tc>
        <w:tc>
          <w:tcPr>
            <w:tcW w:w="1985" w:type="dxa"/>
            <w:vAlign w:val="center"/>
          </w:tcPr>
          <w:p w:rsidR="00981C75" w:rsidRDefault="00981C75" w:rsidP="00037693">
            <w:pPr>
              <w:ind w:firstLine="709"/>
              <w:rPr>
                <w:rFonts w:ascii="Times New Roman" w:hAnsi="Times New Roman" w:cs="Times New Roman"/>
                <w:sz w:val="28"/>
                <w:szCs w:val="28"/>
              </w:rPr>
            </w:pPr>
          </w:p>
        </w:tc>
      </w:tr>
      <w:tr w:rsidR="00CF5AAA" w:rsidTr="00037693">
        <w:tc>
          <w:tcPr>
            <w:tcW w:w="846" w:type="dxa"/>
            <w:vAlign w:val="center"/>
          </w:tcPr>
          <w:p w:rsidR="00403D83" w:rsidRDefault="00D22BE4" w:rsidP="00037693">
            <w:pPr>
              <w:jc w:val="center"/>
              <w:rPr>
                <w:rFonts w:ascii="Times New Roman" w:hAnsi="Times New Roman" w:cs="Times New Roman"/>
                <w:sz w:val="28"/>
                <w:szCs w:val="28"/>
              </w:rPr>
            </w:pPr>
            <w:r>
              <w:rPr>
                <w:rFonts w:ascii="Times New Roman" w:hAnsi="Times New Roman" w:cs="Times New Roman"/>
                <w:sz w:val="28"/>
                <w:szCs w:val="28"/>
              </w:rPr>
              <w:t>10</w:t>
            </w:r>
          </w:p>
        </w:tc>
        <w:tc>
          <w:tcPr>
            <w:tcW w:w="3969" w:type="dxa"/>
            <w:vAlign w:val="center"/>
          </w:tcPr>
          <w:p w:rsidR="00403D83" w:rsidRDefault="00D22BE4" w:rsidP="00403D83">
            <w:pPr>
              <w:rPr>
                <w:rFonts w:ascii="Times New Roman" w:hAnsi="Times New Roman" w:cs="Times New Roman"/>
                <w:sz w:val="28"/>
                <w:szCs w:val="28"/>
              </w:rPr>
            </w:pPr>
            <w:r>
              <w:rPr>
                <w:rFonts w:ascii="Times New Roman" w:hAnsi="Times New Roman" w:cs="Times New Roman"/>
                <w:sz w:val="28"/>
                <w:szCs w:val="28"/>
              </w:rPr>
              <w:t xml:space="preserve">Підготовка матеріалів п’ятого розділу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403D83"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29</w:t>
            </w:r>
            <w:r>
              <w:rPr>
                <w:rFonts w:ascii="Times New Roman" w:hAnsi="Times New Roman" w:cs="Times New Roman"/>
                <w:sz w:val="28"/>
                <w:szCs w:val="28"/>
                <w:lang w:val="en-US"/>
              </w:rPr>
              <w:t>.</w:t>
            </w:r>
            <w:r>
              <w:rPr>
                <w:rFonts w:ascii="Times New Roman" w:hAnsi="Times New Roman" w:cs="Times New Roman"/>
                <w:sz w:val="28"/>
                <w:szCs w:val="28"/>
              </w:rPr>
              <w:t>04.2024</w:t>
            </w:r>
          </w:p>
        </w:tc>
        <w:tc>
          <w:tcPr>
            <w:tcW w:w="1985" w:type="dxa"/>
            <w:vAlign w:val="center"/>
          </w:tcPr>
          <w:p w:rsidR="00403D83" w:rsidRDefault="00403D83" w:rsidP="00037693">
            <w:pPr>
              <w:ind w:firstLine="709"/>
              <w:rPr>
                <w:rFonts w:ascii="Times New Roman" w:hAnsi="Times New Roman" w:cs="Times New Roman"/>
                <w:sz w:val="28"/>
                <w:szCs w:val="28"/>
              </w:rPr>
            </w:pPr>
          </w:p>
        </w:tc>
      </w:tr>
      <w:tr w:rsidR="00CF5AAA" w:rsidTr="00037693">
        <w:tc>
          <w:tcPr>
            <w:tcW w:w="846" w:type="dxa"/>
            <w:vAlign w:val="center"/>
          </w:tcPr>
          <w:p w:rsidR="00403D83" w:rsidRDefault="00D22BE4" w:rsidP="00037693">
            <w:pPr>
              <w:jc w:val="center"/>
              <w:rPr>
                <w:rFonts w:ascii="Times New Roman" w:hAnsi="Times New Roman" w:cs="Times New Roman"/>
                <w:sz w:val="28"/>
                <w:szCs w:val="28"/>
              </w:rPr>
            </w:pPr>
            <w:r>
              <w:rPr>
                <w:rFonts w:ascii="Times New Roman" w:hAnsi="Times New Roman" w:cs="Times New Roman"/>
                <w:sz w:val="28"/>
                <w:szCs w:val="28"/>
              </w:rPr>
              <w:t>11</w:t>
            </w:r>
          </w:p>
        </w:tc>
        <w:tc>
          <w:tcPr>
            <w:tcW w:w="3969" w:type="dxa"/>
            <w:vAlign w:val="center"/>
          </w:tcPr>
          <w:p w:rsidR="00403D83" w:rsidRDefault="00D22BE4" w:rsidP="00403D83">
            <w:pPr>
              <w:rPr>
                <w:rFonts w:ascii="Times New Roman" w:hAnsi="Times New Roman" w:cs="Times New Roman"/>
                <w:sz w:val="28"/>
                <w:szCs w:val="28"/>
              </w:rPr>
            </w:pPr>
            <w:r>
              <w:rPr>
                <w:rFonts w:ascii="Times New Roman" w:hAnsi="Times New Roman" w:cs="Times New Roman"/>
                <w:sz w:val="28"/>
                <w:szCs w:val="28"/>
              </w:rPr>
              <w:t xml:space="preserve">Оформлення документації дипломного </w:t>
            </w:r>
            <w:proofErr w:type="spellStart"/>
            <w:r>
              <w:rPr>
                <w:rFonts w:ascii="Times New Roman" w:hAnsi="Times New Roman" w:cs="Times New Roman"/>
                <w:sz w:val="28"/>
                <w:szCs w:val="28"/>
              </w:rPr>
              <w:t>проєкту</w:t>
            </w:r>
            <w:proofErr w:type="spellEnd"/>
          </w:p>
        </w:tc>
        <w:tc>
          <w:tcPr>
            <w:tcW w:w="3118" w:type="dxa"/>
            <w:vAlign w:val="center"/>
          </w:tcPr>
          <w:p w:rsidR="00403D83" w:rsidRPr="00A62D7D" w:rsidRDefault="00D22BE4" w:rsidP="00037693">
            <w:pPr>
              <w:jc w:val="center"/>
              <w:rPr>
                <w:rFonts w:ascii="Times New Roman" w:hAnsi="Times New Roman" w:cs="Times New Roman"/>
                <w:sz w:val="28"/>
                <w:szCs w:val="28"/>
              </w:rPr>
            </w:pPr>
            <w:r>
              <w:rPr>
                <w:rFonts w:ascii="Times New Roman" w:hAnsi="Times New Roman" w:cs="Times New Roman"/>
                <w:sz w:val="28"/>
                <w:szCs w:val="28"/>
              </w:rPr>
              <w:t>13</w:t>
            </w:r>
            <w:r>
              <w:rPr>
                <w:rFonts w:ascii="Times New Roman" w:hAnsi="Times New Roman" w:cs="Times New Roman"/>
                <w:sz w:val="28"/>
                <w:szCs w:val="28"/>
                <w:lang w:val="en-US"/>
              </w:rPr>
              <w:t>.</w:t>
            </w:r>
            <w:r>
              <w:rPr>
                <w:rFonts w:ascii="Times New Roman" w:hAnsi="Times New Roman" w:cs="Times New Roman"/>
                <w:sz w:val="28"/>
                <w:szCs w:val="28"/>
              </w:rPr>
              <w:t>05.2024</w:t>
            </w:r>
          </w:p>
        </w:tc>
        <w:tc>
          <w:tcPr>
            <w:tcW w:w="1985" w:type="dxa"/>
            <w:vAlign w:val="center"/>
          </w:tcPr>
          <w:p w:rsidR="00403D83" w:rsidRDefault="00403D83" w:rsidP="00037693">
            <w:pPr>
              <w:ind w:firstLine="709"/>
              <w:rPr>
                <w:rFonts w:ascii="Times New Roman" w:hAnsi="Times New Roman" w:cs="Times New Roman"/>
                <w:sz w:val="28"/>
                <w:szCs w:val="28"/>
              </w:rPr>
            </w:pPr>
          </w:p>
        </w:tc>
      </w:tr>
    </w:tbl>
    <w:p w:rsidR="00BD7211" w:rsidRDefault="00BD7211" w:rsidP="00981C75">
      <w:pPr>
        <w:spacing w:after="0" w:line="360" w:lineRule="auto"/>
        <w:ind w:firstLine="709"/>
        <w:jc w:val="both"/>
        <w:rPr>
          <w:rFonts w:ascii="Times New Roman" w:hAnsi="Times New Roman" w:cs="Times New Roman"/>
          <w:sz w:val="28"/>
          <w:szCs w:val="28"/>
        </w:rPr>
      </w:pPr>
    </w:p>
    <w:p w:rsidR="00981C75" w:rsidRDefault="00D22BE4" w:rsidP="00981C75">
      <w:pPr>
        <w:spacing w:after="0" w:line="360" w:lineRule="auto"/>
        <w:ind w:firstLine="709"/>
        <w:jc w:val="both"/>
        <w:rPr>
          <w:rFonts w:ascii="Times New Roman" w:hAnsi="Times New Roman" w:cs="Times New Roman"/>
          <w:sz w:val="28"/>
          <w:szCs w:val="28"/>
        </w:rPr>
      </w:pPr>
      <w:r w:rsidRPr="00F03CE0">
        <w:rPr>
          <w:rFonts w:ascii="Times New Roman" w:hAnsi="Times New Roman" w:cs="Times New Roman"/>
          <w:sz w:val="28"/>
          <w:szCs w:val="28"/>
        </w:rPr>
        <w:t xml:space="preserve">Студент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F03CE0">
        <w:rPr>
          <w:rFonts w:ascii="Times New Roman" w:hAnsi="Times New Roman" w:cs="Times New Roman"/>
          <w:sz w:val="28"/>
          <w:szCs w:val="28"/>
        </w:rPr>
        <w:t>____________</w:t>
      </w:r>
      <w:r>
        <w:rPr>
          <w:rFonts w:ascii="Times New Roman" w:hAnsi="Times New Roman" w:cs="Times New Roman"/>
          <w:sz w:val="28"/>
          <w:szCs w:val="28"/>
        </w:rPr>
        <w:tab/>
      </w:r>
      <w:r w:rsidR="00381122">
        <w:rPr>
          <w:rFonts w:ascii="Times New Roman" w:hAnsi="Times New Roman" w:cs="Times New Roman"/>
          <w:sz w:val="28"/>
          <w:szCs w:val="28"/>
        </w:rPr>
        <w:t xml:space="preserve">          </w:t>
      </w:r>
      <w:r w:rsidR="00381122" w:rsidRPr="00381122">
        <w:rPr>
          <w:rFonts w:ascii="Times New Roman" w:hAnsi="Times New Roman" w:cs="Times New Roman"/>
          <w:sz w:val="28"/>
          <w:szCs w:val="28"/>
          <w:u w:val="single"/>
        </w:rPr>
        <w:t>Сергій КОСТЮКОВ</w:t>
      </w:r>
      <w:r w:rsidR="00381122">
        <w:rPr>
          <w:rFonts w:ascii="Times New Roman" w:hAnsi="Times New Roman" w:cs="Times New Roman"/>
          <w:sz w:val="28"/>
          <w:szCs w:val="28"/>
          <w:u w:val="single"/>
        </w:rPr>
        <w:t xml:space="preserve"> </w:t>
      </w:r>
    </w:p>
    <w:p w:rsidR="00981C75" w:rsidRPr="00F03CE0" w:rsidRDefault="00D22BE4" w:rsidP="00981C75">
      <w:pPr>
        <w:spacing w:line="360" w:lineRule="auto"/>
        <w:ind w:left="3539" w:firstLine="709"/>
        <w:rPr>
          <w:rFonts w:ascii="Times New Roman" w:hAnsi="Times New Roman" w:cs="Times New Roman"/>
          <w:sz w:val="20"/>
        </w:rPr>
      </w:pPr>
      <w:r w:rsidRPr="00F03CE0">
        <w:rPr>
          <w:rFonts w:ascii="Times New Roman" w:hAnsi="Times New Roman" w:cs="Times New Roman"/>
          <w:sz w:val="20"/>
        </w:rPr>
        <w:t xml:space="preserve">(підпис) </w:t>
      </w:r>
      <w:r w:rsidRPr="00F03CE0">
        <w:rPr>
          <w:rFonts w:ascii="Times New Roman" w:hAnsi="Times New Roman" w:cs="Times New Roman"/>
          <w:sz w:val="20"/>
        </w:rPr>
        <w:tab/>
      </w:r>
      <w:r w:rsidRPr="00F03CE0">
        <w:rPr>
          <w:rFonts w:ascii="Times New Roman" w:hAnsi="Times New Roman" w:cs="Times New Roman"/>
          <w:sz w:val="20"/>
        </w:rPr>
        <w:tab/>
      </w:r>
      <w:r w:rsidRPr="00F03CE0">
        <w:rPr>
          <w:rFonts w:ascii="Times New Roman" w:hAnsi="Times New Roman" w:cs="Times New Roman"/>
          <w:sz w:val="20"/>
        </w:rPr>
        <w:tab/>
      </w:r>
    </w:p>
    <w:p w:rsidR="00981C75" w:rsidRDefault="00D22BE4" w:rsidP="00981C75">
      <w:pPr>
        <w:spacing w:after="0" w:line="360" w:lineRule="auto"/>
        <w:ind w:firstLine="709"/>
        <w:jc w:val="both"/>
        <w:rPr>
          <w:rFonts w:ascii="Times New Roman" w:hAnsi="Times New Roman" w:cs="Times New Roman"/>
          <w:sz w:val="28"/>
          <w:szCs w:val="28"/>
        </w:rPr>
      </w:pPr>
      <w:r w:rsidRPr="00F03CE0">
        <w:rPr>
          <w:rFonts w:ascii="Times New Roman" w:hAnsi="Times New Roman" w:cs="Times New Roman"/>
          <w:sz w:val="28"/>
          <w:szCs w:val="28"/>
        </w:rPr>
        <w:t xml:space="preserve">Керівник </w:t>
      </w:r>
      <w:proofErr w:type="spellStart"/>
      <w:r w:rsidRPr="00F03CE0">
        <w:rPr>
          <w:rFonts w:ascii="Times New Roman" w:hAnsi="Times New Roman" w:cs="Times New Roman"/>
          <w:sz w:val="28"/>
          <w:szCs w:val="28"/>
        </w:rPr>
        <w:t>проєкту</w:t>
      </w:r>
      <w:proofErr w:type="spellEnd"/>
      <w:r w:rsidRPr="00F03CE0">
        <w:rPr>
          <w:rFonts w:ascii="Times New Roman" w:hAnsi="Times New Roman" w:cs="Times New Roman"/>
          <w:sz w:val="28"/>
          <w:szCs w:val="28"/>
        </w:rPr>
        <w:t xml:space="preserve"> </w:t>
      </w:r>
      <w:r>
        <w:rPr>
          <w:rFonts w:ascii="Times New Roman" w:hAnsi="Times New Roman" w:cs="Times New Roman"/>
          <w:sz w:val="28"/>
          <w:szCs w:val="28"/>
        </w:rPr>
        <w:tab/>
      </w:r>
      <w:r w:rsidRPr="00F03CE0">
        <w:rPr>
          <w:rFonts w:ascii="Times New Roman" w:hAnsi="Times New Roman" w:cs="Times New Roman"/>
          <w:sz w:val="28"/>
          <w:szCs w:val="28"/>
        </w:rPr>
        <w:t>____________</w:t>
      </w:r>
      <w:r>
        <w:rPr>
          <w:rFonts w:ascii="Times New Roman" w:hAnsi="Times New Roman" w:cs="Times New Roman"/>
          <w:sz w:val="28"/>
          <w:szCs w:val="28"/>
        </w:rPr>
        <w:tab/>
      </w:r>
      <w:r w:rsidR="00381122">
        <w:rPr>
          <w:rFonts w:ascii="Times New Roman" w:hAnsi="Times New Roman" w:cs="Times New Roman"/>
          <w:sz w:val="28"/>
          <w:szCs w:val="28"/>
        </w:rPr>
        <w:t xml:space="preserve">           </w:t>
      </w:r>
      <w:r w:rsidR="00381122" w:rsidRPr="00381122">
        <w:rPr>
          <w:rFonts w:ascii="Times New Roman" w:hAnsi="Times New Roman" w:cs="Times New Roman"/>
          <w:sz w:val="28"/>
          <w:szCs w:val="28"/>
          <w:u w:val="single"/>
        </w:rPr>
        <w:t>Оксана М</w:t>
      </w:r>
      <w:r w:rsidR="00381122" w:rsidRPr="00B572DA">
        <w:rPr>
          <w:rFonts w:ascii="Times New Roman" w:hAnsi="Times New Roman" w:cs="Times New Roman"/>
          <w:sz w:val="28"/>
          <w:szCs w:val="28"/>
          <w:u w:val="single"/>
        </w:rPr>
        <w:t xml:space="preserve">АРТИНОВА </w:t>
      </w:r>
    </w:p>
    <w:p w:rsidR="00B43BE4" w:rsidRPr="00981C75" w:rsidRDefault="00D22BE4" w:rsidP="00981C75">
      <w:pPr>
        <w:spacing w:after="0" w:line="360" w:lineRule="auto"/>
        <w:ind w:left="3539" w:firstLine="709"/>
        <w:rPr>
          <w:rFonts w:ascii="Times New Roman" w:hAnsi="Times New Roman" w:cs="Times New Roman"/>
          <w:sz w:val="20"/>
        </w:rPr>
        <w:sectPr w:rsidR="00B43BE4" w:rsidRPr="00981C75">
          <w:pgSz w:w="11906" w:h="16838"/>
          <w:pgMar w:top="850" w:right="850" w:bottom="850" w:left="1417" w:header="708" w:footer="708" w:gutter="0"/>
          <w:pgNumType w:start="1"/>
          <w:cols w:space="708"/>
          <w:docGrid w:linePitch="360"/>
        </w:sectPr>
      </w:pPr>
      <w:r w:rsidRPr="00F03CE0">
        <w:rPr>
          <w:rFonts w:ascii="Times New Roman" w:hAnsi="Times New Roman" w:cs="Times New Roman"/>
          <w:sz w:val="20"/>
        </w:rPr>
        <w:t xml:space="preserve">(підпис) </w:t>
      </w:r>
      <w:r w:rsidRPr="00F03CE0">
        <w:rPr>
          <w:rFonts w:ascii="Times New Roman" w:hAnsi="Times New Roman" w:cs="Times New Roman"/>
          <w:sz w:val="20"/>
        </w:rPr>
        <w:tab/>
      </w:r>
      <w:r w:rsidRPr="00F03CE0">
        <w:rPr>
          <w:rFonts w:ascii="Times New Roman" w:hAnsi="Times New Roman" w:cs="Times New Roman"/>
          <w:sz w:val="20"/>
        </w:rPr>
        <w:tab/>
      </w:r>
      <w:r w:rsidRPr="00F03CE0">
        <w:rPr>
          <w:rFonts w:ascii="Times New Roman" w:hAnsi="Times New Roman" w:cs="Times New Roman"/>
          <w:sz w:val="20"/>
        </w:rPr>
        <w:tab/>
      </w:r>
    </w:p>
    <w:p w:rsidR="00DE1A9C" w:rsidRPr="00966AFE" w:rsidRDefault="00D22BE4" w:rsidP="00E042D1">
      <w:pPr>
        <w:spacing w:line="360" w:lineRule="auto"/>
        <w:jc w:val="center"/>
        <w:rPr>
          <w:rFonts w:ascii="Times New Roman" w:hAnsi="Times New Roman" w:cs="Times New Roman"/>
          <w:sz w:val="28"/>
          <w:szCs w:val="28"/>
        </w:rPr>
      </w:pPr>
      <w:r w:rsidRPr="00966AFE">
        <w:rPr>
          <w:rFonts w:ascii="Times New Roman" w:hAnsi="Times New Roman" w:cs="Times New Roman"/>
          <w:sz w:val="28"/>
          <w:szCs w:val="28"/>
        </w:rPr>
        <w:t>АНОТАЦІЯ</w:t>
      </w:r>
    </w:p>
    <w:p w:rsidR="00BB1E8A" w:rsidRPr="00966AFE" w:rsidRDefault="00D22BE4" w:rsidP="00E042D1">
      <w:pPr>
        <w:pBdr>
          <w:top w:val="nil"/>
          <w:left w:val="nil"/>
          <w:bottom w:val="nil"/>
          <w:right w:val="nil"/>
          <w:between w:val="nil"/>
        </w:pBdr>
        <w:spacing w:after="0" w:line="360" w:lineRule="auto"/>
        <w:ind w:firstLine="720"/>
        <w:jc w:val="both"/>
        <w:rPr>
          <w:sz w:val="28"/>
          <w:szCs w:val="28"/>
        </w:rPr>
      </w:pPr>
      <w:r w:rsidRPr="00966AFE">
        <w:rPr>
          <w:rFonts w:ascii="Times New Roman" w:eastAsia="Times New Roman" w:hAnsi="Times New Roman" w:cs="Times New Roman"/>
          <w:color w:val="000000"/>
          <w:sz w:val="28"/>
          <w:szCs w:val="28"/>
          <w:lang w:eastAsia="uk-UA"/>
        </w:rPr>
        <w:t>Бакалаврський д</w:t>
      </w:r>
      <w:r w:rsidR="00DE1A9C" w:rsidRPr="00966AFE">
        <w:rPr>
          <w:rFonts w:ascii="Times New Roman" w:eastAsia="Times New Roman" w:hAnsi="Times New Roman" w:cs="Times New Roman"/>
          <w:color w:val="000000"/>
          <w:sz w:val="28"/>
          <w:szCs w:val="28"/>
          <w:lang w:eastAsia="uk-UA"/>
        </w:rPr>
        <w:t>ипло</w:t>
      </w:r>
      <w:r w:rsidR="004867F1" w:rsidRPr="00966AFE">
        <w:rPr>
          <w:rFonts w:ascii="Times New Roman" w:eastAsia="Times New Roman" w:hAnsi="Times New Roman" w:cs="Times New Roman"/>
          <w:color w:val="000000"/>
          <w:sz w:val="28"/>
          <w:szCs w:val="28"/>
          <w:lang w:eastAsia="uk-UA"/>
        </w:rPr>
        <w:t>м</w:t>
      </w:r>
      <w:r w:rsidR="00DE1A9C" w:rsidRPr="00966AFE">
        <w:rPr>
          <w:rFonts w:ascii="Times New Roman" w:eastAsia="Times New Roman" w:hAnsi="Times New Roman" w:cs="Times New Roman"/>
          <w:color w:val="000000"/>
          <w:sz w:val="28"/>
          <w:szCs w:val="28"/>
          <w:lang w:eastAsia="uk-UA"/>
        </w:rPr>
        <w:t xml:space="preserve">ний проект включає пояснювальну записку </w:t>
      </w:r>
      <w:r w:rsidRPr="00966AFE">
        <w:rPr>
          <w:rFonts w:ascii="Times New Roman" w:eastAsia="Times New Roman" w:hAnsi="Times New Roman" w:cs="Times New Roman"/>
          <w:color w:val="000000"/>
          <w:sz w:val="28"/>
          <w:szCs w:val="28"/>
          <w:lang w:eastAsia="uk-UA"/>
        </w:rPr>
        <w:br/>
      </w:r>
      <w:r w:rsidR="00DE1A9C" w:rsidRPr="00966AFE">
        <w:rPr>
          <w:rFonts w:ascii="Times New Roman" w:eastAsia="Times New Roman" w:hAnsi="Times New Roman" w:cs="Times New Roman"/>
          <w:color w:val="000000"/>
          <w:sz w:val="28"/>
          <w:szCs w:val="28"/>
          <w:lang w:eastAsia="uk-UA"/>
        </w:rPr>
        <w:t>(</w:t>
      </w:r>
      <w:r w:rsidR="00E042D1" w:rsidRPr="00966AFE">
        <w:rPr>
          <w:rFonts w:ascii="Times New Roman" w:eastAsia="Times New Roman" w:hAnsi="Times New Roman" w:cs="Times New Roman"/>
          <w:sz w:val="28"/>
          <w:szCs w:val="28"/>
          <w:lang w:eastAsia="uk-UA"/>
        </w:rPr>
        <w:t>6</w:t>
      </w:r>
      <w:r w:rsidR="00966AFE" w:rsidRPr="00966AFE">
        <w:rPr>
          <w:rFonts w:ascii="Times New Roman" w:eastAsia="Times New Roman" w:hAnsi="Times New Roman" w:cs="Times New Roman"/>
          <w:sz w:val="28"/>
          <w:szCs w:val="28"/>
          <w:lang w:eastAsia="uk-UA"/>
        </w:rPr>
        <w:t>4</w:t>
      </w:r>
      <w:r w:rsidR="00DE1A9C" w:rsidRPr="00966AFE">
        <w:rPr>
          <w:rFonts w:ascii="Times New Roman" w:eastAsia="Times New Roman" w:hAnsi="Times New Roman" w:cs="Times New Roman"/>
          <w:sz w:val="28"/>
          <w:szCs w:val="28"/>
          <w:lang w:eastAsia="uk-UA"/>
        </w:rPr>
        <w:t xml:space="preserve"> </w:t>
      </w:r>
      <w:proofErr w:type="spellStart"/>
      <w:r w:rsidR="00DE1A9C" w:rsidRPr="00966AFE">
        <w:rPr>
          <w:rFonts w:ascii="Times New Roman" w:eastAsia="Times New Roman" w:hAnsi="Times New Roman" w:cs="Times New Roman"/>
          <w:color w:val="000000"/>
          <w:sz w:val="28"/>
          <w:szCs w:val="28"/>
          <w:lang w:eastAsia="uk-UA"/>
        </w:rPr>
        <w:t>с</w:t>
      </w:r>
      <w:r w:rsidRPr="00966AFE">
        <w:rPr>
          <w:rFonts w:ascii="Times New Roman" w:eastAsia="Times New Roman" w:hAnsi="Times New Roman" w:cs="Times New Roman"/>
          <w:color w:val="000000"/>
          <w:sz w:val="28"/>
          <w:szCs w:val="28"/>
          <w:lang w:eastAsia="uk-UA"/>
        </w:rPr>
        <w:t>тор</w:t>
      </w:r>
      <w:proofErr w:type="spellEnd"/>
      <w:r w:rsidR="00DE1A9C" w:rsidRPr="00966AFE">
        <w:rPr>
          <w:rFonts w:ascii="Times New Roman" w:eastAsia="Times New Roman" w:hAnsi="Times New Roman" w:cs="Times New Roman"/>
          <w:color w:val="000000"/>
          <w:sz w:val="28"/>
          <w:szCs w:val="28"/>
          <w:lang w:eastAsia="uk-UA"/>
        </w:rPr>
        <w:t xml:space="preserve">., </w:t>
      </w:r>
      <w:r w:rsidR="00D02EA8" w:rsidRPr="00966AFE">
        <w:rPr>
          <w:rFonts w:ascii="Times New Roman" w:eastAsia="Times New Roman" w:hAnsi="Times New Roman" w:cs="Times New Roman"/>
          <w:color w:val="000000"/>
          <w:sz w:val="28"/>
          <w:szCs w:val="28"/>
          <w:lang w:eastAsia="uk-UA"/>
        </w:rPr>
        <w:t>3</w:t>
      </w:r>
      <w:r w:rsidR="00FA6994">
        <w:rPr>
          <w:rFonts w:ascii="Times New Roman" w:eastAsia="Times New Roman" w:hAnsi="Times New Roman" w:cs="Times New Roman"/>
          <w:color w:val="000000"/>
          <w:sz w:val="28"/>
          <w:szCs w:val="28"/>
          <w:lang w:eastAsia="uk-UA"/>
        </w:rPr>
        <w:t>9</w:t>
      </w:r>
      <w:r w:rsidR="00DE1A9C" w:rsidRPr="00966AFE">
        <w:rPr>
          <w:rFonts w:ascii="Times New Roman" w:eastAsia="Times New Roman" w:hAnsi="Times New Roman" w:cs="Times New Roman"/>
          <w:sz w:val="28"/>
          <w:szCs w:val="28"/>
          <w:lang w:eastAsia="uk-UA"/>
        </w:rPr>
        <w:t xml:space="preserve"> </w:t>
      </w:r>
      <w:r w:rsidR="00DE1A9C" w:rsidRPr="00966AFE">
        <w:rPr>
          <w:rFonts w:ascii="Times New Roman" w:eastAsia="Times New Roman" w:hAnsi="Times New Roman" w:cs="Times New Roman"/>
          <w:color w:val="000000"/>
          <w:sz w:val="28"/>
          <w:szCs w:val="28"/>
          <w:lang w:eastAsia="uk-UA"/>
        </w:rPr>
        <w:t xml:space="preserve">рис., </w:t>
      </w:r>
      <w:r w:rsidR="00D02EA8" w:rsidRPr="00966AFE">
        <w:rPr>
          <w:rFonts w:ascii="Times New Roman" w:eastAsia="Times New Roman" w:hAnsi="Times New Roman" w:cs="Times New Roman"/>
          <w:sz w:val="28"/>
          <w:szCs w:val="28"/>
          <w:lang w:eastAsia="uk-UA"/>
        </w:rPr>
        <w:t>6</w:t>
      </w:r>
      <w:r w:rsidR="00DE1A9C" w:rsidRPr="00966AFE">
        <w:rPr>
          <w:rFonts w:ascii="Times New Roman" w:eastAsia="Times New Roman" w:hAnsi="Times New Roman" w:cs="Times New Roman"/>
          <w:color w:val="000000"/>
          <w:sz w:val="28"/>
          <w:szCs w:val="28"/>
          <w:lang w:eastAsia="uk-UA"/>
        </w:rPr>
        <w:t xml:space="preserve"> табл.</w:t>
      </w:r>
      <w:r w:rsidR="00D02EA8" w:rsidRPr="00966AFE">
        <w:rPr>
          <w:rFonts w:ascii="Times New Roman" w:eastAsia="Times New Roman" w:hAnsi="Times New Roman" w:cs="Times New Roman"/>
          <w:color w:val="000000"/>
          <w:sz w:val="28"/>
          <w:szCs w:val="28"/>
          <w:lang w:eastAsia="uk-UA"/>
        </w:rPr>
        <w:t xml:space="preserve">, </w:t>
      </w:r>
      <w:r w:rsidRPr="00966AFE">
        <w:rPr>
          <w:rFonts w:ascii="Times New Roman" w:eastAsia="Times New Roman" w:hAnsi="Times New Roman" w:cs="Times New Roman"/>
          <w:color w:val="000000"/>
          <w:sz w:val="28"/>
          <w:szCs w:val="28"/>
          <w:lang w:eastAsia="uk-UA"/>
        </w:rPr>
        <w:t xml:space="preserve">список використаної літератури з 20 найменувань, </w:t>
      </w:r>
      <w:r w:rsidR="00D02EA8" w:rsidRPr="00966AFE">
        <w:rPr>
          <w:rFonts w:ascii="Times New Roman" w:eastAsia="Times New Roman" w:hAnsi="Times New Roman" w:cs="Times New Roman"/>
          <w:color w:val="000000"/>
          <w:sz w:val="28"/>
          <w:szCs w:val="28"/>
          <w:lang w:eastAsia="uk-UA"/>
        </w:rPr>
        <w:t>6</w:t>
      </w:r>
      <w:r w:rsidR="004867F1" w:rsidRPr="00966AFE">
        <w:rPr>
          <w:rFonts w:ascii="Times New Roman" w:eastAsia="Times New Roman" w:hAnsi="Times New Roman" w:cs="Times New Roman"/>
          <w:color w:val="000000"/>
          <w:sz w:val="28"/>
          <w:szCs w:val="28"/>
          <w:lang w:eastAsia="uk-UA"/>
        </w:rPr>
        <w:t xml:space="preserve"> додатк</w:t>
      </w:r>
      <w:r w:rsidRPr="00966AFE">
        <w:rPr>
          <w:rFonts w:ascii="Times New Roman" w:eastAsia="Times New Roman" w:hAnsi="Times New Roman" w:cs="Times New Roman"/>
          <w:color w:val="000000"/>
          <w:sz w:val="28"/>
          <w:szCs w:val="28"/>
          <w:lang w:eastAsia="uk-UA"/>
        </w:rPr>
        <w:t>ів</w:t>
      </w:r>
      <w:r w:rsidR="00DE1A9C" w:rsidRPr="00966AFE">
        <w:rPr>
          <w:rFonts w:ascii="Times New Roman" w:eastAsia="Times New Roman" w:hAnsi="Times New Roman" w:cs="Times New Roman"/>
          <w:color w:val="000000"/>
          <w:sz w:val="28"/>
          <w:szCs w:val="28"/>
          <w:lang w:eastAsia="uk-UA"/>
        </w:rPr>
        <w:t>).</w:t>
      </w:r>
    </w:p>
    <w:p w:rsidR="00E042D1"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Метою ди</w:t>
      </w:r>
      <w:r w:rsidR="001C56C5" w:rsidRPr="00966AFE">
        <w:rPr>
          <w:rFonts w:ascii="Times New Roman" w:eastAsia="Times New Roman" w:hAnsi="Times New Roman" w:cs="Times New Roman"/>
          <w:color w:val="000000"/>
          <w:sz w:val="28"/>
          <w:szCs w:val="28"/>
          <w:lang w:eastAsia="uk-UA"/>
        </w:rPr>
        <w:t xml:space="preserve">пломного </w:t>
      </w:r>
      <w:proofErr w:type="spellStart"/>
      <w:r w:rsidR="001C56C5" w:rsidRPr="00966AFE">
        <w:rPr>
          <w:rFonts w:ascii="Times New Roman" w:eastAsia="Times New Roman" w:hAnsi="Times New Roman" w:cs="Times New Roman"/>
          <w:color w:val="000000"/>
          <w:sz w:val="28"/>
          <w:szCs w:val="28"/>
          <w:lang w:eastAsia="uk-UA"/>
        </w:rPr>
        <w:t>проєкту</w:t>
      </w:r>
      <w:proofErr w:type="spellEnd"/>
      <w:r w:rsidR="001C56C5" w:rsidRPr="00966AFE">
        <w:rPr>
          <w:rFonts w:ascii="Times New Roman" w:eastAsia="Times New Roman" w:hAnsi="Times New Roman" w:cs="Times New Roman"/>
          <w:color w:val="000000"/>
          <w:sz w:val="28"/>
          <w:szCs w:val="28"/>
          <w:lang w:eastAsia="uk-UA"/>
        </w:rPr>
        <w:t xml:space="preserve"> є розробка </w:t>
      </w:r>
      <w:proofErr w:type="spellStart"/>
      <w:r w:rsidR="001C56C5" w:rsidRPr="00966AFE">
        <w:rPr>
          <w:rFonts w:ascii="Times New Roman" w:eastAsia="Times New Roman" w:hAnsi="Times New Roman" w:cs="Times New Roman"/>
          <w:color w:val="000000"/>
          <w:sz w:val="28"/>
          <w:szCs w:val="28"/>
          <w:lang w:eastAsia="uk-UA"/>
        </w:rPr>
        <w:t>веб</w:t>
      </w:r>
      <w:r w:rsidRPr="00966AFE">
        <w:rPr>
          <w:rFonts w:ascii="Times New Roman" w:eastAsia="Times New Roman" w:hAnsi="Times New Roman" w:cs="Times New Roman"/>
          <w:color w:val="000000"/>
          <w:sz w:val="28"/>
          <w:szCs w:val="28"/>
          <w:lang w:eastAsia="uk-UA"/>
        </w:rPr>
        <w:t>застосунку</w:t>
      </w:r>
      <w:proofErr w:type="spellEnd"/>
      <w:r w:rsidRPr="00966AFE">
        <w:rPr>
          <w:rFonts w:ascii="Times New Roman" w:eastAsia="Times New Roman" w:hAnsi="Times New Roman" w:cs="Times New Roman"/>
          <w:color w:val="000000"/>
          <w:sz w:val="28"/>
          <w:szCs w:val="28"/>
          <w:lang w:eastAsia="uk-UA"/>
        </w:rPr>
        <w:t xml:space="preserve"> для планування та відслідковування щоденного навантаження. Ресурс представляє собою веб-сайт, який оперує з створеними користувачами задачами та статистикою успішності їх виконання.</w:t>
      </w:r>
    </w:p>
    <w:p w:rsidR="00E042D1"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Для досягнення поставлен</w:t>
      </w:r>
      <w:r w:rsidR="00CC7148" w:rsidRPr="00966AFE">
        <w:rPr>
          <w:rFonts w:ascii="Times New Roman" w:eastAsia="Times New Roman" w:hAnsi="Times New Roman" w:cs="Times New Roman"/>
          <w:color w:val="000000"/>
          <w:sz w:val="28"/>
          <w:szCs w:val="28"/>
          <w:lang w:eastAsia="uk-UA"/>
        </w:rPr>
        <w:t>ої мети було розроблено програмне рішення</w:t>
      </w:r>
      <w:r w:rsidRPr="00966AFE">
        <w:rPr>
          <w:rFonts w:ascii="Times New Roman" w:eastAsia="Times New Roman" w:hAnsi="Times New Roman" w:cs="Times New Roman"/>
          <w:color w:val="000000"/>
          <w:sz w:val="28"/>
          <w:szCs w:val="28"/>
          <w:lang w:eastAsia="uk-UA"/>
        </w:rPr>
        <w:t xml:space="preserve"> на мові програмування С# з використанням </w:t>
      </w:r>
      <w:proofErr w:type="spellStart"/>
      <w:r w:rsidRPr="00966AFE">
        <w:rPr>
          <w:rFonts w:ascii="Times New Roman" w:eastAsia="Times New Roman" w:hAnsi="Times New Roman" w:cs="Times New Roman"/>
          <w:color w:val="000000"/>
          <w:sz w:val="28"/>
          <w:szCs w:val="28"/>
          <w:lang w:eastAsia="uk-UA"/>
        </w:rPr>
        <w:t>фреймворку</w:t>
      </w:r>
      <w:proofErr w:type="spellEnd"/>
      <w:r w:rsidRPr="00966AFE">
        <w:rPr>
          <w:rFonts w:ascii="Times New Roman" w:eastAsia="Times New Roman" w:hAnsi="Times New Roman" w:cs="Times New Roman"/>
          <w:color w:val="000000"/>
          <w:sz w:val="28"/>
          <w:szCs w:val="28"/>
          <w:lang w:eastAsia="uk-UA"/>
        </w:rPr>
        <w:t xml:space="preserve"> ASP.NET, як спеціалізованого інструменту для написання веб-застосунків.</w:t>
      </w:r>
    </w:p>
    <w:p w:rsidR="00E042D1"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 xml:space="preserve">Додатково використано інструмент </w:t>
      </w:r>
      <w:proofErr w:type="spellStart"/>
      <w:r w:rsidRPr="00966AFE">
        <w:rPr>
          <w:rFonts w:ascii="Times New Roman" w:eastAsia="Times New Roman" w:hAnsi="Times New Roman" w:cs="Times New Roman"/>
          <w:color w:val="000000"/>
          <w:sz w:val="28"/>
          <w:szCs w:val="28"/>
          <w:lang w:val="ru-RU" w:eastAsia="uk-UA"/>
        </w:rPr>
        <w:t>контейнеризації</w:t>
      </w:r>
      <w:proofErr w:type="spellEnd"/>
      <w:r w:rsidRPr="00966AFE">
        <w:rPr>
          <w:rFonts w:ascii="Times New Roman" w:eastAsia="Times New Roman" w:hAnsi="Times New Roman" w:cs="Times New Roman"/>
          <w:color w:val="000000"/>
          <w:sz w:val="28"/>
          <w:szCs w:val="28"/>
          <w:lang w:val="ru-RU" w:eastAsia="uk-UA"/>
        </w:rPr>
        <w:t xml:space="preserve"> </w:t>
      </w:r>
      <w:r w:rsidRPr="00966AFE">
        <w:rPr>
          <w:rFonts w:ascii="Times New Roman" w:eastAsia="Times New Roman" w:hAnsi="Times New Roman" w:cs="Times New Roman"/>
          <w:color w:val="000000"/>
          <w:sz w:val="28"/>
          <w:szCs w:val="28"/>
          <w:lang w:val="en-US" w:eastAsia="uk-UA"/>
        </w:rPr>
        <w:t>Docker</w:t>
      </w:r>
      <w:r w:rsidRPr="00966AFE">
        <w:rPr>
          <w:rFonts w:ascii="Times New Roman" w:eastAsia="Times New Roman" w:hAnsi="Times New Roman" w:cs="Times New Roman"/>
          <w:color w:val="000000"/>
          <w:sz w:val="28"/>
          <w:szCs w:val="28"/>
          <w:lang w:val="ru-RU" w:eastAsia="uk-UA"/>
        </w:rPr>
        <w:t xml:space="preserve">, </w:t>
      </w:r>
      <w:proofErr w:type="spellStart"/>
      <w:r w:rsidR="00CC7148" w:rsidRPr="00966AFE">
        <w:rPr>
          <w:rFonts w:ascii="Times New Roman" w:eastAsia="Times New Roman" w:hAnsi="Times New Roman" w:cs="Times New Roman"/>
          <w:color w:val="000000"/>
          <w:sz w:val="28"/>
          <w:szCs w:val="28"/>
          <w:lang w:val="ru-RU" w:eastAsia="uk-UA"/>
        </w:rPr>
        <w:t>що</w:t>
      </w:r>
      <w:proofErr w:type="spellEnd"/>
      <w:r w:rsidR="00CC7148" w:rsidRPr="00966AFE">
        <w:rPr>
          <w:rFonts w:ascii="Times New Roman" w:eastAsia="Times New Roman" w:hAnsi="Times New Roman" w:cs="Times New Roman"/>
          <w:color w:val="000000"/>
          <w:sz w:val="28"/>
          <w:szCs w:val="28"/>
          <w:lang w:val="ru-RU" w:eastAsia="uk-UA"/>
        </w:rPr>
        <w:t xml:space="preserve"> </w:t>
      </w:r>
      <w:proofErr w:type="spellStart"/>
      <w:r w:rsidR="00CC7148" w:rsidRPr="00966AFE">
        <w:rPr>
          <w:rFonts w:ascii="Times New Roman" w:eastAsia="Times New Roman" w:hAnsi="Times New Roman" w:cs="Times New Roman"/>
          <w:color w:val="000000"/>
          <w:sz w:val="28"/>
          <w:szCs w:val="28"/>
          <w:lang w:val="ru-RU" w:eastAsia="uk-UA"/>
        </w:rPr>
        <w:t>спрощує</w:t>
      </w:r>
      <w:proofErr w:type="spellEnd"/>
      <w:r w:rsidR="00CC7148" w:rsidRPr="00966AFE">
        <w:rPr>
          <w:rFonts w:ascii="Times New Roman" w:eastAsia="Times New Roman" w:hAnsi="Times New Roman" w:cs="Times New Roman"/>
          <w:color w:val="000000"/>
          <w:sz w:val="28"/>
          <w:szCs w:val="28"/>
          <w:lang w:val="ru-RU" w:eastAsia="uk-UA"/>
        </w:rPr>
        <w:t xml:space="preserve"> </w:t>
      </w:r>
      <w:proofErr w:type="spellStart"/>
      <w:r w:rsidR="00CC7148" w:rsidRPr="00966AFE">
        <w:rPr>
          <w:rFonts w:ascii="Times New Roman" w:eastAsia="Times New Roman" w:hAnsi="Times New Roman" w:cs="Times New Roman"/>
          <w:color w:val="000000"/>
          <w:sz w:val="28"/>
          <w:szCs w:val="28"/>
          <w:lang w:val="ru-RU" w:eastAsia="uk-UA"/>
        </w:rPr>
        <w:t>процеси</w:t>
      </w:r>
      <w:proofErr w:type="spellEnd"/>
      <w:r w:rsidR="00CC7148" w:rsidRPr="00966AFE">
        <w:rPr>
          <w:rFonts w:ascii="Times New Roman" w:eastAsia="Times New Roman" w:hAnsi="Times New Roman" w:cs="Times New Roman"/>
          <w:color w:val="000000"/>
          <w:sz w:val="28"/>
          <w:szCs w:val="28"/>
          <w:lang w:val="ru-RU" w:eastAsia="uk-UA"/>
        </w:rPr>
        <w:t xml:space="preserve"> </w:t>
      </w:r>
      <w:proofErr w:type="spellStart"/>
      <w:r w:rsidR="00CC7148" w:rsidRPr="00966AFE">
        <w:rPr>
          <w:rFonts w:ascii="Times New Roman" w:eastAsia="Times New Roman" w:hAnsi="Times New Roman" w:cs="Times New Roman"/>
          <w:color w:val="000000"/>
          <w:sz w:val="28"/>
          <w:szCs w:val="28"/>
          <w:lang w:val="ru-RU" w:eastAsia="uk-UA"/>
        </w:rPr>
        <w:t>тестування</w:t>
      </w:r>
      <w:proofErr w:type="spellEnd"/>
      <w:r w:rsidR="00CC7148" w:rsidRPr="00966AFE">
        <w:rPr>
          <w:rFonts w:ascii="Times New Roman" w:eastAsia="Times New Roman" w:hAnsi="Times New Roman" w:cs="Times New Roman"/>
          <w:color w:val="000000"/>
          <w:sz w:val="28"/>
          <w:szCs w:val="28"/>
          <w:lang w:val="ru-RU" w:eastAsia="uk-UA"/>
        </w:rPr>
        <w:t xml:space="preserve"> та </w:t>
      </w:r>
      <w:proofErr w:type="spellStart"/>
      <w:r w:rsidR="00CC7148" w:rsidRPr="00966AFE">
        <w:rPr>
          <w:rFonts w:ascii="Times New Roman" w:eastAsia="Times New Roman" w:hAnsi="Times New Roman" w:cs="Times New Roman"/>
          <w:color w:val="000000"/>
          <w:sz w:val="28"/>
          <w:szCs w:val="28"/>
          <w:lang w:val="ru-RU" w:eastAsia="uk-UA"/>
        </w:rPr>
        <w:t>розгортання</w:t>
      </w:r>
      <w:proofErr w:type="spellEnd"/>
      <w:r w:rsidR="00CC7148" w:rsidRPr="00966AFE">
        <w:rPr>
          <w:rFonts w:ascii="Times New Roman" w:eastAsia="Times New Roman" w:hAnsi="Times New Roman" w:cs="Times New Roman"/>
          <w:color w:val="000000"/>
          <w:sz w:val="28"/>
          <w:szCs w:val="28"/>
          <w:lang w:val="ru-RU" w:eastAsia="uk-UA"/>
        </w:rPr>
        <w:t xml:space="preserve"> </w:t>
      </w:r>
      <w:proofErr w:type="spellStart"/>
      <w:r w:rsidR="00CC7148" w:rsidRPr="00966AFE">
        <w:rPr>
          <w:rFonts w:ascii="Times New Roman" w:eastAsia="Times New Roman" w:hAnsi="Times New Roman" w:cs="Times New Roman"/>
          <w:color w:val="000000"/>
          <w:sz w:val="28"/>
          <w:szCs w:val="28"/>
          <w:lang w:val="ru-RU" w:eastAsia="uk-UA"/>
        </w:rPr>
        <w:t>програмного</w:t>
      </w:r>
      <w:proofErr w:type="spellEnd"/>
      <w:r w:rsidR="00CC7148" w:rsidRPr="00966AFE">
        <w:rPr>
          <w:rFonts w:ascii="Times New Roman" w:eastAsia="Times New Roman" w:hAnsi="Times New Roman" w:cs="Times New Roman"/>
          <w:color w:val="000000"/>
          <w:sz w:val="28"/>
          <w:szCs w:val="28"/>
          <w:lang w:val="ru-RU" w:eastAsia="uk-UA"/>
        </w:rPr>
        <w:t xml:space="preserve"> продукту.</w:t>
      </w:r>
    </w:p>
    <w:p w:rsidR="00CC7148"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proofErr w:type="spellStart"/>
      <w:r w:rsidRPr="00966AFE">
        <w:rPr>
          <w:rFonts w:ascii="Times New Roman" w:eastAsia="Times New Roman" w:hAnsi="Times New Roman" w:cs="Times New Roman"/>
          <w:color w:val="000000"/>
          <w:sz w:val="28"/>
          <w:szCs w:val="28"/>
          <w:lang w:eastAsia="uk-UA"/>
        </w:rPr>
        <w:t>Вебзастосунок</w:t>
      </w:r>
      <w:proofErr w:type="spellEnd"/>
      <w:r w:rsidRPr="00966AFE">
        <w:rPr>
          <w:rFonts w:ascii="Times New Roman" w:eastAsia="Times New Roman" w:hAnsi="Times New Roman" w:cs="Times New Roman"/>
          <w:color w:val="000000"/>
          <w:sz w:val="28"/>
          <w:szCs w:val="28"/>
          <w:lang w:eastAsia="uk-UA"/>
        </w:rPr>
        <w:t xml:space="preserve"> побудований на основі шаблону </w:t>
      </w:r>
      <w:r w:rsidRPr="00966AFE">
        <w:rPr>
          <w:rFonts w:ascii="Times New Roman" w:eastAsia="Times New Roman" w:hAnsi="Times New Roman" w:cs="Times New Roman"/>
          <w:color w:val="000000"/>
          <w:sz w:val="28"/>
          <w:szCs w:val="28"/>
          <w:lang w:val="ru-RU" w:eastAsia="uk-UA"/>
        </w:rPr>
        <w:t>“</w:t>
      </w:r>
      <w:r w:rsidRPr="00966AFE">
        <w:rPr>
          <w:rFonts w:ascii="Times New Roman" w:eastAsia="Times New Roman" w:hAnsi="Times New Roman" w:cs="Times New Roman"/>
          <w:color w:val="000000"/>
          <w:sz w:val="28"/>
          <w:szCs w:val="28"/>
          <w:lang w:eastAsia="uk-UA"/>
        </w:rPr>
        <w:t>чистої архітектури</w:t>
      </w:r>
      <w:r w:rsidRPr="00966AFE">
        <w:rPr>
          <w:rFonts w:ascii="Times New Roman" w:eastAsia="Times New Roman" w:hAnsi="Times New Roman" w:cs="Times New Roman"/>
          <w:color w:val="000000"/>
          <w:sz w:val="28"/>
          <w:szCs w:val="28"/>
          <w:lang w:val="ru-RU" w:eastAsia="uk-UA"/>
        </w:rPr>
        <w:t>”</w:t>
      </w:r>
      <w:r w:rsidRPr="00966AFE">
        <w:rPr>
          <w:rFonts w:ascii="Times New Roman" w:eastAsia="Times New Roman" w:hAnsi="Times New Roman" w:cs="Times New Roman"/>
          <w:color w:val="000000"/>
          <w:sz w:val="28"/>
          <w:szCs w:val="28"/>
          <w:lang w:eastAsia="uk-UA"/>
        </w:rPr>
        <w:t xml:space="preserve">, що дозволяє виконувати ефективне тестування та спрощує подальше розширення </w:t>
      </w:r>
      <w:proofErr w:type="spellStart"/>
      <w:r w:rsidRPr="00966AFE">
        <w:rPr>
          <w:rFonts w:ascii="Times New Roman" w:eastAsia="Times New Roman" w:hAnsi="Times New Roman" w:cs="Times New Roman"/>
          <w:color w:val="000000"/>
          <w:sz w:val="28"/>
          <w:szCs w:val="28"/>
          <w:lang w:eastAsia="uk-UA"/>
        </w:rPr>
        <w:t>проєкту</w:t>
      </w:r>
      <w:proofErr w:type="spellEnd"/>
      <w:r w:rsidRPr="00966AFE">
        <w:rPr>
          <w:rFonts w:ascii="Times New Roman" w:eastAsia="Times New Roman" w:hAnsi="Times New Roman" w:cs="Times New Roman"/>
          <w:color w:val="000000"/>
          <w:sz w:val="28"/>
          <w:szCs w:val="28"/>
          <w:lang w:eastAsia="uk-UA"/>
        </w:rPr>
        <w:t>.</w:t>
      </w:r>
    </w:p>
    <w:p w:rsidR="00E042D1" w:rsidRPr="00966AFE" w:rsidRDefault="00D22BE4" w:rsidP="00CC7148">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 xml:space="preserve">Користувачам надається функціонал створення та модифікації </w:t>
      </w:r>
      <w:r w:rsidR="00CC7148" w:rsidRPr="00966AFE">
        <w:rPr>
          <w:rFonts w:ascii="Times New Roman" w:eastAsia="Times New Roman" w:hAnsi="Times New Roman" w:cs="Times New Roman"/>
          <w:color w:val="000000"/>
          <w:sz w:val="28"/>
          <w:szCs w:val="28"/>
          <w:lang w:eastAsia="uk-UA"/>
        </w:rPr>
        <w:t xml:space="preserve">списку </w:t>
      </w:r>
      <w:r w:rsidRPr="00966AFE">
        <w:rPr>
          <w:rFonts w:ascii="Times New Roman" w:eastAsia="Times New Roman" w:hAnsi="Times New Roman" w:cs="Times New Roman"/>
          <w:color w:val="000000"/>
          <w:sz w:val="28"/>
          <w:szCs w:val="28"/>
          <w:lang w:eastAsia="uk-UA"/>
        </w:rPr>
        <w:t xml:space="preserve">завдань та нотаток, </w:t>
      </w:r>
      <w:r w:rsidR="00CC7148" w:rsidRPr="00966AFE">
        <w:rPr>
          <w:rFonts w:ascii="Times New Roman" w:eastAsia="Times New Roman" w:hAnsi="Times New Roman" w:cs="Times New Roman"/>
          <w:color w:val="000000"/>
          <w:sz w:val="28"/>
          <w:szCs w:val="28"/>
          <w:lang w:eastAsia="uk-UA"/>
        </w:rPr>
        <w:t>налаштування бажаного списку щоденних звичок, режим концентрації який забезпечує мінімальне відволікання під час роботи, а також можливість перегляду та аналізу статистики часу роботи та виконаних завдань за обраний проміжок часу.</w:t>
      </w:r>
    </w:p>
    <w:p w:rsidR="00E042D1"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 xml:space="preserve"> </w:t>
      </w:r>
    </w:p>
    <w:p w:rsidR="00E042D1"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t xml:space="preserve">Ключові слова: </w:t>
      </w:r>
      <w:r w:rsidR="001C56C5" w:rsidRPr="00966AFE">
        <w:rPr>
          <w:rFonts w:ascii="Times New Roman" w:eastAsia="Times New Roman" w:hAnsi="Times New Roman" w:cs="Times New Roman"/>
          <w:color w:val="000000"/>
          <w:sz w:val="28"/>
          <w:szCs w:val="28"/>
          <w:lang w:eastAsia="uk-UA"/>
        </w:rPr>
        <w:t>ВЕБ</w:t>
      </w:r>
      <w:r w:rsidRPr="00966AFE">
        <w:rPr>
          <w:rFonts w:ascii="Times New Roman" w:eastAsia="Times New Roman" w:hAnsi="Times New Roman" w:cs="Times New Roman"/>
          <w:color w:val="000000"/>
          <w:sz w:val="28"/>
          <w:szCs w:val="28"/>
          <w:lang w:eastAsia="uk-UA"/>
        </w:rPr>
        <w:t xml:space="preserve">ЗАСТОСУНОК, </w:t>
      </w:r>
      <w:r w:rsidRPr="00966AFE">
        <w:rPr>
          <w:rFonts w:ascii="Times New Roman" w:eastAsia="Times New Roman" w:hAnsi="Times New Roman" w:cs="Times New Roman"/>
          <w:color w:val="000000"/>
          <w:sz w:val="28"/>
          <w:szCs w:val="28"/>
          <w:lang w:val="en-US" w:eastAsia="uk-UA"/>
        </w:rPr>
        <w:t>ASP</w:t>
      </w:r>
      <w:r w:rsidRPr="00966AFE">
        <w:rPr>
          <w:rFonts w:ascii="Times New Roman" w:eastAsia="Times New Roman" w:hAnsi="Times New Roman" w:cs="Times New Roman"/>
          <w:color w:val="000000"/>
          <w:sz w:val="28"/>
          <w:szCs w:val="28"/>
          <w:lang w:val="ru-RU" w:eastAsia="uk-UA"/>
        </w:rPr>
        <w:t>.</w:t>
      </w:r>
      <w:r w:rsidRPr="00966AFE">
        <w:rPr>
          <w:rFonts w:ascii="Times New Roman" w:eastAsia="Times New Roman" w:hAnsi="Times New Roman" w:cs="Times New Roman"/>
          <w:color w:val="000000"/>
          <w:sz w:val="28"/>
          <w:szCs w:val="28"/>
          <w:lang w:val="en-US" w:eastAsia="uk-UA"/>
        </w:rPr>
        <w:t>NET</w:t>
      </w:r>
      <w:r w:rsidRPr="00966AFE">
        <w:rPr>
          <w:rFonts w:ascii="Times New Roman" w:eastAsia="Times New Roman" w:hAnsi="Times New Roman" w:cs="Times New Roman"/>
          <w:color w:val="000000"/>
          <w:sz w:val="28"/>
          <w:szCs w:val="28"/>
          <w:lang w:val="ru-RU" w:eastAsia="uk-UA"/>
        </w:rPr>
        <w:t>,</w:t>
      </w:r>
      <w:r w:rsidRPr="00966AFE">
        <w:rPr>
          <w:rFonts w:ascii="Times New Roman" w:eastAsia="Times New Roman" w:hAnsi="Times New Roman" w:cs="Times New Roman"/>
          <w:color w:val="000000"/>
          <w:sz w:val="28"/>
          <w:szCs w:val="28"/>
          <w:lang w:eastAsia="uk-UA"/>
        </w:rPr>
        <w:t xml:space="preserve"> ЧИСТА АРХІТЕКТУРА, КОНТЕНЕРИЗАЦІЯ, ПРОДУКТИВНІСТЬ.</w:t>
      </w:r>
    </w:p>
    <w:p w:rsidR="00DE1A9C" w:rsidRPr="00966AFE" w:rsidRDefault="00D22BE4" w:rsidP="00E042D1">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eastAsia="uk-UA"/>
        </w:rPr>
      </w:pPr>
      <w:r w:rsidRPr="00966AFE">
        <w:rPr>
          <w:rFonts w:ascii="Times New Roman" w:eastAsia="Times New Roman" w:hAnsi="Times New Roman" w:cs="Times New Roman"/>
          <w:color w:val="000000"/>
          <w:sz w:val="28"/>
          <w:szCs w:val="28"/>
          <w:lang w:eastAsia="uk-UA"/>
        </w:rPr>
        <w:br w:type="page"/>
      </w:r>
    </w:p>
    <w:p w:rsidR="00DE1A9C" w:rsidRPr="00966AFE" w:rsidRDefault="00D22BE4" w:rsidP="00E042D1">
      <w:pPr>
        <w:spacing w:line="360" w:lineRule="auto"/>
        <w:jc w:val="center"/>
        <w:rPr>
          <w:rFonts w:ascii="Times New Roman" w:hAnsi="Times New Roman" w:cs="Times New Roman"/>
          <w:sz w:val="28"/>
          <w:szCs w:val="28"/>
          <w:lang w:val="en-US"/>
        </w:rPr>
      </w:pPr>
      <w:r w:rsidRPr="00966AFE">
        <w:rPr>
          <w:rFonts w:ascii="Times New Roman" w:hAnsi="Times New Roman" w:cs="Times New Roman"/>
          <w:sz w:val="28"/>
          <w:szCs w:val="28"/>
          <w:lang w:val="en-US"/>
        </w:rPr>
        <w:t>ANNOTATION</w:t>
      </w:r>
    </w:p>
    <w:p w:rsidR="00DE1A9C" w:rsidRPr="00966AFE" w:rsidRDefault="00D22BE4" w:rsidP="00E042D1">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 xml:space="preserve">The graduate project includes an explanatory note </w:t>
      </w:r>
      <w:r w:rsidR="00FA6994">
        <w:rPr>
          <w:rFonts w:ascii="Times New Roman" w:hAnsi="Times New Roman" w:cs="Times New Roman"/>
          <w:sz w:val="28"/>
          <w:szCs w:val="28"/>
          <w:lang w:val="en-US"/>
        </w:rPr>
        <w:t>(64 p., 39</w:t>
      </w:r>
      <w:r w:rsidR="00D02EA8" w:rsidRPr="00966AFE">
        <w:rPr>
          <w:rFonts w:ascii="Times New Roman" w:hAnsi="Times New Roman" w:cs="Times New Roman"/>
          <w:sz w:val="28"/>
          <w:szCs w:val="28"/>
          <w:lang w:val="en-US"/>
        </w:rPr>
        <w:t xml:space="preserve"> figures, 6</w:t>
      </w:r>
      <w:r w:rsidRPr="00966AFE">
        <w:rPr>
          <w:rFonts w:ascii="Times New Roman" w:hAnsi="Times New Roman" w:cs="Times New Roman"/>
          <w:sz w:val="28"/>
          <w:szCs w:val="28"/>
          <w:lang w:val="en-US"/>
        </w:rPr>
        <w:t xml:space="preserve"> tables</w:t>
      </w:r>
      <w:r w:rsidR="00966AFE" w:rsidRPr="00966AFE">
        <w:rPr>
          <w:rFonts w:ascii="Times New Roman" w:hAnsi="Times New Roman" w:cs="Times New Roman"/>
          <w:sz w:val="28"/>
          <w:szCs w:val="28"/>
          <w:lang w:val="en-US"/>
        </w:rPr>
        <w:t>, a list of 20 references</w:t>
      </w:r>
      <w:r w:rsidR="00D02EA8" w:rsidRPr="00966AFE">
        <w:rPr>
          <w:rFonts w:ascii="Times New Roman" w:hAnsi="Times New Roman" w:cs="Times New Roman"/>
          <w:sz w:val="28"/>
          <w:szCs w:val="28"/>
          <w:lang w:val="en-US"/>
        </w:rPr>
        <w:t>, 6</w:t>
      </w:r>
      <w:r w:rsidR="00CC7148" w:rsidRPr="00966AFE">
        <w:rPr>
          <w:rFonts w:ascii="Times New Roman" w:hAnsi="Times New Roman" w:cs="Times New Roman"/>
          <w:sz w:val="28"/>
          <w:szCs w:val="28"/>
          <w:lang w:val="en-US"/>
        </w:rPr>
        <w:t xml:space="preserve"> appendices</w:t>
      </w:r>
      <w:r w:rsidRPr="00966AFE">
        <w:rPr>
          <w:rFonts w:ascii="Times New Roman" w:hAnsi="Times New Roman" w:cs="Times New Roman"/>
          <w:sz w:val="28"/>
          <w:szCs w:val="28"/>
          <w:lang w:val="en-US"/>
        </w:rPr>
        <w:t>).</w:t>
      </w:r>
    </w:p>
    <w:p w:rsidR="00CC7148" w:rsidRPr="00966AFE" w:rsidRDefault="00D22BE4" w:rsidP="00CC7148">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The goal of this diploma project is to develop a web application for planning and monitoring daily workloads. The resource is a website that manages user-created tasks and provides statistics on their successful completion.</w:t>
      </w:r>
    </w:p>
    <w:p w:rsidR="00CC7148" w:rsidRPr="00966AFE" w:rsidRDefault="00D22BE4" w:rsidP="00CC7148">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To achieve this goal, a software solution was developed using the C# programming language and the ASP.NET framework, a specialized tool for writing web applications. In addition, the Docker containerization tool is used to facilitate the testing and deployment of the software product.</w:t>
      </w:r>
    </w:p>
    <w:p w:rsidR="00CC7148" w:rsidRPr="00966AFE" w:rsidRDefault="00D22BE4" w:rsidP="00CC7148">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 xml:space="preserve">The web application is built </w:t>
      </w:r>
      <w:r w:rsidR="00FD5E32" w:rsidRPr="00966AFE">
        <w:rPr>
          <w:rFonts w:ascii="Times New Roman" w:hAnsi="Times New Roman" w:cs="Times New Roman"/>
          <w:sz w:val="28"/>
          <w:szCs w:val="28"/>
          <w:lang w:val="en-US"/>
        </w:rPr>
        <w:t>based on</w:t>
      </w:r>
      <w:r w:rsidRPr="00966AFE">
        <w:rPr>
          <w:rFonts w:ascii="Times New Roman" w:hAnsi="Times New Roman" w:cs="Times New Roman"/>
          <w:sz w:val="28"/>
          <w:szCs w:val="28"/>
          <w:lang w:val="en-US"/>
        </w:rPr>
        <w:t xml:space="preserve"> a "clean architecture" template, which allows for effective testing and simplifies further expansion of the project.</w:t>
      </w:r>
    </w:p>
    <w:p w:rsidR="00CC7148" w:rsidRPr="00966AFE" w:rsidRDefault="00D22BE4" w:rsidP="00CC7148">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 xml:space="preserve">Users are provided with the functionality to create and modify task lists and notes, set desired daily habits, use a concentration mode that ensures minimal distraction during work, and view and analyze statistics of work time and completed tasks over a selected </w:t>
      </w:r>
      <w:r w:rsidR="00FD5E32" w:rsidRPr="00966AFE">
        <w:rPr>
          <w:rFonts w:ascii="Times New Roman" w:hAnsi="Times New Roman" w:cs="Times New Roman"/>
          <w:sz w:val="28"/>
          <w:szCs w:val="28"/>
          <w:lang w:val="en-US"/>
        </w:rPr>
        <w:t>period</w:t>
      </w:r>
      <w:r w:rsidRPr="00966AFE">
        <w:rPr>
          <w:rFonts w:ascii="Times New Roman" w:hAnsi="Times New Roman" w:cs="Times New Roman"/>
          <w:sz w:val="28"/>
          <w:szCs w:val="28"/>
          <w:lang w:val="en-US"/>
        </w:rPr>
        <w:t>.</w:t>
      </w:r>
    </w:p>
    <w:p w:rsidR="004C2BFC" w:rsidRPr="00966AFE" w:rsidRDefault="004C2BFC" w:rsidP="00CC7148">
      <w:pPr>
        <w:spacing w:line="360" w:lineRule="auto"/>
        <w:ind w:firstLine="708"/>
        <w:rPr>
          <w:rFonts w:ascii="Times New Roman" w:hAnsi="Times New Roman" w:cs="Times New Roman"/>
          <w:sz w:val="28"/>
          <w:szCs w:val="28"/>
          <w:lang w:val="en-US"/>
        </w:rPr>
      </w:pPr>
    </w:p>
    <w:p w:rsidR="00FA6994" w:rsidRDefault="00D22BE4" w:rsidP="00CC7148">
      <w:pPr>
        <w:spacing w:line="360" w:lineRule="auto"/>
        <w:ind w:firstLine="708"/>
        <w:rPr>
          <w:rFonts w:ascii="Times New Roman" w:hAnsi="Times New Roman" w:cs="Times New Roman"/>
          <w:sz w:val="28"/>
          <w:szCs w:val="28"/>
          <w:lang w:val="en-US"/>
        </w:rPr>
      </w:pPr>
      <w:r w:rsidRPr="00966AFE">
        <w:rPr>
          <w:rFonts w:ascii="Times New Roman" w:hAnsi="Times New Roman" w:cs="Times New Roman"/>
          <w:sz w:val="28"/>
          <w:szCs w:val="28"/>
          <w:lang w:val="en-US"/>
        </w:rPr>
        <w:t>Keywords: WEB APPLICATION, ASP.NET, CLEAN ARCHITECTURE, CONTAINERIZATION, PRODUCTIVITY.</w:t>
      </w: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FA6994" w:rsidRPr="00FA6994" w:rsidRDefault="00FA6994" w:rsidP="00FA6994">
      <w:pPr>
        <w:rPr>
          <w:rFonts w:ascii="Times New Roman" w:hAnsi="Times New Roman" w:cs="Times New Roman"/>
          <w:sz w:val="28"/>
          <w:szCs w:val="28"/>
          <w:lang w:val="en-US"/>
        </w:rPr>
      </w:pPr>
    </w:p>
    <w:p w:rsidR="00B43BE4" w:rsidRPr="00FA6994" w:rsidRDefault="00B43BE4" w:rsidP="00FA6994">
      <w:pPr>
        <w:jc w:val="center"/>
        <w:rPr>
          <w:rFonts w:ascii="Times New Roman" w:hAnsi="Times New Roman" w:cs="Times New Roman"/>
          <w:sz w:val="28"/>
          <w:szCs w:val="28"/>
          <w:lang w:val="en-US"/>
        </w:rPr>
        <w:sectPr w:rsidR="00B43BE4" w:rsidRPr="00FA6994">
          <w:pgSz w:w="11906" w:h="16838"/>
          <w:pgMar w:top="850" w:right="850" w:bottom="850" w:left="1417" w:header="708" w:footer="708" w:gutter="0"/>
          <w:pgNumType w:start="1"/>
          <w:cols w:space="708"/>
          <w:docGrid w:linePitch="360"/>
        </w:sectPr>
      </w:pP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9"/>
        <w:gridCol w:w="299"/>
        <w:gridCol w:w="413"/>
        <w:gridCol w:w="916"/>
        <w:gridCol w:w="867"/>
        <w:gridCol w:w="578"/>
        <w:gridCol w:w="476"/>
        <w:gridCol w:w="3389"/>
        <w:gridCol w:w="290"/>
        <w:gridCol w:w="13"/>
        <w:gridCol w:w="15"/>
        <w:gridCol w:w="262"/>
        <w:gridCol w:w="290"/>
        <w:gridCol w:w="143"/>
        <w:gridCol w:w="17"/>
        <w:gridCol w:w="409"/>
        <w:gridCol w:w="18"/>
        <w:gridCol w:w="280"/>
        <w:gridCol w:w="396"/>
        <w:gridCol w:w="572"/>
      </w:tblGrid>
      <w:tr w:rsidR="00CF5AAA" w:rsidTr="00375C31">
        <w:trPr>
          <w:cantSplit/>
          <w:trHeight w:val="1327"/>
          <w:jc w:val="center"/>
        </w:trPr>
        <w:tc>
          <w:tcPr>
            <w:tcW w:w="68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692"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0" w:type="dxa"/>
            <w:gridSpan w:val="4"/>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6"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66"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375C31">
        <w:trPr>
          <w:trHeight w:hRule="exact" w:val="483"/>
          <w:jc w:val="center"/>
        </w:trPr>
        <w:tc>
          <w:tcPr>
            <w:tcW w:w="682" w:type="dxa"/>
            <w:gridSpan w:val="2"/>
            <w:tcBorders>
              <w:top w:val="single" w:sz="18" w:space="0" w:color="auto"/>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top w:val="single" w:sz="18" w:space="0" w:color="auto"/>
              <w:left w:val="single" w:sz="18" w:space="0" w:color="auto"/>
              <w:right w:val="single" w:sz="18" w:space="0" w:color="auto"/>
            </w:tcBorders>
            <w:shd w:val="clear" w:color="auto" w:fill="auto"/>
            <w:vAlign w:val="center"/>
          </w:tcPr>
          <w:p w:rsidR="003E63CF" w:rsidRPr="003E63CF" w:rsidRDefault="00D22BE4" w:rsidP="003E63CF">
            <w:pPr>
              <w:spacing w:after="0" w:line="360" w:lineRule="auto"/>
              <w:jc w:val="center"/>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А4</w:t>
            </w:r>
          </w:p>
        </w:tc>
        <w:tc>
          <w:tcPr>
            <w:tcW w:w="2837" w:type="dxa"/>
            <w:gridSpan w:val="4"/>
            <w:tcBorders>
              <w:top w:val="single" w:sz="18" w:space="0" w:color="auto"/>
              <w:left w:val="single" w:sz="18" w:space="0" w:color="auto"/>
              <w:right w:val="single" w:sz="18" w:space="0" w:color="auto"/>
            </w:tcBorders>
            <w:shd w:val="clear" w:color="auto" w:fill="auto"/>
            <w:vAlign w:val="center"/>
          </w:tcPr>
          <w:p w:rsidR="003E63CF" w:rsidRPr="003E63CF" w:rsidRDefault="00D22BE4" w:rsidP="003E63CF">
            <w:pPr>
              <w:spacing w:after="0" w:line="360" w:lineRule="auto"/>
              <w:jc w:val="center"/>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ІАЛЦ.</w:t>
            </w:r>
            <w:r w:rsidR="00EF6776" w:rsidRPr="003E63CF">
              <w:rPr>
                <w:rFonts w:ascii="Times New Roman" w:eastAsia="Times New Roman" w:hAnsi="Times New Roman" w:cs="Times New Roman"/>
                <w:color w:val="000000"/>
                <w:sz w:val="28"/>
                <w:szCs w:val="28"/>
                <w:lang w:eastAsia="uk-UA"/>
              </w:rPr>
              <w:t>045440</w:t>
            </w:r>
            <w:r w:rsidRPr="003E63CF">
              <w:rPr>
                <w:rFonts w:ascii="Times New Roman" w:eastAsia="Times New Roman" w:hAnsi="Times New Roman" w:cs="Times New Roman"/>
                <w:sz w:val="28"/>
                <w:szCs w:val="28"/>
                <w:lang w:eastAsia="ru-RU"/>
              </w:rPr>
              <w:t>.002 ТЗ</w:t>
            </w:r>
          </w:p>
        </w:tc>
        <w:tc>
          <w:tcPr>
            <w:tcW w:w="3692" w:type="dxa"/>
            <w:gridSpan w:val="3"/>
            <w:tcBorders>
              <w:top w:val="single" w:sz="18" w:space="0" w:color="auto"/>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4"/>
            <w:tcBorders>
              <w:top w:val="single" w:sz="18" w:space="0" w:color="auto"/>
              <w:left w:val="single" w:sz="18" w:space="0" w:color="auto"/>
              <w:right w:val="single" w:sz="18" w:space="0" w:color="auto"/>
            </w:tcBorders>
            <w:shd w:val="clear" w:color="auto" w:fill="auto"/>
            <w:vAlign w:val="center"/>
          </w:tcPr>
          <w:p w:rsidR="003E63CF" w:rsidRPr="003E63CF" w:rsidRDefault="00D22BE4"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4</w:t>
            </w:r>
          </w:p>
        </w:tc>
        <w:tc>
          <w:tcPr>
            <w:tcW w:w="426" w:type="dxa"/>
            <w:gridSpan w:val="2"/>
            <w:tcBorders>
              <w:top w:val="single" w:sz="18" w:space="0" w:color="auto"/>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top w:val="single" w:sz="18" w:space="0" w:color="auto"/>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E63CF" w:rsidRPr="003E63CF" w:rsidRDefault="003E63CF" w:rsidP="003E63CF">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E63CF" w:rsidRPr="003E63CF" w:rsidRDefault="003E63CF" w:rsidP="003E63CF">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використання робочого </w:t>
            </w:r>
            <w:r w:rsidR="002A67BE" w:rsidRPr="0033242E">
              <w:rPr>
                <w:rFonts w:ascii="Times New Roman" w:eastAsia="Times New Roman" w:hAnsi="Times New Roman" w:cs="Times New Roman"/>
                <w:sz w:val="28"/>
                <w:szCs w:val="28"/>
                <w:lang w:eastAsia="ru-RU"/>
              </w:rPr>
              <w:t>часу</w:t>
            </w:r>
          </w:p>
          <w:p w:rsidR="003E63CF" w:rsidRPr="003E63CF" w:rsidRDefault="003E63CF" w:rsidP="003E63CF">
            <w:pPr>
              <w:spacing w:after="0" w:line="360" w:lineRule="auto"/>
              <w:rPr>
                <w:rFonts w:ascii="Times New Roman" w:eastAsia="Times New Roman" w:hAnsi="Times New Roman" w:cs="Times New Roman"/>
                <w:sz w:val="28"/>
                <w:szCs w:val="28"/>
                <w:lang w:eastAsia="ru-RU"/>
              </w:rPr>
            </w:pP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3242E" w:rsidRPr="003E63CF" w:rsidRDefault="0033242E" w:rsidP="003E63CF">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E63CF">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3242E" w:rsidRPr="003E63CF" w:rsidRDefault="0033242E" w:rsidP="003E63CF">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E63CF">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Технічне завдання</w:t>
            </w: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617F61" w:rsidP="003E63CF">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3E63CF">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617F61" w:rsidRPr="003E63CF" w:rsidRDefault="00617F61" w:rsidP="003E63CF">
            <w:pPr>
              <w:spacing w:after="0" w:line="360" w:lineRule="auto"/>
              <w:rPr>
                <w:rFonts w:ascii="Times New Roman" w:eastAsia="Times New Roman" w:hAnsi="Times New Roman" w:cs="Times New Roman"/>
                <w:sz w:val="28"/>
                <w:szCs w:val="28"/>
                <w:lang w:eastAsia="ru-RU"/>
              </w:rPr>
            </w:pPr>
          </w:p>
        </w:tc>
        <w:tc>
          <w:tcPr>
            <w:tcW w:w="710" w:type="dxa"/>
            <w:gridSpan w:val="4"/>
            <w:tcBorders>
              <w:left w:val="single" w:sz="18" w:space="0" w:color="auto"/>
              <w:right w:val="single" w:sz="18" w:space="0" w:color="auto"/>
            </w:tcBorders>
            <w:shd w:val="clear" w:color="auto" w:fill="auto"/>
            <w:vAlign w:val="center"/>
          </w:tcPr>
          <w:p w:rsidR="00617F61" w:rsidRPr="003E63CF" w:rsidRDefault="00617F61" w:rsidP="003E63CF">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jc w:val="center"/>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А4</w:t>
            </w:r>
          </w:p>
        </w:tc>
        <w:tc>
          <w:tcPr>
            <w:tcW w:w="2837" w:type="dxa"/>
            <w:gridSpan w:val="4"/>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jc w:val="center"/>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ІАЛЦ.</w:t>
            </w:r>
            <w:r w:rsidRPr="003E63CF">
              <w:rPr>
                <w:rFonts w:ascii="Times New Roman" w:eastAsia="Times New Roman" w:hAnsi="Times New Roman" w:cs="Times New Roman"/>
                <w:color w:val="000000"/>
                <w:sz w:val="28"/>
                <w:szCs w:val="28"/>
                <w:lang w:eastAsia="uk-UA"/>
              </w:rPr>
              <w:t>045440</w:t>
            </w:r>
            <w:r w:rsidR="000A35FE">
              <w:rPr>
                <w:rFonts w:ascii="Times New Roman" w:eastAsia="Times New Roman" w:hAnsi="Times New Roman" w:cs="Times New Roman"/>
                <w:sz w:val="28"/>
                <w:szCs w:val="28"/>
                <w:lang w:eastAsia="ru-RU"/>
              </w:rPr>
              <w:t>.003</w:t>
            </w:r>
            <w:r w:rsidR="00C9418B">
              <w:rPr>
                <w:rFonts w:ascii="Times New Roman" w:eastAsia="Times New Roman" w:hAnsi="Times New Roman" w:cs="Times New Roman"/>
                <w:sz w:val="28"/>
                <w:szCs w:val="28"/>
                <w:lang w:eastAsia="ru-RU"/>
              </w:rPr>
              <w:t xml:space="preserve"> ТП</w:t>
            </w:r>
          </w:p>
        </w:tc>
        <w:tc>
          <w:tcPr>
            <w:tcW w:w="3692" w:type="dxa"/>
            <w:gridSpan w:val="3"/>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4"/>
            <w:tcBorders>
              <w:left w:val="single" w:sz="18" w:space="0" w:color="auto"/>
              <w:right w:val="single" w:sz="18" w:space="0" w:color="auto"/>
            </w:tcBorders>
            <w:shd w:val="clear" w:color="auto" w:fill="auto"/>
            <w:vAlign w:val="center"/>
          </w:tcPr>
          <w:p w:rsidR="00617F61" w:rsidRPr="003E63CF" w:rsidRDefault="00D22BE4" w:rsidP="00617F61">
            <w:pPr>
              <w:tabs>
                <w:tab w:val="center" w:pos="4819"/>
                <w:tab w:val="right" w:pos="9639"/>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p>
        </w:tc>
        <w:tc>
          <w:tcPr>
            <w:tcW w:w="426"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617F61" w:rsidP="00617F61">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4"/>
            <w:tcBorders>
              <w:left w:val="single" w:sz="18" w:space="0" w:color="auto"/>
              <w:right w:val="single" w:sz="18" w:space="0" w:color="auto"/>
            </w:tcBorders>
            <w:shd w:val="clear" w:color="auto" w:fill="auto"/>
            <w:vAlign w:val="center"/>
          </w:tcPr>
          <w:p w:rsidR="00617F61" w:rsidRPr="003E63CF" w:rsidRDefault="00617F61" w:rsidP="00617F61">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617F61" w:rsidP="00617F61">
            <w:pPr>
              <w:pStyle w:val="1"/>
              <w:keepLines w:val="0"/>
              <w:spacing w:before="0" w:line="240" w:lineRule="auto"/>
              <w:ind w:left="432"/>
              <w:jc w:val="left"/>
              <w:rPr>
                <w:rFonts w:eastAsia="Times New Roman" w:cs="Times New Roman"/>
                <w:sz w:val="28"/>
                <w:szCs w:val="28"/>
                <w:u w:val="single"/>
                <w:lang w:eastAsia="ru-RU"/>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617F61" w:rsidRPr="003E63CF" w:rsidRDefault="00617F61" w:rsidP="00617F61">
            <w:pPr>
              <w:spacing w:after="0" w:line="360" w:lineRule="auto"/>
              <w:rPr>
                <w:rFonts w:ascii="Times New Roman" w:eastAsia="Times New Roman" w:hAnsi="Times New Roman" w:cs="Times New Roman"/>
                <w:sz w:val="28"/>
                <w:szCs w:val="28"/>
                <w:lang w:eastAsia="ru-RU"/>
              </w:rPr>
            </w:pPr>
          </w:p>
        </w:tc>
        <w:tc>
          <w:tcPr>
            <w:tcW w:w="710" w:type="dxa"/>
            <w:gridSpan w:val="4"/>
            <w:tcBorders>
              <w:left w:val="single" w:sz="18" w:space="0" w:color="auto"/>
              <w:right w:val="single" w:sz="18" w:space="0" w:color="auto"/>
            </w:tcBorders>
            <w:shd w:val="clear" w:color="auto" w:fill="auto"/>
            <w:vAlign w:val="center"/>
          </w:tcPr>
          <w:p w:rsidR="00617F61" w:rsidRPr="003E63CF" w:rsidRDefault="00617F61" w:rsidP="00617F61">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3242E">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3242E">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617F61" w:rsidRPr="003E63CF" w:rsidRDefault="00D22BE4" w:rsidP="00617F61">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Відомість технічного</w:t>
            </w:r>
          </w:p>
        </w:tc>
        <w:tc>
          <w:tcPr>
            <w:tcW w:w="710" w:type="dxa"/>
            <w:gridSpan w:val="4"/>
            <w:tcBorders>
              <w:left w:val="single" w:sz="18" w:space="0" w:color="auto"/>
              <w:right w:val="single" w:sz="18" w:space="0" w:color="auto"/>
            </w:tcBorders>
            <w:shd w:val="clear" w:color="auto" w:fill="auto"/>
            <w:vAlign w:val="center"/>
          </w:tcPr>
          <w:p w:rsidR="00617F61" w:rsidRPr="003E63CF" w:rsidRDefault="00617F61" w:rsidP="00617F61">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617F61">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617F61" w:rsidRDefault="00D22BE4" w:rsidP="00617F61">
            <w:pPr>
              <w:spacing w:after="0" w:line="360" w:lineRule="auto"/>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проєкту</w:t>
            </w:r>
            <w:proofErr w:type="spellEnd"/>
          </w:p>
        </w:tc>
        <w:tc>
          <w:tcPr>
            <w:tcW w:w="710" w:type="dxa"/>
            <w:gridSpan w:val="4"/>
            <w:tcBorders>
              <w:left w:val="single" w:sz="18" w:space="0" w:color="auto"/>
              <w:right w:val="single" w:sz="18" w:space="0" w:color="auto"/>
            </w:tcBorders>
            <w:shd w:val="clear" w:color="auto" w:fill="auto"/>
            <w:vAlign w:val="center"/>
          </w:tcPr>
          <w:p w:rsidR="00617F61" w:rsidRPr="003E63CF" w:rsidRDefault="00617F61" w:rsidP="00617F61">
            <w:pPr>
              <w:tabs>
                <w:tab w:val="center" w:pos="4819"/>
                <w:tab w:val="right" w:pos="9639"/>
              </w:tabs>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617F61" w:rsidRPr="003E63CF" w:rsidRDefault="00617F61"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rsidR="00E21C6E" w:rsidRPr="003E63CF" w:rsidRDefault="00E21C6E" w:rsidP="00E21C6E">
            <w:pPr>
              <w:spacing w:after="0" w:line="360" w:lineRule="auto"/>
              <w:jc w:val="center"/>
              <w:rPr>
                <w:rFonts w:ascii="Times New Roman" w:eastAsia="Times New Roman" w:hAnsi="Times New Roman" w:cs="Times New Roman"/>
                <w:sz w:val="28"/>
                <w:szCs w:val="28"/>
                <w:lang w:eastAsia="ru-RU"/>
              </w:rPr>
            </w:pPr>
          </w:p>
        </w:tc>
        <w:tc>
          <w:tcPr>
            <w:tcW w:w="2837" w:type="dxa"/>
            <w:gridSpan w:val="4"/>
            <w:tcBorders>
              <w:left w:val="single" w:sz="18" w:space="0" w:color="auto"/>
              <w:right w:val="single" w:sz="18" w:space="0" w:color="auto"/>
            </w:tcBorders>
            <w:shd w:val="clear" w:color="auto" w:fill="auto"/>
            <w:vAlign w:val="center"/>
          </w:tcPr>
          <w:p w:rsidR="00E21C6E" w:rsidRPr="003E63CF" w:rsidRDefault="00E21C6E" w:rsidP="00E21C6E">
            <w:pPr>
              <w:spacing w:after="0" w:line="360" w:lineRule="auto"/>
              <w:jc w:val="center"/>
              <w:rPr>
                <w:rFonts w:ascii="Times New Roman" w:eastAsia="Times New Roman" w:hAnsi="Times New Roman" w:cs="Times New Roman"/>
                <w:sz w:val="28"/>
                <w:szCs w:val="28"/>
                <w:lang w:eastAsia="ru-RU"/>
              </w:rPr>
            </w:pPr>
          </w:p>
        </w:tc>
        <w:tc>
          <w:tcPr>
            <w:tcW w:w="3692" w:type="dxa"/>
            <w:gridSpan w:val="3"/>
            <w:tcBorders>
              <w:left w:val="single" w:sz="18" w:space="0" w:color="auto"/>
              <w:right w:val="single" w:sz="18" w:space="0" w:color="auto"/>
            </w:tcBorders>
            <w:shd w:val="clear" w:color="auto" w:fill="auto"/>
            <w:vAlign w:val="center"/>
          </w:tcPr>
          <w:p w:rsidR="00E21C6E" w:rsidRPr="003E63CF" w:rsidRDefault="00E21C6E" w:rsidP="00E21C6E">
            <w:pPr>
              <w:tabs>
                <w:tab w:val="center" w:pos="4819"/>
                <w:tab w:val="right" w:pos="9639"/>
              </w:tabs>
              <w:spacing w:after="0" w:line="360" w:lineRule="auto"/>
              <w:rPr>
                <w:rFonts w:ascii="Times New Roman" w:eastAsia="Times New Roman" w:hAnsi="Times New Roman" w:cs="Times New Roman"/>
                <w:sz w:val="28"/>
                <w:szCs w:val="28"/>
                <w:lang w:eastAsia="ru-RU"/>
              </w:rPr>
            </w:pPr>
          </w:p>
        </w:tc>
        <w:tc>
          <w:tcPr>
            <w:tcW w:w="710" w:type="dxa"/>
            <w:gridSpan w:val="4"/>
            <w:tcBorders>
              <w:left w:val="single" w:sz="18" w:space="0" w:color="auto"/>
              <w:right w:val="single" w:sz="18" w:space="0" w:color="auto"/>
            </w:tcBorders>
            <w:shd w:val="clear" w:color="auto" w:fill="auto"/>
            <w:vAlign w:val="center"/>
          </w:tcPr>
          <w:p w:rsidR="00E21C6E" w:rsidRPr="003E63CF" w:rsidRDefault="00E21C6E" w:rsidP="00E21C6E">
            <w:pPr>
              <w:spacing w:after="0" w:line="360" w:lineRule="auto"/>
              <w:jc w:val="center"/>
              <w:rPr>
                <w:rFonts w:ascii="Times New Roman" w:eastAsia="Times New Roman" w:hAnsi="Times New Roman" w:cs="Times New Roman"/>
                <w:sz w:val="28"/>
                <w:szCs w:val="28"/>
                <w:lang w:eastAsia="ru-RU"/>
              </w:rPr>
            </w:pPr>
          </w:p>
        </w:tc>
        <w:tc>
          <w:tcPr>
            <w:tcW w:w="426" w:type="dxa"/>
            <w:gridSpan w:val="2"/>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E63CF" w:rsidRPr="003E63CF" w:rsidRDefault="00D22BE4" w:rsidP="003E63CF">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A4</w:t>
            </w:r>
          </w:p>
        </w:tc>
        <w:tc>
          <w:tcPr>
            <w:tcW w:w="2837" w:type="dxa"/>
            <w:gridSpan w:val="4"/>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ІАЛЦ.045440.004 ПЗ</w:t>
            </w: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4"/>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64</w:t>
            </w: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sidR="002A67BE">
              <w:rPr>
                <w:rFonts w:ascii="Times New Roman" w:eastAsia="Times New Roman" w:hAnsi="Times New Roman" w:cs="Times New Roman"/>
                <w:sz w:val="28"/>
                <w:szCs w:val="28"/>
                <w:lang w:eastAsia="ru-RU"/>
              </w:rPr>
              <w:t>часу</w:t>
            </w:r>
          </w:p>
          <w:p w:rsidR="003E63CF" w:rsidRPr="003E63CF" w:rsidRDefault="003E63CF" w:rsidP="003E63CF">
            <w:pPr>
              <w:spacing w:after="0" w:line="360" w:lineRule="auto"/>
              <w:rPr>
                <w:rFonts w:ascii="Times New Roman" w:eastAsia="Times New Roman" w:hAnsi="Times New Roman" w:cs="Times New Roman"/>
                <w:sz w:val="28"/>
                <w:szCs w:val="28"/>
                <w:lang w:eastAsia="ru-RU"/>
              </w:rPr>
            </w:pP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E63CF" w:rsidRPr="003E63CF" w:rsidRDefault="00D22BE4" w:rsidP="003E63CF">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Пояснювальна записка</w:t>
            </w:r>
          </w:p>
        </w:tc>
        <w:tc>
          <w:tcPr>
            <w:tcW w:w="710"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rPr>
                <w:rFonts w:ascii="Times New Roman" w:eastAsia="Times New Roman" w:hAnsi="Times New Roman" w:cs="Times New Roman"/>
                <w:color w:val="000000"/>
                <w:sz w:val="28"/>
                <w:szCs w:val="28"/>
                <w:lang w:eastAsia="uk-UA"/>
              </w:rPr>
            </w:pPr>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3"/>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3692" w:type="dxa"/>
            <w:gridSpan w:val="3"/>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rPr>
                <w:rFonts w:ascii="Times New Roman" w:eastAsia="Times New Roman" w:hAnsi="Times New Roman" w:cs="Times New Roman"/>
                <w:color w:val="000000"/>
                <w:sz w:val="28"/>
                <w:szCs w:val="28"/>
                <w:lang w:eastAsia="uk-UA"/>
              </w:rPr>
            </w:pPr>
          </w:p>
        </w:tc>
        <w:tc>
          <w:tcPr>
            <w:tcW w:w="710" w:type="dxa"/>
            <w:gridSpan w:val="4"/>
            <w:tcBorders>
              <w:left w:val="single" w:sz="18" w:space="0" w:color="auto"/>
              <w:right w:val="single" w:sz="18" w:space="0" w:color="auto"/>
            </w:tcBorders>
            <w:shd w:val="clear" w:color="auto" w:fill="auto"/>
            <w:vAlign w:val="center"/>
          </w:tcPr>
          <w:p w:rsidR="0033242E" w:rsidRPr="003E63CF" w:rsidRDefault="0033242E" w:rsidP="003E63CF">
            <w:pPr>
              <w:spacing w:after="0" w:line="360" w:lineRule="auto"/>
              <w:jc w:val="center"/>
              <w:rPr>
                <w:rFonts w:ascii="Times New Roman" w:eastAsia="Times New Roman" w:hAnsi="Times New Roman" w:cs="Times New Roman"/>
                <w:color w:val="000000"/>
                <w:sz w:val="28"/>
                <w:szCs w:val="28"/>
                <w:lang w:eastAsia="uk-UA"/>
              </w:rPr>
            </w:pPr>
          </w:p>
        </w:tc>
        <w:tc>
          <w:tcPr>
            <w:tcW w:w="426" w:type="dxa"/>
            <w:gridSpan w:val="2"/>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c>
          <w:tcPr>
            <w:tcW w:w="1266" w:type="dxa"/>
            <w:gridSpan w:val="4"/>
            <w:tcBorders>
              <w:left w:val="single" w:sz="18" w:space="0" w:color="auto"/>
              <w:right w:val="single" w:sz="18" w:space="0" w:color="auto"/>
            </w:tcBorders>
            <w:shd w:val="clear" w:color="auto" w:fill="auto"/>
          </w:tcPr>
          <w:p w:rsidR="0033242E" w:rsidRPr="003E63CF" w:rsidRDefault="0033242E"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302"/>
          <w:jc w:val="center"/>
        </w:trPr>
        <w:tc>
          <w:tcPr>
            <w:tcW w:w="403"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1329" w:type="dxa"/>
            <w:gridSpan w:val="2"/>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867"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6570" w:type="dxa"/>
            <w:gridSpan w:val="14"/>
            <w:vMerge w:val="restart"/>
            <w:tcBorders>
              <w:top w:val="single" w:sz="18" w:space="0" w:color="auto"/>
              <w:left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32"/>
                <w:szCs w:val="32"/>
                <w:lang w:eastAsia="ru-RU"/>
              </w:rPr>
            </w:pPr>
            <w:r w:rsidRPr="003E63CF">
              <w:rPr>
                <w:rFonts w:ascii="Times New Roman" w:eastAsia="Times New Roman" w:hAnsi="Times New Roman" w:cs="Times New Roman"/>
                <w:sz w:val="48"/>
                <w:szCs w:val="32"/>
                <w:lang w:eastAsia="ru-RU"/>
              </w:rPr>
              <w:t>ІАЛЦ.</w:t>
            </w:r>
            <w:r w:rsidR="003E63CF" w:rsidRPr="003E63CF">
              <w:rPr>
                <w:rFonts w:ascii="Times New Roman" w:eastAsia="Times New Roman" w:hAnsi="Times New Roman" w:cs="Times New Roman"/>
                <w:sz w:val="48"/>
                <w:szCs w:val="32"/>
                <w:lang w:eastAsia="ru-RU"/>
              </w:rPr>
              <w:t>045440</w:t>
            </w:r>
            <w:r w:rsidRPr="003E63CF">
              <w:rPr>
                <w:rFonts w:ascii="Times New Roman" w:eastAsia="Times New Roman" w:hAnsi="Times New Roman" w:cs="Times New Roman"/>
                <w:sz w:val="48"/>
                <w:szCs w:val="32"/>
                <w:lang w:eastAsia="ru-RU"/>
              </w:rPr>
              <w:t>.001 ОА</w:t>
            </w:r>
          </w:p>
        </w:tc>
      </w:tr>
      <w:tr w:rsidR="00CF5AAA" w:rsidTr="00375C31">
        <w:trPr>
          <w:trHeight w:hRule="exact" w:val="302"/>
          <w:jc w:val="center"/>
        </w:trPr>
        <w:tc>
          <w:tcPr>
            <w:tcW w:w="403"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1329" w:type="dxa"/>
            <w:gridSpan w:val="2"/>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867"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6570" w:type="dxa"/>
            <w:gridSpan w:val="14"/>
            <w:vMerge/>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302"/>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i/>
                <w:sz w:val="16"/>
                <w:szCs w:val="16"/>
                <w:lang w:eastAsia="ru-RU"/>
              </w:rPr>
            </w:pPr>
            <w:proofErr w:type="spellStart"/>
            <w:r w:rsidRPr="003E63CF">
              <w:rPr>
                <w:rFonts w:ascii="Times New Roman" w:eastAsia="Times New Roman" w:hAnsi="Times New Roman" w:cs="Times New Roman"/>
                <w:i/>
                <w:sz w:val="16"/>
                <w:szCs w:val="16"/>
                <w:lang w:eastAsia="ru-RU"/>
              </w:rPr>
              <w:t>Арк</w:t>
            </w:r>
            <w:proofErr w:type="spellEnd"/>
            <w:r w:rsidRPr="003E63CF">
              <w:rPr>
                <w:rFonts w:ascii="Times New Roman" w:eastAsia="Times New Roman" w:hAnsi="Times New Roman" w:cs="Times New Roman"/>
                <w:i/>
                <w:sz w:val="16"/>
                <w:szCs w:val="16"/>
                <w:lang w:eastAsia="ru-RU"/>
              </w:rPr>
              <w:t>.</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 xml:space="preserve">№ </w:t>
            </w:r>
            <w:proofErr w:type="spellStart"/>
            <w:r w:rsidRPr="003E63CF">
              <w:rPr>
                <w:rFonts w:ascii="Times New Roman" w:eastAsia="Times New Roman" w:hAnsi="Times New Roman" w:cs="Times New Roman"/>
                <w:i/>
                <w:sz w:val="16"/>
                <w:szCs w:val="16"/>
                <w:lang w:eastAsia="ru-RU"/>
              </w:rPr>
              <w:t>докум</w:t>
            </w:r>
            <w:proofErr w:type="spellEnd"/>
            <w:r w:rsidRPr="003E63CF">
              <w:rPr>
                <w:rFonts w:ascii="Times New Roman" w:eastAsia="Times New Roman" w:hAnsi="Times New Roman" w:cs="Times New Roman"/>
                <w:i/>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Дата</w:t>
            </w:r>
          </w:p>
        </w:tc>
        <w:tc>
          <w:tcPr>
            <w:tcW w:w="6570" w:type="dxa"/>
            <w:gridSpan w:val="14"/>
            <w:vMerge/>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Розробив</w:t>
            </w:r>
          </w:p>
        </w:tc>
        <w:tc>
          <w:tcPr>
            <w:tcW w:w="1329"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rPr>
                <w:rFonts w:ascii="Times New Roman" w:eastAsia="Times New Roman" w:hAnsi="Times New Roman" w:cs="Times New Roman"/>
                <w:i/>
                <w:szCs w:val="24"/>
                <w:lang w:eastAsia="ru-RU"/>
              </w:rPr>
            </w:pPr>
            <w:proofErr w:type="spellStart"/>
            <w:r>
              <w:rPr>
                <w:rFonts w:ascii="Times New Roman" w:eastAsia="Times New Roman" w:hAnsi="Times New Roman" w:cs="Times New Roman"/>
                <w:i/>
                <w:sz w:val="16"/>
                <w:szCs w:val="24"/>
                <w:lang w:eastAsia="ru-RU"/>
              </w:rPr>
              <w:t>Костюков</w:t>
            </w:r>
            <w:proofErr w:type="spellEnd"/>
            <w:r>
              <w:rPr>
                <w:rFonts w:ascii="Times New Roman" w:eastAsia="Times New Roman" w:hAnsi="Times New Roman" w:cs="Times New Roman"/>
                <w:i/>
                <w:sz w:val="16"/>
                <w:szCs w:val="24"/>
                <w:lang w:eastAsia="ru-RU"/>
              </w:rPr>
              <w:t xml:space="preserve"> С. В.</w:t>
            </w:r>
          </w:p>
          <w:p w:rsidR="00E21C6E" w:rsidRPr="003E63CF" w:rsidRDefault="00E21C6E" w:rsidP="00E21C6E">
            <w:pPr>
              <w:spacing w:after="0" w:line="240" w:lineRule="auto"/>
              <w:ind w:firstLine="57"/>
              <w:rPr>
                <w:rFonts w:ascii="Times New Roman" w:eastAsia="Times New Roman" w:hAnsi="Times New Roman" w:cs="Times New Roman"/>
                <w:i/>
                <w:sz w:val="16"/>
                <w:szCs w:val="16"/>
                <w:lang w:eastAsia="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578" w:type="dxa"/>
            <w:tcBorders>
              <w:top w:val="single" w:sz="18" w:space="0" w:color="auto"/>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3865" w:type="dxa"/>
            <w:gridSpan w:val="2"/>
            <w:vMerge w:val="restart"/>
            <w:tcBorders>
              <w:top w:val="single" w:sz="18" w:space="0" w:color="auto"/>
              <w:left w:val="single" w:sz="18" w:space="0" w:color="auto"/>
              <w:right w:val="single" w:sz="18" w:space="0" w:color="auto"/>
            </w:tcBorders>
            <w:shd w:val="clear" w:color="auto" w:fill="auto"/>
            <w:vAlign w:val="center"/>
          </w:tcPr>
          <w:p w:rsidR="00E21C6E" w:rsidRPr="0033242E" w:rsidRDefault="00D22BE4" w:rsidP="0033242E">
            <w:pPr>
              <w:spacing w:after="0" w:line="240" w:lineRule="auto"/>
              <w:jc w:val="center"/>
              <w:rPr>
                <w:rFonts w:ascii="Times New Roman" w:eastAsia="Times New Roman" w:hAnsi="Times New Roman" w:cs="Times New Roman"/>
                <w:b/>
                <w:sz w:val="12"/>
                <w:szCs w:val="16"/>
                <w:lang w:eastAsia="ru-RU"/>
              </w:rPr>
            </w:pPr>
            <w:r w:rsidRPr="007127CF">
              <w:rPr>
                <w:rFonts w:ascii="Times New Roman" w:eastAsia="Times New Roman" w:hAnsi="Times New Roman" w:cs="Times New Roman"/>
                <w:b/>
                <w:bCs/>
                <w:color w:val="000000"/>
                <w:sz w:val="24"/>
                <w:szCs w:val="28"/>
                <w:lang w:eastAsia="ru-RU"/>
              </w:rPr>
              <w:t xml:space="preserve">Вебзастосунок аналізу ефективності використання робочого часу на базі технології </w:t>
            </w:r>
            <w:proofErr w:type="spellStart"/>
            <w:r w:rsidRPr="0033242E">
              <w:rPr>
                <w:rFonts w:ascii="Times New Roman" w:eastAsia="Times New Roman" w:hAnsi="Times New Roman" w:cs="Times New Roman"/>
                <w:b/>
                <w:bCs/>
                <w:color w:val="000000"/>
                <w:sz w:val="24"/>
                <w:szCs w:val="28"/>
                <w:lang w:val="ru-RU" w:eastAsia="ru-RU"/>
              </w:rPr>
              <w:t>Docker</w:t>
            </w:r>
            <w:proofErr w:type="spellEnd"/>
            <w:r w:rsidRPr="007127CF">
              <w:rPr>
                <w:rFonts w:ascii="Times New Roman" w:eastAsia="Times New Roman" w:hAnsi="Times New Roman" w:cs="Times New Roman"/>
                <w:b/>
                <w:bCs/>
                <w:color w:val="000000"/>
                <w:sz w:val="24"/>
                <w:szCs w:val="28"/>
                <w:lang w:eastAsia="ru-RU"/>
              </w:rPr>
              <w:t xml:space="preserve"> та </w:t>
            </w:r>
            <w:r w:rsidRPr="0033242E">
              <w:rPr>
                <w:rFonts w:ascii="Times New Roman" w:eastAsia="Times New Roman" w:hAnsi="Times New Roman" w:cs="Times New Roman"/>
                <w:b/>
                <w:bCs/>
                <w:color w:val="000000"/>
                <w:sz w:val="24"/>
                <w:szCs w:val="28"/>
                <w:lang w:val="ru-RU" w:eastAsia="ru-RU"/>
              </w:rPr>
              <w:t>ASP</w:t>
            </w:r>
            <w:r w:rsidRPr="007127CF">
              <w:rPr>
                <w:rFonts w:ascii="Times New Roman" w:eastAsia="Times New Roman" w:hAnsi="Times New Roman" w:cs="Times New Roman"/>
                <w:b/>
                <w:bCs/>
                <w:color w:val="000000"/>
                <w:sz w:val="24"/>
                <w:szCs w:val="28"/>
                <w:lang w:eastAsia="ru-RU"/>
              </w:rPr>
              <w:t>.</w:t>
            </w:r>
            <w:r w:rsidRPr="0033242E">
              <w:rPr>
                <w:rFonts w:ascii="Times New Roman" w:eastAsia="Times New Roman" w:hAnsi="Times New Roman" w:cs="Times New Roman"/>
                <w:b/>
                <w:bCs/>
                <w:color w:val="000000"/>
                <w:sz w:val="24"/>
                <w:szCs w:val="28"/>
                <w:lang w:val="ru-RU" w:eastAsia="ru-RU"/>
              </w:rPr>
              <w:t>NET</w:t>
            </w:r>
            <w:r w:rsidRPr="007127CF">
              <w:rPr>
                <w:rFonts w:ascii="Times New Roman" w:eastAsia="Times New Roman" w:hAnsi="Times New Roman" w:cs="Times New Roman"/>
                <w:b/>
                <w:bCs/>
                <w:color w:val="000000"/>
                <w:sz w:val="24"/>
                <w:szCs w:val="28"/>
                <w:lang w:eastAsia="ru-RU"/>
              </w:rPr>
              <w:t xml:space="preserve"> </w:t>
            </w:r>
            <w:proofErr w:type="spellStart"/>
            <w:r w:rsidRPr="0033242E">
              <w:rPr>
                <w:rFonts w:ascii="Times New Roman" w:eastAsia="Times New Roman" w:hAnsi="Times New Roman" w:cs="Times New Roman"/>
                <w:b/>
                <w:bCs/>
                <w:color w:val="000000"/>
                <w:sz w:val="24"/>
                <w:szCs w:val="28"/>
                <w:lang w:val="ru-RU" w:eastAsia="ru-RU"/>
              </w:rPr>
              <w:t>Core</w:t>
            </w:r>
            <w:proofErr w:type="spellEnd"/>
          </w:p>
          <w:p w:rsidR="00E21C6E" w:rsidRPr="003E63CF" w:rsidRDefault="00D22BE4" w:rsidP="00E21C6E">
            <w:pPr>
              <w:spacing w:after="0" w:line="240" w:lineRule="auto"/>
              <w:jc w:val="center"/>
              <w:rPr>
                <w:rFonts w:ascii="Times New Roman" w:eastAsia="Times New Roman" w:hAnsi="Times New Roman" w:cs="Times New Roman"/>
                <w:b/>
                <w:szCs w:val="24"/>
                <w:lang w:eastAsia="ru-RU"/>
              </w:rPr>
            </w:pPr>
            <w:r w:rsidRPr="003E63CF">
              <w:rPr>
                <w:rFonts w:ascii="Times New Roman" w:eastAsia="Times New Roman" w:hAnsi="Times New Roman" w:cs="Times New Roman"/>
                <w:b/>
                <w:sz w:val="28"/>
                <w:szCs w:val="24"/>
                <w:lang w:eastAsia="ru-RU"/>
              </w:rPr>
              <w:t>Опис альбому</w:t>
            </w:r>
          </w:p>
        </w:tc>
        <w:tc>
          <w:tcPr>
            <w:tcW w:w="870" w:type="dxa"/>
            <w:gridSpan w:val="5"/>
            <w:tcBorders>
              <w:top w:val="single" w:sz="18" w:space="0" w:color="auto"/>
              <w:left w:val="single" w:sz="18" w:space="0" w:color="auto"/>
              <w:bottom w:val="single" w:sz="18" w:space="0" w:color="auto"/>
              <w:right w:val="single" w:sz="18" w:space="0" w:color="auto"/>
            </w:tcBorders>
            <w:shd w:val="clear" w:color="auto" w:fill="auto"/>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Літ.</w:t>
            </w:r>
          </w:p>
        </w:tc>
        <w:tc>
          <w:tcPr>
            <w:tcW w:w="867" w:type="dxa"/>
            <w:gridSpan w:val="5"/>
            <w:tcBorders>
              <w:top w:val="single" w:sz="18" w:space="0" w:color="auto"/>
              <w:left w:val="single" w:sz="18" w:space="0" w:color="auto"/>
              <w:bottom w:val="single" w:sz="18" w:space="0" w:color="auto"/>
              <w:right w:val="single" w:sz="18" w:space="0" w:color="auto"/>
            </w:tcBorders>
            <w:shd w:val="clear" w:color="auto" w:fill="auto"/>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Аркуш</w:t>
            </w:r>
          </w:p>
        </w:tc>
        <w:tc>
          <w:tcPr>
            <w:tcW w:w="968" w:type="dxa"/>
            <w:gridSpan w:val="2"/>
            <w:tcBorders>
              <w:top w:val="single" w:sz="18" w:space="0" w:color="auto"/>
              <w:left w:val="single" w:sz="18" w:space="0" w:color="auto"/>
              <w:bottom w:val="single" w:sz="18" w:space="0" w:color="auto"/>
              <w:right w:val="single" w:sz="18" w:space="0" w:color="auto"/>
            </w:tcBorders>
            <w:shd w:val="clear" w:color="auto" w:fill="auto"/>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Аркушів</w:t>
            </w:r>
          </w:p>
        </w:tc>
      </w:tr>
      <w:tr w:rsidR="00CF5AAA" w:rsidTr="00375C31">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Перевірив</w:t>
            </w:r>
          </w:p>
        </w:tc>
        <w:tc>
          <w:tcPr>
            <w:tcW w:w="1329" w:type="dxa"/>
            <w:gridSpan w:val="2"/>
            <w:tcBorders>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rPr>
                <w:rFonts w:ascii="Times New Roman" w:eastAsia="Times New Roman" w:hAnsi="Times New Roman" w:cs="Times New Roman"/>
                <w:i/>
                <w:sz w:val="16"/>
                <w:szCs w:val="24"/>
                <w:lang w:eastAsia="ru-RU"/>
              </w:rPr>
            </w:pPr>
            <w:r w:rsidRPr="003E63CF">
              <w:rPr>
                <w:rFonts w:ascii="Times New Roman" w:eastAsia="Times New Roman" w:hAnsi="Times New Roman" w:cs="Times New Roman"/>
                <w:i/>
                <w:sz w:val="16"/>
                <w:szCs w:val="24"/>
                <w:lang w:eastAsia="ru-RU"/>
              </w:rPr>
              <w:t>Мартинова О.П.</w:t>
            </w:r>
          </w:p>
          <w:p w:rsidR="00E21C6E" w:rsidRPr="003E63CF" w:rsidRDefault="00E21C6E" w:rsidP="00E21C6E">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578"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3865" w:type="dxa"/>
            <w:gridSpan w:val="2"/>
            <w:vMerge/>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E21C6E" w:rsidP="00E21C6E">
            <w:pPr>
              <w:spacing w:after="0" w:line="240" w:lineRule="auto"/>
              <w:jc w:val="center"/>
              <w:rPr>
                <w:rFonts w:ascii="Times New Roman" w:eastAsia="Times New Roman" w:hAnsi="Times New Roman" w:cs="Times New Roman"/>
                <w:sz w:val="16"/>
                <w:szCs w:val="16"/>
                <w:lang w:eastAsia="ru-RU"/>
              </w:rPr>
            </w:pPr>
          </w:p>
        </w:tc>
        <w:tc>
          <w:tcPr>
            <w:tcW w:w="290"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E21C6E" w:rsidP="00E21C6E">
            <w:pPr>
              <w:spacing w:after="0" w:line="240" w:lineRule="auto"/>
              <w:jc w:val="center"/>
              <w:rPr>
                <w:rFonts w:ascii="Times New Roman" w:eastAsia="Times New Roman" w:hAnsi="Times New Roman" w:cs="Times New Roman"/>
                <w:sz w:val="16"/>
                <w:szCs w:val="16"/>
                <w:lang w:eastAsia="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E21C6E" w:rsidP="00E21C6E">
            <w:pPr>
              <w:spacing w:after="0" w:line="240" w:lineRule="auto"/>
              <w:jc w:val="center"/>
              <w:rPr>
                <w:rFonts w:ascii="Times New Roman" w:eastAsia="Times New Roman" w:hAnsi="Times New Roman" w:cs="Times New Roman"/>
                <w:sz w:val="16"/>
                <w:szCs w:val="16"/>
                <w:lang w:eastAsia="ru-RU"/>
              </w:rPr>
            </w:pPr>
          </w:p>
        </w:tc>
        <w:tc>
          <w:tcPr>
            <w:tcW w:w="867"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1</w:t>
            </w:r>
          </w:p>
        </w:tc>
        <w:tc>
          <w:tcPr>
            <w:tcW w:w="96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4</w:t>
            </w:r>
          </w:p>
        </w:tc>
      </w:tr>
      <w:tr w:rsidR="00CF5AAA" w:rsidTr="00375C31">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Консульт.</w:t>
            </w:r>
          </w:p>
        </w:tc>
        <w:tc>
          <w:tcPr>
            <w:tcW w:w="1329" w:type="dxa"/>
            <w:gridSpan w:val="2"/>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578"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3865" w:type="dxa"/>
            <w:gridSpan w:val="2"/>
            <w:vMerge/>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2705" w:type="dxa"/>
            <w:gridSpan w:val="12"/>
            <w:vMerge w:val="restart"/>
            <w:tcBorders>
              <w:top w:val="single" w:sz="18" w:space="0" w:color="auto"/>
              <w:left w:val="single" w:sz="18" w:space="0" w:color="auto"/>
              <w:right w:val="single" w:sz="18" w:space="0" w:color="auto"/>
            </w:tcBorders>
            <w:shd w:val="clear" w:color="auto" w:fill="auto"/>
            <w:vAlign w:val="center"/>
          </w:tcPr>
          <w:p w:rsidR="00E21C6E" w:rsidRPr="007127CF" w:rsidRDefault="00D22BE4" w:rsidP="00375C31">
            <w:pPr>
              <w:spacing w:after="0" w:line="240" w:lineRule="auto"/>
              <w:jc w:val="center"/>
              <w:rPr>
                <w:rFonts w:ascii="Times New Roman" w:eastAsia="Times New Roman" w:hAnsi="Times New Roman" w:cs="Times New Roman"/>
                <w:b/>
                <w:i/>
                <w:sz w:val="24"/>
                <w:szCs w:val="24"/>
                <w:lang w:eastAsia="ru-RU"/>
              </w:rPr>
            </w:pPr>
            <w:r w:rsidRPr="007127CF">
              <w:rPr>
                <w:rFonts w:ascii="Times New Roman" w:eastAsia="Times New Roman" w:hAnsi="Times New Roman" w:cs="Times New Roman"/>
                <w:b/>
                <w:sz w:val="20"/>
                <w:szCs w:val="18"/>
                <w:lang w:eastAsia="ru-RU"/>
              </w:rPr>
              <w:t>НТУУ «КПІ ім. Ігоря Сікорського», ФПМ, КВ-02</w:t>
            </w:r>
          </w:p>
        </w:tc>
      </w:tr>
      <w:tr w:rsidR="00CF5AAA" w:rsidTr="00375C31">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Н. контроль</w:t>
            </w:r>
          </w:p>
        </w:tc>
        <w:tc>
          <w:tcPr>
            <w:tcW w:w="1329" w:type="dxa"/>
            <w:gridSpan w:val="2"/>
            <w:tcBorders>
              <w:left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rPr>
                <w:rFonts w:ascii="Times New Roman" w:eastAsia="Times New Roman" w:hAnsi="Times New Roman" w:cs="Times New Roman"/>
                <w:i/>
                <w:sz w:val="24"/>
                <w:szCs w:val="24"/>
                <w:lang w:eastAsia="ru-RU"/>
              </w:rPr>
            </w:pPr>
            <w:proofErr w:type="spellStart"/>
            <w:r w:rsidRPr="003E63CF">
              <w:rPr>
                <w:rFonts w:ascii="Times New Roman" w:eastAsia="Times New Roman" w:hAnsi="Times New Roman" w:cs="Times New Roman"/>
                <w:i/>
                <w:sz w:val="16"/>
                <w:szCs w:val="24"/>
                <w:lang w:eastAsia="ru-RU"/>
              </w:rPr>
              <w:t>Клятченко</w:t>
            </w:r>
            <w:proofErr w:type="spellEnd"/>
            <w:r w:rsidRPr="003E63CF">
              <w:rPr>
                <w:rFonts w:ascii="Times New Roman" w:eastAsia="Times New Roman" w:hAnsi="Times New Roman" w:cs="Times New Roman"/>
                <w:i/>
                <w:sz w:val="16"/>
                <w:szCs w:val="24"/>
                <w:lang w:eastAsia="ru-RU"/>
              </w:rPr>
              <w:t xml:space="preserve"> Я.М</w:t>
            </w:r>
            <w:r w:rsidRPr="003E63CF">
              <w:rPr>
                <w:rFonts w:ascii="Times New Roman" w:eastAsia="Times New Roman" w:hAnsi="Times New Roman" w:cs="Times New Roman"/>
                <w:i/>
                <w:sz w:val="18"/>
                <w:szCs w:val="24"/>
                <w:lang w:eastAsia="ru-RU"/>
              </w:rPr>
              <w:t>.</w:t>
            </w:r>
          </w:p>
          <w:p w:rsidR="00E21C6E" w:rsidRPr="003E63CF" w:rsidRDefault="00E21C6E" w:rsidP="00E21C6E">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578" w:type="dxa"/>
            <w:tcBorders>
              <w:left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3865" w:type="dxa"/>
            <w:gridSpan w:val="2"/>
            <w:vMerge/>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2705" w:type="dxa"/>
            <w:gridSpan w:val="12"/>
            <w:vMerge/>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Зав. каф.</w:t>
            </w:r>
          </w:p>
        </w:tc>
        <w:tc>
          <w:tcPr>
            <w:tcW w:w="1329"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rPr>
                <w:rFonts w:ascii="Times New Roman" w:eastAsia="Times New Roman" w:hAnsi="Times New Roman" w:cs="Times New Roman"/>
                <w:i/>
                <w:sz w:val="16"/>
                <w:szCs w:val="16"/>
                <w:lang w:eastAsia="ru-RU"/>
              </w:rPr>
            </w:pPr>
            <w:proofErr w:type="spellStart"/>
            <w:r w:rsidRPr="003E63CF">
              <w:rPr>
                <w:rFonts w:ascii="Times New Roman" w:eastAsia="Times New Roman" w:hAnsi="Times New Roman" w:cs="Times New Roman"/>
                <w:i/>
                <w:sz w:val="16"/>
                <w:szCs w:val="16"/>
                <w:lang w:eastAsia="ru-RU"/>
              </w:rPr>
              <w:t>Романкевич</w:t>
            </w:r>
            <w:proofErr w:type="spellEnd"/>
            <w:r w:rsidRPr="003E63CF">
              <w:rPr>
                <w:rFonts w:ascii="Times New Roman" w:eastAsia="Times New Roman" w:hAnsi="Times New Roman" w:cs="Times New Roman"/>
                <w:i/>
                <w:sz w:val="16"/>
                <w:szCs w:val="16"/>
                <w:lang w:eastAsia="ru-RU"/>
              </w:rPr>
              <w:t xml:space="preserve"> В.О.</w:t>
            </w: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578" w:type="dxa"/>
            <w:tcBorders>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E21C6E" w:rsidP="00E21C6E">
            <w:pPr>
              <w:spacing w:after="0" w:line="240" w:lineRule="auto"/>
              <w:rPr>
                <w:rFonts w:ascii="Times New Roman" w:eastAsia="Times New Roman" w:hAnsi="Times New Roman" w:cs="Times New Roman"/>
                <w:i/>
                <w:sz w:val="16"/>
                <w:szCs w:val="16"/>
                <w:lang w:eastAsia="ru-RU"/>
              </w:rPr>
            </w:pPr>
          </w:p>
        </w:tc>
        <w:tc>
          <w:tcPr>
            <w:tcW w:w="3865" w:type="dxa"/>
            <w:gridSpan w:val="2"/>
            <w:vMerge/>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2705" w:type="dxa"/>
            <w:gridSpan w:val="12"/>
            <w:vMerge/>
            <w:tcBorders>
              <w:top w:val="single" w:sz="18" w:space="0" w:color="auto"/>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r w:rsidR="00CF5AAA" w:rsidTr="00375C31">
        <w:trPr>
          <w:cantSplit/>
          <w:trHeight w:val="1330"/>
          <w:jc w:val="center"/>
        </w:trPr>
        <w:tc>
          <w:tcPr>
            <w:tcW w:w="68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70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2" w:type="dxa"/>
            <w:gridSpan w:val="4"/>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7"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3E63CF" w:rsidRDefault="00D22BE4" w:rsidP="008B6ECB">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48"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3E63CF" w:rsidRDefault="00D22BE4" w:rsidP="008B6ECB">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D22BE4" w:rsidP="0033242E">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ІАЛЦ.045440.005 ДА</w:t>
            </w:r>
          </w:p>
        </w:tc>
        <w:tc>
          <w:tcPr>
            <w:tcW w:w="3707"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1</w:t>
            </w: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p>
          <w:p w:rsidR="0033242E" w:rsidRPr="003E63CF" w:rsidRDefault="0033242E" w:rsidP="0033242E">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E63CF" w:rsidRDefault="00D22BE4" w:rsidP="0033242E">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Схема бази даних</w:t>
            </w:r>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C92C86">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C92C86">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Default="0033242E" w:rsidP="00C92C86">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E63CF" w:rsidRDefault="0033242E" w:rsidP="00C92C86">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33242E" w:rsidRPr="00617F61" w:rsidRDefault="0033242E" w:rsidP="00617F61">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C92C86">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C92C86">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C92C86" w:rsidRPr="003E63CF" w:rsidRDefault="00D22BE4" w:rsidP="00C92C86">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C92C86" w:rsidRPr="003E63CF" w:rsidRDefault="00D22BE4" w:rsidP="00C92C86">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ІАЛЦ.045440.006</w:t>
            </w:r>
            <w:r w:rsidR="006A458C">
              <w:rPr>
                <w:rFonts w:ascii="Times New Roman" w:eastAsia="Times New Roman" w:hAnsi="Times New Roman" w:cs="Times New Roman"/>
                <w:color w:val="000000"/>
                <w:sz w:val="28"/>
                <w:szCs w:val="28"/>
                <w:lang w:eastAsia="uk-UA"/>
              </w:rPr>
              <w:t xml:space="preserve"> ДБ</w:t>
            </w:r>
          </w:p>
        </w:tc>
        <w:tc>
          <w:tcPr>
            <w:tcW w:w="3707" w:type="dxa"/>
            <w:gridSpan w:val="4"/>
            <w:tcBorders>
              <w:left w:val="single" w:sz="18" w:space="0" w:color="auto"/>
              <w:right w:val="single" w:sz="18" w:space="0" w:color="auto"/>
            </w:tcBorders>
            <w:shd w:val="clear" w:color="auto" w:fill="auto"/>
            <w:vAlign w:val="center"/>
          </w:tcPr>
          <w:p w:rsidR="00C92C86" w:rsidRPr="003E63CF" w:rsidRDefault="00D22BE4" w:rsidP="00C92C86">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gridSpan w:val="4"/>
            <w:tcBorders>
              <w:left w:val="single" w:sz="18" w:space="0" w:color="auto"/>
              <w:right w:val="single" w:sz="18" w:space="0" w:color="auto"/>
            </w:tcBorders>
            <w:shd w:val="clear" w:color="auto" w:fill="auto"/>
            <w:vAlign w:val="center"/>
          </w:tcPr>
          <w:p w:rsidR="00C92C86" w:rsidRPr="003E63CF" w:rsidRDefault="00D22BE4" w:rsidP="00617F61">
            <w:pPr>
              <w:spacing w:after="0" w:line="360" w:lineRule="auto"/>
              <w:jc w:val="center"/>
              <w:rPr>
                <w:rFonts w:ascii="Times New Roman" w:eastAsia="Times New Roman" w:hAnsi="Times New Roman" w:cs="Times New Roman"/>
                <w:color w:val="000000"/>
                <w:sz w:val="28"/>
                <w:szCs w:val="28"/>
                <w:lang w:eastAsia="uk-UA"/>
              </w:rPr>
            </w:pPr>
            <w:r w:rsidRPr="00617F61">
              <w:rPr>
                <w:rFonts w:ascii="Times New Roman" w:eastAsia="Times New Roman" w:hAnsi="Times New Roman" w:cs="Times New Roman"/>
                <w:color w:val="000000"/>
                <w:sz w:val="28"/>
                <w:szCs w:val="28"/>
                <w:lang w:eastAsia="uk-UA"/>
              </w:rPr>
              <w:t>1</w:t>
            </w:r>
          </w:p>
        </w:tc>
        <w:tc>
          <w:tcPr>
            <w:tcW w:w="427"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C92C86" w:rsidRPr="003E63CF" w:rsidRDefault="00D22BE4" w:rsidP="00C92C86">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C92C86" w:rsidRPr="003E63CF" w:rsidRDefault="00D22BE4" w:rsidP="00C92C86">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sidR="002A67BE">
              <w:rPr>
                <w:rFonts w:ascii="Times New Roman" w:eastAsia="Times New Roman" w:hAnsi="Times New Roman" w:cs="Times New Roman"/>
                <w:sz w:val="28"/>
                <w:szCs w:val="28"/>
                <w:lang w:eastAsia="ru-RU"/>
              </w:rPr>
              <w:t>часу</w:t>
            </w:r>
          </w:p>
          <w:p w:rsidR="00C92C86" w:rsidRPr="003E63CF" w:rsidRDefault="00C92C86" w:rsidP="00C92C86">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3242E" w:rsidRPr="0033242E" w:rsidRDefault="00D22BE4" w:rsidP="0033242E">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gridSpan w:val="4"/>
            <w:tcBorders>
              <w:left w:val="single" w:sz="18" w:space="0" w:color="auto"/>
              <w:right w:val="single" w:sz="18" w:space="0" w:color="auto"/>
            </w:tcBorders>
            <w:shd w:val="clear" w:color="auto" w:fill="auto"/>
            <w:vAlign w:val="center"/>
          </w:tcPr>
          <w:p w:rsidR="0033242E" w:rsidRPr="003E63CF" w:rsidRDefault="0033242E" w:rsidP="0033242E">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3242E" w:rsidRPr="003E63CF" w:rsidRDefault="0033242E" w:rsidP="0033242E">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3E63CF" w:rsidRPr="003E63CF" w:rsidRDefault="00D22BE4" w:rsidP="00F94D64">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 xml:space="preserve">Схема </w:t>
            </w:r>
            <w:r w:rsidR="00F94D64">
              <w:rPr>
                <w:rFonts w:ascii="Times New Roman" w:eastAsia="Times New Roman" w:hAnsi="Times New Roman" w:cs="Times New Roman"/>
                <w:color w:val="000000"/>
                <w:sz w:val="28"/>
                <w:szCs w:val="28"/>
                <w:lang w:eastAsia="uk-UA"/>
              </w:rPr>
              <w:t>клієнт-серверної</w:t>
            </w:r>
          </w:p>
        </w:tc>
        <w:tc>
          <w:tcPr>
            <w:tcW w:w="712" w:type="dxa"/>
            <w:gridSpan w:val="4"/>
            <w:tcBorders>
              <w:left w:val="single" w:sz="18" w:space="0" w:color="auto"/>
              <w:right w:val="single" w:sz="18" w:space="0" w:color="auto"/>
            </w:tcBorders>
            <w:shd w:val="clear" w:color="auto" w:fill="auto"/>
            <w:vAlign w:val="center"/>
          </w:tcPr>
          <w:p w:rsidR="003E63CF" w:rsidRPr="003E63CF" w:rsidRDefault="003E63CF" w:rsidP="003E63CF">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3E63CF" w:rsidRPr="003E63CF" w:rsidRDefault="003E63CF"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617F61" w:rsidRPr="003E63CF" w:rsidRDefault="00617F61" w:rsidP="003E63CF">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617F61" w:rsidRPr="003E63CF" w:rsidRDefault="00617F61" w:rsidP="003E63CF">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617F61" w:rsidRPr="003E63CF" w:rsidRDefault="00D22BE4" w:rsidP="003E63CF">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архітектури</w:t>
            </w:r>
          </w:p>
        </w:tc>
        <w:tc>
          <w:tcPr>
            <w:tcW w:w="712" w:type="dxa"/>
            <w:gridSpan w:val="4"/>
            <w:tcBorders>
              <w:left w:val="single" w:sz="18" w:space="0" w:color="auto"/>
              <w:right w:val="single" w:sz="18" w:space="0" w:color="auto"/>
            </w:tcBorders>
            <w:shd w:val="clear" w:color="auto" w:fill="auto"/>
            <w:vAlign w:val="center"/>
          </w:tcPr>
          <w:p w:rsidR="00617F61" w:rsidRPr="003E63CF" w:rsidRDefault="00617F61" w:rsidP="003E63CF">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617F61" w:rsidRPr="003E63CF" w:rsidRDefault="00617F61" w:rsidP="003E63CF">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617F61">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617F61">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Default="00F94D64" w:rsidP="00617F61">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F94D64" w:rsidP="00617F61">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F94D64" w:rsidRPr="001604EB" w:rsidRDefault="00F94D64" w:rsidP="00617F61">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617F61">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617F61">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D22BE4" w:rsidP="00F94D6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ІАЛЦ.045440.007 ДВ</w:t>
            </w:r>
          </w:p>
        </w:tc>
        <w:tc>
          <w:tcPr>
            <w:tcW w:w="370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jc w:val="center"/>
              <w:rPr>
                <w:rFonts w:ascii="Times New Roman" w:eastAsia="Times New Roman" w:hAnsi="Times New Roman" w:cs="Times New Roman"/>
                <w:color w:val="000000"/>
                <w:sz w:val="28"/>
                <w:szCs w:val="28"/>
                <w:lang w:eastAsia="uk-UA"/>
              </w:rPr>
            </w:pPr>
            <w:r w:rsidRPr="00617F61">
              <w:rPr>
                <w:rFonts w:ascii="Times New Roman" w:eastAsia="Times New Roman" w:hAnsi="Times New Roman" w:cs="Times New Roman"/>
                <w:color w:val="000000"/>
                <w:sz w:val="28"/>
                <w:szCs w:val="28"/>
                <w:lang w:eastAsia="uk-UA"/>
              </w:rPr>
              <w:t>1</w:t>
            </w: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F94D64" w:rsidRPr="003E63CF" w:rsidRDefault="00F94D64" w:rsidP="00F94D64">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3242E" w:rsidRDefault="00D22BE4" w:rsidP="00F94D6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3242E" w:rsidRDefault="00D22BE4" w:rsidP="00F94D6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Схема архітектури</w:t>
            </w: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D22BE4" w:rsidP="00F94D64">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серверної частини</w:t>
            </w: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F94D64" w:rsidRPr="0033242E" w:rsidRDefault="00F94D64" w:rsidP="00F94D64">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F94D64" w:rsidRPr="003E63CF" w:rsidRDefault="00F94D64" w:rsidP="00F94D64">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F94D64" w:rsidRPr="003E63CF" w:rsidRDefault="00F94D64" w:rsidP="00F94D64">
            <w:pPr>
              <w:spacing w:after="0" w:line="240" w:lineRule="auto"/>
              <w:rPr>
                <w:rFonts w:ascii="Times New Roman" w:eastAsia="Times New Roman" w:hAnsi="Times New Roman" w:cs="Times New Roman"/>
                <w:sz w:val="24"/>
                <w:szCs w:val="24"/>
                <w:lang w:eastAsia="ru-RU"/>
              </w:rPr>
            </w:pPr>
          </w:p>
        </w:tc>
      </w:tr>
      <w:tr w:rsidR="00CF5AAA" w:rsidTr="00375C31">
        <w:trPr>
          <w:trHeight w:hRule="exact" w:val="484"/>
          <w:jc w:val="center"/>
        </w:trPr>
        <w:tc>
          <w:tcPr>
            <w:tcW w:w="682"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3707"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rPr>
                <w:rFonts w:ascii="Times New Roman" w:eastAsia="Times New Roman" w:hAnsi="Times New Roman" w:cs="Times New Roman"/>
                <w:sz w:val="28"/>
                <w:szCs w:val="28"/>
                <w:lang w:eastAsia="ru-RU"/>
              </w:rPr>
            </w:pPr>
          </w:p>
        </w:tc>
        <w:tc>
          <w:tcPr>
            <w:tcW w:w="712" w:type="dxa"/>
            <w:gridSpan w:val="4"/>
            <w:tcBorders>
              <w:left w:val="single" w:sz="18" w:space="0" w:color="auto"/>
              <w:right w:val="single" w:sz="18" w:space="0" w:color="auto"/>
            </w:tcBorders>
            <w:shd w:val="clear" w:color="auto" w:fill="auto"/>
            <w:vAlign w:val="center"/>
          </w:tcPr>
          <w:p w:rsidR="00C92C86" w:rsidRPr="003E63CF" w:rsidRDefault="00C92C86" w:rsidP="00C92C86">
            <w:pPr>
              <w:spacing w:after="0" w:line="360" w:lineRule="auto"/>
              <w:jc w:val="center"/>
              <w:rPr>
                <w:rFonts w:ascii="Times New Roman" w:eastAsia="Times New Roman" w:hAnsi="Times New Roman" w:cs="Times New Roman"/>
                <w:color w:val="000000"/>
                <w:sz w:val="28"/>
                <w:szCs w:val="28"/>
                <w:lang w:eastAsia="uk-UA"/>
              </w:rPr>
            </w:pPr>
          </w:p>
        </w:tc>
        <w:tc>
          <w:tcPr>
            <w:tcW w:w="427" w:type="dxa"/>
            <w:gridSpan w:val="2"/>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c>
          <w:tcPr>
            <w:tcW w:w="1248" w:type="dxa"/>
            <w:gridSpan w:val="3"/>
            <w:tcBorders>
              <w:left w:val="single" w:sz="18" w:space="0" w:color="auto"/>
              <w:right w:val="single" w:sz="18" w:space="0" w:color="auto"/>
            </w:tcBorders>
            <w:shd w:val="clear" w:color="auto" w:fill="auto"/>
          </w:tcPr>
          <w:p w:rsidR="00C92C86" w:rsidRPr="003E63CF" w:rsidRDefault="00C92C86" w:rsidP="00C92C86">
            <w:pPr>
              <w:spacing w:after="0" w:line="240" w:lineRule="auto"/>
              <w:rPr>
                <w:rFonts w:ascii="Times New Roman" w:eastAsia="Times New Roman" w:hAnsi="Times New Roman" w:cs="Times New Roman"/>
                <w:sz w:val="24"/>
                <w:szCs w:val="24"/>
                <w:lang w:eastAsia="ru-RU"/>
              </w:rPr>
            </w:pPr>
          </w:p>
        </w:tc>
      </w:tr>
      <w:tr w:rsidR="00CF5AAA" w:rsidTr="00375C31">
        <w:trPr>
          <w:trHeight w:hRule="exact" w:val="303"/>
          <w:jc w:val="center"/>
        </w:trPr>
        <w:tc>
          <w:tcPr>
            <w:tcW w:w="403"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1329" w:type="dxa"/>
            <w:gridSpan w:val="2"/>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867"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998" w:type="dxa"/>
            <w:gridSpan w:val="13"/>
            <w:vMerge w:val="restart"/>
            <w:tcBorders>
              <w:top w:val="single" w:sz="18" w:space="0" w:color="auto"/>
              <w:left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48"/>
                <w:szCs w:val="32"/>
                <w:lang w:eastAsia="ru-RU"/>
              </w:rPr>
              <w:t>ІАЛЦ.</w:t>
            </w:r>
            <w:r w:rsidR="0008476B" w:rsidRPr="003E63CF">
              <w:rPr>
                <w:rFonts w:ascii="Times New Roman" w:eastAsia="Times New Roman" w:hAnsi="Times New Roman" w:cs="Times New Roman"/>
                <w:sz w:val="48"/>
                <w:szCs w:val="32"/>
                <w:lang w:eastAsia="ru-RU"/>
              </w:rPr>
              <w:t xml:space="preserve"> 045440</w:t>
            </w:r>
            <w:r w:rsidRPr="003E63CF">
              <w:rPr>
                <w:rFonts w:ascii="Times New Roman" w:eastAsia="Times New Roman" w:hAnsi="Times New Roman" w:cs="Times New Roman"/>
                <w:sz w:val="48"/>
                <w:szCs w:val="32"/>
                <w:lang w:eastAsia="ru-RU"/>
              </w:rPr>
              <w:t>.001 ОА</w:t>
            </w:r>
          </w:p>
        </w:tc>
        <w:tc>
          <w:tcPr>
            <w:tcW w:w="572" w:type="dxa"/>
            <w:tcBorders>
              <w:top w:val="single" w:sz="18" w:space="0" w:color="auto"/>
              <w:left w:val="single" w:sz="18" w:space="0" w:color="auto"/>
              <w:bottom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r>
      <w:tr w:rsidR="00CF5AAA" w:rsidTr="00375C31">
        <w:trPr>
          <w:trHeight w:hRule="exact" w:val="303"/>
          <w:jc w:val="center"/>
        </w:trPr>
        <w:tc>
          <w:tcPr>
            <w:tcW w:w="403"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1329" w:type="dxa"/>
            <w:gridSpan w:val="2"/>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867"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998" w:type="dxa"/>
            <w:gridSpan w:val="13"/>
            <w:vMerge/>
            <w:tcBorders>
              <w:left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2" w:type="dxa"/>
            <w:vMerge w:val="restart"/>
            <w:tcBorders>
              <w:top w:val="single" w:sz="18" w:space="0" w:color="auto"/>
              <w:left w:val="single" w:sz="18" w:space="0" w:color="auto"/>
              <w:right w:val="single" w:sz="18" w:space="0" w:color="auto"/>
            </w:tcBorders>
            <w:shd w:val="clear" w:color="auto" w:fill="auto"/>
            <w:vAlign w:val="center"/>
          </w:tcPr>
          <w:p w:rsidR="00E21C6E" w:rsidRPr="003E63CF" w:rsidRDefault="00D22BE4" w:rsidP="00E21C6E">
            <w:pPr>
              <w:spacing w:after="0" w:line="240" w:lineRule="auto"/>
              <w:jc w:val="center"/>
              <w:rPr>
                <w:rFonts w:ascii="Times New Roman" w:eastAsia="Times New Roman" w:hAnsi="Times New Roman" w:cs="Times New Roman"/>
                <w:sz w:val="20"/>
                <w:szCs w:val="20"/>
                <w:lang w:eastAsia="ru-RU"/>
              </w:rPr>
            </w:pPr>
            <w:r w:rsidRPr="003E63CF">
              <w:rPr>
                <w:rFonts w:ascii="Times New Roman" w:eastAsia="Times New Roman" w:hAnsi="Times New Roman" w:cs="Times New Roman"/>
                <w:sz w:val="20"/>
                <w:szCs w:val="20"/>
                <w:lang w:eastAsia="ru-RU"/>
              </w:rPr>
              <w:t>2</w:t>
            </w:r>
          </w:p>
        </w:tc>
      </w:tr>
      <w:tr w:rsidR="00CF5AAA" w:rsidTr="00375C31">
        <w:trPr>
          <w:trHeight w:hRule="exact" w:val="303"/>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 xml:space="preserve">№ </w:t>
            </w:r>
            <w:proofErr w:type="spellStart"/>
            <w:r w:rsidRPr="003E63CF">
              <w:rPr>
                <w:rFonts w:ascii="Times New Roman" w:eastAsia="Times New Roman" w:hAnsi="Times New Roman" w:cs="Times New Roman"/>
                <w:sz w:val="16"/>
                <w:szCs w:val="16"/>
                <w:lang w:eastAsia="ru-RU"/>
              </w:rPr>
              <w:t>докум</w:t>
            </w:r>
            <w:proofErr w:type="spellEnd"/>
            <w:r w:rsidRPr="003E63CF">
              <w:rPr>
                <w:rFonts w:ascii="Times New Roman" w:eastAsia="Times New Roman" w:hAnsi="Times New Roman" w:cs="Times New Roman"/>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E21C6E" w:rsidRPr="003E63CF" w:rsidRDefault="00D22BE4" w:rsidP="00E21C6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Дата</w:t>
            </w:r>
          </w:p>
        </w:tc>
        <w:tc>
          <w:tcPr>
            <w:tcW w:w="5998" w:type="dxa"/>
            <w:gridSpan w:val="13"/>
            <w:vMerge/>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c>
          <w:tcPr>
            <w:tcW w:w="572" w:type="dxa"/>
            <w:vMerge/>
            <w:tcBorders>
              <w:left w:val="single" w:sz="18" w:space="0" w:color="auto"/>
              <w:bottom w:val="single" w:sz="18" w:space="0" w:color="auto"/>
              <w:right w:val="single" w:sz="18" w:space="0" w:color="auto"/>
            </w:tcBorders>
            <w:shd w:val="clear" w:color="auto" w:fill="auto"/>
          </w:tcPr>
          <w:p w:rsidR="00E21C6E" w:rsidRPr="003E63CF" w:rsidRDefault="00E21C6E" w:rsidP="00E21C6E">
            <w:pPr>
              <w:spacing w:after="0" w:line="240" w:lineRule="auto"/>
              <w:rPr>
                <w:rFonts w:ascii="Times New Roman" w:eastAsia="Times New Roman" w:hAnsi="Times New Roman" w:cs="Times New Roman"/>
                <w:sz w:val="24"/>
                <w:szCs w:val="24"/>
                <w:lang w:eastAsia="ru-RU"/>
              </w:rPr>
            </w:pPr>
          </w:p>
        </w:tc>
      </w:tr>
    </w:tbl>
    <w:p w:rsidR="0033242E" w:rsidRDefault="0033242E" w:rsidP="0033242E">
      <w:pPr>
        <w:spacing w:after="0" w:line="240" w:lineRule="auto"/>
        <w:rPr>
          <w:rFonts w:ascii="Times New Roman" w:eastAsia="Times New Roman" w:hAnsi="Times New Roman" w:cs="Times New Roman"/>
          <w:sz w:val="24"/>
          <w:szCs w:val="24"/>
          <w:lang w:eastAsia="ru-RU"/>
        </w:rPr>
      </w:pPr>
    </w:p>
    <w:p w:rsidR="004D020E" w:rsidRDefault="004D020E" w:rsidP="0033242E">
      <w:pPr>
        <w:spacing w:after="0" w:line="240" w:lineRule="auto"/>
        <w:rPr>
          <w:rFonts w:ascii="Times New Roman" w:eastAsia="Times New Roman" w:hAnsi="Times New Roman" w:cs="Times New Roman"/>
          <w:sz w:val="24"/>
          <w:szCs w:val="24"/>
          <w:lang w:eastAsia="ru-RU"/>
        </w:rPr>
      </w:pP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9"/>
        <w:gridCol w:w="299"/>
        <w:gridCol w:w="413"/>
        <w:gridCol w:w="916"/>
        <w:gridCol w:w="867"/>
        <w:gridCol w:w="578"/>
        <w:gridCol w:w="476"/>
        <w:gridCol w:w="3707"/>
        <w:gridCol w:w="712"/>
        <w:gridCol w:w="427"/>
        <w:gridCol w:w="676"/>
        <w:gridCol w:w="572"/>
      </w:tblGrid>
      <w:tr w:rsidR="00CF5AAA" w:rsidTr="00C87308">
        <w:trPr>
          <w:cantSplit/>
          <w:trHeight w:val="1330"/>
          <w:jc w:val="center"/>
        </w:trPr>
        <w:tc>
          <w:tcPr>
            <w:tcW w:w="68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4D020E"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4D020E"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707" w:type="dxa"/>
            <w:tcBorders>
              <w:top w:val="single" w:sz="18" w:space="0" w:color="auto"/>
              <w:left w:val="single" w:sz="18" w:space="0" w:color="auto"/>
              <w:bottom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4D020E"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4D020E"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4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D22BE4" w:rsidP="00C87308">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4D020E" w:rsidRPr="003E63CF" w:rsidRDefault="00D22BE4" w:rsidP="00C87308">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ІАЛЦ.045440.008 ДГ</w:t>
            </w:r>
          </w:p>
        </w:tc>
        <w:tc>
          <w:tcPr>
            <w:tcW w:w="3707" w:type="dxa"/>
            <w:tcBorders>
              <w:left w:val="single" w:sz="18" w:space="0" w:color="auto"/>
              <w:right w:val="single" w:sz="18" w:space="0" w:color="auto"/>
            </w:tcBorders>
            <w:shd w:val="clear" w:color="auto" w:fill="auto"/>
            <w:vAlign w:val="center"/>
          </w:tcPr>
          <w:p w:rsidR="004D020E" w:rsidRPr="003E63CF" w:rsidRDefault="00D22BE4" w:rsidP="00C87308">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4D020E" w:rsidRPr="003E63CF" w:rsidRDefault="00D22BE4" w:rsidP="00C87308">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D22BE4" w:rsidP="00C87308">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D22BE4" w:rsidP="00C87308">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4D020E" w:rsidRPr="003E63CF" w:rsidRDefault="004D020E"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3242E" w:rsidRDefault="00D22BE4" w:rsidP="00C87308">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752DFD" w:rsidRDefault="00D22BE4" w:rsidP="00C87308">
            <w:pPr>
              <w:spacing w:after="0" w:line="360" w:lineRule="auto"/>
              <w:rPr>
                <w:rFonts w:ascii="Times New Roman" w:eastAsia="Times New Roman" w:hAnsi="Times New Roman" w:cs="Times New Roman"/>
                <w:sz w:val="24"/>
                <w:szCs w:val="24"/>
                <w:lang w:val="ru-RU"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3242E" w:rsidRDefault="00D22BE4" w:rsidP="00C87308">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Схема запуску контейнерів</w:t>
            </w: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ІАЛЦ.045440.009 ДД</w:t>
            </w: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sidRPr="001604EB">
              <w:rPr>
                <w:rFonts w:ascii="Times New Roman" w:eastAsia="Times New Roman" w:hAnsi="Times New Roman" w:cs="Times New Roman"/>
                <w:color w:val="000000"/>
                <w:sz w:val="28"/>
                <w:szCs w:val="28"/>
                <w:lang w:eastAsia="uk-UA"/>
              </w:rPr>
              <w:t>13</w:t>
            </w: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752DFD" w:rsidRDefault="00D22BE4" w:rsidP="00B046C5">
            <w:pPr>
              <w:spacing w:after="0" w:line="360" w:lineRule="auto"/>
              <w:rPr>
                <w:rFonts w:ascii="Times New Roman" w:eastAsia="Times New Roman" w:hAnsi="Times New Roman" w:cs="Times New Roman"/>
                <w:sz w:val="24"/>
                <w:szCs w:val="24"/>
                <w:lang w:val="ru-RU"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Лістинг коду</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ІАЛЦ.045440.010 ДЕ</w:t>
            </w: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2</w:t>
            </w: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Публікація за темою роботи</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2"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4D020E" w:rsidRPr="003E63CF" w:rsidRDefault="004D020E"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303"/>
          <w:jc w:val="center"/>
        </w:trPr>
        <w:tc>
          <w:tcPr>
            <w:tcW w:w="403" w:type="dxa"/>
            <w:tcBorders>
              <w:top w:val="single" w:sz="18" w:space="0" w:color="auto"/>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329" w:type="dxa"/>
            <w:gridSpan w:val="2"/>
            <w:tcBorders>
              <w:top w:val="single" w:sz="18" w:space="0" w:color="auto"/>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867" w:type="dxa"/>
            <w:tcBorders>
              <w:top w:val="single" w:sz="18" w:space="0" w:color="auto"/>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998" w:type="dxa"/>
            <w:gridSpan w:val="5"/>
            <w:vMerge w:val="restart"/>
            <w:tcBorders>
              <w:top w:val="single" w:sz="18" w:space="0" w:color="auto"/>
              <w:left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48"/>
                <w:szCs w:val="32"/>
                <w:lang w:eastAsia="ru-RU"/>
              </w:rPr>
              <w:t>ІАЛЦ. 045440.001 ОА</w:t>
            </w:r>
          </w:p>
        </w:tc>
        <w:tc>
          <w:tcPr>
            <w:tcW w:w="572" w:type="dxa"/>
            <w:tcBorders>
              <w:top w:val="single" w:sz="18" w:space="0" w:color="auto"/>
              <w:left w:val="single" w:sz="18" w:space="0" w:color="auto"/>
              <w:bottom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r>
      <w:tr w:rsidR="00CF5AAA" w:rsidTr="00C87308">
        <w:trPr>
          <w:trHeight w:hRule="exact" w:val="303"/>
          <w:jc w:val="center"/>
        </w:trPr>
        <w:tc>
          <w:tcPr>
            <w:tcW w:w="403" w:type="dxa"/>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1329" w:type="dxa"/>
            <w:gridSpan w:val="2"/>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867" w:type="dxa"/>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998" w:type="dxa"/>
            <w:gridSpan w:val="5"/>
            <w:vMerge/>
            <w:tcBorders>
              <w:left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2" w:type="dxa"/>
            <w:vMerge w:val="restart"/>
            <w:tcBorders>
              <w:top w:val="single" w:sz="18" w:space="0" w:color="auto"/>
              <w:left w:val="single" w:sz="18" w:space="0" w:color="auto"/>
              <w:right w:val="single" w:sz="18" w:space="0" w:color="auto"/>
            </w:tcBorders>
            <w:shd w:val="clear" w:color="auto" w:fill="auto"/>
            <w:vAlign w:val="center"/>
          </w:tcPr>
          <w:p w:rsidR="004D020E" w:rsidRPr="003E63CF" w:rsidRDefault="00D22BE4" w:rsidP="00C87308">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w:t>
            </w:r>
          </w:p>
        </w:tc>
      </w:tr>
      <w:tr w:rsidR="00CF5AAA" w:rsidTr="00C87308">
        <w:trPr>
          <w:trHeight w:hRule="exact" w:val="303"/>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 xml:space="preserve">№ </w:t>
            </w:r>
            <w:proofErr w:type="spellStart"/>
            <w:r w:rsidRPr="003E63CF">
              <w:rPr>
                <w:rFonts w:ascii="Times New Roman" w:eastAsia="Times New Roman" w:hAnsi="Times New Roman" w:cs="Times New Roman"/>
                <w:sz w:val="16"/>
                <w:szCs w:val="16"/>
                <w:lang w:eastAsia="ru-RU"/>
              </w:rPr>
              <w:t>докум</w:t>
            </w:r>
            <w:proofErr w:type="spellEnd"/>
            <w:r w:rsidRPr="003E63CF">
              <w:rPr>
                <w:rFonts w:ascii="Times New Roman" w:eastAsia="Times New Roman" w:hAnsi="Times New Roman" w:cs="Times New Roman"/>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4D020E"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Дата</w:t>
            </w:r>
          </w:p>
        </w:tc>
        <w:tc>
          <w:tcPr>
            <w:tcW w:w="5998" w:type="dxa"/>
            <w:gridSpan w:val="5"/>
            <w:vMerge/>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c>
          <w:tcPr>
            <w:tcW w:w="572" w:type="dxa"/>
            <w:vMerge/>
            <w:tcBorders>
              <w:left w:val="single" w:sz="18" w:space="0" w:color="auto"/>
              <w:bottom w:val="single" w:sz="18" w:space="0" w:color="auto"/>
              <w:right w:val="single" w:sz="18" w:space="0" w:color="auto"/>
            </w:tcBorders>
            <w:shd w:val="clear" w:color="auto" w:fill="auto"/>
          </w:tcPr>
          <w:p w:rsidR="004D020E" w:rsidRPr="003E63CF" w:rsidRDefault="004D020E" w:rsidP="00C87308">
            <w:pPr>
              <w:spacing w:after="0" w:line="240" w:lineRule="auto"/>
              <w:rPr>
                <w:rFonts w:ascii="Times New Roman" w:eastAsia="Times New Roman" w:hAnsi="Times New Roman" w:cs="Times New Roman"/>
                <w:sz w:val="24"/>
                <w:szCs w:val="24"/>
                <w:lang w:eastAsia="ru-RU"/>
              </w:rPr>
            </w:pPr>
          </w:p>
        </w:tc>
      </w:tr>
    </w:tbl>
    <w:p w:rsidR="004D020E" w:rsidRDefault="004D020E" w:rsidP="0033242E">
      <w:pPr>
        <w:spacing w:after="0" w:line="240" w:lineRule="auto"/>
        <w:rPr>
          <w:rFonts w:ascii="Times New Roman" w:eastAsia="Times New Roman" w:hAnsi="Times New Roman" w:cs="Times New Roman"/>
          <w:sz w:val="24"/>
          <w:szCs w:val="24"/>
          <w:lang w:eastAsia="ru-RU"/>
        </w:rPr>
      </w:pPr>
    </w:p>
    <w:p w:rsidR="00B046C5" w:rsidRDefault="00B046C5" w:rsidP="0033242E">
      <w:pPr>
        <w:spacing w:after="0" w:line="240" w:lineRule="auto"/>
        <w:rPr>
          <w:rFonts w:ascii="Times New Roman" w:eastAsia="Times New Roman" w:hAnsi="Times New Roman" w:cs="Times New Roman"/>
          <w:sz w:val="24"/>
          <w:szCs w:val="24"/>
          <w:lang w:eastAsia="ru-RU"/>
        </w:rPr>
      </w:pP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3"/>
        <w:gridCol w:w="279"/>
        <w:gridCol w:w="299"/>
        <w:gridCol w:w="413"/>
        <w:gridCol w:w="916"/>
        <w:gridCol w:w="867"/>
        <w:gridCol w:w="578"/>
        <w:gridCol w:w="476"/>
        <w:gridCol w:w="3707"/>
        <w:gridCol w:w="712"/>
        <w:gridCol w:w="427"/>
        <w:gridCol w:w="676"/>
        <w:gridCol w:w="572"/>
      </w:tblGrid>
      <w:tr w:rsidR="00CF5AAA" w:rsidTr="00BE69FE">
        <w:trPr>
          <w:cantSplit/>
          <w:trHeight w:val="1330"/>
          <w:jc w:val="center"/>
        </w:trPr>
        <w:tc>
          <w:tcPr>
            <w:tcW w:w="68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046C5" w:rsidRPr="003E63CF" w:rsidRDefault="00D22BE4" w:rsidP="00BE69FE">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046C5" w:rsidRPr="003E63CF" w:rsidRDefault="00D22BE4" w:rsidP="00BE69FE">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707" w:type="dxa"/>
            <w:tcBorders>
              <w:top w:val="single" w:sz="18" w:space="0" w:color="auto"/>
              <w:left w:val="single" w:sz="18" w:space="0" w:color="auto"/>
              <w:bottom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046C5" w:rsidRPr="003E63CF" w:rsidRDefault="00D22BE4" w:rsidP="00BE69FE">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046C5" w:rsidRPr="003E63CF" w:rsidRDefault="00D22BE4" w:rsidP="00BE69FE">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48"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7" w:type="dxa"/>
            <w:gridSpan w:val="4"/>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ІАЛЦ.045440.011 ДЖ</w:t>
            </w: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20</w:t>
            </w: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D22BE4" w:rsidP="00B046C5">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D22BE4" w:rsidP="00B046C5">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Копія презентації</w:t>
            </w: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3242E" w:rsidRDefault="00B046C5" w:rsidP="00B046C5">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484"/>
          <w:jc w:val="center"/>
        </w:trPr>
        <w:tc>
          <w:tcPr>
            <w:tcW w:w="682"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2837" w:type="dxa"/>
            <w:gridSpan w:val="4"/>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3707"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046C5" w:rsidRPr="003E63CF" w:rsidRDefault="00B046C5" w:rsidP="00B046C5">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c>
          <w:tcPr>
            <w:tcW w:w="1248" w:type="dxa"/>
            <w:gridSpan w:val="2"/>
            <w:tcBorders>
              <w:left w:val="single" w:sz="18" w:space="0" w:color="auto"/>
              <w:right w:val="single" w:sz="18" w:space="0" w:color="auto"/>
            </w:tcBorders>
            <w:shd w:val="clear" w:color="auto" w:fill="auto"/>
          </w:tcPr>
          <w:p w:rsidR="00B046C5" w:rsidRPr="003E63CF" w:rsidRDefault="00B046C5" w:rsidP="00B046C5">
            <w:pPr>
              <w:spacing w:after="0" w:line="240" w:lineRule="auto"/>
              <w:rPr>
                <w:rFonts w:ascii="Times New Roman" w:eastAsia="Times New Roman" w:hAnsi="Times New Roman" w:cs="Times New Roman"/>
                <w:sz w:val="24"/>
                <w:szCs w:val="24"/>
                <w:lang w:eastAsia="ru-RU"/>
              </w:rPr>
            </w:pPr>
          </w:p>
        </w:tc>
      </w:tr>
      <w:tr w:rsidR="00CF5AAA" w:rsidTr="00BE69FE">
        <w:trPr>
          <w:trHeight w:hRule="exact" w:val="303"/>
          <w:jc w:val="center"/>
        </w:trPr>
        <w:tc>
          <w:tcPr>
            <w:tcW w:w="403" w:type="dxa"/>
            <w:tcBorders>
              <w:top w:val="single" w:sz="18" w:space="0" w:color="auto"/>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1329" w:type="dxa"/>
            <w:gridSpan w:val="2"/>
            <w:tcBorders>
              <w:top w:val="single" w:sz="18" w:space="0" w:color="auto"/>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867" w:type="dxa"/>
            <w:tcBorders>
              <w:top w:val="single" w:sz="18" w:space="0" w:color="auto"/>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998" w:type="dxa"/>
            <w:gridSpan w:val="5"/>
            <w:vMerge w:val="restart"/>
            <w:tcBorders>
              <w:top w:val="single" w:sz="18" w:space="0" w:color="auto"/>
              <w:left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48"/>
                <w:szCs w:val="32"/>
                <w:lang w:eastAsia="ru-RU"/>
              </w:rPr>
              <w:t>ІАЛЦ. 045440.001 ОА</w:t>
            </w:r>
          </w:p>
        </w:tc>
        <w:tc>
          <w:tcPr>
            <w:tcW w:w="572" w:type="dxa"/>
            <w:tcBorders>
              <w:top w:val="single" w:sz="18" w:space="0" w:color="auto"/>
              <w:left w:val="single" w:sz="18" w:space="0" w:color="auto"/>
              <w:bottom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r>
      <w:tr w:rsidR="00CF5AAA" w:rsidTr="00BE69FE">
        <w:trPr>
          <w:trHeight w:hRule="exact" w:val="303"/>
          <w:jc w:val="center"/>
        </w:trPr>
        <w:tc>
          <w:tcPr>
            <w:tcW w:w="403" w:type="dxa"/>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1329" w:type="dxa"/>
            <w:gridSpan w:val="2"/>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867" w:type="dxa"/>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998" w:type="dxa"/>
            <w:gridSpan w:val="5"/>
            <w:vMerge/>
            <w:tcBorders>
              <w:left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2" w:type="dxa"/>
            <w:vMerge w:val="restart"/>
            <w:tcBorders>
              <w:top w:val="single" w:sz="18" w:space="0" w:color="auto"/>
              <w:left w:val="single" w:sz="18" w:space="0" w:color="auto"/>
              <w:right w:val="single" w:sz="18" w:space="0" w:color="auto"/>
            </w:tcBorders>
            <w:shd w:val="clear" w:color="auto" w:fill="auto"/>
            <w:vAlign w:val="center"/>
          </w:tcPr>
          <w:p w:rsidR="00B046C5" w:rsidRPr="003E63CF" w:rsidRDefault="00D22BE4" w:rsidP="00BE69FE">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w:t>
            </w:r>
          </w:p>
        </w:tc>
      </w:tr>
      <w:tr w:rsidR="00CF5AAA" w:rsidTr="00BE69FE">
        <w:trPr>
          <w:trHeight w:hRule="exact" w:val="303"/>
          <w:jc w:val="center"/>
        </w:trPr>
        <w:tc>
          <w:tcPr>
            <w:tcW w:w="403"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c>
          <w:tcPr>
            <w:tcW w:w="1329"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 xml:space="preserve">№ </w:t>
            </w:r>
            <w:proofErr w:type="spellStart"/>
            <w:r w:rsidRPr="003E63CF">
              <w:rPr>
                <w:rFonts w:ascii="Times New Roman" w:eastAsia="Times New Roman" w:hAnsi="Times New Roman" w:cs="Times New Roman"/>
                <w:sz w:val="16"/>
                <w:szCs w:val="16"/>
                <w:lang w:eastAsia="ru-RU"/>
              </w:rPr>
              <w:t>докум</w:t>
            </w:r>
            <w:proofErr w:type="spellEnd"/>
            <w:r w:rsidRPr="003E63CF">
              <w:rPr>
                <w:rFonts w:ascii="Times New Roman" w:eastAsia="Times New Roman" w:hAnsi="Times New Roman" w:cs="Times New Roman"/>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046C5" w:rsidRPr="003E63CF" w:rsidRDefault="00D22BE4" w:rsidP="00BE69FE">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Дата</w:t>
            </w:r>
          </w:p>
        </w:tc>
        <w:tc>
          <w:tcPr>
            <w:tcW w:w="5998" w:type="dxa"/>
            <w:gridSpan w:val="5"/>
            <w:vMerge/>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c>
          <w:tcPr>
            <w:tcW w:w="572" w:type="dxa"/>
            <w:vMerge/>
            <w:tcBorders>
              <w:left w:val="single" w:sz="18" w:space="0" w:color="auto"/>
              <w:bottom w:val="single" w:sz="18" w:space="0" w:color="auto"/>
              <w:right w:val="single" w:sz="18" w:space="0" w:color="auto"/>
            </w:tcBorders>
            <w:shd w:val="clear" w:color="auto" w:fill="auto"/>
          </w:tcPr>
          <w:p w:rsidR="00B046C5" w:rsidRPr="003E63CF" w:rsidRDefault="00B046C5" w:rsidP="00BE69FE">
            <w:pPr>
              <w:spacing w:after="0" w:line="240" w:lineRule="auto"/>
              <w:rPr>
                <w:rFonts w:ascii="Times New Roman" w:eastAsia="Times New Roman" w:hAnsi="Times New Roman" w:cs="Times New Roman"/>
                <w:sz w:val="24"/>
                <w:szCs w:val="24"/>
                <w:lang w:eastAsia="ru-RU"/>
              </w:rPr>
            </w:pPr>
          </w:p>
        </w:tc>
      </w:tr>
    </w:tbl>
    <w:p w:rsidR="00B046C5" w:rsidRPr="003E63CF" w:rsidRDefault="00B046C5" w:rsidP="0033242E">
      <w:pPr>
        <w:spacing w:after="0" w:line="240" w:lineRule="auto"/>
        <w:rPr>
          <w:rFonts w:ascii="Times New Roman" w:eastAsia="Times New Roman" w:hAnsi="Times New Roman" w:cs="Times New Roman"/>
          <w:sz w:val="24"/>
          <w:szCs w:val="24"/>
          <w:lang w:eastAsia="ru-RU"/>
        </w:rPr>
        <w:sectPr w:rsidR="00B046C5" w:rsidRPr="003E63CF">
          <w:headerReference w:type="default" r:id="rId12"/>
          <w:pgSz w:w="11906" w:h="16838"/>
          <w:pgMar w:top="850" w:right="850" w:bottom="850" w:left="1417" w:header="708" w:footer="708" w:gutter="0"/>
          <w:pgNumType w:start="1"/>
          <w:cols w:space="708"/>
          <w:docGrid w:linePitch="360"/>
        </w:sectPr>
      </w:pPr>
    </w:p>
    <w:bookmarkStart w:id="1" w:name="_Toc166081276" w:displacedByCustomXml="next"/>
    <w:bookmarkStart w:id="2" w:name="_Toc155272455" w:displacedByCustomXml="next"/>
    <w:sdt>
      <w:sdtPr>
        <w:rPr>
          <w:rFonts w:ascii="Times New Roman" w:hAnsi="Times New Roman" w:cs="Times New Roman"/>
          <w:sz w:val="28"/>
          <w:szCs w:val="28"/>
        </w:rPr>
        <w:id w:val="1404260561"/>
        <w:docPartObj>
          <w:docPartGallery w:val="Table of Contents"/>
          <w:docPartUnique/>
        </w:docPartObj>
      </w:sdtPr>
      <w:sdtEndPr>
        <w:rPr>
          <w:b/>
          <w:bCs/>
        </w:rPr>
      </w:sdtEndPr>
      <w:sdtContent>
        <w:p w:rsidR="0027108E" w:rsidRPr="004714B3" w:rsidRDefault="00D22BE4" w:rsidP="004714B3">
          <w:pPr>
            <w:keepNext/>
            <w:keepLines/>
            <w:spacing w:before="240" w:after="0" w:line="360" w:lineRule="auto"/>
            <w:jc w:val="center"/>
            <w:rPr>
              <w:rFonts w:ascii="Times New Roman" w:eastAsiaTheme="majorEastAsia" w:hAnsi="Times New Roman" w:cs="Times New Roman"/>
              <w:sz w:val="28"/>
              <w:szCs w:val="28"/>
              <w:lang w:eastAsia="uk-UA"/>
            </w:rPr>
          </w:pPr>
          <w:r w:rsidRPr="004714B3">
            <w:rPr>
              <w:rFonts w:ascii="Times New Roman" w:eastAsiaTheme="majorEastAsia" w:hAnsi="Times New Roman" w:cs="Times New Roman"/>
              <w:sz w:val="28"/>
              <w:szCs w:val="28"/>
              <w:lang w:eastAsia="uk-UA"/>
            </w:rPr>
            <w:t>Зміст</w:t>
          </w:r>
        </w:p>
        <w:p w:rsidR="004714B3" w:rsidRPr="004714B3" w:rsidRDefault="00D22BE4"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r w:rsidRPr="004714B3">
            <w:rPr>
              <w:rFonts w:ascii="Times New Roman" w:hAnsi="Times New Roman" w:cs="Times New Roman"/>
              <w:sz w:val="28"/>
              <w:szCs w:val="28"/>
            </w:rPr>
            <w:fldChar w:fldCharType="begin"/>
          </w:r>
          <w:r w:rsidRPr="004714B3">
            <w:rPr>
              <w:rFonts w:ascii="Times New Roman" w:hAnsi="Times New Roman" w:cs="Times New Roman"/>
              <w:sz w:val="28"/>
              <w:szCs w:val="28"/>
            </w:rPr>
            <w:instrText xml:space="preserve"> TOC \o "1-3" \h \z \u </w:instrText>
          </w:r>
          <w:r w:rsidRPr="004714B3">
            <w:rPr>
              <w:rFonts w:ascii="Times New Roman" w:hAnsi="Times New Roman" w:cs="Times New Roman"/>
              <w:sz w:val="28"/>
              <w:szCs w:val="28"/>
            </w:rPr>
            <w:fldChar w:fldCharType="separate"/>
          </w:r>
          <w:hyperlink w:anchor="_Toc167440892" w:history="1">
            <w:r w:rsidRPr="004714B3">
              <w:rPr>
                <w:rFonts w:ascii="Times New Roman" w:hAnsi="Times New Roman" w:cs="Times New Roman"/>
                <w:noProof/>
                <w:color w:val="0563C1" w:themeColor="hyperlink"/>
                <w:sz w:val="28"/>
                <w:szCs w:val="28"/>
                <w:u w:val="single"/>
              </w:rPr>
              <w:t>1.</w:t>
            </w:r>
            <w:r w:rsidRPr="004714B3">
              <w:rPr>
                <w:rFonts w:ascii="Times New Roman" w:eastAsiaTheme="minorEastAsia" w:hAnsi="Times New Roman" w:cs="Times New Roman"/>
                <w:noProof/>
                <w:sz w:val="28"/>
                <w:szCs w:val="28"/>
                <w:lang w:eastAsia="uk-UA"/>
              </w:rPr>
              <w:tab/>
            </w:r>
            <w:r w:rsidRPr="004714B3">
              <w:rPr>
                <w:rFonts w:ascii="Times New Roman" w:hAnsi="Times New Roman" w:cs="Times New Roman"/>
                <w:noProof/>
                <w:color w:val="0563C1" w:themeColor="hyperlink"/>
                <w:sz w:val="28"/>
                <w:szCs w:val="28"/>
                <w:u w:val="single"/>
              </w:rPr>
              <w:t>НАЙМЕНУВАННЯ ТА ГАЛУЗЬ РОЗРОБКИ</w:t>
            </w:r>
            <w:r w:rsidRPr="004714B3">
              <w:rPr>
                <w:rFonts w:ascii="Times New Roman" w:hAnsi="Times New Roman" w:cs="Times New Roman"/>
                <w:noProof/>
                <w:webHidden/>
                <w:sz w:val="28"/>
                <w:szCs w:val="28"/>
              </w:rPr>
              <w:tab/>
            </w:r>
            <w:r w:rsidRPr="004714B3">
              <w:rPr>
                <w:rFonts w:ascii="Times New Roman" w:hAnsi="Times New Roman" w:cs="Times New Roman"/>
                <w:noProof/>
                <w:webHidden/>
                <w:sz w:val="28"/>
                <w:szCs w:val="28"/>
              </w:rPr>
              <w:fldChar w:fldCharType="begin"/>
            </w:r>
            <w:r w:rsidRPr="004714B3">
              <w:rPr>
                <w:rFonts w:ascii="Times New Roman" w:hAnsi="Times New Roman" w:cs="Times New Roman"/>
                <w:noProof/>
                <w:webHidden/>
                <w:sz w:val="28"/>
                <w:szCs w:val="28"/>
              </w:rPr>
              <w:instrText xml:space="preserve"> PAGEREF _Toc167440892 \h </w:instrText>
            </w:r>
            <w:r w:rsidRPr="004714B3">
              <w:rPr>
                <w:rFonts w:ascii="Times New Roman" w:hAnsi="Times New Roman" w:cs="Times New Roman"/>
                <w:noProof/>
                <w:webHidden/>
                <w:sz w:val="28"/>
                <w:szCs w:val="28"/>
              </w:rPr>
            </w:r>
            <w:r w:rsidRPr="004714B3">
              <w:rPr>
                <w:rFonts w:ascii="Times New Roman" w:hAnsi="Times New Roman" w:cs="Times New Roman"/>
                <w:noProof/>
                <w:webHidden/>
                <w:sz w:val="28"/>
                <w:szCs w:val="28"/>
              </w:rPr>
              <w:fldChar w:fldCharType="separate"/>
            </w:r>
            <w:r w:rsidRPr="004714B3">
              <w:rPr>
                <w:rFonts w:ascii="Times New Roman" w:hAnsi="Times New Roman" w:cs="Times New Roman"/>
                <w:noProof/>
                <w:webHidden/>
                <w:sz w:val="28"/>
                <w:szCs w:val="28"/>
              </w:rPr>
              <w:t>2</w:t>
            </w:r>
            <w:r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3" w:history="1">
            <w:r w:rsidR="00D22BE4" w:rsidRPr="004714B3">
              <w:rPr>
                <w:rFonts w:ascii="Times New Roman" w:hAnsi="Times New Roman" w:cs="Times New Roman"/>
                <w:noProof/>
                <w:color w:val="0563C1" w:themeColor="hyperlink"/>
                <w:sz w:val="28"/>
                <w:szCs w:val="28"/>
                <w:u w:val="single"/>
              </w:rPr>
              <w:t>2.</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ПІДСТАВА ДЛЯ РОЗРОБКИ</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_Toc167440893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2</w:t>
            </w:r>
            <w:r w:rsidR="00D22BE4"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4" w:history="1">
            <w:r w:rsidR="00D22BE4" w:rsidRPr="004714B3">
              <w:rPr>
                <w:rFonts w:ascii="Times New Roman" w:hAnsi="Times New Roman" w:cs="Times New Roman"/>
                <w:noProof/>
                <w:color w:val="0563C1" w:themeColor="hyperlink"/>
                <w:sz w:val="28"/>
                <w:szCs w:val="28"/>
                <w:u w:val="single"/>
              </w:rPr>
              <w:t>3.</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МЕТА І ПРИЗНАЧЕННЯ РОБОТИ</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_Toc167440894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2</w:t>
            </w:r>
            <w:r w:rsidR="00D22BE4"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5" w:history="1">
            <w:r w:rsidR="00D22BE4" w:rsidRPr="004714B3">
              <w:rPr>
                <w:rFonts w:ascii="Times New Roman" w:hAnsi="Times New Roman" w:cs="Times New Roman"/>
                <w:noProof/>
                <w:color w:val="0563C1" w:themeColor="hyperlink"/>
                <w:sz w:val="28"/>
                <w:szCs w:val="28"/>
                <w:u w:val="single"/>
              </w:rPr>
              <w:t>4.</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ДЖЕРЕЛА РОЗРОБКИ</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_Toc167440895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2</w:t>
            </w:r>
            <w:r w:rsidR="00D22BE4"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6" w:history="1">
            <w:r w:rsidR="00D22BE4" w:rsidRPr="004714B3">
              <w:rPr>
                <w:rFonts w:ascii="Times New Roman" w:hAnsi="Times New Roman" w:cs="Times New Roman"/>
                <w:noProof/>
                <w:color w:val="0563C1" w:themeColor="hyperlink"/>
                <w:sz w:val="28"/>
                <w:szCs w:val="28"/>
                <w:u w:val="single"/>
              </w:rPr>
              <w:t>5.</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ТЕХНІЧНІ ВИМОГИ</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_Toc167440896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2</w:t>
            </w:r>
            <w:r w:rsidR="00D22BE4"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7" w:history="1">
            <w:r w:rsidR="00D22BE4" w:rsidRPr="004714B3">
              <w:rPr>
                <w:rFonts w:ascii="Times New Roman" w:hAnsi="Times New Roman" w:cs="Times New Roman"/>
                <w:noProof/>
                <w:color w:val="0563C1" w:themeColor="hyperlink"/>
                <w:sz w:val="28"/>
                <w:szCs w:val="28"/>
                <w:u w:val="single"/>
              </w:rPr>
              <w:t>6.</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ВИМОГИ ДО ПРОЄКТНОЇ ДОКУМЕНТАЦІЇ</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_Toc167440897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3</w:t>
            </w:r>
            <w:r w:rsidR="00D22BE4" w:rsidRPr="004714B3">
              <w:rPr>
                <w:rFonts w:ascii="Times New Roman" w:hAnsi="Times New Roman" w:cs="Times New Roman"/>
                <w:noProof/>
                <w:webHidden/>
                <w:sz w:val="28"/>
                <w:szCs w:val="28"/>
              </w:rPr>
              <w:fldChar w:fldCharType="end"/>
            </w:r>
          </w:hyperlink>
        </w:p>
        <w:p w:rsidR="004714B3" w:rsidRPr="004714B3" w:rsidRDefault="00330F48" w:rsidP="004714B3">
          <w:pPr>
            <w:tabs>
              <w:tab w:val="left" w:pos="440"/>
              <w:tab w:val="right" w:leader="dot" w:pos="9628"/>
            </w:tabs>
            <w:spacing w:after="100" w:line="360" w:lineRule="auto"/>
            <w:rPr>
              <w:rFonts w:ascii="Times New Roman" w:eastAsiaTheme="minorEastAsia" w:hAnsi="Times New Roman" w:cs="Times New Roman"/>
              <w:noProof/>
              <w:sz w:val="28"/>
              <w:szCs w:val="28"/>
              <w:lang w:eastAsia="uk-UA"/>
            </w:rPr>
          </w:pPr>
          <w:hyperlink w:anchor="_Toc167440898" w:history="1">
            <w:r w:rsidR="00D22BE4" w:rsidRPr="004714B3">
              <w:rPr>
                <w:rFonts w:ascii="Times New Roman" w:hAnsi="Times New Roman" w:cs="Times New Roman"/>
                <w:noProof/>
                <w:color w:val="0563C1" w:themeColor="hyperlink"/>
                <w:sz w:val="28"/>
                <w:szCs w:val="28"/>
                <w:u w:val="single"/>
              </w:rPr>
              <w:t>7.</w:t>
            </w:r>
            <w:r w:rsidR="00D22BE4" w:rsidRPr="004714B3">
              <w:rPr>
                <w:rFonts w:ascii="Times New Roman" w:eastAsiaTheme="minorEastAsia" w:hAnsi="Times New Roman" w:cs="Times New Roman"/>
                <w:noProof/>
                <w:sz w:val="28"/>
                <w:szCs w:val="28"/>
                <w:lang w:eastAsia="uk-UA"/>
              </w:rPr>
              <w:tab/>
            </w:r>
            <w:r w:rsidR="00D22BE4" w:rsidRPr="004714B3">
              <w:rPr>
                <w:rFonts w:ascii="Times New Roman" w:hAnsi="Times New Roman" w:cs="Times New Roman"/>
                <w:noProof/>
                <w:color w:val="0563C1" w:themeColor="hyperlink"/>
                <w:sz w:val="28"/>
                <w:szCs w:val="28"/>
                <w:u w:val="single"/>
              </w:rPr>
              <w:t>ЕТАПИ РОЗРОБКИ</w:t>
            </w:r>
            <w:r w:rsidR="00D22BE4" w:rsidRPr="004714B3">
              <w:rPr>
                <w:rFonts w:ascii="Times New Roman" w:hAnsi="Times New Roman" w:cs="Times New Roman"/>
                <w:noProof/>
                <w:webHidden/>
                <w:sz w:val="28"/>
                <w:szCs w:val="28"/>
              </w:rPr>
              <w:tab/>
            </w:r>
            <w:r w:rsidR="00D22BE4" w:rsidRPr="004714B3">
              <w:rPr>
                <w:rFonts w:ascii="Times New Roman" w:hAnsi="Times New Roman" w:cs="Times New Roman"/>
                <w:noProof/>
                <w:webHidden/>
                <w:sz w:val="28"/>
                <w:szCs w:val="28"/>
              </w:rPr>
              <w:fldChar w:fldCharType="begin"/>
            </w:r>
            <w:r w:rsidR="00D22BE4" w:rsidRPr="004714B3">
              <w:rPr>
                <w:rFonts w:ascii="Times New Roman" w:hAnsi="Times New Roman" w:cs="Times New Roman"/>
                <w:noProof/>
                <w:webHidden/>
                <w:sz w:val="28"/>
                <w:szCs w:val="28"/>
              </w:rPr>
              <w:instrText xml:space="preserve"> PAGEREF _Toc167440898 \h </w:instrText>
            </w:r>
            <w:r w:rsidR="00D22BE4" w:rsidRPr="004714B3">
              <w:rPr>
                <w:rFonts w:ascii="Times New Roman" w:hAnsi="Times New Roman" w:cs="Times New Roman"/>
                <w:noProof/>
                <w:webHidden/>
                <w:sz w:val="28"/>
                <w:szCs w:val="28"/>
              </w:rPr>
            </w:r>
            <w:r w:rsidR="00D22BE4" w:rsidRPr="004714B3">
              <w:rPr>
                <w:rFonts w:ascii="Times New Roman" w:hAnsi="Times New Roman" w:cs="Times New Roman"/>
                <w:noProof/>
                <w:webHidden/>
                <w:sz w:val="28"/>
                <w:szCs w:val="28"/>
              </w:rPr>
              <w:fldChar w:fldCharType="separate"/>
            </w:r>
            <w:r w:rsidR="00D22BE4" w:rsidRPr="004714B3">
              <w:rPr>
                <w:rFonts w:ascii="Times New Roman" w:hAnsi="Times New Roman" w:cs="Times New Roman"/>
                <w:noProof/>
                <w:webHidden/>
                <w:sz w:val="28"/>
                <w:szCs w:val="28"/>
              </w:rPr>
              <w:t>4</w:t>
            </w:r>
            <w:r w:rsidR="00D22BE4" w:rsidRPr="004714B3">
              <w:rPr>
                <w:rFonts w:ascii="Times New Roman" w:hAnsi="Times New Roman" w:cs="Times New Roman"/>
                <w:noProof/>
                <w:webHidden/>
                <w:sz w:val="28"/>
                <w:szCs w:val="28"/>
              </w:rPr>
              <w:fldChar w:fldCharType="end"/>
            </w:r>
          </w:hyperlink>
        </w:p>
        <w:p w:rsidR="007C338B" w:rsidRPr="004714B3" w:rsidRDefault="00D22BE4" w:rsidP="004714B3">
          <w:pPr>
            <w:spacing w:line="360" w:lineRule="auto"/>
            <w:rPr>
              <w:rFonts w:ascii="Times New Roman" w:hAnsi="Times New Roman" w:cs="Times New Roman"/>
              <w:b/>
              <w:bCs/>
              <w:sz w:val="28"/>
              <w:szCs w:val="28"/>
            </w:rPr>
          </w:pPr>
          <w:r w:rsidRPr="004714B3">
            <w:rPr>
              <w:rFonts w:ascii="Times New Roman" w:hAnsi="Times New Roman" w:cs="Times New Roman"/>
              <w:b/>
              <w:bCs/>
              <w:sz w:val="28"/>
              <w:szCs w:val="28"/>
            </w:rPr>
            <w:fldChar w:fldCharType="end"/>
          </w:r>
        </w:p>
      </w:sdtContent>
    </w:sdt>
    <w:p w:rsidR="0027108E"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br w:type="page"/>
      </w:r>
    </w:p>
    <w:p w:rsidR="006B2293" w:rsidRPr="004714B3" w:rsidRDefault="00D22BE4" w:rsidP="004714B3">
      <w:pPr>
        <w:pStyle w:val="1"/>
        <w:numPr>
          <w:ilvl w:val="0"/>
          <w:numId w:val="6"/>
        </w:numPr>
        <w:spacing w:line="360" w:lineRule="auto"/>
        <w:ind w:left="284"/>
        <w:rPr>
          <w:rFonts w:cs="Times New Roman"/>
          <w:sz w:val="28"/>
          <w:szCs w:val="28"/>
        </w:rPr>
      </w:pPr>
      <w:bookmarkStart w:id="3" w:name="_Toc167440892"/>
      <w:r w:rsidRPr="004714B3">
        <w:rPr>
          <w:rFonts w:cs="Times New Roman"/>
          <w:sz w:val="28"/>
          <w:szCs w:val="28"/>
        </w:rPr>
        <w:t>НАЙМЕНУВАННЯ ТА ГАЛУЗЬ РОЗРОБКИ</w:t>
      </w:r>
      <w:bookmarkEnd w:id="2"/>
      <w:bookmarkEnd w:id="1"/>
      <w:bookmarkEnd w:id="3"/>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Назва розробки: «</w:t>
      </w:r>
      <w:proofErr w:type="spellStart"/>
      <w:r w:rsidR="00131A2B" w:rsidRPr="00131A2B">
        <w:rPr>
          <w:rFonts w:ascii="Times New Roman" w:hAnsi="Times New Roman" w:cs="Times New Roman"/>
          <w:sz w:val="28"/>
          <w:szCs w:val="28"/>
        </w:rPr>
        <w:t>Вебзастосунок</w:t>
      </w:r>
      <w:proofErr w:type="spellEnd"/>
      <w:r w:rsidR="00131A2B" w:rsidRPr="00131A2B">
        <w:rPr>
          <w:rFonts w:ascii="Times New Roman" w:hAnsi="Times New Roman" w:cs="Times New Roman"/>
          <w:sz w:val="28"/>
          <w:szCs w:val="28"/>
        </w:rPr>
        <w:t xml:space="preserve"> аналізу ефективності використання робочого часу на базі технології </w:t>
      </w:r>
      <w:proofErr w:type="spellStart"/>
      <w:r w:rsidR="00131A2B" w:rsidRPr="00131A2B">
        <w:rPr>
          <w:rFonts w:ascii="Times New Roman" w:hAnsi="Times New Roman" w:cs="Times New Roman"/>
          <w:sz w:val="28"/>
          <w:szCs w:val="28"/>
        </w:rPr>
        <w:t>Docker</w:t>
      </w:r>
      <w:proofErr w:type="spellEnd"/>
      <w:r w:rsidR="00131A2B" w:rsidRPr="00131A2B">
        <w:rPr>
          <w:rFonts w:ascii="Times New Roman" w:hAnsi="Times New Roman" w:cs="Times New Roman"/>
          <w:sz w:val="28"/>
          <w:szCs w:val="28"/>
        </w:rPr>
        <w:t xml:space="preserve"> та ASP.NET </w:t>
      </w:r>
      <w:proofErr w:type="spellStart"/>
      <w:r w:rsidR="00131A2B" w:rsidRPr="00131A2B">
        <w:rPr>
          <w:rFonts w:ascii="Times New Roman" w:hAnsi="Times New Roman" w:cs="Times New Roman"/>
          <w:sz w:val="28"/>
          <w:szCs w:val="28"/>
        </w:rPr>
        <w:t>Core</w:t>
      </w:r>
      <w:proofErr w:type="spellEnd"/>
      <w:r w:rsidRPr="004714B3">
        <w:rPr>
          <w:rFonts w:ascii="Times New Roman" w:hAnsi="Times New Roman" w:cs="Times New Roman"/>
          <w:sz w:val="28"/>
          <w:szCs w:val="28"/>
        </w:rPr>
        <w:t xml:space="preserve">». </w:t>
      </w:r>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Галузь застосування: інформаційні технології.</w:t>
      </w:r>
    </w:p>
    <w:p w:rsidR="006B2293" w:rsidRPr="004714B3" w:rsidRDefault="00D22BE4" w:rsidP="004714B3">
      <w:pPr>
        <w:pStyle w:val="1"/>
        <w:numPr>
          <w:ilvl w:val="0"/>
          <w:numId w:val="6"/>
        </w:numPr>
        <w:spacing w:line="360" w:lineRule="auto"/>
        <w:ind w:left="284"/>
        <w:rPr>
          <w:rFonts w:cs="Times New Roman"/>
          <w:sz w:val="28"/>
          <w:szCs w:val="28"/>
        </w:rPr>
      </w:pPr>
      <w:bookmarkStart w:id="4" w:name="_Toc155272456"/>
      <w:bookmarkStart w:id="5" w:name="_Toc166081277"/>
      <w:bookmarkStart w:id="6" w:name="_Toc167440893"/>
      <w:r w:rsidRPr="004714B3">
        <w:rPr>
          <w:rFonts w:cs="Times New Roman"/>
          <w:sz w:val="28"/>
          <w:szCs w:val="28"/>
        </w:rPr>
        <w:t>ПІДСТАВА ДЛЯ РОЗРОБКИ</w:t>
      </w:r>
      <w:bookmarkEnd w:id="4"/>
      <w:bookmarkEnd w:id="5"/>
      <w:bookmarkEnd w:id="6"/>
      <w:r w:rsidRPr="004714B3">
        <w:rPr>
          <w:rFonts w:cs="Times New Roman"/>
          <w:sz w:val="28"/>
          <w:szCs w:val="28"/>
        </w:rPr>
        <w:t xml:space="preserve"> </w:t>
      </w:r>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 xml:space="preserve">Підставою для розробки є завдання на виконання дипломне </w:t>
      </w:r>
      <w:proofErr w:type="spellStart"/>
      <w:r w:rsidRPr="004714B3">
        <w:rPr>
          <w:rFonts w:ascii="Times New Roman" w:hAnsi="Times New Roman" w:cs="Times New Roman"/>
          <w:sz w:val="28"/>
          <w:szCs w:val="28"/>
        </w:rPr>
        <w:t>проєктування</w:t>
      </w:r>
      <w:proofErr w:type="spellEnd"/>
      <w:r w:rsidRPr="004714B3">
        <w:rPr>
          <w:rFonts w:ascii="Times New Roman" w:hAnsi="Times New Roman" w:cs="Times New Roman"/>
          <w:sz w:val="28"/>
          <w:szCs w:val="28"/>
        </w:rPr>
        <w:t>,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6B2293" w:rsidRPr="004714B3" w:rsidRDefault="00D22BE4" w:rsidP="004714B3">
      <w:pPr>
        <w:pStyle w:val="1"/>
        <w:numPr>
          <w:ilvl w:val="0"/>
          <w:numId w:val="6"/>
        </w:numPr>
        <w:spacing w:line="360" w:lineRule="auto"/>
        <w:ind w:left="284"/>
        <w:rPr>
          <w:rFonts w:cs="Times New Roman"/>
          <w:sz w:val="28"/>
          <w:szCs w:val="28"/>
        </w:rPr>
      </w:pPr>
      <w:bookmarkStart w:id="7" w:name="_Toc155272457"/>
      <w:bookmarkStart w:id="8" w:name="_Toc166081278"/>
      <w:bookmarkStart w:id="9" w:name="_Toc167440894"/>
      <w:r w:rsidRPr="004714B3">
        <w:rPr>
          <w:rFonts w:cs="Times New Roman"/>
          <w:sz w:val="28"/>
          <w:szCs w:val="28"/>
        </w:rPr>
        <w:t>МЕТА І ПРИЗНАЧЕННЯ РОБОТИ</w:t>
      </w:r>
      <w:bookmarkEnd w:id="7"/>
      <w:bookmarkEnd w:id="8"/>
      <w:bookmarkEnd w:id="9"/>
      <w:r w:rsidRPr="004714B3">
        <w:rPr>
          <w:rFonts w:cs="Times New Roman"/>
          <w:sz w:val="28"/>
          <w:szCs w:val="28"/>
        </w:rPr>
        <w:t xml:space="preserve"> </w:t>
      </w:r>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 xml:space="preserve">Метою даного проекту є створення програмного продукту для ефективного планування щоденних завдань користувачами </w:t>
      </w:r>
      <w:r w:rsidR="001A46CF" w:rsidRPr="004714B3">
        <w:rPr>
          <w:rFonts w:ascii="Times New Roman" w:hAnsi="Times New Roman" w:cs="Times New Roman"/>
          <w:sz w:val="28"/>
          <w:szCs w:val="28"/>
        </w:rPr>
        <w:t>та їх виконання у сфокусованому режимі.</w:t>
      </w:r>
    </w:p>
    <w:p w:rsidR="006B2293" w:rsidRPr="004714B3" w:rsidRDefault="00D22BE4" w:rsidP="004714B3">
      <w:pPr>
        <w:pStyle w:val="1"/>
        <w:numPr>
          <w:ilvl w:val="0"/>
          <w:numId w:val="6"/>
        </w:numPr>
        <w:spacing w:line="360" w:lineRule="auto"/>
        <w:ind w:left="284"/>
        <w:rPr>
          <w:rFonts w:cs="Times New Roman"/>
          <w:sz w:val="28"/>
          <w:szCs w:val="28"/>
        </w:rPr>
      </w:pPr>
      <w:bookmarkStart w:id="10" w:name="_Toc155272458"/>
      <w:bookmarkStart w:id="11" w:name="_Toc166081279"/>
      <w:bookmarkStart w:id="12" w:name="_Toc167440895"/>
      <w:r w:rsidRPr="004714B3">
        <w:rPr>
          <w:rFonts w:cs="Times New Roman"/>
          <w:sz w:val="28"/>
          <w:szCs w:val="28"/>
        </w:rPr>
        <w:t>ДЖЕРЕЛА РОЗРОБКИ</w:t>
      </w:r>
      <w:bookmarkEnd w:id="10"/>
      <w:bookmarkEnd w:id="11"/>
      <w:bookmarkEnd w:id="12"/>
      <w:r w:rsidRPr="004714B3">
        <w:rPr>
          <w:rFonts w:cs="Times New Roman"/>
          <w:sz w:val="28"/>
          <w:szCs w:val="28"/>
        </w:rPr>
        <w:t xml:space="preserve"> </w:t>
      </w:r>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 xml:space="preserve">Джерелом інформації є технічна та науково-технічна література, технічна документація, публікації в періодичних виданнях та електронні статті у мережі Інтернет. </w:t>
      </w:r>
    </w:p>
    <w:p w:rsidR="006B2293" w:rsidRPr="004714B3" w:rsidRDefault="00D22BE4" w:rsidP="004714B3">
      <w:pPr>
        <w:pStyle w:val="1"/>
        <w:numPr>
          <w:ilvl w:val="0"/>
          <w:numId w:val="6"/>
        </w:numPr>
        <w:spacing w:line="360" w:lineRule="auto"/>
        <w:ind w:left="284"/>
        <w:rPr>
          <w:rFonts w:cs="Times New Roman"/>
          <w:sz w:val="28"/>
          <w:szCs w:val="28"/>
        </w:rPr>
      </w:pPr>
      <w:bookmarkStart w:id="13" w:name="_Toc155272459"/>
      <w:bookmarkStart w:id="14" w:name="_Toc166081280"/>
      <w:bookmarkStart w:id="15" w:name="_Toc167440896"/>
      <w:r w:rsidRPr="004714B3">
        <w:rPr>
          <w:rFonts w:cs="Times New Roman"/>
          <w:sz w:val="28"/>
          <w:szCs w:val="28"/>
        </w:rPr>
        <w:t>ТЕХНІЧНІ ВИМОГИ</w:t>
      </w:r>
      <w:bookmarkEnd w:id="13"/>
      <w:bookmarkEnd w:id="14"/>
      <w:bookmarkEnd w:id="15"/>
      <w:r w:rsidRPr="004714B3">
        <w:rPr>
          <w:rFonts w:cs="Times New Roman"/>
          <w:sz w:val="28"/>
          <w:szCs w:val="28"/>
        </w:rPr>
        <w:t xml:space="preserve"> </w:t>
      </w:r>
    </w:p>
    <w:p w:rsidR="006B2293"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Обов’язкові функції програмного продукту</w:t>
      </w:r>
    </w:p>
    <w:p w:rsidR="00840192"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Реєстрація та авторизація користувача</w:t>
      </w:r>
      <w:r w:rsidRPr="004714B3">
        <w:rPr>
          <w:rFonts w:ascii="Times New Roman" w:hAnsi="Times New Roman" w:cs="Times New Roman"/>
          <w:sz w:val="28"/>
          <w:szCs w:val="28"/>
          <w:lang w:val="en-US" w:eastAsia="uk-UA"/>
        </w:rPr>
        <w:t>;</w:t>
      </w:r>
    </w:p>
    <w:p w:rsidR="00840192"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Перегляд, створення та модифікація списку завдань та записів</w:t>
      </w:r>
      <w:r w:rsidRPr="007127CF">
        <w:rPr>
          <w:rFonts w:ascii="Times New Roman" w:hAnsi="Times New Roman" w:cs="Times New Roman"/>
          <w:sz w:val="28"/>
          <w:szCs w:val="28"/>
          <w:lang w:val="ru-RU" w:eastAsia="uk-UA"/>
        </w:rPr>
        <w:t>;</w:t>
      </w:r>
    </w:p>
    <w:p w:rsidR="00840192"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Налаштування деталей системи</w:t>
      </w:r>
      <w:r w:rsidRPr="004714B3">
        <w:rPr>
          <w:rFonts w:ascii="Times New Roman" w:hAnsi="Times New Roman" w:cs="Times New Roman"/>
          <w:sz w:val="28"/>
          <w:szCs w:val="28"/>
          <w:lang w:val="en-US" w:eastAsia="uk-UA"/>
        </w:rPr>
        <w:t>;</w:t>
      </w:r>
    </w:p>
    <w:p w:rsidR="00840192"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Визначення термінів виконання завдань</w:t>
      </w:r>
      <w:r w:rsidRPr="004714B3">
        <w:rPr>
          <w:rFonts w:ascii="Times New Roman" w:hAnsi="Times New Roman" w:cs="Times New Roman"/>
          <w:sz w:val="28"/>
          <w:szCs w:val="28"/>
          <w:lang w:val="en-US" w:eastAsia="uk-UA"/>
        </w:rPr>
        <w:t>;</w:t>
      </w:r>
    </w:p>
    <w:p w:rsidR="00840192"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Оповіщення користувача щодо та статистики статусу виконання завдань на пошту</w:t>
      </w:r>
      <w:r w:rsidRPr="007127CF">
        <w:rPr>
          <w:rFonts w:ascii="Times New Roman" w:hAnsi="Times New Roman" w:cs="Times New Roman"/>
          <w:sz w:val="28"/>
          <w:szCs w:val="28"/>
          <w:lang w:val="ru-RU" w:eastAsia="uk-UA"/>
        </w:rPr>
        <w:t>;</w:t>
      </w:r>
    </w:p>
    <w:p w:rsidR="00B43BE4" w:rsidRPr="004714B3" w:rsidRDefault="00D22BE4" w:rsidP="004714B3">
      <w:pPr>
        <w:pStyle w:val="a3"/>
        <w:numPr>
          <w:ilvl w:val="0"/>
          <w:numId w:val="7"/>
        </w:numPr>
        <w:spacing w:line="360" w:lineRule="auto"/>
        <w:ind w:left="567" w:firstLine="284"/>
        <w:rPr>
          <w:rFonts w:ascii="Times New Roman" w:hAnsi="Times New Roman" w:cs="Times New Roman"/>
          <w:sz w:val="28"/>
          <w:szCs w:val="28"/>
          <w:lang w:eastAsia="uk-UA"/>
        </w:rPr>
      </w:pPr>
      <w:r w:rsidRPr="004714B3">
        <w:rPr>
          <w:rFonts w:ascii="Times New Roman" w:hAnsi="Times New Roman" w:cs="Times New Roman"/>
          <w:sz w:val="28"/>
          <w:szCs w:val="28"/>
          <w:lang w:eastAsia="uk-UA"/>
        </w:rPr>
        <w:t>Забезпечення концентрації на виділений проміжок часу.</w:t>
      </w:r>
      <w:r w:rsidR="003E084B" w:rsidRPr="004714B3">
        <w:rPr>
          <w:rFonts w:ascii="Times New Roman" w:hAnsi="Times New Roman" w:cs="Times New Roman"/>
          <w:sz w:val="28"/>
          <w:szCs w:val="28"/>
        </w:rPr>
        <w:br w:type="page"/>
      </w:r>
    </w:p>
    <w:p w:rsidR="00C750CB" w:rsidRPr="004714B3" w:rsidRDefault="00D22BE4" w:rsidP="004714B3">
      <w:pPr>
        <w:pStyle w:val="1"/>
        <w:numPr>
          <w:ilvl w:val="0"/>
          <w:numId w:val="6"/>
        </w:numPr>
        <w:spacing w:line="360" w:lineRule="auto"/>
        <w:ind w:left="284"/>
        <w:rPr>
          <w:rFonts w:cs="Times New Roman"/>
          <w:sz w:val="28"/>
          <w:szCs w:val="28"/>
        </w:rPr>
      </w:pPr>
      <w:bookmarkStart w:id="16" w:name="_Toc167440897"/>
      <w:bookmarkStart w:id="17" w:name="_Toc166081284"/>
      <w:r w:rsidRPr="004714B3">
        <w:rPr>
          <w:rFonts w:cs="Times New Roman"/>
          <w:sz w:val="28"/>
          <w:szCs w:val="28"/>
        </w:rPr>
        <w:t>ВИМОГИ ДО ПРОЄКТНОЇ ДОКУМЕНТАЦІЇ</w:t>
      </w:r>
      <w:bookmarkEnd w:id="16"/>
    </w:p>
    <w:p w:rsidR="00C750CB" w:rsidRPr="004714B3" w:rsidRDefault="00D22BE4" w:rsidP="004714B3">
      <w:pPr>
        <w:spacing w:line="360" w:lineRule="auto"/>
        <w:ind w:firstLine="709"/>
        <w:jc w:val="both"/>
        <w:rPr>
          <w:rFonts w:ascii="Times New Roman" w:hAnsi="Times New Roman" w:cs="Times New Roman"/>
          <w:sz w:val="28"/>
          <w:szCs w:val="28"/>
        </w:rPr>
      </w:pPr>
      <w:r w:rsidRPr="004714B3">
        <w:rPr>
          <w:rFonts w:ascii="Times New Roman" w:hAnsi="Times New Roman" w:cs="Times New Roman"/>
          <w:sz w:val="28"/>
          <w:szCs w:val="28"/>
        </w:rPr>
        <w:t xml:space="preserve">У процесі виконанні </w:t>
      </w:r>
      <w:proofErr w:type="spellStart"/>
      <w:r w:rsidRPr="004714B3">
        <w:rPr>
          <w:rFonts w:ascii="Times New Roman" w:hAnsi="Times New Roman" w:cs="Times New Roman"/>
          <w:sz w:val="28"/>
          <w:szCs w:val="28"/>
        </w:rPr>
        <w:t>проєкту</w:t>
      </w:r>
      <w:proofErr w:type="spellEnd"/>
      <w:r w:rsidRPr="004714B3">
        <w:rPr>
          <w:rFonts w:ascii="Times New Roman" w:hAnsi="Times New Roman" w:cs="Times New Roman"/>
          <w:sz w:val="28"/>
          <w:szCs w:val="28"/>
        </w:rPr>
        <w:t xml:space="preserve"> повинна бути розроблена наступна документація:</w:t>
      </w:r>
    </w:p>
    <w:p w:rsidR="00C750CB" w:rsidRPr="004714B3" w:rsidRDefault="00D22BE4" w:rsidP="004714B3">
      <w:pPr>
        <w:pStyle w:val="a3"/>
        <w:numPr>
          <w:ilvl w:val="0"/>
          <w:numId w:val="8"/>
        </w:numPr>
        <w:spacing w:line="360" w:lineRule="auto"/>
        <w:jc w:val="both"/>
        <w:rPr>
          <w:rFonts w:ascii="Times New Roman" w:hAnsi="Times New Roman" w:cs="Times New Roman"/>
          <w:sz w:val="28"/>
          <w:szCs w:val="28"/>
        </w:rPr>
      </w:pPr>
      <w:r w:rsidRPr="004714B3">
        <w:rPr>
          <w:rFonts w:ascii="Times New Roman" w:hAnsi="Times New Roman" w:cs="Times New Roman"/>
          <w:sz w:val="28"/>
          <w:szCs w:val="28"/>
        </w:rPr>
        <w:t>Пояснювальна записка</w:t>
      </w:r>
      <w:r w:rsidRPr="004714B3">
        <w:rPr>
          <w:rFonts w:ascii="Times New Roman" w:hAnsi="Times New Roman" w:cs="Times New Roman"/>
          <w:sz w:val="28"/>
          <w:szCs w:val="28"/>
          <w:lang w:val="en-US"/>
        </w:rPr>
        <w:t>;</w:t>
      </w:r>
    </w:p>
    <w:p w:rsidR="00C750CB" w:rsidRPr="004714B3" w:rsidRDefault="00D22BE4" w:rsidP="004714B3">
      <w:pPr>
        <w:pStyle w:val="a3"/>
        <w:numPr>
          <w:ilvl w:val="0"/>
          <w:numId w:val="8"/>
        </w:numPr>
        <w:spacing w:line="360" w:lineRule="auto"/>
        <w:jc w:val="both"/>
        <w:rPr>
          <w:rFonts w:ascii="Times New Roman" w:hAnsi="Times New Roman" w:cs="Times New Roman"/>
          <w:sz w:val="28"/>
          <w:szCs w:val="28"/>
        </w:rPr>
      </w:pPr>
      <w:r w:rsidRPr="004714B3">
        <w:rPr>
          <w:rFonts w:ascii="Times New Roman" w:hAnsi="Times New Roman" w:cs="Times New Roman"/>
          <w:sz w:val="28"/>
          <w:szCs w:val="28"/>
        </w:rPr>
        <w:t>Креслення:</w:t>
      </w:r>
    </w:p>
    <w:p w:rsidR="00C750CB" w:rsidRPr="004714B3" w:rsidRDefault="00D22BE4" w:rsidP="004714B3">
      <w:pPr>
        <w:pStyle w:val="a3"/>
        <w:numPr>
          <w:ilvl w:val="1"/>
          <w:numId w:val="8"/>
        </w:numPr>
        <w:spacing w:line="360" w:lineRule="auto"/>
        <w:jc w:val="both"/>
        <w:rPr>
          <w:rFonts w:ascii="Times New Roman" w:hAnsi="Times New Roman" w:cs="Times New Roman"/>
          <w:sz w:val="28"/>
          <w:szCs w:val="28"/>
        </w:rPr>
      </w:pPr>
      <w:r w:rsidRPr="004714B3">
        <w:rPr>
          <w:rFonts w:ascii="Times New Roman" w:hAnsi="Times New Roman" w:cs="Times New Roman"/>
          <w:sz w:val="28"/>
          <w:szCs w:val="28"/>
        </w:rPr>
        <w:t>Структура бази даних</w:t>
      </w:r>
      <w:r w:rsidRPr="004714B3">
        <w:rPr>
          <w:rFonts w:ascii="Times New Roman" w:hAnsi="Times New Roman" w:cs="Times New Roman"/>
          <w:sz w:val="28"/>
          <w:szCs w:val="28"/>
          <w:lang w:val="en-US"/>
        </w:rPr>
        <w:t>;</w:t>
      </w:r>
    </w:p>
    <w:p w:rsidR="00C750CB" w:rsidRPr="00BD7159" w:rsidRDefault="00D22BE4" w:rsidP="004714B3">
      <w:pPr>
        <w:pStyle w:val="a3"/>
        <w:numPr>
          <w:ilvl w:val="1"/>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Схема клієнт-серверної архітектури</w:t>
      </w:r>
      <w:r>
        <w:rPr>
          <w:rFonts w:ascii="Times New Roman" w:hAnsi="Times New Roman" w:cs="Times New Roman"/>
          <w:sz w:val="28"/>
          <w:szCs w:val="28"/>
          <w:lang w:val="en-US"/>
        </w:rPr>
        <w:t>;</w:t>
      </w:r>
    </w:p>
    <w:p w:rsidR="00BD7159" w:rsidRPr="0093254E" w:rsidRDefault="00D22BE4" w:rsidP="004714B3">
      <w:pPr>
        <w:pStyle w:val="a3"/>
        <w:numPr>
          <w:ilvl w:val="1"/>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Схем</w:t>
      </w:r>
      <w:r w:rsidR="0093254E">
        <w:rPr>
          <w:rFonts w:ascii="Times New Roman" w:hAnsi="Times New Roman" w:cs="Times New Roman"/>
          <w:sz w:val="28"/>
          <w:szCs w:val="28"/>
        </w:rPr>
        <w:t>а архітектури серверної частини</w:t>
      </w:r>
      <w:r w:rsidR="0093254E">
        <w:rPr>
          <w:rFonts w:ascii="Times New Roman" w:hAnsi="Times New Roman" w:cs="Times New Roman"/>
          <w:sz w:val="28"/>
          <w:szCs w:val="28"/>
          <w:lang w:val="en-US"/>
        </w:rPr>
        <w:t>;</w:t>
      </w:r>
    </w:p>
    <w:p w:rsidR="0093254E" w:rsidRPr="004714B3" w:rsidRDefault="00D22BE4" w:rsidP="004714B3">
      <w:pPr>
        <w:pStyle w:val="a3"/>
        <w:numPr>
          <w:ilvl w:val="1"/>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rPr>
        <w:t>Схема запуску контейнерів.</w:t>
      </w:r>
    </w:p>
    <w:p w:rsidR="00C750CB"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br w:type="page"/>
      </w:r>
    </w:p>
    <w:p w:rsidR="001A46CF" w:rsidRPr="004714B3" w:rsidRDefault="00D22BE4" w:rsidP="004714B3">
      <w:pPr>
        <w:pStyle w:val="1"/>
        <w:numPr>
          <w:ilvl w:val="0"/>
          <w:numId w:val="6"/>
        </w:numPr>
        <w:spacing w:line="360" w:lineRule="auto"/>
        <w:ind w:left="284"/>
        <w:rPr>
          <w:rFonts w:cs="Times New Roman"/>
          <w:sz w:val="28"/>
          <w:szCs w:val="28"/>
        </w:rPr>
      </w:pPr>
      <w:bookmarkStart w:id="18" w:name="_Toc167440898"/>
      <w:r w:rsidRPr="004714B3">
        <w:rPr>
          <w:rFonts w:cs="Times New Roman"/>
          <w:sz w:val="28"/>
          <w:szCs w:val="28"/>
        </w:rPr>
        <w:t>ЕТАПИ РОЗРОБКИ</w:t>
      </w:r>
      <w:bookmarkEnd w:id="17"/>
      <w:bookmarkEnd w:id="18"/>
    </w:p>
    <w:tbl>
      <w:tblPr>
        <w:tblStyle w:val="TableGrid1"/>
        <w:tblW w:w="9513" w:type="dxa"/>
        <w:tblLook w:val="04A0" w:firstRow="1" w:lastRow="0" w:firstColumn="1" w:lastColumn="0" w:noHBand="0" w:noVBand="1"/>
      </w:tblPr>
      <w:tblGrid>
        <w:gridCol w:w="1014"/>
        <w:gridCol w:w="5785"/>
        <w:gridCol w:w="2714"/>
      </w:tblGrid>
      <w:tr w:rsidR="00CF5AAA" w:rsidTr="001A46CF">
        <w:trPr>
          <w:trHeight w:val="656"/>
        </w:trPr>
        <w:tc>
          <w:tcPr>
            <w:tcW w:w="1014" w:type="dxa"/>
            <w:vAlign w:val="center"/>
          </w:tcPr>
          <w:p w:rsidR="001A46CF"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 з/п</w:t>
            </w:r>
          </w:p>
        </w:tc>
        <w:tc>
          <w:tcPr>
            <w:tcW w:w="5785" w:type="dxa"/>
            <w:vAlign w:val="center"/>
          </w:tcPr>
          <w:p w:rsidR="001A46CF"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 xml:space="preserve">Назва етапів виконання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1A46CF"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 xml:space="preserve">Термін виконання етапів </w:t>
            </w:r>
            <w:proofErr w:type="spellStart"/>
            <w:r w:rsidRPr="004714B3">
              <w:rPr>
                <w:rFonts w:ascii="Times New Roman" w:hAnsi="Times New Roman" w:cs="Times New Roman"/>
                <w:sz w:val="28"/>
                <w:szCs w:val="28"/>
              </w:rPr>
              <w:t>проєкту</w:t>
            </w:r>
            <w:proofErr w:type="spellEnd"/>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Опрацювання літератури за тематикою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30.01.2024</w:t>
            </w:r>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2</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Розробка та узгодження технічного завдання</w:t>
            </w:r>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14.02.2024</w:t>
            </w:r>
          </w:p>
        </w:tc>
      </w:tr>
      <w:tr w:rsidR="00CF5AAA" w:rsidTr="00840192">
        <w:trPr>
          <w:trHeight w:val="322"/>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3</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Підготовка структури програмного рішення</w:t>
            </w:r>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28.02.2024</w:t>
            </w:r>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4</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Підготовка матеріалів першого розділу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04.03.2024</w:t>
            </w:r>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5</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Підготовка матеріалів другого розділу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11.03.2024</w:t>
            </w:r>
          </w:p>
        </w:tc>
      </w:tr>
      <w:tr w:rsidR="00CF5AAA" w:rsidTr="00840192">
        <w:trPr>
          <w:trHeight w:val="322"/>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6</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Підготовка матеріалів третього розділу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18.03.2024</w:t>
            </w:r>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7</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Програмна реалізація веб-застосунку</w:t>
            </w:r>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01.04.2024</w:t>
            </w:r>
          </w:p>
        </w:tc>
      </w:tr>
      <w:tr w:rsidR="00CF5AAA" w:rsidTr="00840192">
        <w:trPr>
          <w:trHeight w:val="334"/>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8</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Підготовка матеріалів четвертого розділу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lang w:val="en-US"/>
              </w:rPr>
            </w:pPr>
            <w:r w:rsidRPr="004714B3">
              <w:rPr>
                <w:rFonts w:ascii="Times New Roman" w:hAnsi="Times New Roman" w:cs="Times New Roman"/>
                <w:sz w:val="28"/>
                <w:szCs w:val="28"/>
              </w:rPr>
              <w:t>15</w:t>
            </w:r>
            <w:r w:rsidRPr="004714B3">
              <w:rPr>
                <w:rFonts w:ascii="Times New Roman" w:hAnsi="Times New Roman" w:cs="Times New Roman"/>
                <w:sz w:val="28"/>
                <w:szCs w:val="28"/>
                <w:lang w:val="en-US"/>
              </w:rPr>
              <w:t>.</w:t>
            </w:r>
            <w:r w:rsidRPr="004714B3">
              <w:rPr>
                <w:rFonts w:ascii="Times New Roman" w:hAnsi="Times New Roman" w:cs="Times New Roman"/>
                <w:sz w:val="28"/>
                <w:szCs w:val="28"/>
              </w:rPr>
              <w:t>04.2024</w:t>
            </w:r>
          </w:p>
        </w:tc>
      </w:tr>
      <w:tr w:rsidR="00CF5AAA" w:rsidTr="00840192">
        <w:trPr>
          <w:trHeight w:val="322"/>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9</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Тестування веб-застосунку</w:t>
            </w:r>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lang w:val="en-US"/>
              </w:rPr>
            </w:pPr>
            <w:r w:rsidRPr="004714B3">
              <w:rPr>
                <w:rFonts w:ascii="Times New Roman" w:hAnsi="Times New Roman" w:cs="Times New Roman"/>
                <w:sz w:val="28"/>
                <w:szCs w:val="28"/>
              </w:rPr>
              <w:t>22</w:t>
            </w:r>
            <w:r w:rsidRPr="004714B3">
              <w:rPr>
                <w:rFonts w:ascii="Times New Roman" w:hAnsi="Times New Roman" w:cs="Times New Roman"/>
                <w:sz w:val="28"/>
                <w:szCs w:val="28"/>
                <w:lang w:val="en-US"/>
              </w:rPr>
              <w:t>.</w:t>
            </w:r>
            <w:r w:rsidRPr="004714B3">
              <w:rPr>
                <w:rFonts w:ascii="Times New Roman" w:hAnsi="Times New Roman" w:cs="Times New Roman"/>
                <w:sz w:val="28"/>
                <w:szCs w:val="28"/>
              </w:rPr>
              <w:t>04.2024</w:t>
            </w:r>
          </w:p>
        </w:tc>
      </w:tr>
      <w:tr w:rsidR="00CF5AAA" w:rsidTr="00840192">
        <w:trPr>
          <w:trHeight w:val="322"/>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10</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Підготовка матеріалів п’ятого розділу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29</w:t>
            </w:r>
            <w:r w:rsidRPr="004714B3">
              <w:rPr>
                <w:rFonts w:ascii="Times New Roman" w:hAnsi="Times New Roman" w:cs="Times New Roman"/>
                <w:sz w:val="28"/>
                <w:szCs w:val="28"/>
                <w:lang w:val="en-US"/>
              </w:rPr>
              <w:t>.</w:t>
            </w:r>
            <w:r w:rsidRPr="004714B3">
              <w:rPr>
                <w:rFonts w:ascii="Times New Roman" w:hAnsi="Times New Roman" w:cs="Times New Roman"/>
                <w:sz w:val="28"/>
                <w:szCs w:val="28"/>
              </w:rPr>
              <w:t>04.2024</w:t>
            </w:r>
          </w:p>
        </w:tc>
      </w:tr>
      <w:tr w:rsidR="00CF5AAA" w:rsidTr="00840192">
        <w:trPr>
          <w:trHeight w:val="322"/>
        </w:trPr>
        <w:tc>
          <w:tcPr>
            <w:tcW w:w="10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11</w:t>
            </w:r>
          </w:p>
        </w:tc>
        <w:tc>
          <w:tcPr>
            <w:tcW w:w="5785" w:type="dxa"/>
            <w:vAlign w:val="center"/>
          </w:tcPr>
          <w:p w:rsidR="00840192" w:rsidRPr="004714B3" w:rsidRDefault="00D22BE4" w:rsidP="004714B3">
            <w:pPr>
              <w:spacing w:line="360" w:lineRule="auto"/>
              <w:rPr>
                <w:rFonts w:ascii="Times New Roman" w:hAnsi="Times New Roman" w:cs="Times New Roman"/>
                <w:sz w:val="28"/>
                <w:szCs w:val="28"/>
              </w:rPr>
            </w:pPr>
            <w:r w:rsidRPr="004714B3">
              <w:rPr>
                <w:rFonts w:ascii="Times New Roman" w:hAnsi="Times New Roman" w:cs="Times New Roman"/>
                <w:sz w:val="28"/>
                <w:szCs w:val="28"/>
              </w:rPr>
              <w:t xml:space="preserve">Оформлення документації дипломного </w:t>
            </w:r>
            <w:proofErr w:type="spellStart"/>
            <w:r w:rsidRPr="004714B3">
              <w:rPr>
                <w:rFonts w:ascii="Times New Roman" w:hAnsi="Times New Roman" w:cs="Times New Roman"/>
                <w:sz w:val="28"/>
                <w:szCs w:val="28"/>
              </w:rPr>
              <w:t>проєкту</w:t>
            </w:r>
            <w:proofErr w:type="spellEnd"/>
          </w:p>
        </w:tc>
        <w:tc>
          <w:tcPr>
            <w:tcW w:w="2714" w:type="dxa"/>
            <w:vAlign w:val="center"/>
          </w:tcPr>
          <w:p w:rsidR="00840192" w:rsidRPr="004714B3" w:rsidRDefault="00D22BE4" w:rsidP="004714B3">
            <w:pPr>
              <w:spacing w:line="360" w:lineRule="auto"/>
              <w:jc w:val="center"/>
              <w:rPr>
                <w:rFonts w:ascii="Times New Roman" w:hAnsi="Times New Roman" w:cs="Times New Roman"/>
                <w:sz w:val="28"/>
                <w:szCs w:val="28"/>
              </w:rPr>
            </w:pPr>
            <w:r w:rsidRPr="004714B3">
              <w:rPr>
                <w:rFonts w:ascii="Times New Roman" w:hAnsi="Times New Roman" w:cs="Times New Roman"/>
                <w:sz w:val="28"/>
                <w:szCs w:val="28"/>
              </w:rPr>
              <w:t>13</w:t>
            </w:r>
            <w:r w:rsidRPr="004714B3">
              <w:rPr>
                <w:rFonts w:ascii="Times New Roman" w:hAnsi="Times New Roman" w:cs="Times New Roman"/>
                <w:sz w:val="28"/>
                <w:szCs w:val="28"/>
                <w:lang w:val="en-US"/>
              </w:rPr>
              <w:t>.</w:t>
            </w:r>
            <w:r w:rsidRPr="004714B3">
              <w:rPr>
                <w:rFonts w:ascii="Times New Roman" w:hAnsi="Times New Roman" w:cs="Times New Roman"/>
                <w:sz w:val="28"/>
                <w:szCs w:val="28"/>
              </w:rPr>
              <w:t>05.2024</w:t>
            </w:r>
          </w:p>
        </w:tc>
      </w:tr>
    </w:tbl>
    <w:p w:rsidR="001A46CF" w:rsidRPr="004714B3" w:rsidRDefault="001A46CF" w:rsidP="004714B3">
      <w:pPr>
        <w:spacing w:line="360" w:lineRule="auto"/>
        <w:rPr>
          <w:rFonts w:ascii="Times New Roman" w:hAnsi="Times New Roman" w:cs="Times New Roman"/>
          <w:sz w:val="28"/>
          <w:szCs w:val="28"/>
        </w:rPr>
        <w:sectPr w:rsidR="001A46CF" w:rsidRPr="004714B3" w:rsidSect="00A0569B">
          <w:headerReference w:type="default" r:id="rId13"/>
          <w:headerReference w:type="first" r:id="rId14"/>
          <w:pgSz w:w="11906" w:h="16838"/>
          <w:pgMar w:top="1134" w:right="567" w:bottom="1134" w:left="1701" w:header="708" w:footer="737" w:gutter="0"/>
          <w:pgNumType w:start="1"/>
          <w:cols w:space="708"/>
          <w:titlePg/>
          <w:docGrid w:linePitch="360"/>
        </w:sectPr>
      </w:pPr>
    </w:p>
    <w:tbl>
      <w:tblPr>
        <w:tblpPr w:leftFromText="180" w:rightFromText="180" w:vertAnchor="text" w:tblpY="1"/>
        <w:tblOverlap w:val="never"/>
        <w:tblW w:w="10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478"/>
        <w:gridCol w:w="3390"/>
        <w:gridCol w:w="290"/>
        <w:gridCol w:w="15"/>
        <w:gridCol w:w="275"/>
        <w:gridCol w:w="290"/>
        <w:gridCol w:w="145"/>
        <w:gridCol w:w="426"/>
        <w:gridCol w:w="296"/>
        <w:gridCol w:w="968"/>
      </w:tblGrid>
      <w:tr w:rsidR="00CF5AAA" w:rsidTr="00AB5977">
        <w:trPr>
          <w:cantSplit/>
          <w:trHeight w:val="1327"/>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9"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695"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64"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AB5977">
        <w:trPr>
          <w:trHeight w:hRule="exact" w:val="483"/>
        </w:trPr>
        <w:tc>
          <w:tcPr>
            <w:tcW w:w="681"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top w:val="single" w:sz="18" w:space="0" w:color="auto"/>
              <w:left w:val="single" w:sz="18" w:space="0" w:color="auto"/>
              <w:right w:val="single" w:sz="18" w:space="0" w:color="auto"/>
            </w:tcBorders>
            <w:shd w:val="clear" w:color="auto" w:fill="auto"/>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A4</w:t>
            </w:r>
          </w:p>
        </w:tc>
        <w:tc>
          <w:tcPr>
            <w:tcW w:w="2839" w:type="dxa"/>
            <w:gridSpan w:val="4"/>
            <w:tcBorders>
              <w:top w:val="single" w:sz="18" w:space="0" w:color="auto"/>
              <w:left w:val="single" w:sz="18" w:space="0" w:color="auto"/>
              <w:right w:val="single" w:sz="18" w:space="0" w:color="auto"/>
            </w:tcBorders>
            <w:shd w:val="clear" w:color="auto" w:fill="auto"/>
            <w:vAlign w:val="center"/>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ІАЛЦ.045440.004 ПЗ</w:t>
            </w:r>
          </w:p>
        </w:tc>
        <w:tc>
          <w:tcPr>
            <w:tcW w:w="3695" w:type="dxa"/>
            <w:gridSpan w:val="3"/>
            <w:tcBorders>
              <w:top w:val="single" w:sz="18" w:space="0" w:color="auto"/>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3"/>
            <w:tcBorders>
              <w:top w:val="single" w:sz="18" w:space="0" w:color="auto"/>
              <w:left w:val="single" w:sz="18" w:space="0" w:color="auto"/>
              <w:right w:val="single" w:sz="18" w:space="0" w:color="auto"/>
            </w:tcBorders>
            <w:shd w:val="clear" w:color="auto" w:fill="auto"/>
            <w:vAlign w:val="center"/>
          </w:tcPr>
          <w:p w:rsidR="008604CA" w:rsidRPr="003E63CF" w:rsidRDefault="00D22BE4" w:rsidP="00A50209">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w:t>
            </w:r>
            <w:r w:rsidR="00A50209">
              <w:rPr>
                <w:rFonts w:ascii="Times New Roman" w:eastAsia="Times New Roman" w:hAnsi="Times New Roman" w:cs="Times New Roman"/>
                <w:color w:val="000000"/>
                <w:sz w:val="28"/>
                <w:szCs w:val="28"/>
                <w:lang w:eastAsia="uk-UA"/>
              </w:rPr>
              <w:t>4</w:t>
            </w:r>
          </w:p>
        </w:tc>
        <w:tc>
          <w:tcPr>
            <w:tcW w:w="426" w:type="dxa"/>
            <w:tcBorders>
              <w:top w:val="single" w:sz="18" w:space="0" w:color="auto"/>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8604CA" w:rsidRPr="003E63CF" w:rsidRDefault="008604CA" w:rsidP="008604CA">
            <w:pPr>
              <w:spacing w:after="0" w:line="360" w:lineRule="auto"/>
              <w:rPr>
                <w:rFonts w:ascii="Times New Roman" w:eastAsia="Times New Roman" w:hAnsi="Times New Roman" w:cs="Times New Roman"/>
                <w:sz w:val="28"/>
                <w:szCs w:val="28"/>
                <w:lang w:eastAsia="ru-RU"/>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rPr>
                <w:rFonts w:ascii="Times New Roman" w:eastAsia="Times New Roman" w:hAnsi="Times New Roman" w:cs="Times New Roman"/>
                <w:color w:val="000000"/>
                <w:sz w:val="28"/>
                <w:szCs w:val="28"/>
                <w:lang w:eastAsia="uk-UA"/>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9" w:type="dxa"/>
            <w:gridSpan w:val="4"/>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ІАЛЦ.045440.005 ДА</w:t>
            </w: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1</w:t>
            </w: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p>
          <w:p w:rsidR="008604CA" w:rsidRPr="003E63CF" w:rsidRDefault="008604CA" w:rsidP="008604CA">
            <w:pPr>
              <w:spacing w:after="0" w:line="360" w:lineRule="auto"/>
              <w:rPr>
                <w:rFonts w:ascii="Times New Roman" w:eastAsia="Times New Roman" w:hAnsi="Times New Roman" w:cs="Times New Roman"/>
                <w:sz w:val="28"/>
                <w:szCs w:val="28"/>
                <w:lang w:eastAsia="ru-RU"/>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Схема бази даних</w:t>
            </w: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rPr>
                <w:rFonts w:ascii="Times New Roman" w:eastAsia="Times New Roman" w:hAnsi="Times New Roman" w:cs="Times New Roman"/>
                <w:sz w:val="28"/>
                <w:szCs w:val="28"/>
                <w:lang w:eastAsia="ru-RU"/>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9" w:type="dxa"/>
            <w:gridSpan w:val="4"/>
            <w:tcBorders>
              <w:left w:val="single" w:sz="18" w:space="0" w:color="auto"/>
              <w:right w:val="single" w:sz="18" w:space="0" w:color="auto"/>
            </w:tcBorders>
            <w:shd w:val="clear" w:color="auto" w:fill="auto"/>
            <w:vAlign w:val="center"/>
          </w:tcPr>
          <w:p w:rsidR="008604CA" w:rsidRPr="003E63CF" w:rsidRDefault="00D22BE4" w:rsidP="00D8543C">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ІАЛЦ.045440.006</w:t>
            </w:r>
            <w:r w:rsidRPr="003E63CF">
              <w:rPr>
                <w:rFonts w:ascii="Times New Roman" w:eastAsia="Times New Roman" w:hAnsi="Times New Roman" w:cs="Times New Roman"/>
                <w:color w:val="000000"/>
                <w:sz w:val="28"/>
                <w:szCs w:val="28"/>
                <w:lang w:eastAsia="uk-UA"/>
              </w:rPr>
              <w:t xml:space="preserve"> Д</w:t>
            </w:r>
            <w:r w:rsidR="00D8543C">
              <w:rPr>
                <w:rFonts w:ascii="Times New Roman" w:eastAsia="Times New Roman" w:hAnsi="Times New Roman" w:cs="Times New Roman"/>
                <w:color w:val="000000"/>
                <w:sz w:val="28"/>
                <w:szCs w:val="28"/>
                <w:lang w:eastAsia="uk-UA"/>
              </w:rPr>
              <w:t>Б</w:t>
            </w: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0"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jc w:val="center"/>
              <w:rPr>
                <w:rFonts w:ascii="Times New Roman" w:eastAsia="Times New Roman" w:hAnsi="Times New Roman" w:cs="Times New Roman"/>
                <w:color w:val="000000"/>
                <w:sz w:val="28"/>
                <w:szCs w:val="28"/>
                <w:lang w:eastAsia="uk-UA"/>
              </w:rPr>
            </w:pPr>
            <w:r w:rsidRPr="00617F61">
              <w:rPr>
                <w:rFonts w:ascii="Times New Roman" w:eastAsia="Times New Roman" w:hAnsi="Times New Roman" w:cs="Times New Roman"/>
                <w:color w:val="000000"/>
                <w:sz w:val="28"/>
                <w:szCs w:val="28"/>
                <w:lang w:eastAsia="uk-UA"/>
              </w:rPr>
              <w:t>1</w:t>
            </w: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D22BE4" w:rsidP="008604CA">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8604CA" w:rsidRPr="003E63CF" w:rsidRDefault="008604CA" w:rsidP="008604CA">
            <w:pPr>
              <w:spacing w:after="0" w:line="360" w:lineRule="auto"/>
              <w:rPr>
                <w:rFonts w:ascii="Times New Roman" w:eastAsia="Times New Roman" w:hAnsi="Times New Roman" w:cs="Times New Roman"/>
                <w:sz w:val="28"/>
                <w:szCs w:val="28"/>
                <w:lang w:eastAsia="ru-RU"/>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AB5977" w:rsidRPr="0033242E" w:rsidRDefault="00D22BE4" w:rsidP="00AB5977">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0" w:type="dxa"/>
            <w:gridSpan w:val="3"/>
            <w:tcBorders>
              <w:left w:val="single" w:sz="18" w:space="0" w:color="auto"/>
              <w:right w:val="single" w:sz="18" w:space="0" w:color="auto"/>
            </w:tcBorders>
            <w:shd w:val="clear" w:color="auto" w:fill="auto"/>
            <w:vAlign w:val="center"/>
          </w:tcPr>
          <w:p w:rsidR="00AB5977" w:rsidRPr="003E63CF" w:rsidRDefault="00AB5977" w:rsidP="00AB5977">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AB5977" w:rsidRPr="003E63CF" w:rsidRDefault="00AB5977" w:rsidP="00AB5977">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 xml:space="preserve">Схема </w:t>
            </w:r>
            <w:r>
              <w:rPr>
                <w:rFonts w:ascii="Times New Roman" w:eastAsia="Times New Roman" w:hAnsi="Times New Roman" w:cs="Times New Roman"/>
                <w:color w:val="000000"/>
                <w:sz w:val="28"/>
                <w:szCs w:val="28"/>
                <w:lang w:eastAsia="uk-UA"/>
              </w:rPr>
              <w:t>клієнт-серверної</w:t>
            </w:r>
          </w:p>
        </w:tc>
        <w:tc>
          <w:tcPr>
            <w:tcW w:w="710" w:type="dxa"/>
            <w:gridSpan w:val="3"/>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архітектури</w:t>
            </w:r>
          </w:p>
        </w:tc>
        <w:tc>
          <w:tcPr>
            <w:tcW w:w="710" w:type="dxa"/>
            <w:gridSpan w:val="3"/>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rPr>
                <w:rFonts w:ascii="Times New Roman" w:eastAsia="Times New Roman" w:hAnsi="Times New Roman" w:cs="Times New Roman"/>
                <w:color w:val="000000"/>
                <w:sz w:val="28"/>
                <w:szCs w:val="28"/>
                <w:lang w:eastAsia="uk-UA"/>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483"/>
        </w:trPr>
        <w:tc>
          <w:tcPr>
            <w:tcW w:w="681"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710" w:type="dxa"/>
            <w:gridSpan w:val="2"/>
            <w:tcBorders>
              <w:left w:val="single" w:sz="18" w:space="0" w:color="auto"/>
              <w:right w:val="single" w:sz="18" w:space="0" w:color="auto"/>
            </w:tcBorders>
            <w:shd w:val="clear" w:color="auto" w:fill="auto"/>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2839" w:type="dxa"/>
            <w:gridSpan w:val="4"/>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3695"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rPr>
                <w:rFonts w:ascii="Times New Roman" w:eastAsia="Times New Roman" w:hAnsi="Times New Roman" w:cs="Times New Roman"/>
                <w:color w:val="000000"/>
                <w:sz w:val="28"/>
                <w:szCs w:val="28"/>
                <w:lang w:eastAsia="uk-UA"/>
              </w:rPr>
            </w:pPr>
          </w:p>
        </w:tc>
        <w:tc>
          <w:tcPr>
            <w:tcW w:w="710" w:type="dxa"/>
            <w:gridSpan w:val="3"/>
            <w:tcBorders>
              <w:left w:val="single" w:sz="18" w:space="0" w:color="auto"/>
              <w:right w:val="single" w:sz="18" w:space="0" w:color="auto"/>
            </w:tcBorders>
            <w:shd w:val="clear" w:color="auto" w:fill="auto"/>
            <w:vAlign w:val="center"/>
          </w:tcPr>
          <w:p w:rsidR="008604CA" w:rsidRPr="003E63CF" w:rsidRDefault="008604CA" w:rsidP="008604CA">
            <w:pPr>
              <w:spacing w:after="0" w:line="360" w:lineRule="auto"/>
              <w:jc w:val="center"/>
              <w:rPr>
                <w:rFonts w:ascii="Times New Roman" w:eastAsia="Times New Roman" w:hAnsi="Times New Roman" w:cs="Times New Roman"/>
                <w:color w:val="000000"/>
                <w:sz w:val="28"/>
                <w:szCs w:val="28"/>
                <w:lang w:eastAsia="uk-UA"/>
              </w:rPr>
            </w:pPr>
          </w:p>
        </w:tc>
        <w:tc>
          <w:tcPr>
            <w:tcW w:w="426" w:type="dxa"/>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c>
          <w:tcPr>
            <w:tcW w:w="1264" w:type="dxa"/>
            <w:gridSpan w:val="2"/>
            <w:tcBorders>
              <w:left w:val="single" w:sz="18" w:space="0" w:color="auto"/>
              <w:right w:val="single" w:sz="18" w:space="0" w:color="auto"/>
            </w:tcBorders>
            <w:shd w:val="clear" w:color="auto" w:fill="auto"/>
          </w:tcPr>
          <w:p w:rsidR="008604CA" w:rsidRPr="003E63CF" w:rsidRDefault="008604CA" w:rsidP="008604CA">
            <w:pPr>
              <w:spacing w:after="0" w:line="240" w:lineRule="auto"/>
              <w:rPr>
                <w:rFonts w:ascii="Times New Roman" w:eastAsia="Times New Roman" w:hAnsi="Times New Roman" w:cs="Times New Roman"/>
                <w:sz w:val="24"/>
                <w:szCs w:val="24"/>
                <w:lang w:eastAsia="ru-RU"/>
              </w:rPr>
            </w:pPr>
          </w:p>
        </w:tc>
      </w:tr>
      <w:tr w:rsidR="00CF5AAA" w:rsidTr="00AB5977">
        <w:trPr>
          <w:trHeight w:hRule="exact" w:val="302"/>
        </w:trPr>
        <w:tc>
          <w:tcPr>
            <w:tcW w:w="404"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7"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327"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867"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7"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6573" w:type="dxa"/>
            <w:gridSpan w:val="10"/>
            <w:vMerge w:val="restart"/>
            <w:tcBorders>
              <w:top w:val="single" w:sz="18" w:space="0" w:color="auto"/>
              <w:left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32"/>
                <w:szCs w:val="32"/>
                <w:lang w:eastAsia="ru-RU"/>
              </w:rPr>
            </w:pPr>
            <w:r w:rsidRPr="003E63CF">
              <w:rPr>
                <w:rFonts w:ascii="Times New Roman" w:eastAsia="Times New Roman" w:hAnsi="Times New Roman" w:cs="Times New Roman"/>
                <w:sz w:val="48"/>
                <w:szCs w:val="32"/>
                <w:lang w:eastAsia="ru-RU"/>
              </w:rPr>
              <w:t>ІАЛЦ.045440</w:t>
            </w:r>
            <w:r>
              <w:rPr>
                <w:rFonts w:ascii="Times New Roman" w:eastAsia="Times New Roman" w:hAnsi="Times New Roman" w:cs="Times New Roman"/>
                <w:sz w:val="48"/>
                <w:szCs w:val="32"/>
                <w:lang w:eastAsia="ru-RU"/>
              </w:rPr>
              <w:t>.003 ТП</w:t>
            </w:r>
          </w:p>
        </w:tc>
      </w:tr>
      <w:tr w:rsidR="00CF5AAA" w:rsidTr="00AB5977">
        <w:trPr>
          <w:trHeight w:hRule="exact" w:val="302"/>
        </w:trPr>
        <w:tc>
          <w:tcPr>
            <w:tcW w:w="404"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7" w:type="dxa"/>
            <w:gridSpan w:val="2"/>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327" w:type="dxa"/>
            <w:gridSpan w:val="2"/>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867"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7"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6573" w:type="dxa"/>
            <w:gridSpan w:val="10"/>
            <w:vMerge/>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AB5977">
        <w:trPr>
          <w:trHeight w:hRule="exact" w:val="302"/>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i/>
                <w:sz w:val="16"/>
                <w:szCs w:val="16"/>
                <w:lang w:eastAsia="ru-RU"/>
              </w:rPr>
            </w:pPr>
            <w:proofErr w:type="spellStart"/>
            <w:r w:rsidRPr="003E63CF">
              <w:rPr>
                <w:rFonts w:ascii="Times New Roman" w:eastAsia="Times New Roman" w:hAnsi="Times New Roman" w:cs="Times New Roman"/>
                <w:i/>
                <w:sz w:val="16"/>
                <w:szCs w:val="16"/>
                <w:lang w:eastAsia="ru-RU"/>
              </w:rPr>
              <w:t>Арк</w:t>
            </w:r>
            <w:proofErr w:type="spellEnd"/>
            <w:r w:rsidRPr="003E63CF">
              <w:rPr>
                <w:rFonts w:ascii="Times New Roman" w:eastAsia="Times New Roman" w:hAnsi="Times New Roman" w:cs="Times New Roman"/>
                <w:i/>
                <w:sz w:val="16"/>
                <w:szCs w:val="16"/>
                <w:lang w:eastAsia="ru-RU"/>
              </w:rPr>
              <w:t>.</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 xml:space="preserve">№ </w:t>
            </w:r>
            <w:proofErr w:type="spellStart"/>
            <w:r w:rsidRPr="003E63CF">
              <w:rPr>
                <w:rFonts w:ascii="Times New Roman" w:eastAsia="Times New Roman" w:hAnsi="Times New Roman" w:cs="Times New Roman"/>
                <w:i/>
                <w:sz w:val="16"/>
                <w:szCs w:val="16"/>
                <w:lang w:eastAsia="ru-RU"/>
              </w:rPr>
              <w:t>докум</w:t>
            </w:r>
            <w:proofErr w:type="spellEnd"/>
            <w:r w:rsidRPr="003E63CF">
              <w:rPr>
                <w:rFonts w:ascii="Times New Roman" w:eastAsia="Times New Roman" w:hAnsi="Times New Roman" w:cs="Times New Roman"/>
                <w:i/>
                <w:sz w:val="16"/>
                <w:szCs w:val="16"/>
                <w:lang w:eastAsia="ru-RU"/>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Дата</w:t>
            </w:r>
          </w:p>
        </w:tc>
        <w:tc>
          <w:tcPr>
            <w:tcW w:w="6573" w:type="dxa"/>
            <w:gridSpan w:val="10"/>
            <w:vMerge/>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AB5977">
        <w:trPr>
          <w:trHeight w:hRule="exact" w:val="302"/>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rPr>
                <w:rFonts w:ascii="Times New Roman" w:eastAsia="Times New Roman" w:hAnsi="Times New Roman" w:cs="Times New Roman"/>
                <w:i/>
                <w:szCs w:val="24"/>
                <w:lang w:eastAsia="ru-RU"/>
              </w:rPr>
            </w:pPr>
            <w:proofErr w:type="spellStart"/>
            <w:r>
              <w:rPr>
                <w:rFonts w:ascii="Times New Roman" w:eastAsia="Times New Roman" w:hAnsi="Times New Roman" w:cs="Times New Roman"/>
                <w:i/>
                <w:sz w:val="16"/>
                <w:szCs w:val="24"/>
                <w:lang w:eastAsia="ru-RU"/>
              </w:rPr>
              <w:t>Костюков</w:t>
            </w:r>
            <w:proofErr w:type="spellEnd"/>
            <w:r>
              <w:rPr>
                <w:rFonts w:ascii="Times New Roman" w:eastAsia="Times New Roman" w:hAnsi="Times New Roman" w:cs="Times New Roman"/>
                <w:i/>
                <w:sz w:val="16"/>
                <w:szCs w:val="24"/>
                <w:lang w:eastAsia="ru-RU"/>
              </w:rPr>
              <w:t xml:space="preserve"> С. В.</w:t>
            </w:r>
          </w:p>
          <w:p w:rsidR="008604CA" w:rsidRPr="003E63CF" w:rsidRDefault="008604CA" w:rsidP="008C488C">
            <w:pPr>
              <w:spacing w:after="0" w:line="240" w:lineRule="auto"/>
              <w:ind w:firstLine="57"/>
              <w:rPr>
                <w:rFonts w:ascii="Times New Roman" w:eastAsia="Times New Roman" w:hAnsi="Times New Roman" w:cs="Times New Roman"/>
                <w:i/>
                <w:sz w:val="16"/>
                <w:szCs w:val="16"/>
                <w:lang w:eastAsia="ru-RU"/>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8604CA" w:rsidRPr="00AB5977" w:rsidRDefault="00D22BE4" w:rsidP="00AB5977">
            <w:pPr>
              <w:spacing w:after="0" w:line="240" w:lineRule="auto"/>
              <w:jc w:val="center"/>
              <w:rPr>
                <w:rFonts w:ascii="Times New Roman" w:eastAsia="Times New Roman" w:hAnsi="Times New Roman" w:cs="Times New Roman"/>
                <w:b/>
                <w:sz w:val="12"/>
                <w:szCs w:val="16"/>
                <w:lang w:eastAsia="ru-RU"/>
              </w:rPr>
            </w:pPr>
            <w:r w:rsidRPr="007127CF">
              <w:rPr>
                <w:rFonts w:ascii="Times New Roman" w:eastAsia="Times New Roman" w:hAnsi="Times New Roman" w:cs="Times New Roman"/>
                <w:b/>
                <w:bCs/>
                <w:color w:val="000000"/>
                <w:sz w:val="24"/>
                <w:szCs w:val="28"/>
                <w:lang w:eastAsia="ru-RU"/>
              </w:rPr>
              <w:t xml:space="preserve">Вебзастосунок аналізу ефективності використання робочого часу на базі технології </w:t>
            </w:r>
            <w:proofErr w:type="spellStart"/>
            <w:r w:rsidRPr="0033242E">
              <w:rPr>
                <w:rFonts w:ascii="Times New Roman" w:eastAsia="Times New Roman" w:hAnsi="Times New Roman" w:cs="Times New Roman"/>
                <w:b/>
                <w:bCs/>
                <w:color w:val="000000"/>
                <w:sz w:val="24"/>
                <w:szCs w:val="28"/>
                <w:lang w:val="ru-RU" w:eastAsia="ru-RU"/>
              </w:rPr>
              <w:t>Docker</w:t>
            </w:r>
            <w:proofErr w:type="spellEnd"/>
            <w:r w:rsidRPr="007127CF">
              <w:rPr>
                <w:rFonts w:ascii="Times New Roman" w:eastAsia="Times New Roman" w:hAnsi="Times New Roman" w:cs="Times New Roman"/>
                <w:b/>
                <w:bCs/>
                <w:color w:val="000000"/>
                <w:sz w:val="24"/>
                <w:szCs w:val="28"/>
                <w:lang w:eastAsia="ru-RU"/>
              </w:rPr>
              <w:t xml:space="preserve"> та </w:t>
            </w:r>
            <w:r w:rsidRPr="0033242E">
              <w:rPr>
                <w:rFonts w:ascii="Times New Roman" w:eastAsia="Times New Roman" w:hAnsi="Times New Roman" w:cs="Times New Roman"/>
                <w:b/>
                <w:bCs/>
                <w:color w:val="000000"/>
                <w:sz w:val="24"/>
                <w:szCs w:val="28"/>
                <w:lang w:val="ru-RU" w:eastAsia="ru-RU"/>
              </w:rPr>
              <w:t>ASP</w:t>
            </w:r>
            <w:r w:rsidRPr="007127CF">
              <w:rPr>
                <w:rFonts w:ascii="Times New Roman" w:eastAsia="Times New Roman" w:hAnsi="Times New Roman" w:cs="Times New Roman"/>
                <w:b/>
                <w:bCs/>
                <w:color w:val="000000"/>
                <w:sz w:val="24"/>
                <w:szCs w:val="28"/>
                <w:lang w:eastAsia="ru-RU"/>
              </w:rPr>
              <w:t>.</w:t>
            </w:r>
            <w:r w:rsidRPr="0033242E">
              <w:rPr>
                <w:rFonts w:ascii="Times New Roman" w:eastAsia="Times New Roman" w:hAnsi="Times New Roman" w:cs="Times New Roman"/>
                <w:b/>
                <w:bCs/>
                <w:color w:val="000000"/>
                <w:sz w:val="24"/>
                <w:szCs w:val="28"/>
                <w:lang w:val="ru-RU" w:eastAsia="ru-RU"/>
              </w:rPr>
              <w:t>NET</w:t>
            </w:r>
            <w:r w:rsidRPr="007127CF">
              <w:rPr>
                <w:rFonts w:ascii="Times New Roman" w:eastAsia="Times New Roman" w:hAnsi="Times New Roman" w:cs="Times New Roman"/>
                <w:b/>
                <w:bCs/>
                <w:color w:val="000000"/>
                <w:sz w:val="24"/>
                <w:szCs w:val="28"/>
                <w:lang w:eastAsia="ru-RU"/>
              </w:rPr>
              <w:t xml:space="preserve"> </w:t>
            </w:r>
            <w:proofErr w:type="spellStart"/>
            <w:r w:rsidRPr="0033242E">
              <w:rPr>
                <w:rFonts w:ascii="Times New Roman" w:eastAsia="Times New Roman" w:hAnsi="Times New Roman" w:cs="Times New Roman"/>
                <w:b/>
                <w:bCs/>
                <w:color w:val="000000"/>
                <w:sz w:val="24"/>
                <w:szCs w:val="28"/>
                <w:lang w:val="ru-RU" w:eastAsia="ru-RU"/>
              </w:rPr>
              <w:t>Core</w:t>
            </w:r>
            <w:proofErr w:type="spellEnd"/>
          </w:p>
          <w:p w:rsidR="008604CA" w:rsidRPr="003E63CF" w:rsidRDefault="00D22BE4" w:rsidP="008604CA">
            <w:pPr>
              <w:spacing w:after="0" w:line="240" w:lineRule="auto"/>
              <w:jc w:val="center"/>
              <w:rPr>
                <w:rFonts w:ascii="Times New Roman" w:eastAsia="Times New Roman" w:hAnsi="Times New Roman" w:cs="Times New Roman"/>
                <w:b/>
                <w:szCs w:val="24"/>
                <w:lang w:eastAsia="ru-RU"/>
              </w:rPr>
            </w:pPr>
            <w:r w:rsidRPr="008604CA">
              <w:rPr>
                <w:rFonts w:ascii="Times New Roman" w:eastAsia="Times New Roman" w:hAnsi="Times New Roman" w:cs="Times New Roman"/>
                <w:b/>
                <w:sz w:val="24"/>
                <w:szCs w:val="24"/>
                <w:lang w:eastAsia="ru-RU"/>
              </w:rPr>
              <w:t xml:space="preserve">Відомість технічного </w:t>
            </w:r>
            <w:proofErr w:type="spellStart"/>
            <w:r w:rsidRPr="008604CA">
              <w:rPr>
                <w:rFonts w:ascii="Times New Roman" w:eastAsia="Times New Roman" w:hAnsi="Times New Roman" w:cs="Times New Roman"/>
                <w:b/>
                <w:sz w:val="24"/>
                <w:szCs w:val="24"/>
                <w:lang w:eastAsia="ru-RU"/>
              </w:rPr>
              <w:t>проєкту</w:t>
            </w:r>
            <w:proofErr w:type="spellEnd"/>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Аркуш</w:t>
            </w:r>
          </w:p>
        </w:tc>
        <w:tc>
          <w:tcPr>
            <w:tcW w:w="968" w:type="dxa"/>
            <w:tcBorders>
              <w:top w:val="single" w:sz="18" w:space="0" w:color="auto"/>
              <w:left w:val="single" w:sz="18" w:space="0" w:color="auto"/>
              <w:bottom w:val="single" w:sz="18" w:space="0" w:color="auto"/>
              <w:right w:val="single" w:sz="18" w:space="0" w:color="auto"/>
            </w:tcBorders>
            <w:shd w:val="clear" w:color="auto" w:fill="auto"/>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Аркушів</w:t>
            </w:r>
          </w:p>
        </w:tc>
      </w:tr>
      <w:tr w:rsidR="00CF5AAA" w:rsidTr="00AB5977">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rPr>
                <w:rFonts w:ascii="Times New Roman" w:eastAsia="Times New Roman" w:hAnsi="Times New Roman" w:cs="Times New Roman"/>
                <w:i/>
                <w:sz w:val="16"/>
                <w:szCs w:val="24"/>
                <w:lang w:eastAsia="ru-RU"/>
              </w:rPr>
            </w:pPr>
            <w:r w:rsidRPr="003E63CF">
              <w:rPr>
                <w:rFonts w:ascii="Times New Roman" w:eastAsia="Times New Roman" w:hAnsi="Times New Roman" w:cs="Times New Roman"/>
                <w:i/>
                <w:sz w:val="16"/>
                <w:szCs w:val="24"/>
                <w:lang w:eastAsia="ru-RU"/>
              </w:rPr>
              <w:t>Мартинова О.П.</w:t>
            </w:r>
          </w:p>
          <w:p w:rsidR="008604CA" w:rsidRPr="003E63CF" w:rsidRDefault="008604CA" w:rsidP="008C488C">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57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3868" w:type="dxa"/>
            <w:gridSpan w:val="2"/>
            <w:vMerge/>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8604CA" w:rsidP="008C488C">
            <w:pPr>
              <w:spacing w:after="0" w:line="240" w:lineRule="auto"/>
              <w:jc w:val="center"/>
              <w:rPr>
                <w:rFonts w:ascii="Times New Roman" w:eastAsia="Times New Roman" w:hAnsi="Times New Roman" w:cs="Times New Roman"/>
                <w:sz w:val="16"/>
                <w:szCs w:val="16"/>
                <w:lang w:eastAsia="ru-RU"/>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8604CA" w:rsidP="008C488C">
            <w:pPr>
              <w:spacing w:after="0" w:line="240" w:lineRule="auto"/>
              <w:jc w:val="center"/>
              <w:rPr>
                <w:rFonts w:ascii="Times New Roman" w:eastAsia="Times New Roman" w:hAnsi="Times New Roman" w:cs="Times New Roman"/>
                <w:sz w:val="16"/>
                <w:szCs w:val="16"/>
                <w:lang w:eastAsia="ru-RU"/>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8604CA" w:rsidP="008C488C">
            <w:pPr>
              <w:spacing w:after="0" w:line="240" w:lineRule="auto"/>
              <w:jc w:val="center"/>
              <w:rPr>
                <w:rFonts w:ascii="Times New Roman" w:eastAsia="Times New Roman" w:hAnsi="Times New Roman" w:cs="Times New Roman"/>
                <w:sz w:val="16"/>
                <w:szCs w:val="16"/>
                <w:lang w:eastAsia="ru-RU"/>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1</w:t>
            </w:r>
          </w:p>
        </w:tc>
        <w:tc>
          <w:tcPr>
            <w:tcW w:w="968" w:type="dxa"/>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3</w:t>
            </w:r>
          </w:p>
        </w:tc>
      </w:tr>
      <w:tr w:rsidR="00CF5AAA" w:rsidTr="00AB5977">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57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3868" w:type="dxa"/>
            <w:gridSpan w:val="2"/>
            <w:vMerge/>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2705" w:type="dxa"/>
            <w:gridSpan w:val="8"/>
            <w:vMerge w:val="restart"/>
            <w:tcBorders>
              <w:top w:val="single" w:sz="18" w:space="0" w:color="auto"/>
              <w:left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7127CF">
              <w:rPr>
                <w:rFonts w:ascii="Times New Roman" w:eastAsia="Times New Roman" w:hAnsi="Times New Roman" w:cs="Times New Roman"/>
                <w:b/>
                <w:sz w:val="20"/>
                <w:szCs w:val="18"/>
                <w:lang w:eastAsia="ru-RU"/>
              </w:rPr>
              <w:t>НТУУ «КПІ ім. Ігоря Сікорського», ФПМ, КВ-02</w:t>
            </w:r>
          </w:p>
        </w:tc>
      </w:tr>
      <w:tr w:rsidR="00CF5AAA" w:rsidTr="00AB5977">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rPr>
                <w:rFonts w:ascii="Times New Roman" w:eastAsia="Times New Roman" w:hAnsi="Times New Roman" w:cs="Times New Roman"/>
                <w:i/>
                <w:sz w:val="24"/>
                <w:szCs w:val="24"/>
                <w:lang w:eastAsia="ru-RU"/>
              </w:rPr>
            </w:pPr>
            <w:proofErr w:type="spellStart"/>
            <w:r w:rsidRPr="003E63CF">
              <w:rPr>
                <w:rFonts w:ascii="Times New Roman" w:eastAsia="Times New Roman" w:hAnsi="Times New Roman" w:cs="Times New Roman"/>
                <w:i/>
                <w:sz w:val="16"/>
                <w:szCs w:val="24"/>
                <w:lang w:eastAsia="ru-RU"/>
              </w:rPr>
              <w:t>Клятченко</w:t>
            </w:r>
            <w:proofErr w:type="spellEnd"/>
            <w:r w:rsidRPr="003E63CF">
              <w:rPr>
                <w:rFonts w:ascii="Times New Roman" w:eastAsia="Times New Roman" w:hAnsi="Times New Roman" w:cs="Times New Roman"/>
                <w:i/>
                <w:sz w:val="16"/>
                <w:szCs w:val="24"/>
                <w:lang w:eastAsia="ru-RU"/>
              </w:rPr>
              <w:t xml:space="preserve"> Я.М</w:t>
            </w:r>
            <w:r w:rsidRPr="003E63CF">
              <w:rPr>
                <w:rFonts w:ascii="Times New Roman" w:eastAsia="Times New Roman" w:hAnsi="Times New Roman" w:cs="Times New Roman"/>
                <w:i/>
                <w:sz w:val="18"/>
                <w:szCs w:val="24"/>
                <w:lang w:eastAsia="ru-RU"/>
              </w:rPr>
              <w:t>.</w:t>
            </w:r>
          </w:p>
          <w:p w:rsidR="008604CA" w:rsidRPr="003E63CF" w:rsidRDefault="008604CA" w:rsidP="008C488C">
            <w:pPr>
              <w:spacing w:after="0" w:line="240" w:lineRule="auto"/>
              <w:ind w:firstLine="57"/>
              <w:rPr>
                <w:rFonts w:ascii="Times New Roman" w:eastAsia="Times New Roman" w:hAnsi="Times New Roman" w:cs="Times New Roman"/>
                <w:i/>
                <w:sz w:val="16"/>
                <w:szCs w:val="16"/>
                <w:lang w:eastAsia="ru-RU"/>
              </w:rPr>
            </w:pPr>
          </w:p>
        </w:tc>
        <w:tc>
          <w:tcPr>
            <w:tcW w:w="86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577" w:type="dxa"/>
            <w:tcBorders>
              <w:left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3868" w:type="dxa"/>
            <w:gridSpan w:val="2"/>
            <w:vMerge/>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2705" w:type="dxa"/>
            <w:gridSpan w:val="8"/>
            <w:vMerge/>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AB5977">
        <w:trPr>
          <w:trHeight w:hRule="exact" w:val="302"/>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ind w:firstLine="57"/>
              <w:rPr>
                <w:rFonts w:ascii="Times New Roman" w:eastAsia="Times New Roman" w:hAnsi="Times New Roman" w:cs="Times New Roman"/>
                <w:i/>
                <w:sz w:val="16"/>
                <w:szCs w:val="16"/>
                <w:lang w:eastAsia="ru-RU"/>
              </w:rPr>
            </w:pPr>
            <w:r w:rsidRPr="003E63CF">
              <w:rPr>
                <w:rFonts w:ascii="Times New Roman" w:eastAsia="Times New Roman" w:hAnsi="Times New Roman" w:cs="Times New Roman"/>
                <w:i/>
                <w:sz w:val="16"/>
                <w:szCs w:val="16"/>
                <w:lang w:eastAsia="ru-RU"/>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rPr>
                <w:rFonts w:ascii="Times New Roman" w:eastAsia="Times New Roman" w:hAnsi="Times New Roman" w:cs="Times New Roman"/>
                <w:i/>
                <w:sz w:val="16"/>
                <w:szCs w:val="16"/>
                <w:lang w:eastAsia="ru-RU"/>
              </w:rPr>
            </w:pPr>
            <w:proofErr w:type="spellStart"/>
            <w:r w:rsidRPr="003E63CF">
              <w:rPr>
                <w:rFonts w:ascii="Times New Roman" w:eastAsia="Times New Roman" w:hAnsi="Times New Roman" w:cs="Times New Roman"/>
                <w:i/>
                <w:sz w:val="16"/>
                <w:szCs w:val="16"/>
                <w:lang w:eastAsia="ru-RU"/>
              </w:rPr>
              <w:t>Романкевич</w:t>
            </w:r>
            <w:proofErr w:type="spellEnd"/>
            <w:r w:rsidRPr="003E63CF">
              <w:rPr>
                <w:rFonts w:ascii="Times New Roman" w:eastAsia="Times New Roman" w:hAnsi="Times New Roman" w:cs="Times New Roman"/>
                <w:i/>
                <w:sz w:val="16"/>
                <w:szCs w:val="16"/>
                <w:lang w:eastAsia="ru-RU"/>
              </w:rPr>
              <w:t xml:space="preserve"> В.О.</w:t>
            </w: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8604CA" w:rsidP="008C488C">
            <w:pPr>
              <w:spacing w:after="0" w:line="240" w:lineRule="auto"/>
              <w:rPr>
                <w:rFonts w:ascii="Times New Roman" w:eastAsia="Times New Roman" w:hAnsi="Times New Roman" w:cs="Times New Roman"/>
                <w:i/>
                <w:sz w:val="16"/>
                <w:szCs w:val="16"/>
                <w:lang w:eastAsia="ru-RU"/>
              </w:rPr>
            </w:pPr>
          </w:p>
        </w:tc>
        <w:tc>
          <w:tcPr>
            <w:tcW w:w="3868" w:type="dxa"/>
            <w:gridSpan w:val="2"/>
            <w:vMerge/>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2705" w:type="dxa"/>
            <w:gridSpan w:val="8"/>
            <w:vMerge/>
            <w:tcBorders>
              <w:top w:val="single" w:sz="18" w:space="0" w:color="auto"/>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bl>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472"/>
        <w:gridCol w:w="3710"/>
        <w:gridCol w:w="712"/>
        <w:gridCol w:w="427"/>
        <w:gridCol w:w="680"/>
        <w:gridCol w:w="547"/>
      </w:tblGrid>
      <w:tr w:rsidR="00CF5AAA" w:rsidTr="008C488C">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5"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710" w:type="dxa"/>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8604CA" w:rsidRPr="003E63CF" w:rsidRDefault="00D22BE4" w:rsidP="008C488C">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D22BE4" w:rsidP="00BE5FFF">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5" w:type="dxa"/>
            <w:gridSpan w:val="4"/>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ІАЛЦ.045440.007</w:t>
            </w:r>
            <w:r w:rsidR="00D8543C">
              <w:rPr>
                <w:rFonts w:ascii="Times New Roman" w:eastAsia="Times New Roman" w:hAnsi="Times New Roman" w:cs="Times New Roman"/>
                <w:color w:val="000000"/>
                <w:sz w:val="28"/>
                <w:szCs w:val="28"/>
                <w:lang w:eastAsia="uk-UA"/>
              </w:rPr>
              <w:t xml:space="preserve"> ДВ</w:t>
            </w:r>
          </w:p>
        </w:tc>
        <w:tc>
          <w:tcPr>
            <w:tcW w:w="3710"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jc w:val="center"/>
              <w:rPr>
                <w:rFonts w:ascii="Times New Roman" w:eastAsia="Times New Roman" w:hAnsi="Times New Roman" w:cs="Times New Roman"/>
                <w:color w:val="000000"/>
                <w:sz w:val="28"/>
                <w:szCs w:val="28"/>
                <w:lang w:eastAsia="uk-UA"/>
              </w:rPr>
            </w:pPr>
            <w:r w:rsidRPr="00617F61">
              <w:rPr>
                <w:rFonts w:ascii="Times New Roman" w:eastAsia="Times New Roman" w:hAnsi="Times New Roman" w:cs="Times New Roman"/>
                <w:color w:val="000000"/>
                <w:sz w:val="28"/>
                <w:szCs w:val="28"/>
                <w:lang w:eastAsia="uk-UA"/>
              </w:rPr>
              <w:t>1</w:t>
            </w: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BE5FFF" w:rsidRPr="003E63CF" w:rsidRDefault="00BE5FFF" w:rsidP="00BE5FFF">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3242E" w:rsidRDefault="00D22BE4" w:rsidP="00BE5FFF">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3242E" w:rsidRDefault="00D22BE4" w:rsidP="00BE5FFF">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Схема архітектури</w:t>
            </w: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D22BE4" w:rsidP="00BE5FFF">
            <w:pPr>
              <w:spacing w:after="0" w:line="360" w:lineRule="auto"/>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серверної частини</w:t>
            </w: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Default="00BE5FFF" w:rsidP="00BE5FFF">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BE5FFF">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BE5FFF">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5" w:type="dxa"/>
            <w:gridSpan w:val="4"/>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ІАЛЦ.045440.008 ДГ</w:t>
            </w: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w:t>
            </w: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752DFD" w:rsidRDefault="00D22BE4" w:rsidP="00FF0144">
            <w:pPr>
              <w:spacing w:after="0" w:line="360" w:lineRule="auto"/>
              <w:rPr>
                <w:rFonts w:ascii="Times New Roman" w:eastAsia="Times New Roman" w:hAnsi="Times New Roman" w:cs="Times New Roman"/>
                <w:sz w:val="24"/>
                <w:szCs w:val="24"/>
                <w:lang w:val="ru-RU"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Схема запуску контейнерів</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5" w:type="dxa"/>
            <w:gridSpan w:val="4"/>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ІАЛЦ.045440.009 ДД</w:t>
            </w: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1604EB">
              <w:rPr>
                <w:rFonts w:ascii="Times New Roman" w:eastAsia="Times New Roman" w:hAnsi="Times New Roman" w:cs="Times New Roman"/>
                <w:color w:val="000000"/>
                <w:sz w:val="28"/>
                <w:szCs w:val="28"/>
                <w:lang w:eastAsia="uk-UA"/>
              </w:rPr>
              <w:t>13</w:t>
            </w: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752DFD" w:rsidRDefault="00D22BE4" w:rsidP="00FF0144">
            <w:pPr>
              <w:spacing w:after="0" w:line="360" w:lineRule="auto"/>
              <w:rPr>
                <w:rFonts w:ascii="Times New Roman" w:eastAsia="Times New Roman" w:hAnsi="Times New Roman" w:cs="Times New Roman"/>
                <w:sz w:val="24"/>
                <w:szCs w:val="24"/>
                <w:lang w:val="ru-RU"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Лістинг коду</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8C488C">
        <w:trPr>
          <w:trHeight w:hRule="exact" w:val="484"/>
          <w:jc w:val="center"/>
        </w:trPr>
        <w:tc>
          <w:tcPr>
            <w:tcW w:w="683" w:type="dxa"/>
            <w:gridSpan w:val="2"/>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8604CA" w:rsidRPr="003E63CF" w:rsidRDefault="008604CA" w:rsidP="008C488C">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8C488C">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330" w:type="dxa"/>
            <w:gridSpan w:val="2"/>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868"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48"/>
                <w:szCs w:val="32"/>
                <w:lang w:eastAsia="ru-RU"/>
              </w:rPr>
              <w:t>ІАЛЦ. 045440</w:t>
            </w:r>
            <w:r>
              <w:rPr>
                <w:rFonts w:ascii="Times New Roman" w:eastAsia="Times New Roman" w:hAnsi="Times New Roman" w:cs="Times New Roman"/>
                <w:sz w:val="48"/>
                <w:szCs w:val="32"/>
                <w:lang w:eastAsia="ru-RU"/>
              </w:rPr>
              <w:t>.003 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r>
      <w:tr w:rsidR="00CF5AAA" w:rsidTr="008C488C">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1330" w:type="dxa"/>
            <w:gridSpan w:val="2"/>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868"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6001" w:type="dxa"/>
            <w:gridSpan w:val="5"/>
            <w:vMerge/>
            <w:tcBorders>
              <w:left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8604CA" w:rsidRPr="003E63CF" w:rsidRDefault="00D22BE4" w:rsidP="008C488C">
            <w:pPr>
              <w:spacing w:after="0" w:line="240" w:lineRule="auto"/>
              <w:jc w:val="center"/>
              <w:rPr>
                <w:rFonts w:ascii="Times New Roman" w:eastAsia="Times New Roman" w:hAnsi="Times New Roman" w:cs="Times New Roman"/>
                <w:sz w:val="20"/>
                <w:szCs w:val="20"/>
                <w:lang w:eastAsia="ru-RU"/>
              </w:rPr>
            </w:pPr>
            <w:r w:rsidRPr="003E63CF">
              <w:rPr>
                <w:rFonts w:ascii="Times New Roman" w:eastAsia="Times New Roman" w:hAnsi="Times New Roman" w:cs="Times New Roman"/>
                <w:sz w:val="20"/>
                <w:szCs w:val="20"/>
                <w:lang w:eastAsia="ru-RU"/>
              </w:rPr>
              <w:t>2</w:t>
            </w:r>
          </w:p>
        </w:tc>
      </w:tr>
      <w:tr w:rsidR="00CF5AAA" w:rsidTr="008C488C">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 xml:space="preserve">№ </w:t>
            </w:r>
            <w:proofErr w:type="spellStart"/>
            <w:r w:rsidRPr="003E63CF">
              <w:rPr>
                <w:rFonts w:ascii="Times New Roman" w:eastAsia="Times New Roman" w:hAnsi="Times New Roman" w:cs="Times New Roman"/>
                <w:sz w:val="16"/>
                <w:szCs w:val="16"/>
                <w:lang w:eastAsia="ru-RU"/>
              </w:rPr>
              <w:t>докум</w:t>
            </w:r>
            <w:proofErr w:type="spellEnd"/>
            <w:r w:rsidRPr="003E63CF">
              <w:rPr>
                <w:rFonts w:ascii="Times New Roman" w:eastAsia="Times New Roman" w:hAnsi="Times New Roman" w:cs="Times New Roman"/>
                <w:sz w:val="16"/>
                <w:szCs w:val="16"/>
                <w:lang w:eastAsia="ru-RU"/>
              </w:rPr>
              <w:t>.</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604CA" w:rsidRPr="003E63CF" w:rsidRDefault="00D22BE4" w:rsidP="008C488C">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c>
          <w:tcPr>
            <w:tcW w:w="547" w:type="dxa"/>
            <w:vMerge/>
            <w:tcBorders>
              <w:left w:val="single" w:sz="18" w:space="0" w:color="auto"/>
              <w:bottom w:val="single" w:sz="18" w:space="0" w:color="auto"/>
              <w:right w:val="single" w:sz="18" w:space="0" w:color="auto"/>
            </w:tcBorders>
            <w:shd w:val="clear" w:color="auto" w:fill="auto"/>
          </w:tcPr>
          <w:p w:rsidR="008604CA" w:rsidRPr="003E63CF" w:rsidRDefault="008604CA" w:rsidP="008C488C">
            <w:pPr>
              <w:spacing w:after="0" w:line="240" w:lineRule="auto"/>
              <w:rPr>
                <w:rFonts w:ascii="Times New Roman" w:eastAsia="Times New Roman" w:hAnsi="Times New Roman" w:cs="Times New Roman"/>
                <w:sz w:val="24"/>
                <w:szCs w:val="24"/>
                <w:lang w:eastAsia="ru-RU"/>
              </w:rPr>
            </w:pPr>
          </w:p>
        </w:tc>
      </w:tr>
      <w:tr w:rsidR="00CF5AAA" w:rsidTr="00C87308">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E5FFF"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E5FFF"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Формат</w:t>
            </w:r>
          </w:p>
        </w:tc>
        <w:tc>
          <w:tcPr>
            <w:tcW w:w="2835"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ПОЗНАЧЕННЯ</w:t>
            </w:r>
          </w:p>
        </w:tc>
        <w:tc>
          <w:tcPr>
            <w:tcW w:w="3710" w:type="dxa"/>
            <w:tcBorders>
              <w:top w:val="single" w:sz="18" w:space="0" w:color="auto"/>
              <w:left w:val="single" w:sz="18" w:space="0" w:color="auto"/>
              <w:bottom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E5FFF"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BE5FFF" w:rsidRPr="003E63CF" w:rsidRDefault="00D22BE4" w:rsidP="00C87308">
            <w:pPr>
              <w:spacing w:after="0" w:line="240" w:lineRule="auto"/>
              <w:ind w:left="113" w:right="113"/>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24"/>
                <w:szCs w:val="24"/>
                <w:lang w:eastAsia="ru-RU"/>
              </w:rPr>
              <w:t>Примітки</w:t>
            </w: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5" w:type="dxa"/>
            <w:gridSpan w:val="4"/>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ІАЛЦ.045440.009 ДД</w:t>
            </w: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2</w:t>
            </w: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Публікація за темою роботи</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А4</w:t>
            </w:r>
          </w:p>
        </w:tc>
        <w:tc>
          <w:tcPr>
            <w:tcW w:w="2835" w:type="dxa"/>
            <w:gridSpan w:val="4"/>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ІАЛЦ.045440.010 ДЕ</w:t>
            </w: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proofErr w:type="spellStart"/>
            <w:r w:rsidRPr="003E63CF">
              <w:rPr>
                <w:rFonts w:ascii="Times New Roman" w:eastAsia="Times New Roman" w:hAnsi="Times New Roman" w:cs="Times New Roman"/>
                <w:sz w:val="28"/>
                <w:szCs w:val="28"/>
                <w:lang w:eastAsia="ru-RU"/>
              </w:rPr>
              <w:t>Вебзастосунок</w:t>
            </w:r>
            <w:proofErr w:type="spellEnd"/>
            <w:r w:rsidRPr="003E63CF">
              <w:rPr>
                <w:rFonts w:ascii="Times New Roman" w:eastAsia="Times New Roman" w:hAnsi="Times New Roman" w:cs="Times New Roman"/>
                <w:sz w:val="28"/>
                <w:szCs w:val="28"/>
                <w:lang w:eastAsia="ru-RU"/>
              </w:rPr>
              <w:t xml:space="preserve"> аналізу</w:t>
            </w:r>
          </w:p>
        </w:tc>
        <w:tc>
          <w:tcPr>
            <w:tcW w:w="712"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20</w:t>
            </w: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ефективності</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sz w:val="28"/>
                <w:szCs w:val="28"/>
                <w:lang w:eastAsia="ru-RU"/>
              </w:rPr>
            </w:pPr>
            <w:r w:rsidRPr="003E63CF">
              <w:rPr>
                <w:rFonts w:ascii="Times New Roman" w:eastAsia="Times New Roman" w:hAnsi="Times New Roman" w:cs="Times New Roman"/>
                <w:sz w:val="28"/>
                <w:szCs w:val="28"/>
                <w:lang w:eastAsia="ru-RU"/>
              </w:rPr>
              <w:t xml:space="preserve">використання робочого </w:t>
            </w:r>
            <w:r>
              <w:rPr>
                <w:rFonts w:ascii="Times New Roman" w:eastAsia="Times New Roman" w:hAnsi="Times New Roman" w:cs="Times New Roman"/>
                <w:sz w:val="28"/>
                <w:szCs w:val="28"/>
                <w:lang w:eastAsia="ru-RU"/>
              </w:rPr>
              <w:t>часу</w:t>
            </w:r>
          </w:p>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на базі технології </w:t>
            </w:r>
            <w:proofErr w:type="spellStart"/>
            <w:r w:rsidRPr="0033242E">
              <w:rPr>
                <w:rFonts w:ascii="Times New Roman" w:eastAsia="Times New Roman" w:hAnsi="Times New Roman" w:cs="Times New Roman"/>
                <w:sz w:val="28"/>
                <w:szCs w:val="28"/>
                <w:lang w:eastAsia="ru-RU"/>
              </w:rPr>
              <w:t>Docker</w:t>
            </w:r>
            <w:proofErr w:type="spellEnd"/>
            <w:r w:rsidRPr="0033242E">
              <w:rPr>
                <w:rFonts w:ascii="Times New Roman" w:eastAsia="Times New Roman" w:hAnsi="Times New Roman" w:cs="Times New Roman"/>
                <w:sz w:val="28"/>
                <w:szCs w:val="28"/>
                <w:lang w:eastAsia="ru-RU"/>
              </w:rPr>
              <w:t xml:space="preserve"> та</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3242E" w:rsidRDefault="00D22BE4" w:rsidP="00FF0144">
            <w:pPr>
              <w:spacing w:after="0" w:line="360" w:lineRule="auto"/>
              <w:rPr>
                <w:rFonts w:ascii="Times New Roman" w:eastAsia="Times New Roman" w:hAnsi="Times New Roman" w:cs="Times New Roman"/>
                <w:sz w:val="28"/>
                <w:szCs w:val="28"/>
                <w:lang w:eastAsia="ru-RU"/>
              </w:rPr>
            </w:pPr>
            <w:r w:rsidRPr="0033242E">
              <w:rPr>
                <w:rFonts w:ascii="Times New Roman" w:eastAsia="Times New Roman" w:hAnsi="Times New Roman" w:cs="Times New Roman"/>
                <w:sz w:val="28"/>
                <w:szCs w:val="28"/>
                <w:lang w:eastAsia="ru-RU"/>
              </w:rPr>
              <w:t xml:space="preserve">ASP.NET </w:t>
            </w:r>
            <w:proofErr w:type="spellStart"/>
            <w:r w:rsidRPr="0033242E">
              <w:rPr>
                <w:rFonts w:ascii="Times New Roman" w:eastAsia="Times New Roman" w:hAnsi="Times New Roman" w:cs="Times New Roman"/>
                <w:sz w:val="28"/>
                <w:szCs w:val="28"/>
                <w:lang w:eastAsia="ru-RU"/>
              </w:rPr>
              <w:t>Core</w:t>
            </w:r>
            <w:proofErr w:type="spellEnd"/>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D22BE4" w:rsidP="00FF0144">
            <w:pPr>
              <w:spacing w:after="0" w:line="360" w:lineRule="auto"/>
              <w:rPr>
                <w:rFonts w:ascii="Times New Roman" w:eastAsia="Times New Roman" w:hAnsi="Times New Roman" w:cs="Times New Roman"/>
                <w:color w:val="000000"/>
                <w:sz w:val="28"/>
                <w:szCs w:val="28"/>
                <w:lang w:eastAsia="uk-UA"/>
              </w:rPr>
            </w:pPr>
            <w:r w:rsidRPr="003E63CF">
              <w:rPr>
                <w:rFonts w:ascii="Times New Roman" w:eastAsia="Times New Roman" w:hAnsi="Times New Roman" w:cs="Times New Roman"/>
                <w:color w:val="000000"/>
                <w:sz w:val="28"/>
                <w:szCs w:val="28"/>
                <w:lang w:eastAsia="uk-UA"/>
              </w:rPr>
              <w:t>Копія презентації</w:t>
            </w: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FF0144" w:rsidRPr="003E63CF" w:rsidRDefault="00FF0144" w:rsidP="00FF0144">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FF0144" w:rsidRPr="003E63CF" w:rsidRDefault="00FF0144" w:rsidP="00FF0144">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3242E" w:rsidRDefault="00BE5FFF"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3242E" w:rsidRDefault="00BE5FFF" w:rsidP="00C87308">
            <w:pPr>
              <w:spacing w:after="0" w:line="360" w:lineRule="auto"/>
              <w:rPr>
                <w:rFonts w:ascii="Times New Roman" w:eastAsia="Times New Roman" w:hAnsi="Times New Roman" w:cs="Times New Roman"/>
                <w:sz w:val="28"/>
                <w:szCs w:val="28"/>
                <w:lang w:eastAsia="ru-RU"/>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484"/>
          <w:jc w:val="center"/>
        </w:trPr>
        <w:tc>
          <w:tcPr>
            <w:tcW w:w="683"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712" w:type="dxa"/>
            <w:gridSpan w:val="2"/>
            <w:tcBorders>
              <w:left w:val="single" w:sz="18" w:space="0" w:color="auto"/>
              <w:right w:val="single" w:sz="18" w:space="0" w:color="auto"/>
            </w:tcBorders>
            <w:shd w:val="clear" w:color="auto" w:fill="auto"/>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2835" w:type="dxa"/>
            <w:gridSpan w:val="4"/>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3710"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rPr>
                <w:rFonts w:ascii="Times New Roman" w:eastAsia="Times New Roman" w:hAnsi="Times New Roman" w:cs="Times New Roman"/>
                <w:color w:val="000000"/>
                <w:sz w:val="28"/>
                <w:szCs w:val="28"/>
                <w:lang w:eastAsia="uk-UA"/>
              </w:rPr>
            </w:pPr>
          </w:p>
        </w:tc>
        <w:tc>
          <w:tcPr>
            <w:tcW w:w="712" w:type="dxa"/>
            <w:tcBorders>
              <w:left w:val="single" w:sz="18" w:space="0" w:color="auto"/>
              <w:right w:val="single" w:sz="18" w:space="0" w:color="auto"/>
            </w:tcBorders>
            <w:shd w:val="clear" w:color="auto" w:fill="auto"/>
            <w:vAlign w:val="center"/>
          </w:tcPr>
          <w:p w:rsidR="00BE5FFF" w:rsidRPr="003E63CF" w:rsidRDefault="00BE5FFF" w:rsidP="00C87308">
            <w:pPr>
              <w:spacing w:after="0" w:line="360" w:lineRule="auto"/>
              <w:jc w:val="center"/>
              <w:rPr>
                <w:rFonts w:ascii="Times New Roman" w:eastAsia="Times New Roman" w:hAnsi="Times New Roman" w:cs="Times New Roman"/>
                <w:color w:val="000000"/>
                <w:sz w:val="28"/>
                <w:szCs w:val="28"/>
                <w:lang w:eastAsia="uk-UA"/>
              </w:rPr>
            </w:pPr>
          </w:p>
        </w:tc>
        <w:tc>
          <w:tcPr>
            <w:tcW w:w="427" w:type="dxa"/>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227" w:type="dxa"/>
            <w:gridSpan w:val="2"/>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r w:rsidR="00CF5AAA" w:rsidTr="00C87308">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330" w:type="dxa"/>
            <w:gridSpan w:val="2"/>
            <w:tcBorders>
              <w:top w:val="single" w:sz="18" w:space="0" w:color="auto"/>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868" w:type="dxa"/>
            <w:tcBorders>
              <w:top w:val="single" w:sz="18" w:space="0" w:color="auto"/>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24"/>
                <w:szCs w:val="24"/>
                <w:lang w:eastAsia="ru-RU"/>
              </w:rPr>
            </w:pPr>
            <w:r w:rsidRPr="003E63CF">
              <w:rPr>
                <w:rFonts w:ascii="Times New Roman" w:eastAsia="Times New Roman" w:hAnsi="Times New Roman" w:cs="Times New Roman"/>
                <w:sz w:val="48"/>
                <w:szCs w:val="32"/>
                <w:lang w:eastAsia="ru-RU"/>
              </w:rPr>
              <w:t>ІАЛЦ. 045440</w:t>
            </w:r>
            <w:r>
              <w:rPr>
                <w:rFonts w:ascii="Times New Roman" w:eastAsia="Times New Roman" w:hAnsi="Times New Roman" w:cs="Times New Roman"/>
                <w:sz w:val="48"/>
                <w:szCs w:val="32"/>
                <w:lang w:eastAsia="ru-RU"/>
              </w:rPr>
              <w:t>.003 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r>
      <w:tr w:rsidR="00CF5AAA" w:rsidTr="00C87308">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1330" w:type="dxa"/>
            <w:gridSpan w:val="2"/>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868" w:type="dxa"/>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6001" w:type="dxa"/>
            <w:gridSpan w:val="5"/>
            <w:vMerge/>
            <w:tcBorders>
              <w:left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BE5FFF" w:rsidRPr="003E63CF" w:rsidRDefault="00D22BE4" w:rsidP="00C87308">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w:t>
            </w:r>
          </w:p>
        </w:tc>
      </w:tr>
      <w:tr w:rsidR="00CF5AAA" w:rsidTr="00C87308">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proofErr w:type="spellStart"/>
            <w:r w:rsidRPr="003E63CF">
              <w:rPr>
                <w:rFonts w:ascii="Times New Roman" w:eastAsia="Times New Roman" w:hAnsi="Times New Roman" w:cs="Times New Roman"/>
                <w:sz w:val="16"/>
                <w:szCs w:val="16"/>
                <w:lang w:eastAsia="ru-RU"/>
              </w:rPr>
              <w:t>Арк</w:t>
            </w:r>
            <w:proofErr w:type="spellEnd"/>
            <w:r w:rsidRPr="003E63CF">
              <w:rPr>
                <w:rFonts w:ascii="Times New Roman" w:eastAsia="Times New Roman" w:hAnsi="Times New Roman" w:cs="Times New Roman"/>
                <w:sz w:val="16"/>
                <w:szCs w:val="16"/>
                <w:lang w:eastAsia="ru-RU"/>
              </w:rPr>
              <w:t>.</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 xml:space="preserve">№ </w:t>
            </w:r>
            <w:proofErr w:type="spellStart"/>
            <w:r w:rsidRPr="003E63CF">
              <w:rPr>
                <w:rFonts w:ascii="Times New Roman" w:eastAsia="Times New Roman" w:hAnsi="Times New Roman" w:cs="Times New Roman"/>
                <w:sz w:val="16"/>
                <w:szCs w:val="16"/>
                <w:lang w:eastAsia="ru-RU"/>
              </w:rPr>
              <w:t>докум</w:t>
            </w:r>
            <w:proofErr w:type="spellEnd"/>
            <w:r w:rsidRPr="003E63CF">
              <w:rPr>
                <w:rFonts w:ascii="Times New Roman" w:eastAsia="Times New Roman" w:hAnsi="Times New Roman" w:cs="Times New Roman"/>
                <w:sz w:val="16"/>
                <w:szCs w:val="16"/>
                <w:lang w:eastAsia="ru-RU"/>
              </w:rPr>
              <w:t>.</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BE5FFF" w:rsidRPr="003E63CF" w:rsidRDefault="00D22BE4" w:rsidP="00C87308">
            <w:pPr>
              <w:spacing w:after="0" w:line="240" w:lineRule="auto"/>
              <w:jc w:val="center"/>
              <w:rPr>
                <w:rFonts w:ascii="Times New Roman" w:eastAsia="Times New Roman" w:hAnsi="Times New Roman" w:cs="Times New Roman"/>
                <w:sz w:val="16"/>
                <w:szCs w:val="16"/>
                <w:lang w:eastAsia="ru-RU"/>
              </w:rPr>
            </w:pPr>
            <w:r w:rsidRPr="003E63CF">
              <w:rPr>
                <w:rFonts w:ascii="Times New Roman" w:eastAsia="Times New Roman" w:hAnsi="Times New Roman" w:cs="Times New Roman"/>
                <w:sz w:val="16"/>
                <w:szCs w:val="16"/>
                <w:lang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c>
          <w:tcPr>
            <w:tcW w:w="547" w:type="dxa"/>
            <w:vMerge/>
            <w:tcBorders>
              <w:left w:val="single" w:sz="18" w:space="0" w:color="auto"/>
              <w:bottom w:val="single" w:sz="18" w:space="0" w:color="auto"/>
              <w:right w:val="single" w:sz="18" w:space="0" w:color="auto"/>
            </w:tcBorders>
            <w:shd w:val="clear" w:color="auto" w:fill="auto"/>
          </w:tcPr>
          <w:p w:rsidR="00BE5FFF" w:rsidRPr="003E63CF" w:rsidRDefault="00BE5FFF" w:rsidP="00C87308">
            <w:pPr>
              <w:spacing w:after="0" w:line="240" w:lineRule="auto"/>
              <w:rPr>
                <w:rFonts w:ascii="Times New Roman" w:eastAsia="Times New Roman" w:hAnsi="Times New Roman" w:cs="Times New Roman"/>
                <w:sz w:val="24"/>
                <w:szCs w:val="24"/>
                <w:lang w:eastAsia="ru-RU"/>
              </w:rPr>
            </w:pPr>
          </w:p>
        </w:tc>
      </w:tr>
    </w:tbl>
    <w:p w:rsidR="00BE5FFF" w:rsidRPr="008604CA" w:rsidRDefault="00BE5FFF" w:rsidP="008604CA">
      <w:pPr>
        <w:tabs>
          <w:tab w:val="left" w:pos="1332"/>
        </w:tabs>
        <w:spacing w:after="0" w:line="240" w:lineRule="auto"/>
        <w:rPr>
          <w:rFonts w:ascii="Times New Roman" w:eastAsia="Times New Roman" w:hAnsi="Times New Roman" w:cs="Times New Roman"/>
          <w:sz w:val="24"/>
          <w:szCs w:val="24"/>
          <w:lang w:val="ru-RU" w:eastAsia="ru-RU"/>
        </w:rPr>
        <w:sectPr w:rsidR="00BE5FFF" w:rsidRPr="008604CA" w:rsidSect="008604CA">
          <w:headerReference w:type="default" r:id="rId15"/>
          <w:headerReference w:type="first" r:id="rId16"/>
          <w:pgSz w:w="11906" w:h="16838"/>
          <w:pgMar w:top="850" w:right="850" w:bottom="850" w:left="1134" w:header="0" w:footer="708" w:gutter="0"/>
          <w:pgNumType w:start="1"/>
          <w:cols w:space="708"/>
          <w:docGrid w:linePitch="360"/>
        </w:sectPr>
      </w:pPr>
    </w:p>
    <w:sdt>
      <w:sdtPr>
        <w:rPr>
          <w:rFonts w:ascii="Times New Roman" w:hAnsi="Times New Roman" w:cs="Times New Roman"/>
          <w:sz w:val="28"/>
          <w:szCs w:val="28"/>
        </w:rPr>
        <w:id w:val="-453643566"/>
        <w:docPartObj>
          <w:docPartGallery w:val="Table of Contents"/>
          <w:docPartUnique/>
        </w:docPartObj>
      </w:sdtPr>
      <w:sdtEndPr>
        <w:rPr>
          <w:b/>
          <w:bCs/>
        </w:rPr>
      </w:sdtEndPr>
      <w:sdtContent>
        <w:p w:rsidR="003322C9" w:rsidRPr="003322C9" w:rsidRDefault="00D22BE4" w:rsidP="003322C9">
          <w:pPr>
            <w:keepNext/>
            <w:keepLines/>
            <w:tabs>
              <w:tab w:val="left" w:pos="2387"/>
              <w:tab w:val="center" w:pos="4999"/>
            </w:tabs>
            <w:spacing w:after="0" w:line="360" w:lineRule="auto"/>
            <w:ind w:left="360"/>
            <w:rPr>
              <w:rFonts w:ascii="Times New Roman" w:eastAsiaTheme="majorEastAsia" w:hAnsi="Times New Roman" w:cs="Times New Roman"/>
              <w:sz w:val="28"/>
              <w:szCs w:val="28"/>
              <w:lang w:eastAsia="uk-UA"/>
            </w:rPr>
          </w:pPr>
          <w:r w:rsidRPr="00066CB2">
            <w:rPr>
              <w:rFonts w:ascii="Times New Roman" w:hAnsi="Times New Roman" w:cs="Times New Roman"/>
              <w:sz w:val="28"/>
              <w:szCs w:val="28"/>
            </w:rPr>
            <w:tab/>
          </w:r>
          <w:r w:rsidRPr="00066CB2">
            <w:rPr>
              <w:rFonts w:ascii="Times New Roman" w:hAnsi="Times New Roman" w:cs="Times New Roman"/>
              <w:sz w:val="28"/>
              <w:szCs w:val="28"/>
            </w:rPr>
            <w:tab/>
          </w:r>
          <w:r w:rsidR="00C73EFF" w:rsidRPr="00066CB2">
            <w:rPr>
              <w:rFonts w:ascii="Times New Roman" w:eastAsiaTheme="majorEastAsia" w:hAnsi="Times New Roman" w:cs="Times New Roman"/>
              <w:sz w:val="28"/>
              <w:szCs w:val="28"/>
              <w:lang w:eastAsia="uk-UA"/>
            </w:rPr>
            <w:t>ЗМІСТ</w:t>
          </w:r>
        </w:p>
        <w:p w:rsidR="003322C9" w:rsidRPr="003322C9" w:rsidRDefault="00D22BE4" w:rsidP="003322C9">
          <w:pPr>
            <w:tabs>
              <w:tab w:val="right" w:leader="dot" w:pos="9629"/>
            </w:tabs>
            <w:spacing w:after="100" w:line="360" w:lineRule="auto"/>
            <w:rPr>
              <w:rFonts w:ascii="Times New Roman" w:eastAsiaTheme="minorEastAsia" w:hAnsi="Times New Roman" w:cs="Times New Roman"/>
              <w:noProof/>
              <w:sz w:val="28"/>
              <w:szCs w:val="28"/>
              <w:lang w:eastAsia="uk-UA"/>
            </w:rPr>
          </w:pPr>
          <w:r w:rsidRPr="00C3015C">
            <w:rPr>
              <w:rFonts w:ascii="Times New Roman" w:hAnsi="Times New Roman" w:cs="Times New Roman"/>
              <w:sz w:val="28"/>
              <w:szCs w:val="28"/>
            </w:rPr>
            <w:fldChar w:fldCharType="begin"/>
          </w:r>
          <w:r w:rsidRPr="00C3015C">
            <w:rPr>
              <w:rFonts w:ascii="Times New Roman" w:hAnsi="Times New Roman" w:cs="Times New Roman"/>
              <w:sz w:val="28"/>
              <w:szCs w:val="28"/>
            </w:rPr>
            <w:instrText xml:space="preserve"> TOC \o "1-3" \h \z \u </w:instrText>
          </w:r>
          <w:r w:rsidRPr="00C3015C">
            <w:rPr>
              <w:rFonts w:ascii="Times New Roman" w:hAnsi="Times New Roman" w:cs="Times New Roman"/>
              <w:sz w:val="28"/>
              <w:szCs w:val="28"/>
            </w:rPr>
            <w:fldChar w:fldCharType="separate"/>
          </w:r>
          <w:hyperlink w:anchor="_Toc168335681" w:history="1">
            <w:r w:rsidRPr="003322C9">
              <w:rPr>
                <w:rFonts w:ascii="Times New Roman" w:hAnsi="Times New Roman" w:cs="Times New Roman"/>
                <w:noProof/>
                <w:color w:val="0563C1" w:themeColor="hyperlink"/>
                <w:sz w:val="28"/>
                <w:szCs w:val="28"/>
                <w:u w:val="single"/>
              </w:rPr>
              <w:t>СПИСОК ТЕРМІНІВ, СКОРОЧЕНЬ ТА ПОЗНАЧЕНЬ</w:t>
            </w:r>
            <w:r w:rsidRPr="003322C9">
              <w:rPr>
                <w:rFonts w:ascii="Times New Roman" w:hAnsi="Times New Roman" w:cs="Times New Roman"/>
                <w:noProof/>
                <w:webHidden/>
                <w:sz w:val="28"/>
                <w:szCs w:val="28"/>
              </w:rPr>
              <w:tab/>
            </w:r>
            <w:r w:rsidRPr="003322C9">
              <w:rPr>
                <w:rFonts w:ascii="Times New Roman" w:hAnsi="Times New Roman" w:cs="Times New Roman"/>
                <w:noProof/>
                <w:webHidden/>
                <w:sz w:val="28"/>
                <w:szCs w:val="28"/>
              </w:rPr>
              <w:fldChar w:fldCharType="begin"/>
            </w:r>
            <w:r w:rsidRPr="003322C9">
              <w:rPr>
                <w:rFonts w:ascii="Times New Roman" w:hAnsi="Times New Roman" w:cs="Times New Roman"/>
                <w:noProof/>
                <w:webHidden/>
                <w:sz w:val="28"/>
                <w:szCs w:val="28"/>
              </w:rPr>
              <w:instrText xml:space="preserve"> PAGEREF _Toc168335681 \h </w:instrText>
            </w:r>
            <w:r w:rsidRPr="003322C9">
              <w:rPr>
                <w:rFonts w:ascii="Times New Roman" w:hAnsi="Times New Roman" w:cs="Times New Roman"/>
                <w:noProof/>
                <w:webHidden/>
                <w:sz w:val="28"/>
                <w:szCs w:val="28"/>
              </w:rPr>
            </w:r>
            <w:r w:rsidRPr="003322C9">
              <w:rPr>
                <w:rFonts w:ascii="Times New Roman" w:hAnsi="Times New Roman" w:cs="Times New Roman"/>
                <w:noProof/>
                <w:webHidden/>
                <w:sz w:val="28"/>
                <w:szCs w:val="28"/>
              </w:rPr>
              <w:fldChar w:fldCharType="separate"/>
            </w:r>
            <w:r w:rsidRPr="003322C9">
              <w:rPr>
                <w:rFonts w:ascii="Times New Roman" w:hAnsi="Times New Roman" w:cs="Times New Roman"/>
                <w:noProof/>
                <w:webHidden/>
                <w:sz w:val="28"/>
                <w:szCs w:val="28"/>
              </w:rPr>
              <w:t>3</w:t>
            </w:r>
            <w:r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682" w:history="1">
            <w:r w:rsidR="00D22BE4" w:rsidRPr="003322C9">
              <w:rPr>
                <w:rFonts w:ascii="Times New Roman" w:hAnsi="Times New Roman" w:cs="Times New Roman"/>
                <w:noProof/>
                <w:color w:val="0563C1" w:themeColor="hyperlink"/>
                <w:sz w:val="28"/>
                <w:szCs w:val="28"/>
                <w:u w:val="single"/>
              </w:rPr>
              <w:t>ВСТУП</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_Toc168335682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5</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683" w:history="1">
            <w:r w:rsidR="00D22BE4" w:rsidRPr="003322C9">
              <w:rPr>
                <w:rFonts w:ascii="Times New Roman" w:hAnsi="Times New Roman" w:cs="Times New Roman"/>
                <w:noProof/>
                <w:color w:val="0563C1" w:themeColor="hyperlink"/>
                <w:sz w:val="28"/>
                <w:szCs w:val="28"/>
                <w:u w:val="single"/>
              </w:rPr>
              <w:t>1 АНАЛІЗ ПРЕДМЕТНОЇ ГАЛУЗІ ТА ПОСТАНОВКА ЗАДАЧІ</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_Toc168335683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84" w:history="1">
            <w:r w:rsidR="00D22BE4" w:rsidRPr="003322C9">
              <w:rPr>
                <w:rFonts w:ascii="Times New Roman" w:hAnsi="Times New Roman" w:cs="Times New Roman"/>
                <w:noProof/>
                <w:color w:val="0563C1" w:themeColor="hyperlink"/>
                <w:sz w:val="28"/>
                <w:szCs w:val="28"/>
                <w:u w:val="single"/>
              </w:rPr>
              <w:t>1.1 Огляд загальної проблеми для вирішення</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_Toc168335684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85" w:history="1">
            <w:r w:rsidR="00D22BE4" w:rsidRPr="003322C9">
              <w:rPr>
                <w:rFonts w:ascii="Times New Roman" w:hAnsi="Times New Roman" w:cs="Times New Roman"/>
                <w:noProof/>
                <w:color w:val="0563C1" w:themeColor="hyperlink"/>
                <w:sz w:val="28"/>
                <w:szCs w:val="28"/>
                <w:u w:val="single"/>
              </w:rPr>
              <w:t>1.2 Аналіз існуючих рішень</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_Toc168335685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86" w:history="1">
            <w:r w:rsidR="00D22BE4" w:rsidRPr="003322C9">
              <w:rPr>
                <w:rFonts w:ascii="Times New Roman" w:hAnsi="Times New Roman" w:cs="Times New Roman"/>
                <w:noProof/>
                <w:color w:val="0563C1" w:themeColor="hyperlink"/>
                <w:sz w:val="28"/>
                <w:szCs w:val="28"/>
                <w:u w:val="single"/>
              </w:rPr>
              <w:t>1.3 Постановка задачі</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_Toc168335686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11</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87" w:history="1">
            <w:r w:rsidR="00D22BE4" w:rsidRPr="003322C9">
              <w:rPr>
                <w:rFonts w:ascii="Times New Roman" w:hAnsi="Times New Roman" w:cs="Times New Roman"/>
                <w:noProof/>
                <w:color w:val="0563C1" w:themeColor="hyperlink"/>
                <w:sz w:val="28"/>
                <w:szCs w:val="28"/>
                <w:u w:val="single"/>
              </w:rPr>
              <w:t>1.4 Функціональні вимоги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_Toc168335687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12</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88" w:history="1">
            <w:r w:rsidR="00D22BE4" w:rsidRPr="003322C9">
              <w:rPr>
                <w:rFonts w:ascii="Times New Roman" w:hAnsi="Times New Roman" w:cs="Times New Roman"/>
                <w:noProof/>
                <w:color w:val="0563C1" w:themeColor="hyperlink"/>
                <w:sz w:val="28"/>
                <w:szCs w:val="28"/>
                <w:u w:val="single"/>
              </w:rPr>
              <w:t>1.5 Висновки до Розділу №1</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_Toc168335688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12</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689" w:history="1">
            <w:r w:rsidR="00D22BE4" w:rsidRPr="003322C9">
              <w:rPr>
                <w:rFonts w:ascii="Times New Roman" w:hAnsi="Times New Roman" w:cs="Times New Roman"/>
                <w:noProof/>
                <w:color w:val="0563C1" w:themeColor="hyperlink"/>
                <w:sz w:val="28"/>
                <w:szCs w:val="28"/>
                <w:u w:val="single"/>
              </w:rPr>
              <w:t>2 ОГЛЯД АРХІТЕКТУРНИХ РІШЕНЬ</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_Toc168335689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14</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0" w:history="1">
            <w:r w:rsidR="00D22BE4" w:rsidRPr="003322C9">
              <w:rPr>
                <w:rFonts w:ascii="Times New Roman" w:hAnsi="Times New Roman" w:cs="Times New Roman"/>
                <w:noProof/>
                <w:color w:val="0563C1" w:themeColor="hyperlink"/>
                <w:sz w:val="28"/>
                <w:szCs w:val="28"/>
                <w:u w:val="single"/>
              </w:rPr>
              <w:t>2.1 Загальна архітектура веб-застосунку</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_Toc168335690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14</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1" w:history="1">
            <w:r w:rsidR="00D22BE4" w:rsidRPr="003322C9">
              <w:rPr>
                <w:rFonts w:ascii="Times New Roman" w:hAnsi="Times New Roman" w:cs="Times New Roman"/>
                <w:noProof/>
                <w:color w:val="0563C1" w:themeColor="hyperlink"/>
                <w:sz w:val="28"/>
                <w:szCs w:val="28"/>
                <w:u w:val="single"/>
              </w:rPr>
              <w:t>2.2 Огляд інструменту Docker</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_Toc168335691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16</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2" w:history="1">
            <w:r w:rsidR="00D22BE4" w:rsidRPr="003322C9">
              <w:rPr>
                <w:rFonts w:ascii="Times New Roman" w:hAnsi="Times New Roman" w:cs="Times New Roman"/>
                <w:noProof/>
                <w:color w:val="0563C1" w:themeColor="hyperlink"/>
                <w:sz w:val="28"/>
                <w:szCs w:val="28"/>
                <w:u w:val="single"/>
              </w:rPr>
              <w:t>2.3 Висновки до Розділу №2</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_Toc168335692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17</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693" w:history="1">
            <w:r w:rsidR="00D22BE4" w:rsidRPr="003322C9">
              <w:rPr>
                <w:rFonts w:ascii="Times New Roman" w:hAnsi="Times New Roman" w:cs="Times New Roman"/>
                <w:noProof/>
                <w:color w:val="0563C1" w:themeColor="hyperlink"/>
                <w:sz w:val="28"/>
                <w:szCs w:val="28"/>
                <w:u w:val="single"/>
              </w:rPr>
              <w:t>3 ОГЛЯД ПРОГРАМНИХ ЗАСОБІВ</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_Toc168335693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18</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4" w:history="1">
            <w:r w:rsidR="00D22BE4" w:rsidRPr="003322C9">
              <w:rPr>
                <w:rFonts w:ascii="Times New Roman" w:hAnsi="Times New Roman" w:cs="Times New Roman"/>
                <w:noProof/>
                <w:color w:val="0563C1" w:themeColor="hyperlink"/>
                <w:sz w:val="28"/>
                <w:szCs w:val="28"/>
                <w:u w:val="single"/>
              </w:rPr>
              <w:t>3.1 Мова програмування для розробки серверної частини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_Toc168335694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18</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5" w:history="1">
            <w:r w:rsidR="00D22BE4" w:rsidRPr="003322C9">
              <w:rPr>
                <w:rFonts w:ascii="Times New Roman" w:hAnsi="Times New Roman" w:cs="Times New Roman"/>
                <w:noProof/>
                <w:color w:val="0563C1" w:themeColor="hyperlink"/>
                <w:sz w:val="28"/>
                <w:szCs w:val="28"/>
                <w:u w:val="single"/>
              </w:rPr>
              <w:t>3.2 Мова програмування для розробки клієнтської частини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_Toc168335695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20</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6" w:history="1">
            <w:r w:rsidR="00D22BE4" w:rsidRPr="003322C9">
              <w:rPr>
                <w:rFonts w:ascii="Times New Roman" w:hAnsi="Times New Roman" w:cs="Times New Roman"/>
                <w:noProof/>
                <w:color w:val="0563C1" w:themeColor="hyperlink"/>
                <w:sz w:val="28"/>
                <w:szCs w:val="28"/>
                <w:u w:val="single"/>
              </w:rPr>
              <w:t>3.3 Огляд обраної СУБД</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_Toc168335696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21</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7" w:history="1">
            <w:r w:rsidR="00D22BE4" w:rsidRPr="003322C9">
              <w:rPr>
                <w:rFonts w:ascii="Times New Roman" w:hAnsi="Times New Roman" w:cs="Times New Roman"/>
                <w:noProof/>
                <w:color w:val="0563C1" w:themeColor="hyperlink"/>
                <w:sz w:val="28"/>
                <w:szCs w:val="28"/>
                <w:u w:val="single"/>
              </w:rPr>
              <w:t>3.4 Висновки до розділу №3</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_Toc168335697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23</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698" w:history="1">
            <w:r w:rsidR="00D22BE4" w:rsidRPr="003322C9">
              <w:rPr>
                <w:rFonts w:ascii="Times New Roman" w:hAnsi="Times New Roman" w:cs="Times New Roman"/>
                <w:noProof/>
                <w:color w:val="0563C1" w:themeColor="hyperlink"/>
                <w:sz w:val="28"/>
                <w:szCs w:val="28"/>
                <w:u w:val="single"/>
              </w:rPr>
              <w:t>4 ПРОЄКТУВАННЯ ПРОГРАМНОГО ЗАБЕЗПЕЧЕННЯ</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_Toc168335698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24</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699" w:history="1">
            <w:r w:rsidR="00D22BE4" w:rsidRPr="003322C9">
              <w:rPr>
                <w:rFonts w:ascii="Times New Roman" w:hAnsi="Times New Roman" w:cs="Times New Roman"/>
                <w:noProof/>
                <w:color w:val="0563C1" w:themeColor="hyperlink"/>
                <w:sz w:val="28"/>
                <w:szCs w:val="28"/>
                <w:u w:val="single"/>
              </w:rPr>
              <w:t>4.1 Загальна архітектура ПЗ</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_Toc168335699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24</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0" w:history="1">
            <w:r w:rsidR="00D22BE4" w:rsidRPr="003322C9">
              <w:rPr>
                <w:rFonts w:ascii="Times New Roman" w:hAnsi="Times New Roman" w:cs="Times New Roman"/>
                <w:noProof/>
                <w:color w:val="0563C1" w:themeColor="hyperlink"/>
                <w:sz w:val="28"/>
                <w:szCs w:val="28"/>
                <w:u w:val="single"/>
              </w:rPr>
              <w:t>4.2 Призначення основних модулів ПЗ</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_Toc168335700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26</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1" w:history="1">
            <w:r w:rsidR="00D22BE4" w:rsidRPr="003322C9">
              <w:rPr>
                <w:rFonts w:ascii="Times New Roman" w:hAnsi="Times New Roman" w:cs="Times New Roman"/>
                <w:noProof/>
                <w:color w:val="0563C1" w:themeColor="hyperlink"/>
                <w:sz w:val="28"/>
                <w:szCs w:val="28"/>
                <w:u w:val="single"/>
              </w:rPr>
              <w:t>4.3 Структура БД</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_Toc168335701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28</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2" w:history="1">
            <w:r w:rsidR="00D22BE4" w:rsidRPr="003322C9">
              <w:rPr>
                <w:rFonts w:ascii="Times New Roman" w:hAnsi="Times New Roman" w:cs="Times New Roman"/>
                <w:noProof/>
                <w:color w:val="0563C1" w:themeColor="hyperlink"/>
                <w:sz w:val="28"/>
                <w:szCs w:val="28"/>
                <w:u w:val="single"/>
              </w:rPr>
              <w:t>4.4 Висновки до розділу №4</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_Toc168335702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35</w:t>
            </w:r>
            <w:r w:rsidR="00D22BE4" w:rsidRPr="003322C9">
              <w:rPr>
                <w:rFonts w:ascii="Times New Roman" w:hAnsi="Times New Roman" w:cs="Times New Roman"/>
                <w:noProof/>
                <w:webHidden/>
                <w:sz w:val="28"/>
                <w:szCs w:val="28"/>
              </w:rPr>
              <w:fldChar w:fldCharType="end"/>
            </w:r>
          </w:hyperlink>
        </w:p>
        <w:p w:rsidR="003322C9" w:rsidRDefault="003322C9" w:rsidP="003322C9">
          <w:pPr>
            <w:tabs>
              <w:tab w:val="right" w:leader="dot" w:pos="9629"/>
            </w:tabs>
            <w:spacing w:after="100" w:line="360" w:lineRule="auto"/>
            <w:rPr>
              <w:rFonts w:ascii="Times New Roman" w:hAnsi="Times New Roman" w:cs="Times New Roman"/>
              <w:noProof/>
              <w:color w:val="0563C1" w:themeColor="hyperlink"/>
              <w:sz w:val="28"/>
              <w:szCs w:val="28"/>
              <w:u w:val="single"/>
            </w:rPr>
          </w:pPr>
        </w:p>
        <w:p w:rsidR="003322C9" w:rsidRDefault="003322C9" w:rsidP="003322C9">
          <w:pPr>
            <w:tabs>
              <w:tab w:val="right" w:leader="dot" w:pos="9629"/>
            </w:tabs>
            <w:spacing w:after="100" w:line="360" w:lineRule="auto"/>
            <w:rPr>
              <w:rFonts w:ascii="Times New Roman" w:hAnsi="Times New Roman" w:cs="Times New Roman"/>
              <w:noProof/>
              <w:color w:val="0563C1" w:themeColor="hyperlink"/>
              <w:sz w:val="28"/>
              <w:szCs w:val="28"/>
              <w:u w:val="single"/>
            </w:rPr>
          </w:pPr>
        </w:p>
        <w:p w:rsidR="003322C9" w:rsidRDefault="003322C9" w:rsidP="003322C9">
          <w:pPr>
            <w:tabs>
              <w:tab w:val="right" w:leader="dot" w:pos="9629"/>
            </w:tabs>
            <w:spacing w:after="100" w:line="360" w:lineRule="auto"/>
            <w:rPr>
              <w:rFonts w:ascii="Times New Roman" w:hAnsi="Times New Roman" w:cs="Times New Roman"/>
              <w:noProof/>
              <w:color w:val="0563C1" w:themeColor="hyperlink"/>
              <w:sz w:val="28"/>
              <w:szCs w:val="28"/>
              <w:u w:val="single"/>
            </w:rPr>
          </w:pPr>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703" w:history="1">
            <w:r w:rsidR="00D22BE4" w:rsidRPr="003322C9">
              <w:rPr>
                <w:rFonts w:ascii="Times New Roman" w:hAnsi="Times New Roman" w:cs="Times New Roman"/>
                <w:noProof/>
                <w:color w:val="0563C1" w:themeColor="hyperlink"/>
                <w:sz w:val="28"/>
                <w:szCs w:val="28"/>
                <w:u w:val="single"/>
              </w:rPr>
              <w:t>5 ДЕМОНСТРАЦІЯ ТА ТЕСТУВАННЯ РОЗРОБЛЕНОГО ПЗ</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_Toc168335703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37</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4" w:history="1">
            <w:r w:rsidR="00D22BE4" w:rsidRPr="003322C9">
              <w:rPr>
                <w:rFonts w:ascii="Times New Roman" w:hAnsi="Times New Roman" w:cs="Times New Roman"/>
                <w:noProof/>
                <w:color w:val="0563C1" w:themeColor="hyperlink"/>
                <w:sz w:val="28"/>
                <w:szCs w:val="28"/>
                <w:u w:val="single"/>
              </w:rPr>
              <w:t>5.1 Особливості реалізації веб-застосунку</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_Toc168335704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37</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5" w:history="1">
            <w:r w:rsidR="00D22BE4" w:rsidRPr="003322C9">
              <w:rPr>
                <w:rFonts w:ascii="Times New Roman" w:hAnsi="Times New Roman" w:cs="Times New Roman"/>
                <w:noProof/>
                <w:color w:val="0563C1" w:themeColor="hyperlink"/>
                <w:sz w:val="28"/>
                <w:szCs w:val="28"/>
                <w:u w:val="single"/>
              </w:rPr>
              <w:t>5.2 Додатковий функціонал та використанні технології та засоби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_Toc168335705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39</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6" w:history="1">
            <w:r w:rsidR="00D22BE4" w:rsidRPr="003322C9">
              <w:rPr>
                <w:rFonts w:ascii="Times New Roman" w:hAnsi="Times New Roman" w:cs="Times New Roman"/>
                <w:noProof/>
                <w:color w:val="0563C1" w:themeColor="hyperlink"/>
                <w:sz w:val="28"/>
                <w:szCs w:val="28"/>
                <w:u w:val="single"/>
              </w:rPr>
              <w:t>5.3 Опис клієнтської частини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_Toc168335706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40</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7" w:history="1">
            <w:r w:rsidR="00D22BE4" w:rsidRPr="003322C9">
              <w:rPr>
                <w:rFonts w:ascii="Times New Roman" w:hAnsi="Times New Roman" w:cs="Times New Roman"/>
                <w:noProof/>
                <w:color w:val="0563C1" w:themeColor="hyperlink"/>
                <w:sz w:val="28"/>
                <w:szCs w:val="28"/>
                <w:u w:val="single"/>
              </w:rPr>
              <w:t>5.4 Тестування ПЗ</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_Toc168335707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58</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8" w:history="1">
            <w:r w:rsidR="00D22BE4" w:rsidRPr="003322C9">
              <w:rPr>
                <w:rFonts w:ascii="Times New Roman" w:hAnsi="Times New Roman" w:cs="Times New Roman"/>
                <w:noProof/>
                <w:color w:val="0563C1" w:themeColor="hyperlink"/>
                <w:sz w:val="28"/>
                <w:szCs w:val="28"/>
                <w:u w:val="single"/>
              </w:rPr>
              <w:t>5.5 Можливі покращення</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_Toc168335708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58</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ind w:left="220"/>
            <w:rPr>
              <w:rFonts w:ascii="Times New Roman" w:eastAsiaTheme="minorEastAsia" w:hAnsi="Times New Roman" w:cs="Times New Roman"/>
              <w:noProof/>
              <w:sz w:val="28"/>
              <w:szCs w:val="28"/>
              <w:lang w:eastAsia="uk-UA"/>
            </w:rPr>
          </w:pPr>
          <w:hyperlink w:anchor="_Toc168335709" w:history="1">
            <w:r w:rsidR="00D22BE4" w:rsidRPr="003322C9">
              <w:rPr>
                <w:rFonts w:ascii="Times New Roman" w:hAnsi="Times New Roman" w:cs="Times New Roman"/>
                <w:noProof/>
                <w:color w:val="0563C1" w:themeColor="hyperlink"/>
                <w:sz w:val="28"/>
                <w:szCs w:val="28"/>
                <w:u w:val="single"/>
              </w:rPr>
              <w:t>5.6 Висновки до розділу №5</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_Toc168335709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59</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710" w:history="1">
            <w:r w:rsidR="00D22BE4" w:rsidRPr="003322C9">
              <w:rPr>
                <w:rFonts w:ascii="Times New Roman" w:hAnsi="Times New Roman" w:cs="Times New Roman"/>
                <w:noProof/>
                <w:color w:val="0563C1" w:themeColor="hyperlink"/>
                <w:sz w:val="28"/>
                <w:szCs w:val="28"/>
                <w:u w:val="single"/>
              </w:rPr>
              <w:t>ВИСНОВКИ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_Toc168335710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60</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711" w:history="1">
            <w:r w:rsidR="00D22BE4" w:rsidRPr="003322C9">
              <w:rPr>
                <w:rFonts w:ascii="Times New Roman" w:hAnsi="Times New Roman" w:cs="Times New Roman"/>
                <w:noProof/>
                <w:color w:val="0563C1" w:themeColor="hyperlink"/>
                <w:sz w:val="28"/>
                <w:szCs w:val="28"/>
                <w:u w:val="single"/>
              </w:rPr>
              <w:t>СПИСОК ВИКОРИСТАНОЇ ЛІТЕРАТУРИ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_Toc168335711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62</w:t>
            </w:r>
            <w:r w:rsidR="00D22BE4" w:rsidRPr="003322C9">
              <w:rPr>
                <w:rFonts w:ascii="Times New Roman" w:hAnsi="Times New Roman" w:cs="Times New Roman"/>
                <w:noProof/>
                <w:webHidden/>
                <w:sz w:val="28"/>
                <w:szCs w:val="28"/>
              </w:rPr>
              <w:fldChar w:fldCharType="end"/>
            </w:r>
          </w:hyperlink>
        </w:p>
        <w:p w:rsidR="003322C9" w:rsidRPr="003322C9" w:rsidRDefault="00330F48" w:rsidP="003322C9">
          <w:pPr>
            <w:tabs>
              <w:tab w:val="right" w:leader="dot" w:pos="9629"/>
            </w:tabs>
            <w:spacing w:after="100" w:line="360" w:lineRule="auto"/>
            <w:rPr>
              <w:rFonts w:ascii="Times New Roman" w:eastAsiaTheme="minorEastAsia" w:hAnsi="Times New Roman" w:cs="Times New Roman"/>
              <w:noProof/>
              <w:sz w:val="28"/>
              <w:szCs w:val="28"/>
              <w:lang w:eastAsia="uk-UA"/>
            </w:rPr>
          </w:pPr>
          <w:hyperlink w:anchor="_Toc168335712" w:history="1">
            <w:r w:rsidR="00D22BE4" w:rsidRPr="003322C9">
              <w:rPr>
                <w:rFonts w:ascii="Times New Roman" w:hAnsi="Times New Roman" w:cs="Times New Roman"/>
                <w:noProof/>
                <w:color w:val="0563C1" w:themeColor="hyperlink"/>
                <w:sz w:val="28"/>
                <w:szCs w:val="28"/>
                <w:u w:val="single"/>
              </w:rPr>
              <w:t>ДОДАТКИ</w:t>
            </w:r>
            <w:r w:rsidR="00D22BE4" w:rsidRPr="003322C9">
              <w:rPr>
                <w:rFonts w:ascii="Times New Roman" w:hAnsi="Times New Roman" w:cs="Times New Roman"/>
                <w:noProof/>
                <w:webHidden/>
                <w:sz w:val="28"/>
                <w:szCs w:val="28"/>
              </w:rPr>
              <w:tab/>
            </w:r>
            <w:r w:rsidR="00D22BE4" w:rsidRPr="003322C9">
              <w:rPr>
                <w:rFonts w:ascii="Times New Roman" w:hAnsi="Times New Roman" w:cs="Times New Roman"/>
                <w:noProof/>
                <w:webHidden/>
                <w:sz w:val="28"/>
                <w:szCs w:val="28"/>
              </w:rPr>
              <w:fldChar w:fldCharType="begin"/>
            </w:r>
            <w:r w:rsidR="00D22BE4" w:rsidRPr="003322C9">
              <w:rPr>
                <w:rFonts w:ascii="Times New Roman" w:hAnsi="Times New Roman" w:cs="Times New Roman"/>
                <w:noProof/>
                <w:webHidden/>
                <w:sz w:val="28"/>
                <w:szCs w:val="28"/>
              </w:rPr>
              <w:instrText xml:space="preserve"> PAGEREF _Toc168335712 \h </w:instrText>
            </w:r>
            <w:r w:rsidR="00D22BE4" w:rsidRPr="003322C9">
              <w:rPr>
                <w:rFonts w:ascii="Times New Roman" w:hAnsi="Times New Roman" w:cs="Times New Roman"/>
                <w:noProof/>
                <w:webHidden/>
                <w:sz w:val="28"/>
                <w:szCs w:val="28"/>
              </w:rPr>
            </w:r>
            <w:r w:rsidR="00D22BE4" w:rsidRPr="003322C9">
              <w:rPr>
                <w:rFonts w:ascii="Times New Roman" w:hAnsi="Times New Roman" w:cs="Times New Roman"/>
                <w:noProof/>
                <w:webHidden/>
                <w:sz w:val="28"/>
                <w:szCs w:val="28"/>
              </w:rPr>
              <w:fldChar w:fldCharType="separate"/>
            </w:r>
            <w:r w:rsidR="00D22BE4" w:rsidRPr="003322C9">
              <w:rPr>
                <w:rFonts w:ascii="Times New Roman" w:hAnsi="Times New Roman" w:cs="Times New Roman"/>
                <w:noProof/>
                <w:webHidden/>
                <w:sz w:val="28"/>
                <w:szCs w:val="28"/>
              </w:rPr>
              <w:t>64</w:t>
            </w:r>
            <w:r w:rsidR="00D22BE4" w:rsidRPr="003322C9">
              <w:rPr>
                <w:rFonts w:ascii="Times New Roman" w:hAnsi="Times New Roman" w:cs="Times New Roman"/>
                <w:noProof/>
                <w:webHidden/>
                <w:sz w:val="28"/>
                <w:szCs w:val="28"/>
              </w:rPr>
              <w:fldChar w:fldCharType="end"/>
            </w:r>
          </w:hyperlink>
        </w:p>
        <w:p w:rsidR="00EB4C0A" w:rsidRPr="00066CB2" w:rsidRDefault="00D22BE4" w:rsidP="003322C9">
          <w:pPr>
            <w:spacing w:line="360" w:lineRule="auto"/>
            <w:jc w:val="both"/>
            <w:rPr>
              <w:rFonts w:ascii="Times New Roman" w:hAnsi="Times New Roman" w:cs="Times New Roman"/>
              <w:b/>
              <w:bCs/>
              <w:sz w:val="28"/>
              <w:szCs w:val="28"/>
            </w:rPr>
          </w:pPr>
          <w:r w:rsidRPr="00C3015C">
            <w:rPr>
              <w:rFonts w:ascii="Times New Roman" w:hAnsi="Times New Roman" w:cs="Times New Roman"/>
              <w:b/>
              <w:bCs/>
              <w:sz w:val="28"/>
              <w:szCs w:val="28"/>
            </w:rPr>
            <w:fldChar w:fldCharType="end"/>
          </w:r>
        </w:p>
      </w:sdtContent>
    </w:sdt>
    <w:p w:rsidR="00750223" w:rsidRPr="00066CB2" w:rsidRDefault="00D22BE4" w:rsidP="00626477">
      <w:p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19" w:name="_Toc168335681"/>
      <w:r w:rsidRPr="00066CB2">
        <w:rPr>
          <w:rFonts w:cs="Times New Roman"/>
          <w:sz w:val="28"/>
          <w:szCs w:val="28"/>
        </w:rPr>
        <w:t>СПИСОК ТЕРМІНІВ, СКОРОЧЕНЬ ТА ПОЗНАЧЕНЬ</w:t>
      </w:r>
      <w:bookmarkEnd w:id="19"/>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ПЗ</w:t>
      </w:r>
      <w:r w:rsidRPr="00066CB2">
        <w:rPr>
          <w:rFonts w:ascii="Times New Roman" w:hAnsi="Times New Roman" w:cs="Times New Roman"/>
          <w:sz w:val="28"/>
          <w:szCs w:val="28"/>
        </w:rPr>
        <w:t xml:space="preserve"> – програмне забезпечення.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БД</w:t>
      </w:r>
      <w:r w:rsidRPr="00066CB2">
        <w:rPr>
          <w:rFonts w:ascii="Times New Roman" w:hAnsi="Times New Roman" w:cs="Times New Roman"/>
          <w:sz w:val="28"/>
          <w:szCs w:val="28"/>
        </w:rPr>
        <w:t xml:space="preserve"> – база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СУБД</w:t>
      </w:r>
      <w:r w:rsidRPr="00066CB2">
        <w:rPr>
          <w:rFonts w:ascii="Times New Roman" w:hAnsi="Times New Roman" w:cs="Times New Roman"/>
          <w:sz w:val="28"/>
          <w:szCs w:val="28"/>
        </w:rPr>
        <w:t xml:space="preserve"> – система управління базами даних.</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i/>
          <w:sz w:val="28"/>
          <w:szCs w:val="28"/>
        </w:rPr>
        <w:t>Docker</w:t>
      </w:r>
      <w:proofErr w:type="spellEnd"/>
      <w:r w:rsidRPr="00066CB2">
        <w:rPr>
          <w:rFonts w:ascii="Times New Roman" w:hAnsi="Times New Roman" w:cs="Times New Roman"/>
          <w:sz w:val="28"/>
          <w:szCs w:val="28"/>
        </w:rPr>
        <w:t xml:space="preserve"> – платформа,</w:t>
      </w:r>
      <w:r>
        <w:rPr>
          <w:rFonts w:ascii="Times New Roman" w:hAnsi="Times New Roman" w:cs="Times New Roman"/>
          <w:sz w:val="28"/>
          <w:szCs w:val="28"/>
        </w:rPr>
        <w:t xml:space="preserve"> яка дозволяє розгортати додатки</w:t>
      </w:r>
      <w:r w:rsidRPr="00066CB2">
        <w:rPr>
          <w:rFonts w:ascii="Times New Roman" w:hAnsi="Times New Roman" w:cs="Times New Roman"/>
          <w:sz w:val="28"/>
          <w:szCs w:val="28"/>
        </w:rPr>
        <w:t xml:space="preserve"> у контейнерах.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Microsoft SQL Server</w:t>
      </w:r>
      <w:r w:rsidRPr="00066CB2">
        <w:rPr>
          <w:rFonts w:ascii="Times New Roman" w:hAnsi="Times New Roman" w:cs="Times New Roman"/>
          <w:sz w:val="28"/>
          <w:szCs w:val="28"/>
        </w:rPr>
        <w:t xml:space="preserve"> – реляційна система управління базами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SQL</w:t>
      </w:r>
      <w:r>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Structured</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Query</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Language</w:t>
      </w:r>
      <w:proofErr w:type="spellEnd"/>
      <w:r>
        <w:rPr>
          <w:rFonts w:ascii="Times New Roman" w:hAnsi="Times New Roman" w:cs="Times New Roman"/>
          <w:i/>
          <w:sz w:val="28"/>
          <w:szCs w:val="28"/>
        </w:rPr>
        <w:t>)</w:t>
      </w:r>
      <w:r w:rsidRPr="00066CB2">
        <w:rPr>
          <w:rFonts w:ascii="Times New Roman" w:hAnsi="Times New Roman" w:cs="Times New Roman"/>
          <w:sz w:val="28"/>
          <w:szCs w:val="28"/>
        </w:rPr>
        <w:t xml:space="preserve"> – це декларативна мова запитів для управління базами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API</w:t>
      </w:r>
      <w:r>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Application</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program</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interface</w:t>
      </w:r>
      <w:proofErr w:type="spellEnd"/>
      <w:r>
        <w:rPr>
          <w:rFonts w:ascii="Times New Roman" w:hAnsi="Times New Roman" w:cs="Times New Roman"/>
          <w:i/>
          <w:sz w:val="28"/>
          <w:szCs w:val="28"/>
        </w:rPr>
        <w:t>)</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це інтерфейс, який дозволяє клієнтській та серверній частинам взаємодіяти між собою.</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JSON</w:t>
      </w:r>
      <w:r>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JavaScript</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Object</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Notation</w:t>
      </w:r>
      <w:proofErr w:type="spellEnd"/>
      <w:r>
        <w:rPr>
          <w:rFonts w:ascii="Times New Roman" w:hAnsi="Times New Roman" w:cs="Times New Roman"/>
          <w:i/>
          <w:sz w:val="28"/>
          <w:szCs w:val="28"/>
        </w:rPr>
        <w:t>)</w:t>
      </w:r>
      <w:r w:rsidRPr="00066CB2">
        <w:rPr>
          <w:rFonts w:ascii="Times New Roman" w:hAnsi="Times New Roman" w:cs="Times New Roman"/>
          <w:sz w:val="28"/>
          <w:szCs w:val="28"/>
        </w:rPr>
        <w:t xml:space="preserve"> – формат збереження об’єктів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JWT</w:t>
      </w:r>
      <w:r>
        <w:rPr>
          <w:rFonts w:ascii="Times New Roman" w:hAnsi="Times New Roman" w:cs="Times New Roman"/>
          <w:i/>
          <w:sz w:val="28"/>
          <w:szCs w:val="28"/>
        </w:rPr>
        <w:t xml:space="preserve"> (</w:t>
      </w:r>
      <w:r w:rsidRPr="00F54F31">
        <w:rPr>
          <w:rFonts w:ascii="Times New Roman" w:hAnsi="Times New Roman" w:cs="Times New Roman"/>
          <w:i/>
          <w:sz w:val="28"/>
          <w:szCs w:val="28"/>
        </w:rPr>
        <w:t xml:space="preserve">JSON </w:t>
      </w:r>
      <w:proofErr w:type="spellStart"/>
      <w:r w:rsidRPr="00F54F31">
        <w:rPr>
          <w:rFonts w:ascii="Times New Roman" w:hAnsi="Times New Roman" w:cs="Times New Roman"/>
          <w:i/>
          <w:sz w:val="28"/>
          <w:szCs w:val="28"/>
        </w:rPr>
        <w:t>Web</w:t>
      </w:r>
      <w:proofErr w:type="spellEnd"/>
      <w:r w:rsidRPr="00F54F31">
        <w:rPr>
          <w:rFonts w:ascii="Times New Roman" w:hAnsi="Times New Roman" w:cs="Times New Roman"/>
          <w:i/>
          <w:sz w:val="28"/>
          <w:szCs w:val="28"/>
        </w:rPr>
        <w:t xml:space="preserve"> </w:t>
      </w:r>
      <w:proofErr w:type="spellStart"/>
      <w:r w:rsidRPr="00F54F31">
        <w:rPr>
          <w:rFonts w:ascii="Times New Roman" w:hAnsi="Times New Roman" w:cs="Times New Roman"/>
          <w:i/>
          <w:sz w:val="28"/>
          <w:szCs w:val="28"/>
        </w:rPr>
        <w:t>Token</w:t>
      </w:r>
      <w:proofErr w:type="spellEnd"/>
      <w:r>
        <w:rPr>
          <w:rFonts w:ascii="Times New Roman" w:hAnsi="Times New Roman" w:cs="Times New Roman"/>
          <w:i/>
          <w:sz w:val="28"/>
          <w:szCs w:val="28"/>
        </w:rPr>
        <w:t>)</w:t>
      </w:r>
      <w:r w:rsidRPr="00066CB2">
        <w:rPr>
          <w:rFonts w:ascii="Times New Roman" w:hAnsi="Times New Roman" w:cs="Times New Roman"/>
          <w:sz w:val="28"/>
          <w:szCs w:val="28"/>
        </w:rPr>
        <w:t xml:space="preserve"> – формат даних, які передаються між частинами додатку та має чітку структуру та захищеність даних.</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i/>
          <w:sz w:val="28"/>
          <w:szCs w:val="28"/>
        </w:rPr>
        <w:t>Swagger</w:t>
      </w:r>
      <w:proofErr w:type="spellEnd"/>
      <w:r w:rsidRPr="00066CB2">
        <w:rPr>
          <w:rFonts w:ascii="Times New Roman" w:hAnsi="Times New Roman" w:cs="Times New Roman"/>
          <w:sz w:val="28"/>
          <w:szCs w:val="28"/>
        </w:rPr>
        <w:t xml:space="preserve"> – інструмент для відображення структури API на основі коду серверної частини, який дозволяє напряму тестувати виконання запитів.</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i/>
          <w:sz w:val="28"/>
          <w:szCs w:val="28"/>
        </w:rPr>
        <w:t>Cookie</w:t>
      </w:r>
      <w:proofErr w:type="spellEnd"/>
      <w:r w:rsidRPr="00066CB2">
        <w:rPr>
          <w:rFonts w:ascii="Times New Roman" w:hAnsi="Times New Roman" w:cs="Times New Roman"/>
          <w:sz w:val="28"/>
          <w:szCs w:val="28"/>
        </w:rPr>
        <w:t xml:space="preserve"> – спосіб збереження даних веб-браузером на локальній машині користувача.</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Автентифікація</w:t>
      </w:r>
      <w:r w:rsidRPr="00066CB2">
        <w:rPr>
          <w:rFonts w:ascii="Times New Roman" w:hAnsi="Times New Roman" w:cs="Times New Roman"/>
          <w:sz w:val="28"/>
          <w:szCs w:val="28"/>
        </w:rPr>
        <w:t xml:space="preserve"> – перевірка особи користувача, та факт його існування в системі.</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Авторизація</w:t>
      </w:r>
      <w:r w:rsidRPr="00066CB2">
        <w:rPr>
          <w:rFonts w:ascii="Times New Roman" w:hAnsi="Times New Roman" w:cs="Times New Roman"/>
          <w:sz w:val="28"/>
          <w:szCs w:val="28"/>
        </w:rPr>
        <w:t xml:space="preserve"> – перевірка прав доступу користувача до ресурсів та функціоналу додатку.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 xml:space="preserve">ASP.NET </w:t>
      </w:r>
      <w:proofErr w:type="spellStart"/>
      <w:r w:rsidRPr="00066CB2">
        <w:rPr>
          <w:rFonts w:ascii="Times New Roman" w:hAnsi="Times New Roman" w:cs="Times New Roman"/>
          <w:i/>
          <w:sz w:val="28"/>
          <w:szCs w:val="28"/>
        </w:rPr>
        <w:t>Core</w:t>
      </w:r>
      <w:proofErr w:type="spellEnd"/>
      <w:r w:rsidRPr="00066CB2">
        <w:rPr>
          <w:rFonts w:ascii="Times New Roman" w:hAnsi="Times New Roman" w:cs="Times New Roman"/>
          <w:sz w:val="28"/>
          <w:szCs w:val="28"/>
        </w:rPr>
        <w:t xml:space="preserve"> – це </w:t>
      </w:r>
      <w:proofErr w:type="spellStart"/>
      <w:r w:rsidRPr="00066CB2">
        <w:rPr>
          <w:rFonts w:ascii="Times New Roman" w:hAnsi="Times New Roman" w:cs="Times New Roman"/>
          <w:sz w:val="28"/>
          <w:szCs w:val="28"/>
        </w:rPr>
        <w:t>кросплатформенний</w:t>
      </w:r>
      <w:proofErr w:type="spellEnd"/>
      <w:r w:rsidRPr="00066CB2">
        <w:rPr>
          <w:rFonts w:ascii="Times New Roman" w:hAnsi="Times New Roman" w:cs="Times New Roman"/>
          <w:sz w:val="28"/>
          <w:szCs w:val="28"/>
        </w:rPr>
        <w:t xml:space="preserve">, високопродуктивний </w:t>
      </w:r>
      <w:proofErr w:type="spellStart"/>
      <w:r w:rsidRPr="00066CB2">
        <w:rPr>
          <w:rFonts w:ascii="Times New Roman" w:hAnsi="Times New Roman" w:cs="Times New Roman"/>
          <w:sz w:val="28"/>
          <w:szCs w:val="28"/>
        </w:rPr>
        <w:t>фреймворк</w:t>
      </w:r>
      <w:proofErr w:type="spellEnd"/>
      <w:r w:rsidRPr="00066CB2">
        <w:rPr>
          <w:rFonts w:ascii="Times New Roman" w:hAnsi="Times New Roman" w:cs="Times New Roman"/>
          <w:sz w:val="28"/>
          <w:szCs w:val="28"/>
        </w:rPr>
        <w:t xml:space="preserve"> з відкритим вихідним кодом для створення сучасних веб-додатків і веб-сервісів.</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EF (</w:t>
      </w:r>
      <w:proofErr w:type="spellStart"/>
      <w:r w:rsidRPr="00066CB2">
        <w:rPr>
          <w:rFonts w:ascii="Times New Roman" w:hAnsi="Times New Roman" w:cs="Times New Roman"/>
          <w:i/>
          <w:sz w:val="28"/>
          <w:szCs w:val="28"/>
        </w:rPr>
        <w:t>Entity</w:t>
      </w:r>
      <w:proofErr w:type="spellEnd"/>
      <w:r w:rsidRPr="00066CB2">
        <w:rPr>
          <w:rFonts w:ascii="Times New Roman" w:hAnsi="Times New Roman" w:cs="Times New Roman"/>
          <w:i/>
          <w:sz w:val="28"/>
          <w:szCs w:val="28"/>
        </w:rPr>
        <w:t xml:space="preserve"> </w:t>
      </w:r>
      <w:proofErr w:type="spellStart"/>
      <w:r w:rsidRPr="00066CB2">
        <w:rPr>
          <w:rFonts w:ascii="Times New Roman" w:hAnsi="Times New Roman" w:cs="Times New Roman"/>
          <w:i/>
          <w:sz w:val="28"/>
          <w:szCs w:val="28"/>
        </w:rPr>
        <w:t>Framework</w:t>
      </w:r>
      <w:proofErr w:type="spellEnd"/>
      <w:r w:rsidRPr="00066CB2">
        <w:rPr>
          <w:rFonts w:ascii="Times New Roman" w:hAnsi="Times New Roman" w:cs="Times New Roman"/>
          <w:i/>
          <w:sz w:val="28"/>
          <w:szCs w:val="28"/>
        </w:rPr>
        <w:t>)</w:t>
      </w:r>
      <w:r w:rsidRPr="00066CB2">
        <w:rPr>
          <w:rFonts w:ascii="Times New Roman" w:hAnsi="Times New Roman" w:cs="Times New Roman"/>
          <w:sz w:val="28"/>
          <w:szCs w:val="28"/>
        </w:rPr>
        <w:t xml:space="preserve"> – це </w:t>
      </w:r>
      <w:proofErr w:type="spellStart"/>
      <w:r w:rsidRPr="00066CB2">
        <w:rPr>
          <w:rFonts w:ascii="Times New Roman" w:hAnsi="Times New Roman" w:cs="Times New Roman"/>
          <w:sz w:val="28"/>
          <w:szCs w:val="28"/>
        </w:rPr>
        <w:t>фреймворк</w:t>
      </w:r>
      <w:proofErr w:type="spellEnd"/>
      <w:r w:rsidRPr="00066CB2">
        <w:rPr>
          <w:rFonts w:ascii="Times New Roman" w:hAnsi="Times New Roman" w:cs="Times New Roman"/>
          <w:sz w:val="28"/>
          <w:szCs w:val="28"/>
        </w:rPr>
        <w:t xml:space="preserve"> для роботи з базами даних у .NET додатках, який дозволяє розробникам використовувати об'єктно-орієнтовані підходи до роботи з даними, представляючи базу даних у вигляді колекцій об'єктів.</w:t>
      </w: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20" w:name="_Toc168335682"/>
      <w:r w:rsidRPr="00066CB2">
        <w:rPr>
          <w:rFonts w:cs="Times New Roman"/>
          <w:sz w:val="28"/>
          <w:szCs w:val="28"/>
        </w:rPr>
        <w:t>ВСТУП</w:t>
      </w:r>
      <w:bookmarkEnd w:id="20"/>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Події останніх років вимагають у все більшої кількості робітників надавати перевагу дистанційному формату роботи замість офісного. Подібна тенденція також спостерігаються і у навчальних закладах. Такий формат вже став нормою для багатьох та має свої переваги та недоліки, тому необхідно максимально швидко та ефективно адаптуватись під нові реалії.</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Очевидні переваги нових умов можуть повністю перекриватись відсутністю концентрації та правильного планування. </w:t>
      </w:r>
      <w:r>
        <w:rPr>
          <w:rFonts w:ascii="Times New Roman" w:hAnsi="Times New Roman" w:cs="Times New Roman"/>
          <w:sz w:val="28"/>
          <w:szCs w:val="28"/>
        </w:rPr>
        <w:t xml:space="preserve">Способи уникнення цих проблем вимагають </w:t>
      </w:r>
      <w:r w:rsidRPr="00066CB2">
        <w:rPr>
          <w:rFonts w:ascii="Times New Roman" w:hAnsi="Times New Roman" w:cs="Times New Roman"/>
          <w:sz w:val="28"/>
          <w:szCs w:val="28"/>
        </w:rPr>
        <w:t>значних зусиль для впровадження відповідного графіку роботи та ефективного розподілення задач.</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Існує чимало додатків які допомагають компаніям будь-яких розмірів делегувати розподілення завдань між робітниками, а також контролювати успішність їх виконання. Більшість з них надають стандартний функціонал та дозволяють лише абстрактне виділення задач, проте кожна людина все одно має  використовувати власний ресурс для планування та відслідковування робочого часу.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Метою даного дипломного </w:t>
      </w:r>
      <w:proofErr w:type="spellStart"/>
      <w:r w:rsidRPr="00066CB2">
        <w:rPr>
          <w:rFonts w:ascii="Times New Roman" w:hAnsi="Times New Roman" w:cs="Times New Roman"/>
          <w:sz w:val="28"/>
          <w:szCs w:val="28"/>
        </w:rPr>
        <w:t>проєкту</w:t>
      </w:r>
      <w:proofErr w:type="spellEnd"/>
      <w:r w:rsidRPr="00066CB2">
        <w:rPr>
          <w:rFonts w:ascii="Times New Roman" w:hAnsi="Times New Roman" w:cs="Times New Roman"/>
          <w:sz w:val="28"/>
          <w:szCs w:val="28"/>
        </w:rPr>
        <w:t xml:space="preserve"> є розроблення веб-застосунку який дозволить користувачам підвищити ефективність планування щоденного навантаження, а також відслідковувати відповідну статистику.</w:t>
      </w: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21" w:name="_Toc168335683"/>
      <w:r w:rsidRPr="00066CB2">
        <w:rPr>
          <w:rFonts w:cs="Times New Roman"/>
          <w:sz w:val="28"/>
          <w:szCs w:val="28"/>
        </w:rPr>
        <w:t>1 АНАЛІЗ ПРЕДМЕТНОЇ ГАЛУЗІ ТА ПОСТАНОВКА ЗАДАЧІ</w:t>
      </w:r>
      <w:bookmarkEnd w:id="21"/>
    </w:p>
    <w:p w:rsidR="00E67ED9" w:rsidRPr="00066CB2" w:rsidRDefault="00D22BE4" w:rsidP="00E67ED9">
      <w:pPr>
        <w:pStyle w:val="2"/>
        <w:spacing w:line="360" w:lineRule="auto"/>
        <w:ind w:firstLine="709"/>
        <w:rPr>
          <w:rFonts w:cs="Times New Roman"/>
          <w:szCs w:val="28"/>
        </w:rPr>
      </w:pPr>
      <w:bookmarkStart w:id="22" w:name="_Toc168335684"/>
      <w:r w:rsidRPr="00066CB2">
        <w:rPr>
          <w:rFonts w:cs="Times New Roman"/>
          <w:b/>
          <w:szCs w:val="28"/>
        </w:rPr>
        <w:t>1.1 Огляд загальної проблеми для вирішення</w:t>
      </w:r>
      <w:bookmarkEnd w:id="22"/>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Навіть маючи список докладно розписаних задач, зазвичай важко адекватно оцінити необхідний час на їх виконання, та використати його ефективно </w:t>
      </w:r>
      <w:r>
        <w:rPr>
          <w:rFonts w:ascii="Times New Roman" w:hAnsi="Times New Roman" w:cs="Times New Roman"/>
          <w:sz w:val="28"/>
          <w:szCs w:val="28"/>
        </w:rPr>
        <w:t>і</w:t>
      </w:r>
      <w:r w:rsidRPr="00066CB2">
        <w:rPr>
          <w:rFonts w:ascii="Times New Roman" w:hAnsi="Times New Roman" w:cs="Times New Roman"/>
          <w:sz w:val="28"/>
          <w:szCs w:val="28"/>
        </w:rPr>
        <w:t xml:space="preserve"> без відволікання.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Запропоноване рішення має допомогти як студентам навчальних закладів різних рівнів, так і робітникам. Додаток допоможе забезпечити комфортні умови для сконцентрованої роботи на виділений проміжок часу, та подальший аналіз успішності виконання поставлених задач.</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Окрім цього, </w:t>
      </w:r>
      <w:proofErr w:type="spellStart"/>
      <w:r>
        <w:rPr>
          <w:rFonts w:ascii="Times New Roman" w:hAnsi="Times New Roman" w:cs="Times New Roman"/>
          <w:sz w:val="28"/>
          <w:szCs w:val="28"/>
        </w:rPr>
        <w:t>вебзастосунок</w:t>
      </w:r>
      <w:proofErr w:type="spellEnd"/>
      <w:r w:rsidRPr="00066CB2">
        <w:rPr>
          <w:rFonts w:ascii="Times New Roman" w:hAnsi="Times New Roman" w:cs="Times New Roman"/>
          <w:sz w:val="28"/>
          <w:szCs w:val="28"/>
        </w:rPr>
        <w:t xml:space="preserve"> дозволяє додатково відслідковувати дотримання визначених звичок. </w:t>
      </w:r>
      <w:r>
        <w:rPr>
          <w:rFonts w:ascii="Times New Roman" w:hAnsi="Times New Roman" w:cs="Times New Roman"/>
          <w:sz w:val="28"/>
          <w:szCs w:val="28"/>
        </w:rPr>
        <w:t>Користувачі мають можливість</w:t>
      </w:r>
      <w:r w:rsidRPr="00066CB2">
        <w:rPr>
          <w:rFonts w:ascii="Times New Roman" w:hAnsi="Times New Roman" w:cs="Times New Roman"/>
          <w:sz w:val="28"/>
          <w:szCs w:val="28"/>
        </w:rPr>
        <w:t xml:space="preserve"> обрати список бажаних завдань та почати їх виконання у режимі, який забезпечує ізольованість від подразників, та стимулює ефективне виконання мети.</w:t>
      </w:r>
    </w:p>
    <w:p w:rsidR="00E67ED9" w:rsidRPr="00066CB2" w:rsidRDefault="00D22BE4" w:rsidP="00E67ED9">
      <w:pPr>
        <w:pStyle w:val="2"/>
        <w:spacing w:line="360" w:lineRule="auto"/>
        <w:ind w:firstLine="709"/>
        <w:rPr>
          <w:rFonts w:cs="Times New Roman"/>
          <w:szCs w:val="28"/>
        </w:rPr>
      </w:pPr>
      <w:bookmarkStart w:id="23" w:name="_Toc168335685"/>
      <w:r w:rsidRPr="00066CB2">
        <w:rPr>
          <w:rFonts w:cs="Times New Roman"/>
          <w:b/>
          <w:szCs w:val="28"/>
        </w:rPr>
        <w:t>1.2 Аналіз існуючих рішень</w:t>
      </w:r>
      <w:bookmarkEnd w:id="23"/>
    </w:p>
    <w:p w:rsidR="00E67ED9" w:rsidRPr="00066CB2" w:rsidRDefault="00D22BE4" w:rsidP="00E67ED9">
      <w:pPr>
        <w:pStyle w:val="a3"/>
        <w:numPr>
          <w:ilvl w:val="2"/>
          <w:numId w:val="9"/>
        </w:numPr>
        <w:spacing w:line="360" w:lineRule="auto"/>
        <w:ind w:left="0" w:firstLine="709"/>
        <w:jc w:val="both"/>
        <w:rPr>
          <w:rFonts w:ascii="Times New Roman" w:hAnsi="Times New Roman" w:cs="Times New Roman"/>
          <w:b/>
          <w:i/>
          <w:sz w:val="28"/>
          <w:szCs w:val="28"/>
        </w:rPr>
      </w:pPr>
      <w:proofErr w:type="spellStart"/>
      <w:r w:rsidRPr="00066CB2">
        <w:rPr>
          <w:rFonts w:ascii="Times New Roman" w:hAnsi="Times New Roman" w:cs="Times New Roman"/>
          <w:b/>
          <w:i/>
          <w:sz w:val="28"/>
          <w:szCs w:val="28"/>
        </w:rPr>
        <w:t>Todoist</w:t>
      </w:r>
      <w:proofErr w:type="spellEnd"/>
      <w:r w:rsidRPr="00066CB2">
        <w:rPr>
          <w:rFonts w:ascii="Times New Roman" w:hAnsi="Times New Roman" w:cs="Times New Roman"/>
          <w:b/>
          <w:i/>
          <w:sz w:val="28"/>
          <w:szCs w:val="28"/>
        </w:rPr>
        <w:t xml:space="preserve"> </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Todoist</w:t>
      </w:r>
      <w:proofErr w:type="spellEnd"/>
      <w:r w:rsidRPr="00066CB2">
        <w:rPr>
          <w:rFonts w:ascii="Times New Roman" w:hAnsi="Times New Roman" w:cs="Times New Roman"/>
          <w:sz w:val="28"/>
          <w:szCs w:val="28"/>
        </w:rPr>
        <w:t xml:space="preserve"> - це програма, яка дозволяє керувати завданнями на тривалий період часу. Розроблена у 2007 році, та має відповідно широкий спектр функцій, протестованих часом [2].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Найважливішою частиною </w:t>
      </w:r>
      <w:proofErr w:type="spellStart"/>
      <w:r w:rsidRPr="00066CB2">
        <w:rPr>
          <w:rFonts w:ascii="Times New Roman" w:hAnsi="Times New Roman" w:cs="Times New Roman"/>
          <w:sz w:val="28"/>
          <w:szCs w:val="28"/>
        </w:rPr>
        <w:t>Todoist</w:t>
      </w:r>
      <w:proofErr w:type="spellEnd"/>
      <w:r w:rsidRPr="00066CB2">
        <w:rPr>
          <w:rFonts w:ascii="Times New Roman" w:hAnsi="Times New Roman" w:cs="Times New Roman"/>
          <w:sz w:val="28"/>
          <w:szCs w:val="28"/>
        </w:rPr>
        <w:t xml:space="preserve"> є розвинута та ефективна система організація завдань, яка дозволяє користувачам створювати списки завдань, класифікувати їх відповідно до </w:t>
      </w:r>
      <w:proofErr w:type="spellStart"/>
      <w:r w:rsidRPr="00066CB2">
        <w:rPr>
          <w:rFonts w:ascii="Times New Roman" w:hAnsi="Times New Roman" w:cs="Times New Roman"/>
          <w:sz w:val="28"/>
          <w:szCs w:val="28"/>
        </w:rPr>
        <w:t>проєктів</w:t>
      </w:r>
      <w:proofErr w:type="spellEnd"/>
      <w:r w:rsidRPr="00066CB2">
        <w:rPr>
          <w:rFonts w:ascii="Times New Roman" w:hAnsi="Times New Roman" w:cs="Times New Roman"/>
          <w:sz w:val="28"/>
          <w:szCs w:val="28"/>
        </w:rPr>
        <w:t xml:space="preserve">, визначати пріоритетність, встановлювати нагадування та терміни їх виконання. Також присутній широкий список інтегрованих сервісів та їх функцій, наприклад є можливість додавання завдань до </w:t>
      </w:r>
      <w:proofErr w:type="spellStart"/>
      <w:r w:rsidRPr="00066CB2">
        <w:rPr>
          <w:rFonts w:ascii="Times New Roman" w:hAnsi="Times New Roman" w:cs="Times New Roman"/>
          <w:sz w:val="28"/>
          <w:szCs w:val="28"/>
        </w:rPr>
        <w:t>Google</w:t>
      </w:r>
      <w:proofErr w:type="spellEnd"/>
      <w:r w:rsidRPr="00066CB2">
        <w:rPr>
          <w:rFonts w:ascii="Times New Roman" w:hAnsi="Times New Roman" w:cs="Times New Roman"/>
          <w:sz w:val="28"/>
          <w:szCs w:val="28"/>
        </w:rPr>
        <w:t>-календаря.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Окремої уваги для аналізу потребує використання технології розбиття задач на уявні одиниці. У цьому додатку це реалізовано у вигляді “</w:t>
      </w:r>
      <w:proofErr w:type="spellStart"/>
      <w:r w:rsidRPr="00066CB2">
        <w:rPr>
          <w:rFonts w:ascii="Times New Roman" w:hAnsi="Times New Roman" w:cs="Times New Roman"/>
          <w:sz w:val="28"/>
          <w:szCs w:val="28"/>
        </w:rPr>
        <w:t>tomato</w:t>
      </w:r>
      <w:proofErr w:type="spellEnd"/>
      <w:r w:rsidRPr="00066CB2">
        <w:rPr>
          <w:rFonts w:ascii="Times New Roman" w:hAnsi="Times New Roman" w:cs="Times New Roman"/>
          <w:sz w:val="28"/>
          <w:szCs w:val="28"/>
        </w:rPr>
        <w:t xml:space="preserve">” символів, які вказують на необхідний на виконання задачі час. Такий формат є своєрідною </w:t>
      </w:r>
      <w:proofErr w:type="spellStart"/>
      <w:r w:rsidRPr="00066CB2">
        <w:rPr>
          <w:rFonts w:ascii="Times New Roman" w:hAnsi="Times New Roman" w:cs="Times New Roman"/>
          <w:sz w:val="28"/>
          <w:szCs w:val="28"/>
        </w:rPr>
        <w:t>гейміфікацією</w:t>
      </w:r>
      <w:proofErr w:type="spellEnd"/>
      <w:r w:rsidRPr="00066CB2">
        <w:rPr>
          <w:rFonts w:ascii="Times New Roman" w:hAnsi="Times New Roman" w:cs="Times New Roman"/>
          <w:sz w:val="28"/>
          <w:szCs w:val="28"/>
        </w:rPr>
        <w:t xml:space="preserve"> роботи та реалізацією техніки “</w:t>
      </w:r>
      <w:proofErr w:type="spellStart"/>
      <w:r w:rsidRPr="00066CB2">
        <w:rPr>
          <w:rFonts w:ascii="Times New Roman" w:hAnsi="Times New Roman" w:cs="Times New Roman"/>
          <w:sz w:val="28"/>
          <w:szCs w:val="28"/>
        </w:rPr>
        <w:t>Pomodoro</w:t>
      </w:r>
      <w:proofErr w:type="spellEnd"/>
      <w:r w:rsidRPr="00066CB2">
        <w:rPr>
          <w:rFonts w:ascii="Times New Roman" w:hAnsi="Times New Roman" w:cs="Times New Roman"/>
          <w:sz w:val="28"/>
          <w:szCs w:val="28"/>
        </w:rPr>
        <w:t>” [1].</w:t>
      </w:r>
    </w:p>
    <w:p w:rsidR="00E67ED9" w:rsidRPr="00066CB2" w:rsidRDefault="00D22BE4" w:rsidP="00E67ED9">
      <w:pPr>
        <w:spacing w:line="360" w:lineRule="auto"/>
        <w:ind w:left="360"/>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980705" cy="3489960"/>
            <wp:effectExtent l="0" t="0" r="1270" b="0"/>
            <wp:docPr id="2088814398" name="Рисунок 3" descr="https://res.cloudinary.com/imagist/image/fetch/q_auto,f_auto,c_scale,w_2624/https%3A%2F%2Ftodoist.com%2Fstatic%2Fhome-teams%2Fintro%2Fdesktop-layout%2Fbackground.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814398" name="Picture 1" descr="https://res.cloudinary.com/imagist/image/fetch/q_auto,f_auto,c_scale,w_2624/https%3A%2F%2Ftodoist.com%2Fstatic%2Fhome-teams%2Fintro%2Fdesktop-layout%2Fbackground.en.png"/>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982679" cy="3491112"/>
                    </a:xfrm>
                    <a:prstGeom prst="rect">
                      <a:avLst/>
                    </a:prstGeom>
                    <a:noFill/>
                    <a:ln>
                      <a:noFill/>
                    </a:ln>
                  </pic:spPr>
                </pic:pic>
              </a:graphicData>
            </a:graphic>
          </wp:inline>
        </w:drawing>
      </w:r>
    </w:p>
    <w:p w:rsidR="00E67ED9" w:rsidRDefault="00D22BE4" w:rsidP="00E67ED9">
      <w:pPr>
        <w:spacing w:line="360" w:lineRule="auto"/>
        <w:ind w:left="360"/>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1.1 -</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Скріншот</w:t>
      </w:r>
      <w:proofErr w:type="spellEnd"/>
      <w:r w:rsidRPr="00066CB2">
        <w:rPr>
          <w:rFonts w:ascii="Times New Roman" w:hAnsi="Times New Roman" w:cs="Times New Roman"/>
          <w:sz w:val="28"/>
          <w:szCs w:val="28"/>
        </w:rPr>
        <w:t xml:space="preserve"> головної сторінки </w:t>
      </w:r>
      <w:proofErr w:type="spellStart"/>
      <w:r w:rsidRPr="00066CB2">
        <w:rPr>
          <w:rFonts w:ascii="Times New Roman" w:hAnsi="Times New Roman" w:cs="Times New Roman"/>
          <w:sz w:val="28"/>
          <w:szCs w:val="28"/>
        </w:rPr>
        <w:t>Todoist</w:t>
      </w:r>
      <w:proofErr w:type="spellEnd"/>
    </w:p>
    <w:p w:rsidR="00E67ED9" w:rsidRPr="00066CB2" w:rsidRDefault="00E67ED9" w:rsidP="00E67ED9">
      <w:pPr>
        <w:spacing w:line="360" w:lineRule="auto"/>
        <w:ind w:left="360"/>
        <w:rPr>
          <w:rFonts w:ascii="Times New Roman" w:hAnsi="Times New Roman" w:cs="Times New Roman"/>
          <w:sz w:val="28"/>
          <w:szCs w:val="28"/>
        </w:rPr>
      </w:pP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Переваги:</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Можливість використання додатку на всіх популярних платформах;</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Можливість визначення термінів та міток для задач;</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Розширений функціонал налаштування інтерфейсу;</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Додаток періодично створює резервні копії даних;</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Швидка синхронізація з іншими пристроями;</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Широкий список інтеграцій.</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Недоліки:</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Обмежений функціонал налаштування завдань у безкоштовній версії;</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Надання обмеженої статистики.</w:t>
      </w:r>
    </w:p>
    <w:p w:rsidR="00E67ED9" w:rsidRPr="00066CB2" w:rsidRDefault="00E67ED9" w:rsidP="00E67ED9">
      <w:pPr>
        <w:spacing w:line="360" w:lineRule="auto"/>
        <w:ind w:left="360"/>
        <w:rPr>
          <w:rFonts w:ascii="Times New Roman" w:hAnsi="Times New Roman" w:cs="Times New Roman"/>
          <w:sz w:val="28"/>
          <w:szCs w:val="28"/>
        </w:rPr>
      </w:pPr>
    </w:p>
    <w:p w:rsidR="00E67ED9" w:rsidRPr="00066CB2" w:rsidRDefault="00E67ED9" w:rsidP="00E67ED9">
      <w:pPr>
        <w:spacing w:line="360" w:lineRule="auto"/>
        <w:ind w:left="360"/>
        <w:rPr>
          <w:rFonts w:ascii="Times New Roman" w:hAnsi="Times New Roman" w:cs="Times New Roman"/>
          <w:sz w:val="28"/>
          <w:szCs w:val="28"/>
        </w:rPr>
      </w:pPr>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pStyle w:val="a3"/>
        <w:numPr>
          <w:ilvl w:val="2"/>
          <w:numId w:val="9"/>
        </w:numPr>
        <w:spacing w:line="360" w:lineRule="auto"/>
        <w:ind w:left="0" w:firstLine="709"/>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Windows </w:t>
      </w:r>
      <w:proofErr w:type="spellStart"/>
      <w:r w:rsidRPr="00066CB2">
        <w:rPr>
          <w:rFonts w:ascii="Times New Roman" w:hAnsi="Times New Roman" w:cs="Times New Roman"/>
          <w:b/>
          <w:i/>
          <w:sz w:val="28"/>
          <w:szCs w:val="28"/>
        </w:rPr>
        <w:t>sessions</w:t>
      </w:r>
      <w:proofErr w:type="spellEnd"/>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Windows </w:t>
      </w:r>
      <w:proofErr w:type="spellStart"/>
      <w:r w:rsidRPr="00066CB2">
        <w:rPr>
          <w:rFonts w:ascii="Times New Roman" w:hAnsi="Times New Roman" w:cs="Times New Roman"/>
          <w:sz w:val="28"/>
          <w:szCs w:val="28"/>
        </w:rPr>
        <w:t>sessions</w:t>
      </w:r>
      <w:proofErr w:type="spellEnd"/>
      <w:r w:rsidRPr="00066CB2">
        <w:rPr>
          <w:rFonts w:ascii="Times New Roman" w:hAnsi="Times New Roman" w:cs="Times New Roman"/>
          <w:sz w:val="28"/>
          <w:szCs w:val="28"/>
        </w:rPr>
        <w:t xml:space="preserve"> – це вбудований в Windows додаток, який містить один з найдоступніших та найпростіших варіантів реалізації функціоналу сеансів концентрації [3]. Це нова функція в Windows 11, яка допомагає мінімізувати відволікаючі фактори за допомогою інтеграції з програмою «Годинник», що має такі функції, як таймер фокусування та інтеграція відтворення музики [4].</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Цей додаток дозволяє працювати за спрощеною методикою </w:t>
      </w:r>
      <w:proofErr w:type="spellStart"/>
      <w:r w:rsidRPr="00066CB2">
        <w:rPr>
          <w:rFonts w:ascii="Times New Roman" w:hAnsi="Times New Roman" w:cs="Times New Roman"/>
          <w:sz w:val="28"/>
          <w:szCs w:val="28"/>
        </w:rPr>
        <w:t>Pomodoro</w:t>
      </w:r>
      <w:proofErr w:type="spellEnd"/>
      <w:r w:rsidRPr="00066CB2">
        <w:rPr>
          <w:rFonts w:ascii="Times New Roman" w:hAnsi="Times New Roman" w:cs="Times New Roman"/>
          <w:sz w:val="28"/>
          <w:szCs w:val="28"/>
        </w:rPr>
        <w:t xml:space="preserve">, обираючи бажані налаштування сесій концентрації (час роботи і перерв) та активуючи відповідний режим (відлік обраного часу сеансу). Реалізований також базовий функціонал відслідковування статистики часу сконцентрованої роботи.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600700" cy="3080705"/>
            <wp:effectExtent l="0" t="0" r="0" b="5715"/>
            <wp:docPr id="135299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9998" name=""/>
                    <pic:cNvPicPr/>
                  </pic:nvPicPr>
                  <pic:blipFill>
                    <a:blip r:embed="rId18"/>
                    <a:stretch>
                      <a:fillRect/>
                    </a:stretch>
                  </pic:blipFill>
                  <pic:spPr>
                    <a:xfrm>
                      <a:off x="0" y="0"/>
                      <a:ext cx="5610373" cy="3086026"/>
                    </a:xfrm>
                    <a:prstGeom prst="rect">
                      <a:avLst/>
                    </a:prstGeom>
                  </pic:spPr>
                </pic:pic>
              </a:graphicData>
            </a:graphic>
          </wp:inline>
        </w:drawing>
      </w:r>
    </w:p>
    <w:p w:rsidR="00E67ED9"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1.2</w:t>
      </w:r>
      <w:r>
        <w:rPr>
          <w:rFonts w:ascii="Times New Roman" w:hAnsi="Times New Roman" w:cs="Times New Roman"/>
          <w:sz w:val="28"/>
          <w:szCs w:val="28"/>
        </w:rPr>
        <w:t xml:space="preserve"> -</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Скріншот</w:t>
      </w:r>
      <w:proofErr w:type="spellEnd"/>
      <w:r w:rsidRPr="00066CB2">
        <w:rPr>
          <w:rFonts w:ascii="Times New Roman" w:hAnsi="Times New Roman" w:cs="Times New Roman"/>
          <w:sz w:val="28"/>
          <w:szCs w:val="28"/>
        </w:rPr>
        <w:t xml:space="preserve"> головної сторінки Windows </w:t>
      </w:r>
      <w:proofErr w:type="spellStart"/>
      <w:r w:rsidRPr="00066CB2">
        <w:rPr>
          <w:rFonts w:ascii="Times New Roman" w:hAnsi="Times New Roman" w:cs="Times New Roman"/>
          <w:sz w:val="28"/>
          <w:szCs w:val="28"/>
        </w:rPr>
        <w:t>timer</w:t>
      </w:r>
      <w:proofErr w:type="spellEnd"/>
    </w:p>
    <w:p w:rsidR="00E67ED9" w:rsidRPr="00066CB2" w:rsidRDefault="00E67ED9" w:rsidP="00E67ED9">
      <w:pPr>
        <w:spacing w:line="360" w:lineRule="auto"/>
        <w:jc w:val="center"/>
        <w:rPr>
          <w:rFonts w:ascii="Times New Roman" w:hAnsi="Times New Roman" w:cs="Times New Roman"/>
          <w:sz w:val="28"/>
          <w:szCs w:val="28"/>
        </w:rPr>
      </w:pP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Переваги:</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Вбудований у стандартну версію операційної;</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 xml:space="preserve">Простий у використанні; </w:t>
      </w:r>
    </w:p>
    <w:p w:rsidR="00E67ED9" w:rsidRPr="00217808"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платної складової.</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Недоліки:</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інтеграцій з іншими додатками для розширення функціоналу;</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функціоналу керувати завданнями;</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можливості обирати завдання для сеансу;</w:t>
      </w:r>
    </w:p>
    <w:p w:rsidR="00E67ED9" w:rsidRPr="00066CB2" w:rsidRDefault="00D22BE4" w:rsidP="00E67ED9">
      <w:pPr>
        <w:pStyle w:val="a3"/>
        <w:numPr>
          <w:ilvl w:val="0"/>
          <w:numId w:val="1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Надається обмежена статистика;</w:t>
      </w:r>
    </w:p>
    <w:p w:rsidR="00E67ED9" w:rsidRPr="00066CB2" w:rsidRDefault="00D22BE4" w:rsidP="00E67ED9">
      <w:pPr>
        <w:pStyle w:val="a3"/>
        <w:numPr>
          <w:ilvl w:val="0"/>
          <w:numId w:val="10"/>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функціоналу блокування сторонніх подразників.</w:t>
      </w:r>
    </w:p>
    <w:p w:rsidR="00E67ED9" w:rsidRPr="00066CB2" w:rsidRDefault="00D22BE4" w:rsidP="00E67ED9">
      <w:pPr>
        <w:pStyle w:val="a3"/>
        <w:numPr>
          <w:ilvl w:val="2"/>
          <w:numId w:val="9"/>
        </w:numPr>
        <w:spacing w:line="360" w:lineRule="auto"/>
        <w:ind w:left="0" w:firstLine="709"/>
        <w:jc w:val="both"/>
        <w:rPr>
          <w:rFonts w:ascii="Times New Roman" w:hAnsi="Times New Roman" w:cs="Times New Roman"/>
          <w:b/>
          <w:i/>
          <w:sz w:val="28"/>
          <w:szCs w:val="28"/>
        </w:rPr>
      </w:pPr>
      <w:proofErr w:type="spellStart"/>
      <w:r w:rsidRPr="00066CB2">
        <w:rPr>
          <w:rFonts w:ascii="Times New Roman" w:hAnsi="Times New Roman" w:cs="Times New Roman"/>
          <w:b/>
          <w:i/>
          <w:sz w:val="28"/>
          <w:szCs w:val="28"/>
        </w:rPr>
        <w:t>Focus</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To-Do</w:t>
      </w:r>
      <w:proofErr w:type="spellEnd"/>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Focus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To-Do</w:t>
      </w:r>
      <w:proofErr w:type="spellEnd"/>
      <w:r w:rsidRPr="00066CB2">
        <w:rPr>
          <w:rFonts w:ascii="Times New Roman" w:hAnsi="Times New Roman" w:cs="Times New Roman"/>
          <w:sz w:val="28"/>
          <w:szCs w:val="28"/>
        </w:rPr>
        <w:t xml:space="preserve"> – це проста у використанні програма для керування часом і завданнями [5]. Надається функціонал для ефективного керування завданнями та робочим часом. Додаток доступний на різних платформах, включаючи Windows, </w:t>
      </w:r>
      <w:proofErr w:type="spellStart"/>
      <w:r w:rsidRPr="00066CB2">
        <w:rPr>
          <w:rFonts w:ascii="Times New Roman" w:hAnsi="Times New Roman" w:cs="Times New Roman"/>
          <w:sz w:val="28"/>
          <w:szCs w:val="28"/>
        </w:rPr>
        <w:t>macOS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Android</w:t>
      </w:r>
      <w:proofErr w:type="spellEnd"/>
      <w:r w:rsidRPr="00066CB2">
        <w:rPr>
          <w:rFonts w:ascii="Times New Roman" w:hAnsi="Times New Roman" w:cs="Times New Roman"/>
          <w:sz w:val="28"/>
          <w:szCs w:val="28"/>
        </w:rPr>
        <w:t xml:space="preserve">, і </w:t>
      </w:r>
      <w:proofErr w:type="spellStart"/>
      <w:r w:rsidRPr="00066CB2">
        <w:rPr>
          <w:rFonts w:ascii="Times New Roman" w:hAnsi="Times New Roman" w:cs="Times New Roman"/>
          <w:sz w:val="28"/>
          <w:szCs w:val="28"/>
        </w:rPr>
        <w:t>iOS</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У програмі наявні базові елементи створення та редагування задач, визначення термінів їх виконання, пріоритетність та групування за певними мітками. Реалізація здебільшого фокусується на використання технології “</w:t>
      </w:r>
      <w:proofErr w:type="spellStart"/>
      <w:r w:rsidRPr="00066CB2">
        <w:rPr>
          <w:rFonts w:ascii="Times New Roman" w:hAnsi="Times New Roman" w:cs="Times New Roman"/>
          <w:sz w:val="28"/>
          <w:szCs w:val="28"/>
        </w:rPr>
        <w:t>Pomodoro</w:t>
      </w:r>
      <w:proofErr w:type="spellEnd"/>
      <w:r w:rsidRPr="00066CB2">
        <w:rPr>
          <w:rFonts w:ascii="Times New Roman" w:hAnsi="Times New Roman" w:cs="Times New Roman"/>
          <w:sz w:val="28"/>
          <w:szCs w:val="28"/>
        </w:rPr>
        <w:t>”, яка дозволяє розділяти час робити на короткі відрізки, та додавати перерви між ними. Важливою частиною додатку є також розширена статистика, яка, у порівнянні з попередніми додатками,  дозволяє ефективніше відслідковувати та планувати навантаження для подальшої роботи.</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250180" cy="3623904"/>
            <wp:effectExtent l="0" t="0" r="7620" b="0"/>
            <wp:docPr id="477641111" name="Рисунок 5" descr="How to Use Focus To-Do – Ginny Fr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641111" name="Picture 3" descr="How to Use Focus To-Do – Ginny Frost"/>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263195" cy="3632887"/>
                    </a:xfrm>
                    <a:prstGeom prst="rect">
                      <a:avLst/>
                    </a:prstGeom>
                    <a:noFill/>
                    <a:ln>
                      <a:noFill/>
                    </a:ln>
                  </pic:spPr>
                </pic:pic>
              </a:graphicData>
            </a:graphic>
          </wp:inline>
        </w:drawing>
      </w:r>
    </w:p>
    <w:p w:rsidR="00E67ED9"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1.3</w:t>
      </w:r>
      <w:r>
        <w:rPr>
          <w:rFonts w:ascii="Times New Roman" w:hAnsi="Times New Roman" w:cs="Times New Roman"/>
          <w:sz w:val="28"/>
          <w:szCs w:val="28"/>
        </w:rPr>
        <w:t xml:space="preserve"> -</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Скріншот</w:t>
      </w:r>
      <w:proofErr w:type="spellEnd"/>
      <w:r w:rsidRPr="00066CB2">
        <w:rPr>
          <w:rFonts w:ascii="Times New Roman" w:hAnsi="Times New Roman" w:cs="Times New Roman"/>
          <w:sz w:val="28"/>
          <w:szCs w:val="28"/>
        </w:rPr>
        <w:t xml:space="preserve"> головної сторінки </w:t>
      </w:r>
      <w:proofErr w:type="spellStart"/>
      <w:r w:rsidRPr="00066CB2">
        <w:rPr>
          <w:rFonts w:ascii="Times New Roman" w:hAnsi="Times New Roman" w:cs="Times New Roman"/>
          <w:sz w:val="28"/>
          <w:szCs w:val="28"/>
        </w:rPr>
        <w:t>Focus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To-Do</w:t>
      </w:r>
      <w:proofErr w:type="spellEnd"/>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Переваги:</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Можливість використання додатку на Всіх популярних платформах;</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Можливість визначення термінів та міток для задач;</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Надання розширеної статистики.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Недоліки:</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функціоналу блокування сторонніх подразників;</w:t>
      </w:r>
    </w:p>
    <w:p w:rsidR="00E67ED9" w:rsidRPr="00066CB2" w:rsidRDefault="00D22BE4" w:rsidP="00E67ED9">
      <w:pPr>
        <w:pStyle w:val="a3"/>
        <w:numPr>
          <w:ilvl w:val="0"/>
          <w:numId w:val="11"/>
        </w:numPr>
        <w:spacing w:line="360" w:lineRule="auto"/>
        <w:rPr>
          <w:rFonts w:ascii="Times New Roman" w:hAnsi="Times New Roman" w:cs="Times New Roman"/>
          <w:sz w:val="28"/>
          <w:szCs w:val="28"/>
        </w:rPr>
      </w:pPr>
      <w:r w:rsidRPr="00066CB2">
        <w:rPr>
          <w:rFonts w:ascii="Times New Roman" w:hAnsi="Times New Roman" w:cs="Times New Roman"/>
          <w:sz w:val="28"/>
          <w:szCs w:val="28"/>
        </w:rPr>
        <w:t>Відсутність інтеграцій з іншими додатками для розширення функціоналу.</w:t>
      </w:r>
    </w:p>
    <w:p w:rsidR="00E67ED9" w:rsidRPr="00066CB2" w:rsidRDefault="00D22BE4" w:rsidP="00E67ED9">
      <w:pPr>
        <w:pStyle w:val="a3"/>
        <w:numPr>
          <w:ilvl w:val="2"/>
          <w:numId w:val="9"/>
        </w:numPr>
        <w:spacing w:line="360" w:lineRule="auto"/>
        <w:ind w:left="0" w:firstLine="709"/>
        <w:jc w:val="both"/>
        <w:rPr>
          <w:rFonts w:ascii="Times New Roman" w:hAnsi="Times New Roman" w:cs="Times New Roman"/>
          <w:b/>
          <w:i/>
          <w:sz w:val="28"/>
          <w:szCs w:val="28"/>
        </w:rPr>
      </w:pPr>
      <w:r w:rsidRPr="00066CB2">
        <w:rPr>
          <w:rFonts w:ascii="Times New Roman" w:hAnsi="Times New Roman" w:cs="Times New Roman"/>
          <w:b/>
          <w:i/>
          <w:sz w:val="28"/>
          <w:szCs w:val="28"/>
        </w:rPr>
        <w:t>Порівняння аналогів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Розглянемо основні аспекти функціональності додатків:</w:t>
      </w:r>
    </w:p>
    <w:p w:rsidR="00E67ED9" w:rsidRPr="00066CB2" w:rsidRDefault="00D22BE4" w:rsidP="00E67ED9">
      <w:pPr>
        <w:pStyle w:val="a3"/>
        <w:numPr>
          <w:ilvl w:val="0"/>
          <w:numId w:val="12"/>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Активація режиму концентрації</w:t>
      </w:r>
    </w:p>
    <w:p w:rsidR="00E67ED9" w:rsidRPr="00066CB2" w:rsidRDefault="00D22BE4" w:rsidP="00E67ED9">
      <w:pPr>
        <w:pStyle w:val="a3"/>
        <w:numPr>
          <w:ilvl w:val="0"/>
          <w:numId w:val="12"/>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Збереження списку задач для виконання</w:t>
      </w:r>
    </w:p>
    <w:p w:rsidR="00E67ED9" w:rsidRPr="00066CB2" w:rsidRDefault="00D22BE4" w:rsidP="00E67ED9">
      <w:pPr>
        <w:pStyle w:val="a3"/>
        <w:numPr>
          <w:ilvl w:val="0"/>
          <w:numId w:val="12"/>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Блокування переходу на сторонні сервіси</w:t>
      </w:r>
    </w:p>
    <w:p w:rsidR="00E67ED9" w:rsidRPr="00217808" w:rsidRDefault="00D22BE4" w:rsidP="00E67ED9">
      <w:pPr>
        <w:pStyle w:val="a3"/>
        <w:numPr>
          <w:ilvl w:val="0"/>
          <w:numId w:val="12"/>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Можливість відслідковування звичок</w:t>
      </w:r>
    </w:p>
    <w:p w:rsidR="00E67ED9" w:rsidRPr="00066CB2" w:rsidRDefault="00D22BE4" w:rsidP="00E67ED9">
      <w:pPr>
        <w:pStyle w:val="a3"/>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1.1</w:t>
      </w:r>
    </w:p>
    <w:p w:rsidR="00E67ED9" w:rsidRPr="00066CB2" w:rsidRDefault="00D22BE4" w:rsidP="00E67ED9">
      <w:pPr>
        <w:pStyle w:val="a3"/>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порівняння аналогів</w:t>
      </w:r>
    </w:p>
    <w:tbl>
      <w:tblPr>
        <w:tblStyle w:val="TableGrid2"/>
        <w:tblW w:w="0" w:type="auto"/>
        <w:tblLook w:val="04A0" w:firstRow="1" w:lastRow="0" w:firstColumn="1" w:lastColumn="0" w:noHBand="0" w:noVBand="1"/>
      </w:tblPr>
      <w:tblGrid>
        <w:gridCol w:w="2830"/>
        <w:gridCol w:w="2268"/>
        <w:gridCol w:w="2410"/>
        <w:gridCol w:w="2121"/>
      </w:tblGrid>
      <w:tr w:rsidR="00CF5AAA" w:rsidTr="00FB277E">
        <w:trPr>
          <w:trHeight w:val="438"/>
        </w:trPr>
        <w:tc>
          <w:tcPr>
            <w:tcW w:w="2830"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2268"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Todoist</w:t>
            </w:r>
            <w:proofErr w:type="spellEnd"/>
            <w:r w:rsidRPr="00066CB2">
              <w:rPr>
                <w:rFonts w:ascii="Times New Roman" w:hAnsi="Times New Roman" w:cs="Times New Roman"/>
                <w:sz w:val="28"/>
                <w:szCs w:val="28"/>
              </w:rPr>
              <w:t xml:space="preserve"> </w:t>
            </w:r>
          </w:p>
        </w:tc>
        <w:tc>
          <w:tcPr>
            <w:tcW w:w="241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 xml:space="preserve">Windows </w:t>
            </w:r>
            <w:proofErr w:type="spellStart"/>
            <w:r w:rsidRPr="00066CB2">
              <w:rPr>
                <w:rFonts w:ascii="Times New Roman" w:hAnsi="Times New Roman" w:cs="Times New Roman"/>
                <w:sz w:val="28"/>
                <w:szCs w:val="28"/>
              </w:rPr>
              <w:t>sessions</w:t>
            </w:r>
            <w:proofErr w:type="spellEnd"/>
            <w:r w:rsidRPr="00066CB2">
              <w:rPr>
                <w:rFonts w:ascii="Times New Roman" w:hAnsi="Times New Roman" w:cs="Times New Roman"/>
                <w:sz w:val="28"/>
                <w:szCs w:val="28"/>
              </w:rPr>
              <w:t xml:space="preserve"> </w:t>
            </w:r>
          </w:p>
        </w:tc>
        <w:tc>
          <w:tcPr>
            <w:tcW w:w="2121"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Focus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To-Do</w:t>
            </w:r>
            <w:proofErr w:type="spellEnd"/>
          </w:p>
        </w:tc>
      </w:tr>
      <w:tr w:rsidR="00CF5AAA" w:rsidTr="00FB277E">
        <w:tc>
          <w:tcPr>
            <w:tcW w:w="283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Режим концентрації</w:t>
            </w:r>
          </w:p>
        </w:tc>
        <w:tc>
          <w:tcPr>
            <w:tcW w:w="2268"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c>
          <w:tcPr>
            <w:tcW w:w="241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Є</w:t>
            </w:r>
          </w:p>
        </w:tc>
        <w:tc>
          <w:tcPr>
            <w:tcW w:w="212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Є</w:t>
            </w:r>
          </w:p>
        </w:tc>
      </w:tr>
      <w:tr w:rsidR="00CF5AAA" w:rsidTr="00FB277E">
        <w:tc>
          <w:tcPr>
            <w:tcW w:w="283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Збереження задач</w:t>
            </w:r>
          </w:p>
        </w:tc>
        <w:tc>
          <w:tcPr>
            <w:tcW w:w="2268"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Є</w:t>
            </w:r>
          </w:p>
        </w:tc>
        <w:tc>
          <w:tcPr>
            <w:tcW w:w="241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c>
          <w:tcPr>
            <w:tcW w:w="212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Є</w:t>
            </w:r>
          </w:p>
        </w:tc>
      </w:tr>
      <w:tr w:rsidR="00CF5AAA" w:rsidTr="00FB277E">
        <w:tc>
          <w:tcPr>
            <w:tcW w:w="283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Блокування переходів</w:t>
            </w:r>
          </w:p>
        </w:tc>
        <w:tc>
          <w:tcPr>
            <w:tcW w:w="2268"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c>
          <w:tcPr>
            <w:tcW w:w="241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c>
          <w:tcPr>
            <w:tcW w:w="212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r>
      <w:tr w:rsidR="00CF5AAA" w:rsidTr="00FB277E">
        <w:tc>
          <w:tcPr>
            <w:tcW w:w="283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Відслідковування звичок</w:t>
            </w:r>
          </w:p>
        </w:tc>
        <w:tc>
          <w:tcPr>
            <w:tcW w:w="2268"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Є</w:t>
            </w:r>
          </w:p>
        </w:tc>
        <w:tc>
          <w:tcPr>
            <w:tcW w:w="241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c>
          <w:tcPr>
            <w:tcW w:w="212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Немає</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Отже, можемо зазначити, що жоден з додатків не задовольняє усі основні вимоги. Окрім цього, велика частка функціоналу надається лише у платних версіях. Додатково варто зазначити, що жоден з програмних продуктів не реалізовує блокування або обмеження сторонніх додатків або переходів, що негативно впливає на концентрацію.</w:t>
      </w:r>
    </w:p>
    <w:p w:rsidR="00E67ED9" w:rsidRPr="00066CB2" w:rsidRDefault="00D22BE4" w:rsidP="00E67ED9">
      <w:pPr>
        <w:pStyle w:val="2"/>
        <w:spacing w:line="360" w:lineRule="auto"/>
        <w:ind w:firstLine="709"/>
        <w:rPr>
          <w:rFonts w:cs="Times New Roman"/>
          <w:szCs w:val="28"/>
        </w:rPr>
      </w:pPr>
      <w:bookmarkStart w:id="24" w:name="_Toc168335686"/>
      <w:r w:rsidRPr="00066CB2">
        <w:rPr>
          <w:rFonts w:cs="Times New Roman"/>
          <w:b/>
          <w:szCs w:val="28"/>
        </w:rPr>
        <w:t>1.3 Постановка задачі</w:t>
      </w:r>
      <w:bookmarkEnd w:id="24"/>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Проаналізувавши аналоги, було виділено основні їх недоліки. Розроблений у цьому </w:t>
      </w:r>
      <w:proofErr w:type="spellStart"/>
      <w:r w:rsidRPr="00066CB2">
        <w:rPr>
          <w:rFonts w:ascii="Times New Roman" w:hAnsi="Times New Roman" w:cs="Times New Roman"/>
          <w:sz w:val="28"/>
          <w:szCs w:val="28"/>
        </w:rPr>
        <w:t>проєкті</w:t>
      </w:r>
      <w:proofErr w:type="spellEnd"/>
      <w:r w:rsidRPr="00066CB2">
        <w:rPr>
          <w:rFonts w:ascii="Times New Roman" w:hAnsi="Times New Roman" w:cs="Times New Roman"/>
          <w:sz w:val="28"/>
          <w:szCs w:val="28"/>
        </w:rPr>
        <w:t xml:space="preserve"> застосунок має об’єднати сильні сторони існуючих рішень, та реалізувати елементи, яких бракує.</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Таким чином</w:t>
      </w:r>
      <w:r>
        <w:rPr>
          <w:rFonts w:ascii="Times New Roman" w:hAnsi="Times New Roman" w:cs="Times New Roman"/>
          <w:sz w:val="28"/>
          <w:szCs w:val="28"/>
        </w:rPr>
        <w:t xml:space="preserve">, </w:t>
      </w:r>
      <w:proofErr w:type="spellStart"/>
      <w:r>
        <w:rPr>
          <w:rFonts w:ascii="Times New Roman" w:hAnsi="Times New Roman" w:cs="Times New Roman"/>
          <w:sz w:val="28"/>
          <w:szCs w:val="28"/>
        </w:rPr>
        <w:t>веб</w:t>
      </w:r>
      <w:r w:rsidRPr="00066CB2">
        <w:rPr>
          <w:rFonts w:ascii="Times New Roman" w:hAnsi="Times New Roman" w:cs="Times New Roman"/>
          <w:sz w:val="28"/>
          <w:szCs w:val="28"/>
        </w:rPr>
        <w:t>застосунок</w:t>
      </w:r>
      <w:proofErr w:type="spellEnd"/>
      <w:r w:rsidRPr="00066CB2">
        <w:rPr>
          <w:rFonts w:ascii="Times New Roman" w:hAnsi="Times New Roman" w:cs="Times New Roman"/>
          <w:sz w:val="28"/>
          <w:szCs w:val="28"/>
        </w:rPr>
        <w:t xml:space="preserve"> має надавати користувачу можливість керувати задачами та нотатками (створювати, редагувати, групувати), визначати перелік бажаних звичок та зберігати їх, а також працювати у режимі концентрації, що обмежує сторонні активності користувача (має надаватись функціонал застереження при переходах на інші ресурси).</w:t>
      </w:r>
    </w:p>
    <w:p w:rsidR="00E67ED9" w:rsidRPr="00066CB2" w:rsidRDefault="00E67ED9" w:rsidP="00E67ED9">
      <w:pPr>
        <w:spacing w:line="360" w:lineRule="auto"/>
        <w:ind w:left="360" w:firstLine="709"/>
        <w:jc w:val="both"/>
        <w:rPr>
          <w:rFonts w:ascii="Times New Roman" w:hAnsi="Times New Roman" w:cs="Times New Roman"/>
          <w:sz w:val="28"/>
          <w:szCs w:val="28"/>
        </w:rPr>
      </w:pPr>
    </w:p>
    <w:p w:rsidR="00E67ED9" w:rsidRPr="00066CB2" w:rsidRDefault="00E67ED9" w:rsidP="00E67ED9">
      <w:pPr>
        <w:spacing w:line="360" w:lineRule="auto"/>
        <w:ind w:left="360" w:firstLine="709"/>
        <w:jc w:val="both"/>
        <w:rPr>
          <w:rFonts w:ascii="Times New Roman" w:hAnsi="Times New Roman" w:cs="Times New Roman"/>
          <w:sz w:val="28"/>
          <w:szCs w:val="28"/>
        </w:rPr>
      </w:pPr>
    </w:p>
    <w:p w:rsidR="00E67ED9" w:rsidRPr="00066CB2" w:rsidRDefault="00D22BE4" w:rsidP="00E67ED9">
      <w:pPr>
        <w:pStyle w:val="2"/>
        <w:spacing w:line="360" w:lineRule="auto"/>
        <w:ind w:firstLine="709"/>
        <w:rPr>
          <w:rFonts w:cs="Times New Roman"/>
          <w:szCs w:val="28"/>
        </w:rPr>
      </w:pPr>
      <w:bookmarkStart w:id="25" w:name="_Toc168335687"/>
      <w:r w:rsidRPr="00066CB2">
        <w:rPr>
          <w:rFonts w:cs="Times New Roman"/>
          <w:b/>
          <w:szCs w:val="28"/>
        </w:rPr>
        <w:t>1.4 Функціональні вимоги</w:t>
      </w:r>
      <w:bookmarkEnd w:id="25"/>
    </w:p>
    <w:p w:rsidR="00E67ED9" w:rsidRPr="007127CF" w:rsidRDefault="00D22BE4" w:rsidP="00E67ED9">
      <w:pPr>
        <w:spacing w:line="360" w:lineRule="auto"/>
        <w:ind w:firstLine="709"/>
        <w:jc w:val="both"/>
        <w:rPr>
          <w:rFonts w:ascii="Times New Roman" w:hAnsi="Times New Roman" w:cs="Times New Roman"/>
          <w:sz w:val="28"/>
          <w:szCs w:val="28"/>
          <w:lang w:val="ru-RU"/>
        </w:rPr>
      </w:pPr>
      <w:r w:rsidRPr="00066CB2">
        <w:rPr>
          <w:rFonts w:ascii="Times New Roman" w:hAnsi="Times New Roman" w:cs="Times New Roman"/>
          <w:sz w:val="28"/>
          <w:szCs w:val="28"/>
        </w:rPr>
        <w:t>Беручи до уваги попередні аналіз, а також загальну проблематику, сформовано перелік обов’язкових вимог до кінцевого продукту:</w:t>
      </w:r>
    </w:p>
    <w:p w:rsidR="00E67ED9" w:rsidRPr="00066CB2" w:rsidRDefault="00D22BE4" w:rsidP="00E67ED9">
      <w:pPr>
        <w:pStyle w:val="a3"/>
        <w:numPr>
          <w:ilvl w:val="0"/>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Створення унікального користувача у додатку</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Реєстрація та логін;</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Забезпечення безпеки чутливих даних;</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Можливість редагувати персональні дані.</w:t>
      </w:r>
    </w:p>
    <w:p w:rsidR="00E67ED9" w:rsidRPr="00066CB2" w:rsidRDefault="00D22BE4" w:rsidP="00E67ED9">
      <w:pPr>
        <w:pStyle w:val="a3"/>
        <w:numPr>
          <w:ilvl w:val="0"/>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Керування задачами, нотатками та списком навичок</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Створення та редагування;</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Отримання списку існуючих, пошук за певними критеріями;</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Архівування та видалення елементів.</w:t>
      </w:r>
    </w:p>
    <w:p w:rsidR="00E67ED9" w:rsidRPr="00066CB2" w:rsidRDefault="00D22BE4" w:rsidP="00E67ED9">
      <w:pPr>
        <w:pStyle w:val="a3"/>
        <w:numPr>
          <w:ilvl w:val="0"/>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Повідомлення на вказану пошту</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Нагадування щодо закінчення терміну виконання задачі;</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Регулярне надсилання статистики продуктивності.</w:t>
      </w:r>
    </w:p>
    <w:p w:rsidR="00E67ED9" w:rsidRPr="00066CB2" w:rsidRDefault="00D22BE4" w:rsidP="00E67ED9">
      <w:pPr>
        <w:pStyle w:val="a3"/>
        <w:numPr>
          <w:ilvl w:val="0"/>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Загальні налаштування системи</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Параметри режиму концентрації (час роботи та відпочинку);</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Ігнорування звичок;</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Керування надсиланням повідомлень на пошту.</w:t>
      </w:r>
    </w:p>
    <w:p w:rsidR="00E67ED9" w:rsidRPr="00066CB2" w:rsidRDefault="00D22BE4" w:rsidP="00E67ED9">
      <w:pPr>
        <w:pStyle w:val="a3"/>
        <w:numPr>
          <w:ilvl w:val="0"/>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Реалізація режиму концентрації</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Вибір задач та нотаток для виконання;</w:t>
      </w:r>
    </w:p>
    <w:p w:rsidR="00E67ED9" w:rsidRPr="00066CB2" w:rsidRDefault="00D22BE4" w:rsidP="00E67ED9">
      <w:pPr>
        <w:pStyle w:val="a3"/>
        <w:numPr>
          <w:ilvl w:val="1"/>
          <w:numId w:val="1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Забезпечення належних умов концентрації.</w:t>
      </w:r>
    </w:p>
    <w:p w:rsidR="00E67ED9" w:rsidRPr="00066CB2" w:rsidRDefault="00D22BE4" w:rsidP="00E67ED9">
      <w:pPr>
        <w:pStyle w:val="2"/>
        <w:spacing w:line="360" w:lineRule="auto"/>
        <w:ind w:firstLine="709"/>
        <w:rPr>
          <w:rFonts w:cs="Times New Roman"/>
          <w:szCs w:val="28"/>
        </w:rPr>
      </w:pPr>
      <w:bookmarkStart w:id="26" w:name="_Toc168335688"/>
      <w:r w:rsidRPr="00066CB2">
        <w:rPr>
          <w:rFonts w:cs="Times New Roman"/>
          <w:b/>
          <w:szCs w:val="28"/>
        </w:rPr>
        <w:t>1.5 Висновки до Розділу №1</w:t>
      </w:r>
      <w:bookmarkEnd w:id="26"/>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 xml:space="preserve">У першому розділі </w:t>
      </w:r>
      <w:proofErr w:type="spellStart"/>
      <w:r w:rsidRPr="00066CB2">
        <w:rPr>
          <w:rFonts w:ascii="Times New Roman" w:hAnsi="Times New Roman" w:cs="Times New Roman"/>
          <w:sz w:val="28"/>
          <w:szCs w:val="28"/>
        </w:rPr>
        <w:t>проєкту</w:t>
      </w:r>
      <w:proofErr w:type="spellEnd"/>
      <w:r w:rsidRPr="00066CB2">
        <w:rPr>
          <w:rFonts w:ascii="Times New Roman" w:hAnsi="Times New Roman" w:cs="Times New Roman"/>
          <w:sz w:val="28"/>
          <w:szCs w:val="28"/>
        </w:rPr>
        <w:t xml:space="preserve"> було описано проблему для вирішення, та описано основні вимоги до програмного продукту</w:t>
      </w:r>
      <w:r>
        <w:rPr>
          <w:rFonts w:ascii="Times New Roman" w:hAnsi="Times New Roman" w:cs="Times New Roman"/>
          <w:sz w:val="28"/>
          <w:szCs w:val="28"/>
        </w:rPr>
        <w:t>, серед них</w:t>
      </w:r>
      <w:r w:rsidRPr="00066CB2">
        <w:rPr>
          <w:rFonts w:ascii="Times New Roman" w:hAnsi="Times New Roman" w:cs="Times New Roman"/>
          <w:sz w:val="28"/>
          <w:szCs w:val="28"/>
        </w:rPr>
        <w:t>:</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Дозволяє активувати режим концентрації;</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Дозволяє відслідковувати виконання щоденних звичок;</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Дозволяє отримувати статистику виконання задач та звичок.</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Також було проаналізовано існуючі рішення, наближені до поставленої задачі. Жодне з них не задовольнив основні вимоги до додатку. Таким чином було окреслено функціональні елементи, реалізації яких бракує у аналогах:</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Забезпечення умов, які мінімізують відволікання від роботи;</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Відслідковування виконання звичок;</w:t>
      </w:r>
    </w:p>
    <w:p w:rsidR="00E67ED9" w:rsidRPr="00066CB2" w:rsidRDefault="00D22BE4" w:rsidP="00E67ED9">
      <w:pPr>
        <w:pStyle w:val="a3"/>
        <w:numPr>
          <w:ilvl w:val="0"/>
          <w:numId w:val="14"/>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Зручне керування та збереження задач.</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Відповідно до результату аналізу та поставленої задачі було визначено функціональні вимоги до програмного продукту.</w:t>
      </w: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27" w:name="_Toc168335689"/>
      <w:r w:rsidRPr="00066CB2">
        <w:rPr>
          <w:rFonts w:cs="Times New Roman"/>
          <w:sz w:val="28"/>
          <w:szCs w:val="28"/>
        </w:rPr>
        <w:t>2 ОГЛЯД АРХІТЕКТУРНИХ РІШЕНЬ</w:t>
      </w:r>
      <w:bookmarkEnd w:id="27"/>
    </w:p>
    <w:p w:rsidR="00E67ED9" w:rsidRPr="00066CB2" w:rsidRDefault="00D22BE4" w:rsidP="00E67ED9">
      <w:pPr>
        <w:pStyle w:val="2"/>
        <w:spacing w:line="360" w:lineRule="auto"/>
        <w:ind w:firstLine="709"/>
        <w:rPr>
          <w:rFonts w:cs="Times New Roman"/>
          <w:szCs w:val="28"/>
        </w:rPr>
      </w:pPr>
      <w:bookmarkStart w:id="28" w:name="_Toc168335690"/>
      <w:r w:rsidRPr="00066CB2">
        <w:rPr>
          <w:rFonts w:cs="Times New Roman"/>
          <w:b/>
          <w:szCs w:val="28"/>
        </w:rPr>
        <w:t>2.1 Загальна архітектура веб-застосунку</w:t>
      </w:r>
      <w:bookmarkEnd w:id="28"/>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Розглянемо стиль “Чиста архітектура” (</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architecture</w:t>
      </w:r>
      <w:proofErr w:type="spellEnd"/>
      <w:r w:rsidRPr="00066CB2">
        <w:rPr>
          <w:rFonts w:ascii="Times New Roman" w:hAnsi="Times New Roman" w:cs="Times New Roman"/>
          <w:sz w:val="28"/>
          <w:szCs w:val="28"/>
        </w:rPr>
        <w:t xml:space="preserve">) для </w:t>
      </w:r>
      <w:proofErr w:type="spellStart"/>
      <w:r w:rsidRPr="00066CB2">
        <w:rPr>
          <w:rFonts w:ascii="Times New Roman" w:hAnsi="Times New Roman" w:cs="Times New Roman"/>
          <w:sz w:val="28"/>
          <w:szCs w:val="28"/>
        </w:rPr>
        <w:t>проєктування</w:t>
      </w:r>
      <w:proofErr w:type="spellEnd"/>
      <w:r w:rsidRPr="00066CB2">
        <w:rPr>
          <w:rFonts w:ascii="Times New Roman" w:hAnsi="Times New Roman" w:cs="Times New Roman"/>
          <w:sz w:val="28"/>
          <w:szCs w:val="28"/>
        </w:rPr>
        <w:t xml:space="preserve"> модулів та взаємозв’язків у програмних рішеннях, та проаналізуємо доцільність його використання.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Чиста архітектура – це набір принципів </w:t>
      </w:r>
      <w:proofErr w:type="spellStart"/>
      <w:r w:rsidRPr="00066CB2">
        <w:rPr>
          <w:rFonts w:ascii="Times New Roman" w:hAnsi="Times New Roman" w:cs="Times New Roman"/>
          <w:sz w:val="28"/>
          <w:szCs w:val="28"/>
        </w:rPr>
        <w:t>проєктування</w:t>
      </w:r>
      <w:proofErr w:type="spellEnd"/>
      <w:r w:rsidRPr="00066CB2">
        <w:rPr>
          <w:rFonts w:ascii="Times New Roman" w:hAnsi="Times New Roman" w:cs="Times New Roman"/>
          <w:sz w:val="28"/>
          <w:szCs w:val="28"/>
        </w:rPr>
        <w:t>, які допомагають розробити масштабоване та підтримуване програмне рішення. Концепція була вперше запропонована та описана у 2008 році Робертом С. Мартіном у книзі “</w:t>
      </w:r>
      <w:proofErr w:type="spellStart"/>
      <w:r w:rsidRPr="00066CB2">
        <w:rPr>
          <w:rFonts w:ascii="Times New Roman" w:hAnsi="Times New Roman" w:cs="Times New Roman"/>
          <w:sz w:val="28"/>
          <w:szCs w:val="28"/>
        </w:rPr>
        <w:t>The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Coder</w:t>
      </w:r>
      <w:proofErr w:type="spellEnd"/>
      <w:r w:rsidRPr="00066CB2">
        <w:rPr>
          <w:rFonts w:ascii="Times New Roman" w:hAnsi="Times New Roman" w:cs="Times New Roman"/>
          <w:sz w:val="28"/>
          <w:szCs w:val="28"/>
        </w:rPr>
        <w:t xml:space="preserve">”, яка стала основним посібником для сучасного масштабованого дизайну додатків [6].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Особливістю вищезазначеного архітектурного стилю є відповідність концепціям чистого коду, а також принципам SOLID. </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Розглянемо детальніше складові Чистої архітектури, на основі ілюстрації, створеної Робертом Мартіном [7].</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667906" cy="3512820"/>
            <wp:effectExtent l="0" t="0" r="9525" b="0"/>
            <wp:docPr id="195446754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467546" name="clean_architecture3.png"/>
                    <pic:cNvPicPr/>
                  </pic:nvPicPr>
                  <pic:blipFill>
                    <a:blip r:embed="rId20">
                      <a:extLst>
                        <a:ext uri="{28A0092B-C50C-407E-A947-70E740481C1C}">
                          <a14:useLocalDpi xmlns:a14="http://schemas.microsoft.com/office/drawing/2010/main" val="0"/>
                        </a:ext>
                      </a:extLst>
                    </a:blip>
                    <a:stretch>
                      <a:fillRect/>
                    </a:stretch>
                  </pic:blipFill>
                  <pic:spPr>
                    <a:xfrm>
                      <a:off x="0" y="0"/>
                      <a:ext cx="5677633" cy="3518848"/>
                    </a:xfrm>
                    <a:prstGeom prst="rect">
                      <a:avLst/>
                    </a:prstGeom>
                  </pic:spPr>
                </pic:pic>
              </a:graphicData>
            </a:graphic>
          </wp:inline>
        </w:drawing>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2.1 </w:t>
      </w:r>
      <w:r>
        <w:rPr>
          <w:rFonts w:ascii="Times New Roman" w:hAnsi="Times New Roman" w:cs="Times New Roman"/>
          <w:sz w:val="28"/>
          <w:szCs w:val="28"/>
        </w:rPr>
        <w:t xml:space="preserve">- </w:t>
      </w:r>
      <w:r w:rsidRPr="00066CB2">
        <w:rPr>
          <w:rFonts w:ascii="Times New Roman" w:hAnsi="Times New Roman" w:cs="Times New Roman"/>
          <w:sz w:val="28"/>
          <w:szCs w:val="28"/>
        </w:rPr>
        <w:t>Схема рівнів програмних елементів</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Основою архітектурного стилю є розбиття програмного рішення на рівні, зв’язки в яких будуються за наступним правилом: модулі, які розташовуються “глибше” у схемі, не мають залежати від зовнішніх. Розглянемо кожен з рівнів детальніше.</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i/>
          <w:sz w:val="28"/>
          <w:szCs w:val="28"/>
        </w:rPr>
        <w:t>Сутності.</w:t>
      </w:r>
      <w:r w:rsidRPr="00066CB2">
        <w:rPr>
          <w:rFonts w:ascii="Times New Roman" w:hAnsi="Times New Roman" w:cs="Times New Roman"/>
          <w:sz w:val="28"/>
          <w:szCs w:val="28"/>
        </w:rPr>
        <w:t xml:space="preserve"> У цьому рівні визначається доменна логіка, зазвичай вона містить у собі основні класи для роботи з базою даних, а також інші статичні для всієї програми елементи. Сутності у цьому рівні </w:t>
      </w:r>
      <w:proofErr w:type="spellStart"/>
      <w:r w:rsidRPr="00066CB2">
        <w:rPr>
          <w:rFonts w:ascii="Times New Roman" w:hAnsi="Times New Roman" w:cs="Times New Roman"/>
          <w:sz w:val="28"/>
          <w:szCs w:val="28"/>
        </w:rPr>
        <w:t>інкапсулюють</w:t>
      </w:r>
      <w:proofErr w:type="spellEnd"/>
      <w:r w:rsidRPr="00066CB2">
        <w:rPr>
          <w:rFonts w:ascii="Times New Roman" w:hAnsi="Times New Roman" w:cs="Times New Roman"/>
          <w:sz w:val="28"/>
          <w:szCs w:val="28"/>
        </w:rPr>
        <w:t xml:space="preserve"> найвищий та найзагальніший рівень, тому майже не залежать від змін у зовнішніх шарах програми.</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i/>
          <w:sz w:val="28"/>
          <w:szCs w:val="28"/>
        </w:rPr>
        <w:t>Сервіси.</w:t>
      </w:r>
      <w:r w:rsidRPr="00066CB2">
        <w:rPr>
          <w:rFonts w:ascii="Times New Roman" w:hAnsi="Times New Roman" w:cs="Times New Roman"/>
          <w:sz w:val="28"/>
          <w:szCs w:val="28"/>
        </w:rPr>
        <w:t xml:space="preserve"> Ще один доменний рівень, який визначає бізнес правила для взаємодії з сутностями. Усі допустимі варіанти використання програми </w:t>
      </w:r>
      <w:proofErr w:type="spellStart"/>
      <w:r w:rsidRPr="00066CB2">
        <w:rPr>
          <w:rFonts w:ascii="Times New Roman" w:hAnsi="Times New Roman" w:cs="Times New Roman"/>
          <w:sz w:val="28"/>
          <w:szCs w:val="28"/>
        </w:rPr>
        <w:t>інкапсулюються</w:t>
      </w:r>
      <w:proofErr w:type="spellEnd"/>
      <w:r w:rsidRPr="00066CB2">
        <w:rPr>
          <w:rFonts w:ascii="Times New Roman" w:hAnsi="Times New Roman" w:cs="Times New Roman"/>
          <w:sz w:val="28"/>
          <w:szCs w:val="28"/>
        </w:rPr>
        <w:t xml:space="preserve"> на реалізуються. </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i/>
          <w:sz w:val="28"/>
          <w:szCs w:val="28"/>
        </w:rPr>
        <w:t xml:space="preserve">Адаптери інтерфейсу та контролери. </w:t>
      </w:r>
      <w:r w:rsidRPr="00066CB2">
        <w:rPr>
          <w:rFonts w:ascii="Times New Roman" w:hAnsi="Times New Roman" w:cs="Times New Roman"/>
          <w:sz w:val="28"/>
          <w:szCs w:val="28"/>
        </w:rPr>
        <w:t>Цей рівень взаємодіє з вхідними даними, перетворюючи їх на моделі, прийнятні для сервісів, та викликає відповідні функції. Він також форматує і вихідні дані, які отримуються як результат взаємодії з сутностями. Шар-адаптер є транзитним рівнем, який має забезпечувати валідність даних та їх адаптацію для зручного використання внутрішніми та зовнішніми рівнями.</w:t>
      </w:r>
    </w:p>
    <w:p w:rsidR="00E67ED9" w:rsidRPr="00066CB2" w:rsidRDefault="00D22BE4" w:rsidP="00E67ED9">
      <w:pPr>
        <w:spacing w:line="360" w:lineRule="auto"/>
        <w:ind w:firstLine="709"/>
        <w:rPr>
          <w:rFonts w:ascii="Times New Roman" w:hAnsi="Times New Roman" w:cs="Times New Roman"/>
          <w:sz w:val="28"/>
          <w:szCs w:val="28"/>
        </w:rPr>
      </w:pPr>
      <w:proofErr w:type="spellStart"/>
      <w:r w:rsidRPr="00066CB2">
        <w:rPr>
          <w:rFonts w:ascii="Times New Roman" w:hAnsi="Times New Roman" w:cs="Times New Roman"/>
          <w:i/>
          <w:sz w:val="28"/>
          <w:szCs w:val="28"/>
        </w:rPr>
        <w:t>Фреймворки</w:t>
      </w:r>
      <w:proofErr w:type="spellEnd"/>
      <w:r w:rsidRPr="00066CB2">
        <w:rPr>
          <w:rFonts w:ascii="Times New Roman" w:hAnsi="Times New Roman" w:cs="Times New Roman"/>
          <w:i/>
          <w:sz w:val="28"/>
          <w:szCs w:val="28"/>
        </w:rPr>
        <w:t xml:space="preserve"> та презентація. </w:t>
      </w:r>
      <w:r w:rsidRPr="00066CB2">
        <w:rPr>
          <w:rFonts w:ascii="Times New Roman" w:hAnsi="Times New Roman" w:cs="Times New Roman"/>
          <w:sz w:val="28"/>
          <w:szCs w:val="28"/>
        </w:rPr>
        <w:t xml:space="preserve">Цей рівень відповідає за клієнтську частину додатку, а також використання </w:t>
      </w:r>
      <w:proofErr w:type="spellStart"/>
      <w:r w:rsidRPr="00066CB2">
        <w:rPr>
          <w:rFonts w:ascii="Times New Roman" w:hAnsi="Times New Roman" w:cs="Times New Roman"/>
          <w:sz w:val="28"/>
          <w:szCs w:val="28"/>
        </w:rPr>
        <w:t>фреймворків</w:t>
      </w:r>
      <w:proofErr w:type="spellEnd"/>
      <w:r w:rsidRPr="00066CB2">
        <w:rPr>
          <w:rFonts w:ascii="Times New Roman" w:hAnsi="Times New Roman" w:cs="Times New Roman"/>
          <w:sz w:val="28"/>
          <w:szCs w:val="28"/>
        </w:rPr>
        <w:t xml:space="preserve"> та інструментів, необхідних для взаємодії з базою даних, зовнішніх інтерфейсів та реалізації графічного інтерфейсу.</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Переваги:</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r w:rsidRPr="00066CB2">
        <w:rPr>
          <w:rFonts w:ascii="Times New Roman" w:hAnsi="Times New Roman" w:cs="Times New Roman"/>
          <w:sz w:val="28"/>
          <w:szCs w:val="28"/>
        </w:rPr>
        <w:t>Спрощення ті підвищення ефективності тестування;</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r w:rsidRPr="00066CB2">
        <w:rPr>
          <w:rFonts w:ascii="Times New Roman" w:hAnsi="Times New Roman" w:cs="Times New Roman"/>
          <w:sz w:val="28"/>
          <w:szCs w:val="28"/>
        </w:rPr>
        <w:t>Масштабованість;</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r w:rsidRPr="00066CB2">
        <w:rPr>
          <w:rFonts w:ascii="Times New Roman" w:hAnsi="Times New Roman" w:cs="Times New Roman"/>
          <w:sz w:val="28"/>
          <w:szCs w:val="28"/>
        </w:rPr>
        <w:t>Незалежність модулів;</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r w:rsidRPr="00066CB2">
        <w:rPr>
          <w:rFonts w:ascii="Times New Roman" w:hAnsi="Times New Roman" w:cs="Times New Roman"/>
          <w:sz w:val="28"/>
          <w:szCs w:val="28"/>
        </w:rPr>
        <w:t>Спрощення підтримки коду.</w:t>
      </w:r>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pStyle w:val="2"/>
        <w:spacing w:line="360" w:lineRule="auto"/>
        <w:ind w:firstLine="709"/>
        <w:rPr>
          <w:rFonts w:cs="Times New Roman"/>
          <w:szCs w:val="28"/>
        </w:rPr>
      </w:pPr>
      <w:bookmarkStart w:id="29" w:name="_Toc168335691"/>
      <w:r w:rsidRPr="00066CB2">
        <w:rPr>
          <w:rFonts w:cs="Times New Roman"/>
          <w:b/>
          <w:szCs w:val="28"/>
        </w:rPr>
        <w:t xml:space="preserve">2.2 Огляд інструменту </w:t>
      </w:r>
      <w:proofErr w:type="spellStart"/>
      <w:r w:rsidRPr="00066CB2">
        <w:rPr>
          <w:rFonts w:cs="Times New Roman"/>
          <w:b/>
          <w:szCs w:val="28"/>
        </w:rPr>
        <w:t>Docker</w:t>
      </w:r>
      <w:bookmarkEnd w:id="29"/>
      <w:proofErr w:type="spellEnd"/>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 xml:space="preserve">Контейнеризація є одним з основних інструментів у розробці програмного забезпечення, оскільки дозволяє розгортати додатки у будь-якому середовищі [8]. Це реалізується за допомогою контейнерів, які містять у собі визначення усіх необхідних </w:t>
      </w:r>
      <w:proofErr w:type="spellStart"/>
      <w:r w:rsidRPr="00066CB2">
        <w:rPr>
          <w:rFonts w:ascii="Times New Roman" w:hAnsi="Times New Roman" w:cs="Times New Roman"/>
          <w:sz w:val="28"/>
          <w:szCs w:val="28"/>
        </w:rPr>
        <w:t>залежностей</w:t>
      </w:r>
      <w:proofErr w:type="spellEnd"/>
      <w:r w:rsidRPr="00066CB2">
        <w:rPr>
          <w:rFonts w:ascii="Times New Roman" w:hAnsi="Times New Roman" w:cs="Times New Roman"/>
          <w:sz w:val="28"/>
          <w:szCs w:val="28"/>
        </w:rPr>
        <w:t xml:space="preserve"> та інструментів разом з самим програмним рішенням. </w:t>
      </w:r>
    </w:p>
    <w:p w:rsidR="00E67ED9" w:rsidRDefault="00D22BE4" w:rsidP="00E67ED9">
      <w:pPr>
        <w:spacing w:line="360" w:lineRule="auto"/>
        <w:ind w:firstLine="709"/>
        <w:rPr>
          <w:rFonts w:ascii="Times New Roman" w:hAnsi="Times New Roman" w:cs="Times New Roman"/>
          <w:sz w:val="28"/>
          <w:szCs w:val="28"/>
        </w:rPr>
      </w:pP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 це відкрита платформа для розробки, доставки та запуску програм [9].</w:t>
      </w:r>
    </w:p>
    <w:p w:rsidR="00E67ED9" w:rsidRPr="00066CB2" w:rsidRDefault="00E67ED9" w:rsidP="00E67ED9">
      <w:pPr>
        <w:spacing w:line="360" w:lineRule="auto"/>
        <w:ind w:firstLine="709"/>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50280" cy="3199366"/>
            <wp:effectExtent l="0" t="0" r="7620" b="1270"/>
            <wp:docPr id="181638481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384814" name=""/>
                    <pic:cNvPicPr/>
                  </pic:nvPicPr>
                  <pic:blipFill>
                    <a:blip r:embed="rId21"/>
                    <a:stretch>
                      <a:fillRect/>
                    </a:stretch>
                  </pic:blipFill>
                  <pic:spPr>
                    <a:xfrm>
                      <a:off x="0" y="0"/>
                      <a:ext cx="6083906" cy="3217147"/>
                    </a:xfrm>
                    <a:prstGeom prst="rect">
                      <a:avLst/>
                    </a:prstGeom>
                  </pic:spPr>
                </pic:pic>
              </a:graphicData>
            </a:graphic>
          </wp:inline>
        </w:drawing>
      </w:r>
    </w:p>
    <w:p w:rsidR="00E67ED9" w:rsidRDefault="00D22BE4" w:rsidP="00E67ED9">
      <w:pPr>
        <w:spacing w:line="360" w:lineRule="auto"/>
        <w:ind w:firstLine="284"/>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2.2</w:t>
      </w:r>
      <w:r>
        <w:rPr>
          <w:rFonts w:ascii="Times New Roman" w:hAnsi="Times New Roman" w:cs="Times New Roman"/>
          <w:sz w:val="28"/>
          <w:szCs w:val="28"/>
        </w:rPr>
        <w:t xml:space="preserve"> -</w:t>
      </w:r>
      <w:r w:rsidRPr="00066CB2">
        <w:rPr>
          <w:rFonts w:ascii="Times New Roman" w:hAnsi="Times New Roman" w:cs="Times New Roman"/>
          <w:sz w:val="28"/>
          <w:szCs w:val="28"/>
        </w:rPr>
        <w:t xml:space="preserve"> Архітектура докера </w:t>
      </w:r>
    </w:p>
    <w:p w:rsidR="00E67ED9" w:rsidRPr="00066CB2" w:rsidRDefault="00E67ED9" w:rsidP="00E67ED9">
      <w:pPr>
        <w:spacing w:line="360" w:lineRule="auto"/>
        <w:ind w:firstLine="284"/>
        <w:rPr>
          <w:rFonts w:ascii="Times New Roman" w:hAnsi="Times New Roman" w:cs="Times New Roman"/>
          <w:sz w:val="28"/>
          <w:szCs w:val="28"/>
        </w:rPr>
      </w:pP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 xml:space="preserve">Механізм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використовує контейнеризацію для інкапсуляції програми та її середовища. Кожен контейнер працює ізольовано та використовує ресурси базової операційної системи [10]. Завдяки цьому контейнери запускаються швидко та ефективно використовують систему.</w:t>
      </w:r>
    </w:p>
    <w:p w:rsidR="00E67ED9" w:rsidRDefault="00E67ED9" w:rsidP="00E67ED9">
      <w:pPr>
        <w:spacing w:line="360" w:lineRule="auto"/>
        <w:ind w:firstLine="709"/>
        <w:rPr>
          <w:rFonts w:ascii="Times New Roman" w:hAnsi="Times New Roman" w:cs="Times New Roman"/>
          <w:sz w:val="28"/>
          <w:szCs w:val="28"/>
        </w:rPr>
      </w:pPr>
    </w:p>
    <w:p w:rsidR="00E67ED9" w:rsidRDefault="00D22BE4" w:rsidP="00E67ED9">
      <w:pPr>
        <w:spacing w:line="360" w:lineRule="auto"/>
        <w:ind w:firstLine="709"/>
        <w:rPr>
          <w:rFonts w:ascii="Times New Roman" w:hAnsi="Times New Roman" w:cs="Times New Roman"/>
          <w:sz w:val="28"/>
          <w:szCs w:val="28"/>
        </w:rPr>
      </w:pP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активно використовується для полегшення процесу розробки та тестування програмного забезпечення, оскільки розробники можуть запускати та тестувати додатки в однаковому середовищі, що використовується у замовника, зменшуючи ризик виникнення проблем при розгортанні.</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 xml:space="preserve">Основні елементи для роботи з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proofErr w:type="spellStart"/>
      <w:r w:rsidRPr="00066CB2">
        <w:rPr>
          <w:rFonts w:ascii="Times New Roman" w:hAnsi="Times New Roman" w:cs="Times New Roman"/>
          <w:b/>
          <w:sz w:val="28"/>
          <w:szCs w:val="28"/>
        </w:rPr>
        <w:t>Docker</w:t>
      </w:r>
      <w:proofErr w:type="spellEnd"/>
      <w:r w:rsidRPr="00066CB2">
        <w:rPr>
          <w:rFonts w:ascii="Times New Roman" w:hAnsi="Times New Roman" w:cs="Times New Roman"/>
          <w:b/>
          <w:sz w:val="28"/>
          <w:szCs w:val="28"/>
        </w:rPr>
        <w:t xml:space="preserve"> </w:t>
      </w:r>
      <w:proofErr w:type="spellStart"/>
      <w:r w:rsidRPr="00066CB2">
        <w:rPr>
          <w:rFonts w:ascii="Times New Roman" w:hAnsi="Times New Roman" w:cs="Times New Roman"/>
          <w:b/>
          <w:sz w:val="28"/>
          <w:szCs w:val="28"/>
        </w:rPr>
        <w:t>client</w:t>
      </w:r>
      <w:proofErr w:type="spellEnd"/>
      <w:r w:rsidRPr="00066CB2">
        <w:rPr>
          <w:rFonts w:ascii="Times New Roman" w:hAnsi="Times New Roman" w:cs="Times New Roman"/>
          <w:b/>
          <w:sz w:val="28"/>
          <w:szCs w:val="28"/>
        </w:rPr>
        <w:t>.</w:t>
      </w:r>
      <w:r w:rsidRPr="00066CB2">
        <w:rPr>
          <w:rFonts w:ascii="Times New Roman" w:hAnsi="Times New Roman" w:cs="Times New Roman"/>
          <w:sz w:val="28"/>
          <w:szCs w:val="28"/>
        </w:rPr>
        <w:t xml:space="preserve"> Інтерфейс за допомогою якого користувачі взаємодіють з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через командний рядок або через API.</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proofErr w:type="spellStart"/>
      <w:r w:rsidRPr="00066CB2">
        <w:rPr>
          <w:rFonts w:ascii="Times New Roman" w:hAnsi="Times New Roman" w:cs="Times New Roman"/>
          <w:b/>
          <w:sz w:val="28"/>
          <w:szCs w:val="28"/>
        </w:rPr>
        <w:t>Docker</w:t>
      </w:r>
      <w:proofErr w:type="spellEnd"/>
      <w:r w:rsidRPr="00066CB2">
        <w:rPr>
          <w:rFonts w:ascii="Times New Roman" w:hAnsi="Times New Roman" w:cs="Times New Roman"/>
          <w:b/>
          <w:sz w:val="28"/>
          <w:szCs w:val="28"/>
        </w:rPr>
        <w:t xml:space="preserve"> Server (</w:t>
      </w:r>
      <w:proofErr w:type="spellStart"/>
      <w:r w:rsidRPr="00066CB2">
        <w:rPr>
          <w:rFonts w:ascii="Times New Roman" w:hAnsi="Times New Roman" w:cs="Times New Roman"/>
          <w:b/>
          <w:sz w:val="28"/>
          <w:szCs w:val="28"/>
        </w:rPr>
        <w:t>Daemon</w:t>
      </w:r>
      <w:proofErr w:type="spellEnd"/>
      <w:r w:rsidRPr="00066CB2">
        <w:rPr>
          <w:rFonts w:ascii="Times New Roman" w:hAnsi="Times New Roman" w:cs="Times New Roman"/>
          <w:b/>
          <w:sz w:val="28"/>
          <w:szCs w:val="28"/>
        </w:rPr>
        <w:t>).</w:t>
      </w:r>
      <w:r w:rsidRPr="00066CB2">
        <w:rPr>
          <w:rFonts w:ascii="Times New Roman" w:hAnsi="Times New Roman" w:cs="Times New Roman"/>
          <w:sz w:val="28"/>
          <w:szCs w:val="28"/>
        </w:rPr>
        <w:t xml:space="preserve"> Фонова служба, яка створює, запускає та розповсюджує контейнер.</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proofErr w:type="spellStart"/>
      <w:r w:rsidRPr="00066CB2">
        <w:rPr>
          <w:rFonts w:ascii="Times New Roman" w:hAnsi="Times New Roman" w:cs="Times New Roman"/>
          <w:b/>
          <w:sz w:val="28"/>
          <w:szCs w:val="28"/>
        </w:rPr>
        <w:t>Docker</w:t>
      </w:r>
      <w:proofErr w:type="spellEnd"/>
      <w:r w:rsidRPr="00066CB2">
        <w:rPr>
          <w:rFonts w:ascii="Times New Roman" w:hAnsi="Times New Roman" w:cs="Times New Roman"/>
          <w:b/>
          <w:sz w:val="28"/>
          <w:szCs w:val="28"/>
        </w:rPr>
        <w:t xml:space="preserve"> </w:t>
      </w:r>
      <w:proofErr w:type="spellStart"/>
      <w:r w:rsidRPr="00066CB2">
        <w:rPr>
          <w:rFonts w:ascii="Times New Roman" w:hAnsi="Times New Roman" w:cs="Times New Roman"/>
          <w:b/>
          <w:sz w:val="28"/>
          <w:szCs w:val="28"/>
        </w:rPr>
        <w:t>image</w:t>
      </w:r>
      <w:proofErr w:type="spellEnd"/>
      <w:r w:rsidRPr="00066CB2">
        <w:rPr>
          <w:rFonts w:ascii="Times New Roman" w:hAnsi="Times New Roman" w:cs="Times New Roman"/>
          <w:b/>
          <w:sz w:val="28"/>
          <w:szCs w:val="28"/>
        </w:rPr>
        <w:t>.</w:t>
      </w:r>
      <w:r w:rsidRPr="00066CB2">
        <w:rPr>
          <w:rFonts w:ascii="Times New Roman" w:hAnsi="Times New Roman" w:cs="Times New Roman"/>
          <w:sz w:val="28"/>
          <w:szCs w:val="28"/>
        </w:rPr>
        <w:t xml:space="preserve"> Образи, які доступні лише для читання та на основі яких створюються та запускаються контейнери. Є можливість також використовувати інші образи у створюваному.</w:t>
      </w:r>
    </w:p>
    <w:p w:rsidR="00E67ED9" w:rsidRPr="00066CB2" w:rsidRDefault="00D22BE4" w:rsidP="00E67ED9">
      <w:pPr>
        <w:pStyle w:val="a3"/>
        <w:numPr>
          <w:ilvl w:val="0"/>
          <w:numId w:val="15"/>
        </w:numPr>
        <w:spacing w:line="360" w:lineRule="auto"/>
        <w:rPr>
          <w:rFonts w:ascii="Times New Roman" w:hAnsi="Times New Roman" w:cs="Times New Roman"/>
          <w:sz w:val="28"/>
          <w:szCs w:val="28"/>
        </w:rPr>
      </w:pPr>
      <w:proofErr w:type="spellStart"/>
      <w:r w:rsidRPr="00066CB2">
        <w:rPr>
          <w:rFonts w:ascii="Times New Roman" w:hAnsi="Times New Roman" w:cs="Times New Roman"/>
          <w:b/>
          <w:sz w:val="28"/>
          <w:szCs w:val="28"/>
        </w:rPr>
        <w:t>Docker</w:t>
      </w:r>
      <w:proofErr w:type="spellEnd"/>
      <w:r w:rsidRPr="00066CB2">
        <w:rPr>
          <w:rFonts w:ascii="Times New Roman" w:hAnsi="Times New Roman" w:cs="Times New Roman"/>
          <w:b/>
          <w:sz w:val="28"/>
          <w:szCs w:val="28"/>
        </w:rPr>
        <w:t xml:space="preserve"> </w:t>
      </w:r>
      <w:proofErr w:type="spellStart"/>
      <w:r w:rsidRPr="00066CB2">
        <w:rPr>
          <w:rFonts w:ascii="Times New Roman" w:hAnsi="Times New Roman" w:cs="Times New Roman"/>
          <w:b/>
          <w:sz w:val="28"/>
          <w:szCs w:val="28"/>
        </w:rPr>
        <w:t>Hub</w:t>
      </w:r>
      <w:proofErr w:type="spellEnd"/>
      <w:r w:rsidRPr="00066CB2">
        <w:rPr>
          <w:rFonts w:ascii="Times New Roman" w:hAnsi="Times New Roman" w:cs="Times New Roman"/>
          <w:b/>
          <w:sz w:val="28"/>
          <w:szCs w:val="28"/>
        </w:rPr>
        <w:t>.</w:t>
      </w:r>
      <w:r w:rsidRPr="00066CB2">
        <w:rPr>
          <w:rFonts w:ascii="Times New Roman" w:hAnsi="Times New Roman" w:cs="Times New Roman"/>
          <w:sz w:val="28"/>
          <w:szCs w:val="28"/>
        </w:rPr>
        <w:t xml:space="preserve"> Загальнодоступний реєстр, який зберігає вже створені та доступні образи. </w:t>
      </w:r>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Переваги:</w:t>
      </w:r>
    </w:p>
    <w:p w:rsidR="00E67ED9" w:rsidRPr="00066CB2" w:rsidRDefault="00D22BE4" w:rsidP="00E67ED9">
      <w:pPr>
        <w:pStyle w:val="a3"/>
        <w:numPr>
          <w:ilvl w:val="0"/>
          <w:numId w:val="16"/>
        </w:numPr>
        <w:spacing w:line="360" w:lineRule="auto"/>
        <w:rPr>
          <w:rFonts w:ascii="Times New Roman" w:hAnsi="Times New Roman" w:cs="Times New Roman"/>
          <w:sz w:val="28"/>
          <w:szCs w:val="28"/>
        </w:rPr>
      </w:pPr>
      <w:r w:rsidRPr="00066CB2">
        <w:rPr>
          <w:rFonts w:ascii="Times New Roman" w:hAnsi="Times New Roman" w:cs="Times New Roman"/>
          <w:sz w:val="28"/>
          <w:szCs w:val="28"/>
        </w:rPr>
        <w:t>Портативність. Програма та її залежності знаходяться в одному контейнері, та можуть бути використані у будь-якій операційній системі;</w:t>
      </w:r>
    </w:p>
    <w:p w:rsidR="00E67ED9" w:rsidRPr="00066CB2" w:rsidRDefault="00D22BE4" w:rsidP="00E67ED9">
      <w:pPr>
        <w:pStyle w:val="a3"/>
        <w:numPr>
          <w:ilvl w:val="0"/>
          <w:numId w:val="16"/>
        </w:numPr>
        <w:spacing w:line="360" w:lineRule="auto"/>
        <w:rPr>
          <w:rFonts w:ascii="Times New Roman" w:hAnsi="Times New Roman" w:cs="Times New Roman"/>
          <w:sz w:val="28"/>
          <w:szCs w:val="28"/>
        </w:rPr>
      </w:pPr>
      <w:r w:rsidRPr="00066CB2">
        <w:rPr>
          <w:rFonts w:ascii="Times New Roman" w:hAnsi="Times New Roman" w:cs="Times New Roman"/>
          <w:sz w:val="28"/>
          <w:szCs w:val="28"/>
        </w:rPr>
        <w:t>Автоматизація. Спрощення розгортання додатків, що є необхідним для безперервної інтеграції та безперервної доставки (CI/CD);</w:t>
      </w:r>
    </w:p>
    <w:p w:rsidR="00E67ED9" w:rsidRPr="00066CB2" w:rsidRDefault="00D22BE4" w:rsidP="00E67ED9">
      <w:pPr>
        <w:pStyle w:val="a3"/>
        <w:numPr>
          <w:ilvl w:val="0"/>
          <w:numId w:val="16"/>
        </w:numPr>
        <w:spacing w:line="360" w:lineRule="auto"/>
        <w:rPr>
          <w:rFonts w:ascii="Times New Roman" w:hAnsi="Times New Roman" w:cs="Times New Roman"/>
          <w:sz w:val="28"/>
          <w:szCs w:val="28"/>
        </w:rPr>
      </w:pPr>
      <w:r w:rsidRPr="00066CB2">
        <w:rPr>
          <w:rFonts w:ascii="Times New Roman" w:hAnsi="Times New Roman" w:cs="Times New Roman"/>
          <w:sz w:val="28"/>
          <w:szCs w:val="28"/>
        </w:rPr>
        <w:t>Бібліотека зображень. У вільному доступі існує велика кількість зображень, які спрощують розгортання контейнерів.</w:t>
      </w:r>
    </w:p>
    <w:p w:rsidR="00E67ED9" w:rsidRPr="00066CB2" w:rsidRDefault="00D22BE4" w:rsidP="00E67ED9">
      <w:pPr>
        <w:pStyle w:val="2"/>
        <w:spacing w:line="360" w:lineRule="auto"/>
        <w:ind w:firstLine="709"/>
        <w:rPr>
          <w:rFonts w:cs="Times New Roman"/>
          <w:szCs w:val="28"/>
        </w:rPr>
      </w:pPr>
      <w:bookmarkStart w:id="30" w:name="_Toc168335692"/>
      <w:r w:rsidRPr="00066CB2">
        <w:rPr>
          <w:rFonts w:cs="Times New Roman"/>
          <w:b/>
          <w:szCs w:val="28"/>
        </w:rPr>
        <w:t>2.3 Висновки до Розділу №2</w:t>
      </w:r>
      <w:bookmarkEnd w:id="30"/>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У другому розділі </w:t>
      </w:r>
      <w:proofErr w:type="spellStart"/>
      <w:r w:rsidRPr="00066CB2">
        <w:rPr>
          <w:rFonts w:ascii="Times New Roman" w:hAnsi="Times New Roman" w:cs="Times New Roman"/>
          <w:sz w:val="28"/>
          <w:szCs w:val="28"/>
        </w:rPr>
        <w:t>проєкту</w:t>
      </w:r>
      <w:proofErr w:type="spellEnd"/>
      <w:r w:rsidRPr="00066CB2">
        <w:rPr>
          <w:rFonts w:ascii="Times New Roman" w:hAnsi="Times New Roman" w:cs="Times New Roman"/>
          <w:sz w:val="28"/>
          <w:szCs w:val="28"/>
        </w:rPr>
        <w:t xml:space="preserve"> було розглянуто архітектурний стиль “</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Architecture</w:t>
      </w:r>
      <w:proofErr w:type="spellEnd"/>
      <w:r w:rsidRPr="00066CB2">
        <w:rPr>
          <w:rFonts w:ascii="Times New Roman" w:hAnsi="Times New Roman" w:cs="Times New Roman"/>
          <w:sz w:val="28"/>
          <w:szCs w:val="28"/>
        </w:rPr>
        <w:t>”, який буде використано при проектуванні програми.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У якості інструменту для контейнеризації було обрано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Розглянуто його головні елементи та особливості використання.</w:t>
      </w:r>
    </w:p>
    <w:p w:rsidR="00E67ED9" w:rsidRPr="00066CB2" w:rsidRDefault="00D22BE4" w:rsidP="00E67ED9">
      <w:pPr>
        <w:spacing w:line="360" w:lineRule="auto"/>
        <w:ind w:firstLine="360"/>
        <w:rPr>
          <w:rFonts w:ascii="Times New Roman" w:hAnsi="Times New Roman" w:cs="Times New Roman"/>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31" w:name="_Toc168335693"/>
      <w:r w:rsidRPr="00066CB2">
        <w:rPr>
          <w:rFonts w:cs="Times New Roman"/>
          <w:sz w:val="28"/>
          <w:szCs w:val="28"/>
        </w:rPr>
        <w:t>3 ОГЛЯД ПРОГРАМНИХ ЗАСОБІВ</w:t>
      </w:r>
      <w:bookmarkEnd w:id="31"/>
    </w:p>
    <w:p w:rsidR="00E67ED9" w:rsidRPr="00066CB2" w:rsidRDefault="00D22BE4" w:rsidP="00E67ED9">
      <w:pPr>
        <w:pStyle w:val="2"/>
        <w:spacing w:line="360" w:lineRule="auto"/>
        <w:ind w:firstLine="709"/>
        <w:rPr>
          <w:rFonts w:cs="Times New Roman"/>
          <w:szCs w:val="28"/>
        </w:rPr>
      </w:pPr>
      <w:bookmarkStart w:id="32" w:name="_Toc168335694"/>
      <w:r w:rsidRPr="00066CB2">
        <w:rPr>
          <w:rFonts w:cs="Times New Roman"/>
          <w:b/>
          <w:szCs w:val="28"/>
        </w:rPr>
        <w:t>3.1 Мова програмування для розробки серверної частини</w:t>
      </w:r>
      <w:bookmarkEnd w:id="32"/>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b/>
          <w:i/>
          <w:sz w:val="28"/>
          <w:szCs w:val="28"/>
        </w:rPr>
        <w:t>.NET</w:t>
      </w:r>
      <w:r w:rsidRPr="00066CB2">
        <w:rPr>
          <w:rFonts w:ascii="Times New Roman" w:hAnsi="Times New Roman" w:cs="Times New Roman"/>
          <w:sz w:val="28"/>
          <w:szCs w:val="28"/>
        </w:rPr>
        <w:t xml:space="preserve"> – це програмна платформа, розроблена компанією Microsoft, яка забезпечує середовище для розробки, розгортання та виконання різних типів додатків, таких як настільні, веб- та мобільні додатки [11]. Платформа включає в себе широкий набір бібліотек, інструментів і середовищ розробки.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Основні переваги .NET:</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Кросплатформеність</w:t>
      </w:r>
      <w:proofErr w:type="spellEnd"/>
      <w:r w:rsidRPr="00066CB2">
        <w:rPr>
          <w:rFonts w:ascii="Times New Roman" w:hAnsi="Times New Roman" w:cs="Times New Roman"/>
          <w:b/>
          <w:i/>
          <w:sz w:val="28"/>
          <w:szCs w:val="28"/>
        </w:rPr>
        <w:t xml:space="preserve">. </w:t>
      </w:r>
      <w:r w:rsidRPr="00066CB2">
        <w:rPr>
          <w:rFonts w:ascii="Times New Roman" w:hAnsi="Times New Roman" w:cs="Times New Roman"/>
          <w:sz w:val="28"/>
          <w:szCs w:val="28"/>
        </w:rPr>
        <w:t>Підтримка різних операційних систем;</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Продуктивність.</w:t>
      </w:r>
      <w:r w:rsidRPr="00066CB2">
        <w:rPr>
          <w:rFonts w:ascii="Times New Roman" w:hAnsi="Times New Roman" w:cs="Times New Roman"/>
          <w:sz w:val="28"/>
          <w:szCs w:val="28"/>
        </w:rPr>
        <w:t xml:space="preserve"> Висока продуктивність і ефективне управління ресурсами;</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Безпека.</w:t>
      </w:r>
      <w:r w:rsidRPr="00066CB2">
        <w:rPr>
          <w:rFonts w:ascii="Times New Roman" w:hAnsi="Times New Roman" w:cs="Times New Roman"/>
          <w:sz w:val="28"/>
          <w:szCs w:val="28"/>
        </w:rPr>
        <w:t xml:space="preserve"> Інтегровані засоби для забезпечення безпеки додатків;</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Підтримка різних типів додатків.</w:t>
      </w:r>
      <w:r w:rsidRPr="00066CB2">
        <w:rPr>
          <w:rFonts w:ascii="Times New Roman" w:hAnsi="Times New Roman" w:cs="Times New Roman"/>
          <w:sz w:val="28"/>
          <w:szCs w:val="28"/>
        </w:rPr>
        <w:t xml:space="preserve"> Від настільних і веб-додатків до мобільних і хмарних рішень;</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Масштабованість.</w:t>
      </w:r>
      <w:r w:rsidRPr="00066CB2">
        <w:rPr>
          <w:rFonts w:ascii="Times New Roman" w:hAnsi="Times New Roman" w:cs="Times New Roman"/>
          <w:sz w:val="28"/>
          <w:szCs w:val="28"/>
        </w:rPr>
        <w:t xml:space="preserve"> Легкість в масштабуванні додатків для підтримки великої кількості користувачів;</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b/>
          <w:i/>
          <w:sz w:val="28"/>
          <w:szCs w:val="28"/>
        </w:rPr>
        <w:t>CLR (</w:t>
      </w:r>
      <w:proofErr w:type="spellStart"/>
      <w:r w:rsidRPr="00066CB2">
        <w:rPr>
          <w:rFonts w:ascii="Times New Roman" w:hAnsi="Times New Roman" w:cs="Times New Roman"/>
          <w:b/>
          <w:i/>
          <w:sz w:val="28"/>
          <w:szCs w:val="28"/>
        </w:rPr>
        <w:t>Common</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Language</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Runtime</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 це основний компонент .NET </w:t>
      </w:r>
      <w:proofErr w:type="spellStart"/>
      <w:r w:rsidRPr="00066CB2">
        <w:rPr>
          <w:rFonts w:ascii="Times New Roman" w:hAnsi="Times New Roman" w:cs="Times New Roman"/>
          <w:sz w:val="28"/>
          <w:szCs w:val="28"/>
        </w:rPr>
        <w:t>Framework</w:t>
      </w:r>
      <w:proofErr w:type="spellEnd"/>
      <w:r w:rsidRPr="00066CB2">
        <w:rPr>
          <w:rFonts w:ascii="Times New Roman" w:hAnsi="Times New Roman" w:cs="Times New Roman"/>
          <w:sz w:val="28"/>
          <w:szCs w:val="28"/>
        </w:rPr>
        <w:t>, який забезпечує виконання програм на цій платформі. CLR відповідає за управління пам'яттю, виконання коду, обробку винятків і безпеку.</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Основні функції та особливості CLR:</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Управління пам'яттю.</w:t>
      </w:r>
      <w:r w:rsidRPr="00066CB2">
        <w:rPr>
          <w:rFonts w:ascii="Times New Roman" w:hAnsi="Times New Roman" w:cs="Times New Roman"/>
          <w:sz w:val="28"/>
          <w:szCs w:val="28"/>
        </w:rPr>
        <w:t xml:space="preserve"> CLR здійснює автоматичне управління пам'яттю, включаючи збір сміття (</w:t>
      </w:r>
      <w:proofErr w:type="spellStart"/>
      <w:r w:rsidRPr="00066CB2">
        <w:rPr>
          <w:rFonts w:ascii="Times New Roman" w:hAnsi="Times New Roman" w:cs="Times New Roman"/>
          <w:sz w:val="28"/>
          <w:szCs w:val="28"/>
        </w:rPr>
        <w:t>Garbage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Collection</w:t>
      </w:r>
      <w:proofErr w:type="spellEnd"/>
      <w:r w:rsidRPr="00066CB2">
        <w:rPr>
          <w:rFonts w:ascii="Times New Roman" w:hAnsi="Times New Roman" w:cs="Times New Roman"/>
          <w:sz w:val="28"/>
          <w:szCs w:val="28"/>
        </w:rPr>
        <w:t>), що звільняє розробників від необхідності вручну видаляти непотрібні об'єкт;</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Виконання коду.</w:t>
      </w:r>
      <w:r w:rsidRPr="00066CB2">
        <w:rPr>
          <w:rFonts w:ascii="Times New Roman" w:hAnsi="Times New Roman" w:cs="Times New Roman"/>
          <w:sz w:val="28"/>
          <w:szCs w:val="28"/>
        </w:rPr>
        <w:t xml:space="preserve"> CLR компілює код, написаний на різних мовах програмування у спільний проміжний код (CIL), який потім виконується на платформі;</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Обробка винятків.</w:t>
      </w:r>
      <w:r w:rsidRPr="00066CB2">
        <w:rPr>
          <w:rFonts w:ascii="Times New Roman" w:hAnsi="Times New Roman" w:cs="Times New Roman"/>
          <w:sz w:val="28"/>
          <w:szCs w:val="28"/>
        </w:rPr>
        <w:t xml:space="preserve"> CLR забезпечує механізми обробки винятків, що дозволяють програмам надійно працювати навіть у разі виникнення помилок;</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Безпека</w:t>
      </w:r>
      <w:r w:rsidRPr="00066CB2">
        <w:rPr>
          <w:rFonts w:ascii="Times New Roman" w:hAnsi="Times New Roman" w:cs="Times New Roman"/>
          <w:i/>
          <w:sz w:val="28"/>
          <w:szCs w:val="28"/>
        </w:rPr>
        <w:t>.</w:t>
      </w:r>
      <w:r w:rsidRPr="00066CB2">
        <w:rPr>
          <w:rFonts w:ascii="Times New Roman" w:hAnsi="Times New Roman" w:cs="Times New Roman"/>
          <w:sz w:val="28"/>
          <w:szCs w:val="28"/>
        </w:rPr>
        <w:t xml:space="preserve"> CLR включає в себе засоби для управління безпекою, такі як перевірка надійності коду і обмеження доступу до ресурсів.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b/>
          <w:i/>
          <w:sz w:val="28"/>
          <w:szCs w:val="28"/>
        </w:rPr>
        <w:t>ASP.NET</w:t>
      </w:r>
      <w:r w:rsidRPr="00066CB2">
        <w:rPr>
          <w:rFonts w:ascii="Times New Roman" w:hAnsi="Times New Roman" w:cs="Times New Roman"/>
          <w:sz w:val="28"/>
          <w:szCs w:val="28"/>
        </w:rPr>
        <w:t xml:space="preserve"> – це </w:t>
      </w:r>
      <w:proofErr w:type="spellStart"/>
      <w:r w:rsidRPr="00066CB2">
        <w:rPr>
          <w:rFonts w:ascii="Times New Roman" w:hAnsi="Times New Roman" w:cs="Times New Roman"/>
          <w:sz w:val="28"/>
          <w:szCs w:val="28"/>
        </w:rPr>
        <w:t>фреймворк</w:t>
      </w:r>
      <w:proofErr w:type="spellEnd"/>
      <w:r w:rsidRPr="00066CB2">
        <w:rPr>
          <w:rFonts w:ascii="Times New Roman" w:hAnsi="Times New Roman" w:cs="Times New Roman"/>
          <w:sz w:val="28"/>
          <w:szCs w:val="28"/>
        </w:rPr>
        <w:t xml:space="preserve"> для розробки веб-додатків і служб. Він дозволяє створювати динамічні веб-сайти, веб-додатки і веб-сервіси. ASP.NET базується на .NET і використовує всі переваги цієї платформи. Основні особливості ASP.NET включають:</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ASP.NET MVC.</w:t>
      </w:r>
      <w:r w:rsidRPr="00066CB2">
        <w:rPr>
          <w:rFonts w:ascii="Times New Roman" w:hAnsi="Times New Roman" w:cs="Times New Roman"/>
          <w:sz w:val="28"/>
          <w:szCs w:val="28"/>
        </w:rPr>
        <w:t xml:space="preserve"> Надає розділення логіки, даних і представлення;</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Розширюваність і підтримка стандартів.</w:t>
      </w:r>
      <w:r w:rsidRPr="00066CB2">
        <w:rPr>
          <w:rFonts w:ascii="Times New Roman" w:hAnsi="Times New Roman" w:cs="Times New Roman"/>
          <w:sz w:val="28"/>
          <w:szCs w:val="28"/>
        </w:rPr>
        <w:t xml:space="preserve"> ASP.NET підтримує стандарти веб-розробки, такі як HTML, CSS, </w:t>
      </w:r>
      <w:proofErr w:type="spellStart"/>
      <w:r w:rsidRPr="00066CB2">
        <w:rPr>
          <w:rFonts w:ascii="Times New Roman" w:hAnsi="Times New Roman" w:cs="Times New Roman"/>
          <w:sz w:val="28"/>
          <w:szCs w:val="28"/>
        </w:rPr>
        <w:t>JavaScript</w:t>
      </w:r>
      <w:proofErr w:type="spellEnd"/>
      <w:r w:rsidRPr="00066CB2">
        <w:rPr>
          <w:rFonts w:ascii="Times New Roman" w:hAnsi="Times New Roman" w:cs="Times New Roman"/>
          <w:sz w:val="28"/>
          <w:szCs w:val="28"/>
        </w:rPr>
        <w:t>, а також дозволяє легко розширювати функціональність за допомогою власних модулів, компонентів і розширень.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b/>
          <w:i/>
          <w:sz w:val="28"/>
          <w:szCs w:val="28"/>
        </w:rPr>
        <w:t>C#</w:t>
      </w:r>
      <w:r w:rsidRPr="00066CB2">
        <w:rPr>
          <w:rFonts w:ascii="Times New Roman" w:hAnsi="Times New Roman" w:cs="Times New Roman"/>
          <w:sz w:val="28"/>
          <w:szCs w:val="28"/>
        </w:rPr>
        <w:t xml:space="preserve"> – це сучасна об’єктно-орієнтована мова програмування, яка була  розроблена компанією Microsoft. Вона була створена </w:t>
      </w:r>
      <w:proofErr w:type="spellStart"/>
      <w:r w:rsidRPr="00066CB2">
        <w:rPr>
          <w:rFonts w:ascii="Times New Roman" w:hAnsi="Times New Roman" w:cs="Times New Roman"/>
          <w:sz w:val="28"/>
          <w:szCs w:val="28"/>
        </w:rPr>
        <w:t>Андерсом</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Хейлсбергом</w:t>
      </w:r>
      <w:proofErr w:type="spellEnd"/>
      <w:r w:rsidRPr="00066CB2">
        <w:rPr>
          <w:rFonts w:ascii="Times New Roman" w:hAnsi="Times New Roman" w:cs="Times New Roman"/>
          <w:sz w:val="28"/>
          <w:szCs w:val="28"/>
        </w:rPr>
        <w:t xml:space="preserve"> та його командою з Microsoft на початку 2000-х як частину .NET </w:t>
      </w:r>
      <w:proofErr w:type="spellStart"/>
      <w:r w:rsidRPr="00066CB2">
        <w:rPr>
          <w:rFonts w:ascii="Times New Roman" w:hAnsi="Times New Roman" w:cs="Times New Roman"/>
          <w:sz w:val="28"/>
          <w:szCs w:val="28"/>
        </w:rPr>
        <w:t>Framework</w:t>
      </w:r>
      <w:proofErr w:type="spellEnd"/>
      <w:r w:rsidRPr="00066CB2">
        <w:rPr>
          <w:rFonts w:ascii="Times New Roman" w:hAnsi="Times New Roman" w:cs="Times New Roman"/>
          <w:sz w:val="28"/>
          <w:szCs w:val="28"/>
        </w:rPr>
        <w:t xml:space="preserve"> [12]. Ця мова програмування активно використовується у широкому спектрі типів додатків: від консольних до веб-орієнтованих рішень.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Основні особливості C# [13]:</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Об'єктно-орієнтованість.</w:t>
      </w:r>
      <w:r w:rsidRPr="00066CB2">
        <w:rPr>
          <w:rFonts w:ascii="Times New Roman" w:hAnsi="Times New Roman" w:cs="Times New Roman"/>
          <w:sz w:val="28"/>
          <w:szCs w:val="28"/>
        </w:rPr>
        <w:t xml:space="preserve"> Підтримка об'єктно-орієнтованих принципів, таких як інкапсуляція, успадкування, поліморфізм.</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Типізація.</w:t>
      </w:r>
      <w:r w:rsidRPr="00066CB2">
        <w:rPr>
          <w:rFonts w:ascii="Times New Roman" w:hAnsi="Times New Roman" w:cs="Times New Roman"/>
          <w:sz w:val="28"/>
          <w:szCs w:val="28"/>
        </w:rPr>
        <w:t xml:space="preserve"> Статична типізація з підтримкою динамічної типізації.</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LINQ (</w:t>
      </w:r>
      <w:proofErr w:type="spellStart"/>
      <w:r w:rsidRPr="00066CB2">
        <w:rPr>
          <w:rFonts w:ascii="Times New Roman" w:hAnsi="Times New Roman" w:cs="Times New Roman"/>
          <w:b/>
          <w:i/>
          <w:sz w:val="28"/>
          <w:szCs w:val="28"/>
        </w:rPr>
        <w:t>Language</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Integrated</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Query</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Можливість написання запитів до даних безпосередньо в коді.</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Асинхронне програмування.</w:t>
      </w:r>
      <w:r w:rsidRPr="00066CB2">
        <w:rPr>
          <w:rFonts w:ascii="Times New Roman" w:hAnsi="Times New Roman" w:cs="Times New Roman"/>
          <w:sz w:val="28"/>
          <w:szCs w:val="28"/>
        </w:rPr>
        <w:t xml:space="preserve"> Вбудована підтримка асинхронного програмування за допомогою ключових слів </w:t>
      </w:r>
      <w:proofErr w:type="spellStart"/>
      <w:r w:rsidRPr="00066CB2">
        <w:rPr>
          <w:rFonts w:ascii="Times New Roman" w:hAnsi="Times New Roman" w:cs="Times New Roman"/>
          <w:sz w:val="28"/>
          <w:szCs w:val="28"/>
        </w:rPr>
        <w:t>async</w:t>
      </w:r>
      <w:proofErr w:type="spellEnd"/>
      <w:r w:rsidRPr="00066CB2">
        <w:rPr>
          <w:rFonts w:ascii="Times New Roman" w:hAnsi="Times New Roman" w:cs="Times New Roman"/>
          <w:sz w:val="28"/>
          <w:szCs w:val="28"/>
        </w:rPr>
        <w:t xml:space="preserve"> та </w:t>
      </w:r>
      <w:proofErr w:type="spellStart"/>
      <w:r w:rsidRPr="00066CB2">
        <w:rPr>
          <w:rFonts w:ascii="Times New Roman" w:hAnsi="Times New Roman" w:cs="Times New Roman"/>
          <w:sz w:val="28"/>
          <w:szCs w:val="28"/>
        </w:rPr>
        <w:t>await</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.NET, ASP.NET та C# утворюють потужний набір інструментів для розробки веб-додатків, що дозволяє ефективно вирішити поставлену задачу.</w:t>
      </w:r>
    </w:p>
    <w:p w:rsidR="00E67ED9" w:rsidRPr="00066CB2" w:rsidRDefault="00E67ED9" w:rsidP="00E67ED9">
      <w:pPr>
        <w:spacing w:line="360" w:lineRule="auto"/>
        <w:ind w:firstLine="708"/>
        <w:jc w:val="both"/>
        <w:rPr>
          <w:rFonts w:ascii="Times New Roman" w:hAnsi="Times New Roman" w:cs="Times New Roman"/>
          <w:sz w:val="28"/>
          <w:szCs w:val="28"/>
        </w:rPr>
      </w:pPr>
    </w:p>
    <w:p w:rsidR="00E67ED9" w:rsidRPr="00066CB2" w:rsidRDefault="00D22BE4" w:rsidP="00E67ED9">
      <w:pPr>
        <w:pStyle w:val="2"/>
        <w:spacing w:line="360" w:lineRule="auto"/>
        <w:ind w:firstLine="708"/>
        <w:rPr>
          <w:rFonts w:cs="Times New Roman"/>
          <w:szCs w:val="28"/>
        </w:rPr>
      </w:pPr>
      <w:bookmarkStart w:id="33" w:name="_Toc168335695"/>
      <w:r w:rsidRPr="00066CB2">
        <w:rPr>
          <w:rFonts w:cs="Times New Roman"/>
          <w:b/>
          <w:szCs w:val="28"/>
        </w:rPr>
        <w:t>3.2 Мова програмування для розробки клієнтської частини</w:t>
      </w:r>
      <w:bookmarkEnd w:id="33"/>
    </w:p>
    <w:p w:rsidR="00E67ED9" w:rsidRPr="00066CB2" w:rsidRDefault="00D22BE4" w:rsidP="00E67ED9">
      <w:pPr>
        <w:spacing w:line="360" w:lineRule="auto"/>
        <w:ind w:firstLine="708"/>
        <w:jc w:val="both"/>
        <w:rPr>
          <w:rFonts w:ascii="Times New Roman" w:hAnsi="Times New Roman" w:cs="Times New Roman"/>
          <w:b/>
          <w:i/>
          <w:sz w:val="28"/>
          <w:szCs w:val="28"/>
        </w:rPr>
      </w:pPr>
      <w:r w:rsidRPr="00066CB2">
        <w:rPr>
          <w:rFonts w:ascii="Times New Roman" w:hAnsi="Times New Roman" w:cs="Times New Roman"/>
          <w:b/>
          <w:i/>
          <w:sz w:val="28"/>
          <w:szCs w:val="28"/>
        </w:rPr>
        <w:t>3.2.1 HTML</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HTML (</w:t>
      </w:r>
      <w:proofErr w:type="spellStart"/>
      <w:r w:rsidRPr="00066CB2">
        <w:rPr>
          <w:rFonts w:ascii="Times New Roman" w:hAnsi="Times New Roman" w:cs="Times New Roman"/>
          <w:sz w:val="28"/>
          <w:szCs w:val="28"/>
        </w:rPr>
        <w:t>HyperText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Markup</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Language</w:t>
      </w:r>
      <w:proofErr w:type="spellEnd"/>
      <w:r w:rsidRPr="00066CB2">
        <w:rPr>
          <w:rFonts w:ascii="Times New Roman" w:hAnsi="Times New Roman" w:cs="Times New Roman"/>
          <w:sz w:val="28"/>
          <w:szCs w:val="28"/>
        </w:rPr>
        <w:t xml:space="preserve">) – це стандартна мова </w:t>
      </w:r>
      <w:r w:rsidRPr="00066CB2">
        <w:rPr>
          <w:rFonts w:ascii="Times New Roman" w:hAnsi="Times New Roman" w:cs="Times New Roman"/>
          <w:color w:val="010101"/>
          <w:sz w:val="28"/>
          <w:szCs w:val="28"/>
          <w:shd w:val="clear" w:color="auto" w:fill="FAFAFA"/>
        </w:rPr>
        <w:t>гіпертекстової</w:t>
      </w:r>
      <w:r w:rsidRPr="00066CB2">
        <w:rPr>
          <w:rFonts w:ascii="Times New Roman" w:hAnsi="Times New Roman" w:cs="Times New Roman"/>
          <w:sz w:val="28"/>
          <w:szCs w:val="28"/>
        </w:rPr>
        <w:t xml:space="preserve"> розмітки для створення веб-сторінок [14]. За допомогою неї можна визначити структуру і вміст веб-сторінки за допомогою широкого переліку вбудованих елементів, таких як заголовки, параграфи, списки, посилання, зображення та інші медіа.</w:t>
      </w:r>
    </w:p>
    <w:p w:rsidR="00E67ED9" w:rsidRPr="00066CB2" w:rsidRDefault="00D22BE4" w:rsidP="00E67ED9">
      <w:pPr>
        <w:spacing w:line="360" w:lineRule="auto"/>
        <w:ind w:firstLine="708"/>
        <w:jc w:val="both"/>
        <w:rPr>
          <w:rFonts w:ascii="Times New Roman" w:hAnsi="Times New Roman" w:cs="Times New Roman"/>
          <w:b/>
          <w:i/>
          <w:sz w:val="28"/>
          <w:szCs w:val="28"/>
        </w:rPr>
      </w:pPr>
      <w:r w:rsidRPr="00066CB2">
        <w:rPr>
          <w:rFonts w:ascii="Times New Roman" w:hAnsi="Times New Roman" w:cs="Times New Roman"/>
          <w:b/>
          <w:i/>
          <w:sz w:val="28"/>
          <w:szCs w:val="28"/>
        </w:rPr>
        <w:t>3.2.2 CSS</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CSS (</w:t>
      </w:r>
      <w:proofErr w:type="spellStart"/>
      <w:r w:rsidRPr="00066CB2">
        <w:rPr>
          <w:rFonts w:ascii="Times New Roman" w:hAnsi="Times New Roman" w:cs="Times New Roman"/>
          <w:sz w:val="28"/>
          <w:szCs w:val="28"/>
        </w:rPr>
        <w:t>Cascading</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Style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Sheets</w:t>
      </w:r>
      <w:proofErr w:type="spellEnd"/>
      <w:r w:rsidRPr="00066CB2">
        <w:rPr>
          <w:rFonts w:ascii="Times New Roman" w:hAnsi="Times New Roman" w:cs="Times New Roman"/>
          <w:sz w:val="28"/>
          <w:szCs w:val="28"/>
        </w:rPr>
        <w:t>) – це мова стилів, що використовується для опису зовнішнього вигляду HTML-документів. CSS визначає, як HTML-елементи повинні відображатися на екрані [14]. Якщо аналізувати необхідність використання CSS з технічної сторони, то це не є обов’язковим, проте для покращення користувацького сприйняття, це є важливим та потужним інструментом.</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Основні особливості CSS:</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Стилізація елементів.</w:t>
      </w:r>
      <w:r w:rsidRPr="00066CB2">
        <w:rPr>
          <w:rFonts w:ascii="Times New Roman" w:hAnsi="Times New Roman" w:cs="Times New Roman"/>
          <w:sz w:val="28"/>
          <w:szCs w:val="28"/>
        </w:rPr>
        <w:t xml:space="preserve"> Визначення кольорів, шрифтів, відступів, обрамлення, вирівнювання та інших візуальних аспектів;</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Каскадність</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Стилі можуть бути застосовані в різних місцях (вбудовані, внутрішні та зовнішні стилі), і вони комбінуються за певними правилами;</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Адаптивний дизайн.</w:t>
      </w:r>
      <w:r w:rsidRPr="00066CB2">
        <w:rPr>
          <w:rFonts w:ascii="Times New Roman" w:hAnsi="Times New Roman" w:cs="Times New Roman"/>
          <w:sz w:val="28"/>
          <w:szCs w:val="28"/>
        </w:rPr>
        <w:t xml:space="preserve"> Використання медіа-запитів для адаптації стилів до різних пристроїв і розмірів екранів.</w:t>
      </w:r>
    </w:p>
    <w:p w:rsidR="00E67ED9" w:rsidRPr="00066CB2" w:rsidRDefault="00E67ED9" w:rsidP="00E67ED9">
      <w:pPr>
        <w:spacing w:line="360" w:lineRule="auto"/>
        <w:ind w:left="360" w:firstLine="348"/>
        <w:jc w:val="both"/>
        <w:rPr>
          <w:rFonts w:ascii="Times New Roman" w:hAnsi="Times New Roman" w:cs="Times New Roman"/>
          <w:b/>
          <w:i/>
          <w:sz w:val="28"/>
          <w:szCs w:val="28"/>
        </w:rPr>
      </w:pPr>
    </w:p>
    <w:p w:rsidR="00E67ED9" w:rsidRPr="00066CB2" w:rsidRDefault="00E67ED9" w:rsidP="00E67ED9">
      <w:pPr>
        <w:spacing w:line="360" w:lineRule="auto"/>
        <w:ind w:left="360" w:firstLine="348"/>
        <w:jc w:val="both"/>
        <w:rPr>
          <w:rFonts w:ascii="Times New Roman" w:hAnsi="Times New Roman" w:cs="Times New Roman"/>
          <w:b/>
          <w:i/>
          <w:sz w:val="28"/>
          <w:szCs w:val="28"/>
        </w:rPr>
      </w:pPr>
    </w:p>
    <w:p w:rsidR="00E67ED9" w:rsidRPr="00066CB2" w:rsidRDefault="00E67ED9" w:rsidP="00E67ED9">
      <w:pPr>
        <w:spacing w:line="360" w:lineRule="auto"/>
        <w:ind w:left="360" w:firstLine="348"/>
        <w:jc w:val="both"/>
        <w:rPr>
          <w:rFonts w:ascii="Times New Roman" w:hAnsi="Times New Roman" w:cs="Times New Roman"/>
          <w:b/>
          <w:i/>
          <w:sz w:val="28"/>
          <w:szCs w:val="28"/>
        </w:rPr>
      </w:pPr>
    </w:p>
    <w:p w:rsidR="00E67ED9" w:rsidRPr="00066CB2" w:rsidRDefault="00E67ED9" w:rsidP="00E67ED9">
      <w:pPr>
        <w:spacing w:line="360" w:lineRule="auto"/>
        <w:ind w:left="360" w:firstLine="348"/>
        <w:jc w:val="both"/>
        <w:rPr>
          <w:rFonts w:ascii="Times New Roman" w:hAnsi="Times New Roman" w:cs="Times New Roman"/>
          <w:b/>
          <w:i/>
          <w:sz w:val="28"/>
          <w:szCs w:val="28"/>
        </w:rPr>
      </w:pPr>
    </w:p>
    <w:p w:rsidR="00E67ED9" w:rsidRPr="00066CB2" w:rsidRDefault="00E67ED9" w:rsidP="00E67ED9">
      <w:pPr>
        <w:spacing w:line="360" w:lineRule="auto"/>
        <w:ind w:left="360" w:firstLine="348"/>
        <w:jc w:val="both"/>
        <w:rPr>
          <w:rFonts w:ascii="Times New Roman" w:hAnsi="Times New Roman" w:cs="Times New Roman"/>
          <w:b/>
          <w:i/>
          <w:sz w:val="28"/>
          <w:szCs w:val="28"/>
        </w:rPr>
      </w:pPr>
    </w:p>
    <w:p w:rsidR="00E67ED9" w:rsidRPr="00066CB2" w:rsidRDefault="00D22BE4" w:rsidP="00E67ED9">
      <w:pPr>
        <w:spacing w:line="360" w:lineRule="auto"/>
        <w:ind w:firstLine="708"/>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3.2.3 </w:t>
      </w:r>
      <w:proofErr w:type="spellStart"/>
      <w:r w:rsidRPr="00066CB2">
        <w:rPr>
          <w:rFonts w:ascii="Times New Roman" w:hAnsi="Times New Roman" w:cs="Times New Roman"/>
          <w:b/>
          <w:i/>
          <w:sz w:val="28"/>
          <w:szCs w:val="28"/>
        </w:rPr>
        <w:t>JavaScript</w:t>
      </w:r>
      <w:proofErr w:type="spellEnd"/>
    </w:p>
    <w:p w:rsidR="00E67ED9" w:rsidRPr="00066CB2" w:rsidRDefault="00D22BE4" w:rsidP="00E67ED9">
      <w:pPr>
        <w:spacing w:line="360" w:lineRule="auto"/>
        <w:ind w:firstLine="708"/>
        <w:jc w:val="both"/>
        <w:rPr>
          <w:rFonts w:ascii="Times New Roman" w:hAnsi="Times New Roman" w:cs="Times New Roman"/>
          <w:sz w:val="28"/>
          <w:szCs w:val="28"/>
        </w:rPr>
      </w:pPr>
      <w:proofErr w:type="spellStart"/>
      <w:r w:rsidRPr="00066CB2">
        <w:rPr>
          <w:rFonts w:ascii="Times New Roman" w:hAnsi="Times New Roman" w:cs="Times New Roman"/>
          <w:sz w:val="28"/>
          <w:szCs w:val="28"/>
        </w:rPr>
        <w:t>JavaScript</w:t>
      </w:r>
      <w:proofErr w:type="spellEnd"/>
      <w:r w:rsidRPr="00066CB2">
        <w:rPr>
          <w:rFonts w:ascii="Times New Roman" w:hAnsi="Times New Roman" w:cs="Times New Roman"/>
          <w:sz w:val="28"/>
          <w:szCs w:val="28"/>
        </w:rPr>
        <w:t xml:space="preserve"> – це мова програмування, яка використовується для створення динамічних і інтерактивних елементів на веб-сторінках. Вона працює на стороні клієнта і дозволяє створити змінюваний та інтерактивний вміст HTML та CSS, що може змінюватись у реальному часі.</w:t>
      </w:r>
    </w:p>
    <w:p w:rsidR="00E67ED9" w:rsidRPr="00066CB2" w:rsidRDefault="00D22BE4" w:rsidP="00E67ED9">
      <w:pPr>
        <w:spacing w:line="360" w:lineRule="auto"/>
        <w:ind w:firstLine="708"/>
        <w:jc w:val="both"/>
        <w:rPr>
          <w:rFonts w:ascii="Times New Roman" w:hAnsi="Times New Roman" w:cs="Times New Roman"/>
          <w:sz w:val="28"/>
          <w:szCs w:val="28"/>
        </w:rPr>
      </w:pPr>
      <w:r w:rsidRPr="00066CB2">
        <w:rPr>
          <w:rFonts w:ascii="Times New Roman" w:hAnsi="Times New Roman" w:cs="Times New Roman"/>
          <w:sz w:val="28"/>
          <w:szCs w:val="28"/>
        </w:rPr>
        <w:t xml:space="preserve">Основні особливості </w:t>
      </w:r>
      <w:proofErr w:type="spellStart"/>
      <w:r w:rsidRPr="00066CB2">
        <w:rPr>
          <w:rFonts w:ascii="Times New Roman" w:hAnsi="Times New Roman" w:cs="Times New Roman"/>
          <w:sz w:val="28"/>
          <w:szCs w:val="28"/>
        </w:rPr>
        <w:t>JavaScript</w:t>
      </w:r>
      <w:proofErr w:type="spellEnd"/>
      <w:r w:rsidRPr="00066CB2">
        <w:rPr>
          <w:rFonts w:ascii="Times New Roman" w:hAnsi="Times New Roman" w:cs="Times New Roman"/>
          <w:sz w:val="28"/>
          <w:szCs w:val="28"/>
        </w:rPr>
        <w:t>:</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Динамічний вміст.</w:t>
      </w:r>
      <w:r w:rsidRPr="00066CB2">
        <w:rPr>
          <w:rFonts w:ascii="Times New Roman" w:hAnsi="Times New Roman" w:cs="Times New Roman"/>
          <w:sz w:val="28"/>
          <w:szCs w:val="28"/>
        </w:rPr>
        <w:t xml:space="preserve"> Можливість змінювати HTML та CSS на сторінці без перезавантаження;</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Взаємодія з користувачем.</w:t>
      </w:r>
      <w:r w:rsidRPr="00066CB2">
        <w:rPr>
          <w:rFonts w:ascii="Times New Roman" w:hAnsi="Times New Roman" w:cs="Times New Roman"/>
          <w:sz w:val="28"/>
          <w:szCs w:val="28"/>
        </w:rPr>
        <w:t xml:space="preserve"> Обробка подій, таких як кліки, введення даних, переміщення миші тощо;</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Маніпуляція з DOM (</w:t>
      </w:r>
      <w:proofErr w:type="spellStart"/>
      <w:r w:rsidRPr="00066CB2">
        <w:rPr>
          <w:rFonts w:ascii="Times New Roman" w:hAnsi="Times New Roman" w:cs="Times New Roman"/>
          <w:b/>
          <w:i/>
          <w:sz w:val="28"/>
          <w:szCs w:val="28"/>
        </w:rPr>
        <w:t>Document</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Object</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Model</w:t>
      </w:r>
      <w:proofErr w:type="spellEnd"/>
      <w:r w:rsidRPr="00066CB2">
        <w:rPr>
          <w:rFonts w:ascii="Times New Roman" w:hAnsi="Times New Roman" w:cs="Times New Roman"/>
          <w:b/>
          <w:i/>
          <w:sz w:val="28"/>
          <w:szCs w:val="28"/>
        </w:rPr>
        <w:t xml:space="preserve">). </w:t>
      </w:r>
      <w:r w:rsidRPr="00066CB2">
        <w:rPr>
          <w:rFonts w:ascii="Times New Roman" w:hAnsi="Times New Roman" w:cs="Times New Roman"/>
          <w:sz w:val="28"/>
          <w:szCs w:val="28"/>
        </w:rPr>
        <w:t>Доступ до елементів HTML і їх зміна;</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Асинхронні операції.</w:t>
      </w:r>
      <w:r w:rsidRPr="00066CB2">
        <w:rPr>
          <w:rFonts w:ascii="Times New Roman" w:hAnsi="Times New Roman" w:cs="Times New Roman"/>
          <w:sz w:val="28"/>
          <w:szCs w:val="28"/>
        </w:rPr>
        <w:t xml:space="preserve"> Підтримка асинхронного програмування за допомогою </w:t>
      </w:r>
      <w:proofErr w:type="spellStart"/>
      <w:r w:rsidRPr="00066CB2">
        <w:rPr>
          <w:rFonts w:ascii="Times New Roman" w:hAnsi="Times New Roman" w:cs="Times New Roman"/>
          <w:sz w:val="28"/>
          <w:szCs w:val="28"/>
        </w:rPr>
        <w:t>колбеків</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промісів</w:t>
      </w:r>
      <w:proofErr w:type="spellEnd"/>
      <w:r w:rsidRPr="00066CB2">
        <w:rPr>
          <w:rFonts w:ascii="Times New Roman" w:hAnsi="Times New Roman" w:cs="Times New Roman"/>
          <w:sz w:val="28"/>
          <w:szCs w:val="28"/>
        </w:rPr>
        <w:t xml:space="preserve"> та </w:t>
      </w:r>
      <w:proofErr w:type="spellStart"/>
      <w:r w:rsidRPr="00066CB2">
        <w:rPr>
          <w:rFonts w:ascii="Times New Roman" w:hAnsi="Times New Roman" w:cs="Times New Roman"/>
          <w:sz w:val="28"/>
          <w:szCs w:val="28"/>
        </w:rPr>
        <w:t>async</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await</w:t>
      </w:r>
      <w:proofErr w:type="spellEnd"/>
      <w:r w:rsidRPr="00066CB2">
        <w:rPr>
          <w:rFonts w:ascii="Times New Roman" w:hAnsi="Times New Roman" w:cs="Times New Roman"/>
          <w:sz w:val="28"/>
          <w:szCs w:val="28"/>
        </w:rPr>
        <w:t>;</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Широка екосистема.</w:t>
      </w:r>
      <w:r w:rsidRPr="00066CB2">
        <w:rPr>
          <w:rFonts w:ascii="Times New Roman" w:hAnsi="Times New Roman" w:cs="Times New Roman"/>
          <w:sz w:val="28"/>
          <w:szCs w:val="28"/>
        </w:rPr>
        <w:t xml:space="preserve"> Велика кількість бібліотек і </w:t>
      </w:r>
      <w:proofErr w:type="spellStart"/>
      <w:r w:rsidRPr="00066CB2">
        <w:rPr>
          <w:rFonts w:ascii="Times New Roman" w:hAnsi="Times New Roman" w:cs="Times New Roman"/>
          <w:sz w:val="28"/>
          <w:szCs w:val="28"/>
        </w:rPr>
        <w:t>фреймворків</w:t>
      </w:r>
      <w:proofErr w:type="spellEnd"/>
      <w:r w:rsidRPr="00066CB2">
        <w:rPr>
          <w:rFonts w:ascii="Times New Roman" w:hAnsi="Times New Roman" w:cs="Times New Roman"/>
          <w:sz w:val="28"/>
          <w:szCs w:val="28"/>
        </w:rPr>
        <w:t xml:space="preserve"> (наприклад, </w:t>
      </w:r>
      <w:proofErr w:type="spellStart"/>
      <w:r w:rsidRPr="00066CB2">
        <w:rPr>
          <w:rFonts w:ascii="Times New Roman" w:hAnsi="Times New Roman" w:cs="Times New Roman"/>
          <w:sz w:val="28"/>
          <w:szCs w:val="28"/>
        </w:rPr>
        <w:t>React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Angular</w:t>
      </w:r>
      <w:proofErr w:type="spellEnd"/>
      <w:r w:rsidRPr="00066CB2">
        <w:rPr>
          <w:rFonts w:ascii="Times New Roman" w:hAnsi="Times New Roman" w:cs="Times New Roman"/>
          <w:sz w:val="28"/>
          <w:szCs w:val="28"/>
        </w:rPr>
        <w:t>, Vue.js) для швидкого створення складних додатків.</w:t>
      </w:r>
    </w:p>
    <w:p w:rsidR="00E67ED9" w:rsidRPr="00066CB2" w:rsidRDefault="00D22BE4" w:rsidP="00E67ED9">
      <w:pPr>
        <w:pStyle w:val="2"/>
        <w:spacing w:line="360" w:lineRule="auto"/>
        <w:ind w:firstLine="709"/>
        <w:rPr>
          <w:rFonts w:cs="Times New Roman"/>
          <w:szCs w:val="28"/>
        </w:rPr>
      </w:pPr>
      <w:bookmarkStart w:id="34" w:name="_Toc168335696"/>
      <w:r w:rsidRPr="00066CB2">
        <w:rPr>
          <w:rFonts w:cs="Times New Roman"/>
          <w:b/>
          <w:szCs w:val="28"/>
        </w:rPr>
        <w:t>3.3 Огляд обраної СУБД</w:t>
      </w:r>
      <w:bookmarkEnd w:id="34"/>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Розглянемо відмінності між реляційними та нереляційними базами даних, та визначимо який з варіантів краще задовольняє поставлену мету.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Реляційна база даних</w:t>
      </w:r>
      <w:r w:rsidRPr="00066CB2">
        <w:rPr>
          <w:rFonts w:ascii="Times New Roman" w:hAnsi="Times New Roman" w:cs="Times New Roman"/>
          <w:sz w:val="28"/>
          <w:szCs w:val="28"/>
        </w:rPr>
        <w:t xml:space="preserve"> – це структурована база даних, в якій дані організовані у вигляді таблиць з рядками і стовпцями. Вона ґрунтується на принципах реляційної теорії даних, запропонованої Едгаром </w:t>
      </w:r>
      <w:proofErr w:type="spellStart"/>
      <w:r w:rsidRPr="00066CB2">
        <w:rPr>
          <w:rFonts w:ascii="Times New Roman" w:hAnsi="Times New Roman" w:cs="Times New Roman"/>
          <w:sz w:val="28"/>
          <w:szCs w:val="28"/>
        </w:rPr>
        <w:t>Коддом</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Для роботи з реляційними базами даних зазвичай використовується мова SQL (</w:t>
      </w:r>
      <w:proofErr w:type="spellStart"/>
      <w:r w:rsidRPr="00066CB2">
        <w:rPr>
          <w:rFonts w:ascii="Times New Roman" w:hAnsi="Times New Roman" w:cs="Times New Roman"/>
          <w:sz w:val="28"/>
          <w:szCs w:val="28"/>
        </w:rPr>
        <w:t>Structured</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Query</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Language</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Нереляційна база даних (</w:t>
      </w:r>
      <w:proofErr w:type="spellStart"/>
      <w:r w:rsidRPr="00066CB2">
        <w:rPr>
          <w:rFonts w:ascii="Times New Roman" w:hAnsi="Times New Roman" w:cs="Times New Roman"/>
          <w:i/>
          <w:sz w:val="28"/>
          <w:szCs w:val="28"/>
        </w:rPr>
        <w:t>NoSQL</w:t>
      </w:r>
      <w:proofErr w:type="spellEnd"/>
      <w:r w:rsidRPr="00066CB2">
        <w:rPr>
          <w:rFonts w:ascii="Times New Roman" w:hAnsi="Times New Roman" w:cs="Times New Roman"/>
          <w:i/>
          <w:sz w:val="28"/>
          <w:szCs w:val="28"/>
        </w:rPr>
        <w:t>)</w:t>
      </w:r>
      <w:r w:rsidRPr="00066CB2">
        <w:rPr>
          <w:rFonts w:ascii="Times New Roman" w:hAnsi="Times New Roman" w:cs="Times New Roman"/>
          <w:sz w:val="28"/>
          <w:szCs w:val="28"/>
        </w:rPr>
        <w:t xml:space="preserve"> – це база даних, яка не використовує традиційну реляційну модель. Вона призначена для зберігання та обробки даних, які не підлягають чіткій структуризації у вигляді таблиць.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Зазвичай має гнучку структуру даних, може зберігати документи, графи, ключ-значення та інші типи даних. Часто використовується для розробки веб-додатків, які потребують масштабованості та високої продуктивності.</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i/>
          <w:sz w:val="28"/>
          <w:szCs w:val="28"/>
        </w:rPr>
        <w:t>Microsoft SQL Server (MSSQL)</w:t>
      </w:r>
      <w:r w:rsidRPr="00066CB2">
        <w:rPr>
          <w:rFonts w:ascii="Times New Roman" w:hAnsi="Times New Roman" w:cs="Times New Roman"/>
          <w:sz w:val="28"/>
          <w:szCs w:val="28"/>
        </w:rPr>
        <w:t xml:space="preserve"> - це реляційна система управління базами даних (RDBMS), розроблена компанією Microsoft [15], та надає рішення для зберігання та обробки даних у різноманітних сценаріях, від невеликих веб-сайтів до складних корпоративних систем.</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Основні характеристики MSSQL:</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bCs/>
          <w:i/>
          <w:sz w:val="28"/>
          <w:szCs w:val="28"/>
        </w:rPr>
        <w:t>Транзакційна</w:t>
      </w:r>
      <w:proofErr w:type="spellEnd"/>
      <w:r w:rsidRPr="00066CB2">
        <w:rPr>
          <w:rFonts w:ascii="Times New Roman" w:hAnsi="Times New Roman" w:cs="Times New Roman"/>
          <w:b/>
          <w:bCs/>
          <w:i/>
          <w:sz w:val="28"/>
          <w:szCs w:val="28"/>
        </w:rPr>
        <w:t xml:space="preserve"> підтримка</w:t>
      </w:r>
      <w:r w:rsidRPr="00066CB2">
        <w:rPr>
          <w:rFonts w:ascii="Times New Roman" w:hAnsi="Times New Roman" w:cs="Times New Roman"/>
          <w:i/>
          <w:sz w:val="28"/>
          <w:szCs w:val="28"/>
        </w:rPr>
        <w:t>.</w:t>
      </w:r>
      <w:r w:rsidRPr="00066CB2">
        <w:rPr>
          <w:rFonts w:ascii="Times New Roman" w:hAnsi="Times New Roman" w:cs="Times New Roman"/>
          <w:sz w:val="28"/>
          <w:szCs w:val="28"/>
        </w:rPr>
        <w:t xml:space="preserve"> MSSQL надає механізми для забезпечення цілісності даних та виконання операцій в межах транзакцій, що дозволяє здійснювати безпечні операції з даними;</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Мова запитів T-SQL.</w:t>
      </w:r>
      <w:r w:rsidRPr="00066CB2">
        <w:rPr>
          <w:rFonts w:ascii="Times New Roman" w:hAnsi="Times New Roman" w:cs="Times New Roman"/>
          <w:sz w:val="28"/>
          <w:szCs w:val="28"/>
        </w:rPr>
        <w:t xml:space="preserve"> Це розширена мова запитів, яка використовується для взаємодії з базою даних в MSSQL. T-SQL дозволяє виконувати складні операції, такі як вибірка, вставка, оновлення та видалення даних;</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Індексація.</w:t>
      </w:r>
      <w:r w:rsidRPr="00066CB2">
        <w:rPr>
          <w:rFonts w:ascii="Times New Roman" w:hAnsi="Times New Roman" w:cs="Times New Roman"/>
          <w:sz w:val="28"/>
          <w:szCs w:val="28"/>
        </w:rPr>
        <w:t xml:space="preserve"> MSSQL надає різноманітні методи індексації для оптимізації швидкодії вибірок даних. Індекси дозволяють швидко знаходити та вибирати дані з бази даних;</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Реплікація.</w:t>
      </w:r>
      <w:r w:rsidRPr="00066CB2">
        <w:rPr>
          <w:rFonts w:ascii="Times New Roman" w:hAnsi="Times New Roman" w:cs="Times New Roman"/>
          <w:sz w:val="28"/>
          <w:szCs w:val="28"/>
        </w:rPr>
        <w:t xml:space="preserve"> MSSQL підтримує різні види реплікації, включаючи </w:t>
      </w:r>
      <w:proofErr w:type="spellStart"/>
      <w:r w:rsidRPr="00066CB2">
        <w:rPr>
          <w:rFonts w:ascii="Times New Roman" w:hAnsi="Times New Roman" w:cs="Times New Roman"/>
          <w:sz w:val="28"/>
          <w:szCs w:val="28"/>
        </w:rPr>
        <w:t>транзакційну</w:t>
      </w:r>
      <w:proofErr w:type="spellEnd"/>
      <w:r w:rsidRPr="00066CB2">
        <w:rPr>
          <w:rFonts w:ascii="Times New Roman" w:hAnsi="Times New Roman" w:cs="Times New Roman"/>
          <w:sz w:val="28"/>
          <w:szCs w:val="28"/>
        </w:rPr>
        <w:t>, змістову та змішану реплікацію. Це дозволяє створювати резервні копії даних, а також розподіляти дані між різними серверами;</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 xml:space="preserve">Безпека. </w:t>
      </w:r>
      <w:r w:rsidRPr="00066CB2">
        <w:rPr>
          <w:rFonts w:ascii="Times New Roman" w:hAnsi="Times New Roman" w:cs="Times New Roman"/>
          <w:sz w:val="28"/>
          <w:szCs w:val="28"/>
        </w:rPr>
        <w:t>MSSQL має різні механізми безпеки, такі як автентифікація та авторизація користувачів, ролі, шифрування даних та контроль доступу до об'єктів бази даних;</w:t>
      </w:r>
    </w:p>
    <w:p w:rsidR="00E67ED9" w:rsidRPr="00066CB2" w:rsidRDefault="00D22BE4" w:rsidP="00E67ED9">
      <w:pPr>
        <w:pStyle w:val="a3"/>
        <w:numPr>
          <w:ilvl w:val="0"/>
          <w:numId w:val="17"/>
        </w:numPr>
        <w:spacing w:line="360" w:lineRule="auto"/>
        <w:jc w:val="both"/>
        <w:rPr>
          <w:rFonts w:ascii="Times New Roman" w:hAnsi="Times New Roman" w:cs="Times New Roman"/>
          <w:sz w:val="28"/>
          <w:szCs w:val="28"/>
        </w:rPr>
      </w:pPr>
      <w:r w:rsidRPr="00066CB2">
        <w:rPr>
          <w:rFonts w:ascii="Times New Roman" w:hAnsi="Times New Roman" w:cs="Times New Roman"/>
          <w:b/>
          <w:bCs/>
          <w:i/>
          <w:sz w:val="28"/>
          <w:szCs w:val="28"/>
        </w:rPr>
        <w:t>Інтеграція з іншими продуктами Microsoft.</w:t>
      </w:r>
      <w:r w:rsidRPr="00066CB2">
        <w:rPr>
          <w:rFonts w:ascii="Times New Roman" w:hAnsi="Times New Roman" w:cs="Times New Roman"/>
          <w:sz w:val="28"/>
          <w:szCs w:val="28"/>
        </w:rPr>
        <w:t xml:space="preserve"> MSSQL легко інтегрується з іншими продуктами Microsoft, такими як </w:t>
      </w:r>
      <w:proofErr w:type="spellStart"/>
      <w:r w:rsidRPr="00066CB2">
        <w:rPr>
          <w:rFonts w:ascii="Times New Roman" w:hAnsi="Times New Roman" w:cs="Times New Roman"/>
          <w:sz w:val="28"/>
          <w:szCs w:val="28"/>
        </w:rPr>
        <w:t>Visual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Studio</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Azure</w:t>
      </w:r>
      <w:proofErr w:type="spellEnd"/>
      <w:r w:rsidRPr="00066CB2">
        <w:rPr>
          <w:rFonts w:ascii="Times New Roman" w:hAnsi="Times New Roman" w:cs="Times New Roman"/>
          <w:sz w:val="28"/>
          <w:szCs w:val="28"/>
        </w:rPr>
        <w:t xml:space="preserve"> та іншими.</w:t>
      </w:r>
    </w:p>
    <w:p w:rsidR="00E67ED9" w:rsidRPr="00066CB2" w:rsidRDefault="00D22BE4" w:rsidP="00E67ED9">
      <w:pPr>
        <w:pStyle w:val="2"/>
        <w:spacing w:line="360" w:lineRule="auto"/>
        <w:ind w:firstLine="709"/>
        <w:rPr>
          <w:rFonts w:cs="Times New Roman"/>
          <w:szCs w:val="28"/>
        </w:rPr>
      </w:pPr>
      <w:bookmarkStart w:id="35" w:name="_Toc168335697"/>
      <w:r w:rsidRPr="00066CB2">
        <w:rPr>
          <w:rFonts w:cs="Times New Roman"/>
          <w:b/>
          <w:szCs w:val="28"/>
        </w:rPr>
        <w:t>3.4 Висновки до розділу №3</w:t>
      </w:r>
      <w:bookmarkEnd w:id="35"/>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У третьому розділі було описано обране програмне забезпечення, необхідне для створення веб-додатку.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реалізації серверної частини додатку було обрано </w:t>
      </w:r>
      <w:proofErr w:type="spellStart"/>
      <w:r w:rsidRPr="00066CB2">
        <w:rPr>
          <w:rFonts w:ascii="Times New Roman" w:hAnsi="Times New Roman" w:cs="Times New Roman"/>
          <w:sz w:val="28"/>
          <w:szCs w:val="28"/>
        </w:rPr>
        <w:t>фреймворк</w:t>
      </w:r>
      <w:proofErr w:type="spellEnd"/>
      <w:r w:rsidRPr="00066CB2">
        <w:rPr>
          <w:rFonts w:ascii="Times New Roman" w:hAnsi="Times New Roman" w:cs="Times New Roman"/>
          <w:sz w:val="28"/>
          <w:szCs w:val="28"/>
        </w:rPr>
        <w:t xml:space="preserve"> ASP.NET та мова програмування C#. Цей набір інструментів дозволяє побудувати ефективне та безпечне рішення, оскільки має підтримку асинхронного програмування та обробки клієнтських запитів.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реалізації клієнтської частини обрано набір мов програмування </w:t>
      </w:r>
      <w:proofErr w:type="spellStart"/>
      <w:r w:rsidRPr="00066CB2">
        <w:rPr>
          <w:rFonts w:ascii="Times New Roman" w:hAnsi="Times New Roman" w:cs="Times New Roman"/>
          <w:sz w:val="28"/>
          <w:szCs w:val="28"/>
        </w:rPr>
        <w:t>JavaScript</w:t>
      </w:r>
      <w:proofErr w:type="spellEnd"/>
      <w:r w:rsidRPr="00066CB2">
        <w:rPr>
          <w:rFonts w:ascii="Times New Roman" w:hAnsi="Times New Roman" w:cs="Times New Roman"/>
          <w:sz w:val="28"/>
          <w:szCs w:val="28"/>
        </w:rPr>
        <w:t xml:space="preserve">, HTML, CSS, оскільки вони надають широкий функціонал для побудови, налаштування та стилізації веб-сторінок.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задачі зберігання та маніпуляції даними було обрано реляційна база даних MSSQL. Усі операції проводяться над структурованими даними, що надає можливість визначати правила зберігання інформації. Основною частиною є використання мови SQL для опрацювання запитів. Також перевагою є можливість прямого використання СУБД у середовищі розробки </w:t>
      </w:r>
      <w:proofErr w:type="spellStart"/>
      <w:r w:rsidRPr="00066CB2">
        <w:rPr>
          <w:rFonts w:ascii="Times New Roman" w:hAnsi="Times New Roman" w:cs="Times New Roman"/>
          <w:sz w:val="28"/>
          <w:szCs w:val="28"/>
        </w:rPr>
        <w:t>Visual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Studio</w:t>
      </w:r>
      <w:proofErr w:type="spellEnd"/>
      <w:r w:rsidRPr="00066CB2">
        <w:rPr>
          <w:rFonts w:ascii="Times New Roman" w:hAnsi="Times New Roman" w:cs="Times New Roman"/>
          <w:sz w:val="28"/>
          <w:szCs w:val="28"/>
        </w:rPr>
        <w:t>.</w:t>
      </w:r>
    </w:p>
    <w:p w:rsidR="00E67ED9" w:rsidRPr="00066CB2" w:rsidRDefault="00D22BE4" w:rsidP="00E67ED9">
      <w:pPr>
        <w:spacing w:line="360" w:lineRule="auto"/>
        <w:jc w:val="both"/>
        <w:rPr>
          <w:rFonts w:ascii="Times New Roman" w:eastAsiaTheme="majorEastAsia" w:hAnsi="Times New Roman" w:cs="Times New Roman"/>
          <w:b/>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36" w:name="_Toc168335698"/>
      <w:r w:rsidRPr="00066CB2">
        <w:rPr>
          <w:rFonts w:cs="Times New Roman"/>
          <w:sz w:val="28"/>
          <w:szCs w:val="28"/>
        </w:rPr>
        <w:t>4 ПРОЄКТУВАННЯ ПРОГРАМНОГО ЗАБЕЗПЕЧЕННЯ</w:t>
      </w:r>
      <w:bookmarkEnd w:id="36"/>
    </w:p>
    <w:p w:rsidR="00E67ED9" w:rsidRPr="00066CB2" w:rsidRDefault="00D22BE4" w:rsidP="00E67ED9">
      <w:pPr>
        <w:pStyle w:val="2"/>
        <w:spacing w:line="360" w:lineRule="auto"/>
        <w:ind w:firstLine="709"/>
        <w:rPr>
          <w:rFonts w:cs="Times New Roman"/>
          <w:szCs w:val="28"/>
        </w:rPr>
      </w:pPr>
      <w:bookmarkStart w:id="37" w:name="_Toc168335699"/>
      <w:r w:rsidRPr="00066CB2">
        <w:rPr>
          <w:rFonts w:cs="Times New Roman"/>
          <w:b/>
          <w:szCs w:val="28"/>
        </w:rPr>
        <w:t>4.1 Загальна архітектура ПЗ</w:t>
      </w:r>
      <w:bookmarkEnd w:id="37"/>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Програмне забезпечення побудоване на основі “Чистої архітектури”, основні принципи якої було описано у другому розділі. Схему елементів веб-додатку наведено на рис. 4.1.</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DA04F7" w:rsidRDefault="00D22BE4" w:rsidP="00E67ED9">
      <w:pPr>
        <w:spacing w:line="360" w:lineRule="auto"/>
        <w:jc w:val="center"/>
        <w:rPr>
          <w:rFonts w:ascii="Times New Roman" w:hAnsi="Times New Roman" w:cs="Times New Roman"/>
          <w:sz w:val="28"/>
          <w:szCs w:val="28"/>
          <w:lang w:val="en-US"/>
        </w:rPr>
      </w:pPr>
      <w:r w:rsidRPr="00066CB2">
        <w:rPr>
          <w:rFonts w:ascii="Times New Roman" w:hAnsi="Times New Roman" w:cs="Times New Roman"/>
          <w:noProof/>
          <w:sz w:val="28"/>
          <w:szCs w:val="28"/>
          <w:lang w:val="ru-RU" w:eastAsia="ru-RU"/>
        </w:rPr>
        <w:drawing>
          <wp:inline distT="0" distB="0" distL="0" distR="0">
            <wp:extent cx="5006340" cy="3352991"/>
            <wp:effectExtent l="0" t="0" r="3810" b="0"/>
            <wp:docPr id="418026996" name="Рисунок 8" descr="C:\Study\University Graduate Work\Architecture.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026996" name="Picture 2" descr="C:\Study\University Graduate Work\Architecture.drawio.png"/>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5024817" cy="3365366"/>
                    </a:xfrm>
                    <a:prstGeom prst="rect">
                      <a:avLst/>
                    </a:prstGeom>
                    <a:noFill/>
                    <a:ln>
                      <a:noFill/>
                    </a:ln>
                  </pic:spPr>
                </pic:pic>
              </a:graphicData>
            </a:graphic>
          </wp:inline>
        </w:drawing>
      </w:r>
    </w:p>
    <w:p w:rsidR="00E67ED9"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4.1 -</w:t>
      </w:r>
      <w:r w:rsidRPr="00066CB2">
        <w:rPr>
          <w:rFonts w:ascii="Times New Roman" w:hAnsi="Times New Roman" w:cs="Times New Roman"/>
          <w:sz w:val="28"/>
          <w:szCs w:val="28"/>
        </w:rPr>
        <w:t xml:space="preserve"> </w:t>
      </w:r>
      <w:r>
        <w:rPr>
          <w:rFonts w:ascii="Times New Roman" w:hAnsi="Times New Roman" w:cs="Times New Roman"/>
          <w:sz w:val="28"/>
          <w:szCs w:val="28"/>
        </w:rPr>
        <w:t>Схема клієнт-серверної архітектури</w:t>
      </w:r>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Веб</w:t>
      </w:r>
      <w:r w:rsidRPr="00066CB2">
        <w:rPr>
          <w:rFonts w:ascii="Times New Roman" w:hAnsi="Times New Roman" w:cs="Times New Roman"/>
          <w:sz w:val="28"/>
          <w:szCs w:val="28"/>
        </w:rPr>
        <w:t>застосунок</w:t>
      </w:r>
      <w:proofErr w:type="spellEnd"/>
      <w:r w:rsidRPr="00066CB2">
        <w:rPr>
          <w:rFonts w:ascii="Times New Roman" w:hAnsi="Times New Roman" w:cs="Times New Roman"/>
          <w:sz w:val="28"/>
          <w:szCs w:val="28"/>
        </w:rPr>
        <w:t xml:space="preserve"> має архітектуру багаторівневого веб-додатку з розділенням на декілька основних компонентів. Серед них: клієнтська та серверна частини та сервер бази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Клієнтська частина відображає графічний інтерфейс для взаємодії з користувачем, а також виконує перевірку вхідних даних. Окрім цього реалізує також базові функції, які недоцільно обраховувати на серверній частині, наприклад пов’язані з визначенням часового поясу користувача. Додатково використовуються </w:t>
      </w:r>
      <w:proofErr w:type="spellStart"/>
      <w:r w:rsidRPr="00066CB2">
        <w:rPr>
          <w:rFonts w:ascii="Times New Roman" w:hAnsi="Times New Roman" w:cs="Times New Roman"/>
          <w:sz w:val="28"/>
          <w:szCs w:val="28"/>
        </w:rPr>
        <w:t>скрипти</w:t>
      </w:r>
      <w:proofErr w:type="spellEnd"/>
      <w:r w:rsidRPr="00066CB2">
        <w:rPr>
          <w:rFonts w:ascii="Times New Roman" w:hAnsi="Times New Roman" w:cs="Times New Roman"/>
          <w:sz w:val="28"/>
          <w:szCs w:val="28"/>
        </w:rPr>
        <w:t xml:space="preserve"> які дозволяють змінювати вміст сторінки під час її роботи. </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Функціональним призначенням клієнтської частини є отримання прямих запитів від користувача та надсилання їх на обробку сервером. Зв’язок з веб-сервером відбувається через його відкритий API. </w:t>
      </w:r>
    </w:p>
    <w:p w:rsidR="00E67ED9" w:rsidRDefault="00E67ED9" w:rsidP="00E67ED9">
      <w:pPr>
        <w:spacing w:line="360" w:lineRule="auto"/>
        <w:ind w:firstLine="709"/>
        <w:jc w:val="both"/>
        <w:rPr>
          <w:rFonts w:ascii="Times New Roman" w:hAnsi="Times New Roman" w:cs="Times New Roman"/>
          <w:sz w:val="28"/>
          <w:szCs w:val="28"/>
        </w:rPr>
      </w:pPr>
    </w:p>
    <w:p w:rsidR="00E67ED9" w:rsidRDefault="00D22BE4" w:rsidP="00E67ED9">
      <w:pPr>
        <w:spacing w:line="360" w:lineRule="auto"/>
        <w:ind w:firstLine="709"/>
        <w:jc w:val="center"/>
        <w:rPr>
          <w:rFonts w:ascii="Times New Roman" w:hAnsi="Times New Roman" w:cs="Times New Roman"/>
          <w:sz w:val="28"/>
          <w:szCs w:val="28"/>
        </w:rPr>
      </w:pPr>
      <w:r>
        <w:rPr>
          <w:noProof/>
          <w:lang w:val="ru-RU" w:eastAsia="ru-RU"/>
        </w:rPr>
        <w:drawing>
          <wp:inline distT="0" distB="0" distL="0" distR="0">
            <wp:extent cx="4114800" cy="3340100"/>
            <wp:effectExtent l="0" t="0" r="0" b="0"/>
            <wp:docPr id="8839327" name="Рисунок 11" descr="C:\Study\University Graduate Work\ClearArchitecture.drawio.png"/>
            <wp:cNvGraphicFramePr/>
            <a:graphic xmlns:a="http://schemas.openxmlformats.org/drawingml/2006/main">
              <a:graphicData uri="http://schemas.openxmlformats.org/drawingml/2006/picture">
                <pic:pic xmlns:pic="http://schemas.openxmlformats.org/drawingml/2006/picture">
                  <pic:nvPicPr>
                    <pic:cNvPr id="8839327" name="Рисунок 11" descr="C:\Study\University Graduate Work\ClearArchitecture.drawio.png"/>
                    <pic:cNvPicPr/>
                  </pic:nvPicPr>
                  <pic:blipFill>
                    <a:blip r:embed="rId23">
                      <a:extLst>
                        <a:ext uri="{28A0092B-C50C-407E-A947-70E740481C1C}">
                          <a14:useLocalDpi xmlns:a14="http://schemas.microsoft.com/office/drawing/2010/main" val="0"/>
                        </a:ext>
                      </a:extLst>
                    </a:blip>
                    <a:stretch>
                      <a:fillRect/>
                    </a:stretch>
                  </pic:blipFill>
                  <pic:spPr bwMode="auto">
                    <a:xfrm>
                      <a:off x="0" y="0"/>
                      <a:ext cx="4114800" cy="3340100"/>
                    </a:xfrm>
                    <a:prstGeom prst="rect">
                      <a:avLst/>
                    </a:prstGeom>
                    <a:noFill/>
                    <a:ln>
                      <a:noFill/>
                    </a:ln>
                  </pic:spPr>
                </pic:pic>
              </a:graphicData>
            </a:graphic>
          </wp:inline>
        </w:drawing>
      </w:r>
    </w:p>
    <w:p w:rsidR="00E67ED9"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4.2 -</w:t>
      </w:r>
      <w:r w:rsidRPr="00066CB2">
        <w:rPr>
          <w:rFonts w:ascii="Times New Roman" w:hAnsi="Times New Roman" w:cs="Times New Roman"/>
          <w:sz w:val="28"/>
          <w:szCs w:val="28"/>
        </w:rPr>
        <w:t xml:space="preserve"> </w:t>
      </w:r>
      <w:r>
        <w:rPr>
          <w:rFonts w:ascii="Times New Roman" w:hAnsi="Times New Roman" w:cs="Times New Roman"/>
          <w:sz w:val="28"/>
          <w:szCs w:val="28"/>
        </w:rPr>
        <w:t>А</w:t>
      </w:r>
      <w:r w:rsidRPr="00066CB2">
        <w:rPr>
          <w:rFonts w:ascii="Times New Roman" w:hAnsi="Times New Roman" w:cs="Times New Roman"/>
          <w:sz w:val="28"/>
          <w:szCs w:val="28"/>
        </w:rPr>
        <w:t xml:space="preserve">рхітектура </w:t>
      </w:r>
      <w:r>
        <w:rPr>
          <w:rFonts w:ascii="Times New Roman" w:hAnsi="Times New Roman" w:cs="Times New Roman"/>
          <w:sz w:val="28"/>
          <w:szCs w:val="28"/>
        </w:rPr>
        <w:t>серверної частини</w:t>
      </w:r>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Серверна частина</w:t>
      </w:r>
      <w:r>
        <w:rPr>
          <w:rFonts w:ascii="Times New Roman" w:hAnsi="Times New Roman" w:cs="Times New Roman"/>
          <w:sz w:val="28"/>
          <w:szCs w:val="28"/>
        </w:rPr>
        <w:t xml:space="preserve"> (рис. 4.2)</w:t>
      </w:r>
      <w:r w:rsidRPr="00066CB2">
        <w:rPr>
          <w:rFonts w:ascii="Times New Roman" w:hAnsi="Times New Roman" w:cs="Times New Roman"/>
          <w:sz w:val="28"/>
          <w:szCs w:val="28"/>
        </w:rPr>
        <w:t xml:space="preserve"> отримує запити, обробляє їх та формує відповідь для відображення на клієнтській частині. Перед виконанням кожного запиту відбувається перевірка його коректності, а також відповідність користувача та його прав доступу (шляхом перевірки значення JWT </w:t>
      </w:r>
      <w:proofErr w:type="spellStart"/>
      <w:r w:rsidRPr="00066CB2">
        <w:rPr>
          <w:rFonts w:ascii="Times New Roman" w:hAnsi="Times New Roman" w:cs="Times New Roman"/>
          <w:sz w:val="28"/>
          <w:szCs w:val="28"/>
        </w:rPr>
        <w:t>токена</w:t>
      </w:r>
      <w:proofErr w:type="spellEnd"/>
      <w:r w:rsidRPr="00066CB2">
        <w:rPr>
          <w:rFonts w:ascii="Times New Roman" w:hAnsi="Times New Roman" w:cs="Times New Roman"/>
          <w:sz w:val="28"/>
          <w:szCs w:val="28"/>
        </w:rPr>
        <w:t>). Реалізовано також зв’язок з сервером бази даних для надсилання запитів додавання, отримання, модифікації існуючих значень.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Елементи веб-серверу розділені відповідно до правил SOLID та чистої архітектури. Таким чином вони мають мінімально-необхідні взаємозв’язки, що забезпечує безпеку обробки запитів, а також полегшення масштабування та тестування.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Вартим уваги також є функціонал відкладених задач, які викликаються регулярно з визначеним інтервалом та виконують оновлення даних, формуючи відповідні запити до бази даних.</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Сервер бази даних призначений для опрацювання SQL запитів з серверної частини та збереження даних системи у структурованому форматі.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Розглянемо взаємодію елементів на прикладі реєстрації нового користувача. На клієнтській частині користувачу пропонується заповнити вхідні дані. Після їх введення відбувається первинна перевірка коректності даних та формується запит до веб-серверу на додавання користувача в систему. Отримавши запит, сервер виконує перевірку на існування користувача з такими параметрами. У разі позитивного значення, клієнтській частині повертається значення про помилку з відповідним повідомленням, у іншому ж випадку формується запит до серверу бази даних та генерується </w:t>
      </w:r>
      <w:proofErr w:type="spellStart"/>
      <w:r w:rsidRPr="00066CB2">
        <w:rPr>
          <w:rFonts w:ascii="Times New Roman" w:hAnsi="Times New Roman" w:cs="Times New Roman"/>
          <w:sz w:val="28"/>
          <w:szCs w:val="28"/>
        </w:rPr>
        <w:t>токен</w:t>
      </w:r>
      <w:proofErr w:type="spellEnd"/>
      <w:r w:rsidRPr="00066CB2">
        <w:rPr>
          <w:rFonts w:ascii="Times New Roman" w:hAnsi="Times New Roman" w:cs="Times New Roman"/>
          <w:sz w:val="28"/>
          <w:szCs w:val="28"/>
        </w:rPr>
        <w:t>, за допомогою якого надалі надаватимуться дозволи на виконання визначених операцій. Повідомлення про успішну реєстрацію відображається користувачу.</w:t>
      </w:r>
    </w:p>
    <w:p w:rsidR="00E67ED9" w:rsidRPr="00066CB2" w:rsidRDefault="00D22BE4" w:rsidP="00E67ED9">
      <w:pPr>
        <w:pStyle w:val="2"/>
        <w:spacing w:line="360" w:lineRule="auto"/>
        <w:ind w:firstLine="709"/>
        <w:rPr>
          <w:rFonts w:cs="Times New Roman"/>
          <w:szCs w:val="28"/>
        </w:rPr>
      </w:pPr>
      <w:bookmarkStart w:id="38" w:name="_Toc168335700"/>
      <w:r w:rsidRPr="00066CB2">
        <w:rPr>
          <w:rFonts w:cs="Times New Roman"/>
          <w:b/>
          <w:szCs w:val="28"/>
        </w:rPr>
        <w:t>4.2 Призначення основних модулів ПЗ</w:t>
      </w:r>
      <w:bookmarkEnd w:id="38"/>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У цьому пункті розглядається призначення та взаємозв’язки елементів серверної частини додатку.</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WebUI</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Цей компонент використовує </w:t>
      </w:r>
      <w:proofErr w:type="spellStart"/>
      <w:r w:rsidRPr="00066CB2">
        <w:rPr>
          <w:rFonts w:ascii="Times New Roman" w:hAnsi="Times New Roman" w:cs="Times New Roman"/>
          <w:sz w:val="28"/>
          <w:szCs w:val="28"/>
        </w:rPr>
        <w:t>Razor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pages</w:t>
      </w:r>
      <w:proofErr w:type="spellEnd"/>
      <w:r w:rsidRPr="00066CB2">
        <w:rPr>
          <w:rFonts w:ascii="Times New Roman" w:hAnsi="Times New Roman" w:cs="Times New Roman"/>
          <w:sz w:val="28"/>
          <w:szCs w:val="28"/>
        </w:rPr>
        <w:t xml:space="preserve"> інструмент для визначення файлів графічного інтерфейсу у зручному форматі та використанні об’єктів C# у них. Призначений для обробки запитів від клієнтської частини, перевірки  їх вмісту на коректність та виклику відповідних функцій з інших частини серверної частини. Описаний функціонал реалізовано за допомогою контролерів та маршрутизації запитів.</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Application</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У цій частині реалізовано основну бізнес-логіку додатку. Реалізовано обробку даних, виконання бізнес-правил та взаємодія між різними частинами додатку. Містить основні абстракції, інтерфейси та загальні сервіси, що використовуються в інших частинах додатку.</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Core</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Елемент який є ядром додатку, яке визначає загальні правила та структури даних, які використовуються у додатку. У подальшому визначенні у цій частині сутності є основою для генерації таблиць бази даних.</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Infrastructure</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Цей компонент визначає реалізації інтерфейсів та сервіси, необхідні для роботи додатку, використовуючи сторонні бібліотеки, наприклад для відправки електронних листів тощо.</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Infrastructure.Data</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Цей компонент відповідає за взаємодію з базою даних. Він включає в себе реалізації конфігурацій таблиць, міграції та контексти бази даних, а також інші механізми доступу до даних. Міграції дозволяються виконувати зміни у структурі бази даних без втрат існуючих значень. Контекст бази даних використовується у інших елементах додатку для взаємодії з сервером бази даних, надсилаючи запити з використанням </w:t>
      </w:r>
      <w:proofErr w:type="spellStart"/>
      <w:r w:rsidRPr="00066CB2">
        <w:rPr>
          <w:rFonts w:ascii="Times New Roman" w:hAnsi="Times New Roman" w:cs="Times New Roman"/>
          <w:sz w:val="28"/>
          <w:szCs w:val="28"/>
        </w:rPr>
        <w:t>Entity</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framework</w:t>
      </w:r>
      <w:proofErr w:type="spellEnd"/>
      <w:r w:rsidRPr="00066CB2">
        <w:rPr>
          <w:rFonts w:ascii="Times New Roman" w:hAnsi="Times New Roman" w:cs="Times New Roman"/>
          <w:sz w:val="28"/>
          <w:szCs w:val="28"/>
        </w:rPr>
        <w:t xml:space="preserve"> для спрощення розробки та розуміння.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Зв'язки між компонентами:</w:t>
      </w:r>
    </w:p>
    <w:p w:rsidR="00E67ED9" w:rsidRPr="00066CB2" w:rsidRDefault="00D22BE4" w:rsidP="00E67ED9">
      <w:pPr>
        <w:pStyle w:val="a3"/>
        <w:numPr>
          <w:ilvl w:val="0"/>
          <w:numId w:val="18"/>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WebUI</w:t>
      </w:r>
      <w:proofErr w:type="spellEnd"/>
      <w:r w:rsidRPr="00066CB2">
        <w:rPr>
          <w:rFonts w:ascii="Times New Roman" w:hAnsi="Times New Roman" w:cs="Times New Roman"/>
          <w:b/>
          <w:i/>
          <w:sz w:val="28"/>
          <w:szCs w:val="28"/>
        </w:rPr>
        <w:t xml:space="preserve"> – </w:t>
      </w:r>
      <w:proofErr w:type="spellStart"/>
      <w:r w:rsidRPr="00066CB2">
        <w:rPr>
          <w:rFonts w:ascii="Times New Roman" w:hAnsi="Times New Roman" w:cs="Times New Roman"/>
          <w:b/>
          <w:i/>
          <w:sz w:val="28"/>
          <w:szCs w:val="28"/>
        </w:rPr>
        <w:t>Application</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sz w:val="28"/>
          <w:szCs w:val="28"/>
        </w:rPr>
        <w:t>WebUI</w:t>
      </w:r>
      <w:proofErr w:type="spellEnd"/>
      <w:r w:rsidRPr="00066CB2">
        <w:rPr>
          <w:rFonts w:ascii="Times New Roman" w:hAnsi="Times New Roman" w:cs="Times New Roman"/>
          <w:sz w:val="28"/>
          <w:szCs w:val="28"/>
        </w:rPr>
        <w:t xml:space="preserve"> передає запити на обробку до </w:t>
      </w:r>
      <w:proofErr w:type="spellStart"/>
      <w:r w:rsidRPr="00066CB2">
        <w:rPr>
          <w:rFonts w:ascii="Times New Roman" w:hAnsi="Times New Roman" w:cs="Times New Roman"/>
          <w:sz w:val="28"/>
          <w:szCs w:val="28"/>
        </w:rPr>
        <w:t>Application</w:t>
      </w:r>
      <w:proofErr w:type="spellEnd"/>
      <w:r w:rsidRPr="00066CB2">
        <w:rPr>
          <w:rFonts w:ascii="Times New Roman" w:hAnsi="Times New Roman" w:cs="Times New Roman"/>
          <w:sz w:val="28"/>
          <w:szCs w:val="28"/>
        </w:rPr>
        <w:t>, де виконується бізнес-логіка.</w:t>
      </w:r>
    </w:p>
    <w:p w:rsidR="00E67ED9" w:rsidRPr="00066CB2" w:rsidRDefault="00D22BE4" w:rsidP="00E67ED9">
      <w:pPr>
        <w:pStyle w:val="a3"/>
        <w:numPr>
          <w:ilvl w:val="0"/>
          <w:numId w:val="18"/>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Application</w:t>
      </w:r>
      <w:proofErr w:type="spellEnd"/>
      <w:r w:rsidRPr="00066CB2">
        <w:rPr>
          <w:rFonts w:ascii="Times New Roman" w:hAnsi="Times New Roman" w:cs="Times New Roman"/>
          <w:b/>
          <w:i/>
          <w:sz w:val="28"/>
          <w:szCs w:val="28"/>
        </w:rPr>
        <w:t xml:space="preserve"> – </w:t>
      </w:r>
      <w:proofErr w:type="spellStart"/>
      <w:r w:rsidRPr="00066CB2">
        <w:rPr>
          <w:rFonts w:ascii="Times New Roman" w:hAnsi="Times New Roman" w:cs="Times New Roman"/>
          <w:b/>
          <w:i/>
          <w:sz w:val="28"/>
          <w:szCs w:val="28"/>
        </w:rPr>
        <w:t>Core</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Application</w:t>
      </w:r>
      <w:proofErr w:type="spellEnd"/>
      <w:r w:rsidRPr="00066CB2">
        <w:rPr>
          <w:rFonts w:ascii="Times New Roman" w:hAnsi="Times New Roman" w:cs="Times New Roman"/>
          <w:sz w:val="28"/>
          <w:szCs w:val="28"/>
        </w:rPr>
        <w:t xml:space="preserve"> використовує структури даних, визначені в </w:t>
      </w:r>
      <w:proofErr w:type="spellStart"/>
      <w:r w:rsidRPr="00066CB2">
        <w:rPr>
          <w:rFonts w:ascii="Times New Roman" w:hAnsi="Times New Roman" w:cs="Times New Roman"/>
          <w:sz w:val="28"/>
          <w:szCs w:val="28"/>
        </w:rPr>
        <w:t>Core</w:t>
      </w:r>
      <w:proofErr w:type="spellEnd"/>
      <w:r w:rsidRPr="00066CB2">
        <w:rPr>
          <w:rFonts w:ascii="Times New Roman" w:hAnsi="Times New Roman" w:cs="Times New Roman"/>
          <w:sz w:val="28"/>
          <w:szCs w:val="28"/>
        </w:rPr>
        <w:t xml:space="preserve"> для виконання бізнес-логіки.</w:t>
      </w:r>
    </w:p>
    <w:p w:rsidR="00E67ED9" w:rsidRPr="00066CB2" w:rsidRDefault="00D22BE4" w:rsidP="00E67ED9">
      <w:pPr>
        <w:pStyle w:val="a3"/>
        <w:numPr>
          <w:ilvl w:val="0"/>
          <w:numId w:val="18"/>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Application</w:t>
      </w:r>
      <w:proofErr w:type="spellEnd"/>
      <w:r w:rsidRPr="00066CB2">
        <w:rPr>
          <w:rFonts w:ascii="Times New Roman" w:hAnsi="Times New Roman" w:cs="Times New Roman"/>
          <w:b/>
          <w:i/>
          <w:sz w:val="28"/>
          <w:szCs w:val="28"/>
        </w:rPr>
        <w:t xml:space="preserve"> – </w:t>
      </w:r>
      <w:proofErr w:type="spellStart"/>
      <w:r w:rsidRPr="00066CB2">
        <w:rPr>
          <w:rFonts w:ascii="Times New Roman" w:hAnsi="Times New Roman" w:cs="Times New Roman"/>
          <w:b/>
          <w:i/>
          <w:sz w:val="28"/>
          <w:szCs w:val="28"/>
        </w:rPr>
        <w:t>Infrastructure</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Application</w:t>
      </w:r>
      <w:proofErr w:type="spellEnd"/>
      <w:r w:rsidRPr="00066CB2">
        <w:rPr>
          <w:rFonts w:ascii="Times New Roman" w:hAnsi="Times New Roman" w:cs="Times New Roman"/>
          <w:sz w:val="28"/>
          <w:szCs w:val="28"/>
        </w:rPr>
        <w:t xml:space="preserve"> використовує реалізації інфраструктурних сервісів, таких як надсилання e-mail або зовнішніми сервісами, через </w:t>
      </w:r>
      <w:proofErr w:type="spellStart"/>
      <w:r w:rsidRPr="00066CB2">
        <w:rPr>
          <w:rFonts w:ascii="Times New Roman" w:hAnsi="Times New Roman" w:cs="Times New Roman"/>
          <w:sz w:val="28"/>
          <w:szCs w:val="28"/>
        </w:rPr>
        <w:t>Infrastructure</w:t>
      </w:r>
      <w:proofErr w:type="spellEnd"/>
      <w:r w:rsidRPr="00066CB2">
        <w:rPr>
          <w:rFonts w:ascii="Times New Roman" w:hAnsi="Times New Roman" w:cs="Times New Roman"/>
          <w:sz w:val="28"/>
          <w:szCs w:val="28"/>
        </w:rPr>
        <w:t>.</w:t>
      </w:r>
    </w:p>
    <w:p w:rsidR="00E67ED9" w:rsidRPr="00066CB2" w:rsidRDefault="00D22BE4" w:rsidP="00E67ED9">
      <w:pPr>
        <w:pStyle w:val="a3"/>
        <w:numPr>
          <w:ilvl w:val="0"/>
          <w:numId w:val="18"/>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Application</w:t>
      </w:r>
      <w:proofErr w:type="spellEnd"/>
      <w:r w:rsidRPr="00066CB2">
        <w:rPr>
          <w:rFonts w:ascii="Times New Roman" w:hAnsi="Times New Roman" w:cs="Times New Roman"/>
          <w:b/>
          <w:i/>
          <w:sz w:val="28"/>
          <w:szCs w:val="28"/>
        </w:rPr>
        <w:t xml:space="preserve"> - </w:t>
      </w:r>
      <w:proofErr w:type="spellStart"/>
      <w:r w:rsidRPr="00066CB2">
        <w:rPr>
          <w:rFonts w:ascii="Times New Roman" w:hAnsi="Times New Roman" w:cs="Times New Roman"/>
          <w:b/>
          <w:i/>
          <w:sz w:val="28"/>
          <w:szCs w:val="28"/>
        </w:rPr>
        <w:t>Infrastructure.Data</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Application</w:t>
      </w:r>
      <w:proofErr w:type="spellEnd"/>
      <w:r w:rsidRPr="00066CB2">
        <w:rPr>
          <w:rFonts w:ascii="Times New Roman" w:hAnsi="Times New Roman" w:cs="Times New Roman"/>
          <w:sz w:val="28"/>
          <w:szCs w:val="28"/>
        </w:rPr>
        <w:t xml:space="preserve"> звертається до бази даних через </w:t>
      </w:r>
      <w:proofErr w:type="spellStart"/>
      <w:r w:rsidRPr="00066CB2">
        <w:rPr>
          <w:rFonts w:ascii="Times New Roman" w:hAnsi="Times New Roman" w:cs="Times New Roman"/>
          <w:sz w:val="28"/>
          <w:szCs w:val="28"/>
        </w:rPr>
        <w:t>Infrastructure.Data</w:t>
      </w:r>
      <w:proofErr w:type="spellEnd"/>
      <w:r w:rsidRPr="00066CB2">
        <w:rPr>
          <w:rFonts w:ascii="Times New Roman" w:hAnsi="Times New Roman" w:cs="Times New Roman"/>
          <w:sz w:val="28"/>
          <w:szCs w:val="28"/>
        </w:rPr>
        <w:t>, що забезпечує доступ до даних і взаємодію з сервером бази даних.</w:t>
      </w:r>
    </w:p>
    <w:p w:rsidR="00E67ED9" w:rsidRDefault="00E67ED9" w:rsidP="00E67ED9">
      <w:pPr>
        <w:pStyle w:val="2"/>
        <w:spacing w:line="360" w:lineRule="auto"/>
        <w:ind w:firstLine="709"/>
        <w:rPr>
          <w:rFonts w:cs="Times New Roman"/>
          <w:szCs w:val="28"/>
        </w:rPr>
      </w:pPr>
    </w:p>
    <w:p w:rsidR="00E67ED9" w:rsidRDefault="00E67ED9" w:rsidP="00E67ED9">
      <w:pPr>
        <w:pStyle w:val="2"/>
        <w:spacing w:line="360" w:lineRule="auto"/>
        <w:ind w:firstLine="709"/>
        <w:rPr>
          <w:rFonts w:cs="Times New Roman"/>
          <w:szCs w:val="28"/>
        </w:rPr>
      </w:pPr>
    </w:p>
    <w:p w:rsidR="00E67ED9" w:rsidRDefault="00E67ED9" w:rsidP="00E67ED9"/>
    <w:p w:rsidR="00E67ED9" w:rsidRPr="00F7619E" w:rsidRDefault="00E67ED9" w:rsidP="00E67ED9"/>
    <w:p w:rsidR="00E67ED9" w:rsidRPr="00066CB2" w:rsidRDefault="00D22BE4" w:rsidP="00E67ED9">
      <w:pPr>
        <w:pStyle w:val="2"/>
        <w:spacing w:line="360" w:lineRule="auto"/>
        <w:ind w:firstLine="709"/>
        <w:rPr>
          <w:rFonts w:cs="Times New Roman"/>
          <w:szCs w:val="28"/>
        </w:rPr>
      </w:pPr>
      <w:bookmarkStart w:id="39" w:name="_Toc168335701"/>
      <w:r w:rsidRPr="00066CB2">
        <w:rPr>
          <w:rFonts w:cs="Times New Roman"/>
          <w:b/>
          <w:szCs w:val="28"/>
        </w:rPr>
        <w:t>4.3 Структура БД</w:t>
      </w:r>
      <w:bookmarkEnd w:id="39"/>
    </w:p>
    <w:p w:rsidR="00E67ED9"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База даних має п’ять таблиць, деталі та з</w:t>
      </w:r>
      <w:r>
        <w:rPr>
          <w:rFonts w:ascii="Times New Roman" w:hAnsi="Times New Roman" w:cs="Times New Roman"/>
          <w:sz w:val="28"/>
          <w:szCs w:val="28"/>
        </w:rPr>
        <w:t>в’язки який показано на рис. 4.3</w:t>
      </w:r>
      <w:r w:rsidRPr="00066CB2">
        <w:rPr>
          <w:rFonts w:ascii="Times New Roman" w:hAnsi="Times New Roman" w:cs="Times New Roman"/>
          <w:sz w:val="28"/>
          <w:szCs w:val="28"/>
        </w:rPr>
        <w:t>.</w:t>
      </w:r>
    </w:p>
    <w:p w:rsidR="00E67ED9" w:rsidRPr="00066CB2" w:rsidRDefault="00E67ED9" w:rsidP="00E67ED9">
      <w:pPr>
        <w:spacing w:line="360" w:lineRule="auto"/>
        <w:ind w:firstLine="709"/>
        <w:rPr>
          <w:rFonts w:ascii="Times New Roman" w:hAnsi="Times New Roman" w:cs="Times New Roman"/>
          <w:sz w:val="28"/>
          <w:szCs w:val="28"/>
        </w:rPr>
      </w:pPr>
    </w:p>
    <w:p w:rsidR="00E67ED9" w:rsidRPr="00066CB2" w:rsidRDefault="00D22BE4" w:rsidP="00E67ED9">
      <w:pPr>
        <w:spacing w:after="0"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4861560" cy="4526462"/>
            <wp:effectExtent l="0" t="0" r="0" b="7620"/>
            <wp:docPr id="1207849700" name="Рисунок 6" descr="C:\Study\University Graduate Work\DadaBaseSheme.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9700" name="Picture 1" descr="C:\Study\University Graduate Work\DadaBaseSheme.drawio.png"/>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4869617" cy="4533963"/>
                    </a:xfrm>
                    <a:prstGeom prst="rect">
                      <a:avLst/>
                    </a:prstGeom>
                    <a:noFill/>
                    <a:ln>
                      <a:noFill/>
                    </a:ln>
                  </pic:spPr>
                </pic:pic>
              </a:graphicData>
            </a:graphic>
          </wp:inline>
        </w:drawing>
      </w:r>
    </w:p>
    <w:p w:rsidR="00E67ED9"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4.3 -</w:t>
      </w:r>
      <w:r w:rsidRPr="00066CB2">
        <w:rPr>
          <w:rFonts w:ascii="Times New Roman" w:hAnsi="Times New Roman" w:cs="Times New Roman"/>
          <w:sz w:val="28"/>
          <w:szCs w:val="28"/>
        </w:rPr>
        <w:t xml:space="preserve"> Схема бази даних</w:t>
      </w:r>
    </w:p>
    <w:p w:rsidR="00E67ED9" w:rsidRPr="00066CB2" w:rsidRDefault="00E67ED9" w:rsidP="00E67ED9">
      <w:pPr>
        <w:spacing w:line="360" w:lineRule="auto"/>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У наступних параграфах описуються деталі призначення кожної з таблиць, полів та їх особливостей (нульових полів (NULL), вказання первинного та зовнішнього ключів (PK та FK відповідно)).  </w:t>
      </w:r>
    </w:p>
    <w:p w:rsidR="00E67ED9" w:rsidRDefault="00E67ED9" w:rsidP="00E67ED9">
      <w:pPr>
        <w:spacing w:line="360" w:lineRule="auto"/>
        <w:ind w:firstLine="709"/>
        <w:jc w:val="both"/>
        <w:rPr>
          <w:rFonts w:ascii="Times New Roman" w:hAnsi="Times New Roman" w:cs="Times New Roman"/>
          <w:b/>
          <w:i/>
          <w:sz w:val="28"/>
          <w:szCs w:val="28"/>
        </w:rPr>
      </w:pPr>
    </w:p>
    <w:p w:rsidR="00E67ED9" w:rsidRDefault="00E67ED9" w:rsidP="00E67ED9">
      <w:pPr>
        <w:spacing w:line="360" w:lineRule="auto"/>
        <w:ind w:firstLine="709"/>
        <w:jc w:val="both"/>
        <w:rPr>
          <w:rFonts w:ascii="Times New Roman" w:hAnsi="Times New Roman" w:cs="Times New Roman"/>
          <w:b/>
          <w:i/>
          <w:sz w:val="28"/>
          <w:szCs w:val="28"/>
        </w:rPr>
      </w:pPr>
    </w:p>
    <w:p w:rsidR="00E67ED9" w:rsidRDefault="00E67ED9" w:rsidP="00E67ED9">
      <w:pPr>
        <w:spacing w:line="360" w:lineRule="auto"/>
        <w:ind w:firstLine="709"/>
        <w:jc w:val="both"/>
        <w:rPr>
          <w:rFonts w:ascii="Times New Roman" w:hAnsi="Times New Roman" w:cs="Times New Roman"/>
          <w:b/>
          <w:i/>
          <w:sz w:val="28"/>
          <w:szCs w:val="28"/>
        </w:rPr>
      </w:pPr>
    </w:p>
    <w:p w:rsidR="00E67ED9" w:rsidRDefault="00E67ED9" w:rsidP="00E67ED9">
      <w:pPr>
        <w:spacing w:line="360" w:lineRule="auto"/>
        <w:jc w:val="both"/>
        <w:rPr>
          <w:rFonts w:ascii="Times New Roman" w:hAnsi="Times New Roman" w:cs="Times New Roman"/>
          <w:b/>
          <w:i/>
          <w:sz w:val="28"/>
          <w:szCs w:val="28"/>
        </w:rPr>
      </w:pPr>
    </w:p>
    <w:p w:rsidR="00E67ED9" w:rsidRPr="00066CB2" w:rsidRDefault="00D22BE4" w:rsidP="00E67ED9">
      <w:pPr>
        <w:spacing w:line="360" w:lineRule="auto"/>
        <w:ind w:firstLine="709"/>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4.3.1 </w:t>
      </w:r>
      <w:proofErr w:type="spellStart"/>
      <w:r w:rsidRPr="00066CB2">
        <w:rPr>
          <w:rFonts w:ascii="Times New Roman" w:hAnsi="Times New Roman" w:cs="Times New Roman"/>
          <w:b/>
          <w:i/>
          <w:sz w:val="28"/>
          <w:szCs w:val="28"/>
        </w:rPr>
        <w:t>Users</w:t>
      </w:r>
      <w:proofErr w:type="spellEnd"/>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Таблиця ‘</w:t>
      </w:r>
      <w:proofErr w:type="spellStart"/>
      <w:r w:rsidRPr="00066CB2">
        <w:rPr>
          <w:rFonts w:ascii="Times New Roman" w:hAnsi="Times New Roman" w:cs="Times New Roman"/>
          <w:sz w:val="28"/>
          <w:szCs w:val="28"/>
        </w:rPr>
        <w:t>Users</w:t>
      </w:r>
      <w:proofErr w:type="spellEnd"/>
      <w:r w:rsidRPr="00066CB2">
        <w:rPr>
          <w:rFonts w:ascii="Times New Roman" w:hAnsi="Times New Roman" w:cs="Times New Roman"/>
          <w:sz w:val="28"/>
          <w:szCs w:val="28"/>
        </w:rPr>
        <w:t>’ необхідна для зберігання інформації про зареєстрованих у системі користувачів. Опис полів наведено в табл. 4.1.</w:t>
      </w:r>
    </w:p>
    <w:p w:rsidR="00E67ED9" w:rsidRPr="00066CB2" w:rsidRDefault="00D22BE4" w:rsidP="00E67ED9">
      <w:pPr>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4.1</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користувачів</w:t>
      </w:r>
    </w:p>
    <w:tbl>
      <w:tblPr>
        <w:tblStyle w:val="TableGrid2"/>
        <w:tblW w:w="0" w:type="auto"/>
        <w:tblLook w:val="04A0" w:firstRow="1" w:lastRow="0" w:firstColumn="1" w:lastColumn="0" w:noHBand="0" w:noVBand="1"/>
      </w:tblPr>
      <w:tblGrid>
        <w:gridCol w:w="1865"/>
        <w:gridCol w:w="3092"/>
        <w:gridCol w:w="2251"/>
        <w:gridCol w:w="584"/>
        <w:gridCol w:w="574"/>
        <w:gridCol w:w="1263"/>
      </w:tblGrid>
      <w:tr w:rsidR="00CF5AAA" w:rsidTr="00FB277E">
        <w:tc>
          <w:tcPr>
            <w:tcW w:w="186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Назва</w:t>
            </w:r>
          </w:p>
        </w:tc>
        <w:tc>
          <w:tcPr>
            <w:tcW w:w="3092"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Призначення</w:t>
            </w:r>
          </w:p>
        </w:tc>
        <w:tc>
          <w:tcPr>
            <w:tcW w:w="225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Тип значення</w:t>
            </w:r>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PK</w:t>
            </w: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FK</w:t>
            </w: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Not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Null</w:t>
            </w:r>
            <w:proofErr w:type="spellEnd"/>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Персональний ідентифікатор користувача</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(450)</w:t>
            </w:r>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UserName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Ім’я для відображення у системі та листах</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(256)</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Email</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 xml:space="preserve">Електронна пошта, необхідна для надсилання нагадувань </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(256)</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PasswordHash</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Хеш-код паролю</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Notifications</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Дозвіл надсилання повідомлень</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Дані, збережені у цій таблиці, використовуються для </w:t>
      </w:r>
      <w:proofErr w:type="spellStart"/>
      <w:r w:rsidRPr="00066CB2">
        <w:rPr>
          <w:rFonts w:ascii="Times New Roman" w:hAnsi="Times New Roman" w:cs="Times New Roman"/>
          <w:sz w:val="28"/>
          <w:szCs w:val="28"/>
        </w:rPr>
        <w:t>аутентифікації</w:t>
      </w:r>
      <w:proofErr w:type="spellEnd"/>
      <w:r w:rsidRPr="00066CB2">
        <w:rPr>
          <w:rFonts w:ascii="Times New Roman" w:hAnsi="Times New Roman" w:cs="Times New Roman"/>
          <w:sz w:val="28"/>
          <w:szCs w:val="28"/>
        </w:rPr>
        <w:t xml:space="preserve"> та авторизації користувачів у системі. Поля ‘</w:t>
      </w:r>
      <w:proofErr w:type="spellStart"/>
      <w:r w:rsidRPr="00066CB2">
        <w:rPr>
          <w:rFonts w:ascii="Times New Roman" w:hAnsi="Times New Roman" w:cs="Times New Roman"/>
          <w:sz w:val="28"/>
          <w:szCs w:val="28"/>
        </w:rPr>
        <w:t>UserName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PasswordHash</w:t>
      </w:r>
      <w:proofErr w:type="spellEnd"/>
      <w:r w:rsidRPr="00066CB2">
        <w:rPr>
          <w:rFonts w:ascii="Times New Roman" w:hAnsi="Times New Roman" w:cs="Times New Roman"/>
          <w:sz w:val="28"/>
          <w:szCs w:val="28"/>
        </w:rPr>
        <w:t>’ необхідні для перевірки наявності користувача при повторному вході до системи. Поля ‘</w:t>
      </w:r>
      <w:proofErr w:type="spellStart"/>
      <w:r w:rsidRPr="00066CB2">
        <w:rPr>
          <w:rFonts w:ascii="Times New Roman" w:hAnsi="Times New Roman" w:cs="Times New Roman"/>
          <w:sz w:val="28"/>
          <w:szCs w:val="28"/>
        </w:rPr>
        <w:t>UserName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Email</w:t>
      </w:r>
      <w:proofErr w:type="spellEnd"/>
      <w:r w:rsidRPr="00066CB2">
        <w:rPr>
          <w:rFonts w:ascii="Times New Roman" w:hAnsi="Times New Roman" w:cs="Times New Roman"/>
          <w:sz w:val="28"/>
          <w:szCs w:val="28"/>
        </w:rPr>
        <w:t>’ використовується для відображення на сторінках та у процесі надсилання електронних листів. Поле ‘</w:t>
      </w:r>
      <w:proofErr w:type="spellStart"/>
      <w:r w:rsidRPr="00066CB2">
        <w:rPr>
          <w:rFonts w:ascii="Times New Roman" w:hAnsi="Times New Roman" w:cs="Times New Roman"/>
          <w:sz w:val="28"/>
          <w:szCs w:val="28"/>
        </w:rPr>
        <w:t>Notifications</w:t>
      </w:r>
      <w:proofErr w:type="spellEnd"/>
      <w:r w:rsidRPr="00066CB2">
        <w:rPr>
          <w:rFonts w:ascii="Times New Roman" w:hAnsi="Times New Roman" w:cs="Times New Roman"/>
          <w:sz w:val="28"/>
          <w:szCs w:val="28"/>
        </w:rPr>
        <w:t>’ є прапором який вказує на дозвіл надсилання повідомлень та нагадувань на пошту користувача.</w:t>
      </w:r>
    </w:p>
    <w:p w:rsidR="00E67ED9" w:rsidRDefault="00E67ED9" w:rsidP="00E67ED9">
      <w:pPr>
        <w:spacing w:line="360" w:lineRule="auto"/>
        <w:ind w:firstLine="709"/>
        <w:jc w:val="both"/>
        <w:rPr>
          <w:rFonts w:ascii="Times New Roman" w:hAnsi="Times New Roman" w:cs="Times New Roman"/>
          <w:sz w:val="28"/>
          <w:szCs w:val="28"/>
        </w:rPr>
      </w:pPr>
    </w:p>
    <w:p w:rsidR="00E67ED9" w:rsidRDefault="00E67ED9" w:rsidP="00E67ED9">
      <w:pPr>
        <w:spacing w:line="360" w:lineRule="auto"/>
        <w:ind w:firstLine="709"/>
        <w:jc w:val="both"/>
        <w:rPr>
          <w:rFonts w:ascii="Times New Roman" w:hAnsi="Times New Roman" w:cs="Times New Roman"/>
          <w:sz w:val="28"/>
          <w:szCs w:val="28"/>
        </w:rPr>
      </w:pP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4.3.2 </w:t>
      </w:r>
      <w:proofErr w:type="spellStart"/>
      <w:r w:rsidRPr="00066CB2">
        <w:rPr>
          <w:rFonts w:ascii="Times New Roman" w:hAnsi="Times New Roman" w:cs="Times New Roman"/>
          <w:b/>
          <w:i/>
          <w:sz w:val="28"/>
          <w:szCs w:val="28"/>
        </w:rPr>
        <w:t>Settings</w:t>
      </w:r>
      <w:proofErr w:type="spellEnd"/>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Таблиця ‘</w:t>
      </w:r>
      <w:proofErr w:type="spellStart"/>
      <w:r w:rsidRPr="00066CB2">
        <w:rPr>
          <w:rFonts w:ascii="Times New Roman" w:hAnsi="Times New Roman" w:cs="Times New Roman"/>
          <w:sz w:val="28"/>
          <w:szCs w:val="28"/>
        </w:rPr>
        <w:t>Settings</w:t>
      </w:r>
      <w:proofErr w:type="spellEnd"/>
      <w:r w:rsidRPr="00066CB2">
        <w:rPr>
          <w:rFonts w:ascii="Times New Roman" w:hAnsi="Times New Roman" w:cs="Times New Roman"/>
          <w:sz w:val="28"/>
          <w:szCs w:val="28"/>
        </w:rPr>
        <w:t xml:space="preserve"> необхідна для зберігання інформації про персональні налаштування системи користувачами. Опис полів наведено в табл. 4.2.</w:t>
      </w:r>
    </w:p>
    <w:p w:rsidR="00E67ED9" w:rsidRPr="00066CB2" w:rsidRDefault="00D22BE4" w:rsidP="00E67ED9">
      <w:pPr>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4.2</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індивідуальних налаштувань системи</w:t>
      </w:r>
    </w:p>
    <w:tbl>
      <w:tblPr>
        <w:tblStyle w:val="TableGrid2"/>
        <w:tblW w:w="0" w:type="auto"/>
        <w:tblLook w:val="04A0" w:firstRow="1" w:lastRow="0" w:firstColumn="1" w:lastColumn="0" w:noHBand="0" w:noVBand="1"/>
      </w:tblPr>
      <w:tblGrid>
        <w:gridCol w:w="2487"/>
        <w:gridCol w:w="2740"/>
        <w:gridCol w:w="2152"/>
        <w:gridCol w:w="581"/>
        <w:gridCol w:w="574"/>
        <w:gridCol w:w="1095"/>
      </w:tblGrid>
      <w:tr w:rsidR="00CF5AAA" w:rsidTr="00FB277E">
        <w:tc>
          <w:tcPr>
            <w:tcW w:w="2487"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Назва</w:t>
            </w:r>
          </w:p>
        </w:tc>
        <w:tc>
          <w:tcPr>
            <w:tcW w:w="274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Призначення</w:t>
            </w:r>
          </w:p>
        </w:tc>
        <w:tc>
          <w:tcPr>
            <w:tcW w:w="2152"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Тип значення</w:t>
            </w:r>
          </w:p>
        </w:tc>
        <w:tc>
          <w:tcPr>
            <w:tcW w:w="58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PK</w:t>
            </w: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FK</w:t>
            </w: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Not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Null</w:t>
            </w:r>
            <w:proofErr w:type="spellEnd"/>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Id</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налаштувань системи</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WorkTime</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 xml:space="preserve">Значення тривалості робочого часу </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BreakTime</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Значення тривалості часу перерви</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IsNotificationSound</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Дозвіл відтворення звукових повідомлень</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DayGoal</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Бажана цілі роботи на день</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ResetTime</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Визначений час для скидання щоденних значень</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time</w:t>
            </w:r>
            <w:proofErr w:type="spellEnd"/>
            <w:r w:rsidRPr="00066CB2">
              <w:rPr>
                <w:rFonts w:ascii="Times New Roman" w:hAnsi="Times New Roman" w:cs="Times New Roman"/>
                <w:sz w:val="28"/>
                <w:szCs w:val="28"/>
              </w:rPr>
              <w:t>(7)</w:t>
            </w:r>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IgnoreWeekend</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Вказівка не враховувати вихідні дні у статистику</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ThemeColor</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Вигляд теми сторінок</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IgnoreHabits</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Вказівка не відображати та не відслідковувати звички користувача</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487"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BlockSites</w:t>
            </w:r>
            <w:proofErr w:type="spellEnd"/>
          </w:p>
        </w:tc>
        <w:tc>
          <w:tcPr>
            <w:tcW w:w="2740"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Вказівка обмежувати переходу на інші сторінки</w:t>
            </w:r>
          </w:p>
        </w:tc>
        <w:tc>
          <w:tcPr>
            <w:tcW w:w="2152"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1"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09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Описана таблиця необхідна для збереження налаштувань елементів системи, заданих користувачем.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Поля ‘</w:t>
      </w:r>
      <w:proofErr w:type="spellStart"/>
      <w:r w:rsidRPr="00066CB2">
        <w:rPr>
          <w:rFonts w:ascii="Times New Roman" w:hAnsi="Times New Roman" w:cs="Times New Roman"/>
          <w:sz w:val="28"/>
          <w:szCs w:val="28"/>
        </w:rPr>
        <w:t>WorkTime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BreakTime</w:t>
      </w:r>
      <w:proofErr w:type="spellEnd"/>
      <w:r w:rsidRPr="00066CB2">
        <w:rPr>
          <w:rFonts w:ascii="Times New Roman" w:hAnsi="Times New Roman" w:cs="Times New Roman"/>
          <w:sz w:val="28"/>
          <w:szCs w:val="28"/>
        </w:rPr>
        <w:t xml:space="preserve">’ визначають параметри для сеансу концентрації, а саме час роботи та перерви відповідно.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DayGoal</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IgnoteWeekend</w:t>
      </w:r>
      <w:proofErr w:type="spellEnd"/>
      <w:r w:rsidRPr="00066CB2">
        <w:rPr>
          <w:rFonts w:ascii="Times New Roman" w:hAnsi="Times New Roman" w:cs="Times New Roman"/>
          <w:sz w:val="28"/>
          <w:szCs w:val="28"/>
        </w:rPr>
        <w:t>’ використовуються для збереження щоденної статистики для її подальшого відображення та аналізу.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IsNotificationSound</w:t>
      </w:r>
      <w:proofErr w:type="spellEnd"/>
      <w:r w:rsidRPr="00066CB2">
        <w:rPr>
          <w:rFonts w:ascii="Times New Roman" w:hAnsi="Times New Roman" w:cs="Times New Roman"/>
          <w:sz w:val="28"/>
          <w:szCs w:val="28"/>
        </w:rPr>
        <w:t>’ відображає дозвіл на відтворення звукового сигналу для повідомлень.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ResetTime</w:t>
      </w:r>
      <w:proofErr w:type="spellEnd"/>
      <w:r w:rsidRPr="00066CB2">
        <w:rPr>
          <w:rFonts w:ascii="Times New Roman" w:hAnsi="Times New Roman" w:cs="Times New Roman"/>
          <w:sz w:val="28"/>
          <w:szCs w:val="28"/>
        </w:rPr>
        <w:t>’ вказує на час, коли саме необхідно скинути щоденні параметри, такі як статус виконання цілі та звичок.</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ThemeColor</w:t>
      </w:r>
      <w:proofErr w:type="spellEnd"/>
      <w:r w:rsidRPr="00066CB2">
        <w:rPr>
          <w:rFonts w:ascii="Times New Roman" w:hAnsi="Times New Roman" w:cs="Times New Roman"/>
          <w:sz w:val="28"/>
          <w:szCs w:val="28"/>
        </w:rPr>
        <w:t>’ необхідний для задання світлої і темної теми відображення (</w:t>
      </w:r>
      <w:proofErr w:type="spellStart"/>
      <w:r w:rsidRPr="00066CB2">
        <w:rPr>
          <w:rFonts w:ascii="Times New Roman" w:hAnsi="Times New Roman" w:cs="Times New Roman"/>
          <w:sz w:val="28"/>
          <w:szCs w:val="28"/>
        </w:rPr>
        <w:t>true</w:t>
      </w:r>
      <w:proofErr w:type="spellEnd"/>
      <w:r w:rsidRPr="00066CB2">
        <w:rPr>
          <w:rFonts w:ascii="Times New Roman" w:hAnsi="Times New Roman" w:cs="Times New Roman"/>
          <w:sz w:val="28"/>
          <w:szCs w:val="28"/>
        </w:rPr>
        <w:t xml:space="preserve"> і </w:t>
      </w:r>
      <w:proofErr w:type="spellStart"/>
      <w:r w:rsidRPr="00066CB2">
        <w:rPr>
          <w:rFonts w:ascii="Times New Roman" w:hAnsi="Times New Roman" w:cs="Times New Roman"/>
          <w:sz w:val="28"/>
          <w:szCs w:val="28"/>
        </w:rPr>
        <w:t>false</w:t>
      </w:r>
      <w:proofErr w:type="spellEnd"/>
      <w:r w:rsidRPr="00066CB2">
        <w:rPr>
          <w:rFonts w:ascii="Times New Roman" w:hAnsi="Times New Roman" w:cs="Times New Roman"/>
          <w:sz w:val="28"/>
          <w:szCs w:val="28"/>
        </w:rPr>
        <w:t xml:space="preserve"> відповідно)</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BlockSites</w:t>
      </w:r>
      <w:proofErr w:type="spellEnd"/>
      <w:r w:rsidRPr="00066CB2">
        <w:rPr>
          <w:rFonts w:ascii="Times New Roman" w:hAnsi="Times New Roman" w:cs="Times New Roman"/>
          <w:sz w:val="28"/>
          <w:szCs w:val="28"/>
        </w:rPr>
        <w:t>’ вказує на необхідність обмежити користувача в переході на сторонні ресурси під час активного режиму концентрації.</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IgnoreHabits</w:t>
      </w:r>
      <w:proofErr w:type="spellEnd"/>
      <w:r w:rsidRPr="00066CB2">
        <w:rPr>
          <w:rFonts w:ascii="Times New Roman" w:hAnsi="Times New Roman" w:cs="Times New Roman"/>
          <w:sz w:val="28"/>
          <w:szCs w:val="28"/>
        </w:rPr>
        <w:t>’ зберігає дозвіл на відображення та відслідковув</w:t>
      </w:r>
      <w:r>
        <w:rPr>
          <w:rFonts w:ascii="Times New Roman" w:hAnsi="Times New Roman" w:cs="Times New Roman"/>
          <w:sz w:val="28"/>
          <w:szCs w:val="28"/>
        </w:rPr>
        <w:t>ання дотримання заданих звичок.</w:t>
      </w:r>
    </w:p>
    <w:p w:rsidR="00E67ED9" w:rsidRDefault="00E67ED9" w:rsidP="00E67ED9">
      <w:pPr>
        <w:spacing w:line="360" w:lineRule="auto"/>
        <w:ind w:firstLine="709"/>
        <w:jc w:val="both"/>
        <w:rPr>
          <w:rFonts w:ascii="Times New Roman" w:hAnsi="Times New Roman" w:cs="Times New Roman"/>
          <w:sz w:val="28"/>
          <w:szCs w:val="28"/>
        </w:rPr>
      </w:pP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ind w:firstLine="708"/>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4.3.3 </w:t>
      </w:r>
      <w:proofErr w:type="spellStart"/>
      <w:r w:rsidRPr="00066CB2">
        <w:rPr>
          <w:rFonts w:ascii="Times New Roman" w:hAnsi="Times New Roman" w:cs="Times New Roman"/>
          <w:b/>
          <w:i/>
          <w:sz w:val="28"/>
          <w:szCs w:val="28"/>
        </w:rPr>
        <w:t>Plans</w:t>
      </w:r>
      <w:proofErr w:type="spellEnd"/>
    </w:p>
    <w:p w:rsidR="00E67ED9" w:rsidRPr="00066CB2" w:rsidRDefault="00D22BE4" w:rsidP="00E67ED9">
      <w:pPr>
        <w:spacing w:line="360" w:lineRule="auto"/>
        <w:ind w:firstLine="708"/>
        <w:rPr>
          <w:rFonts w:ascii="Times New Roman" w:hAnsi="Times New Roman" w:cs="Times New Roman"/>
          <w:sz w:val="28"/>
          <w:szCs w:val="28"/>
        </w:rPr>
      </w:pPr>
      <w:r w:rsidRPr="00066CB2">
        <w:rPr>
          <w:rFonts w:ascii="Times New Roman" w:hAnsi="Times New Roman" w:cs="Times New Roman"/>
          <w:sz w:val="28"/>
          <w:szCs w:val="28"/>
        </w:rPr>
        <w:t>Таблиця ‘</w:t>
      </w:r>
      <w:proofErr w:type="spellStart"/>
      <w:r w:rsidRPr="00066CB2">
        <w:rPr>
          <w:rFonts w:ascii="Times New Roman" w:hAnsi="Times New Roman" w:cs="Times New Roman"/>
          <w:sz w:val="28"/>
          <w:szCs w:val="28"/>
        </w:rPr>
        <w:t>Plans</w:t>
      </w:r>
      <w:proofErr w:type="spellEnd"/>
      <w:r w:rsidRPr="00066CB2">
        <w:rPr>
          <w:rFonts w:ascii="Times New Roman" w:hAnsi="Times New Roman" w:cs="Times New Roman"/>
          <w:sz w:val="28"/>
          <w:szCs w:val="28"/>
        </w:rPr>
        <w:t xml:space="preserve"> необхідна для зберігання інформації про завдання, визначені користувачами. Опис полів наведено в табл. 4.3.</w:t>
      </w:r>
    </w:p>
    <w:p w:rsidR="00E67ED9" w:rsidRPr="00066CB2" w:rsidRDefault="00D22BE4" w:rsidP="00E67ED9">
      <w:pPr>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4.3</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завдань</w:t>
      </w:r>
    </w:p>
    <w:tbl>
      <w:tblPr>
        <w:tblStyle w:val="TableGrid2"/>
        <w:tblW w:w="0" w:type="auto"/>
        <w:tblLook w:val="04A0" w:firstRow="1" w:lastRow="0" w:firstColumn="1" w:lastColumn="0" w:noHBand="0" w:noVBand="1"/>
      </w:tblPr>
      <w:tblGrid>
        <w:gridCol w:w="2160"/>
        <w:gridCol w:w="2928"/>
        <w:gridCol w:w="2197"/>
        <w:gridCol w:w="583"/>
        <w:gridCol w:w="574"/>
        <w:gridCol w:w="1187"/>
      </w:tblGrid>
      <w:tr w:rsidR="00CF5AAA" w:rsidTr="00FB277E">
        <w:tc>
          <w:tcPr>
            <w:tcW w:w="186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Назва</w:t>
            </w:r>
          </w:p>
        </w:tc>
        <w:tc>
          <w:tcPr>
            <w:tcW w:w="3092"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Призначення</w:t>
            </w:r>
          </w:p>
        </w:tc>
        <w:tc>
          <w:tcPr>
            <w:tcW w:w="225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Тип значення</w:t>
            </w:r>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PK</w:t>
            </w: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FK</w:t>
            </w: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Not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Null</w:t>
            </w:r>
            <w:proofErr w:type="spellEnd"/>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завдання</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UserId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власника задачі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Title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Вказана назва для задачі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Text</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Вміст задачі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NotificationTime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Заданий час для нагадування про задачу</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datetime</w:t>
            </w:r>
            <w:proofErr w:type="spellEnd"/>
            <w:r w:rsidRPr="00066CB2">
              <w:rPr>
                <w:rFonts w:ascii="Times New Roman" w:hAnsi="Times New Roman" w:cs="Times New Roman"/>
                <w:sz w:val="28"/>
                <w:szCs w:val="28"/>
              </w:rPr>
              <w:t>(7)</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IsArchived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Статус доступу до задачі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IsPinned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Статус важливості задачі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Дана таблиця зберігає властивості та значення усіх завдань, створених користувачами. Для прив’язки до конкретного користувача відповідно використовується зовнішній ключ ‘</w:t>
      </w:r>
      <w:proofErr w:type="spellStart"/>
      <w:r w:rsidRPr="00066CB2">
        <w:rPr>
          <w:rFonts w:ascii="Times New Roman" w:hAnsi="Times New Roman" w:cs="Times New Roman"/>
          <w:sz w:val="28"/>
          <w:szCs w:val="28"/>
        </w:rPr>
        <w:t>UserId</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Title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Text</w:t>
      </w:r>
      <w:proofErr w:type="spellEnd"/>
      <w:r w:rsidRPr="00066CB2">
        <w:rPr>
          <w:rFonts w:ascii="Times New Roman" w:hAnsi="Times New Roman" w:cs="Times New Roman"/>
          <w:sz w:val="28"/>
          <w:szCs w:val="28"/>
        </w:rPr>
        <w:t>’ відображаються заголовок та вміст задачі відповідно. Значення в ‘</w:t>
      </w:r>
      <w:proofErr w:type="spellStart"/>
      <w:r w:rsidRPr="00066CB2">
        <w:rPr>
          <w:rFonts w:ascii="Times New Roman" w:hAnsi="Times New Roman" w:cs="Times New Roman"/>
          <w:sz w:val="28"/>
          <w:szCs w:val="28"/>
        </w:rPr>
        <w:t>Text</w:t>
      </w:r>
      <w:proofErr w:type="spellEnd"/>
      <w:r w:rsidRPr="00066CB2">
        <w:rPr>
          <w:rFonts w:ascii="Times New Roman" w:hAnsi="Times New Roman" w:cs="Times New Roman"/>
          <w:sz w:val="28"/>
          <w:szCs w:val="28"/>
        </w:rPr>
        <w:t xml:space="preserve">’ зберігаються у такому форматі, що містять у собі перелік </w:t>
      </w:r>
      <w:proofErr w:type="spellStart"/>
      <w:r w:rsidRPr="00066CB2">
        <w:rPr>
          <w:rFonts w:ascii="Times New Roman" w:hAnsi="Times New Roman" w:cs="Times New Roman"/>
          <w:sz w:val="28"/>
          <w:szCs w:val="28"/>
        </w:rPr>
        <w:t>підзадач</w:t>
      </w:r>
      <w:proofErr w:type="spellEnd"/>
      <w:r w:rsidRPr="00066CB2">
        <w:rPr>
          <w:rFonts w:ascii="Times New Roman" w:hAnsi="Times New Roman" w:cs="Times New Roman"/>
          <w:sz w:val="28"/>
          <w:szCs w:val="28"/>
        </w:rPr>
        <w:t xml:space="preserve"> та статус їх виконання.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NotificationTime</w:t>
      </w:r>
      <w:proofErr w:type="spellEnd"/>
      <w:r w:rsidRPr="00066CB2">
        <w:rPr>
          <w:rFonts w:ascii="Times New Roman" w:hAnsi="Times New Roman" w:cs="Times New Roman"/>
          <w:sz w:val="28"/>
          <w:szCs w:val="28"/>
        </w:rPr>
        <w:t>’ зберігає значення терміну виконання завдання, проте поле може й не містити жодного значення.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IsArchived</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IsPinned</w:t>
      </w:r>
      <w:proofErr w:type="spellEnd"/>
      <w:r w:rsidRPr="00066CB2">
        <w:rPr>
          <w:rFonts w:ascii="Times New Roman" w:hAnsi="Times New Roman" w:cs="Times New Roman"/>
          <w:sz w:val="28"/>
          <w:szCs w:val="28"/>
        </w:rPr>
        <w:t>’ використовуються для надання статусу архівації та важливості задачі відповідно.</w:t>
      </w:r>
    </w:p>
    <w:p w:rsidR="00E67ED9" w:rsidRPr="00066CB2" w:rsidRDefault="00D22BE4" w:rsidP="00E67ED9">
      <w:pPr>
        <w:spacing w:line="360" w:lineRule="auto"/>
        <w:ind w:firstLine="709"/>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4.3.4 </w:t>
      </w:r>
      <w:proofErr w:type="spellStart"/>
      <w:r w:rsidRPr="00066CB2">
        <w:rPr>
          <w:rFonts w:ascii="Times New Roman" w:hAnsi="Times New Roman" w:cs="Times New Roman"/>
          <w:b/>
          <w:i/>
          <w:sz w:val="28"/>
          <w:szCs w:val="28"/>
        </w:rPr>
        <w:t>Notes</w:t>
      </w:r>
      <w:proofErr w:type="spellEnd"/>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Таблиця ‘</w:t>
      </w:r>
      <w:proofErr w:type="spellStart"/>
      <w:r w:rsidRPr="00066CB2">
        <w:rPr>
          <w:rFonts w:ascii="Times New Roman" w:hAnsi="Times New Roman" w:cs="Times New Roman"/>
          <w:sz w:val="28"/>
          <w:szCs w:val="28"/>
        </w:rPr>
        <w:t>Notes</w:t>
      </w:r>
      <w:proofErr w:type="spellEnd"/>
      <w:r w:rsidRPr="00066CB2">
        <w:rPr>
          <w:rFonts w:ascii="Times New Roman" w:hAnsi="Times New Roman" w:cs="Times New Roman"/>
          <w:sz w:val="28"/>
          <w:szCs w:val="28"/>
        </w:rPr>
        <w:t>’ необхідна для зберігання інформації про нотатки, визначені користувачами. Опис полів наведено в табл. 4.4.</w:t>
      </w:r>
    </w:p>
    <w:p w:rsidR="00E67ED9" w:rsidRPr="00066CB2" w:rsidRDefault="00D22BE4" w:rsidP="00E67ED9">
      <w:pPr>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4.4</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нотаток</w:t>
      </w:r>
    </w:p>
    <w:tbl>
      <w:tblPr>
        <w:tblStyle w:val="TableGrid2"/>
        <w:tblW w:w="0" w:type="auto"/>
        <w:tblLook w:val="04A0" w:firstRow="1" w:lastRow="0" w:firstColumn="1" w:lastColumn="0" w:noHBand="0" w:noVBand="1"/>
      </w:tblPr>
      <w:tblGrid>
        <w:gridCol w:w="2160"/>
        <w:gridCol w:w="2924"/>
        <w:gridCol w:w="2204"/>
        <w:gridCol w:w="583"/>
        <w:gridCol w:w="574"/>
        <w:gridCol w:w="1184"/>
      </w:tblGrid>
      <w:tr w:rsidR="00CF5AAA" w:rsidTr="00FB277E">
        <w:tc>
          <w:tcPr>
            <w:tcW w:w="2160"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Назва</w:t>
            </w:r>
          </w:p>
        </w:tc>
        <w:tc>
          <w:tcPr>
            <w:tcW w:w="292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Призначення</w:t>
            </w:r>
          </w:p>
        </w:tc>
        <w:tc>
          <w:tcPr>
            <w:tcW w:w="220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Тип значення</w:t>
            </w:r>
          </w:p>
        </w:tc>
        <w:tc>
          <w:tcPr>
            <w:tcW w:w="58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PK</w:t>
            </w: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FK</w:t>
            </w: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Not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Null</w:t>
            </w:r>
            <w:proofErr w:type="spellEnd"/>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Id</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UserId</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власника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3"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Title</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Вказана назва для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3"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Text</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Вміст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3"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IsArchived</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Статус доступу до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3"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2160"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IsPinned</w:t>
            </w:r>
            <w:proofErr w:type="spellEnd"/>
          </w:p>
        </w:tc>
        <w:tc>
          <w:tcPr>
            <w:tcW w:w="2924"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Статус важливості нотатки</w:t>
            </w:r>
          </w:p>
        </w:tc>
        <w:tc>
          <w:tcPr>
            <w:tcW w:w="2204"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3"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1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Дана таблиця зберігає властивості та значення усіх нотаток, створених користувачами. Для прив’язки до конкретного користувача відповідно використовується зовнішній ключ ‘</w:t>
      </w:r>
      <w:proofErr w:type="spellStart"/>
      <w:r w:rsidRPr="00066CB2">
        <w:rPr>
          <w:rFonts w:ascii="Times New Roman" w:hAnsi="Times New Roman" w:cs="Times New Roman"/>
          <w:sz w:val="28"/>
          <w:szCs w:val="28"/>
        </w:rPr>
        <w:t>UserId</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Title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Text</w:t>
      </w:r>
      <w:proofErr w:type="spellEnd"/>
      <w:r w:rsidRPr="00066CB2">
        <w:rPr>
          <w:rFonts w:ascii="Times New Roman" w:hAnsi="Times New Roman" w:cs="Times New Roman"/>
          <w:sz w:val="28"/>
          <w:szCs w:val="28"/>
        </w:rPr>
        <w:t xml:space="preserve">’ відображаються заголовок та вміст задачі відповідно.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IsArchived</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IsPinned</w:t>
      </w:r>
      <w:proofErr w:type="spellEnd"/>
      <w:r w:rsidRPr="00066CB2">
        <w:rPr>
          <w:rFonts w:ascii="Times New Roman" w:hAnsi="Times New Roman" w:cs="Times New Roman"/>
          <w:sz w:val="28"/>
          <w:szCs w:val="28"/>
        </w:rPr>
        <w:t>’ використовуються для надання статусу архівації та важливості задачі відповідно.</w:t>
      </w:r>
    </w:p>
    <w:p w:rsidR="00E67ED9" w:rsidRPr="00066CB2" w:rsidRDefault="00D22BE4" w:rsidP="00E67ED9">
      <w:pPr>
        <w:spacing w:line="360" w:lineRule="auto"/>
        <w:ind w:firstLine="709"/>
        <w:jc w:val="both"/>
        <w:rPr>
          <w:rFonts w:ascii="Times New Roman" w:hAnsi="Times New Roman" w:cs="Times New Roman"/>
          <w:b/>
          <w:i/>
          <w:sz w:val="28"/>
          <w:szCs w:val="28"/>
        </w:rPr>
      </w:pPr>
      <w:r w:rsidRPr="00066CB2">
        <w:rPr>
          <w:rFonts w:ascii="Times New Roman" w:hAnsi="Times New Roman" w:cs="Times New Roman"/>
          <w:b/>
          <w:i/>
          <w:sz w:val="28"/>
          <w:szCs w:val="28"/>
        </w:rPr>
        <w:t xml:space="preserve">4.3.5 </w:t>
      </w:r>
      <w:proofErr w:type="spellStart"/>
      <w:r w:rsidRPr="00066CB2">
        <w:rPr>
          <w:rFonts w:ascii="Times New Roman" w:hAnsi="Times New Roman" w:cs="Times New Roman"/>
          <w:b/>
          <w:i/>
          <w:sz w:val="28"/>
          <w:szCs w:val="28"/>
        </w:rPr>
        <w:t>Statistic</w:t>
      </w:r>
      <w:proofErr w:type="spellEnd"/>
    </w:p>
    <w:p w:rsidR="00E67ED9" w:rsidRPr="00066CB2" w:rsidRDefault="00D22BE4" w:rsidP="00E67ED9">
      <w:pPr>
        <w:spacing w:line="360" w:lineRule="auto"/>
        <w:ind w:firstLine="709"/>
        <w:rPr>
          <w:rFonts w:ascii="Times New Roman" w:hAnsi="Times New Roman" w:cs="Times New Roman"/>
          <w:sz w:val="28"/>
          <w:szCs w:val="28"/>
        </w:rPr>
      </w:pPr>
      <w:r w:rsidRPr="00066CB2">
        <w:rPr>
          <w:rFonts w:ascii="Times New Roman" w:hAnsi="Times New Roman" w:cs="Times New Roman"/>
          <w:sz w:val="28"/>
          <w:szCs w:val="28"/>
        </w:rPr>
        <w:t>Таблиця ‘</w:t>
      </w:r>
      <w:proofErr w:type="spellStart"/>
      <w:r w:rsidRPr="00066CB2">
        <w:rPr>
          <w:rFonts w:ascii="Times New Roman" w:hAnsi="Times New Roman" w:cs="Times New Roman"/>
          <w:sz w:val="28"/>
          <w:szCs w:val="28"/>
        </w:rPr>
        <w:t>Statistic</w:t>
      </w:r>
      <w:proofErr w:type="spellEnd"/>
      <w:r w:rsidRPr="00066CB2">
        <w:rPr>
          <w:rFonts w:ascii="Times New Roman" w:hAnsi="Times New Roman" w:cs="Times New Roman"/>
          <w:sz w:val="28"/>
          <w:szCs w:val="28"/>
        </w:rPr>
        <w:t>’ необхідна для зберігання інформації про персональну статистику успішності користувачів. Опис полів наведено в табл. 4.5.</w:t>
      </w:r>
    </w:p>
    <w:p w:rsidR="00E67ED9" w:rsidRPr="00066CB2" w:rsidRDefault="00D22BE4" w:rsidP="00E67ED9">
      <w:pPr>
        <w:spacing w:line="360" w:lineRule="auto"/>
        <w:jc w:val="right"/>
        <w:rPr>
          <w:rFonts w:ascii="Times New Roman" w:hAnsi="Times New Roman" w:cs="Times New Roman"/>
          <w:sz w:val="28"/>
          <w:szCs w:val="28"/>
        </w:rPr>
      </w:pPr>
      <w:r w:rsidRPr="00066CB2">
        <w:rPr>
          <w:rFonts w:ascii="Times New Roman" w:hAnsi="Times New Roman" w:cs="Times New Roman"/>
          <w:sz w:val="28"/>
          <w:szCs w:val="28"/>
        </w:rPr>
        <w:t>Таблиця 4.5</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Таблиця індивідуальної статистики користувачів</w:t>
      </w:r>
    </w:p>
    <w:tbl>
      <w:tblPr>
        <w:tblStyle w:val="TableGrid2"/>
        <w:tblW w:w="0" w:type="auto"/>
        <w:tblLook w:val="04A0" w:firstRow="1" w:lastRow="0" w:firstColumn="1" w:lastColumn="0" w:noHBand="0" w:noVBand="1"/>
      </w:tblPr>
      <w:tblGrid>
        <w:gridCol w:w="3219"/>
        <w:gridCol w:w="2348"/>
        <w:gridCol w:w="2001"/>
        <w:gridCol w:w="578"/>
        <w:gridCol w:w="574"/>
        <w:gridCol w:w="909"/>
      </w:tblGrid>
      <w:tr w:rsidR="00CF5AAA" w:rsidTr="00FB277E">
        <w:tc>
          <w:tcPr>
            <w:tcW w:w="1865"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Назва</w:t>
            </w:r>
          </w:p>
        </w:tc>
        <w:tc>
          <w:tcPr>
            <w:tcW w:w="3092"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Призначення</w:t>
            </w:r>
          </w:p>
        </w:tc>
        <w:tc>
          <w:tcPr>
            <w:tcW w:w="2251"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Тип значення</w:t>
            </w:r>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PK</w:t>
            </w: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FK</w:t>
            </w: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proofErr w:type="spellStart"/>
            <w:r w:rsidRPr="00066CB2">
              <w:rPr>
                <w:rFonts w:ascii="Times New Roman" w:hAnsi="Times New Roman" w:cs="Times New Roman"/>
                <w:sz w:val="28"/>
                <w:szCs w:val="28"/>
              </w:rPr>
              <w:t>Not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Null</w:t>
            </w:r>
            <w:proofErr w:type="spellEnd"/>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Персональний ідентифікатор користувача</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UserId</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Ідентифікатор власника нотатки</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Date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Дата збирання статистики</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datetime</w:t>
            </w:r>
            <w:proofErr w:type="spellEnd"/>
            <w:r w:rsidRPr="00066CB2">
              <w:rPr>
                <w:rFonts w:ascii="Times New Roman" w:hAnsi="Times New Roman" w:cs="Times New Roman"/>
                <w:sz w:val="28"/>
                <w:szCs w:val="28"/>
              </w:rPr>
              <w:t>(7)</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TimeComplete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Значення робочого часу</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PlansComplete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Значення виконаних завдань</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int</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IsIgnore</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Вказівка на ігнорування цього запису при відображенні</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bool</w:t>
            </w:r>
            <w:proofErr w:type="spellEnd"/>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TimeProductivityByHours</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 xml:space="preserve">Детальний опис часу роботи погодинно </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r w:rsidR="00CF5AAA" w:rsidTr="00FB277E">
        <w:tc>
          <w:tcPr>
            <w:tcW w:w="1865"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PlansProductivityByHours</w:t>
            </w:r>
            <w:proofErr w:type="spellEnd"/>
          </w:p>
        </w:tc>
        <w:tc>
          <w:tcPr>
            <w:tcW w:w="3092" w:type="dxa"/>
            <w:vAlign w:val="center"/>
          </w:tcPr>
          <w:p w:rsidR="00E67ED9" w:rsidRPr="00066CB2" w:rsidRDefault="00D22BE4" w:rsidP="00FB277E">
            <w:pPr>
              <w:spacing w:line="360" w:lineRule="auto"/>
              <w:rPr>
                <w:rFonts w:ascii="Times New Roman" w:hAnsi="Times New Roman" w:cs="Times New Roman"/>
                <w:sz w:val="28"/>
                <w:szCs w:val="28"/>
              </w:rPr>
            </w:pPr>
            <w:r w:rsidRPr="00066CB2">
              <w:rPr>
                <w:rFonts w:ascii="Times New Roman" w:hAnsi="Times New Roman" w:cs="Times New Roman"/>
                <w:sz w:val="28"/>
                <w:szCs w:val="28"/>
              </w:rPr>
              <w:t>Детальний опис виконаних задач погодинно</w:t>
            </w:r>
          </w:p>
        </w:tc>
        <w:tc>
          <w:tcPr>
            <w:tcW w:w="2251" w:type="dxa"/>
            <w:vAlign w:val="center"/>
          </w:tcPr>
          <w:p w:rsidR="00E67ED9" w:rsidRPr="00066CB2" w:rsidRDefault="00D22BE4" w:rsidP="00FB277E">
            <w:pPr>
              <w:spacing w:line="360" w:lineRule="auto"/>
              <w:rPr>
                <w:rFonts w:ascii="Times New Roman" w:hAnsi="Times New Roman" w:cs="Times New Roman"/>
                <w:sz w:val="28"/>
                <w:szCs w:val="28"/>
              </w:rPr>
            </w:pPr>
            <w:proofErr w:type="spellStart"/>
            <w:r w:rsidRPr="00066CB2">
              <w:rPr>
                <w:rFonts w:ascii="Times New Roman" w:hAnsi="Times New Roman" w:cs="Times New Roman"/>
                <w:sz w:val="28"/>
                <w:szCs w:val="28"/>
              </w:rPr>
              <w:t>nvarchar</w:t>
            </w:r>
            <w:proofErr w:type="spellEnd"/>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max</w:t>
            </w:r>
            <w:proofErr w:type="spellEnd"/>
            <w:r w:rsidRPr="00066CB2">
              <w:rPr>
                <w:rFonts w:ascii="Times New Roman" w:hAnsi="Times New Roman" w:cs="Times New Roman"/>
                <w:sz w:val="28"/>
                <w:szCs w:val="28"/>
              </w:rPr>
              <w:t>)</w:t>
            </w:r>
          </w:p>
        </w:tc>
        <w:tc>
          <w:tcPr>
            <w:tcW w:w="58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574" w:type="dxa"/>
            <w:vAlign w:val="center"/>
          </w:tcPr>
          <w:p w:rsidR="00E67ED9" w:rsidRPr="00066CB2" w:rsidRDefault="00E67ED9" w:rsidP="00FB277E">
            <w:pPr>
              <w:spacing w:line="360" w:lineRule="auto"/>
              <w:jc w:val="center"/>
              <w:rPr>
                <w:rFonts w:ascii="Times New Roman" w:hAnsi="Times New Roman" w:cs="Times New Roman"/>
                <w:sz w:val="28"/>
                <w:szCs w:val="28"/>
              </w:rPr>
            </w:pPr>
          </w:p>
        </w:tc>
        <w:tc>
          <w:tcPr>
            <w:tcW w:w="1263" w:type="dxa"/>
            <w:vAlign w:val="center"/>
          </w:tcPr>
          <w:p w:rsidR="00E67ED9" w:rsidRPr="00066CB2" w:rsidRDefault="00D22BE4" w:rsidP="00FB277E">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w:t>
            </w:r>
          </w:p>
        </w:tc>
      </w:tr>
    </w:tbl>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Задана таблиця використовується для збереження даних статистики користувачів. Вона містить список щоденних записів щодо виконання поставленої цілі. Для прив’язки до конкретного користувача відповідно використовується зовнішній ключ ‘</w:t>
      </w:r>
      <w:proofErr w:type="spellStart"/>
      <w:r w:rsidRPr="00066CB2">
        <w:rPr>
          <w:rFonts w:ascii="Times New Roman" w:hAnsi="Times New Roman" w:cs="Times New Roman"/>
          <w:sz w:val="28"/>
          <w:szCs w:val="28"/>
        </w:rPr>
        <w:t>UserId</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Date</w:t>
      </w:r>
      <w:proofErr w:type="spellEnd"/>
      <w:r w:rsidRPr="00066CB2">
        <w:rPr>
          <w:rFonts w:ascii="Times New Roman" w:hAnsi="Times New Roman" w:cs="Times New Roman"/>
          <w:sz w:val="28"/>
          <w:szCs w:val="28"/>
        </w:rPr>
        <w:t>’ вказує на дату запису щодо успішності роботи.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TimeComplete</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PlansComplete</w:t>
      </w:r>
      <w:proofErr w:type="spellEnd"/>
      <w:r w:rsidRPr="00066CB2">
        <w:rPr>
          <w:rFonts w:ascii="Times New Roman" w:hAnsi="Times New Roman" w:cs="Times New Roman"/>
          <w:sz w:val="28"/>
          <w:szCs w:val="28"/>
        </w:rPr>
        <w:t>’ зберігають загальні значення активного часу та виконаних задач за день.</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IsIgnore</w:t>
      </w:r>
      <w:proofErr w:type="spellEnd"/>
      <w:r w:rsidRPr="00066CB2">
        <w:rPr>
          <w:rFonts w:ascii="Times New Roman" w:hAnsi="Times New Roman" w:cs="Times New Roman"/>
          <w:sz w:val="28"/>
          <w:szCs w:val="28"/>
        </w:rPr>
        <w:t>’ вказує на необхідність ігнорування статистики за цей день (для прикладу необхідно при ігнорування вихідних днів)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w:t>
      </w:r>
      <w:proofErr w:type="spellStart"/>
      <w:r w:rsidRPr="00066CB2">
        <w:rPr>
          <w:rFonts w:ascii="Times New Roman" w:hAnsi="Times New Roman" w:cs="Times New Roman"/>
          <w:sz w:val="28"/>
          <w:szCs w:val="28"/>
        </w:rPr>
        <w:t>TimeProductivityByHours</w:t>
      </w:r>
      <w:proofErr w:type="spellEnd"/>
      <w:r w:rsidRPr="00066CB2">
        <w:rPr>
          <w:rFonts w:ascii="Times New Roman" w:hAnsi="Times New Roman" w:cs="Times New Roman"/>
          <w:sz w:val="28"/>
          <w:szCs w:val="28"/>
        </w:rPr>
        <w:t>’ та ‘</w:t>
      </w:r>
      <w:proofErr w:type="spellStart"/>
      <w:r w:rsidRPr="00066CB2">
        <w:rPr>
          <w:rFonts w:ascii="Times New Roman" w:hAnsi="Times New Roman" w:cs="Times New Roman"/>
          <w:sz w:val="28"/>
          <w:szCs w:val="28"/>
        </w:rPr>
        <w:t>PlansProductivityByHours</w:t>
      </w:r>
      <w:proofErr w:type="spellEnd"/>
      <w:r w:rsidRPr="00066CB2">
        <w:rPr>
          <w:rFonts w:ascii="Times New Roman" w:hAnsi="Times New Roman" w:cs="Times New Roman"/>
          <w:sz w:val="28"/>
          <w:szCs w:val="28"/>
        </w:rPr>
        <w:t>’ зберігають детальнішу інформацію щодо продуктивності користувача погодинно.</w:t>
      </w:r>
    </w:p>
    <w:p w:rsidR="00E67ED9" w:rsidRPr="00066CB2" w:rsidRDefault="00D22BE4" w:rsidP="00E67ED9">
      <w:pPr>
        <w:pStyle w:val="2"/>
        <w:spacing w:line="360" w:lineRule="auto"/>
        <w:ind w:firstLine="709"/>
        <w:rPr>
          <w:rFonts w:cs="Times New Roman"/>
          <w:szCs w:val="28"/>
        </w:rPr>
      </w:pPr>
      <w:bookmarkStart w:id="40" w:name="_Toc168335702"/>
      <w:r w:rsidRPr="00066CB2">
        <w:rPr>
          <w:rFonts w:cs="Times New Roman"/>
          <w:b/>
          <w:szCs w:val="28"/>
        </w:rPr>
        <w:t>4.4 Висновки до розділу №4</w:t>
      </w:r>
      <w:bookmarkEnd w:id="40"/>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У четвертому розділі було описано конкретну архітектур</w:t>
      </w:r>
      <w:r>
        <w:rPr>
          <w:rFonts w:ascii="Times New Roman" w:hAnsi="Times New Roman" w:cs="Times New Roman"/>
          <w:sz w:val="28"/>
          <w:szCs w:val="28"/>
        </w:rPr>
        <w:t xml:space="preserve">у програмного забезпечення. </w:t>
      </w:r>
      <w:proofErr w:type="spellStart"/>
      <w:r>
        <w:rPr>
          <w:rFonts w:ascii="Times New Roman" w:hAnsi="Times New Roman" w:cs="Times New Roman"/>
          <w:sz w:val="28"/>
          <w:szCs w:val="28"/>
        </w:rPr>
        <w:t>Веб</w:t>
      </w:r>
      <w:r w:rsidRPr="00066CB2">
        <w:rPr>
          <w:rFonts w:ascii="Times New Roman" w:hAnsi="Times New Roman" w:cs="Times New Roman"/>
          <w:sz w:val="28"/>
          <w:szCs w:val="28"/>
        </w:rPr>
        <w:t>застосунок</w:t>
      </w:r>
      <w:proofErr w:type="spellEnd"/>
      <w:r w:rsidRPr="00066CB2">
        <w:rPr>
          <w:rFonts w:ascii="Times New Roman" w:hAnsi="Times New Roman" w:cs="Times New Roman"/>
          <w:sz w:val="28"/>
          <w:szCs w:val="28"/>
        </w:rPr>
        <w:t xml:space="preserve"> побудований на основі шаблону “</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architecture</w:t>
      </w:r>
      <w:proofErr w:type="spellEnd"/>
      <w:r w:rsidRPr="00066CB2">
        <w:rPr>
          <w:rFonts w:ascii="Times New Roman" w:hAnsi="Times New Roman" w:cs="Times New Roman"/>
          <w:sz w:val="28"/>
          <w:szCs w:val="28"/>
        </w:rPr>
        <w:t>”, який передбачає чітке розділення елементів за призначенням, що забезпечує модульність, масштабованість і легкість у підтримці додатку. Клієнтська частина відображає графічний інтерфейс для користувачів та надсилає необхідні запити до серверної частини. Вона ж у свою чергу обробляє запити, оновлює значення в базі даних та надсилає відповідь з статусом опрацювання запиту та додатковими запитуваними даними.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Також було детально описано призначення кожного модуля серверної частини додатку, та його зв’язки з іншими частинами додатку.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ab/>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Було продемонстровано загальну схему бази даних, детально описано призначення кожної з сформованих таблиць та їх полів. Всього передбачено п’ять таблиць. Таблиця ‘</w:t>
      </w:r>
      <w:proofErr w:type="spellStart"/>
      <w:r w:rsidRPr="00066CB2">
        <w:rPr>
          <w:rFonts w:ascii="Times New Roman" w:hAnsi="Times New Roman" w:cs="Times New Roman"/>
          <w:sz w:val="28"/>
          <w:szCs w:val="28"/>
        </w:rPr>
        <w:t>Users</w:t>
      </w:r>
      <w:proofErr w:type="spellEnd"/>
      <w:r w:rsidRPr="00066CB2">
        <w:rPr>
          <w:rFonts w:ascii="Times New Roman" w:hAnsi="Times New Roman" w:cs="Times New Roman"/>
          <w:sz w:val="28"/>
          <w:szCs w:val="28"/>
        </w:rPr>
        <w:t>’ зберігає дані зареєстрованих користувачів. Таблиця ‘</w:t>
      </w:r>
      <w:proofErr w:type="spellStart"/>
      <w:r w:rsidRPr="00066CB2">
        <w:rPr>
          <w:rFonts w:ascii="Times New Roman" w:hAnsi="Times New Roman" w:cs="Times New Roman"/>
          <w:sz w:val="28"/>
          <w:szCs w:val="28"/>
        </w:rPr>
        <w:t>Settings</w:t>
      </w:r>
      <w:proofErr w:type="spellEnd"/>
      <w:r w:rsidRPr="00066CB2">
        <w:rPr>
          <w:rFonts w:ascii="Times New Roman" w:hAnsi="Times New Roman" w:cs="Times New Roman"/>
          <w:sz w:val="28"/>
          <w:szCs w:val="28"/>
        </w:rPr>
        <w:t>’ містить персональні налаштування системи кожним користувачем. Таблиця ‘</w:t>
      </w:r>
      <w:proofErr w:type="spellStart"/>
      <w:r w:rsidRPr="00066CB2">
        <w:rPr>
          <w:rFonts w:ascii="Times New Roman" w:hAnsi="Times New Roman" w:cs="Times New Roman"/>
          <w:sz w:val="28"/>
          <w:szCs w:val="28"/>
        </w:rPr>
        <w:t>Plans</w:t>
      </w:r>
      <w:proofErr w:type="spellEnd"/>
      <w:r w:rsidRPr="00066CB2">
        <w:rPr>
          <w:rFonts w:ascii="Times New Roman" w:hAnsi="Times New Roman" w:cs="Times New Roman"/>
          <w:sz w:val="28"/>
          <w:szCs w:val="28"/>
        </w:rPr>
        <w:t>’ зберігає всі додані користувачами задачі та їх деталі. Таблиця ‘</w:t>
      </w:r>
      <w:proofErr w:type="spellStart"/>
      <w:r w:rsidRPr="00066CB2">
        <w:rPr>
          <w:rFonts w:ascii="Times New Roman" w:hAnsi="Times New Roman" w:cs="Times New Roman"/>
          <w:sz w:val="28"/>
          <w:szCs w:val="28"/>
        </w:rPr>
        <w:t>Notes</w:t>
      </w:r>
      <w:proofErr w:type="spellEnd"/>
      <w:r w:rsidRPr="00066CB2">
        <w:rPr>
          <w:rFonts w:ascii="Times New Roman" w:hAnsi="Times New Roman" w:cs="Times New Roman"/>
          <w:sz w:val="28"/>
          <w:szCs w:val="28"/>
        </w:rPr>
        <w:t>’ містить усі додані користувачами нотатки. Таблиця ‘</w:t>
      </w:r>
      <w:proofErr w:type="spellStart"/>
      <w:r w:rsidRPr="00066CB2">
        <w:rPr>
          <w:rFonts w:ascii="Times New Roman" w:hAnsi="Times New Roman" w:cs="Times New Roman"/>
          <w:sz w:val="28"/>
          <w:szCs w:val="28"/>
        </w:rPr>
        <w:t>Statistic</w:t>
      </w:r>
      <w:proofErr w:type="spellEnd"/>
      <w:r w:rsidRPr="00066CB2">
        <w:rPr>
          <w:rFonts w:ascii="Times New Roman" w:hAnsi="Times New Roman" w:cs="Times New Roman"/>
          <w:sz w:val="28"/>
          <w:szCs w:val="28"/>
        </w:rPr>
        <w:t>’ зберігає значення щоденної статистики активності виконання цілей користувачами.</w:t>
      </w:r>
    </w:p>
    <w:p w:rsidR="00E67ED9" w:rsidRPr="00066CB2" w:rsidRDefault="00D22BE4" w:rsidP="00E67ED9">
      <w:pPr>
        <w:spacing w:line="360" w:lineRule="auto"/>
        <w:jc w:val="both"/>
        <w:rPr>
          <w:rFonts w:ascii="Times New Roman" w:eastAsiaTheme="majorEastAsia" w:hAnsi="Times New Roman" w:cs="Times New Roman"/>
          <w:b/>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41" w:name="_Toc168335703"/>
      <w:r w:rsidRPr="00066CB2">
        <w:rPr>
          <w:rFonts w:cs="Times New Roman"/>
          <w:sz w:val="28"/>
          <w:szCs w:val="28"/>
        </w:rPr>
        <w:t>5 ДЕМОНСТРАЦІЯ ТА ТЕСТУВАННЯ РОЗРОБЛЕНОГО ПЗ</w:t>
      </w:r>
      <w:bookmarkEnd w:id="41"/>
    </w:p>
    <w:p w:rsidR="00E67ED9" w:rsidRPr="00066CB2" w:rsidRDefault="00D22BE4" w:rsidP="00E67ED9">
      <w:pPr>
        <w:pStyle w:val="2"/>
        <w:spacing w:line="360" w:lineRule="auto"/>
        <w:ind w:firstLine="709"/>
        <w:rPr>
          <w:rFonts w:cs="Times New Roman"/>
          <w:szCs w:val="28"/>
        </w:rPr>
      </w:pPr>
      <w:bookmarkStart w:id="42" w:name="_Toc168335704"/>
      <w:r w:rsidRPr="00066CB2">
        <w:rPr>
          <w:rFonts w:cs="Times New Roman"/>
          <w:b/>
          <w:szCs w:val="28"/>
        </w:rPr>
        <w:t>5.1 Особливості реалізації веб-застосунку</w:t>
      </w:r>
      <w:bookmarkEnd w:id="42"/>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реалізації автентифікації користувачів у системі при надсиланні запитів на серверну частину використовуються JSON </w:t>
      </w:r>
      <w:proofErr w:type="spellStart"/>
      <w:r w:rsidRPr="00066CB2">
        <w:rPr>
          <w:rFonts w:ascii="Times New Roman" w:hAnsi="Times New Roman" w:cs="Times New Roman"/>
          <w:sz w:val="28"/>
          <w:szCs w:val="28"/>
        </w:rPr>
        <w:t>Web</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Token</w:t>
      </w:r>
      <w:proofErr w:type="spellEnd"/>
      <w:r w:rsidRPr="00066CB2">
        <w:rPr>
          <w:rFonts w:ascii="Times New Roman" w:hAnsi="Times New Roman" w:cs="Times New Roman"/>
          <w:sz w:val="28"/>
          <w:szCs w:val="28"/>
        </w:rPr>
        <w:t xml:space="preserve"> (JWT).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b/>
          <w:i/>
          <w:sz w:val="28"/>
          <w:szCs w:val="28"/>
        </w:rPr>
        <w:t xml:space="preserve">JSON </w:t>
      </w:r>
      <w:proofErr w:type="spellStart"/>
      <w:r w:rsidRPr="00066CB2">
        <w:rPr>
          <w:rFonts w:ascii="Times New Roman" w:hAnsi="Times New Roman" w:cs="Times New Roman"/>
          <w:b/>
          <w:i/>
          <w:sz w:val="28"/>
          <w:szCs w:val="28"/>
        </w:rPr>
        <w:t>Web</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Token</w:t>
      </w:r>
      <w:proofErr w:type="spellEnd"/>
      <w:r w:rsidRPr="00066CB2">
        <w:rPr>
          <w:rFonts w:ascii="Times New Roman" w:hAnsi="Times New Roman" w:cs="Times New Roman"/>
          <w:sz w:val="28"/>
          <w:szCs w:val="28"/>
        </w:rPr>
        <w:t xml:space="preserve"> – стандарт безпечної передачі інформації між клієнтською та серверною частинами веб-додатку. JWT складається з трьох частин: заголовку, корисного навантаження та підпису [16]. Дані передаються у закодованому та підписаному цифровим ключем форматі, що й забезпечує їх безпеку.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Генерується JWT при кожній авторизації користувача. Дані імені та паролю перевіряються, і у разі успіху видається новий </w:t>
      </w:r>
      <w:proofErr w:type="spellStart"/>
      <w:r w:rsidRPr="00066CB2">
        <w:rPr>
          <w:rFonts w:ascii="Times New Roman" w:hAnsi="Times New Roman" w:cs="Times New Roman"/>
          <w:sz w:val="28"/>
          <w:szCs w:val="28"/>
        </w:rPr>
        <w:t>токен</w:t>
      </w:r>
      <w:proofErr w:type="spellEnd"/>
      <w:r w:rsidRPr="00066CB2">
        <w:rPr>
          <w:rFonts w:ascii="Times New Roman" w:hAnsi="Times New Roman" w:cs="Times New Roman"/>
          <w:sz w:val="28"/>
          <w:szCs w:val="28"/>
        </w:rPr>
        <w:t>, який у подальшому додається до кожного запиту, та потрібний для визначення прав доступу користувача та обраних даних з тіла (наприклад значення ідентифікатора або імені користувача).</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Створення та оновлення бази даних реалізовано за допомогою підходу «</w:t>
      </w:r>
      <w:proofErr w:type="spellStart"/>
      <w:r w:rsidRPr="00066CB2">
        <w:rPr>
          <w:rFonts w:ascii="Times New Roman" w:hAnsi="Times New Roman" w:cs="Times New Roman"/>
          <w:b/>
          <w:i/>
          <w:sz w:val="28"/>
          <w:szCs w:val="28"/>
        </w:rPr>
        <w:t>Code-First</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w:t>
      </w:r>
    </w:p>
    <w:p w:rsidR="00E67ED9"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Entity</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framework</w:t>
      </w:r>
      <w:proofErr w:type="spellEnd"/>
      <w:r w:rsidRPr="00066CB2">
        <w:rPr>
          <w:rFonts w:ascii="Times New Roman" w:hAnsi="Times New Roman" w:cs="Times New Roman"/>
          <w:sz w:val="28"/>
          <w:szCs w:val="28"/>
        </w:rPr>
        <w:t xml:space="preserve"> надає можливість створити таблиці бази даних на основі класів, прописаних у вигляді коду [17]. Такий підхід має назву «</w:t>
      </w:r>
      <w:proofErr w:type="spellStart"/>
      <w:r w:rsidRPr="00066CB2">
        <w:rPr>
          <w:rFonts w:ascii="Times New Roman" w:hAnsi="Times New Roman" w:cs="Times New Roman"/>
          <w:sz w:val="28"/>
          <w:szCs w:val="28"/>
        </w:rPr>
        <w:t>Code-First</w:t>
      </w:r>
      <w:proofErr w:type="spellEnd"/>
      <w:r w:rsidRPr="00066CB2">
        <w:rPr>
          <w:rFonts w:ascii="Times New Roman" w:hAnsi="Times New Roman" w:cs="Times New Roman"/>
          <w:sz w:val="28"/>
          <w:szCs w:val="28"/>
        </w:rPr>
        <w:t xml:space="preserve">» та дозволяє розробнику зосередитись на плануванні та побудові </w:t>
      </w:r>
      <w:proofErr w:type="spellStart"/>
      <w:r w:rsidRPr="00066CB2">
        <w:rPr>
          <w:rFonts w:ascii="Times New Roman" w:hAnsi="Times New Roman" w:cs="Times New Roman"/>
          <w:sz w:val="28"/>
          <w:szCs w:val="28"/>
        </w:rPr>
        <w:t>Domain</w:t>
      </w:r>
      <w:proofErr w:type="spellEnd"/>
      <w:r w:rsidRPr="00066CB2">
        <w:rPr>
          <w:rFonts w:ascii="Times New Roman" w:hAnsi="Times New Roman" w:cs="Times New Roman"/>
          <w:sz w:val="28"/>
          <w:szCs w:val="28"/>
        </w:rPr>
        <w:t xml:space="preserve"> рівня власне з коді, без необхідно вручну створювати таблицю в СУБД.</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ind w:firstLine="709"/>
        <w:jc w:val="center"/>
        <w:rPr>
          <w:rFonts w:ascii="Times New Roman" w:hAnsi="Times New Roman" w:cs="Times New Roman"/>
          <w:sz w:val="28"/>
          <w:szCs w:val="28"/>
        </w:rPr>
      </w:pPr>
      <w:r w:rsidRPr="00066CB2">
        <w:rPr>
          <w:noProof/>
          <w:lang w:val="ru-RU" w:eastAsia="ru-RU"/>
        </w:rPr>
        <w:drawing>
          <wp:inline distT="0" distB="0" distL="0" distR="0">
            <wp:extent cx="4792980" cy="1211580"/>
            <wp:effectExtent l="0" t="0" r="7620" b="7620"/>
            <wp:docPr id="1179319255" name="Рисунок 4" descr="code-first у структурі сутност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319255" name="Picture 1" descr="code-first у структурі сутностей"/>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4792980" cy="1211580"/>
                    </a:xfrm>
                    <a:prstGeom prst="rect">
                      <a:avLst/>
                    </a:prstGeom>
                    <a:noFill/>
                    <a:ln>
                      <a:noFill/>
                    </a:ln>
                  </pic:spPr>
                </pic:pic>
              </a:graphicData>
            </a:graphic>
          </wp:inline>
        </w:drawing>
      </w:r>
    </w:p>
    <w:p w:rsidR="00E67ED9" w:rsidRPr="00066CB2" w:rsidRDefault="00D22BE4" w:rsidP="00E67ED9">
      <w:pPr>
        <w:spacing w:line="360" w:lineRule="auto"/>
        <w:ind w:firstLine="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5.1</w:t>
      </w:r>
      <w:r>
        <w:rPr>
          <w:rFonts w:ascii="Times New Roman" w:hAnsi="Times New Roman" w:cs="Times New Roman"/>
          <w:sz w:val="28"/>
          <w:szCs w:val="28"/>
        </w:rPr>
        <w:t xml:space="preserve"> -</w:t>
      </w:r>
      <w:r w:rsidRPr="00066CB2">
        <w:rPr>
          <w:rFonts w:ascii="Times New Roman" w:hAnsi="Times New Roman" w:cs="Times New Roman"/>
          <w:sz w:val="28"/>
          <w:szCs w:val="28"/>
        </w:rPr>
        <w:t xml:space="preserve"> Схема функціонування підходу «</w:t>
      </w:r>
      <w:proofErr w:type="spellStart"/>
      <w:r w:rsidRPr="00066CB2">
        <w:rPr>
          <w:rFonts w:ascii="Times New Roman" w:hAnsi="Times New Roman" w:cs="Times New Roman"/>
          <w:sz w:val="28"/>
          <w:szCs w:val="28"/>
        </w:rPr>
        <w:t>Code-First</w:t>
      </w:r>
      <w:proofErr w:type="spellEnd"/>
      <w:r w:rsidRPr="00066CB2">
        <w:rPr>
          <w:rFonts w:ascii="Times New Roman" w:hAnsi="Times New Roman" w:cs="Times New Roman"/>
          <w:sz w:val="28"/>
          <w:szCs w:val="28"/>
        </w:rPr>
        <w:t>» з EF</w:t>
      </w:r>
    </w:p>
    <w:p w:rsidR="00E67ED9" w:rsidRPr="00066CB2" w:rsidRDefault="00E67ED9" w:rsidP="00E67ED9">
      <w:pPr>
        <w:spacing w:line="360" w:lineRule="auto"/>
        <w:rPr>
          <w:rFonts w:ascii="Times New Roman" w:hAnsi="Times New Roman" w:cs="Times New Roman"/>
          <w:sz w:val="28"/>
          <w:szCs w:val="28"/>
          <w:highlight w:val="yellow"/>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При реалізації </w:t>
      </w:r>
      <w:r w:rsidRPr="00066CB2">
        <w:rPr>
          <w:rFonts w:ascii="Times New Roman" w:hAnsi="Times New Roman" w:cs="Times New Roman"/>
          <w:b/>
          <w:i/>
          <w:sz w:val="28"/>
          <w:szCs w:val="28"/>
        </w:rPr>
        <w:t xml:space="preserve">контейнеризації з </w:t>
      </w:r>
      <w:proofErr w:type="spellStart"/>
      <w:r w:rsidRPr="00066CB2">
        <w:rPr>
          <w:rFonts w:ascii="Times New Roman" w:hAnsi="Times New Roman" w:cs="Times New Roman"/>
          <w:b/>
          <w:i/>
          <w:sz w:val="28"/>
          <w:szCs w:val="28"/>
        </w:rPr>
        <w:t>Docker</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проє</w:t>
      </w:r>
      <w:r w:rsidRPr="00066CB2">
        <w:rPr>
          <w:rFonts w:ascii="Times New Roman" w:hAnsi="Times New Roman" w:cs="Times New Roman"/>
          <w:sz w:val="28"/>
          <w:szCs w:val="28"/>
        </w:rPr>
        <w:t>кті</w:t>
      </w:r>
      <w:proofErr w:type="spellEnd"/>
      <w:r w:rsidRPr="00066CB2">
        <w:rPr>
          <w:rFonts w:ascii="Times New Roman" w:hAnsi="Times New Roman" w:cs="Times New Roman"/>
          <w:sz w:val="28"/>
          <w:szCs w:val="28"/>
        </w:rPr>
        <w:t xml:space="preserve">, </w:t>
      </w:r>
      <w:r>
        <w:rPr>
          <w:rFonts w:ascii="Times New Roman" w:hAnsi="Times New Roman" w:cs="Times New Roman"/>
          <w:sz w:val="28"/>
          <w:szCs w:val="28"/>
        </w:rPr>
        <w:t>було</w:t>
      </w:r>
      <w:r w:rsidRPr="00066CB2">
        <w:rPr>
          <w:rFonts w:ascii="Times New Roman" w:hAnsi="Times New Roman" w:cs="Times New Roman"/>
          <w:sz w:val="28"/>
          <w:szCs w:val="28"/>
        </w:rPr>
        <w:t xml:space="preserve"> </w:t>
      </w:r>
      <w:r>
        <w:rPr>
          <w:rFonts w:ascii="Times New Roman" w:hAnsi="Times New Roman" w:cs="Times New Roman"/>
          <w:sz w:val="28"/>
          <w:szCs w:val="28"/>
        </w:rPr>
        <w:t>вказано</w:t>
      </w:r>
      <w:r w:rsidRPr="00066CB2">
        <w:rPr>
          <w:rFonts w:ascii="Times New Roman" w:hAnsi="Times New Roman" w:cs="Times New Roman"/>
          <w:sz w:val="28"/>
          <w:szCs w:val="28"/>
        </w:rPr>
        <w:t xml:space="preserve"> налаштування для к</w:t>
      </w:r>
      <w:r>
        <w:rPr>
          <w:rFonts w:ascii="Times New Roman" w:hAnsi="Times New Roman" w:cs="Times New Roman"/>
          <w:sz w:val="28"/>
          <w:szCs w:val="28"/>
        </w:rPr>
        <w:t>ожного контейнера та забезпечено</w:t>
      </w:r>
      <w:r w:rsidRPr="00066CB2">
        <w:rPr>
          <w:rFonts w:ascii="Times New Roman" w:hAnsi="Times New Roman" w:cs="Times New Roman"/>
          <w:sz w:val="28"/>
          <w:szCs w:val="28"/>
        </w:rPr>
        <w:t xml:space="preserve"> їхню взаємодію.</w:t>
      </w:r>
      <w:r>
        <w:rPr>
          <w:rFonts w:ascii="Times New Roman" w:hAnsi="Times New Roman" w:cs="Times New Roman"/>
          <w:sz w:val="28"/>
          <w:szCs w:val="28"/>
        </w:rPr>
        <w:t xml:space="preserve"> Для цього використовую</w:t>
      </w:r>
      <w:r w:rsidRPr="00066CB2">
        <w:rPr>
          <w:rFonts w:ascii="Times New Roman" w:hAnsi="Times New Roman" w:cs="Times New Roman"/>
          <w:sz w:val="28"/>
          <w:szCs w:val="28"/>
        </w:rPr>
        <w:t>ться наступні файли:</w:t>
      </w:r>
    </w:p>
    <w:p w:rsidR="00E67ED9" w:rsidRPr="00066CB2" w:rsidRDefault="00D22BE4" w:rsidP="00E67ED9">
      <w:pPr>
        <w:pStyle w:val="a3"/>
        <w:numPr>
          <w:ilvl w:val="0"/>
          <w:numId w:val="19"/>
        </w:numPr>
        <w:spacing w:line="360" w:lineRule="auto"/>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dockerfile</w:t>
      </w:r>
      <w:proofErr w:type="spellEnd"/>
      <w:r w:rsidRPr="00066CB2">
        <w:rPr>
          <w:rFonts w:ascii="Times New Roman" w:hAnsi="Times New Roman" w:cs="Times New Roman"/>
          <w:sz w:val="28"/>
          <w:szCs w:val="28"/>
        </w:rPr>
        <w:t xml:space="preserve">. Цей файл містить інструкції для автоматизованої збірки образів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Ці інструкції вказують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як створити образ контейнер з додатком або сервісом, включаючи всі необх</w:t>
      </w:r>
      <w:r>
        <w:rPr>
          <w:rFonts w:ascii="Times New Roman" w:hAnsi="Times New Roman" w:cs="Times New Roman"/>
          <w:sz w:val="28"/>
          <w:szCs w:val="28"/>
        </w:rPr>
        <w:t>ідні налаштування та залежності</w:t>
      </w:r>
      <w:r w:rsidRPr="007127CF">
        <w:rPr>
          <w:rFonts w:ascii="Times New Roman" w:hAnsi="Times New Roman" w:cs="Times New Roman"/>
          <w:sz w:val="28"/>
          <w:szCs w:val="28"/>
        </w:rPr>
        <w:t>;</w:t>
      </w:r>
    </w:p>
    <w:p w:rsidR="00E67ED9" w:rsidRPr="00066CB2" w:rsidRDefault="00D22BE4" w:rsidP="00E67ED9">
      <w:pPr>
        <w:pStyle w:val="a3"/>
        <w:numPr>
          <w:ilvl w:val="0"/>
          <w:numId w:val="19"/>
        </w:numPr>
        <w:spacing w:line="360" w:lineRule="auto"/>
        <w:jc w:val="both"/>
        <w:rPr>
          <w:rFonts w:ascii="Times New Roman" w:hAnsi="Times New Roman" w:cs="Times New Roman"/>
          <w:b/>
          <w:i/>
          <w:sz w:val="28"/>
          <w:szCs w:val="28"/>
        </w:rPr>
      </w:pPr>
      <w:proofErr w:type="spellStart"/>
      <w:r w:rsidRPr="00066CB2">
        <w:rPr>
          <w:rFonts w:ascii="Times New Roman" w:hAnsi="Times New Roman" w:cs="Times New Roman"/>
          <w:b/>
          <w:i/>
          <w:sz w:val="28"/>
          <w:szCs w:val="28"/>
        </w:rPr>
        <w:t>docker-compose</w:t>
      </w:r>
      <w:proofErr w:type="spellEnd"/>
      <w:r w:rsidRPr="00066CB2">
        <w:rPr>
          <w:rFonts w:ascii="Times New Roman" w:hAnsi="Times New Roman" w:cs="Times New Roman"/>
          <w:b/>
          <w:i/>
          <w:sz w:val="28"/>
          <w:szCs w:val="28"/>
        </w:rPr>
        <w:t xml:space="preserve">. </w:t>
      </w:r>
      <w:r w:rsidRPr="00066CB2">
        <w:rPr>
          <w:rFonts w:ascii="Times New Roman" w:hAnsi="Times New Roman" w:cs="Times New Roman"/>
          <w:sz w:val="28"/>
          <w:szCs w:val="28"/>
        </w:rPr>
        <w:t xml:space="preserve">Це інструмент для </w:t>
      </w:r>
      <w:proofErr w:type="spellStart"/>
      <w:r w:rsidRPr="00066CB2">
        <w:rPr>
          <w:rFonts w:ascii="Times New Roman" w:hAnsi="Times New Roman" w:cs="Times New Roman"/>
          <w:sz w:val="28"/>
          <w:szCs w:val="28"/>
        </w:rPr>
        <w:t>оркестрації</w:t>
      </w:r>
      <w:proofErr w:type="spellEnd"/>
      <w:r w:rsidRPr="00066CB2">
        <w:rPr>
          <w:rFonts w:ascii="Times New Roman" w:hAnsi="Times New Roman" w:cs="Times New Roman"/>
          <w:sz w:val="28"/>
          <w:szCs w:val="28"/>
        </w:rPr>
        <w:t xml:space="preserve"> та керування контейнерами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Він дозволяє визначати і керувати </w:t>
      </w:r>
      <w:proofErr w:type="spellStart"/>
      <w:r w:rsidRPr="00066CB2">
        <w:rPr>
          <w:rFonts w:ascii="Times New Roman" w:hAnsi="Times New Roman" w:cs="Times New Roman"/>
          <w:sz w:val="28"/>
          <w:szCs w:val="28"/>
        </w:rPr>
        <w:t>багатоконтейнерними</w:t>
      </w:r>
      <w:proofErr w:type="spellEnd"/>
      <w:r w:rsidRPr="00066CB2">
        <w:rPr>
          <w:rFonts w:ascii="Times New Roman" w:hAnsi="Times New Roman" w:cs="Times New Roman"/>
          <w:sz w:val="28"/>
          <w:szCs w:val="28"/>
        </w:rPr>
        <w:t xml:space="preserve"> додатками за допомогою простого файлу конфігурації. Реалізований як YAML файл, в якому вказуються налаштування кожного контейнера, з яких складається додаток, а також визначаються зв'язки між ними, мережі, томи, та інші параметри.</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За допомогою цих фалів визначено контейнери для основного коду додатку (webui-1) та серверу бази даних (mssql-1). Після вказання </w:t>
      </w:r>
      <w:proofErr w:type="spellStart"/>
      <w:r w:rsidRPr="00066CB2">
        <w:rPr>
          <w:rFonts w:ascii="Times New Roman" w:hAnsi="Times New Roman" w:cs="Times New Roman"/>
          <w:sz w:val="28"/>
          <w:szCs w:val="28"/>
        </w:rPr>
        <w:t>залежностей</w:t>
      </w:r>
      <w:proofErr w:type="spellEnd"/>
      <w:r w:rsidRPr="00066CB2">
        <w:rPr>
          <w:rFonts w:ascii="Times New Roman" w:hAnsi="Times New Roman" w:cs="Times New Roman"/>
          <w:sz w:val="28"/>
          <w:szCs w:val="28"/>
        </w:rPr>
        <w:t xml:space="preserve"> створені контейнери було </w:t>
      </w:r>
      <w:proofErr w:type="spellStart"/>
      <w:r w:rsidRPr="00066CB2">
        <w:rPr>
          <w:rFonts w:ascii="Times New Roman" w:hAnsi="Times New Roman" w:cs="Times New Roman"/>
          <w:sz w:val="28"/>
          <w:szCs w:val="28"/>
        </w:rPr>
        <w:t>сконфігуровано</w:t>
      </w:r>
      <w:proofErr w:type="spellEnd"/>
      <w:r w:rsidRPr="00066CB2">
        <w:rPr>
          <w:rFonts w:ascii="Times New Roman" w:hAnsi="Times New Roman" w:cs="Times New Roman"/>
          <w:sz w:val="28"/>
          <w:szCs w:val="28"/>
        </w:rPr>
        <w:t xml:space="preserve"> та запущено</w:t>
      </w:r>
      <w:r>
        <w:rPr>
          <w:rFonts w:ascii="Times New Roman" w:hAnsi="Times New Roman" w:cs="Times New Roman"/>
          <w:sz w:val="28"/>
          <w:szCs w:val="28"/>
        </w:rPr>
        <w:t xml:space="preserve"> за допомогою команди </w:t>
      </w:r>
      <w:r w:rsidRPr="00066CB2">
        <w:rPr>
          <w:rFonts w:ascii="Times New Roman" w:hAnsi="Times New Roman" w:cs="Times New Roman"/>
          <w:i/>
          <w:sz w:val="28"/>
          <w:szCs w:val="28"/>
        </w:rPr>
        <w:t>‘</w:t>
      </w:r>
      <w:proofErr w:type="spellStart"/>
      <w:r w:rsidRPr="00066CB2">
        <w:rPr>
          <w:rFonts w:ascii="Times New Roman" w:hAnsi="Times New Roman" w:cs="Times New Roman"/>
          <w:i/>
          <w:sz w:val="28"/>
          <w:szCs w:val="28"/>
        </w:rPr>
        <w:t>docker-compose</w:t>
      </w:r>
      <w:proofErr w:type="spellEnd"/>
      <w:r w:rsidRPr="00066CB2">
        <w:rPr>
          <w:rFonts w:ascii="Times New Roman" w:hAnsi="Times New Roman" w:cs="Times New Roman"/>
          <w:i/>
          <w:sz w:val="28"/>
          <w:szCs w:val="28"/>
        </w:rPr>
        <w:t xml:space="preserve"> </w:t>
      </w:r>
      <w:proofErr w:type="spellStart"/>
      <w:r w:rsidRPr="00066CB2">
        <w:rPr>
          <w:rFonts w:ascii="Times New Roman" w:hAnsi="Times New Roman" w:cs="Times New Roman"/>
          <w:i/>
          <w:sz w:val="28"/>
          <w:szCs w:val="28"/>
        </w:rPr>
        <w:t>up</w:t>
      </w:r>
      <w:proofErr w:type="spellEnd"/>
      <w:r w:rsidRPr="00066CB2">
        <w:rPr>
          <w:rFonts w:ascii="Times New Roman" w:hAnsi="Times New Roman" w:cs="Times New Roman"/>
          <w:i/>
          <w:sz w:val="28"/>
          <w:szCs w:val="28"/>
        </w:rPr>
        <w:t xml:space="preserve"> --</w:t>
      </w:r>
      <w:proofErr w:type="spellStart"/>
      <w:r w:rsidRPr="00066CB2">
        <w:rPr>
          <w:rFonts w:ascii="Times New Roman" w:hAnsi="Times New Roman" w:cs="Times New Roman"/>
          <w:i/>
          <w:sz w:val="28"/>
          <w:szCs w:val="28"/>
        </w:rPr>
        <w:t>build</w:t>
      </w:r>
      <w:proofErr w:type="spellEnd"/>
      <w:r w:rsidRPr="00066CB2">
        <w:rPr>
          <w:rFonts w:ascii="Times New Roman" w:hAnsi="Times New Roman" w:cs="Times New Roman"/>
          <w:i/>
          <w:sz w:val="28"/>
          <w:szCs w:val="28"/>
        </w:rPr>
        <w:t xml:space="preserve"> -d’</w:t>
      </w:r>
      <w:r w:rsidRPr="00066CB2">
        <w:rPr>
          <w:rFonts w:ascii="Times New Roman" w:hAnsi="Times New Roman" w:cs="Times New Roman"/>
          <w:sz w:val="28"/>
          <w:szCs w:val="28"/>
        </w:rPr>
        <w:t>, що відображається на рис. 5.2.</w:t>
      </w:r>
      <w:r>
        <w:rPr>
          <w:rFonts w:ascii="Times New Roman" w:hAnsi="Times New Roman" w:cs="Times New Roman"/>
          <w:sz w:val="28"/>
          <w:szCs w:val="28"/>
        </w:rPr>
        <w:t xml:space="preserve">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b/>
          <w:i/>
          <w:sz w:val="28"/>
          <w:szCs w:val="28"/>
        </w:rPr>
      </w:pPr>
      <w:r w:rsidRPr="00066CB2">
        <w:rPr>
          <w:rFonts w:ascii="Times New Roman" w:hAnsi="Times New Roman" w:cs="Times New Roman"/>
          <w:b/>
          <w:i/>
          <w:noProof/>
          <w:sz w:val="28"/>
          <w:szCs w:val="28"/>
          <w:lang w:val="ru-RU" w:eastAsia="ru-RU"/>
        </w:rPr>
        <w:drawing>
          <wp:inline distT="0" distB="0" distL="0" distR="0">
            <wp:extent cx="5903722" cy="1036320"/>
            <wp:effectExtent l="0" t="0" r="1905" b="0"/>
            <wp:docPr id="110130517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305171" name=""/>
                    <pic:cNvPicPr/>
                  </pic:nvPicPr>
                  <pic:blipFill>
                    <a:blip r:embed="rId26"/>
                    <a:stretch>
                      <a:fillRect/>
                    </a:stretch>
                  </pic:blipFill>
                  <pic:spPr>
                    <a:xfrm>
                      <a:off x="0" y="0"/>
                      <a:ext cx="5976375" cy="1049073"/>
                    </a:xfrm>
                    <a:prstGeom prst="rect">
                      <a:avLst/>
                    </a:prstGeom>
                  </pic:spPr>
                </pic:pic>
              </a:graphicData>
            </a:graphic>
          </wp:inline>
        </w:drawing>
      </w:r>
    </w:p>
    <w:p w:rsidR="00E67ED9" w:rsidRDefault="00D22BE4" w:rsidP="00E67ED9">
      <w:pPr>
        <w:spacing w:line="360" w:lineRule="auto"/>
        <w:ind w:firstLine="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5.2 </w:t>
      </w:r>
      <w:r>
        <w:rPr>
          <w:rFonts w:ascii="Times New Roman" w:hAnsi="Times New Roman" w:cs="Times New Roman"/>
          <w:sz w:val="28"/>
          <w:szCs w:val="28"/>
        </w:rPr>
        <w:t xml:space="preserve">- </w:t>
      </w:r>
      <w:r w:rsidRPr="00066CB2">
        <w:rPr>
          <w:rFonts w:ascii="Times New Roman" w:hAnsi="Times New Roman" w:cs="Times New Roman"/>
          <w:sz w:val="28"/>
          <w:szCs w:val="28"/>
        </w:rPr>
        <w:t>Запущені контейнери</w:t>
      </w:r>
      <w:r w:rsidRPr="007127CF">
        <w:rPr>
          <w:rFonts w:ascii="Times New Roman" w:hAnsi="Times New Roman" w:cs="Times New Roman"/>
          <w:sz w:val="28"/>
          <w:szCs w:val="28"/>
        </w:rPr>
        <w:t xml:space="preserve"> </w:t>
      </w:r>
      <w:r>
        <w:rPr>
          <w:rFonts w:ascii="Times New Roman" w:hAnsi="Times New Roman" w:cs="Times New Roman"/>
          <w:sz w:val="28"/>
          <w:szCs w:val="28"/>
        </w:rPr>
        <w:t>елементів додатку</w:t>
      </w:r>
    </w:p>
    <w:p w:rsidR="00E67ED9" w:rsidRPr="00EC732B" w:rsidRDefault="00E67ED9" w:rsidP="00E67ED9">
      <w:pPr>
        <w:spacing w:line="360" w:lineRule="auto"/>
        <w:ind w:firstLine="709"/>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Перевагою використання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є можливість оркестрування контейнерів, тобто автоматичне керування їхнім розгортанням, масштабуванням та управлінням. </w:t>
      </w:r>
      <w:r>
        <w:rPr>
          <w:rFonts w:ascii="Times New Roman" w:hAnsi="Times New Roman" w:cs="Times New Roman"/>
          <w:sz w:val="28"/>
          <w:szCs w:val="28"/>
        </w:rPr>
        <w:t>Схема етапів запуску контейнерів наведено на рис. 5.3.</w:t>
      </w:r>
    </w:p>
    <w:p w:rsidR="00E67ED9" w:rsidRDefault="00D22BE4" w:rsidP="00E67ED9">
      <w:pPr>
        <w:spacing w:line="360" w:lineRule="auto"/>
        <w:ind w:firstLine="709"/>
        <w:jc w:val="center"/>
        <w:rPr>
          <w:rFonts w:ascii="Times New Roman" w:hAnsi="Times New Roman" w:cs="Times New Roman"/>
          <w:sz w:val="28"/>
          <w:szCs w:val="28"/>
        </w:rPr>
      </w:pPr>
      <w:r w:rsidRPr="00211CCE">
        <w:rPr>
          <w:rFonts w:ascii="Times New Roman" w:hAnsi="Times New Roman" w:cs="Times New Roman"/>
          <w:noProof/>
          <w:sz w:val="28"/>
          <w:szCs w:val="28"/>
          <w:lang w:val="ru-RU" w:eastAsia="ru-RU"/>
        </w:rPr>
        <w:drawing>
          <wp:inline distT="0" distB="0" distL="0" distR="0">
            <wp:extent cx="5542406" cy="2811780"/>
            <wp:effectExtent l="0" t="0" r="1270" b="7620"/>
            <wp:docPr id="493905547" name="Рисунок 20" descr="C:\Study\University Graduate Work\Docker.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905547" name="Picture 1" descr="C:\Study\University Graduate Work\Docker.drawio.png"/>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5551726" cy="2816508"/>
                    </a:xfrm>
                    <a:prstGeom prst="rect">
                      <a:avLst/>
                    </a:prstGeom>
                    <a:noFill/>
                    <a:ln>
                      <a:noFill/>
                    </a:ln>
                  </pic:spPr>
                </pic:pic>
              </a:graphicData>
            </a:graphic>
          </wp:inline>
        </w:drawing>
      </w:r>
    </w:p>
    <w:p w:rsidR="00E67ED9" w:rsidRDefault="00D22BE4" w:rsidP="00E67ED9">
      <w:pPr>
        <w:spacing w:line="360" w:lineRule="auto"/>
        <w:ind w:firstLine="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5.3 -</w:t>
      </w:r>
      <w:r w:rsidRPr="00066CB2">
        <w:rPr>
          <w:rFonts w:ascii="Times New Roman" w:hAnsi="Times New Roman" w:cs="Times New Roman"/>
          <w:sz w:val="28"/>
          <w:szCs w:val="28"/>
        </w:rPr>
        <w:t xml:space="preserve"> </w:t>
      </w:r>
      <w:r>
        <w:rPr>
          <w:rFonts w:ascii="Times New Roman" w:hAnsi="Times New Roman" w:cs="Times New Roman"/>
          <w:sz w:val="28"/>
          <w:szCs w:val="28"/>
        </w:rPr>
        <w:t>Схема запуску контейнерів</w:t>
      </w:r>
    </w:p>
    <w:p w:rsidR="00E67ED9" w:rsidRPr="00066CB2" w:rsidRDefault="00E67ED9" w:rsidP="00E67ED9">
      <w:pPr>
        <w:spacing w:line="360" w:lineRule="auto"/>
        <w:ind w:firstLine="709"/>
        <w:rPr>
          <w:rFonts w:ascii="Times New Roman" w:hAnsi="Times New Roman" w:cs="Times New Roman"/>
          <w:sz w:val="28"/>
          <w:szCs w:val="28"/>
        </w:rPr>
      </w:pPr>
    </w:p>
    <w:p w:rsidR="00E67ED9" w:rsidRPr="00066CB2" w:rsidRDefault="00D22BE4" w:rsidP="00E67ED9">
      <w:pPr>
        <w:pStyle w:val="2"/>
        <w:spacing w:line="360" w:lineRule="auto"/>
        <w:ind w:firstLine="709"/>
        <w:rPr>
          <w:rFonts w:cs="Times New Roman"/>
          <w:szCs w:val="28"/>
        </w:rPr>
      </w:pPr>
      <w:bookmarkStart w:id="43" w:name="_Toc168335705"/>
      <w:r w:rsidRPr="00066CB2">
        <w:rPr>
          <w:rFonts w:cs="Times New Roman"/>
          <w:b/>
          <w:szCs w:val="28"/>
        </w:rPr>
        <w:t>5.2 Додатковий функціонал та використанні технології та засоби</w:t>
      </w:r>
      <w:bookmarkEnd w:id="43"/>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Під час реалізації функціоналу скидання значень статусу виконання звичок, та надсилання листів з інформацією про терміни виконання задач та регулярну статистику, було використану технологію «</w:t>
      </w:r>
      <w:proofErr w:type="spellStart"/>
      <w:r w:rsidRPr="00066CB2">
        <w:rPr>
          <w:rFonts w:ascii="Times New Roman" w:hAnsi="Times New Roman" w:cs="Times New Roman"/>
          <w:sz w:val="28"/>
          <w:szCs w:val="28"/>
        </w:rPr>
        <w:t>Background</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services</w:t>
      </w:r>
      <w:proofErr w:type="spellEnd"/>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proofErr w:type="spellStart"/>
      <w:r w:rsidRPr="00066CB2">
        <w:rPr>
          <w:rFonts w:ascii="Times New Roman" w:hAnsi="Times New Roman" w:cs="Times New Roman"/>
          <w:b/>
          <w:i/>
          <w:sz w:val="28"/>
          <w:szCs w:val="28"/>
        </w:rPr>
        <w:t>Background</w:t>
      </w:r>
      <w:proofErr w:type="spellEnd"/>
      <w:r w:rsidRPr="00066CB2">
        <w:rPr>
          <w:rFonts w:ascii="Times New Roman" w:hAnsi="Times New Roman" w:cs="Times New Roman"/>
          <w:b/>
          <w:i/>
          <w:sz w:val="28"/>
          <w:szCs w:val="28"/>
        </w:rPr>
        <w:t xml:space="preserve"> </w:t>
      </w:r>
      <w:proofErr w:type="spellStart"/>
      <w:r w:rsidRPr="00066CB2">
        <w:rPr>
          <w:rFonts w:ascii="Times New Roman" w:hAnsi="Times New Roman" w:cs="Times New Roman"/>
          <w:b/>
          <w:i/>
          <w:sz w:val="28"/>
          <w:szCs w:val="28"/>
        </w:rPr>
        <w:t>services</w:t>
      </w:r>
      <w:proofErr w:type="spellEnd"/>
      <w:r w:rsidRPr="00066CB2">
        <w:rPr>
          <w:rFonts w:ascii="Times New Roman" w:hAnsi="Times New Roman" w:cs="Times New Roman"/>
          <w:sz w:val="28"/>
          <w:szCs w:val="28"/>
        </w:rPr>
        <w:t xml:space="preserve"> – це інструмент .NET </w:t>
      </w:r>
      <w:proofErr w:type="spellStart"/>
      <w:r w:rsidRPr="00066CB2">
        <w:rPr>
          <w:rFonts w:ascii="Times New Roman" w:hAnsi="Times New Roman" w:cs="Times New Roman"/>
          <w:sz w:val="28"/>
          <w:szCs w:val="28"/>
        </w:rPr>
        <w:t>Core</w:t>
      </w:r>
      <w:proofErr w:type="spellEnd"/>
      <w:r w:rsidRPr="00066CB2">
        <w:rPr>
          <w:rFonts w:ascii="Times New Roman" w:hAnsi="Times New Roman" w:cs="Times New Roman"/>
          <w:sz w:val="28"/>
          <w:szCs w:val="28"/>
        </w:rPr>
        <w:t xml:space="preserve"> який надає реалізацію базових інтерфейсів та класів для визначення фонових задач. Він дозволяє асинхронне виконання завдань у фоновому режимі, не порушуючи основний потік програми [18].</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Таким чином було створено фонові задачі, які спрацьовують з певним інтервалом, та перевіряють наявні дані з бази даних та, для прикладу, визначають необхідність надсилання користувачу повідомлення про необхідність виконати певне завдання.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впровадження функціоналу надсилання листів на пошту було використано бібліотеку </w:t>
      </w:r>
      <w:r w:rsidRPr="00066CB2">
        <w:rPr>
          <w:rFonts w:ascii="Times New Roman" w:hAnsi="Times New Roman" w:cs="Times New Roman"/>
          <w:b/>
          <w:i/>
          <w:sz w:val="28"/>
          <w:szCs w:val="28"/>
        </w:rPr>
        <w:t>«</w:t>
      </w:r>
      <w:proofErr w:type="spellStart"/>
      <w:r w:rsidRPr="00066CB2">
        <w:rPr>
          <w:rFonts w:ascii="Times New Roman" w:hAnsi="Times New Roman" w:cs="Times New Roman"/>
          <w:b/>
          <w:i/>
          <w:sz w:val="28"/>
          <w:szCs w:val="28"/>
        </w:rPr>
        <w:t>MailKit</w:t>
      </w:r>
      <w:proofErr w:type="spellEnd"/>
      <w:r w:rsidRPr="00066CB2">
        <w:rPr>
          <w:rFonts w:ascii="Times New Roman" w:hAnsi="Times New Roman" w:cs="Times New Roman"/>
          <w:b/>
          <w:i/>
          <w:sz w:val="28"/>
          <w:szCs w:val="28"/>
        </w:rPr>
        <w:t>»</w:t>
      </w:r>
      <w:r w:rsidRPr="00066CB2">
        <w:rPr>
          <w:rFonts w:ascii="Times New Roman" w:hAnsi="Times New Roman" w:cs="Times New Roman"/>
          <w:sz w:val="28"/>
          <w:szCs w:val="28"/>
        </w:rPr>
        <w:t>. Вона дозволяє, використовуючи протоколи SMTP, POP3 та IMAP [19], створювати та надсилати листи на визначену пошту користувача та надає для цього зручний та зрозумілий інтерфейс.</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br w:type="page"/>
      </w:r>
    </w:p>
    <w:p w:rsidR="00E67ED9" w:rsidRPr="00066CB2" w:rsidRDefault="00D22BE4" w:rsidP="00E67ED9">
      <w:pPr>
        <w:pStyle w:val="2"/>
        <w:spacing w:line="360" w:lineRule="auto"/>
        <w:ind w:firstLine="709"/>
        <w:rPr>
          <w:rFonts w:cs="Times New Roman"/>
          <w:szCs w:val="28"/>
        </w:rPr>
      </w:pPr>
      <w:bookmarkStart w:id="44" w:name="_Toc168335706"/>
      <w:r w:rsidRPr="00066CB2">
        <w:rPr>
          <w:rFonts w:cs="Times New Roman"/>
          <w:b/>
          <w:szCs w:val="28"/>
        </w:rPr>
        <w:t>5.3 Опис клієнтської частини</w:t>
      </w:r>
      <w:bookmarkEnd w:id="44"/>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Користувачу надається інтерфейс з </w:t>
      </w:r>
      <w:r>
        <w:rPr>
          <w:rFonts w:ascii="Times New Roman" w:hAnsi="Times New Roman" w:cs="Times New Roman"/>
          <w:sz w:val="28"/>
          <w:szCs w:val="28"/>
        </w:rPr>
        <w:t>одинадцяти</w:t>
      </w:r>
      <w:r w:rsidRPr="00066CB2">
        <w:rPr>
          <w:rFonts w:ascii="Times New Roman" w:hAnsi="Times New Roman" w:cs="Times New Roman"/>
          <w:sz w:val="28"/>
          <w:szCs w:val="28"/>
        </w:rPr>
        <w:t xml:space="preserve"> пов’язаних сторінок. Серед них:</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Головна сторінка навігації;</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реєстрації;</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авторизації;</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профілю користувача;</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налаштувань властивостей системи;</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всіх створених користувачем завдань;</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всіх створених користувачем нотаток;</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архівованих задач та нотаток;</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параметрів сеансу;</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активованого сеансу концентрації;</w:t>
      </w:r>
    </w:p>
    <w:p w:rsidR="00E67ED9" w:rsidRPr="00066CB2" w:rsidRDefault="00D22BE4" w:rsidP="00E67ED9">
      <w:pPr>
        <w:pStyle w:val="a3"/>
        <w:numPr>
          <w:ilvl w:val="0"/>
          <w:numId w:val="20"/>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Сторінка статистики</w:t>
      </w:r>
      <w:r>
        <w:rPr>
          <w:rFonts w:ascii="Times New Roman" w:hAnsi="Times New Roman" w:cs="Times New Roman"/>
          <w:sz w:val="28"/>
          <w:szCs w:val="28"/>
        </w:rPr>
        <w:t>.</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Розглянемо візуальну та функціональні складові кожної з них.</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168643" cy="3108960"/>
            <wp:effectExtent l="0" t="0" r="3810" b="0"/>
            <wp:docPr id="30444737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447377" name=""/>
                    <pic:cNvPicPr/>
                  </pic:nvPicPr>
                  <pic:blipFill>
                    <a:blip r:embed="rId28"/>
                    <a:stretch>
                      <a:fillRect/>
                    </a:stretch>
                  </pic:blipFill>
                  <pic:spPr>
                    <a:xfrm>
                      <a:off x="0" y="0"/>
                      <a:ext cx="6174569" cy="3111947"/>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5.4 -</w:t>
      </w:r>
      <w:r w:rsidRPr="00066CB2">
        <w:rPr>
          <w:rFonts w:ascii="Times New Roman" w:hAnsi="Times New Roman" w:cs="Times New Roman"/>
          <w:sz w:val="28"/>
          <w:szCs w:val="28"/>
        </w:rPr>
        <w:t xml:space="preserve"> Головна сторінка навігації</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Головна сторінка</w:t>
      </w:r>
      <w:r>
        <w:rPr>
          <w:rFonts w:ascii="Times New Roman" w:hAnsi="Times New Roman" w:cs="Times New Roman"/>
          <w:sz w:val="28"/>
          <w:szCs w:val="28"/>
        </w:rPr>
        <w:t xml:space="preserve"> (рис. 5.4</w:t>
      </w:r>
      <w:r w:rsidRPr="00066CB2">
        <w:rPr>
          <w:rFonts w:ascii="Times New Roman" w:hAnsi="Times New Roman" w:cs="Times New Roman"/>
          <w:sz w:val="28"/>
          <w:szCs w:val="28"/>
        </w:rPr>
        <w:t>) використовується для навігації по основним функціональним сторінкам додатку.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Розглянемо вміст сторінки. Умовно можемо розділити на три зони: верхня панель навігації, бокове меню та основна частина.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Верхня панель навігації є частиною стандартного шаблону для більшості сторінок додатку та містить у собі кнопку “</w:t>
      </w:r>
      <w:proofErr w:type="spellStart"/>
      <w:r w:rsidRPr="00066CB2">
        <w:rPr>
          <w:rFonts w:ascii="Times New Roman" w:hAnsi="Times New Roman" w:cs="Times New Roman"/>
          <w:sz w:val="28"/>
          <w:szCs w:val="28"/>
        </w:rPr>
        <w:t>Pocus</w:t>
      </w:r>
      <w:proofErr w:type="spellEnd"/>
      <w:r w:rsidRPr="00066CB2">
        <w:rPr>
          <w:rFonts w:ascii="Times New Roman" w:hAnsi="Times New Roman" w:cs="Times New Roman"/>
          <w:sz w:val="28"/>
          <w:szCs w:val="28"/>
        </w:rPr>
        <w:t xml:space="preserve">” яка при натисканні повертає на початкову сторінку, а також кнопку, що посилається на сторінку профілю користувача.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Бокове меню є другою частиною шаблону усіх сторінок та містить кнопки- посилання на усі сторінки додатку. Є можливість розгорнути цю панель для отримання назв-підказок до кожної кнопки. Вигляд розгорнутої бокової панелі навіга</w:t>
      </w:r>
      <w:r>
        <w:rPr>
          <w:rFonts w:ascii="Times New Roman" w:hAnsi="Times New Roman" w:cs="Times New Roman"/>
          <w:sz w:val="28"/>
          <w:szCs w:val="28"/>
        </w:rPr>
        <w:t>ції продемонстровано на рис. 5.5</w:t>
      </w:r>
      <w:r w:rsidRPr="00066CB2">
        <w:rPr>
          <w:rFonts w:ascii="Times New Roman" w:hAnsi="Times New Roman" w:cs="Times New Roman"/>
          <w:sz w:val="28"/>
          <w:szCs w:val="28"/>
        </w:rPr>
        <w:t>.</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Основна частина складається з шести блоків-посилань на головні функціональні сторінки додатку.</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145748" cy="3124200"/>
            <wp:effectExtent l="0" t="0" r="7620" b="0"/>
            <wp:docPr id="112064297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642970" name=""/>
                    <pic:cNvPicPr/>
                  </pic:nvPicPr>
                  <pic:blipFill>
                    <a:blip r:embed="rId29"/>
                    <a:stretch>
                      <a:fillRect/>
                    </a:stretch>
                  </pic:blipFill>
                  <pic:spPr>
                    <a:xfrm>
                      <a:off x="0" y="0"/>
                      <a:ext cx="6156326" cy="3129578"/>
                    </a:xfrm>
                    <a:prstGeom prst="rect">
                      <a:avLst/>
                    </a:prstGeom>
                  </pic:spPr>
                </pic:pic>
              </a:graphicData>
            </a:graphic>
          </wp:inline>
        </w:drawing>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5.5</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Активована бокова панель навігації</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Початкова сторінка доступна для усіх відвідувачів додатку, відповідно не потребує авторизації. Проте якщо користувач спробує перейти на будь-яку іншу сторінку, то спочатку буде перевірено його статус авторизації у системі. Якщо він не має активної сесії на даних момент, то відбудеться перехід на сторінку реєстрації (</w:t>
      </w:r>
      <w:r>
        <w:rPr>
          <w:rFonts w:ascii="Times New Roman" w:hAnsi="Times New Roman" w:cs="Times New Roman"/>
          <w:sz w:val="28"/>
          <w:szCs w:val="28"/>
        </w:rPr>
        <w:t>рис. 5.6</w:t>
      </w:r>
      <w:r w:rsidRPr="00066CB2">
        <w:rPr>
          <w:rFonts w:ascii="Times New Roman" w:hAnsi="Times New Roman" w:cs="Times New Roman"/>
          <w:sz w:val="28"/>
          <w:szCs w:val="28"/>
        </w:rPr>
        <w:t>).</w:t>
      </w: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224326" cy="4465320"/>
            <wp:effectExtent l="0" t="0" r="5080" b="0"/>
            <wp:docPr id="125353597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535978" name=""/>
                    <pic:cNvPicPr/>
                  </pic:nvPicPr>
                  <pic:blipFill>
                    <a:blip r:embed="rId30"/>
                    <a:stretch>
                      <a:fillRect/>
                    </a:stretch>
                  </pic:blipFill>
                  <pic:spPr>
                    <a:xfrm>
                      <a:off x="0" y="0"/>
                      <a:ext cx="6231346" cy="4470356"/>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5.6 -</w:t>
      </w:r>
      <w:r w:rsidRPr="00066CB2">
        <w:rPr>
          <w:rFonts w:ascii="Times New Roman" w:hAnsi="Times New Roman" w:cs="Times New Roman"/>
          <w:sz w:val="28"/>
          <w:szCs w:val="28"/>
        </w:rPr>
        <w:t xml:space="preserve"> Сторінка реєстрації</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На цій сторінці користувач має можливість створити новий профіль у системі, вказавши для цього необхідні дані (унікальне ім’я, пошту та пароль).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Усі надані дані проходять первинну </w:t>
      </w:r>
      <w:proofErr w:type="spellStart"/>
      <w:r w:rsidRPr="00066CB2">
        <w:rPr>
          <w:rFonts w:ascii="Times New Roman" w:hAnsi="Times New Roman" w:cs="Times New Roman"/>
          <w:sz w:val="28"/>
          <w:szCs w:val="28"/>
        </w:rPr>
        <w:t>валідацію</w:t>
      </w:r>
      <w:proofErr w:type="spellEnd"/>
      <w:r w:rsidRPr="00066CB2">
        <w:rPr>
          <w:rFonts w:ascii="Times New Roman" w:hAnsi="Times New Roman" w:cs="Times New Roman"/>
          <w:sz w:val="28"/>
          <w:szCs w:val="28"/>
        </w:rPr>
        <w:t xml:space="preserve">, під час якої значення пошти перевіряється на відповідність формату e-mail, а значення паролю на довжину та вміст усіх необхідних типів символів. Крім цього порівнюються пароль та пароль для підтвердження. Приклад помилки під </w:t>
      </w:r>
      <w:r>
        <w:rPr>
          <w:rFonts w:ascii="Times New Roman" w:hAnsi="Times New Roman" w:cs="Times New Roman"/>
          <w:sz w:val="28"/>
          <w:szCs w:val="28"/>
        </w:rPr>
        <w:t xml:space="preserve">час </w:t>
      </w:r>
      <w:proofErr w:type="spellStart"/>
      <w:r>
        <w:rPr>
          <w:rFonts w:ascii="Times New Roman" w:hAnsi="Times New Roman" w:cs="Times New Roman"/>
          <w:sz w:val="28"/>
          <w:szCs w:val="28"/>
        </w:rPr>
        <w:t>валідації</w:t>
      </w:r>
      <w:proofErr w:type="spellEnd"/>
      <w:r>
        <w:rPr>
          <w:rFonts w:ascii="Times New Roman" w:hAnsi="Times New Roman" w:cs="Times New Roman"/>
          <w:sz w:val="28"/>
          <w:szCs w:val="28"/>
        </w:rPr>
        <w:t xml:space="preserve"> надано на рис. 5.7</w:t>
      </w:r>
      <w:r w:rsidRPr="00066CB2">
        <w:rPr>
          <w:rFonts w:ascii="Times New Roman" w:hAnsi="Times New Roman" w:cs="Times New Roman"/>
          <w:sz w:val="28"/>
          <w:szCs w:val="28"/>
        </w:rPr>
        <w:t xml:space="preserve">. </w:t>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3825240" cy="3790123"/>
            <wp:effectExtent l="0" t="0" r="3810" b="1270"/>
            <wp:docPr id="91742113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421136" name=""/>
                    <pic:cNvPicPr/>
                  </pic:nvPicPr>
                  <pic:blipFill>
                    <a:blip r:embed="rId31"/>
                    <a:srcRect b="3811"/>
                    <a:stretch>
                      <a:fillRect/>
                    </a:stretch>
                  </pic:blipFill>
                  <pic:spPr bwMode="auto">
                    <a:xfrm>
                      <a:off x="0" y="0"/>
                      <a:ext cx="3837759" cy="3802527"/>
                    </a:xfrm>
                    <a:prstGeom prst="rect">
                      <a:avLst/>
                    </a:prstGeom>
                    <a:ln>
                      <a:noFill/>
                    </a:ln>
                    <a:extLst>
                      <a:ext uri="{53640926-AAD7-44D8-BBD7-CCE9431645EC}">
                        <a14:shadowObscured xmlns:a14="http://schemas.microsoft.com/office/drawing/2010/main"/>
                      </a:ext>
                    </a:extLst>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5.7</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Приклад результату перевірки даних</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зареєстрованих у системі користувачів є посилання на сторінку </w:t>
      </w:r>
      <w:r>
        <w:rPr>
          <w:rFonts w:ascii="Times New Roman" w:hAnsi="Times New Roman" w:cs="Times New Roman"/>
          <w:sz w:val="28"/>
          <w:szCs w:val="28"/>
        </w:rPr>
        <w:t>авторизації (рис 5.8</w:t>
      </w:r>
      <w:r w:rsidRPr="00066CB2">
        <w:rPr>
          <w:rFonts w:ascii="Times New Roman" w:hAnsi="Times New Roman" w:cs="Times New Roman"/>
          <w:sz w:val="28"/>
          <w:szCs w:val="28"/>
        </w:rPr>
        <w:t>).</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3657600" cy="2844205"/>
            <wp:effectExtent l="0" t="0" r="0" b="0"/>
            <wp:docPr id="168324824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248249" name=""/>
                    <pic:cNvPicPr/>
                  </pic:nvPicPr>
                  <pic:blipFill>
                    <a:blip r:embed="rId32"/>
                    <a:srcRect l="11127" r="14485" b="5465"/>
                    <a:stretch>
                      <a:fillRect/>
                    </a:stretch>
                  </pic:blipFill>
                  <pic:spPr bwMode="auto">
                    <a:xfrm>
                      <a:off x="0" y="0"/>
                      <a:ext cx="3669623" cy="2853554"/>
                    </a:xfrm>
                    <a:prstGeom prst="rect">
                      <a:avLst/>
                    </a:prstGeom>
                    <a:ln>
                      <a:noFill/>
                    </a:ln>
                    <a:extLst>
                      <a:ext uri="{53640926-AAD7-44D8-BBD7-CCE9431645EC}">
                        <a14:shadowObscured xmlns:a14="http://schemas.microsoft.com/office/drawing/2010/main"/>
                      </a:ext>
                    </a:extLst>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 xml:space="preserve">унок 5.8 - </w:t>
      </w:r>
      <w:r w:rsidRPr="00066CB2">
        <w:rPr>
          <w:rFonts w:ascii="Times New Roman" w:hAnsi="Times New Roman" w:cs="Times New Roman"/>
          <w:sz w:val="28"/>
          <w:szCs w:val="28"/>
        </w:rPr>
        <w:t>Сторінка авторизації</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Сторінка авторизації дозволяє користувачеві увійти в систему, надавши ім’я та пароль облікового запису. Після цього відбувається перевірка на існування профілю в системі, та в разі помилки, виводиться відповідне повідомлення та пропозиція повторно заповнити дані.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Після успішного входу в систему, та отримання відповідного </w:t>
      </w:r>
      <w:proofErr w:type="spellStart"/>
      <w:r w:rsidRPr="00066CB2">
        <w:rPr>
          <w:rFonts w:ascii="Times New Roman" w:hAnsi="Times New Roman" w:cs="Times New Roman"/>
          <w:sz w:val="28"/>
          <w:szCs w:val="28"/>
        </w:rPr>
        <w:t>токена</w:t>
      </w:r>
      <w:proofErr w:type="spellEnd"/>
      <w:r w:rsidRPr="00066CB2">
        <w:rPr>
          <w:rFonts w:ascii="Times New Roman" w:hAnsi="Times New Roman" w:cs="Times New Roman"/>
          <w:sz w:val="28"/>
          <w:szCs w:val="28"/>
        </w:rPr>
        <w:t xml:space="preserve">, користувач має можливість користуватись іншими функціями додатку. </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Для перегляду та модифікації даних облікового запису використовується сторінка профілю користувача, що показана на рис. 5.</w:t>
      </w:r>
      <w:r>
        <w:rPr>
          <w:rFonts w:ascii="Times New Roman" w:hAnsi="Times New Roman" w:cs="Times New Roman"/>
          <w:sz w:val="28"/>
          <w:szCs w:val="28"/>
        </w:rPr>
        <w:t>9</w:t>
      </w:r>
      <w:r w:rsidRPr="00066CB2">
        <w:rPr>
          <w:rFonts w:ascii="Times New Roman" w:hAnsi="Times New Roman" w:cs="Times New Roman"/>
          <w:sz w:val="28"/>
          <w:szCs w:val="28"/>
        </w:rPr>
        <w:t>.</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240" w:lineRule="auto"/>
        <w:jc w:val="center"/>
        <w:rPr>
          <w:rFonts w:ascii="Times New Roman" w:hAnsi="Times New Roman" w:cs="Times New Roman"/>
          <w:sz w:val="28"/>
          <w:szCs w:val="28"/>
        </w:rPr>
      </w:pPr>
      <w:r w:rsidRPr="003C31D2">
        <w:rPr>
          <w:rFonts w:ascii="Times New Roman" w:hAnsi="Times New Roman" w:cs="Times New Roman"/>
          <w:noProof/>
          <w:sz w:val="28"/>
          <w:szCs w:val="28"/>
          <w:lang w:val="ru-RU" w:eastAsia="ru-RU"/>
        </w:rPr>
        <w:drawing>
          <wp:inline distT="0" distB="0" distL="0" distR="0">
            <wp:extent cx="3482340" cy="1388747"/>
            <wp:effectExtent l="0" t="0" r="3810" b="1905"/>
            <wp:docPr id="1068238960"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238960" name=""/>
                    <pic:cNvPicPr/>
                  </pic:nvPicPr>
                  <pic:blipFill>
                    <a:blip r:embed="rId33"/>
                    <a:srcRect b="17227"/>
                    <a:stretch>
                      <a:fillRect/>
                    </a:stretch>
                  </pic:blipFill>
                  <pic:spPr bwMode="auto">
                    <a:xfrm>
                      <a:off x="0" y="0"/>
                      <a:ext cx="3519795" cy="1403684"/>
                    </a:xfrm>
                    <a:prstGeom prst="rect">
                      <a:avLst/>
                    </a:prstGeom>
                    <a:ln>
                      <a:noFill/>
                    </a:ln>
                    <a:extLst>
                      <a:ext uri="{53640926-AAD7-44D8-BBD7-CCE9431645EC}">
                        <a14:shadowObscured xmlns:a14="http://schemas.microsoft.com/office/drawing/2010/main"/>
                      </a:ext>
                    </a:extLst>
                  </pic:spPr>
                </pic:pic>
              </a:graphicData>
            </a:graphic>
          </wp:inline>
        </w:drawing>
      </w:r>
    </w:p>
    <w:p w:rsidR="00E67ED9" w:rsidRDefault="00D22BE4" w:rsidP="00E67ED9">
      <w:pPr>
        <w:spacing w:line="24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5.9 -</w:t>
      </w:r>
      <w:r w:rsidRPr="003C31D2">
        <w:rPr>
          <w:rFonts w:ascii="Times New Roman" w:hAnsi="Times New Roman" w:cs="Times New Roman"/>
          <w:sz w:val="28"/>
          <w:szCs w:val="28"/>
        </w:rPr>
        <w:t xml:space="preserve"> Сторінка профілю користувача</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На цій сторінці кожен зареєстрований користувач має доступ до трьох блоків значень: персональних даних, значення пошти для нагадувань та паролю.</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Також наявний блок ‘</w:t>
      </w:r>
      <w:proofErr w:type="spellStart"/>
      <w:r w:rsidRPr="00066CB2">
        <w:rPr>
          <w:rFonts w:ascii="Times New Roman" w:hAnsi="Times New Roman" w:cs="Times New Roman"/>
          <w:sz w:val="28"/>
          <w:szCs w:val="28"/>
        </w:rPr>
        <w:t>Personal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data</w:t>
      </w:r>
      <w:proofErr w:type="spellEnd"/>
      <w:r w:rsidRPr="00066CB2">
        <w:rPr>
          <w:rFonts w:ascii="Times New Roman" w:hAnsi="Times New Roman" w:cs="Times New Roman"/>
          <w:sz w:val="28"/>
          <w:szCs w:val="28"/>
        </w:rPr>
        <w:t>’, у якому надаються можливості видалення облікового запису або зав</w:t>
      </w:r>
      <w:r>
        <w:rPr>
          <w:rFonts w:ascii="Times New Roman" w:hAnsi="Times New Roman" w:cs="Times New Roman"/>
          <w:sz w:val="28"/>
          <w:szCs w:val="28"/>
        </w:rPr>
        <w:t>ершення активної сесії (рис. 5.10</w:t>
      </w:r>
      <w:r w:rsidRPr="00066CB2">
        <w:rPr>
          <w:rFonts w:ascii="Times New Roman" w:hAnsi="Times New Roman" w:cs="Times New Roman"/>
          <w:sz w:val="28"/>
          <w:szCs w:val="28"/>
        </w:rPr>
        <w:t xml:space="preserve">).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240" w:lineRule="auto"/>
        <w:ind w:firstLine="709"/>
        <w:jc w:val="center"/>
        <w:rPr>
          <w:rFonts w:ascii="Times New Roman" w:hAnsi="Times New Roman" w:cs="Times New Roman"/>
          <w:sz w:val="28"/>
          <w:szCs w:val="28"/>
        </w:rPr>
      </w:pPr>
      <w:r w:rsidRPr="003C31D2">
        <w:rPr>
          <w:rFonts w:ascii="Times New Roman" w:hAnsi="Times New Roman" w:cs="Times New Roman"/>
          <w:noProof/>
          <w:sz w:val="28"/>
          <w:szCs w:val="28"/>
          <w:lang w:val="ru-RU" w:eastAsia="ru-RU"/>
        </w:rPr>
        <w:drawing>
          <wp:inline distT="0" distB="0" distL="0" distR="0">
            <wp:extent cx="3032760" cy="1686440"/>
            <wp:effectExtent l="0" t="0" r="0" b="9525"/>
            <wp:docPr id="118991267"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91267" name=""/>
                    <pic:cNvPicPr/>
                  </pic:nvPicPr>
                  <pic:blipFill>
                    <a:blip r:embed="rId34"/>
                    <a:stretch>
                      <a:fillRect/>
                    </a:stretch>
                  </pic:blipFill>
                  <pic:spPr>
                    <a:xfrm>
                      <a:off x="0" y="0"/>
                      <a:ext cx="3062555" cy="1703008"/>
                    </a:xfrm>
                    <a:prstGeom prst="rect">
                      <a:avLst/>
                    </a:prstGeom>
                  </pic:spPr>
                </pic:pic>
              </a:graphicData>
            </a:graphic>
          </wp:inline>
        </w:drawing>
      </w:r>
    </w:p>
    <w:p w:rsidR="00E67ED9" w:rsidRPr="003C31D2" w:rsidRDefault="00D22BE4" w:rsidP="00E67ED9">
      <w:pPr>
        <w:spacing w:line="24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3C31D2">
        <w:rPr>
          <w:rFonts w:ascii="Times New Roman" w:hAnsi="Times New Roman" w:cs="Times New Roman"/>
          <w:sz w:val="28"/>
          <w:szCs w:val="28"/>
        </w:rPr>
        <w:t xml:space="preserve"> 5.</w:t>
      </w:r>
      <w:r>
        <w:rPr>
          <w:rFonts w:ascii="Times New Roman" w:hAnsi="Times New Roman" w:cs="Times New Roman"/>
          <w:sz w:val="28"/>
          <w:szCs w:val="28"/>
        </w:rPr>
        <w:t>10 -</w:t>
      </w:r>
      <w:r w:rsidRPr="003C31D2">
        <w:rPr>
          <w:rFonts w:ascii="Times New Roman" w:hAnsi="Times New Roman" w:cs="Times New Roman"/>
          <w:sz w:val="28"/>
          <w:szCs w:val="28"/>
        </w:rPr>
        <w:t xml:space="preserve"> Блок ‘</w:t>
      </w:r>
      <w:proofErr w:type="spellStart"/>
      <w:r w:rsidRPr="003C31D2">
        <w:rPr>
          <w:rFonts w:ascii="Times New Roman" w:hAnsi="Times New Roman" w:cs="Times New Roman"/>
          <w:sz w:val="28"/>
          <w:szCs w:val="28"/>
        </w:rPr>
        <w:t>Personal</w:t>
      </w:r>
      <w:proofErr w:type="spellEnd"/>
      <w:r w:rsidRPr="003C31D2">
        <w:rPr>
          <w:rFonts w:ascii="Times New Roman" w:hAnsi="Times New Roman" w:cs="Times New Roman"/>
          <w:sz w:val="28"/>
          <w:szCs w:val="28"/>
        </w:rPr>
        <w:t xml:space="preserve"> </w:t>
      </w:r>
      <w:proofErr w:type="spellStart"/>
      <w:r w:rsidRPr="003C31D2">
        <w:rPr>
          <w:rFonts w:ascii="Times New Roman" w:hAnsi="Times New Roman" w:cs="Times New Roman"/>
          <w:sz w:val="28"/>
          <w:szCs w:val="28"/>
        </w:rPr>
        <w:t>data</w:t>
      </w:r>
      <w:proofErr w:type="spellEnd"/>
      <w:r w:rsidRPr="003C31D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Сторінка налаштувань (рис. 5.</w:t>
      </w:r>
      <w:r w:rsidRPr="007127CF">
        <w:rPr>
          <w:rFonts w:ascii="Times New Roman" w:hAnsi="Times New Roman" w:cs="Times New Roman"/>
          <w:sz w:val="28"/>
          <w:szCs w:val="28"/>
        </w:rPr>
        <w:t>11</w:t>
      </w:r>
      <w:r w:rsidRPr="00066CB2">
        <w:rPr>
          <w:rFonts w:ascii="Times New Roman" w:hAnsi="Times New Roman" w:cs="Times New Roman"/>
          <w:sz w:val="28"/>
          <w:szCs w:val="28"/>
        </w:rPr>
        <w:t>) дозволяє налаштувати параметри системи, розподілені на три логічні блоки: параметри сесії, значення цілей та інше.</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Блок параметрів сесії містить параметри режиму концентрації, саме значення проміжку роботи та відпочинку, а також дозвіл на відтворення звукових сигналів.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Блок цілей містить значення бажаної тривалості роботи на день, час оновлення щоденних значень, а також необхідність врахування вихідних днів до статистики. </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Блок інших налаштувань містить значення теми сторінок, також дозволи на ігнорування статистики звичок та обмеження переходу на сторонні сервіси під час активного режиму концентрації.</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65520" cy="3053839"/>
            <wp:effectExtent l="0" t="0" r="0" b="0"/>
            <wp:docPr id="133431825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318251" name=""/>
                    <pic:cNvPicPr/>
                  </pic:nvPicPr>
                  <pic:blipFill>
                    <a:blip r:embed="rId35"/>
                    <a:stretch>
                      <a:fillRect/>
                    </a:stretch>
                  </pic:blipFill>
                  <pic:spPr>
                    <a:xfrm>
                      <a:off x="0" y="0"/>
                      <a:ext cx="6069326" cy="3055755"/>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w:t>
      </w:r>
      <w:r>
        <w:rPr>
          <w:rFonts w:ascii="Times New Roman" w:hAnsi="Times New Roman" w:cs="Times New Roman"/>
          <w:sz w:val="28"/>
          <w:szCs w:val="28"/>
        </w:rPr>
        <w:t>11</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налаштувань властивостей системи</w:t>
      </w:r>
    </w:p>
    <w:p w:rsidR="00E67ED9" w:rsidRPr="00066CB2" w:rsidRDefault="00E67ED9" w:rsidP="00E67ED9">
      <w:pPr>
        <w:spacing w:line="360" w:lineRule="auto"/>
        <w:ind w:left="709"/>
        <w:jc w:val="both"/>
        <w:rPr>
          <w:rFonts w:ascii="Times New Roman" w:hAnsi="Times New Roman" w:cs="Times New Roman"/>
          <w:sz w:val="28"/>
          <w:szCs w:val="28"/>
        </w:rPr>
      </w:pPr>
    </w:p>
    <w:p w:rsidR="00E67ED9" w:rsidRPr="00066CB2" w:rsidRDefault="00E67ED9" w:rsidP="00E67ED9">
      <w:pPr>
        <w:spacing w:line="360" w:lineRule="auto"/>
        <w:jc w:val="both"/>
        <w:rPr>
          <w:rFonts w:ascii="Times New Roman" w:hAnsi="Times New Roman" w:cs="Times New Roman"/>
          <w:sz w:val="28"/>
          <w:szCs w:val="28"/>
        </w:rPr>
      </w:pPr>
    </w:p>
    <w:p w:rsidR="00E67ED9" w:rsidRPr="00066CB2" w:rsidRDefault="00E67ED9" w:rsidP="00E67ED9">
      <w:pPr>
        <w:tabs>
          <w:tab w:val="left" w:pos="1392"/>
        </w:tabs>
        <w:spacing w:line="360" w:lineRule="auto"/>
        <w:jc w:val="both"/>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Сторінка завдань (рис. 5.</w:t>
      </w:r>
      <w:r w:rsidRPr="007127CF">
        <w:rPr>
          <w:rFonts w:ascii="Times New Roman" w:hAnsi="Times New Roman" w:cs="Times New Roman"/>
          <w:sz w:val="28"/>
          <w:szCs w:val="28"/>
          <w:lang w:val="ru-RU"/>
        </w:rPr>
        <w:t>1</w:t>
      </w:r>
      <w:r>
        <w:rPr>
          <w:rFonts w:ascii="Times New Roman" w:hAnsi="Times New Roman" w:cs="Times New Roman"/>
          <w:sz w:val="28"/>
          <w:szCs w:val="28"/>
        </w:rPr>
        <w:t>2</w:t>
      </w:r>
      <w:r w:rsidRPr="00066CB2">
        <w:rPr>
          <w:rFonts w:ascii="Times New Roman" w:hAnsi="Times New Roman" w:cs="Times New Roman"/>
          <w:sz w:val="28"/>
          <w:szCs w:val="28"/>
        </w:rPr>
        <w:t xml:space="preserve">) відображає список усіх створених користувачем завдань. Першим у списку відображається блок звичок (якщо він не відключений у налаштуваннях). Наступними йдуть блоки завдань, відсортовані за фактом важливості (закріплений блок чи ні).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126480" cy="3031779"/>
            <wp:effectExtent l="0" t="0" r="7620" b="0"/>
            <wp:docPr id="130212407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24071" name=""/>
                    <pic:cNvPicPr/>
                  </pic:nvPicPr>
                  <pic:blipFill>
                    <a:blip r:embed="rId36"/>
                    <a:stretch>
                      <a:fillRect/>
                    </a:stretch>
                  </pic:blipFill>
                  <pic:spPr>
                    <a:xfrm>
                      <a:off x="0" y="0"/>
                      <a:ext cx="6130576" cy="3033806"/>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w:t>
      </w:r>
      <w:r w:rsidRPr="007127CF">
        <w:rPr>
          <w:rFonts w:ascii="Times New Roman" w:hAnsi="Times New Roman" w:cs="Times New Roman"/>
          <w:sz w:val="28"/>
          <w:szCs w:val="28"/>
          <w:lang w:val="ru-RU"/>
        </w:rPr>
        <w:t>12</w:t>
      </w:r>
      <w:r>
        <w:rPr>
          <w:rFonts w:ascii="Times New Roman" w:hAnsi="Times New Roman" w:cs="Times New Roman"/>
          <w:sz w:val="28"/>
          <w:szCs w:val="28"/>
        </w:rPr>
        <w:t xml:space="preserve"> -</w:t>
      </w:r>
      <w:r w:rsidRPr="00066CB2">
        <w:rPr>
          <w:rFonts w:ascii="Times New Roman" w:hAnsi="Times New Roman" w:cs="Times New Roman"/>
          <w:sz w:val="28"/>
          <w:szCs w:val="28"/>
        </w:rPr>
        <w:t xml:space="preserve"> Сторінка всіх створених користувачем завдань</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Кожен блок відображає стислий вміст, який складається з назви та переліку перших пунктів завдання. При наведенні на блок відображається також кнопка для закріплення завдання, що можна виконати без активації режиму модифікації блоку.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При натисканні на кнопку додавання завдання, активується вікно, яке містить початкові дані нового блоку, що продемонстро</w:t>
      </w:r>
      <w:r>
        <w:rPr>
          <w:rFonts w:ascii="Times New Roman" w:hAnsi="Times New Roman" w:cs="Times New Roman"/>
          <w:sz w:val="28"/>
          <w:szCs w:val="28"/>
        </w:rPr>
        <w:t>вано на рис. 5.13</w:t>
      </w:r>
      <w:r w:rsidRPr="00066CB2">
        <w:rPr>
          <w:rFonts w:ascii="Times New Roman" w:hAnsi="Times New Roman" w:cs="Times New Roman"/>
          <w:sz w:val="28"/>
          <w:szCs w:val="28"/>
        </w:rPr>
        <w:t xml:space="preserve">. Користувачу пропонується ввести назву блоку, його вміст, а також кінцевий термін виконання та статус закріпленості. </w:t>
      </w:r>
    </w:p>
    <w:p w:rsidR="00E67ED9" w:rsidRPr="00066CB2" w:rsidRDefault="00D22BE4" w:rsidP="00E67ED9">
      <w:pPr>
        <w:spacing w:line="360" w:lineRule="auto"/>
        <w:jc w:val="center"/>
        <w:rPr>
          <w:rFonts w:ascii="Times New Roman" w:hAnsi="Times New Roman" w:cs="Times New Roman"/>
          <w:sz w:val="28"/>
          <w:szCs w:val="28"/>
        </w:rPr>
      </w:pPr>
      <w:r w:rsidRPr="0043056D">
        <w:rPr>
          <w:rFonts w:ascii="Times New Roman" w:hAnsi="Times New Roman" w:cs="Times New Roman"/>
          <w:noProof/>
          <w:sz w:val="28"/>
          <w:szCs w:val="28"/>
          <w:lang w:val="ru-RU" w:eastAsia="ru-RU"/>
        </w:rPr>
        <w:drawing>
          <wp:inline distT="0" distB="0" distL="0" distR="0">
            <wp:extent cx="5746077" cy="2872740"/>
            <wp:effectExtent l="0" t="0" r="7620" b="3810"/>
            <wp:docPr id="17481632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16322" name=""/>
                    <pic:cNvPicPr/>
                  </pic:nvPicPr>
                  <pic:blipFill>
                    <a:blip r:embed="rId37"/>
                    <a:stretch>
                      <a:fillRect/>
                    </a:stretch>
                  </pic:blipFill>
                  <pic:spPr>
                    <a:xfrm>
                      <a:off x="0" y="0"/>
                      <a:ext cx="5755530" cy="2877466"/>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43056D">
        <w:rPr>
          <w:rFonts w:ascii="Times New Roman" w:hAnsi="Times New Roman" w:cs="Times New Roman"/>
          <w:sz w:val="28"/>
          <w:szCs w:val="28"/>
        </w:rPr>
        <w:t xml:space="preserve"> 5.</w:t>
      </w:r>
      <w:r>
        <w:rPr>
          <w:rFonts w:ascii="Times New Roman" w:hAnsi="Times New Roman" w:cs="Times New Roman"/>
          <w:sz w:val="28"/>
          <w:szCs w:val="28"/>
        </w:rPr>
        <w:t>13 -</w:t>
      </w:r>
      <w:r w:rsidRPr="0043056D">
        <w:rPr>
          <w:rFonts w:ascii="Times New Roman" w:hAnsi="Times New Roman" w:cs="Times New Roman"/>
          <w:sz w:val="28"/>
          <w:szCs w:val="28"/>
        </w:rPr>
        <w:t xml:space="preserve"> Вікно додавання нового завдання</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При натиску на конкретний блок, активується вікно модифікації його вмісту та</w:t>
      </w:r>
      <w:r>
        <w:rPr>
          <w:rFonts w:ascii="Times New Roman" w:hAnsi="Times New Roman" w:cs="Times New Roman"/>
          <w:sz w:val="28"/>
          <w:szCs w:val="28"/>
        </w:rPr>
        <w:t xml:space="preserve"> властивостей (рис. 5.14</w:t>
      </w:r>
      <w:r w:rsidRPr="00066CB2">
        <w:rPr>
          <w:rFonts w:ascii="Times New Roman" w:hAnsi="Times New Roman" w:cs="Times New Roman"/>
          <w:sz w:val="28"/>
          <w:szCs w:val="28"/>
        </w:rPr>
        <w:t>). Можна змінити назву та список пунктів. Кожен пункт списку можна позначити як завершений/активний або видалити. Крім цього надається функціонал копіювання, архівування та видалення задачі у вигляді відповідних кнопок.</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43056D">
        <w:rPr>
          <w:rFonts w:ascii="Times New Roman" w:hAnsi="Times New Roman" w:cs="Times New Roman"/>
          <w:noProof/>
          <w:sz w:val="28"/>
          <w:szCs w:val="28"/>
          <w:lang w:val="ru-RU" w:eastAsia="ru-RU"/>
        </w:rPr>
        <w:drawing>
          <wp:inline distT="0" distB="0" distL="0" distR="0">
            <wp:extent cx="5737113" cy="2868259"/>
            <wp:effectExtent l="0" t="0" r="0" b="8890"/>
            <wp:docPr id="76636514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365140" name=""/>
                    <pic:cNvPicPr/>
                  </pic:nvPicPr>
                  <pic:blipFill>
                    <a:blip r:embed="rId38"/>
                    <a:stretch>
                      <a:fillRect/>
                    </a:stretch>
                  </pic:blipFill>
                  <pic:spPr>
                    <a:xfrm>
                      <a:off x="0" y="0"/>
                      <a:ext cx="5749325" cy="2874364"/>
                    </a:xfrm>
                    <a:prstGeom prst="rect">
                      <a:avLst/>
                    </a:prstGeom>
                  </pic:spPr>
                </pic:pic>
              </a:graphicData>
            </a:graphic>
          </wp:inline>
        </w:drawing>
      </w:r>
    </w:p>
    <w:p w:rsidR="00E67ED9" w:rsidRPr="0043056D"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43056D">
        <w:rPr>
          <w:rFonts w:ascii="Times New Roman" w:hAnsi="Times New Roman" w:cs="Times New Roman"/>
          <w:sz w:val="28"/>
          <w:szCs w:val="28"/>
        </w:rPr>
        <w:t xml:space="preserve"> 5.</w:t>
      </w:r>
      <w:r>
        <w:rPr>
          <w:rFonts w:ascii="Times New Roman" w:hAnsi="Times New Roman" w:cs="Times New Roman"/>
          <w:sz w:val="28"/>
          <w:szCs w:val="28"/>
        </w:rPr>
        <w:t>14 -</w:t>
      </w:r>
      <w:r w:rsidRPr="0043056D">
        <w:rPr>
          <w:rFonts w:ascii="Times New Roman" w:hAnsi="Times New Roman" w:cs="Times New Roman"/>
          <w:sz w:val="28"/>
          <w:szCs w:val="28"/>
        </w:rPr>
        <w:t xml:space="preserve"> Вікно зміни існуючого завдання</w:t>
      </w:r>
    </w:p>
    <w:p w:rsidR="00E67ED9"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Сторінка нотаток (рис. 5.15</w:t>
      </w:r>
      <w:r w:rsidRPr="00066CB2">
        <w:rPr>
          <w:rFonts w:ascii="Times New Roman" w:hAnsi="Times New Roman" w:cs="Times New Roman"/>
          <w:sz w:val="28"/>
          <w:szCs w:val="28"/>
        </w:rPr>
        <w:t xml:space="preserve">) відображає список усіх створених користувачем нотаток. Блоки відсортовані за фактом важливості (закріплений блок чи ні).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73140" cy="3064608"/>
            <wp:effectExtent l="0" t="0" r="3810" b="2540"/>
            <wp:docPr id="175836524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65242" name=""/>
                    <pic:cNvPicPr/>
                  </pic:nvPicPr>
                  <pic:blipFill>
                    <a:blip r:embed="rId39"/>
                    <a:stretch>
                      <a:fillRect/>
                    </a:stretch>
                  </pic:blipFill>
                  <pic:spPr>
                    <a:xfrm>
                      <a:off x="0" y="0"/>
                      <a:ext cx="6082650" cy="3069407"/>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5.15</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всіх створених користувачем нотаток</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Кожен блок відображає стислий вміст, який складається з назви та вмісту текстової частини. При наведенні на блок відображається також кнопка для закріплення нотатки, що можна виконати без активації режиму модифікації блоку.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При натисканні на кнопку додавання нотатки, активується вікно, яке містить початкові дані нового блоку, що продемонстровано на рис. 5.1</w:t>
      </w:r>
      <w:r>
        <w:rPr>
          <w:rFonts w:ascii="Times New Roman" w:hAnsi="Times New Roman" w:cs="Times New Roman"/>
          <w:sz w:val="28"/>
          <w:szCs w:val="28"/>
        </w:rPr>
        <w:t>6</w:t>
      </w:r>
      <w:r w:rsidRPr="00066CB2">
        <w:rPr>
          <w:rFonts w:ascii="Times New Roman" w:hAnsi="Times New Roman" w:cs="Times New Roman"/>
          <w:sz w:val="28"/>
          <w:szCs w:val="28"/>
        </w:rPr>
        <w:t xml:space="preserve">. Користувачу пропонується ввести назву блоку, його вміст та статус закріпленості.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187440" cy="3067081"/>
            <wp:effectExtent l="0" t="0" r="3810" b="0"/>
            <wp:docPr id="154498314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983149" name=""/>
                    <pic:cNvPicPr/>
                  </pic:nvPicPr>
                  <pic:blipFill>
                    <a:blip r:embed="rId40"/>
                    <a:stretch>
                      <a:fillRect/>
                    </a:stretch>
                  </pic:blipFill>
                  <pic:spPr>
                    <a:xfrm>
                      <a:off x="0" y="0"/>
                      <a:ext cx="6192086" cy="3069384"/>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w:t>
      </w:r>
      <w:r>
        <w:rPr>
          <w:rFonts w:ascii="Times New Roman" w:hAnsi="Times New Roman" w:cs="Times New Roman"/>
          <w:sz w:val="28"/>
          <w:szCs w:val="28"/>
        </w:rPr>
        <w:t>16</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Вікно додавання нової нотатки</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При натиску на конкретний блок, активується вікно модифікації його в</w:t>
      </w:r>
      <w:r>
        <w:rPr>
          <w:rFonts w:ascii="Times New Roman" w:hAnsi="Times New Roman" w:cs="Times New Roman"/>
          <w:sz w:val="28"/>
          <w:szCs w:val="28"/>
        </w:rPr>
        <w:t>місту та властивостей (рис. 5.17</w:t>
      </w:r>
      <w:r w:rsidRPr="00066CB2">
        <w:rPr>
          <w:rFonts w:ascii="Times New Roman" w:hAnsi="Times New Roman" w:cs="Times New Roman"/>
          <w:sz w:val="28"/>
          <w:szCs w:val="28"/>
        </w:rPr>
        <w:t>). Можна змінити назву та текстову частину. Крім цього надається функціонал копіювання, архівування та видалення нотатки у вигляді відповідних кнопок.</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both"/>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65520" cy="2992171"/>
            <wp:effectExtent l="0" t="0" r="0" b="0"/>
            <wp:docPr id="17178108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81086" name=""/>
                    <pic:cNvPicPr/>
                  </pic:nvPicPr>
                  <pic:blipFill>
                    <a:blip r:embed="rId41"/>
                    <a:stretch>
                      <a:fillRect/>
                    </a:stretch>
                  </pic:blipFill>
                  <pic:spPr>
                    <a:xfrm>
                      <a:off x="0" y="0"/>
                      <a:ext cx="6073375" cy="2996046"/>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5.1</w:t>
      </w:r>
      <w:r w:rsidRPr="007127CF">
        <w:rPr>
          <w:rFonts w:ascii="Times New Roman" w:hAnsi="Times New Roman" w:cs="Times New Roman"/>
          <w:sz w:val="28"/>
          <w:szCs w:val="28"/>
          <w:lang w:val="ru-RU"/>
        </w:rPr>
        <w:t>7</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Вікно зміни існуючої нотатки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Сторі</w:t>
      </w:r>
      <w:r>
        <w:rPr>
          <w:rFonts w:ascii="Times New Roman" w:hAnsi="Times New Roman" w:cs="Times New Roman"/>
          <w:sz w:val="28"/>
          <w:szCs w:val="28"/>
        </w:rPr>
        <w:t>нка архіву (рис. 5.18</w:t>
      </w:r>
      <w:r w:rsidRPr="00066CB2">
        <w:rPr>
          <w:rFonts w:ascii="Times New Roman" w:hAnsi="Times New Roman" w:cs="Times New Roman"/>
          <w:sz w:val="28"/>
          <w:szCs w:val="28"/>
        </w:rPr>
        <w:t>) поділена на два стовпця для відображення архівованих завдань та нотаток.</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При наведенні на кожен блок відображаються кнопки видалення та зміну статусу архівації.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212080" cy="2594956"/>
            <wp:effectExtent l="0" t="0" r="7620" b="0"/>
            <wp:docPr id="211959413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594131" name=""/>
                    <pic:cNvPicPr/>
                  </pic:nvPicPr>
                  <pic:blipFill>
                    <a:blip r:embed="rId42"/>
                    <a:stretch>
                      <a:fillRect/>
                    </a:stretch>
                  </pic:blipFill>
                  <pic:spPr>
                    <a:xfrm>
                      <a:off x="0" y="0"/>
                      <a:ext cx="5231005" cy="2604378"/>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5.1</w:t>
      </w:r>
      <w:r>
        <w:rPr>
          <w:rFonts w:ascii="Times New Roman" w:hAnsi="Times New Roman" w:cs="Times New Roman"/>
          <w:sz w:val="28"/>
          <w:szCs w:val="28"/>
        </w:rPr>
        <w:t>8 -</w:t>
      </w:r>
      <w:r w:rsidRPr="00066CB2">
        <w:rPr>
          <w:rFonts w:ascii="Times New Roman" w:hAnsi="Times New Roman" w:cs="Times New Roman"/>
          <w:sz w:val="28"/>
          <w:szCs w:val="28"/>
        </w:rPr>
        <w:t xml:space="preserve"> Сторінка архівованих задач та нотаток</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Сторінка параметрів с</w:t>
      </w:r>
      <w:r>
        <w:rPr>
          <w:rFonts w:ascii="Times New Roman" w:hAnsi="Times New Roman" w:cs="Times New Roman"/>
          <w:sz w:val="28"/>
          <w:szCs w:val="28"/>
        </w:rPr>
        <w:t>еансу наведена на рис 5.19</w:t>
      </w:r>
      <w:r w:rsidRPr="00066CB2">
        <w:rPr>
          <w:rFonts w:ascii="Times New Roman" w:hAnsi="Times New Roman" w:cs="Times New Roman"/>
          <w:sz w:val="28"/>
          <w:szCs w:val="28"/>
        </w:rPr>
        <w:t>.</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090160" cy="2528445"/>
            <wp:effectExtent l="0" t="0" r="0" b="5715"/>
            <wp:docPr id="119808000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080005" name=""/>
                    <pic:cNvPicPr/>
                  </pic:nvPicPr>
                  <pic:blipFill>
                    <a:blip r:embed="rId43"/>
                    <a:stretch>
                      <a:fillRect/>
                    </a:stretch>
                  </pic:blipFill>
                  <pic:spPr>
                    <a:xfrm>
                      <a:off x="0" y="0"/>
                      <a:ext cx="5109665" cy="2538134"/>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5.19</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параметрів сеансу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Вона поділена на три блоки: вибір тривалості сеансу, ціль на день та вибір матеріалів для сеансу. Розглянемо їх детальніше. </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Блок задання тривалості сеансу</w:t>
      </w:r>
      <w:r>
        <w:rPr>
          <w:rFonts w:ascii="Times New Roman" w:hAnsi="Times New Roman" w:cs="Times New Roman"/>
          <w:sz w:val="28"/>
          <w:szCs w:val="28"/>
        </w:rPr>
        <w:t xml:space="preserve"> (рис. 5.20</w:t>
      </w:r>
      <w:r w:rsidRPr="00066CB2">
        <w:rPr>
          <w:rFonts w:ascii="Times New Roman" w:hAnsi="Times New Roman" w:cs="Times New Roman"/>
          <w:sz w:val="28"/>
          <w:szCs w:val="28"/>
        </w:rPr>
        <w:t>) надає функціонал зміни загальної тривалості сеансу відповідними кнопками. При цьому автоматично визначається кількість відрізків роботи та відпочинку (відповідно до заданих налаштувань) та виводиться відповідне значення кількості перерв. Є можливість прибрати усі перерви відповідним перемикачем. Також у блоці є кнопки налаштувань та активації сеансу концентрації.</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240" w:lineRule="auto"/>
        <w:ind w:firstLine="709"/>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2979420" cy="2292600"/>
            <wp:effectExtent l="0" t="0" r="0" b="0"/>
            <wp:docPr id="1573109706"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109706" name=""/>
                    <pic:cNvPicPr/>
                  </pic:nvPicPr>
                  <pic:blipFill>
                    <a:blip r:embed="rId44"/>
                    <a:stretch>
                      <a:fillRect/>
                    </a:stretch>
                  </pic:blipFill>
                  <pic:spPr>
                    <a:xfrm>
                      <a:off x="0" y="0"/>
                      <a:ext cx="3009795" cy="2315973"/>
                    </a:xfrm>
                    <a:prstGeom prst="rect">
                      <a:avLst/>
                    </a:prstGeom>
                  </pic:spPr>
                </pic:pic>
              </a:graphicData>
            </a:graphic>
          </wp:inline>
        </w:drawing>
      </w:r>
    </w:p>
    <w:p w:rsidR="00E67ED9" w:rsidRDefault="00D22BE4" w:rsidP="00E67ED9">
      <w:pPr>
        <w:spacing w:line="24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5.20</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Блок тривалості сеансу</w:t>
      </w:r>
    </w:p>
    <w:p w:rsidR="00E67ED9" w:rsidRPr="00066CB2" w:rsidRDefault="00E67ED9" w:rsidP="00E67ED9">
      <w:pPr>
        <w:spacing w:line="240" w:lineRule="auto"/>
        <w:ind w:left="709"/>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Блок цілі на день </w:t>
      </w:r>
      <w:r>
        <w:rPr>
          <w:rFonts w:ascii="Times New Roman" w:hAnsi="Times New Roman" w:cs="Times New Roman"/>
          <w:sz w:val="28"/>
          <w:szCs w:val="28"/>
        </w:rPr>
        <w:t>(рис. 5.21</w:t>
      </w:r>
      <w:r w:rsidRPr="00066CB2">
        <w:rPr>
          <w:rFonts w:ascii="Times New Roman" w:hAnsi="Times New Roman" w:cs="Times New Roman"/>
          <w:sz w:val="28"/>
          <w:szCs w:val="28"/>
        </w:rPr>
        <w:t>) має значення завершеного часу роботи та його співвідношення з визначеною в налаштуванням ціллю. Крім цього є значення тривалості роботи в попередній день та серію днів з виконаною ціллю.</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240" w:lineRule="auto"/>
        <w:ind w:firstLine="709"/>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3169920" cy="1363142"/>
            <wp:effectExtent l="0" t="0" r="0" b="8890"/>
            <wp:docPr id="133492216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922167" name=""/>
                    <pic:cNvPicPr/>
                  </pic:nvPicPr>
                  <pic:blipFill>
                    <a:blip r:embed="rId45"/>
                    <a:stretch>
                      <a:fillRect/>
                    </a:stretch>
                  </pic:blipFill>
                  <pic:spPr>
                    <a:xfrm>
                      <a:off x="0" y="0"/>
                      <a:ext cx="3213715" cy="1381975"/>
                    </a:xfrm>
                    <a:prstGeom prst="rect">
                      <a:avLst/>
                    </a:prstGeom>
                  </pic:spPr>
                </pic:pic>
              </a:graphicData>
            </a:graphic>
          </wp:inline>
        </w:drawing>
      </w:r>
    </w:p>
    <w:p w:rsidR="00E67ED9" w:rsidRPr="00066CB2" w:rsidRDefault="00D22BE4" w:rsidP="00E67ED9">
      <w:pPr>
        <w:spacing w:line="24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5.21 -</w:t>
      </w:r>
      <w:r w:rsidRPr="00066CB2">
        <w:rPr>
          <w:rFonts w:ascii="Times New Roman" w:hAnsi="Times New Roman" w:cs="Times New Roman"/>
          <w:sz w:val="28"/>
          <w:szCs w:val="28"/>
        </w:rPr>
        <w:t xml:space="preserve"> Блок цілі на день</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Блок </w:t>
      </w:r>
      <w:r>
        <w:rPr>
          <w:rFonts w:ascii="Times New Roman" w:hAnsi="Times New Roman" w:cs="Times New Roman"/>
          <w:sz w:val="28"/>
          <w:szCs w:val="28"/>
        </w:rPr>
        <w:t>матеріалів для сеансу (рис. 5.22</w:t>
      </w:r>
      <w:r w:rsidRPr="00066CB2">
        <w:rPr>
          <w:rFonts w:ascii="Times New Roman" w:hAnsi="Times New Roman" w:cs="Times New Roman"/>
          <w:sz w:val="28"/>
          <w:szCs w:val="28"/>
        </w:rPr>
        <w:t>) дозволяє обрати задачу, нотатку та звички на наступний сеанс концентрації. Блоки згори блоку вказують на факт використання відповідних матеріалів. Обрані елементи виділяються кольором.</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3512820" cy="2789046"/>
            <wp:effectExtent l="0" t="0" r="0" b="0"/>
            <wp:docPr id="167794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947" name=""/>
                    <pic:cNvPicPr/>
                  </pic:nvPicPr>
                  <pic:blipFill>
                    <a:blip r:embed="rId46"/>
                    <a:stretch>
                      <a:fillRect/>
                    </a:stretch>
                  </pic:blipFill>
                  <pic:spPr>
                    <a:xfrm>
                      <a:off x="0" y="0"/>
                      <a:ext cx="3532892" cy="2804983"/>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5.22</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Частина сторінки з вибору матеріалів для сеансу</w:t>
      </w:r>
    </w:p>
    <w:p w:rsidR="00E67ED9" w:rsidRPr="00066CB2" w:rsidRDefault="00E67ED9" w:rsidP="00E67ED9">
      <w:pPr>
        <w:spacing w:line="360" w:lineRule="auto"/>
        <w:ind w:left="709"/>
        <w:rPr>
          <w:rFonts w:ascii="Times New Roman" w:hAnsi="Times New Roman" w:cs="Times New Roman"/>
          <w:sz w:val="28"/>
          <w:szCs w:val="28"/>
        </w:rPr>
      </w:pP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Для обрання задачі або нотатки (рис. 5.2</w:t>
      </w:r>
      <w:r>
        <w:rPr>
          <w:rFonts w:ascii="Times New Roman" w:hAnsi="Times New Roman" w:cs="Times New Roman"/>
          <w:sz w:val="28"/>
          <w:szCs w:val="28"/>
        </w:rPr>
        <w:t>3</w:t>
      </w:r>
      <w:r w:rsidRPr="00066CB2">
        <w:rPr>
          <w:rFonts w:ascii="Times New Roman" w:hAnsi="Times New Roman" w:cs="Times New Roman"/>
          <w:sz w:val="28"/>
          <w:szCs w:val="28"/>
        </w:rPr>
        <w:t xml:space="preserve">) необхідно натиснути на блок з наданого списку та натиснути на ‘+’ (‘-’ для скасування).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4815840" cy="2391183"/>
            <wp:effectExtent l="0" t="0" r="3810" b="9525"/>
            <wp:docPr id="48687161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871615" name=""/>
                    <pic:cNvPicPr/>
                  </pic:nvPicPr>
                  <pic:blipFill>
                    <a:blip r:embed="rId47"/>
                    <a:stretch>
                      <a:fillRect/>
                    </a:stretch>
                  </pic:blipFill>
                  <pic:spPr>
                    <a:xfrm>
                      <a:off x="0" y="0"/>
                      <a:ext cx="4837736" cy="2402055"/>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5.23</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Вікно вибору завдання на сеанс</w:t>
      </w:r>
    </w:p>
    <w:p w:rsidR="00E67ED9"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Для успішної активації сесії концентрації кнопкою ‘</w:t>
      </w:r>
      <w:proofErr w:type="spellStart"/>
      <w:r w:rsidRPr="00066CB2">
        <w:rPr>
          <w:rFonts w:ascii="Times New Roman" w:hAnsi="Times New Roman" w:cs="Times New Roman"/>
          <w:sz w:val="28"/>
          <w:szCs w:val="28"/>
        </w:rPr>
        <w:t>Start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session</w:t>
      </w:r>
      <w:proofErr w:type="spellEnd"/>
      <w:r w:rsidRPr="00066CB2">
        <w:rPr>
          <w:rFonts w:ascii="Times New Roman" w:hAnsi="Times New Roman" w:cs="Times New Roman"/>
          <w:sz w:val="28"/>
          <w:szCs w:val="28"/>
        </w:rPr>
        <w:t>’ має бути обране завдання, а також час сесії має бути більшим за нуль. У разі ж виконання цих умов, сесія може бути запущена, прикл</w:t>
      </w:r>
      <w:r>
        <w:rPr>
          <w:rFonts w:ascii="Times New Roman" w:hAnsi="Times New Roman" w:cs="Times New Roman"/>
          <w:sz w:val="28"/>
          <w:szCs w:val="28"/>
        </w:rPr>
        <w:t>ад продемонстровано на рис. 5.24</w:t>
      </w:r>
      <w:r w:rsidRPr="00066CB2">
        <w:rPr>
          <w:rFonts w:ascii="Times New Roman" w:hAnsi="Times New Roman" w:cs="Times New Roman"/>
          <w:sz w:val="28"/>
          <w:szCs w:val="28"/>
        </w:rPr>
        <w:t xml:space="preserve">. </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554980" cy="3203665"/>
            <wp:effectExtent l="0" t="0" r="7620" b="0"/>
            <wp:docPr id="184768471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684719" name=""/>
                    <pic:cNvPicPr/>
                  </pic:nvPicPr>
                  <pic:blipFill>
                    <a:blip r:embed="rId48"/>
                    <a:stretch>
                      <a:fillRect/>
                    </a:stretch>
                  </pic:blipFill>
                  <pic:spPr>
                    <a:xfrm>
                      <a:off x="0" y="0"/>
                      <a:ext cx="5563801" cy="3208752"/>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5.24</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активованого сеансу концентрації з трьома блоками</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Сторінка має таймер, що відображає час, що залишився у активного відрізку, з можливістю його зупинки або скидання. Колір панелі таймеру залежить від часу, що залишився. Реалізовано три стани, що змінюються з плином часу (приклади наведені на</w:t>
      </w:r>
      <w:r>
        <w:rPr>
          <w:rFonts w:ascii="Times New Roman" w:hAnsi="Times New Roman" w:cs="Times New Roman"/>
          <w:sz w:val="28"/>
          <w:szCs w:val="28"/>
        </w:rPr>
        <w:t xml:space="preserve"> рис. 5.24</w:t>
      </w:r>
      <w:r w:rsidRPr="00066CB2">
        <w:rPr>
          <w:rFonts w:ascii="Times New Roman" w:hAnsi="Times New Roman" w:cs="Times New Roman"/>
          <w:sz w:val="28"/>
          <w:szCs w:val="28"/>
        </w:rPr>
        <w:t>,</w:t>
      </w:r>
      <w:r>
        <w:rPr>
          <w:rFonts w:ascii="Times New Roman" w:hAnsi="Times New Roman" w:cs="Times New Roman"/>
          <w:sz w:val="28"/>
          <w:szCs w:val="28"/>
        </w:rPr>
        <w:t xml:space="preserve"> рис. 5.25 та рис. 5.26</w:t>
      </w:r>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Відповідно до кількості обраних матеріалів, відображаються від одного до трьох блоків. Приклад з двома блоками наведено на рис</w:t>
      </w:r>
      <w:r>
        <w:rPr>
          <w:rFonts w:ascii="Times New Roman" w:hAnsi="Times New Roman" w:cs="Times New Roman"/>
          <w:sz w:val="28"/>
          <w:szCs w:val="28"/>
        </w:rPr>
        <w:t>. 5.25</w:t>
      </w:r>
      <w:r w:rsidRPr="00066CB2">
        <w:rPr>
          <w:rFonts w:ascii="Times New Roman" w:hAnsi="Times New Roman" w:cs="Times New Roman"/>
          <w:sz w:val="28"/>
          <w:szCs w:val="28"/>
        </w:rPr>
        <w:t>.</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Після закінчення визначеної тривалості сеансу, або дочасного виходу відповідною кнопкою під таймером, оновлюється статистика, статус виконання завдань та звичок (які можна змінювати під час виконання) та виконується перехід на сторінку параметрів сеансу.</w:t>
      </w: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22883" cy="3672840"/>
            <wp:effectExtent l="0" t="0" r="0" b="3810"/>
            <wp:docPr id="85203798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037988" name=""/>
                    <pic:cNvPicPr/>
                  </pic:nvPicPr>
                  <pic:blipFill>
                    <a:blip r:embed="rId49"/>
                    <a:stretch>
                      <a:fillRect/>
                    </a:stretch>
                  </pic:blipFill>
                  <pic:spPr>
                    <a:xfrm>
                      <a:off x="0" y="0"/>
                      <a:ext cx="6030228" cy="3677319"/>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w:t>
      </w:r>
      <w:r>
        <w:rPr>
          <w:rFonts w:ascii="Times New Roman" w:hAnsi="Times New Roman" w:cs="Times New Roman"/>
          <w:sz w:val="28"/>
          <w:szCs w:val="28"/>
        </w:rPr>
        <w:t>25</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активованого сеансу концентрації з двома блоками</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057900" cy="3467942"/>
            <wp:effectExtent l="0" t="0" r="0" b="0"/>
            <wp:docPr id="12138172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81724" name=""/>
                    <pic:cNvPicPr/>
                  </pic:nvPicPr>
                  <pic:blipFill>
                    <a:blip r:embed="rId50"/>
                    <a:stretch>
                      <a:fillRect/>
                    </a:stretch>
                  </pic:blipFill>
                  <pic:spPr>
                    <a:xfrm>
                      <a:off x="0" y="0"/>
                      <a:ext cx="6064584" cy="3471768"/>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5.26</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активованого сеансу концентрації з завершенням часу</w:t>
      </w:r>
    </w:p>
    <w:p w:rsidR="00E67ED9"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Сторінка статистики (рис. 5.27</w:t>
      </w:r>
      <w:r w:rsidRPr="00066CB2">
        <w:rPr>
          <w:rFonts w:ascii="Times New Roman" w:hAnsi="Times New Roman" w:cs="Times New Roman"/>
          <w:sz w:val="28"/>
          <w:szCs w:val="28"/>
        </w:rPr>
        <w:t>) відображає успішність роботи користувача за обраний проміжок часу (день, тиждень, місяць або рік). Надаються графіки робочого часу та виконаних пунктів завдань з вказанням середнього значення та поставленої цілі. Додатково відображається додаткова корисна статистика у вигляді таблиці.</w:t>
      </w:r>
    </w:p>
    <w:p w:rsidR="00E67ED9" w:rsidRPr="00066CB2" w:rsidRDefault="00E67ED9" w:rsidP="00E67ED9">
      <w:pPr>
        <w:spacing w:line="360" w:lineRule="auto"/>
        <w:ind w:firstLine="709"/>
        <w:jc w:val="both"/>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618011" cy="2887980"/>
            <wp:effectExtent l="0" t="0" r="1905" b="7620"/>
            <wp:docPr id="134266583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665837" name=""/>
                    <pic:cNvPicPr/>
                  </pic:nvPicPr>
                  <pic:blipFill>
                    <a:blip r:embed="rId51"/>
                    <a:stretch>
                      <a:fillRect/>
                    </a:stretch>
                  </pic:blipFill>
                  <pic:spPr>
                    <a:xfrm>
                      <a:off x="0" y="0"/>
                      <a:ext cx="5624803" cy="2891472"/>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w:t>
      </w:r>
      <w:r w:rsidRPr="00066CB2">
        <w:rPr>
          <w:rFonts w:ascii="Times New Roman" w:hAnsi="Times New Roman" w:cs="Times New Roman"/>
          <w:sz w:val="28"/>
          <w:szCs w:val="28"/>
        </w:rPr>
        <w:t xml:space="preserve"> 5.2</w:t>
      </w:r>
      <w:r>
        <w:rPr>
          <w:rFonts w:ascii="Times New Roman" w:hAnsi="Times New Roman" w:cs="Times New Roman"/>
          <w:sz w:val="28"/>
          <w:szCs w:val="28"/>
        </w:rPr>
        <w:t>7 -</w:t>
      </w:r>
      <w:r w:rsidRPr="00066CB2">
        <w:rPr>
          <w:rFonts w:ascii="Times New Roman" w:hAnsi="Times New Roman" w:cs="Times New Roman"/>
          <w:sz w:val="28"/>
          <w:szCs w:val="28"/>
        </w:rPr>
        <w:t xml:space="preserve"> Сторінка статистики за день</w:t>
      </w:r>
    </w:p>
    <w:p w:rsidR="00E67ED9" w:rsidRPr="00066CB2" w:rsidRDefault="00E67ED9" w:rsidP="00E67ED9">
      <w:pPr>
        <w:spacing w:line="360" w:lineRule="auto"/>
        <w:ind w:left="709"/>
        <w:rPr>
          <w:rFonts w:ascii="Times New Roman" w:hAnsi="Times New Roman" w:cs="Times New Roman"/>
          <w:sz w:val="28"/>
          <w:szCs w:val="28"/>
        </w:rPr>
      </w:pPr>
    </w:p>
    <w:p w:rsidR="00E67ED9" w:rsidRPr="00066CB2" w:rsidRDefault="00D22BE4" w:rsidP="00E67ED9">
      <w:pPr>
        <w:spacing w:line="360" w:lineRule="auto"/>
        <w:jc w:val="center"/>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5463540" cy="2822178"/>
            <wp:effectExtent l="0" t="0" r="3810" b="0"/>
            <wp:docPr id="127910973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109736" name=""/>
                    <pic:cNvPicPr/>
                  </pic:nvPicPr>
                  <pic:blipFill>
                    <a:blip r:embed="rId52"/>
                    <a:stretch>
                      <a:fillRect/>
                    </a:stretch>
                  </pic:blipFill>
                  <pic:spPr>
                    <a:xfrm>
                      <a:off x="0" y="0"/>
                      <a:ext cx="5479722" cy="2830537"/>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5.28</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статистики місяць</w:t>
      </w:r>
    </w:p>
    <w:p w:rsidR="00E67ED9" w:rsidRPr="007127CF" w:rsidRDefault="00D22BE4" w:rsidP="00E67ED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Наявний функціонал вибору періоду для відображення статистики. Користувач має можливість отримати дані за конкретний день (рис. 5.27), тиждень, місяць (рис. 5.28) або рік (рис. 5.29)</w:t>
      </w:r>
      <w:r w:rsidRPr="007127CF">
        <w:rPr>
          <w:rFonts w:ascii="Times New Roman" w:hAnsi="Times New Roman" w:cs="Times New Roman"/>
          <w:sz w:val="28"/>
          <w:szCs w:val="28"/>
          <w:lang w:val="ru-RU"/>
        </w:rPr>
        <w:t>.</w:t>
      </w:r>
    </w:p>
    <w:p w:rsidR="00E67ED9" w:rsidRPr="007127CF" w:rsidRDefault="00E67ED9" w:rsidP="00E67ED9">
      <w:pPr>
        <w:spacing w:line="360" w:lineRule="auto"/>
        <w:ind w:firstLine="709"/>
        <w:jc w:val="both"/>
        <w:rPr>
          <w:rFonts w:ascii="Times New Roman" w:hAnsi="Times New Roman" w:cs="Times New Roman"/>
          <w:sz w:val="28"/>
          <w:szCs w:val="28"/>
          <w:lang w:val="ru-RU"/>
        </w:rPr>
      </w:pPr>
    </w:p>
    <w:p w:rsidR="00E67ED9" w:rsidRPr="00066CB2" w:rsidRDefault="00D22BE4" w:rsidP="00E67ED9">
      <w:pPr>
        <w:spacing w:line="360" w:lineRule="auto"/>
        <w:rPr>
          <w:rFonts w:ascii="Times New Roman" w:hAnsi="Times New Roman" w:cs="Times New Roman"/>
          <w:sz w:val="28"/>
          <w:szCs w:val="28"/>
        </w:rPr>
      </w:pPr>
      <w:r w:rsidRPr="00066CB2">
        <w:rPr>
          <w:rFonts w:ascii="Times New Roman" w:hAnsi="Times New Roman" w:cs="Times New Roman"/>
          <w:noProof/>
          <w:sz w:val="28"/>
          <w:szCs w:val="28"/>
          <w:lang w:val="ru-RU" w:eastAsia="ru-RU"/>
        </w:rPr>
        <w:drawing>
          <wp:inline distT="0" distB="0" distL="0" distR="0">
            <wp:extent cx="6120765" cy="3186430"/>
            <wp:effectExtent l="0" t="0" r="0" b="0"/>
            <wp:docPr id="169553931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539319" name=""/>
                    <pic:cNvPicPr/>
                  </pic:nvPicPr>
                  <pic:blipFill>
                    <a:blip r:embed="rId53"/>
                    <a:stretch>
                      <a:fillRect/>
                    </a:stretch>
                  </pic:blipFill>
                  <pic:spPr>
                    <a:xfrm>
                      <a:off x="0" y="0"/>
                      <a:ext cx="6120765" cy="3186430"/>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5.29</w:t>
      </w:r>
      <w:r w:rsidRPr="00066CB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66CB2">
        <w:rPr>
          <w:rFonts w:ascii="Times New Roman" w:hAnsi="Times New Roman" w:cs="Times New Roman"/>
          <w:sz w:val="28"/>
          <w:szCs w:val="28"/>
        </w:rPr>
        <w:t>Сторінка статистики за рік</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Pr="00116007"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5.30 продемонстровано приклад відображення статистики виконання звичок за місяць.</w:t>
      </w:r>
    </w:p>
    <w:p w:rsidR="00E67ED9" w:rsidRPr="009F5192" w:rsidRDefault="00D22BE4" w:rsidP="00E67ED9">
      <w:pPr>
        <w:spacing w:line="360" w:lineRule="auto"/>
        <w:jc w:val="center"/>
        <w:rPr>
          <w:rFonts w:ascii="Times New Roman" w:hAnsi="Times New Roman" w:cs="Times New Roman"/>
          <w:sz w:val="28"/>
          <w:szCs w:val="28"/>
          <w:lang w:val="en-US"/>
        </w:rPr>
      </w:pPr>
      <w:r w:rsidRPr="009F5192">
        <w:rPr>
          <w:rFonts w:ascii="Times New Roman" w:hAnsi="Times New Roman" w:cs="Times New Roman"/>
          <w:noProof/>
          <w:sz w:val="28"/>
          <w:szCs w:val="28"/>
          <w:lang w:val="ru-RU" w:eastAsia="ru-RU"/>
        </w:rPr>
        <w:drawing>
          <wp:inline distT="0" distB="0" distL="0" distR="0">
            <wp:extent cx="5341620" cy="3266817"/>
            <wp:effectExtent l="0" t="0" r="0" b="0"/>
            <wp:docPr id="93478478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784780" name=""/>
                    <pic:cNvPicPr/>
                  </pic:nvPicPr>
                  <pic:blipFill>
                    <a:blip r:embed="rId54"/>
                    <a:stretch>
                      <a:fillRect/>
                    </a:stretch>
                  </pic:blipFill>
                  <pic:spPr>
                    <a:xfrm>
                      <a:off x="0" y="0"/>
                      <a:ext cx="5352768" cy="3273635"/>
                    </a:xfrm>
                    <a:prstGeom prst="rect">
                      <a:avLst/>
                    </a:prstGeom>
                  </pic:spPr>
                </pic:pic>
              </a:graphicData>
            </a:graphic>
          </wp:inline>
        </w:drawing>
      </w:r>
    </w:p>
    <w:p w:rsidR="00E67ED9"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5.30 -</w:t>
      </w:r>
      <w:r w:rsidRPr="005E0225">
        <w:rPr>
          <w:rFonts w:ascii="Times New Roman" w:hAnsi="Times New Roman" w:cs="Times New Roman"/>
          <w:sz w:val="28"/>
          <w:szCs w:val="28"/>
        </w:rPr>
        <w:t xml:space="preserve"> Сторінка статистики звичок за місяць</w:t>
      </w:r>
    </w:p>
    <w:p w:rsidR="00E67ED9" w:rsidRPr="00066CB2" w:rsidRDefault="00E67ED9" w:rsidP="00E67ED9">
      <w:pPr>
        <w:spacing w:line="360" w:lineRule="auto"/>
        <w:ind w:left="709"/>
        <w:jc w:val="center"/>
        <w:rPr>
          <w:rFonts w:ascii="Times New Roman" w:hAnsi="Times New Roman" w:cs="Times New Roman"/>
          <w:sz w:val="28"/>
          <w:szCs w:val="28"/>
        </w:rPr>
      </w:pPr>
    </w:p>
    <w:p w:rsidR="00E67ED9" w:rsidRPr="00FD2EC6"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 надісланого користувачу листа з нагадуванням щодо терміну виконання завдання продемонстровано на рис. 5.31.</w:t>
      </w:r>
    </w:p>
    <w:p w:rsidR="00E67ED9" w:rsidRPr="00066CB2" w:rsidRDefault="00D22BE4" w:rsidP="00E67ED9">
      <w:pPr>
        <w:jc w:val="center"/>
        <w:rPr>
          <w:highlight w:val="yellow"/>
        </w:rPr>
      </w:pPr>
      <w:r w:rsidRPr="00FD2EC6">
        <w:rPr>
          <w:noProof/>
          <w:lang w:val="ru-RU" w:eastAsia="ru-RU"/>
        </w:rPr>
        <w:drawing>
          <wp:inline distT="0" distB="0" distL="0" distR="0">
            <wp:extent cx="3915321" cy="2848373"/>
            <wp:effectExtent l="0" t="0" r="0" b="9525"/>
            <wp:docPr id="2002339145"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339145" name=""/>
                    <pic:cNvPicPr/>
                  </pic:nvPicPr>
                  <pic:blipFill>
                    <a:blip r:embed="rId55"/>
                    <a:stretch>
                      <a:fillRect/>
                    </a:stretch>
                  </pic:blipFill>
                  <pic:spPr>
                    <a:xfrm>
                      <a:off x="0" y="0"/>
                      <a:ext cx="3915321" cy="2848373"/>
                    </a:xfrm>
                    <a:prstGeom prst="rect">
                      <a:avLst/>
                    </a:prstGeom>
                  </pic:spPr>
                </pic:pic>
              </a:graphicData>
            </a:graphic>
          </wp:inline>
        </w:drawing>
      </w:r>
    </w:p>
    <w:p w:rsidR="00E67ED9" w:rsidRPr="00066CB2" w:rsidRDefault="00D22BE4" w:rsidP="00E67ED9">
      <w:pPr>
        <w:spacing w:line="360" w:lineRule="auto"/>
        <w:ind w:left="709"/>
        <w:jc w:val="center"/>
        <w:rPr>
          <w:rFonts w:ascii="Times New Roman" w:hAnsi="Times New Roman" w:cs="Times New Roman"/>
          <w:sz w:val="28"/>
          <w:szCs w:val="28"/>
        </w:rPr>
      </w:pPr>
      <w:r w:rsidRPr="00066CB2">
        <w:rPr>
          <w:rFonts w:ascii="Times New Roman" w:hAnsi="Times New Roman" w:cs="Times New Roman"/>
          <w:sz w:val="28"/>
          <w:szCs w:val="28"/>
        </w:rPr>
        <w:t>Рис</w:t>
      </w:r>
      <w:r>
        <w:rPr>
          <w:rFonts w:ascii="Times New Roman" w:hAnsi="Times New Roman" w:cs="Times New Roman"/>
          <w:sz w:val="28"/>
          <w:szCs w:val="28"/>
        </w:rPr>
        <w:t>унок 5.31</w:t>
      </w:r>
      <w:r w:rsidRPr="005E022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E0225">
        <w:rPr>
          <w:rFonts w:ascii="Times New Roman" w:hAnsi="Times New Roman" w:cs="Times New Roman"/>
          <w:sz w:val="28"/>
          <w:szCs w:val="28"/>
        </w:rPr>
        <w:t>Приклад вмісту листів-нагадувань</w:t>
      </w:r>
    </w:p>
    <w:p w:rsidR="00E67ED9" w:rsidRPr="00066CB2" w:rsidRDefault="00D22BE4" w:rsidP="00E67ED9">
      <w:pPr>
        <w:rPr>
          <w:highlight w:val="yellow"/>
        </w:rPr>
      </w:pPr>
      <w:r w:rsidRPr="00066CB2">
        <w:rPr>
          <w:highlight w:val="yellow"/>
        </w:rPr>
        <w:br w:type="page"/>
      </w:r>
    </w:p>
    <w:p w:rsidR="00E67ED9" w:rsidRPr="00066CB2" w:rsidRDefault="00D22BE4" w:rsidP="00E67ED9">
      <w:pPr>
        <w:pStyle w:val="2"/>
        <w:spacing w:line="360" w:lineRule="auto"/>
        <w:ind w:firstLine="709"/>
        <w:rPr>
          <w:rFonts w:cs="Times New Roman"/>
          <w:szCs w:val="28"/>
        </w:rPr>
      </w:pPr>
      <w:bookmarkStart w:id="45" w:name="_Toc168335707"/>
      <w:r w:rsidRPr="00066CB2">
        <w:rPr>
          <w:rFonts w:cs="Times New Roman"/>
          <w:b/>
          <w:szCs w:val="28"/>
        </w:rPr>
        <w:t>5.4 Тестування ПЗ</w:t>
      </w:r>
      <w:bookmarkEnd w:id="45"/>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Для проведення тестування веб-застосунку на відповідність поставленим функціональним вимогам було виконане динамічне тестування шляхом взаємодії з графічним інтерфейсом додатку, а також реалізовано тестування окремих функціональних елементів програмної частини додатку (шляхом додавання </w:t>
      </w:r>
      <w:proofErr w:type="spellStart"/>
      <w:r w:rsidRPr="00066CB2">
        <w:rPr>
          <w:rFonts w:ascii="Times New Roman" w:hAnsi="Times New Roman" w:cs="Times New Roman"/>
          <w:sz w:val="28"/>
          <w:szCs w:val="28"/>
        </w:rPr>
        <w:t>Unit</w:t>
      </w:r>
      <w:proofErr w:type="spellEnd"/>
      <w:r w:rsidRPr="00066CB2">
        <w:rPr>
          <w:rFonts w:ascii="Times New Roman" w:hAnsi="Times New Roman" w:cs="Times New Roman"/>
          <w:sz w:val="28"/>
          <w:szCs w:val="28"/>
        </w:rPr>
        <w:t xml:space="preserve"> тестів).</w:t>
      </w:r>
      <w:r>
        <w:rPr>
          <w:rFonts w:ascii="Times New Roman" w:hAnsi="Times New Roman" w:cs="Times New Roman"/>
          <w:sz w:val="28"/>
          <w:szCs w:val="28"/>
        </w:rPr>
        <w:t xml:space="preserve"> </w:t>
      </w:r>
      <w:r w:rsidRPr="00066CB2">
        <w:rPr>
          <w:rFonts w:ascii="Times New Roman" w:hAnsi="Times New Roman" w:cs="Times New Roman"/>
          <w:sz w:val="28"/>
          <w:szCs w:val="28"/>
        </w:rPr>
        <w:t>Було досліджено результати виконання ус</w:t>
      </w:r>
      <w:r>
        <w:rPr>
          <w:rFonts w:ascii="Times New Roman" w:hAnsi="Times New Roman" w:cs="Times New Roman"/>
          <w:sz w:val="28"/>
          <w:szCs w:val="28"/>
        </w:rPr>
        <w:t>іх основних запитів до системи.</w:t>
      </w:r>
    </w:p>
    <w:p w:rsidR="00E67ED9" w:rsidRPr="00066CB2" w:rsidRDefault="00D22BE4" w:rsidP="00E67ED9">
      <w:pPr>
        <w:pStyle w:val="2"/>
        <w:spacing w:line="360" w:lineRule="auto"/>
        <w:ind w:firstLine="709"/>
        <w:rPr>
          <w:rFonts w:cs="Times New Roman"/>
          <w:szCs w:val="28"/>
        </w:rPr>
      </w:pPr>
      <w:bookmarkStart w:id="46" w:name="_Toc168335708"/>
      <w:r w:rsidRPr="00066CB2">
        <w:rPr>
          <w:rFonts w:cs="Times New Roman"/>
          <w:b/>
          <w:szCs w:val="28"/>
        </w:rPr>
        <w:t>5.5 Можливі покращення</w:t>
      </w:r>
      <w:bookmarkEnd w:id="46"/>
      <w:r w:rsidRPr="00066CB2">
        <w:rPr>
          <w:rFonts w:cs="Times New Roman"/>
          <w:b/>
          <w:szCs w:val="28"/>
        </w:rPr>
        <w:t xml:space="preserve"> </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Запропоноване рішення має ряд можливостей для покращення та розширення функціоналу. Деякі пункти зі списку:</w:t>
      </w:r>
    </w:p>
    <w:p w:rsidR="00E67ED9" w:rsidRDefault="00D22BE4" w:rsidP="00E67ED9">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b/>
          <w:i/>
          <w:sz w:val="28"/>
          <w:szCs w:val="28"/>
        </w:rPr>
        <w:t>Л</w:t>
      </w:r>
      <w:r w:rsidRPr="00066CB2">
        <w:rPr>
          <w:rFonts w:ascii="Times New Roman" w:hAnsi="Times New Roman" w:cs="Times New Roman"/>
          <w:b/>
          <w:i/>
          <w:sz w:val="28"/>
          <w:szCs w:val="28"/>
        </w:rPr>
        <w:t>окалізації на декілька мов.</w:t>
      </w:r>
      <w:r w:rsidRPr="00066CB2">
        <w:rPr>
          <w:rFonts w:ascii="Times New Roman" w:hAnsi="Times New Roman" w:cs="Times New Roman"/>
          <w:sz w:val="28"/>
          <w:szCs w:val="28"/>
        </w:rPr>
        <w:t xml:space="preserve"> Додається можливість змінювати мову інтерфейсу статичних елементів веб-застосунку;</w:t>
      </w:r>
    </w:p>
    <w:p w:rsidR="00E67ED9" w:rsidRPr="00066CB2" w:rsidRDefault="00D22BE4" w:rsidP="00E67ED9">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b/>
          <w:i/>
          <w:sz w:val="28"/>
          <w:szCs w:val="28"/>
        </w:rPr>
        <w:t>Заповнення сторінки пояснення функціоналу.</w:t>
      </w:r>
    </w:p>
    <w:p w:rsidR="00E67ED9" w:rsidRPr="00066CB2" w:rsidRDefault="00D22BE4" w:rsidP="00E67ED9">
      <w:pPr>
        <w:pStyle w:val="a3"/>
        <w:numPr>
          <w:ilvl w:val="0"/>
          <w:numId w:val="21"/>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Реалізація сторінки планування роботи погодинно.</w:t>
      </w:r>
      <w:r w:rsidRPr="00066CB2">
        <w:rPr>
          <w:rFonts w:ascii="Times New Roman" w:hAnsi="Times New Roman" w:cs="Times New Roman"/>
          <w:sz w:val="28"/>
          <w:szCs w:val="28"/>
        </w:rPr>
        <w:t xml:space="preserve"> Додатковий функціонал, який не був визначений у постановці задач, проте може покращити планування навантаження;</w:t>
      </w:r>
    </w:p>
    <w:p w:rsidR="00E67ED9" w:rsidRPr="00066CB2" w:rsidRDefault="00D22BE4" w:rsidP="00E67ED9">
      <w:pPr>
        <w:pStyle w:val="a3"/>
        <w:numPr>
          <w:ilvl w:val="0"/>
          <w:numId w:val="21"/>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Окремий функціонал для адміністратора.</w:t>
      </w:r>
      <w:r w:rsidRPr="00066CB2">
        <w:rPr>
          <w:rFonts w:ascii="Times New Roman" w:hAnsi="Times New Roman" w:cs="Times New Roman"/>
          <w:sz w:val="28"/>
          <w:szCs w:val="28"/>
        </w:rPr>
        <w:t xml:space="preserve"> Наразі розділення дозволів не реалізоване, проте це може знадобитись для керування даними та допомоги користувачам;</w:t>
      </w:r>
    </w:p>
    <w:p w:rsidR="00E67ED9" w:rsidRPr="00066CB2" w:rsidRDefault="00D22BE4" w:rsidP="00E67ED9">
      <w:pPr>
        <w:pStyle w:val="a3"/>
        <w:numPr>
          <w:ilvl w:val="0"/>
          <w:numId w:val="21"/>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Повне блокування переходів на визначений список сторінок.</w:t>
      </w:r>
      <w:r w:rsidRPr="00066CB2">
        <w:rPr>
          <w:rFonts w:ascii="Times New Roman" w:hAnsi="Times New Roman" w:cs="Times New Roman"/>
          <w:sz w:val="28"/>
          <w:szCs w:val="28"/>
        </w:rPr>
        <w:t xml:space="preserve"> Більшість браузерів обмежують такий функціонал, проте він його реалізація може бути корисною;</w:t>
      </w:r>
    </w:p>
    <w:p w:rsidR="00E67ED9" w:rsidRDefault="00D22BE4" w:rsidP="00E67ED9">
      <w:pPr>
        <w:pStyle w:val="a3"/>
        <w:numPr>
          <w:ilvl w:val="0"/>
          <w:numId w:val="21"/>
        </w:numPr>
        <w:spacing w:line="360" w:lineRule="auto"/>
        <w:jc w:val="both"/>
        <w:rPr>
          <w:rFonts w:ascii="Times New Roman" w:hAnsi="Times New Roman" w:cs="Times New Roman"/>
          <w:sz w:val="28"/>
          <w:szCs w:val="28"/>
        </w:rPr>
      </w:pPr>
      <w:r w:rsidRPr="00066CB2">
        <w:rPr>
          <w:rFonts w:ascii="Times New Roman" w:hAnsi="Times New Roman" w:cs="Times New Roman"/>
          <w:b/>
          <w:i/>
          <w:sz w:val="28"/>
          <w:szCs w:val="28"/>
        </w:rPr>
        <w:t>Конфігурація завдань та нотаток з/у файл.</w:t>
      </w:r>
      <w:r w:rsidRPr="00066CB2">
        <w:rPr>
          <w:rFonts w:ascii="Times New Roman" w:hAnsi="Times New Roman" w:cs="Times New Roman"/>
          <w:sz w:val="28"/>
          <w:szCs w:val="28"/>
        </w:rPr>
        <w:t xml:space="preserve"> Дозволить поліпшити взаємодії зі сторонніми сервісами.</w:t>
      </w:r>
    </w:p>
    <w:p w:rsidR="00E67ED9" w:rsidRDefault="00E67ED9" w:rsidP="00E67ED9">
      <w:pPr>
        <w:spacing w:line="360" w:lineRule="auto"/>
        <w:jc w:val="both"/>
        <w:rPr>
          <w:rFonts w:ascii="Times New Roman" w:hAnsi="Times New Roman" w:cs="Times New Roman"/>
          <w:sz w:val="28"/>
          <w:szCs w:val="28"/>
        </w:rPr>
      </w:pPr>
    </w:p>
    <w:p w:rsidR="00E67ED9" w:rsidRPr="00B54216" w:rsidRDefault="00E67ED9" w:rsidP="00E67ED9">
      <w:pPr>
        <w:spacing w:line="360" w:lineRule="auto"/>
        <w:jc w:val="both"/>
        <w:rPr>
          <w:rFonts w:ascii="Times New Roman" w:hAnsi="Times New Roman" w:cs="Times New Roman"/>
          <w:sz w:val="28"/>
          <w:szCs w:val="28"/>
        </w:rPr>
      </w:pPr>
    </w:p>
    <w:p w:rsidR="00E67ED9" w:rsidRPr="00066CB2" w:rsidRDefault="00D22BE4" w:rsidP="00E67ED9">
      <w:pPr>
        <w:pStyle w:val="2"/>
        <w:spacing w:line="360" w:lineRule="auto"/>
        <w:ind w:firstLine="709"/>
        <w:rPr>
          <w:rFonts w:cs="Times New Roman"/>
          <w:szCs w:val="28"/>
        </w:rPr>
      </w:pPr>
      <w:bookmarkStart w:id="47" w:name="_Toc168335709"/>
      <w:r w:rsidRPr="00066CB2">
        <w:rPr>
          <w:rFonts w:cs="Times New Roman"/>
          <w:b/>
          <w:szCs w:val="28"/>
        </w:rPr>
        <w:t>5.6 Висновки до розділу №5</w:t>
      </w:r>
      <w:bookmarkEnd w:id="47"/>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У п’ятому розділі було розглянуто деталі та особливості реалізації веб-застосунку. Наведено додаткову інформацію щодо використаних технологій та засобів, серед них JSON, </w:t>
      </w:r>
      <w:proofErr w:type="spellStart"/>
      <w:r w:rsidRPr="00066CB2">
        <w:rPr>
          <w:rFonts w:ascii="Times New Roman" w:hAnsi="Times New Roman" w:cs="Times New Roman"/>
          <w:sz w:val="28"/>
          <w:szCs w:val="28"/>
        </w:rPr>
        <w:t>Code-First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background</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tasks</w:t>
      </w:r>
      <w:proofErr w:type="spellEnd"/>
      <w:r w:rsidRPr="00066CB2">
        <w:rPr>
          <w:rFonts w:ascii="Times New Roman" w:hAnsi="Times New Roman" w:cs="Times New Roman"/>
          <w:sz w:val="28"/>
          <w:szCs w:val="28"/>
        </w:rPr>
        <w:t xml:space="preserve"> та mail-</w:t>
      </w:r>
      <w:proofErr w:type="spellStart"/>
      <w:r w:rsidRPr="00066CB2">
        <w:rPr>
          <w:rFonts w:ascii="Times New Roman" w:hAnsi="Times New Roman" w:cs="Times New Roman"/>
          <w:sz w:val="28"/>
          <w:szCs w:val="28"/>
        </w:rPr>
        <w:t>kit</w:t>
      </w:r>
      <w:proofErr w:type="spellEnd"/>
      <w:r w:rsidRPr="00066CB2">
        <w:rPr>
          <w:rFonts w:ascii="Times New Roman" w:hAnsi="Times New Roman" w:cs="Times New Roman"/>
          <w:sz w:val="28"/>
          <w:szCs w:val="28"/>
        </w:rPr>
        <w:t xml:space="preserve">. Крім того було описано застосування технології контейнеризації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та отримані переваги від цього інструменту.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Було описано графічний інтерфейс клієнтської частини програмного рішення. Розглянуто окремо кожну зі сторінок та описано її призначення та зв’язки з іншими сторінками веб-додатку.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Також описано використані підходи та методики тестування розробленого програмного рішення. У результаті було перевірено коректність роботи всіх реалізованих функціональних можливостей веб-застосунку. Програма протестована відповідно до заданих функціональних вимог.</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Додатково надано перелік можливих покращень запропонованого програмного рішення, та їх вплив на якість використання веб-застосунку.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E67ED9" w:rsidRPr="00066CB2" w:rsidRDefault="00D22BE4" w:rsidP="00E67ED9">
      <w:pPr>
        <w:pStyle w:val="1"/>
        <w:spacing w:before="0" w:line="360" w:lineRule="auto"/>
        <w:ind w:left="360"/>
        <w:rPr>
          <w:rFonts w:cs="Times New Roman"/>
          <w:sz w:val="28"/>
          <w:szCs w:val="28"/>
        </w:rPr>
      </w:pPr>
      <w:bookmarkStart w:id="48" w:name="_Toc168335710"/>
      <w:r w:rsidRPr="00066CB2">
        <w:rPr>
          <w:rFonts w:cs="Times New Roman"/>
          <w:sz w:val="28"/>
          <w:szCs w:val="28"/>
        </w:rPr>
        <w:t>ВИСНОВКИ</w:t>
      </w:r>
      <w:bookmarkEnd w:id="48"/>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Метою дипломного </w:t>
      </w:r>
      <w:proofErr w:type="spellStart"/>
      <w:r w:rsidRPr="00066CB2">
        <w:rPr>
          <w:rFonts w:ascii="Times New Roman" w:hAnsi="Times New Roman" w:cs="Times New Roman"/>
          <w:sz w:val="28"/>
          <w:szCs w:val="28"/>
        </w:rPr>
        <w:t>проєкту</w:t>
      </w:r>
      <w:proofErr w:type="spellEnd"/>
      <w:r w:rsidRPr="00066CB2">
        <w:rPr>
          <w:rFonts w:ascii="Times New Roman" w:hAnsi="Times New Roman" w:cs="Times New Roman"/>
          <w:sz w:val="28"/>
          <w:szCs w:val="28"/>
        </w:rPr>
        <w:t xml:space="preserve"> було створення програмного продукту для ефективного планування щоденних завдань користувачами та їх виконання у сфокусованому режимі. Виділено основну проблематику, яку має вирішити рішення:</w:t>
      </w:r>
    </w:p>
    <w:p w:rsidR="00E67ED9" w:rsidRPr="00066CB2" w:rsidRDefault="00D22BE4" w:rsidP="00E67ED9">
      <w:pPr>
        <w:pStyle w:val="a3"/>
        <w:numPr>
          <w:ilvl w:val="0"/>
          <w:numId w:val="22"/>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Зручне збереження щоденних задач та додаткових матеріалів;</w:t>
      </w:r>
    </w:p>
    <w:p w:rsidR="00E67ED9" w:rsidRPr="00066CB2" w:rsidRDefault="00D22BE4" w:rsidP="00E67ED9">
      <w:pPr>
        <w:pStyle w:val="a3"/>
        <w:numPr>
          <w:ilvl w:val="0"/>
          <w:numId w:val="22"/>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Надання умов для сфокусованої роботи;</w:t>
      </w:r>
    </w:p>
    <w:p w:rsidR="00E67ED9" w:rsidRPr="00066CB2" w:rsidRDefault="00D22BE4" w:rsidP="00E67ED9">
      <w:pPr>
        <w:pStyle w:val="a3"/>
        <w:numPr>
          <w:ilvl w:val="0"/>
          <w:numId w:val="22"/>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Відслідковування статистики роботи.</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У результаті аналізу існуючих рішення з подібною тематикою, було виявлено, що жодне з них не задовольняє основні вимоги до додатку. Таким чином, задачею застосунку є об’єднання сильних сторін існуючих рішень, та реалізація елементів, яких бракує. Основні з них:</w:t>
      </w:r>
    </w:p>
    <w:p w:rsidR="00E67ED9" w:rsidRPr="00066CB2" w:rsidRDefault="00D22BE4" w:rsidP="00E67ED9">
      <w:pPr>
        <w:pStyle w:val="a3"/>
        <w:numPr>
          <w:ilvl w:val="0"/>
          <w:numId w:val="2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Забезпечення умов, які мінімізують відволікання від роботи;</w:t>
      </w:r>
    </w:p>
    <w:p w:rsidR="00E67ED9" w:rsidRPr="00066CB2" w:rsidRDefault="00D22BE4" w:rsidP="00E67ED9">
      <w:pPr>
        <w:pStyle w:val="a3"/>
        <w:numPr>
          <w:ilvl w:val="0"/>
          <w:numId w:val="2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Відслідковування виконання звичок;</w:t>
      </w:r>
    </w:p>
    <w:p w:rsidR="00E67ED9" w:rsidRPr="00066CB2" w:rsidRDefault="00D22BE4" w:rsidP="00E67ED9">
      <w:pPr>
        <w:pStyle w:val="a3"/>
        <w:numPr>
          <w:ilvl w:val="0"/>
          <w:numId w:val="23"/>
        </w:num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t>Зручне керування та збереження задач.</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Відповідно до поставленої задачі було визначено функціональні вимоги програмного рішення.</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Було обрано загальний архітектурний стиль програмної частини та необхідні для його реалізації інструментів.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Обране програмне забезпечення, необхідне для створення веб-додатку. Серед них: HTML, CSS, JS для реалізації клієнтської частини, C# з </w:t>
      </w:r>
      <w:proofErr w:type="spellStart"/>
      <w:r w:rsidRPr="00066CB2">
        <w:rPr>
          <w:rFonts w:ascii="Times New Roman" w:hAnsi="Times New Roman" w:cs="Times New Roman"/>
          <w:sz w:val="28"/>
          <w:szCs w:val="28"/>
        </w:rPr>
        <w:t>фреймворком</w:t>
      </w:r>
      <w:proofErr w:type="spellEnd"/>
      <w:r w:rsidRPr="00066CB2">
        <w:rPr>
          <w:rFonts w:ascii="Times New Roman" w:hAnsi="Times New Roman" w:cs="Times New Roman"/>
          <w:sz w:val="28"/>
          <w:szCs w:val="28"/>
        </w:rPr>
        <w:t xml:space="preserve"> ASP.NET як основа для серверної частини та MSSQL у якості реляційної СУБД.</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Було спроектоване розділення програми за функціональними та логічними вимогами, та описано відповідні модулі. Також було визначено структуру бази даних та описано деталі кожної з таблиць.</w:t>
      </w:r>
    </w:p>
    <w:p w:rsidR="00E67ED9" w:rsidRPr="00066CB2" w:rsidRDefault="00D22BE4" w:rsidP="00E67ED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Створений </w:t>
      </w:r>
      <w:proofErr w:type="spellStart"/>
      <w:r>
        <w:rPr>
          <w:rFonts w:ascii="Times New Roman" w:hAnsi="Times New Roman" w:cs="Times New Roman"/>
          <w:sz w:val="28"/>
          <w:szCs w:val="28"/>
        </w:rPr>
        <w:t>веб</w:t>
      </w:r>
      <w:r w:rsidRPr="00066CB2">
        <w:rPr>
          <w:rFonts w:ascii="Times New Roman" w:hAnsi="Times New Roman" w:cs="Times New Roman"/>
          <w:sz w:val="28"/>
          <w:szCs w:val="28"/>
        </w:rPr>
        <w:t>застосунок</w:t>
      </w:r>
      <w:proofErr w:type="spellEnd"/>
      <w:r w:rsidRPr="00066CB2">
        <w:rPr>
          <w:rFonts w:ascii="Times New Roman" w:hAnsi="Times New Roman" w:cs="Times New Roman"/>
          <w:sz w:val="28"/>
          <w:szCs w:val="28"/>
        </w:rPr>
        <w:t xml:space="preserve"> надає функціонал створення списку актуальних задач, звичок та нотаток до них. Крім того наявна повна авторизації та автентифікація користувачів у системі. Надано сторінки для налаштування системних параметрів, маніпулювання з створеними блоками задач та нотаток. Присутні також сторінки для сконцентрованої роботи, на яких користувач обирає специфічні параметри сеансу та активує його виконання. Окремо реалізована сторінка відслідковування статистики, яка надає дані за обраний проміжок часу.</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Надано перелік можливих покращень запропонованого програмного рішення. Вони передбачаються для покращенні якості та оптимізації існуючого функціоналу, а також впровадження нових елементів.</w:t>
      </w:r>
    </w:p>
    <w:p w:rsidR="00E67ED9" w:rsidRPr="00066CB2" w:rsidRDefault="00D22BE4" w:rsidP="00E67ED9">
      <w:pPr>
        <w:spacing w:line="360" w:lineRule="auto"/>
        <w:ind w:firstLine="709"/>
        <w:jc w:val="both"/>
        <w:rPr>
          <w:rFonts w:ascii="Times New Roman" w:hAnsi="Times New Roman" w:cs="Times New Roman"/>
          <w:sz w:val="28"/>
          <w:szCs w:val="28"/>
        </w:rPr>
      </w:pPr>
      <w:r w:rsidRPr="00066CB2">
        <w:rPr>
          <w:rFonts w:ascii="Times New Roman" w:hAnsi="Times New Roman" w:cs="Times New Roman"/>
          <w:sz w:val="28"/>
          <w:szCs w:val="28"/>
        </w:rPr>
        <w:t>Проведено додаткове повне тестування реалізованих функціональних елементів веб-застосунку. Розроблене програмне рішення відповідає поставленим вимогам.</w:t>
      </w:r>
    </w:p>
    <w:p w:rsidR="00750223" w:rsidRPr="00066CB2" w:rsidRDefault="00D22BE4" w:rsidP="00626477">
      <w:p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750223" w:rsidRPr="00066CB2" w:rsidRDefault="00D22BE4" w:rsidP="00626477">
      <w:pPr>
        <w:pStyle w:val="1"/>
        <w:spacing w:before="0" w:line="360" w:lineRule="auto"/>
        <w:ind w:left="360"/>
        <w:rPr>
          <w:rFonts w:cs="Times New Roman"/>
          <w:sz w:val="28"/>
          <w:szCs w:val="28"/>
        </w:rPr>
      </w:pPr>
      <w:bookmarkStart w:id="49" w:name="_Toc168335711"/>
      <w:r w:rsidRPr="00066CB2">
        <w:rPr>
          <w:rFonts w:cs="Times New Roman"/>
          <w:sz w:val="28"/>
          <w:szCs w:val="28"/>
        </w:rPr>
        <w:t>СПИСОК ВИКОРИСТАНОЇ ЛІТЕРАТУР</w:t>
      </w:r>
      <w:r w:rsidR="00EB4C0A" w:rsidRPr="00066CB2">
        <w:rPr>
          <w:rFonts w:cs="Times New Roman"/>
          <w:sz w:val="28"/>
          <w:szCs w:val="28"/>
        </w:rPr>
        <w:t>И</w:t>
      </w:r>
      <w:bookmarkEnd w:id="49"/>
    </w:p>
    <w:p w:rsidR="001C18F3"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The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Pomodoro</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Technique</w:t>
      </w:r>
      <w:proofErr w:type="spellEnd"/>
      <w:r w:rsidR="00B13F13" w:rsidRPr="00066CB2">
        <w:rPr>
          <w:rFonts w:ascii="Times New Roman" w:hAnsi="Times New Roman" w:cs="Times New Roman"/>
          <w:sz w:val="28"/>
          <w:szCs w:val="28"/>
        </w:rPr>
        <w:t xml:space="preserve"> — </w:t>
      </w:r>
      <w:proofErr w:type="spellStart"/>
      <w:r w:rsidR="00B13F13" w:rsidRPr="00066CB2">
        <w:rPr>
          <w:rFonts w:ascii="Times New Roman" w:hAnsi="Times New Roman" w:cs="Times New Roman"/>
          <w:sz w:val="28"/>
          <w:szCs w:val="28"/>
        </w:rPr>
        <w:t>Why</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it</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works</w:t>
      </w:r>
      <w:proofErr w:type="spellEnd"/>
      <w:r w:rsidR="00B13F13" w:rsidRPr="00066CB2">
        <w:rPr>
          <w:rFonts w:ascii="Times New Roman" w:hAnsi="Times New Roman" w:cs="Times New Roman"/>
          <w:sz w:val="28"/>
          <w:szCs w:val="28"/>
        </w:rPr>
        <w:t xml:space="preserve"> &amp; </w:t>
      </w:r>
      <w:proofErr w:type="spellStart"/>
      <w:r w:rsidR="00B13F13" w:rsidRPr="00066CB2">
        <w:rPr>
          <w:rFonts w:ascii="Times New Roman" w:hAnsi="Times New Roman" w:cs="Times New Roman"/>
          <w:sz w:val="28"/>
          <w:szCs w:val="28"/>
        </w:rPr>
        <w:t>how</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to</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do</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it</w:t>
      </w:r>
      <w:proofErr w:type="spellEnd"/>
      <w:r w:rsidR="00B13F13" w:rsidRPr="00066CB2">
        <w:rPr>
          <w:rFonts w:ascii="Times New Roman" w:hAnsi="Times New Roman" w:cs="Times New Roman"/>
          <w:sz w:val="28"/>
          <w:szCs w:val="28"/>
        </w:rPr>
        <w:t xml:space="preserve">: URL: </w:t>
      </w:r>
      <w:hyperlink r:id="rId56" w:anchor="what-is-the-pomodoro-technique" w:history="1">
        <w:r w:rsidR="00B13F13" w:rsidRPr="00066CB2">
          <w:rPr>
            <w:rFonts w:ascii="Times New Roman" w:hAnsi="Times New Roman" w:cs="Times New Roman"/>
            <w:color w:val="0563C1" w:themeColor="hyperlink"/>
            <w:sz w:val="28"/>
            <w:szCs w:val="28"/>
            <w:u w:val="single"/>
          </w:rPr>
          <w:t>https://todoist.com/productivity-methods/pomodoro-technique#what-is-the-pomodoro-technique</w:t>
        </w:r>
      </w:hyperlink>
    </w:p>
    <w:p w:rsidR="001C18F3"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Bes</w:t>
      </w:r>
      <w:r w:rsidR="00B13F13" w:rsidRPr="00066CB2">
        <w:rPr>
          <w:rFonts w:ascii="Times New Roman" w:hAnsi="Times New Roman" w:cs="Times New Roman"/>
          <w:sz w:val="28"/>
          <w:szCs w:val="28"/>
        </w:rPr>
        <w:t>t</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Time</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Management</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Apps</w:t>
      </w:r>
      <w:proofErr w:type="spellEnd"/>
      <w:r w:rsidR="00B13F13" w:rsidRPr="00066CB2">
        <w:rPr>
          <w:rFonts w:ascii="Times New Roman" w:hAnsi="Times New Roman" w:cs="Times New Roman"/>
          <w:sz w:val="28"/>
          <w:szCs w:val="28"/>
        </w:rPr>
        <w:t xml:space="preserve"> </w:t>
      </w:r>
      <w:proofErr w:type="spellStart"/>
      <w:r w:rsidR="00B13F13" w:rsidRPr="00066CB2">
        <w:rPr>
          <w:rFonts w:ascii="Times New Roman" w:hAnsi="Times New Roman" w:cs="Times New Roman"/>
          <w:sz w:val="28"/>
          <w:szCs w:val="28"/>
        </w:rPr>
        <w:t>of</w:t>
      </w:r>
      <w:proofErr w:type="spellEnd"/>
      <w:r w:rsidR="00B13F13" w:rsidRPr="00066CB2">
        <w:rPr>
          <w:rFonts w:ascii="Times New Roman" w:hAnsi="Times New Roman" w:cs="Times New Roman"/>
          <w:sz w:val="28"/>
          <w:szCs w:val="28"/>
        </w:rPr>
        <w:t xml:space="preserve"> 2024: URL: </w:t>
      </w:r>
      <w:hyperlink r:id="rId57" w:history="1">
        <w:r w:rsidR="00B13F13" w:rsidRPr="00066CB2">
          <w:rPr>
            <w:rFonts w:ascii="Times New Roman" w:hAnsi="Times New Roman" w:cs="Times New Roman"/>
            <w:color w:val="0563C1" w:themeColor="hyperlink"/>
            <w:sz w:val="28"/>
            <w:szCs w:val="28"/>
            <w:u w:val="single"/>
          </w:rPr>
          <w:t>https://www.verywellmind.com/best-time-management-apps-5116817</w:t>
        </w:r>
      </w:hyperlink>
    </w:p>
    <w:p w:rsidR="001435C7"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Be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More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Productive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With</w:t>
      </w:r>
      <w:proofErr w:type="spellEnd"/>
      <w:r w:rsidRPr="00066CB2">
        <w:rPr>
          <w:rFonts w:ascii="Times New Roman" w:hAnsi="Times New Roman" w:cs="Times New Roman"/>
          <w:sz w:val="28"/>
          <w:szCs w:val="28"/>
        </w:rPr>
        <w:t xml:space="preserve"> Windows 11’s </w:t>
      </w:r>
      <w:proofErr w:type="spellStart"/>
      <w:r w:rsidRPr="00066CB2">
        <w:rPr>
          <w:rFonts w:ascii="Times New Roman" w:hAnsi="Times New Roman" w:cs="Times New Roman"/>
          <w:sz w:val="28"/>
          <w:szCs w:val="28"/>
        </w:rPr>
        <w:t>Focus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Sessions</w:t>
      </w:r>
      <w:proofErr w:type="spellEnd"/>
      <w:r w:rsidRPr="00066CB2">
        <w:rPr>
          <w:rFonts w:ascii="Times New Roman" w:hAnsi="Times New Roman" w:cs="Times New Roman"/>
          <w:sz w:val="28"/>
          <w:szCs w:val="28"/>
        </w:rPr>
        <w:t xml:space="preserve"> | </w:t>
      </w:r>
      <w:proofErr w:type="spellStart"/>
      <w:r w:rsidRPr="00066CB2">
        <w:rPr>
          <w:rFonts w:ascii="Times New Roman" w:hAnsi="Times New Roman" w:cs="Times New Roman"/>
          <w:sz w:val="28"/>
          <w:szCs w:val="28"/>
        </w:rPr>
        <w:t>PCMag</w:t>
      </w:r>
      <w:proofErr w:type="spellEnd"/>
      <w:r w:rsidR="00B13F13" w:rsidRPr="00066CB2">
        <w:rPr>
          <w:rFonts w:ascii="Times New Roman" w:hAnsi="Times New Roman" w:cs="Times New Roman"/>
          <w:sz w:val="28"/>
          <w:szCs w:val="28"/>
        </w:rPr>
        <w:t xml:space="preserve">: URL: </w:t>
      </w:r>
      <w:hyperlink r:id="rId58" w:history="1">
        <w:r w:rsidR="00B13F13" w:rsidRPr="00066CB2">
          <w:rPr>
            <w:rFonts w:ascii="Times New Roman" w:hAnsi="Times New Roman" w:cs="Times New Roman"/>
            <w:color w:val="0563C1" w:themeColor="hyperlink"/>
            <w:sz w:val="28"/>
            <w:szCs w:val="28"/>
            <w:u w:val="single"/>
          </w:rPr>
          <w:t>https://www.pcmag.com/how-to/how-to-use-windows-11-focus-sessions</w:t>
        </w:r>
      </w:hyperlink>
    </w:p>
    <w:p w:rsidR="000E1FCD"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Як використовувати фокус у Windows 11 - Служба підтримки Microsoft</w:t>
      </w:r>
      <w:r w:rsidR="00B13F13" w:rsidRPr="00066CB2">
        <w:rPr>
          <w:rFonts w:ascii="Times New Roman" w:hAnsi="Times New Roman" w:cs="Times New Roman"/>
          <w:sz w:val="28"/>
          <w:szCs w:val="28"/>
        </w:rPr>
        <w:t xml:space="preserve">: URL: </w:t>
      </w:r>
      <w:hyperlink r:id="rId59" w:history="1">
        <w:r w:rsidR="00B13F13" w:rsidRPr="00066CB2">
          <w:rPr>
            <w:rFonts w:ascii="Times New Roman" w:hAnsi="Times New Roman" w:cs="Times New Roman"/>
            <w:color w:val="0563C1" w:themeColor="hyperlink"/>
            <w:sz w:val="28"/>
            <w:szCs w:val="28"/>
            <w:u w:val="single"/>
          </w:rPr>
          <w:t>https://support.microsoft.com/en-au/windows/how-to-use-focus-in-windows-11-cbcc9ddb-8164-43fa-8919-b9a2af072382</w:t>
        </w:r>
      </w:hyperlink>
    </w:p>
    <w:p w:rsidR="00641501"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Focus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To-Do</w:t>
      </w:r>
      <w:proofErr w:type="spellEnd"/>
      <w:r w:rsidRPr="00066CB2">
        <w:rPr>
          <w:rFonts w:ascii="Times New Roman" w:hAnsi="Times New Roman" w:cs="Times New Roman"/>
          <w:sz w:val="28"/>
          <w:szCs w:val="28"/>
        </w:rPr>
        <w:t xml:space="preserve"> - </w:t>
      </w:r>
      <w:proofErr w:type="spellStart"/>
      <w:r w:rsidRPr="00066CB2">
        <w:rPr>
          <w:rFonts w:ascii="Times New Roman" w:hAnsi="Times New Roman" w:cs="Times New Roman"/>
          <w:sz w:val="28"/>
          <w:szCs w:val="28"/>
        </w:rPr>
        <w:t>Pomodoro</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Technique</w:t>
      </w:r>
      <w:proofErr w:type="spellEnd"/>
      <w:r w:rsidRPr="00066CB2">
        <w:rPr>
          <w:rFonts w:ascii="Times New Roman" w:hAnsi="Times New Roman" w:cs="Times New Roman"/>
          <w:sz w:val="28"/>
          <w:szCs w:val="28"/>
        </w:rPr>
        <w:t xml:space="preserve"> &amp; </w:t>
      </w:r>
      <w:proofErr w:type="spellStart"/>
      <w:r w:rsidRPr="00066CB2">
        <w:rPr>
          <w:rFonts w:ascii="Times New Roman" w:hAnsi="Times New Roman" w:cs="Times New Roman"/>
          <w:sz w:val="28"/>
          <w:szCs w:val="28"/>
        </w:rPr>
        <w:t>Tasks</w:t>
      </w:r>
      <w:proofErr w:type="spellEnd"/>
      <w:r w:rsidR="00B13F13" w:rsidRPr="00066CB2">
        <w:rPr>
          <w:rFonts w:ascii="Times New Roman" w:hAnsi="Times New Roman" w:cs="Times New Roman"/>
          <w:sz w:val="28"/>
          <w:szCs w:val="28"/>
        </w:rPr>
        <w:t xml:space="preserve">: URL: </w:t>
      </w:r>
      <w:hyperlink r:id="rId60" w:history="1">
        <w:r w:rsidR="00B13F13" w:rsidRPr="00066CB2">
          <w:rPr>
            <w:rFonts w:ascii="Times New Roman" w:hAnsi="Times New Roman" w:cs="Times New Roman"/>
            <w:color w:val="0563C1" w:themeColor="hyperlink"/>
            <w:sz w:val="28"/>
            <w:szCs w:val="28"/>
            <w:u w:val="single"/>
          </w:rPr>
          <w:t>https://www.focustodo.cn/</w:t>
        </w:r>
      </w:hyperlink>
    </w:p>
    <w:p w:rsidR="000E37C6"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ahoma" w:hAnsi="Tahoma" w:cs="Tahoma"/>
          <w:sz w:val="28"/>
          <w:szCs w:val="28"/>
        </w:rPr>
        <w:t>﻿</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architecture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tutorial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Design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for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enterprise-scale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apps</w:t>
      </w:r>
      <w:proofErr w:type="spellEnd"/>
      <w:r w:rsidRPr="00066CB2">
        <w:rPr>
          <w:rFonts w:ascii="Times New Roman" w:hAnsi="Times New Roman" w:cs="Times New Roman"/>
          <w:sz w:val="28"/>
          <w:szCs w:val="28"/>
        </w:rPr>
        <w:t xml:space="preserve"> (educative.io)</w:t>
      </w:r>
      <w:r w:rsidR="00B13F13" w:rsidRPr="00066CB2">
        <w:rPr>
          <w:rFonts w:ascii="Times New Roman" w:hAnsi="Times New Roman" w:cs="Times New Roman"/>
          <w:sz w:val="28"/>
          <w:szCs w:val="28"/>
        </w:rPr>
        <w:t xml:space="preserve"> : URL: </w:t>
      </w:r>
      <w:hyperlink r:id="rId61" w:history="1">
        <w:r w:rsidR="00B13F13" w:rsidRPr="00066CB2">
          <w:rPr>
            <w:rFonts w:ascii="Times New Roman" w:hAnsi="Times New Roman" w:cs="Times New Roman"/>
            <w:color w:val="0563C1" w:themeColor="hyperlink"/>
            <w:sz w:val="28"/>
            <w:szCs w:val="28"/>
            <w:u w:val="single"/>
          </w:rPr>
          <w:t>https://www.educative.io/blog/clean-architecture-tutorial</w:t>
        </w:r>
      </w:hyperlink>
    </w:p>
    <w:p w:rsidR="00C44D3A"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proofErr w:type="spellStart"/>
      <w:r w:rsidRPr="00066CB2">
        <w:rPr>
          <w:rFonts w:ascii="Times New Roman" w:hAnsi="Times New Roman" w:cs="Times New Roman"/>
          <w:sz w:val="28"/>
          <w:szCs w:val="28"/>
        </w:rPr>
        <w:t>The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Clean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Architecture</w:t>
      </w:r>
      <w:proofErr w:type="spellEnd"/>
      <w:r w:rsidRPr="00066CB2">
        <w:rPr>
          <w:rFonts w:ascii="Times New Roman" w:hAnsi="Times New Roman" w:cs="Times New Roman"/>
          <w:sz w:val="28"/>
          <w:szCs w:val="28"/>
        </w:rPr>
        <w:t xml:space="preserve">  —  </w:t>
      </w:r>
      <w:proofErr w:type="spellStart"/>
      <w:r w:rsidRPr="00066CB2">
        <w:rPr>
          <w:rFonts w:ascii="Times New Roman" w:hAnsi="Times New Roman" w:cs="Times New Roman"/>
          <w:sz w:val="28"/>
          <w:szCs w:val="28"/>
        </w:rPr>
        <w:t>Beginner’s</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Guide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Bharath</w:t>
      </w:r>
      <w:proofErr w:type="spellEnd"/>
      <w:r w:rsidRPr="00066CB2">
        <w:rPr>
          <w:rFonts w:ascii="Times New Roman" w:hAnsi="Times New Roman" w:cs="Times New Roman"/>
          <w:sz w:val="28"/>
          <w:szCs w:val="28"/>
        </w:rPr>
        <w:t xml:space="preserve">: URL: </w:t>
      </w:r>
      <w:hyperlink r:id="rId62" w:history="1">
        <w:r w:rsidRPr="00066CB2">
          <w:rPr>
            <w:rFonts w:ascii="Times New Roman" w:hAnsi="Times New Roman" w:cs="Times New Roman"/>
            <w:color w:val="0563C1" w:themeColor="hyperlink"/>
            <w:sz w:val="28"/>
            <w:szCs w:val="28"/>
            <w:u w:val="single"/>
          </w:rPr>
          <w:t>https://betterprogramming.pub/the-clean-architecture-beginners-guide-e4b7058c1165</w:t>
        </w:r>
      </w:hyperlink>
    </w:p>
    <w:p w:rsidR="00D01CFB"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Що таке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простими словами про контейнеризацію</w:t>
      </w:r>
      <w:r w:rsidR="00B13F13" w:rsidRPr="00066CB2">
        <w:rPr>
          <w:rFonts w:ascii="Times New Roman" w:hAnsi="Times New Roman" w:cs="Times New Roman"/>
          <w:sz w:val="28"/>
          <w:szCs w:val="28"/>
        </w:rPr>
        <w:t xml:space="preserve">: URL: </w:t>
      </w:r>
      <w:hyperlink r:id="rId63" w:history="1">
        <w:r w:rsidR="00B13F13" w:rsidRPr="00066CB2">
          <w:rPr>
            <w:rFonts w:ascii="Times New Roman" w:hAnsi="Times New Roman" w:cs="Times New Roman"/>
            <w:color w:val="0563C1" w:themeColor="hyperlink"/>
            <w:sz w:val="28"/>
            <w:szCs w:val="28"/>
            <w:u w:val="single"/>
          </w:rPr>
          <w:t>https://blog.ithillel.ua/articles/shcho-take-docker-prostimi-slovami-pro-konteynerizatsiyu</w:t>
        </w:r>
      </w:hyperlink>
    </w:p>
    <w:p w:rsidR="00D01CFB"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Огляд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Docs</w:t>
      </w:r>
      <w:proofErr w:type="spellEnd"/>
      <w:r w:rsidR="00B13F13" w:rsidRPr="00066CB2">
        <w:rPr>
          <w:rFonts w:ascii="Times New Roman" w:hAnsi="Times New Roman" w:cs="Times New Roman"/>
          <w:sz w:val="28"/>
          <w:szCs w:val="28"/>
        </w:rPr>
        <w:t xml:space="preserve">: URL: </w:t>
      </w:r>
      <w:hyperlink r:id="rId64" w:history="1">
        <w:r w:rsidR="00B13F13" w:rsidRPr="00066CB2">
          <w:rPr>
            <w:rFonts w:ascii="Times New Roman" w:hAnsi="Times New Roman" w:cs="Times New Roman"/>
            <w:color w:val="0563C1" w:themeColor="hyperlink"/>
            <w:sz w:val="28"/>
            <w:szCs w:val="28"/>
            <w:u w:val="single"/>
          </w:rPr>
          <w:t>https://docs.docker.com/get-started/overview/</w:t>
        </w:r>
      </w:hyperlink>
    </w:p>
    <w:p w:rsidR="00D01CFB"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Docker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tutorial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and</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usage</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and</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installation</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examples</w:t>
      </w:r>
      <w:proofErr w:type="spellEnd"/>
      <w:r w:rsidRPr="00066CB2">
        <w:rPr>
          <w:rFonts w:ascii="Times New Roman" w:hAnsi="Times New Roman" w:cs="Times New Roman"/>
          <w:sz w:val="28"/>
          <w:szCs w:val="28"/>
        </w:rPr>
        <w:t xml:space="preserve">: URL: </w:t>
      </w:r>
      <w:hyperlink r:id="rId65" w:history="1">
        <w:r w:rsidRPr="00066CB2">
          <w:rPr>
            <w:rFonts w:ascii="Times New Roman" w:hAnsi="Times New Roman" w:cs="Times New Roman"/>
            <w:color w:val="0563C1" w:themeColor="hyperlink"/>
            <w:sz w:val="28"/>
            <w:szCs w:val="28"/>
            <w:u w:val="single"/>
          </w:rPr>
          <w:t>https://www.bacasoftware.com/en/docker-tutorial-and-examples-of-use-and-installation/</w:t>
        </w:r>
      </w:hyperlink>
    </w:p>
    <w:p w:rsidR="00EB3A95"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Що таке .NET і чим займаються .NET-розробники? | EPAM </w:t>
      </w:r>
      <w:proofErr w:type="spellStart"/>
      <w:r w:rsidRPr="00066CB2">
        <w:rPr>
          <w:rFonts w:ascii="Times New Roman" w:hAnsi="Times New Roman" w:cs="Times New Roman"/>
          <w:sz w:val="28"/>
          <w:szCs w:val="28"/>
        </w:rPr>
        <w:t>Campus</w:t>
      </w:r>
      <w:proofErr w:type="spellEnd"/>
      <w:r w:rsidR="00B13F13" w:rsidRPr="00066CB2">
        <w:rPr>
          <w:rFonts w:ascii="Times New Roman" w:hAnsi="Times New Roman" w:cs="Times New Roman"/>
          <w:sz w:val="28"/>
          <w:szCs w:val="28"/>
        </w:rPr>
        <w:t>: URL:</w:t>
      </w:r>
      <w:r w:rsidRPr="00066CB2">
        <w:rPr>
          <w:rFonts w:ascii="Times New Roman" w:hAnsi="Times New Roman" w:cs="Times New Roman"/>
          <w:sz w:val="28"/>
          <w:szCs w:val="28"/>
        </w:rPr>
        <w:t xml:space="preserve"> </w:t>
      </w:r>
      <w:hyperlink r:id="rId66" w:history="1">
        <w:r w:rsidRPr="00066CB2">
          <w:rPr>
            <w:rFonts w:ascii="Times New Roman" w:hAnsi="Times New Roman" w:cs="Times New Roman"/>
            <w:color w:val="0563C1" w:themeColor="hyperlink"/>
            <w:sz w:val="28"/>
            <w:szCs w:val="28"/>
            <w:u w:val="single"/>
          </w:rPr>
          <w:t>https://training.epam.ua/ua/blog/301</w:t>
        </w:r>
      </w:hyperlink>
    </w:p>
    <w:p w:rsidR="00EB3A95"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C# (</w:t>
      </w:r>
      <w:proofErr w:type="spellStart"/>
      <w:r w:rsidRPr="00066CB2">
        <w:rPr>
          <w:rFonts w:ascii="Times New Roman" w:hAnsi="Times New Roman" w:cs="Times New Roman"/>
          <w:sz w:val="28"/>
          <w:szCs w:val="28"/>
        </w:rPr>
        <w:t>Sharp</w:t>
      </w:r>
      <w:proofErr w:type="spellEnd"/>
      <w:r w:rsidRPr="00066CB2">
        <w:rPr>
          <w:rFonts w:ascii="Times New Roman" w:hAnsi="Times New Roman" w:cs="Times New Roman"/>
          <w:sz w:val="28"/>
          <w:szCs w:val="28"/>
        </w:rPr>
        <w:t xml:space="preserve">) Підручник. </w:t>
      </w:r>
      <w:proofErr w:type="spellStart"/>
      <w:r w:rsidRPr="00066CB2">
        <w:rPr>
          <w:rFonts w:ascii="Times New Roman" w:hAnsi="Times New Roman" w:cs="Times New Roman"/>
          <w:sz w:val="28"/>
          <w:szCs w:val="28"/>
        </w:rPr>
        <w:t>Уроки</w:t>
      </w:r>
      <w:proofErr w:type="spellEnd"/>
      <w:r w:rsidRPr="00066CB2">
        <w:rPr>
          <w:rFonts w:ascii="Times New Roman" w:hAnsi="Times New Roman" w:cs="Times New Roman"/>
          <w:sz w:val="28"/>
          <w:szCs w:val="28"/>
        </w:rPr>
        <w:t xml:space="preserve"> для початківців: </w:t>
      </w:r>
      <w:r w:rsidR="00B13F13" w:rsidRPr="00066CB2">
        <w:rPr>
          <w:rFonts w:ascii="Times New Roman" w:hAnsi="Times New Roman" w:cs="Times New Roman"/>
          <w:sz w:val="28"/>
          <w:szCs w:val="28"/>
        </w:rPr>
        <w:t>URL:</w:t>
      </w:r>
      <w:r w:rsidRPr="00066CB2">
        <w:t xml:space="preserve"> </w:t>
      </w:r>
      <w:hyperlink r:id="rId67" w:history="1">
        <w:r w:rsidRPr="00066CB2">
          <w:rPr>
            <w:rFonts w:ascii="Times New Roman" w:hAnsi="Times New Roman" w:cs="Times New Roman"/>
            <w:color w:val="0563C1" w:themeColor="hyperlink"/>
            <w:sz w:val="28"/>
            <w:szCs w:val="28"/>
            <w:u w:val="single"/>
          </w:rPr>
          <w:t>https://w3schoolsua.github.io/cs/index.html#gsc.tab=0</w:t>
        </w:r>
      </w:hyperlink>
    </w:p>
    <w:p w:rsidR="00EB3A95"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w:t>
      </w:r>
      <w:r w:rsidR="004E6869" w:rsidRPr="00066CB2">
        <w:rPr>
          <w:rFonts w:ascii="Times New Roman" w:hAnsi="Times New Roman" w:cs="Times New Roman"/>
          <w:sz w:val="28"/>
          <w:szCs w:val="28"/>
        </w:rPr>
        <w:t xml:space="preserve">A </w:t>
      </w:r>
      <w:proofErr w:type="spellStart"/>
      <w:r w:rsidRPr="00066CB2">
        <w:rPr>
          <w:rFonts w:ascii="Times New Roman" w:hAnsi="Times New Roman" w:cs="Times New Roman"/>
          <w:sz w:val="28"/>
          <w:szCs w:val="28"/>
        </w:rPr>
        <w:t>tour</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of</w:t>
      </w:r>
      <w:proofErr w:type="spellEnd"/>
      <w:r w:rsidRPr="00066CB2">
        <w:rPr>
          <w:rFonts w:ascii="Times New Roman" w:hAnsi="Times New Roman" w:cs="Times New Roman"/>
          <w:sz w:val="28"/>
          <w:szCs w:val="28"/>
        </w:rPr>
        <w:t xml:space="preserve"> C#.</w:t>
      </w:r>
      <w:r w:rsidR="004E6869" w:rsidRPr="00066CB2">
        <w:rPr>
          <w:rFonts w:ascii="Times New Roman" w:hAnsi="Times New Roman" w:cs="Times New Roman"/>
          <w:sz w:val="28"/>
          <w:szCs w:val="28"/>
        </w:rPr>
        <w:t xml:space="preserve"> Microsoft </w:t>
      </w:r>
      <w:proofErr w:type="spellStart"/>
      <w:r w:rsidR="004E6869" w:rsidRPr="00066CB2">
        <w:rPr>
          <w:rFonts w:ascii="Times New Roman" w:hAnsi="Times New Roman" w:cs="Times New Roman"/>
          <w:sz w:val="28"/>
          <w:szCs w:val="28"/>
        </w:rPr>
        <w:t>Learn</w:t>
      </w:r>
      <w:proofErr w:type="spellEnd"/>
      <w:r w:rsidR="00B13F13" w:rsidRPr="00066CB2">
        <w:rPr>
          <w:rFonts w:ascii="Times New Roman" w:hAnsi="Times New Roman" w:cs="Times New Roman"/>
          <w:sz w:val="28"/>
          <w:szCs w:val="28"/>
        </w:rPr>
        <w:t>: URL:</w:t>
      </w:r>
      <w:r w:rsidRPr="00066CB2">
        <w:rPr>
          <w:rFonts w:ascii="Times New Roman" w:hAnsi="Times New Roman" w:cs="Times New Roman"/>
          <w:sz w:val="28"/>
          <w:szCs w:val="28"/>
        </w:rPr>
        <w:t xml:space="preserve"> </w:t>
      </w:r>
      <w:hyperlink r:id="rId68" w:history="1">
        <w:r w:rsidRPr="00066CB2">
          <w:rPr>
            <w:rFonts w:ascii="Times New Roman" w:hAnsi="Times New Roman" w:cs="Times New Roman"/>
            <w:color w:val="0563C1" w:themeColor="hyperlink"/>
            <w:sz w:val="28"/>
            <w:szCs w:val="28"/>
            <w:u w:val="single"/>
          </w:rPr>
          <w:t>https://learn.microsoft.com/en-us/dotnet/csharp/tour-of-csharp/overview</w:t>
        </w:r>
      </w:hyperlink>
    </w:p>
    <w:p w:rsidR="00AF22E6"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HTML і CSS: що це, кому та для чого потрібно – </w:t>
      </w:r>
      <w:proofErr w:type="spellStart"/>
      <w:r w:rsidRPr="00066CB2">
        <w:rPr>
          <w:rFonts w:ascii="Times New Roman" w:hAnsi="Times New Roman" w:cs="Times New Roman"/>
          <w:sz w:val="28"/>
          <w:szCs w:val="28"/>
        </w:rPr>
        <w:t>GoIT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Global</w:t>
      </w:r>
      <w:proofErr w:type="spellEnd"/>
      <w:r w:rsidR="00B13F13" w:rsidRPr="00066CB2">
        <w:rPr>
          <w:rFonts w:ascii="Times New Roman" w:hAnsi="Times New Roman" w:cs="Times New Roman"/>
          <w:sz w:val="28"/>
          <w:szCs w:val="28"/>
        </w:rPr>
        <w:t>: URL:</w:t>
      </w:r>
      <w:r w:rsidRPr="00066CB2">
        <w:rPr>
          <w:rFonts w:ascii="Times New Roman" w:hAnsi="Times New Roman" w:cs="Times New Roman"/>
          <w:sz w:val="28"/>
          <w:szCs w:val="28"/>
        </w:rPr>
        <w:t xml:space="preserve"> </w:t>
      </w:r>
      <w:hyperlink r:id="rId69" w:history="1">
        <w:r w:rsidRPr="00066CB2">
          <w:rPr>
            <w:rFonts w:ascii="Times New Roman" w:hAnsi="Times New Roman" w:cs="Times New Roman"/>
            <w:color w:val="0563C1" w:themeColor="hyperlink"/>
            <w:sz w:val="28"/>
            <w:szCs w:val="28"/>
            <w:u w:val="single"/>
          </w:rPr>
          <w:t>https://goit.global/ua/articles/html-i-css-shcho-tse-komu-ta-dlia-choho-potribno/</w:t>
        </w:r>
      </w:hyperlink>
    </w:p>
    <w:p w:rsidR="00AE5040"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SQL Server </w:t>
      </w:r>
      <w:proofErr w:type="spellStart"/>
      <w:r w:rsidRPr="00066CB2">
        <w:rPr>
          <w:rFonts w:ascii="Times New Roman" w:hAnsi="Times New Roman" w:cs="Times New Roman"/>
          <w:sz w:val="28"/>
          <w:szCs w:val="28"/>
        </w:rPr>
        <w:t>technical</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documentation</w:t>
      </w:r>
      <w:proofErr w:type="spellEnd"/>
      <w:r w:rsidRPr="00066CB2">
        <w:rPr>
          <w:rFonts w:ascii="Times New Roman" w:hAnsi="Times New Roman" w:cs="Times New Roman"/>
          <w:sz w:val="28"/>
          <w:szCs w:val="28"/>
        </w:rPr>
        <w:t xml:space="preserve"> - SQL Server | Microsoft </w:t>
      </w:r>
      <w:proofErr w:type="spellStart"/>
      <w:r w:rsidRPr="00066CB2">
        <w:rPr>
          <w:rFonts w:ascii="Times New Roman" w:hAnsi="Times New Roman" w:cs="Times New Roman"/>
          <w:sz w:val="28"/>
          <w:szCs w:val="28"/>
        </w:rPr>
        <w:t>Learn</w:t>
      </w:r>
      <w:proofErr w:type="spellEnd"/>
      <w:r w:rsidR="00B13F13" w:rsidRPr="00066CB2">
        <w:rPr>
          <w:rFonts w:ascii="Times New Roman" w:hAnsi="Times New Roman" w:cs="Times New Roman"/>
          <w:sz w:val="28"/>
          <w:szCs w:val="28"/>
        </w:rPr>
        <w:t>: URL:</w:t>
      </w:r>
      <w:r w:rsidRPr="00066CB2">
        <w:rPr>
          <w:rFonts w:ascii="Times New Roman" w:hAnsi="Times New Roman" w:cs="Times New Roman"/>
          <w:sz w:val="28"/>
          <w:szCs w:val="28"/>
        </w:rPr>
        <w:t xml:space="preserve"> </w:t>
      </w:r>
      <w:hyperlink r:id="rId70" w:history="1">
        <w:r w:rsidRPr="00066CB2">
          <w:rPr>
            <w:rFonts w:ascii="Times New Roman" w:hAnsi="Times New Roman" w:cs="Times New Roman"/>
            <w:color w:val="0563C1" w:themeColor="hyperlink"/>
            <w:sz w:val="28"/>
            <w:szCs w:val="28"/>
            <w:u w:val="single"/>
          </w:rPr>
          <w:t>https://learn.microsoft.com/en-us/sql/sql-server/?view=sql-server-ver15</w:t>
        </w:r>
      </w:hyperlink>
    </w:p>
    <w:p w:rsidR="00351077"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w:t>
      </w:r>
      <w:r w:rsidR="001008D1" w:rsidRPr="00066CB2">
        <w:rPr>
          <w:rFonts w:ascii="Times New Roman" w:hAnsi="Times New Roman" w:cs="Times New Roman"/>
          <w:sz w:val="28"/>
          <w:szCs w:val="28"/>
        </w:rPr>
        <w:t xml:space="preserve">Що таке JWT?: URL: </w:t>
      </w:r>
      <w:hyperlink r:id="rId71" w:history="1">
        <w:r w:rsidR="001008D1" w:rsidRPr="00066CB2">
          <w:rPr>
            <w:rFonts w:ascii="Times New Roman" w:hAnsi="Times New Roman" w:cs="Times New Roman"/>
            <w:color w:val="0563C1" w:themeColor="hyperlink"/>
            <w:sz w:val="28"/>
            <w:szCs w:val="28"/>
            <w:u w:val="single"/>
          </w:rPr>
          <w:t>https://blog.postman.com/what-is-jwt/</w:t>
        </w:r>
      </w:hyperlink>
    </w:p>
    <w:p w:rsidR="001008D1" w:rsidRPr="00066CB2" w:rsidRDefault="00D22BE4" w:rsidP="00452C27">
      <w:pPr>
        <w:pStyle w:val="a3"/>
        <w:numPr>
          <w:ilvl w:val="0"/>
          <w:numId w:val="24"/>
        </w:numPr>
        <w:spacing w:line="360" w:lineRule="auto"/>
        <w:ind w:left="0" w:firstLine="709"/>
        <w:jc w:val="both"/>
        <w:rPr>
          <w:rFonts w:ascii="Times New Roman" w:hAnsi="Times New Roman" w:cs="Times New Roman"/>
          <w:sz w:val="36"/>
          <w:szCs w:val="28"/>
        </w:rPr>
      </w:pP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rPr>
        <w:t>What</w:t>
      </w:r>
      <w:proofErr w:type="spellEnd"/>
      <w:r w:rsidRPr="00066CB2">
        <w:rPr>
          <w:rFonts w:ascii="Times New Roman" w:hAnsi="Times New Roman" w:cs="Times New Roman"/>
          <w:sz w:val="28"/>
        </w:rPr>
        <w:t xml:space="preserve"> </w:t>
      </w:r>
      <w:proofErr w:type="spellStart"/>
      <w:r w:rsidRPr="00066CB2">
        <w:rPr>
          <w:rFonts w:ascii="Times New Roman" w:hAnsi="Times New Roman" w:cs="Times New Roman"/>
          <w:sz w:val="28"/>
        </w:rPr>
        <w:t>is</w:t>
      </w:r>
      <w:proofErr w:type="spellEnd"/>
      <w:r w:rsidRPr="00066CB2">
        <w:rPr>
          <w:rFonts w:ascii="Times New Roman" w:hAnsi="Times New Roman" w:cs="Times New Roman"/>
          <w:sz w:val="28"/>
        </w:rPr>
        <w:t xml:space="preserve"> </w:t>
      </w:r>
      <w:proofErr w:type="spellStart"/>
      <w:r w:rsidRPr="00066CB2">
        <w:rPr>
          <w:rFonts w:ascii="Times New Roman" w:hAnsi="Times New Roman" w:cs="Times New Roman"/>
          <w:sz w:val="28"/>
        </w:rPr>
        <w:t>Code-First</w:t>
      </w:r>
      <w:proofErr w:type="spellEnd"/>
      <w:r w:rsidRPr="00066CB2">
        <w:rPr>
          <w:rFonts w:ascii="Times New Roman" w:hAnsi="Times New Roman" w:cs="Times New Roman"/>
          <w:sz w:val="28"/>
        </w:rPr>
        <w:t xml:space="preserve">?: URL: </w:t>
      </w:r>
      <w:hyperlink r:id="rId72" w:history="1">
        <w:r w:rsidRPr="00066CB2">
          <w:rPr>
            <w:rFonts w:ascii="Times New Roman" w:hAnsi="Times New Roman" w:cs="Times New Roman"/>
            <w:color w:val="0563C1" w:themeColor="hyperlink"/>
            <w:sz w:val="28"/>
            <w:u w:val="single"/>
          </w:rPr>
          <w:t>https://www.entityframeworktutorial.net/code-first/what-is-code-first.aspx</w:t>
        </w:r>
      </w:hyperlink>
    </w:p>
    <w:p w:rsidR="001008D1"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w:t>
      </w:r>
      <w:r w:rsidR="00490BF9" w:rsidRPr="00066CB2">
        <w:rPr>
          <w:rFonts w:ascii="Times New Roman" w:hAnsi="Times New Roman" w:cs="Times New Roman"/>
          <w:sz w:val="28"/>
          <w:szCs w:val="28"/>
        </w:rPr>
        <w:t xml:space="preserve">Освоєння фонових сервісів в .NET </w:t>
      </w:r>
      <w:proofErr w:type="spellStart"/>
      <w:r w:rsidR="00490BF9" w:rsidRPr="00066CB2">
        <w:rPr>
          <w:rFonts w:ascii="Times New Roman" w:hAnsi="Times New Roman" w:cs="Times New Roman"/>
          <w:sz w:val="28"/>
          <w:szCs w:val="28"/>
        </w:rPr>
        <w:t>Core</w:t>
      </w:r>
      <w:proofErr w:type="spellEnd"/>
      <w:r w:rsidR="00490BF9" w:rsidRPr="00066CB2">
        <w:rPr>
          <w:rFonts w:ascii="Times New Roman" w:hAnsi="Times New Roman" w:cs="Times New Roman"/>
          <w:sz w:val="28"/>
          <w:szCs w:val="28"/>
        </w:rPr>
        <w:t xml:space="preserve">. DEV </w:t>
      </w:r>
      <w:proofErr w:type="spellStart"/>
      <w:r w:rsidR="00490BF9" w:rsidRPr="00066CB2">
        <w:rPr>
          <w:rFonts w:ascii="Times New Roman" w:hAnsi="Times New Roman" w:cs="Times New Roman"/>
          <w:sz w:val="28"/>
          <w:szCs w:val="28"/>
        </w:rPr>
        <w:t>Community</w:t>
      </w:r>
      <w:proofErr w:type="spellEnd"/>
      <w:r w:rsidR="00490BF9" w:rsidRPr="00066CB2">
        <w:rPr>
          <w:rFonts w:ascii="Times New Roman" w:hAnsi="Times New Roman" w:cs="Times New Roman"/>
          <w:sz w:val="28"/>
          <w:szCs w:val="28"/>
        </w:rPr>
        <w:t xml:space="preserve">: URL: </w:t>
      </w:r>
      <w:hyperlink r:id="rId73" w:history="1">
        <w:r w:rsidR="00490BF9" w:rsidRPr="00066CB2">
          <w:rPr>
            <w:rFonts w:ascii="Times New Roman" w:hAnsi="Times New Roman" w:cs="Times New Roman"/>
            <w:color w:val="0563C1" w:themeColor="hyperlink"/>
            <w:sz w:val="28"/>
            <w:szCs w:val="28"/>
            <w:u w:val="single"/>
          </w:rPr>
          <w:t>https://dev.to/bytehide/mastering-background-services-in-net-core-4jm8</w:t>
        </w:r>
      </w:hyperlink>
    </w:p>
    <w:p w:rsidR="00626477" w:rsidRPr="001618B5"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NuGet</w:t>
      </w:r>
      <w:proofErr w:type="spellEnd"/>
      <w:r w:rsidRPr="00066CB2">
        <w:rPr>
          <w:rFonts w:ascii="Times New Roman" w:hAnsi="Times New Roman" w:cs="Times New Roman"/>
          <w:sz w:val="28"/>
          <w:szCs w:val="28"/>
        </w:rPr>
        <w:t xml:space="preserve"> </w:t>
      </w:r>
      <w:proofErr w:type="spellStart"/>
      <w:r w:rsidRPr="00066CB2">
        <w:rPr>
          <w:rFonts w:ascii="Times New Roman" w:hAnsi="Times New Roman" w:cs="Times New Roman"/>
          <w:sz w:val="28"/>
          <w:szCs w:val="28"/>
        </w:rPr>
        <w:t>Gallery</w:t>
      </w:r>
      <w:proofErr w:type="spellEnd"/>
      <w:r w:rsidRPr="00066CB2">
        <w:rPr>
          <w:rFonts w:ascii="Times New Roman" w:hAnsi="Times New Roman" w:cs="Times New Roman"/>
          <w:sz w:val="28"/>
          <w:szCs w:val="28"/>
        </w:rPr>
        <w:t xml:space="preserve"> | </w:t>
      </w:r>
      <w:proofErr w:type="spellStart"/>
      <w:r w:rsidRPr="00066CB2">
        <w:rPr>
          <w:rFonts w:ascii="Times New Roman" w:hAnsi="Times New Roman" w:cs="Times New Roman"/>
          <w:sz w:val="28"/>
          <w:szCs w:val="28"/>
        </w:rPr>
        <w:t>MailKit</w:t>
      </w:r>
      <w:proofErr w:type="spellEnd"/>
      <w:r w:rsidRPr="00066CB2">
        <w:rPr>
          <w:rFonts w:ascii="Times New Roman" w:hAnsi="Times New Roman" w:cs="Times New Roman"/>
          <w:sz w:val="28"/>
          <w:szCs w:val="28"/>
        </w:rPr>
        <w:t xml:space="preserve"> 4.6.0: URL: </w:t>
      </w:r>
      <w:hyperlink r:id="rId74" w:history="1">
        <w:r w:rsidRPr="00066CB2">
          <w:rPr>
            <w:rFonts w:ascii="Times New Roman" w:hAnsi="Times New Roman" w:cs="Times New Roman"/>
            <w:color w:val="0563C1" w:themeColor="hyperlink"/>
            <w:sz w:val="28"/>
            <w:szCs w:val="28"/>
            <w:u w:val="single"/>
          </w:rPr>
          <w:t>https://www.nuget.org/packages/MailKit/</w:t>
        </w:r>
      </w:hyperlink>
    </w:p>
    <w:p w:rsidR="001618B5" w:rsidRPr="00066CB2" w:rsidRDefault="00D22BE4" w:rsidP="00452C27">
      <w:pPr>
        <w:pStyle w:val="a3"/>
        <w:numPr>
          <w:ilvl w:val="0"/>
          <w:numId w:val="24"/>
        </w:numPr>
        <w:spacing w:line="360" w:lineRule="auto"/>
        <w:ind w:left="0" w:firstLine="709"/>
        <w:jc w:val="both"/>
        <w:rPr>
          <w:rFonts w:ascii="Times New Roman" w:hAnsi="Times New Roman" w:cs="Times New Roman"/>
          <w:sz w:val="28"/>
          <w:szCs w:val="28"/>
        </w:rPr>
      </w:pPr>
      <w:r w:rsidRPr="001618B5">
        <w:rPr>
          <w:rFonts w:ascii="Times New Roman" w:hAnsi="Times New Roman" w:cs="Times New Roman"/>
          <w:color w:val="0563C1" w:themeColor="hyperlink"/>
          <w:sz w:val="28"/>
          <w:szCs w:val="28"/>
          <w:lang w:val="en-US"/>
        </w:rPr>
        <w:t xml:space="preserve"> </w:t>
      </w:r>
      <w:proofErr w:type="spellStart"/>
      <w:r>
        <w:rPr>
          <w:rFonts w:ascii="Times New Roman" w:hAnsi="Times New Roman" w:cs="Times New Roman"/>
          <w:sz w:val="28"/>
          <w:szCs w:val="28"/>
        </w:rPr>
        <w:t>Костюков</w:t>
      </w:r>
      <w:proofErr w:type="spellEnd"/>
      <w:r>
        <w:rPr>
          <w:rFonts w:ascii="Times New Roman" w:hAnsi="Times New Roman" w:cs="Times New Roman"/>
          <w:sz w:val="28"/>
          <w:szCs w:val="28"/>
        </w:rPr>
        <w:t xml:space="preserve"> С.В</w:t>
      </w:r>
      <w:r w:rsidRPr="001618B5">
        <w:rPr>
          <w:rFonts w:ascii="Times New Roman" w:hAnsi="Times New Roman" w:cs="Times New Roman"/>
          <w:sz w:val="28"/>
          <w:szCs w:val="28"/>
        </w:rPr>
        <w:t xml:space="preserve">., Мартинова О.П. </w:t>
      </w:r>
      <w:r>
        <w:rPr>
          <w:rFonts w:ascii="Times New Roman" w:hAnsi="Times New Roman" w:cs="Times New Roman"/>
          <w:sz w:val="28"/>
          <w:szCs w:val="28"/>
        </w:rPr>
        <w:t>Контейнеризація та її вплив на процес розробки програмного забезпечення</w:t>
      </w:r>
      <w:r w:rsidRPr="001618B5">
        <w:rPr>
          <w:rFonts w:ascii="Times New Roman" w:hAnsi="Times New Roman" w:cs="Times New Roman"/>
          <w:sz w:val="28"/>
          <w:szCs w:val="28"/>
        </w:rPr>
        <w:t xml:space="preserve">. Збірник тез доповідей XV Міжнародної науково-практичної конференції «Комп’ютерні системи та мережні технології» (CSNT-2024), 25–26 квітня 2024 </w:t>
      </w:r>
      <w:r>
        <w:rPr>
          <w:rFonts w:ascii="Times New Roman" w:hAnsi="Times New Roman" w:cs="Times New Roman"/>
          <w:sz w:val="28"/>
          <w:szCs w:val="28"/>
        </w:rPr>
        <w:t>р., м. Київ: НАУ, 2024. – С. 91-92</w:t>
      </w:r>
      <w:r w:rsidRPr="001618B5">
        <w:rPr>
          <w:rFonts w:ascii="Times New Roman" w:hAnsi="Times New Roman" w:cs="Times New Roman"/>
          <w:sz w:val="28"/>
          <w:szCs w:val="28"/>
        </w:rPr>
        <w:t>.</w:t>
      </w:r>
    </w:p>
    <w:p w:rsidR="00246B74" w:rsidRPr="00066CB2" w:rsidRDefault="00246B74" w:rsidP="00626477">
      <w:pPr>
        <w:spacing w:line="360" w:lineRule="auto"/>
        <w:jc w:val="both"/>
        <w:rPr>
          <w:rFonts w:ascii="Times New Roman" w:hAnsi="Times New Roman" w:cs="Times New Roman"/>
          <w:sz w:val="28"/>
          <w:szCs w:val="28"/>
        </w:rPr>
      </w:pPr>
    </w:p>
    <w:p w:rsidR="00750223" w:rsidRPr="00066CB2" w:rsidRDefault="00D22BE4" w:rsidP="00626477">
      <w:pPr>
        <w:spacing w:line="360" w:lineRule="auto"/>
        <w:jc w:val="both"/>
        <w:rPr>
          <w:rFonts w:ascii="Times New Roman" w:hAnsi="Times New Roman" w:cs="Times New Roman"/>
          <w:sz w:val="28"/>
          <w:szCs w:val="28"/>
        </w:rPr>
      </w:pPr>
      <w:r w:rsidRPr="00066CB2">
        <w:rPr>
          <w:rFonts w:ascii="Times New Roman" w:hAnsi="Times New Roman" w:cs="Times New Roman"/>
          <w:sz w:val="28"/>
          <w:szCs w:val="28"/>
        </w:rPr>
        <w:br w:type="page"/>
      </w:r>
    </w:p>
    <w:p w:rsidR="007F3DB9" w:rsidRDefault="007F3DB9"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Default="0028509B" w:rsidP="0028509B">
      <w:pPr>
        <w:spacing w:line="360" w:lineRule="auto"/>
        <w:jc w:val="center"/>
        <w:rPr>
          <w:rFonts w:ascii="Times New Roman" w:hAnsi="Times New Roman" w:cs="Times New Roman"/>
          <w:sz w:val="28"/>
          <w:szCs w:val="28"/>
        </w:rPr>
      </w:pPr>
    </w:p>
    <w:p w:rsidR="0028509B" w:rsidRPr="00066CB2" w:rsidRDefault="00D22BE4" w:rsidP="0028509B">
      <w:pPr>
        <w:pStyle w:val="1"/>
        <w:spacing w:before="0" w:line="360" w:lineRule="auto"/>
        <w:ind w:left="360"/>
        <w:rPr>
          <w:rFonts w:cs="Times New Roman"/>
          <w:sz w:val="28"/>
          <w:szCs w:val="28"/>
        </w:rPr>
      </w:pPr>
      <w:bookmarkStart w:id="50" w:name="_Toc168335712"/>
      <w:r>
        <w:rPr>
          <w:rFonts w:cs="Times New Roman"/>
          <w:sz w:val="28"/>
          <w:szCs w:val="28"/>
        </w:rPr>
        <w:t>ДОДАТКИ</w:t>
      </w:r>
      <w:bookmarkEnd w:id="50"/>
    </w:p>
    <w:sectPr w:rsidR="0028509B" w:rsidRPr="00066CB2" w:rsidSect="00987693">
      <w:headerReference w:type="default" r:id="rId75"/>
      <w:headerReference w:type="first" r:id="rId76"/>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0F48" w:rsidRDefault="00330F48">
      <w:pPr>
        <w:spacing w:after="0" w:line="240" w:lineRule="auto"/>
      </w:pPr>
      <w:r>
        <w:separator/>
      </w:r>
    </w:p>
  </w:endnote>
  <w:endnote w:type="continuationSeparator" w:id="0">
    <w:p w:rsidR="00330F48" w:rsidRDefault="00330F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0F48" w:rsidRDefault="00330F48">
      <w:pPr>
        <w:spacing w:after="0" w:line="240" w:lineRule="auto"/>
      </w:pPr>
      <w:r>
        <w:separator/>
      </w:r>
    </w:p>
  </w:footnote>
  <w:footnote w:type="continuationSeparator" w:id="0">
    <w:p w:rsidR="00330F48" w:rsidRDefault="00330F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A50" w:rsidRDefault="00A46A50" w:rsidP="00A46A50">
    <w:pPr>
      <w:tabs>
        <w:tab w:val="center" w:pos="4819"/>
        <w:tab w:val="right" w:pos="9639"/>
      </w:tabs>
      <w:spacing w:after="0" w:line="240" w:lineRule="auto"/>
      <w:ind w:left="284"/>
      <w:rPr>
        <w:rFonts w:ascii="Times New Roman" w:eastAsia="Times New Roman" w:hAnsi="Times New Roman" w:cs="Times New Roman"/>
        <w:sz w:val="24"/>
        <w:szCs w:val="24"/>
        <w:lang w:val="ru-RU" w:eastAsia="ru-RU"/>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1874253"/>
      <w:docPartObj>
        <w:docPartGallery w:val="Page Numbers (Top of Page)"/>
        <w:docPartUnique/>
      </w:docPartObj>
    </w:sdtPr>
    <w:sdtEndPr/>
    <w:sdtContent>
      <w:p w:rsidR="00D00794" w:rsidRDefault="00D22BE4">
        <w:pPr>
          <w:tabs>
            <w:tab w:val="center" w:pos="4819"/>
            <w:tab w:val="right" w:pos="9639"/>
          </w:tabs>
          <w:spacing w:after="0" w:line="240" w:lineRule="auto"/>
          <w:jc w:val="right"/>
        </w:pPr>
        <w:r w:rsidRPr="00335783">
          <w:rPr>
            <w:rFonts w:ascii="Times New Roman" w:eastAsia="SimSun" w:hAnsi="Times New Roman" w:cs="Times New Roman"/>
            <w:noProof/>
            <w:sz w:val="28"/>
            <w:szCs w:val="20"/>
            <w:lang w:val="ru-RU" w:eastAsia="ru-RU"/>
          </w:rPr>
          <mc:AlternateContent>
            <mc:Choice Requires="wpg">
              <w:drawing>
                <wp:anchor distT="0" distB="0" distL="114300" distR="114300" simplePos="0" relativeHeight="251659264" behindDoc="0" locked="0" layoutInCell="1" allowOverlap="1">
                  <wp:simplePos x="0" y="0"/>
                  <wp:positionH relativeFrom="page">
                    <wp:posOffset>779534</wp:posOffset>
                  </wp:positionH>
                  <wp:positionV relativeFrom="page">
                    <wp:posOffset>259080</wp:posOffset>
                  </wp:positionV>
                  <wp:extent cx="6570980" cy="10180320"/>
                  <wp:effectExtent l="19050" t="19050" r="20320" b="30480"/>
                  <wp:wrapNone/>
                  <wp:docPr id="47" name="Group 113"/>
                  <wp:cNvGraphicFramePr/>
                  <a:graphic xmlns:a="http://schemas.openxmlformats.org/drawingml/2006/main">
                    <a:graphicData uri="http://schemas.microsoft.com/office/word/2010/wordprocessingGroup">
                      <wpg:wgp>
                        <wpg:cNvGrpSpPr/>
                        <wpg:grpSpPr>
                          <a:xfrm>
                            <a:off x="0" y="0"/>
                            <a:ext cx="6570980" cy="1018032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27108E" w:rsidRDefault="00D22BE4" w:rsidP="0027108E">
                                <w:pPr>
                                  <w:jc w:val="center"/>
                                  <w:rPr>
                                    <w:b/>
                                    <w:i/>
                                    <w:sz w:val="48"/>
                                  </w:rPr>
                                </w:pPr>
                                <w:r>
                                  <w:rPr>
                                    <w:b/>
                                    <w:i/>
                                    <w:sz w:val="48"/>
                                  </w:rPr>
                                  <w:t>ІАЛЦ.</w:t>
                                </w:r>
                                <w:r w:rsidRPr="008107B0">
                                  <w:rPr>
                                    <w:b/>
                                    <w:bCs/>
                                    <w:i/>
                                    <w:iCs/>
                                    <w:sz w:val="48"/>
                                    <w:szCs w:val="48"/>
                                  </w:rPr>
                                  <w:t xml:space="preserve"> </w:t>
                                </w:r>
                                <w:r w:rsidR="00BC0B90">
                                  <w:rPr>
                                    <w:b/>
                                    <w:bCs/>
                                    <w:i/>
                                    <w:iCs/>
                                    <w:sz w:val="48"/>
                                    <w:szCs w:val="48"/>
                                    <w:lang w:val="en-US"/>
                                  </w:rPr>
                                  <w:t>045440</w:t>
                                </w:r>
                                <w:r>
                                  <w:rPr>
                                    <w:b/>
                                    <w:i/>
                                    <w:sz w:val="48"/>
                                  </w:rPr>
                                  <w:t>.00</w:t>
                                </w:r>
                                <w:r w:rsidR="00BC0B90">
                                  <w:rPr>
                                    <w:b/>
                                    <w:i/>
                                    <w:sz w:val="48"/>
                                  </w:rPr>
                                  <w:t>2 Т</w:t>
                                </w:r>
                                <w:r>
                                  <w:rPr>
                                    <w:b/>
                                    <w:i/>
                                    <w:sz w:val="48"/>
                                  </w:rPr>
                                  <w:t>З</w:t>
                                </w:r>
                              </w:p>
                            </w:txbxContent>
                          </wps:txbx>
                          <wps:bodyPr rot="0" vert="horz" wrap="square" lIns="12700" tIns="12700" rIns="12700" bIns="12700" anchor="t" anchorCtr="0" upright="1"/>
                        </wps:wsp>
                        <wps:wsp>
                          <wps:cNvPr id="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27108E" w:rsidRDefault="00D22BE4" w:rsidP="0027108E">
                                <w:pPr>
                                  <w:jc w:val="center"/>
                                  <w:rPr>
                                    <w:i/>
                                  </w:rPr>
                                </w:pPr>
                                <w:r>
                                  <w:rPr>
                                    <w:rFonts w:cs="Times New Roman"/>
                                    <w:i/>
                                  </w:rPr>
                                  <w:fldChar w:fldCharType="begin"/>
                                </w:r>
                                <w:r>
                                  <w:rPr>
                                    <w:rFonts w:cs="Times New Roman"/>
                                    <w:i/>
                                  </w:rPr>
                                  <w:instrText xml:space="preserve"> PAGE </w:instrText>
                                </w:r>
                                <w:r>
                                  <w:rPr>
                                    <w:rFonts w:cs="Times New Roman"/>
                                    <w:i/>
                                  </w:rPr>
                                  <w:fldChar w:fldCharType="separate"/>
                                </w:r>
                                <w:r w:rsidR="007127CF">
                                  <w:rPr>
                                    <w:rFonts w:cs="Times New Roman"/>
                                    <w:i/>
                                    <w:noProof/>
                                  </w:rPr>
                                  <w:t>2</w:t>
                                </w:r>
                                <w:r>
                                  <w:rPr>
                                    <w:rFonts w:cs="Times New Roman"/>
                                    <w:i/>
                                  </w:rPr>
                                  <w:fldChar w:fldCharType="end"/>
                                </w:r>
                              </w:p>
                            </w:txbxContent>
                          </wps:txbx>
                          <wps:bodyPr rot="0" vert="horz" wrap="square" lIns="12700" tIns="12700" rIns="12700" bIns="12700" anchor="t" anchorCtr="0" upright="1"/>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pPr>
                                <w:proofErr w:type="spellStart"/>
                                <w:r>
                                  <w:rPr>
                                    <w:b/>
                                    <w:i/>
                                    <w:sz w:val="20"/>
                                  </w:rPr>
                                  <w:t>Арк</w:t>
                                </w:r>
                                <w:proofErr w:type="spellEnd"/>
                                <w:r>
                                  <w:rPr>
                                    <w:b/>
                                    <w:i/>
                                    <w:sz w:val="20"/>
                                  </w:rPr>
                                  <w:t>.</w:t>
                                </w:r>
                              </w:p>
                            </w:txbxContent>
                          </wps:txbx>
                          <wps:bodyPr rot="0" vert="horz" wrap="square" lIns="12700" tIns="12700" rIns="12700" bIns="12700" anchor="t" anchorCtr="0" upright="1"/>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Дата</w:t>
                                </w:r>
                              </w:p>
                            </w:txbxContent>
                          </wps:txbx>
                          <wps:bodyPr rot="0" vert="horz" wrap="square" lIns="12700" tIns="12700" rIns="12700" bIns="12700" anchor="t" anchorCtr="0" upright="1"/>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Лист</w:t>
                                </w:r>
                              </w:p>
                            </w:txbxContent>
                          </wps:txbx>
                          <wps:bodyPr rot="0" vert="horz" wrap="square" lIns="12700" tIns="12700" rIns="12700" bIns="12700" anchor="t" anchorCtr="0" upright="1"/>
                        </wps:wsp>
                        <wps:wsp>
                          <wps:cNvPr id="55"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proofErr w:type="spellStart"/>
                                <w:r>
                                  <w:rPr>
                                    <w:b/>
                                    <w:i/>
                                    <w:sz w:val="20"/>
                                  </w:rPr>
                                  <w:t>Зм</w:t>
                                </w:r>
                                <w:proofErr w:type="spellEnd"/>
                              </w:p>
                            </w:txbxContent>
                          </wps:txbx>
                          <wps:bodyPr rot="0" vert="horz" wrap="square" lIns="12700" tIns="12700" rIns="12700" bIns="12700" anchor="t" anchorCtr="0" upright="1"/>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5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3" o:spid="_x0000_s1026" style="position:absolute;left:0;text-align:left;margin-left:61.4pt;margin-top:20.4pt;width:517.4pt;height:801.6pt;z-index:25165926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">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rsidR="0027108E" w:rsidRDefault="00D22BE4" w:rsidP="0027108E">
                          <w:pPr>
                            <w:jc w:val="center"/>
                            <w:rPr>
                              <w:b/>
                              <w:i/>
                              <w:sz w:val="48"/>
                            </w:rPr>
                          </w:pPr>
                          <w:r>
                            <w:rPr>
                              <w:b/>
                              <w:i/>
                              <w:sz w:val="48"/>
                            </w:rPr>
                            <w:t>ІАЛЦ.</w:t>
                          </w:r>
                          <w:r w:rsidRPr="008107B0">
                            <w:rPr>
                              <w:b/>
                              <w:bCs/>
                              <w:i/>
                              <w:iCs/>
                              <w:sz w:val="48"/>
                              <w:szCs w:val="48"/>
                            </w:rPr>
                            <w:t xml:space="preserve"> </w:t>
                          </w:r>
                          <w:r w:rsidR="00BC0B90">
                            <w:rPr>
                              <w:b/>
                              <w:bCs/>
                              <w:i/>
                              <w:iCs/>
                              <w:sz w:val="48"/>
                              <w:szCs w:val="48"/>
                              <w:lang w:val="en-US"/>
                            </w:rPr>
                            <w:t>045440</w:t>
                          </w:r>
                          <w:r>
                            <w:rPr>
                              <w:b/>
                              <w:i/>
                              <w:sz w:val="48"/>
                            </w:rPr>
                            <w:t>.00</w:t>
                          </w:r>
                          <w:r w:rsidR="00BC0B90">
                            <w:rPr>
                              <w:b/>
                              <w:i/>
                              <w:sz w:val="48"/>
                            </w:rPr>
                            <w:t>2 Т</w:t>
                          </w:r>
                          <w:r>
                            <w:rPr>
                              <w:b/>
                              <w:i/>
                              <w:sz w:val="48"/>
                            </w:rPr>
                            <w:t>З</w:t>
                          </w:r>
                        </w:p>
                      </w:txbxContent>
                    </v:textbox>
                  </v:rect>
                  <v:rect id="Rectangle 115" o:spid="_x0000_s102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rsidR="0027108E" w:rsidRDefault="00D22BE4" w:rsidP="0027108E">
                          <w:pPr>
                            <w:jc w:val="center"/>
                            <w:rPr>
                              <w:i/>
                            </w:rPr>
                          </w:pPr>
                          <w:r>
                            <w:rPr>
                              <w:rFonts w:cs="Times New Roman"/>
                              <w:i/>
                            </w:rPr>
                            <w:fldChar w:fldCharType="begin"/>
                          </w:r>
                          <w:r>
                            <w:rPr>
                              <w:rFonts w:cs="Times New Roman"/>
                              <w:i/>
                            </w:rPr>
                            <w:instrText xml:space="preserve"> PAGE </w:instrText>
                          </w:r>
                          <w:r>
                            <w:rPr>
                              <w:rFonts w:cs="Times New Roman"/>
                              <w:i/>
                            </w:rPr>
                            <w:fldChar w:fldCharType="separate"/>
                          </w:r>
                          <w:r w:rsidR="007127CF">
                            <w:rPr>
                              <w:rFonts w:cs="Times New Roman"/>
                              <w:i/>
                              <w:noProof/>
                            </w:rPr>
                            <w:t>2</w:t>
                          </w:r>
                          <w:r>
                            <w:rPr>
                              <w:rFonts w:cs="Times New Roman"/>
                              <w:i/>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rsidR="0027108E" w:rsidRDefault="00D22BE4" w:rsidP="0027108E">
                          <w:pPr>
                            <w:jc w:val="center"/>
                          </w:pPr>
                          <w:proofErr w:type="spellStart"/>
                          <w:r>
                            <w:rPr>
                              <w:b/>
                              <w:i/>
                              <w:sz w:val="20"/>
                            </w:rPr>
                            <w:t>Арк</w:t>
                          </w:r>
                          <w:proofErr w:type="spellEnd"/>
                          <w:r>
                            <w:rPr>
                              <w:b/>
                              <w:i/>
                              <w:sz w:val="20"/>
                            </w:rPr>
                            <w:t>.</w:t>
                          </w:r>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rsidR="0027108E" w:rsidRDefault="00D22BE4" w:rsidP="0027108E">
                          <w:pPr>
                            <w:jc w:val="center"/>
                            <w:rPr>
                              <w:b/>
                              <w:i/>
                              <w:sz w:val="20"/>
                            </w:rPr>
                          </w:pPr>
                          <w:r>
                            <w:rPr>
                              <w:b/>
                              <w:i/>
                              <w:sz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rsidR="0027108E" w:rsidRDefault="00D22BE4" w:rsidP="0027108E">
                          <w:pPr>
                            <w:jc w:val="center"/>
                            <w:rPr>
                              <w:b/>
                              <w:i/>
                              <w:sz w:val="20"/>
                            </w:rPr>
                          </w:pPr>
                          <w:proofErr w:type="spellStart"/>
                          <w:r>
                            <w:rPr>
                              <w:b/>
                              <w:i/>
                              <w:sz w:val="20"/>
                            </w:rPr>
                            <w:t>Підп</w:t>
                          </w:r>
                          <w:proofErr w:type="spellEnd"/>
                          <w:r>
                            <w:rPr>
                              <w:b/>
                              <w:i/>
                              <w:sz w:val="20"/>
                            </w:rPr>
                            <w:t>.</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rsidR="0027108E" w:rsidRDefault="00D22BE4" w:rsidP="0027108E">
                          <w:pPr>
                            <w:jc w:val="center"/>
                            <w:rPr>
                              <w:b/>
                              <w:i/>
                              <w:sz w:val="20"/>
                            </w:rPr>
                          </w:pPr>
                          <w:r>
                            <w:rPr>
                              <w:b/>
                              <w:i/>
                              <w:sz w:val="20"/>
                            </w:rPr>
                            <w:t xml:space="preserve">№ </w:t>
                          </w:r>
                          <w:proofErr w:type="spellStart"/>
                          <w:r>
                            <w:rPr>
                              <w:b/>
                              <w:i/>
                              <w:sz w:val="20"/>
                            </w:rPr>
                            <w:t>докум</w:t>
                          </w:r>
                          <w:proofErr w:type="spellEnd"/>
                          <w:r>
                            <w:rPr>
                              <w:b/>
                              <w:i/>
                              <w:sz w:val="20"/>
                            </w:rPr>
                            <w:t>.</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rsidR="0027108E" w:rsidRDefault="00D22BE4" w:rsidP="0027108E">
                          <w:pPr>
                            <w:jc w:val="center"/>
                            <w:rPr>
                              <w:b/>
                              <w:i/>
                              <w:sz w:val="20"/>
                            </w:rPr>
                          </w:pPr>
                          <w:r>
                            <w:rPr>
                              <w:b/>
                              <w:i/>
                              <w:sz w:val="20"/>
                            </w:rPr>
                            <w:t>Лист</w:t>
                          </w:r>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rsidR="0027108E" w:rsidRDefault="00D22BE4" w:rsidP="0027108E">
                          <w:pPr>
                            <w:jc w:val="center"/>
                            <w:rPr>
                              <w:b/>
                              <w:i/>
                              <w:sz w:val="20"/>
                            </w:rPr>
                          </w:pPr>
                          <w:proofErr w:type="spellStart"/>
                          <w:r>
                            <w:rPr>
                              <w:b/>
                              <w:i/>
                              <w:sz w:val="20"/>
                            </w:rPr>
                            <w:t>Зм</w:t>
                          </w:r>
                          <w:proofErr w:type="spellEnd"/>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r w:rsidR="00CF7875">
          <w:fldChar w:fldCharType="begin"/>
        </w:r>
        <w:r w:rsidR="00CF7875">
          <w:instrText>PAGE   \* MERGEFORMAT</w:instrText>
        </w:r>
        <w:r w:rsidR="00CF7875">
          <w:fldChar w:fldCharType="separate"/>
        </w:r>
        <w:r w:rsidR="007127CF">
          <w:rPr>
            <w:noProof/>
          </w:rPr>
          <w:t>2</w:t>
        </w:r>
        <w:r w:rsidR="00CF7875">
          <w:fldChar w:fldCharType="end"/>
        </w:r>
      </w:p>
    </w:sdtContent>
  </w:sdt>
  <w:p w:rsidR="00D00794" w:rsidRDefault="00D00794">
    <w:pPr>
      <w:tabs>
        <w:tab w:val="center" w:pos="4819"/>
        <w:tab w:val="right" w:pos="9639"/>
      </w:tabs>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108E" w:rsidRDefault="00D22BE4">
    <w:pPr>
      <w:tabs>
        <w:tab w:val="center" w:pos="4819"/>
        <w:tab w:val="right" w:pos="9639"/>
      </w:tabs>
      <w:spacing w:after="0" w:line="240" w:lineRule="auto"/>
    </w:pPr>
    <w:r w:rsidRPr="0008190B">
      <w:rPr>
        <w:rFonts w:ascii="Times New Roman" w:eastAsia="SimSun" w:hAnsi="Times New Roman" w:cs="Times New Roman"/>
        <w:noProof/>
        <w:sz w:val="28"/>
        <w:szCs w:val="20"/>
        <w:lang w:val="ru-RU" w:eastAsia="ru-RU"/>
      </w:rPr>
      <mc:AlternateContent>
        <mc:Choice Requires="wpg">
          <w:drawing>
            <wp:anchor distT="0" distB="0" distL="114300" distR="114300" simplePos="0" relativeHeight="251661312" behindDoc="0" locked="0" layoutInCell="0" allowOverlap="1">
              <wp:simplePos x="0" y="0"/>
              <wp:positionH relativeFrom="page">
                <wp:posOffset>794657</wp:posOffset>
              </wp:positionH>
              <wp:positionV relativeFrom="page">
                <wp:posOffset>250371</wp:posOffset>
              </wp:positionV>
              <wp:extent cx="6572250" cy="10142220"/>
              <wp:effectExtent l="19050" t="19050" r="19050" b="30480"/>
              <wp:wrapNone/>
              <wp:docPr id="1" name="Group 67"/>
              <wp:cNvGraphicFramePr/>
              <a:graphic xmlns:a="http://schemas.openxmlformats.org/drawingml/2006/main">
                <a:graphicData uri="http://schemas.microsoft.com/office/word/2010/wordprocessingGroup">
                  <wpg:wgp>
                    <wpg:cNvGrpSpPr/>
                    <wpg:grpSpPr>
                      <a:xfrm>
                        <a:off x="0" y="0"/>
                        <a:ext cx="6572250" cy="10142220"/>
                        <a:chOff x="0" y="0"/>
                        <a:chExt cx="20000" cy="20000"/>
                      </a:xfrm>
                    </wpg:grpSpPr>
                    <wpg:grpSp>
                      <wpg:cNvPr id="2" name="Group 68"/>
                      <wpg:cNvGrpSpPr/>
                      <wpg:grpSpPr>
                        <a:xfrm>
                          <a:off x="0" y="0"/>
                          <a:ext cx="20000" cy="20000"/>
                          <a:chOff x="0" y="0"/>
                          <a:chExt cx="20000" cy="20000"/>
                        </a:xfrm>
                      </wpg:grpSpPr>
                      <wps:wsp>
                        <wps:cNvPr id="3" name="Rectangle 69"/>
                        <wps:cNvSpPr>
                          <a:spLocks noChangeArrowheads="1"/>
                        </wps:cNvSpPr>
                        <wps:spPr bwMode="auto">
                          <a:xfrm>
                            <a:off x="7173" y="18338"/>
                            <a:ext cx="7275" cy="16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0078" w:rsidRDefault="00D22BE4" w:rsidP="006F4BB5">
                              <w:pPr>
                                <w:jc w:val="center"/>
                                <w:rPr>
                                  <w:rFonts w:ascii="Times New Roman" w:hAnsi="Times New Roman" w:cs="Times New Roman"/>
                                  <w:b/>
                                  <w:bCs/>
                                  <w:color w:val="000000"/>
                                  <w:sz w:val="20"/>
                                  <w:szCs w:val="28"/>
                                </w:rPr>
                              </w:pPr>
                              <w:r w:rsidRPr="006F4BB5">
                                <w:rPr>
                                  <w:b/>
                                  <w:i/>
                                  <w:szCs w:val="24"/>
                                </w:rPr>
                                <w:t xml:space="preserve"> </w:t>
                              </w:r>
                              <w:proofErr w:type="spellStart"/>
                              <w:r w:rsidR="006F4BB5" w:rsidRPr="006F4BB5">
                                <w:rPr>
                                  <w:rFonts w:ascii="Times New Roman" w:hAnsi="Times New Roman" w:cs="Times New Roman"/>
                                  <w:b/>
                                  <w:bCs/>
                                  <w:color w:val="000000"/>
                                  <w:szCs w:val="28"/>
                                </w:rPr>
                                <w:t>Вебзастосунок</w:t>
                              </w:r>
                              <w:proofErr w:type="spellEnd"/>
                              <w:r w:rsidR="006F4BB5" w:rsidRPr="006F4BB5">
                                <w:rPr>
                                  <w:rFonts w:ascii="Times New Roman" w:hAnsi="Times New Roman" w:cs="Times New Roman"/>
                                  <w:b/>
                                  <w:bCs/>
                                  <w:color w:val="000000"/>
                                  <w:szCs w:val="28"/>
                                </w:rPr>
                                <w:t xml:space="preserve"> аналізу ефективності використання робочого часу на базі технології </w:t>
                              </w:r>
                              <w:proofErr w:type="spellStart"/>
                              <w:r w:rsidR="006F4BB5" w:rsidRPr="006F4BB5">
                                <w:rPr>
                                  <w:rFonts w:ascii="Times New Roman" w:hAnsi="Times New Roman" w:cs="Times New Roman"/>
                                  <w:b/>
                                  <w:bCs/>
                                  <w:color w:val="000000"/>
                                  <w:szCs w:val="28"/>
                                </w:rPr>
                                <w:t>Docker</w:t>
                              </w:r>
                              <w:proofErr w:type="spellEnd"/>
                              <w:r w:rsidR="006F4BB5" w:rsidRPr="006F4BB5">
                                <w:rPr>
                                  <w:rFonts w:ascii="Times New Roman" w:hAnsi="Times New Roman" w:cs="Times New Roman"/>
                                  <w:b/>
                                  <w:bCs/>
                                  <w:color w:val="000000"/>
                                  <w:szCs w:val="28"/>
                                </w:rPr>
                                <w:t xml:space="preserve"> та ASP.NET </w:t>
                              </w:r>
                              <w:proofErr w:type="spellStart"/>
                              <w:r w:rsidR="006F4BB5" w:rsidRPr="006F4BB5">
                                <w:rPr>
                                  <w:rFonts w:ascii="Times New Roman" w:hAnsi="Times New Roman" w:cs="Times New Roman"/>
                                  <w:b/>
                                  <w:bCs/>
                                  <w:color w:val="000000"/>
                                  <w:szCs w:val="28"/>
                                </w:rPr>
                                <w:t>Core</w:t>
                              </w:r>
                              <w:proofErr w:type="spellEnd"/>
                            </w:p>
                            <w:p w:rsidR="006F4BB5" w:rsidRPr="006F4BB5" w:rsidRDefault="00D22BE4" w:rsidP="006F4BB5">
                              <w:pPr>
                                <w:spacing w:line="240" w:lineRule="auto"/>
                                <w:jc w:val="center"/>
                                <w:rPr>
                                  <w:rFonts w:ascii="Times New Roman" w:hAnsi="Times New Roman" w:cs="Times New Roman"/>
                                  <w:b/>
                                  <w:szCs w:val="24"/>
                                </w:rPr>
                              </w:pPr>
                              <w:r w:rsidRPr="006F4BB5">
                                <w:rPr>
                                  <w:rFonts w:ascii="Times New Roman" w:hAnsi="Times New Roman" w:cs="Times New Roman"/>
                                  <w:b/>
                                  <w:szCs w:val="24"/>
                                </w:rPr>
                                <w:t>Технічне завдання</w:t>
                              </w:r>
                            </w:p>
                            <w:p w:rsidR="006F4BB5" w:rsidRPr="006F4BB5" w:rsidRDefault="006F4BB5" w:rsidP="006F4BB5">
                              <w:pPr>
                                <w:jc w:val="center"/>
                                <w:rPr>
                                  <w:b/>
                                  <w:i/>
                                  <w:szCs w:val="24"/>
                                  <w:lang w:val="en-US"/>
                                </w:rPr>
                              </w:pPr>
                            </w:p>
                            <w:p w:rsidR="009D0078" w:rsidRPr="009D0078" w:rsidRDefault="009D0078" w:rsidP="0027108E">
                              <w:pPr>
                                <w:spacing w:line="240" w:lineRule="auto"/>
                                <w:jc w:val="center"/>
                                <w:rPr>
                                  <w:b/>
                                  <w:i/>
                                  <w:sz w:val="24"/>
                                  <w:szCs w:val="24"/>
                                  <w:lang w:val="en-US"/>
                                </w:rPr>
                              </w:pPr>
                            </w:p>
                          </w:txbxContent>
                        </wps:txbx>
                        <wps:bodyPr rot="0" vert="horz" wrap="square" lIns="12700" tIns="12700" rIns="12700" bIns="12700" anchor="t" anchorCtr="0" upright="1"/>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6F4BB5" w:rsidRDefault="00D22BE4" w:rsidP="0027108E">
                              <w:pPr>
                                <w:jc w:val="center"/>
                                <w:rPr>
                                  <w:rFonts w:ascii="Times New Roman" w:hAnsi="Times New Roman" w:cs="Times New Roman"/>
                                  <w:b/>
                                  <w:i/>
                                  <w:sz w:val="24"/>
                                </w:rPr>
                              </w:pPr>
                              <w:r w:rsidRPr="006F4BB5">
                                <w:rPr>
                                  <w:rFonts w:ascii="Times New Roman" w:hAnsi="Times New Roman" w:cs="Times New Roman"/>
                                  <w:b/>
                                  <w:sz w:val="20"/>
                                  <w:szCs w:val="18"/>
                                </w:rPr>
                                <w:t>НТУУ «КПІ ім. Ігоря Сікорського»,</w:t>
                              </w:r>
                              <w:r w:rsidR="009D0078" w:rsidRPr="006F4BB5">
                                <w:rPr>
                                  <w:rFonts w:ascii="Times New Roman" w:hAnsi="Times New Roman" w:cs="Times New Roman"/>
                                  <w:b/>
                                  <w:sz w:val="20"/>
                                  <w:szCs w:val="18"/>
                                  <w:lang w:val="en-US"/>
                                </w:rPr>
                                <w:t xml:space="preserve"> </w:t>
                              </w:r>
                              <w:r w:rsidRPr="006F4BB5">
                                <w:rPr>
                                  <w:rFonts w:ascii="Times New Roman" w:hAnsi="Times New Roman" w:cs="Times New Roman"/>
                                  <w:b/>
                                  <w:sz w:val="20"/>
                                  <w:szCs w:val="18"/>
                                </w:rPr>
                                <w:t>ФПМ,</w:t>
                              </w:r>
                              <w:r w:rsidR="009D0078" w:rsidRPr="006F4BB5">
                                <w:rPr>
                                  <w:rFonts w:ascii="Times New Roman" w:hAnsi="Times New Roman" w:cs="Times New Roman"/>
                                  <w:b/>
                                  <w:sz w:val="20"/>
                                  <w:szCs w:val="18"/>
                                  <w:lang w:val="en-US"/>
                                </w:rPr>
                                <w:t xml:space="preserve"> </w:t>
                              </w:r>
                              <w:r w:rsidRPr="006F4BB5">
                                <w:rPr>
                                  <w:rFonts w:ascii="Times New Roman" w:hAnsi="Times New Roman" w:cs="Times New Roman"/>
                                  <w:b/>
                                  <w:sz w:val="20"/>
                                  <w:szCs w:val="18"/>
                                </w:rPr>
                                <w:t>КВ-02</w:t>
                              </w:r>
                            </w:p>
                          </w:txbxContent>
                        </wps:txbx>
                        <wps:bodyPr rot="0" vert="horz" wrap="square" lIns="12700" tIns="12700" rIns="12700" bIns="12700" anchor="t" anchorCtr="0" upright="1"/>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443CD3" w:rsidRDefault="00FC0C3A" w:rsidP="0027108E">
                              <w:pPr>
                                <w:jc w:val="center"/>
                                <w:rPr>
                                  <w:sz w:val="20"/>
                                </w:rPr>
                              </w:pPr>
                              <w:r>
                                <w:rPr>
                                  <w:sz w:val="20"/>
                                </w:rPr>
                                <w:t>4</w:t>
                              </w:r>
                            </w:p>
                          </w:txbxContent>
                        </wps:txbx>
                        <wps:bodyPr rot="0" vert="horz" wrap="square" lIns="12700" tIns="12700" rIns="12700" bIns="12700" anchor="t" anchorCtr="0" upright="1"/>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jc w:val="center"/>
                                <w:rPr>
                                  <w:bCs/>
                                  <w:iCs/>
                                  <w:sz w:val="24"/>
                                </w:rPr>
                              </w:pPr>
                              <w:r>
                                <w:rPr>
                                  <w:rFonts w:cs="Times New Roman"/>
                                  <w:bCs/>
                                  <w:iCs/>
                                  <w:sz w:val="24"/>
                                </w:rPr>
                                <w:t>1</w:t>
                              </w:r>
                            </w:p>
                          </w:txbxContent>
                        </wps:txbx>
                        <wps:bodyPr rot="0" vert="horz" wrap="square" lIns="12700" tIns="12700" rIns="12700" bIns="12700" anchor="t" anchorCtr="0" upright="1"/>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rPr>
                                  <w:b/>
                                  <w:sz w:val="20"/>
                                </w:rPr>
                              </w:pPr>
                              <w:r>
                                <w:rPr>
                                  <w:b/>
                                  <w:i/>
                                  <w:sz w:val="20"/>
                                </w:rPr>
                                <w:t>Аркушів</w:t>
                              </w:r>
                            </w:p>
                          </w:txbxContent>
                        </wps:txbx>
                        <wps:bodyPr rot="0" vert="horz" wrap="square" lIns="12700" tIns="12700" rIns="12700" bIns="12700" anchor="t" anchorCtr="0" upright="1"/>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rPr>
                                  <w:b/>
                                  <w:sz w:val="20"/>
                                </w:rPr>
                              </w:pPr>
                              <w:r>
                                <w:rPr>
                                  <w:b/>
                                  <w:i/>
                                  <w:sz w:val="20"/>
                                </w:rPr>
                                <w:t>Аркуш</w:t>
                              </w:r>
                            </w:p>
                          </w:txbxContent>
                        </wps:txbx>
                        <wps:bodyPr rot="0" vert="horz" wrap="square" lIns="12700" tIns="12700" rIns="12700" bIns="12700" anchor="t" anchorCtr="0" upright="1"/>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rPr>
                                  <w:b/>
                                  <w:sz w:val="20"/>
                                </w:rPr>
                              </w:pPr>
                              <w:r>
                                <w:rPr>
                                  <w:b/>
                                  <w:i/>
                                  <w:sz w:val="20"/>
                                </w:rPr>
                                <w:t>Літ.</w:t>
                              </w:r>
                            </w:p>
                          </w:txbxContent>
                        </wps:txbx>
                        <wps:bodyPr rot="0" vert="horz" wrap="square" lIns="12700" tIns="12700" rIns="12700" bIns="12700" anchor="t" anchorCtr="0" upright="1"/>
                      </wps:wsp>
                      <wps:wsp>
                        <wps:cNvPr id="1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E368A5" w:rsidRDefault="00D22BE4" w:rsidP="0027108E">
                              <w:pPr>
                                <w:rPr>
                                  <w:bCs/>
                                  <w:iCs/>
                                  <w:sz w:val="20"/>
                                </w:rPr>
                              </w:pPr>
                              <w:r>
                                <w:rPr>
                                  <w:bCs/>
                                  <w:iCs/>
                                  <w:sz w:val="20"/>
                                </w:rPr>
                                <w:t xml:space="preserve"> </w:t>
                              </w:r>
                              <w:proofErr w:type="spellStart"/>
                              <w:r>
                                <w:rPr>
                                  <w:bCs/>
                                  <w:iCs/>
                                  <w:sz w:val="18"/>
                                </w:rPr>
                                <w:t>Костюков</w:t>
                              </w:r>
                              <w:proofErr w:type="spellEnd"/>
                              <w:r>
                                <w:rPr>
                                  <w:bCs/>
                                  <w:iCs/>
                                  <w:sz w:val="18"/>
                                </w:rPr>
                                <w:t xml:space="preserve"> </w:t>
                              </w:r>
                              <w:r>
                                <w:rPr>
                                  <w:bCs/>
                                  <w:iCs/>
                                  <w:sz w:val="18"/>
                                  <w:lang w:val="en-US"/>
                                </w:rPr>
                                <w:t>С</w:t>
                              </w:r>
                              <w:r>
                                <w:rPr>
                                  <w:bCs/>
                                  <w:iCs/>
                                  <w:sz w:val="18"/>
                                </w:rPr>
                                <w:t>.В</w:t>
                              </w:r>
                              <w:r w:rsidRPr="00E368A5">
                                <w:rPr>
                                  <w:bCs/>
                                  <w:iCs/>
                                  <w:sz w:val="18"/>
                                </w:rPr>
                                <w:t>.</w:t>
                              </w:r>
                            </w:p>
                          </w:txbxContent>
                        </wps:txbx>
                        <wps:bodyPr rot="0" vert="horz" wrap="square" lIns="12700" tIns="12700" rIns="12700" bIns="12700" anchor="t" anchorCtr="0" upright="1"/>
                      </wps:wsp>
                      <wps:wsp>
                        <wps:cNvPr id="1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131A2B">
                              <w:pPr>
                                <w:rPr>
                                  <w:bCs/>
                                  <w:iCs/>
                                  <w:sz w:val="16"/>
                                </w:rPr>
                              </w:pPr>
                              <w:proofErr w:type="spellStart"/>
                              <w:r>
                                <w:rPr>
                                  <w:bCs/>
                                  <w:iCs/>
                                  <w:sz w:val="16"/>
                                </w:rPr>
                                <w:t>Романкевич</w:t>
                              </w:r>
                              <w:proofErr w:type="spellEnd"/>
                              <w:r>
                                <w:rPr>
                                  <w:bCs/>
                                  <w:iCs/>
                                  <w:sz w:val="16"/>
                                </w:rPr>
                                <w:t xml:space="preserve"> В.О.</w:t>
                              </w:r>
                            </w:p>
                          </w:txbxContent>
                        </wps:txbx>
                        <wps:bodyPr rot="0" vert="horz" wrap="square" lIns="12700" tIns="12700" rIns="12700" bIns="12700" anchor="t" anchorCtr="0" upright="1"/>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27108E" w:rsidP="0027108E"/>
                          </w:txbxContent>
                        </wps:txbx>
                        <wps:bodyPr rot="0" vert="horz" wrap="square" lIns="12700" tIns="12700" rIns="12700" bIns="12700" anchor="t" anchorCtr="0" upright="1"/>
                      </wps:wsp>
                      <wps:wsp>
                        <wps:cNvPr id="1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E368A5" w:rsidRDefault="00D22BE4" w:rsidP="0027108E">
                              <w:pPr>
                                <w:rPr>
                                  <w:sz w:val="18"/>
                                </w:rPr>
                              </w:pPr>
                              <w:r w:rsidRPr="00E368A5">
                                <w:rPr>
                                  <w:sz w:val="18"/>
                                </w:rPr>
                                <w:t xml:space="preserve"> </w:t>
                              </w:r>
                              <w:r w:rsidRPr="00E368A5">
                                <w:rPr>
                                  <w:sz w:val="16"/>
                                </w:rPr>
                                <w:t>Мартинова О.П</w:t>
                              </w:r>
                              <w:r>
                                <w:rPr>
                                  <w:sz w:val="16"/>
                                </w:rPr>
                                <w:t>.</w:t>
                              </w:r>
                            </w:p>
                          </w:txbxContent>
                        </wps:txbx>
                        <wps:bodyPr rot="0" vert="horz" wrap="square" lIns="12700" tIns="12700" rIns="12700" bIns="12700" anchor="t" anchorCtr="0" upright="1"/>
                      </wps:wsp>
                      <wps:wsp>
                        <wps:cNvPr id="1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1A2B" w:rsidRPr="009A262C" w:rsidRDefault="00D22BE4" w:rsidP="00131A2B">
                              <w:pPr>
                                <w:rPr>
                                  <w:szCs w:val="24"/>
                                </w:rPr>
                              </w:pPr>
                              <w:proofErr w:type="spellStart"/>
                              <w:r w:rsidRPr="009A262C">
                                <w:rPr>
                                  <w:sz w:val="16"/>
                                </w:rPr>
                                <w:t>Клятченко</w:t>
                              </w:r>
                              <w:proofErr w:type="spellEnd"/>
                              <w:r w:rsidRPr="009A262C">
                                <w:rPr>
                                  <w:sz w:val="16"/>
                                </w:rPr>
                                <w:t xml:space="preserve"> Я.М.</w:t>
                              </w:r>
                            </w:p>
                            <w:p w:rsidR="00131A2B" w:rsidRPr="009A262C" w:rsidRDefault="00131A2B" w:rsidP="00131A2B">
                              <w:pPr>
                                <w:ind w:firstLine="142"/>
                                <w:rPr>
                                  <w:sz w:val="14"/>
                                  <w:szCs w:val="16"/>
                                </w:rPr>
                              </w:pPr>
                            </w:p>
                            <w:p w:rsidR="0027108E" w:rsidRPr="00E368A5" w:rsidRDefault="0027108E" w:rsidP="0027108E">
                              <w:pPr>
                                <w:rPr>
                                  <w:bCs/>
                                  <w:iCs/>
                                  <w:sz w:val="16"/>
                                </w:rPr>
                              </w:pPr>
                            </w:p>
                          </w:txbxContent>
                        </wps:txbx>
                        <wps:bodyPr rot="0" vert="horz" wrap="square" lIns="12700" tIns="12700" rIns="12700" bIns="12700" anchor="t" anchorCtr="0" upright="1"/>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rPr>
                                  <w:b/>
                                  <w:i/>
                                  <w:sz w:val="20"/>
                                </w:rPr>
                              </w:pPr>
                              <w:proofErr w:type="spellStart"/>
                              <w:r>
                                <w:rPr>
                                  <w:b/>
                                  <w:i/>
                                  <w:sz w:val="20"/>
                                </w:rPr>
                                <w:t>Затв</w:t>
                              </w:r>
                              <w:proofErr w:type="spellEnd"/>
                              <w:r>
                                <w:rPr>
                                  <w:b/>
                                  <w:i/>
                                  <w:sz w:val="20"/>
                                </w:rPr>
                                <w:t>.</w:t>
                              </w:r>
                            </w:p>
                          </w:txbxContent>
                        </wps:txbx>
                        <wps:bodyPr rot="0" vert="horz" wrap="square" lIns="12700" tIns="12700" rIns="12700" bIns="12700" anchor="t" anchorCtr="0" upright="1"/>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27108E" w:rsidP="0027108E"/>
                          </w:txbxContent>
                        </wps:txbx>
                        <wps:bodyPr rot="0" vert="horz" wrap="square" lIns="12700" tIns="12700" rIns="12700" bIns="12700" anchor="t" anchorCtr="0" upright="1"/>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443CD3" w:rsidRDefault="00D22BE4" w:rsidP="0027108E">
                              <w:pPr>
                                <w:rPr>
                                  <w:b/>
                                  <w:i/>
                                  <w:sz w:val="20"/>
                                </w:rPr>
                              </w:pPr>
                              <w:proofErr w:type="spellStart"/>
                              <w:r w:rsidRPr="00443CD3">
                                <w:rPr>
                                  <w:b/>
                                  <w:i/>
                                  <w:sz w:val="20"/>
                                </w:rPr>
                                <w:t>Перев</w:t>
                              </w:r>
                              <w:proofErr w:type="spellEnd"/>
                              <w:r w:rsidRPr="00443CD3">
                                <w:rPr>
                                  <w:b/>
                                  <w:i/>
                                  <w:sz w:val="20"/>
                                </w:rPr>
                                <w:t>.</w:t>
                              </w:r>
                            </w:p>
                          </w:txbxContent>
                        </wps:txbx>
                        <wps:bodyPr rot="0" vert="horz" wrap="square" lIns="12700" tIns="12700" rIns="12700" bIns="12700" anchor="t" anchorCtr="0" upright="1"/>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Default="00D22BE4" w:rsidP="0027108E">
                              <w:pPr>
                                <w:rPr>
                                  <w:b/>
                                  <w:i/>
                                  <w:sz w:val="20"/>
                                </w:rPr>
                              </w:pPr>
                              <w:r>
                                <w:rPr>
                                  <w:b/>
                                  <w:i/>
                                  <w:sz w:val="20"/>
                                </w:rPr>
                                <w:t>Н. контр.</w:t>
                              </w:r>
                            </w:p>
                          </w:txbxContent>
                        </wps:txbx>
                        <wps:bodyPr rot="0" vert="horz" wrap="square" lIns="12700" tIns="12700" rIns="12700" bIns="12700" anchor="t" anchorCtr="0" upright="1"/>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108E" w:rsidRPr="00443CD3" w:rsidRDefault="00D22BE4" w:rsidP="0027108E">
                              <w:pPr>
                                <w:rPr>
                                  <w:b/>
                                  <w:i/>
                                  <w:sz w:val="20"/>
                                </w:rPr>
                              </w:pPr>
                              <w:proofErr w:type="spellStart"/>
                              <w:r w:rsidRPr="00443CD3">
                                <w:rPr>
                                  <w:b/>
                                  <w:i/>
                                  <w:sz w:val="20"/>
                                </w:rPr>
                                <w:t>Розроб</w:t>
                              </w:r>
                              <w:proofErr w:type="spellEnd"/>
                              <w:r w:rsidRPr="00443CD3">
                                <w:rPr>
                                  <w:b/>
                                  <w:i/>
                                  <w:sz w:val="20"/>
                                </w:rPr>
                                <w:t>.</w:t>
                              </w:r>
                            </w:p>
                          </w:txbxContent>
                        </wps:txbx>
                        <wps:bodyPr rot="0" vert="horz" wrap="square" lIns="12700" tIns="12700" rIns="12700" bIns="12700" anchor="t" anchorCtr="0" upright="1"/>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Дата</w:t>
                              </w:r>
                            </w:p>
                          </w:txbxContent>
                        </wps:txbx>
                        <wps:bodyPr rot="0" vert="horz" wrap="square" lIns="12700" tIns="12700" rIns="12700" bIns="12700" anchor="t" anchorCtr="0" upright="1"/>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rPr>
                                  <w:b/>
                                  <w:i/>
                                  <w:sz w:val="20"/>
                                </w:rPr>
                              </w:pPr>
                              <w:r>
                                <w:rPr>
                                  <w:b/>
                                  <w:i/>
                                  <w:sz w:val="20"/>
                                </w:rPr>
                                <w:t>Лист</w:t>
                              </w:r>
                            </w:p>
                          </w:txbxContent>
                        </wps:txbx>
                        <wps:bodyPr rot="0" vert="horz" wrap="square" lIns="12700" tIns="12700" rIns="12700" bIns="12700" anchor="t" anchorCtr="0" upright="1"/>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27108E" w:rsidRDefault="00D22BE4" w:rsidP="0027108E">
                              <w:pPr>
                                <w:jc w:val="center"/>
                              </w:pPr>
                              <w:proofErr w:type="spellStart"/>
                              <w:r>
                                <w:rPr>
                                  <w:b/>
                                  <w:i/>
                                  <w:sz w:val="20"/>
                                </w:rPr>
                                <w:t>Зм</w:t>
                              </w:r>
                              <w:r>
                                <w:rPr>
                                  <w:i/>
                                </w:rPr>
                                <w:t>м</w:t>
                              </w:r>
                              <w:proofErr w:type="spellEnd"/>
                            </w:p>
                          </w:txbxContent>
                        </wps:txbx>
                        <wps:bodyPr rot="0" vert="horz" wrap="square" lIns="12700" tIns="12700" rIns="12700" bIns="12700" anchor="t" anchorCtr="0" upright="1"/>
                      </wps:wsp>
                      <wps:wsp>
                        <wps:cNvPr id="2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27108E" w:rsidRDefault="00D22BE4" w:rsidP="0027108E">
                              <w:pPr>
                                <w:rPr>
                                  <w:b/>
                                  <w:i/>
                                  <w:sz w:val="48"/>
                                </w:rPr>
                              </w:pPr>
                              <w:r>
                                <w:rPr>
                                  <w:b/>
                                  <w:i/>
                                  <w:sz w:val="48"/>
                                </w:rPr>
                                <w:t>ІАЛЦ.</w:t>
                              </w:r>
                              <w:r w:rsidR="009D0078">
                                <w:rPr>
                                  <w:b/>
                                  <w:bCs/>
                                  <w:i/>
                                  <w:iCs/>
                                  <w:sz w:val="48"/>
                                  <w:szCs w:val="48"/>
                                  <w:lang w:val="en-US"/>
                                </w:rPr>
                                <w:t>045440</w:t>
                              </w:r>
                              <w:r>
                                <w:rPr>
                                  <w:b/>
                                  <w:i/>
                                  <w:sz w:val="48"/>
                                </w:rPr>
                                <w:t>.00</w:t>
                              </w:r>
                              <w:r w:rsidR="009D0078">
                                <w:rPr>
                                  <w:b/>
                                  <w:i/>
                                  <w:sz w:val="48"/>
                                </w:rPr>
                                <w:t>2 Т</w:t>
                              </w:r>
                              <w:r>
                                <w:rPr>
                                  <w:b/>
                                  <w:i/>
                                  <w:sz w:val="48"/>
                                </w:rPr>
                                <w:t>З</w:t>
                              </w:r>
                            </w:p>
                          </w:txbxContent>
                        </wps:txbx>
                        <wps:bodyPr rot="0" vert="horz" wrap="square" lIns="12700" tIns="12700" rIns="12700" bIns="12700" anchor="t" anchorCtr="0" upright="1"/>
                      </wps:wsp>
                      <wps:wsp>
                        <wps:cNvPr id="34"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7" o:spid="_x0000_s1046" style="position:absolute;margin-left:62.55pt;margin-top:19.7pt;width:517.5pt;height:798.6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" o:allowincell="f">
              <v:group id="Group 68" o:spid="_x0000_s104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48" style="position:absolute;left:7173;top:18338;width:7275;height:1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rsidR="009D0078" w:rsidRDefault="00D22BE4" w:rsidP="006F4BB5">
                        <w:pPr>
                          <w:jc w:val="center"/>
                          <w:rPr>
                            <w:rFonts w:ascii="Times New Roman" w:hAnsi="Times New Roman" w:cs="Times New Roman"/>
                            <w:b/>
                            <w:bCs/>
                            <w:color w:val="000000"/>
                            <w:sz w:val="20"/>
                            <w:szCs w:val="28"/>
                          </w:rPr>
                        </w:pPr>
                        <w:r w:rsidRPr="006F4BB5">
                          <w:rPr>
                            <w:b/>
                            <w:i/>
                            <w:szCs w:val="24"/>
                          </w:rPr>
                          <w:t xml:space="preserve"> </w:t>
                        </w:r>
                        <w:r w:rsidR="006F4BB5" w:rsidRPr="006F4BB5">
                          <w:rPr>
                            <w:rFonts w:ascii="Times New Roman" w:hAnsi="Times New Roman" w:cs="Times New Roman"/>
                            <w:b/>
                            <w:bCs/>
                            <w:color w:val="000000"/>
                            <w:szCs w:val="28"/>
                          </w:rPr>
                          <w:t>Вебзастосунок аналізу ефективності використання робочого часу на базі технології Docker та ASP.NET Core</w:t>
                        </w:r>
                      </w:p>
                      <w:p w:rsidR="006F4BB5" w:rsidRPr="006F4BB5" w:rsidRDefault="00D22BE4" w:rsidP="006F4BB5">
                        <w:pPr>
                          <w:spacing w:line="240" w:lineRule="auto"/>
                          <w:jc w:val="center"/>
                          <w:rPr>
                            <w:rFonts w:ascii="Times New Roman" w:hAnsi="Times New Roman" w:cs="Times New Roman"/>
                            <w:b/>
                            <w:szCs w:val="24"/>
                          </w:rPr>
                        </w:pPr>
                        <w:r w:rsidRPr="006F4BB5">
                          <w:rPr>
                            <w:rFonts w:ascii="Times New Roman" w:hAnsi="Times New Roman" w:cs="Times New Roman"/>
                            <w:b/>
                            <w:szCs w:val="24"/>
                          </w:rPr>
                          <w:t>Технічне завдання</w:t>
                        </w:r>
                      </w:p>
                      <w:p w:rsidR="006F4BB5" w:rsidRPr="006F4BB5" w:rsidRDefault="006F4BB5" w:rsidP="006F4BB5">
                        <w:pPr>
                          <w:jc w:val="center"/>
                          <w:rPr>
                            <w:b/>
                            <w:i/>
                            <w:szCs w:val="24"/>
                            <w:lang w:val="en-US"/>
                          </w:rPr>
                        </w:pPr>
                      </w:p>
                      <w:p w:rsidR="009D0078" w:rsidRPr="009D0078" w:rsidRDefault="009D0078" w:rsidP="0027108E">
                        <w:pPr>
                          <w:spacing w:line="240" w:lineRule="auto"/>
                          <w:jc w:val="center"/>
                          <w:rPr>
                            <w:b/>
                            <w:i/>
                            <w:sz w:val="24"/>
                            <w:szCs w:val="24"/>
                            <w:lang w:val="en-US"/>
                          </w:rPr>
                        </w:pPr>
                      </w:p>
                    </w:txbxContent>
                  </v:textbox>
                </v:rect>
                <v:rect id="Rectangle 70" o:spid="_x0000_s104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rsidR="0027108E" w:rsidRPr="006F4BB5" w:rsidRDefault="00D22BE4" w:rsidP="0027108E">
                        <w:pPr>
                          <w:jc w:val="center"/>
                          <w:rPr>
                            <w:rFonts w:ascii="Times New Roman" w:hAnsi="Times New Roman" w:cs="Times New Roman"/>
                            <w:b/>
                            <w:i/>
                            <w:sz w:val="24"/>
                          </w:rPr>
                        </w:pPr>
                        <w:r w:rsidRPr="006F4BB5">
                          <w:rPr>
                            <w:rFonts w:ascii="Times New Roman" w:hAnsi="Times New Roman" w:cs="Times New Roman"/>
                            <w:b/>
                            <w:sz w:val="20"/>
                            <w:szCs w:val="18"/>
                          </w:rPr>
                          <w:t>НТУУ «КПІ ім. Ігоря Сікорського»,</w:t>
                        </w:r>
                        <w:r w:rsidR="009D0078" w:rsidRPr="006F4BB5">
                          <w:rPr>
                            <w:rFonts w:ascii="Times New Roman" w:hAnsi="Times New Roman" w:cs="Times New Roman"/>
                            <w:b/>
                            <w:sz w:val="20"/>
                            <w:szCs w:val="18"/>
                            <w:lang w:val="en-US"/>
                          </w:rPr>
                          <w:t xml:space="preserve"> </w:t>
                        </w:r>
                        <w:r w:rsidRPr="006F4BB5">
                          <w:rPr>
                            <w:rFonts w:ascii="Times New Roman" w:hAnsi="Times New Roman" w:cs="Times New Roman"/>
                            <w:b/>
                            <w:sz w:val="20"/>
                            <w:szCs w:val="18"/>
                          </w:rPr>
                          <w:t>ФПМ,</w:t>
                        </w:r>
                        <w:r w:rsidR="009D0078" w:rsidRPr="006F4BB5">
                          <w:rPr>
                            <w:rFonts w:ascii="Times New Roman" w:hAnsi="Times New Roman" w:cs="Times New Roman"/>
                            <w:b/>
                            <w:sz w:val="20"/>
                            <w:szCs w:val="18"/>
                            <w:lang w:val="en-US"/>
                          </w:rPr>
                          <w:t xml:space="preserve"> </w:t>
                        </w:r>
                        <w:r w:rsidRPr="006F4BB5">
                          <w:rPr>
                            <w:rFonts w:ascii="Times New Roman" w:hAnsi="Times New Roman" w:cs="Times New Roman"/>
                            <w:b/>
                            <w:sz w:val="20"/>
                            <w:szCs w:val="18"/>
                          </w:rPr>
                          <w:t>КВ-02</w:t>
                        </w:r>
                      </w:p>
                    </w:txbxContent>
                  </v:textbox>
                </v:rect>
                <v:rect id="Rectangle 71" o:spid="_x0000_s105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rsidR="0027108E" w:rsidRPr="00443CD3" w:rsidRDefault="00FC0C3A" w:rsidP="0027108E">
                        <w:pPr>
                          <w:jc w:val="center"/>
                          <w:rPr>
                            <w:sz w:val="20"/>
                          </w:rPr>
                        </w:pPr>
                        <w:r>
                          <w:rPr>
                            <w:sz w:val="20"/>
                          </w:rPr>
                          <w:t>4</w:t>
                        </w:r>
                      </w:p>
                    </w:txbxContent>
                  </v:textbox>
                </v:rect>
                <v:rect id="Rectangle 72" o:spid="_x0000_s105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rsidR="0027108E" w:rsidRDefault="00D22BE4" w:rsidP="0027108E">
                        <w:pPr>
                          <w:jc w:val="center"/>
                          <w:rPr>
                            <w:bCs/>
                            <w:iCs/>
                            <w:sz w:val="24"/>
                          </w:rPr>
                        </w:pPr>
                        <w:r>
                          <w:rPr>
                            <w:rFonts w:cs="Times New Roman"/>
                            <w:bCs/>
                            <w:iCs/>
                            <w:sz w:val="24"/>
                          </w:rPr>
                          <w:t>1</w:t>
                        </w:r>
                      </w:p>
                    </w:txbxContent>
                  </v:textbox>
                </v:rect>
                <v:rect id="Rectangle 73" o:spid="_x0000_s105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rsidR="0027108E" w:rsidRDefault="00D22BE4" w:rsidP="0027108E">
                        <w:pPr>
                          <w:rPr>
                            <w:b/>
                            <w:sz w:val="20"/>
                          </w:rPr>
                        </w:pPr>
                        <w:r>
                          <w:rPr>
                            <w:b/>
                            <w:i/>
                            <w:sz w:val="20"/>
                          </w:rPr>
                          <w:t>Аркушів</w:t>
                        </w:r>
                      </w:p>
                    </w:txbxContent>
                  </v:textbox>
                </v:rect>
                <v:rect id="Rectangle 74" o:spid="_x0000_s105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rsidR="0027108E" w:rsidRDefault="00D22BE4" w:rsidP="0027108E">
                        <w:pPr>
                          <w:rPr>
                            <w:b/>
                            <w:sz w:val="20"/>
                          </w:rPr>
                        </w:pPr>
                        <w:r>
                          <w:rPr>
                            <w:b/>
                            <w:i/>
                            <w:sz w:val="20"/>
                          </w:rPr>
                          <w:t>Аркуш</w:t>
                        </w:r>
                      </w:p>
                    </w:txbxContent>
                  </v:textbox>
                </v:rect>
                <v:rect id="Rectangle 75" o:spid="_x0000_s105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rsidR="0027108E" w:rsidRDefault="00D22BE4" w:rsidP="0027108E">
                        <w:pPr>
                          <w:rPr>
                            <w:b/>
                            <w:sz w:val="20"/>
                          </w:rPr>
                        </w:pPr>
                        <w:r>
                          <w:rPr>
                            <w:b/>
                            <w:i/>
                            <w:sz w:val="20"/>
                          </w:rPr>
                          <w:t>Літ.</w:t>
                        </w:r>
                      </w:p>
                    </w:txbxContent>
                  </v:textbox>
                </v:rect>
                <v:rect id="Rectangle 76" o:spid="_x0000_s105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rsidR="0027108E" w:rsidRPr="00E368A5" w:rsidRDefault="00D22BE4" w:rsidP="0027108E">
                        <w:pPr>
                          <w:rPr>
                            <w:bCs/>
                            <w:iCs/>
                            <w:sz w:val="20"/>
                          </w:rPr>
                        </w:pPr>
                        <w:r>
                          <w:rPr>
                            <w:bCs/>
                            <w:iCs/>
                            <w:sz w:val="20"/>
                          </w:rPr>
                          <w:t xml:space="preserve"> </w:t>
                        </w:r>
                        <w:r>
                          <w:rPr>
                            <w:bCs/>
                            <w:iCs/>
                            <w:sz w:val="18"/>
                          </w:rPr>
                          <w:t xml:space="preserve">Костюков </w:t>
                        </w:r>
                        <w:r>
                          <w:rPr>
                            <w:bCs/>
                            <w:iCs/>
                            <w:sz w:val="18"/>
                            <w:lang w:val="en-US"/>
                          </w:rPr>
                          <w:t>С</w:t>
                        </w:r>
                        <w:r>
                          <w:rPr>
                            <w:bCs/>
                            <w:iCs/>
                            <w:sz w:val="18"/>
                          </w:rPr>
                          <w:t>.В</w:t>
                        </w:r>
                        <w:r w:rsidRPr="00E368A5">
                          <w:rPr>
                            <w:bCs/>
                            <w:iCs/>
                            <w:sz w:val="18"/>
                          </w:rPr>
                          <w:t>.</w:t>
                        </w:r>
                      </w:p>
                    </w:txbxContent>
                  </v:textbox>
                </v:rect>
                <v:rect id="Rectangle 77" o:spid="_x0000_s105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rsidR="0027108E" w:rsidRDefault="00D22BE4" w:rsidP="00131A2B">
                        <w:pPr>
                          <w:rPr>
                            <w:bCs/>
                            <w:iCs/>
                            <w:sz w:val="16"/>
                          </w:rPr>
                        </w:pPr>
                        <w:r>
                          <w:rPr>
                            <w:bCs/>
                            <w:iCs/>
                            <w:sz w:val="16"/>
                          </w:rPr>
                          <w:t>Романкевич В.О.</w:t>
                        </w:r>
                      </w:p>
                    </w:txbxContent>
                  </v:textbox>
                </v:rect>
                <v:rect id="Rectangle 78" o:spid="_x0000_s105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rsidR="0027108E" w:rsidRDefault="0027108E" w:rsidP="0027108E"/>
                    </w:txbxContent>
                  </v:textbox>
                </v:rect>
                <v:rect id="Rectangle 79" o:spid="_x0000_s105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rsidR="0027108E" w:rsidRPr="00E368A5" w:rsidRDefault="00D22BE4" w:rsidP="0027108E">
                        <w:pPr>
                          <w:rPr>
                            <w:sz w:val="18"/>
                          </w:rPr>
                        </w:pPr>
                        <w:r w:rsidRPr="00E368A5">
                          <w:rPr>
                            <w:sz w:val="18"/>
                          </w:rPr>
                          <w:t xml:space="preserve"> </w:t>
                        </w:r>
                        <w:r w:rsidRPr="00E368A5">
                          <w:rPr>
                            <w:sz w:val="16"/>
                          </w:rPr>
                          <w:t>Мартинова О.П</w:t>
                        </w:r>
                        <w:r>
                          <w:rPr>
                            <w:sz w:val="16"/>
                          </w:rPr>
                          <w:t>.</w:t>
                        </w:r>
                      </w:p>
                    </w:txbxContent>
                  </v:textbox>
                </v:rect>
                <v:rect id="Rectangle 80" o:spid="_x0000_s105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rsidR="00131A2B" w:rsidRPr="009A262C" w:rsidRDefault="00D22BE4" w:rsidP="00131A2B">
                        <w:pPr>
                          <w:rPr>
                            <w:szCs w:val="24"/>
                          </w:rPr>
                        </w:pPr>
                        <w:r w:rsidRPr="009A262C">
                          <w:rPr>
                            <w:sz w:val="16"/>
                          </w:rPr>
                          <w:t>Клятченко Я.М.</w:t>
                        </w:r>
                      </w:p>
                      <w:p w:rsidR="00131A2B" w:rsidRPr="009A262C" w:rsidRDefault="00131A2B" w:rsidP="00131A2B">
                        <w:pPr>
                          <w:ind w:firstLine="142"/>
                          <w:rPr>
                            <w:sz w:val="14"/>
                            <w:szCs w:val="16"/>
                          </w:rPr>
                        </w:pPr>
                      </w:p>
                      <w:p w:rsidR="0027108E" w:rsidRPr="00E368A5" w:rsidRDefault="0027108E" w:rsidP="0027108E">
                        <w:pPr>
                          <w:rPr>
                            <w:bCs/>
                            <w:iCs/>
                            <w:sz w:val="16"/>
                          </w:rPr>
                        </w:pPr>
                      </w:p>
                    </w:txbxContent>
                  </v:textbox>
                </v:rect>
                <v:rect id="Rectangle 81" o:spid="_x0000_s106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rsidR="0027108E" w:rsidRDefault="00D22BE4" w:rsidP="0027108E">
                        <w:pPr>
                          <w:rPr>
                            <w:b/>
                            <w:i/>
                            <w:sz w:val="20"/>
                          </w:rPr>
                        </w:pPr>
                        <w:r>
                          <w:rPr>
                            <w:b/>
                            <w:i/>
                            <w:sz w:val="20"/>
                          </w:rPr>
                          <w:t>Затв.</w:t>
                        </w:r>
                      </w:p>
                    </w:txbxContent>
                  </v:textbox>
                </v:rect>
                <v:rect id="Rectangle 82" o:spid="_x0000_s106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rsidR="0027108E" w:rsidRDefault="0027108E" w:rsidP="0027108E"/>
                    </w:txbxContent>
                  </v:textbox>
                </v:rect>
                <v:rect id="Rectangle 83" o:spid="_x0000_s106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rsidR="0027108E" w:rsidRPr="00443CD3" w:rsidRDefault="00D22BE4" w:rsidP="0027108E">
                        <w:pPr>
                          <w:rPr>
                            <w:b/>
                            <w:i/>
                            <w:sz w:val="20"/>
                          </w:rPr>
                        </w:pPr>
                        <w:r w:rsidRPr="00443CD3">
                          <w:rPr>
                            <w:b/>
                            <w:i/>
                            <w:sz w:val="20"/>
                          </w:rPr>
                          <w:t>Перев.</w:t>
                        </w:r>
                      </w:p>
                    </w:txbxContent>
                  </v:textbox>
                </v:rect>
                <v:rect id="Rectangle 84" o:spid="_x0000_s106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rsidR="0027108E" w:rsidRDefault="00D22BE4" w:rsidP="0027108E">
                        <w:pPr>
                          <w:rPr>
                            <w:b/>
                            <w:i/>
                            <w:sz w:val="20"/>
                          </w:rPr>
                        </w:pPr>
                        <w:r>
                          <w:rPr>
                            <w:b/>
                            <w:i/>
                            <w:sz w:val="20"/>
                          </w:rPr>
                          <w:t>Н. контр.</w:t>
                        </w:r>
                      </w:p>
                    </w:txbxContent>
                  </v:textbox>
                </v:rect>
                <v:rect id="Rectangle 85" o:spid="_x0000_s106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rsidR="0027108E" w:rsidRPr="00443CD3" w:rsidRDefault="00D22BE4" w:rsidP="0027108E">
                        <w:pPr>
                          <w:rPr>
                            <w:b/>
                            <w:i/>
                            <w:sz w:val="20"/>
                          </w:rPr>
                        </w:pPr>
                        <w:r w:rsidRPr="00443CD3">
                          <w:rPr>
                            <w:b/>
                            <w:i/>
                            <w:sz w:val="20"/>
                          </w:rPr>
                          <w:t>Розроб.</w:t>
                        </w:r>
                      </w:p>
                    </w:txbxContent>
                  </v:textbox>
                </v:rect>
                <v:rect id="Rectangle 86" o:spid="_x0000_s106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" filled="f" strokeweight="2.25pt"/>
                <v:rect id="Rectangle 87" o:spid="_x0000_s106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" filled="f" stroked="f" strokeweight="2pt">
                  <v:textbox inset="1pt,1pt,1pt,1pt">
                    <w:txbxContent>
                      <w:p w:rsidR="0027108E" w:rsidRDefault="00D22BE4" w:rsidP="0027108E">
                        <w:pPr>
                          <w:jc w:val="center"/>
                          <w:rPr>
                            <w:b/>
                            <w:i/>
                            <w:sz w:val="20"/>
                          </w:rPr>
                        </w:pPr>
                        <w:r>
                          <w:rPr>
                            <w:b/>
                            <w:i/>
                            <w:sz w:val="20"/>
                          </w:rPr>
                          <w:t>Дата</w:t>
                        </w:r>
                      </w:p>
                    </w:txbxContent>
                  </v:textbox>
                </v:rect>
                <v:rect id="Rectangle 88" o:spid="_x0000_s106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rsidR="0027108E" w:rsidRDefault="00D22BE4" w:rsidP="0027108E">
                        <w:pPr>
                          <w:jc w:val="center"/>
                          <w:rPr>
                            <w:sz w:val="20"/>
                          </w:rPr>
                        </w:pPr>
                        <w:r>
                          <w:rPr>
                            <w:b/>
                            <w:i/>
                            <w:sz w:val="20"/>
                          </w:rPr>
                          <w:t>Підп.</w:t>
                        </w:r>
                      </w:p>
                    </w:txbxContent>
                  </v:textbox>
                </v:rect>
                <v:rect id="Rectangle 89" o:spid="_x0000_s106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rsidR="0027108E" w:rsidRDefault="00D22BE4" w:rsidP="0027108E">
                        <w:pPr>
                          <w:jc w:val="center"/>
                          <w:rPr>
                            <w:b/>
                            <w:i/>
                            <w:sz w:val="20"/>
                          </w:rPr>
                        </w:pPr>
                        <w:r>
                          <w:rPr>
                            <w:b/>
                            <w:i/>
                            <w:sz w:val="20"/>
                          </w:rPr>
                          <w:t>№ докум.</w:t>
                        </w:r>
                      </w:p>
                    </w:txbxContent>
                  </v:textbox>
                </v:rect>
                <v:rect id="Rectangle 90" o:spid="_x0000_s106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rsidR="0027108E" w:rsidRDefault="00D22BE4" w:rsidP="0027108E">
                        <w:pPr>
                          <w:jc w:val="center"/>
                          <w:rPr>
                            <w:b/>
                            <w:i/>
                            <w:sz w:val="20"/>
                          </w:rPr>
                        </w:pPr>
                        <w:r>
                          <w:rPr>
                            <w:b/>
                            <w:i/>
                            <w:sz w:val="20"/>
                          </w:rPr>
                          <w:t>Лист</w:t>
                        </w:r>
                      </w:p>
                    </w:txbxContent>
                  </v:textbox>
                </v:rect>
                <v:rect id="Rectangle 91" o:spid="_x0000_s107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rsidR="0027108E" w:rsidRDefault="00D22BE4" w:rsidP="0027108E">
                        <w:pPr>
                          <w:jc w:val="center"/>
                        </w:pPr>
                        <w:r>
                          <w:rPr>
                            <w:b/>
                            <w:i/>
                            <w:sz w:val="20"/>
                          </w:rPr>
                          <w:t>Зм</w:t>
                        </w:r>
                        <w:r>
                          <w:rPr>
                            <w:i/>
                          </w:rPr>
                          <w:t>м</w:t>
                        </w:r>
                      </w:p>
                    </w:txbxContent>
                  </v:textbox>
                </v:rect>
                <v:line id="Line 92" o:spid="_x0000_s107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" strokeweight="2.25pt">
                  <v:stroke startarrowwidth="narrow" startarrowlength="short" endarrowwidth="narrow" endarrowlength="short"/>
                </v:line>
                <v:line id="Line 93" o:spid="_x0000_s107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" strokeweight="2pt">
                  <v:stroke startarrowwidth="narrow" startarrowlength="short" endarrowwidth="narrow" endarrowlength="short"/>
                </v:line>
                <v:line id="Line 94" o:spid="_x0000_s107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" strokeweight="1.15pt">
                  <v:stroke startarrowwidth="narrow" startarrowlength="short" endarrowwidth="narrow" endarrowlength="short"/>
                </v:line>
                <v:line id="Line 95" o:spid="_x0000_s107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line id="Line 96" o:spid="_x0000_s107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7" o:spid="_x0000_s107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8" o:spid="_x0000_s107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rect id="Rectangle 99" o:spid="_x0000_s107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" filled="f" stroked="f" strokeweight="1.15pt">
                  <v:textbox inset="1pt,1pt,1pt,1pt">
                    <w:txbxContent>
                      <w:p w:rsidR="0027108E" w:rsidRDefault="00D22BE4" w:rsidP="0027108E">
                        <w:pPr>
                          <w:rPr>
                            <w:b/>
                            <w:i/>
                            <w:sz w:val="48"/>
                          </w:rPr>
                        </w:pPr>
                        <w:r>
                          <w:rPr>
                            <w:b/>
                            <w:i/>
                            <w:sz w:val="48"/>
                          </w:rPr>
                          <w:t>ІАЛЦ.</w:t>
                        </w:r>
                        <w:r w:rsidR="009D0078">
                          <w:rPr>
                            <w:b/>
                            <w:bCs/>
                            <w:i/>
                            <w:iCs/>
                            <w:sz w:val="48"/>
                            <w:szCs w:val="48"/>
                            <w:lang w:val="en-US"/>
                          </w:rPr>
                          <w:t>045440</w:t>
                        </w:r>
                        <w:r>
                          <w:rPr>
                            <w:b/>
                            <w:i/>
                            <w:sz w:val="48"/>
                          </w:rPr>
                          <w:t>.00</w:t>
                        </w:r>
                        <w:r w:rsidR="009D0078">
                          <w:rPr>
                            <w:b/>
                            <w:i/>
                            <w:sz w:val="48"/>
                          </w:rPr>
                          <w:t>2 Т</w:t>
                        </w:r>
                        <w:r>
                          <w:rPr>
                            <w:b/>
                            <w:i/>
                            <w:sz w:val="48"/>
                          </w:rPr>
                          <w:t>З</w:t>
                        </w:r>
                      </w:p>
                    </w:txbxContent>
                  </v:textbox>
                </v:rect>
                <v:line id="Line 100" o:spid="_x0000_s107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" strokeweight="2.25pt">
                  <v:stroke startarrowwidth="narrow" startarrowlength="short" endarrowwidth="narrow" endarrowlength="short"/>
                </v:line>
                <v:line id="Line 101" o:spid="_x0000_s108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" strokeweight="1.15pt">
                  <v:stroke startarrowwidth="narrow" startarrowlength="short" endarrowwidth="narrow" endarrowlength="short"/>
                </v:line>
                <v:line id="Line 102" o:spid="_x0000_s108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3" o:spid="_x0000_s108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4" o:spid="_x0000_s108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5" o:spid="_x0000_s108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" strokeweight="2pt">
                  <v:stroke startarrowwidth="narrow" startarrowlength="short" endarrowwidth="narrow" endarrowlength="short"/>
                </v:line>
                <v:line id="Line 106" o:spid="_x0000_s108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7" o:spid="_x0000_s108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8" o:spid="_x0000_s108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" strokeweight="2.25pt">
                  <v:stroke startarrowwidth="narrow" startarrowlength="short" endarrowwidth="narrow" endarrowlength="short"/>
                </v:line>
                <v:line id="Line 109" o:spid="_x0000_s108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10" o:spid="_x0000_s108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" strokeweight="2pt">
                  <v:stroke startarrowwidth="narrow" startarrowlength="short" endarrowwidth="narrow" endarrowlength="short"/>
                </v:line>
                <v:line id="Line 111" o:spid="_x0000_s109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group>
              <v:line id="Line 112" o:spid="_x0000_s109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5AAA" w:rsidRDefault="00CF5AAA">
    <w:pPr>
      <w:rPr>
        <w:vanish/>
        <w:sz w:val="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F5AAA" w:rsidRDefault="00CF5AAA">
    <w:pPr>
      <w:rPr>
        <w:vanish/>
        <w:sz w:val="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6277217"/>
      <w:docPartObj>
        <w:docPartGallery w:val="Page Numbers (Top of Page)"/>
        <w:docPartUnique/>
      </w:docPartObj>
    </w:sdtPr>
    <w:sdtEndPr/>
    <w:sdtContent>
      <w:p w:rsidR="004F43CF" w:rsidRDefault="00D22BE4">
        <w:pPr>
          <w:tabs>
            <w:tab w:val="center" w:pos="4819"/>
            <w:tab w:val="right" w:pos="9639"/>
          </w:tabs>
          <w:spacing w:after="0" w:line="240" w:lineRule="auto"/>
          <w:jc w:val="right"/>
        </w:pPr>
        <w:r w:rsidRPr="00335783">
          <w:rPr>
            <w:rFonts w:ascii="Times New Roman" w:eastAsia="SimSun" w:hAnsi="Times New Roman" w:cs="Times New Roman"/>
            <w:noProof/>
            <w:sz w:val="28"/>
            <w:szCs w:val="20"/>
            <w:lang w:val="ru-RU" w:eastAsia="ru-RU"/>
          </w:rPr>
          <mc:AlternateContent>
            <mc:Choice Requires="wpg">
              <w:drawing>
                <wp:anchor distT="0" distB="0" distL="114300" distR="114300" simplePos="0" relativeHeight="251663360" behindDoc="0" locked="0" layoutInCell="1" allowOverlap="1">
                  <wp:simplePos x="0" y="0"/>
                  <wp:positionH relativeFrom="page">
                    <wp:posOffset>625475</wp:posOffset>
                  </wp:positionH>
                  <wp:positionV relativeFrom="page">
                    <wp:posOffset>423727</wp:posOffset>
                  </wp:positionV>
                  <wp:extent cx="6570980" cy="10180320"/>
                  <wp:effectExtent l="19050" t="19050" r="20320" b="30480"/>
                  <wp:wrapNone/>
                  <wp:docPr id="1094555937" name="Group 113"/>
                  <wp:cNvGraphicFramePr/>
                  <a:graphic xmlns:a="http://schemas.openxmlformats.org/drawingml/2006/main">
                    <a:graphicData uri="http://schemas.microsoft.com/office/word/2010/wordprocessingGroup">
                      <wpg:wgp>
                        <wpg:cNvGrpSpPr/>
                        <wpg:grpSpPr>
                          <a:xfrm>
                            <a:off x="0" y="0"/>
                            <a:ext cx="6570980" cy="10180320"/>
                            <a:chOff x="0" y="27"/>
                            <a:chExt cx="20000" cy="19972"/>
                          </a:xfrm>
                        </wpg:grpSpPr>
                        <wps:wsp>
                          <wps:cNvPr id="20166332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4F43CF" w:rsidRDefault="00D22BE4" w:rsidP="00987693">
                                <w:pPr>
                                  <w:jc w:val="center"/>
                                  <w:rPr>
                                    <w:b/>
                                    <w:i/>
                                    <w:sz w:val="48"/>
                                  </w:rPr>
                                </w:pPr>
                                <w:r>
                                  <w:rPr>
                                    <w:b/>
                                    <w:i/>
                                    <w:sz w:val="48"/>
                                  </w:rPr>
                                  <w:t>ІАЛЦ.</w:t>
                                </w:r>
                                <w:r>
                                  <w:rPr>
                                    <w:b/>
                                    <w:bCs/>
                                    <w:i/>
                                    <w:iCs/>
                                    <w:sz w:val="48"/>
                                    <w:szCs w:val="48"/>
                                    <w:lang w:val="en-US"/>
                                  </w:rPr>
                                  <w:t>045440</w:t>
                                </w:r>
                                <w:r>
                                  <w:rPr>
                                    <w:b/>
                                    <w:i/>
                                    <w:sz w:val="48"/>
                                  </w:rPr>
                                  <w:t>.004 ПЗ</w:t>
                                </w:r>
                              </w:p>
                            </w:txbxContent>
                          </wps:txbx>
                          <wps:bodyPr rot="0" vert="horz" wrap="square" lIns="12700" tIns="12700" rIns="12700" bIns="12700" anchor="t" anchorCtr="0" upright="1"/>
                        </wps:wsp>
                        <wps:wsp>
                          <wps:cNvPr id="39080660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4F43CF" w:rsidRDefault="00D22BE4" w:rsidP="00987693">
                                <w:pPr>
                                  <w:jc w:val="center"/>
                                  <w:rPr>
                                    <w:i/>
                                  </w:rPr>
                                </w:pPr>
                                <w:r>
                                  <w:rPr>
                                    <w:rFonts w:cs="Times New Roman"/>
                                    <w:i/>
                                  </w:rPr>
                                  <w:fldChar w:fldCharType="begin"/>
                                </w:r>
                                <w:r>
                                  <w:rPr>
                                    <w:rFonts w:cs="Times New Roman"/>
                                    <w:i/>
                                  </w:rPr>
                                  <w:instrText xml:space="preserve"> PAGE </w:instrText>
                                </w:r>
                                <w:r>
                                  <w:rPr>
                                    <w:rFonts w:cs="Times New Roman"/>
                                    <w:i/>
                                  </w:rPr>
                                  <w:fldChar w:fldCharType="separate"/>
                                </w:r>
                                <w:r w:rsidR="007127CF">
                                  <w:rPr>
                                    <w:rFonts w:cs="Times New Roman"/>
                                    <w:i/>
                                    <w:noProof/>
                                  </w:rPr>
                                  <w:t>10</w:t>
                                </w:r>
                                <w:r>
                                  <w:rPr>
                                    <w:rFonts w:cs="Times New Roman"/>
                                    <w:i/>
                                  </w:rPr>
                                  <w:fldChar w:fldCharType="end"/>
                                </w:r>
                              </w:p>
                            </w:txbxContent>
                          </wps:txbx>
                          <wps:bodyPr rot="0" vert="horz" wrap="square" lIns="12700" tIns="12700" rIns="12700" bIns="12700" anchor="t" anchorCtr="0" upright="1"/>
                        </wps:wsp>
                        <wps:wsp>
                          <wps:cNvPr id="266429043"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pPr>
                                <w:proofErr w:type="spellStart"/>
                                <w:r>
                                  <w:rPr>
                                    <w:b/>
                                    <w:i/>
                                    <w:sz w:val="20"/>
                                  </w:rPr>
                                  <w:t>Арк</w:t>
                                </w:r>
                                <w:proofErr w:type="spellEnd"/>
                                <w:r>
                                  <w:rPr>
                                    <w:b/>
                                    <w:i/>
                                    <w:sz w:val="20"/>
                                  </w:rPr>
                                  <w:t>.</w:t>
                                </w:r>
                              </w:p>
                            </w:txbxContent>
                          </wps:txbx>
                          <wps:bodyPr rot="0" vert="horz" wrap="square" lIns="12700" tIns="12700" rIns="12700" bIns="12700" anchor="t" anchorCtr="0" upright="1"/>
                        </wps:wsp>
                        <wps:wsp>
                          <wps:cNvPr id="1546075390"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rPr>
                                    <w:b/>
                                    <w:i/>
                                    <w:sz w:val="20"/>
                                  </w:rPr>
                                </w:pPr>
                                <w:r>
                                  <w:rPr>
                                    <w:b/>
                                    <w:i/>
                                    <w:sz w:val="20"/>
                                  </w:rPr>
                                  <w:t>Дата</w:t>
                                </w:r>
                              </w:p>
                            </w:txbxContent>
                          </wps:txbx>
                          <wps:bodyPr rot="0" vert="horz" wrap="square" lIns="12700" tIns="12700" rIns="12700" bIns="12700" anchor="t" anchorCtr="0" upright="1"/>
                        </wps:wsp>
                        <wps:wsp>
                          <wps:cNvPr id="267007004"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rPr>
                                    <w:b/>
                                    <w:i/>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wps:wsp>
                        <wps:wsp>
                          <wps:cNvPr id="704575745"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wps:wsp>
                        <wps:wsp>
                          <wps:cNvPr id="1347881373"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rPr>
                                    <w:b/>
                                    <w:i/>
                                    <w:sz w:val="20"/>
                                  </w:rPr>
                                </w:pPr>
                                <w:r>
                                  <w:rPr>
                                    <w:b/>
                                    <w:i/>
                                    <w:sz w:val="20"/>
                                  </w:rPr>
                                  <w:t>Лист</w:t>
                                </w:r>
                              </w:p>
                            </w:txbxContent>
                          </wps:txbx>
                          <wps:bodyPr rot="0" vert="horz" wrap="square" lIns="12700" tIns="12700" rIns="12700" bIns="12700" anchor="t" anchorCtr="0" upright="1"/>
                        </wps:wsp>
                        <wps:wsp>
                          <wps:cNvPr id="132126936"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48510888"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987693">
                                <w:pPr>
                                  <w:jc w:val="center"/>
                                  <w:rPr>
                                    <w:b/>
                                    <w:i/>
                                    <w:sz w:val="20"/>
                                  </w:rPr>
                                </w:pPr>
                                <w:proofErr w:type="spellStart"/>
                                <w:r>
                                  <w:rPr>
                                    <w:b/>
                                    <w:i/>
                                    <w:sz w:val="20"/>
                                  </w:rPr>
                                  <w:t>Зм</w:t>
                                </w:r>
                                <w:proofErr w:type="spellEnd"/>
                              </w:p>
                            </w:txbxContent>
                          </wps:txbx>
                          <wps:bodyPr rot="0" vert="horz" wrap="square" lIns="12700" tIns="12700" rIns="12700" bIns="12700" anchor="t" anchorCtr="0" upright="1"/>
                        </wps:wsp>
                        <wps:wsp>
                          <wps:cNvPr id="71365303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63148167"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9212024"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82064357"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707606988"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495215944"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95824202"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87269217"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1555382"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29753267"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092" style="position:absolute;left:0;text-align:left;margin-left:49.25pt;margin-top:33.35pt;width:517.4pt;height:801.6pt;z-index:25166336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" filled="f" stroked="f" strokeweight="1.15pt">
                    <v:textbox inset="1pt,1pt,1pt,1pt">
                      <w:txbxContent>
                        <w:p w:rsidR="004F43CF" w:rsidRDefault="00D22BE4" w:rsidP="00987693">
                          <w:pPr>
                            <w:jc w:val="center"/>
                            <w:rPr>
                              <w:b/>
                              <w:i/>
                              <w:sz w:val="48"/>
                            </w:rPr>
                          </w:pPr>
                          <w:r>
                            <w:rPr>
                              <w:b/>
                              <w:i/>
                              <w:sz w:val="48"/>
                            </w:rPr>
                            <w:t>ІАЛЦ.</w:t>
                          </w:r>
                          <w:r>
                            <w:rPr>
                              <w:b/>
                              <w:bCs/>
                              <w:i/>
                              <w:iCs/>
                              <w:sz w:val="48"/>
                              <w:szCs w:val="48"/>
                              <w:lang w:val="en-US"/>
                            </w:rPr>
                            <w:t>045440</w:t>
                          </w:r>
                          <w:r>
                            <w:rPr>
                              <w:b/>
                              <w:i/>
                              <w:sz w:val="48"/>
                            </w:rPr>
                            <w:t>.004 ПЗ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" filled="f" stroked="f" strokeweight="1.15pt">
                    <v:textbox inset="1pt,1pt,1pt,1pt">
                      <w:txbxContent>
                        <w:p w:rsidR="004F43CF" w:rsidRDefault="00D22BE4" w:rsidP="00987693">
                          <w:pPr>
                            <w:jc w:val="center"/>
                            <w:rPr>
                              <w:i/>
                            </w:rPr>
                          </w:pPr>
                          <w:r>
                            <w:rPr>
                              <w:rFonts w:cs="Times New Roman"/>
                              <w:i/>
                            </w:rPr>
                            <w:fldChar w:fldCharType="begin"/>
                          </w:r>
                          <w:r>
                            <w:rPr>
                              <w:rFonts w:cs="Times New Roman"/>
                              <w:i/>
                            </w:rPr>
                            <w:instrText xml:space="preserve"> PAGE </w:instrText>
                          </w:r>
                          <w:r>
                            <w:rPr>
                              <w:rFonts w:cs="Times New Roman"/>
                              <w:i/>
                            </w:rPr>
                            <w:fldChar w:fldCharType="separate"/>
                          </w:r>
                          <w:r w:rsidR="007127CF">
                            <w:rPr>
                              <w:rFonts w:cs="Times New Roman"/>
                              <w:i/>
                              <w:noProof/>
                            </w:rPr>
                            <w:t>10</w:t>
                          </w:r>
                          <w:r>
                            <w:rPr>
                              <w:rFonts w:cs="Times New Roman"/>
                              <w:i/>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" filled="f" stroked="f" strokeweight="2pt">
                    <v:textbox inset="1pt,1pt,1pt,1pt">
                      <w:txbxContent>
                        <w:p w:rsidR="004F43CF" w:rsidRDefault="00D22BE4" w:rsidP="00987693">
                          <w:pPr>
                            <w:jc w:val="center"/>
                          </w:pPr>
                          <w:proofErr w:type="spellStart"/>
                          <w:r>
                            <w:rPr>
                              <w:b/>
                              <w:i/>
                              <w:sz w:val="20"/>
                            </w:rPr>
                            <w:t>Арк</w:t>
                          </w:r>
                          <w:proofErr w:type="spellEnd"/>
                          <w:r>
                            <w:rPr>
                              <w:b/>
                              <w:i/>
                              <w:sz w:val="20"/>
                            </w:rPr>
                            <w:t>.</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" filled="f" stroked="f" strokeweight="2pt">
                    <v:textbox inset="1pt,1pt,1pt,1pt">
                      <w:txbxContent>
                        <w:p w:rsidR="004F43CF" w:rsidRDefault="00D22BE4" w:rsidP="00987693">
                          <w:pPr>
                            <w:jc w:val="center"/>
                            <w:rPr>
                              <w:b/>
                              <w:i/>
                              <w:sz w:val="20"/>
                            </w:rPr>
                          </w:pPr>
                          <w:r>
                            <w:rPr>
                              <w:b/>
                              <w:i/>
                              <w:sz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" filled="f" stroked="f" strokeweight="2pt">
                    <v:textbox inset="1pt,1pt,1pt,1pt">
                      <w:txbxContent>
                        <w:p w:rsidR="004F43CF" w:rsidRDefault="00D22BE4" w:rsidP="00987693">
                          <w:pPr>
                            <w:jc w:val="center"/>
                            <w:rPr>
                              <w:b/>
                              <w:i/>
                              <w:sz w:val="20"/>
                            </w:rPr>
                          </w:pPr>
                          <w:proofErr w:type="spellStart"/>
                          <w:r>
                            <w:rPr>
                              <w:b/>
                              <w:i/>
                              <w:sz w:val="20"/>
                            </w:rPr>
                            <w:t>Підп</w:t>
                          </w:r>
                          <w:proofErr w:type="spellEnd"/>
                          <w:r>
                            <w:rPr>
                              <w:b/>
                              <w:i/>
                              <w:sz w:val="20"/>
                            </w:rPr>
                            <w:t>.</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" filled="f" stroked="f" strokeweight="2pt">
                    <v:textbox inset="1pt,1pt,1pt,1pt">
                      <w:txbxContent>
                        <w:p w:rsidR="004F43CF" w:rsidRDefault="00D22BE4" w:rsidP="00987693">
                          <w:pPr>
                            <w:jc w:val="center"/>
                            <w:rPr>
                              <w:b/>
                              <w:i/>
                              <w:sz w:val="20"/>
                            </w:rPr>
                          </w:pPr>
                          <w:r>
                            <w:rPr>
                              <w:b/>
                              <w:i/>
                              <w:sz w:val="20"/>
                            </w:rPr>
                            <w:t xml:space="preserve">№ </w:t>
                          </w:r>
                          <w:proofErr w:type="spellStart"/>
                          <w:r>
                            <w:rPr>
                              <w:b/>
                              <w:i/>
                              <w:sz w:val="20"/>
                            </w:rPr>
                            <w:t>докум</w:t>
                          </w:r>
                          <w:proofErr w:type="spellEnd"/>
                          <w:r>
                            <w:rPr>
                              <w:b/>
                              <w:i/>
                              <w:sz w:val="20"/>
                            </w:rPr>
                            <w:t>.</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" filled="f" stroked="f" strokeweight="2pt">
                    <v:textbox inset="1pt,1pt,1pt,1pt">
                      <w:txbxContent>
                        <w:p w:rsidR="004F43CF" w:rsidRDefault="00D22BE4" w:rsidP="00987693">
                          <w:pPr>
                            <w:jc w:val="center"/>
                            <w:rPr>
                              <w:b/>
                              <w:i/>
                              <w:sz w:val="20"/>
                            </w:rPr>
                          </w:pPr>
                          <w:r>
                            <w:rPr>
                              <w:b/>
                              <w:i/>
                              <w:sz w:val="20"/>
                            </w:rPr>
                            <w:t>Лист</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" filled="f" stroked="f" strokeweight="2pt">
                    <v:textbox inset="1pt,1pt,1pt,1pt">
                      <w:txbxContent>
                        <w:p w:rsidR="004F43CF" w:rsidRDefault="00D22BE4" w:rsidP="00987693">
                          <w:pPr>
                            <w:jc w:val="center"/>
                            <w:rPr>
                              <w:b/>
                              <w:i/>
                              <w:sz w:val="20"/>
                            </w:rPr>
                          </w:pPr>
                          <w:proofErr w:type="spellStart"/>
                          <w:r>
                            <w:rPr>
                              <w:b/>
                              <w:i/>
                              <w:sz w:val="20"/>
                            </w:rPr>
                            <w:t>Зм</w:t>
                          </w:r>
                          <w:proofErr w:type="spellEnd"/>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" strokeweight="2.25pt">
                    <v:stroke startarrowwidth="narrow" startarrowlength="short" endarrowwidth="narrow" endarrowlength="short"/>
                  </v:line>
                  <w10:wrap anchorx="page" anchory="page"/>
                </v:group>
              </w:pict>
            </mc:Fallback>
          </mc:AlternateContent>
        </w:r>
        <w:r>
          <w:fldChar w:fldCharType="begin"/>
        </w:r>
        <w:r>
          <w:instrText>PAGE   \* MERGEFORMAT</w:instrText>
        </w:r>
        <w:r>
          <w:fldChar w:fldCharType="separate"/>
        </w:r>
        <w:r w:rsidR="007127CF">
          <w:rPr>
            <w:noProof/>
          </w:rPr>
          <w:t>10</w:t>
        </w:r>
        <w:r>
          <w:fldChar w:fldCharType="end"/>
        </w:r>
      </w:p>
    </w:sdtContent>
  </w:sdt>
  <w:p w:rsidR="004F43CF" w:rsidRDefault="004F43CF">
    <w:pPr>
      <w:tabs>
        <w:tab w:val="center" w:pos="4819"/>
        <w:tab w:val="right" w:pos="9639"/>
      </w:tabs>
      <w:spacing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43CF" w:rsidRDefault="00D22BE4" w:rsidP="00987693">
    <w:pPr>
      <w:tabs>
        <w:tab w:val="center" w:pos="4819"/>
        <w:tab w:val="right" w:pos="9639"/>
      </w:tabs>
      <w:spacing w:after="0" w:line="240" w:lineRule="auto"/>
    </w:pPr>
    <w:r w:rsidRPr="0008190B">
      <w:rPr>
        <w:rFonts w:ascii="Times New Roman" w:eastAsia="SimSun" w:hAnsi="Times New Roman" w:cs="Times New Roman"/>
        <w:noProof/>
        <w:sz w:val="28"/>
        <w:szCs w:val="20"/>
        <w:lang w:val="ru-RU" w:eastAsia="ru-RU"/>
      </w:rPr>
      <mc:AlternateContent>
        <mc:Choice Requires="wpg">
          <w:drawing>
            <wp:anchor distT="0" distB="0" distL="114300" distR="114300" simplePos="0" relativeHeight="251665408" behindDoc="0" locked="0" layoutInCell="0" allowOverlap="1">
              <wp:simplePos x="0" y="0"/>
              <wp:positionH relativeFrom="page">
                <wp:posOffset>633095</wp:posOffset>
              </wp:positionH>
              <wp:positionV relativeFrom="page">
                <wp:posOffset>340360</wp:posOffset>
              </wp:positionV>
              <wp:extent cx="6572250" cy="10142220"/>
              <wp:effectExtent l="19050" t="19050" r="19050" b="30480"/>
              <wp:wrapNone/>
              <wp:docPr id="86" name="Group 67"/>
              <wp:cNvGraphicFramePr/>
              <a:graphic xmlns:a="http://schemas.openxmlformats.org/drawingml/2006/main">
                <a:graphicData uri="http://schemas.microsoft.com/office/word/2010/wordprocessingGroup">
                  <wpg:wgp>
                    <wpg:cNvGrpSpPr/>
                    <wpg:grpSpPr>
                      <a:xfrm>
                        <a:off x="0" y="0"/>
                        <a:ext cx="6572250" cy="10142220"/>
                        <a:chOff x="0" y="0"/>
                        <a:chExt cx="20000" cy="20000"/>
                      </a:xfrm>
                    </wpg:grpSpPr>
                    <wpg:grpSp>
                      <wpg:cNvPr id="87" name="Group 68"/>
                      <wpg:cNvGrpSpPr/>
                      <wpg:grpSpPr>
                        <a:xfrm>
                          <a:off x="0" y="0"/>
                          <a:ext cx="20000" cy="20000"/>
                          <a:chOff x="0" y="0"/>
                          <a:chExt cx="20000" cy="20000"/>
                        </a:xfrm>
                      </wpg:grpSpPr>
                      <wps:wsp>
                        <wps:cNvPr id="88"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346B66" w:rsidRDefault="00D22BE4" w:rsidP="00346B66">
                              <w:pPr>
                                <w:jc w:val="center"/>
                                <w:rPr>
                                  <w:rFonts w:ascii="Times New Roman" w:hAnsi="Times New Roman" w:cs="Times New Roman"/>
                                  <w:b/>
                                  <w:bCs/>
                                  <w:color w:val="000000"/>
                                  <w:sz w:val="20"/>
                                  <w:szCs w:val="28"/>
                                </w:rPr>
                              </w:pPr>
                              <w:proofErr w:type="spellStart"/>
                              <w:r w:rsidRPr="00346B66">
                                <w:rPr>
                                  <w:rFonts w:ascii="Times New Roman" w:hAnsi="Times New Roman" w:cs="Times New Roman"/>
                                  <w:b/>
                                  <w:bCs/>
                                  <w:color w:val="000000"/>
                                  <w:sz w:val="20"/>
                                  <w:szCs w:val="28"/>
                                </w:rPr>
                                <w:t>Вебзастосунок</w:t>
                              </w:r>
                              <w:proofErr w:type="spellEnd"/>
                              <w:r w:rsidRPr="00346B66">
                                <w:rPr>
                                  <w:rFonts w:ascii="Times New Roman" w:hAnsi="Times New Roman" w:cs="Times New Roman"/>
                                  <w:b/>
                                  <w:bCs/>
                                  <w:color w:val="000000"/>
                                  <w:sz w:val="20"/>
                                  <w:szCs w:val="28"/>
                                </w:rPr>
                                <w:t xml:space="preserve"> аналізу ефективності використання робочого часу на базі технології </w:t>
                              </w:r>
                              <w:proofErr w:type="spellStart"/>
                              <w:r w:rsidRPr="00346B66">
                                <w:rPr>
                                  <w:rFonts w:ascii="Times New Roman" w:hAnsi="Times New Roman" w:cs="Times New Roman"/>
                                  <w:b/>
                                  <w:bCs/>
                                  <w:color w:val="000000"/>
                                  <w:sz w:val="20"/>
                                  <w:szCs w:val="28"/>
                                </w:rPr>
                                <w:t>Docker</w:t>
                              </w:r>
                              <w:proofErr w:type="spellEnd"/>
                              <w:r w:rsidRPr="00346B66">
                                <w:rPr>
                                  <w:rFonts w:ascii="Times New Roman" w:hAnsi="Times New Roman" w:cs="Times New Roman"/>
                                  <w:b/>
                                  <w:bCs/>
                                  <w:color w:val="000000"/>
                                  <w:sz w:val="20"/>
                                  <w:szCs w:val="28"/>
                                </w:rPr>
                                <w:t xml:space="preserve"> та ASP.NET </w:t>
                              </w:r>
                              <w:proofErr w:type="spellStart"/>
                              <w:r w:rsidRPr="00346B66">
                                <w:rPr>
                                  <w:rFonts w:ascii="Times New Roman" w:hAnsi="Times New Roman" w:cs="Times New Roman"/>
                                  <w:b/>
                                  <w:bCs/>
                                  <w:color w:val="000000"/>
                                  <w:sz w:val="20"/>
                                  <w:szCs w:val="28"/>
                                </w:rPr>
                                <w:t>Core</w:t>
                              </w:r>
                              <w:proofErr w:type="spellEnd"/>
                            </w:p>
                            <w:p w:rsidR="004F43CF" w:rsidRPr="00346B66" w:rsidRDefault="00D22BE4" w:rsidP="00346B66">
                              <w:pPr>
                                <w:spacing w:line="240" w:lineRule="auto"/>
                                <w:jc w:val="center"/>
                                <w:rPr>
                                  <w:rFonts w:ascii="Times New Roman" w:hAnsi="Times New Roman" w:cs="Times New Roman"/>
                                  <w:b/>
                                  <w:sz w:val="24"/>
                                  <w:szCs w:val="24"/>
                                </w:rPr>
                              </w:pPr>
                              <w:r w:rsidRPr="00346B66">
                                <w:rPr>
                                  <w:rFonts w:ascii="Times New Roman" w:hAnsi="Times New Roman" w:cs="Times New Roman"/>
                                  <w:b/>
                                  <w:sz w:val="24"/>
                                  <w:szCs w:val="24"/>
                                </w:rPr>
                                <w:t>Пояснювальна записка</w:t>
                              </w:r>
                            </w:p>
                            <w:p w:rsidR="004F43CF" w:rsidRPr="00346B66" w:rsidRDefault="004F43CF" w:rsidP="00346B66">
                              <w:pPr>
                                <w:jc w:val="center"/>
                                <w:rPr>
                                  <w:b/>
                                  <w:sz w:val="10"/>
                                  <w:szCs w:val="16"/>
                                </w:rPr>
                              </w:pPr>
                            </w:p>
                          </w:txbxContent>
                        </wps:txbx>
                        <wps:bodyPr rot="0" vert="horz" wrap="square" lIns="12700" tIns="12700" rIns="12700" bIns="12700" anchor="t" anchorCtr="0" upright="1"/>
                      </wps:wsp>
                      <wps:wsp>
                        <wps:cNvPr id="89"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346B66" w:rsidRDefault="00D22BE4" w:rsidP="000B2613">
                              <w:pPr>
                                <w:jc w:val="center"/>
                                <w:rPr>
                                  <w:rFonts w:ascii="Times New Roman" w:hAnsi="Times New Roman" w:cs="Times New Roman"/>
                                  <w:b/>
                                  <w:i/>
                                  <w:sz w:val="24"/>
                                </w:rPr>
                              </w:pPr>
                              <w:r w:rsidRPr="00346B66">
                                <w:rPr>
                                  <w:rFonts w:ascii="Times New Roman" w:hAnsi="Times New Roman" w:cs="Times New Roman"/>
                                  <w:b/>
                                  <w:sz w:val="20"/>
                                  <w:szCs w:val="18"/>
                                </w:rPr>
                                <w:t>НТУУ «КПІ ім. Ігоря Сікорського», ФПМ, КВ-02</w:t>
                              </w:r>
                            </w:p>
                          </w:txbxContent>
                        </wps:txbx>
                        <wps:bodyPr rot="0" vert="horz" wrap="square" lIns="12700" tIns="12700" rIns="12700" bIns="12700" anchor="t" anchorCtr="0" upright="1"/>
                      </wps:wsp>
                      <wps:wsp>
                        <wps:cNvPr id="90"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443CD3" w:rsidRDefault="00FC0C3A" w:rsidP="000B2613">
                              <w:pPr>
                                <w:jc w:val="center"/>
                                <w:rPr>
                                  <w:sz w:val="20"/>
                                </w:rPr>
                              </w:pPr>
                              <w:r>
                                <w:rPr>
                                  <w:sz w:val="20"/>
                                </w:rPr>
                                <w:t>64</w:t>
                              </w:r>
                            </w:p>
                          </w:txbxContent>
                        </wps:txbx>
                        <wps:bodyPr rot="0" vert="horz" wrap="square" lIns="12700" tIns="12700" rIns="12700" bIns="12700" anchor="t" anchorCtr="0" upright="1"/>
                      </wps:wsp>
                      <wps:wsp>
                        <wps:cNvPr id="91"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jc w:val="center"/>
                                <w:rPr>
                                  <w:bCs/>
                                  <w:iCs/>
                                  <w:sz w:val="24"/>
                                </w:rPr>
                              </w:pPr>
                              <w:r>
                                <w:rPr>
                                  <w:rFonts w:cs="Times New Roman"/>
                                  <w:bCs/>
                                  <w:iCs/>
                                  <w:sz w:val="24"/>
                                </w:rPr>
                                <w:t>1</w:t>
                              </w:r>
                            </w:p>
                          </w:txbxContent>
                        </wps:txbx>
                        <wps:bodyPr rot="0" vert="horz" wrap="square" lIns="12700" tIns="12700" rIns="12700" bIns="12700" anchor="t" anchorCtr="0" upright="1"/>
                      </wps:wsp>
                      <wps:wsp>
                        <wps:cNvPr id="92"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rPr>
                                  <w:b/>
                                  <w:sz w:val="20"/>
                                </w:rPr>
                              </w:pPr>
                              <w:r>
                                <w:rPr>
                                  <w:b/>
                                  <w:i/>
                                  <w:sz w:val="20"/>
                                </w:rPr>
                                <w:t>Аркушів</w:t>
                              </w:r>
                            </w:p>
                          </w:txbxContent>
                        </wps:txbx>
                        <wps:bodyPr rot="0" vert="horz" wrap="square" lIns="12700" tIns="12700" rIns="12700" bIns="12700" anchor="t" anchorCtr="0" upright="1"/>
                      </wps:wsp>
                      <wps:wsp>
                        <wps:cNvPr id="93"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rPr>
                                  <w:b/>
                                  <w:sz w:val="20"/>
                                </w:rPr>
                              </w:pPr>
                              <w:r>
                                <w:rPr>
                                  <w:b/>
                                  <w:i/>
                                  <w:sz w:val="20"/>
                                </w:rPr>
                                <w:t>Аркуш</w:t>
                              </w:r>
                            </w:p>
                          </w:txbxContent>
                        </wps:txbx>
                        <wps:bodyPr rot="0" vert="horz" wrap="square" lIns="12700" tIns="12700" rIns="12700" bIns="12700" anchor="t" anchorCtr="0" upright="1"/>
                      </wps:wsp>
                      <wps:wsp>
                        <wps:cNvPr id="94"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rPr>
                                  <w:b/>
                                  <w:sz w:val="20"/>
                                </w:rPr>
                              </w:pPr>
                              <w:r>
                                <w:rPr>
                                  <w:b/>
                                  <w:i/>
                                  <w:sz w:val="20"/>
                                </w:rPr>
                                <w:t>Літ.</w:t>
                              </w:r>
                            </w:p>
                          </w:txbxContent>
                        </wps:txbx>
                        <wps:bodyPr rot="0" vert="horz" wrap="square" lIns="12700" tIns="12700" rIns="12700" bIns="12700" anchor="t" anchorCtr="0" upright="1"/>
                      </wps:wsp>
                      <wps:wsp>
                        <wps:cNvPr id="95"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A040EB" w:rsidRDefault="00D22BE4" w:rsidP="000B2613">
                              <w:pPr>
                                <w:rPr>
                                  <w:bCs/>
                                  <w:iCs/>
                                  <w:sz w:val="20"/>
                                </w:rPr>
                              </w:pPr>
                              <w:r>
                                <w:rPr>
                                  <w:bCs/>
                                  <w:iCs/>
                                  <w:sz w:val="18"/>
                                </w:rPr>
                                <w:t xml:space="preserve"> </w:t>
                              </w:r>
                              <w:proofErr w:type="spellStart"/>
                              <w:r>
                                <w:rPr>
                                  <w:bCs/>
                                  <w:iCs/>
                                  <w:sz w:val="18"/>
                                  <w:lang w:val="en-US"/>
                                </w:rPr>
                                <w:t>Костюков</w:t>
                              </w:r>
                              <w:proofErr w:type="spellEnd"/>
                              <w:r>
                                <w:rPr>
                                  <w:bCs/>
                                  <w:iCs/>
                                  <w:sz w:val="18"/>
                                  <w:lang w:val="en-US"/>
                                </w:rPr>
                                <w:t xml:space="preserve"> С.В.</w:t>
                              </w:r>
                            </w:p>
                          </w:txbxContent>
                        </wps:txbx>
                        <wps:bodyPr rot="0" vert="horz" wrap="square" lIns="12700" tIns="12700" rIns="12700" bIns="12700" anchor="t" anchorCtr="0" upright="1"/>
                      </wps:wsp>
                      <wps:wsp>
                        <wps:cNvPr id="96"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3E63CF" w:rsidRDefault="00D22BE4" w:rsidP="00B605A5">
                              <w:pPr>
                                <w:rPr>
                                  <w:i/>
                                  <w:sz w:val="16"/>
                                  <w:szCs w:val="16"/>
                                </w:rPr>
                              </w:pPr>
                              <w:r>
                                <w:rPr>
                                  <w:i/>
                                  <w:sz w:val="16"/>
                                  <w:szCs w:val="16"/>
                                </w:rPr>
                                <w:t xml:space="preserve"> </w:t>
                              </w:r>
                              <w:proofErr w:type="spellStart"/>
                              <w:r w:rsidRPr="003E63CF">
                                <w:rPr>
                                  <w:i/>
                                  <w:sz w:val="16"/>
                                  <w:szCs w:val="16"/>
                                </w:rPr>
                                <w:t>Романкевич</w:t>
                              </w:r>
                              <w:proofErr w:type="spellEnd"/>
                              <w:r w:rsidRPr="003E63CF">
                                <w:rPr>
                                  <w:i/>
                                  <w:sz w:val="16"/>
                                  <w:szCs w:val="16"/>
                                </w:rPr>
                                <w:t xml:space="preserve"> В.О.</w:t>
                              </w:r>
                            </w:p>
                            <w:p w:rsidR="004F43CF" w:rsidRDefault="004F43CF" w:rsidP="00B605A5">
                              <w:pPr>
                                <w:rPr>
                                  <w:bCs/>
                                  <w:iCs/>
                                  <w:sz w:val="16"/>
                                </w:rPr>
                              </w:pPr>
                            </w:p>
                          </w:txbxContent>
                        </wps:txbx>
                        <wps:bodyPr rot="0" vert="horz" wrap="square" lIns="12700" tIns="12700" rIns="12700" bIns="12700" anchor="t" anchorCtr="0" upright="1"/>
                      </wps:wsp>
                      <wps:wsp>
                        <wps:cNvPr id="97"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4F43CF" w:rsidP="000B2613"/>
                          </w:txbxContent>
                        </wps:txbx>
                        <wps:bodyPr rot="0" vert="horz" wrap="square" lIns="12700" tIns="12700" rIns="12700" bIns="12700" anchor="t" anchorCtr="0" upright="1"/>
                      </wps:wsp>
                      <wps:wsp>
                        <wps:cNvPr id="98"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E368A5" w:rsidRDefault="00D22BE4" w:rsidP="000B2613">
                              <w:pPr>
                                <w:rPr>
                                  <w:sz w:val="18"/>
                                </w:rPr>
                              </w:pPr>
                              <w:r w:rsidRPr="00E368A5">
                                <w:rPr>
                                  <w:sz w:val="18"/>
                                </w:rPr>
                                <w:t xml:space="preserve"> </w:t>
                              </w:r>
                              <w:r w:rsidRPr="00E368A5">
                                <w:rPr>
                                  <w:sz w:val="16"/>
                                </w:rPr>
                                <w:t>Мартинова О.П</w:t>
                              </w:r>
                              <w:r>
                                <w:rPr>
                                  <w:sz w:val="16"/>
                                </w:rPr>
                                <w:t>.</w:t>
                              </w:r>
                            </w:p>
                          </w:txbxContent>
                        </wps:txbx>
                        <wps:bodyPr rot="0" vert="horz" wrap="square" lIns="12700" tIns="12700" rIns="12700" bIns="12700" anchor="t" anchorCtr="0" upright="1"/>
                      </wps:wsp>
                      <wps:wsp>
                        <wps:cNvPr id="99"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E368A5" w:rsidRDefault="00D22BE4" w:rsidP="000B2613">
                              <w:pPr>
                                <w:rPr>
                                  <w:bCs/>
                                  <w:iCs/>
                                  <w:sz w:val="16"/>
                                </w:rPr>
                              </w:pPr>
                              <w:r>
                                <w:rPr>
                                  <w:bCs/>
                                  <w:iCs/>
                                  <w:sz w:val="16"/>
                                </w:rPr>
                                <w:t xml:space="preserve"> </w:t>
                              </w:r>
                              <w:proofErr w:type="spellStart"/>
                              <w:r>
                                <w:rPr>
                                  <w:bCs/>
                                  <w:iCs/>
                                  <w:sz w:val="16"/>
                                </w:rPr>
                                <w:t>Клятченко</w:t>
                              </w:r>
                              <w:proofErr w:type="spellEnd"/>
                              <w:r>
                                <w:rPr>
                                  <w:bCs/>
                                  <w:iCs/>
                                  <w:sz w:val="16"/>
                                </w:rPr>
                                <w:t xml:space="preserve"> Я.М.</w:t>
                              </w:r>
                            </w:p>
                          </w:txbxContent>
                        </wps:txbx>
                        <wps:bodyPr rot="0" vert="horz" wrap="square" lIns="12700" tIns="12700" rIns="12700" bIns="12700" anchor="t" anchorCtr="0" upright="1"/>
                      </wps:wsp>
                      <wps:wsp>
                        <wps:cNvPr id="100"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rPr>
                                  <w:b/>
                                  <w:i/>
                                  <w:sz w:val="20"/>
                                </w:rPr>
                              </w:pPr>
                              <w:proofErr w:type="spellStart"/>
                              <w:r>
                                <w:rPr>
                                  <w:b/>
                                  <w:i/>
                                  <w:sz w:val="20"/>
                                </w:rPr>
                                <w:t>Затв</w:t>
                              </w:r>
                              <w:proofErr w:type="spellEnd"/>
                              <w:r>
                                <w:rPr>
                                  <w:b/>
                                  <w:i/>
                                  <w:sz w:val="20"/>
                                </w:rPr>
                                <w:t>.</w:t>
                              </w:r>
                            </w:p>
                          </w:txbxContent>
                        </wps:txbx>
                        <wps:bodyPr rot="0" vert="horz" wrap="square" lIns="12700" tIns="12700" rIns="12700" bIns="12700" anchor="t" anchorCtr="0" upright="1"/>
                      </wps:wsp>
                      <wps:wsp>
                        <wps:cNvPr id="101"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4F43CF" w:rsidP="000B2613"/>
                          </w:txbxContent>
                        </wps:txbx>
                        <wps:bodyPr rot="0" vert="horz" wrap="square" lIns="12700" tIns="12700" rIns="12700" bIns="12700" anchor="t" anchorCtr="0" upright="1"/>
                      </wps:wsp>
                      <wps:wsp>
                        <wps:cNvPr id="102"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443CD3" w:rsidRDefault="00D22BE4" w:rsidP="000B2613">
                              <w:pPr>
                                <w:rPr>
                                  <w:b/>
                                  <w:i/>
                                  <w:sz w:val="20"/>
                                </w:rPr>
                              </w:pPr>
                              <w:proofErr w:type="spellStart"/>
                              <w:r w:rsidRPr="00443CD3">
                                <w:rPr>
                                  <w:b/>
                                  <w:i/>
                                  <w:sz w:val="20"/>
                                </w:rPr>
                                <w:t>Перев</w:t>
                              </w:r>
                              <w:proofErr w:type="spellEnd"/>
                              <w:r w:rsidRPr="00443CD3">
                                <w:rPr>
                                  <w:b/>
                                  <w:i/>
                                  <w:sz w:val="20"/>
                                </w:rPr>
                                <w:t>.</w:t>
                              </w:r>
                            </w:p>
                          </w:txbxContent>
                        </wps:txbx>
                        <wps:bodyPr rot="0" vert="horz" wrap="square" lIns="12700" tIns="12700" rIns="12700" bIns="12700" anchor="t" anchorCtr="0" upright="1"/>
                      </wps:wsp>
                      <wps:wsp>
                        <wps:cNvPr id="103"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Default="00D22BE4" w:rsidP="000B2613">
                              <w:pPr>
                                <w:rPr>
                                  <w:b/>
                                  <w:i/>
                                  <w:sz w:val="20"/>
                                </w:rPr>
                              </w:pPr>
                              <w:r>
                                <w:rPr>
                                  <w:b/>
                                  <w:i/>
                                  <w:sz w:val="20"/>
                                </w:rPr>
                                <w:t>Н. контр.</w:t>
                              </w:r>
                            </w:p>
                          </w:txbxContent>
                        </wps:txbx>
                        <wps:bodyPr rot="0" vert="horz" wrap="square" lIns="12700" tIns="12700" rIns="12700" bIns="12700" anchor="t" anchorCtr="0" upright="1"/>
                      </wps:wsp>
                      <wps:wsp>
                        <wps:cNvPr id="104"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F43CF" w:rsidRPr="00443CD3" w:rsidRDefault="00D22BE4" w:rsidP="000B2613">
                              <w:pPr>
                                <w:rPr>
                                  <w:b/>
                                  <w:i/>
                                  <w:sz w:val="20"/>
                                </w:rPr>
                              </w:pPr>
                              <w:proofErr w:type="spellStart"/>
                              <w:r w:rsidRPr="00443CD3">
                                <w:rPr>
                                  <w:b/>
                                  <w:i/>
                                  <w:sz w:val="20"/>
                                </w:rPr>
                                <w:t>Розроб</w:t>
                              </w:r>
                              <w:proofErr w:type="spellEnd"/>
                              <w:r w:rsidRPr="00443CD3">
                                <w:rPr>
                                  <w:b/>
                                  <w:i/>
                                  <w:sz w:val="20"/>
                                </w:rPr>
                                <w:t>.</w:t>
                              </w:r>
                            </w:p>
                          </w:txbxContent>
                        </wps:txbx>
                        <wps:bodyPr rot="0" vert="horz" wrap="square" lIns="12700" tIns="12700" rIns="12700" bIns="12700" anchor="t" anchorCtr="0" upright="1"/>
                      </wps:wsp>
                      <wps:wsp>
                        <wps:cNvPr id="105"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106"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0B2613">
                              <w:pPr>
                                <w:jc w:val="center"/>
                                <w:rPr>
                                  <w:b/>
                                  <w:i/>
                                  <w:sz w:val="20"/>
                                </w:rPr>
                              </w:pPr>
                              <w:r>
                                <w:rPr>
                                  <w:b/>
                                  <w:i/>
                                  <w:sz w:val="20"/>
                                </w:rPr>
                                <w:t>Дата</w:t>
                              </w:r>
                            </w:p>
                          </w:txbxContent>
                        </wps:txbx>
                        <wps:bodyPr rot="0" vert="horz" wrap="square" lIns="12700" tIns="12700" rIns="12700" bIns="12700" anchor="t" anchorCtr="0" upright="1"/>
                      </wps:wsp>
                      <wps:wsp>
                        <wps:cNvPr id="107"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0B2613">
                              <w:pPr>
                                <w:jc w:val="center"/>
                                <w:rPr>
                                  <w:sz w:val="20"/>
                                </w:rPr>
                              </w:pPr>
                              <w:proofErr w:type="spellStart"/>
                              <w:r>
                                <w:rPr>
                                  <w:b/>
                                  <w:i/>
                                  <w:sz w:val="20"/>
                                </w:rPr>
                                <w:t>Підп</w:t>
                              </w:r>
                              <w:proofErr w:type="spellEnd"/>
                              <w:r>
                                <w:rPr>
                                  <w:b/>
                                  <w:i/>
                                  <w:sz w:val="20"/>
                                </w:rPr>
                                <w:t>.</w:t>
                              </w:r>
                            </w:p>
                          </w:txbxContent>
                        </wps:txbx>
                        <wps:bodyPr rot="0" vert="horz" wrap="square" lIns="12700" tIns="12700" rIns="12700" bIns="12700" anchor="t" anchorCtr="0" upright="1"/>
                      </wps:wsp>
                      <wps:wsp>
                        <wps:cNvPr id="108"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0B2613">
                              <w:pPr>
                                <w:jc w:val="center"/>
                                <w:rPr>
                                  <w:b/>
                                  <w:i/>
                                  <w:sz w:val="20"/>
                                </w:rPr>
                              </w:pPr>
                              <w:r>
                                <w:rPr>
                                  <w:b/>
                                  <w:i/>
                                  <w:sz w:val="20"/>
                                </w:rPr>
                                <w:t xml:space="preserve">№ </w:t>
                              </w:r>
                              <w:proofErr w:type="spellStart"/>
                              <w:r>
                                <w:rPr>
                                  <w:b/>
                                  <w:i/>
                                  <w:sz w:val="20"/>
                                </w:rPr>
                                <w:t>докум</w:t>
                              </w:r>
                              <w:proofErr w:type="spellEnd"/>
                              <w:r>
                                <w:rPr>
                                  <w:b/>
                                  <w:i/>
                                  <w:sz w:val="20"/>
                                </w:rPr>
                                <w:t>.</w:t>
                              </w:r>
                            </w:p>
                          </w:txbxContent>
                        </wps:txbx>
                        <wps:bodyPr rot="0" vert="horz" wrap="square" lIns="12700" tIns="12700" rIns="12700" bIns="12700" anchor="t" anchorCtr="0" upright="1"/>
                      </wps:wsp>
                      <wps:wsp>
                        <wps:cNvPr id="109"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0B2613">
                              <w:pPr>
                                <w:jc w:val="center"/>
                                <w:rPr>
                                  <w:b/>
                                  <w:i/>
                                  <w:sz w:val="20"/>
                                </w:rPr>
                              </w:pPr>
                              <w:r>
                                <w:rPr>
                                  <w:b/>
                                  <w:i/>
                                  <w:sz w:val="20"/>
                                </w:rPr>
                                <w:t>Лист</w:t>
                              </w:r>
                            </w:p>
                          </w:txbxContent>
                        </wps:txbx>
                        <wps:bodyPr rot="0" vert="horz" wrap="square" lIns="12700" tIns="12700" rIns="12700" bIns="12700" anchor="t" anchorCtr="0" upright="1"/>
                      </wps:wsp>
                      <wps:wsp>
                        <wps:cNvPr id="110"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4F43CF" w:rsidRDefault="00D22BE4" w:rsidP="000B2613">
                              <w:pPr>
                                <w:jc w:val="center"/>
                              </w:pPr>
                              <w:proofErr w:type="spellStart"/>
                              <w:r>
                                <w:rPr>
                                  <w:b/>
                                  <w:i/>
                                  <w:sz w:val="20"/>
                                </w:rPr>
                                <w:t>Зм</w:t>
                              </w:r>
                              <w:r>
                                <w:rPr>
                                  <w:i/>
                                </w:rPr>
                                <w:t>м</w:t>
                              </w:r>
                              <w:proofErr w:type="spellEnd"/>
                            </w:p>
                          </w:txbxContent>
                        </wps:txbx>
                        <wps:bodyPr rot="0" vert="horz" wrap="square" lIns="12700" tIns="12700" rIns="12700" bIns="12700" anchor="t" anchorCtr="0" upright="1"/>
                      </wps:wsp>
                      <wps:wsp>
                        <wps:cNvPr id="111"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2"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3"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4"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5"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6"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7"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18"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4F43CF" w:rsidRDefault="00D22BE4" w:rsidP="000B2613">
                              <w:pPr>
                                <w:rPr>
                                  <w:b/>
                                  <w:i/>
                                  <w:sz w:val="48"/>
                                </w:rPr>
                              </w:pPr>
                              <w:r>
                                <w:rPr>
                                  <w:b/>
                                  <w:i/>
                                  <w:sz w:val="48"/>
                                </w:rPr>
                                <w:t>ІАЛЦ.</w:t>
                              </w:r>
                              <w:r>
                                <w:rPr>
                                  <w:b/>
                                  <w:bCs/>
                                  <w:i/>
                                  <w:iCs/>
                                  <w:sz w:val="48"/>
                                  <w:szCs w:val="48"/>
                                  <w:lang w:val="en-US"/>
                                </w:rPr>
                                <w:t>045440</w:t>
                              </w:r>
                              <w:r>
                                <w:rPr>
                                  <w:b/>
                                  <w:i/>
                                  <w:sz w:val="48"/>
                                </w:rPr>
                                <w:t>.004 ПЗ</w:t>
                              </w:r>
                            </w:p>
                          </w:txbxContent>
                        </wps:txbx>
                        <wps:bodyPr rot="0" vert="horz" wrap="square" lIns="12700" tIns="12700" rIns="12700" bIns="12700" anchor="t" anchorCtr="0" upright="1"/>
                      </wps:wsp>
                      <wps:wsp>
                        <wps:cNvPr id="119"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0"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1"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2"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3"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4"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5"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6"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7"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8"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29"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130"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131"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112" style="position:absolute;margin-left:49.85pt;margin-top:26.8pt;width:517.5pt;height:798.6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" o:allowincell="f">
              <v:group id="Group 68" o:spid="_x0000_s111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69" o:spid="_x0000_s1114"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" filled="f" stroked="f">
                  <v:textbox inset="1pt,1pt,1pt,1pt">
                    <w:txbxContent>
                      <w:p w:rsidR="004F43CF" w:rsidRPr="00346B66" w:rsidRDefault="00D22BE4" w:rsidP="00346B66">
                        <w:pPr>
                          <w:jc w:val="center"/>
                          <w:rPr>
                            <w:rFonts w:ascii="Times New Roman" w:hAnsi="Times New Roman" w:cs="Times New Roman"/>
                            <w:b/>
                            <w:bCs/>
                            <w:color w:val="000000"/>
                            <w:sz w:val="20"/>
                            <w:szCs w:val="28"/>
                          </w:rPr>
                        </w:pPr>
                        <w:r w:rsidRPr="00346B66">
                          <w:rPr>
                            <w:rFonts w:ascii="Times New Roman" w:hAnsi="Times New Roman" w:cs="Times New Roman"/>
                            <w:b/>
                            <w:bCs/>
                            <w:color w:val="000000"/>
                            <w:sz w:val="20"/>
                            <w:szCs w:val="28"/>
                          </w:rPr>
                          <w:t>Вебзастосунок аналізу ефективності використання робочого часу на базі технології Docker</w:t>
                        </w:r>
                        <w:r w:rsidRPr="00346B66">
                          <w:rPr>
                            <w:rFonts w:ascii="Times New Roman" w:hAnsi="Times New Roman" w:cs="Times New Roman"/>
                            <w:b/>
                            <w:bCs/>
                            <w:color w:val="000000"/>
                            <w:sz w:val="20"/>
                            <w:szCs w:val="28"/>
                          </w:rPr>
                          <w:t xml:space="preserve"> та ASP.NET Core</w:t>
                        </w:r>
                      </w:p>
                      <w:p w:rsidR="004F43CF" w:rsidRPr="00346B66" w:rsidRDefault="00D22BE4" w:rsidP="00346B66">
                        <w:pPr>
                          <w:spacing w:line="240" w:lineRule="auto"/>
                          <w:jc w:val="center"/>
                          <w:rPr>
                            <w:rFonts w:ascii="Times New Roman" w:hAnsi="Times New Roman" w:cs="Times New Roman"/>
                            <w:b/>
                            <w:sz w:val="24"/>
                            <w:szCs w:val="24"/>
                          </w:rPr>
                        </w:pPr>
                        <w:r w:rsidRPr="00346B66">
                          <w:rPr>
                            <w:rFonts w:ascii="Times New Roman" w:hAnsi="Times New Roman" w:cs="Times New Roman"/>
                            <w:b/>
                            <w:sz w:val="24"/>
                            <w:szCs w:val="24"/>
                          </w:rPr>
                          <w:t>Пояснювальна записка</w:t>
                        </w:r>
                      </w:p>
                      <w:p w:rsidR="004F43CF" w:rsidRPr="00346B66" w:rsidRDefault="004F43CF" w:rsidP="00346B66">
                        <w:pPr>
                          <w:jc w:val="center"/>
                          <w:rPr>
                            <w:b/>
                            <w:sz w:val="10"/>
                            <w:szCs w:val="16"/>
                          </w:rPr>
                        </w:pPr>
                      </w:p>
                    </w:txbxContent>
                  </v:textbox>
                </v:rect>
                <v:rect id="Rectangle 70" o:spid="_x0000_s111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" filled="f" stroked="f">
                  <v:textbox inset="1pt,1pt,1pt,1pt">
                    <w:txbxContent>
                      <w:p w:rsidR="004F43CF" w:rsidRPr="00346B66" w:rsidRDefault="00D22BE4" w:rsidP="000B2613">
                        <w:pPr>
                          <w:jc w:val="center"/>
                          <w:rPr>
                            <w:rFonts w:ascii="Times New Roman" w:hAnsi="Times New Roman" w:cs="Times New Roman"/>
                            <w:b/>
                            <w:i/>
                            <w:sz w:val="24"/>
                          </w:rPr>
                        </w:pPr>
                        <w:r w:rsidRPr="00346B66">
                          <w:rPr>
                            <w:rFonts w:ascii="Times New Roman" w:hAnsi="Times New Roman" w:cs="Times New Roman"/>
                            <w:b/>
                            <w:sz w:val="20"/>
                            <w:szCs w:val="18"/>
                          </w:rPr>
                          <w:t>НТУУ «КПІ ім. Ігоря Сікорського», ФПМ, КВ-02</w:t>
                        </w:r>
                      </w:p>
                    </w:txbxContent>
                  </v:textbox>
                </v:rect>
                <v:rect id="Rectangle 71" o:spid="_x0000_s111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" filled="f" stroked="f">
                  <v:textbox inset="1pt,1pt,1pt,1pt">
                    <w:txbxContent>
                      <w:p w:rsidR="004F43CF" w:rsidRPr="00443CD3" w:rsidRDefault="00FC0C3A" w:rsidP="000B2613">
                        <w:pPr>
                          <w:jc w:val="center"/>
                          <w:rPr>
                            <w:sz w:val="20"/>
                          </w:rPr>
                        </w:pPr>
                        <w:r>
                          <w:rPr>
                            <w:sz w:val="20"/>
                          </w:rPr>
                          <w:t>64</w:t>
                        </w:r>
                      </w:p>
                    </w:txbxContent>
                  </v:textbox>
                </v:rect>
                <v:rect id="Rectangle 72" o:spid="_x0000_s111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" filled="f" stroked="f">
                  <v:textbox inset="1pt,1pt,1pt,1pt">
                    <w:txbxContent>
                      <w:p w:rsidR="004F43CF" w:rsidRDefault="00D22BE4" w:rsidP="000B2613">
                        <w:pPr>
                          <w:jc w:val="center"/>
                          <w:rPr>
                            <w:bCs/>
                            <w:iCs/>
                            <w:sz w:val="24"/>
                          </w:rPr>
                        </w:pPr>
                        <w:r>
                          <w:rPr>
                            <w:rFonts w:cs="Times New Roman"/>
                            <w:bCs/>
                            <w:iCs/>
                            <w:sz w:val="24"/>
                          </w:rPr>
                          <w:t>1</w:t>
                        </w:r>
                      </w:p>
                    </w:txbxContent>
                  </v:textbox>
                </v:rect>
                <v:rect id="Rectangle 73" o:spid="_x0000_s111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" filled="f" stroked="f">
                  <v:textbox inset="1pt,1pt,1pt,1pt">
                    <w:txbxContent>
                      <w:p w:rsidR="004F43CF" w:rsidRDefault="00D22BE4" w:rsidP="000B2613">
                        <w:pPr>
                          <w:rPr>
                            <w:b/>
                            <w:sz w:val="20"/>
                          </w:rPr>
                        </w:pPr>
                        <w:r>
                          <w:rPr>
                            <w:b/>
                            <w:i/>
                            <w:sz w:val="20"/>
                          </w:rPr>
                          <w:t>Аркушів</w:t>
                        </w:r>
                      </w:p>
                    </w:txbxContent>
                  </v:textbox>
                </v:rect>
                <v:rect id="Rectangle 74" o:spid="_x0000_s111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UcDxAAAANsAAAAPAAAAZHJzL2Rvd25yZXYueG1sRI9La8Mw&#10;EITvhfwHsYFeSiKnhT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LblRwPEAAAA2wAAAA8A&#10;AAAAAAAAAAAAAAAABwIAAGRycy9kb3ducmV2LnhtbFBLBQYAAAAAAwADALcAAAD4AgAAAAA=&#10;" filled="f" stroked="f">
                  <v:textbox inset="1pt,1pt,1pt,1pt">
                    <w:txbxContent>
                      <w:p w:rsidR="004F43CF" w:rsidRDefault="00D22BE4" w:rsidP="000B2613">
                        <w:pPr>
                          <w:rPr>
                            <w:b/>
                            <w:sz w:val="20"/>
                          </w:rPr>
                        </w:pPr>
                        <w:r>
                          <w:rPr>
                            <w:b/>
                            <w:i/>
                            <w:sz w:val="20"/>
                          </w:rPr>
                          <w:t>Аркуш</w:t>
                        </w:r>
                      </w:p>
                    </w:txbxContent>
                  </v:textbox>
                </v:rect>
                <v:rect id="Rectangle 75" o:spid="_x0000_s112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N93xAAAANsAAAAPAAAAZHJzL2Rvd25yZXYueG1sRI9La8Mw&#10;EITvhfwHsYFeSiKnlD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DkM33fEAAAA2wAAAA8A&#10;AAAAAAAAAAAAAAAABwIAAGRycy9kb3ducmV2LnhtbFBLBQYAAAAAAwADALcAAAD4AgAAAAA=&#10;" filled="f" stroked="f">
                  <v:textbox inset="1pt,1pt,1pt,1pt">
                    <w:txbxContent>
                      <w:p w:rsidR="004F43CF" w:rsidRDefault="00D22BE4" w:rsidP="000B2613">
                        <w:pPr>
                          <w:rPr>
                            <w:b/>
                            <w:sz w:val="20"/>
                          </w:rPr>
                        </w:pPr>
                        <w:r>
                          <w:rPr>
                            <w:b/>
                            <w:i/>
                            <w:sz w:val="20"/>
                          </w:rPr>
                          <w:t>Літ.</w:t>
                        </w:r>
                      </w:p>
                    </w:txbxContent>
                  </v:textbox>
                </v:rect>
                <v:rect id="Rectangle 76" o:spid="_x0000_s1121"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HrsxAAAANsAAAAPAAAAZHJzL2Rvd25yZXYueG1sRI9La8Mw&#10;EITvhfwHsYFeSiKn0D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FZAeuzEAAAA2wAAAA8A&#10;AAAAAAAAAAAAAAAABwIAAGRycy9kb3ducmV2LnhtbFBLBQYAAAAAAwADALcAAAD4AgAAAAA=&#10;" filled="f" stroked="f">
                  <v:textbox inset="1pt,1pt,1pt,1pt">
                    <w:txbxContent>
                      <w:p w:rsidR="004F43CF" w:rsidRPr="00A040EB" w:rsidRDefault="00D22BE4" w:rsidP="000B2613">
                        <w:pPr>
                          <w:rPr>
                            <w:bCs/>
                            <w:iCs/>
                            <w:sz w:val="20"/>
                          </w:rPr>
                        </w:pPr>
                        <w:r>
                          <w:rPr>
                            <w:bCs/>
                            <w:iCs/>
                            <w:sz w:val="18"/>
                          </w:rPr>
                          <w:t xml:space="preserve"> </w:t>
                        </w:r>
                        <w:r>
                          <w:rPr>
                            <w:bCs/>
                            <w:iCs/>
                            <w:sz w:val="18"/>
                            <w:lang w:val="en-US"/>
                          </w:rPr>
                          <w:t>Костюков С.В.</w:t>
                        </w:r>
                      </w:p>
                    </w:txbxContent>
                  </v:textbox>
                </v:rect>
                <v:rect id="Rectangle 77" o:spid="_x0000_s112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" filled="f" stroked="f">
                  <v:textbox inset="1pt,1pt,1pt,1pt">
                    <w:txbxContent>
                      <w:p w:rsidR="004F43CF" w:rsidRPr="003E63CF" w:rsidRDefault="00D22BE4" w:rsidP="00B605A5">
                        <w:pPr>
                          <w:rPr>
                            <w:i/>
                            <w:sz w:val="16"/>
                            <w:szCs w:val="16"/>
                          </w:rPr>
                        </w:pPr>
                        <w:r>
                          <w:rPr>
                            <w:i/>
                            <w:sz w:val="16"/>
                            <w:szCs w:val="16"/>
                          </w:rPr>
                          <w:t xml:space="preserve"> </w:t>
                        </w:r>
                        <w:r w:rsidRPr="003E63CF">
                          <w:rPr>
                            <w:i/>
                            <w:sz w:val="16"/>
                            <w:szCs w:val="16"/>
                          </w:rPr>
                          <w:t>Романкевич В.О.</w:t>
                        </w:r>
                      </w:p>
                      <w:p w:rsidR="004F43CF" w:rsidRDefault="004F43CF" w:rsidP="00B605A5">
                        <w:pPr>
                          <w:rPr>
                            <w:bCs/>
                            <w:iCs/>
                            <w:sz w:val="16"/>
                          </w:rPr>
                        </w:pPr>
                      </w:p>
                    </w:txbxContent>
                  </v:textbox>
                </v:rect>
                <v:rect id="Rectangle 78" o:spid="_x0000_s112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" filled="f" stroked="f">
                  <v:textbox inset="1pt,1pt,1pt,1pt">
                    <w:txbxContent>
                      <w:p w:rsidR="004F43CF" w:rsidRDefault="004F43CF" w:rsidP="000B2613"/>
                    </w:txbxContent>
                  </v:textbox>
                </v:rect>
                <v:rect id="Rectangle 79" o:spid="_x0000_s112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" filled="f" stroked="f">
                  <v:textbox inset="1pt,1pt,1pt,1pt">
                    <w:txbxContent>
                      <w:p w:rsidR="004F43CF" w:rsidRPr="00E368A5" w:rsidRDefault="00D22BE4" w:rsidP="000B2613">
                        <w:pPr>
                          <w:rPr>
                            <w:sz w:val="18"/>
                          </w:rPr>
                        </w:pPr>
                        <w:r w:rsidRPr="00E368A5">
                          <w:rPr>
                            <w:sz w:val="18"/>
                          </w:rPr>
                          <w:t xml:space="preserve"> </w:t>
                        </w:r>
                        <w:r w:rsidRPr="00E368A5">
                          <w:rPr>
                            <w:sz w:val="16"/>
                          </w:rPr>
                          <w:t>Мартинова О.П</w:t>
                        </w:r>
                        <w:r>
                          <w:rPr>
                            <w:sz w:val="16"/>
                          </w:rPr>
                          <w:t>.</w:t>
                        </w:r>
                      </w:p>
                    </w:txbxContent>
                  </v:textbox>
                </v:rect>
                <v:rect id="Rectangle 80" o:spid="_x0000_s112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" filled="f" stroked="f">
                  <v:textbox inset="1pt,1pt,1pt,1pt">
                    <w:txbxContent>
                      <w:p w:rsidR="004F43CF" w:rsidRPr="00E368A5" w:rsidRDefault="00D22BE4" w:rsidP="000B2613">
                        <w:pPr>
                          <w:rPr>
                            <w:bCs/>
                            <w:iCs/>
                            <w:sz w:val="16"/>
                          </w:rPr>
                        </w:pPr>
                        <w:r>
                          <w:rPr>
                            <w:bCs/>
                            <w:iCs/>
                            <w:sz w:val="16"/>
                          </w:rPr>
                          <w:t xml:space="preserve"> Клятченко Я.М.</w:t>
                        </w:r>
                      </w:p>
                    </w:txbxContent>
                  </v:textbox>
                </v:rect>
                <v:rect id="Rectangle 81" o:spid="_x0000_s112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ku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PqMT2OUdAAD//wMAUEsBAi0AFAAGAAgAAAAhANvh9svuAAAAhQEAABMAAAAAAAAAAAAA&#10;AAAAAAAAAFtDb250ZW50X1R5cGVzXS54bWxQSwECLQAUAAYACAAAACEAWvQsW78AAAAVAQAACwAA&#10;AAAAAAAAAAAAAAAfAQAAX3JlbHMvLnJlbHNQSwECLQAUAAYACAAAACEAF7upLsMAAADcAAAADwAA&#10;AAAAAAAAAAAAAAAHAgAAZHJzL2Rvd25yZXYueG1sUEsFBgAAAAADAAMAtwAAAPcCAAAAAA==&#10;" filled="f" stroked="f">
                  <v:textbox inset="1pt,1pt,1pt,1pt">
                    <w:txbxContent>
                      <w:p w:rsidR="004F43CF" w:rsidRDefault="00D22BE4" w:rsidP="000B2613">
                        <w:pPr>
                          <w:rPr>
                            <w:b/>
                            <w:i/>
                            <w:sz w:val="20"/>
                          </w:rPr>
                        </w:pPr>
                        <w:r>
                          <w:rPr>
                            <w:b/>
                            <w:i/>
                            <w:sz w:val="20"/>
                          </w:rPr>
                          <w:t>Затв.</w:t>
                        </w:r>
                      </w:p>
                    </w:txbxContent>
                  </v:textbox>
                </v:rect>
                <v:rect id="Rectangle 82" o:spid="_x0000_s112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" filled="f" stroked="f">
                  <v:textbox inset="1pt,1pt,1pt,1pt">
                    <w:txbxContent>
                      <w:p w:rsidR="004F43CF" w:rsidRDefault="004F43CF" w:rsidP="000B2613"/>
                    </w:txbxContent>
                  </v:textbox>
                </v:rect>
                <v:rect id="Rectangle 83" o:spid="_x0000_s112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" filled="f" stroked="f">
                  <v:textbox inset="1pt,1pt,1pt,1pt">
                    <w:txbxContent>
                      <w:p w:rsidR="004F43CF" w:rsidRPr="00443CD3" w:rsidRDefault="00D22BE4" w:rsidP="000B2613">
                        <w:pPr>
                          <w:rPr>
                            <w:b/>
                            <w:i/>
                            <w:sz w:val="20"/>
                          </w:rPr>
                        </w:pPr>
                        <w:r w:rsidRPr="00443CD3">
                          <w:rPr>
                            <w:b/>
                            <w:i/>
                            <w:sz w:val="20"/>
                          </w:rPr>
                          <w:t>Перев.</w:t>
                        </w:r>
                      </w:p>
                    </w:txbxContent>
                  </v:textbox>
                </v:rect>
                <v:rect id="Rectangle 84" o:spid="_x0000_s112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TdZwQAAANwAAAAPAAAAZHJzL2Rvd25yZXYueG1sRE9Na8JA&#10;EL0L/odlCl5EN1qw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OdpN1nBAAAA3AAAAA8AAAAA&#10;AAAAAAAAAAAABwIAAGRycy9kb3ducmV2LnhtbFBLBQYAAAAAAwADALcAAAD1AgAAAAA=&#10;" filled="f" stroked="f">
                  <v:textbox inset="1pt,1pt,1pt,1pt">
                    <w:txbxContent>
                      <w:p w:rsidR="004F43CF" w:rsidRDefault="00D22BE4" w:rsidP="000B2613">
                        <w:pPr>
                          <w:rPr>
                            <w:b/>
                            <w:i/>
                            <w:sz w:val="20"/>
                          </w:rPr>
                        </w:pPr>
                        <w:r>
                          <w:rPr>
                            <w:b/>
                            <w:i/>
                            <w:sz w:val="20"/>
                          </w:rPr>
                          <w:t>Н. контр.</w:t>
                        </w:r>
                      </w:p>
                    </w:txbxContent>
                  </v:textbox>
                </v:rect>
                <v:rect id="Rectangle 85" o:spid="_x0000_s113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K8twQAAANwAAAAPAAAAZHJzL2Rvd25yZXYueG1sRE9Na8JA&#10;EL0L/odlCl5EN0qx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GiAry3BAAAA3AAAAA8AAAAA&#10;AAAAAAAAAAAABwIAAGRycy9kb3ducmV2LnhtbFBLBQYAAAAAAwADALcAAAD1AgAAAAA=&#10;" filled="f" stroked="f">
                  <v:textbox inset="1pt,1pt,1pt,1pt">
                    <w:txbxContent>
                      <w:p w:rsidR="004F43CF" w:rsidRPr="00443CD3" w:rsidRDefault="00D22BE4" w:rsidP="000B2613">
                        <w:pPr>
                          <w:rPr>
                            <w:b/>
                            <w:i/>
                            <w:sz w:val="20"/>
                          </w:rPr>
                        </w:pPr>
                        <w:r w:rsidRPr="00443CD3">
                          <w:rPr>
                            <w:b/>
                            <w:i/>
                            <w:sz w:val="20"/>
                          </w:rPr>
                          <w:t>Розроб.</w:t>
                        </w:r>
                      </w:p>
                    </w:txbxContent>
                  </v:textbox>
                </v:rect>
                <v:rect id="Rectangle 86" o:spid="_x0000_s113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" filled="f" strokeweight="2.25pt"/>
                <v:rect id="Rectangle 87" o:spid="_x0000_s113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" filled="f" stroked="f" strokeweight="2pt">
                  <v:textbox inset="1pt,1pt,1pt,1pt">
                    <w:txbxContent>
                      <w:p w:rsidR="004F43CF" w:rsidRDefault="00D22BE4" w:rsidP="000B2613">
                        <w:pPr>
                          <w:jc w:val="center"/>
                          <w:rPr>
                            <w:b/>
                            <w:i/>
                            <w:sz w:val="20"/>
                          </w:rPr>
                        </w:pPr>
                        <w:r>
                          <w:rPr>
                            <w:b/>
                            <w:i/>
                            <w:sz w:val="20"/>
                          </w:rPr>
                          <w:t>Дата</w:t>
                        </w:r>
                      </w:p>
                    </w:txbxContent>
                  </v:textbox>
                </v:rect>
                <v:rect id="Rectangle 88" o:spid="_x0000_s113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" filled="f" stroked="f" strokeweight="2pt">
                  <v:textbox inset="1pt,1pt,1pt,1pt">
                    <w:txbxContent>
                      <w:p w:rsidR="004F43CF" w:rsidRDefault="00D22BE4" w:rsidP="000B2613">
                        <w:pPr>
                          <w:jc w:val="center"/>
                          <w:rPr>
                            <w:sz w:val="20"/>
                          </w:rPr>
                        </w:pPr>
                        <w:r>
                          <w:rPr>
                            <w:b/>
                            <w:i/>
                            <w:sz w:val="20"/>
                          </w:rPr>
                          <w:t>Підп.</w:t>
                        </w:r>
                      </w:p>
                    </w:txbxContent>
                  </v:textbox>
                </v:rect>
                <v:rect id="Rectangle 89" o:spid="_x0000_s113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" filled="f" stroked="f" strokeweight="2pt">
                  <v:textbox inset="1pt,1pt,1pt,1pt">
                    <w:txbxContent>
                      <w:p w:rsidR="004F43CF" w:rsidRDefault="00D22BE4" w:rsidP="000B2613">
                        <w:pPr>
                          <w:jc w:val="center"/>
                          <w:rPr>
                            <w:b/>
                            <w:i/>
                            <w:sz w:val="20"/>
                          </w:rPr>
                        </w:pPr>
                        <w:r>
                          <w:rPr>
                            <w:b/>
                            <w:i/>
                            <w:sz w:val="20"/>
                          </w:rPr>
                          <w:t>№ докум.</w:t>
                        </w:r>
                      </w:p>
                    </w:txbxContent>
                  </v:textbox>
                </v:rect>
                <v:rect id="Rectangle 90" o:spid="_x0000_s113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" filled="f" stroked="f" strokeweight="2pt">
                  <v:textbox inset="1pt,1pt,1pt,1pt">
                    <w:txbxContent>
                      <w:p w:rsidR="004F43CF" w:rsidRDefault="00D22BE4" w:rsidP="000B2613">
                        <w:pPr>
                          <w:jc w:val="center"/>
                          <w:rPr>
                            <w:b/>
                            <w:i/>
                            <w:sz w:val="20"/>
                          </w:rPr>
                        </w:pPr>
                        <w:r>
                          <w:rPr>
                            <w:b/>
                            <w:i/>
                            <w:sz w:val="20"/>
                          </w:rPr>
                          <w:t>Лист</w:t>
                        </w:r>
                      </w:p>
                    </w:txbxContent>
                  </v:textbox>
                </v:rect>
                <v:rect id="Rectangle 91" o:spid="_x0000_s113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" filled="f" stroked="f" strokeweight="2pt">
                  <v:textbox inset="1pt,1pt,1pt,1pt">
                    <w:txbxContent>
                      <w:p w:rsidR="004F43CF" w:rsidRDefault="00D22BE4" w:rsidP="000B2613">
                        <w:pPr>
                          <w:jc w:val="center"/>
                        </w:pPr>
                        <w:r>
                          <w:rPr>
                            <w:b/>
                            <w:i/>
                            <w:sz w:val="20"/>
                          </w:rPr>
                          <w:t>Зм</w:t>
                        </w:r>
                        <w:r>
                          <w:rPr>
                            <w:i/>
                          </w:rPr>
                          <w:t>м</w:t>
                        </w:r>
                      </w:p>
                    </w:txbxContent>
                  </v:textbox>
                </v:rect>
                <v:line id="Line 92" o:spid="_x0000_s113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" strokeweight="2.25pt">
                  <v:stroke startarrowwidth="narrow" startarrowlength="short" endarrowwidth="narrow" endarrowlength="short"/>
                </v:line>
                <v:line id="Line 93" o:spid="_x0000_s113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" strokeweight="2pt">
                  <v:stroke startarrowwidth="narrow" startarrowlength="short" endarrowwidth="narrow" endarrowlength="short"/>
                </v:line>
                <v:line id="Line 94" o:spid="_x0000_s113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" strokeweight="1.15pt">
                  <v:stroke startarrowwidth="narrow" startarrowlength="short" endarrowwidth="narrow" endarrowlength="short"/>
                </v:line>
                <v:line id="Line 95" o:spid="_x0000_s114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" strokeweight="2.25pt">
                  <v:stroke startarrowwidth="narrow" startarrowlength="short" endarrowwidth="narrow" endarrowlength="short"/>
                </v:line>
                <v:line id="Line 96" o:spid="_x0000_s114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" strokeweight="2.25pt">
                  <v:stroke startarrowwidth="narrow" startarrowlength="short" endarrowwidth="narrow" endarrowlength="short"/>
                </v:line>
                <v:line id="Line 97" o:spid="_x0000_s114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" strokeweight="2.25pt">
                  <v:stroke startarrowwidth="narrow" startarrowlength="short" endarrowwidth="narrow" endarrowlength="short"/>
                </v:line>
                <v:line id="Line 98" o:spid="_x0000_s114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" strokeweight="2.25pt">
                  <v:stroke startarrowwidth="narrow" startarrowlength="short" endarrowwidth="narrow" endarrowlength="short"/>
                </v:line>
                <v:rect id="Rectangle 99" o:spid="_x0000_s114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" filled="f" stroked="f" strokeweight="1.15pt">
                  <v:textbox inset="1pt,1pt,1pt,1pt">
                    <w:txbxContent>
                      <w:p w:rsidR="004F43CF" w:rsidRDefault="00D22BE4" w:rsidP="000B2613">
                        <w:pPr>
                          <w:rPr>
                            <w:b/>
                            <w:i/>
                            <w:sz w:val="48"/>
                          </w:rPr>
                        </w:pPr>
                        <w:r>
                          <w:rPr>
                            <w:b/>
                            <w:i/>
                            <w:sz w:val="48"/>
                          </w:rPr>
                          <w:t>ІАЛЦ.</w:t>
                        </w:r>
                        <w:r>
                          <w:rPr>
                            <w:b/>
                            <w:bCs/>
                            <w:i/>
                            <w:iCs/>
                            <w:sz w:val="48"/>
                            <w:szCs w:val="48"/>
                            <w:lang w:val="en-US"/>
                          </w:rPr>
                          <w:t>045440</w:t>
                        </w:r>
                        <w:r>
                          <w:rPr>
                            <w:b/>
                            <w:i/>
                            <w:sz w:val="48"/>
                          </w:rPr>
                          <w:t>.004 ПЗ</w:t>
                        </w:r>
                      </w:p>
                    </w:txbxContent>
                  </v:textbox>
                </v:rect>
                <v:line id="Line 100" o:spid="_x0000_s114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" strokeweight="2.25pt">
                  <v:stroke startarrowwidth="narrow" startarrowlength="short" endarrowwidth="narrow" endarrowlength="short"/>
                </v:line>
                <v:line id="Line 101" o:spid="_x0000_s114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" strokeweight="1.15pt">
                  <v:stroke startarrowwidth="narrow" startarrowlength="short" endarrowwidth="narrow" endarrowlength="short"/>
                </v:line>
                <v:line id="Line 102" o:spid="_x0000_s114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" strokeweight="1.15pt">
                  <v:stroke startarrowwidth="narrow" startarrowlength="short" endarrowwidth="narrow" endarrowlength="short"/>
                </v:line>
                <v:line id="Line 103" o:spid="_x0000_s114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" strokeweight="1.15pt">
                  <v:stroke startarrowwidth="narrow" startarrowlength="short" endarrowwidth="narrow" endarrowlength="short"/>
                </v:line>
                <v:line id="Line 104" o:spid="_x0000_s114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" strokeweight="1.15pt">
                  <v:stroke startarrowwidth="narrow" startarrowlength="short" endarrowwidth="narrow" endarrowlength="short"/>
                </v:line>
                <v:line id="Line 105" o:spid="_x0000_s115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" strokeweight="2pt">
                  <v:stroke startarrowwidth="narrow" startarrowlength="short" endarrowwidth="narrow" endarrowlength="short"/>
                </v:line>
                <v:line id="Line 106" o:spid="_x0000_s115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" strokeweight="2pt">
                  <v:stroke startarrowwidth="narrow" startarrowlength="short" endarrowwidth="narrow" endarrowlength="short"/>
                </v:line>
                <v:line id="Line 107" o:spid="_x0000_s115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" strokeweight="2pt">
                  <v:stroke startarrowwidth="narrow" startarrowlength="short" endarrowwidth="narrow" endarrowlength="short"/>
                </v:line>
                <v:line id="Line 108" o:spid="_x0000_s115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" strokeweight="2.25pt">
                  <v:stroke startarrowwidth="narrow" startarrowlength="short" endarrowwidth="narrow" endarrowlength="short"/>
                </v:line>
                <v:line id="Line 109" o:spid="_x0000_s115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" strokeweight="2.25pt">
                  <v:stroke startarrowwidth="narrow" startarrowlength="short" endarrowwidth="narrow" endarrowlength="short"/>
                </v:line>
                <v:line id="Line 110" o:spid="_x0000_s115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" strokeweight="2pt">
                  <v:stroke startarrowwidth="narrow" startarrowlength="short" endarrowwidth="narrow" endarrowlength="short"/>
                </v:line>
                <v:line id="Line 111" o:spid="_x0000_s115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" strokeweight="2pt">
                  <v:stroke startarrowwidth="narrow" startarrowlength="short" endarrowwidth="narrow" endarrowlength="short"/>
                </v:line>
              </v:group>
              <v:line id="Line 112" o:spid="_x0000_s115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" strokeweight="2.25pt">
                <v:stroke startarrowwidth="narrow" startarrowlength="short" endarrowwidth="narrow" endarrowlength="short"/>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97EC0"/>
    <w:multiLevelType w:val="hybridMultilevel"/>
    <w:tmpl w:val="A23C5932"/>
    <w:lvl w:ilvl="0" w:tplc="78E8ECE6">
      <w:start w:val="1"/>
      <w:numFmt w:val="decimal"/>
      <w:lvlText w:val="%1."/>
      <w:lvlJc w:val="left"/>
      <w:pPr>
        <w:ind w:left="9357" w:firstLine="0"/>
      </w:pPr>
      <w:rPr>
        <w:rFonts w:hint="default"/>
      </w:rPr>
    </w:lvl>
    <w:lvl w:ilvl="1" w:tplc="C60EBBF4" w:tentative="1">
      <w:start w:val="1"/>
      <w:numFmt w:val="lowerLetter"/>
      <w:lvlText w:val="%2."/>
      <w:lvlJc w:val="left"/>
      <w:pPr>
        <w:ind w:left="1440" w:hanging="360"/>
      </w:pPr>
    </w:lvl>
    <w:lvl w:ilvl="2" w:tplc="2BE44932" w:tentative="1">
      <w:start w:val="1"/>
      <w:numFmt w:val="lowerRoman"/>
      <w:lvlText w:val="%3."/>
      <w:lvlJc w:val="right"/>
      <w:pPr>
        <w:ind w:left="2160" w:hanging="180"/>
      </w:pPr>
    </w:lvl>
    <w:lvl w:ilvl="3" w:tplc="55143174" w:tentative="1">
      <w:start w:val="1"/>
      <w:numFmt w:val="decimal"/>
      <w:lvlText w:val="%4."/>
      <w:lvlJc w:val="left"/>
      <w:pPr>
        <w:ind w:left="2880" w:hanging="360"/>
      </w:pPr>
    </w:lvl>
    <w:lvl w:ilvl="4" w:tplc="A54E55B4" w:tentative="1">
      <w:start w:val="1"/>
      <w:numFmt w:val="lowerLetter"/>
      <w:lvlText w:val="%5."/>
      <w:lvlJc w:val="left"/>
      <w:pPr>
        <w:ind w:left="3600" w:hanging="360"/>
      </w:pPr>
    </w:lvl>
    <w:lvl w:ilvl="5" w:tplc="48F0A65A" w:tentative="1">
      <w:start w:val="1"/>
      <w:numFmt w:val="lowerRoman"/>
      <w:lvlText w:val="%6."/>
      <w:lvlJc w:val="right"/>
      <w:pPr>
        <w:ind w:left="4320" w:hanging="180"/>
      </w:pPr>
    </w:lvl>
    <w:lvl w:ilvl="6" w:tplc="68367DFA" w:tentative="1">
      <w:start w:val="1"/>
      <w:numFmt w:val="decimal"/>
      <w:lvlText w:val="%7."/>
      <w:lvlJc w:val="left"/>
      <w:pPr>
        <w:ind w:left="5040" w:hanging="360"/>
      </w:pPr>
    </w:lvl>
    <w:lvl w:ilvl="7" w:tplc="5A640446" w:tentative="1">
      <w:start w:val="1"/>
      <w:numFmt w:val="lowerLetter"/>
      <w:lvlText w:val="%8."/>
      <w:lvlJc w:val="left"/>
      <w:pPr>
        <w:ind w:left="5760" w:hanging="360"/>
      </w:pPr>
    </w:lvl>
    <w:lvl w:ilvl="8" w:tplc="59489572" w:tentative="1">
      <w:start w:val="1"/>
      <w:numFmt w:val="lowerRoman"/>
      <w:lvlText w:val="%9."/>
      <w:lvlJc w:val="right"/>
      <w:pPr>
        <w:ind w:left="6480" w:hanging="180"/>
      </w:pPr>
    </w:lvl>
  </w:abstractNum>
  <w:abstractNum w:abstractNumId="1" w15:restartNumberingAfterBreak="0">
    <w:nsid w:val="0B707836"/>
    <w:multiLevelType w:val="hybridMultilevel"/>
    <w:tmpl w:val="FE582ED2"/>
    <w:lvl w:ilvl="0" w:tplc="566CEF8C">
      <w:start w:val="1"/>
      <w:numFmt w:val="bullet"/>
      <w:lvlText w:val=""/>
      <w:lvlJc w:val="left"/>
      <w:pPr>
        <w:ind w:left="720" w:hanging="360"/>
      </w:pPr>
      <w:rPr>
        <w:rFonts w:ascii="Symbol" w:hAnsi="Symbol" w:hint="default"/>
      </w:rPr>
    </w:lvl>
    <w:lvl w:ilvl="1" w:tplc="56DA48A2" w:tentative="1">
      <w:start w:val="1"/>
      <w:numFmt w:val="bullet"/>
      <w:lvlText w:val="o"/>
      <w:lvlJc w:val="left"/>
      <w:pPr>
        <w:ind w:left="1440" w:hanging="360"/>
      </w:pPr>
      <w:rPr>
        <w:rFonts w:ascii="Courier New" w:hAnsi="Courier New" w:cs="Courier New" w:hint="default"/>
      </w:rPr>
    </w:lvl>
    <w:lvl w:ilvl="2" w:tplc="E7EA9AD8" w:tentative="1">
      <w:start w:val="1"/>
      <w:numFmt w:val="bullet"/>
      <w:lvlText w:val=""/>
      <w:lvlJc w:val="left"/>
      <w:pPr>
        <w:ind w:left="2160" w:hanging="360"/>
      </w:pPr>
      <w:rPr>
        <w:rFonts w:ascii="Wingdings" w:hAnsi="Wingdings" w:hint="default"/>
      </w:rPr>
    </w:lvl>
    <w:lvl w:ilvl="3" w:tplc="C9C2CCCE" w:tentative="1">
      <w:start w:val="1"/>
      <w:numFmt w:val="bullet"/>
      <w:lvlText w:val=""/>
      <w:lvlJc w:val="left"/>
      <w:pPr>
        <w:ind w:left="2880" w:hanging="360"/>
      </w:pPr>
      <w:rPr>
        <w:rFonts w:ascii="Symbol" w:hAnsi="Symbol" w:hint="default"/>
      </w:rPr>
    </w:lvl>
    <w:lvl w:ilvl="4" w:tplc="79226C1C" w:tentative="1">
      <w:start w:val="1"/>
      <w:numFmt w:val="bullet"/>
      <w:lvlText w:val="o"/>
      <w:lvlJc w:val="left"/>
      <w:pPr>
        <w:ind w:left="3600" w:hanging="360"/>
      </w:pPr>
      <w:rPr>
        <w:rFonts w:ascii="Courier New" w:hAnsi="Courier New" w:cs="Courier New" w:hint="default"/>
      </w:rPr>
    </w:lvl>
    <w:lvl w:ilvl="5" w:tplc="062052C8" w:tentative="1">
      <w:start w:val="1"/>
      <w:numFmt w:val="bullet"/>
      <w:lvlText w:val=""/>
      <w:lvlJc w:val="left"/>
      <w:pPr>
        <w:ind w:left="4320" w:hanging="360"/>
      </w:pPr>
      <w:rPr>
        <w:rFonts w:ascii="Wingdings" w:hAnsi="Wingdings" w:hint="default"/>
      </w:rPr>
    </w:lvl>
    <w:lvl w:ilvl="6" w:tplc="44284894" w:tentative="1">
      <w:start w:val="1"/>
      <w:numFmt w:val="bullet"/>
      <w:lvlText w:val=""/>
      <w:lvlJc w:val="left"/>
      <w:pPr>
        <w:ind w:left="5040" w:hanging="360"/>
      </w:pPr>
      <w:rPr>
        <w:rFonts w:ascii="Symbol" w:hAnsi="Symbol" w:hint="default"/>
      </w:rPr>
    </w:lvl>
    <w:lvl w:ilvl="7" w:tplc="D5C8EFC4" w:tentative="1">
      <w:start w:val="1"/>
      <w:numFmt w:val="bullet"/>
      <w:lvlText w:val="o"/>
      <w:lvlJc w:val="left"/>
      <w:pPr>
        <w:ind w:left="5760" w:hanging="360"/>
      </w:pPr>
      <w:rPr>
        <w:rFonts w:ascii="Courier New" w:hAnsi="Courier New" w:cs="Courier New" w:hint="default"/>
      </w:rPr>
    </w:lvl>
    <w:lvl w:ilvl="8" w:tplc="E9ACEA30" w:tentative="1">
      <w:start w:val="1"/>
      <w:numFmt w:val="bullet"/>
      <w:lvlText w:val=""/>
      <w:lvlJc w:val="left"/>
      <w:pPr>
        <w:ind w:left="6480" w:hanging="360"/>
      </w:pPr>
      <w:rPr>
        <w:rFonts w:ascii="Wingdings" w:hAnsi="Wingdings" w:hint="default"/>
      </w:rPr>
    </w:lvl>
  </w:abstractNum>
  <w:abstractNum w:abstractNumId="2" w15:restartNumberingAfterBreak="0">
    <w:nsid w:val="16FA22EA"/>
    <w:multiLevelType w:val="hybridMultilevel"/>
    <w:tmpl w:val="4ADA213A"/>
    <w:lvl w:ilvl="0" w:tplc="DB8C0A58">
      <w:start w:val="1"/>
      <w:numFmt w:val="bullet"/>
      <w:lvlText w:val=""/>
      <w:lvlJc w:val="left"/>
      <w:pPr>
        <w:ind w:left="1429" w:hanging="360"/>
      </w:pPr>
      <w:rPr>
        <w:rFonts w:ascii="Symbol" w:hAnsi="Symbol" w:hint="default"/>
      </w:rPr>
    </w:lvl>
    <w:lvl w:ilvl="1" w:tplc="55CE326A" w:tentative="1">
      <w:start w:val="1"/>
      <w:numFmt w:val="bullet"/>
      <w:lvlText w:val="o"/>
      <w:lvlJc w:val="left"/>
      <w:pPr>
        <w:ind w:left="2149" w:hanging="360"/>
      </w:pPr>
      <w:rPr>
        <w:rFonts w:ascii="Courier New" w:hAnsi="Courier New" w:cs="Courier New" w:hint="default"/>
      </w:rPr>
    </w:lvl>
    <w:lvl w:ilvl="2" w:tplc="708E8F76" w:tentative="1">
      <w:start w:val="1"/>
      <w:numFmt w:val="bullet"/>
      <w:lvlText w:val=""/>
      <w:lvlJc w:val="left"/>
      <w:pPr>
        <w:ind w:left="2869" w:hanging="360"/>
      </w:pPr>
      <w:rPr>
        <w:rFonts w:ascii="Wingdings" w:hAnsi="Wingdings" w:hint="default"/>
      </w:rPr>
    </w:lvl>
    <w:lvl w:ilvl="3" w:tplc="04D813D8" w:tentative="1">
      <w:start w:val="1"/>
      <w:numFmt w:val="bullet"/>
      <w:lvlText w:val=""/>
      <w:lvlJc w:val="left"/>
      <w:pPr>
        <w:ind w:left="3589" w:hanging="360"/>
      </w:pPr>
      <w:rPr>
        <w:rFonts w:ascii="Symbol" w:hAnsi="Symbol" w:hint="default"/>
      </w:rPr>
    </w:lvl>
    <w:lvl w:ilvl="4" w:tplc="B4800980" w:tentative="1">
      <w:start w:val="1"/>
      <w:numFmt w:val="bullet"/>
      <w:lvlText w:val="o"/>
      <w:lvlJc w:val="left"/>
      <w:pPr>
        <w:ind w:left="4309" w:hanging="360"/>
      </w:pPr>
      <w:rPr>
        <w:rFonts w:ascii="Courier New" w:hAnsi="Courier New" w:cs="Courier New" w:hint="default"/>
      </w:rPr>
    </w:lvl>
    <w:lvl w:ilvl="5" w:tplc="B63E1B5A" w:tentative="1">
      <w:start w:val="1"/>
      <w:numFmt w:val="bullet"/>
      <w:lvlText w:val=""/>
      <w:lvlJc w:val="left"/>
      <w:pPr>
        <w:ind w:left="5029" w:hanging="360"/>
      </w:pPr>
      <w:rPr>
        <w:rFonts w:ascii="Wingdings" w:hAnsi="Wingdings" w:hint="default"/>
      </w:rPr>
    </w:lvl>
    <w:lvl w:ilvl="6" w:tplc="BCFCB9F4" w:tentative="1">
      <w:start w:val="1"/>
      <w:numFmt w:val="bullet"/>
      <w:lvlText w:val=""/>
      <w:lvlJc w:val="left"/>
      <w:pPr>
        <w:ind w:left="5749" w:hanging="360"/>
      </w:pPr>
      <w:rPr>
        <w:rFonts w:ascii="Symbol" w:hAnsi="Symbol" w:hint="default"/>
      </w:rPr>
    </w:lvl>
    <w:lvl w:ilvl="7" w:tplc="5A2CD42E" w:tentative="1">
      <w:start w:val="1"/>
      <w:numFmt w:val="bullet"/>
      <w:lvlText w:val="o"/>
      <w:lvlJc w:val="left"/>
      <w:pPr>
        <w:ind w:left="6469" w:hanging="360"/>
      </w:pPr>
      <w:rPr>
        <w:rFonts w:ascii="Courier New" w:hAnsi="Courier New" w:cs="Courier New" w:hint="default"/>
      </w:rPr>
    </w:lvl>
    <w:lvl w:ilvl="8" w:tplc="A458599C" w:tentative="1">
      <w:start w:val="1"/>
      <w:numFmt w:val="bullet"/>
      <w:lvlText w:val=""/>
      <w:lvlJc w:val="left"/>
      <w:pPr>
        <w:ind w:left="7189" w:hanging="360"/>
      </w:pPr>
      <w:rPr>
        <w:rFonts w:ascii="Wingdings" w:hAnsi="Wingdings" w:hint="default"/>
      </w:rPr>
    </w:lvl>
  </w:abstractNum>
  <w:abstractNum w:abstractNumId="3" w15:restartNumberingAfterBreak="0">
    <w:nsid w:val="1B8E5349"/>
    <w:multiLevelType w:val="hybridMultilevel"/>
    <w:tmpl w:val="AB7EAE48"/>
    <w:lvl w:ilvl="0" w:tplc="5C6299D8">
      <w:start w:val="1"/>
      <w:numFmt w:val="bullet"/>
      <w:lvlText w:val=""/>
      <w:lvlJc w:val="left"/>
      <w:pPr>
        <w:ind w:left="1428" w:hanging="360"/>
      </w:pPr>
      <w:rPr>
        <w:rFonts w:ascii="Symbol" w:hAnsi="Symbol" w:hint="default"/>
      </w:rPr>
    </w:lvl>
    <w:lvl w:ilvl="1" w:tplc="8C5ADF56" w:tentative="1">
      <w:start w:val="1"/>
      <w:numFmt w:val="bullet"/>
      <w:lvlText w:val="o"/>
      <w:lvlJc w:val="left"/>
      <w:pPr>
        <w:ind w:left="2148" w:hanging="360"/>
      </w:pPr>
      <w:rPr>
        <w:rFonts w:ascii="Courier New" w:hAnsi="Courier New" w:cs="Courier New" w:hint="default"/>
      </w:rPr>
    </w:lvl>
    <w:lvl w:ilvl="2" w:tplc="8AE86FFE" w:tentative="1">
      <w:start w:val="1"/>
      <w:numFmt w:val="bullet"/>
      <w:lvlText w:val=""/>
      <w:lvlJc w:val="left"/>
      <w:pPr>
        <w:ind w:left="2868" w:hanging="360"/>
      </w:pPr>
      <w:rPr>
        <w:rFonts w:ascii="Wingdings" w:hAnsi="Wingdings" w:hint="default"/>
      </w:rPr>
    </w:lvl>
    <w:lvl w:ilvl="3" w:tplc="FEBAE076" w:tentative="1">
      <w:start w:val="1"/>
      <w:numFmt w:val="bullet"/>
      <w:lvlText w:val=""/>
      <w:lvlJc w:val="left"/>
      <w:pPr>
        <w:ind w:left="3588" w:hanging="360"/>
      </w:pPr>
      <w:rPr>
        <w:rFonts w:ascii="Symbol" w:hAnsi="Symbol" w:hint="default"/>
      </w:rPr>
    </w:lvl>
    <w:lvl w:ilvl="4" w:tplc="8B0A84DC" w:tentative="1">
      <w:start w:val="1"/>
      <w:numFmt w:val="bullet"/>
      <w:lvlText w:val="o"/>
      <w:lvlJc w:val="left"/>
      <w:pPr>
        <w:ind w:left="4308" w:hanging="360"/>
      </w:pPr>
      <w:rPr>
        <w:rFonts w:ascii="Courier New" w:hAnsi="Courier New" w:cs="Courier New" w:hint="default"/>
      </w:rPr>
    </w:lvl>
    <w:lvl w:ilvl="5" w:tplc="50B8FFA2" w:tentative="1">
      <w:start w:val="1"/>
      <w:numFmt w:val="bullet"/>
      <w:lvlText w:val=""/>
      <w:lvlJc w:val="left"/>
      <w:pPr>
        <w:ind w:left="5028" w:hanging="360"/>
      </w:pPr>
      <w:rPr>
        <w:rFonts w:ascii="Wingdings" w:hAnsi="Wingdings" w:hint="default"/>
      </w:rPr>
    </w:lvl>
    <w:lvl w:ilvl="6" w:tplc="AD60AF8C" w:tentative="1">
      <w:start w:val="1"/>
      <w:numFmt w:val="bullet"/>
      <w:lvlText w:val=""/>
      <w:lvlJc w:val="left"/>
      <w:pPr>
        <w:ind w:left="5748" w:hanging="360"/>
      </w:pPr>
      <w:rPr>
        <w:rFonts w:ascii="Symbol" w:hAnsi="Symbol" w:hint="default"/>
      </w:rPr>
    </w:lvl>
    <w:lvl w:ilvl="7" w:tplc="2E4C81B4" w:tentative="1">
      <w:start w:val="1"/>
      <w:numFmt w:val="bullet"/>
      <w:lvlText w:val="o"/>
      <w:lvlJc w:val="left"/>
      <w:pPr>
        <w:ind w:left="6468" w:hanging="360"/>
      </w:pPr>
      <w:rPr>
        <w:rFonts w:ascii="Courier New" w:hAnsi="Courier New" w:cs="Courier New" w:hint="default"/>
      </w:rPr>
    </w:lvl>
    <w:lvl w:ilvl="8" w:tplc="39D4E5BA" w:tentative="1">
      <w:start w:val="1"/>
      <w:numFmt w:val="bullet"/>
      <w:lvlText w:val=""/>
      <w:lvlJc w:val="left"/>
      <w:pPr>
        <w:ind w:left="7188" w:hanging="360"/>
      </w:pPr>
      <w:rPr>
        <w:rFonts w:ascii="Wingdings" w:hAnsi="Wingdings" w:hint="default"/>
      </w:rPr>
    </w:lvl>
  </w:abstractNum>
  <w:abstractNum w:abstractNumId="4" w15:restartNumberingAfterBreak="0">
    <w:nsid w:val="21FB5419"/>
    <w:multiLevelType w:val="hybridMultilevel"/>
    <w:tmpl w:val="1CA2C442"/>
    <w:lvl w:ilvl="0" w:tplc="9B5482D0">
      <w:start w:val="1"/>
      <w:numFmt w:val="bullet"/>
      <w:lvlText w:val=""/>
      <w:lvlJc w:val="left"/>
      <w:pPr>
        <w:ind w:left="1429" w:hanging="360"/>
      </w:pPr>
      <w:rPr>
        <w:rFonts w:ascii="Symbol" w:hAnsi="Symbol" w:hint="default"/>
      </w:rPr>
    </w:lvl>
    <w:lvl w:ilvl="1" w:tplc="D44E571A" w:tentative="1">
      <w:start w:val="1"/>
      <w:numFmt w:val="bullet"/>
      <w:lvlText w:val="o"/>
      <w:lvlJc w:val="left"/>
      <w:pPr>
        <w:ind w:left="2149" w:hanging="360"/>
      </w:pPr>
      <w:rPr>
        <w:rFonts w:ascii="Courier New" w:hAnsi="Courier New" w:cs="Courier New" w:hint="default"/>
      </w:rPr>
    </w:lvl>
    <w:lvl w:ilvl="2" w:tplc="093216C8" w:tentative="1">
      <w:start w:val="1"/>
      <w:numFmt w:val="bullet"/>
      <w:lvlText w:val=""/>
      <w:lvlJc w:val="left"/>
      <w:pPr>
        <w:ind w:left="2869" w:hanging="360"/>
      </w:pPr>
      <w:rPr>
        <w:rFonts w:ascii="Wingdings" w:hAnsi="Wingdings" w:hint="default"/>
      </w:rPr>
    </w:lvl>
    <w:lvl w:ilvl="3" w:tplc="67C8D15A" w:tentative="1">
      <w:start w:val="1"/>
      <w:numFmt w:val="bullet"/>
      <w:lvlText w:val=""/>
      <w:lvlJc w:val="left"/>
      <w:pPr>
        <w:ind w:left="3589" w:hanging="360"/>
      </w:pPr>
      <w:rPr>
        <w:rFonts w:ascii="Symbol" w:hAnsi="Symbol" w:hint="default"/>
      </w:rPr>
    </w:lvl>
    <w:lvl w:ilvl="4" w:tplc="06CCFEE2" w:tentative="1">
      <w:start w:val="1"/>
      <w:numFmt w:val="bullet"/>
      <w:lvlText w:val="o"/>
      <w:lvlJc w:val="left"/>
      <w:pPr>
        <w:ind w:left="4309" w:hanging="360"/>
      </w:pPr>
      <w:rPr>
        <w:rFonts w:ascii="Courier New" w:hAnsi="Courier New" w:cs="Courier New" w:hint="default"/>
      </w:rPr>
    </w:lvl>
    <w:lvl w:ilvl="5" w:tplc="CED8AE64" w:tentative="1">
      <w:start w:val="1"/>
      <w:numFmt w:val="bullet"/>
      <w:lvlText w:val=""/>
      <w:lvlJc w:val="left"/>
      <w:pPr>
        <w:ind w:left="5029" w:hanging="360"/>
      </w:pPr>
      <w:rPr>
        <w:rFonts w:ascii="Wingdings" w:hAnsi="Wingdings" w:hint="default"/>
      </w:rPr>
    </w:lvl>
    <w:lvl w:ilvl="6" w:tplc="D026E466" w:tentative="1">
      <w:start w:val="1"/>
      <w:numFmt w:val="bullet"/>
      <w:lvlText w:val=""/>
      <w:lvlJc w:val="left"/>
      <w:pPr>
        <w:ind w:left="5749" w:hanging="360"/>
      </w:pPr>
      <w:rPr>
        <w:rFonts w:ascii="Symbol" w:hAnsi="Symbol" w:hint="default"/>
      </w:rPr>
    </w:lvl>
    <w:lvl w:ilvl="7" w:tplc="9E98C4A8" w:tentative="1">
      <w:start w:val="1"/>
      <w:numFmt w:val="bullet"/>
      <w:lvlText w:val="o"/>
      <w:lvlJc w:val="left"/>
      <w:pPr>
        <w:ind w:left="6469" w:hanging="360"/>
      </w:pPr>
      <w:rPr>
        <w:rFonts w:ascii="Courier New" w:hAnsi="Courier New" w:cs="Courier New" w:hint="default"/>
      </w:rPr>
    </w:lvl>
    <w:lvl w:ilvl="8" w:tplc="EA8CAAB0" w:tentative="1">
      <w:start w:val="1"/>
      <w:numFmt w:val="bullet"/>
      <w:lvlText w:val=""/>
      <w:lvlJc w:val="left"/>
      <w:pPr>
        <w:ind w:left="7189" w:hanging="360"/>
      </w:pPr>
      <w:rPr>
        <w:rFonts w:ascii="Wingdings" w:hAnsi="Wingdings" w:hint="default"/>
      </w:rPr>
    </w:lvl>
  </w:abstractNum>
  <w:abstractNum w:abstractNumId="5" w15:restartNumberingAfterBreak="0">
    <w:nsid w:val="2AF544BA"/>
    <w:multiLevelType w:val="hybridMultilevel"/>
    <w:tmpl w:val="D20A552A"/>
    <w:lvl w:ilvl="0" w:tplc="1DDE4C86">
      <w:start w:val="1"/>
      <w:numFmt w:val="decimal"/>
      <w:lvlText w:val="%1."/>
      <w:lvlJc w:val="left"/>
      <w:pPr>
        <w:ind w:left="1500" w:hanging="360"/>
      </w:pPr>
      <w:rPr>
        <w:rFonts w:hint="default"/>
      </w:rPr>
    </w:lvl>
    <w:lvl w:ilvl="1" w:tplc="262475EC">
      <w:start w:val="1"/>
      <w:numFmt w:val="bullet"/>
      <w:lvlText w:val=""/>
      <w:lvlJc w:val="left"/>
      <w:pPr>
        <w:ind w:left="2220" w:hanging="360"/>
      </w:pPr>
      <w:rPr>
        <w:rFonts w:ascii="Symbol" w:hAnsi="Symbol" w:hint="default"/>
      </w:rPr>
    </w:lvl>
    <w:lvl w:ilvl="2" w:tplc="750CBB16" w:tentative="1">
      <w:start w:val="1"/>
      <w:numFmt w:val="bullet"/>
      <w:lvlText w:val=""/>
      <w:lvlJc w:val="left"/>
      <w:pPr>
        <w:ind w:left="2940" w:hanging="360"/>
      </w:pPr>
      <w:rPr>
        <w:rFonts w:ascii="Wingdings" w:hAnsi="Wingdings" w:hint="default"/>
      </w:rPr>
    </w:lvl>
    <w:lvl w:ilvl="3" w:tplc="CF628E14" w:tentative="1">
      <w:start w:val="1"/>
      <w:numFmt w:val="bullet"/>
      <w:lvlText w:val=""/>
      <w:lvlJc w:val="left"/>
      <w:pPr>
        <w:ind w:left="3660" w:hanging="360"/>
      </w:pPr>
      <w:rPr>
        <w:rFonts w:ascii="Symbol" w:hAnsi="Symbol" w:hint="default"/>
      </w:rPr>
    </w:lvl>
    <w:lvl w:ilvl="4" w:tplc="26448860" w:tentative="1">
      <w:start w:val="1"/>
      <w:numFmt w:val="bullet"/>
      <w:lvlText w:val="o"/>
      <w:lvlJc w:val="left"/>
      <w:pPr>
        <w:ind w:left="4380" w:hanging="360"/>
      </w:pPr>
      <w:rPr>
        <w:rFonts w:ascii="Courier New" w:hAnsi="Courier New" w:cs="Courier New" w:hint="default"/>
      </w:rPr>
    </w:lvl>
    <w:lvl w:ilvl="5" w:tplc="3C9CA9B0" w:tentative="1">
      <w:start w:val="1"/>
      <w:numFmt w:val="bullet"/>
      <w:lvlText w:val=""/>
      <w:lvlJc w:val="left"/>
      <w:pPr>
        <w:ind w:left="5100" w:hanging="360"/>
      </w:pPr>
      <w:rPr>
        <w:rFonts w:ascii="Wingdings" w:hAnsi="Wingdings" w:hint="default"/>
      </w:rPr>
    </w:lvl>
    <w:lvl w:ilvl="6" w:tplc="5A921444" w:tentative="1">
      <w:start w:val="1"/>
      <w:numFmt w:val="bullet"/>
      <w:lvlText w:val=""/>
      <w:lvlJc w:val="left"/>
      <w:pPr>
        <w:ind w:left="5820" w:hanging="360"/>
      </w:pPr>
      <w:rPr>
        <w:rFonts w:ascii="Symbol" w:hAnsi="Symbol" w:hint="default"/>
      </w:rPr>
    </w:lvl>
    <w:lvl w:ilvl="7" w:tplc="F3D62270" w:tentative="1">
      <w:start w:val="1"/>
      <w:numFmt w:val="bullet"/>
      <w:lvlText w:val="o"/>
      <w:lvlJc w:val="left"/>
      <w:pPr>
        <w:ind w:left="6540" w:hanging="360"/>
      </w:pPr>
      <w:rPr>
        <w:rFonts w:ascii="Courier New" w:hAnsi="Courier New" w:cs="Courier New" w:hint="default"/>
      </w:rPr>
    </w:lvl>
    <w:lvl w:ilvl="8" w:tplc="A0C66ABE" w:tentative="1">
      <w:start w:val="1"/>
      <w:numFmt w:val="bullet"/>
      <w:lvlText w:val=""/>
      <w:lvlJc w:val="left"/>
      <w:pPr>
        <w:ind w:left="7260" w:hanging="360"/>
      </w:pPr>
      <w:rPr>
        <w:rFonts w:ascii="Wingdings" w:hAnsi="Wingdings" w:hint="default"/>
      </w:rPr>
    </w:lvl>
  </w:abstractNum>
  <w:abstractNum w:abstractNumId="6" w15:restartNumberingAfterBreak="0">
    <w:nsid w:val="2B91E5E8"/>
    <w:multiLevelType w:val="hybridMultilevel"/>
    <w:tmpl w:val="8F6209F6"/>
    <w:lvl w:ilvl="0" w:tplc="4694096E">
      <w:start w:val="1"/>
      <w:numFmt w:val="decimal"/>
      <w:lvlText w:val="%1."/>
      <w:lvlJc w:val="left"/>
      <w:pPr>
        <w:ind w:left="644" w:hanging="360"/>
      </w:pPr>
      <w:rPr>
        <w:rFonts w:hint="default"/>
        <w:color w:val="auto"/>
      </w:rPr>
    </w:lvl>
    <w:lvl w:ilvl="1" w:tplc="3ED4C63A">
      <w:start w:val="1"/>
      <w:numFmt w:val="lowerLetter"/>
      <w:lvlText w:val="%2."/>
      <w:lvlJc w:val="left"/>
      <w:pPr>
        <w:ind w:left="1364" w:hanging="360"/>
      </w:pPr>
    </w:lvl>
    <w:lvl w:ilvl="2" w:tplc="3A10FF82" w:tentative="1">
      <w:start w:val="1"/>
      <w:numFmt w:val="lowerRoman"/>
      <w:lvlText w:val="%3."/>
      <w:lvlJc w:val="right"/>
      <w:pPr>
        <w:ind w:left="2084" w:hanging="180"/>
      </w:pPr>
    </w:lvl>
    <w:lvl w:ilvl="3" w:tplc="B60C5992" w:tentative="1">
      <w:start w:val="1"/>
      <w:numFmt w:val="decimal"/>
      <w:lvlText w:val="%4."/>
      <w:lvlJc w:val="left"/>
      <w:pPr>
        <w:ind w:left="2804" w:hanging="360"/>
      </w:pPr>
    </w:lvl>
    <w:lvl w:ilvl="4" w:tplc="D2164286" w:tentative="1">
      <w:start w:val="1"/>
      <w:numFmt w:val="lowerLetter"/>
      <w:lvlText w:val="%5."/>
      <w:lvlJc w:val="left"/>
      <w:pPr>
        <w:ind w:left="3524" w:hanging="360"/>
      </w:pPr>
    </w:lvl>
    <w:lvl w:ilvl="5" w:tplc="5CA0D2F4" w:tentative="1">
      <w:start w:val="1"/>
      <w:numFmt w:val="lowerRoman"/>
      <w:lvlText w:val="%6."/>
      <w:lvlJc w:val="right"/>
      <w:pPr>
        <w:ind w:left="4244" w:hanging="180"/>
      </w:pPr>
    </w:lvl>
    <w:lvl w:ilvl="6" w:tplc="721864FA" w:tentative="1">
      <w:start w:val="1"/>
      <w:numFmt w:val="decimal"/>
      <w:lvlText w:val="%7."/>
      <w:lvlJc w:val="left"/>
      <w:pPr>
        <w:ind w:left="4964" w:hanging="360"/>
      </w:pPr>
    </w:lvl>
    <w:lvl w:ilvl="7" w:tplc="69C874A0" w:tentative="1">
      <w:start w:val="1"/>
      <w:numFmt w:val="lowerLetter"/>
      <w:lvlText w:val="%8."/>
      <w:lvlJc w:val="left"/>
      <w:pPr>
        <w:ind w:left="5684" w:hanging="360"/>
      </w:pPr>
    </w:lvl>
    <w:lvl w:ilvl="8" w:tplc="891A4CCC" w:tentative="1">
      <w:start w:val="1"/>
      <w:numFmt w:val="lowerRoman"/>
      <w:lvlText w:val="%9."/>
      <w:lvlJc w:val="right"/>
      <w:pPr>
        <w:ind w:left="6404" w:hanging="180"/>
      </w:pPr>
    </w:lvl>
  </w:abstractNum>
  <w:abstractNum w:abstractNumId="7" w15:restartNumberingAfterBreak="0">
    <w:nsid w:val="38276B3D"/>
    <w:multiLevelType w:val="hybridMultilevel"/>
    <w:tmpl w:val="DFCE7B58"/>
    <w:lvl w:ilvl="0" w:tplc="F08CD676">
      <w:start w:val="1"/>
      <w:numFmt w:val="decimal"/>
      <w:lvlText w:val="%1."/>
      <w:lvlJc w:val="left"/>
      <w:pPr>
        <w:ind w:left="720" w:hanging="360"/>
      </w:pPr>
      <w:rPr>
        <w:rFonts w:hint="default"/>
      </w:rPr>
    </w:lvl>
    <w:lvl w:ilvl="1" w:tplc="18222D6A" w:tentative="1">
      <w:start w:val="1"/>
      <w:numFmt w:val="lowerLetter"/>
      <w:lvlText w:val="%2."/>
      <w:lvlJc w:val="left"/>
      <w:pPr>
        <w:ind w:left="1440" w:hanging="360"/>
      </w:pPr>
    </w:lvl>
    <w:lvl w:ilvl="2" w:tplc="BD2A6D72" w:tentative="1">
      <w:start w:val="1"/>
      <w:numFmt w:val="lowerRoman"/>
      <w:lvlText w:val="%3."/>
      <w:lvlJc w:val="right"/>
      <w:pPr>
        <w:ind w:left="2160" w:hanging="180"/>
      </w:pPr>
    </w:lvl>
    <w:lvl w:ilvl="3" w:tplc="3B0CAE68" w:tentative="1">
      <w:start w:val="1"/>
      <w:numFmt w:val="decimal"/>
      <w:lvlText w:val="%4."/>
      <w:lvlJc w:val="left"/>
      <w:pPr>
        <w:ind w:left="2880" w:hanging="360"/>
      </w:pPr>
    </w:lvl>
    <w:lvl w:ilvl="4" w:tplc="4E0A2B34" w:tentative="1">
      <w:start w:val="1"/>
      <w:numFmt w:val="lowerLetter"/>
      <w:lvlText w:val="%5."/>
      <w:lvlJc w:val="left"/>
      <w:pPr>
        <w:ind w:left="3600" w:hanging="360"/>
      </w:pPr>
    </w:lvl>
    <w:lvl w:ilvl="5" w:tplc="C876E4AC" w:tentative="1">
      <w:start w:val="1"/>
      <w:numFmt w:val="lowerRoman"/>
      <w:lvlText w:val="%6."/>
      <w:lvlJc w:val="right"/>
      <w:pPr>
        <w:ind w:left="4320" w:hanging="180"/>
      </w:pPr>
    </w:lvl>
    <w:lvl w:ilvl="6" w:tplc="38DA725C" w:tentative="1">
      <w:start w:val="1"/>
      <w:numFmt w:val="decimal"/>
      <w:lvlText w:val="%7."/>
      <w:lvlJc w:val="left"/>
      <w:pPr>
        <w:ind w:left="5040" w:hanging="360"/>
      </w:pPr>
    </w:lvl>
    <w:lvl w:ilvl="7" w:tplc="CEE01D0E" w:tentative="1">
      <w:start w:val="1"/>
      <w:numFmt w:val="lowerLetter"/>
      <w:lvlText w:val="%8."/>
      <w:lvlJc w:val="left"/>
      <w:pPr>
        <w:ind w:left="5760" w:hanging="360"/>
      </w:pPr>
    </w:lvl>
    <w:lvl w:ilvl="8" w:tplc="27404B42" w:tentative="1">
      <w:start w:val="1"/>
      <w:numFmt w:val="lowerRoman"/>
      <w:lvlText w:val="%9."/>
      <w:lvlJc w:val="right"/>
      <w:pPr>
        <w:ind w:left="6480" w:hanging="180"/>
      </w:pPr>
    </w:lvl>
  </w:abstractNum>
  <w:abstractNum w:abstractNumId="8" w15:restartNumberingAfterBreak="0">
    <w:nsid w:val="396B764C"/>
    <w:multiLevelType w:val="hybridMultilevel"/>
    <w:tmpl w:val="21620BE8"/>
    <w:lvl w:ilvl="0" w:tplc="B79ED232">
      <w:start w:val="1"/>
      <w:numFmt w:val="bullet"/>
      <w:lvlText w:val=""/>
      <w:lvlJc w:val="left"/>
      <w:pPr>
        <w:ind w:left="720" w:hanging="360"/>
      </w:pPr>
      <w:rPr>
        <w:rFonts w:ascii="Symbol" w:hAnsi="Symbol" w:hint="default"/>
      </w:rPr>
    </w:lvl>
    <w:lvl w:ilvl="1" w:tplc="76D0707C" w:tentative="1">
      <w:start w:val="1"/>
      <w:numFmt w:val="bullet"/>
      <w:lvlText w:val="o"/>
      <w:lvlJc w:val="left"/>
      <w:pPr>
        <w:ind w:left="1440" w:hanging="360"/>
      </w:pPr>
      <w:rPr>
        <w:rFonts w:ascii="Courier New" w:hAnsi="Courier New" w:cs="Courier New" w:hint="default"/>
      </w:rPr>
    </w:lvl>
    <w:lvl w:ilvl="2" w:tplc="CA4E88AE" w:tentative="1">
      <w:start w:val="1"/>
      <w:numFmt w:val="bullet"/>
      <w:lvlText w:val=""/>
      <w:lvlJc w:val="left"/>
      <w:pPr>
        <w:ind w:left="2160" w:hanging="360"/>
      </w:pPr>
      <w:rPr>
        <w:rFonts w:ascii="Wingdings" w:hAnsi="Wingdings" w:hint="default"/>
      </w:rPr>
    </w:lvl>
    <w:lvl w:ilvl="3" w:tplc="EB78D930" w:tentative="1">
      <w:start w:val="1"/>
      <w:numFmt w:val="bullet"/>
      <w:lvlText w:val=""/>
      <w:lvlJc w:val="left"/>
      <w:pPr>
        <w:ind w:left="2880" w:hanging="360"/>
      </w:pPr>
      <w:rPr>
        <w:rFonts w:ascii="Symbol" w:hAnsi="Symbol" w:hint="default"/>
      </w:rPr>
    </w:lvl>
    <w:lvl w:ilvl="4" w:tplc="C67632DC" w:tentative="1">
      <w:start w:val="1"/>
      <w:numFmt w:val="bullet"/>
      <w:lvlText w:val="o"/>
      <w:lvlJc w:val="left"/>
      <w:pPr>
        <w:ind w:left="3600" w:hanging="360"/>
      </w:pPr>
      <w:rPr>
        <w:rFonts w:ascii="Courier New" w:hAnsi="Courier New" w:cs="Courier New" w:hint="default"/>
      </w:rPr>
    </w:lvl>
    <w:lvl w:ilvl="5" w:tplc="7D34C2F8" w:tentative="1">
      <w:start w:val="1"/>
      <w:numFmt w:val="bullet"/>
      <w:lvlText w:val=""/>
      <w:lvlJc w:val="left"/>
      <w:pPr>
        <w:ind w:left="4320" w:hanging="360"/>
      </w:pPr>
      <w:rPr>
        <w:rFonts w:ascii="Wingdings" w:hAnsi="Wingdings" w:hint="default"/>
      </w:rPr>
    </w:lvl>
    <w:lvl w:ilvl="6" w:tplc="4B50A870" w:tentative="1">
      <w:start w:val="1"/>
      <w:numFmt w:val="bullet"/>
      <w:lvlText w:val=""/>
      <w:lvlJc w:val="left"/>
      <w:pPr>
        <w:ind w:left="5040" w:hanging="360"/>
      </w:pPr>
      <w:rPr>
        <w:rFonts w:ascii="Symbol" w:hAnsi="Symbol" w:hint="default"/>
      </w:rPr>
    </w:lvl>
    <w:lvl w:ilvl="7" w:tplc="6CE02FBC" w:tentative="1">
      <w:start w:val="1"/>
      <w:numFmt w:val="bullet"/>
      <w:lvlText w:val="o"/>
      <w:lvlJc w:val="left"/>
      <w:pPr>
        <w:ind w:left="5760" w:hanging="360"/>
      </w:pPr>
      <w:rPr>
        <w:rFonts w:ascii="Courier New" w:hAnsi="Courier New" w:cs="Courier New" w:hint="default"/>
      </w:rPr>
    </w:lvl>
    <w:lvl w:ilvl="8" w:tplc="94F60884" w:tentative="1">
      <w:start w:val="1"/>
      <w:numFmt w:val="bullet"/>
      <w:lvlText w:val=""/>
      <w:lvlJc w:val="left"/>
      <w:pPr>
        <w:ind w:left="6480" w:hanging="360"/>
      </w:pPr>
      <w:rPr>
        <w:rFonts w:ascii="Wingdings" w:hAnsi="Wingdings" w:hint="default"/>
      </w:rPr>
    </w:lvl>
  </w:abstractNum>
  <w:abstractNum w:abstractNumId="9" w15:restartNumberingAfterBreak="0">
    <w:nsid w:val="3D4D7DFC"/>
    <w:multiLevelType w:val="hybridMultilevel"/>
    <w:tmpl w:val="C1927DD8"/>
    <w:lvl w:ilvl="0" w:tplc="F6606D32">
      <w:start w:val="1"/>
      <w:numFmt w:val="decimal"/>
      <w:lvlText w:val="%1."/>
      <w:lvlJc w:val="left"/>
      <w:pPr>
        <w:ind w:left="720" w:hanging="360"/>
      </w:pPr>
      <w:rPr>
        <w:rFonts w:hint="default"/>
      </w:rPr>
    </w:lvl>
    <w:lvl w:ilvl="1" w:tplc="9800B4BC">
      <w:start w:val="1"/>
      <w:numFmt w:val="lowerLetter"/>
      <w:lvlText w:val="%2."/>
      <w:lvlJc w:val="left"/>
      <w:pPr>
        <w:ind w:left="1440" w:hanging="360"/>
      </w:pPr>
    </w:lvl>
    <w:lvl w:ilvl="2" w:tplc="3202C72C" w:tentative="1">
      <w:start w:val="1"/>
      <w:numFmt w:val="lowerRoman"/>
      <w:lvlText w:val="%3."/>
      <w:lvlJc w:val="right"/>
      <w:pPr>
        <w:ind w:left="2160" w:hanging="180"/>
      </w:pPr>
    </w:lvl>
    <w:lvl w:ilvl="3" w:tplc="7220C624" w:tentative="1">
      <w:start w:val="1"/>
      <w:numFmt w:val="decimal"/>
      <w:lvlText w:val="%4."/>
      <w:lvlJc w:val="left"/>
      <w:pPr>
        <w:ind w:left="2880" w:hanging="360"/>
      </w:pPr>
    </w:lvl>
    <w:lvl w:ilvl="4" w:tplc="E230D174" w:tentative="1">
      <w:start w:val="1"/>
      <w:numFmt w:val="lowerLetter"/>
      <w:lvlText w:val="%5."/>
      <w:lvlJc w:val="left"/>
      <w:pPr>
        <w:ind w:left="3600" w:hanging="360"/>
      </w:pPr>
    </w:lvl>
    <w:lvl w:ilvl="5" w:tplc="D5D29350" w:tentative="1">
      <w:start w:val="1"/>
      <w:numFmt w:val="lowerRoman"/>
      <w:lvlText w:val="%6."/>
      <w:lvlJc w:val="right"/>
      <w:pPr>
        <w:ind w:left="4320" w:hanging="180"/>
      </w:pPr>
    </w:lvl>
    <w:lvl w:ilvl="6" w:tplc="D2208AD4" w:tentative="1">
      <w:start w:val="1"/>
      <w:numFmt w:val="decimal"/>
      <w:lvlText w:val="%7."/>
      <w:lvlJc w:val="left"/>
      <w:pPr>
        <w:ind w:left="5040" w:hanging="360"/>
      </w:pPr>
    </w:lvl>
    <w:lvl w:ilvl="7" w:tplc="87A8DF70" w:tentative="1">
      <w:start w:val="1"/>
      <w:numFmt w:val="lowerLetter"/>
      <w:lvlText w:val="%8."/>
      <w:lvlJc w:val="left"/>
      <w:pPr>
        <w:ind w:left="5760" w:hanging="360"/>
      </w:pPr>
    </w:lvl>
    <w:lvl w:ilvl="8" w:tplc="480C679E" w:tentative="1">
      <w:start w:val="1"/>
      <w:numFmt w:val="lowerRoman"/>
      <w:lvlText w:val="%9."/>
      <w:lvlJc w:val="right"/>
      <w:pPr>
        <w:ind w:left="6480" w:hanging="180"/>
      </w:pPr>
    </w:lvl>
  </w:abstractNum>
  <w:abstractNum w:abstractNumId="10" w15:restartNumberingAfterBreak="0">
    <w:nsid w:val="433579F0"/>
    <w:multiLevelType w:val="hybridMultilevel"/>
    <w:tmpl w:val="8196C9EC"/>
    <w:lvl w:ilvl="0" w:tplc="C2B41944">
      <w:start w:val="1"/>
      <w:numFmt w:val="bullet"/>
      <w:lvlText w:val=""/>
      <w:lvlJc w:val="left"/>
      <w:pPr>
        <w:ind w:left="720" w:hanging="360"/>
      </w:pPr>
      <w:rPr>
        <w:rFonts w:ascii="Symbol" w:hAnsi="Symbol" w:hint="default"/>
      </w:rPr>
    </w:lvl>
    <w:lvl w:ilvl="1" w:tplc="8EF61254" w:tentative="1">
      <w:start w:val="1"/>
      <w:numFmt w:val="bullet"/>
      <w:lvlText w:val="o"/>
      <w:lvlJc w:val="left"/>
      <w:pPr>
        <w:ind w:left="1440" w:hanging="360"/>
      </w:pPr>
      <w:rPr>
        <w:rFonts w:ascii="Courier New" w:hAnsi="Courier New" w:cs="Courier New" w:hint="default"/>
      </w:rPr>
    </w:lvl>
    <w:lvl w:ilvl="2" w:tplc="8F449596" w:tentative="1">
      <w:start w:val="1"/>
      <w:numFmt w:val="bullet"/>
      <w:lvlText w:val=""/>
      <w:lvlJc w:val="left"/>
      <w:pPr>
        <w:ind w:left="2160" w:hanging="360"/>
      </w:pPr>
      <w:rPr>
        <w:rFonts w:ascii="Wingdings" w:hAnsi="Wingdings" w:hint="default"/>
      </w:rPr>
    </w:lvl>
    <w:lvl w:ilvl="3" w:tplc="40E850D4" w:tentative="1">
      <w:start w:val="1"/>
      <w:numFmt w:val="bullet"/>
      <w:lvlText w:val=""/>
      <w:lvlJc w:val="left"/>
      <w:pPr>
        <w:ind w:left="2880" w:hanging="360"/>
      </w:pPr>
      <w:rPr>
        <w:rFonts w:ascii="Symbol" w:hAnsi="Symbol" w:hint="default"/>
      </w:rPr>
    </w:lvl>
    <w:lvl w:ilvl="4" w:tplc="6B2273E6" w:tentative="1">
      <w:start w:val="1"/>
      <w:numFmt w:val="bullet"/>
      <w:lvlText w:val="o"/>
      <w:lvlJc w:val="left"/>
      <w:pPr>
        <w:ind w:left="3600" w:hanging="360"/>
      </w:pPr>
      <w:rPr>
        <w:rFonts w:ascii="Courier New" w:hAnsi="Courier New" w:cs="Courier New" w:hint="default"/>
      </w:rPr>
    </w:lvl>
    <w:lvl w:ilvl="5" w:tplc="E1A2C8C2" w:tentative="1">
      <w:start w:val="1"/>
      <w:numFmt w:val="bullet"/>
      <w:lvlText w:val=""/>
      <w:lvlJc w:val="left"/>
      <w:pPr>
        <w:ind w:left="4320" w:hanging="360"/>
      </w:pPr>
      <w:rPr>
        <w:rFonts w:ascii="Wingdings" w:hAnsi="Wingdings" w:hint="default"/>
      </w:rPr>
    </w:lvl>
    <w:lvl w:ilvl="6" w:tplc="463E38DC" w:tentative="1">
      <w:start w:val="1"/>
      <w:numFmt w:val="bullet"/>
      <w:lvlText w:val=""/>
      <w:lvlJc w:val="left"/>
      <w:pPr>
        <w:ind w:left="5040" w:hanging="360"/>
      </w:pPr>
      <w:rPr>
        <w:rFonts w:ascii="Symbol" w:hAnsi="Symbol" w:hint="default"/>
      </w:rPr>
    </w:lvl>
    <w:lvl w:ilvl="7" w:tplc="B8366EB2" w:tentative="1">
      <w:start w:val="1"/>
      <w:numFmt w:val="bullet"/>
      <w:lvlText w:val="o"/>
      <w:lvlJc w:val="left"/>
      <w:pPr>
        <w:ind w:left="5760" w:hanging="360"/>
      </w:pPr>
      <w:rPr>
        <w:rFonts w:ascii="Courier New" w:hAnsi="Courier New" w:cs="Courier New" w:hint="default"/>
      </w:rPr>
    </w:lvl>
    <w:lvl w:ilvl="8" w:tplc="3314F0D4" w:tentative="1">
      <w:start w:val="1"/>
      <w:numFmt w:val="bullet"/>
      <w:lvlText w:val=""/>
      <w:lvlJc w:val="left"/>
      <w:pPr>
        <w:ind w:left="6480" w:hanging="360"/>
      </w:pPr>
      <w:rPr>
        <w:rFonts w:ascii="Wingdings" w:hAnsi="Wingdings" w:hint="default"/>
      </w:rPr>
    </w:lvl>
  </w:abstractNum>
  <w:abstractNum w:abstractNumId="11" w15:restartNumberingAfterBreak="0">
    <w:nsid w:val="4A0C7C62"/>
    <w:multiLevelType w:val="hybridMultilevel"/>
    <w:tmpl w:val="FFE80FD2"/>
    <w:lvl w:ilvl="0" w:tplc="5A165F4E">
      <w:start w:val="1"/>
      <w:numFmt w:val="bullet"/>
      <w:lvlText w:val=""/>
      <w:lvlJc w:val="left"/>
      <w:pPr>
        <w:ind w:left="720" w:hanging="360"/>
      </w:pPr>
      <w:rPr>
        <w:rFonts w:ascii="Symbol" w:hAnsi="Symbol" w:hint="default"/>
      </w:rPr>
    </w:lvl>
    <w:lvl w:ilvl="1" w:tplc="AFF2707C" w:tentative="1">
      <w:start w:val="1"/>
      <w:numFmt w:val="bullet"/>
      <w:lvlText w:val="o"/>
      <w:lvlJc w:val="left"/>
      <w:pPr>
        <w:ind w:left="1440" w:hanging="360"/>
      </w:pPr>
      <w:rPr>
        <w:rFonts w:ascii="Courier New" w:hAnsi="Courier New" w:cs="Courier New" w:hint="default"/>
      </w:rPr>
    </w:lvl>
    <w:lvl w:ilvl="2" w:tplc="AC6EAB3E" w:tentative="1">
      <w:start w:val="1"/>
      <w:numFmt w:val="bullet"/>
      <w:lvlText w:val=""/>
      <w:lvlJc w:val="left"/>
      <w:pPr>
        <w:ind w:left="2160" w:hanging="360"/>
      </w:pPr>
      <w:rPr>
        <w:rFonts w:ascii="Wingdings" w:hAnsi="Wingdings" w:hint="default"/>
      </w:rPr>
    </w:lvl>
    <w:lvl w:ilvl="3" w:tplc="06AEBE02" w:tentative="1">
      <w:start w:val="1"/>
      <w:numFmt w:val="bullet"/>
      <w:lvlText w:val=""/>
      <w:lvlJc w:val="left"/>
      <w:pPr>
        <w:ind w:left="2880" w:hanging="360"/>
      </w:pPr>
      <w:rPr>
        <w:rFonts w:ascii="Symbol" w:hAnsi="Symbol" w:hint="default"/>
      </w:rPr>
    </w:lvl>
    <w:lvl w:ilvl="4" w:tplc="EC08B2E4" w:tentative="1">
      <w:start w:val="1"/>
      <w:numFmt w:val="bullet"/>
      <w:lvlText w:val="o"/>
      <w:lvlJc w:val="left"/>
      <w:pPr>
        <w:ind w:left="3600" w:hanging="360"/>
      </w:pPr>
      <w:rPr>
        <w:rFonts w:ascii="Courier New" w:hAnsi="Courier New" w:cs="Courier New" w:hint="default"/>
      </w:rPr>
    </w:lvl>
    <w:lvl w:ilvl="5" w:tplc="73120D32" w:tentative="1">
      <w:start w:val="1"/>
      <w:numFmt w:val="bullet"/>
      <w:lvlText w:val=""/>
      <w:lvlJc w:val="left"/>
      <w:pPr>
        <w:ind w:left="4320" w:hanging="360"/>
      </w:pPr>
      <w:rPr>
        <w:rFonts w:ascii="Wingdings" w:hAnsi="Wingdings" w:hint="default"/>
      </w:rPr>
    </w:lvl>
    <w:lvl w:ilvl="6" w:tplc="7FBA9AC2" w:tentative="1">
      <w:start w:val="1"/>
      <w:numFmt w:val="bullet"/>
      <w:lvlText w:val=""/>
      <w:lvlJc w:val="left"/>
      <w:pPr>
        <w:ind w:left="5040" w:hanging="360"/>
      </w:pPr>
      <w:rPr>
        <w:rFonts w:ascii="Symbol" w:hAnsi="Symbol" w:hint="default"/>
      </w:rPr>
    </w:lvl>
    <w:lvl w:ilvl="7" w:tplc="7E0ABCDE" w:tentative="1">
      <w:start w:val="1"/>
      <w:numFmt w:val="bullet"/>
      <w:lvlText w:val="o"/>
      <w:lvlJc w:val="left"/>
      <w:pPr>
        <w:ind w:left="5760" w:hanging="360"/>
      </w:pPr>
      <w:rPr>
        <w:rFonts w:ascii="Courier New" w:hAnsi="Courier New" w:cs="Courier New" w:hint="default"/>
      </w:rPr>
    </w:lvl>
    <w:lvl w:ilvl="8" w:tplc="0DF26D92" w:tentative="1">
      <w:start w:val="1"/>
      <w:numFmt w:val="bullet"/>
      <w:lvlText w:val=""/>
      <w:lvlJc w:val="left"/>
      <w:pPr>
        <w:ind w:left="6480" w:hanging="360"/>
      </w:pPr>
      <w:rPr>
        <w:rFonts w:ascii="Wingdings" w:hAnsi="Wingdings" w:hint="default"/>
      </w:rPr>
    </w:lvl>
  </w:abstractNum>
  <w:abstractNum w:abstractNumId="12" w15:restartNumberingAfterBreak="0">
    <w:nsid w:val="4C8955CE"/>
    <w:multiLevelType w:val="multilevel"/>
    <w:tmpl w:val="9E58076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52403136"/>
    <w:multiLevelType w:val="hybridMultilevel"/>
    <w:tmpl w:val="F2147BFC"/>
    <w:lvl w:ilvl="0" w:tplc="E0E2D63A">
      <w:start w:val="1"/>
      <w:numFmt w:val="bullet"/>
      <w:lvlText w:val=""/>
      <w:lvlJc w:val="left"/>
      <w:pPr>
        <w:ind w:left="1428" w:hanging="360"/>
      </w:pPr>
      <w:rPr>
        <w:rFonts w:ascii="Symbol" w:hAnsi="Symbol" w:hint="default"/>
      </w:rPr>
    </w:lvl>
    <w:lvl w:ilvl="1" w:tplc="2F3C7C24" w:tentative="1">
      <w:start w:val="1"/>
      <w:numFmt w:val="bullet"/>
      <w:lvlText w:val="o"/>
      <w:lvlJc w:val="left"/>
      <w:pPr>
        <w:ind w:left="2148" w:hanging="360"/>
      </w:pPr>
      <w:rPr>
        <w:rFonts w:ascii="Courier New" w:hAnsi="Courier New" w:cs="Courier New" w:hint="default"/>
      </w:rPr>
    </w:lvl>
    <w:lvl w:ilvl="2" w:tplc="10C00B84" w:tentative="1">
      <w:start w:val="1"/>
      <w:numFmt w:val="bullet"/>
      <w:lvlText w:val=""/>
      <w:lvlJc w:val="left"/>
      <w:pPr>
        <w:ind w:left="2868" w:hanging="360"/>
      </w:pPr>
      <w:rPr>
        <w:rFonts w:ascii="Wingdings" w:hAnsi="Wingdings" w:hint="default"/>
      </w:rPr>
    </w:lvl>
    <w:lvl w:ilvl="3" w:tplc="314C7DDC" w:tentative="1">
      <w:start w:val="1"/>
      <w:numFmt w:val="bullet"/>
      <w:lvlText w:val=""/>
      <w:lvlJc w:val="left"/>
      <w:pPr>
        <w:ind w:left="3588" w:hanging="360"/>
      </w:pPr>
      <w:rPr>
        <w:rFonts w:ascii="Symbol" w:hAnsi="Symbol" w:hint="default"/>
      </w:rPr>
    </w:lvl>
    <w:lvl w:ilvl="4" w:tplc="E2B025EA" w:tentative="1">
      <w:start w:val="1"/>
      <w:numFmt w:val="bullet"/>
      <w:lvlText w:val="o"/>
      <w:lvlJc w:val="left"/>
      <w:pPr>
        <w:ind w:left="4308" w:hanging="360"/>
      </w:pPr>
      <w:rPr>
        <w:rFonts w:ascii="Courier New" w:hAnsi="Courier New" w:cs="Courier New" w:hint="default"/>
      </w:rPr>
    </w:lvl>
    <w:lvl w:ilvl="5" w:tplc="0A50F76A" w:tentative="1">
      <w:start w:val="1"/>
      <w:numFmt w:val="bullet"/>
      <w:lvlText w:val=""/>
      <w:lvlJc w:val="left"/>
      <w:pPr>
        <w:ind w:left="5028" w:hanging="360"/>
      </w:pPr>
      <w:rPr>
        <w:rFonts w:ascii="Wingdings" w:hAnsi="Wingdings" w:hint="default"/>
      </w:rPr>
    </w:lvl>
    <w:lvl w:ilvl="6" w:tplc="66DEE1DE" w:tentative="1">
      <w:start w:val="1"/>
      <w:numFmt w:val="bullet"/>
      <w:lvlText w:val=""/>
      <w:lvlJc w:val="left"/>
      <w:pPr>
        <w:ind w:left="5748" w:hanging="360"/>
      </w:pPr>
      <w:rPr>
        <w:rFonts w:ascii="Symbol" w:hAnsi="Symbol" w:hint="default"/>
      </w:rPr>
    </w:lvl>
    <w:lvl w:ilvl="7" w:tplc="8A0A0478" w:tentative="1">
      <w:start w:val="1"/>
      <w:numFmt w:val="bullet"/>
      <w:lvlText w:val="o"/>
      <w:lvlJc w:val="left"/>
      <w:pPr>
        <w:ind w:left="6468" w:hanging="360"/>
      </w:pPr>
      <w:rPr>
        <w:rFonts w:ascii="Courier New" w:hAnsi="Courier New" w:cs="Courier New" w:hint="default"/>
      </w:rPr>
    </w:lvl>
    <w:lvl w:ilvl="8" w:tplc="D1A2E2CA" w:tentative="1">
      <w:start w:val="1"/>
      <w:numFmt w:val="bullet"/>
      <w:lvlText w:val=""/>
      <w:lvlJc w:val="left"/>
      <w:pPr>
        <w:ind w:left="7188" w:hanging="360"/>
      </w:pPr>
      <w:rPr>
        <w:rFonts w:ascii="Wingdings" w:hAnsi="Wingdings" w:hint="default"/>
      </w:rPr>
    </w:lvl>
  </w:abstractNum>
  <w:abstractNum w:abstractNumId="14" w15:restartNumberingAfterBreak="0">
    <w:nsid w:val="55782E5E"/>
    <w:multiLevelType w:val="hybridMultilevel"/>
    <w:tmpl w:val="EFF8A75A"/>
    <w:lvl w:ilvl="0" w:tplc="CD3E393C">
      <w:start w:val="1"/>
      <w:numFmt w:val="decimal"/>
      <w:lvlText w:val="%1."/>
      <w:lvlJc w:val="left"/>
      <w:pPr>
        <w:ind w:left="1429" w:hanging="360"/>
      </w:pPr>
    </w:lvl>
    <w:lvl w:ilvl="1" w:tplc="1A7EBF0E">
      <w:start w:val="1"/>
      <w:numFmt w:val="lowerLetter"/>
      <w:lvlText w:val="%2."/>
      <w:lvlJc w:val="left"/>
      <w:pPr>
        <w:ind w:left="2149" w:hanging="360"/>
      </w:pPr>
    </w:lvl>
    <w:lvl w:ilvl="2" w:tplc="328C9E1A" w:tentative="1">
      <w:start w:val="1"/>
      <w:numFmt w:val="lowerRoman"/>
      <w:lvlText w:val="%3."/>
      <w:lvlJc w:val="right"/>
      <w:pPr>
        <w:ind w:left="2869" w:hanging="180"/>
      </w:pPr>
    </w:lvl>
    <w:lvl w:ilvl="3" w:tplc="B172EB7C" w:tentative="1">
      <w:start w:val="1"/>
      <w:numFmt w:val="decimal"/>
      <w:lvlText w:val="%4."/>
      <w:lvlJc w:val="left"/>
      <w:pPr>
        <w:ind w:left="3589" w:hanging="360"/>
      </w:pPr>
    </w:lvl>
    <w:lvl w:ilvl="4" w:tplc="7A3E31D0" w:tentative="1">
      <w:start w:val="1"/>
      <w:numFmt w:val="lowerLetter"/>
      <w:lvlText w:val="%5."/>
      <w:lvlJc w:val="left"/>
      <w:pPr>
        <w:ind w:left="4309" w:hanging="360"/>
      </w:pPr>
    </w:lvl>
    <w:lvl w:ilvl="5" w:tplc="63D6831A" w:tentative="1">
      <w:start w:val="1"/>
      <w:numFmt w:val="lowerRoman"/>
      <w:lvlText w:val="%6."/>
      <w:lvlJc w:val="right"/>
      <w:pPr>
        <w:ind w:left="5029" w:hanging="180"/>
      </w:pPr>
    </w:lvl>
    <w:lvl w:ilvl="6" w:tplc="DEE6BAC2" w:tentative="1">
      <w:start w:val="1"/>
      <w:numFmt w:val="decimal"/>
      <w:lvlText w:val="%7."/>
      <w:lvlJc w:val="left"/>
      <w:pPr>
        <w:ind w:left="5749" w:hanging="360"/>
      </w:pPr>
    </w:lvl>
    <w:lvl w:ilvl="7" w:tplc="361A0D7A" w:tentative="1">
      <w:start w:val="1"/>
      <w:numFmt w:val="lowerLetter"/>
      <w:lvlText w:val="%8."/>
      <w:lvlJc w:val="left"/>
      <w:pPr>
        <w:ind w:left="6469" w:hanging="360"/>
      </w:pPr>
    </w:lvl>
    <w:lvl w:ilvl="8" w:tplc="6C543CC8" w:tentative="1">
      <w:start w:val="1"/>
      <w:numFmt w:val="lowerRoman"/>
      <w:lvlText w:val="%9."/>
      <w:lvlJc w:val="right"/>
      <w:pPr>
        <w:ind w:left="7189" w:hanging="180"/>
      </w:pPr>
    </w:lvl>
  </w:abstractNum>
  <w:abstractNum w:abstractNumId="15" w15:restartNumberingAfterBreak="0">
    <w:nsid w:val="563B5575"/>
    <w:multiLevelType w:val="hybridMultilevel"/>
    <w:tmpl w:val="4A983556"/>
    <w:lvl w:ilvl="0" w:tplc="E9064EDC">
      <w:start w:val="1"/>
      <w:numFmt w:val="bullet"/>
      <w:lvlText w:val="-"/>
      <w:lvlJc w:val="left"/>
      <w:pPr>
        <w:ind w:left="1440" w:hanging="360"/>
      </w:pPr>
      <w:rPr>
        <w:rFonts w:ascii="Times New Roman" w:eastAsiaTheme="minorHAnsi" w:hAnsi="Times New Roman" w:cs="Times New Roman" w:hint="default"/>
      </w:rPr>
    </w:lvl>
    <w:lvl w:ilvl="1" w:tplc="B0B0C8E0" w:tentative="1">
      <w:start w:val="1"/>
      <w:numFmt w:val="bullet"/>
      <w:lvlText w:val="o"/>
      <w:lvlJc w:val="left"/>
      <w:pPr>
        <w:ind w:left="2160" w:hanging="360"/>
      </w:pPr>
      <w:rPr>
        <w:rFonts w:ascii="Courier New" w:hAnsi="Courier New" w:cs="Courier New" w:hint="default"/>
      </w:rPr>
    </w:lvl>
    <w:lvl w:ilvl="2" w:tplc="B03A2EBA" w:tentative="1">
      <w:start w:val="1"/>
      <w:numFmt w:val="bullet"/>
      <w:lvlText w:val=""/>
      <w:lvlJc w:val="left"/>
      <w:pPr>
        <w:ind w:left="2880" w:hanging="360"/>
      </w:pPr>
      <w:rPr>
        <w:rFonts w:ascii="Wingdings" w:hAnsi="Wingdings" w:hint="default"/>
      </w:rPr>
    </w:lvl>
    <w:lvl w:ilvl="3" w:tplc="F93E410C" w:tentative="1">
      <w:start w:val="1"/>
      <w:numFmt w:val="bullet"/>
      <w:lvlText w:val=""/>
      <w:lvlJc w:val="left"/>
      <w:pPr>
        <w:ind w:left="3600" w:hanging="360"/>
      </w:pPr>
      <w:rPr>
        <w:rFonts w:ascii="Symbol" w:hAnsi="Symbol" w:hint="default"/>
      </w:rPr>
    </w:lvl>
    <w:lvl w:ilvl="4" w:tplc="E7380154" w:tentative="1">
      <w:start w:val="1"/>
      <w:numFmt w:val="bullet"/>
      <w:lvlText w:val="o"/>
      <w:lvlJc w:val="left"/>
      <w:pPr>
        <w:ind w:left="4320" w:hanging="360"/>
      </w:pPr>
      <w:rPr>
        <w:rFonts w:ascii="Courier New" w:hAnsi="Courier New" w:cs="Courier New" w:hint="default"/>
      </w:rPr>
    </w:lvl>
    <w:lvl w:ilvl="5" w:tplc="2E26C676" w:tentative="1">
      <w:start w:val="1"/>
      <w:numFmt w:val="bullet"/>
      <w:lvlText w:val=""/>
      <w:lvlJc w:val="left"/>
      <w:pPr>
        <w:ind w:left="5040" w:hanging="360"/>
      </w:pPr>
      <w:rPr>
        <w:rFonts w:ascii="Wingdings" w:hAnsi="Wingdings" w:hint="default"/>
      </w:rPr>
    </w:lvl>
    <w:lvl w:ilvl="6" w:tplc="4F7E0B4E" w:tentative="1">
      <w:start w:val="1"/>
      <w:numFmt w:val="bullet"/>
      <w:lvlText w:val=""/>
      <w:lvlJc w:val="left"/>
      <w:pPr>
        <w:ind w:left="5760" w:hanging="360"/>
      </w:pPr>
      <w:rPr>
        <w:rFonts w:ascii="Symbol" w:hAnsi="Symbol" w:hint="default"/>
      </w:rPr>
    </w:lvl>
    <w:lvl w:ilvl="7" w:tplc="127430F4" w:tentative="1">
      <w:start w:val="1"/>
      <w:numFmt w:val="bullet"/>
      <w:lvlText w:val="o"/>
      <w:lvlJc w:val="left"/>
      <w:pPr>
        <w:ind w:left="6480" w:hanging="360"/>
      </w:pPr>
      <w:rPr>
        <w:rFonts w:ascii="Courier New" w:hAnsi="Courier New" w:cs="Courier New" w:hint="default"/>
      </w:rPr>
    </w:lvl>
    <w:lvl w:ilvl="8" w:tplc="8AE2999C" w:tentative="1">
      <w:start w:val="1"/>
      <w:numFmt w:val="bullet"/>
      <w:lvlText w:val=""/>
      <w:lvlJc w:val="left"/>
      <w:pPr>
        <w:ind w:left="7200" w:hanging="360"/>
      </w:pPr>
      <w:rPr>
        <w:rFonts w:ascii="Wingdings" w:hAnsi="Wingdings" w:hint="default"/>
      </w:rPr>
    </w:lvl>
  </w:abstractNum>
  <w:abstractNum w:abstractNumId="16" w15:restartNumberingAfterBreak="0">
    <w:nsid w:val="58661567"/>
    <w:multiLevelType w:val="hybridMultilevel"/>
    <w:tmpl w:val="6DFE0182"/>
    <w:lvl w:ilvl="0" w:tplc="5ADE515C">
      <w:start w:val="1"/>
      <w:numFmt w:val="bullet"/>
      <w:lvlText w:val=""/>
      <w:lvlJc w:val="left"/>
      <w:pPr>
        <w:ind w:left="1429" w:hanging="360"/>
      </w:pPr>
      <w:rPr>
        <w:rFonts w:ascii="Symbol" w:hAnsi="Symbol" w:hint="default"/>
      </w:rPr>
    </w:lvl>
    <w:lvl w:ilvl="1" w:tplc="8D346910" w:tentative="1">
      <w:start w:val="1"/>
      <w:numFmt w:val="bullet"/>
      <w:lvlText w:val="o"/>
      <w:lvlJc w:val="left"/>
      <w:pPr>
        <w:ind w:left="2149" w:hanging="360"/>
      </w:pPr>
      <w:rPr>
        <w:rFonts w:ascii="Courier New" w:hAnsi="Courier New" w:cs="Courier New" w:hint="default"/>
      </w:rPr>
    </w:lvl>
    <w:lvl w:ilvl="2" w:tplc="1494B03A" w:tentative="1">
      <w:start w:val="1"/>
      <w:numFmt w:val="bullet"/>
      <w:lvlText w:val=""/>
      <w:lvlJc w:val="left"/>
      <w:pPr>
        <w:ind w:left="2869" w:hanging="360"/>
      </w:pPr>
      <w:rPr>
        <w:rFonts w:ascii="Wingdings" w:hAnsi="Wingdings" w:hint="default"/>
      </w:rPr>
    </w:lvl>
    <w:lvl w:ilvl="3" w:tplc="199A8980" w:tentative="1">
      <w:start w:val="1"/>
      <w:numFmt w:val="bullet"/>
      <w:lvlText w:val=""/>
      <w:lvlJc w:val="left"/>
      <w:pPr>
        <w:ind w:left="3589" w:hanging="360"/>
      </w:pPr>
      <w:rPr>
        <w:rFonts w:ascii="Symbol" w:hAnsi="Symbol" w:hint="default"/>
      </w:rPr>
    </w:lvl>
    <w:lvl w:ilvl="4" w:tplc="9496CCA0" w:tentative="1">
      <w:start w:val="1"/>
      <w:numFmt w:val="bullet"/>
      <w:lvlText w:val="o"/>
      <w:lvlJc w:val="left"/>
      <w:pPr>
        <w:ind w:left="4309" w:hanging="360"/>
      </w:pPr>
      <w:rPr>
        <w:rFonts w:ascii="Courier New" w:hAnsi="Courier New" w:cs="Courier New" w:hint="default"/>
      </w:rPr>
    </w:lvl>
    <w:lvl w:ilvl="5" w:tplc="BD94706A" w:tentative="1">
      <w:start w:val="1"/>
      <w:numFmt w:val="bullet"/>
      <w:lvlText w:val=""/>
      <w:lvlJc w:val="left"/>
      <w:pPr>
        <w:ind w:left="5029" w:hanging="360"/>
      </w:pPr>
      <w:rPr>
        <w:rFonts w:ascii="Wingdings" w:hAnsi="Wingdings" w:hint="default"/>
      </w:rPr>
    </w:lvl>
    <w:lvl w:ilvl="6" w:tplc="2AFE9CE2" w:tentative="1">
      <w:start w:val="1"/>
      <w:numFmt w:val="bullet"/>
      <w:lvlText w:val=""/>
      <w:lvlJc w:val="left"/>
      <w:pPr>
        <w:ind w:left="5749" w:hanging="360"/>
      </w:pPr>
      <w:rPr>
        <w:rFonts w:ascii="Symbol" w:hAnsi="Symbol" w:hint="default"/>
      </w:rPr>
    </w:lvl>
    <w:lvl w:ilvl="7" w:tplc="FEE8C3E8" w:tentative="1">
      <w:start w:val="1"/>
      <w:numFmt w:val="bullet"/>
      <w:lvlText w:val="o"/>
      <w:lvlJc w:val="left"/>
      <w:pPr>
        <w:ind w:left="6469" w:hanging="360"/>
      </w:pPr>
      <w:rPr>
        <w:rFonts w:ascii="Courier New" w:hAnsi="Courier New" w:cs="Courier New" w:hint="default"/>
      </w:rPr>
    </w:lvl>
    <w:lvl w:ilvl="8" w:tplc="5316D460" w:tentative="1">
      <w:start w:val="1"/>
      <w:numFmt w:val="bullet"/>
      <w:lvlText w:val=""/>
      <w:lvlJc w:val="left"/>
      <w:pPr>
        <w:ind w:left="7189" w:hanging="360"/>
      </w:pPr>
      <w:rPr>
        <w:rFonts w:ascii="Wingdings" w:hAnsi="Wingdings" w:hint="default"/>
      </w:rPr>
    </w:lvl>
  </w:abstractNum>
  <w:abstractNum w:abstractNumId="17" w15:restartNumberingAfterBreak="0">
    <w:nsid w:val="5C170319"/>
    <w:multiLevelType w:val="hybridMultilevel"/>
    <w:tmpl w:val="4A983556"/>
    <w:lvl w:ilvl="0" w:tplc="E4B8FA1C">
      <w:start w:val="1"/>
      <w:numFmt w:val="bullet"/>
      <w:lvlText w:val="-"/>
      <w:lvlJc w:val="left"/>
      <w:pPr>
        <w:ind w:left="1440" w:hanging="360"/>
      </w:pPr>
      <w:rPr>
        <w:rFonts w:ascii="Times New Roman" w:eastAsiaTheme="minorHAnsi" w:hAnsi="Times New Roman" w:cs="Times New Roman" w:hint="default"/>
      </w:rPr>
    </w:lvl>
    <w:lvl w:ilvl="1" w:tplc="BCAE169C" w:tentative="1">
      <w:start w:val="1"/>
      <w:numFmt w:val="bullet"/>
      <w:lvlText w:val="o"/>
      <w:lvlJc w:val="left"/>
      <w:pPr>
        <w:ind w:left="2160" w:hanging="360"/>
      </w:pPr>
      <w:rPr>
        <w:rFonts w:ascii="Courier New" w:hAnsi="Courier New" w:cs="Courier New" w:hint="default"/>
      </w:rPr>
    </w:lvl>
    <w:lvl w:ilvl="2" w:tplc="B2BEB66C" w:tentative="1">
      <w:start w:val="1"/>
      <w:numFmt w:val="bullet"/>
      <w:lvlText w:val=""/>
      <w:lvlJc w:val="left"/>
      <w:pPr>
        <w:ind w:left="2880" w:hanging="360"/>
      </w:pPr>
      <w:rPr>
        <w:rFonts w:ascii="Wingdings" w:hAnsi="Wingdings" w:hint="default"/>
      </w:rPr>
    </w:lvl>
    <w:lvl w:ilvl="3" w:tplc="BAA6E46E" w:tentative="1">
      <w:start w:val="1"/>
      <w:numFmt w:val="bullet"/>
      <w:lvlText w:val=""/>
      <w:lvlJc w:val="left"/>
      <w:pPr>
        <w:ind w:left="3600" w:hanging="360"/>
      </w:pPr>
      <w:rPr>
        <w:rFonts w:ascii="Symbol" w:hAnsi="Symbol" w:hint="default"/>
      </w:rPr>
    </w:lvl>
    <w:lvl w:ilvl="4" w:tplc="D9BC7D18" w:tentative="1">
      <w:start w:val="1"/>
      <w:numFmt w:val="bullet"/>
      <w:lvlText w:val="o"/>
      <w:lvlJc w:val="left"/>
      <w:pPr>
        <w:ind w:left="4320" w:hanging="360"/>
      </w:pPr>
      <w:rPr>
        <w:rFonts w:ascii="Courier New" w:hAnsi="Courier New" w:cs="Courier New" w:hint="default"/>
      </w:rPr>
    </w:lvl>
    <w:lvl w:ilvl="5" w:tplc="988835CC" w:tentative="1">
      <w:start w:val="1"/>
      <w:numFmt w:val="bullet"/>
      <w:lvlText w:val=""/>
      <w:lvlJc w:val="left"/>
      <w:pPr>
        <w:ind w:left="5040" w:hanging="360"/>
      </w:pPr>
      <w:rPr>
        <w:rFonts w:ascii="Wingdings" w:hAnsi="Wingdings" w:hint="default"/>
      </w:rPr>
    </w:lvl>
    <w:lvl w:ilvl="6" w:tplc="19C4C9A8" w:tentative="1">
      <w:start w:val="1"/>
      <w:numFmt w:val="bullet"/>
      <w:lvlText w:val=""/>
      <w:lvlJc w:val="left"/>
      <w:pPr>
        <w:ind w:left="5760" w:hanging="360"/>
      </w:pPr>
      <w:rPr>
        <w:rFonts w:ascii="Symbol" w:hAnsi="Symbol" w:hint="default"/>
      </w:rPr>
    </w:lvl>
    <w:lvl w:ilvl="7" w:tplc="C9D21C92" w:tentative="1">
      <w:start w:val="1"/>
      <w:numFmt w:val="bullet"/>
      <w:lvlText w:val="o"/>
      <w:lvlJc w:val="left"/>
      <w:pPr>
        <w:ind w:left="6480" w:hanging="360"/>
      </w:pPr>
      <w:rPr>
        <w:rFonts w:ascii="Courier New" w:hAnsi="Courier New" w:cs="Courier New" w:hint="default"/>
      </w:rPr>
    </w:lvl>
    <w:lvl w:ilvl="8" w:tplc="8848BD38" w:tentative="1">
      <w:start w:val="1"/>
      <w:numFmt w:val="bullet"/>
      <w:lvlText w:val=""/>
      <w:lvlJc w:val="left"/>
      <w:pPr>
        <w:ind w:left="7200" w:hanging="360"/>
      </w:pPr>
      <w:rPr>
        <w:rFonts w:ascii="Wingdings" w:hAnsi="Wingdings" w:hint="default"/>
      </w:rPr>
    </w:lvl>
  </w:abstractNum>
  <w:abstractNum w:abstractNumId="18" w15:restartNumberingAfterBreak="0">
    <w:nsid w:val="5F8240A5"/>
    <w:multiLevelType w:val="hybridMultilevel"/>
    <w:tmpl w:val="6C98756E"/>
    <w:lvl w:ilvl="0" w:tplc="1FE29930">
      <w:start w:val="1"/>
      <w:numFmt w:val="bullet"/>
      <w:lvlText w:val=""/>
      <w:lvlJc w:val="left"/>
      <w:pPr>
        <w:ind w:left="720" w:hanging="360"/>
      </w:pPr>
      <w:rPr>
        <w:rFonts w:ascii="Symbol" w:hAnsi="Symbol" w:hint="default"/>
      </w:rPr>
    </w:lvl>
    <w:lvl w:ilvl="1" w:tplc="4B124B4C" w:tentative="1">
      <w:start w:val="1"/>
      <w:numFmt w:val="bullet"/>
      <w:lvlText w:val="o"/>
      <w:lvlJc w:val="left"/>
      <w:pPr>
        <w:ind w:left="1440" w:hanging="360"/>
      </w:pPr>
      <w:rPr>
        <w:rFonts w:ascii="Courier New" w:hAnsi="Courier New" w:cs="Courier New" w:hint="default"/>
      </w:rPr>
    </w:lvl>
    <w:lvl w:ilvl="2" w:tplc="073005B2" w:tentative="1">
      <w:start w:val="1"/>
      <w:numFmt w:val="bullet"/>
      <w:lvlText w:val=""/>
      <w:lvlJc w:val="left"/>
      <w:pPr>
        <w:ind w:left="2160" w:hanging="360"/>
      </w:pPr>
      <w:rPr>
        <w:rFonts w:ascii="Wingdings" w:hAnsi="Wingdings" w:hint="default"/>
      </w:rPr>
    </w:lvl>
    <w:lvl w:ilvl="3" w:tplc="D906650E" w:tentative="1">
      <w:start w:val="1"/>
      <w:numFmt w:val="bullet"/>
      <w:lvlText w:val=""/>
      <w:lvlJc w:val="left"/>
      <w:pPr>
        <w:ind w:left="2880" w:hanging="360"/>
      </w:pPr>
      <w:rPr>
        <w:rFonts w:ascii="Symbol" w:hAnsi="Symbol" w:hint="default"/>
      </w:rPr>
    </w:lvl>
    <w:lvl w:ilvl="4" w:tplc="38B6FD04" w:tentative="1">
      <w:start w:val="1"/>
      <w:numFmt w:val="bullet"/>
      <w:lvlText w:val="o"/>
      <w:lvlJc w:val="left"/>
      <w:pPr>
        <w:ind w:left="3600" w:hanging="360"/>
      </w:pPr>
      <w:rPr>
        <w:rFonts w:ascii="Courier New" w:hAnsi="Courier New" w:cs="Courier New" w:hint="default"/>
      </w:rPr>
    </w:lvl>
    <w:lvl w:ilvl="5" w:tplc="21925F28" w:tentative="1">
      <w:start w:val="1"/>
      <w:numFmt w:val="bullet"/>
      <w:lvlText w:val=""/>
      <w:lvlJc w:val="left"/>
      <w:pPr>
        <w:ind w:left="4320" w:hanging="360"/>
      </w:pPr>
      <w:rPr>
        <w:rFonts w:ascii="Wingdings" w:hAnsi="Wingdings" w:hint="default"/>
      </w:rPr>
    </w:lvl>
    <w:lvl w:ilvl="6" w:tplc="0BC257F2" w:tentative="1">
      <w:start w:val="1"/>
      <w:numFmt w:val="bullet"/>
      <w:lvlText w:val=""/>
      <w:lvlJc w:val="left"/>
      <w:pPr>
        <w:ind w:left="5040" w:hanging="360"/>
      </w:pPr>
      <w:rPr>
        <w:rFonts w:ascii="Symbol" w:hAnsi="Symbol" w:hint="default"/>
      </w:rPr>
    </w:lvl>
    <w:lvl w:ilvl="7" w:tplc="566244DC" w:tentative="1">
      <w:start w:val="1"/>
      <w:numFmt w:val="bullet"/>
      <w:lvlText w:val="o"/>
      <w:lvlJc w:val="left"/>
      <w:pPr>
        <w:ind w:left="5760" w:hanging="360"/>
      </w:pPr>
      <w:rPr>
        <w:rFonts w:ascii="Courier New" w:hAnsi="Courier New" w:cs="Courier New" w:hint="default"/>
      </w:rPr>
    </w:lvl>
    <w:lvl w:ilvl="8" w:tplc="FC08870A" w:tentative="1">
      <w:start w:val="1"/>
      <w:numFmt w:val="bullet"/>
      <w:lvlText w:val=""/>
      <w:lvlJc w:val="left"/>
      <w:pPr>
        <w:ind w:left="6480" w:hanging="360"/>
      </w:pPr>
      <w:rPr>
        <w:rFonts w:ascii="Wingdings" w:hAnsi="Wingdings" w:hint="default"/>
      </w:rPr>
    </w:lvl>
  </w:abstractNum>
  <w:abstractNum w:abstractNumId="19" w15:restartNumberingAfterBreak="0">
    <w:nsid w:val="675609BC"/>
    <w:multiLevelType w:val="hybridMultilevel"/>
    <w:tmpl w:val="388EE940"/>
    <w:lvl w:ilvl="0" w:tplc="EEE8C34C">
      <w:start w:val="1"/>
      <w:numFmt w:val="bullet"/>
      <w:lvlText w:val=""/>
      <w:lvlJc w:val="left"/>
      <w:pPr>
        <w:ind w:left="1428" w:hanging="360"/>
      </w:pPr>
      <w:rPr>
        <w:rFonts w:ascii="Symbol" w:hAnsi="Symbol" w:hint="default"/>
      </w:rPr>
    </w:lvl>
    <w:lvl w:ilvl="1" w:tplc="B50AF088" w:tentative="1">
      <w:start w:val="1"/>
      <w:numFmt w:val="bullet"/>
      <w:lvlText w:val="o"/>
      <w:lvlJc w:val="left"/>
      <w:pPr>
        <w:ind w:left="2148" w:hanging="360"/>
      </w:pPr>
      <w:rPr>
        <w:rFonts w:ascii="Courier New" w:hAnsi="Courier New" w:cs="Courier New" w:hint="default"/>
      </w:rPr>
    </w:lvl>
    <w:lvl w:ilvl="2" w:tplc="2C9CC834" w:tentative="1">
      <w:start w:val="1"/>
      <w:numFmt w:val="bullet"/>
      <w:lvlText w:val=""/>
      <w:lvlJc w:val="left"/>
      <w:pPr>
        <w:ind w:left="2868" w:hanging="360"/>
      </w:pPr>
      <w:rPr>
        <w:rFonts w:ascii="Wingdings" w:hAnsi="Wingdings" w:hint="default"/>
      </w:rPr>
    </w:lvl>
    <w:lvl w:ilvl="3" w:tplc="F9FAB834" w:tentative="1">
      <w:start w:val="1"/>
      <w:numFmt w:val="bullet"/>
      <w:lvlText w:val=""/>
      <w:lvlJc w:val="left"/>
      <w:pPr>
        <w:ind w:left="3588" w:hanging="360"/>
      </w:pPr>
      <w:rPr>
        <w:rFonts w:ascii="Symbol" w:hAnsi="Symbol" w:hint="default"/>
      </w:rPr>
    </w:lvl>
    <w:lvl w:ilvl="4" w:tplc="47700D82" w:tentative="1">
      <w:start w:val="1"/>
      <w:numFmt w:val="bullet"/>
      <w:lvlText w:val="o"/>
      <w:lvlJc w:val="left"/>
      <w:pPr>
        <w:ind w:left="4308" w:hanging="360"/>
      </w:pPr>
      <w:rPr>
        <w:rFonts w:ascii="Courier New" w:hAnsi="Courier New" w:cs="Courier New" w:hint="default"/>
      </w:rPr>
    </w:lvl>
    <w:lvl w:ilvl="5" w:tplc="79308110" w:tentative="1">
      <w:start w:val="1"/>
      <w:numFmt w:val="bullet"/>
      <w:lvlText w:val=""/>
      <w:lvlJc w:val="left"/>
      <w:pPr>
        <w:ind w:left="5028" w:hanging="360"/>
      </w:pPr>
      <w:rPr>
        <w:rFonts w:ascii="Wingdings" w:hAnsi="Wingdings" w:hint="default"/>
      </w:rPr>
    </w:lvl>
    <w:lvl w:ilvl="6" w:tplc="D4D21D32" w:tentative="1">
      <w:start w:val="1"/>
      <w:numFmt w:val="bullet"/>
      <w:lvlText w:val=""/>
      <w:lvlJc w:val="left"/>
      <w:pPr>
        <w:ind w:left="5748" w:hanging="360"/>
      </w:pPr>
      <w:rPr>
        <w:rFonts w:ascii="Symbol" w:hAnsi="Symbol" w:hint="default"/>
      </w:rPr>
    </w:lvl>
    <w:lvl w:ilvl="7" w:tplc="6B646736" w:tentative="1">
      <w:start w:val="1"/>
      <w:numFmt w:val="bullet"/>
      <w:lvlText w:val="o"/>
      <w:lvlJc w:val="left"/>
      <w:pPr>
        <w:ind w:left="6468" w:hanging="360"/>
      </w:pPr>
      <w:rPr>
        <w:rFonts w:ascii="Courier New" w:hAnsi="Courier New" w:cs="Courier New" w:hint="default"/>
      </w:rPr>
    </w:lvl>
    <w:lvl w:ilvl="8" w:tplc="11763D28" w:tentative="1">
      <w:start w:val="1"/>
      <w:numFmt w:val="bullet"/>
      <w:lvlText w:val=""/>
      <w:lvlJc w:val="left"/>
      <w:pPr>
        <w:ind w:left="7188" w:hanging="360"/>
      </w:pPr>
      <w:rPr>
        <w:rFonts w:ascii="Wingdings" w:hAnsi="Wingdings" w:hint="default"/>
      </w:rPr>
    </w:lvl>
  </w:abstractNum>
  <w:abstractNum w:abstractNumId="20" w15:restartNumberingAfterBreak="0">
    <w:nsid w:val="6C2C2553"/>
    <w:multiLevelType w:val="hybridMultilevel"/>
    <w:tmpl w:val="1DD614FC"/>
    <w:lvl w:ilvl="0" w:tplc="5672B7F2">
      <w:start w:val="1"/>
      <w:numFmt w:val="bullet"/>
      <w:lvlText w:val=""/>
      <w:lvlJc w:val="left"/>
      <w:pPr>
        <w:ind w:left="1500" w:hanging="360"/>
      </w:pPr>
      <w:rPr>
        <w:rFonts w:ascii="Symbol" w:hAnsi="Symbol" w:hint="default"/>
      </w:rPr>
    </w:lvl>
    <w:lvl w:ilvl="1" w:tplc="6F7C62A0" w:tentative="1">
      <w:start w:val="1"/>
      <w:numFmt w:val="bullet"/>
      <w:lvlText w:val="o"/>
      <w:lvlJc w:val="left"/>
      <w:pPr>
        <w:ind w:left="2220" w:hanging="360"/>
      </w:pPr>
      <w:rPr>
        <w:rFonts w:ascii="Courier New" w:hAnsi="Courier New" w:cs="Courier New" w:hint="default"/>
      </w:rPr>
    </w:lvl>
    <w:lvl w:ilvl="2" w:tplc="202224A4" w:tentative="1">
      <w:start w:val="1"/>
      <w:numFmt w:val="bullet"/>
      <w:lvlText w:val=""/>
      <w:lvlJc w:val="left"/>
      <w:pPr>
        <w:ind w:left="2940" w:hanging="360"/>
      </w:pPr>
      <w:rPr>
        <w:rFonts w:ascii="Wingdings" w:hAnsi="Wingdings" w:hint="default"/>
      </w:rPr>
    </w:lvl>
    <w:lvl w:ilvl="3" w:tplc="1ED668CE" w:tentative="1">
      <w:start w:val="1"/>
      <w:numFmt w:val="bullet"/>
      <w:lvlText w:val=""/>
      <w:lvlJc w:val="left"/>
      <w:pPr>
        <w:ind w:left="3660" w:hanging="360"/>
      </w:pPr>
      <w:rPr>
        <w:rFonts w:ascii="Symbol" w:hAnsi="Symbol" w:hint="default"/>
      </w:rPr>
    </w:lvl>
    <w:lvl w:ilvl="4" w:tplc="155EF75A" w:tentative="1">
      <w:start w:val="1"/>
      <w:numFmt w:val="bullet"/>
      <w:lvlText w:val="o"/>
      <w:lvlJc w:val="left"/>
      <w:pPr>
        <w:ind w:left="4380" w:hanging="360"/>
      </w:pPr>
      <w:rPr>
        <w:rFonts w:ascii="Courier New" w:hAnsi="Courier New" w:cs="Courier New" w:hint="default"/>
      </w:rPr>
    </w:lvl>
    <w:lvl w:ilvl="5" w:tplc="E2821068" w:tentative="1">
      <w:start w:val="1"/>
      <w:numFmt w:val="bullet"/>
      <w:lvlText w:val=""/>
      <w:lvlJc w:val="left"/>
      <w:pPr>
        <w:ind w:left="5100" w:hanging="360"/>
      </w:pPr>
      <w:rPr>
        <w:rFonts w:ascii="Wingdings" w:hAnsi="Wingdings" w:hint="default"/>
      </w:rPr>
    </w:lvl>
    <w:lvl w:ilvl="6" w:tplc="A88C9ECE" w:tentative="1">
      <w:start w:val="1"/>
      <w:numFmt w:val="bullet"/>
      <w:lvlText w:val=""/>
      <w:lvlJc w:val="left"/>
      <w:pPr>
        <w:ind w:left="5820" w:hanging="360"/>
      </w:pPr>
      <w:rPr>
        <w:rFonts w:ascii="Symbol" w:hAnsi="Symbol" w:hint="default"/>
      </w:rPr>
    </w:lvl>
    <w:lvl w:ilvl="7" w:tplc="D98C8EDC" w:tentative="1">
      <w:start w:val="1"/>
      <w:numFmt w:val="bullet"/>
      <w:lvlText w:val="o"/>
      <w:lvlJc w:val="left"/>
      <w:pPr>
        <w:ind w:left="6540" w:hanging="360"/>
      </w:pPr>
      <w:rPr>
        <w:rFonts w:ascii="Courier New" w:hAnsi="Courier New" w:cs="Courier New" w:hint="default"/>
      </w:rPr>
    </w:lvl>
    <w:lvl w:ilvl="8" w:tplc="22603FB0" w:tentative="1">
      <w:start w:val="1"/>
      <w:numFmt w:val="bullet"/>
      <w:lvlText w:val=""/>
      <w:lvlJc w:val="left"/>
      <w:pPr>
        <w:ind w:left="7260" w:hanging="360"/>
      </w:pPr>
      <w:rPr>
        <w:rFonts w:ascii="Wingdings" w:hAnsi="Wingdings" w:hint="default"/>
      </w:rPr>
    </w:lvl>
  </w:abstractNum>
  <w:abstractNum w:abstractNumId="21" w15:restartNumberingAfterBreak="0">
    <w:nsid w:val="6EAB5CE0"/>
    <w:multiLevelType w:val="hybridMultilevel"/>
    <w:tmpl w:val="EF2893CA"/>
    <w:lvl w:ilvl="0" w:tplc="5128FDFA">
      <w:start w:val="1"/>
      <w:numFmt w:val="decimal"/>
      <w:lvlText w:val="%1."/>
      <w:lvlJc w:val="left"/>
      <w:pPr>
        <w:ind w:left="720" w:hanging="360"/>
      </w:pPr>
      <w:rPr>
        <w:rFonts w:hint="default"/>
        <w:sz w:val="28"/>
      </w:rPr>
    </w:lvl>
    <w:lvl w:ilvl="1" w:tplc="094AD554" w:tentative="1">
      <w:start w:val="1"/>
      <w:numFmt w:val="lowerLetter"/>
      <w:lvlText w:val="%2."/>
      <w:lvlJc w:val="left"/>
      <w:pPr>
        <w:ind w:left="1440" w:hanging="360"/>
      </w:pPr>
    </w:lvl>
    <w:lvl w:ilvl="2" w:tplc="A676AB00" w:tentative="1">
      <w:start w:val="1"/>
      <w:numFmt w:val="lowerRoman"/>
      <w:lvlText w:val="%3."/>
      <w:lvlJc w:val="right"/>
      <w:pPr>
        <w:ind w:left="2160" w:hanging="180"/>
      </w:pPr>
    </w:lvl>
    <w:lvl w:ilvl="3" w:tplc="CF3CC0E8" w:tentative="1">
      <w:start w:val="1"/>
      <w:numFmt w:val="decimal"/>
      <w:lvlText w:val="%4."/>
      <w:lvlJc w:val="left"/>
      <w:pPr>
        <w:ind w:left="2880" w:hanging="360"/>
      </w:pPr>
    </w:lvl>
    <w:lvl w:ilvl="4" w:tplc="189C790C" w:tentative="1">
      <w:start w:val="1"/>
      <w:numFmt w:val="lowerLetter"/>
      <w:lvlText w:val="%5."/>
      <w:lvlJc w:val="left"/>
      <w:pPr>
        <w:ind w:left="3600" w:hanging="360"/>
      </w:pPr>
    </w:lvl>
    <w:lvl w:ilvl="5" w:tplc="5BC05744" w:tentative="1">
      <w:start w:val="1"/>
      <w:numFmt w:val="lowerRoman"/>
      <w:lvlText w:val="%6."/>
      <w:lvlJc w:val="right"/>
      <w:pPr>
        <w:ind w:left="4320" w:hanging="180"/>
      </w:pPr>
    </w:lvl>
    <w:lvl w:ilvl="6" w:tplc="48264ED4" w:tentative="1">
      <w:start w:val="1"/>
      <w:numFmt w:val="decimal"/>
      <w:lvlText w:val="%7."/>
      <w:lvlJc w:val="left"/>
      <w:pPr>
        <w:ind w:left="5040" w:hanging="360"/>
      </w:pPr>
    </w:lvl>
    <w:lvl w:ilvl="7" w:tplc="87A0727C" w:tentative="1">
      <w:start w:val="1"/>
      <w:numFmt w:val="lowerLetter"/>
      <w:lvlText w:val="%8."/>
      <w:lvlJc w:val="left"/>
      <w:pPr>
        <w:ind w:left="5760" w:hanging="360"/>
      </w:pPr>
    </w:lvl>
    <w:lvl w:ilvl="8" w:tplc="9328D7B6" w:tentative="1">
      <w:start w:val="1"/>
      <w:numFmt w:val="lowerRoman"/>
      <w:lvlText w:val="%9."/>
      <w:lvlJc w:val="right"/>
      <w:pPr>
        <w:ind w:left="6480" w:hanging="180"/>
      </w:pPr>
    </w:lvl>
  </w:abstractNum>
  <w:abstractNum w:abstractNumId="22" w15:restartNumberingAfterBreak="0">
    <w:nsid w:val="7D0E4831"/>
    <w:multiLevelType w:val="hybridMultilevel"/>
    <w:tmpl w:val="A2D420E8"/>
    <w:lvl w:ilvl="0" w:tplc="90A80C92">
      <w:start w:val="1"/>
      <w:numFmt w:val="bullet"/>
      <w:lvlText w:val=""/>
      <w:lvlJc w:val="left"/>
      <w:pPr>
        <w:ind w:left="1429" w:hanging="360"/>
      </w:pPr>
      <w:rPr>
        <w:rFonts w:ascii="Symbol" w:hAnsi="Symbol" w:hint="default"/>
      </w:rPr>
    </w:lvl>
    <w:lvl w:ilvl="1" w:tplc="8A6AAF34" w:tentative="1">
      <w:start w:val="1"/>
      <w:numFmt w:val="bullet"/>
      <w:lvlText w:val="o"/>
      <w:lvlJc w:val="left"/>
      <w:pPr>
        <w:ind w:left="2149" w:hanging="360"/>
      </w:pPr>
      <w:rPr>
        <w:rFonts w:ascii="Courier New" w:hAnsi="Courier New" w:cs="Courier New" w:hint="default"/>
      </w:rPr>
    </w:lvl>
    <w:lvl w:ilvl="2" w:tplc="E0B2B676" w:tentative="1">
      <w:start w:val="1"/>
      <w:numFmt w:val="bullet"/>
      <w:lvlText w:val=""/>
      <w:lvlJc w:val="left"/>
      <w:pPr>
        <w:ind w:left="2869" w:hanging="360"/>
      </w:pPr>
      <w:rPr>
        <w:rFonts w:ascii="Wingdings" w:hAnsi="Wingdings" w:hint="default"/>
      </w:rPr>
    </w:lvl>
    <w:lvl w:ilvl="3" w:tplc="847A9D6A" w:tentative="1">
      <w:start w:val="1"/>
      <w:numFmt w:val="bullet"/>
      <w:lvlText w:val=""/>
      <w:lvlJc w:val="left"/>
      <w:pPr>
        <w:ind w:left="3589" w:hanging="360"/>
      </w:pPr>
      <w:rPr>
        <w:rFonts w:ascii="Symbol" w:hAnsi="Symbol" w:hint="default"/>
      </w:rPr>
    </w:lvl>
    <w:lvl w:ilvl="4" w:tplc="609EF6C2" w:tentative="1">
      <w:start w:val="1"/>
      <w:numFmt w:val="bullet"/>
      <w:lvlText w:val="o"/>
      <w:lvlJc w:val="left"/>
      <w:pPr>
        <w:ind w:left="4309" w:hanging="360"/>
      </w:pPr>
      <w:rPr>
        <w:rFonts w:ascii="Courier New" w:hAnsi="Courier New" w:cs="Courier New" w:hint="default"/>
      </w:rPr>
    </w:lvl>
    <w:lvl w:ilvl="5" w:tplc="F7B2301E" w:tentative="1">
      <w:start w:val="1"/>
      <w:numFmt w:val="bullet"/>
      <w:lvlText w:val=""/>
      <w:lvlJc w:val="left"/>
      <w:pPr>
        <w:ind w:left="5029" w:hanging="360"/>
      </w:pPr>
      <w:rPr>
        <w:rFonts w:ascii="Wingdings" w:hAnsi="Wingdings" w:hint="default"/>
      </w:rPr>
    </w:lvl>
    <w:lvl w:ilvl="6" w:tplc="63401C00" w:tentative="1">
      <w:start w:val="1"/>
      <w:numFmt w:val="bullet"/>
      <w:lvlText w:val=""/>
      <w:lvlJc w:val="left"/>
      <w:pPr>
        <w:ind w:left="5749" w:hanging="360"/>
      </w:pPr>
      <w:rPr>
        <w:rFonts w:ascii="Symbol" w:hAnsi="Symbol" w:hint="default"/>
      </w:rPr>
    </w:lvl>
    <w:lvl w:ilvl="7" w:tplc="8196E110" w:tentative="1">
      <w:start w:val="1"/>
      <w:numFmt w:val="bullet"/>
      <w:lvlText w:val="o"/>
      <w:lvlJc w:val="left"/>
      <w:pPr>
        <w:ind w:left="6469" w:hanging="360"/>
      </w:pPr>
      <w:rPr>
        <w:rFonts w:ascii="Courier New" w:hAnsi="Courier New" w:cs="Courier New" w:hint="default"/>
      </w:rPr>
    </w:lvl>
    <w:lvl w:ilvl="8" w:tplc="B6D0C038" w:tentative="1">
      <w:start w:val="1"/>
      <w:numFmt w:val="bullet"/>
      <w:lvlText w:val=""/>
      <w:lvlJc w:val="left"/>
      <w:pPr>
        <w:ind w:left="7189" w:hanging="360"/>
      </w:pPr>
      <w:rPr>
        <w:rFonts w:ascii="Wingdings" w:hAnsi="Wingdings" w:hint="default"/>
      </w:rPr>
    </w:lvl>
  </w:abstractNum>
  <w:num w:numId="1">
    <w:abstractNumId w:val="7"/>
  </w:num>
  <w:num w:numId="2">
    <w:abstractNumId w:val="9"/>
  </w:num>
  <w:num w:numId="3">
    <w:abstractNumId w:val="15"/>
  </w:num>
  <w:num w:numId="4">
    <w:abstractNumId w:val="6"/>
  </w:num>
  <w:num w:numId="5">
    <w:abstractNumId w:val="17"/>
  </w:num>
  <w:num w:numId="6">
    <w:abstractNumId w:val="0"/>
  </w:num>
  <w:num w:numId="7">
    <w:abstractNumId w:val="8"/>
  </w:num>
  <w:num w:numId="8">
    <w:abstractNumId w:val="14"/>
  </w:num>
  <w:num w:numId="9">
    <w:abstractNumId w:val="12"/>
  </w:num>
  <w:num w:numId="10">
    <w:abstractNumId w:val="1"/>
  </w:num>
  <w:num w:numId="11">
    <w:abstractNumId w:val="10"/>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3"/>
  </w:num>
  <w:num w:numId="15">
    <w:abstractNumId w:val="18"/>
  </w:num>
  <w:num w:numId="16">
    <w:abstractNumId w:val="11"/>
  </w:num>
  <w:num w:numId="17">
    <w:abstractNumId w:val="3"/>
  </w:num>
  <w:num w:numId="18">
    <w:abstractNumId w:val="19"/>
  </w:num>
  <w:num w:numId="19">
    <w:abstractNumId w:val="20"/>
  </w:num>
  <w:num w:numId="20">
    <w:abstractNumId w:val="2"/>
  </w:num>
  <w:num w:numId="21">
    <w:abstractNumId w:val="16"/>
  </w:num>
  <w:num w:numId="22">
    <w:abstractNumId w:val="22"/>
  </w:num>
  <w:num w:numId="23">
    <w:abstractNumId w:val="4"/>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091"/>
    <w:rsid w:val="00037693"/>
    <w:rsid w:val="00066CB2"/>
    <w:rsid w:val="0008476B"/>
    <w:rsid w:val="000A35FE"/>
    <w:rsid w:val="000B2613"/>
    <w:rsid w:val="000E1FCD"/>
    <w:rsid w:val="000E37C6"/>
    <w:rsid w:val="001008D1"/>
    <w:rsid w:val="00116007"/>
    <w:rsid w:val="00131A2B"/>
    <w:rsid w:val="001435C7"/>
    <w:rsid w:val="001604EB"/>
    <w:rsid w:val="001618B5"/>
    <w:rsid w:val="001A46CF"/>
    <w:rsid w:val="001C18F3"/>
    <w:rsid w:val="001C56C5"/>
    <w:rsid w:val="001D48D2"/>
    <w:rsid w:val="00217808"/>
    <w:rsid w:val="00246B74"/>
    <w:rsid w:val="002668F8"/>
    <w:rsid w:val="0027108E"/>
    <w:rsid w:val="0028509B"/>
    <w:rsid w:val="002A67BE"/>
    <w:rsid w:val="00322D9C"/>
    <w:rsid w:val="0032599E"/>
    <w:rsid w:val="00330F48"/>
    <w:rsid w:val="003322C9"/>
    <w:rsid w:val="0033242E"/>
    <w:rsid w:val="00346B66"/>
    <w:rsid w:val="00351077"/>
    <w:rsid w:val="00375C31"/>
    <w:rsid w:val="00381122"/>
    <w:rsid w:val="003A66AD"/>
    <w:rsid w:val="003A68EB"/>
    <w:rsid w:val="003C31D2"/>
    <w:rsid w:val="003E084B"/>
    <w:rsid w:val="003E63CF"/>
    <w:rsid w:val="00403D83"/>
    <w:rsid w:val="0043056D"/>
    <w:rsid w:val="00443CD3"/>
    <w:rsid w:val="00452C27"/>
    <w:rsid w:val="004714B3"/>
    <w:rsid w:val="0048253A"/>
    <w:rsid w:val="004867F1"/>
    <w:rsid w:val="00490BF9"/>
    <w:rsid w:val="004C2BFC"/>
    <w:rsid w:val="004D020E"/>
    <w:rsid w:val="004E5C40"/>
    <w:rsid w:val="004E6869"/>
    <w:rsid w:val="004E7549"/>
    <w:rsid w:val="004F43CF"/>
    <w:rsid w:val="005E0225"/>
    <w:rsid w:val="005F7190"/>
    <w:rsid w:val="00617F61"/>
    <w:rsid w:val="00626477"/>
    <w:rsid w:val="00641501"/>
    <w:rsid w:val="006A458C"/>
    <w:rsid w:val="006B2293"/>
    <w:rsid w:val="006F4BB5"/>
    <w:rsid w:val="007026D1"/>
    <w:rsid w:val="007127CF"/>
    <w:rsid w:val="00726B0A"/>
    <w:rsid w:val="00750223"/>
    <w:rsid w:val="00752DFD"/>
    <w:rsid w:val="007C1778"/>
    <w:rsid w:val="007C338B"/>
    <w:rsid w:val="007F3DB9"/>
    <w:rsid w:val="0080718D"/>
    <w:rsid w:val="008107B0"/>
    <w:rsid w:val="00816622"/>
    <w:rsid w:val="00827E44"/>
    <w:rsid w:val="00840192"/>
    <w:rsid w:val="008604CA"/>
    <w:rsid w:val="008B218F"/>
    <w:rsid w:val="008B6ECB"/>
    <w:rsid w:val="008C488C"/>
    <w:rsid w:val="00925EC6"/>
    <w:rsid w:val="0093254E"/>
    <w:rsid w:val="00946DA7"/>
    <w:rsid w:val="00966AFE"/>
    <w:rsid w:val="00981C75"/>
    <w:rsid w:val="00987693"/>
    <w:rsid w:val="009A262C"/>
    <w:rsid w:val="009D0078"/>
    <w:rsid w:val="009D0A51"/>
    <w:rsid w:val="009F5192"/>
    <w:rsid w:val="00A040EB"/>
    <w:rsid w:val="00A05B58"/>
    <w:rsid w:val="00A46A50"/>
    <w:rsid w:val="00A50209"/>
    <w:rsid w:val="00A62D7D"/>
    <w:rsid w:val="00AB5977"/>
    <w:rsid w:val="00AE5040"/>
    <w:rsid w:val="00AF22E6"/>
    <w:rsid w:val="00B046C5"/>
    <w:rsid w:val="00B07091"/>
    <w:rsid w:val="00B13F13"/>
    <w:rsid w:val="00B43BE4"/>
    <w:rsid w:val="00B54216"/>
    <w:rsid w:val="00B572DA"/>
    <w:rsid w:val="00B605A5"/>
    <w:rsid w:val="00B751C9"/>
    <w:rsid w:val="00BB1E8A"/>
    <w:rsid w:val="00BC0B90"/>
    <w:rsid w:val="00BD7159"/>
    <w:rsid w:val="00BD7211"/>
    <w:rsid w:val="00BE5FFF"/>
    <w:rsid w:val="00BE69FE"/>
    <w:rsid w:val="00BF23FF"/>
    <w:rsid w:val="00C14301"/>
    <w:rsid w:val="00C3015C"/>
    <w:rsid w:val="00C44D3A"/>
    <w:rsid w:val="00C73EFF"/>
    <w:rsid w:val="00C750CB"/>
    <w:rsid w:val="00C87308"/>
    <w:rsid w:val="00C92C86"/>
    <w:rsid w:val="00C9418B"/>
    <w:rsid w:val="00CC7148"/>
    <w:rsid w:val="00CF5AAA"/>
    <w:rsid w:val="00CF7875"/>
    <w:rsid w:val="00D00794"/>
    <w:rsid w:val="00D01CFB"/>
    <w:rsid w:val="00D02EA8"/>
    <w:rsid w:val="00D22BE4"/>
    <w:rsid w:val="00D27D73"/>
    <w:rsid w:val="00D6199E"/>
    <w:rsid w:val="00D8543C"/>
    <w:rsid w:val="00D917C2"/>
    <w:rsid w:val="00DA04F7"/>
    <w:rsid w:val="00DE1A9C"/>
    <w:rsid w:val="00E042D1"/>
    <w:rsid w:val="00E21C6E"/>
    <w:rsid w:val="00E368A5"/>
    <w:rsid w:val="00E67ED9"/>
    <w:rsid w:val="00EB3A95"/>
    <w:rsid w:val="00EB4C0A"/>
    <w:rsid w:val="00EC732B"/>
    <w:rsid w:val="00ED206F"/>
    <w:rsid w:val="00EF6776"/>
    <w:rsid w:val="00F03CE0"/>
    <w:rsid w:val="00F42C5B"/>
    <w:rsid w:val="00F54F31"/>
    <w:rsid w:val="00F7619E"/>
    <w:rsid w:val="00F94D64"/>
    <w:rsid w:val="00FA6994"/>
    <w:rsid w:val="00FB277E"/>
    <w:rsid w:val="00FC0C3A"/>
    <w:rsid w:val="00FD0376"/>
    <w:rsid w:val="00FD2EC6"/>
    <w:rsid w:val="00FD5E32"/>
    <w:rsid w:val="00FF0144"/>
    <w:rsid w:val="00FF68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02923EC-4A62-4F88-9A1D-900F9812A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68EB"/>
  </w:style>
  <w:style w:type="paragraph" w:styleId="1">
    <w:name w:val="heading 1"/>
    <w:basedOn w:val="a"/>
    <w:next w:val="a"/>
    <w:link w:val="10"/>
    <w:autoRedefine/>
    <w:uiPriority w:val="9"/>
    <w:qFormat/>
    <w:rsid w:val="001D48D2"/>
    <w:pPr>
      <w:keepNext/>
      <w:keepLines/>
      <w:spacing w:before="240" w:after="0"/>
      <w:jc w:val="center"/>
      <w:outlineLvl w:val="0"/>
    </w:pPr>
    <w:rPr>
      <w:rFonts w:ascii="Times New Roman" w:eastAsiaTheme="majorEastAsia" w:hAnsi="Times New Roman" w:cstheme="majorBidi"/>
      <w:b/>
      <w:sz w:val="32"/>
      <w:szCs w:val="32"/>
    </w:rPr>
  </w:style>
  <w:style w:type="paragraph" w:styleId="2">
    <w:name w:val="heading 2"/>
    <w:basedOn w:val="a"/>
    <w:next w:val="a"/>
    <w:link w:val="20"/>
    <w:autoRedefine/>
    <w:uiPriority w:val="9"/>
    <w:unhideWhenUsed/>
    <w:qFormat/>
    <w:rsid w:val="00726B0A"/>
    <w:pPr>
      <w:keepNext/>
      <w:keepLines/>
      <w:spacing w:before="40" w:after="0"/>
      <w:outlineLvl w:val="1"/>
    </w:pPr>
    <w:rPr>
      <w:rFonts w:ascii="Times New Roman" w:eastAsiaTheme="majorEastAsia" w:hAnsi="Times New Roman" w:cstheme="majorBidi"/>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48D2"/>
    <w:rPr>
      <w:rFonts w:ascii="Times New Roman" w:eastAsiaTheme="majorEastAsia" w:hAnsi="Times New Roman" w:cstheme="majorBidi"/>
      <w:b/>
      <w:sz w:val="32"/>
      <w:szCs w:val="32"/>
    </w:rPr>
  </w:style>
  <w:style w:type="character" w:customStyle="1" w:styleId="20">
    <w:name w:val="Заголовок 2 Знак"/>
    <w:basedOn w:val="a0"/>
    <w:link w:val="2"/>
    <w:uiPriority w:val="9"/>
    <w:rsid w:val="00726B0A"/>
    <w:rPr>
      <w:rFonts w:ascii="Times New Roman" w:eastAsiaTheme="majorEastAsia" w:hAnsi="Times New Roman" w:cstheme="majorBidi"/>
      <w:sz w:val="28"/>
      <w:szCs w:val="26"/>
    </w:rPr>
  </w:style>
  <w:style w:type="paragraph" w:styleId="a3">
    <w:name w:val="List Paragraph"/>
    <w:basedOn w:val="a"/>
    <w:uiPriority w:val="34"/>
    <w:qFormat/>
    <w:rsid w:val="003A68EB"/>
    <w:pPr>
      <w:ind w:left="720"/>
      <w:contextualSpacing/>
    </w:pPr>
  </w:style>
  <w:style w:type="table" w:styleId="a4">
    <w:name w:val="Table Grid"/>
    <w:basedOn w:val="a1"/>
    <w:uiPriority w:val="39"/>
    <w:rsid w:val="00D619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semiHidden/>
    <w:unhideWhenUsed/>
    <w:rsid w:val="00322D9C"/>
    <w:rPr>
      <w:color w:val="0000FF"/>
      <w:u w:val="single"/>
    </w:rPr>
  </w:style>
  <w:style w:type="table" w:customStyle="1" w:styleId="TableGrid0">
    <w:name w:val="Table Grid_0"/>
    <w:basedOn w:val="a1"/>
    <w:uiPriority w:val="39"/>
    <w:rsid w:val="00981C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rsid w:val="0032599E"/>
    <w:pPr>
      <w:tabs>
        <w:tab w:val="center" w:pos="4819"/>
        <w:tab w:val="right" w:pos="9639"/>
      </w:tabs>
      <w:spacing w:after="0" w:line="240" w:lineRule="auto"/>
    </w:pPr>
    <w:rPr>
      <w:rFonts w:ascii="Times New Roman" w:eastAsia="Times New Roman" w:hAnsi="Times New Roman" w:cs="Times New Roman"/>
      <w:sz w:val="24"/>
      <w:szCs w:val="24"/>
      <w:lang w:val="ru-RU" w:eastAsia="ru-RU"/>
    </w:rPr>
  </w:style>
  <w:style w:type="character" w:customStyle="1" w:styleId="a7">
    <w:name w:val="Верхний колонтитул Знак"/>
    <w:basedOn w:val="a0"/>
    <w:link w:val="a6"/>
    <w:rsid w:val="0032599E"/>
    <w:rPr>
      <w:rFonts w:ascii="Times New Roman" w:eastAsia="Times New Roman" w:hAnsi="Times New Roman" w:cs="Times New Roman"/>
      <w:sz w:val="24"/>
      <w:szCs w:val="24"/>
      <w:lang w:val="ru-RU" w:eastAsia="ru-RU"/>
    </w:rPr>
  </w:style>
  <w:style w:type="character" w:styleId="a8">
    <w:name w:val="page number"/>
    <w:rsid w:val="0027108E"/>
    <w:rPr>
      <w:rFonts w:cs="Times New Roman"/>
    </w:rPr>
  </w:style>
  <w:style w:type="paragraph" w:styleId="a9">
    <w:name w:val="TOC Heading"/>
    <w:basedOn w:val="1"/>
    <w:next w:val="a"/>
    <w:uiPriority w:val="39"/>
    <w:unhideWhenUsed/>
    <w:qFormat/>
    <w:rsid w:val="005F2822"/>
    <w:pPr>
      <w:jc w:val="left"/>
      <w:outlineLvl w:val="9"/>
    </w:pPr>
    <w:rPr>
      <w:rFonts w:asciiTheme="majorHAnsi" w:hAnsiTheme="majorHAnsi"/>
      <w:b w:val="0"/>
      <w:color w:val="2E74B5" w:themeColor="accent1" w:themeShade="BF"/>
      <w:lang w:eastAsia="uk-UA"/>
    </w:rPr>
  </w:style>
  <w:style w:type="paragraph" w:styleId="11">
    <w:name w:val="toc 1"/>
    <w:basedOn w:val="a"/>
    <w:next w:val="a"/>
    <w:autoRedefine/>
    <w:uiPriority w:val="39"/>
    <w:unhideWhenUsed/>
    <w:rsid w:val="005F2822"/>
    <w:pPr>
      <w:spacing w:after="100"/>
    </w:pPr>
  </w:style>
  <w:style w:type="table" w:customStyle="1" w:styleId="TableGrid1">
    <w:name w:val="Table Grid_1"/>
    <w:basedOn w:val="a1"/>
    <w:uiPriority w:val="39"/>
    <w:rsid w:val="001A46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CA06E1"/>
    <w:pPr>
      <w:spacing w:after="100"/>
      <w:ind w:left="220"/>
    </w:pPr>
  </w:style>
  <w:style w:type="table" w:customStyle="1" w:styleId="TableGrid2">
    <w:name w:val="Table Grid_2"/>
    <w:basedOn w:val="a1"/>
    <w:uiPriority w:val="39"/>
    <w:rsid w:val="00E67E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FC0C3A"/>
    <w:pPr>
      <w:tabs>
        <w:tab w:val="center" w:pos="4819"/>
        <w:tab w:val="right" w:pos="9639"/>
      </w:tabs>
      <w:spacing w:after="0" w:line="240" w:lineRule="auto"/>
    </w:pPr>
  </w:style>
  <w:style w:type="character" w:customStyle="1" w:styleId="ab">
    <w:name w:val="Нижний колонтитул Знак"/>
    <w:basedOn w:val="a0"/>
    <w:link w:val="aa"/>
    <w:uiPriority w:val="99"/>
    <w:rsid w:val="00FC0C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hyperlink" Target="https://blog.ithillel.ua/articles/shcho-take-docker-prostimi-slovami-pro-konteynerizatsiyu" TargetMode="External"/><Relationship Id="rId68" Type="http://schemas.openxmlformats.org/officeDocument/2006/relationships/hyperlink" Target="https://learn.microsoft.com/en-us/dotnet/csharp/tour-of-csharp/overview" TargetMode="External"/><Relationship Id="rId76" Type="http://schemas.openxmlformats.org/officeDocument/2006/relationships/header" Target="header7.xml"/><Relationship Id="rId7" Type="http://schemas.openxmlformats.org/officeDocument/2006/relationships/hyperlink" Target="https://docs.google.com/document/d/1UNexO7mhi37WSR0ZVjxK2X9ASJ6wrkIi/edit" TargetMode="External"/><Relationship Id="rId71" Type="http://schemas.openxmlformats.org/officeDocument/2006/relationships/hyperlink" Target="https://blog.postman.com/what-is-jwt/" TargetMode="External"/><Relationship Id="rId2" Type="http://schemas.openxmlformats.org/officeDocument/2006/relationships/styles" Target="styles.xml"/><Relationship Id="rId16" Type="http://schemas.openxmlformats.org/officeDocument/2006/relationships/header" Target="header5.xml"/><Relationship Id="rId29" Type="http://schemas.openxmlformats.org/officeDocument/2006/relationships/image" Target="media/image13.png"/><Relationship Id="rId11" Type="http://schemas.openxmlformats.org/officeDocument/2006/relationships/hyperlink" Target="https://docs.google.com/document/d/1UNexO7mhi37WSR0ZVjxK2X9ASJ6wrkIi/edit" TargetMode="Externa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hyperlink" Target="https://www.pcmag.com/how-to/how-to-use-windows-11-focus-sessions" TargetMode="External"/><Relationship Id="rId66" Type="http://schemas.openxmlformats.org/officeDocument/2006/relationships/hyperlink" Target="https://training.epam.ua/ua/blog/301" TargetMode="External"/><Relationship Id="rId74" Type="http://schemas.openxmlformats.org/officeDocument/2006/relationships/hyperlink" Target="https://www.nuget.org/packages/MailKit/" TargetMode="Externa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hyperlink" Target="https://www.verywellmind.com/best-time-management-apps-5116817" TargetMode="External"/><Relationship Id="rId61" Type="http://schemas.openxmlformats.org/officeDocument/2006/relationships/hyperlink" Target="https://www.educative.io/blog/clean-architecture-tutorial" TargetMode="External"/><Relationship Id="rId10" Type="http://schemas.openxmlformats.org/officeDocument/2006/relationships/hyperlink" Target="https://docs.google.com/document/d/1UNexO7mhi37WSR0ZVjxK2X9ASJ6wrkIi/edit" TargetMode="Externa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hyperlink" Target="https://www.focustodo.cn/" TargetMode="External"/><Relationship Id="rId65" Type="http://schemas.openxmlformats.org/officeDocument/2006/relationships/hyperlink" Target="https://www.bacasoftware.com/en/docker-tutorial-and-examples-of-use-and-installation/" TargetMode="External"/><Relationship Id="rId73" Type="http://schemas.openxmlformats.org/officeDocument/2006/relationships/hyperlink" Target="https://dev.to/bytehide/mastering-background-services-in-net-core-4jm8"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ocs.google.com/document/d/1UNexO7mhi37WSR0ZVjxK2X9ASJ6wrkIi/edit" TargetMode="External"/><Relationship Id="rId14" Type="http://schemas.openxmlformats.org/officeDocument/2006/relationships/header" Target="head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hyperlink" Target="https://todoist.com/productivity-methods/pomodoro-technique" TargetMode="External"/><Relationship Id="rId64" Type="http://schemas.openxmlformats.org/officeDocument/2006/relationships/hyperlink" Target="https://docs.docker.com/get-started/overview/" TargetMode="External"/><Relationship Id="rId69" Type="http://schemas.openxmlformats.org/officeDocument/2006/relationships/hyperlink" Target="https://goit.global/ua/articles/html-i-css-shcho-tse-komu-ta-dlia-choho-potribno/" TargetMode="External"/><Relationship Id="rId77" Type="http://schemas.openxmlformats.org/officeDocument/2006/relationships/fontTable" Target="fontTable.xml"/><Relationship Id="rId8" Type="http://schemas.openxmlformats.org/officeDocument/2006/relationships/hyperlink" Target="https://docs.google.com/document/d/1UNexO7mhi37WSR0ZVjxK2X9ASJ6wrkIi/edit" TargetMode="External"/><Relationship Id="rId51" Type="http://schemas.openxmlformats.org/officeDocument/2006/relationships/image" Target="media/image35.png"/><Relationship Id="rId72" Type="http://schemas.openxmlformats.org/officeDocument/2006/relationships/hyperlink" Target="https://www.entityframeworktutorial.net/code-first/what-is-code-first.aspx" TargetMode="External"/><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hyperlink" Target="https://support.microsoft.com/en-au/windows/how-to-use-focus-in-windows-11-cbcc9ddb-8164-43fa-8919-b9a2af072382" TargetMode="External"/><Relationship Id="rId67" Type="http://schemas.openxmlformats.org/officeDocument/2006/relationships/hyperlink" Target="https://w3schoolsua.github.io/cs/index.html%23gsc.tab=0" TargetMode="External"/><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hyperlink" Target="https://betterprogramming.pub/the-clean-architecture-beginners-guide-e4b7058c1165" TargetMode="External"/><Relationship Id="rId70" Type="http://schemas.openxmlformats.org/officeDocument/2006/relationships/hyperlink" Target="https://learn.microsoft.com/en-us/sql/sql-server/?view=sql-server-ver15" TargetMode="External"/><Relationship Id="rId75"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11308</Words>
  <Characters>64457</Characters>
  <Application>Microsoft Office Word</Application>
  <DocSecurity>0</DocSecurity>
  <Lines>537</Lines>
  <Paragraphs>151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75614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kostyukov.sergey2003@gmail.com</dc:creator>
  <cp:lastModifiedBy>manager12</cp:lastModifiedBy>
  <cp:revision>2</cp:revision>
  <dcterms:created xsi:type="dcterms:W3CDTF">2024-06-07T08:48:00Z</dcterms:created>
  <dcterms:modified xsi:type="dcterms:W3CDTF">2024-06-07T08:48:00Z</dcterms:modified>
</cp:coreProperties>
</file>