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BF2ED55" w14:textId="77777777" w:rsidR="00FD597C" w:rsidRPr="00FD597C" w:rsidRDefault="00FD597C" w:rsidP="00FD597C">
      <w:pPr>
        <w:pStyle w:val="a3"/>
        <w:jc w:val="center"/>
        <w:rPr>
          <w:b/>
          <w:bCs/>
          <w:sz w:val="28"/>
          <w:szCs w:val="28"/>
        </w:rPr>
      </w:pPr>
      <w:r w:rsidRPr="00FD597C">
        <w:rPr>
          <w:b/>
          <w:bCs/>
          <w:sz w:val="28"/>
          <w:szCs w:val="28"/>
        </w:rPr>
        <w:t>НАЦІОНАЛЬНИЙ ТЕХНІЧНИЙ УНІВЕРСИТЕТ УКРАЇНИ</w:t>
      </w:r>
    </w:p>
    <w:p w14:paraId="76A2668A" w14:textId="77777777" w:rsidR="00FD597C" w:rsidRPr="00FD597C" w:rsidRDefault="00FD597C" w:rsidP="00FD597C">
      <w:pPr>
        <w:pStyle w:val="a3"/>
        <w:jc w:val="center"/>
        <w:rPr>
          <w:b/>
          <w:bCs/>
          <w:sz w:val="28"/>
          <w:szCs w:val="28"/>
        </w:rPr>
      </w:pPr>
      <w:r w:rsidRPr="00FD597C">
        <w:rPr>
          <w:b/>
          <w:bCs/>
          <w:sz w:val="28"/>
          <w:szCs w:val="28"/>
        </w:rPr>
        <w:t>«КИЇВСЬКИЙ ПОЛІТЕХНІЧНИЙ ІНСТИТУТ</w:t>
      </w:r>
    </w:p>
    <w:p w14:paraId="35E4E6FD" w14:textId="4F44AE3F" w:rsidR="00FD597C" w:rsidRPr="00FD597C" w:rsidRDefault="00FD597C" w:rsidP="00FD597C">
      <w:pPr>
        <w:pStyle w:val="a3"/>
        <w:jc w:val="center"/>
        <w:rPr>
          <w:b/>
          <w:bCs/>
          <w:sz w:val="28"/>
          <w:szCs w:val="28"/>
        </w:rPr>
      </w:pPr>
      <w:r w:rsidRPr="00FD597C">
        <w:rPr>
          <w:b/>
          <w:bCs/>
          <w:sz w:val="28"/>
          <w:szCs w:val="28"/>
        </w:rPr>
        <w:t>імені ІГОРЯ СІКОРСЬКОГО</w:t>
      </w:r>
    </w:p>
    <w:p w14:paraId="288EB7EF" w14:textId="1484635F" w:rsidR="00FD597C" w:rsidRPr="00546CE1" w:rsidRDefault="00FD597C" w:rsidP="00FD597C">
      <w:pPr>
        <w:tabs>
          <w:tab w:val="left" w:leader="underscore" w:pos="9356"/>
        </w:tabs>
        <w:spacing w:before="120" w:line="240" w:lineRule="auto"/>
        <w:jc w:val="center"/>
        <w:rPr>
          <w:b/>
          <w:sz w:val="28"/>
          <w:szCs w:val="28"/>
        </w:rPr>
      </w:pPr>
      <w:r w:rsidRPr="00167077">
        <w:rPr>
          <w:b/>
          <w:bCs/>
          <w:sz w:val="28"/>
          <w:szCs w:val="28"/>
        </w:rPr>
        <w:t>Факультет менеджменту та маркетингу</w:t>
      </w:r>
    </w:p>
    <w:p w14:paraId="06330DC4" w14:textId="77777777" w:rsidR="00FD597C" w:rsidRPr="00546CE1" w:rsidRDefault="00FD597C" w:rsidP="00FD597C">
      <w:pPr>
        <w:tabs>
          <w:tab w:val="left" w:leader="underscore" w:pos="9356"/>
        </w:tabs>
        <w:spacing w:before="120" w:line="240" w:lineRule="auto"/>
        <w:jc w:val="center"/>
        <w:rPr>
          <w:b/>
          <w:sz w:val="28"/>
        </w:rPr>
      </w:pPr>
      <w:r w:rsidRPr="00546CE1">
        <w:rPr>
          <w:b/>
          <w:sz w:val="28"/>
        </w:rPr>
        <w:t>Кафедра економічної кібернетики</w:t>
      </w:r>
    </w:p>
    <w:p w14:paraId="6FA3C5AF" w14:textId="77777777" w:rsidR="00FD597C" w:rsidRPr="00987F54" w:rsidRDefault="00FD597C" w:rsidP="00FD597C">
      <w:pPr>
        <w:tabs>
          <w:tab w:val="left" w:leader="underscore" w:pos="8903"/>
          <w:tab w:val="left" w:leader="underscore" w:pos="9631"/>
        </w:tabs>
        <w:spacing w:line="240" w:lineRule="auto"/>
        <w:jc w:val="center"/>
        <w:rPr>
          <w:sz w:val="28"/>
        </w:rPr>
      </w:pPr>
    </w:p>
    <w:tbl>
      <w:tblPr>
        <w:tblW w:w="0" w:type="auto"/>
        <w:tblLook w:val="04A0" w:firstRow="1" w:lastRow="0" w:firstColumn="1" w:lastColumn="0" w:noHBand="0" w:noVBand="1"/>
      </w:tblPr>
      <w:tblGrid>
        <w:gridCol w:w="5211"/>
        <w:gridCol w:w="3905"/>
      </w:tblGrid>
      <w:tr w:rsidR="00FD597C" w:rsidRPr="00546CE1" w14:paraId="618D0063" w14:textId="77777777" w:rsidTr="009266E0">
        <w:tc>
          <w:tcPr>
            <w:tcW w:w="5211" w:type="dxa"/>
          </w:tcPr>
          <w:p w14:paraId="78E3AE3A" w14:textId="77777777" w:rsidR="00FD597C" w:rsidRDefault="00FD597C" w:rsidP="00FD597C">
            <w:pPr>
              <w:tabs>
                <w:tab w:val="left" w:leader="underscore" w:pos="9631"/>
              </w:tabs>
              <w:spacing w:line="240" w:lineRule="auto"/>
              <w:rPr>
                <w:bCs/>
              </w:rPr>
            </w:pPr>
            <w:r>
              <w:rPr>
                <w:bCs/>
              </w:rPr>
              <w:t>«На правах рукопису»</w:t>
            </w:r>
          </w:p>
          <w:p w14:paraId="519FD763" w14:textId="6F8EBE8D" w:rsidR="00FD597C" w:rsidRPr="002042D9" w:rsidRDefault="00FD597C" w:rsidP="00FD597C">
            <w:pPr>
              <w:tabs>
                <w:tab w:val="left" w:leader="underscore" w:pos="9631"/>
              </w:tabs>
              <w:spacing w:line="240" w:lineRule="auto"/>
              <w:rPr>
                <w:bCs/>
              </w:rPr>
            </w:pPr>
            <w:r>
              <w:rPr>
                <w:bCs/>
              </w:rPr>
              <w:t xml:space="preserve">УДК </w:t>
            </w:r>
            <w:r w:rsidR="00CA0A4C" w:rsidRPr="00CA0A4C">
              <w:rPr>
                <w:bCs/>
              </w:rPr>
              <w:t>330.46</w:t>
            </w:r>
          </w:p>
        </w:tc>
        <w:tc>
          <w:tcPr>
            <w:tcW w:w="3905" w:type="dxa"/>
          </w:tcPr>
          <w:p w14:paraId="7C16D597" w14:textId="77777777" w:rsidR="00FD597C" w:rsidRPr="00546CE1" w:rsidRDefault="00FD597C" w:rsidP="00FD597C">
            <w:pPr>
              <w:spacing w:line="240" w:lineRule="auto"/>
              <w:ind w:left="62"/>
            </w:pPr>
            <w:r w:rsidRPr="00546CE1">
              <w:t>До захисту допущено:</w:t>
            </w:r>
          </w:p>
          <w:p w14:paraId="130CFFE3" w14:textId="77777777" w:rsidR="00FD597C" w:rsidRPr="00546CE1" w:rsidRDefault="00FD597C" w:rsidP="00FD597C">
            <w:pPr>
              <w:spacing w:before="120" w:line="240" w:lineRule="auto"/>
              <w:ind w:left="62"/>
              <w:rPr>
                <w:bCs/>
              </w:rPr>
            </w:pPr>
            <w:r w:rsidRPr="00546CE1">
              <w:rPr>
                <w:bCs/>
              </w:rPr>
              <w:t>Завідувач кафедри</w:t>
            </w:r>
          </w:p>
          <w:p w14:paraId="74C16F05" w14:textId="77777777" w:rsidR="00FD597C" w:rsidRPr="00546CE1" w:rsidRDefault="00FD597C" w:rsidP="00FD597C">
            <w:pPr>
              <w:spacing w:before="120" w:line="240" w:lineRule="auto"/>
              <w:ind w:left="62" w:right="-31"/>
            </w:pPr>
            <w:r w:rsidRPr="00546CE1">
              <w:t>________ Наталія СЕМЕНЧЕНКО</w:t>
            </w:r>
          </w:p>
          <w:p w14:paraId="3BCCFE90" w14:textId="77777777" w:rsidR="00FD597C" w:rsidRPr="00546CE1" w:rsidRDefault="00FD597C" w:rsidP="00FD597C">
            <w:pPr>
              <w:spacing w:before="120" w:line="240" w:lineRule="auto"/>
              <w:ind w:left="62"/>
            </w:pPr>
            <w:r w:rsidRPr="00546CE1">
              <w:t>«___»_____________2021 р.</w:t>
            </w:r>
          </w:p>
          <w:p w14:paraId="424EBBF2" w14:textId="77777777" w:rsidR="00FD597C" w:rsidRPr="00546CE1" w:rsidRDefault="00FD597C" w:rsidP="00FD597C">
            <w:pPr>
              <w:spacing w:line="240" w:lineRule="auto"/>
              <w:rPr>
                <w:bCs/>
                <w:caps/>
              </w:rPr>
            </w:pPr>
          </w:p>
        </w:tc>
      </w:tr>
    </w:tbl>
    <w:p w14:paraId="459ACD73" w14:textId="77777777" w:rsidR="00FD597C" w:rsidRDefault="00FD597C" w:rsidP="00A65609">
      <w:pPr>
        <w:tabs>
          <w:tab w:val="right" w:leader="underscore" w:pos="8903"/>
        </w:tabs>
        <w:spacing w:line="240" w:lineRule="auto"/>
        <w:jc w:val="center"/>
        <w:rPr>
          <w:b/>
          <w:sz w:val="40"/>
          <w:szCs w:val="40"/>
        </w:rPr>
      </w:pPr>
      <w:r>
        <w:rPr>
          <w:b/>
          <w:sz w:val="40"/>
          <w:szCs w:val="40"/>
        </w:rPr>
        <w:t>Магістерська дисертація</w:t>
      </w:r>
    </w:p>
    <w:p w14:paraId="5EC891E9" w14:textId="77777777" w:rsidR="00FD597C" w:rsidRPr="00E2727D" w:rsidRDefault="00FD597C" w:rsidP="00FD597C">
      <w:pPr>
        <w:spacing w:before="120" w:after="120" w:line="240" w:lineRule="auto"/>
        <w:jc w:val="center"/>
        <w:rPr>
          <w:b/>
          <w:sz w:val="28"/>
          <w:szCs w:val="28"/>
        </w:rPr>
      </w:pPr>
      <w:r w:rsidRPr="00E2727D">
        <w:rPr>
          <w:b/>
          <w:sz w:val="28"/>
          <w:szCs w:val="28"/>
        </w:rPr>
        <w:t xml:space="preserve">на здобуття ступеня </w:t>
      </w:r>
      <w:r>
        <w:rPr>
          <w:b/>
          <w:sz w:val="28"/>
          <w:szCs w:val="28"/>
        </w:rPr>
        <w:t>магістра</w:t>
      </w:r>
    </w:p>
    <w:p w14:paraId="4F928F61" w14:textId="77777777" w:rsidR="00FD597C" w:rsidRPr="00546CE1" w:rsidRDefault="00FD597C" w:rsidP="00FD597C">
      <w:pPr>
        <w:spacing w:before="120" w:after="120" w:line="240" w:lineRule="auto"/>
        <w:jc w:val="center"/>
        <w:rPr>
          <w:b/>
          <w:sz w:val="28"/>
          <w:szCs w:val="28"/>
        </w:rPr>
      </w:pPr>
      <w:r>
        <w:rPr>
          <w:b/>
          <w:sz w:val="28"/>
          <w:szCs w:val="28"/>
        </w:rPr>
        <w:t>за освітньо-професійною програмою «</w:t>
      </w:r>
      <w:r w:rsidRPr="00546CE1">
        <w:rPr>
          <w:b/>
          <w:sz w:val="28"/>
          <w:szCs w:val="28"/>
        </w:rPr>
        <w:t>Економічна кібернетика»</w:t>
      </w:r>
    </w:p>
    <w:p w14:paraId="4493601E" w14:textId="77777777" w:rsidR="00FD597C" w:rsidRPr="00546CE1" w:rsidRDefault="00FD597C" w:rsidP="00FD597C">
      <w:pPr>
        <w:spacing w:before="120" w:after="120" w:line="240" w:lineRule="auto"/>
        <w:jc w:val="center"/>
        <w:rPr>
          <w:b/>
          <w:sz w:val="28"/>
          <w:szCs w:val="28"/>
        </w:rPr>
      </w:pPr>
      <w:r w:rsidRPr="00546CE1">
        <w:rPr>
          <w:b/>
          <w:sz w:val="28"/>
          <w:szCs w:val="28"/>
        </w:rPr>
        <w:t>зі спеціальності 051 «Економіка»</w:t>
      </w:r>
    </w:p>
    <w:p w14:paraId="64DB3D9B" w14:textId="65B1A654" w:rsidR="00FD597C" w:rsidRPr="00724AD4" w:rsidRDefault="00FD597C" w:rsidP="00F35556">
      <w:pPr>
        <w:tabs>
          <w:tab w:val="left" w:leader="underscore" w:pos="9356"/>
        </w:tabs>
        <w:spacing w:before="120" w:line="360" w:lineRule="auto"/>
        <w:jc w:val="center"/>
        <w:rPr>
          <w:b/>
          <w:sz w:val="28"/>
          <w:szCs w:val="28"/>
          <w:lang w:val="ru-RU"/>
        </w:rPr>
      </w:pPr>
      <w:r w:rsidRPr="00E2727D">
        <w:rPr>
          <w:b/>
          <w:sz w:val="28"/>
          <w:szCs w:val="28"/>
        </w:rPr>
        <w:t>на тему: «</w:t>
      </w:r>
      <w:r w:rsidRPr="00FD597C">
        <w:rPr>
          <w:b/>
          <w:color w:val="000000" w:themeColor="text1"/>
          <w:sz w:val="28"/>
          <w:szCs w:val="28"/>
        </w:rPr>
        <w:t>Економіко-математичне моделювання впливу реклами на продажі лікарських засобів в умовах пандемії</w:t>
      </w:r>
      <w:r w:rsidRPr="00E2727D">
        <w:rPr>
          <w:b/>
          <w:sz w:val="28"/>
          <w:szCs w:val="28"/>
        </w:rPr>
        <w:t>»</w:t>
      </w:r>
    </w:p>
    <w:p w14:paraId="49D753ED" w14:textId="4C657430" w:rsidR="00FD597C" w:rsidRPr="002E0999" w:rsidRDefault="00FD597C" w:rsidP="00FD597C">
      <w:pPr>
        <w:spacing w:line="240" w:lineRule="auto"/>
        <w:rPr>
          <w:bCs/>
          <w:sz w:val="28"/>
          <w:szCs w:val="28"/>
        </w:rPr>
      </w:pPr>
      <w:r w:rsidRPr="002E0999">
        <w:rPr>
          <w:bCs/>
          <w:sz w:val="28"/>
          <w:szCs w:val="28"/>
        </w:rPr>
        <w:t xml:space="preserve">Виконала: </w:t>
      </w:r>
    </w:p>
    <w:p w14:paraId="64BB8529" w14:textId="3D5986E1" w:rsidR="00FD597C" w:rsidRPr="00FD597C" w:rsidRDefault="00FD597C" w:rsidP="00FD597C">
      <w:pPr>
        <w:spacing w:line="240" w:lineRule="auto"/>
        <w:rPr>
          <w:color w:val="000000" w:themeColor="text1"/>
          <w:sz w:val="28"/>
          <w:szCs w:val="28"/>
        </w:rPr>
      </w:pPr>
      <w:r w:rsidRPr="002E0999">
        <w:rPr>
          <w:bCs/>
          <w:sz w:val="28"/>
          <w:szCs w:val="28"/>
        </w:rPr>
        <w:t>Студентка</w:t>
      </w:r>
      <w:r>
        <w:rPr>
          <w:bCs/>
          <w:sz w:val="28"/>
          <w:szCs w:val="28"/>
        </w:rPr>
        <w:t xml:space="preserve"> </w:t>
      </w:r>
      <w:r w:rsidRPr="00FD597C">
        <w:rPr>
          <w:bCs/>
          <w:color w:val="000000" w:themeColor="text1"/>
          <w:sz w:val="28"/>
          <w:szCs w:val="28"/>
          <w:lang w:val="en-US"/>
        </w:rPr>
        <w:t>V</w:t>
      </w:r>
      <w:r w:rsidRPr="00FD597C">
        <w:rPr>
          <w:bCs/>
          <w:color w:val="000000" w:themeColor="text1"/>
          <w:sz w:val="28"/>
          <w:szCs w:val="28"/>
        </w:rPr>
        <w:t xml:space="preserve">І </w:t>
      </w:r>
      <w:r w:rsidRPr="002E0999">
        <w:rPr>
          <w:bCs/>
          <w:sz w:val="28"/>
          <w:szCs w:val="28"/>
        </w:rPr>
        <w:t xml:space="preserve">курсу, групи </w:t>
      </w:r>
      <w:r w:rsidRPr="00FD597C">
        <w:rPr>
          <w:bCs/>
          <w:color w:val="000000" w:themeColor="text1"/>
          <w:sz w:val="28"/>
          <w:szCs w:val="28"/>
        </w:rPr>
        <w:t>УК</w:t>
      </w:r>
      <w:r w:rsidRPr="00FD597C">
        <w:rPr>
          <w:bCs/>
          <w:color w:val="000000" w:themeColor="text1"/>
          <w:sz w:val="28"/>
          <w:szCs w:val="28"/>
          <w:lang w:val="ru-RU"/>
        </w:rPr>
        <w:t>-</w:t>
      </w:r>
      <w:r w:rsidRPr="00FD597C">
        <w:rPr>
          <w:bCs/>
          <w:color w:val="000000" w:themeColor="text1"/>
          <w:sz w:val="28"/>
          <w:szCs w:val="28"/>
        </w:rPr>
        <w:t>01</w:t>
      </w:r>
      <w:r w:rsidRPr="00FD597C">
        <w:rPr>
          <w:color w:val="000000" w:themeColor="text1"/>
          <w:sz w:val="28"/>
          <w:szCs w:val="28"/>
        </w:rPr>
        <w:t>мп</w:t>
      </w:r>
    </w:p>
    <w:p w14:paraId="08F05C7A" w14:textId="6BEC6DB2" w:rsidR="00FD597C" w:rsidRPr="002E0999" w:rsidRDefault="00FD597C" w:rsidP="00FD597C">
      <w:pPr>
        <w:tabs>
          <w:tab w:val="left" w:pos="7513"/>
        </w:tabs>
        <w:spacing w:line="240" w:lineRule="auto"/>
        <w:rPr>
          <w:bCs/>
          <w:sz w:val="28"/>
          <w:szCs w:val="28"/>
        </w:rPr>
      </w:pPr>
      <w:r w:rsidRPr="00FD597C">
        <w:rPr>
          <w:bCs/>
          <w:color w:val="000000" w:themeColor="text1"/>
          <w:sz w:val="28"/>
          <w:szCs w:val="28"/>
        </w:rPr>
        <w:t xml:space="preserve">Лось Тетяна Сергіївна </w:t>
      </w:r>
      <w:r w:rsidRPr="002E0999">
        <w:rPr>
          <w:bCs/>
          <w:sz w:val="28"/>
          <w:szCs w:val="28"/>
        </w:rPr>
        <w:tab/>
        <w:t>__________</w:t>
      </w:r>
    </w:p>
    <w:p w14:paraId="08185AFD" w14:textId="77777777" w:rsidR="00FD597C" w:rsidRPr="002E0999" w:rsidRDefault="00FD597C" w:rsidP="00FD597C">
      <w:pPr>
        <w:tabs>
          <w:tab w:val="left" w:leader="underscore" w:pos="7371"/>
          <w:tab w:val="left" w:pos="7513"/>
          <w:tab w:val="left" w:leader="underscore" w:pos="8903"/>
        </w:tabs>
        <w:spacing w:before="240" w:line="240" w:lineRule="auto"/>
        <w:rPr>
          <w:sz w:val="28"/>
          <w:szCs w:val="28"/>
        </w:rPr>
      </w:pPr>
      <w:r w:rsidRPr="002E0999">
        <w:rPr>
          <w:bCs/>
          <w:sz w:val="28"/>
          <w:szCs w:val="28"/>
        </w:rPr>
        <w:t>Керівник:</w:t>
      </w:r>
      <w:r w:rsidRPr="002E0999">
        <w:rPr>
          <w:sz w:val="28"/>
          <w:szCs w:val="28"/>
        </w:rPr>
        <w:t xml:space="preserve"> </w:t>
      </w:r>
    </w:p>
    <w:p w14:paraId="5CB48147" w14:textId="279A149E" w:rsidR="00FD597C" w:rsidRPr="00FD597C" w:rsidRDefault="00FD597C" w:rsidP="00FD597C">
      <w:pPr>
        <w:spacing w:line="240" w:lineRule="auto"/>
        <w:rPr>
          <w:bCs/>
          <w:sz w:val="28"/>
          <w:szCs w:val="28"/>
        </w:rPr>
      </w:pPr>
      <w:r w:rsidRPr="00FD597C">
        <w:rPr>
          <w:bCs/>
          <w:sz w:val="28"/>
          <w:szCs w:val="28"/>
        </w:rPr>
        <w:t xml:space="preserve">проф., д. т. н. </w:t>
      </w:r>
    </w:p>
    <w:p w14:paraId="59E61C77" w14:textId="77777777" w:rsidR="00FD597C" w:rsidRPr="002E0999" w:rsidRDefault="00FD597C" w:rsidP="00FD597C">
      <w:pPr>
        <w:tabs>
          <w:tab w:val="left" w:pos="7513"/>
        </w:tabs>
        <w:spacing w:line="240" w:lineRule="auto"/>
        <w:rPr>
          <w:bCs/>
          <w:sz w:val="28"/>
          <w:szCs w:val="28"/>
        </w:rPr>
      </w:pPr>
      <w:r w:rsidRPr="00FD597C">
        <w:rPr>
          <w:bCs/>
          <w:sz w:val="28"/>
          <w:szCs w:val="28"/>
        </w:rPr>
        <w:t>Іваненко Віктор Іванович</w:t>
      </w:r>
      <w:r w:rsidRPr="002E0999">
        <w:rPr>
          <w:bCs/>
          <w:sz w:val="28"/>
          <w:szCs w:val="28"/>
        </w:rPr>
        <w:tab/>
        <w:t>__________</w:t>
      </w:r>
    </w:p>
    <w:p w14:paraId="78E90FE9" w14:textId="6BDEF43E" w:rsidR="00FD597C" w:rsidRPr="002E0999" w:rsidRDefault="00FD597C" w:rsidP="00FD597C">
      <w:pPr>
        <w:spacing w:line="240" w:lineRule="auto"/>
        <w:rPr>
          <w:bCs/>
          <w:sz w:val="28"/>
          <w:szCs w:val="28"/>
        </w:rPr>
      </w:pPr>
      <w:r w:rsidRPr="002E0999">
        <w:rPr>
          <w:bCs/>
          <w:sz w:val="28"/>
          <w:szCs w:val="28"/>
        </w:rPr>
        <w:t>Рецензент:</w:t>
      </w:r>
    </w:p>
    <w:p w14:paraId="20144439" w14:textId="4910CF37" w:rsidR="00FD597C" w:rsidRPr="00B91242" w:rsidRDefault="00FD597C" w:rsidP="00FD597C">
      <w:pPr>
        <w:tabs>
          <w:tab w:val="left" w:leader="underscore" w:pos="7371"/>
          <w:tab w:val="left" w:pos="7513"/>
          <w:tab w:val="left" w:leader="underscore" w:pos="8903"/>
        </w:tabs>
        <w:spacing w:line="240" w:lineRule="auto"/>
        <w:rPr>
          <w:bCs/>
          <w:color w:val="000000" w:themeColor="text1"/>
          <w:sz w:val="28"/>
          <w:szCs w:val="28"/>
        </w:rPr>
      </w:pPr>
      <w:r w:rsidRPr="00FD597C">
        <w:rPr>
          <w:bCs/>
          <w:color w:val="000000" w:themeColor="text1"/>
          <w:sz w:val="28"/>
          <w:szCs w:val="28"/>
        </w:rPr>
        <w:t xml:space="preserve">Доц., </w:t>
      </w:r>
      <w:proofErr w:type="spellStart"/>
      <w:r w:rsidRPr="00FD597C">
        <w:rPr>
          <w:bCs/>
          <w:color w:val="000000" w:themeColor="text1"/>
          <w:sz w:val="28"/>
          <w:szCs w:val="28"/>
        </w:rPr>
        <w:t>к.е.н</w:t>
      </w:r>
      <w:proofErr w:type="spellEnd"/>
      <w:r w:rsidRPr="00FD597C">
        <w:rPr>
          <w:bCs/>
          <w:color w:val="000000" w:themeColor="text1"/>
          <w:sz w:val="28"/>
          <w:szCs w:val="28"/>
        </w:rPr>
        <w:t xml:space="preserve">. </w:t>
      </w:r>
    </w:p>
    <w:p w14:paraId="7EF3DA83" w14:textId="6223D875" w:rsidR="00FD597C" w:rsidRPr="00FD597C" w:rsidRDefault="00FD597C" w:rsidP="00FD597C">
      <w:pPr>
        <w:tabs>
          <w:tab w:val="left" w:pos="7513"/>
        </w:tabs>
        <w:spacing w:line="240" w:lineRule="auto"/>
        <w:rPr>
          <w:bCs/>
          <w:sz w:val="28"/>
          <w:szCs w:val="28"/>
        </w:rPr>
      </w:pPr>
      <w:r w:rsidRPr="00FD597C">
        <w:rPr>
          <w:bCs/>
          <w:color w:val="000000" w:themeColor="text1"/>
          <w:sz w:val="28"/>
          <w:szCs w:val="28"/>
        </w:rPr>
        <w:t>Артеменко Ліна Петрівна</w:t>
      </w:r>
      <w:r w:rsidRPr="002E0999">
        <w:rPr>
          <w:bCs/>
          <w:color w:val="FF0000"/>
          <w:sz w:val="28"/>
          <w:szCs w:val="28"/>
        </w:rPr>
        <w:tab/>
      </w:r>
      <w:r w:rsidRPr="002E0999">
        <w:rPr>
          <w:bCs/>
          <w:sz w:val="28"/>
          <w:szCs w:val="28"/>
        </w:rPr>
        <w:t>__________</w:t>
      </w:r>
    </w:p>
    <w:p w14:paraId="6C12DD61" w14:textId="77777777" w:rsidR="00FD597C" w:rsidRPr="002E0999" w:rsidRDefault="00FD597C" w:rsidP="00FD597C">
      <w:pPr>
        <w:tabs>
          <w:tab w:val="left" w:pos="330"/>
        </w:tabs>
        <w:spacing w:line="240" w:lineRule="auto"/>
        <w:ind w:left="4536"/>
        <w:rPr>
          <w:sz w:val="28"/>
          <w:szCs w:val="28"/>
        </w:rPr>
      </w:pPr>
      <w:r w:rsidRPr="002E0999">
        <w:rPr>
          <w:sz w:val="28"/>
          <w:szCs w:val="28"/>
        </w:rPr>
        <w:t>Засвідчую, що у ц</w:t>
      </w:r>
      <w:r>
        <w:rPr>
          <w:sz w:val="28"/>
          <w:szCs w:val="28"/>
        </w:rPr>
        <w:t xml:space="preserve">ій магістерській дисертації </w:t>
      </w:r>
      <w:r w:rsidRPr="002E0999">
        <w:rPr>
          <w:sz w:val="28"/>
          <w:szCs w:val="28"/>
        </w:rPr>
        <w:t>немає запозичень з праць інших авторів без відповідних посилань.</w:t>
      </w:r>
    </w:p>
    <w:p w14:paraId="50C45A48" w14:textId="3ADC8D82" w:rsidR="00FD597C" w:rsidRPr="00FD597C" w:rsidRDefault="00FD597C" w:rsidP="00FD597C">
      <w:pPr>
        <w:tabs>
          <w:tab w:val="left" w:pos="330"/>
        </w:tabs>
        <w:spacing w:line="240" w:lineRule="auto"/>
        <w:ind w:left="4536"/>
        <w:rPr>
          <w:sz w:val="28"/>
          <w:szCs w:val="28"/>
        </w:rPr>
      </w:pPr>
      <w:r w:rsidRPr="002E0999">
        <w:rPr>
          <w:sz w:val="28"/>
          <w:szCs w:val="28"/>
        </w:rPr>
        <w:t>Студент</w:t>
      </w:r>
      <w:r w:rsidRPr="002E0999">
        <w:rPr>
          <w:sz w:val="28"/>
          <w:szCs w:val="28"/>
          <w:lang w:val="ru-RU"/>
        </w:rPr>
        <w:t>ка</w:t>
      </w:r>
      <w:r w:rsidRPr="002E0999">
        <w:rPr>
          <w:sz w:val="28"/>
          <w:szCs w:val="28"/>
        </w:rPr>
        <w:t xml:space="preserve"> _____________</w:t>
      </w:r>
    </w:p>
    <w:p w14:paraId="17C84DC2" w14:textId="7D96D7E1" w:rsidR="00FD597C" w:rsidRDefault="00FD597C" w:rsidP="00FD597C">
      <w:pPr>
        <w:spacing w:line="240" w:lineRule="auto"/>
        <w:jc w:val="center"/>
        <w:rPr>
          <w:sz w:val="28"/>
          <w:szCs w:val="28"/>
        </w:rPr>
      </w:pPr>
      <w:r w:rsidRPr="002E0999">
        <w:rPr>
          <w:sz w:val="28"/>
          <w:szCs w:val="28"/>
        </w:rPr>
        <w:t>Київ – 20</w:t>
      </w:r>
      <w:r w:rsidRPr="00546CE1">
        <w:rPr>
          <w:sz w:val="28"/>
          <w:szCs w:val="28"/>
        </w:rPr>
        <w:t>21</w:t>
      </w:r>
      <w:r w:rsidRPr="002E0999">
        <w:rPr>
          <w:sz w:val="28"/>
          <w:szCs w:val="28"/>
        </w:rPr>
        <w:t xml:space="preserve"> року</w:t>
      </w:r>
    </w:p>
    <w:p w14:paraId="4A9743A5" w14:textId="77777777" w:rsidR="00341706" w:rsidRPr="006416B7" w:rsidRDefault="00341706" w:rsidP="00341706">
      <w:pPr>
        <w:spacing w:after="120" w:line="240" w:lineRule="auto"/>
        <w:jc w:val="center"/>
        <w:rPr>
          <w:b/>
          <w:bCs/>
          <w:sz w:val="28"/>
        </w:rPr>
      </w:pPr>
      <w:r w:rsidRPr="006416B7">
        <w:rPr>
          <w:b/>
          <w:bCs/>
          <w:sz w:val="28"/>
        </w:rPr>
        <w:lastRenderedPageBreak/>
        <w:t>Національний технічний університет України</w:t>
      </w:r>
    </w:p>
    <w:p w14:paraId="280AE1B7" w14:textId="77777777" w:rsidR="00341706" w:rsidRDefault="00341706" w:rsidP="00341706">
      <w:pPr>
        <w:spacing w:after="120" w:line="240" w:lineRule="auto"/>
        <w:jc w:val="center"/>
        <w:rPr>
          <w:b/>
          <w:bCs/>
          <w:sz w:val="28"/>
        </w:rPr>
      </w:pPr>
      <w:r w:rsidRPr="006416B7">
        <w:rPr>
          <w:b/>
          <w:bCs/>
          <w:sz w:val="28"/>
        </w:rPr>
        <w:t>«Київський політехнічний інститут</w:t>
      </w:r>
      <w:r>
        <w:rPr>
          <w:b/>
          <w:bCs/>
          <w:sz w:val="28"/>
        </w:rPr>
        <w:t xml:space="preserve"> імені Ігоря Сікорського</w:t>
      </w:r>
      <w:r w:rsidRPr="006416B7">
        <w:rPr>
          <w:b/>
          <w:bCs/>
          <w:sz w:val="28"/>
        </w:rPr>
        <w:t>»</w:t>
      </w:r>
    </w:p>
    <w:p w14:paraId="4481FBFA" w14:textId="77777777" w:rsidR="00341706" w:rsidRPr="00525ACC" w:rsidRDefault="00341706" w:rsidP="00341706">
      <w:pPr>
        <w:spacing w:after="120" w:line="240" w:lineRule="auto"/>
        <w:jc w:val="center"/>
        <w:rPr>
          <w:b/>
          <w:bCs/>
          <w:sz w:val="28"/>
        </w:rPr>
      </w:pPr>
      <w:r w:rsidRPr="00525ACC">
        <w:rPr>
          <w:b/>
          <w:bCs/>
          <w:sz w:val="28"/>
        </w:rPr>
        <w:t>Факультет менеджменту та маркетингу</w:t>
      </w:r>
    </w:p>
    <w:p w14:paraId="49AC7F22" w14:textId="77777777" w:rsidR="00341706" w:rsidRPr="00525ACC" w:rsidRDefault="00341706" w:rsidP="00341706">
      <w:pPr>
        <w:spacing w:after="120" w:line="240" w:lineRule="auto"/>
        <w:jc w:val="center"/>
        <w:rPr>
          <w:b/>
          <w:bCs/>
          <w:sz w:val="28"/>
        </w:rPr>
      </w:pPr>
      <w:r w:rsidRPr="00525ACC">
        <w:rPr>
          <w:b/>
          <w:bCs/>
          <w:sz w:val="28"/>
        </w:rPr>
        <w:t>Кафедра економічної кібернетики</w:t>
      </w:r>
    </w:p>
    <w:p w14:paraId="799628F8" w14:textId="77777777" w:rsidR="00341706" w:rsidRPr="00592AAA" w:rsidRDefault="00341706" w:rsidP="00341706">
      <w:pPr>
        <w:spacing w:after="120" w:line="240" w:lineRule="auto"/>
        <w:rPr>
          <w:sz w:val="28"/>
          <w:szCs w:val="28"/>
        </w:rPr>
      </w:pPr>
      <w:r w:rsidRPr="00592AAA">
        <w:rPr>
          <w:sz w:val="28"/>
          <w:szCs w:val="28"/>
        </w:rPr>
        <w:t>Рівень вищої освіти – другий (магістерський)</w:t>
      </w:r>
    </w:p>
    <w:p w14:paraId="10AEA855" w14:textId="77777777" w:rsidR="00341706" w:rsidRPr="00525ACC" w:rsidRDefault="00341706" w:rsidP="00341706">
      <w:pPr>
        <w:spacing w:after="120" w:line="240" w:lineRule="auto"/>
        <w:rPr>
          <w:sz w:val="28"/>
          <w:szCs w:val="28"/>
        </w:rPr>
      </w:pPr>
      <w:r w:rsidRPr="00592AAA">
        <w:rPr>
          <w:sz w:val="28"/>
          <w:szCs w:val="28"/>
        </w:rPr>
        <w:t>Спеціальність</w:t>
      </w:r>
      <w:r>
        <w:rPr>
          <w:sz w:val="28"/>
          <w:szCs w:val="28"/>
        </w:rPr>
        <w:t xml:space="preserve"> </w:t>
      </w:r>
      <w:r w:rsidRPr="00592AAA">
        <w:rPr>
          <w:sz w:val="28"/>
          <w:szCs w:val="28"/>
        </w:rPr>
        <w:t xml:space="preserve">– </w:t>
      </w:r>
      <w:r w:rsidRPr="00525ACC">
        <w:rPr>
          <w:sz w:val="28"/>
          <w:szCs w:val="28"/>
        </w:rPr>
        <w:t>051 «Економіка»</w:t>
      </w:r>
    </w:p>
    <w:p w14:paraId="177C90A2" w14:textId="77777777" w:rsidR="00341706" w:rsidRPr="00632B09" w:rsidRDefault="00341706" w:rsidP="00341706">
      <w:pPr>
        <w:spacing w:after="120" w:line="240" w:lineRule="auto"/>
        <w:rPr>
          <w:sz w:val="28"/>
          <w:szCs w:val="28"/>
        </w:rPr>
      </w:pPr>
      <w:r w:rsidRPr="00D07120">
        <w:rPr>
          <w:sz w:val="28"/>
          <w:szCs w:val="28"/>
        </w:rPr>
        <w:t xml:space="preserve">Освітньо-професійна </w:t>
      </w:r>
      <w:r w:rsidRPr="00525ACC">
        <w:rPr>
          <w:sz w:val="28"/>
          <w:szCs w:val="28"/>
        </w:rPr>
        <w:t>програма «Економічна кібернетика»</w:t>
      </w:r>
    </w:p>
    <w:p w14:paraId="20C562D5" w14:textId="77777777" w:rsidR="00341706" w:rsidRPr="00511DFD" w:rsidRDefault="00341706" w:rsidP="00341706">
      <w:pPr>
        <w:spacing w:before="120" w:line="240" w:lineRule="auto"/>
        <w:ind w:left="5245"/>
        <w:rPr>
          <w:bCs/>
        </w:rPr>
      </w:pPr>
      <w:r w:rsidRPr="00511DFD">
        <w:rPr>
          <w:bCs/>
        </w:rPr>
        <w:t>ЗАТВЕРДЖУЮ</w:t>
      </w:r>
    </w:p>
    <w:p w14:paraId="4F6D3FE6" w14:textId="77777777" w:rsidR="00341706" w:rsidRPr="006416B7" w:rsidRDefault="00341706" w:rsidP="00341706">
      <w:pPr>
        <w:spacing w:before="120" w:line="240" w:lineRule="auto"/>
        <w:ind w:left="5245"/>
        <w:rPr>
          <w:bCs/>
        </w:rPr>
      </w:pPr>
      <w:r w:rsidRPr="006416B7">
        <w:rPr>
          <w:bCs/>
        </w:rPr>
        <w:t>Завідувач кафедри</w:t>
      </w:r>
    </w:p>
    <w:p w14:paraId="2D392F13" w14:textId="77777777" w:rsidR="00341706" w:rsidRPr="00525ACC" w:rsidRDefault="00341706" w:rsidP="00341706">
      <w:pPr>
        <w:spacing w:before="120" w:line="240" w:lineRule="auto"/>
        <w:ind w:left="5245"/>
      </w:pPr>
      <w:r>
        <w:t>_______</w:t>
      </w:r>
      <w:r w:rsidRPr="006416B7">
        <w:t xml:space="preserve"> </w:t>
      </w:r>
      <w:r w:rsidRPr="00525ACC">
        <w:t>Наталія СЕМЕНЧЕНКО</w:t>
      </w:r>
    </w:p>
    <w:p w14:paraId="05CFC18D" w14:textId="77777777" w:rsidR="00341706" w:rsidRPr="006416B7" w:rsidRDefault="00341706" w:rsidP="00341706">
      <w:pPr>
        <w:spacing w:before="120" w:line="240" w:lineRule="auto"/>
        <w:ind w:left="5245"/>
      </w:pPr>
      <w:r w:rsidRPr="006416B7">
        <w:t>«___»_____________20</w:t>
      </w:r>
      <w:r>
        <w:t>21</w:t>
      </w:r>
      <w:r w:rsidRPr="006416B7">
        <w:t xml:space="preserve"> р.</w:t>
      </w:r>
    </w:p>
    <w:p w14:paraId="0E40E2F1" w14:textId="77777777" w:rsidR="00341706" w:rsidRPr="006416B7" w:rsidRDefault="00341706" w:rsidP="00341706">
      <w:pPr>
        <w:tabs>
          <w:tab w:val="left" w:pos="720"/>
          <w:tab w:val="left" w:pos="1440"/>
          <w:tab w:val="left" w:pos="1620"/>
        </w:tabs>
        <w:spacing w:before="120" w:line="240" w:lineRule="auto"/>
        <w:ind w:left="540" w:hanging="540"/>
        <w:jc w:val="center"/>
        <w:rPr>
          <w:b/>
          <w:bCs/>
          <w:sz w:val="28"/>
        </w:rPr>
      </w:pPr>
      <w:r w:rsidRPr="006416B7">
        <w:rPr>
          <w:b/>
          <w:bCs/>
          <w:sz w:val="28"/>
        </w:rPr>
        <w:t>ЗАВДАННЯ</w:t>
      </w:r>
    </w:p>
    <w:p w14:paraId="6A4EEB2D" w14:textId="77777777" w:rsidR="00341706" w:rsidRPr="006416B7" w:rsidRDefault="00341706" w:rsidP="00341706">
      <w:pPr>
        <w:tabs>
          <w:tab w:val="left" w:pos="720"/>
          <w:tab w:val="left" w:pos="1440"/>
          <w:tab w:val="left" w:pos="1620"/>
        </w:tabs>
        <w:spacing w:line="240" w:lineRule="auto"/>
        <w:ind w:left="539" w:hanging="539"/>
        <w:jc w:val="center"/>
        <w:rPr>
          <w:b/>
          <w:bCs/>
          <w:sz w:val="28"/>
        </w:rPr>
      </w:pPr>
      <w:r w:rsidRPr="006416B7">
        <w:rPr>
          <w:b/>
          <w:bCs/>
          <w:sz w:val="28"/>
        </w:rPr>
        <w:t>на магістерську дисертацію студенту</w:t>
      </w:r>
    </w:p>
    <w:p w14:paraId="70A0FCF4" w14:textId="77777777" w:rsidR="00341706" w:rsidRPr="004C1863" w:rsidRDefault="00341706" w:rsidP="00341706">
      <w:pPr>
        <w:tabs>
          <w:tab w:val="left" w:pos="720"/>
          <w:tab w:val="left" w:pos="1440"/>
          <w:tab w:val="left" w:pos="1620"/>
        </w:tabs>
        <w:spacing w:before="120" w:line="240" w:lineRule="auto"/>
        <w:ind w:left="539" w:hanging="539"/>
        <w:jc w:val="center"/>
        <w:rPr>
          <w:b/>
          <w:bCs/>
          <w:sz w:val="28"/>
        </w:rPr>
      </w:pPr>
      <w:r w:rsidRPr="004C1863">
        <w:rPr>
          <w:b/>
          <w:bCs/>
          <w:sz w:val="28"/>
        </w:rPr>
        <w:t>Лось Тетяна Сергіївна</w:t>
      </w:r>
    </w:p>
    <w:p w14:paraId="6B151426" w14:textId="5F782789" w:rsidR="00341706" w:rsidRPr="006416B7" w:rsidRDefault="00341706" w:rsidP="00341706">
      <w:pPr>
        <w:tabs>
          <w:tab w:val="left" w:leader="underscore" w:pos="9356"/>
        </w:tabs>
        <w:spacing w:before="240" w:line="240" w:lineRule="auto"/>
        <w:rPr>
          <w:sz w:val="28"/>
        </w:rPr>
      </w:pPr>
      <w:r w:rsidRPr="006416B7">
        <w:rPr>
          <w:sz w:val="28"/>
        </w:rPr>
        <w:t xml:space="preserve">1. Тема дисертації </w:t>
      </w:r>
      <w:r>
        <w:rPr>
          <w:sz w:val="28"/>
        </w:rPr>
        <w:t>«</w:t>
      </w:r>
      <w:r w:rsidRPr="001F626B">
        <w:rPr>
          <w:sz w:val="28"/>
        </w:rPr>
        <w:t>Економіко-математичне моделювання впливу реклами на продажі лікарських засобів в умовах пандемії</w:t>
      </w:r>
      <w:r>
        <w:rPr>
          <w:sz w:val="28"/>
        </w:rPr>
        <w:t>»</w:t>
      </w:r>
      <w:r w:rsidRPr="006416B7">
        <w:rPr>
          <w:sz w:val="28"/>
        </w:rPr>
        <w:t>,</w:t>
      </w:r>
      <w:r>
        <w:rPr>
          <w:sz w:val="28"/>
        </w:rPr>
        <w:t xml:space="preserve"> </w:t>
      </w:r>
      <w:r w:rsidRPr="006416B7">
        <w:rPr>
          <w:sz w:val="28"/>
        </w:rPr>
        <w:t>науковий керівник дисертації</w:t>
      </w:r>
      <w:r w:rsidRPr="00FE362B">
        <w:rPr>
          <w:color w:val="FF0000"/>
          <w:sz w:val="28"/>
        </w:rPr>
        <w:t xml:space="preserve"> </w:t>
      </w:r>
      <w:r w:rsidRPr="001F626B">
        <w:rPr>
          <w:sz w:val="28"/>
        </w:rPr>
        <w:t>Іваненко Віктор Іванович</w:t>
      </w:r>
      <w:r w:rsidRPr="00511DFD">
        <w:rPr>
          <w:color w:val="FF0000"/>
          <w:sz w:val="28"/>
        </w:rPr>
        <w:t xml:space="preserve"> </w:t>
      </w:r>
      <w:r w:rsidR="00F35556" w:rsidRPr="00FD597C">
        <w:rPr>
          <w:bCs/>
          <w:sz w:val="28"/>
          <w:szCs w:val="28"/>
        </w:rPr>
        <w:t>д. т. н.</w:t>
      </w:r>
      <w:r w:rsidR="00F35556">
        <w:rPr>
          <w:bCs/>
          <w:sz w:val="28"/>
          <w:szCs w:val="28"/>
        </w:rPr>
        <w:t xml:space="preserve">, </w:t>
      </w:r>
      <w:r w:rsidRPr="00FD597C">
        <w:rPr>
          <w:bCs/>
          <w:sz w:val="28"/>
          <w:szCs w:val="28"/>
        </w:rPr>
        <w:t xml:space="preserve">проф., </w:t>
      </w:r>
      <w:r w:rsidRPr="006416B7">
        <w:rPr>
          <w:sz w:val="28"/>
        </w:rPr>
        <w:t>затверджені наказом по університету від «</w:t>
      </w:r>
      <w:r>
        <w:rPr>
          <w:sz w:val="28"/>
        </w:rPr>
        <w:t>10</w:t>
      </w:r>
      <w:r w:rsidRPr="006416B7">
        <w:rPr>
          <w:sz w:val="28"/>
        </w:rPr>
        <w:t>»</w:t>
      </w:r>
      <w:r>
        <w:rPr>
          <w:sz w:val="28"/>
        </w:rPr>
        <w:t xml:space="preserve"> листопада </w:t>
      </w:r>
      <w:r w:rsidRPr="006416B7">
        <w:rPr>
          <w:sz w:val="28"/>
        </w:rPr>
        <w:t>20</w:t>
      </w:r>
      <w:r>
        <w:rPr>
          <w:sz w:val="28"/>
        </w:rPr>
        <w:t>21</w:t>
      </w:r>
      <w:r w:rsidRPr="006416B7">
        <w:rPr>
          <w:sz w:val="28"/>
        </w:rPr>
        <w:t xml:space="preserve"> р. №</w:t>
      </w:r>
      <w:r>
        <w:rPr>
          <w:sz w:val="28"/>
        </w:rPr>
        <w:t>3710-с</w:t>
      </w:r>
    </w:p>
    <w:p w14:paraId="22B2EB38" w14:textId="77777777" w:rsidR="00341706" w:rsidRPr="006416B7" w:rsidRDefault="00341706" w:rsidP="00341706">
      <w:pPr>
        <w:tabs>
          <w:tab w:val="left" w:leader="underscore" w:pos="9356"/>
        </w:tabs>
        <w:spacing w:before="240" w:line="240" w:lineRule="auto"/>
        <w:rPr>
          <w:sz w:val="28"/>
        </w:rPr>
      </w:pPr>
      <w:r w:rsidRPr="006416B7">
        <w:rPr>
          <w:sz w:val="28"/>
        </w:rPr>
        <w:t xml:space="preserve">2. </w:t>
      </w:r>
      <w:r>
        <w:rPr>
          <w:sz w:val="28"/>
        </w:rPr>
        <w:t>Термін</w:t>
      </w:r>
      <w:r w:rsidRPr="006416B7">
        <w:rPr>
          <w:sz w:val="28"/>
        </w:rPr>
        <w:t xml:space="preserve"> подання студентом дисертації </w:t>
      </w:r>
      <w:r>
        <w:rPr>
          <w:sz w:val="28"/>
        </w:rPr>
        <w:t>14.12.2021</w:t>
      </w:r>
    </w:p>
    <w:p w14:paraId="44F68F19" w14:textId="77777777" w:rsidR="00341706" w:rsidRPr="006416B7" w:rsidRDefault="00341706" w:rsidP="00341706">
      <w:pPr>
        <w:tabs>
          <w:tab w:val="left" w:leader="underscore" w:pos="9356"/>
        </w:tabs>
        <w:spacing w:before="240" w:line="240" w:lineRule="auto"/>
        <w:rPr>
          <w:sz w:val="28"/>
        </w:rPr>
      </w:pPr>
      <w:r w:rsidRPr="006416B7">
        <w:rPr>
          <w:sz w:val="28"/>
        </w:rPr>
        <w:t xml:space="preserve">3. </w:t>
      </w:r>
      <w:r w:rsidRPr="006416B7">
        <w:rPr>
          <w:bCs/>
          <w:sz w:val="28"/>
        </w:rPr>
        <w:t>Об’єкт дослідження</w:t>
      </w:r>
      <w:r w:rsidRPr="00341706">
        <w:rPr>
          <w:bCs/>
          <w:sz w:val="28"/>
          <w:lang w:val="ru-RU"/>
        </w:rPr>
        <w:t>:</w:t>
      </w:r>
      <w:r w:rsidRPr="006416B7">
        <w:rPr>
          <w:sz w:val="28"/>
        </w:rPr>
        <w:t xml:space="preserve"> </w:t>
      </w:r>
      <w:r>
        <w:rPr>
          <w:sz w:val="28"/>
        </w:rPr>
        <w:t>фармацевтичний ринок України</w:t>
      </w:r>
    </w:p>
    <w:p w14:paraId="41DC7E0F" w14:textId="1171997B" w:rsidR="00341706" w:rsidRPr="006416B7" w:rsidRDefault="00341706" w:rsidP="008E0EA2">
      <w:pPr>
        <w:tabs>
          <w:tab w:val="left" w:leader="underscore" w:pos="9356"/>
        </w:tabs>
        <w:spacing w:before="240" w:line="240" w:lineRule="auto"/>
        <w:jc w:val="both"/>
        <w:rPr>
          <w:sz w:val="28"/>
        </w:rPr>
      </w:pPr>
      <w:r w:rsidRPr="00D67B68">
        <w:rPr>
          <w:sz w:val="28"/>
        </w:rPr>
        <w:t>4. Вихідні дані</w:t>
      </w:r>
      <w:r>
        <w:rPr>
          <w:sz w:val="28"/>
        </w:rPr>
        <w:t xml:space="preserve"> </w:t>
      </w:r>
      <w:r w:rsidR="00D67B68" w:rsidRPr="00D67B68">
        <w:rPr>
          <w:sz w:val="28"/>
        </w:rPr>
        <w:t>нормативні, науково-дослідницькі, літературні, інформаційні та інші матеріали, що стосуються просування нового лікарського препарату в умовах ризику: статистичні матеріали, методи економіко-математичного моделювання, програмне забезпечення для забезпечення результатів.</w:t>
      </w:r>
    </w:p>
    <w:p w14:paraId="42DCE655" w14:textId="3EE2B700" w:rsidR="00341706" w:rsidRPr="00E54600" w:rsidRDefault="00341706" w:rsidP="008E0EA2">
      <w:pPr>
        <w:tabs>
          <w:tab w:val="left" w:leader="underscore" w:pos="9356"/>
        </w:tabs>
        <w:spacing w:before="240" w:line="240" w:lineRule="auto"/>
        <w:jc w:val="both"/>
        <w:rPr>
          <w:sz w:val="28"/>
        </w:rPr>
      </w:pPr>
      <w:r w:rsidRPr="006416B7">
        <w:rPr>
          <w:sz w:val="28"/>
        </w:rPr>
        <w:t>5. Перелік завдань, які потрібно розробити</w:t>
      </w:r>
      <w:r w:rsidR="00B75180" w:rsidRPr="00B75180">
        <w:rPr>
          <w:bCs/>
          <w:sz w:val="28"/>
        </w:rPr>
        <w:t>:</w:t>
      </w:r>
      <w:r w:rsidRPr="006416B7">
        <w:rPr>
          <w:sz w:val="28"/>
        </w:rPr>
        <w:t xml:space="preserve"> </w:t>
      </w:r>
      <w:r>
        <w:rPr>
          <w:sz w:val="28"/>
          <w:lang w:val="en-US"/>
        </w:rPr>
        <w:t>a</w:t>
      </w:r>
      <w:r w:rsidRPr="00E54600">
        <w:rPr>
          <w:sz w:val="28"/>
        </w:rPr>
        <w:t xml:space="preserve">) </w:t>
      </w:r>
      <w:r>
        <w:rPr>
          <w:sz w:val="28"/>
        </w:rPr>
        <w:t>дослідити відомі моделі оптимізації рекламного ринку на підприємстві б) удосконалити існуючі моделі для фармацевтичного ринку України в) розробити метод чисельного обчислення створеної моделі г) створення програмного за</w:t>
      </w:r>
      <w:r w:rsidR="004E10B1">
        <w:rPr>
          <w:sz w:val="28"/>
        </w:rPr>
        <w:t>стосунку</w:t>
      </w:r>
      <w:r>
        <w:rPr>
          <w:sz w:val="28"/>
        </w:rPr>
        <w:t xml:space="preserve"> </w:t>
      </w:r>
      <w:r w:rsidR="00D67B68">
        <w:rPr>
          <w:sz w:val="28"/>
        </w:rPr>
        <w:t xml:space="preserve">під подану </w:t>
      </w:r>
      <w:r w:rsidR="008E0EA2">
        <w:rPr>
          <w:sz w:val="28"/>
        </w:rPr>
        <w:t>е</w:t>
      </w:r>
      <w:r w:rsidR="00D67B68">
        <w:rPr>
          <w:sz w:val="28"/>
        </w:rPr>
        <w:t>кономічну задачу.</w:t>
      </w:r>
    </w:p>
    <w:p w14:paraId="2F7D1F66" w14:textId="77777777" w:rsidR="00341706" w:rsidRPr="00B75180" w:rsidRDefault="00341706" w:rsidP="00341706">
      <w:pPr>
        <w:tabs>
          <w:tab w:val="left" w:leader="underscore" w:pos="9356"/>
        </w:tabs>
        <w:spacing w:before="240" w:line="240" w:lineRule="auto"/>
        <w:rPr>
          <w:sz w:val="28"/>
        </w:rPr>
      </w:pPr>
      <w:r w:rsidRPr="004A79DC">
        <w:rPr>
          <w:sz w:val="28"/>
        </w:rPr>
        <w:t xml:space="preserve">6. Орієнтовний перелік </w:t>
      </w:r>
      <w:r>
        <w:rPr>
          <w:sz w:val="28"/>
        </w:rPr>
        <w:t>графічного (</w:t>
      </w:r>
      <w:r w:rsidRPr="004A79DC">
        <w:rPr>
          <w:sz w:val="28"/>
        </w:rPr>
        <w:t>ілюстративного</w:t>
      </w:r>
      <w:r>
        <w:rPr>
          <w:sz w:val="28"/>
        </w:rPr>
        <w:t>)</w:t>
      </w:r>
      <w:r w:rsidRPr="004A79DC">
        <w:rPr>
          <w:sz w:val="28"/>
        </w:rPr>
        <w:t xml:space="preserve"> матеріалу</w:t>
      </w:r>
      <w:r w:rsidRPr="006416B7">
        <w:rPr>
          <w:sz w:val="28"/>
        </w:rPr>
        <w:t xml:space="preserve"> </w:t>
      </w:r>
      <w:r>
        <w:rPr>
          <w:sz w:val="28"/>
          <w:lang w:val="ru-RU"/>
        </w:rPr>
        <w:t>–</w:t>
      </w:r>
      <w:r w:rsidRPr="00E54600">
        <w:rPr>
          <w:sz w:val="28"/>
          <w:lang w:val="ru-RU"/>
        </w:rPr>
        <w:t xml:space="preserve"> </w:t>
      </w:r>
      <w:r>
        <w:rPr>
          <w:sz w:val="28"/>
        </w:rPr>
        <w:t xml:space="preserve">презентація </w:t>
      </w:r>
      <w:r w:rsidRPr="00B75180">
        <w:rPr>
          <w:sz w:val="28"/>
        </w:rPr>
        <w:t>роботи</w:t>
      </w:r>
    </w:p>
    <w:p w14:paraId="6E2A61B2" w14:textId="200AEDC3" w:rsidR="00341706" w:rsidRDefault="00341706" w:rsidP="00341706">
      <w:pPr>
        <w:tabs>
          <w:tab w:val="left" w:leader="underscore" w:pos="9356"/>
        </w:tabs>
        <w:spacing w:before="240" w:line="240" w:lineRule="auto"/>
        <w:rPr>
          <w:sz w:val="28"/>
        </w:rPr>
      </w:pPr>
      <w:r w:rsidRPr="00B75180">
        <w:rPr>
          <w:sz w:val="28"/>
        </w:rPr>
        <w:t>7. Орієнтовний перелік публікацій</w:t>
      </w:r>
      <w:r w:rsidR="00B75180">
        <w:rPr>
          <w:sz w:val="28"/>
        </w:rPr>
        <w:t>:</w:t>
      </w:r>
    </w:p>
    <w:p w14:paraId="5E5011C1" w14:textId="14E213D5" w:rsidR="00B75180" w:rsidRDefault="001B50BD" w:rsidP="002D24A3">
      <w:pPr>
        <w:tabs>
          <w:tab w:val="left" w:leader="underscore" w:pos="9356"/>
        </w:tabs>
        <w:spacing w:before="240" w:line="240" w:lineRule="auto"/>
        <w:jc w:val="both"/>
        <w:rPr>
          <w:sz w:val="28"/>
          <w:lang w:val="ru-RU"/>
        </w:rPr>
      </w:pPr>
      <w:r>
        <w:rPr>
          <w:sz w:val="28"/>
        </w:rPr>
        <w:lastRenderedPageBreak/>
        <w:t>Лось Т.С.</w:t>
      </w:r>
      <w:r w:rsidRPr="001B50BD">
        <w:t xml:space="preserve"> </w:t>
      </w:r>
      <w:r w:rsidR="002D24A3">
        <w:rPr>
          <w:sz w:val="28"/>
        </w:rPr>
        <w:t>П</w:t>
      </w:r>
      <w:r w:rsidR="002D24A3" w:rsidRPr="002D24A3">
        <w:rPr>
          <w:sz w:val="28"/>
        </w:rPr>
        <w:t>ідхід до реклами нового лікарського засобу з використанням методів економіко-математичного моделювання</w:t>
      </w:r>
      <w:r w:rsidR="00007E71" w:rsidRPr="00007E71">
        <w:t xml:space="preserve"> </w:t>
      </w:r>
      <w:r w:rsidR="00007E71" w:rsidRPr="00F86053">
        <w:rPr>
          <w:szCs w:val="28"/>
        </w:rPr>
        <w:t>–</w:t>
      </w:r>
      <w:r w:rsidR="00007E71">
        <w:t xml:space="preserve"> </w:t>
      </w:r>
      <w:r w:rsidR="002D24A3">
        <w:rPr>
          <w:sz w:val="28"/>
          <w:szCs w:val="28"/>
        </w:rPr>
        <w:t>Н</w:t>
      </w:r>
      <w:r w:rsidR="002D24A3" w:rsidRPr="002D24A3">
        <w:rPr>
          <w:sz w:val="28"/>
          <w:szCs w:val="28"/>
        </w:rPr>
        <w:t>ауково-практичн</w:t>
      </w:r>
      <w:r w:rsidR="002D24A3">
        <w:rPr>
          <w:sz w:val="28"/>
          <w:szCs w:val="28"/>
        </w:rPr>
        <w:t>ий</w:t>
      </w:r>
      <w:r w:rsidR="002D24A3" w:rsidRPr="002D24A3">
        <w:rPr>
          <w:sz w:val="28"/>
          <w:szCs w:val="28"/>
        </w:rPr>
        <w:t xml:space="preserve"> журнал</w:t>
      </w:r>
      <w:r w:rsidR="002D24A3">
        <w:rPr>
          <w:sz w:val="28"/>
          <w:szCs w:val="28"/>
        </w:rPr>
        <w:t xml:space="preserve"> «</w:t>
      </w:r>
      <w:r w:rsidR="002D24A3" w:rsidRPr="002D24A3">
        <w:rPr>
          <w:sz w:val="28"/>
          <w:szCs w:val="28"/>
        </w:rPr>
        <w:t xml:space="preserve">Проблеми </w:t>
      </w:r>
      <w:r w:rsidR="002D24A3" w:rsidRPr="00007E71">
        <w:rPr>
          <w:sz w:val="28"/>
          <w:szCs w:val="28"/>
        </w:rPr>
        <w:t>системного підходу в економіці</w:t>
      </w:r>
      <w:r w:rsidR="002D24A3">
        <w:rPr>
          <w:sz w:val="28"/>
          <w:szCs w:val="28"/>
        </w:rPr>
        <w:t>»</w:t>
      </w:r>
      <w:r w:rsidR="002D24A3">
        <w:rPr>
          <w:sz w:val="28"/>
          <w:szCs w:val="28"/>
        </w:rPr>
        <w:t>.</w:t>
      </w:r>
    </w:p>
    <w:p w14:paraId="3A6A09C4" w14:textId="3313F83E" w:rsidR="00007E71" w:rsidRPr="00007E71" w:rsidRDefault="00007E71" w:rsidP="002D24A3">
      <w:pPr>
        <w:tabs>
          <w:tab w:val="left" w:leader="underscore" w:pos="9356"/>
        </w:tabs>
        <w:spacing w:before="240" w:line="240" w:lineRule="auto"/>
        <w:jc w:val="both"/>
        <w:rPr>
          <w:sz w:val="28"/>
        </w:rPr>
      </w:pPr>
      <w:r>
        <w:rPr>
          <w:sz w:val="28"/>
        </w:rPr>
        <w:t>Лось Т.С.</w:t>
      </w:r>
      <w:r w:rsidRPr="001B50BD">
        <w:t xml:space="preserve"> </w:t>
      </w:r>
      <w:r w:rsidR="002D24A3">
        <w:rPr>
          <w:sz w:val="28"/>
        </w:rPr>
        <w:t>В</w:t>
      </w:r>
      <w:r w:rsidR="002D24A3" w:rsidRPr="002D24A3">
        <w:rPr>
          <w:sz w:val="28"/>
        </w:rPr>
        <w:t xml:space="preserve">изначення впливу витрат на рекламу лікарських засобів на їх продажі за допомогою економіко-математичного моделювання </w:t>
      </w:r>
      <w:r w:rsidRPr="00F86053">
        <w:rPr>
          <w:szCs w:val="28"/>
        </w:rPr>
        <w:t>–</w:t>
      </w:r>
      <w:r w:rsidR="002D24A3">
        <w:rPr>
          <w:szCs w:val="28"/>
        </w:rPr>
        <w:t xml:space="preserve"> </w:t>
      </w:r>
      <w:r w:rsidR="002D24A3" w:rsidRPr="002D24A3">
        <w:rPr>
          <w:sz w:val="28"/>
          <w:szCs w:val="28"/>
        </w:rPr>
        <w:t>Електронний фаховий науково-практичний журнал «Інфраструктура ринку»</w:t>
      </w:r>
      <w:r>
        <w:rPr>
          <w:sz w:val="28"/>
          <w:szCs w:val="28"/>
        </w:rPr>
        <w:t>.</w:t>
      </w:r>
    </w:p>
    <w:p w14:paraId="6AF2DB1A" w14:textId="3336DDFE" w:rsidR="00341706" w:rsidRDefault="00341706" w:rsidP="00C5111A">
      <w:pPr>
        <w:tabs>
          <w:tab w:val="left" w:pos="360"/>
          <w:tab w:val="left" w:pos="1440"/>
          <w:tab w:val="left" w:pos="1620"/>
        </w:tabs>
        <w:spacing w:before="240" w:line="240" w:lineRule="auto"/>
        <w:rPr>
          <w:sz w:val="28"/>
          <w:u w:val="single"/>
        </w:rPr>
      </w:pPr>
      <w:r w:rsidRPr="00C5111A">
        <w:rPr>
          <w:sz w:val="28"/>
        </w:rPr>
        <w:t xml:space="preserve">8. </w:t>
      </w:r>
      <w:r w:rsidRPr="00C5111A">
        <w:rPr>
          <w:bCs/>
          <w:sz w:val="28"/>
        </w:rPr>
        <w:t>Дата видачі завданн</w:t>
      </w:r>
      <w:r w:rsidR="00F35556" w:rsidRPr="00C5111A">
        <w:rPr>
          <w:bCs/>
          <w:sz w:val="28"/>
        </w:rPr>
        <w:t>я</w:t>
      </w:r>
      <w:r w:rsidR="00F35556" w:rsidRPr="00C5111A">
        <w:rPr>
          <w:bCs/>
          <w:sz w:val="28"/>
          <w:lang w:val="ru-RU"/>
        </w:rPr>
        <w:t>:</w:t>
      </w:r>
      <w:r w:rsidR="00F35556" w:rsidRPr="00C5111A">
        <w:rPr>
          <w:bCs/>
          <w:sz w:val="28"/>
        </w:rPr>
        <w:t xml:space="preserve"> </w:t>
      </w:r>
      <w:r w:rsidR="00F35556" w:rsidRPr="00C5111A">
        <w:rPr>
          <w:sz w:val="28"/>
        </w:rPr>
        <w:t>10 листопада 2021 р.</w:t>
      </w:r>
    </w:p>
    <w:p w14:paraId="1D4370AE" w14:textId="77777777" w:rsidR="00C5111A" w:rsidRPr="006416B7" w:rsidRDefault="00C5111A" w:rsidP="00D67B68">
      <w:pPr>
        <w:tabs>
          <w:tab w:val="left" w:pos="360"/>
          <w:tab w:val="left" w:pos="1440"/>
          <w:tab w:val="left" w:pos="1620"/>
        </w:tabs>
        <w:spacing w:before="240" w:line="240" w:lineRule="auto"/>
        <w:rPr>
          <w:sz w:val="28"/>
        </w:rPr>
      </w:pPr>
    </w:p>
    <w:p w14:paraId="01CC74F4" w14:textId="77777777" w:rsidR="00341706" w:rsidRPr="006416B7" w:rsidRDefault="00341706" w:rsidP="00341706">
      <w:pPr>
        <w:spacing w:before="240" w:line="240" w:lineRule="auto"/>
        <w:jc w:val="center"/>
        <w:rPr>
          <w:sz w:val="28"/>
        </w:rPr>
      </w:pPr>
      <w:r w:rsidRPr="006416B7">
        <w:rPr>
          <w:bCs/>
          <w:sz w:val="28"/>
        </w:rPr>
        <w:t>Календарний план</w:t>
      </w:r>
    </w:p>
    <w:tbl>
      <w:tblPr>
        <w:tblStyle w:val="ae"/>
        <w:tblW w:w="5000" w:type="pct"/>
        <w:tblLook w:val="04A0" w:firstRow="1" w:lastRow="0" w:firstColumn="1" w:lastColumn="0" w:noHBand="0" w:noVBand="1"/>
      </w:tblPr>
      <w:tblGrid>
        <w:gridCol w:w="854"/>
        <w:gridCol w:w="4216"/>
        <w:gridCol w:w="3053"/>
        <w:gridCol w:w="1448"/>
      </w:tblGrid>
      <w:tr w:rsidR="00341706" w:rsidRPr="00632B09" w14:paraId="02CCBA1E" w14:textId="77777777" w:rsidTr="009266E0">
        <w:trPr>
          <w:trHeight w:val="983"/>
        </w:trPr>
        <w:tc>
          <w:tcPr>
            <w:tcW w:w="854" w:type="dxa"/>
            <w:vAlign w:val="center"/>
            <w:hideMark/>
          </w:tcPr>
          <w:p w14:paraId="1BAF5589" w14:textId="77777777" w:rsidR="00341706" w:rsidRPr="00632B09" w:rsidRDefault="00341706" w:rsidP="009266E0">
            <w:pPr>
              <w:pStyle w:val="a3"/>
              <w:jc w:val="center"/>
            </w:pPr>
            <w:r w:rsidRPr="00632B09">
              <w:t>№ з/п</w:t>
            </w:r>
          </w:p>
        </w:tc>
        <w:tc>
          <w:tcPr>
            <w:tcW w:w="4216" w:type="dxa"/>
            <w:vAlign w:val="center"/>
            <w:hideMark/>
          </w:tcPr>
          <w:p w14:paraId="307138A6" w14:textId="77777777" w:rsidR="00341706" w:rsidRPr="00632B09" w:rsidRDefault="00341706" w:rsidP="009266E0">
            <w:pPr>
              <w:pStyle w:val="a3"/>
              <w:jc w:val="center"/>
            </w:pPr>
            <w:proofErr w:type="spellStart"/>
            <w:r w:rsidRPr="00632B09">
              <w:t>Назва</w:t>
            </w:r>
            <w:proofErr w:type="spellEnd"/>
            <w:r w:rsidRPr="00632B09">
              <w:t xml:space="preserve"> </w:t>
            </w:r>
            <w:proofErr w:type="spellStart"/>
            <w:r w:rsidRPr="00632B09">
              <w:t>етапів</w:t>
            </w:r>
            <w:proofErr w:type="spellEnd"/>
            <w:r w:rsidRPr="00632B09">
              <w:t xml:space="preserve"> </w:t>
            </w:r>
            <w:proofErr w:type="spellStart"/>
            <w:r w:rsidRPr="00632B09">
              <w:t>виконання</w:t>
            </w:r>
            <w:proofErr w:type="spellEnd"/>
            <w:r w:rsidRPr="00632B09">
              <w:t xml:space="preserve"> </w:t>
            </w:r>
            <w:proofErr w:type="spellStart"/>
            <w:r w:rsidRPr="00632B09">
              <w:t>магістерськоі</w:t>
            </w:r>
            <w:proofErr w:type="spellEnd"/>
            <w:r w:rsidRPr="00632B09">
              <w:t xml:space="preserve">̈ </w:t>
            </w:r>
            <w:proofErr w:type="spellStart"/>
            <w:r w:rsidRPr="00632B09">
              <w:t>дисертаціі</w:t>
            </w:r>
            <w:proofErr w:type="spellEnd"/>
            <w:r w:rsidRPr="00632B09">
              <w:t>̈</w:t>
            </w:r>
          </w:p>
        </w:tc>
        <w:tc>
          <w:tcPr>
            <w:tcW w:w="3053" w:type="dxa"/>
            <w:vAlign w:val="center"/>
            <w:hideMark/>
          </w:tcPr>
          <w:p w14:paraId="0296F48D" w14:textId="77777777" w:rsidR="00341706" w:rsidRPr="00CA0A4C" w:rsidRDefault="00341706" w:rsidP="009266E0">
            <w:pPr>
              <w:pStyle w:val="a3"/>
              <w:jc w:val="center"/>
            </w:pPr>
            <w:proofErr w:type="spellStart"/>
            <w:r w:rsidRPr="00CA0A4C">
              <w:t>Термін</w:t>
            </w:r>
            <w:proofErr w:type="spellEnd"/>
            <w:r w:rsidRPr="00CA0A4C">
              <w:t xml:space="preserve"> </w:t>
            </w:r>
            <w:proofErr w:type="spellStart"/>
            <w:r w:rsidRPr="00CA0A4C">
              <w:t>виконання</w:t>
            </w:r>
            <w:proofErr w:type="spellEnd"/>
            <w:r w:rsidRPr="00CA0A4C">
              <w:t xml:space="preserve"> </w:t>
            </w:r>
            <w:proofErr w:type="spellStart"/>
            <w:r w:rsidRPr="00CA0A4C">
              <w:t>етапів</w:t>
            </w:r>
            <w:proofErr w:type="spellEnd"/>
            <w:r w:rsidRPr="00CA0A4C">
              <w:t xml:space="preserve"> </w:t>
            </w:r>
            <w:proofErr w:type="spellStart"/>
            <w:r w:rsidRPr="00CA0A4C">
              <w:t>магістерськоі</w:t>
            </w:r>
            <w:proofErr w:type="spellEnd"/>
            <w:r w:rsidRPr="00CA0A4C">
              <w:t xml:space="preserve">̈ </w:t>
            </w:r>
            <w:proofErr w:type="spellStart"/>
            <w:r w:rsidRPr="00CA0A4C">
              <w:t>дисертаціі</w:t>
            </w:r>
            <w:proofErr w:type="spellEnd"/>
            <w:r w:rsidRPr="00CA0A4C">
              <w:t>̈</w:t>
            </w:r>
          </w:p>
        </w:tc>
        <w:tc>
          <w:tcPr>
            <w:tcW w:w="1448" w:type="dxa"/>
            <w:vAlign w:val="center"/>
            <w:hideMark/>
          </w:tcPr>
          <w:p w14:paraId="74307A32" w14:textId="77777777" w:rsidR="00341706" w:rsidRPr="00632B09" w:rsidRDefault="00341706" w:rsidP="009266E0">
            <w:pPr>
              <w:pStyle w:val="a3"/>
              <w:jc w:val="both"/>
            </w:pPr>
            <w:proofErr w:type="spellStart"/>
            <w:r w:rsidRPr="00632B09">
              <w:t>Примітка</w:t>
            </w:r>
            <w:proofErr w:type="spellEnd"/>
          </w:p>
        </w:tc>
      </w:tr>
      <w:tr w:rsidR="00341706" w:rsidRPr="00632B09" w14:paraId="0E4D6E4F" w14:textId="77777777" w:rsidTr="009266E0">
        <w:trPr>
          <w:trHeight w:val="440"/>
        </w:trPr>
        <w:tc>
          <w:tcPr>
            <w:tcW w:w="854" w:type="dxa"/>
            <w:hideMark/>
          </w:tcPr>
          <w:p w14:paraId="030CD550" w14:textId="77777777" w:rsidR="00341706" w:rsidRPr="00632B09" w:rsidRDefault="00341706" w:rsidP="009266E0">
            <w:pPr>
              <w:pStyle w:val="a3"/>
            </w:pPr>
            <w:r w:rsidRPr="00632B09">
              <w:t>1</w:t>
            </w:r>
          </w:p>
        </w:tc>
        <w:tc>
          <w:tcPr>
            <w:tcW w:w="4216" w:type="dxa"/>
            <w:hideMark/>
          </w:tcPr>
          <w:p w14:paraId="1E600B53" w14:textId="77777777" w:rsidR="00341706" w:rsidRPr="00632B09" w:rsidRDefault="00341706" w:rsidP="009266E0">
            <w:pPr>
              <w:pStyle w:val="a3"/>
            </w:pPr>
            <w:proofErr w:type="spellStart"/>
            <w:r w:rsidRPr="00632B09">
              <w:t>Визначення</w:t>
            </w:r>
            <w:proofErr w:type="spellEnd"/>
            <w:r w:rsidRPr="00632B09">
              <w:t xml:space="preserve"> </w:t>
            </w:r>
            <w:proofErr w:type="spellStart"/>
            <w:r w:rsidRPr="00632B09">
              <w:t>актуальності</w:t>
            </w:r>
            <w:proofErr w:type="spellEnd"/>
            <w:r w:rsidRPr="00632B09">
              <w:t xml:space="preserve"> теми </w:t>
            </w:r>
          </w:p>
        </w:tc>
        <w:tc>
          <w:tcPr>
            <w:tcW w:w="3053" w:type="dxa"/>
            <w:hideMark/>
          </w:tcPr>
          <w:p w14:paraId="659F2E89" w14:textId="5233FF1F" w:rsidR="00341706" w:rsidRPr="00632B09" w:rsidRDefault="00D67B68" w:rsidP="009266E0">
            <w:pPr>
              <w:pStyle w:val="a3"/>
            </w:pPr>
            <w:r>
              <w:t>10</w:t>
            </w:r>
            <w:r w:rsidR="00341706" w:rsidRPr="00632B09">
              <w:t>.</w:t>
            </w:r>
            <w:r>
              <w:t>11</w:t>
            </w:r>
            <w:r w:rsidR="00341706" w:rsidRPr="00632B09">
              <w:t>.2021-1</w:t>
            </w:r>
            <w:r>
              <w:t>2</w:t>
            </w:r>
            <w:r w:rsidR="00341706" w:rsidRPr="00632B09">
              <w:t>.</w:t>
            </w:r>
            <w:r>
              <w:t>11</w:t>
            </w:r>
            <w:r w:rsidR="00341706" w:rsidRPr="00632B09">
              <w:t>.2021</w:t>
            </w:r>
          </w:p>
        </w:tc>
        <w:tc>
          <w:tcPr>
            <w:tcW w:w="1448" w:type="dxa"/>
            <w:hideMark/>
          </w:tcPr>
          <w:p w14:paraId="26C92998" w14:textId="77777777" w:rsidR="00341706" w:rsidRPr="00632B09" w:rsidRDefault="00341706" w:rsidP="009266E0">
            <w:pPr>
              <w:pStyle w:val="a3"/>
            </w:pPr>
            <w:r w:rsidRPr="00632B09">
              <w:t> </w:t>
            </w:r>
          </w:p>
        </w:tc>
      </w:tr>
      <w:tr w:rsidR="00341706" w:rsidRPr="00632B09" w14:paraId="50253B8D" w14:textId="77777777" w:rsidTr="009266E0">
        <w:trPr>
          <w:trHeight w:val="440"/>
        </w:trPr>
        <w:tc>
          <w:tcPr>
            <w:tcW w:w="854" w:type="dxa"/>
            <w:hideMark/>
          </w:tcPr>
          <w:p w14:paraId="4B8D881E" w14:textId="77777777" w:rsidR="00341706" w:rsidRPr="00632B09" w:rsidRDefault="00341706" w:rsidP="009266E0">
            <w:pPr>
              <w:pStyle w:val="a3"/>
            </w:pPr>
            <w:r w:rsidRPr="00632B09">
              <w:t>2</w:t>
            </w:r>
          </w:p>
        </w:tc>
        <w:tc>
          <w:tcPr>
            <w:tcW w:w="4216" w:type="dxa"/>
            <w:hideMark/>
          </w:tcPr>
          <w:p w14:paraId="0FABC250" w14:textId="77777777" w:rsidR="00341706" w:rsidRPr="00632B09" w:rsidRDefault="00341706" w:rsidP="009266E0">
            <w:pPr>
              <w:pStyle w:val="a3"/>
            </w:pPr>
            <w:proofErr w:type="spellStart"/>
            <w:r w:rsidRPr="00632B09">
              <w:t>Дослідження</w:t>
            </w:r>
            <w:proofErr w:type="spellEnd"/>
            <w:r w:rsidRPr="00632B09">
              <w:t xml:space="preserve"> </w:t>
            </w:r>
            <w:proofErr w:type="spellStart"/>
            <w:r w:rsidRPr="00632B09">
              <w:t>предметноі</w:t>
            </w:r>
            <w:proofErr w:type="spellEnd"/>
            <w:r w:rsidRPr="00632B09">
              <w:t xml:space="preserve">̈ </w:t>
            </w:r>
            <w:proofErr w:type="spellStart"/>
            <w:r w:rsidRPr="00632B09">
              <w:t>області</w:t>
            </w:r>
            <w:proofErr w:type="spellEnd"/>
            <w:r w:rsidRPr="00632B09">
              <w:t xml:space="preserve"> </w:t>
            </w:r>
          </w:p>
        </w:tc>
        <w:tc>
          <w:tcPr>
            <w:tcW w:w="3053" w:type="dxa"/>
            <w:hideMark/>
          </w:tcPr>
          <w:p w14:paraId="4B4A419E" w14:textId="0F63530F" w:rsidR="00341706" w:rsidRPr="00632B09" w:rsidRDefault="00D67B68" w:rsidP="009266E0">
            <w:pPr>
              <w:pStyle w:val="a3"/>
            </w:pPr>
            <w:r>
              <w:t>10</w:t>
            </w:r>
            <w:r w:rsidR="00341706" w:rsidRPr="00632B09">
              <w:t>.</w:t>
            </w:r>
            <w:r>
              <w:t>11</w:t>
            </w:r>
            <w:r w:rsidR="00341706" w:rsidRPr="00632B09">
              <w:t>.2021-</w:t>
            </w:r>
            <w:r>
              <w:t>20</w:t>
            </w:r>
            <w:r w:rsidR="00341706" w:rsidRPr="00632B09">
              <w:t>.</w:t>
            </w:r>
            <w:r>
              <w:t>11</w:t>
            </w:r>
            <w:r w:rsidR="00341706" w:rsidRPr="00632B09">
              <w:t>.2021</w:t>
            </w:r>
          </w:p>
        </w:tc>
        <w:tc>
          <w:tcPr>
            <w:tcW w:w="1448" w:type="dxa"/>
            <w:hideMark/>
          </w:tcPr>
          <w:p w14:paraId="7AC419F8" w14:textId="77777777" w:rsidR="00341706" w:rsidRPr="00632B09" w:rsidRDefault="00341706" w:rsidP="009266E0">
            <w:pPr>
              <w:pStyle w:val="a3"/>
            </w:pPr>
            <w:r w:rsidRPr="00632B09">
              <w:t> </w:t>
            </w:r>
          </w:p>
        </w:tc>
      </w:tr>
      <w:tr w:rsidR="00341706" w:rsidRPr="00632B09" w14:paraId="1EA60449" w14:textId="77777777" w:rsidTr="009266E0">
        <w:trPr>
          <w:trHeight w:val="440"/>
        </w:trPr>
        <w:tc>
          <w:tcPr>
            <w:tcW w:w="854" w:type="dxa"/>
            <w:hideMark/>
          </w:tcPr>
          <w:p w14:paraId="3F6A5ED3" w14:textId="77777777" w:rsidR="00341706" w:rsidRPr="00632B09" w:rsidRDefault="00341706" w:rsidP="009266E0">
            <w:pPr>
              <w:pStyle w:val="a3"/>
            </w:pPr>
            <w:r w:rsidRPr="00632B09">
              <w:t>3</w:t>
            </w:r>
          </w:p>
        </w:tc>
        <w:tc>
          <w:tcPr>
            <w:tcW w:w="4216" w:type="dxa"/>
            <w:hideMark/>
          </w:tcPr>
          <w:p w14:paraId="6EC48CE1" w14:textId="77777777" w:rsidR="00341706" w:rsidRPr="00632B09" w:rsidRDefault="00341706" w:rsidP="009266E0">
            <w:pPr>
              <w:pStyle w:val="a3"/>
            </w:pPr>
            <w:proofErr w:type="spellStart"/>
            <w:r w:rsidRPr="00632B09">
              <w:t>Критичнии</w:t>
            </w:r>
            <w:proofErr w:type="spellEnd"/>
            <w:r w:rsidRPr="00632B09">
              <w:t xml:space="preserve">̆ </w:t>
            </w:r>
            <w:proofErr w:type="spellStart"/>
            <w:r w:rsidRPr="00632B09">
              <w:t>огляд</w:t>
            </w:r>
            <w:proofErr w:type="spellEnd"/>
            <w:r w:rsidRPr="00632B09">
              <w:t xml:space="preserve"> </w:t>
            </w:r>
            <w:proofErr w:type="spellStart"/>
            <w:r w:rsidRPr="00632B09">
              <w:t>літератури</w:t>
            </w:r>
            <w:proofErr w:type="spellEnd"/>
            <w:r w:rsidRPr="00632B09">
              <w:t xml:space="preserve"> </w:t>
            </w:r>
          </w:p>
        </w:tc>
        <w:tc>
          <w:tcPr>
            <w:tcW w:w="3053" w:type="dxa"/>
            <w:hideMark/>
          </w:tcPr>
          <w:p w14:paraId="055D97D7" w14:textId="22134DA9" w:rsidR="00341706" w:rsidRPr="00632B09" w:rsidRDefault="00D67B68" w:rsidP="009266E0">
            <w:pPr>
              <w:pStyle w:val="a3"/>
            </w:pPr>
            <w:r>
              <w:t>10</w:t>
            </w:r>
            <w:r w:rsidR="00341706" w:rsidRPr="00632B09">
              <w:t>.</w:t>
            </w:r>
            <w:r>
              <w:t>11</w:t>
            </w:r>
            <w:r w:rsidR="00341706" w:rsidRPr="00632B09">
              <w:t>.2021-2</w:t>
            </w:r>
            <w:r>
              <w:t>0</w:t>
            </w:r>
            <w:r w:rsidR="00341706" w:rsidRPr="00632B09">
              <w:t>.</w:t>
            </w:r>
            <w:r>
              <w:t>11</w:t>
            </w:r>
            <w:r w:rsidR="00341706" w:rsidRPr="00632B09">
              <w:t>.2021</w:t>
            </w:r>
          </w:p>
        </w:tc>
        <w:tc>
          <w:tcPr>
            <w:tcW w:w="1448" w:type="dxa"/>
            <w:hideMark/>
          </w:tcPr>
          <w:p w14:paraId="7296CF92" w14:textId="77777777" w:rsidR="00341706" w:rsidRPr="00632B09" w:rsidRDefault="00341706" w:rsidP="009266E0">
            <w:pPr>
              <w:pStyle w:val="a3"/>
            </w:pPr>
            <w:r w:rsidRPr="00632B09">
              <w:t> </w:t>
            </w:r>
          </w:p>
        </w:tc>
      </w:tr>
      <w:tr w:rsidR="00341706" w:rsidRPr="00632B09" w14:paraId="044A3E13" w14:textId="77777777" w:rsidTr="009266E0">
        <w:trPr>
          <w:trHeight w:val="440"/>
        </w:trPr>
        <w:tc>
          <w:tcPr>
            <w:tcW w:w="854" w:type="dxa"/>
            <w:hideMark/>
          </w:tcPr>
          <w:p w14:paraId="61FF1BE4" w14:textId="77777777" w:rsidR="00341706" w:rsidRPr="00632B09" w:rsidRDefault="00341706" w:rsidP="009266E0">
            <w:pPr>
              <w:pStyle w:val="a3"/>
            </w:pPr>
            <w:r w:rsidRPr="00632B09">
              <w:t>4</w:t>
            </w:r>
          </w:p>
        </w:tc>
        <w:tc>
          <w:tcPr>
            <w:tcW w:w="4216" w:type="dxa"/>
            <w:hideMark/>
          </w:tcPr>
          <w:p w14:paraId="12DDDC96" w14:textId="77777777" w:rsidR="00341706" w:rsidRPr="00632B09" w:rsidRDefault="00341706" w:rsidP="009266E0">
            <w:pPr>
              <w:pStyle w:val="a3"/>
            </w:pPr>
            <w:proofErr w:type="spellStart"/>
            <w:r w:rsidRPr="00632B09">
              <w:t>Економічна</w:t>
            </w:r>
            <w:proofErr w:type="spellEnd"/>
            <w:r w:rsidRPr="00632B09">
              <w:t xml:space="preserve"> постановка </w:t>
            </w:r>
            <w:proofErr w:type="spellStart"/>
            <w:r w:rsidRPr="00632B09">
              <w:t>задачі</w:t>
            </w:r>
            <w:proofErr w:type="spellEnd"/>
            <w:r w:rsidRPr="00632B09">
              <w:t xml:space="preserve"> </w:t>
            </w:r>
          </w:p>
        </w:tc>
        <w:tc>
          <w:tcPr>
            <w:tcW w:w="3053" w:type="dxa"/>
            <w:hideMark/>
          </w:tcPr>
          <w:p w14:paraId="64642967" w14:textId="303C1D74" w:rsidR="00341706" w:rsidRPr="00632B09" w:rsidRDefault="00D67B68" w:rsidP="009266E0">
            <w:pPr>
              <w:pStyle w:val="a3"/>
            </w:pPr>
            <w:r>
              <w:t>15</w:t>
            </w:r>
            <w:r w:rsidR="00341706" w:rsidRPr="00632B09">
              <w:t>.</w:t>
            </w:r>
            <w:r>
              <w:t>11</w:t>
            </w:r>
            <w:r w:rsidR="00341706" w:rsidRPr="00632B09">
              <w:t>.2021-</w:t>
            </w:r>
            <w:r>
              <w:t>01</w:t>
            </w:r>
            <w:r w:rsidR="00341706" w:rsidRPr="00632B09">
              <w:t>.</w:t>
            </w:r>
            <w:r>
              <w:t>12</w:t>
            </w:r>
            <w:r w:rsidR="00341706" w:rsidRPr="00632B09">
              <w:t>.2021</w:t>
            </w:r>
          </w:p>
        </w:tc>
        <w:tc>
          <w:tcPr>
            <w:tcW w:w="1448" w:type="dxa"/>
            <w:hideMark/>
          </w:tcPr>
          <w:p w14:paraId="7195361F" w14:textId="77777777" w:rsidR="00341706" w:rsidRPr="00632B09" w:rsidRDefault="00341706" w:rsidP="009266E0">
            <w:pPr>
              <w:pStyle w:val="a3"/>
            </w:pPr>
            <w:r w:rsidRPr="00632B09">
              <w:t> </w:t>
            </w:r>
          </w:p>
        </w:tc>
      </w:tr>
      <w:tr w:rsidR="00341706" w:rsidRPr="00632B09" w14:paraId="1B67D448" w14:textId="77777777" w:rsidTr="009266E0">
        <w:trPr>
          <w:trHeight w:val="440"/>
        </w:trPr>
        <w:tc>
          <w:tcPr>
            <w:tcW w:w="854" w:type="dxa"/>
            <w:hideMark/>
          </w:tcPr>
          <w:p w14:paraId="2F3C074A" w14:textId="77777777" w:rsidR="00341706" w:rsidRPr="00632B09" w:rsidRDefault="00341706" w:rsidP="009266E0">
            <w:pPr>
              <w:pStyle w:val="a3"/>
            </w:pPr>
            <w:r w:rsidRPr="00632B09">
              <w:t>5</w:t>
            </w:r>
          </w:p>
        </w:tc>
        <w:tc>
          <w:tcPr>
            <w:tcW w:w="4216" w:type="dxa"/>
            <w:hideMark/>
          </w:tcPr>
          <w:p w14:paraId="2CF0780D" w14:textId="77777777" w:rsidR="00341706" w:rsidRPr="00632B09" w:rsidRDefault="00341706" w:rsidP="009266E0">
            <w:pPr>
              <w:pStyle w:val="a3"/>
            </w:pPr>
            <w:proofErr w:type="spellStart"/>
            <w:r w:rsidRPr="00632B09">
              <w:t>Побудова</w:t>
            </w:r>
            <w:proofErr w:type="spellEnd"/>
            <w:r w:rsidRPr="00632B09">
              <w:t xml:space="preserve"> </w:t>
            </w:r>
            <w:proofErr w:type="spellStart"/>
            <w:r w:rsidRPr="00632B09">
              <w:t>математичноі</w:t>
            </w:r>
            <w:proofErr w:type="spellEnd"/>
            <w:r w:rsidRPr="00632B09">
              <w:t xml:space="preserve">̈ </w:t>
            </w:r>
            <w:proofErr w:type="spellStart"/>
            <w:r w:rsidRPr="00632B09">
              <w:t>моделі</w:t>
            </w:r>
            <w:proofErr w:type="spellEnd"/>
            <w:r w:rsidRPr="00632B09">
              <w:t xml:space="preserve"> </w:t>
            </w:r>
          </w:p>
        </w:tc>
        <w:tc>
          <w:tcPr>
            <w:tcW w:w="3053" w:type="dxa"/>
            <w:hideMark/>
          </w:tcPr>
          <w:p w14:paraId="203A6038" w14:textId="6A8FEBD4" w:rsidR="00341706" w:rsidRPr="00632B09" w:rsidRDefault="00D67B68" w:rsidP="009266E0">
            <w:pPr>
              <w:pStyle w:val="a3"/>
            </w:pPr>
            <w:r>
              <w:t>15</w:t>
            </w:r>
            <w:r w:rsidR="00341706" w:rsidRPr="00632B09">
              <w:t>.1</w:t>
            </w:r>
            <w:r>
              <w:t>1</w:t>
            </w:r>
            <w:r w:rsidR="00341706" w:rsidRPr="00632B09">
              <w:t>.2021-</w:t>
            </w:r>
            <w:r>
              <w:t>01</w:t>
            </w:r>
            <w:r w:rsidR="00341706" w:rsidRPr="00632B09">
              <w:t>.1</w:t>
            </w:r>
            <w:r>
              <w:t>2</w:t>
            </w:r>
            <w:r w:rsidR="00341706" w:rsidRPr="00632B09">
              <w:t>.2021</w:t>
            </w:r>
          </w:p>
        </w:tc>
        <w:tc>
          <w:tcPr>
            <w:tcW w:w="1448" w:type="dxa"/>
            <w:hideMark/>
          </w:tcPr>
          <w:p w14:paraId="7A8A017B" w14:textId="77777777" w:rsidR="00341706" w:rsidRPr="00632B09" w:rsidRDefault="00341706" w:rsidP="009266E0">
            <w:pPr>
              <w:pStyle w:val="a3"/>
            </w:pPr>
            <w:r w:rsidRPr="00632B09">
              <w:t> </w:t>
            </w:r>
          </w:p>
        </w:tc>
      </w:tr>
      <w:tr w:rsidR="00341706" w:rsidRPr="00632B09" w14:paraId="3D635AD4" w14:textId="77777777" w:rsidTr="009266E0">
        <w:trPr>
          <w:trHeight w:val="440"/>
        </w:trPr>
        <w:tc>
          <w:tcPr>
            <w:tcW w:w="854" w:type="dxa"/>
            <w:hideMark/>
          </w:tcPr>
          <w:p w14:paraId="794786B9" w14:textId="77777777" w:rsidR="00341706" w:rsidRPr="00632B09" w:rsidRDefault="00341706" w:rsidP="009266E0">
            <w:pPr>
              <w:pStyle w:val="a3"/>
            </w:pPr>
            <w:r w:rsidRPr="00632B09">
              <w:t>6</w:t>
            </w:r>
          </w:p>
        </w:tc>
        <w:tc>
          <w:tcPr>
            <w:tcW w:w="4216" w:type="dxa"/>
            <w:hideMark/>
          </w:tcPr>
          <w:p w14:paraId="48086CBB" w14:textId="77777777" w:rsidR="00341706" w:rsidRPr="00632B09" w:rsidRDefault="00341706" w:rsidP="009266E0">
            <w:pPr>
              <w:pStyle w:val="a3"/>
            </w:pPr>
            <w:proofErr w:type="spellStart"/>
            <w:r w:rsidRPr="00632B09">
              <w:t>Розв’язок</w:t>
            </w:r>
            <w:proofErr w:type="spellEnd"/>
            <w:r w:rsidRPr="00632B09">
              <w:t xml:space="preserve"> </w:t>
            </w:r>
            <w:proofErr w:type="spellStart"/>
            <w:r w:rsidRPr="00632B09">
              <w:t>моделі</w:t>
            </w:r>
            <w:proofErr w:type="spellEnd"/>
            <w:r w:rsidRPr="00632B09">
              <w:t xml:space="preserve"> і </w:t>
            </w:r>
            <w:proofErr w:type="spellStart"/>
            <w:r w:rsidRPr="00632B09">
              <w:t>аналіз</w:t>
            </w:r>
            <w:proofErr w:type="spellEnd"/>
            <w:r w:rsidRPr="00632B09">
              <w:t xml:space="preserve"> </w:t>
            </w:r>
            <w:proofErr w:type="spellStart"/>
            <w:r w:rsidRPr="00632B09">
              <w:t>результатів</w:t>
            </w:r>
            <w:proofErr w:type="spellEnd"/>
            <w:r w:rsidRPr="00632B09">
              <w:t xml:space="preserve"> </w:t>
            </w:r>
          </w:p>
        </w:tc>
        <w:tc>
          <w:tcPr>
            <w:tcW w:w="3053" w:type="dxa"/>
            <w:hideMark/>
          </w:tcPr>
          <w:p w14:paraId="06400FCA" w14:textId="1B3E007C" w:rsidR="00341706" w:rsidRPr="00632B09" w:rsidRDefault="00341706" w:rsidP="009266E0">
            <w:pPr>
              <w:pStyle w:val="a3"/>
            </w:pPr>
            <w:r w:rsidRPr="00632B09">
              <w:t>21.</w:t>
            </w:r>
            <w:r w:rsidR="00D67B68">
              <w:t>11</w:t>
            </w:r>
            <w:r w:rsidRPr="00632B09">
              <w:t>.2021-06.1</w:t>
            </w:r>
            <w:r w:rsidR="00D67B68">
              <w:t>2</w:t>
            </w:r>
            <w:r w:rsidRPr="00632B09">
              <w:t>.2021</w:t>
            </w:r>
          </w:p>
        </w:tc>
        <w:tc>
          <w:tcPr>
            <w:tcW w:w="1448" w:type="dxa"/>
            <w:hideMark/>
          </w:tcPr>
          <w:p w14:paraId="62AA614B" w14:textId="77777777" w:rsidR="00341706" w:rsidRPr="00632B09" w:rsidRDefault="00341706" w:rsidP="009266E0">
            <w:pPr>
              <w:pStyle w:val="a3"/>
            </w:pPr>
            <w:r w:rsidRPr="00632B09">
              <w:t> </w:t>
            </w:r>
          </w:p>
        </w:tc>
      </w:tr>
      <w:tr w:rsidR="00341706" w:rsidRPr="00632B09" w14:paraId="54F87AF3" w14:textId="77777777" w:rsidTr="009266E0">
        <w:trPr>
          <w:trHeight w:val="440"/>
        </w:trPr>
        <w:tc>
          <w:tcPr>
            <w:tcW w:w="854" w:type="dxa"/>
            <w:hideMark/>
          </w:tcPr>
          <w:p w14:paraId="27A05607" w14:textId="77777777" w:rsidR="00341706" w:rsidRPr="00632B09" w:rsidRDefault="00341706" w:rsidP="009266E0">
            <w:pPr>
              <w:pStyle w:val="a3"/>
            </w:pPr>
            <w:r w:rsidRPr="00632B09">
              <w:t>7</w:t>
            </w:r>
          </w:p>
        </w:tc>
        <w:tc>
          <w:tcPr>
            <w:tcW w:w="4216" w:type="dxa"/>
            <w:hideMark/>
          </w:tcPr>
          <w:p w14:paraId="4D110A4E" w14:textId="77777777" w:rsidR="00341706" w:rsidRPr="00632B09" w:rsidRDefault="00341706" w:rsidP="009266E0">
            <w:pPr>
              <w:pStyle w:val="a3"/>
            </w:pPr>
            <w:proofErr w:type="spellStart"/>
            <w:r w:rsidRPr="00632B09">
              <w:t>Розробка</w:t>
            </w:r>
            <w:proofErr w:type="spellEnd"/>
            <w:r w:rsidRPr="00632B09">
              <w:t xml:space="preserve"> </w:t>
            </w:r>
            <w:proofErr w:type="spellStart"/>
            <w:r w:rsidRPr="00632B09">
              <w:t>рекомендаціи</w:t>
            </w:r>
            <w:proofErr w:type="spellEnd"/>
            <w:r w:rsidRPr="00632B09">
              <w:t xml:space="preserve">̆ та </w:t>
            </w:r>
            <w:proofErr w:type="spellStart"/>
            <w:r w:rsidRPr="00632B09">
              <w:t>висновків</w:t>
            </w:r>
            <w:proofErr w:type="spellEnd"/>
            <w:r w:rsidRPr="00632B09">
              <w:t xml:space="preserve"> </w:t>
            </w:r>
          </w:p>
        </w:tc>
        <w:tc>
          <w:tcPr>
            <w:tcW w:w="3053" w:type="dxa"/>
            <w:hideMark/>
          </w:tcPr>
          <w:p w14:paraId="21C54248" w14:textId="4A963396" w:rsidR="00341706" w:rsidRPr="00632B09" w:rsidRDefault="00D67B68" w:rsidP="009266E0">
            <w:pPr>
              <w:pStyle w:val="a3"/>
            </w:pPr>
            <w:r>
              <w:t>06</w:t>
            </w:r>
            <w:r w:rsidR="00341706" w:rsidRPr="00632B09">
              <w:t>.1</w:t>
            </w:r>
            <w:r>
              <w:t>2</w:t>
            </w:r>
            <w:r w:rsidR="00341706" w:rsidRPr="00632B09">
              <w:t>.2021-</w:t>
            </w:r>
            <w:r>
              <w:t>10</w:t>
            </w:r>
            <w:r w:rsidR="00341706" w:rsidRPr="00632B09">
              <w:t>.1</w:t>
            </w:r>
            <w:r>
              <w:t>2</w:t>
            </w:r>
            <w:r w:rsidR="00341706" w:rsidRPr="00632B09">
              <w:t>.2021</w:t>
            </w:r>
          </w:p>
        </w:tc>
        <w:tc>
          <w:tcPr>
            <w:tcW w:w="1448" w:type="dxa"/>
            <w:hideMark/>
          </w:tcPr>
          <w:p w14:paraId="278C85DF" w14:textId="77777777" w:rsidR="00341706" w:rsidRPr="00632B09" w:rsidRDefault="00341706" w:rsidP="009266E0">
            <w:pPr>
              <w:pStyle w:val="a3"/>
            </w:pPr>
            <w:r w:rsidRPr="00632B09">
              <w:t> </w:t>
            </w:r>
          </w:p>
        </w:tc>
      </w:tr>
      <w:tr w:rsidR="00341706" w:rsidRPr="00632B09" w14:paraId="4251D449" w14:textId="77777777" w:rsidTr="009266E0">
        <w:trPr>
          <w:trHeight w:val="440"/>
        </w:trPr>
        <w:tc>
          <w:tcPr>
            <w:tcW w:w="854" w:type="dxa"/>
            <w:hideMark/>
          </w:tcPr>
          <w:p w14:paraId="5B91AC4B" w14:textId="77777777" w:rsidR="00341706" w:rsidRPr="00632B09" w:rsidRDefault="00341706" w:rsidP="009266E0">
            <w:pPr>
              <w:pStyle w:val="a3"/>
            </w:pPr>
            <w:r w:rsidRPr="00632B09">
              <w:t>8</w:t>
            </w:r>
          </w:p>
        </w:tc>
        <w:tc>
          <w:tcPr>
            <w:tcW w:w="4216" w:type="dxa"/>
            <w:hideMark/>
          </w:tcPr>
          <w:p w14:paraId="7E8BA849" w14:textId="77777777" w:rsidR="00341706" w:rsidRPr="00632B09" w:rsidRDefault="00341706" w:rsidP="009266E0">
            <w:pPr>
              <w:pStyle w:val="a3"/>
            </w:pPr>
            <w:proofErr w:type="spellStart"/>
            <w:r w:rsidRPr="00632B09">
              <w:t>Оформлення</w:t>
            </w:r>
            <w:proofErr w:type="spellEnd"/>
            <w:r w:rsidRPr="00632B09">
              <w:t xml:space="preserve"> </w:t>
            </w:r>
            <w:proofErr w:type="spellStart"/>
            <w:r w:rsidRPr="00632B09">
              <w:t>магістерськоі</w:t>
            </w:r>
            <w:proofErr w:type="spellEnd"/>
            <w:r w:rsidRPr="00632B09">
              <w:t xml:space="preserve">̈ </w:t>
            </w:r>
            <w:proofErr w:type="spellStart"/>
            <w:r w:rsidRPr="00632B09">
              <w:t>дисертаціі</w:t>
            </w:r>
            <w:proofErr w:type="spellEnd"/>
            <w:r w:rsidRPr="00632B09">
              <w:t xml:space="preserve">̈ і </w:t>
            </w:r>
            <w:proofErr w:type="spellStart"/>
            <w:r w:rsidRPr="00632B09">
              <w:t>підготовка</w:t>
            </w:r>
            <w:proofErr w:type="spellEnd"/>
            <w:r w:rsidRPr="00632B09">
              <w:t xml:space="preserve"> </w:t>
            </w:r>
            <w:proofErr w:type="spellStart"/>
            <w:r w:rsidRPr="00632B09">
              <w:t>презентаціі</w:t>
            </w:r>
            <w:proofErr w:type="spellEnd"/>
            <w:r w:rsidRPr="00632B09">
              <w:t xml:space="preserve">̈ </w:t>
            </w:r>
          </w:p>
        </w:tc>
        <w:tc>
          <w:tcPr>
            <w:tcW w:w="3053" w:type="dxa"/>
            <w:hideMark/>
          </w:tcPr>
          <w:p w14:paraId="4EC40010" w14:textId="779C8547" w:rsidR="00341706" w:rsidRPr="00632B09" w:rsidRDefault="00D67B68" w:rsidP="009266E0">
            <w:pPr>
              <w:pStyle w:val="a3"/>
            </w:pPr>
            <w:r>
              <w:t>10</w:t>
            </w:r>
            <w:r w:rsidR="00341706" w:rsidRPr="00632B09">
              <w:t>.11.2021-13.12.2021</w:t>
            </w:r>
          </w:p>
        </w:tc>
        <w:tc>
          <w:tcPr>
            <w:tcW w:w="1448" w:type="dxa"/>
            <w:hideMark/>
          </w:tcPr>
          <w:p w14:paraId="50435647" w14:textId="77777777" w:rsidR="00341706" w:rsidRPr="00632B09" w:rsidRDefault="00341706" w:rsidP="009266E0">
            <w:pPr>
              <w:pStyle w:val="a3"/>
            </w:pPr>
            <w:r w:rsidRPr="00632B09">
              <w:t> </w:t>
            </w:r>
          </w:p>
        </w:tc>
      </w:tr>
      <w:tr w:rsidR="00341706" w:rsidRPr="00632B09" w14:paraId="7E599E32" w14:textId="77777777" w:rsidTr="009266E0">
        <w:trPr>
          <w:trHeight w:val="440"/>
        </w:trPr>
        <w:tc>
          <w:tcPr>
            <w:tcW w:w="854" w:type="dxa"/>
            <w:hideMark/>
          </w:tcPr>
          <w:p w14:paraId="5849BCF9" w14:textId="77777777" w:rsidR="00341706" w:rsidRPr="00632B09" w:rsidRDefault="00341706" w:rsidP="009266E0">
            <w:pPr>
              <w:pStyle w:val="a3"/>
            </w:pPr>
            <w:r w:rsidRPr="00632B09">
              <w:t>9</w:t>
            </w:r>
          </w:p>
        </w:tc>
        <w:tc>
          <w:tcPr>
            <w:tcW w:w="4216" w:type="dxa"/>
            <w:hideMark/>
          </w:tcPr>
          <w:p w14:paraId="1FE38F19" w14:textId="77777777" w:rsidR="00341706" w:rsidRPr="00632B09" w:rsidRDefault="00341706" w:rsidP="009266E0">
            <w:pPr>
              <w:pStyle w:val="a3"/>
            </w:pPr>
            <w:proofErr w:type="spellStart"/>
            <w:r w:rsidRPr="00632B09">
              <w:t>Подання</w:t>
            </w:r>
            <w:proofErr w:type="spellEnd"/>
            <w:r w:rsidRPr="00632B09">
              <w:t xml:space="preserve"> </w:t>
            </w:r>
            <w:proofErr w:type="spellStart"/>
            <w:r w:rsidRPr="00632B09">
              <w:t>готовоі</w:t>
            </w:r>
            <w:proofErr w:type="spellEnd"/>
            <w:r w:rsidRPr="00632B09">
              <w:t xml:space="preserve">̈ </w:t>
            </w:r>
            <w:proofErr w:type="spellStart"/>
            <w:r w:rsidRPr="00632B09">
              <w:t>дисертаціі</w:t>
            </w:r>
            <w:proofErr w:type="spellEnd"/>
            <w:r w:rsidRPr="00632B09">
              <w:t xml:space="preserve">̈ </w:t>
            </w:r>
          </w:p>
        </w:tc>
        <w:tc>
          <w:tcPr>
            <w:tcW w:w="3053" w:type="dxa"/>
            <w:hideMark/>
          </w:tcPr>
          <w:p w14:paraId="77F58879" w14:textId="77777777" w:rsidR="00341706" w:rsidRPr="00632B09" w:rsidRDefault="00341706" w:rsidP="009266E0">
            <w:pPr>
              <w:pStyle w:val="a3"/>
            </w:pPr>
            <w:r w:rsidRPr="00632B09">
              <w:t>14.12.2021</w:t>
            </w:r>
          </w:p>
        </w:tc>
        <w:tc>
          <w:tcPr>
            <w:tcW w:w="1448" w:type="dxa"/>
            <w:hideMark/>
          </w:tcPr>
          <w:p w14:paraId="2181745B" w14:textId="77777777" w:rsidR="00341706" w:rsidRPr="00632B09" w:rsidRDefault="00341706" w:rsidP="009266E0">
            <w:pPr>
              <w:pStyle w:val="a3"/>
            </w:pPr>
            <w:r w:rsidRPr="00632B09">
              <w:t> </w:t>
            </w:r>
          </w:p>
        </w:tc>
      </w:tr>
    </w:tbl>
    <w:p w14:paraId="4F16EDE2" w14:textId="77777777" w:rsidR="00341706" w:rsidRPr="006416B7" w:rsidRDefault="00341706" w:rsidP="00341706">
      <w:pPr>
        <w:spacing w:line="240" w:lineRule="auto"/>
        <w:rPr>
          <w:sz w:val="28"/>
        </w:rPr>
      </w:pPr>
    </w:p>
    <w:p w14:paraId="3DB0CB8C" w14:textId="77777777" w:rsidR="00341706" w:rsidRPr="006416B7" w:rsidRDefault="00341706" w:rsidP="00341706">
      <w:pPr>
        <w:spacing w:line="240" w:lineRule="auto"/>
        <w:rPr>
          <w:sz w:val="28"/>
        </w:rPr>
      </w:pPr>
    </w:p>
    <w:p w14:paraId="427D8889" w14:textId="77777777" w:rsidR="00341706" w:rsidRPr="00AC510A" w:rsidRDefault="00341706" w:rsidP="00341706">
      <w:pPr>
        <w:tabs>
          <w:tab w:val="right" w:pos="8931"/>
        </w:tabs>
        <w:spacing w:line="240" w:lineRule="auto"/>
        <w:ind w:left="1080" w:hanging="540"/>
        <w:rPr>
          <w:sz w:val="28"/>
        </w:rPr>
      </w:pPr>
      <w:r w:rsidRPr="006416B7">
        <w:rPr>
          <w:bCs/>
          <w:sz w:val="28"/>
        </w:rPr>
        <w:t xml:space="preserve">Студент </w:t>
      </w:r>
      <w:r w:rsidRPr="006416B7">
        <w:rPr>
          <w:sz w:val="28"/>
        </w:rPr>
        <w:tab/>
      </w:r>
      <w:r w:rsidRPr="00AC510A">
        <w:rPr>
          <w:sz w:val="28"/>
        </w:rPr>
        <w:t>Тетяна ЛОСЬ</w:t>
      </w:r>
    </w:p>
    <w:p w14:paraId="64EBBEF8" w14:textId="77777777" w:rsidR="00341706" w:rsidRPr="00AC510A" w:rsidRDefault="00341706" w:rsidP="00341706">
      <w:pPr>
        <w:tabs>
          <w:tab w:val="right" w:pos="8931"/>
        </w:tabs>
        <w:spacing w:line="240" w:lineRule="auto"/>
        <w:ind w:left="1080" w:hanging="540"/>
        <w:rPr>
          <w:sz w:val="28"/>
        </w:rPr>
      </w:pPr>
    </w:p>
    <w:p w14:paraId="430A09B5" w14:textId="77777777" w:rsidR="00341706" w:rsidRPr="00AC510A" w:rsidRDefault="00341706" w:rsidP="00341706">
      <w:pPr>
        <w:tabs>
          <w:tab w:val="right" w:pos="8931"/>
        </w:tabs>
        <w:spacing w:line="240" w:lineRule="auto"/>
        <w:ind w:left="1080" w:hanging="540"/>
        <w:rPr>
          <w:bCs/>
          <w:sz w:val="28"/>
        </w:rPr>
      </w:pPr>
      <w:r w:rsidRPr="00AC510A">
        <w:rPr>
          <w:bCs/>
          <w:sz w:val="28"/>
        </w:rPr>
        <w:t>Науковий керівник</w:t>
      </w:r>
      <w:r w:rsidRPr="00AC510A">
        <w:rPr>
          <w:sz w:val="28"/>
        </w:rPr>
        <w:tab/>
        <w:t>Віктор ІВАНЕНКО</w:t>
      </w:r>
    </w:p>
    <w:p w14:paraId="732347E2" w14:textId="77777777" w:rsidR="00341706" w:rsidRDefault="00341706" w:rsidP="00341706"/>
    <w:p w14:paraId="573A34CF" w14:textId="79F19AD4" w:rsidR="00341706" w:rsidRDefault="00341706" w:rsidP="00341706">
      <w:pPr>
        <w:spacing w:after="200" w:line="276" w:lineRule="auto"/>
      </w:pPr>
      <w:r>
        <w:br w:type="page"/>
      </w:r>
    </w:p>
    <w:p w14:paraId="40BE8686" w14:textId="77777777" w:rsidR="00341706" w:rsidRPr="00341706" w:rsidRDefault="00341706" w:rsidP="00341706">
      <w:pPr>
        <w:spacing w:after="200" w:line="360" w:lineRule="auto"/>
        <w:contextualSpacing/>
        <w:jc w:val="center"/>
        <w:rPr>
          <w:b/>
          <w:sz w:val="28"/>
          <w:szCs w:val="28"/>
        </w:rPr>
      </w:pPr>
      <w:r w:rsidRPr="00341706">
        <w:rPr>
          <w:b/>
          <w:sz w:val="28"/>
          <w:szCs w:val="28"/>
        </w:rPr>
        <w:lastRenderedPageBreak/>
        <w:t>РЕФЕРАТ</w:t>
      </w:r>
    </w:p>
    <w:p w14:paraId="683BA6EE" w14:textId="77777777" w:rsidR="00341706" w:rsidRPr="00341706" w:rsidRDefault="00341706" w:rsidP="00C5111A">
      <w:pPr>
        <w:spacing w:after="200" w:line="240" w:lineRule="auto"/>
        <w:contextualSpacing/>
        <w:jc w:val="center"/>
        <w:rPr>
          <w:b/>
          <w:sz w:val="28"/>
          <w:szCs w:val="28"/>
        </w:rPr>
      </w:pPr>
    </w:p>
    <w:p w14:paraId="537FFA03" w14:textId="77777777" w:rsidR="00341706" w:rsidRPr="00341706" w:rsidRDefault="00341706" w:rsidP="00C5111A">
      <w:pPr>
        <w:spacing w:after="200" w:line="240" w:lineRule="auto"/>
        <w:contextualSpacing/>
        <w:jc w:val="center"/>
        <w:rPr>
          <w:b/>
          <w:sz w:val="28"/>
          <w:szCs w:val="28"/>
        </w:rPr>
      </w:pPr>
    </w:p>
    <w:p w14:paraId="6FA72119" w14:textId="77777777" w:rsidR="00341706" w:rsidRPr="00341706" w:rsidRDefault="00341706" w:rsidP="00C5111A">
      <w:pPr>
        <w:spacing w:after="200" w:line="240" w:lineRule="auto"/>
        <w:contextualSpacing/>
        <w:jc w:val="both"/>
        <w:rPr>
          <w:b/>
          <w:sz w:val="28"/>
          <w:szCs w:val="28"/>
        </w:rPr>
      </w:pPr>
    </w:p>
    <w:p w14:paraId="79ADBE61" w14:textId="508A694B" w:rsidR="00341706" w:rsidRPr="00972058" w:rsidRDefault="00341706" w:rsidP="00ED647D">
      <w:pPr>
        <w:spacing w:line="360" w:lineRule="auto"/>
        <w:ind w:firstLine="709"/>
        <w:contextualSpacing/>
        <w:jc w:val="both"/>
        <w:rPr>
          <w:rStyle w:val="a8"/>
          <w:rFonts w:eastAsiaTheme="minorHAnsi"/>
        </w:rPr>
      </w:pPr>
      <w:r w:rsidRPr="00972058">
        <w:rPr>
          <w:rStyle w:val="a8"/>
          <w:rFonts w:eastAsiaTheme="minorHAnsi"/>
        </w:rPr>
        <w:t xml:space="preserve">У цій </w:t>
      </w:r>
      <w:r w:rsidR="00DC62BF">
        <w:rPr>
          <w:rStyle w:val="a8"/>
          <w:rFonts w:eastAsiaTheme="minorHAnsi"/>
        </w:rPr>
        <w:t>магістерській дисертації</w:t>
      </w:r>
      <w:r w:rsidRPr="00972058">
        <w:rPr>
          <w:rStyle w:val="a8"/>
          <w:rFonts w:eastAsiaTheme="minorHAnsi"/>
        </w:rPr>
        <w:t xml:space="preserve"> проаналізовано фармацевтичний ринок України, а також за допомогою економіко-математичного моделювання було здійснено вибір оптимальної стратегії просування препарату на ринку України. Крім того, розглянуто передумови ринку, в яких працюють сучасні фармацевтичні компанії та проаналізовано недоліки та переваги фармацевтичного ринку в Україні. </w:t>
      </w:r>
      <w:r w:rsidR="00ED647D" w:rsidRPr="00D558F2">
        <w:rPr>
          <w:rFonts w:cs="Times New Roman"/>
          <w:sz w:val="28"/>
          <w:szCs w:val="28"/>
        </w:rPr>
        <w:t xml:space="preserve">Метою дослідження є розробка нового класу математичних моделей економічної динаміки з урахуванням розподіленого лагу ефекту від чинників впливу, їх якісний аналіз, практична реалізація чисельних методів аналізу моделей з прикладу </w:t>
      </w:r>
      <w:r w:rsidR="004162D6" w:rsidRPr="004162D6">
        <w:rPr>
          <w:rStyle w:val="a8"/>
          <w:rFonts w:eastAsiaTheme="minorHAnsi"/>
          <w:lang w:eastAsia="ru-RU"/>
        </w:rPr>
        <w:t>керування</w:t>
      </w:r>
      <w:r w:rsidR="00ED647D" w:rsidRPr="00D558F2">
        <w:rPr>
          <w:rFonts w:cs="Times New Roman"/>
          <w:sz w:val="28"/>
          <w:szCs w:val="28"/>
        </w:rPr>
        <w:t xml:space="preserve"> рекламними витратами.</w:t>
      </w:r>
    </w:p>
    <w:p w14:paraId="73D4974A" w14:textId="77777777" w:rsidR="00C5111A" w:rsidRDefault="00341706" w:rsidP="00C5111A">
      <w:pPr>
        <w:spacing w:line="360" w:lineRule="auto"/>
        <w:ind w:firstLine="708"/>
        <w:contextualSpacing/>
        <w:jc w:val="both"/>
        <w:rPr>
          <w:rStyle w:val="a8"/>
          <w:rFonts w:eastAsiaTheme="minorHAnsi"/>
        </w:rPr>
      </w:pPr>
      <w:r w:rsidRPr="00972058">
        <w:rPr>
          <w:rStyle w:val="a8"/>
          <w:rFonts w:eastAsiaTheme="minorHAnsi"/>
        </w:rPr>
        <w:t xml:space="preserve">Також було встановлено, що український фармацевтичний ринок досить стрімко розвивається, але в ньому не вистачає інновацій. В сучасних підприємствах всі інвестиції ідуть на модернізацію технологічних процесів, а не на виробництво нових оригінальних лікарських препаратів. Саме через це у іноземних виробників кращі показники імпорту лікарських засобів. </w:t>
      </w:r>
    </w:p>
    <w:p w14:paraId="61CC5ABB" w14:textId="7D8C8221" w:rsidR="00C5111A" w:rsidRDefault="00341706" w:rsidP="00C5111A">
      <w:pPr>
        <w:spacing w:line="360" w:lineRule="auto"/>
        <w:ind w:firstLine="708"/>
        <w:contextualSpacing/>
        <w:jc w:val="both"/>
        <w:rPr>
          <w:rStyle w:val="a8"/>
          <w:rFonts w:eastAsiaTheme="minorHAnsi"/>
        </w:rPr>
      </w:pPr>
      <w:r w:rsidRPr="00972058">
        <w:rPr>
          <w:rStyle w:val="a8"/>
          <w:rFonts w:eastAsiaTheme="minorHAnsi"/>
        </w:rPr>
        <w:t xml:space="preserve">Також було проаналізовано, що рекламний ринок </w:t>
      </w:r>
      <w:r w:rsidR="0030334A">
        <w:rPr>
          <w:rStyle w:val="a8"/>
          <w:rFonts w:eastAsiaTheme="minorHAnsi"/>
        </w:rPr>
        <w:t>У</w:t>
      </w:r>
      <w:r w:rsidRPr="00972058">
        <w:rPr>
          <w:rStyle w:val="a8"/>
          <w:rFonts w:eastAsiaTheme="minorHAnsi"/>
        </w:rPr>
        <w:t xml:space="preserve">країни в тому числі </w:t>
      </w:r>
      <w:r w:rsidR="00900AF0">
        <w:rPr>
          <w:rStyle w:val="a8"/>
          <w:rFonts w:eastAsiaTheme="minorHAnsi"/>
        </w:rPr>
        <w:t xml:space="preserve">включає в себе </w:t>
      </w:r>
      <w:r w:rsidR="00F37E99">
        <w:rPr>
          <w:rStyle w:val="a8"/>
          <w:rFonts w:eastAsiaTheme="minorHAnsi"/>
        </w:rPr>
        <w:t xml:space="preserve">досить </w:t>
      </w:r>
      <w:r w:rsidR="00900AF0">
        <w:rPr>
          <w:rStyle w:val="a8"/>
          <w:rFonts w:eastAsiaTheme="minorHAnsi"/>
        </w:rPr>
        <w:t>великі розміри медіа</w:t>
      </w:r>
      <w:r w:rsidR="009E41AE">
        <w:rPr>
          <w:rStyle w:val="a8"/>
          <w:rFonts w:eastAsiaTheme="minorHAnsi"/>
        </w:rPr>
        <w:t xml:space="preserve"> </w:t>
      </w:r>
      <w:r w:rsidR="00900AF0">
        <w:rPr>
          <w:rStyle w:val="a8"/>
          <w:rFonts w:eastAsiaTheme="minorHAnsi"/>
        </w:rPr>
        <w:t>інвестицій</w:t>
      </w:r>
      <w:r w:rsidRPr="00972058">
        <w:rPr>
          <w:rStyle w:val="a8"/>
          <w:rFonts w:eastAsiaTheme="minorHAnsi"/>
        </w:rPr>
        <w:t>. З кожним роком кількість інвестицій в рекламу збільшується та рушієм ринку є саме фармац</w:t>
      </w:r>
      <w:r w:rsidR="0030334A">
        <w:rPr>
          <w:rStyle w:val="a8"/>
          <w:rFonts w:eastAsiaTheme="minorHAnsi"/>
        </w:rPr>
        <w:t>е</w:t>
      </w:r>
      <w:r w:rsidRPr="00972058">
        <w:rPr>
          <w:rStyle w:val="a8"/>
          <w:rFonts w:eastAsiaTheme="minorHAnsi"/>
        </w:rPr>
        <w:t>втичний сектор економіки.</w:t>
      </w:r>
    </w:p>
    <w:p w14:paraId="02167B83" w14:textId="6C1B2D3D" w:rsidR="00ED647D" w:rsidRDefault="00341706" w:rsidP="00ED647D">
      <w:pPr>
        <w:spacing w:line="360" w:lineRule="auto"/>
        <w:ind w:firstLine="708"/>
        <w:contextualSpacing/>
        <w:jc w:val="both"/>
        <w:rPr>
          <w:rStyle w:val="a8"/>
          <w:rFonts w:eastAsiaTheme="minorHAnsi"/>
        </w:rPr>
      </w:pPr>
      <w:r w:rsidRPr="00972058">
        <w:rPr>
          <w:rStyle w:val="a8"/>
          <w:rFonts w:eastAsiaTheme="minorHAnsi"/>
        </w:rPr>
        <w:t xml:space="preserve">В ході </w:t>
      </w:r>
      <w:r w:rsidR="008E7D83">
        <w:rPr>
          <w:rStyle w:val="a8"/>
          <w:rFonts w:eastAsiaTheme="minorHAnsi"/>
        </w:rPr>
        <w:t>дисертаційної роботи</w:t>
      </w:r>
      <w:r w:rsidRPr="00972058">
        <w:rPr>
          <w:rStyle w:val="a8"/>
          <w:rFonts w:eastAsiaTheme="minorHAnsi"/>
        </w:rPr>
        <w:t xml:space="preserve"> було виконано такі завдання</w:t>
      </w:r>
      <w:r w:rsidR="00ED647D" w:rsidRPr="00ED647D">
        <w:rPr>
          <w:rStyle w:val="a8"/>
          <w:rFonts w:eastAsiaTheme="minorHAnsi"/>
        </w:rPr>
        <w:t>:</w:t>
      </w:r>
    </w:p>
    <w:p w14:paraId="602A51C9" w14:textId="5610C698" w:rsidR="00ED647D" w:rsidRPr="00ED647D" w:rsidRDefault="00ED647D" w:rsidP="00ED647D">
      <w:pPr>
        <w:spacing w:line="360" w:lineRule="auto"/>
        <w:ind w:firstLine="709"/>
        <w:contextualSpacing/>
        <w:jc w:val="both"/>
        <w:rPr>
          <w:rStyle w:val="a8"/>
          <w:rFonts w:eastAsiaTheme="minorHAnsi"/>
          <w:lang w:val="ru-RU"/>
        </w:rPr>
      </w:pPr>
      <w:r>
        <w:rPr>
          <w:rStyle w:val="a8"/>
          <w:rFonts w:eastAsiaTheme="minorHAnsi"/>
          <w:lang w:val="ru-RU"/>
        </w:rPr>
        <w:t xml:space="preserve">1) </w:t>
      </w:r>
      <w:proofErr w:type="spellStart"/>
      <w:r w:rsidRPr="00ED647D">
        <w:rPr>
          <w:rStyle w:val="a8"/>
          <w:rFonts w:eastAsiaTheme="minorHAnsi"/>
          <w:lang w:val="ru-RU"/>
        </w:rPr>
        <w:t>досліджено</w:t>
      </w:r>
      <w:proofErr w:type="spellEnd"/>
      <w:r w:rsidRPr="00ED647D">
        <w:rPr>
          <w:rStyle w:val="a8"/>
          <w:rFonts w:eastAsiaTheme="minorHAnsi"/>
          <w:lang w:val="ru-RU"/>
        </w:rPr>
        <w:t xml:space="preserve"> </w:t>
      </w:r>
      <w:proofErr w:type="spellStart"/>
      <w:r w:rsidRPr="00ED647D">
        <w:rPr>
          <w:rStyle w:val="a8"/>
          <w:rFonts w:eastAsiaTheme="minorHAnsi"/>
          <w:lang w:val="ru-RU"/>
        </w:rPr>
        <w:t>математичні</w:t>
      </w:r>
      <w:proofErr w:type="spellEnd"/>
      <w:r w:rsidRPr="00ED647D">
        <w:rPr>
          <w:rStyle w:val="a8"/>
          <w:rFonts w:eastAsiaTheme="minorHAnsi"/>
          <w:lang w:val="ru-RU"/>
        </w:rPr>
        <w:t xml:space="preserve"> </w:t>
      </w:r>
      <w:proofErr w:type="spellStart"/>
      <w:r w:rsidRPr="00ED647D">
        <w:rPr>
          <w:rStyle w:val="a8"/>
          <w:rFonts w:eastAsiaTheme="minorHAnsi"/>
          <w:lang w:val="ru-RU"/>
        </w:rPr>
        <w:t>моделі</w:t>
      </w:r>
      <w:proofErr w:type="spellEnd"/>
      <w:r w:rsidRPr="00ED647D">
        <w:rPr>
          <w:rStyle w:val="a8"/>
          <w:rFonts w:eastAsiaTheme="minorHAnsi"/>
          <w:lang w:val="ru-RU"/>
        </w:rPr>
        <w:t xml:space="preserve"> </w:t>
      </w:r>
      <w:proofErr w:type="spellStart"/>
      <w:r w:rsidRPr="00ED647D">
        <w:rPr>
          <w:rStyle w:val="a8"/>
          <w:rFonts w:eastAsiaTheme="minorHAnsi"/>
          <w:lang w:val="ru-RU"/>
        </w:rPr>
        <w:t>рекламних</w:t>
      </w:r>
      <w:proofErr w:type="spellEnd"/>
      <w:r w:rsidRPr="00ED647D">
        <w:rPr>
          <w:rStyle w:val="a8"/>
          <w:rFonts w:eastAsiaTheme="minorHAnsi"/>
          <w:lang w:val="ru-RU"/>
        </w:rPr>
        <w:t xml:space="preserve"> </w:t>
      </w:r>
      <w:proofErr w:type="spellStart"/>
      <w:r w:rsidRPr="00ED647D">
        <w:rPr>
          <w:rStyle w:val="a8"/>
          <w:rFonts w:eastAsiaTheme="minorHAnsi"/>
          <w:lang w:val="ru-RU"/>
        </w:rPr>
        <w:t>впливів</w:t>
      </w:r>
      <w:proofErr w:type="spellEnd"/>
      <w:r w:rsidRPr="00ED647D">
        <w:rPr>
          <w:rStyle w:val="a8"/>
          <w:rFonts w:eastAsiaTheme="minorHAnsi"/>
          <w:lang w:val="ru-RU"/>
        </w:rPr>
        <w:t xml:space="preserve"> та </w:t>
      </w:r>
      <w:proofErr w:type="spellStart"/>
      <w:r w:rsidRPr="00ED647D">
        <w:rPr>
          <w:rStyle w:val="a8"/>
          <w:rFonts w:eastAsiaTheme="minorHAnsi"/>
          <w:lang w:val="ru-RU"/>
        </w:rPr>
        <w:t>виявлено</w:t>
      </w:r>
      <w:proofErr w:type="spellEnd"/>
      <w:r w:rsidRPr="00ED647D">
        <w:rPr>
          <w:rStyle w:val="a8"/>
          <w:rFonts w:eastAsiaTheme="minorHAnsi"/>
          <w:lang w:val="ru-RU"/>
        </w:rPr>
        <w:t xml:space="preserve"> </w:t>
      </w:r>
      <w:proofErr w:type="spellStart"/>
      <w:r w:rsidRPr="00ED647D">
        <w:rPr>
          <w:rStyle w:val="a8"/>
          <w:rFonts w:eastAsiaTheme="minorHAnsi"/>
          <w:lang w:val="ru-RU"/>
        </w:rPr>
        <w:t>деякі</w:t>
      </w:r>
      <w:proofErr w:type="spellEnd"/>
      <w:r w:rsidRPr="00ED647D">
        <w:rPr>
          <w:rStyle w:val="a8"/>
          <w:rFonts w:eastAsiaTheme="minorHAnsi"/>
          <w:lang w:val="ru-RU"/>
        </w:rPr>
        <w:t xml:space="preserve"> </w:t>
      </w:r>
      <w:proofErr w:type="spellStart"/>
      <w:r w:rsidRPr="00ED647D">
        <w:rPr>
          <w:rStyle w:val="a8"/>
          <w:rFonts w:eastAsiaTheme="minorHAnsi"/>
          <w:lang w:val="ru-RU"/>
        </w:rPr>
        <w:t>невирішені</w:t>
      </w:r>
      <w:proofErr w:type="spellEnd"/>
      <w:r w:rsidRPr="00ED647D">
        <w:rPr>
          <w:rStyle w:val="a8"/>
          <w:rFonts w:eastAsiaTheme="minorHAnsi"/>
          <w:lang w:val="ru-RU"/>
        </w:rPr>
        <w:t xml:space="preserve"> </w:t>
      </w:r>
      <w:proofErr w:type="spellStart"/>
      <w:r w:rsidRPr="00ED647D">
        <w:rPr>
          <w:rStyle w:val="a8"/>
          <w:rFonts w:eastAsiaTheme="minorHAnsi"/>
          <w:lang w:val="ru-RU"/>
        </w:rPr>
        <w:t>питання</w:t>
      </w:r>
      <w:proofErr w:type="spellEnd"/>
      <w:r w:rsidRPr="00ED647D">
        <w:rPr>
          <w:rStyle w:val="a8"/>
          <w:rFonts w:eastAsiaTheme="minorHAnsi"/>
          <w:lang w:val="ru-RU"/>
        </w:rPr>
        <w:t xml:space="preserve"> у </w:t>
      </w:r>
      <w:proofErr w:type="spellStart"/>
      <w:r w:rsidRPr="00ED647D">
        <w:rPr>
          <w:rStyle w:val="a8"/>
          <w:rFonts w:eastAsiaTheme="minorHAnsi"/>
          <w:lang w:val="ru-RU"/>
        </w:rPr>
        <w:t>галузі</w:t>
      </w:r>
      <w:proofErr w:type="spellEnd"/>
      <w:r w:rsidRPr="00ED647D">
        <w:rPr>
          <w:rStyle w:val="a8"/>
          <w:rFonts w:eastAsiaTheme="minorHAnsi"/>
          <w:lang w:val="ru-RU"/>
        </w:rPr>
        <w:t xml:space="preserve"> </w:t>
      </w:r>
      <w:proofErr w:type="spellStart"/>
      <w:r w:rsidRPr="00ED647D">
        <w:rPr>
          <w:rStyle w:val="a8"/>
          <w:rFonts w:eastAsiaTheme="minorHAnsi"/>
          <w:lang w:val="ru-RU"/>
        </w:rPr>
        <w:t>моделювання</w:t>
      </w:r>
      <w:proofErr w:type="spellEnd"/>
      <w:r w:rsidRPr="00ED647D">
        <w:rPr>
          <w:rStyle w:val="a8"/>
          <w:rFonts w:eastAsiaTheme="minorHAnsi"/>
          <w:lang w:val="ru-RU"/>
        </w:rPr>
        <w:t xml:space="preserve"> </w:t>
      </w:r>
      <w:proofErr w:type="spellStart"/>
      <w:r w:rsidRPr="00ED647D">
        <w:rPr>
          <w:rStyle w:val="a8"/>
          <w:rFonts w:eastAsiaTheme="minorHAnsi"/>
          <w:lang w:val="ru-RU"/>
        </w:rPr>
        <w:t>рекламної</w:t>
      </w:r>
      <w:proofErr w:type="spellEnd"/>
      <w:r w:rsidRPr="00ED647D">
        <w:rPr>
          <w:rStyle w:val="a8"/>
          <w:rFonts w:eastAsiaTheme="minorHAnsi"/>
          <w:lang w:val="ru-RU"/>
        </w:rPr>
        <w:t xml:space="preserve"> </w:t>
      </w:r>
      <w:proofErr w:type="spellStart"/>
      <w:r w:rsidRPr="00ED647D">
        <w:rPr>
          <w:rStyle w:val="a8"/>
          <w:rFonts w:eastAsiaTheme="minorHAnsi"/>
          <w:lang w:val="ru-RU"/>
        </w:rPr>
        <w:t>діяльності</w:t>
      </w:r>
      <w:proofErr w:type="spellEnd"/>
      <w:r w:rsidRPr="00ED647D">
        <w:rPr>
          <w:rStyle w:val="a8"/>
          <w:rFonts w:eastAsiaTheme="minorHAnsi"/>
          <w:lang w:val="ru-RU"/>
        </w:rPr>
        <w:t>:</w:t>
      </w:r>
    </w:p>
    <w:p w14:paraId="52907957" w14:textId="5B114D47" w:rsidR="00ED647D" w:rsidRPr="00ED647D" w:rsidRDefault="00ED647D" w:rsidP="00ED647D">
      <w:pPr>
        <w:spacing w:line="360" w:lineRule="auto"/>
        <w:ind w:firstLine="709"/>
        <w:contextualSpacing/>
        <w:jc w:val="both"/>
        <w:rPr>
          <w:rStyle w:val="a8"/>
          <w:rFonts w:eastAsiaTheme="minorHAnsi"/>
          <w:lang w:val="ru-RU"/>
        </w:rPr>
      </w:pPr>
      <w:r>
        <w:rPr>
          <w:rStyle w:val="a8"/>
          <w:rFonts w:eastAsiaTheme="minorHAnsi"/>
          <w:lang w:val="ru-RU"/>
        </w:rPr>
        <w:t xml:space="preserve">2) </w:t>
      </w:r>
      <w:proofErr w:type="spellStart"/>
      <w:r w:rsidRPr="00ED647D">
        <w:rPr>
          <w:rStyle w:val="a8"/>
          <w:rFonts w:eastAsiaTheme="minorHAnsi"/>
          <w:lang w:val="ru-RU"/>
        </w:rPr>
        <w:t>розроблено</w:t>
      </w:r>
      <w:proofErr w:type="spellEnd"/>
      <w:r w:rsidRPr="00ED647D">
        <w:rPr>
          <w:rStyle w:val="a8"/>
          <w:rFonts w:eastAsiaTheme="minorHAnsi"/>
          <w:lang w:val="ru-RU"/>
        </w:rPr>
        <w:t xml:space="preserve"> </w:t>
      </w:r>
      <w:proofErr w:type="spellStart"/>
      <w:r w:rsidRPr="00ED647D">
        <w:rPr>
          <w:rStyle w:val="a8"/>
          <w:rFonts w:eastAsiaTheme="minorHAnsi"/>
          <w:lang w:val="ru-RU"/>
        </w:rPr>
        <w:t>новий</w:t>
      </w:r>
      <w:proofErr w:type="spellEnd"/>
      <w:r w:rsidRPr="00ED647D">
        <w:rPr>
          <w:rStyle w:val="a8"/>
          <w:rFonts w:eastAsiaTheme="minorHAnsi"/>
          <w:lang w:val="ru-RU"/>
        </w:rPr>
        <w:t xml:space="preserve"> </w:t>
      </w:r>
      <w:proofErr w:type="spellStart"/>
      <w:r w:rsidRPr="00ED647D">
        <w:rPr>
          <w:rStyle w:val="a8"/>
          <w:rFonts w:eastAsiaTheme="minorHAnsi"/>
          <w:lang w:val="ru-RU"/>
        </w:rPr>
        <w:t>клас</w:t>
      </w:r>
      <w:proofErr w:type="spellEnd"/>
      <w:r w:rsidRPr="00ED647D">
        <w:rPr>
          <w:rStyle w:val="a8"/>
          <w:rFonts w:eastAsiaTheme="minorHAnsi"/>
          <w:lang w:val="ru-RU"/>
        </w:rPr>
        <w:t xml:space="preserve"> </w:t>
      </w:r>
      <w:proofErr w:type="spellStart"/>
      <w:r w:rsidRPr="00ED647D">
        <w:rPr>
          <w:rStyle w:val="a8"/>
          <w:rFonts w:eastAsiaTheme="minorHAnsi"/>
          <w:lang w:val="ru-RU"/>
        </w:rPr>
        <w:t>математичних</w:t>
      </w:r>
      <w:proofErr w:type="spellEnd"/>
      <w:r w:rsidRPr="00ED647D">
        <w:rPr>
          <w:rStyle w:val="a8"/>
          <w:rFonts w:eastAsiaTheme="minorHAnsi"/>
          <w:lang w:val="ru-RU"/>
        </w:rPr>
        <w:t xml:space="preserve"> моделей </w:t>
      </w:r>
      <w:proofErr w:type="spellStart"/>
      <w:r w:rsidRPr="00ED647D">
        <w:rPr>
          <w:rStyle w:val="a8"/>
          <w:rFonts w:eastAsiaTheme="minorHAnsi"/>
          <w:lang w:val="ru-RU"/>
        </w:rPr>
        <w:t>економічної</w:t>
      </w:r>
      <w:proofErr w:type="spellEnd"/>
      <w:r w:rsidRPr="00ED647D">
        <w:rPr>
          <w:rStyle w:val="a8"/>
          <w:rFonts w:eastAsiaTheme="minorHAnsi"/>
          <w:lang w:val="ru-RU"/>
        </w:rPr>
        <w:t xml:space="preserve"> </w:t>
      </w:r>
      <w:proofErr w:type="spellStart"/>
      <w:r w:rsidRPr="00ED647D">
        <w:rPr>
          <w:rStyle w:val="a8"/>
          <w:rFonts w:eastAsiaTheme="minorHAnsi"/>
          <w:lang w:val="ru-RU"/>
        </w:rPr>
        <w:t>динаміки</w:t>
      </w:r>
      <w:proofErr w:type="spellEnd"/>
      <w:r w:rsidRPr="00ED647D">
        <w:rPr>
          <w:rStyle w:val="a8"/>
          <w:rFonts w:eastAsiaTheme="minorHAnsi"/>
          <w:lang w:val="ru-RU"/>
        </w:rPr>
        <w:t xml:space="preserve">, </w:t>
      </w:r>
      <w:proofErr w:type="spellStart"/>
      <w:r w:rsidRPr="00ED647D">
        <w:rPr>
          <w:rStyle w:val="a8"/>
          <w:rFonts w:eastAsiaTheme="minorHAnsi"/>
          <w:lang w:val="ru-RU"/>
        </w:rPr>
        <w:t>що</w:t>
      </w:r>
      <w:proofErr w:type="spellEnd"/>
      <w:r w:rsidRPr="00ED647D">
        <w:rPr>
          <w:rStyle w:val="a8"/>
          <w:rFonts w:eastAsiaTheme="minorHAnsi"/>
          <w:lang w:val="ru-RU"/>
        </w:rPr>
        <w:t xml:space="preserve"> </w:t>
      </w:r>
      <w:proofErr w:type="spellStart"/>
      <w:r w:rsidRPr="00ED647D">
        <w:rPr>
          <w:rStyle w:val="a8"/>
          <w:rFonts w:eastAsiaTheme="minorHAnsi"/>
          <w:lang w:val="ru-RU"/>
        </w:rPr>
        <w:t>враховує</w:t>
      </w:r>
      <w:proofErr w:type="spellEnd"/>
      <w:r w:rsidRPr="00ED647D">
        <w:rPr>
          <w:rStyle w:val="a8"/>
          <w:rFonts w:eastAsiaTheme="minorHAnsi"/>
          <w:lang w:val="ru-RU"/>
        </w:rPr>
        <w:t xml:space="preserve"> на </w:t>
      </w:r>
      <w:proofErr w:type="spellStart"/>
      <w:r w:rsidRPr="00ED647D">
        <w:rPr>
          <w:rStyle w:val="a8"/>
          <w:rFonts w:eastAsiaTheme="minorHAnsi"/>
          <w:lang w:val="ru-RU"/>
        </w:rPr>
        <w:t>заданому</w:t>
      </w:r>
      <w:proofErr w:type="spellEnd"/>
      <w:r w:rsidRPr="00ED647D">
        <w:rPr>
          <w:rStyle w:val="a8"/>
          <w:rFonts w:eastAsiaTheme="minorHAnsi"/>
          <w:lang w:val="ru-RU"/>
        </w:rPr>
        <w:t xml:space="preserve"> часовому </w:t>
      </w:r>
      <w:proofErr w:type="spellStart"/>
      <w:r w:rsidRPr="00ED647D">
        <w:rPr>
          <w:rStyle w:val="a8"/>
          <w:rFonts w:eastAsiaTheme="minorHAnsi"/>
          <w:lang w:val="ru-RU"/>
        </w:rPr>
        <w:t>періоді</w:t>
      </w:r>
      <w:proofErr w:type="spellEnd"/>
      <w:r w:rsidRPr="00ED647D">
        <w:rPr>
          <w:rStyle w:val="a8"/>
          <w:rFonts w:eastAsiaTheme="minorHAnsi"/>
          <w:lang w:val="ru-RU"/>
        </w:rPr>
        <w:t xml:space="preserve"> </w:t>
      </w:r>
      <w:proofErr w:type="spellStart"/>
      <w:r w:rsidRPr="00ED647D">
        <w:rPr>
          <w:rStyle w:val="a8"/>
          <w:rFonts w:eastAsiaTheme="minorHAnsi"/>
          <w:lang w:val="ru-RU"/>
        </w:rPr>
        <w:t>ефект</w:t>
      </w:r>
      <w:proofErr w:type="spellEnd"/>
      <w:r w:rsidRPr="00ED647D">
        <w:rPr>
          <w:rStyle w:val="a8"/>
          <w:rFonts w:eastAsiaTheme="minorHAnsi"/>
          <w:lang w:val="ru-RU"/>
        </w:rPr>
        <w:t xml:space="preserve"> </w:t>
      </w:r>
      <w:proofErr w:type="spellStart"/>
      <w:r w:rsidRPr="00ED647D">
        <w:rPr>
          <w:rStyle w:val="a8"/>
          <w:rFonts w:eastAsiaTheme="minorHAnsi"/>
          <w:lang w:val="ru-RU"/>
        </w:rPr>
        <w:t>розподіленого</w:t>
      </w:r>
      <w:proofErr w:type="spellEnd"/>
      <w:r w:rsidRPr="00ED647D">
        <w:rPr>
          <w:rStyle w:val="a8"/>
          <w:rFonts w:eastAsiaTheme="minorHAnsi"/>
          <w:lang w:val="ru-RU"/>
        </w:rPr>
        <w:t xml:space="preserve"> </w:t>
      </w:r>
      <w:r w:rsidR="00007E71">
        <w:rPr>
          <w:rStyle w:val="a8"/>
          <w:rFonts w:eastAsiaTheme="minorHAnsi"/>
          <w:lang w:val="ru-RU"/>
        </w:rPr>
        <w:t>лагу</w:t>
      </w:r>
      <w:r w:rsidRPr="00ED647D">
        <w:rPr>
          <w:rStyle w:val="a8"/>
          <w:rFonts w:eastAsiaTheme="minorHAnsi"/>
          <w:lang w:val="ru-RU"/>
        </w:rPr>
        <w:t xml:space="preserve"> </w:t>
      </w:r>
      <w:proofErr w:type="spellStart"/>
      <w:r w:rsidRPr="00ED647D">
        <w:rPr>
          <w:rStyle w:val="a8"/>
          <w:rFonts w:eastAsiaTheme="minorHAnsi"/>
          <w:lang w:val="ru-RU"/>
        </w:rPr>
        <w:t>від</w:t>
      </w:r>
      <w:proofErr w:type="spellEnd"/>
      <w:r w:rsidRPr="00ED647D">
        <w:rPr>
          <w:rStyle w:val="a8"/>
          <w:rFonts w:eastAsiaTheme="minorHAnsi"/>
          <w:lang w:val="ru-RU"/>
        </w:rPr>
        <w:t xml:space="preserve"> </w:t>
      </w:r>
      <w:proofErr w:type="spellStart"/>
      <w:r w:rsidRPr="00ED647D">
        <w:rPr>
          <w:rStyle w:val="a8"/>
          <w:rFonts w:eastAsiaTheme="minorHAnsi"/>
          <w:lang w:val="ru-RU"/>
        </w:rPr>
        <w:t>факторів</w:t>
      </w:r>
      <w:proofErr w:type="spellEnd"/>
      <w:r w:rsidRPr="00ED647D">
        <w:rPr>
          <w:rStyle w:val="a8"/>
          <w:rFonts w:eastAsiaTheme="minorHAnsi"/>
          <w:lang w:val="ru-RU"/>
        </w:rPr>
        <w:t xml:space="preserve">, </w:t>
      </w:r>
      <w:proofErr w:type="spellStart"/>
      <w:r w:rsidRPr="00ED647D">
        <w:rPr>
          <w:rStyle w:val="a8"/>
          <w:rFonts w:eastAsiaTheme="minorHAnsi"/>
          <w:lang w:val="ru-RU"/>
        </w:rPr>
        <w:t>що</w:t>
      </w:r>
      <w:proofErr w:type="spellEnd"/>
      <w:r w:rsidRPr="00ED647D">
        <w:rPr>
          <w:rStyle w:val="a8"/>
          <w:rFonts w:eastAsiaTheme="minorHAnsi"/>
          <w:lang w:val="ru-RU"/>
        </w:rPr>
        <w:t xml:space="preserve"> </w:t>
      </w:r>
      <w:proofErr w:type="spellStart"/>
      <w:r w:rsidRPr="00ED647D">
        <w:rPr>
          <w:rStyle w:val="a8"/>
          <w:rFonts w:eastAsiaTheme="minorHAnsi"/>
          <w:lang w:val="ru-RU"/>
        </w:rPr>
        <w:t>впливають</w:t>
      </w:r>
      <w:proofErr w:type="spellEnd"/>
      <w:r w:rsidRPr="00ED647D">
        <w:rPr>
          <w:rStyle w:val="a8"/>
          <w:rFonts w:eastAsiaTheme="minorHAnsi"/>
          <w:lang w:val="ru-RU"/>
        </w:rPr>
        <w:t xml:space="preserve"> на </w:t>
      </w:r>
      <w:proofErr w:type="spellStart"/>
      <w:r w:rsidRPr="00ED647D">
        <w:rPr>
          <w:rStyle w:val="a8"/>
          <w:rFonts w:eastAsiaTheme="minorHAnsi"/>
          <w:lang w:val="ru-RU"/>
        </w:rPr>
        <w:t>прикладі</w:t>
      </w:r>
      <w:proofErr w:type="spellEnd"/>
      <w:r w:rsidRPr="00ED647D">
        <w:rPr>
          <w:rStyle w:val="a8"/>
          <w:rFonts w:eastAsiaTheme="minorHAnsi"/>
          <w:lang w:val="ru-RU"/>
        </w:rPr>
        <w:t xml:space="preserve"> </w:t>
      </w:r>
      <w:r w:rsidR="004162D6" w:rsidRPr="004162D6">
        <w:rPr>
          <w:rStyle w:val="a8"/>
          <w:rFonts w:eastAsiaTheme="minorHAnsi"/>
          <w:lang w:eastAsia="ru-RU"/>
        </w:rPr>
        <w:t>керування</w:t>
      </w:r>
      <w:r w:rsidRPr="00ED647D">
        <w:rPr>
          <w:rStyle w:val="a8"/>
          <w:rFonts w:eastAsiaTheme="minorHAnsi"/>
          <w:lang w:val="ru-RU"/>
        </w:rPr>
        <w:t xml:space="preserve"> </w:t>
      </w:r>
      <w:proofErr w:type="spellStart"/>
      <w:r w:rsidRPr="00ED647D">
        <w:rPr>
          <w:rStyle w:val="a8"/>
          <w:rFonts w:eastAsiaTheme="minorHAnsi"/>
          <w:lang w:val="ru-RU"/>
        </w:rPr>
        <w:t>рекламними</w:t>
      </w:r>
      <w:proofErr w:type="spellEnd"/>
      <w:r w:rsidRPr="00ED647D">
        <w:rPr>
          <w:rStyle w:val="a8"/>
          <w:rFonts w:eastAsiaTheme="minorHAnsi"/>
          <w:lang w:val="ru-RU"/>
        </w:rPr>
        <w:t xml:space="preserve"> </w:t>
      </w:r>
      <w:proofErr w:type="spellStart"/>
      <w:r w:rsidRPr="00ED647D">
        <w:rPr>
          <w:rStyle w:val="a8"/>
          <w:rFonts w:eastAsiaTheme="minorHAnsi"/>
          <w:lang w:val="ru-RU"/>
        </w:rPr>
        <w:t>витратами</w:t>
      </w:r>
      <w:proofErr w:type="spellEnd"/>
      <w:r w:rsidRPr="00ED647D">
        <w:rPr>
          <w:rStyle w:val="a8"/>
          <w:rFonts w:eastAsiaTheme="minorHAnsi"/>
          <w:lang w:val="ru-RU"/>
        </w:rPr>
        <w:t>;</w:t>
      </w:r>
    </w:p>
    <w:p w14:paraId="0B8BD8F9" w14:textId="4EAAB67B" w:rsidR="00ED647D" w:rsidRPr="00ED647D" w:rsidRDefault="00ED647D" w:rsidP="00ED647D">
      <w:pPr>
        <w:spacing w:line="360" w:lineRule="auto"/>
        <w:ind w:firstLine="709"/>
        <w:contextualSpacing/>
        <w:jc w:val="both"/>
        <w:rPr>
          <w:rStyle w:val="a8"/>
          <w:rFonts w:eastAsiaTheme="minorHAnsi"/>
          <w:lang w:val="ru-RU"/>
        </w:rPr>
      </w:pPr>
      <w:r>
        <w:rPr>
          <w:rStyle w:val="a8"/>
          <w:rFonts w:eastAsiaTheme="minorHAnsi"/>
          <w:lang w:val="ru-RU"/>
        </w:rPr>
        <w:lastRenderedPageBreak/>
        <w:t xml:space="preserve">3) </w:t>
      </w:r>
      <w:proofErr w:type="spellStart"/>
      <w:r w:rsidRPr="00ED647D">
        <w:rPr>
          <w:rStyle w:val="a8"/>
          <w:rFonts w:eastAsiaTheme="minorHAnsi"/>
          <w:lang w:val="ru-RU"/>
        </w:rPr>
        <w:t>сформульовано</w:t>
      </w:r>
      <w:proofErr w:type="spellEnd"/>
      <w:r w:rsidRPr="00ED647D">
        <w:rPr>
          <w:rStyle w:val="a8"/>
          <w:rFonts w:eastAsiaTheme="minorHAnsi"/>
          <w:lang w:val="ru-RU"/>
        </w:rPr>
        <w:t xml:space="preserve"> </w:t>
      </w:r>
      <w:proofErr w:type="spellStart"/>
      <w:r w:rsidRPr="00ED647D">
        <w:rPr>
          <w:rStyle w:val="a8"/>
          <w:rFonts w:eastAsiaTheme="minorHAnsi"/>
          <w:lang w:val="ru-RU"/>
        </w:rPr>
        <w:t>завдання</w:t>
      </w:r>
      <w:proofErr w:type="spellEnd"/>
      <w:r w:rsidRPr="00ED647D">
        <w:rPr>
          <w:rStyle w:val="a8"/>
          <w:rFonts w:eastAsiaTheme="minorHAnsi"/>
          <w:lang w:val="ru-RU"/>
        </w:rPr>
        <w:t xml:space="preserve"> оптимального </w:t>
      </w:r>
      <w:r w:rsidR="004162D6" w:rsidRPr="004162D6">
        <w:rPr>
          <w:rStyle w:val="a8"/>
          <w:rFonts w:eastAsiaTheme="minorHAnsi"/>
          <w:lang w:eastAsia="ru-RU"/>
        </w:rPr>
        <w:t>керування</w:t>
      </w:r>
      <w:r w:rsidRPr="00ED647D">
        <w:rPr>
          <w:rStyle w:val="a8"/>
          <w:rFonts w:eastAsiaTheme="minorHAnsi"/>
          <w:lang w:val="ru-RU"/>
        </w:rPr>
        <w:t xml:space="preserve"> </w:t>
      </w:r>
      <w:proofErr w:type="spellStart"/>
      <w:r w:rsidRPr="00ED647D">
        <w:rPr>
          <w:rStyle w:val="a8"/>
          <w:rFonts w:eastAsiaTheme="minorHAnsi"/>
          <w:lang w:val="ru-RU"/>
        </w:rPr>
        <w:t>рекламними</w:t>
      </w:r>
      <w:proofErr w:type="spellEnd"/>
      <w:r w:rsidRPr="00ED647D">
        <w:rPr>
          <w:rStyle w:val="a8"/>
          <w:rFonts w:eastAsiaTheme="minorHAnsi"/>
          <w:lang w:val="ru-RU"/>
        </w:rPr>
        <w:t xml:space="preserve"> </w:t>
      </w:r>
      <w:proofErr w:type="spellStart"/>
      <w:r w:rsidRPr="00ED647D">
        <w:rPr>
          <w:rStyle w:val="a8"/>
          <w:rFonts w:eastAsiaTheme="minorHAnsi"/>
          <w:lang w:val="ru-RU"/>
        </w:rPr>
        <w:t>витратами</w:t>
      </w:r>
      <w:proofErr w:type="spellEnd"/>
      <w:r w:rsidRPr="00ED647D">
        <w:rPr>
          <w:rStyle w:val="a8"/>
          <w:rFonts w:eastAsiaTheme="minorHAnsi"/>
          <w:lang w:val="ru-RU"/>
        </w:rPr>
        <w:t xml:space="preserve"> в рамках </w:t>
      </w:r>
      <w:proofErr w:type="spellStart"/>
      <w:r w:rsidRPr="00ED647D">
        <w:rPr>
          <w:rStyle w:val="a8"/>
          <w:rFonts w:eastAsiaTheme="minorHAnsi"/>
          <w:lang w:val="ru-RU"/>
        </w:rPr>
        <w:t>розроблених</w:t>
      </w:r>
      <w:proofErr w:type="spellEnd"/>
      <w:r w:rsidRPr="00ED647D">
        <w:rPr>
          <w:rStyle w:val="a8"/>
          <w:rFonts w:eastAsiaTheme="minorHAnsi"/>
          <w:lang w:val="ru-RU"/>
        </w:rPr>
        <w:t xml:space="preserve"> моделей та проведено </w:t>
      </w:r>
      <w:proofErr w:type="spellStart"/>
      <w:r w:rsidRPr="00ED647D">
        <w:rPr>
          <w:rStyle w:val="a8"/>
          <w:rFonts w:eastAsiaTheme="minorHAnsi"/>
          <w:lang w:val="ru-RU"/>
        </w:rPr>
        <w:t>аналіз</w:t>
      </w:r>
      <w:proofErr w:type="spellEnd"/>
      <w:r w:rsidRPr="00ED647D">
        <w:rPr>
          <w:rStyle w:val="a8"/>
          <w:rFonts w:eastAsiaTheme="minorHAnsi"/>
          <w:lang w:val="ru-RU"/>
        </w:rPr>
        <w:t xml:space="preserve"> </w:t>
      </w:r>
      <w:proofErr w:type="spellStart"/>
      <w:r w:rsidRPr="00ED647D">
        <w:rPr>
          <w:rStyle w:val="a8"/>
          <w:rFonts w:eastAsiaTheme="minorHAnsi"/>
          <w:lang w:val="ru-RU"/>
        </w:rPr>
        <w:t>поставлених</w:t>
      </w:r>
      <w:proofErr w:type="spellEnd"/>
      <w:r w:rsidRPr="00ED647D">
        <w:rPr>
          <w:rStyle w:val="a8"/>
          <w:rFonts w:eastAsiaTheme="minorHAnsi"/>
          <w:lang w:val="ru-RU"/>
        </w:rPr>
        <w:t xml:space="preserve"> </w:t>
      </w:r>
      <w:proofErr w:type="spellStart"/>
      <w:r w:rsidRPr="00ED647D">
        <w:rPr>
          <w:rStyle w:val="a8"/>
          <w:rFonts w:eastAsiaTheme="minorHAnsi"/>
          <w:lang w:val="ru-RU"/>
        </w:rPr>
        <w:t>математичних</w:t>
      </w:r>
      <w:proofErr w:type="spellEnd"/>
      <w:r w:rsidRPr="00ED647D">
        <w:rPr>
          <w:rStyle w:val="a8"/>
          <w:rFonts w:eastAsiaTheme="minorHAnsi"/>
          <w:lang w:val="ru-RU"/>
        </w:rPr>
        <w:t xml:space="preserve"> проблем;</w:t>
      </w:r>
    </w:p>
    <w:p w14:paraId="0F0F7E2F" w14:textId="33C54FA0" w:rsidR="00ED647D" w:rsidRPr="00ED647D" w:rsidRDefault="00ED647D" w:rsidP="00ED647D">
      <w:pPr>
        <w:spacing w:line="360" w:lineRule="auto"/>
        <w:ind w:firstLine="709"/>
        <w:contextualSpacing/>
        <w:jc w:val="both"/>
        <w:rPr>
          <w:rStyle w:val="a8"/>
          <w:rFonts w:eastAsiaTheme="minorHAnsi"/>
          <w:lang w:val="ru-RU"/>
        </w:rPr>
      </w:pPr>
      <w:r>
        <w:rPr>
          <w:rStyle w:val="a8"/>
          <w:rFonts w:eastAsiaTheme="minorHAnsi"/>
          <w:lang w:val="ru-RU"/>
        </w:rPr>
        <w:t xml:space="preserve">4) </w:t>
      </w:r>
      <w:proofErr w:type="spellStart"/>
      <w:r w:rsidRPr="00ED647D">
        <w:rPr>
          <w:rStyle w:val="a8"/>
          <w:rFonts w:eastAsiaTheme="minorHAnsi"/>
          <w:lang w:val="ru-RU"/>
        </w:rPr>
        <w:t>розроблено</w:t>
      </w:r>
      <w:proofErr w:type="spellEnd"/>
      <w:r w:rsidRPr="00ED647D">
        <w:rPr>
          <w:rStyle w:val="a8"/>
          <w:rFonts w:eastAsiaTheme="minorHAnsi"/>
          <w:lang w:val="ru-RU"/>
        </w:rPr>
        <w:t xml:space="preserve"> </w:t>
      </w:r>
      <w:proofErr w:type="spellStart"/>
      <w:r w:rsidRPr="00ED647D">
        <w:rPr>
          <w:rStyle w:val="a8"/>
          <w:rFonts w:eastAsiaTheme="minorHAnsi"/>
          <w:lang w:val="ru-RU"/>
        </w:rPr>
        <w:t>алгоритми</w:t>
      </w:r>
      <w:proofErr w:type="spellEnd"/>
      <w:r w:rsidRPr="00ED647D">
        <w:rPr>
          <w:rStyle w:val="a8"/>
          <w:rFonts w:eastAsiaTheme="minorHAnsi"/>
          <w:lang w:val="ru-RU"/>
        </w:rPr>
        <w:t xml:space="preserve"> </w:t>
      </w:r>
      <w:proofErr w:type="spellStart"/>
      <w:r w:rsidRPr="00ED647D">
        <w:rPr>
          <w:rStyle w:val="a8"/>
          <w:rFonts w:eastAsiaTheme="minorHAnsi"/>
          <w:lang w:val="ru-RU"/>
        </w:rPr>
        <w:t>чисельних</w:t>
      </w:r>
      <w:proofErr w:type="spellEnd"/>
      <w:r w:rsidRPr="00ED647D">
        <w:rPr>
          <w:rStyle w:val="a8"/>
          <w:rFonts w:eastAsiaTheme="minorHAnsi"/>
          <w:lang w:val="ru-RU"/>
        </w:rPr>
        <w:t xml:space="preserve"> </w:t>
      </w:r>
      <w:proofErr w:type="spellStart"/>
      <w:r w:rsidRPr="00ED647D">
        <w:rPr>
          <w:rStyle w:val="a8"/>
          <w:rFonts w:eastAsiaTheme="minorHAnsi"/>
          <w:lang w:val="ru-RU"/>
        </w:rPr>
        <w:t>методів</w:t>
      </w:r>
      <w:proofErr w:type="spellEnd"/>
      <w:r w:rsidRPr="00ED647D">
        <w:rPr>
          <w:rStyle w:val="a8"/>
          <w:rFonts w:eastAsiaTheme="minorHAnsi"/>
          <w:lang w:val="ru-RU"/>
        </w:rPr>
        <w:t xml:space="preserve"> </w:t>
      </w:r>
      <w:proofErr w:type="spellStart"/>
      <w:r w:rsidRPr="00ED647D">
        <w:rPr>
          <w:rStyle w:val="a8"/>
          <w:rFonts w:eastAsiaTheme="minorHAnsi"/>
          <w:lang w:val="ru-RU"/>
        </w:rPr>
        <w:t>розв'язання</w:t>
      </w:r>
      <w:proofErr w:type="spellEnd"/>
      <w:r w:rsidRPr="00ED647D">
        <w:rPr>
          <w:rStyle w:val="a8"/>
          <w:rFonts w:eastAsiaTheme="minorHAnsi"/>
          <w:lang w:val="ru-RU"/>
        </w:rPr>
        <w:t xml:space="preserve"> задач оптимального </w:t>
      </w:r>
      <w:r w:rsidR="004162D6" w:rsidRPr="004162D6">
        <w:rPr>
          <w:rStyle w:val="a8"/>
          <w:rFonts w:eastAsiaTheme="minorHAnsi"/>
          <w:lang w:eastAsia="ru-RU"/>
        </w:rPr>
        <w:t>керування</w:t>
      </w:r>
      <w:r w:rsidRPr="00ED647D">
        <w:rPr>
          <w:rStyle w:val="a8"/>
          <w:rFonts w:eastAsiaTheme="minorHAnsi"/>
          <w:lang w:val="ru-RU"/>
        </w:rPr>
        <w:t xml:space="preserve"> з інтегро-</w:t>
      </w:r>
      <w:proofErr w:type="spellStart"/>
      <w:r w:rsidRPr="00ED647D">
        <w:rPr>
          <w:rStyle w:val="a8"/>
          <w:rFonts w:eastAsiaTheme="minorHAnsi"/>
          <w:lang w:val="ru-RU"/>
        </w:rPr>
        <w:t>диференціальними</w:t>
      </w:r>
      <w:proofErr w:type="spellEnd"/>
      <w:r w:rsidRPr="00ED647D">
        <w:rPr>
          <w:rStyle w:val="a8"/>
          <w:rFonts w:eastAsiaTheme="minorHAnsi"/>
          <w:lang w:val="ru-RU"/>
        </w:rPr>
        <w:t xml:space="preserve"> </w:t>
      </w:r>
      <w:proofErr w:type="spellStart"/>
      <w:r w:rsidRPr="00ED647D">
        <w:rPr>
          <w:rStyle w:val="a8"/>
          <w:rFonts w:eastAsiaTheme="minorHAnsi"/>
          <w:lang w:val="ru-RU"/>
        </w:rPr>
        <w:t>зв'язками</w:t>
      </w:r>
      <w:proofErr w:type="spellEnd"/>
      <w:r w:rsidRPr="00ED647D">
        <w:rPr>
          <w:rStyle w:val="a8"/>
          <w:rFonts w:eastAsiaTheme="minorHAnsi"/>
          <w:lang w:val="ru-RU"/>
        </w:rPr>
        <w:t>;</w:t>
      </w:r>
    </w:p>
    <w:p w14:paraId="60688D9D" w14:textId="1A9B6379" w:rsidR="00ED647D" w:rsidRPr="00ED647D" w:rsidRDefault="00ED647D" w:rsidP="00ED647D">
      <w:pPr>
        <w:spacing w:line="360" w:lineRule="auto"/>
        <w:ind w:firstLine="709"/>
        <w:contextualSpacing/>
        <w:jc w:val="both"/>
        <w:rPr>
          <w:rStyle w:val="a8"/>
          <w:rFonts w:eastAsiaTheme="minorHAnsi"/>
          <w:lang w:val="ru-RU"/>
        </w:rPr>
      </w:pPr>
      <w:r>
        <w:rPr>
          <w:rStyle w:val="a8"/>
          <w:rFonts w:eastAsiaTheme="minorHAnsi"/>
          <w:lang w:val="ru-RU"/>
        </w:rPr>
        <w:t xml:space="preserve">5) </w:t>
      </w:r>
      <w:proofErr w:type="spellStart"/>
      <w:r w:rsidRPr="00ED647D">
        <w:rPr>
          <w:rStyle w:val="a8"/>
          <w:rFonts w:eastAsiaTheme="minorHAnsi"/>
          <w:lang w:val="ru-RU"/>
        </w:rPr>
        <w:t>розроблено</w:t>
      </w:r>
      <w:proofErr w:type="spellEnd"/>
      <w:r w:rsidRPr="00ED647D">
        <w:rPr>
          <w:rStyle w:val="a8"/>
          <w:rFonts w:eastAsiaTheme="minorHAnsi"/>
          <w:lang w:val="ru-RU"/>
        </w:rPr>
        <w:t xml:space="preserve"> комплекс </w:t>
      </w:r>
      <w:proofErr w:type="spellStart"/>
      <w:r w:rsidRPr="00ED647D">
        <w:rPr>
          <w:rStyle w:val="a8"/>
          <w:rFonts w:eastAsiaTheme="minorHAnsi"/>
          <w:lang w:val="ru-RU"/>
        </w:rPr>
        <w:t>програм</w:t>
      </w:r>
      <w:proofErr w:type="spellEnd"/>
      <w:r w:rsidRPr="00ED647D">
        <w:rPr>
          <w:rStyle w:val="a8"/>
          <w:rFonts w:eastAsiaTheme="minorHAnsi"/>
          <w:lang w:val="ru-RU"/>
        </w:rPr>
        <w:t xml:space="preserve"> для </w:t>
      </w:r>
      <w:proofErr w:type="spellStart"/>
      <w:r w:rsidRPr="00ED647D">
        <w:rPr>
          <w:rStyle w:val="a8"/>
          <w:rFonts w:eastAsiaTheme="minorHAnsi"/>
          <w:lang w:val="ru-RU"/>
        </w:rPr>
        <w:t>вирішення</w:t>
      </w:r>
      <w:proofErr w:type="spellEnd"/>
      <w:r w:rsidRPr="00ED647D">
        <w:rPr>
          <w:rStyle w:val="a8"/>
          <w:rFonts w:eastAsiaTheme="minorHAnsi"/>
          <w:lang w:val="ru-RU"/>
        </w:rPr>
        <w:t xml:space="preserve"> </w:t>
      </w:r>
      <w:proofErr w:type="spellStart"/>
      <w:r w:rsidRPr="00ED647D">
        <w:rPr>
          <w:rStyle w:val="a8"/>
          <w:rFonts w:eastAsiaTheme="minorHAnsi"/>
          <w:lang w:val="ru-RU"/>
        </w:rPr>
        <w:t>завдань</w:t>
      </w:r>
      <w:proofErr w:type="spellEnd"/>
      <w:r w:rsidRPr="00ED647D">
        <w:rPr>
          <w:rStyle w:val="a8"/>
          <w:rFonts w:eastAsiaTheme="minorHAnsi"/>
          <w:lang w:val="ru-RU"/>
        </w:rPr>
        <w:t xml:space="preserve"> оптимального </w:t>
      </w:r>
      <w:r w:rsidR="004162D6" w:rsidRPr="004162D6">
        <w:rPr>
          <w:rStyle w:val="a8"/>
          <w:rFonts w:eastAsiaTheme="minorHAnsi"/>
          <w:lang w:eastAsia="ru-RU"/>
        </w:rPr>
        <w:t>керування</w:t>
      </w:r>
      <w:r w:rsidRPr="00ED647D">
        <w:rPr>
          <w:rStyle w:val="a8"/>
          <w:rFonts w:eastAsiaTheme="minorHAnsi"/>
          <w:lang w:val="ru-RU"/>
        </w:rPr>
        <w:t xml:space="preserve"> з </w:t>
      </w:r>
      <w:proofErr w:type="spellStart"/>
      <w:r w:rsidRPr="00ED647D">
        <w:rPr>
          <w:rStyle w:val="a8"/>
          <w:rFonts w:eastAsiaTheme="minorHAnsi"/>
          <w:lang w:val="ru-RU"/>
        </w:rPr>
        <w:t>ефектом</w:t>
      </w:r>
      <w:proofErr w:type="spellEnd"/>
      <w:r w:rsidRPr="00ED647D">
        <w:rPr>
          <w:rStyle w:val="a8"/>
          <w:rFonts w:eastAsiaTheme="minorHAnsi"/>
          <w:lang w:val="ru-RU"/>
        </w:rPr>
        <w:t xml:space="preserve"> </w:t>
      </w:r>
      <w:proofErr w:type="spellStart"/>
      <w:r w:rsidRPr="00ED647D">
        <w:rPr>
          <w:rStyle w:val="a8"/>
          <w:rFonts w:eastAsiaTheme="minorHAnsi"/>
          <w:lang w:val="ru-RU"/>
        </w:rPr>
        <w:t>розподіленого</w:t>
      </w:r>
      <w:proofErr w:type="spellEnd"/>
      <w:r w:rsidRPr="00ED647D">
        <w:rPr>
          <w:rStyle w:val="a8"/>
          <w:rFonts w:eastAsiaTheme="minorHAnsi"/>
          <w:lang w:val="ru-RU"/>
        </w:rPr>
        <w:t xml:space="preserve"> </w:t>
      </w:r>
      <w:r w:rsidR="00007E71">
        <w:rPr>
          <w:rStyle w:val="a8"/>
          <w:rFonts w:eastAsiaTheme="minorHAnsi"/>
          <w:lang w:val="ru-RU"/>
        </w:rPr>
        <w:t>лагу</w:t>
      </w:r>
      <w:r w:rsidRPr="00ED647D">
        <w:rPr>
          <w:rStyle w:val="a8"/>
          <w:rFonts w:eastAsiaTheme="minorHAnsi"/>
          <w:lang w:val="ru-RU"/>
        </w:rPr>
        <w:t xml:space="preserve"> </w:t>
      </w:r>
      <w:proofErr w:type="spellStart"/>
      <w:r w:rsidRPr="00ED647D">
        <w:rPr>
          <w:rStyle w:val="a8"/>
          <w:rFonts w:eastAsiaTheme="minorHAnsi"/>
          <w:lang w:val="ru-RU"/>
        </w:rPr>
        <w:t>рекламними</w:t>
      </w:r>
      <w:proofErr w:type="spellEnd"/>
      <w:r w:rsidRPr="00ED647D">
        <w:rPr>
          <w:rStyle w:val="a8"/>
          <w:rFonts w:eastAsiaTheme="minorHAnsi"/>
          <w:lang w:val="ru-RU"/>
        </w:rPr>
        <w:t xml:space="preserve"> </w:t>
      </w:r>
      <w:proofErr w:type="spellStart"/>
      <w:r w:rsidRPr="00ED647D">
        <w:rPr>
          <w:rStyle w:val="a8"/>
          <w:rFonts w:eastAsiaTheme="minorHAnsi"/>
          <w:lang w:val="ru-RU"/>
        </w:rPr>
        <w:t>витратами</w:t>
      </w:r>
      <w:proofErr w:type="spellEnd"/>
      <w:r w:rsidRPr="00ED647D">
        <w:rPr>
          <w:rStyle w:val="a8"/>
          <w:rFonts w:eastAsiaTheme="minorHAnsi"/>
          <w:lang w:val="ru-RU"/>
        </w:rPr>
        <w:t xml:space="preserve"> </w:t>
      </w:r>
      <w:proofErr w:type="spellStart"/>
      <w:r w:rsidRPr="00ED647D">
        <w:rPr>
          <w:rStyle w:val="a8"/>
          <w:rFonts w:eastAsiaTheme="minorHAnsi"/>
          <w:lang w:val="ru-RU"/>
        </w:rPr>
        <w:t>від</w:t>
      </w:r>
      <w:proofErr w:type="spellEnd"/>
      <w:r w:rsidRPr="00ED647D">
        <w:rPr>
          <w:rStyle w:val="a8"/>
          <w:rFonts w:eastAsiaTheme="minorHAnsi"/>
          <w:lang w:val="ru-RU"/>
        </w:rPr>
        <w:t xml:space="preserve"> </w:t>
      </w:r>
      <w:proofErr w:type="spellStart"/>
      <w:r w:rsidRPr="00ED647D">
        <w:rPr>
          <w:rStyle w:val="a8"/>
          <w:rFonts w:eastAsiaTheme="minorHAnsi"/>
          <w:lang w:val="ru-RU"/>
        </w:rPr>
        <w:t>факторів</w:t>
      </w:r>
      <w:proofErr w:type="spellEnd"/>
      <w:r w:rsidRPr="00ED647D">
        <w:rPr>
          <w:rStyle w:val="a8"/>
          <w:rFonts w:eastAsiaTheme="minorHAnsi"/>
          <w:lang w:val="ru-RU"/>
        </w:rPr>
        <w:t xml:space="preserve">, </w:t>
      </w:r>
      <w:proofErr w:type="spellStart"/>
      <w:r w:rsidRPr="00ED647D">
        <w:rPr>
          <w:rStyle w:val="a8"/>
          <w:rFonts w:eastAsiaTheme="minorHAnsi"/>
          <w:lang w:val="ru-RU"/>
        </w:rPr>
        <w:t>що</w:t>
      </w:r>
      <w:proofErr w:type="spellEnd"/>
      <w:r w:rsidRPr="00ED647D">
        <w:rPr>
          <w:rStyle w:val="a8"/>
          <w:rFonts w:eastAsiaTheme="minorHAnsi"/>
          <w:lang w:val="ru-RU"/>
        </w:rPr>
        <w:t xml:space="preserve"> </w:t>
      </w:r>
      <w:proofErr w:type="spellStart"/>
      <w:r w:rsidRPr="00ED647D">
        <w:rPr>
          <w:rStyle w:val="a8"/>
          <w:rFonts w:eastAsiaTheme="minorHAnsi"/>
          <w:lang w:val="ru-RU"/>
        </w:rPr>
        <w:t>впливають</w:t>
      </w:r>
      <w:proofErr w:type="spellEnd"/>
      <w:r w:rsidRPr="00ED647D">
        <w:rPr>
          <w:rStyle w:val="a8"/>
          <w:rFonts w:eastAsiaTheme="minorHAnsi"/>
          <w:lang w:val="ru-RU"/>
        </w:rPr>
        <w:t>;</w:t>
      </w:r>
    </w:p>
    <w:p w14:paraId="260DB73F" w14:textId="60EB6332" w:rsidR="00ED647D" w:rsidRPr="00ED647D" w:rsidRDefault="00ED647D" w:rsidP="00ED647D">
      <w:pPr>
        <w:spacing w:line="360" w:lineRule="auto"/>
        <w:ind w:firstLine="709"/>
        <w:contextualSpacing/>
        <w:jc w:val="both"/>
        <w:rPr>
          <w:rStyle w:val="a8"/>
          <w:rFonts w:eastAsiaTheme="minorHAnsi"/>
          <w:lang w:val="ru-RU"/>
        </w:rPr>
      </w:pPr>
      <w:r>
        <w:rPr>
          <w:rStyle w:val="a8"/>
          <w:rFonts w:eastAsiaTheme="minorHAnsi"/>
          <w:lang w:val="ru-RU"/>
        </w:rPr>
        <w:t xml:space="preserve">6) </w:t>
      </w:r>
      <w:r w:rsidRPr="00ED647D">
        <w:rPr>
          <w:rStyle w:val="a8"/>
          <w:rFonts w:eastAsiaTheme="minorHAnsi"/>
          <w:lang w:val="ru-RU"/>
        </w:rPr>
        <w:t xml:space="preserve">проведено </w:t>
      </w:r>
      <w:proofErr w:type="spellStart"/>
      <w:r w:rsidRPr="00ED647D">
        <w:rPr>
          <w:rStyle w:val="a8"/>
          <w:rFonts w:eastAsiaTheme="minorHAnsi"/>
          <w:lang w:val="ru-RU"/>
        </w:rPr>
        <w:t>чисельні</w:t>
      </w:r>
      <w:proofErr w:type="spellEnd"/>
      <w:r w:rsidRPr="00ED647D">
        <w:rPr>
          <w:rStyle w:val="a8"/>
          <w:rFonts w:eastAsiaTheme="minorHAnsi"/>
          <w:lang w:val="ru-RU"/>
        </w:rPr>
        <w:t xml:space="preserve"> </w:t>
      </w:r>
      <w:proofErr w:type="spellStart"/>
      <w:r w:rsidRPr="00ED647D">
        <w:rPr>
          <w:rStyle w:val="a8"/>
          <w:rFonts w:eastAsiaTheme="minorHAnsi"/>
          <w:lang w:val="ru-RU"/>
        </w:rPr>
        <w:t>експерименти</w:t>
      </w:r>
      <w:proofErr w:type="spellEnd"/>
      <w:r w:rsidRPr="00ED647D">
        <w:rPr>
          <w:rStyle w:val="a8"/>
          <w:rFonts w:eastAsiaTheme="minorHAnsi"/>
          <w:lang w:val="ru-RU"/>
        </w:rPr>
        <w:t xml:space="preserve"> для </w:t>
      </w:r>
      <w:proofErr w:type="spellStart"/>
      <w:r w:rsidRPr="00ED647D">
        <w:rPr>
          <w:rStyle w:val="a8"/>
          <w:rFonts w:eastAsiaTheme="minorHAnsi"/>
          <w:lang w:val="ru-RU"/>
        </w:rPr>
        <w:t>верифікації</w:t>
      </w:r>
      <w:proofErr w:type="spellEnd"/>
      <w:r w:rsidRPr="00ED647D">
        <w:rPr>
          <w:rStyle w:val="a8"/>
          <w:rFonts w:eastAsiaTheme="minorHAnsi"/>
          <w:lang w:val="ru-RU"/>
        </w:rPr>
        <w:t xml:space="preserve"> </w:t>
      </w:r>
      <w:proofErr w:type="spellStart"/>
      <w:r w:rsidRPr="00ED647D">
        <w:rPr>
          <w:rStyle w:val="a8"/>
          <w:rFonts w:eastAsiaTheme="minorHAnsi"/>
          <w:lang w:val="ru-RU"/>
        </w:rPr>
        <w:t>розроблених</w:t>
      </w:r>
      <w:proofErr w:type="spellEnd"/>
      <w:r w:rsidRPr="00ED647D">
        <w:rPr>
          <w:rStyle w:val="a8"/>
          <w:rFonts w:eastAsiaTheme="minorHAnsi"/>
          <w:lang w:val="ru-RU"/>
        </w:rPr>
        <w:t xml:space="preserve"> </w:t>
      </w:r>
      <w:proofErr w:type="spellStart"/>
      <w:r w:rsidRPr="00ED647D">
        <w:rPr>
          <w:rStyle w:val="a8"/>
          <w:rFonts w:eastAsiaTheme="minorHAnsi"/>
          <w:lang w:val="ru-RU"/>
        </w:rPr>
        <w:t>математичних</w:t>
      </w:r>
      <w:proofErr w:type="spellEnd"/>
      <w:r w:rsidRPr="00ED647D">
        <w:rPr>
          <w:rStyle w:val="a8"/>
          <w:rFonts w:eastAsiaTheme="minorHAnsi"/>
          <w:lang w:val="ru-RU"/>
        </w:rPr>
        <w:t xml:space="preserve"> моделей.</w:t>
      </w:r>
    </w:p>
    <w:p w14:paraId="5F9D202E" w14:textId="4319E35E" w:rsidR="00167C91" w:rsidRDefault="004F5B82" w:rsidP="00167C91">
      <w:pPr>
        <w:spacing w:line="360" w:lineRule="auto"/>
        <w:ind w:firstLine="709"/>
        <w:contextualSpacing/>
        <w:jc w:val="both"/>
        <w:rPr>
          <w:rStyle w:val="a8"/>
          <w:rFonts w:eastAsiaTheme="minorHAnsi"/>
        </w:rPr>
      </w:pPr>
      <w:r w:rsidRPr="00D558F2">
        <w:rPr>
          <w:rFonts w:cs="Times New Roman"/>
          <w:sz w:val="28"/>
          <w:szCs w:val="28"/>
        </w:rPr>
        <w:t xml:space="preserve">У межах моделей поставлено завдання оптимального </w:t>
      </w:r>
      <w:r w:rsidR="004162D6" w:rsidRPr="004162D6">
        <w:rPr>
          <w:rStyle w:val="a8"/>
          <w:rFonts w:eastAsiaTheme="minorHAnsi"/>
          <w:lang w:eastAsia="ru-RU"/>
        </w:rPr>
        <w:t>керування</w:t>
      </w:r>
      <w:r w:rsidRPr="00D558F2">
        <w:rPr>
          <w:rFonts w:cs="Times New Roman"/>
          <w:sz w:val="28"/>
          <w:szCs w:val="28"/>
        </w:rPr>
        <w:t xml:space="preserve"> рекламними витратами фірми.</w:t>
      </w:r>
      <w:r w:rsidR="00ED647D">
        <w:rPr>
          <w:rFonts w:cs="Times New Roman"/>
          <w:sz w:val="28"/>
          <w:szCs w:val="28"/>
        </w:rPr>
        <w:t xml:space="preserve"> </w:t>
      </w:r>
      <w:r w:rsidR="00ED647D" w:rsidRPr="00D558F2">
        <w:rPr>
          <w:rFonts w:cs="Times New Roman"/>
          <w:sz w:val="28"/>
          <w:szCs w:val="28"/>
        </w:rPr>
        <w:t>Також отримано необхідні умови для оптимальності рекламних стратегій на основі принципу максимуму.</w:t>
      </w:r>
      <w:r w:rsidR="00ED647D">
        <w:rPr>
          <w:rFonts w:cs="Times New Roman"/>
          <w:sz w:val="28"/>
          <w:szCs w:val="28"/>
        </w:rPr>
        <w:t xml:space="preserve"> В тому числі </w:t>
      </w:r>
      <w:r w:rsidR="00ED647D" w:rsidRPr="00D558F2">
        <w:rPr>
          <w:rFonts w:cs="Times New Roman"/>
          <w:sz w:val="28"/>
          <w:szCs w:val="28"/>
        </w:rPr>
        <w:t>запропоновані чисельні методи вирішення завдань оптимізації рекламних витрат, зокрема, модифікований метод локальних варіацій та метод параметризації</w:t>
      </w:r>
      <w:r w:rsidR="00ED647D">
        <w:rPr>
          <w:rFonts w:cs="Times New Roman"/>
          <w:sz w:val="28"/>
          <w:szCs w:val="28"/>
        </w:rPr>
        <w:t xml:space="preserve">. </w:t>
      </w:r>
      <w:r w:rsidR="00ED647D" w:rsidRPr="00D558F2">
        <w:rPr>
          <w:rFonts w:cs="Times New Roman"/>
          <w:sz w:val="28"/>
          <w:szCs w:val="28"/>
        </w:rPr>
        <w:t>Проведено обчислювальні експерименти для динамічної моделі реклами з лінійним та нелінійним рівняннями зв'язку між ви</w:t>
      </w:r>
      <w:r w:rsidR="0036509B">
        <w:rPr>
          <w:rFonts w:cs="Times New Roman"/>
          <w:sz w:val="28"/>
          <w:szCs w:val="28"/>
        </w:rPr>
        <w:t>торгом</w:t>
      </w:r>
      <w:r w:rsidR="00ED647D" w:rsidRPr="00D558F2">
        <w:rPr>
          <w:rFonts w:cs="Times New Roman"/>
          <w:sz w:val="28"/>
          <w:szCs w:val="28"/>
        </w:rPr>
        <w:t xml:space="preserve"> та накопиченими впливами реклами та попередніх продажів. Для тестування моделі використовувалися статистичні дані щодо виручки та рекламних витрат двох фірм.</w:t>
      </w:r>
    </w:p>
    <w:p w14:paraId="58780077" w14:textId="2CACFB5D" w:rsidR="00341706" w:rsidRPr="00972058" w:rsidRDefault="00255FEB" w:rsidP="00167C91">
      <w:pPr>
        <w:spacing w:line="360" w:lineRule="auto"/>
        <w:ind w:firstLine="709"/>
        <w:contextualSpacing/>
        <w:jc w:val="both"/>
        <w:rPr>
          <w:rStyle w:val="a8"/>
          <w:rFonts w:eastAsiaTheme="minorHAnsi"/>
        </w:rPr>
      </w:pPr>
      <w:r>
        <w:rPr>
          <w:rStyle w:val="a8"/>
          <w:rFonts w:eastAsiaTheme="minorHAnsi"/>
        </w:rPr>
        <w:t>Магістерська дисертація</w:t>
      </w:r>
      <w:r w:rsidR="00341706" w:rsidRPr="00972058">
        <w:rPr>
          <w:rStyle w:val="a8"/>
          <w:rFonts w:eastAsiaTheme="minorHAnsi"/>
        </w:rPr>
        <w:t xml:space="preserve"> має обсяг </w:t>
      </w:r>
      <w:r w:rsidR="00B429E9">
        <w:rPr>
          <w:rStyle w:val="a8"/>
          <w:rFonts w:eastAsiaTheme="minorHAnsi"/>
        </w:rPr>
        <w:t>89</w:t>
      </w:r>
      <w:r w:rsidR="00341706" w:rsidRPr="00972058">
        <w:rPr>
          <w:rStyle w:val="a8"/>
          <w:rFonts w:eastAsiaTheme="minorHAnsi"/>
        </w:rPr>
        <w:t xml:space="preserve"> с., 3 розділи, </w:t>
      </w:r>
      <w:r w:rsidR="001667A5">
        <w:rPr>
          <w:rStyle w:val="a8"/>
          <w:rFonts w:eastAsiaTheme="minorHAnsi"/>
        </w:rPr>
        <w:t>4</w:t>
      </w:r>
      <w:r w:rsidR="00341706" w:rsidRPr="00972058">
        <w:rPr>
          <w:rStyle w:val="a8"/>
          <w:rFonts w:eastAsiaTheme="minorHAnsi"/>
        </w:rPr>
        <w:t xml:space="preserve"> таблиці, </w:t>
      </w:r>
      <w:r w:rsidR="00D67B68" w:rsidRPr="00D67B68">
        <w:rPr>
          <w:rStyle w:val="a8"/>
          <w:rFonts w:eastAsiaTheme="minorHAnsi"/>
        </w:rPr>
        <w:t>12</w:t>
      </w:r>
      <w:r w:rsidR="00341706" w:rsidRPr="00972058">
        <w:rPr>
          <w:rStyle w:val="a8"/>
          <w:rFonts w:eastAsiaTheme="minorHAnsi"/>
        </w:rPr>
        <w:t xml:space="preserve"> рисунків, 4</w:t>
      </w:r>
      <w:r w:rsidR="00277737">
        <w:rPr>
          <w:rStyle w:val="a8"/>
          <w:rFonts w:eastAsiaTheme="minorHAnsi"/>
        </w:rPr>
        <w:t>2</w:t>
      </w:r>
      <w:r w:rsidR="00341706" w:rsidRPr="00972058">
        <w:rPr>
          <w:rStyle w:val="a8"/>
          <w:rFonts w:eastAsiaTheme="minorHAnsi"/>
        </w:rPr>
        <w:t xml:space="preserve"> </w:t>
      </w:r>
      <w:r w:rsidR="00D67B68">
        <w:rPr>
          <w:rStyle w:val="a8"/>
          <w:rFonts w:eastAsiaTheme="minorHAnsi"/>
        </w:rPr>
        <w:t>посилання</w:t>
      </w:r>
      <w:r w:rsidR="00341706" w:rsidRPr="00972058">
        <w:rPr>
          <w:rStyle w:val="a8"/>
          <w:rFonts w:eastAsiaTheme="minorHAnsi"/>
        </w:rPr>
        <w:t xml:space="preserve">. Ключові слова: фармацевтичний ринок, стратегія просування, </w:t>
      </w:r>
      <w:r w:rsidR="00D67B68">
        <w:rPr>
          <w:rStyle w:val="a8"/>
          <w:rFonts w:eastAsiaTheme="minorHAnsi"/>
        </w:rPr>
        <w:t>оптимізація рекламних витрат</w:t>
      </w:r>
      <w:r w:rsidR="00341706" w:rsidRPr="00972058">
        <w:rPr>
          <w:rStyle w:val="a8"/>
          <w:rFonts w:eastAsiaTheme="minorHAnsi"/>
        </w:rPr>
        <w:t>.</w:t>
      </w:r>
    </w:p>
    <w:p w14:paraId="0EB6ADB9" w14:textId="77777777" w:rsidR="00341706" w:rsidRPr="00341706" w:rsidRDefault="00341706" w:rsidP="00341706">
      <w:pPr>
        <w:spacing w:after="200" w:line="360" w:lineRule="auto"/>
        <w:contextualSpacing/>
        <w:jc w:val="center"/>
        <w:rPr>
          <w:sz w:val="28"/>
          <w:szCs w:val="28"/>
        </w:rPr>
      </w:pPr>
      <w:r w:rsidRPr="00341706">
        <w:rPr>
          <w:sz w:val="28"/>
          <w:szCs w:val="28"/>
        </w:rPr>
        <w:br w:type="page"/>
      </w:r>
    </w:p>
    <w:p w14:paraId="1133598B" w14:textId="77777777" w:rsidR="00341706" w:rsidRPr="00341706" w:rsidRDefault="00341706" w:rsidP="00341706">
      <w:pPr>
        <w:spacing w:line="360" w:lineRule="auto"/>
        <w:ind w:hanging="284"/>
        <w:contextualSpacing/>
        <w:jc w:val="center"/>
        <w:rPr>
          <w:b/>
          <w:sz w:val="28"/>
          <w:szCs w:val="28"/>
          <w:lang w:eastAsia="ru-RU"/>
        </w:rPr>
      </w:pPr>
      <w:r w:rsidRPr="00341706">
        <w:rPr>
          <w:b/>
          <w:sz w:val="28"/>
          <w:szCs w:val="28"/>
          <w:lang w:val="en-US" w:eastAsia="ru-RU"/>
        </w:rPr>
        <w:lastRenderedPageBreak/>
        <w:t>ABSTRACT</w:t>
      </w:r>
    </w:p>
    <w:p w14:paraId="57292A29" w14:textId="77777777" w:rsidR="00C07832" w:rsidRPr="00341706" w:rsidRDefault="00C07832" w:rsidP="00C07832">
      <w:pPr>
        <w:spacing w:after="200" w:line="240" w:lineRule="auto"/>
        <w:contextualSpacing/>
        <w:jc w:val="center"/>
        <w:rPr>
          <w:b/>
          <w:sz w:val="28"/>
          <w:szCs w:val="28"/>
        </w:rPr>
      </w:pPr>
    </w:p>
    <w:p w14:paraId="61435124" w14:textId="77777777" w:rsidR="00C07832" w:rsidRPr="00341706" w:rsidRDefault="00C07832" w:rsidP="00C07832">
      <w:pPr>
        <w:spacing w:after="200" w:line="240" w:lineRule="auto"/>
        <w:contextualSpacing/>
        <w:jc w:val="center"/>
        <w:rPr>
          <w:b/>
          <w:sz w:val="28"/>
          <w:szCs w:val="28"/>
        </w:rPr>
      </w:pPr>
    </w:p>
    <w:p w14:paraId="6E8CC1A5" w14:textId="77777777" w:rsidR="00C07832" w:rsidRPr="00341706" w:rsidRDefault="00C07832" w:rsidP="00C07832">
      <w:pPr>
        <w:spacing w:after="200" w:line="240" w:lineRule="auto"/>
        <w:contextualSpacing/>
        <w:jc w:val="both"/>
        <w:rPr>
          <w:b/>
          <w:sz w:val="28"/>
          <w:szCs w:val="28"/>
        </w:rPr>
      </w:pPr>
    </w:p>
    <w:p w14:paraId="4EB1CD94" w14:textId="77777777" w:rsidR="00ED647D" w:rsidRPr="00ED647D" w:rsidRDefault="00ED647D" w:rsidP="00ED647D">
      <w:pPr>
        <w:spacing w:line="360" w:lineRule="auto"/>
        <w:ind w:firstLine="708"/>
        <w:contextualSpacing/>
        <w:jc w:val="both"/>
        <w:rPr>
          <w:rStyle w:val="a8"/>
          <w:rFonts w:eastAsiaTheme="minorHAnsi"/>
        </w:rPr>
      </w:pPr>
      <w:proofErr w:type="spellStart"/>
      <w:r w:rsidRPr="00ED647D">
        <w:rPr>
          <w:rStyle w:val="a8"/>
          <w:rFonts w:eastAsiaTheme="minorHAnsi"/>
        </w:rPr>
        <w:t>In</w:t>
      </w:r>
      <w:proofErr w:type="spellEnd"/>
      <w:r w:rsidRPr="00ED647D">
        <w:rPr>
          <w:rStyle w:val="a8"/>
          <w:rFonts w:eastAsiaTheme="minorHAnsi"/>
        </w:rPr>
        <w:t xml:space="preserve"> </w:t>
      </w:r>
      <w:proofErr w:type="spellStart"/>
      <w:r w:rsidRPr="00ED647D">
        <w:rPr>
          <w:rStyle w:val="a8"/>
          <w:rFonts w:eastAsiaTheme="minorHAnsi"/>
        </w:rPr>
        <w:t>this</w:t>
      </w:r>
      <w:proofErr w:type="spellEnd"/>
      <w:r w:rsidRPr="00ED647D">
        <w:rPr>
          <w:rStyle w:val="a8"/>
          <w:rFonts w:eastAsiaTheme="minorHAnsi"/>
        </w:rPr>
        <w:t xml:space="preserve"> </w:t>
      </w:r>
      <w:proofErr w:type="spellStart"/>
      <w:r w:rsidRPr="00ED647D">
        <w:rPr>
          <w:rStyle w:val="a8"/>
          <w:rFonts w:eastAsiaTheme="minorHAnsi"/>
        </w:rPr>
        <w:t>thesis</w:t>
      </w:r>
      <w:proofErr w:type="spellEnd"/>
      <w:r w:rsidRPr="00ED647D">
        <w:rPr>
          <w:rStyle w:val="a8"/>
          <w:rFonts w:eastAsiaTheme="minorHAnsi"/>
        </w:rPr>
        <w:t xml:space="preserve"> </w:t>
      </w:r>
      <w:proofErr w:type="spellStart"/>
      <w:r w:rsidRPr="00ED647D">
        <w:rPr>
          <w:rStyle w:val="a8"/>
          <w:rFonts w:eastAsiaTheme="minorHAnsi"/>
        </w:rPr>
        <w:t>the</w:t>
      </w:r>
      <w:proofErr w:type="spellEnd"/>
      <w:r w:rsidRPr="00ED647D">
        <w:rPr>
          <w:rStyle w:val="a8"/>
          <w:rFonts w:eastAsiaTheme="minorHAnsi"/>
        </w:rPr>
        <w:t xml:space="preserve"> </w:t>
      </w:r>
      <w:proofErr w:type="spellStart"/>
      <w:r w:rsidRPr="00ED647D">
        <w:rPr>
          <w:rStyle w:val="a8"/>
          <w:rFonts w:eastAsiaTheme="minorHAnsi"/>
        </w:rPr>
        <w:t>pharmaceutical</w:t>
      </w:r>
      <w:proofErr w:type="spellEnd"/>
      <w:r w:rsidRPr="00ED647D">
        <w:rPr>
          <w:rStyle w:val="a8"/>
          <w:rFonts w:eastAsiaTheme="minorHAnsi"/>
        </w:rPr>
        <w:t xml:space="preserve"> </w:t>
      </w:r>
      <w:proofErr w:type="spellStart"/>
      <w:r w:rsidRPr="00ED647D">
        <w:rPr>
          <w:rStyle w:val="a8"/>
          <w:rFonts w:eastAsiaTheme="minorHAnsi"/>
        </w:rPr>
        <w:t>market</w:t>
      </w:r>
      <w:proofErr w:type="spellEnd"/>
      <w:r w:rsidRPr="00ED647D">
        <w:rPr>
          <w:rStyle w:val="a8"/>
          <w:rFonts w:eastAsiaTheme="minorHAnsi"/>
        </w:rPr>
        <w:t xml:space="preserve"> </w:t>
      </w:r>
      <w:proofErr w:type="spellStart"/>
      <w:r w:rsidRPr="00ED647D">
        <w:rPr>
          <w:rStyle w:val="a8"/>
          <w:rFonts w:eastAsiaTheme="minorHAnsi"/>
        </w:rPr>
        <w:t>of</w:t>
      </w:r>
      <w:proofErr w:type="spellEnd"/>
      <w:r w:rsidRPr="00ED647D">
        <w:rPr>
          <w:rStyle w:val="a8"/>
          <w:rFonts w:eastAsiaTheme="minorHAnsi"/>
        </w:rPr>
        <w:t xml:space="preserve"> </w:t>
      </w:r>
      <w:proofErr w:type="spellStart"/>
      <w:r w:rsidRPr="00ED647D">
        <w:rPr>
          <w:rStyle w:val="a8"/>
          <w:rFonts w:eastAsiaTheme="minorHAnsi"/>
        </w:rPr>
        <w:t>Ukraine</w:t>
      </w:r>
      <w:proofErr w:type="spellEnd"/>
      <w:r w:rsidRPr="00ED647D">
        <w:rPr>
          <w:rStyle w:val="a8"/>
          <w:rFonts w:eastAsiaTheme="minorHAnsi"/>
        </w:rPr>
        <w:t xml:space="preserve"> </w:t>
      </w:r>
      <w:proofErr w:type="spellStart"/>
      <w:r w:rsidRPr="00ED647D">
        <w:rPr>
          <w:rStyle w:val="a8"/>
          <w:rFonts w:eastAsiaTheme="minorHAnsi"/>
        </w:rPr>
        <w:t>is</w:t>
      </w:r>
      <w:proofErr w:type="spellEnd"/>
      <w:r w:rsidRPr="00ED647D">
        <w:rPr>
          <w:rStyle w:val="a8"/>
          <w:rFonts w:eastAsiaTheme="minorHAnsi"/>
        </w:rPr>
        <w:t xml:space="preserve"> </w:t>
      </w:r>
      <w:proofErr w:type="spellStart"/>
      <w:r w:rsidRPr="00ED647D">
        <w:rPr>
          <w:rStyle w:val="a8"/>
          <w:rFonts w:eastAsiaTheme="minorHAnsi"/>
        </w:rPr>
        <w:t>analyzed</w:t>
      </w:r>
      <w:proofErr w:type="spellEnd"/>
      <w:r w:rsidRPr="00ED647D">
        <w:rPr>
          <w:rStyle w:val="a8"/>
          <w:rFonts w:eastAsiaTheme="minorHAnsi"/>
        </w:rPr>
        <w:t xml:space="preserve">, </w:t>
      </w:r>
      <w:proofErr w:type="spellStart"/>
      <w:r w:rsidRPr="00ED647D">
        <w:rPr>
          <w:rStyle w:val="a8"/>
          <w:rFonts w:eastAsiaTheme="minorHAnsi"/>
        </w:rPr>
        <w:t>and</w:t>
      </w:r>
      <w:proofErr w:type="spellEnd"/>
      <w:r w:rsidRPr="00ED647D">
        <w:rPr>
          <w:rStyle w:val="a8"/>
          <w:rFonts w:eastAsiaTheme="minorHAnsi"/>
        </w:rPr>
        <w:t xml:space="preserve"> </w:t>
      </w:r>
      <w:proofErr w:type="spellStart"/>
      <w:r w:rsidRPr="00ED647D">
        <w:rPr>
          <w:rStyle w:val="a8"/>
          <w:rFonts w:eastAsiaTheme="minorHAnsi"/>
        </w:rPr>
        <w:t>also</w:t>
      </w:r>
      <w:proofErr w:type="spellEnd"/>
      <w:r w:rsidRPr="00ED647D">
        <w:rPr>
          <w:rStyle w:val="a8"/>
          <w:rFonts w:eastAsiaTheme="minorHAnsi"/>
        </w:rPr>
        <w:t xml:space="preserve"> </w:t>
      </w:r>
      <w:proofErr w:type="spellStart"/>
      <w:r w:rsidRPr="00ED647D">
        <w:rPr>
          <w:rStyle w:val="a8"/>
          <w:rFonts w:eastAsiaTheme="minorHAnsi"/>
        </w:rPr>
        <w:t>with</w:t>
      </w:r>
      <w:proofErr w:type="spellEnd"/>
      <w:r w:rsidRPr="00ED647D">
        <w:rPr>
          <w:rStyle w:val="a8"/>
          <w:rFonts w:eastAsiaTheme="minorHAnsi"/>
        </w:rPr>
        <w:t xml:space="preserve"> </w:t>
      </w:r>
      <w:proofErr w:type="spellStart"/>
      <w:r w:rsidRPr="00ED647D">
        <w:rPr>
          <w:rStyle w:val="a8"/>
          <w:rFonts w:eastAsiaTheme="minorHAnsi"/>
        </w:rPr>
        <w:t>the</w:t>
      </w:r>
      <w:proofErr w:type="spellEnd"/>
      <w:r w:rsidRPr="00ED647D">
        <w:rPr>
          <w:rStyle w:val="a8"/>
          <w:rFonts w:eastAsiaTheme="minorHAnsi"/>
        </w:rPr>
        <w:t xml:space="preserve"> </w:t>
      </w:r>
      <w:proofErr w:type="spellStart"/>
      <w:r w:rsidRPr="00ED647D">
        <w:rPr>
          <w:rStyle w:val="a8"/>
          <w:rFonts w:eastAsiaTheme="minorHAnsi"/>
        </w:rPr>
        <w:t>help</w:t>
      </w:r>
      <w:proofErr w:type="spellEnd"/>
      <w:r w:rsidRPr="00ED647D">
        <w:rPr>
          <w:rStyle w:val="a8"/>
          <w:rFonts w:eastAsiaTheme="minorHAnsi"/>
        </w:rPr>
        <w:t xml:space="preserve"> </w:t>
      </w:r>
      <w:proofErr w:type="spellStart"/>
      <w:r w:rsidRPr="00ED647D">
        <w:rPr>
          <w:rStyle w:val="a8"/>
          <w:rFonts w:eastAsiaTheme="minorHAnsi"/>
        </w:rPr>
        <w:t>of</w:t>
      </w:r>
      <w:proofErr w:type="spellEnd"/>
      <w:r w:rsidRPr="00ED647D">
        <w:rPr>
          <w:rStyle w:val="a8"/>
          <w:rFonts w:eastAsiaTheme="minorHAnsi"/>
        </w:rPr>
        <w:t xml:space="preserve"> </w:t>
      </w:r>
      <w:proofErr w:type="spellStart"/>
      <w:r w:rsidRPr="00ED647D">
        <w:rPr>
          <w:rStyle w:val="a8"/>
          <w:rFonts w:eastAsiaTheme="minorHAnsi"/>
        </w:rPr>
        <w:t>economic</w:t>
      </w:r>
      <w:proofErr w:type="spellEnd"/>
      <w:r w:rsidRPr="00ED647D">
        <w:rPr>
          <w:rStyle w:val="a8"/>
          <w:rFonts w:eastAsiaTheme="minorHAnsi"/>
        </w:rPr>
        <w:t xml:space="preserve"> </w:t>
      </w:r>
      <w:proofErr w:type="spellStart"/>
      <w:r w:rsidRPr="00ED647D">
        <w:rPr>
          <w:rStyle w:val="a8"/>
          <w:rFonts w:eastAsiaTheme="minorHAnsi"/>
        </w:rPr>
        <w:t>and</w:t>
      </w:r>
      <w:proofErr w:type="spellEnd"/>
      <w:r w:rsidRPr="00ED647D">
        <w:rPr>
          <w:rStyle w:val="a8"/>
          <w:rFonts w:eastAsiaTheme="minorHAnsi"/>
        </w:rPr>
        <w:t xml:space="preserve"> </w:t>
      </w:r>
      <w:proofErr w:type="spellStart"/>
      <w:r w:rsidRPr="00ED647D">
        <w:rPr>
          <w:rStyle w:val="a8"/>
          <w:rFonts w:eastAsiaTheme="minorHAnsi"/>
        </w:rPr>
        <w:t>mathematical</w:t>
      </w:r>
      <w:proofErr w:type="spellEnd"/>
      <w:r w:rsidRPr="00ED647D">
        <w:rPr>
          <w:rStyle w:val="a8"/>
          <w:rFonts w:eastAsiaTheme="minorHAnsi"/>
        </w:rPr>
        <w:t xml:space="preserve"> </w:t>
      </w:r>
      <w:proofErr w:type="spellStart"/>
      <w:r w:rsidRPr="00ED647D">
        <w:rPr>
          <w:rStyle w:val="a8"/>
          <w:rFonts w:eastAsiaTheme="minorHAnsi"/>
        </w:rPr>
        <w:t>modeling</w:t>
      </w:r>
      <w:proofErr w:type="spellEnd"/>
      <w:r w:rsidRPr="00ED647D">
        <w:rPr>
          <w:rStyle w:val="a8"/>
          <w:rFonts w:eastAsiaTheme="minorHAnsi"/>
        </w:rPr>
        <w:t xml:space="preserve"> </w:t>
      </w:r>
      <w:proofErr w:type="spellStart"/>
      <w:r w:rsidRPr="00ED647D">
        <w:rPr>
          <w:rStyle w:val="a8"/>
          <w:rFonts w:eastAsiaTheme="minorHAnsi"/>
        </w:rPr>
        <w:t>the</w:t>
      </w:r>
      <w:proofErr w:type="spellEnd"/>
      <w:r w:rsidRPr="00ED647D">
        <w:rPr>
          <w:rStyle w:val="a8"/>
          <w:rFonts w:eastAsiaTheme="minorHAnsi"/>
        </w:rPr>
        <w:t xml:space="preserve"> </w:t>
      </w:r>
      <w:proofErr w:type="spellStart"/>
      <w:r w:rsidRPr="00ED647D">
        <w:rPr>
          <w:rStyle w:val="a8"/>
          <w:rFonts w:eastAsiaTheme="minorHAnsi"/>
        </w:rPr>
        <w:t>choice</w:t>
      </w:r>
      <w:proofErr w:type="spellEnd"/>
      <w:r w:rsidRPr="00ED647D">
        <w:rPr>
          <w:rStyle w:val="a8"/>
          <w:rFonts w:eastAsiaTheme="minorHAnsi"/>
        </w:rPr>
        <w:t xml:space="preserve"> </w:t>
      </w:r>
      <w:proofErr w:type="spellStart"/>
      <w:r w:rsidRPr="00ED647D">
        <w:rPr>
          <w:rStyle w:val="a8"/>
          <w:rFonts w:eastAsiaTheme="minorHAnsi"/>
        </w:rPr>
        <w:t>of</w:t>
      </w:r>
      <w:proofErr w:type="spellEnd"/>
      <w:r w:rsidRPr="00ED647D">
        <w:rPr>
          <w:rStyle w:val="a8"/>
          <w:rFonts w:eastAsiaTheme="minorHAnsi"/>
        </w:rPr>
        <w:t xml:space="preserve"> </w:t>
      </w:r>
      <w:proofErr w:type="spellStart"/>
      <w:r w:rsidRPr="00ED647D">
        <w:rPr>
          <w:rStyle w:val="a8"/>
          <w:rFonts w:eastAsiaTheme="minorHAnsi"/>
        </w:rPr>
        <w:t>the</w:t>
      </w:r>
      <w:proofErr w:type="spellEnd"/>
      <w:r w:rsidRPr="00ED647D">
        <w:rPr>
          <w:rStyle w:val="a8"/>
          <w:rFonts w:eastAsiaTheme="minorHAnsi"/>
        </w:rPr>
        <w:t xml:space="preserve"> </w:t>
      </w:r>
      <w:proofErr w:type="spellStart"/>
      <w:r w:rsidRPr="00ED647D">
        <w:rPr>
          <w:rStyle w:val="a8"/>
          <w:rFonts w:eastAsiaTheme="minorHAnsi"/>
        </w:rPr>
        <w:t>optimal</w:t>
      </w:r>
      <w:proofErr w:type="spellEnd"/>
      <w:r w:rsidRPr="00ED647D">
        <w:rPr>
          <w:rStyle w:val="a8"/>
          <w:rFonts w:eastAsiaTheme="minorHAnsi"/>
        </w:rPr>
        <w:t xml:space="preserve"> </w:t>
      </w:r>
      <w:proofErr w:type="spellStart"/>
      <w:r w:rsidRPr="00ED647D">
        <w:rPr>
          <w:rStyle w:val="a8"/>
          <w:rFonts w:eastAsiaTheme="minorHAnsi"/>
        </w:rPr>
        <w:t>strategy</w:t>
      </w:r>
      <w:proofErr w:type="spellEnd"/>
      <w:r w:rsidRPr="00ED647D">
        <w:rPr>
          <w:rStyle w:val="a8"/>
          <w:rFonts w:eastAsiaTheme="minorHAnsi"/>
        </w:rPr>
        <w:t xml:space="preserve"> </w:t>
      </w:r>
      <w:proofErr w:type="spellStart"/>
      <w:r w:rsidRPr="00ED647D">
        <w:rPr>
          <w:rStyle w:val="a8"/>
          <w:rFonts w:eastAsiaTheme="minorHAnsi"/>
        </w:rPr>
        <w:t>of</w:t>
      </w:r>
      <w:proofErr w:type="spellEnd"/>
      <w:r w:rsidRPr="00ED647D">
        <w:rPr>
          <w:rStyle w:val="a8"/>
          <w:rFonts w:eastAsiaTheme="minorHAnsi"/>
        </w:rPr>
        <w:t xml:space="preserve"> </w:t>
      </w:r>
      <w:proofErr w:type="spellStart"/>
      <w:r w:rsidRPr="00ED647D">
        <w:rPr>
          <w:rStyle w:val="a8"/>
          <w:rFonts w:eastAsiaTheme="minorHAnsi"/>
        </w:rPr>
        <w:t>drug</w:t>
      </w:r>
      <w:proofErr w:type="spellEnd"/>
      <w:r w:rsidRPr="00ED647D">
        <w:rPr>
          <w:rStyle w:val="a8"/>
          <w:rFonts w:eastAsiaTheme="minorHAnsi"/>
        </w:rPr>
        <w:t xml:space="preserve"> </w:t>
      </w:r>
      <w:proofErr w:type="spellStart"/>
      <w:r w:rsidRPr="00ED647D">
        <w:rPr>
          <w:rStyle w:val="a8"/>
          <w:rFonts w:eastAsiaTheme="minorHAnsi"/>
        </w:rPr>
        <w:t>promotion</w:t>
      </w:r>
      <w:proofErr w:type="spellEnd"/>
      <w:r w:rsidRPr="00ED647D">
        <w:rPr>
          <w:rStyle w:val="a8"/>
          <w:rFonts w:eastAsiaTheme="minorHAnsi"/>
        </w:rPr>
        <w:t xml:space="preserve"> </w:t>
      </w:r>
      <w:proofErr w:type="spellStart"/>
      <w:r w:rsidRPr="00ED647D">
        <w:rPr>
          <w:rStyle w:val="a8"/>
          <w:rFonts w:eastAsiaTheme="minorHAnsi"/>
        </w:rPr>
        <w:t>on</w:t>
      </w:r>
      <w:proofErr w:type="spellEnd"/>
      <w:r w:rsidRPr="00ED647D">
        <w:rPr>
          <w:rStyle w:val="a8"/>
          <w:rFonts w:eastAsiaTheme="minorHAnsi"/>
        </w:rPr>
        <w:t xml:space="preserve"> </w:t>
      </w:r>
      <w:proofErr w:type="spellStart"/>
      <w:r w:rsidRPr="00ED647D">
        <w:rPr>
          <w:rStyle w:val="a8"/>
          <w:rFonts w:eastAsiaTheme="minorHAnsi"/>
        </w:rPr>
        <w:t>the</w:t>
      </w:r>
      <w:proofErr w:type="spellEnd"/>
      <w:r w:rsidRPr="00ED647D">
        <w:rPr>
          <w:rStyle w:val="a8"/>
          <w:rFonts w:eastAsiaTheme="minorHAnsi"/>
        </w:rPr>
        <w:t xml:space="preserve"> </w:t>
      </w:r>
      <w:proofErr w:type="spellStart"/>
      <w:r w:rsidRPr="00ED647D">
        <w:rPr>
          <w:rStyle w:val="a8"/>
          <w:rFonts w:eastAsiaTheme="minorHAnsi"/>
        </w:rPr>
        <w:t>market</w:t>
      </w:r>
      <w:proofErr w:type="spellEnd"/>
      <w:r w:rsidRPr="00ED647D">
        <w:rPr>
          <w:rStyle w:val="a8"/>
          <w:rFonts w:eastAsiaTheme="minorHAnsi"/>
        </w:rPr>
        <w:t xml:space="preserve"> </w:t>
      </w:r>
      <w:proofErr w:type="spellStart"/>
      <w:r w:rsidRPr="00ED647D">
        <w:rPr>
          <w:rStyle w:val="a8"/>
          <w:rFonts w:eastAsiaTheme="minorHAnsi"/>
        </w:rPr>
        <w:t>of</w:t>
      </w:r>
      <w:proofErr w:type="spellEnd"/>
      <w:r w:rsidRPr="00ED647D">
        <w:rPr>
          <w:rStyle w:val="a8"/>
          <w:rFonts w:eastAsiaTheme="minorHAnsi"/>
        </w:rPr>
        <w:t xml:space="preserve"> </w:t>
      </w:r>
      <w:proofErr w:type="spellStart"/>
      <w:r w:rsidRPr="00ED647D">
        <w:rPr>
          <w:rStyle w:val="a8"/>
          <w:rFonts w:eastAsiaTheme="minorHAnsi"/>
        </w:rPr>
        <w:t>Ukraine</w:t>
      </w:r>
      <w:proofErr w:type="spellEnd"/>
      <w:r w:rsidRPr="00ED647D">
        <w:rPr>
          <w:rStyle w:val="a8"/>
          <w:rFonts w:eastAsiaTheme="minorHAnsi"/>
        </w:rPr>
        <w:t xml:space="preserve"> </w:t>
      </w:r>
      <w:proofErr w:type="spellStart"/>
      <w:r w:rsidRPr="00ED647D">
        <w:rPr>
          <w:rStyle w:val="a8"/>
          <w:rFonts w:eastAsiaTheme="minorHAnsi"/>
        </w:rPr>
        <w:t>was</w:t>
      </w:r>
      <w:proofErr w:type="spellEnd"/>
      <w:r w:rsidRPr="00ED647D">
        <w:rPr>
          <w:rStyle w:val="a8"/>
          <w:rFonts w:eastAsiaTheme="minorHAnsi"/>
        </w:rPr>
        <w:t xml:space="preserve"> </w:t>
      </w:r>
      <w:proofErr w:type="spellStart"/>
      <w:r w:rsidRPr="00ED647D">
        <w:rPr>
          <w:rStyle w:val="a8"/>
          <w:rFonts w:eastAsiaTheme="minorHAnsi"/>
        </w:rPr>
        <w:t>made</w:t>
      </w:r>
      <w:proofErr w:type="spellEnd"/>
      <w:r w:rsidRPr="00ED647D">
        <w:rPr>
          <w:rStyle w:val="a8"/>
          <w:rFonts w:eastAsiaTheme="minorHAnsi"/>
        </w:rPr>
        <w:t xml:space="preserve">. </w:t>
      </w:r>
      <w:proofErr w:type="spellStart"/>
      <w:r w:rsidRPr="00ED647D">
        <w:rPr>
          <w:rStyle w:val="a8"/>
          <w:rFonts w:eastAsiaTheme="minorHAnsi"/>
        </w:rPr>
        <w:t>In</w:t>
      </w:r>
      <w:proofErr w:type="spellEnd"/>
      <w:r w:rsidRPr="00ED647D">
        <w:rPr>
          <w:rStyle w:val="a8"/>
          <w:rFonts w:eastAsiaTheme="minorHAnsi"/>
        </w:rPr>
        <w:t xml:space="preserve"> </w:t>
      </w:r>
      <w:proofErr w:type="spellStart"/>
      <w:r w:rsidRPr="00ED647D">
        <w:rPr>
          <w:rStyle w:val="a8"/>
          <w:rFonts w:eastAsiaTheme="minorHAnsi"/>
        </w:rPr>
        <w:t>addition</w:t>
      </w:r>
      <w:proofErr w:type="spellEnd"/>
      <w:r w:rsidRPr="00ED647D">
        <w:rPr>
          <w:rStyle w:val="a8"/>
          <w:rFonts w:eastAsiaTheme="minorHAnsi"/>
        </w:rPr>
        <w:t xml:space="preserve">, </w:t>
      </w:r>
      <w:proofErr w:type="spellStart"/>
      <w:r w:rsidRPr="00ED647D">
        <w:rPr>
          <w:rStyle w:val="a8"/>
          <w:rFonts w:eastAsiaTheme="minorHAnsi"/>
        </w:rPr>
        <w:t>the</w:t>
      </w:r>
      <w:proofErr w:type="spellEnd"/>
      <w:r w:rsidRPr="00ED647D">
        <w:rPr>
          <w:rStyle w:val="a8"/>
          <w:rFonts w:eastAsiaTheme="minorHAnsi"/>
        </w:rPr>
        <w:t xml:space="preserve"> </w:t>
      </w:r>
      <w:proofErr w:type="spellStart"/>
      <w:r w:rsidRPr="00ED647D">
        <w:rPr>
          <w:rStyle w:val="a8"/>
          <w:rFonts w:eastAsiaTheme="minorHAnsi"/>
        </w:rPr>
        <w:t>preconditions</w:t>
      </w:r>
      <w:proofErr w:type="spellEnd"/>
      <w:r w:rsidRPr="00ED647D">
        <w:rPr>
          <w:rStyle w:val="a8"/>
          <w:rFonts w:eastAsiaTheme="minorHAnsi"/>
        </w:rPr>
        <w:t xml:space="preserve"> </w:t>
      </w:r>
      <w:proofErr w:type="spellStart"/>
      <w:r w:rsidRPr="00ED647D">
        <w:rPr>
          <w:rStyle w:val="a8"/>
          <w:rFonts w:eastAsiaTheme="minorHAnsi"/>
        </w:rPr>
        <w:t>of</w:t>
      </w:r>
      <w:proofErr w:type="spellEnd"/>
      <w:r w:rsidRPr="00ED647D">
        <w:rPr>
          <w:rStyle w:val="a8"/>
          <w:rFonts w:eastAsiaTheme="minorHAnsi"/>
        </w:rPr>
        <w:t xml:space="preserve"> </w:t>
      </w:r>
      <w:proofErr w:type="spellStart"/>
      <w:r w:rsidRPr="00ED647D">
        <w:rPr>
          <w:rStyle w:val="a8"/>
          <w:rFonts w:eastAsiaTheme="minorHAnsi"/>
        </w:rPr>
        <w:t>the</w:t>
      </w:r>
      <w:proofErr w:type="spellEnd"/>
      <w:r w:rsidRPr="00ED647D">
        <w:rPr>
          <w:rStyle w:val="a8"/>
          <w:rFonts w:eastAsiaTheme="minorHAnsi"/>
        </w:rPr>
        <w:t xml:space="preserve"> </w:t>
      </w:r>
      <w:proofErr w:type="spellStart"/>
      <w:r w:rsidRPr="00ED647D">
        <w:rPr>
          <w:rStyle w:val="a8"/>
          <w:rFonts w:eastAsiaTheme="minorHAnsi"/>
        </w:rPr>
        <w:t>market</w:t>
      </w:r>
      <w:proofErr w:type="spellEnd"/>
      <w:r w:rsidRPr="00ED647D">
        <w:rPr>
          <w:rStyle w:val="a8"/>
          <w:rFonts w:eastAsiaTheme="minorHAnsi"/>
        </w:rPr>
        <w:t xml:space="preserve"> </w:t>
      </w:r>
      <w:proofErr w:type="spellStart"/>
      <w:r w:rsidRPr="00ED647D">
        <w:rPr>
          <w:rStyle w:val="a8"/>
          <w:rFonts w:eastAsiaTheme="minorHAnsi"/>
        </w:rPr>
        <w:t>in</w:t>
      </w:r>
      <w:proofErr w:type="spellEnd"/>
      <w:r w:rsidRPr="00ED647D">
        <w:rPr>
          <w:rStyle w:val="a8"/>
          <w:rFonts w:eastAsiaTheme="minorHAnsi"/>
        </w:rPr>
        <w:t xml:space="preserve"> </w:t>
      </w:r>
      <w:proofErr w:type="spellStart"/>
      <w:r w:rsidRPr="00ED647D">
        <w:rPr>
          <w:rStyle w:val="a8"/>
          <w:rFonts w:eastAsiaTheme="minorHAnsi"/>
        </w:rPr>
        <w:t>which</w:t>
      </w:r>
      <w:proofErr w:type="spellEnd"/>
      <w:r w:rsidRPr="00ED647D">
        <w:rPr>
          <w:rStyle w:val="a8"/>
          <w:rFonts w:eastAsiaTheme="minorHAnsi"/>
        </w:rPr>
        <w:t xml:space="preserve"> </w:t>
      </w:r>
      <w:proofErr w:type="spellStart"/>
      <w:r w:rsidRPr="00ED647D">
        <w:rPr>
          <w:rStyle w:val="a8"/>
          <w:rFonts w:eastAsiaTheme="minorHAnsi"/>
        </w:rPr>
        <w:t>modern</w:t>
      </w:r>
      <w:proofErr w:type="spellEnd"/>
      <w:r w:rsidRPr="00ED647D">
        <w:rPr>
          <w:rStyle w:val="a8"/>
          <w:rFonts w:eastAsiaTheme="minorHAnsi"/>
        </w:rPr>
        <w:t xml:space="preserve"> </w:t>
      </w:r>
      <w:proofErr w:type="spellStart"/>
      <w:r w:rsidRPr="00ED647D">
        <w:rPr>
          <w:rStyle w:val="a8"/>
          <w:rFonts w:eastAsiaTheme="minorHAnsi"/>
        </w:rPr>
        <w:t>pharmaceutical</w:t>
      </w:r>
      <w:proofErr w:type="spellEnd"/>
      <w:r w:rsidRPr="00ED647D">
        <w:rPr>
          <w:rStyle w:val="a8"/>
          <w:rFonts w:eastAsiaTheme="minorHAnsi"/>
        </w:rPr>
        <w:t xml:space="preserve"> </w:t>
      </w:r>
      <w:proofErr w:type="spellStart"/>
      <w:r w:rsidRPr="00ED647D">
        <w:rPr>
          <w:rStyle w:val="a8"/>
          <w:rFonts w:eastAsiaTheme="minorHAnsi"/>
        </w:rPr>
        <w:t>companies</w:t>
      </w:r>
      <w:proofErr w:type="spellEnd"/>
      <w:r w:rsidRPr="00ED647D">
        <w:rPr>
          <w:rStyle w:val="a8"/>
          <w:rFonts w:eastAsiaTheme="minorHAnsi"/>
        </w:rPr>
        <w:t xml:space="preserve"> </w:t>
      </w:r>
      <w:proofErr w:type="spellStart"/>
      <w:r w:rsidRPr="00ED647D">
        <w:rPr>
          <w:rStyle w:val="a8"/>
          <w:rFonts w:eastAsiaTheme="minorHAnsi"/>
        </w:rPr>
        <w:t>operate</w:t>
      </w:r>
      <w:proofErr w:type="spellEnd"/>
      <w:r w:rsidRPr="00ED647D">
        <w:rPr>
          <w:rStyle w:val="a8"/>
          <w:rFonts w:eastAsiaTheme="minorHAnsi"/>
        </w:rPr>
        <w:t xml:space="preserve"> </w:t>
      </w:r>
      <w:proofErr w:type="spellStart"/>
      <w:r w:rsidRPr="00ED647D">
        <w:rPr>
          <w:rStyle w:val="a8"/>
          <w:rFonts w:eastAsiaTheme="minorHAnsi"/>
        </w:rPr>
        <w:t>are</w:t>
      </w:r>
      <w:proofErr w:type="spellEnd"/>
      <w:r w:rsidRPr="00ED647D">
        <w:rPr>
          <w:rStyle w:val="a8"/>
          <w:rFonts w:eastAsiaTheme="minorHAnsi"/>
        </w:rPr>
        <w:t xml:space="preserve"> </w:t>
      </w:r>
      <w:proofErr w:type="spellStart"/>
      <w:r w:rsidRPr="00ED647D">
        <w:rPr>
          <w:rStyle w:val="a8"/>
          <w:rFonts w:eastAsiaTheme="minorHAnsi"/>
        </w:rPr>
        <w:t>considered</w:t>
      </w:r>
      <w:proofErr w:type="spellEnd"/>
      <w:r w:rsidRPr="00ED647D">
        <w:rPr>
          <w:rStyle w:val="a8"/>
          <w:rFonts w:eastAsiaTheme="minorHAnsi"/>
        </w:rPr>
        <w:t xml:space="preserve"> </w:t>
      </w:r>
      <w:proofErr w:type="spellStart"/>
      <w:r w:rsidRPr="00ED647D">
        <w:rPr>
          <w:rStyle w:val="a8"/>
          <w:rFonts w:eastAsiaTheme="minorHAnsi"/>
        </w:rPr>
        <w:t>and</w:t>
      </w:r>
      <w:proofErr w:type="spellEnd"/>
      <w:r w:rsidRPr="00ED647D">
        <w:rPr>
          <w:rStyle w:val="a8"/>
          <w:rFonts w:eastAsiaTheme="minorHAnsi"/>
        </w:rPr>
        <w:t xml:space="preserve"> </w:t>
      </w:r>
      <w:proofErr w:type="spellStart"/>
      <w:r w:rsidRPr="00ED647D">
        <w:rPr>
          <w:rStyle w:val="a8"/>
          <w:rFonts w:eastAsiaTheme="minorHAnsi"/>
        </w:rPr>
        <w:t>the</w:t>
      </w:r>
      <w:proofErr w:type="spellEnd"/>
      <w:r w:rsidRPr="00ED647D">
        <w:rPr>
          <w:rStyle w:val="a8"/>
          <w:rFonts w:eastAsiaTheme="minorHAnsi"/>
        </w:rPr>
        <w:t xml:space="preserve"> </w:t>
      </w:r>
      <w:proofErr w:type="spellStart"/>
      <w:r w:rsidRPr="00ED647D">
        <w:rPr>
          <w:rStyle w:val="a8"/>
          <w:rFonts w:eastAsiaTheme="minorHAnsi"/>
        </w:rPr>
        <w:t>disadvantages</w:t>
      </w:r>
      <w:proofErr w:type="spellEnd"/>
      <w:r w:rsidRPr="00ED647D">
        <w:rPr>
          <w:rStyle w:val="a8"/>
          <w:rFonts w:eastAsiaTheme="minorHAnsi"/>
        </w:rPr>
        <w:t xml:space="preserve"> </w:t>
      </w:r>
      <w:proofErr w:type="spellStart"/>
      <w:r w:rsidRPr="00ED647D">
        <w:rPr>
          <w:rStyle w:val="a8"/>
          <w:rFonts w:eastAsiaTheme="minorHAnsi"/>
        </w:rPr>
        <w:t>and</w:t>
      </w:r>
      <w:proofErr w:type="spellEnd"/>
      <w:r w:rsidRPr="00ED647D">
        <w:rPr>
          <w:rStyle w:val="a8"/>
          <w:rFonts w:eastAsiaTheme="minorHAnsi"/>
        </w:rPr>
        <w:t xml:space="preserve"> </w:t>
      </w:r>
      <w:proofErr w:type="spellStart"/>
      <w:r w:rsidRPr="00ED647D">
        <w:rPr>
          <w:rStyle w:val="a8"/>
          <w:rFonts w:eastAsiaTheme="minorHAnsi"/>
        </w:rPr>
        <w:t>advantages</w:t>
      </w:r>
      <w:proofErr w:type="spellEnd"/>
      <w:r w:rsidRPr="00ED647D">
        <w:rPr>
          <w:rStyle w:val="a8"/>
          <w:rFonts w:eastAsiaTheme="minorHAnsi"/>
        </w:rPr>
        <w:t xml:space="preserve"> </w:t>
      </w:r>
      <w:proofErr w:type="spellStart"/>
      <w:r w:rsidRPr="00ED647D">
        <w:rPr>
          <w:rStyle w:val="a8"/>
          <w:rFonts w:eastAsiaTheme="minorHAnsi"/>
        </w:rPr>
        <w:t>of</w:t>
      </w:r>
      <w:proofErr w:type="spellEnd"/>
      <w:r w:rsidRPr="00ED647D">
        <w:rPr>
          <w:rStyle w:val="a8"/>
          <w:rFonts w:eastAsiaTheme="minorHAnsi"/>
        </w:rPr>
        <w:t xml:space="preserve"> </w:t>
      </w:r>
      <w:proofErr w:type="spellStart"/>
      <w:r w:rsidRPr="00ED647D">
        <w:rPr>
          <w:rStyle w:val="a8"/>
          <w:rFonts w:eastAsiaTheme="minorHAnsi"/>
        </w:rPr>
        <w:t>the</w:t>
      </w:r>
      <w:proofErr w:type="spellEnd"/>
      <w:r w:rsidRPr="00ED647D">
        <w:rPr>
          <w:rStyle w:val="a8"/>
          <w:rFonts w:eastAsiaTheme="minorHAnsi"/>
        </w:rPr>
        <w:t xml:space="preserve"> </w:t>
      </w:r>
      <w:proofErr w:type="spellStart"/>
      <w:r w:rsidRPr="00ED647D">
        <w:rPr>
          <w:rStyle w:val="a8"/>
          <w:rFonts w:eastAsiaTheme="minorHAnsi"/>
        </w:rPr>
        <w:t>pharmaceutical</w:t>
      </w:r>
      <w:proofErr w:type="spellEnd"/>
      <w:r w:rsidRPr="00ED647D">
        <w:rPr>
          <w:rStyle w:val="a8"/>
          <w:rFonts w:eastAsiaTheme="minorHAnsi"/>
        </w:rPr>
        <w:t xml:space="preserve"> </w:t>
      </w:r>
      <w:proofErr w:type="spellStart"/>
      <w:r w:rsidRPr="00ED647D">
        <w:rPr>
          <w:rStyle w:val="a8"/>
          <w:rFonts w:eastAsiaTheme="minorHAnsi"/>
        </w:rPr>
        <w:t>market</w:t>
      </w:r>
      <w:proofErr w:type="spellEnd"/>
      <w:r w:rsidRPr="00ED647D">
        <w:rPr>
          <w:rStyle w:val="a8"/>
          <w:rFonts w:eastAsiaTheme="minorHAnsi"/>
        </w:rPr>
        <w:t xml:space="preserve"> </w:t>
      </w:r>
      <w:proofErr w:type="spellStart"/>
      <w:r w:rsidRPr="00ED647D">
        <w:rPr>
          <w:rStyle w:val="a8"/>
          <w:rFonts w:eastAsiaTheme="minorHAnsi"/>
        </w:rPr>
        <w:t>in</w:t>
      </w:r>
      <w:proofErr w:type="spellEnd"/>
      <w:r w:rsidRPr="00ED647D">
        <w:rPr>
          <w:rStyle w:val="a8"/>
          <w:rFonts w:eastAsiaTheme="minorHAnsi"/>
        </w:rPr>
        <w:t xml:space="preserve"> </w:t>
      </w:r>
      <w:proofErr w:type="spellStart"/>
      <w:r w:rsidRPr="00ED647D">
        <w:rPr>
          <w:rStyle w:val="a8"/>
          <w:rFonts w:eastAsiaTheme="minorHAnsi"/>
        </w:rPr>
        <w:t>Ukraine</w:t>
      </w:r>
      <w:proofErr w:type="spellEnd"/>
      <w:r w:rsidRPr="00ED647D">
        <w:rPr>
          <w:rStyle w:val="a8"/>
          <w:rFonts w:eastAsiaTheme="minorHAnsi"/>
        </w:rPr>
        <w:t xml:space="preserve"> </w:t>
      </w:r>
      <w:proofErr w:type="spellStart"/>
      <w:r w:rsidRPr="00ED647D">
        <w:rPr>
          <w:rStyle w:val="a8"/>
          <w:rFonts w:eastAsiaTheme="minorHAnsi"/>
        </w:rPr>
        <w:t>are</w:t>
      </w:r>
      <w:proofErr w:type="spellEnd"/>
      <w:r w:rsidRPr="00ED647D">
        <w:rPr>
          <w:rStyle w:val="a8"/>
          <w:rFonts w:eastAsiaTheme="minorHAnsi"/>
        </w:rPr>
        <w:t xml:space="preserve"> </w:t>
      </w:r>
      <w:proofErr w:type="spellStart"/>
      <w:r w:rsidRPr="00ED647D">
        <w:rPr>
          <w:rStyle w:val="a8"/>
          <w:rFonts w:eastAsiaTheme="minorHAnsi"/>
        </w:rPr>
        <w:t>analyzed</w:t>
      </w:r>
      <w:proofErr w:type="spellEnd"/>
      <w:r w:rsidRPr="00ED647D">
        <w:rPr>
          <w:rStyle w:val="a8"/>
          <w:rFonts w:eastAsiaTheme="minorHAnsi"/>
        </w:rPr>
        <w:t xml:space="preserve">. </w:t>
      </w:r>
      <w:proofErr w:type="spellStart"/>
      <w:r w:rsidRPr="00ED647D">
        <w:rPr>
          <w:rStyle w:val="a8"/>
          <w:rFonts w:eastAsiaTheme="minorHAnsi"/>
        </w:rPr>
        <w:t>The</w:t>
      </w:r>
      <w:proofErr w:type="spellEnd"/>
      <w:r w:rsidRPr="00ED647D">
        <w:rPr>
          <w:rStyle w:val="a8"/>
          <w:rFonts w:eastAsiaTheme="minorHAnsi"/>
        </w:rPr>
        <w:t xml:space="preserve"> </w:t>
      </w:r>
      <w:proofErr w:type="spellStart"/>
      <w:r w:rsidRPr="00ED647D">
        <w:rPr>
          <w:rStyle w:val="a8"/>
          <w:rFonts w:eastAsiaTheme="minorHAnsi"/>
        </w:rPr>
        <w:t>aim</w:t>
      </w:r>
      <w:proofErr w:type="spellEnd"/>
      <w:r w:rsidRPr="00ED647D">
        <w:rPr>
          <w:rStyle w:val="a8"/>
          <w:rFonts w:eastAsiaTheme="minorHAnsi"/>
        </w:rPr>
        <w:t xml:space="preserve"> </w:t>
      </w:r>
      <w:proofErr w:type="spellStart"/>
      <w:r w:rsidRPr="00ED647D">
        <w:rPr>
          <w:rStyle w:val="a8"/>
          <w:rFonts w:eastAsiaTheme="minorHAnsi"/>
        </w:rPr>
        <w:t>of</w:t>
      </w:r>
      <w:proofErr w:type="spellEnd"/>
      <w:r w:rsidRPr="00ED647D">
        <w:rPr>
          <w:rStyle w:val="a8"/>
          <w:rFonts w:eastAsiaTheme="minorHAnsi"/>
        </w:rPr>
        <w:t xml:space="preserve"> </w:t>
      </w:r>
      <w:proofErr w:type="spellStart"/>
      <w:r w:rsidRPr="00ED647D">
        <w:rPr>
          <w:rStyle w:val="a8"/>
          <w:rFonts w:eastAsiaTheme="minorHAnsi"/>
        </w:rPr>
        <w:t>the</w:t>
      </w:r>
      <w:proofErr w:type="spellEnd"/>
      <w:r w:rsidRPr="00ED647D">
        <w:rPr>
          <w:rStyle w:val="a8"/>
          <w:rFonts w:eastAsiaTheme="minorHAnsi"/>
        </w:rPr>
        <w:t xml:space="preserve"> </w:t>
      </w:r>
      <w:proofErr w:type="spellStart"/>
      <w:r w:rsidRPr="00ED647D">
        <w:rPr>
          <w:rStyle w:val="a8"/>
          <w:rFonts w:eastAsiaTheme="minorHAnsi"/>
        </w:rPr>
        <w:t>study</w:t>
      </w:r>
      <w:proofErr w:type="spellEnd"/>
      <w:r w:rsidRPr="00ED647D">
        <w:rPr>
          <w:rStyle w:val="a8"/>
          <w:rFonts w:eastAsiaTheme="minorHAnsi"/>
        </w:rPr>
        <w:t xml:space="preserve"> </w:t>
      </w:r>
      <w:proofErr w:type="spellStart"/>
      <w:r w:rsidRPr="00ED647D">
        <w:rPr>
          <w:rStyle w:val="a8"/>
          <w:rFonts w:eastAsiaTheme="minorHAnsi"/>
        </w:rPr>
        <w:t>is</w:t>
      </w:r>
      <w:proofErr w:type="spellEnd"/>
      <w:r w:rsidRPr="00ED647D">
        <w:rPr>
          <w:rStyle w:val="a8"/>
          <w:rFonts w:eastAsiaTheme="minorHAnsi"/>
        </w:rPr>
        <w:t xml:space="preserve"> </w:t>
      </w:r>
      <w:proofErr w:type="spellStart"/>
      <w:r w:rsidRPr="00ED647D">
        <w:rPr>
          <w:rStyle w:val="a8"/>
          <w:rFonts w:eastAsiaTheme="minorHAnsi"/>
        </w:rPr>
        <w:t>to</w:t>
      </w:r>
      <w:proofErr w:type="spellEnd"/>
      <w:r w:rsidRPr="00ED647D">
        <w:rPr>
          <w:rStyle w:val="a8"/>
          <w:rFonts w:eastAsiaTheme="minorHAnsi"/>
        </w:rPr>
        <w:t xml:space="preserve"> </w:t>
      </w:r>
      <w:proofErr w:type="spellStart"/>
      <w:r w:rsidRPr="00ED647D">
        <w:rPr>
          <w:rStyle w:val="a8"/>
          <w:rFonts w:eastAsiaTheme="minorHAnsi"/>
        </w:rPr>
        <w:t>develop</w:t>
      </w:r>
      <w:proofErr w:type="spellEnd"/>
      <w:r w:rsidRPr="00ED647D">
        <w:rPr>
          <w:rStyle w:val="a8"/>
          <w:rFonts w:eastAsiaTheme="minorHAnsi"/>
        </w:rPr>
        <w:t xml:space="preserve"> a </w:t>
      </w:r>
      <w:proofErr w:type="spellStart"/>
      <w:r w:rsidRPr="00ED647D">
        <w:rPr>
          <w:rStyle w:val="a8"/>
          <w:rFonts w:eastAsiaTheme="minorHAnsi"/>
        </w:rPr>
        <w:t>new</w:t>
      </w:r>
      <w:proofErr w:type="spellEnd"/>
      <w:r w:rsidRPr="00ED647D">
        <w:rPr>
          <w:rStyle w:val="a8"/>
          <w:rFonts w:eastAsiaTheme="minorHAnsi"/>
        </w:rPr>
        <w:t xml:space="preserve"> </w:t>
      </w:r>
      <w:proofErr w:type="spellStart"/>
      <w:r w:rsidRPr="00ED647D">
        <w:rPr>
          <w:rStyle w:val="a8"/>
          <w:rFonts w:eastAsiaTheme="minorHAnsi"/>
        </w:rPr>
        <w:t>class</w:t>
      </w:r>
      <w:proofErr w:type="spellEnd"/>
      <w:r w:rsidRPr="00ED647D">
        <w:rPr>
          <w:rStyle w:val="a8"/>
          <w:rFonts w:eastAsiaTheme="minorHAnsi"/>
        </w:rPr>
        <w:t xml:space="preserve"> </w:t>
      </w:r>
      <w:proofErr w:type="spellStart"/>
      <w:r w:rsidRPr="00ED647D">
        <w:rPr>
          <w:rStyle w:val="a8"/>
          <w:rFonts w:eastAsiaTheme="minorHAnsi"/>
        </w:rPr>
        <w:t>of</w:t>
      </w:r>
      <w:proofErr w:type="spellEnd"/>
      <w:r w:rsidRPr="00ED647D">
        <w:rPr>
          <w:rStyle w:val="a8"/>
          <w:rFonts w:eastAsiaTheme="minorHAnsi"/>
        </w:rPr>
        <w:t xml:space="preserve"> </w:t>
      </w:r>
      <w:proofErr w:type="spellStart"/>
      <w:r w:rsidRPr="00ED647D">
        <w:rPr>
          <w:rStyle w:val="a8"/>
          <w:rFonts w:eastAsiaTheme="minorHAnsi"/>
        </w:rPr>
        <w:t>mathematical</w:t>
      </w:r>
      <w:proofErr w:type="spellEnd"/>
      <w:r w:rsidRPr="00ED647D">
        <w:rPr>
          <w:rStyle w:val="a8"/>
          <w:rFonts w:eastAsiaTheme="minorHAnsi"/>
        </w:rPr>
        <w:t xml:space="preserve"> </w:t>
      </w:r>
      <w:proofErr w:type="spellStart"/>
      <w:r w:rsidRPr="00ED647D">
        <w:rPr>
          <w:rStyle w:val="a8"/>
          <w:rFonts w:eastAsiaTheme="minorHAnsi"/>
        </w:rPr>
        <w:t>models</w:t>
      </w:r>
      <w:proofErr w:type="spellEnd"/>
      <w:r w:rsidRPr="00ED647D">
        <w:rPr>
          <w:rStyle w:val="a8"/>
          <w:rFonts w:eastAsiaTheme="minorHAnsi"/>
        </w:rPr>
        <w:t xml:space="preserve"> </w:t>
      </w:r>
      <w:proofErr w:type="spellStart"/>
      <w:r w:rsidRPr="00ED647D">
        <w:rPr>
          <w:rStyle w:val="a8"/>
          <w:rFonts w:eastAsiaTheme="minorHAnsi"/>
        </w:rPr>
        <w:t>of</w:t>
      </w:r>
      <w:proofErr w:type="spellEnd"/>
      <w:r w:rsidRPr="00ED647D">
        <w:rPr>
          <w:rStyle w:val="a8"/>
          <w:rFonts w:eastAsiaTheme="minorHAnsi"/>
        </w:rPr>
        <w:t xml:space="preserve"> </w:t>
      </w:r>
      <w:proofErr w:type="spellStart"/>
      <w:r w:rsidRPr="00ED647D">
        <w:rPr>
          <w:rStyle w:val="a8"/>
          <w:rFonts w:eastAsiaTheme="minorHAnsi"/>
        </w:rPr>
        <w:t>economic</w:t>
      </w:r>
      <w:proofErr w:type="spellEnd"/>
      <w:r w:rsidRPr="00ED647D">
        <w:rPr>
          <w:rStyle w:val="a8"/>
          <w:rFonts w:eastAsiaTheme="minorHAnsi"/>
        </w:rPr>
        <w:t xml:space="preserve"> </w:t>
      </w:r>
      <w:proofErr w:type="spellStart"/>
      <w:r w:rsidRPr="00ED647D">
        <w:rPr>
          <w:rStyle w:val="a8"/>
          <w:rFonts w:eastAsiaTheme="minorHAnsi"/>
        </w:rPr>
        <w:t>dynamics</w:t>
      </w:r>
      <w:proofErr w:type="spellEnd"/>
      <w:r w:rsidRPr="00ED647D">
        <w:rPr>
          <w:rStyle w:val="a8"/>
          <w:rFonts w:eastAsiaTheme="minorHAnsi"/>
        </w:rPr>
        <w:t xml:space="preserve"> </w:t>
      </w:r>
      <w:proofErr w:type="spellStart"/>
      <w:r w:rsidRPr="00ED647D">
        <w:rPr>
          <w:rStyle w:val="a8"/>
          <w:rFonts w:eastAsiaTheme="minorHAnsi"/>
        </w:rPr>
        <w:t>taking</w:t>
      </w:r>
      <w:proofErr w:type="spellEnd"/>
      <w:r w:rsidRPr="00ED647D">
        <w:rPr>
          <w:rStyle w:val="a8"/>
          <w:rFonts w:eastAsiaTheme="minorHAnsi"/>
        </w:rPr>
        <w:t xml:space="preserve"> </w:t>
      </w:r>
      <w:proofErr w:type="spellStart"/>
      <w:r w:rsidRPr="00ED647D">
        <w:rPr>
          <w:rStyle w:val="a8"/>
          <w:rFonts w:eastAsiaTheme="minorHAnsi"/>
        </w:rPr>
        <w:t>into</w:t>
      </w:r>
      <w:proofErr w:type="spellEnd"/>
      <w:r w:rsidRPr="00ED647D">
        <w:rPr>
          <w:rStyle w:val="a8"/>
          <w:rFonts w:eastAsiaTheme="minorHAnsi"/>
        </w:rPr>
        <w:t xml:space="preserve"> </w:t>
      </w:r>
      <w:proofErr w:type="spellStart"/>
      <w:r w:rsidRPr="00ED647D">
        <w:rPr>
          <w:rStyle w:val="a8"/>
          <w:rFonts w:eastAsiaTheme="minorHAnsi"/>
        </w:rPr>
        <w:t>account</w:t>
      </w:r>
      <w:proofErr w:type="spellEnd"/>
      <w:r w:rsidRPr="00ED647D">
        <w:rPr>
          <w:rStyle w:val="a8"/>
          <w:rFonts w:eastAsiaTheme="minorHAnsi"/>
        </w:rPr>
        <w:t xml:space="preserve"> </w:t>
      </w:r>
      <w:proofErr w:type="spellStart"/>
      <w:r w:rsidRPr="00ED647D">
        <w:rPr>
          <w:rStyle w:val="a8"/>
          <w:rFonts w:eastAsiaTheme="minorHAnsi"/>
        </w:rPr>
        <w:t>the</w:t>
      </w:r>
      <w:proofErr w:type="spellEnd"/>
      <w:r w:rsidRPr="00ED647D">
        <w:rPr>
          <w:rStyle w:val="a8"/>
          <w:rFonts w:eastAsiaTheme="minorHAnsi"/>
        </w:rPr>
        <w:t xml:space="preserve"> </w:t>
      </w:r>
      <w:proofErr w:type="spellStart"/>
      <w:r w:rsidRPr="00ED647D">
        <w:rPr>
          <w:rStyle w:val="a8"/>
          <w:rFonts w:eastAsiaTheme="minorHAnsi"/>
        </w:rPr>
        <w:t>distributed</w:t>
      </w:r>
      <w:proofErr w:type="spellEnd"/>
      <w:r w:rsidRPr="00ED647D">
        <w:rPr>
          <w:rStyle w:val="a8"/>
          <w:rFonts w:eastAsiaTheme="minorHAnsi"/>
        </w:rPr>
        <w:t xml:space="preserve"> </w:t>
      </w:r>
      <w:proofErr w:type="spellStart"/>
      <w:r w:rsidRPr="00ED647D">
        <w:rPr>
          <w:rStyle w:val="a8"/>
          <w:rFonts w:eastAsiaTheme="minorHAnsi"/>
        </w:rPr>
        <w:t>lag</w:t>
      </w:r>
      <w:proofErr w:type="spellEnd"/>
      <w:r w:rsidRPr="00ED647D">
        <w:rPr>
          <w:rStyle w:val="a8"/>
          <w:rFonts w:eastAsiaTheme="minorHAnsi"/>
        </w:rPr>
        <w:t xml:space="preserve"> </w:t>
      </w:r>
      <w:proofErr w:type="spellStart"/>
      <w:r w:rsidRPr="00ED647D">
        <w:rPr>
          <w:rStyle w:val="a8"/>
          <w:rFonts w:eastAsiaTheme="minorHAnsi"/>
        </w:rPr>
        <w:t>of</w:t>
      </w:r>
      <w:proofErr w:type="spellEnd"/>
      <w:r w:rsidRPr="00ED647D">
        <w:rPr>
          <w:rStyle w:val="a8"/>
          <w:rFonts w:eastAsiaTheme="minorHAnsi"/>
        </w:rPr>
        <w:t xml:space="preserve"> </w:t>
      </w:r>
      <w:proofErr w:type="spellStart"/>
      <w:r w:rsidRPr="00ED647D">
        <w:rPr>
          <w:rStyle w:val="a8"/>
          <w:rFonts w:eastAsiaTheme="minorHAnsi"/>
        </w:rPr>
        <w:t>the</w:t>
      </w:r>
      <w:proofErr w:type="spellEnd"/>
      <w:r w:rsidRPr="00ED647D">
        <w:rPr>
          <w:rStyle w:val="a8"/>
          <w:rFonts w:eastAsiaTheme="minorHAnsi"/>
        </w:rPr>
        <w:t xml:space="preserve"> </w:t>
      </w:r>
      <w:proofErr w:type="spellStart"/>
      <w:r w:rsidRPr="00ED647D">
        <w:rPr>
          <w:rStyle w:val="a8"/>
          <w:rFonts w:eastAsiaTheme="minorHAnsi"/>
        </w:rPr>
        <w:t>effect</w:t>
      </w:r>
      <w:proofErr w:type="spellEnd"/>
      <w:r w:rsidRPr="00ED647D">
        <w:rPr>
          <w:rStyle w:val="a8"/>
          <w:rFonts w:eastAsiaTheme="minorHAnsi"/>
        </w:rPr>
        <w:t xml:space="preserve"> </w:t>
      </w:r>
      <w:proofErr w:type="spellStart"/>
      <w:r w:rsidRPr="00ED647D">
        <w:rPr>
          <w:rStyle w:val="a8"/>
          <w:rFonts w:eastAsiaTheme="minorHAnsi"/>
        </w:rPr>
        <w:t>of</w:t>
      </w:r>
      <w:proofErr w:type="spellEnd"/>
      <w:r w:rsidRPr="00ED647D">
        <w:rPr>
          <w:rStyle w:val="a8"/>
          <w:rFonts w:eastAsiaTheme="minorHAnsi"/>
        </w:rPr>
        <w:t xml:space="preserve"> </w:t>
      </w:r>
      <w:proofErr w:type="spellStart"/>
      <w:r w:rsidRPr="00ED647D">
        <w:rPr>
          <w:rStyle w:val="a8"/>
          <w:rFonts w:eastAsiaTheme="minorHAnsi"/>
        </w:rPr>
        <w:t>influencing</w:t>
      </w:r>
      <w:proofErr w:type="spellEnd"/>
      <w:r w:rsidRPr="00ED647D">
        <w:rPr>
          <w:rStyle w:val="a8"/>
          <w:rFonts w:eastAsiaTheme="minorHAnsi"/>
        </w:rPr>
        <w:t xml:space="preserve"> </w:t>
      </w:r>
      <w:proofErr w:type="spellStart"/>
      <w:r w:rsidRPr="00ED647D">
        <w:rPr>
          <w:rStyle w:val="a8"/>
          <w:rFonts w:eastAsiaTheme="minorHAnsi"/>
        </w:rPr>
        <w:t>factors</w:t>
      </w:r>
      <w:proofErr w:type="spellEnd"/>
      <w:r w:rsidRPr="00ED647D">
        <w:rPr>
          <w:rStyle w:val="a8"/>
          <w:rFonts w:eastAsiaTheme="minorHAnsi"/>
        </w:rPr>
        <w:t xml:space="preserve">, </w:t>
      </w:r>
      <w:proofErr w:type="spellStart"/>
      <w:r w:rsidRPr="00ED647D">
        <w:rPr>
          <w:rStyle w:val="a8"/>
          <w:rFonts w:eastAsiaTheme="minorHAnsi"/>
        </w:rPr>
        <w:t>their</w:t>
      </w:r>
      <w:proofErr w:type="spellEnd"/>
      <w:r w:rsidRPr="00ED647D">
        <w:rPr>
          <w:rStyle w:val="a8"/>
          <w:rFonts w:eastAsiaTheme="minorHAnsi"/>
        </w:rPr>
        <w:t xml:space="preserve"> </w:t>
      </w:r>
      <w:proofErr w:type="spellStart"/>
      <w:r w:rsidRPr="00ED647D">
        <w:rPr>
          <w:rStyle w:val="a8"/>
          <w:rFonts w:eastAsiaTheme="minorHAnsi"/>
        </w:rPr>
        <w:t>qualitative</w:t>
      </w:r>
      <w:proofErr w:type="spellEnd"/>
      <w:r w:rsidRPr="00ED647D">
        <w:rPr>
          <w:rStyle w:val="a8"/>
          <w:rFonts w:eastAsiaTheme="minorHAnsi"/>
        </w:rPr>
        <w:t xml:space="preserve"> </w:t>
      </w:r>
      <w:proofErr w:type="spellStart"/>
      <w:r w:rsidRPr="00ED647D">
        <w:rPr>
          <w:rStyle w:val="a8"/>
          <w:rFonts w:eastAsiaTheme="minorHAnsi"/>
        </w:rPr>
        <w:t>analysis</w:t>
      </w:r>
      <w:proofErr w:type="spellEnd"/>
      <w:r w:rsidRPr="00ED647D">
        <w:rPr>
          <w:rStyle w:val="a8"/>
          <w:rFonts w:eastAsiaTheme="minorHAnsi"/>
        </w:rPr>
        <w:t xml:space="preserve">, </w:t>
      </w:r>
      <w:proofErr w:type="spellStart"/>
      <w:r w:rsidRPr="00ED647D">
        <w:rPr>
          <w:rStyle w:val="a8"/>
          <w:rFonts w:eastAsiaTheme="minorHAnsi"/>
        </w:rPr>
        <w:t>practical</w:t>
      </w:r>
      <w:proofErr w:type="spellEnd"/>
      <w:r w:rsidRPr="00ED647D">
        <w:rPr>
          <w:rStyle w:val="a8"/>
          <w:rFonts w:eastAsiaTheme="minorHAnsi"/>
        </w:rPr>
        <w:t xml:space="preserve"> </w:t>
      </w:r>
      <w:proofErr w:type="spellStart"/>
      <w:r w:rsidRPr="00ED647D">
        <w:rPr>
          <w:rStyle w:val="a8"/>
          <w:rFonts w:eastAsiaTheme="minorHAnsi"/>
        </w:rPr>
        <w:t>implementation</w:t>
      </w:r>
      <w:proofErr w:type="spellEnd"/>
      <w:r w:rsidRPr="00ED647D">
        <w:rPr>
          <w:rStyle w:val="a8"/>
          <w:rFonts w:eastAsiaTheme="minorHAnsi"/>
        </w:rPr>
        <w:t xml:space="preserve"> </w:t>
      </w:r>
      <w:proofErr w:type="spellStart"/>
      <w:r w:rsidRPr="00ED647D">
        <w:rPr>
          <w:rStyle w:val="a8"/>
          <w:rFonts w:eastAsiaTheme="minorHAnsi"/>
        </w:rPr>
        <w:t>of</w:t>
      </w:r>
      <w:proofErr w:type="spellEnd"/>
      <w:r w:rsidRPr="00ED647D">
        <w:rPr>
          <w:rStyle w:val="a8"/>
          <w:rFonts w:eastAsiaTheme="minorHAnsi"/>
        </w:rPr>
        <w:t xml:space="preserve"> </w:t>
      </w:r>
      <w:proofErr w:type="spellStart"/>
      <w:r w:rsidRPr="00ED647D">
        <w:rPr>
          <w:rStyle w:val="a8"/>
          <w:rFonts w:eastAsiaTheme="minorHAnsi"/>
        </w:rPr>
        <w:t>numerical</w:t>
      </w:r>
      <w:proofErr w:type="spellEnd"/>
      <w:r w:rsidRPr="00ED647D">
        <w:rPr>
          <w:rStyle w:val="a8"/>
          <w:rFonts w:eastAsiaTheme="minorHAnsi"/>
        </w:rPr>
        <w:t xml:space="preserve"> </w:t>
      </w:r>
      <w:proofErr w:type="spellStart"/>
      <w:r w:rsidRPr="00ED647D">
        <w:rPr>
          <w:rStyle w:val="a8"/>
          <w:rFonts w:eastAsiaTheme="minorHAnsi"/>
        </w:rPr>
        <w:t>methods</w:t>
      </w:r>
      <w:proofErr w:type="spellEnd"/>
      <w:r w:rsidRPr="00ED647D">
        <w:rPr>
          <w:rStyle w:val="a8"/>
          <w:rFonts w:eastAsiaTheme="minorHAnsi"/>
        </w:rPr>
        <w:t xml:space="preserve"> </w:t>
      </w:r>
      <w:proofErr w:type="spellStart"/>
      <w:r w:rsidRPr="00ED647D">
        <w:rPr>
          <w:rStyle w:val="a8"/>
          <w:rFonts w:eastAsiaTheme="minorHAnsi"/>
        </w:rPr>
        <w:t>of</w:t>
      </w:r>
      <w:proofErr w:type="spellEnd"/>
      <w:r w:rsidRPr="00ED647D">
        <w:rPr>
          <w:rStyle w:val="a8"/>
          <w:rFonts w:eastAsiaTheme="minorHAnsi"/>
        </w:rPr>
        <w:t xml:space="preserve"> </w:t>
      </w:r>
      <w:proofErr w:type="spellStart"/>
      <w:r w:rsidRPr="00ED647D">
        <w:rPr>
          <w:rStyle w:val="a8"/>
          <w:rFonts w:eastAsiaTheme="minorHAnsi"/>
        </w:rPr>
        <w:t>model</w:t>
      </w:r>
      <w:proofErr w:type="spellEnd"/>
      <w:r w:rsidRPr="00ED647D">
        <w:rPr>
          <w:rStyle w:val="a8"/>
          <w:rFonts w:eastAsiaTheme="minorHAnsi"/>
        </w:rPr>
        <w:t xml:space="preserve"> </w:t>
      </w:r>
      <w:proofErr w:type="spellStart"/>
      <w:r w:rsidRPr="00ED647D">
        <w:rPr>
          <w:rStyle w:val="a8"/>
          <w:rFonts w:eastAsiaTheme="minorHAnsi"/>
        </w:rPr>
        <w:t>analysis</w:t>
      </w:r>
      <w:proofErr w:type="spellEnd"/>
      <w:r w:rsidRPr="00ED647D">
        <w:rPr>
          <w:rStyle w:val="a8"/>
          <w:rFonts w:eastAsiaTheme="minorHAnsi"/>
        </w:rPr>
        <w:t xml:space="preserve"> </w:t>
      </w:r>
      <w:proofErr w:type="spellStart"/>
      <w:r w:rsidRPr="00ED647D">
        <w:rPr>
          <w:rStyle w:val="a8"/>
          <w:rFonts w:eastAsiaTheme="minorHAnsi"/>
        </w:rPr>
        <w:t>on</w:t>
      </w:r>
      <w:proofErr w:type="spellEnd"/>
      <w:r w:rsidRPr="00ED647D">
        <w:rPr>
          <w:rStyle w:val="a8"/>
          <w:rFonts w:eastAsiaTheme="minorHAnsi"/>
        </w:rPr>
        <w:t xml:space="preserve"> </w:t>
      </w:r>
      <w:proofErr w:type="spellStart"/>
      <w:r w:rsidRPr="00ED647D">
        <w:rPr>
          <w:rStyle w:val="a8"/>
          <w:rFonts w:eastAsiaTheme="minorHAnsi"/>
        </w:rPr>
        <w:t>the</w:t>
      </w:r>
      <w:proofErr w:type="spellEnd"/>
      <w:r w:rsidRPr="00ED647D">
        <w:rPr>
          <w:rStyle w:val="a8"/>
          <w:rFonts w:eastAsiaTheme="minorHAnsi"/>
        </w:rPr>
        <w:t xml:space="preserve"> </w:t>
      </w:r>
      <w:proofErr w:type="spellStart"/>
      <w:r w:rsidRPr="00ED647D">
        <w:rPr>
          <w:rStyle w:val="a8"/>
          <w:rFonts w:eastAsiaTheme="minorHAnsi"/>
        </w:rPr>
        <w:t>example</w:t>
      </w:r>
      <w:proofErr w:type="spellEnd"/>
      <w:r w:rsidRPr="00ED647D">
        <w:rPr>
          <w:rStyle w:val="a8"/>
          <w:rFonts w:eastAsiaTheme="minorHAnsi"/>
        </w:rPr>
        <w:t xml:space="preserve"> </w:t>
      </w:r>
      <w:proofErr w:type="spellStart"/>
      <w:r w:rsidRPr="00ED647D">
        <w:rPr>
          <w:rStyle w:val="a8"/>
          <w:rFonts w:eastAsiaTheme="minorHAnsi"/>
        </w:rPr>
        <w:t>of</w:t>
      </w:r>
      <w:proofErr w:type="spellEnd"/>
      <w:r w:rsidRPr="00ED647D">
        <w:rPr>
          <w:rStyle w:val="a8"/>
          <w:rFonts w:eastAsiaTheme="minorHAnsi"/>
        </w:rPr>
        <w:t xml:space="preserve"> </w:t>
      </w:r>
      <w:proofErr w:type="spellStart"/>
      <w:r w:rsidRPr="00ED647D">
        <w:rPr>
          <w:rStyle w:val="a8"/>
          <w:rFonts w:eastAsiaTheme="minorHAnsi"/>
        </w:rPr>
        <w:t>advertising</w:t>
      </w:r>
      <w:proofErr w:type="spellEnd"/>
      <w:r w:rsidRPr="00ED647D">
        <w:rPr>
          <w:rStyle w:val="a8"/>
          <w:rFonts w:eastAsiaTheme="minorHAnsi"/>
        </w:rPr>
        <w:t xml:space="preserve"> </w:t>
      </w:r>
      <w:proofErr w:type="spellStart"/>
      <w:r w:rsidRPr="00ED647D">
        <w:rPr>
          <w:rStyle w:val="a8"/>
          <w:rFonts w:eastAsiaTheme="minorHAnsi"/>
        </w:rPr>
        <w:t>cost</w:t>
      </w:r>
      <w:proofErr w:type="spellEnd"/>
      <w:r w:rsidRPr="00ED647D">
        <w:rPr>
          <w:rStyle w:val="a8"/>
          <w:rFonts w:eastAsiaTheme="minorHAnsi"/>
        </w:rPr>
        <w:t xml:space="preserve"> </w:t>
      </w:r>
      <w:proofErr w:type="spellStart"/>
      <w:r w:rsidRPr="00ED647D">
        <w:rPr>
          <w:rStyle w:val="a8"/>
          <w:rFonts w:eastAsiaTheme="minorHAnsi"/>
        </w:rPr>
        <w:t>management</w:t>
      </w:r>
      <w:proofErr w:type="spellEnd"/>
      <w:r w:rsidRPr="00ED647D">
        <w:rPr>
          <w:rStyle w:val="a8"/>
          <w:rFonts w:eastAsiaTheme="minorHAnsi"/>
        </w:rPr>
        <w:t>.</w:t>
      </w:r>
    </w:p>
    <w:p w14:paraId="1628797D" w14:textId="77777777" w:rsidR="00ED647D" w:rsidRPr="00ED647D" w:rsidRDefault="00ED647D" w:rsidP="00ED647D">
      <w:pPr>
        <w:spacing w:line="360" w:lineRule="auto"/>
        <w:ind w:firstLine="708"/>
        <w:contextualSpacing/>
        <w:jc w:val="both"/>
        <w:rPr>
          <w:rStyle w:val="a8"/>
          <w:rFonts w:eastAsiaTheme="minorHAnsi"/>
        </w:rPr>
      </w:pPr>
      <w:proofErr w:type="spellStart"/>
      <w:r w:rsidRPr="00ED647D">
        <w:rPr>
          <w:rStyle w:val="a8"/>
          <w:rFonts w:eastAsiaTheme="minorHAnsi"/>
        </w:rPr>
        <w:t>It</w:t>
      </w:r>
      <w:proofErr w:type="spellEnd"/>
      <w:r w:rsidRPr="00ED647D">
        <w:rPr>
          <w:rStyle w:val="a8"/>
          <w:rFonts w:eastAsiaTheme="minorHAnsi"/>
        </w:rPr>
        <w:t xml:space="preserve"> </w:t>
      </w:r>
      <w:proofErr w:type="spellStart"/>
      <w:r w:rsidRPr="00ED647D">
        <w:rPr>
          <w:rStyle w:val="a8"/>
          <w:rFonts w:eastAsiaTheme="minorHAnsi"/>
        </w:rPr>
        <w:t>was</w:t>
      </w:r>
      <w:proofErr w:type="spellEnd"/>
      <w:r w:rsidRPr="00ED647D">
        <w:rPr>
          <w:rStyle w:val="a8"/>
          <w:rFonts w:eastAsiaTheme="minorHAnsi"/>
        </w:rPr>
        <w:t xml:space="preserve"> </w:t>
      </w:r>
      <w:proofErr w:type="spellStart"/>
      <w:r w:rsidRPr="00ED647D">
        <w:rPr>
          <w:rStyle w:val="a8"/>
          <w:rFonts w:eastAsiaTheme="minorHAnsi"/>
        </w:rPr>
        <w:t>also</w:t>
      </w:r>
      <w:proofErr w:type="spellEnd"/>
      <w:r w:rsidRPr="00ED647D">
        <w:rPr>
          <w:rStyle w:val="a8"/>
          <w:rFonts w:eastAsiaTheme="minorHAnsi"/>
        </w:rPr>
        <w:t xml:space="preserve"> </w:t>
      </w:r>
      <w:proofErr w:type="spellStart"/>
      <w:r w:rsidRPr="00ED647D">
        <w:rPr>
          <w:rStyle w:val="a8"/>
          <w:rFonts w:eastAsiaTheme="minorHAnsi"/>
        </w:rPr>
        <w:t>found</w:t>
      </w:r>
      <w:proofErr w:type="spellEnd"/>
      <w:r w:rsidRPr="00ED647D">
        <w:rPr>
          <w:rStyle w:val="a8"/>
          <w:rFonts w:eastAsiaTheme="minorHAnsi"/>
        </w:rPr>
        <w:t xml:space="preserve"> </w:t>
      </w:r>
      <w:proofErr w:type="spellStart"/>
      <w:r w:rsidRPr="00ED647D">
        <w:rPr>
          <w:rStyle w:val="a8"/>
          <w:rFonts w:eastAsiaTheme="minorHAnsi"/>
        </w:rPr>
        <w:t>that</w:t>
      </w:r>
      <w:proofErr w:type="spellEnd"/>
      <w:r w:rsidRPr="00ED647D">
        <w:rPr>
          <w:rStyle w:val="a8"/>
          <w:rFonts w:eastAsiaTheme="minorHAnsi"/>
        </w:rPr>
        <w:t xml:space="preserve"> </w:t>
      </w:r>
      <w:proofErr w:type="spellStart"/>
      <w:r w:rsidRPr="00ED647D">
        <w:rPr>
          <w:rStyle w:val="a8"/>
          <w:rFonts w:eastAsiaTheme="minorHAnsi"/>
        </w:rPr>
        <w:t>the</w:t>
      </w:r>
      <w:proofErr w:type="spellEnd"/>
      <w:r w:rsidRPr="00ED647D">
        <w:rPr>
          <w:rStyle w:val="a8"/>
          <w:rFonts w:eastAsiaTheme="minorHAnsi"/>
        </w:rPr>
        <w:t xml:space="preserve"> </w:t>
      </w:r>
      <w:proofErr w:type="spellStart"/>
      <w:r w:rsidRPr="00ED647D">
        <w:rPr>
          <w:rStyle w:val="a8"/>
          <w:rFonts w:eastAsiaTheme="minorHAnsi"/>
        </w:rPr>
        <w:t>Ukrainian</w:t>
      </w:r>
      <w:proofErr w:type="spellEnd"/>
      <w:r w:rsidRPr="00ED647D">
        <w:rPr>
          <w:rStyle w:val="a8"/>
          <w:rFonts w:eastAsiaTheme="minorHAnsi"/>
        </w:rPr>
        <w:t xml:space="preserve"> </w:t>
      </w:r>
      <w:proofErr w:type="spellStart"/>
      <w:r w:rsidRPr="00ED647D">
        <w:rPr>
          <w:rStyle w:val="a8"/>
          <w:rFonts w:eastAsiaTheme="minorHAnsi"/>
        </w:rPr>
        <w:t>pharmaceutical</w:t>
      </w:r>
      <w:proofErr w:type="spellEnd"/>
      <w:r w:rsidRPr="00ED647D">
        <w:rPr>
          <w:rStyle w:val="a8"/>
          <w:rFonts w:eastAsiaTheme="minorHAnsi"/>
        </w:rPr>
        <w:t xml:space="preserve"> </w:t>
      </w:r>
      <w:proofErr w:type="spellStart"/>
      <w:r w:rsidRPr="00ED647D">
        <w:rPr>
          <w:rStyle w:val="a8"/>
          <w:rFonts w:eastAsiaTheme="minorHAnsi"/>
        </w:rPr>
        <w:t>market</w:t>
      </w:r>
      <w:proofErr w:type="spellEnd"/>
      <w:r w:rsidRPr="00ED647D">
        <w:rPr>
          <w:rStyle w:val="a8"/>
          <w:rFonts w:eastAsiaTheme="minorHAnsi"/>
        </w:rPr>
        <w:t xml:space="preserve"> </w:t>
      </w:r>
      <w:proofErr w:type="spellStart"/>
      <w:r w:rsidRPr="00ED647D">
        <w:rPr>
          <w:rStyle w:val="a8"/>
          <w:rFonts w:eastAsiaTheme="minorHAnsi"/>
        </w:rPr>
        <w:t>is</w:t>
      </w:r>
      <w:proofErr w:type="spellEnd"/>
      <w:r w:rsidRPr="00ED647D">
        <w:rPr>
          <w:rStyle w:val="a8"/>
          <w:rFonts w:eastAsiaTheme="minorHAnsi"/>
        </w:rPr>
        <w:t xml:space="preserve"> </w:t>
      </w:r>
      <w:proofErr w:type="spellStart"/>
      <w:r w:rsidRPr="00ED647D">
        <w:rPr>
          <w:rStyle w:val="a8"/>
          <w:rFonts w:eastAsiaTheme="minorHAnsi"/>
        </w:rPr>
        <w:t>developing</w:t>
      </w:r>
      <w:proofErr w:type="spellEnd"/>
      <w:r w:rsidRPr="00ED647D">
        <w:rPr>
          <w:rStyle w:val="a8"/>
          <w:rFonts w:eastAsiaTheme="minorHAnsi"/>
        </w:rPr>
        <w:t xml:space="preserve"> </w:t>
      </w:r>
      <w:proofErr w:type="spellStart"/>
      <w:r w:rsidRPr="00ED647D">
        <w:rPr>
          <w:rStyle w:val="a8"/>
          <w:rFonts w:eastAsiaTheme="minorHAnsi"/>
        </w:rPr>
        <w:t>rapidly</w:t>
      </w:r>
      <w:proofErr w:type="spellEnd"/>
      <w:r w:rsidRPr="00ED647D">
        <w:rPr>
          <w:rStyle w:val="a8"/>
          <w:rFonts w:eastAsiaTheme="minorHAnsi"/>
        </w:rPr>
        <w:t xml:space="preserve">, </w:t>
      </w:r>
      <w:proofErr w:type="spellStart"/>
      <w:r w:rsidRPr="00ED647D">
        <w:rPr>
          <w:rStyle w:val="a8"/>
          <w:rFonts w:eastAsiaTheme="minorHAnsi"/>
        </w:rPr>
        <w:t>but</w:t>
      </w:r>
      <w:proofErr w:type="spellEnd"/>
      <w:r w:rsidRPr="00ED647D">
        <w:rPr>
          <w:rStyle w:val="a8"/>
          <w:rFonts w:eastAsiaTheme="minorHAnsi"/>
        </w:rPr>
        <w:t xml:space="preserve"> </w:t>
      </w:r>
      <w:proofErr w:type="spellStart"/>
      <w:r w:rsidRPr="00ED647D">
        <w:rPr>
          <w:rStyle w:val="a8"/>
          <w:rFonts w:eastAsiaTheme="minorHAnsi"/>
        </w:rPr>
        <w:t>it</w:t>
      </w:r>
      <w:proofErr w:type="spellEnd"/>
      <w:r w:rsidRPr="00ED647D">
        <w:rPr>
          <w:rStyle w:val="a8"/>
          <w:rFonts w:eastAsiaTheme="minorHAnsi"/>
        </w:rPr>
        <w:t xml:space="preserve"> </w:t>
      </w:r>
      <w:proofErr w:type="spellStart"/>
      <w:r w:rsidRPr="00ED647D">
        <w:rPr>
          <w:rStyle w:val="a8"/>
          <w:rFonts w:eastAsiaTheme="minorHAnsi"/>
        </w:rPr>
        <w:t>lacks</w:t>
      </w:r>
      <w:proofErr w:type="spellEnd"/>
      <w:r w:rsidRPr="00ED647D">
        <w:rPr>
          <w:rStyle w:val="a8"/>
          <w:rFonts w:eastAsiaTheme="minorHAnsi"/>
        </w:rPr>
        <w:t xml:space="preserve"> </w:t>
      </w:r>
      <w:proofErr w:type="spellStart"/>
      <w:r w:rsidRPr="00ED647D">
        <w:rPr>
          <w:rStyle w:val="a8"/>
          <w:rFonts w:eastAsiaTheme="minorHAnsi"/>
        </w:rPr>
        <w:t>innovation</w:t>
      </w:r>
      <w:proofErr w:type="spellEnd"/>
      <w:r w:rsidRPr="00ED647D">
        <w:rPr>
          <w:rStyle w:val="a8"/>
          <w:rFonts w:eastAsiaTheme="minorHAnsi"/>
        </w:rPr>
        <w:t xml:space="preserve">. </w:t>
      </w:r>
      <w:proofErr w:type="spellStart"/>
      <w:r w:rsidRPr="00ED647D">
        <w:rPr>
          <w:rStyle w:val="a8"/>
          <w:rFonts w:eastAsiaTheme="minorHAnsi"/>
        </w:rPr>
        <w:t>In</w:t>
      </w:r>
      <w:proofErr w:type="spellEnd"/>
      <w:r w:rsidRPr="00ED647D">
        <w:rPr>
          <w:rStyle w:val="a8"/>
          <w:rFonts w:eastAsiaTheme="minorHAnsi"/>
        </w:rPr>
        <w:t xml:space="preserve"> </w:t>
      </w:r>
      <w:proofErr w:type="spellStart"/>
      <w:r w:rsidRPr="00ED647D">
        <w:rPr>
          <w:rStyle w:val="a8"/>
          <w:rFonts w:eastAsiaTheme="minorHAnsi"/>
        </w:rPr>
        <w:t>modern</w:t>
      </w:r>
      <w:proofErr w:type="spellEnd"/>
      <w:r w:rsidRPr="00ED647D">
        <w:rPr>
          <w:rStyle w:val="a8"/>
          <w:rFonts w:eastAsiaTheme="minorHAnsi"/>
        </w:rPr>
        <w:t xml:space="preserve"> </w:t>
      </w:r>
      <w:proofErr w:type="spellStart"/>
      <w:r w:rsidRPr="00ED647D">
        <w:rPr>
          <w:rStyle w:val="a8"/>
          <w:rFonts w:eastAsiaTheme="minorHAnsi"/>
        </w:rPr>
        <w:t>enterprises</w:t>
      </w:r>
      <w:proofErr w:type="spellEnd"/>
      <w:r w:rsidRPr="00ED647D">
        <w:rPr>
          <w:rStyle w:val="a8"/>
          <w:rFonts w:eastAsiaTheme="minorHAnsi"/>
        </w:rPr>
        <w:t xml:space="preserve">, </w:t>
      </w:r>
      <w:proofErr w:type="spellStart"/>
      <w:r w:rsidRPr="00ED647D">
        <w:rPr>
          <w:rStyle w:val="a8"/>
          <w:rFonts w:eastAsiaTheme="minorHAnsi"/>
        </w:rPr>
        <w:t>all</w:t>
      </w:r>
      <w:proofErr w:type="spellEnd"/>
      <w:r w:rsidRPr="00ED647D">
        <w:rPr>
          <w:rStyle w:val="a8"/>
          <w:rFonts w:eastAsiaTheme="minorHAnsi"/>
        </w:rPr>
        <w:t xml:space="preserve"> </w:t>
      </w:r>
      <w:proofErr w:type="spellStart"/>
      <w:r w:rsidRPr="00ED647D">
        <w:rPr>
          <w:rStyle w:val="a8"/>
          <w:rFonts w:eastAsiaTheme="minorHAnsi"/>
        </w:rPr>
        <w:t>investments</w:t>
      </w:r>
      <w:proofErr w:type="spellEnd"/>
      <w:r w:rsidRPr="00ED647D">
        <w:rPr>
          <w:rStyle w:val="a8"/>
          <w:rFonts w:eastAsiaTheme="minorHAnsi"/>
        </w:rPr>
        <w:t xml:space="preserve"> </w:t>
      </w:r>
      <w:proofErr w:type="spellStart"/>
      <w:r w:rsidRPr="00ED647D">
        <w:rPr>
          <w:rStyle w:val="a8"/>
          <w:rFonts w:eastAsiaTheme="minorHAnsi"/>
        </w:rPr>
        <w:t>go</w:t>
      </w:r>
      <w:proofErr w:type="spellEnd"/>
      <w:r w:rsidRPr="00ED647D">
        <w:rPr>
          <w:rStyle w:val="a8"/>
          <w:rFonts w:eastAsiaTheme="minorHAnsi"/>
        </w:rPr>
        <w:t xml:space="preserve"> </w:t>
      </w:r>
      <w:proofErr w:type="spellStart"/>
      <w:r w:rsidRPr="00ED647D">
        <w:rPr>
          <w:rStyle w:val="a8"/>
          <w:rFonts w:eastAsiaTheme="minorHAnsi"/>
        </w:rPr>
        <w:t>to</w:t>
      </w:r>
      <w:proofErr w:type="spellEnd"/>
      <w:r w:rsidRPr="00ED647D">
        <w:rPr>
          <w:rStyle w:val="a8"/>
          <w:rFonts w:eastAsiaTheme="minorHAnsi"/>
        </w:rPr>
        <w:t xml:space="preserve"> </w:t>
      </w:r>
      <w:proofErr w:type="spellStart"/>
      <w:r w:rsidRPr="00ED647D">
        <w:rPr>
          <w:rStyle w:val="a8"/>
          <w:rFonts w:eastAsiaTheme="minorHAnsi"/>
        </w:rPr>
        <w:t>the</w:t>
      </w:r>
      <w:proofErr w:type="spellEnd"/>
      <w:r w:rsidRPr="00ED647D">
        <w:rPr>
          <w:rStyle w:val="a8"/>
          <w:rFonts w:eastAsiaTheme="minorHAnsi"/>
        </w:rPr>
        <w:t xml:space="preserve"> </w:t>
      </w:r>
      <w:proofErr w:type="spellStart"/>
      <w:r w:rsidRPr="00ED647D">
        <w:rPr>
          <w:rStyle w:val="a8"/>
          <w:rFonts w:eastAsiaTheme="minorHAnsi"/>
        </w:rPr>
        <w:t>modernization</w:t>
      </w:r>
      <w:proofErr w:type="spellEnd"/>
      <w:r w:rsidRPr="00ED647D">
        <w:rPr>
          <w:rStyle w:val="a8"/>
          <w:rFonts w:eastAsiaTheme="minorHAnsi"/>
        </w:rPr>
        <w:t xml:space="preserve"> </w:t>
      </w:r>
      <w:proofErr w:type="spellStart"/>
      <w:r w:rsidRPr="00ED647D">
        <w:rPr>
          <w:rStyle w:val="a8"/>
          <w:rFonts w:eastAsiaTheme="minorHAnsi"/>
        </w:rPr>
        <w:t>of</w:t>
      </w:r>
      <w:proofErr w:type="spellEnd"/>
      <w:r w:rsidRPr="00ED647D">
        <w:rPr>
          <w:rStyle w:val="a8"/>
          <w:rFonts w:eastAsiaTheme="minorHAnsi"/>
        </w:rPr>
        <w:t xml:space="preserve"> </w:t>
      </w:r>
      <w:proofErr w:type="spellStart"/>
      <w:r w:rsidRPr="00ED647D">
        <w:rPr>
          <w:rStyle w:val="a8"/>
          <w:rFonts w:eastAsiaTheme="minorHAnsi"/>
        </w:rPr>
        <w:t>technological</w:t>
      </w:r>
      <w:proofErr w:type="spellEnd"/>
      <w:r w:rsidRPr="00ED647D">
        <w:rPr>
          <w:rStyle w:val="a8"/>
          <w:rFonts w:eastAsiaTheme="minorHAnsi"/>
        </w:rPr>
        <w:t xml:space="preserve"> </w:t>
      </w:r>
      <w:proofErr w:type="spellStart"/>
      <w:r w:rsidRPr="00ED647D">
        <w:rPr>
          <w:rStyle w:val="a8"/>
          <w:rFonts w:eastAsiaTheme="minorHAnsi"/>
        </w:rPr>
        <w:t>processes</w:t>
      </w:r>
      <w:proofErr w:type="spellEnd"/>
      <w:r w:rsidRPr="00ED647D">
        <w:rPr>
          <w:rStyle w:val="a8"/>
          <w:rFonts w:eastAsiaTheme="minorHAnsi"/>
        </w:rPr>
        <w:t xml:space="preserve">, </w:t>
      </w:r>
      <w:proofErr w:type="spellStart"/>
      <w:r w:rsidRPr="00ED647D">
        <w:rPr>
          <w:rStyle w:val="a8"/>
          <w:rFonts w:eastAsiaTheme="minorHAnsi"/>
        </w:rPr>
        <w:t>rather</w:t>
      </w:r>
      <w:proofErr w:type="spellEnd"/>
      <w:r w:rsidRPr="00ED647D">
        <w:rPr>
          <w:rStyle w:val="a8"/>
          <w:rFonts w:eastAsiaTheme="minorHAnsi"/>
        </w:rPr>
        <w:t xml:space="preserve"> </w:t>
      </w:r>
      <w:proofErr w:type="spellStart"/>
      <w:r w:rsidRPr="00ED647D">
        <w:rPr>
          <w:rStyle w:val="a8"/>
          <w:rFonts w:eastAsiaTheme="minorHAnsi"/>
        </w:rPr>
        <w:t>than</w:t>
      </w:r>
      <w:proofErr w:type="spellEnd"/>
      <w:r w:rsidRPr="00ED647D">
        <w:rPr>
          <w:rStyle w:val="a8"/>
          <w:rFonts w:eastAsiaTheme="minorHAnsi"/>
        </w:rPr>
        <w:t xml:space="preserve"> </w:t>
      </w:r>
      <w:proofErr w:type="spellStart"/>
      <w:r w:rsidRPr="00ED647D">
        <w:rPr>
          <w:rStyle w:val="a8"/>
          <w:rFonts w:eastAsiaTheme="minorHAnsi"/>
        </w:rPr>
        <w:t>the</w:t>
      </w:r>
      <w:proofErr w:type="spellEnd"/>
      <w:r w:rsidRPr="00ED647D">
        <w:rPr>
          <w:rStyle w:val="a8"/>
          <w:rFonts w:eastAsiaTheme="minorHAnsi"/>
        </w:rPr>
        <w:t xml:space="preserve"> </w:t>
      </w:r>
      <w:proofErr w:type="spellStart"/>
      <w:r w:rsidRPr="00ED647D">
        <w:rPr>
          <w:rStyle w:val="a8"/>
          <w:rFonts w:eastAsiaTheme="minorHAnsi"/>
        </w:rPr>
        <w:t>production</w:t>
      </w:r>
      <w:proofErr w:type="spellEnd"/>
      <w:r w:rsidRPr="00ED647D">
        <w:rPr>
          <w:rStyle w:val="a8"/>
          <w:rFonts w:eastAsiaTheme="minorHAnsi"/>
        </w:rPr>
        <w:t xml:space="preserve"> </w:t>
      </w:r>
      <w:proofErr w:type="spellStart"/>
      <w:r w:rsidRPr="00ED647D">
        <w:rPr>
          <w:rStyle w:val="a8"/>
          <w:rFonts w:eastAsiaTheme="minorHAnsi"/>
        </w:rPr>
        <w:t>of</w:t>
      </w:r>
      <w:proofErr w:type="spellEnd"/>
      <w:r w:rsidRPr="00ED647D">
        <w:rPr>
          <w:rStyle w:val="a8"/>
          <w:rFonts w:eastAsiaTheme="minorHAnsi"/>
        </w:rPr>
        <w:t xml:space="preserve"> </w:t>
      </w:r>
      <w:proofErr w:type="spellStart"/>
      <w:r w:rsidRPr="00ED647D">
        <w:rPr>
          <w:rStyle w:val="a8"/>
          <w:rFonts w:eastAsiaTheme="minorHAnsi"/>
        </w:rPr>
        <w:t>new</w:t>
      </w:r>
      <w:proofErr w:type="spellEnd"/>
      <w:r w:rsidRPr="00ED647D">
        <w:rPr>
          <w:rStyle w:val="a8"/>
          <w:rFonts w:eastAsiaTheme="minorHAnsi"/>
        </w:rPr>
        <w:t xml:space="preserve"> </w:t>
      </w:r>
      <w:proofErr w:type="spellStart"/>
      <w:r w:rsidRPr="00ED647D">
        <w:rPr>
          <w:rStyle w:val="a8"/>
          <w:rFonts w:eastAsiaTheme="minorHAnsi"/>
        </w:rPr>
        <w:t>original</w:t>
      </w:r>
      <w:proofErr w:type="spellEnd"/>
      <w:r w:rsidRPr="00ED647D">
        <w:rPr>
          <w:rStyle w:val="a8"/>
          <w:rFonts w:eastAsiaTheme="minorHAnsi"/>
        </w:rPr>
        <w:t xml:space="preserve"> </w:t>
      </w:r>
      <w:proofErr w:type="spellStart"/>
      <w:r w:rsidRPr="00ED647D">
        <w:rPr>
          <w:rStyle w:val="a8"/>
          <w:rFonts w:eastAsiaTheme="minorHAnsi"/>
        </w:rPr>
        <w:t>drugs</w:t>
      </w:r>
      <w:proofErr w:type="spellEnd"/>
      <w:r w:rsidRPr="00ED647D">
        <w:rPr>
          <w:rStyle w:val="a8"/>
          <w:rFonts w:eastAsiaTheme="minorHAnsi"/>
        </w:rPr>
        <w:t xml:space="preserve">. </w:t>
      </w:r>
      <w:proofErr w:type="spellStart"/>
      <w:r w:rsidRPr="00ED647D">
        <w:rPr>
          <w:rStyle w:val="a8"/>
          <w:rFonts w:eastAsiaTheme="minorHAnsi"/>
        </w:rPr>
        <w:t>That</w:t>
      </w:r>
      <w:proofErr w:type="spellEnd"/>
      <w:r w:rsidRPr="00ED647D">
        <w:rPr>
          <w:rStyle w:val="a8"/>
          <w:rFonts w:eastAsiaTheme="minorHAnsi"/>
        </w:rPr>
        <w:t xml:space="preserve"> </w:t>
      </w:r>
      <w:proofErr w:type="spellStart"/>
      <w:r w:rsidRPr="00ED647D">
        <w:rPr>
          <w:rStyle w:val="a8"/>
          <w:rFonts w:eastAsiaTheme="minorHAnsi"/>
        </w:rPr>
        <w:t>is</w:t>
      </w:r>
      <w:proofErr w:type="spellEnd"/>
      <w:r w:rsidRPr="00ED647D">
        <w:rPr>
          <w:rStyle w:val="a8"/>
          <w:rFonts w:eastAsiaTheme="minorHAnsi"/>
        </w:rPr>
        <w:t xml:space="preserve"> </w:t>
      </w:r>
      <w:proofErr w:type="spellStart"/>
      <w:r w:rsidRPr="00ED647D">
        <w:rPr>
          <w:rStyle w:val="a8"/>
          <w:rFonts w:eastAsiaTheme="minorHAnsi"/>
        </w:rPr>
        <w:t>why</w:t>
      </w:r>
      <w:proofErr w:type="spellEnd"/>
      <w:r w:rsidRPr="00ED647D">
        <w:rPr>
          <w:rStyle w:val="a8"/>
          <w:rFonts w:eastAsiaTheme="minorHAnsi"/>
        </w:rPr>
        <w:t xml:space="preserve"> </w:t>
      </w:r>
      <w:proofErr w:type="spellStart"/>
      <w:r w:rsidRPr="00ED647D">
        <w:rPr>
          <w:rStyle w:val="a8"/>
          <w:rFonts w:eastAsiaTheme="minorHAnsi"/>
        </w:rPr>
        <w:t>foreign</w:t>
      </w:r>
      <w:proofErr w:type="spellEnd"/>
      <w:r w:rsidRPr="00ED647D">
        <w:rPr>
          <w:rStyle w:val="a8"/>
          <w:rFonts w:eastAsiaTheme="minorHAnsi"/>
        </w:rPr>
        <w:t xml:space="preserve"> </w:t>
      </w:r>
      <w:proofErr w:type="spellStart"/>
      <w:r w:rsidRPr="00ED647D">
        <w:rPr>
          <w:rStyle w:val="a8"/>
          <w:rFonts w:eastAsiaTheme="minorHAnsi"/>
        </w:rPr>
        <w:t>manufacturers</w:t>
      </w:r>
      <w:proofErr w:type="spellEnd"/>
      <w:r w:rsidRPr="00ED647D">
        <w:rPr>
          <w:rStyle w:val="a8"/>
          <w:rFonts w:eastAsiaTheme="minorHAnsi"/>
        </w:rPr>
        <w:t xml:space="preserve"> </w:t>
      </w:r>
      <w:proofErr w:type="spellStart"/>
      <w:r w:rsidRPr="00ED647D">
        <w:rPr>
          <w:rStyle w:val="a8"/>
          <w:rFonts w:eastAsiaTheme="minorHAnsi"/>
        </w:rPr>
        <w:t>have</w:t>
      </w:r>
      <w:proofErr w:type="spellEnd"/>
      <w:r w:rsidRPr="00ED647D">
        <w:rPr>
          <w:rStyle w:val="a8"/>
          <w:rFonts w:eastAsiaTheme="minorHAnsi"/>
        </w:rPr>
        <w:t xml:space="preserve"> </w:t>
      </w:r>
      <w:proofErr w:type="spellStart"/>
      <w:r w:rsidRPr="00ED647D">
        <w:rPr>
          <w:rStyle w:val="a8"/>
          <w:rFonts w:eastAsiaTheme="minorHAnsi"/>
        </w:rPr>
        <w:t>better</w:t>
      </w:r>
      <w:proofErr w:type="spellEnd"/>
      <w:r w:rsidRPr="00ED647D">
        <w:rPr>
          <w:rStyle w:val="a8"/>
          <w:rFonts w:eastAsiaTheme="minorHAnsi"/>
        </w:rPr>
        <w:t xml:space="preserve"> </w:t>
      </w:r>
      <w:proofErr w:type="spellStart"/>
      <w:r w:rsidRPr="00ED647D">
        <w:rPr>
          <w:rStyle w:val="a8"/>
          <w:rFonts w:eastAsiaTheme="minorHAnsi"/>
        </w:rPr>
        <w:t>indicators</w:t>
      </w:r>
      <w:proofErr w:type="spellEnd"/>
      <w:r w:rsidRPr="00ED647D">
        <w:rPr>
          <w:rStyle w:val="a8"/>
          <w:rFonts w:eastAsiaTheme="minorHAnsi"/>
        </w:rPr>
        <w:t xml:space="preserve"> </w:t>
      </w:r>
      <w:proofErr w:type="spellStart"/>
      <w:r w:rsidRPr="00ED647D">
        <w:rPr>
          <w:rStyle w:val="a8"/>
          <w:rFonts w:eastAsiaTheme="minorHAnsi"/>
        </w:rPr>
        <w:t>of</w:t>
      </w:r>
      <w:proofErr w:type="spellEnd"/>
      <w:r w:rsidRPr="00ED647D">
        <w:rPr>
          <w:rStyle w:val="a8"/>
          <w:rFonts w:eastAsiaTheme="minorHAnsi"/>
        </w:rPr>
        <w:t xml:space="preserve"> </w:t>
      </w:r>
      <w:proofErr w:type="spellStart"/>
      <w:r w:rsidRPr="00ED647D">
        <w:rPr>
          <w:rStyle w:val="a8"/>
          <w:rFonts w:eastAsiaTheme="minorHAnsi"/>
        </w:rPr>
        <w:t>drug</w:t>
      </w:r>
      <w:proofErr w:type="spellEnd"/>
      <w:r w:rsidRPr="00ED647D">
        <w:rPr>
          <w:rStyle w:val="a8"/>
          <w:rFonts w:eastAsiaTheme="minorHAnsi"/>
        </w:rPr>
        <w:t xml:space="preserve"> </w:t>
      </w:r>
      <w:proofErr w:type="spellStart"/>
      <w:r w:rsidRPr="00ED647D">
        <w:rPr>
          <w:rStyle w:val="a8"/>
          <w:rFonts w:eastAsiaTheme="minorHAnsi"/>
        </w:rPr>
        <w:t>imports</w:t>
      </w:r>
      <w:proofErr w:type="spellEnd"/>
      <w:r w:rsidRPr="00ED647D">
        <w:rPr>
          <w:rStyle w:val="a8"/>
          <w:rFonts w:eastAsiaTheme="minorHAnsi"/>
        </w:rPr>
        <w:t>.</w:t>
      </w:r>
    </w:p>
    <w:p w14:paraId="29C97845" w14:textId="77777777" w:rsidR="00ED647D" w:rsidRPr="00ED647D" w:rsidRDefault="00ED647D" w:rsidP="00ED647D">
      <w:pPr>
        <w:spacing w:line="360" w:lineRule="auto"/>
        <w:ind w:firstLine="708"/>
        <w:contextualSpacing/>
        <w:jc w:val="both"/>
        <w:rPr>
          <w:rStyle w:val="a8"/>
          <w:rFonts w:eastAsiaTheme="minorHAnsi"/>
        </w:rPr>
      </w:pPr>
      <w:proofErr w:type="spellStart"/>
      <w:r w:rsidRPr="00ED647D">
        <w:rPr>
          <w:rStyle w:val="a8"/>
          <w:rFonts w:eastAsiaTheme="minorHAnsi"/>
        </w:rPr>
        <w:t>It</w:t>
      </w:r>
      <w:proofErr w:type="spellEnd"/>
      <w:r w:rsidRPr="00ED647D">
        <w:rPr>
          <w:rStyle w:val="a8"/>
          <w:rFonts w:eastAsiaTheme="minorHAnsi"/>
        </w:rPr>
        <w:t xml:space="preserve"> </w:t>
      </w:r>
      <w:proofErr w:type="spellStart"/>
      <w:r w:rsidRPr="00ED647D">
        <w:rPr>
          <w:rStyle w:val="a8"/>
          <w:rFonts w:eastAsiaTheme="minorHAnsi"/>
        </w:rPr>
        <w:t>was</w:t>
      </w:r>
      <w:proofErr w:type="spellEnd"/>
      <w:r w:rsidRPr="00ED647D">
        <w:rPr>
          <w:rStyle w:val="a8"/>
          <w:rFonts w:eastAsiaTheme="minorHAnsi"/>
        </w:rPr>
        <w:t xml:space="preserve"> </w:t>
      </w:r>
      <w:proofErr w:type="spellStart"/>
      <w:r w:rsidRPr="00ED647D">
        <w:rPr>
          <w:rStyle w:val="a8"/>
          <w:rFonts w:eastAsiaTheme="minorHAnsi"/>
        </w:rPr>
        <w:t>also</w:t>
      </w:r>
      <w:proofErr w:type="spellEnd"/>
      <w:r w:rsidRPr="00ED647D">
        <w:rPr>
          <w:rStyle w:val="a8"/>
          <w:rFonts w:eastAsiaTheme="minorHAnsi"/>
        </w:rPr>
        <w:t xml:space="preserve"> </w:t>
      </w:r>
      <w:proofErr w:type="spellStart"/>
      <w:r w:rsidRPr="00ED647D">
        <w:rPr>
          <w:rStyle w:val="a8"/>
          <w:rFonts w:eastAsiaTheme="minorHAnsi"/>
        </w:rPr>
        <w:t>analyzed</w:t>
      </w:r>
      <w:proofErr w:type="spellEnd"/>
      <w:r w:rsidRPr="00ED647D">
        <w:rPr>
          <w:rStyle w:val="a8"/>
          <w:rFonts w:eastAsiaTheme="minorHAnsi"/>
        </w:rPr>
        <w:t xml:space="preserve"> </w:t>
      </w:r>
      <w:proofErr w:type="spellStart"/>
      <w:r w:rsidRPr="00ED647D">
        <w:rPr>
          <w:rStyle w:val="a8"/>
          <w:rFonts w:eastAsiaTheme="minorHAnsi"/>
        </w:rPr>
        <w:t>that</w:t>
      </w:r>
      <w:proofErr w:type="spellEnd"/>
      <w:r w:rsidRPr="00ED647D">
        <w:rPr>
          <w:rStyle w:val="a8"/>
          <w:rFonts w:eastAsiaTheme="minorHAnsi"/>
        </w:rPr>
        <w:t xml:space="preserve"> </w:t>
      </w:r>
      <w:proofErr w:type="spellStart"/>
      <w:r w:rsidRPr="00ED647D">
        <w:rPr>
          <w:rStyle w:val="a8"/>
          <w:rFonts w:eastAsiaTheme="minorHAnsi"/>
        </w:rPr>
        <w:t>the</w:t>
      </w:r>
      <w:proofErr w:type="spellEnd"/>
      <w:r w:rsidRPr="00ED647D">
        <w:rPr>
          <w:rStyle w:val="a8"/>
          <w:rFonts w:eastAsiaTheme="minorHAnsi"/>
        </w:rPr>
        <w:t xml:space="preserve"> </w:t>
      </w:r>
      <w:proofErr w:type="spellStart"/>
      <w:r w:rsidRPr="00ED647D">
        <w:rPr>
          <w:rStyle w:val="a8"/>
          <w:rFonts w:eastAsiaTheme="minorHAnsi"/>
        </w:rPr>
        <w:t>advertising</w:t>
      </w:r>
      <w:proofErr w:type="spellEnd"/>
      <w:r w:rsidRPr="00ED647D">
        <w:rPr>
          <w:rStyle w:val="a8"/>
          <w:rFonts w:eastAsiaTheme="minorHAnsi"/>
        </w:rPr>
        <w:t xml:space="preserve"> </w:t>
      </w:r>
      <w:proofErr w:type="spellStart"/>
      <w:r w:rsidRPr="00ED647D">
        <w:rPr>
          <w:rStyle w:val="a8"/>
          <w:rFonts w:eastAsiaTheme="minorHAnsi"/>
        </w:rPr>
        <w:t>market</w:t>
      </w:r>
      <w:proofErr w:type="spellEnd"/>
      <w:r w:rsidRPr="00ED647D">
        <w:rPr>
          <w:rStyle w:val="a8"/>
          <w:rFonts w:eastAsiaTheme="minorHAnsi"/>
        </w:rPr>
        <w:t xml:space="preserve"> </w:t>
      </w:r>
      <w:proofErr w:type="spellStart"/>
      <w:r w:rsidRPr="00ED647D">
        <w:rPr>
          <w:rStyle w:val="a8"/>
          <w:rFonts w:eastAsiaTheme="minorHAnsi"/>
        </w:rPr>
        <w:t>of</w:t>
      </w:r>
      <w:proofErr w:type="spellEnd"/>
      <w:r w:rsidRPr="00ED647D">
        <w:rPr>
          <w:rStyle w:val="a8"/>
          <w:rFonts w:eastAsiaTheme="minorHAnsi"/>
        </w:rPr>
        <w:t xml:space="preserve"> </w:t>
      </w:r>
      <w:proofErr w:type="spellStart"/>
      <w:r w:rsidRPr="00ED647D">
        <w:rPr>
          <w:rStyle w:val="a8"/>
          <w:rFonts w:eastAsiaTheme="minorHAnsi"/>
        </w:rPr>
        <w:t>Ukraine</w:t>
      </w:r>
      <w:proofErr w:type="spellEnd"/>
      <w:r w:rsidRPr="00ED647D">
        <w:rPr>
          <w:rStyle w:val="a8"/>
          <w:rFonts w:eastAsiaTheme="minorHAnsi"/>
        </w:rPr>
        <w:t xml:space="preserve">, </w:t>
      </w:r>
      <w:proofErr w:type="spellStart"/>
      <w:r w:rsidRPr="00ED647D">
        <w:rPr>
          <w:rStyle w:val="a8"/>
          <w:rFonts w:eastAsiaTheme="minorHAnsi"/>
        </w:rPr>
        <w:t>including</w:t>
      </w:r>
      <w:proofErr w:type="spellEnd"/>
      <w:r w:rsidRPr="00ED647D">
        <w:rPr>
          <w:rStyle w:val="a8"/>
          <w:rFonts w:eastAsiaTheme="minorHAnsi"/>
        </w:rPr>
        <w:t xml:space="preserve"> a </w:t>
      </w:r>
      <w:proofErr w:type="spellStart"/>
      <w:r w:rsidRPr="00ED647D">
        <w:rPr>
          <w:rStyle w:val="a8"/>
          <w:rFonts w:eastAsiaTheme="minorHAnsi"/>
        </w:rPr>
        <w:t>lot</w:t>
      </w:r>
      <w:proofErr w:type="spellEnd"/>
      <w:r w:rsidRPr="00ED647D">
        <w:rPr>
          <w:rStyle w:val="a8"/>
          <w:rFonts w:eastAsiaTheme="minorHAnsi"/>
        </w:rPr>
        <w:t xml:space="preserve">, </w:t>
      </w:r>
      <w:proofErr w:type="spellStart"/>
      <w:r w:rsidRPr="00ED647D">
        <w:rPr>
          <w:rStyle w:val="a8"/>
          <w:rFonts w:eastAsiaTheme="minorHAnsi"/>
        </w:rPr>
        <w:t>includes</w:t>
      </w:r>
      <w:proofErr w:type="spellEnd"/>
      <w:r w:rsidRPr="00ED647D">
        <w:rPr>
          <w:rStyle w:val="a8"/>
          <w:rFonts w:eastAsiaTheme="minorHAnsi"/>
        </w:rPr>
        <w:t xml:space="preserve"> </w:t>
      </w:r>
      <w:proofErr w:type="spellStart"/>
      <w:r w:rsidRPr="00ED647D">
        <w:rPr>
          <w:rStyle w:val="a8"/>
          <w:rFonts w:eastAsiaTheme="minorHAnsi"/>
        </w:rPr>
        <w:t>large</w:t>
      </w:r>
      <w:proofErr w:type="spellEnd"/>
      <w:r w:rsidRPr="00ED647D">
        <w:rPr>
          <w:rStyle w:val="a8"/>
          <w:rFonts w:eastAsiaTheme="minorHAnsi"/>
        </w:rPr>
        <w:t xml:space="preserve"> </w:t>
      </w:r>
      <w:proofErr w:type="spellStart"/>
      <w:r w:rsidRPr="00ED647D">
        <w:rPr>
          <w:rStyle w:val="a8"/>
          <w:rFonts w:eastAsiaTheme="minorHAnsi"/>
        </w:rPr>
        <w:t>amounts</w:t>
      </w:r>
      <w:proofErr w:type="spellEnd"/>
      <w:r w:rsidRPr="00ED647D">
        <w:rPr>
          <w:rStyle w:val="a8"/>
          <w:rFonts w:eastAsiaTheme="minorHAnsi"/>
        </w:rPr>
        <w:t xml:space="preserve"> </w:t>
      </w:r>
      <w:proofErr w:type="spellStart"/>
      <w:r w:rsidRPr="00ED647D">
        <w:rPr>
          <w:rStyle w:val="a8"/>
          <w:rFonts w:eastAsiaTheme="minorHAnsi"/>
        </w:rPr>
        <w:t>of</w:t>
      </w:r>
      <w:proofErr w:type="spellEnd"/>
      <w:r w:rsidRPr="00ED647D">
        <w:rPr>
          <w:rStyle w:val="a8"/>
          <w:rFonts w:eastAsiaTheme="minorHAnsi"/>
        </w:rPr>
        <w:t xml:space="preserve"> </w:t>
      </w:r>
      <w:proofErr w:type="spellStart"/>
      <w:r w:rsidRPr="00ED647D">
        <w:rPr>
          <w:rStyle w:val="a8"/>
          <w:rFonts w:eastAsiaTheme="minorHAnsi"/>
        </w:rPr>
        <w:t>media</w:t>
      </w:r>
      <w:proofErr w:type="spellEnd"/>
      <w:r w:rsidRPr="00ED647D">
        <w:rPr>
          <w:rStyle w:val="a8"/>
          <w:rFonts w:eastAsiaTheme="minorHAnsi"/>
        </w:rPr>
        <w:t xml:space="preserve"> </w:t>
      </w:r>
      <w:proofErr w:type="spellStart"/>
      <w:r w:rsidRPr="00ED647D">
        <w:rPr>
          <w:rStyle w:val="a8"/>
          <w:rFonts w:eastAsiaTheme="minorHAnsi"/>
        </w:rPr>
        <w:t>investment</w:t>
      </w:r>
      <w:proofErr w:type="spellEnd"/>
      <w:r w:rsidRPr="00ED647D">
        <w:rPr>
          <w:rStyle w:val="a8"/>
          <w:rFonts w:eastAsiaTheme="minorHAnsi"/>
        </w:rPr>
        <w:t xml:space="preserve">. </w:t>
      </w:r>
      <w:proofErr w:type="spellStart"/>
      <w:r w:rsidRPr="00ED647D">
        <w:rPr>
          <w:rStyle w:val="a8"/>
          <w:rFonts w:eastAsiaTheme="minorHAnsi"/>
        </w:rPr>
        <w:t>Every</w:t>
      </w:r>
      <w:proofErr w:type="spellEnd"/>
      <w:r w:rsidRPr="00ED647D">
        <w:rPr>
          <w:rStyle w:val="a8"/>
          <w:rFonts w:eastAsiaTheme="minorHAnsi"/>
        </w:rPr>
        <w:t xml:space="preserve"> </w:t>
      </w:r>
      <w:proofErr w:type="spellStart"/>
      <w:r w:rsidRPr="00ED647D">
        <w:rPr>
          <w:rStyle w:val="a8"/>
          <w:rFonts w:eastAsiaTheme="minorHAnsi"/>
        </w:rPr>
        <w:t>year</w:t>
      </w:r>
      <w:proofErr w:type="spellEnd"/>
      <w:r w:rsidRPr="00ED647D">
        <w:rPr>
          <w:rStyle w:val="a8"/>
          <w:rFonts w:eastAsiaTheme="minorHAnsi"/>
        </w:rPr>
        <w:t xml:space="preserve"> </w:t>
      </w:r>
      <w:proofErr w:type="spellStart"/>
      <w:r w:rsidRPr="00ED647D">
        <w:rPr>
          <w:rStyle w:val="a8"/>
          <w:rFonts w:eastAsiaTheme="minorHAnsi"/>
        </w:rPr>
        <w:t>the</w:t>
      </w:r>
      <w:proofErr w:type="spellEnd"/>
      <w:r w:rsidRPr="00ED647D">
        <w:rPr>
          <w:rStyle w:val="a8"/>
          <w:rFonts w:eastAsiaTheme="minorHAnsi"/>
        </w:rPr>
        <w:t xml:space="preserve"> </w:t>
      </w:r>
      <w:proofErr w:type="spellStart"/>
      <w:r w:rsidRPr="00ED647D">
        <w:rPr>
          <w:rStyle w:val="a8"/>
          <w:rFonts w:eastAsiaTheme="minorHAnsi"/>
        </w:rPr>
        <w:t>amount</w:t>
      </w:r>
      <w:proofErr w:type="spellEnd"/>
      <w:r w:rsidRPr="00ED647D">
        <w:rPr>
          <w:rStyle w:val="a8"/>
          <w:rFonts w:eastAsiaTheme="minorHAnsi"/>
        </w:rPr>
        <w:t xml:space="preserve"> </w:t>
      </w:r>
      <w:proofErr w:type="spellStart"/>
      <w:r w:rsidRPr="00ED647D">
        <w:rPr>
          <w:rStyle w:val="a8"/>
          <w:rFonts w:eastAsiaTheme="minorHAnsi"/>
        </w:rPr>
        <w:t>of</w:t>
      </w:r>
      <w:proofErr w:type="spellEnd"/>
      <w:r w:rsidRPr="00ED647D">
        <w:rPr>
          <w:rStyle w:val="a8"/>
          <w:rFonts w:eastAsiaTheme="minorHAnsi"/>
        </w:rPr>
        <w:t xml:space="preserve"> </w:t>
      </w:r>
      <w:proofErr w:type="spellStart"/>
      <w:r w:rsidRPr="00ED647D">
        <w:rPr>
          <w:rStyle w:val="a8"/>
          <w:rFonts w:eastAsiaTheme="minorHAnsi"/>
        </w:rPr>
        <w:t>investment</w:t>
      </w:r>
      <w:proofErr w:type="spellEnd"/>
      <w:r w:rsidRPr="00ED647D">
        <w:rPr>
          <w:rStyle w:val="a8"/>
          <w:rFonts w:eastAsiaTheme="minorHAnsi"/>
        </w:rPr>
        <w:t xml:space="preserve"> </w:t>
      </w:r>
      <w:proofErr w:type="spellStart"/>
      <w:r w:rsidRPr="00ED647D">
        <w:rPr>
          <w:rStyle w:val="a8"/>
          <w:rFonts w:eastAsiaTheme="minorHAnsi"/>
        </w:rPr>
        <w:t>in</w:t>
      </w:r>
      <w:proofErr w:type="spellEnd"/>
      <w:r w:rsidRPr="00ED647D">
        <w:rPr>
          <w:rStyle w:val="a8"/>
          <w:rFonts w:eastAsiaTheme="minorHAnsi"/>
        </w:rPr>
        <w:t xml:space="preserve"> </w:t>
      </w:r>
      <w:proofErr w:type="spellStart"/>
      <w:r w:rsidRPr="00ED647D">
        <w:rPr>
          <w:rStyle w:val="a8"/>
          <w:rFonts w:eastAsiaTheme="minorHAnsi"/>
        </w:rPr>
        <w:t>advertising</w:t>
      </w:r>
      <w:proofErr w:type="spellEnd"/>
      <w:r w:rsidRPr="00ED647D">
        <w:rPr>
          <w:rStyle w:val="a8"/>
          <w:rFonts w:eastAsiaTheme="minorHAnsi"/>
        </w:rPr>
        <w:t xml:space="preserve"> </w:t>
      </w:r>
      <w:proofErr w:type="spellStart"/>
      <w:r w:rsidRPr="00ED647D">
        <w:rPr>
          <w:rStyle w:val="a8"/>
          <w:rFonts w:eastAsiaTheme="minorHAnsi"/>
        </w:rPr>
        <w:t>increases</w:t>
      </w:r>
      <w:proofErr w:type="spellEnd"/>
      <w:r w:rsidRPr="00ED647D">
        <w:rPr>
          <w:rStyle w:val="a8"/>
          <w:rFonts w:eastAsiaTheme="minorHAnsi"/>
        </w:rPr>
        <w:t xml:space="preserve"> </w:t>
      </w:r>
      <w:proofErr w:type="spellStart"/>
      <w:r w:rsidRPr="00ED647D">
        <w:rPr>
          <w:rStyle w:val="a8"/>
          <w:rFonts w:eastAsiaTheme="minorHAnsi"/>
        </w:rPr>
        <w:t>and</w:t>
      </w:r>
      <w:proofErr w:type="spellEnd"/>
      <w:r w:rsidRPr="00ED647D">
        <w:rPr>
          <w:rStyle w:val="a8"/>
          <w:rFonts w:eastAsiaTheme="minorHAnsi"/>
        </w:rPr>
        <w:t xml:space="preserve"> </w:t>
      </w:r>
      <w:proofErr w:type="spellStart"/>
      <w:r w:rsidRPr="00ED647D">
        <w:rPr>
          <w:rStyle w:val="a8"/>
          <w:rFonts w:eastAsiaTheme="minorHAnsi"/>
        </w:rPr>
        <w:t>the</w:t>
      </w:r>
      <w:proofErr w:type="spellEnd"/>
      <w:r w:rsidRPr="00ED647D">
        <w:rPr>
          <w:rStyle w:val="a8"/>
          <w:rFonts w:eastAsiaTheme="minorHAnsi"/>
        </w:rPr>
        <w:t xml:space="preserve"> </w:t>
      </w:r>
      <w:proofErr w:type="spellStart"/>
      <w:r w:rsidRPr="00ED647D">
        <w:rPr>
          <w:rStyle w:val="a8"/>
          <w:rFonts w:eastAsiaTheme="minorHAnsi"/>
        </w:rPr>
        <w:t>market</w:t>
      </w:r>
      <w:proofErr w:type="spellEnd"/>
      <w:r w:rsidRPr="00ED647D">
        <w:rPr>
          <w:rStyle w:val="a8"/>
          <w:rFonts w:eastAsiaTheme="minorHAnsi"/>
        </w:rPr>
        <w:t xml:space="preserve"> </w:t>
      </w:r>
      <w:proofErr w:type="spellStart"/>
      <w:r w:rsidRPr="00ED647D">
        <w:rPr>
          <w:rStyle w:val="a8"/>
          <w:rFonts w:eastAsiaTheme="minorHAnsi"/>
        </w:rPr>
        <w:t>driver</w:t>
      </w:r>
      <w:proofErr w:type="spellEnd"/>
      <w:r w:rsidRPr="00ED647D">
        <w:rPr>
          <w:rStyle w:val="a8"/>
          <w:rFonts w:eastAsiaTheme="minorHAnsi"/>
        </w:rPr>
        <w:t xml:space="preserve"> </w:t>
      </w:r>
      <w:proofErr w:type="spellStart"/>
      <w:r w:rsidRPr="00ED647D">
        <w:rPr>
          <w:rStyle w:val="a8"/>
          <w:rFonts w:eastAsiaTheme="minorHAnsi"/>
        </w:rPr>
        <w:t>is</w:t>
      </w:r>
      <w:proofErr w:type="spellEnd"/>
      <w:r w:rsidRPr="00ED647D">
        <w:rPr>
          <w:rStyle w:val="a8"/>
          <w:rFonts w:eastAsiaTheme="minorHAnsi"/>
        </w:rPr>
        <w:t xml:space="preserve"> </w:t>
      </w:r>
      <w:proofErr w:type="spellStart"/>
      <w:r w:rsidRPr="00ED647D">
        <w:rPr>
          <w:rStyle w:val="a8"/>
          <w:rFonts w:eastAsiaTheme="minorHAnsi"/>
        </w:rPr>
        <w:t>the</w:t>
      </w:r>
      <w:proofErr w:type="spellEnd"/>
      <w:r w:rsidRPr="00ED647D">
        <w:rPr>
          <w:rStyle w:val="a8"/>
          <w:rFonts w:eastAsiaTheme="minorHAnsi"/>
        </w:rPr>
        <w:t xml:space="preserve"> </w:t>
      </w:r>
      <w:proofErr w:type="spellStart"/>
      <w:r w:rsidRPr="00ED647D">
        <w:rPr>
          <w:rStyle w:val="a8"/>
          <w:rFonts w:eastAsiaTheme="minorHAnsi"/>
        </w:rPr>
        <w:t>pharmaceutical</w:t>
      </w:r>
      <w:proofErr w:type="spellEnd"/>
      <w:r w:rsidRPr="00ED647D">
        <w:rPr>
          <w:rStyle w:val="a8"/>
          <w:rFonts w:eastAsiaTheme="minorHAnsi"/>
        </w:rPr>
        <w:t xml:space="preserve"> </w:t>
      </w:r>
      <w:proofErr w:type="spellStart"/>
      <w:r w:rsidRPr="00ED647D">
        <w:rPr>
          <w:rStyle w:val="a8"/>
          <w:rFonts w:eastAsiaTheme="minorHAnsi"/>
        </w:rPr>
        <w:t>sector</w:t>
      </w:r>
      <w:proofErr w:type="spellEnd"/>
      <w:r w:rsidRPr="00ED647D">
        <w:rPr>
          <w:rStyle w:val="a8"/>
          <w:rFonts w:eastAsiaTheme="minorHAnsi"/>
        </w:rPr>
        <w:t xml:space="preserve"> </w:t>
      </w:r>
      <w:proofErr w:type="spellStart"/>
      <w:r w:rsidRPr="00ED647D">
        <w:rPr>
          <w:rStyle w:val="a8"/>
          <w:rFonts w:eastAsiaTheme="minorHAnsi"/>
        </w:rPr>
        <w:t>of</w:t>
      </w:r>
      <w:proofErr w:type="spellEnd"/>
      <w:r w:rsidRPr="00ED647D">
        <w:rPr>
          <w:rStyle w:val="a8"/>
          <w:rFonts w:eastAsiaTheme="minorHAnsi"/>
        </w:rPr>
        <w:t xml:space="preserve"> </w:t>
      </w:r>
      <w:proofErr w:type="spellStart"/>
      <w:r w:rsidRPr="00ED647D">
        <w:rPr>
          <w:rStyle w:val="a8"/>
          <w:rFonts w:eastAsiaTheme="minorHAnsi"/>
        </w:rPr>
        <w:t>the</w:t>
      </w:r>
      <w:proofErr w:type="spellEnd"/>
      <w:r w:rsidRPr="00ED647D">
        <w:rPr>
          <w:rStyle w:val="a8"/>
          <w:rFonts w:eastAsiaTheme="minorHAnsi"/>
        </w:rPr>
        <w:t xml:space="preserve"> </w:t>
      </w:r>
      <w:proofErr w:type="spellStart"/>
      <w:r w:rsidRPr="00ED647D">
        <w:rPr>
          <w:rStyle w:val="a8"/>
          <w:rFonts w:eastAsiaTheme="minorHAnsi"/>
        </w:rPr>
        <w:t>economy</w:t>
      </w:r>
      <w:proofErr w:type="spellEnd"/>
      <w:r w:rsidRPr="00ED647D">
        <w:rPr>
          <w:rStyle w:val="a8"/>
          <w:rFonts w:eastAsiaTheme="minorHAnsi"/>
        </w:rPr>
        <w:t>.</w:t>
      </w:r>
    </w:p>
    <w:p w14:paraId="3117A9F6" w14:textId="77777777" w:rsidR="00ED647D" w:rsidRPr="00ED647D" w:rsidRDefault="00ED647D" w:rsidP="00ED647D">
      <w:pPr>
        <w:spacing w:line="360" w:lineRule="auto"/>
        <w:ind w:firstLine="708"/>
        <w:contextualSpacing/>
        <w:jc w:val="both"/>
        <w:rPr>
          <w:rStyle w:val="a8"/>
          <w:rFonts w:eastAsiaTheme="minorHAnsi"/>
        </w:rPr>
      </w:pPr>
      <w:proofErr w:type="spellStart"/>
      <w:r w:rsidRPr="00ED647D">
        <w:rPr>
          <w:rStyle w:val="a8"/>
          <w:rFonts w:eastAsiaTheme="minorHAnsi"/>
        </w:rPr>
        <w:t>During</w:t>
      </w:r>
      <w:proofErr w:type="spellEnd"/>
      <w:r w:rsidRPr="00ED647D">
        <w:rPr>
          <w:rStyle w:val="a8"/>
          <w:rFonts w:eastAsiaTheme="minorHAnsi"/>
        </w:rPr>
        <w:t xml:space="preserve"> </w:t>
      </w:r>
      <w:proofErr w:type="spellStart"/>
      <w:r w:rsidRPr="00ED647D">
        <w:rPr>
          <w:rStyle w:val="a8"/>
          <w:rFonts w:eastAsiaTheme="minorHAnsi"/>
        </w:rPr>
        <w:t>the</w:t>
      </w:r>
      <w:proofErr w:type="spellEnd"/>
      <w:r w:rsidRPr="00ED647D">
        <w:rPr>
          <w:rStyle w:val="a8"/>
          <w:rFonts w:eastAsiaTheme="minorHAnsi"/>
        </w:rPr>
        <w:t xml:space="preserve"> </w:t>
      </w:r>
      <w:proofErr w:type="spellStart"/>
      <w:r w:rsidRPr="00ED647D">
        <w:rPr>
          <w:rStyle w:val="a8"/>
          <w:rFonts w:eastAsiaTheme="minorHAnsi"/>
        </w:rPr>
        <w:t>thesis</w:t>
      </w:r>
      <w:proofErr w:type="spellEnd"/>
      <w:r w:rsidRPr="00ED647D">
        <w:rPr>
          <w:rStyle w:val="a8"/>
          <w:rFonts w:eastAsiaTheme="minorHAnsi"/>
        </w:rPr>
        <w:t xml:space="preserve"> </w:t>
      </w:r>
      <w:proofErr w:type="spellStart"/>
      <w:r w:rsidRPr="00ED647D">
        <w:rPr>
          <w:rStyle w:val="a8"/>
          <w:rFonts w:eastAsiaTheme="minorHAnsi"/>
        </w:rPr>
        <w:t>the</w:t>
      </w:r>
      <w:proofErr w:type="spellEnd"/>
      <w:r w:rsidRPr="00ED647D">
        <w:rPr>
          <w:rStyle w:val="a8"/>
          <w:rFonts w:eastAsiaTheme="minorHAnsi"/>
        </w:rPr>
        <w:t xml:space="preserve"> </w:t>
      </w:r>
      <w:proofErr w:type="spellStart"/>
      <w:r w:rsidRPr="00ED647D">
        <w:rPr>
          <w:rStyle w:val="a8"/>
          <w:rFonts w:eastAsiaTheme="minorHAnsi"/>
        </w:rPr>
        <w:t>following</w:t>
      </w:r>
      <w:proofErr w:type="spellEnd"/>
      <w:r w:rsidRPr="00ED647D">
        <w:rPr>
          <w:rStyle w:val="a8"/>
          <w:rFonts w:eastAsiaTheme="minorHAnsi"/>
        </w:rPr>
        <w:t xml:space="preserve"> </w:t>
      </w:r>
      <w:proofErr w:type="spellStart"/>
      <w:r w:rsidRPr="00ED647D">
        <w:rPr>
          <w:rStyle w:val="a8"/>
          <w:rFonts w:eastAsiaTheme="minorHAnsi"/>
        </w:rPr>
        <w:t>tasks</w:t>
      </w:r>
      <w:proofErr w:type="spellEnd"/>
      <w:r w:rsidRPr="00ED647D">
        <w:rPr>
          <w:rStyle w:val="a8"/>
          <w:rFonts w:eastAsiaTheme="minorHAnsi"/>
        </w:rPr>
        <w:t xml:space="preserve"> </w:t>
      </w:r>
      <w:proofErr w:type="spellStart"/>
      <w:r w:rsidRPr="00ED647D">
        <w:rPr>
          <w:rStyle w:val="a8"/>
          <w:rFonts w:eastAsiaTheme="minorHAnsi"/>
        </w:rPr>
        <w:t>were</w:t>
      </w:r>
      <w:proofErr w:type="spellEnd"/>
      <w:r w:rsidRPr="00ED647D">
        <w:rPr>
          <w:rStyle w:val="a8"/>
          <w:rFonts w:eastAsiaTheme="minorHAnsi"/>
        </w:rPr>
        <w:t xml:space="preserve"> </w:t>
      </w:r>
      <w:proofErr w:type="spellStart"/>
      <w:r w:rsidRPr="00ED647D">
        <w:rPr>
          <w:rStyle w:val="a8"/>
          <w:rFonts w:eastAsiaTheme="minorHAnsi"/>
        </w:rPr>
        <w:t>performed</w:t>
      </w:r>
      <w:proofErr w:type="spellEnd"/>
      <w:r w:rsidRPr="00ED647D">
        <w:rPr>
          <w:rStyle w:val="a8"/>
          <w:rFonts w:eastAsiaTheme="minorHAnsi"/>
        </w:rPr>
        <w:t>:</w:t>
      </w:r>
    </w:p>
    <w:p w14:paraId="73E0135D" w14:textId="77777777" w:rsidR="00ED647D" w:rsidRPr="00ED647D" w:rsidRDefault="00ED647D" w:rsidP="00ED647D">
      <w:pPr>
        <w:spacing w:line="360" w:lineRule="auto"/>
        <w:ind w:firstLine="708"/>
        <w:contextualSpacing/>
        <w:jc w:val="both"/>
        <w:rPr>
          <w:rStyle w:val="a8"/>
          <w:rFonts w:eastAsiaTheme="minorHAnsi"/>
        </w:rPr>
      </w:pPr>
      <w:r w:rsidRPr="00ED647D">
        <w:rPr>
          <w:rStyle w:val="a8"/>
          <w:rFonts w:eastAsiaTheme="minorHAnsi"/>
        </w:rPr>
        <w:t xml:space="preserve">1) </w:t>
      </w:r>
      <w:proofErr w:type="spellStart"/>
      <w:r w:rsidRPr="00ED647D">
        <w:rPr>
          <w:rStyle w:val="a8"/>
          <w:rFonts w:eastAsiaTheme="minorHAnsi"/>
        </w:rPr>
        <w:t>researched</w:t>
      </w:r>
      <w:proofErr w:type="spellEnd"/>
      <w:r w:rsidRPr="00ED647D">
        <w:rPr>
          <w:rStyle w:val="a8"/>
          <w:rFonts w:eastAsiaTheme="minorHAnsi"/>
        </w:rPr>
        <w:t xml:space="preserve"> </w:t>
      </w:r>
      <w:proofErr w:type="spellStart"/>
      <w:r w:rsidRPr="00ED647D">
        <w:rPr>
          <w:rStyle w:val="a8"/>
          <w:rFonts w:eastAsiaTheme="minorHAnsi"/>
        </w:rPr>
        <w:t>mathematical</w:t>
      </w:r>
      <w:proofErr w:type="spellEnd"/>
      <w:r w:rsidRPr="00ED647D">
        <w:rPr>
          <w:rStyle w:val="a8"/>
          <w:rFonts w:eastAsiaTheme="minorHAnsi"/>
        </w:rPr>
        <w:t xml:space="preserve"> </w:t>
      </w:r>
      <w:proofErr w:type="spellStart"/>
      <w:r w:rsidRPr="00ED647D">
        <w:rPr>
          <w:rStyle w:val="a8"/>
          <w:rFonts w:eastAsiaTheme="minorHAnsi"/>
        </w:rPr>
        <w:t>models</w:t>
      </w:r>
      <w:proofErr w:type="spellEnd"/>
      <w:r w:rsidRPr="00ED647D">
        <w:rPr>
          <w:rStyle w:val="a8"/>
          <w:rFonts w:eastAsiaTheme="minorHAnsi"/>
        </w:rPr>
        <w:t xml:space="preserve"> </w:t>
      </w:r>
      <w:proofErr w:type="spellStart"/>
      <w:r w:rsidRPr="00ED647D">
        <w:rPr>
          <w:rStyle w:val="a8"/>
          <w:rFonts w:eastAsiaTheme="minorHAnsi"/>
        </w:rPr>
        <w:t>of</w:t>
      </w:r>
      <w:proofErr w:type="spellEnd"/>
      <w:r w:rsidRPr="00ED647D">
        <w:rPr>
          <w:rStyle w:val="a8"/>
          <w:rFonts w:eastAsiaTheme="minorHAnsi"/>
        </w:rPr>
        <w:t xml:space="preserve"> </w:t>
      </w:r>
      <w:proofErr w:type="spellStart"/>
      <w:r w:rsidRPr="00ED647D">
        <w:rPr>
          <w:rStyle w:val="a8"/>
          <w:rFonts w:eastAsiaTheme="minorHAnsi"/>
        </w:rPr>
        <w:t>advertising</w:t>
      </w:r>
      <w:proofErr w:type="spellEnd"/>
      <w:r w:rsidRPr="00ED647D">
        <w:rPr>
          <w:rStyle w:val="a8"/>
          <w:rFonts w:eastAsiaTheme="minorHAnsi"/>
        </w:rPr>
        <w:t xml:space="preserve"> </w:t>
      </w:r>
      <w:proofErr w:type="spellStart"/>
      <w:r w:rsidRPr="00ED647D">
        <w:rPr>
          <w:rStyle w:val="a8"/>
          <w:rFonts w:eastAsiaTheme="minorHAnsi"/>
        </w:rPr>
        <w:t>influences</w:t>
      </w:r>
      <w:proofErr w:type="spellEnd"/>
      <w:r w:rsidRPr="00ED647D">
        <w:rPr>
          <w:rStyle w:val="a8"/>
          <w:rFonts w:eastAsiaTheme="minorHAnsi"/>
        </w:rPr>
        <w:t xml:space="preserve"> </w:t>
      </w:r>
      <w:proofErr w:type="spellStart"/>
      <w:r w:rsidRPr="00ED647D">
        <w:rPr>
          <w:rStyle w:val="a8"/>
          <w:rFonts w:eastAsiaTheme="minorHAnsi"/>
        </w:rPr>
        <w:t>and</w:t>
      </w:r>
      <w:proofErr w:type="spellEnd"/>
      <w:r w:rsidRPr="00ED647D">
        <w:rPr>
          <w:rStyle w:val="a8"/>
          <w:rFonts w:eastAsiaTheme="minorHAnsi"/>
        </w:rPr>
        <w:t xml:space="preserve"> </w:t>
      </w:r>
      <w:proofErr w:type="spellStart"/>
      <w:r w:rsidRPr="00ED647D">
        <w:rPr>
          <w:rStyle w:val="a8"/>
          <w:rFonts w:eastAsiaTheme="minorHAnsi"/>
        </w:rPr>
        <w:t>identified</w:t>
      </w:r>
      <w:proofErr w:type="spellEnd"/>
      <w:r w:rsidRPr="00ED647D">
        <w:rPr>
          <w:rStyle w:val="a8"/>
          <w:rFonts w:eastAsiaTheme="minorHAnsi"/>
        </w:rPr>
        <w:t xml:space="preserve"> </w:t>
      </w:r>
      <w:proofErr w:type="spellStart"/>
      <w:r w:rsidRPr="00ED647D">
        <w:rPr>
          <w:rStyle w:val="a8"/>
          <w:rFonts w:eastAsiaTheme="minorHAnsi"/>
        </w:rPr>
        <w:t>some</w:t>
      </w:r>
      <w:proofErr w:type="spellEnd"/>
      <w:r w:rsidRPr="00ED647D">
        <w:rPr>
          <w:rStyle w:val="a8"/>
          <w:rFonts w:eastAsiaTheme="minorHAnsi"/>
        </w:rPr>
        <w:t xml:space="preserve"> </w:t>
      </w:r>
      <w:proofErr w:type="spellStart"/>
      <w:r w:rsidRPr="00ED647D">
        <w:rPr>
          <w:rStyle w:val="a8"/>
          <w:rFonts w:eastAsiaTheme="minorHAnsi"/>
        </w:rPr>
        <w:t>unresolved</w:t>
      </w:r>
      <w:proofErr w:type="spellEnd"/>
      <w:r w:rsidRPr="00ED647D">
        <w:rPr>
          <w:rStyle w:val="a8"/>
          <w:rFonts w:eastAsiaTheme="minorHAnsi"/>
        </w:rPr>
        <w:t xml:space="preserve"> </w:t>
      </w:r>
      <w:proofErr w:type="spellStart"/>
      <w:r w:rsidRPr="00ED647D">
        <w:rPr>
          <w:rStyle w:val="a8"/>
          <w:rFonts w:eastAsiaTheme="minorHAnsi"/>
        </w:rPr>
        <w:t>issues</w:t>
      </w:r>
      <w:proofErr w:type="spellEnd"/>
      <w:r w:rsidRPr="00ED647D">
        <w:rPr>
          <w:rStyle w:val="a8"/>
          <w:rFonts w:eastAsiaTheme="minorHAnsi"/>
        </w:rPr>
        <w:t xml:space="preserve"> </w:t>
      </w:r>
      <w:proofErr w:type="spellStart"/>
      <w:r w:rsidRPr="00ED647D">
        <w:rPr>
          <w:rStyle w:val="a8"/>
          <w:rFonts w:eastAsiaTheme="minorHAnsi"/>
        </w:rPr>
        <w:t>in</w:t>
      </w:r>
      <w:proofErr w:type="spellEnd"/>
      <w:r w:rsidRPr="00ED647D">
        <w:rPr>
          <w:rStyle w:val="a8"/>
          <w:rFonts w:eastAsiaTheme="minorHAnsi"/>
        </w:rPr>
        <w:t xml:space="preserve"> </w:t>
      </w:r>
      <w:proofErr w:type="spellStart"/>
      <w:r w:rsidRPr="00ED647D">
        <w:rPr>
          <w:rStyle w:val="a8"/>
          <w:rFonts w:eastAsiaTheme="minorHAnsi"/>
        </w:rPr>
        <w:t>the</w:t>
      </w:r>
      <w:proofErr w:type="spellEnd"/>
      <w:r w:rsidRPr="00ED647D">
        <w:rPr>
          <w:rStyle w:val="a8"/>
          <w:rFonts w:eastAsiaTheme="minorHAnsi"/>
        </w:rPr>
        <w:t xml:space="preserve"> </w:t>
      </w:r>
      <w:proofErr w:type="spellStart"/>
      <w:r w:rsidRPr="00ED647D">
        <w:rPr>
          <w:rStyle w:val="a8"/>
          <w:rFonts w:eastAsiaTheme="minorHAnsi"/>
        </w:rPr>
        <w:t>field</w:t>
      </w:r>
      <w:proofErr w:type="spellEnd"/>
      <w:r w:rsidRPr="00ED647D">
        <w:rPr>
          <w:rStyle w:val="a8"/>
          <w:rFonts w:eastAsiaTheme="minorHAnsi"/>
        </w:rPr>
        <w:t xml:space="preserve"> </w:t>
      </w:r>
      <w:proofErr w:type="spellStart"/>
      <w:r w:rsidRPr="00ED647D">
        <w:rPr>
          <w:rStyle w:val="a8"/>
          <w:rFonts w:eastAsiaTheme="minorHAnsi"/>
        </w:rPr>
        <w:t>of</w:t>
      </w:r>
      <w:proofErr w:type="spellEnd"/>
      <w:r w:rsidRPr="00ED647D">
        <w:rPr>
          <w:rStyle w:val="a8"/>
          <w:rFonts w:eastAsiaTheme="minorHAnsi"/>
        </w:rPr>
        <w:t xml:space="preserve"> </w:t>
      </w:r>
      <w:proofErr w:type="spellStart"/>
      <w:r w:rsidRPr="00ED647D">
        <w:rPr>
          <w:rStyle w:val="a8"/>
          <w:rFonts w:eastAsiaTheme="minorHAnsi"/>
        </w:rPr>
        <w:t>advertising</w:t>
      </w:r>
      <w:proofErr w:type="spellEnd"/>
      <w:r w:rsidRPr="00ED647D">
        <w:rPr>
          <w:rStyle w:val="a8"/>
          <w:rFonts w:eastAsiaTheme="minorHAnsi"/>
        </w:rPr>
        <w:t xml:space="preserve"> </w:t>
      </w:r>
      <w:proofErr w:type="spellStart"/>
      <w:r w:rsidRPr="00ED647D">
        <w:rPr>
          <w:rStyle w:val="a8"/>
          <w:rFonts w:eastAsiaTheme="minorHAnsi"/>
        </w:rPr>
        <w:t>modeling</w:t>
      </w:r>
      <w:proofErr w:type="spellEnd"/>
      <w:r w:rsidRPr="00ED647D">
        <w:rPr>
          <w:rStyle w:val="a8"/>
          <w:rFonts w:eastAsiaTheme="minorHAnsi"/>
        </w:rPr>
        <w:t>:</w:t>
      </w:r>
    </w:p>
    <w:p w14:paraId="7653BE2F" w14:textId="77777777" w:rsidR="00ED647D" w:rsidRPr="00ED647D" w:rsidRDefault="00ED647D" w:rsidP="00ED647D">
      <w:pPr>
        <w:spacing w:line="360" w:lineRule="auto"/>
        <w:ind w:firstLine="708"/>
        <w:contextualSpacing/>
        <w:jc w:val="both"/>
        <w:rPr>
          <w:rStyle w:val="a8"/>
          <w:rFonts w:eastAsiaTheme="minorHAnsi"/>
        </w:rPr>
      </w:pPr>
      <w:r w:rsidRPr="00ED647D">
        <w:rPr>
          <w:rStyle w:val="a8"/>
          <w:rFonts w:eastAsiaTheme="minorHAnsi"/>
        </w:rPr>
        <w:t xml:space="preserve">2) </w:t>
      </w:r>
      <w:proofErr w:type="spellStart"/>
      <w:r w:rsidRPr="00ED647D">
        <w:rPr>
          <w:rStyle w:val="a8"/>
          <w:rFonts w:eastAsiaTheme="minorHAnsi"/>
        </w:rPr>
        <w:t>developed</w:t>
      </w:r>
      <w:proofErr w:type="spellEnd"/>
      <w:r w:rsidRPr="00ED647D">
        <w:rPr>
          <w:rStyle w:val="a8"/>
          <w:rFonts w:eastAsiaTheme="minorHAnsi"/>
        </w:rPr>
        <w:t xml:space="preserve"> a </w:t>
      </w:r>
      <w:proofErr w:type="spellStart"/>
      <w:r w:rsidRPr="00ED647D">
        <w:rPr>
          <w:rStyle w:val="a8"/>
          <w:rFonts w:eastAsiaTheme="minorHAnsi"/>
        </w:rPr>
        <w:t>new</w:t>
      </w:r>
      <w:proofErr w:type="spellEnd"/>
      <w:r w:rsidRPr="00ED647D">
        <w:rPr>
          <w:rStyle w:val="a8"/>
          <w:rFonts w:eastAsiaTheme="minorHAnsi"/>
        </w:rPr>
        <w:t xml:space="preserve"> </w:t>
      </w:r>
      <w:proofErr w:type="spellStart"/>
      <w:r w:rsidRPr="00ED647D">
        <w:rPr>
          <w:rStyle w:val="a8"/>
          <w:rFonts w:eastAsiaTheme="minorHAnsi"/>
        </w:rPr>
        <w:t>class</w:t>
      </w:r>
      <w:proofErr w:type="spellEnd"/>
      <w:r w:rsidRPr="00ED647D">
        <w:rPr>
          <w:rStyle w:val="a8"/>
          <w:rFonts w:eastAsiaTheme="minorHAnsi"/>
        </w:rPr>
        <w:t xml:space="preserve"> </w:t>
      </w:r>
      <w:proofErr w:type="spellStart"/>
      <w:r w:rsidRPr="00ED647D">
        <w:rPr>
          <w:rStyle w:val="a8"/>
          <w:rFonts w:eastAsiaTheme="minorHAnsi"/>
        </w:rPr>
        <w:t>of</w:t>
      </w:r>
      <w:proofErr w:type="spellEnd"/>
      <w:r w:rsidRPr="00ED647D">
        <w:rPr>
          <w:rStyle w:val="a8"/>
          <w:rFonts w:eastAsiaTheme="minorHAnsi"/>
        </w:rPr>
        <w:t xml:space="preserve"> </w:t>
      </w:r>
      <w:proofErr w:type="spellStart"/>
      <w:r w:rsidRPr="00ED647D">
        <w:rPr>
          <w:rStyle w:val="a8"/>
          <w:rFonts w:eastAsiaTheme="minorHAnsi"/>
        </w:rPr>
        <w:t>mathematical</w:t>
      </w:r>
      <w:proofErr w:type="spellEnd"/>
      <w:r w:rsidRPr="00ED647D">
        <w:rPr>
          <w:rStyle w:val="a8"/>
          <w:rFonts w:eastAsiaTheme="minorHAnsi"/>
        </w:rPr>
        <w:t xml:space="preserve"> </w:t>
      </w:r>
      <w:proofErr w:type="spellStart"/>
      <w:r w:rsidRPr="00ED647D">
        <w:rPr>
          <w:rStyle w:val="a8"/>
          <w:rFonts w:eastAsiaTheme="minorHAnsi"/>
        </w:rPr>
        <w:t>models</w:t>
      </w:r>
      <w:proofErr w:type="spellEnd"/>
      <w:r w:rsidRPr="00ED647D">
        <w:rPr>
          <w:rStyle w:val="a8"/>
          <w:rFonts w:eastAsiaTheme="minorHAnsi"/>
        </w:rPr>
        <w:t xml:space="preserve"> </w:t>
      </w:r>
      <w:proofErr w:type="spellStart"/>
      <w:r w:rsidRPr="00ED647D">
        <w:rPr>
          <w:rStyle w:val="a8"/>
          <w:rFonts w:eastAsiaTheme="minorHAnsi"/>
        </w:rPr>
        <w:t>of</w:t>
      </w:r>
      <w:proofErr w:type="spellEnd"/>
      <w:r w:rsidRPr="00ED647D">
        <w:rPr>
          <w:rStyle w:val="a8"/>
          <w:rFonts w:eastAsiaTheme="minorHAnsi"/>
        </w:rPr>
        <w:t xml:space="preserve"> </w:t>
      </w:r>
      <w:proofErr w:type="spellStart"/>
      <w:r w:rsidRPr="00ED647D">
        <w:rPr>
          <w:rStyle w:val="a8"/>
          <w:rFonts w:eastAsiaTheme="minorHAnsi"/>
        </w:rPr>
        <w:t>economic</w:t>
      </w:r>
      <w:proofErr w:type="spellEnd"/>
      <w:r w:rsidRPr="00ED647D">
        <w:rPr>
          <w:rStyle w:val="a8"/>
          <w:rFonts w:eastAsiaTheme="minorHAnsi"/>
        </w:rPr>
        <w:t xml:space="preserve"> </w:t>
      </w:r>
      <w:proofErr w:type="spellStart"/>
      <w:r w:rsidRPr="00ED647D">
        <w:rPr>
          <w:rStyle w:val="a8"/>
          <w:rFonts w:eastAsiaTheme="minorHAnsi"/>
        </w:rPr>
        <w:t>dynamics</w:t>
      </w:r>
      <w:proofErr w:type="spellEnd"/>
      <w:r w:rsidRPr="00ED647D">
        <w:rPr>
          <w:rStyle w:val="a8"/>
          <w:rFonts w:eastAsiaTheme="minorHAnsi"/>
        </w:rPr>
        <w:t xml:space="preserve">, </w:t>
      </w:r>
      <w:proofErr w:type="spellStart"/>
      <w:r w:rsidRPr="00ED647D">
        <w:rPr>
          <w:rStyle w:val="a8"/>
          <w:rFonts w:eastAsiaTheme="minorHAnsi"/>
        </w:rPr>
        <w:t>which</w:t>
      </w:r>
      <w:proofErr w:type="spellEnd"/>
      <w:r w:rsidRPr="00ED647D">
        <w:rPr>
          <w:rStyle w:val="a8"/>
          <w:rFonts w:eastAsiaTheme="minorHAnsi"/>
        </w:rPr>
        <w:t xml:space="preserve"> </w:t>
      </w:r>
      <w:proofErr w:type="spellStart"/>
      <w:r w:rsidRPr="00ED647D">
        <w:rPr>
          <w:rStyle w:val="a8"/>
          <w:rFonts w:eastAsiaTheme="minorHAnsi"/>
        </w:rPr>
        <w:t>takes</w:t>
      </w:r>
      <w:proofErr w:type="spellEnd"/>
      <w:r w:rsidRPr="00ED647D">
        <w:rPr>
          <w:rStyle w:val="a8"/>
          <w:rFonts w:eastAsiaTheme="minorHAnsi"/>
        </w:rPr>
        <w:t xml:space="preserve"> </w:t>
      </w:r>
      <w:proofErr w:type="spellStart"/>
      <w:r w:rsidRPr="00ED647D">
        <w:rPr>
          <w:rStyle w:val="a8"/>
          <w:rFonts w:eastAsiaTheme="minorHAnsi"/>
        </w:rPr>
        <w:t>into</w:t>
      </w:r>
      <w:proofErr w:type="spellEnd"/>
      <w:r w:rsidRPr="00ED647D">
        <w:rPr>
          <w:rStyle w:val="a8"/>
          <w:rFonts w:eastAsiaTheme="minorHAnsi"/>
        </w:rPr>
        <w:t xml:space="preserve"> </w:t>
      </w:r>
      <w:proofErr w:type="spellStart"/>
      <w:r w:rsidRPr="00ED647D">
        <w:rPr>
          <w:rStyle w:val="a8"/>
          <w:rFonts w:eastAsiaTheme="minorHAnsi"/>
        </w:rPr>
        <w:t>account</w:t>
      </w:r>
      <w:proofErr w:type="spellEnd"/>
      <w:r w:rsidRPr="00ED647D">
        <w:rPr>
          <w:rStyle w:val="a8"/>
          <w:rFonts w:eastAsiaTheme="minorHAnsi"/>
        </w:rPr>
        <w:t xml:space="preserve"> </w:t>
      </w:r>
      <w:proofErr w:type="spellStart"/>
      <w:r w:rsidRPr="00ED647D">
        <w:rPr>
          <w:rStyle w:val="a8"/>
          <w:rFonts w:eastAsiaTheme="minorHAnsi"/>
        </w:rPr>
        <w:t>the</w:t>
      </w:r>
      <w:proofErr w:type="spellEnd"/>
      <w:r w:rsidRPr="00ED647D">
        <w:rPr>
          <w:rStyle w:val="a8"/>
          <w:rFonts w:eastAsiaTheme="minorHAnsi"/>
        </w:rPr>
        <w:t xml:space="preserve"> </w:t>
      </w:r>
      <w:proofErr w:type="spellStart"/>
      <w:r w:rsidRPr="00ED647D">
        <w:rPr>
          <w:rStyle w:val="a8"/>
          <w:rFonts w:eastAsiaTheme="minorHAnsi"/>
        </w:rPr>
        <w:t>effect</w:t>
      </w:r>
      <w:proofErr w:type="spellEnd"/>
      <w:r w:rsidRPr="00ED647D">
        <w:rPr>
          <w:rStyle w:val="a8"/>
          <w:rFonts w:eastAsiaTheme="minorHAnsi"/>
        </w:rPr>
        <w:t xml:space="preserve"> </w:t>
      </w:r>
      <w:proofErr w:type="spellStart"/>
      <w:r w:rsidRPr="00ED647D">
        <w:rPr>
          <w:rStyle w:val="a8"/>
          <w:rFonts w:eastAsiaTheme="minorHAnsi"/>
        </w:rPr>
        <w:t>of</w:t>
      </w:r>
      <w:proofErr w:type="spellEnd"/>
      <w:r w:rsidRPr="00ED647D">
        <w:rPr>
          <w:rStyle w:val="a8"/>
          <w:rFonts w:eastAsiaTheme="minorHAnsi"/>
        </w:rPr>
        <w:t xml:space="preserve"> </w:t>
      </w:r>
      <w:proofErr w:type="spellStart"/>
      <w:r w:rsidRPr="00ED647D">
        <w:rPr>
          <w:rStyle w:val="a8"/>
          <w:rFonts w:eastAsiaTheme="minorHAnsi"/>
        </w:rPr>
        <w:t>distributed</w:t>
      </w:r>
      <w:proofErr w:type="spellEnd"/>
      <w:r w:rsidRPr="00ED647D">
        <w:rPr>
          <w:rStyle w:val="a8"/>
          <w:rFonts w:eastAsiaTheme="minorHAnsi"/>
        </w:rPr>
        <w:t xml:space="preserve"> </w:t>
      </w:r>
      <w:proofErr w:type="spellStart"/>
      <w:r w:rsidRPr="00ED647D">
        <w:rPr>
          <w:rStyle w:val="a8"/>
          <w:rFonts w:eastAsiaTheme="minorHAnsi"/>
        </w:rPr>
        <w:t>delay</w:t>
      </w:r>
      <w:proofErr w:type="spellEnd"/>
      <w:r w:rsidRPr="00ED647D">
        <w:rPr>
          <w:rStyle w:val="a8"/>
          <w:rFonts w:eastAsiaTheme="minorHAnsi"/>
        </w:rPr>
        <w:t xml:space="preserve"> </w:t>
      </w:r>
      <w:proofErr w:type="spellStart"/>
      <w:r w:rsidRPr="00ED647D">
        <w:rPr>
          <w:rStyle w:val="a8"/>
          <w:rFonts w:eastAsiaTheme="minorHAnsi"/>
        </w:rPr>
        <w:t>on</w:t>
      </w:r>
      <w:proofErr w:type="spellEnd"/>
      <w:r w:rsidRPr="00ED647D">
        <w:rPr>
          <w:rStyle w:val="a8"/>
          <w:rFonts w:eastAsiaTheme="minorHAnsi"/>
        </w:rPr>
        <w:t xml:space="preserve"> </w:t>
      </w:r>
      <w:proofErr w:type="spellStart"/>
      <w:r w:rsidRPr="00ED647D">
        <w:rPr>
          <w:rStyle w:val="a8"/>
          <w:rFonts w:eastAsiaTheme="minorHAnsi"/>
        </w:rPr>
        <w:t>the</w:t>
      </w:r>
      <w:proofErr w:type="spellEnd"/>
      <w:r w:rsidRPr="00ED647D">
        <w:rPr>
          <w:rStyle w:val="a8"/>
          <w:rFonts w:eastAsiaTheme="minorHAnsi"/>
        </w:rPr>
        <w:t xml:space="preserve"> </w:t>
      </w:r>
      <w:proofErr w:type="spellStart"/>
      <w:r w:rsidRPr="00ED647D">
        <w:rPr>
          <w:rStyle w:val="a8"/>
          <w:rFonts w:eastAsiaTheme="minorHAnsi"/>
        </w:rPr>
        <w:t>given</w:t>
      </w:r>
      <w:proofErr w:type="spellEnd"/>
      <w:r w:rsidRPr="00ED647D">
        <w:rPr>
          <w:rStyle w:val="a8"/>
          <w:rFonts w:eastAsiaTheme="minorHAnsi"/>
        </w:rPr>
        <w:t xml:space="preserve"> </w:t>
      </w:r>
      <w:proofErr w:type="spellStart"/>
      <w:r w:rsidRPr="00ED647D">
        <w:rPr>
          <w:rStyle w:val="a8"/>
          <w:rFonts w:eastAsiaTheme="minorHAnsi"/>
        </w:rPr>
        <w:t>time</w:t>
      </w:r>
      <w:proofErr w:type="spellEnd"/>
      <w:r w:rsidRPr="00ED647D">
        <w:rPr>
          <w:rStyle w:val="a8"/>
          <w:rFonts w:eastAsiaTheme="minorHAnsi"/>
        </w:rPr>
        <w:t xml:space="preserve"> </w:t>
      </w:r>
      <w:proofErr w:type="spellStart"/>
      <w:r w:rsidRPr="00ED647D">
        <w:rPr>
          <w:rStyle w:val="a8"/>
          <w:rFonts w:eastAsiaTheme="minorHAnsi"/>
        </w:rPr>
        <w:t>period</w:t>
      </w:r>
      <w:proofErr w:type="spellEnd"/>
      <w:r w:rsidRPr="00ED647D">
        <w:rPr>
          <w:rStyle w:val="a8"/>
          <w:rFonts w:eastAsiaTheme="minorHAnsi"/>
        </w:rPr>
        <w:t xml:space="preserve"> </w:t>
      </w:r>
      <w:proofErr w:type="spellStart"/>
      <w:r w:rsidRPr="00ED647D">
        <w:rPr>
          <w:rStyle w:val="a8"/>
          <w:rFonts w:eastAsiaTheme="minorHAnsi"/>
        </w:rPr>
        <w:t>from</w:t>
      </w:r>
      <w:proofErr w:type="spellEnd"/>
      <w:r w:rsidRPr="00ED647D">
        <w:rPr>
          <w:rStyle w:val="a8"/>
          <w:rFonts w:eastAsiaTheme="minorHAnsi"/>
        </w:rPr>
        <w:t xml:space="preserve"> </w:t>
      </w:r>
      <w:proofErr w:type="spellStart"/>
      <w:r w:rsidRPr="00ED647D">
        <w:rPr>
          <w:rStyle w:val="a8"/>
          <w:rFonts w:eastAsiaTheme="minorHAnsi"/>
        </w:rPr>
        <w:t>the</w:t>
      </w:r>
      <w:proofErr w:type="spellEnd"/>
      <w:r w:rsidRPr="00ED647D">
        <w:rPr>
          <w:rStyle w:val="a8"/>
          <w:rFonts w:eastAsiaTheme="minorHAnsi"/>
        </w:rPr>
        <w:t xml:space="preserve"> </w:t>
      </w:r>
      <w:proofErr w:type="spellStart"/>
      <w:r w:rsidRPr="00ED647D">
        <w:rPr>
          <w:rStyle w:val="a8"/>
          <w:rFonts w:eastAsiaTheme="minorHAnsi"/>
        </w:rPr>
        <w:t>factors</w:t>
      </w:r>
      <w:proofErr w:type="spellEnd"/>
      <w:r w:rsidRPr="00ED647D">
        <w:rPr>
          <w:rStyle w:val="a8"/>
          <w:rFonts w:eastAsiaTheme="minorHAnsi"/>
        </w:rPr>
        <w:t xml:space="preserve"> </w:t>
      </w:r>
      <w:proofErr w:type="spellStart"/>
      <w:r w:rsidRPr="00ED647D">
        <w:rPr>
          <w:rStyle w:val="a8"/>
          <w:rFonts w:eastAsiaTheme="minorHAnsi"/>
        </w:rPr>
        <w:t>influencing</w:t>
      </w:r>
      <w:proofErr w:type="spellEnd"/>
      <w:r w:rsidRPr="00ED647D">
        <w:rPr>
          <w:rStyle w:val="a8"/>
          <w:rFonts w:eastAsiaTheme="minorHAnsi"/>
        </w:rPr>
        <w:t xml:space="preserve"> </w:t>
      </w:r>
      <w:proofErr w:type="spellStart"/>
      <w:r w:rsidRPr="00ED647D">
        <w:rPr>
          <w:rStyle w:val="a8"/>
          <w:rFonts w:eastAsiaTheme="minorHAnsi"/>
        </w:rPr>
        <w:t>the</w:t>
      </w:r>
      <w:proofErr w:type="spellEnd"/>
      <w:r w:rsidRPr="00ED647D">
        <w:rPr>
          <w:rStyle w:val="a8"/>
          <w:rFonts w:eastAsiaTheme="minorHAnsi"/>
        </w:rPr>
        <w:t xml:space="preserve"> </w:t>
      </w:r>
      <w:proofErr w:type="spellStart"/>
      <w:r w:rsidRPr="00ED647D">
        <w:rPr>
          <w:rStyle w:val="a8"/>
          <w:rFonts w:eastAsiaTheme="minorHAnsi"/>
        </w:rPr>
        <w:t>example</w:t>
      </w:r>
      <w:proofErr w:type="spellEnd"/>
      <w:r w:rsidRPr="00ED647D">
        <w:rPr>
          <w:rStyle w:val="a8"/>
          <w:rFonts w:eastAsiaTheme="minorHAnsi"/>
        </w:rPr>
        <w:t xml:space="preserve"> </w:t>
      </w:r>
      <w:proofErr w:type="spellStart"/>
      <w:r w:rsidRPr="00ED647D">
        <w:rPr>
          <w:rStyle w:val="a8"/>
          <w:rFonts w:eastAsiaTheme="minorHAnsi"/>
        </w:rPr>
        <w:t>of</w:t>
      </w:r>
      <w:proofErr w:type="spellEnd"/>
      <w:r w:rsidRPr="00ED647D">
        <w:rPr>
          <w:rStyle w:val="a8"/>
          <w:rFonts w:eastAsiaTheme="minorHAnsi"/>
        </w:rPr>
        <w:t xml:space="preserve"> </w:t>
      </w:r>
      <w:proofErr w:type="spellStart"/>
      <w:r w:rsidRPr="00ED647D">
        <w:rPr>
          <w:rStyle w:val="a8"/>
          <w:rFonts w:eastAsiaTheme="minorHAnsi"/>
        </w:rPr>
        <w:t>advertising</w:t>
      </w:r>
      <w:proofErr w:type="spellEnd"/>
      <w:r w:rsidRPr="00ED647D">
        <w:rPr>
          <w:rStyle w:val="a8"/>
          <w:rFonts w:eastAsiaTheme="minorHAnsi"/>
        </w:rPr>
        <w:t xml:space="preserve"> </w:t>
      </w:r>
      <w:proofErr w:type="spellStart"/>
      <w:r w:rsidRPr="00ED647D">
        <w:rPr>
          <w:rStyle w:val="a8"/>
          <w:rFonts w:eastAsiaTheme="minorHAnsi"/>
        </w:rPr>
        <w:t>cost</w:t>
      </w:r>
      <w:proofErr w:type="spellEnd"/>
      <w:r w:rsidRPr="00ED647D">
        <w:rPr>
          <w:rStyle w:val="a8"/>
          <w:rFonts w:eastAsiaTheme="minorHAnsi"/>
        </w:rPr>
        <w:t xml:space="preserve"> </w:t>
      </w:r>
      <w:proofErr w:type="spellStart"/>
      <w:r w:rsidRPr="00ED647D">
        <w:rPr>
          <w:rStyle w:val="a8"/>
          <w:rFonts w:eastAsiaTheme="minorHAnsi"/>
        </w:rPr>
        <w:t>management</w:t>
      </w:r>
      <w:proofErr w:type="spellEnd"/>
      <w:r w:rsidRPr="00ED647D">
        <w:rPr>
          <w:rStyle w:val="a8"/>
          <w:rFonts w:eastAsiaTheme="minorHAnsi"/>
        </w:rPr>
        <w:t>;</w:t>
      </w:r>
    </w:p>
    <w:p w14:paraId="05B40465" w14:textId="77777777" w:rsidR="00ED647D" w:rsidRPr="00ED647D" w:rsidRDefault="00ED647D" w:rsidP="00ED647D">
      <w:pPr>
        <w:spacing w:line="360" w:lineRule="auto"/>
        <w:ind w:firstLine="708"/>
        <w:contextualSpacing/>
        <w:jc w:val="both"/>
        <w:rPr>
          <w:rStyle w:val="a8"/>
          <w:rFonts w:eastAsiaTheme="minorHAnsi"/>
        </w:rPr>
      </w:pPr>
      <w:r w:rsidRPr="00ED647D">
        <w:rPr>
          <w:rStyle w:val="a8"/>
          <w:rFonts w:eastAsiaTheme="minorHAnsi"/>
        </w:rPr>
        <w:lastRenderedPageBreak/>
        <w:t xml:space="preserve">3) </w:t>
      </w:r>
      <w:proofErr w:type="spellStart"/>
      <w:r w:rsidRPr="00ED647D">
        <w:rPr>
          <w:rStyle w:val="a8"/>
          <w:rFonts w:eastAsiaTheme="minorHAnsi"/>
        </w:rPr>
        <w:t>the</w:t>
      </w:r>
      <w:proofErr w:type="spellEnd"/>
      <w:r w:rsidRPr="00ED647D">
        <w:rPr>
          <w:rStyle w:val="a8"/>
          <w:rFonts w:eastAsiaTheme="minorHAnsi"/>
        </w:rPr>
        <w:t xml:space="preserve"> </w:t>
      </w:r>
      <w:proofErr w:type="spellStart"/>
      <w:r w:rsidRPr="00ED647D">
        <w:rPr>
          <w:rStyle w:val="a8"/>
          <w:rFonts w:eastAsiaTheme="minorHAnsi"/>
        </w:rPr>
        <w:t>task</w:t>
      </w:r>
      <w:proofErr w:type="spellEnd"/>
      <w:r w:rsidRPr="00ED647D">
        <w:rPr>
          <w:rStyle w:val="a8"/>
          <w:rFonts w:eastAsiaTheme="minorHAnsi"/>
        </w:rPr>
        <w:t xml:space="preserve"> </w:t>
      </w:r>
      <w:proofErr w:type="spellStart"/>
      <w:r w:rsidRPr="00ED647D">
        <w:rPr>
          <w:rStyle w:val="a8"/>
          <w:rFonts w:eastAsiaTheme="minorHAnsi"/>
        </w:rPr>
        <w:t>of</w:t>
      </w:r>
      <w:proofErr w:type="spellEnd"/>
      <w:r w:rsidRPr="00ED647D">
        <w:rPr>
          <w:rStyle w:val="a8"/>
          <w:rFonts w:eastAsiaTheme="minorHAnsi"/>
        </w:rPr>
        <w:t xml:space="preserve"> </w:t>
      </w:r>
      <w:proofErr w:type="spellStart"/>
      <w:r w:rsidRPr="00ED647D">
        <w:rPr>
          <w:rStyle w:val="a8"/>
          <w:rFonts w:eastAsiaTheme="minorHAnsi"/>
        </w:rPr>
        <w:t>optimal</w:t>
      </w:r>
      <w:proofErr w:type="spellEnd"/>
      <w:r w:rsidRPr="00ED647D">
        <w:rPr>
          <w:rStyle w:val="a8"/>
          <w:rFonts w:eastAsiaTheme="minorHAnsi"/>
        </w:rPr>
        <w:t xml:space="preserve"> </w:t>
      </w:r>
      <w:proofErr w:type="spellStart"/>
      <w:r w:rsidRPr="00ED647D">
        <w:rPr>
          <w:rStyle w:val="a8"/>
          <w:rFonts w:eastAsiaTheme="minorHAnsi"/>
        </w:rPr>
        <w:t>management</w:t>
      </w:r>
      <w:proofErr w:type="spellEnd"/>
      <w:r w:rsidRPr="00ED647D">
        <w:rPr>
          <w:rStyle w:val="a8"/>
          <w:rFonts w:eastAsiaTheme="minorHAnsi"/>
        </w:rPr>
        <w:t xml:space="preserve"> </w:t>
      </w:r>
      <w:proofErr w:type="spellStart"/>
      <w:r w:rsidRPr="00ED647D">
        <w:rPr>
          <w:rStyle w:val="a8"/>
          <w:rFonts w:eastAsiaTheme="minorHAnsi"/>
        </w:rPr>
        <w:t>of</w:t>
      </w:r>
      <w:proofErr w:type="spellEnd"/>
      <w:r w:rsidRPr="00ED647D">
        <w:rPr>
          <w:rStyle w:val="a8"/>
          <w:rFonts w:eastAsiaTheme="minorHAnsi"/>
        </w:rPr>
        <w:t xml:space="preserve"> </w:t>
      </w:r>
      <w:proofErr w:type="spellStart"/>
      <w:r w:rsidRPr="00ED647D">
        <w:rPr>
          <w:rStyle w:val="a8"/>
          <w:rFonts w:eastAsiaTheme="minorHAnsi"/>
        </w:rPr>
        <w:t>advertising</w:t>
      </w:r>
      <w:proofErr w:type="spellEnd"/>
      <w:r w:rsidRPr="00ED647D">
        <w:rPr>
          <w:rStyle w:val="a8"/>
          <w:rFonts w:eastAsiaTheme="minorHAnsi"/>
        </w:rPr>
        <w:t xml:space="preserve"> </w:t>
      </w:r>
      <w:proofErr w:type="spellStart"/>
      <w:r w:rsidRPr="00ED647D">
        <w:rPr>
          <w:rStyle w:val="a8"/>
          <w:rFonts w:eastAsiaTheme="minorHAnsi"/>
        </w:rPr>
        <w:t>costs</w:t>
      </w:r>
      <w:proofErr w:type="spellEnd"/>
      <w:r w:rsidRPr="00ED647D">
        <w:rPr>
          <w:rStyle w:val="a8"/>
          <w:rFonts w:eastAsiaTheme="minorHAnsi"/>
        </w:rPr>
        <w:t xml:space="preserve"> </w:t>
      </w:r>
      <w:proofErr w:type="spellStart"/>
      <w:r w:rsidRPr="00ED647D">
        <w:rPr>
          <w:rStyle w:val="a8"/>
          <w:rFonts w:eastAsiaTheme="minorHAnsi"/>
        </w:rPr>
        <w:t>within</w:t>
      </w:r>
      <w:proofErr w:type="spellEnd"/>
      <w:r w:rsidRPr="00ED647D">
        <w:rPr>
          <w:rStyle w:val="a8"/>
          <w:rFonts w:eastAsiaTheme="minorHAnsi"/>
        </w:rPr>
        <w:t xml:space="preserve"> </w:t>
      </w:r>
      <w:proofErr w:type="spellStart"/>
      <w:r w:rsidRPr="00ED647D">
        <w:rPr>
          <w:rStyle w:val="a8"/>
          <w:rFonts w:eastAsiaTheme="minorHAnsi"/>
        </w:rPr>
        <w:t>the</w:t>
      </w:r>
      <w:proofErr w:type="spellEnd"/>
      <w:r w:rsidRPr="00ED647D">
        <w:rPr>
          <w:rStyle w:val="a8"/>
          <w:rFonts w:eastAsiaTheme="minorHAnsi"/>
        </w:rPr>
        <w:t xml:space="preserve"> </w:t>
      </w:r>
      <w:proofErr w:type="spellStart"/>
      <w:r w:rsidRPr="00ED647D">
        <w:rPr>
          <w:rStyle w:val="a8"/>
          <w:rFonts w:eastAsiaTheme="minorHAnsi"/>
        </w:rPr>
        <w:t>developed</w:t>
      </w:r>
      <w:proofErr w:type="spellEnd"/>
      <w:r w:rsidRPr="00ED647D">
        <w:rPr>
          <w:rStyle w:val="a8"/>
          <w:rFonts w:eastAsiaTheme="minorHAnsi"/>
        </w:rPr>
        <w:t xml:space="preserve"> </w:t>
      </w:r>
      <w:proofErr w:type="spellStart"/>
      <w:r w:rsidRPr="00ED647D">
        <w:rPr>
          <w:rStyle w:val="a8"/>
          <w:rFonts w:eastAsiaTheme="minorHAnsi"/>
        </w:rPr>
        <w:t>models</w:t>
      </w:r>
      <w:proofErr w:type="spellEnd"/>
      <w:r w:rsidRPr="00ED647D">
        <w:rPr>
          <w:rStyle w:val="a8"/>
          <w:rFonts w:eastAsiaTheme="minorHAnsi"/>
        </w:rPr>
        <w:t xml:space="preserve"> </w:t>
      </w:r>
      <w:proofErr w:type="spellStart"/>
      <w:r w:rsidRPr="00ED647D">
        <w:rPr>
          <w:rStyle w:val="a8"/>
          <w:rFonts w:eastAsiaTheme="minorHAnsi"/>
        </w:rPr>
        <w:t>is</w:t>
      </w:r>
      <w:proofErr w:type="spellEnd"/>
      <w:r w:rsidRPr="00ED647D">
        <w:rPr>
          <w:rStyle w:val="a8"/>
          <w:rFonts w:eastAsiaTheme="minorHAnsi"/>
        </w:rPr>
        <w:t xml:space="preserve"> </w:t>
      </w:r>
      <w:proofErr w:type="spellStart"/>
      <w:r w:rsidRPr="00ED647D">
        <w:rPr>
          <w:rStyle w:val="a8"/>
          <w:rFonts w:eastAsiaTheme="minorHAnsi"/>
        </w:rPr>
        <w:t>formulated</w:t>
      </w:r>
      <w:proofErr w:type="spellEnd"/>
      <w:r w:rsidRPr="00ED647D">
        <w:rPr>
          <w:rStyle w:val="a8"/>
          <w:rFonts w:eastAsiaTheme="minorHAnsi"/>
        </w:rPr>
        <w:t xml:space="preserve"> </w:t>
      </w:r>
      <w:proofErr w:type="spellStart"/>
      <w:r w:rsidRPr="00ED647D">
        <w:rPr>
          <w:rStyle w:val="a8"/>
          <w:rFonts w:eastAsiaTheme="minorHAnsi"/>
        </w:rPr>
        <w:t>and</w:t>
      </w:r>
      <w:proofErr w:type="spellEnd"/>
      <w:r w:rsidRPr="00ED647D">
        <w:rPr>
          <w:rStyle w:val="a8"/>
          <w:rFonts w:eastAsiaTheme="minorHAnsi"/>
        </w:rPr>
        <w:t xml:space="preserve"> </w:t>
      </w:r>
      <w:proofErr w:type="spellStart"/>
      <w:r w:rsidRPr="00ED647D">
        <w:rPr>
          <w:rStyle w:val="a8"/>
          <w:rFonts w:eastAsiaTheme="minorHAnsi"/>
        </w:rPr>
        <w:t>the</w:t>
      </w:r>
      <w:proofErr w:type="spellEnd"/>
      <w:r w:rsidRPr="00ED647D">
        <w:rPr>
          <w:rStyle w:val="a8"/>
          <w:rFonts w:eastAsiaTheme="minorHAnsi"/>
        </w:rPr>
        <w:t xml:space="preserve"> </w:t>
      </w:r>
      <w:proofErr w:type="spellStart"/>
      <w:r w:rsidRPr="00ED647D">
        <w:rPr>
          <w:rStyle w:val="a8"/>
          <w:rFonts w:eastAsiaTheme="minorHAnsi"/>
        </w:rPr>
        <w:t>analysis</w:t>
      </w:r>
      <w:proofErr w:type="spellEnd"/>
      <w:r w:rsidRPr="00ED647D">
        <w:rPr>
          <w:rStyle w:val="a8"/>
          <w:rFonts w:eastAsiaTheme="minorHAnsi"/>
        </w:rPr>
        <w:t xml:space="preserve"> </w:t>
      </w:r>
      <w:proofErr w:type="spellStart"/>
      <w:r w:rsidRPr="00ED647D">
        <w:rPr>
          <w:rStyle w:val="a8"/>
          <w:rFonts w:eastAsiaTheme="minorHAnsi"/>
        </w:rPr>
        <w:t>of</w:t>
      </w:r>
      <w:proofErr w:type="spellEnd"/>
      <w:r w:rsidRPr="00ED647D">
        <w:rPr>
          <w:rStyle w:val="a8"/>
          <w:rFonts w:eastAsiaTheme="minorHAnsi"/>
        </w:rPr>
        <w:t xml:space="preserve"> </w:t>
      </w:r>
      <w:proofErr w:type="spellStart"/>
      <w:r w:rsidRPr="00ED647D">
        <w:rPr>
          <w:rStyle w:val="a8"/>
          <w:rFonts w:eastAsiaTheme="minorHAnsi"/>
        </w:rPr>
        <w:t>the</w:t>
      </w:r>
      <w:proofErr w:type="spellEnd"/>
      <w:r w:rsidRPr="00ED647D">
        <w:rPr>
          <w:rStyle w:val="a8"/>
          <w:rFonts w:eastAsiaTheme="minorHAnsi"/>
        </w:rPr>
        <w:t xml:space="preserve"> </w:t>
      </w:r>
      <w:proofErr w:type="spellStart"/>
      <w:r w:rsidRPr="00ED647D">
        <w:rPr>
          <w:rStyle w:val="a8"/>
          <w:rFonts w:eastAsiaTheme="minorHAnsi"/>
        </w:rPr>
        <w:t>set</w:t>
      </w:r>
      <w:proofErr w:type="spellEnd"/>
      <w:r w:rsidRPr="00ED647D">
        <w:rPr>
          <w:rStyle w:val="a8"/>
          <w:rFonts w:eastAsiaTheme="minorHAnsi"/>
        </w:rPr>
        <w:t xml:space="preserve"> </w:t>
      </w:r>
      <w:proofErr w:type="spellStart"/>
      <w:r w:rsidRPr="00ED647D">
        <w:rPr>
          <w:rStyle w:val="a8"/>
          <w:rFonts w:eastAsiaTheme="minorHAnsi"/>
        </w:rPr>
        <w:t>mathematical</w:t>
      </w:r>
      <w:proofErr w:type="spellEnd"/>
      <w:r w:rsidRPr="00ED647D">
        <w:rPr>
          <w:rStyle w:val="a8"/>
          <w:rFonts w:eastAsiaTheme="minorHAnsi"/>
        </w:rPr>
        <w:t xml:space="preserve"> </w:t>
      </w:r>
      <w:proofErr w:type="spellStart"/>
      <w:r w:rsidRPr="00ED647D">
        <w:rPr>
          <w:rStyle w:val="a8"/>
          <w:rFonts w:eastAsiaTheme="minorHAnsi"/>
        </w:rPr>
        <w:t>problems</w:t>
      </w:r>
      <w:proofErr w:type="spellEnd"/>
      <w:r w:rsidRPr="00ED647D">
        <w:rPr>
          <w:rStyle w:val="a8"/>
          <w:rFonts w:eastAsiaTheme="minorHAnsi"/>
        </w:rPr>
        <w:t xml:space="preserve"> </w:t>
      </w:r>
      <w:proofErr w:type="spellStart"/>
      <w:r w:rsidRPr="00ED647D">
        <w:rPr>
          <w:rStyle w:val="a8"/>
          <w:rFonts w:eastAsiaTheme="minorHAnsi"/>
        </w:rPr>
        <w:t>is</w:t>
      </w:r>
      <w:proofErr w:type="spellEnd"/>
      <w:r w:rsidRPr="00ED647D">
        <w:rPr>
          <w:rStyle w:val="a8"/>
          <w:rFonts w:eastAsiaTheme="minorHAnsi"/>
        </w:rPr>
        <w:t xml:space="preserve"> </w:t>
      </w:r>
      <w:proofErr w:type="spellStart"/>
      <w:r w:rsidRPr="00ED647D">
        <w:rPr>
          <w:rStyle w:val="a8"/>
          <w:rFonts w:eastAsiaTheme="minorHAnsi"/>
        </w:rPr>
        <w:t>carried</w:t>
      </w:r>
      <w:proofErr w:type="spellEnd"/>
      <w:r w:rsidRPr="00ED647D">
        <w:rPr>
          <w:rStyle w:val="a8"/>
          <w:rFonts w:eastAsiaTheme="minorHAnsi"/>
        </w:rPr>
        <w:t xml:space="preserve"> </w:t>
      </w:r>
      <w:proofErr w:type="spellStart"/>
      <w:r w:rsidRPr="00ED647D">
        <w:rPr>
          <w:rStyle w:val="a8"/>
          <w:rFonts w:eastAsiaTheme="minorHAnsi"/>
        </w:rPr>
        <w:t>out</w:t>
      </w:r>
      <w:proofErr w:type="spellEnd"/>
      <w:r w:rsidRPr="00ED647D">
        <w:rPr>
          <w:rStyle w:val="a8"/>
          <w:rFonts w:eastAsiaTheme="minorHAnsi"/>
        </w:rPr>
        <w:t>;</w:t>
      </w:r>
    </w:p>
    <w:p w14:paraId="661938C8" w14:textId="77777777" w:rsidR="00ED647D" w:rsidRPr="00ED647D" w:rsidRDefault="00ED647D" w:rsidP="00ED647D">
      <w:pPr>
        <w:spacing w:line="360" w:lineRule="auto"/>
        <w:ind w:firstLine="708"/>
        <w:contextualSpacing/>
        <w:jc w:val="both"/>
        <w:rPr>
          <w:rStyle w:val="a8"/>
          <w:rFonts w:eastAsiaTheme="minorHAnsi"/>
        </w:rPr>
      </w:pPr>
      <w:r w:rsidRPr="00ED647D">
        <w:rPr>
          <w:rStyle w:val="a8"/>
          <w:rFonts w:eastAsiaTheme="minorHAnsi"/>
        </w:rPr>
        <w:t xml:space="preserve">4) </w:t>
      </w:r>
      <w:proofErr w:type="spellStart"/>
      <w:r w:rsidRPr="00ED647D">
        <w:rPr>
          <w:rStyle w:val="a8"/>
          <w:rFonts w:eastAsiaTheme="minorHAnsi"/>
        </w:rPr>
        <w:t>algorithms</w:t>
      </w:r>
      <w:proofErr w:type="spellEnd"/>
      <w:r w:rsidRPr="00ED647D">
        <w:rPr>
          <w:rStyle w:val="a8"/>
          <w:rFonts w:eastAsiaTheme="minorHAnsi"/>
        </w:rPr>
        <w:t xml:space="preserve"> </w:t>
      </w:r>
      <w:proofErr w:type="spellStart"/>
      <w:r w:rsidRPr="00ED647D">
        <w:rPr>
          <w:rStyle w:val="a8"/>
          <w:rFonts w:eastAsiaTheme="minorHAnsi"/>
        </w:rPr>
        <w:t>of</w:t>
      </w:r>
      <w:proofErr w:type="spellEnd"/>
      <w:r w:rsidRPr="00ED647D">
        <w:rPr>
          <w:rStyle w:val="a8"/>
          <w:rFonts w:eastAsiaTheme="minorHAnsi"/>
        </w:rPr>
        <w:t xml:space="preserve"> </w:t>
      </w:r>
      <w:proofErr w:type="spellStart"/>
      <w:r w:rsidRPr="00ED647D">
        <w:rPr>
          <w:rStyle w:val="a8"/>
          <w:rFonts w:eastAsiaTheme="minorHAnsi"/>
        </w:rPr>
        <w:t>numerical</w:t>
      </w:r>
      <w:proofErr w:type="spellEnd"/>
      <w:r w:rsidRPr="00ED647D">
        <w:rPr>
          <w:rStyle w:val="a8"/>
          <w:rFonts w:eastAsiaTheme="minorHAnsi"/>
        </w:rPr>
        <w:t xml:space="preserve"> </w:t>
      </w:r>
      <w:proofErr w:type="spellStart"/>
      <w:r w:rsidRPr="00ED647D">
        <w:rPr>
          <w:rStyle w:val="a8"/>
          <w:rFonts w:eastAsiaTheme="minorHAnsi"/>
        </w:rPr>
        <w:t>methods</w:t>
      </w:r>
      <w:proofErr w:type="spellEnd"/>
      <w:r w:rsidRPr="00ED647D">
        <w:rPr>
          <w:rStyle w:val="a8"/>
          <w:rFonts w:eastAsiaTheme="minorHAnsi"/>
        </w:rPr>
        <w:t xml:space="preserve"> </w:t>
      </w:r>
      <w:proofErr w:type="spellStart"/>
      <w:r w:rsidRPr="00ED647D">
        <w:rPr>
          <w:rStyle w:val="a8"/>
          <w:rFonts w:eastAsiaTheme="minorHAnsi"/>
        </w:rPr>
        <w:t>for</w:t>
      </w:r>
      <w:proofErr w:type="spellEnd"/>
      <w:r w:rsidRPr="00ED647D">
        <w:rPr>
          <w:rStyle w:val="a8"/>
          <w:rFonts w:eastAsiaTheme="minorHAnsi"/>
        </w:rPr>
        <w:t xml:space="preserve"> </w:t>
      </w:r>
      <w:proofErr w:type="spellStart"/>
      <w:r w:rsidRPr="00ED647D">
        <w:rPr>
          <w:rStyle w:val="a8"/>
          <w:rFonts w:eastAsiaTheme="minorHAnsi"/>
        </w:rPr>
        <w:t>solving</w:t>
      </w:r>
      <w:proofErr w:type="spellEnd"/>
      <w:r w:rsidRPr="00ED647D">
        <w:rPr>
          <w:rStyle w:val="a8"/>
          <w:rFonts w:eastAsiaTheme="minorHAnsi"/>
        </w:rPr>
        <w:t xml:space="preserve"> </w:t>
      </w:r>
      <w:proofErr w:type="spellStart"/>
      <w:r w:rsidRPr="00ED647D">
        <w:rPr>
          <w:rStyle w:val="a8"/>
          <w:rFonts w:eastAsiaTheme="minorHAnsi"/>
        </w:rPr>
        <w:t>problems</w:t>
      </w:r>
      <w:proofErr w:type="spellEnd"/>
      <w:r w:rsidRPr="00ED647D">
        <w:rPr>
          <w:rStyle w:val="a8"/>
          <w:rFonts w:eastAsiaTheme="minorHAnsi"/>
        </w:rPr>
        <w:t xml:space="preserve"> </w:t>
      </w:r>
      <w:proofErr w:type="spellStart"/>
      <w:r w:rsidRPr="00ED647D">
        <w:rPr>
          <w:rStyle w:val="a8"/>
          <w:rFonts w:eastAsiaTheme="minorHAnsi"/>
        </w:rPr>
        <w:t>of</w:t>
      </w:r>
      <w:proofErr w:type="spellEnd"/>
      <w:r w:rsidRPr="00ED647D">
        <w:rPr>
          <w:rStyle w:val="a8"/>
          <w:rFonts w:eastAsiaTheme="minorHAnsi"/>
        </w:rPr>
        <w:t xml:space="preserve"> </w:t>
      </w:r>
      <w:proofErr w:type="spellStart"/>
      <w:r w:rsidRPr="00ED647D">
        <w:rPr>
          <w:rStyle w:val="a8"/>
          <w:rFonts w:eastAsiaTheme="minorHAnsi"/>
        </w:rPr>
        <w:t>optimal</w:t>
      </w:r>
      <w:proofErr w:type="spellEnd"/>
      <w:r w:rsidRPr="00ED647D">
        <w:rPr>
          <w:rStyle w:val="a8"/>
          <w:rFonts w:eastAsiaTheme="minorHAnsi"/>
        </w:rPr>
        <w:t xml:space="preserve"> </w:t>
      </w:r>
      <w:proofErr w:type="spellStart"/>
      <w:r w:rsidRPr="00ED647D">
        <w:rPr>
          <w:rStyle w:val="a8"/>
          <w:rFonts w:eastAsiaTheme="minorHAnsi"/>
        </w:rPr>
        <w:t>control</w:t>
      </w:r>
      <w:proofErr w:type="spellEnd"/>
      <w:r w:rsidRPr="00ED647D">
        <w:rPr>
          <w:rStyle w:val="a8"/>
          <w:rFonts w:eastAsiaTheme="minorHAnsi"/>
        </w:rPr>
        <w:t xml:space="preserve"> </w:t>
      </w:r>
      <w:proofErr w:type="spellStart"/>
      <w:r w:rsidRPr="00ED647D">
        <w:rPr>
          <w:rStyle w:val="a8"/>
          <w:rFonts w:eastAsiaTheme="minorHAnsi"/>
        </w:rPr>
        <w:t>with</w:t>
      </w:r>
      <w:proofErr w:type="spellEnd"/>
      <w:r w:rsidRPr="00ED647D">
        <w:rPr>
          <w:rStyle w:val="a8"/>
          <w:rFonts w:eastAsiaTheme="minorHAnsi"/>
        </w:rPr>
        <w:t xml:space="preserve"> </w:t>
      </w:r>
      <w:proofErr w:type="spellStart"/>
      <w:r w:rsidRPr="00ED647D">
        <w:rPr>
          <w:rStyle w:val="a8"/>
          <w:rFonts w:eastAsiaTheme="minorHAnsi"/>
        </w:rPr>
        <w:t>integro-differential</w:t>
      </w:r>
      <w:proofErr w:type="spellEnd"/>
      <w:r w:rsidRPr="00ED647D">
        <w:rPr>
          <w:rStyle w:val="a8"/>
          <w:rFonts w:eastAsiaTheme="minorHAnsi"/>
        </w:rPr>
        <w:t xml:space="preserve"> </w:t>
      </w:r>
      <w:proofErr w:type="spellStart"/>
      <w:r w:rsidRPr="00ED647D">
        <w:rPr>
          <w:rStyle w:val="a8"/>
          <w:rFonts w:eastAsiaTheme="minorHAnsi"/>
        </w:rPr>
        <w:t>relations</w:t>
      </w:r>
      <w:proofErr w:type="spellEnd"/>
      <w:r w:rsidRPr="00ED647D">
        <w:rPr>
          <w:rStyle w:val="a8"/>
          <w:rFonts w:eastAsiaTheme="minorHAnsi"/>
        </w:rPr>
        <w:t xml:space="preserve"> </w:t>
      </w:r>
      <w:proofErr w:type="spellStart"/>
      <w:r w:rsidRPr="00ED647D">
        <w:rPr>
          <w:rStyle w:val="a8"/>
          <w:rFonts w:eastAsiaTheme="minorHAnsi"/>
        </w:rPr>
        <w:t>are</w:t>
      </w:r>
      <w:proofErr w:type="spellEnd"/>
      <w:r w:rsidRPr="00ED647D">
        <w:rPr>
          <w:rStyle w:val="a8"/>
          <w:rFonts w:eastAsiaTheme="minorHAnsi"/>
        </w:rPr>
        <w:t xml:space="preserve"> </w:t>
      </w:r>
      <w:proofErr w:type="spellStart"/>
      <w:r w:rsidRPr="00ED647D">
        <w:rPr>
          <w:rStyle w:val="a8"/>
          <w:rFonts w:eastAsiaTheme="minorHAnsi"/>
        </w:rPr>
        <w:t>developed</w:t>
      </w:r>
      <w:proofErr w:type="spellEnd"/>
      <w:r w:rsidRPr="00ED647D">
        <w:rPr>
          <w:rStyle w:val="a8"/>
          <w:rFonts w:eastAsiaTheme="minorHAnsi"/>
        </w:rPr>
        <w:t>;</w:t>
      </w:r>
    </w:p>
    <w:p w14:paraId="70A4434B" w14:textId="77777777" w:rsidR="00ED647D" w:rsidRPr="00ED647D" w:rsidRDefault="00ED647D" w:rsidP="00ED647D">
      <w:pPr>
        <w:spacing w:line="360" w:lineRule="auto"/>
        <w:ind w:firstLine="708"/>
        <w:contextualSpacing/>
        <w:jc w:val="both"/>
        <w:rPr>
          <w:rStyle w:val="a8"/>
          <w:rFonts w:eastAsiaTheme="minorHAnsi"/>
        </w:rPr>
      </w:pPr>
      <w:r w:rsidRPr="00ED647D">
        <w:rPr>
          <w:rStyle w:val="a8"/>
          <w:rFonts w:eastAsiaTheme="minorHAnsi"/>
        </w:rPr>
        <w:t xml:space="preserve">5) </w:t>
      </w:r>
      <w:proofErr w:type="spellStart"/>
      <w:r w:rsidRPr="00ED647D">
        <w:rPr>
          <w:rStyle w:val="a8"/>
          <w:rFonts w:eastAsiaTheme="minorHAnsi"/>
        </w:rPr>
        <w:t>developed</w:t>
      </w:r>
      <w:proofErr w:type="spellEnd"/>
      <w:r w:rsidRPr="00ED647D">
        <w:rPr>
          <w:rStyle w:val="a8"/>
          <w:rFonts w:eastAsiaTheme="minorHAnsi"/>
        </w:rPr>
        <w:t xml:space="preserve"> a </w:t>
      </w:r>
      <w:proofErr w:type="spellStart"/>
      <w:r w:rsidRPr="00ED647D">
        <w:rPr>
          <w:rStyle w:val="a8"/>
          <w:rFonts w:eastAsiaTheme="minorHAnsi"/>
        </w:rPr>
        <w:t>set</w:t>
      </w:r>
      <w:proofErr w:type="spellEnd"/>
      <w:r w:rsidRPr="00ED647D">
        <w:rPr>
          <w:rStyle w:val="a8"/>
          <w:rFonts w:eastAsiaTheme="minorHAnsi"/>
        </w:rPr>
        <w:t xml:space="preserve"> </w:t>
      </w:r>
      <w:proofErr w:type="spellStart"/>
      <w:r w:rsidRPr="00ED647D">
        <w:rPr>
          <w:rStyle w:val="a8"/>
          <w:rFonts w:eastAsiaTheme="minorHAnsi"/>
        </w:rPr>
        <w:t>of</w:t>
      </w:r>
      <w:proofErr w:type="spellEnd"/>
      <w:r w:rsidRPr="00ED647D">
        <w:rPr>
          <w:rStyle w:val="a8"/>
          <w:rFonts w:eastAsiaTheme="minorHAnsi"/>
        </w:rPr>
        <w:t xml:space="preserve"> </w:t>
      </w:r>
      <w:proofErr w:type="spellStart"/>
      <w:r w:rsidRPr="00ED647D">
        <w:rPr>
          <w:rStyle w:val="a8"/>
          <w:rFonts w:eastAsiaTheme="minorHAnsi"/>
        </w:rPr>
        <w:t>programs</w:t>
      </w:r>
      <w:proofErr w:type="spellEnd"/>
      <w:r w:rsidRPr="00ED647D">
        <w:rPr>
          <w:rStyle w:val="a8"/>
          <w:rFonts w:eastAsiaTheme="minorHAnsi"/>
        </w:rPr>
        <w:t xml:space="preserve"> </w:t>
      </w:r>
      <w:proofErr w:type="spellStart"/>
      <w:r w:rsidRPr="00ED647D">
        <w:rPr>
          <w:rStyle w:val="a8"/>
          <w:rFonts w:eastAsiaTheme="minorHAnsi"/>
        </w:rPr>
        <w:t>to</w:t>
      </w:r>
      <w:proofErr w:type="spellEnd"/>
      <w:r w:rsidRPr="00ED647D">
        <w:rPr>
          <w:rStyle w:val="a8"/>
          <w:rFonts w:eastAsiaTheme="minorHAnsi"/>
        </w:rPr>
        <w:t xml:space="preserve"> </w:t>
      </w:r>
      <w:proofErr w:type="spellStart"/>
      <w:r w:rsidRPr="00ED647D">
        <w:rPr>
          <w:rStyle w:val="a8"/>
          <w:rFonts w:eastAsiaTheme="minorHAnsi"/>
        </w:rPr>
        <w:t>solve</w:t>
      </w:r>
      <w:proofErr w:type="spellEnd"/>
      <w:r w:rsidRPr="00ED647D">
        <w:rPr>
          <w:rStyle w:val="a8"/>
          <w:rFonts w:eastAsiaTheme="minorHAnsi"/>
        </w:rPr>
        <w:t xml:space="preserve"> </w:t>
      </w:r>
      <w:proofErr w:type="spellStart"/>
      <w:r w:rsidRPr="00ED647D">
        <w:rPr>
          <w:rStyle w:val="a8"/>
          <w:rFonts w:eastAsiaTheme="minorHAnsi"/>
        </w:rPr>
        <w:t>the</w:t>
      </w:r>
      <w:proofErr w:type="spellEnd"/>
      <w:r w:rsidRPr="00ED647D">
        <w:rPr>
          <w:rStyle w:val="a8"/>
          <w:rFonts w:eastAsiaTheme="minorHAnsi"/>
        </w:rPr>
        <w:t xml:space="preserve"> </w:t>
      </w:r>
      <w:proofErr w:type="spellStart"/>
      <w:r w:rsidRPr="00ED647D">
        <w:rPr>
          <w:rStyle w:val="a8"/>
          <w:rFonts w:eastAsiaTheme="minorHAnsi"/>
        </w:rPr>
        <w:t>problems</w:t>
      </w:r>
      <w:proofErr w:type="spellEnd"/>
      <w:r w:rsidRPr="00ED647D">
        <w:rPr>
          <w:rStyle w:val="a8"/>
          <w:rFonts w:eastAsiaTheme="minorHAnsi"/>
        </w:rPr>
        <w:t xml:space="preserve"> </w:t>
      </w:r>
      <w:proofErr w:type="spellStart"/>
      <w:r w:rsidRPr="00ED647D">
        <w:rPr>
          <w:rStyle w:val="a8"/>
          <w:rFonts w:eastAsiaTheme="minorHAnsi"/>
        </w:rPr>
        <w:t>of</w:t>
      </w:r>
      <w:proofErr w:type="spellEnd"/>
      <w:r w:rsidRPr="00ED647D">
        <w:rPr>
          <w:rStyle w:val="a8"/>
          <w:rFonts w:eastAsiaTheme="minorHAnsi"/>
        </w:rPr>
        <w:t xml:space="preserve"> </w:t>
      </w:r>
      <w:proofErr w:type="spellStart"/>
      <w:r w:rsidRPr="00ED647D">
        <w:rPr>
          <w:rStyle w:val="a8"/>
          <w:rFonts w:eastAsiaTheme="minorHAnsi"/>
        </w:rPr>
        <w:t>optimal</w:t>
      </w:r>
      <w:proofErr w:type="spellEnd"/>
      <w:r w:rsidRPr="00ED647D">
        <w:rPr>
          <w:rStyle w:val="a8"/>
          <w:rFonts w:eastAsiaTheme="minorHAnsi"/>
        </w:rPr>
        <w:t xml:space="preserve"> </w:t>
      </w:r>
      <w:proofErr w:type="spellStart"/>
      <w:r w:rsidRPr="00ED647D">
        <w:rPr>
          <w:rStyle w:val="a8"/>
          <w:rFonts w:eastAsiaTheme="minorHAnsi"/>
        </w:rPr>
        <w:t>management</w:t>
      </w:r>
      <w:proofErr w:type="spellEnd"/>
      <w:r w:rsidRPr="00ED647D">
        <w:rPr>
          <w:rStyle w:val="a8"/>
          <w:rFonts w:eastAsiaTheme="minorHAnsi"/>
        </w:rPr>
        <w:t xml:space="preserve"> </w:t>
      </w:r>
      <w:proofErr w:type="spellStart"/>
      <w:r w:rsidRPr="00ED647D">
        <w:rPr>
          <w:rStyle w:val="a8"/>
          <w:rFonts w:eastAsiaTheme="minorHAnsi"/>
        </w:rPr>
        <w:t>with</w:t>
      </w:r>
      <w:proofErr w:type="spellEnd"/>
      <w:r w:rsidRPr="00ED647D">
        <w:rPr>
          <w:rStyle w:val="a8"/>
          <w:rFonts w:eastAsiaTheme="minorHAnsi"/>
        </w:rPr>
        <w:t xml:space="preserve"> </w:t>
      </w:r>
      <w:proofErr w:type="spellStart"/>
      <w:r w:rsidRPr="00ED647D">
        <w:rPr>
          <w:rStyle w:val="a8"/>
          <w:rFonts w:eastAsiaTheme="minorHAnsi"/>
        </w:rPr>
        <w:t>the</w:t>
      </w:r>
      <w:proofErr w:type="spellEnd"/>
      <w:r w:rsidRPr="00ED647D">
        <w:rPr>
          <w:rStyle w:val="a8"/>
          <w:rFonts w:eastAsiaTheme="minorHAnsi"/>
        </w:rPr>
        <w:t xml:space="preserve"> </w:t>
      </w:r>
      <w:proofErr w:type="spellStart"/>
      <w:r w:rsidRPr="00ED647D">
        <w:rPr>
          <w:rStyle w:val="a8"/>
          <w:rFonts w:eastAsiaTheme="minorHAnsi"/>
        </w:rPr>
        <w:t>effect</w:t>
      </w:r>
      <w:proofErr w:type="spellEnd"/>
      <w:r w:rsidRPr="00ED647D">
        <w:rPr>
          <w:rStyle w:val="a8"/>
          <w:rFonts w:eastAsiaTheme="minorHAnsi"/>
        </w:rPr>
        <w:t xml:space="preserve"> </w:t>
      </w:r>
      <w:proofErr w:type="spellStart"/>
      <w:r w:rsidRPr="00ED647D">
        <w:rPr>
          <w:rStyle w:val="a8"/>
          <w:rFonts w:eastAsiaTheme="minorHAnsi"/>
        </w:rPr>
        <w:t>of</w:t>
      </w:r>
      <w:proofErr w:type="spellEnd"/>
      <w:r w:rsidRPr="00ED647D">
        <w:rPr>
          <w:rStyle w:val="a8"/>
          <w:rFonts w:eastAsiaTheme="minorHAnsi"/>
        </w:rPr>
        <w:t xml:space="preserve"> </w:t>
      </w:r>
      <w:proofErr w:type="spellStart"/>
      <w:r w:rsidRPr="00ED647D">
        <w:rPr>
          <w:rStyle w:val="a8"/>
          <w:rFonts w:eastAsiaTheme="minorHAnsi"/>
        </w:rPr>
        <w:t>distributed</w:t>
      </w:r>
      <w:proofErr w:type="spellEnd"/>
      <w:r w:rsidRPr="00ED647D">
        <w:rPr>
          <w:rStyle w:val="a8"/>
          <w:rFonts w:eastAsiaTheme="minorHAnsi"/>
        </w:rPr>
        <w:t xml:space="preserve"> </w:t>
      </w:r>
      <w:proofErr w:type="spellStart"/>
      <w:r w:rsidRPr="00ED647D">
        <w:rPr>
          <w:rStyle w:val="a8"/>
          <w:rFonts w:eastAsiaTheme="minorHAnsi"/>
        </w:rPr>
        <w:t>delay</w:t>
      </w:r>
      <w:proofErr w:type="spellEnd"/>
      <w:r w:rsidRPr="00ED647D">
        <w:rPr>
          <w:rStyle w:val="a8"/>
          <w:rFonts w:eastAsiaTheme="minorHAnsi"/>
        </w:rPr>
        <w:t xml:space="preserve"> </w:t>
      </w:r>
      <w:proofErr w:type="spellStart"/>
      <w:r w:rsidRPr="00ED647D">
        <w:rPr>
          <w:rStyle w:val="a8"/>
          <w:rFonts w:eastAsiaTheme="minorHAnsi"/>
        </w:rPr>
        <w:t>in</w:t>
      </w:r>
      <w:proofErr w:type="spellEnd"/>
      <w:r w:rsidRPr="00ED647D">
        <w:rPr>
          <w:rStyle w:val="a8"/>
          <w:rFonts w:eastAsiaTheme="minorHAnsi"/>
        </w:rPr>
        <w:t xml:space="preserve"> </w:t>
      </w:r>
      <w:proofErr w:type="spellStart"/>
      <w:r w:rsidRPr="00ED647D">
        <w:rPr>
          <w:rStyle w:val="a8"/>
          <w:rFonts w:eastAsiaTheme="minorHAnsi"/>
        </w:rPr>
        <w:t>advertising</w:t>
      </w:r>
      <w:proofErr w:type="spellEnd"/>
      <w:r w:rsidRPr="00ED647D">
        <w:rPr>
          <w:rStyle w:val="a8"/>
          <w:rFonts w:eastAsiaTheme="minorHAnsi"/>
        </w:rPr>
        <w:t xml:space="preserve"> </w:t>
      </w:r>
      <w:proofErr w:type="spellStart"/>
      <w:r w:rsidRPr="00ED647D">
        <w:rPr>
          <w:rStyle w:val="a8"/>
          <w:rFonts w:eastAsiaTheme="minorHAnsi"/>
        </w:rPr>
        <w:t>costs</w:t>
      </w:r>
      <w:proofErr w:type="spellEnd"/>
      <w:r w:rsidRPr="00ED647D">
        <w:rPr>
          <w:rStyle w:val="a8"/>
          <w:rFonts w:eastAsiaTheme="minorHAnsi"/>
        </w:rPr>
        <w:t xml:space="preserve"> </w:t>
      </w:r>
      <w:proofErr w:type="spellStart"/>
      <w:r w:rsidRPr="00ED647D">
        <w:rPr>
          <w:rStyle w:val="a8"/>
          <w:rFonts w:eastAsiaTheme="minorHAnsi"/>
        </w:rPr>
        <w:t>from</w:t>
      </w:r>
      <w:proofErr w:type="spellEnd"/>
      <w:r w:rsidRPr="00ED647D">
        <w:rPr>
          <w:rStyle w:val="a8"/>
          <w:rFonts w:eastAsiaTheme="minorHAnsi"/>
        </w:rPr>
        <w:t xml:space="preserve"> </w:t>
      </w:r>
      <w:proofErr w:type="spellStart"/>
      <w:r w:rsidRPr="00ED647D">
        <w:rPr>
          <w:rStyle w:val="a8"/>
          <w:rFonts w:eastAsiaTheme="minorHAnsi"/>
        </w:rPr>
        <w:t>influencing</w:t>
      </w:r>
      <w:proofErr w:type="spellEnd"/>
      <w:r w:rsidRPr="00ED647D">
        <w:rPr>
          <w:rStyle w:val="a8"/>
          <w:rFonts w:eastAsiaTheme="minorHAnsi"/>
        </w:rPr>
        <w:t xml:space="preserve"> </w:t>
      </w:r>
      <w:proofErr w:type="spellStart"/>
      <w:r w:rsidRPr="00ED647D">
        <w:rPr>
          <w:rStyle w:val="a8"/>
          <w:rFonts w:eastAsiaTheme="minorHAnsi"/>
        </w:rPr>
        <w:t>factors</w:t>
      </w:r>
      <w:proofErr w:type="spellEnd"/>
      <w:r w:rsidRPr="00ED647D">
        <w:rPr>
          <w:rStyle w:val="a8"/>
          <w:rFonts w:eastAsiaTheme="minorHAnsi"/>
        </w:rPr>
        <w:t>;</w:t>
      </w:r>
    </w:p>
    <w:p w14:paraId="68B69100" w14:textId="77777777" w:rsidR="00ED647D" w:rsidRPr="00ED647D" w:rsidRDefault="00ED647D" w:rsidP="00ED647D">
      <w:pPr>
        <w:spacing w:line="360" w:lineRule="auto"/>
        <w:ind w:firstLine="708"/>
        <w:contextualSpacing/>
        <w:jc w:val="both"/>
        <w:rPr>
          <w:rStyle w:val="a8"/>
          <w:rFonts w:eastAsiaTheme="minorHAnsi"/>
        </w:rPr>
      </w:pPr>
      <w:r w:rsidRPr="00ED647D">
        <w:rPr>
          <w:rStyle w:val="a8"/>
          <w:rFonts w:eastAsiaTheme="minorHAnsi"/>
        </w:rPr>
        <w:t xml:space="preserve">6) </w:t>
      </w:r>
      <w:proofErr w:type="spellStart"/>
      <w:r w:rsidRPr="00ED647D">
        <w:rPr>
          <w:rStyle w:val="a8"/>
          <w:rFonts w:eastAsiaTheme="minorHAnsi"/>
        </w:rPr>
        <w:t>numerical</w:t>
      </w:r>
      <w:proofErr w:type="spellEnd"/>
      <w:r w:rsidRPr="00ED647D">
        <w:rPr>
          <w:rStyle w:val="a8"/>
          <w:rFonts w:eastAsiaTheme="minorHAnsi"/>
        </w:rPr>
        <w:t xml:space="preserve"> </w:t>
      </w:r>
      <w:proofErr w:type="spellStart"/>
      <w:r w:rsidRPr="00ED647D">
        <w:rPr>
          <w:rStyle w:val="a8"/>
          <w:rFonts w:eastAsiaTheme="minorHAnsi"/>
        </w:rPr>
        <w:t>experiments</w:t>
      </w:r>
      <w:proofErr w:type="spellEnd"/>
      <w:r w:rsidRPr="00ED647D">
        <w:rPr>
          <w:rStyle w:val="a8"/>
          <w:rFonts w:eastAsiaTheme="minorHAnsi"/>
        </w:rPr>
        <w:t xml:space="preserve"> </w:t>
      </w:r>
      <w:proofErr w:type="spellStart"/>
      <w:r w:rsidRPr="00ED647D">
        <w:rPr>
          <w:rStyle w:val="a8"/>
          <w:rFonts w:eastAsiaTheme="minorHAnsi"/>
        </w:rPr>
        <w:t>were</w:t>
      </w:r>
      <w:proofErr w:type="spellEnd"/>
      <w:r w:rsidRPr="00ED647D">
        <w:rPr>
          <w:rStyle w:val="a8"/>
          <w:rFonts w:eastAsiaTheme="minorHAnsi"/>
        </w:rPr>
        <w:t xml:space="preserve"> </w:t>
      </w:r>
      <w:proofErr w:type="spellStart"/>
      <w:r w:rsidRPr="00ED647D">
        <w:rPr>
          <w:rStyle w:val="a8"/>
          <w:rFonts w:eastAsiaTheme="minorHAnsi"/>
        </w:rPr>
        <w:t>conducted</w:t>
      </w:r>
      <w:proofErr w:type="spellEnd"/>
      <w:r w:rsidRPr="00ED647D">
        <w:rPr>
          <w:rStyle w:val="a8"/>
          <w:rFonts w:eastAsiaTheme="minorHAnsi"/>
        </w:rPr>
        <w:t xml:space="preserve"> </w:t>
      </w:r>
      <w:proofErr w:type="spellStart"/>
      <w:r w:rsidRPr="00ED647D">
        <w:rPr>
          <w:rStyle w:val="a8"/>
          <w:rFonts w:eastAsiaTheme="minorHAnsi"/>
        </w:rPr>
        <w:t>to</w:t>
      </w:r>
      <w:proofErr w:type="spellEnd"/>
      <w:r w:rsidRPr="00ED647D">
        <w:rPr>
          <w:rStyle w:val="a8"/>
          <w:rFonts w:eastAsiaTheme="minorHAnsi"/>
        </w:rPr>
        <w:t xml:space="preserve"> </w:t>
      </w:r>
      <w:proofErr w:type="spellStart"/>
      <w:r w:rsidRPr="00ED647D">
        <w:rPr>
          <w:rStyle w:val="a8"/>
          <w:rFonts w:eastAsiaTheme="minorHAnsi"/>
        </w:rPr>
        <w:t>verify</w:t>
      </w:r>
      <w:proofErr w:type="spellEnd"/>
      <w:r w:rsidRPr="00ED647D">
        <w:rPr>
          <w:rStyle w:val="a8"/>
          <w:rFonts w:eastAsiaTheme="minorHAnsi"/>
        </w:rPr>
        <w:t xml:space="preserve"> </w:t>
      </w:r>
      <w:proofErr w:type="spellStart"/>
      <w:r w:rsidRPr="00ED647D">
        <w:rPr>
          <w:rStyle w:val="a8"/>
          <w:rFonts w:eastAsiaTheme="minorHAnsi"/>
        </w:rPr>
        <w:t>the</w:t>
      </w:r>
      <w:proofErr w:type="spellEnd"/>
      <w:r w:rsidRPr="00ED647D">
        <w:rPr>
          <w:rStyle w:val="a8"/>
          <w:rFonts w:eastAsiaTheme="minorHAnsi"/>
        </w:rPr>
        <w:t xml:space="preserve"> </w:t>
      </w:r>
      <w:proofErr w:type="spellStart"/>
      <w:r w:rsidRPr="00ED647D">
        <w:rPr>
          <w:rStyle w:val="a8"/>
          <w:rFonts w:eastAsiaTheme="minorHAnsi"/>
        </w:rPr>
        <w:t>developed</w:t>
      </w:r>
      <w:proofErr w:type="spellEnd"/>
      <w:r w:rsidRPr="00ED647D">
        <w:rPr>
          <w:rStyle w:val="a8"/>
          <w:rFonts w:eastAsiaTheme="minorHAnsi"/>
        </w:rPr>
        <w:t xml:space="preserve"> </w:t>
      </w:r>
      <w:proofErr w:type="spellStart"/>
      <w:r w:rsidRPr="00ED647D">
        <w:rPr>
          <w:rStyle w:val="a8"/>
          <w:rFonts w:eastAsiaTheme="minorHAnsi"/>
        </w:rPr>
        <w:t>mathematical</w:t>
      </w:r>
      <w:proofErr w:type="spellEnd"/>
      <w:r w:rsidRPr="00ED647D">
        <w:rPr>
          <w:rStyle w:val="a8"/>
          <w:rFonts w:eastAsiaTheme="minorHAnsi"/>
        </w:rPr>
        <w:t xml:space="preserve"> </w:t>
      </w:r>
      <w:proofErr w:type="spellStart"/>
      <w:r w:rsidRPr="00ED647D">
        <w:rPr>
          <w:rStyle w:val="a8"/>
          <w:rFonts w:eastAsiaTheme="minorHAnsi"/>
        </w:rPr>
        <w:t>models</w:t>
      </w:r>
      <w:proofErr w:type="spellEnd"/>
      <w:r w:rsidRPr="00ED647D">
        <w:rPr>
          <w:rStyle w:val="a8"/>
          <w:rFonts w:eastAsiaTheme="minorHAnsi"/>
        </w:rPr>
        <w:t>.</w:t>
      </w:r>
    </w:p>
    <w:p w14:paraId="3EE59779" w14:textId="77777777" w:rsidR="00ED647D" w:rsidRPr="00ED647D" w:rsidRDefault="00ED647D" w:rsidP="00ED647D">
      <w:pPr>
        <w:spacing w:line="360" w:lineRule="auto"/>
        <w:ind w:firstLine="708"/>
        <w:contextualSpacing/>
        <w:jc w:val="both"/>
        <w:rPr>
          <w:rStyle w:val="a8"/>
          <w:rFonts w:eastAsiaTheme="minorHAnsi"/>
        </w:rPr>
      </w:pPr>
      <w:proofErr w:type="spellStart"/>
      <w:r w:rsidRPr="00ED647D">
        <w:rPr>
          <w:rStyle w:val="a8"/>
          <w:rFonts w:eastAsiaTheme="minorHAnsi"/>
        </w:rPr>
        <w:t>Within</w:t>
      </w:r>
      <w:proofErr w:type="spellEnd"/>
      <w:r w:rsidRPr="00ED647D">
        <w:rPr>
          <w:rStyle w:val="a8"/>
          <w:rFonts w:eastAsiaTheme="minorHAnsi"/>
        </w:rPr>
        <w:t xml:space="preserve"> </w:t>
      </w:r>
      <w:proofErr w:type="spellStart"/>
      <w:r w:rsidRPr="00ED647D">
        <w:rPr>
          <w:rStyle w:val="a8"/>
          <w:rFonts w:eastAsiaTheme="minorHAnsi"/>
        </w:rPr>
        <w:t>the</w:t>
      </w:r>
      <w:proofErr w:type="spellEnd"/>
      <w:r w:rsidRPr="00ED647D">
        <w:rPr>
          <w:rStyle w:val="a8"/>
          <w:rFonts w:eastAsiaTheme="minorHAnsi"/>
        </w:rPr>
        <w:t xml:space="preserve"> </w:t>
      </w:r>
      <w:proofErr w:type="spellStart"/>
      <w:r w:rsidRPr="00ED647D">
        <w:rPr>
          <w:rStyle w:val="a8"/>
          <w:rFonts w:eastAsiaTheme="minorHAnsi"/>
        </w:rPr>
        <w:t>models</w:t>
      </w:r>
      <w:proofErr w:type="spellEnd"/>
      <w:r w:rsidRPr="00ED647D">
        <w:rPr>
          <w:rStyle w:val="a8"/>
          <w:rFonts w:eastAsiaTheme="minorHAnsi"/>
        </w:rPr>
        <w:t xml:space="preserve"> </w:t>
      </w:r>
      <w:proofErr w:type="spellStart"/>
      <w:r w:rsidRPr="00ED647D">
        <w:rPr>
          <w:rStyle w:val="a8"/>
          <w:rFonts w:eastAsiaTheme="minorHAnsi"/>
        </w:rPr>
        <w:t>the</w:t>
      </w:r>
      <w:proofErr w:type="spellEnd"/>
      <w:r w:rsidRPr="00ED647D">
        <w:rPr>
          <w:rStyle w:val="a8"/>
          <w:rFonts w:eastAsiaTheme="minorHAnsi"/>
        </w:rPr>
        <w:t xml:space="preserve"> </w:t>
      </w:r>
      <w:proofErr w:type="spellStart"/>
      <w:r w:rsidRPr="00ED647D">
        <w:rPr>
          <w:rStyle w:val="a8"/>
          <w:rFonts w:eastAsiaTheme="minorHAnsi"/>
        </w:rPr>
        <w:t>task</w:t>
      </w:r>
      <w:proofErr w:type="spellEnd"/>
      <w:r w:rsidRPr="00ED647D">
        <w:rPr>
          <w:rStyle w:val="a8"/>
          <w:rFonts w:eastAsiaTheme="minorHAnsi"/>
        </w:rPr>
        <w:t xml:space="preserve"> </w:t>
      </w:r>
      <w:proofErr w:type="spellStart"/>
      <w:r w:rsidRPr="00ED647D">
        <w:rPr>
          <w:rStyle w:val="a8"/>
          <w:rFonts w:eastAsiaTheme="minorHAnsi"/>
        </w:rPr>
        <w:t>of</w:t>
      </w:r>
      <w:proofErr w:type="spellEnd"/>
      <w:r w:rsidRPr="00ED647D">
        <w:rPr>
          <w:rStyle w:val="a8"/>
          <w:rFonts w:eastAsiaTheme="minorHAnsi"/>
        </w:rPr>
        <w:t xml:space="preserve"> </w:t>
      </w:r>
      <w:proofErr w:type="spellStart"/>
      <w:r w:rsidRPr="00ED647D">
        <w:rPr>
          <w:rStyle w:val="a8"/>
          <w:rFonts w:eastAsiaTheme="minorHAnsi"/>
        </w:rPr>
        <w:t>optimal</w:t>
      </w:r>
      <w:proofErr w:type="spellEnd"/>
      <w:r w:rsidRPr="00ED647D">
        <w:rPr>
          <w:rStyle w:val="a8"/>
          <w:rFonts w:eastAsiaTheme="minorHAnsi"/>
        </w:rPr>
        <w:t xml:space="preserve"> </w:t>
      </w:r>
      <w:proofErr w:type="spellStart"/>
      <w:r w:rsidRPr="00ED647D">
        <w:rPr>
          <w:rStyle w:val="a8"/>
          <w:rFonts w:eastAsiaTheme="minorHAnsi"/>
        </w:rPr>
        <w:t>management</w:t>
      </w:r>
      <w:proofErr w:type="spellEnd"/>
      <w:r w:rsidRPr="00ED647D">
        <w:rPr>
          <w:rStyle w:val="a8"/>
          <w:rFonts w:eastAsiaTheme="minorHAnsi"/>
        </w:rPr>
        <w:t xml:space="preserve"> </w:t>
      </w:r>
      <w:proofErr w:type="spellStart"/>
      <w:r w:rsidRPr="00ED647D">
        <w:rPr>
          <w:rStyle w:val="a8"/>
          <w:rFonts w:eastAsiaTheme="minorHAnsi"/>
        </w:rPr>
        <w:t>of</w:t>
      </w:r>
      <w:proofErr w:type="spellEnd"/>
      <w:r w:rsidRPr="00ED647D">
        <w:rPr>
          <w:rStyle w:val="a8"/>
          <w:rFonts w:eastAsiaTheme="minorHAnsi"/>
        </w:rPr>
        <w:t xml:space="preserve"> </w:t>
      </w:r>
      <w:proofErr w:type="spellStart"/>
      <w:r w:rsidRPr="00ED647D">
        <w:rPr>
          <w:rStyle w:val="a8"/>
          <w:rFonts w:eastAsiaTheme="minorHAnsi"/>
        </w:rPr>
        <w:t>advertising</w:t>
      </w:r>
      <w:proofErr w:type="spellEnd"/>
      <w:r w:rsidRPr="00ED647D">
        <w:rPr>
          <w:rStyle w:val="a8"/>
          <w:rFonts w:eastAsiaTheme="minorHAnsi"/>
        </w:rPr>
        <w:t xml:space="preserve"> </w:t>
      </w:r>
      <w:proofErr w:type="spellStart"/>
      <w:r w:rsidRPr="00ED647D">
        <w:rPr>
          <w:rStyle w:val="a8"/>
          <w:rFonts w:eastAsiaTheme="minorHAnsi"/>
        </w:rPr>
        <w:t>costs</w:t>
      </w:r>
      <w:proofErr w:type="spellEnd"/>
      <w:r w:rsidRPr="00ED647D">
        <w:rPr>
          <w:rStyle w:val="a8"/>
          <w:rFonts w:eastAsiaTheme="minorHAnsi"/>
        </w:rPr>
        <w:t xml:space="preserve"> </w:t>
      </w:r>
      <w:proofErr w:type="spellStart"/>
      <w:r w:rsidRPr="00ED647D">
        <w:rPr>
          <w:rStyle w:val="a8"/>
          <w:rFonts w:eastAsiaTheme="minorHAnsi"/>
        </w:rPr>
        <w:t>of</w:t>
      </w:r>
      <w:proofErr w:type="spellEnd"/>
      <w:r w:rsidRPr="00ED647D">
        <w:rPr>
          <w:rStyle w:val="a8"/>
          <w:rFonts w:eastAsiaTheme="minorHAnsi"/>
        </w:rPr>
        <w:t xml:space="preserve"> </w:t>
      </w:r>
      <w:proofErr w:type="spellStart"/>
      <w:r w:rsidRPr="00ED647D">
        <w:rPr>
          <w:rStyle w:val="a8"/>
          <w:rFonts w:eastAsiaTheme="minorHAnsi"/>
        </w:rPr>
        <w:t>the</w:t>
      </w:r>
      <w:proofErr w:type="spellEnd"/>
      <w:r w:rsidRPr="00ED647D">
        <w:rPr>
          <w:rStyle w:val="a8"/>
          <w:rFonts w:eastAsiaTheme="minorHAnsi"/>
        </w:rPr>
        <w:t xml:space="preserve"> </w:t>
      </w:r>
      <w:proofErr w:type="spellStart"/>
      <w:r w:rsidRPr="00ED647D">
        <w:rPr>
          <w:rStyle w:val="a8"/>
          <w:rFonts w:eastAsiaTheme="minorHAnsi"/>
        </w:rPr>
        <w:t>company</w:t>
      </w:r>
      <w:proofErr w:type="spellEnd"/>
      <w:r w:rsidRPr="00ED647D">
        <w:rPr>
          <w:rStyle w:val="a8"/>
          <w:rFonts w:eastAsiaTheme="minorHAnsi"/>
        </w:rPr>
        <w:t xml:space="preserve"> </w:t>
      </w:r>
      <w:proofErr w:type="spellStart"/>
      <w:r w:rsidRPr="00ED647D">
        <w:rPr>
          <w:rStyle w:val="a8"/>
          <w:rFonts w:eastAsiaTheme="minorHAnsi"/>
        </w:rPr>
        <w:t>is</w:t>
      </w:r>
      <w:proofErr w:type="spellEnd"/>
      <w:r w:rsidRPr="00ED647D">
        <w:rPr>
          <w:rStyle w:val="a8"/>
          <w:rFonts w:eastAsiaTheme="minorHAnsi"/>
        </w:rPr>
        <w:t xml:space="preserve"> </w:t>
      </w:r>
      <w:proofErr w:type="spellStart"/>
      <w:r w:rsidRPr="00ED647D">
        <w:rPr>
          <w:rStyle w:val="a8"/>
          <w:rFonts w:eastAsiaTheme="minorHAnsi"/>
        </w:rPr>
        <w:t>set</w:t>
      </w:r>
      <w:proofErr w:type="spellEnd"/>
      <w:r w:rsidRPr="00ED647D">
        <w:rPr>
          <w:rStyle w:val="a8"/>
          <w:rFonts w:eastAsiaTheme="minorHAnsi"/>
        </w:rPr>
        <w:t xml:space="preserve">. </w:t>
      </w:r>
      <w:proofErr w:type="spellStart"/>
      <w:r w:rsidRPr="00ED647D">
        <w:rPr>
          <w:rStyle w:val="a8"/>
          <w:rFonts w:eastAsiaTheme="minorHAnsi"/>
        </w:rPr>
        <w:t>The</w:t>
      </w:r>
      <w:proofErr w:type="spellEnd"/>
      <w:r w:rsidRPr="00ED647D">
        <w:rPr>
          <w:rStyle w:val="a8"/>
          <w:rFonts w:eastAsiaTheme="minorHAnsi"/>
        </w:rPr>
        <w:t xml:space="preserve"> </w:t>
      </w:r>
      <w:proofErr w:type="spellStart"/>
      <w:r w:rsidRPr="00ED647D">
        <w:rPr>
          <w:rStyle w:val="a8"/>
          <w:rFonts w:eastAsiaTheme="minorHAnsi"/>
        </w:rPr>
        <w:t>necessary</w:t>
      </w:r>
      <w:proofErr w:type="spellEnd"/>
      <w:r w:rsidRPr="00ED647D">
        <w:rPr>
          <w:rStyle w:val="a8"/>
          <w:rFonts w:eastAsiaTheme="minorHAnsi"/>
        </w:rPr>
        <w:t xml:space="preserve"> </w:t>
      </w:r>
      <w:proofErr w:type="spellStart"/>
      <w:r w:rsidRPr="00ED647D">
        <w:rPr>
          <w:rStyle w:val="a8"/>
          <w:rFonts w:eastAsiaTheme="minorHAnsi"/>
        </w:rPr>
        <w:t>conditions</w:t>
      </w:r>
      <w:proofErr w:type="spellEnd"/>
      <w:r w:rsidRPr="00ED647D">
        <w:rPr>
          <w:rStyle w:val="a8"/>
          <w:rFonts w:eastAsiaTheme="minorHAnsi"/>
        </w:rPr>
        <w:t xml:space="preserve"> </w:t>
      </w:r>
      <w:proofErr w:type="spellStart"/>
      <w:r w:rsidRPr="00ED647D">
        <w:rPr>
          <w:rStyle w:val="a8"/>
          <w:rFonts w:eastAsiaTheme="minorHAnsi"/>
        </w:rPr>
        <w:t>for</w:t>
      </w:r>
      <w:proofErr w:type="spellEnd"/>
      <w:r w:rsidRPr="00ED647D">
        <w:rPr>
          <w:rStyle w:val="a8"/>
          <w:rFonts w:eastAsiaTheme="minorHAnsi"/>
        </w:rPr>
        <w:t xml:space="preserve"> </w:t>
      </w:r>
      <w:proofErr w:type="spellStart"/>
      <w:r w:rsidRPr="00ED647D">
        <w:rPr>
          <w:rStyle w:val="a8"/>
          <w:rFonts w:eastAsiaTheme="minorHAnsi"/>
        </w:rPr>
        <w:t>the</w:t>
      </w:r>
      <w:proofErr w:type="spellEnd"/>
      <w:r w:rsidRPr="00ED647D">
        <w:rPr>
          <w:rStyle w:val="a8"/>
          <w:rFonts w:eastAsiaTheme="minorHAnsi"/>
        </w:rPr>
        <w:t xml:space="preserve"> </w:t>
      </w:r>
      <w:proofErr w:type="spellStart"/>
      <w:r w:rsidRPr="00ED647D">
        <w:rPr>
          <w:rStyle w:val="a8"/>
          <w:rFonts w:eastAsiaTheme="minorHAnsi"/>
        </w:rPr>
        <w:t>optimality</w:t>
      </w:r>
      <w:proofErr w:type="spellEnd"/>
      <w:r w:rsidRPr="00ED647D">
        <w:rPr>
          <w:rStyle w:val="a8"/>
          <w:rFonts w:eastAsiaTheme="minorHAnsi"/>
        </w:rPr>
        <w:t xml:space="preserve"> </w:t>
      </w:r>
      <w:proofErr w:type="spellStart"/>
      <w:r w:rsidRPr="00ED647D">
        <w:rPr>
          <w:rStyle w:val="a8"/>
          <w:rFonts w:eastAsiaTheme="minorHAnsi"/>
        </w:rPr>
        <w:t>of</w:t>
      </w:r>
      <w:proofErr w:type="spellEnd"/>
      <w:r w:rsidRPr="00ED647D">
        <w:rPr>
          <w:rStyle w:val="a8"/>
          <w:rFonts w:eastAsiaTheme="minorHAnsi"/>
        </w:rPr>
        <w:t xml:space="preserve"> </w:t>
      </w:r>
      <w:proofErr w:type="spellStart"/>
      <w:r w:rsidRPr="00ED647D">
        <w:rPr>
          <w:rStyle w:val="a8"/>
          <w:rFonts w:eastAsiaTheme="minorHAnsi"/>
        </w:rPr>
        <w:t>advertising</w:t>
      </w:r>
      <w:proofErr w:type="spellEnd"/>
      <w:r w:rsidRPr="00ED647D">
        <w:rPr>
          <w:rStyle w:val="a8"/>
          <w:rFonts w:eastAsiaTheme="minorHAnsi"/>
        </w:rPr>
        <w:t xml:space="preserve"> </w:t>
      </w:r>
      <w:proofErr w:type="spellStart"/>
      <w:r w:rsidRPr="00ED647D">
        <w:rPr>
          <w:rStyle w:val="a8"/>
          <w:rFonts w:eastAsiaTheme="minorHAnsi"/>
        </w:rPr>
        <w:t>strategies</w:t>
      </w:r>
      <w:proofErr w:type="spellEnd"/>
      <w:r w:rsidRPr="00ED647D">
        <w:rPr>
          <w:rStyle w:val="a8"/>
          <w:rFonts w:eastAsiaTheme="minorHAnsi"/>
        </w:rPr>
        <w:t xml:space="preserve"> </w:t>
      </w:r>
      <w:proofErr w:type="spellStart"/>
      <w:r w:rsidRPr="00ED647D">
        <w:rPr>
          <w:rStyle w:val="a8"/>
          <w:rFonts w:eastAsiaTheme="minorHAnsi"/>
        </w:rPr>
        <w:t>based</w:t>
      </w:r>
      <w:proofErr w:type="spellEnd"/>
      <w:r w:rsidRPr="00ED647D">
        <w:rPr>
          <w:rStyle w:val="a8"/>
          <w:rFonts w:eastAsiaTheme="minorHAnsi"/>
        </w:rPr>
        <w:t xml:space="preserve"> </w:t>
      </w:r>
      <w:proofErr w:type="spellStart"/>
      <w:r w:rsidRPr="00ED647D">
        <w:rPr>
          <w:rStyle w:val="a8"/>
          <w:rFonts w:eastAsiaTheme="minorHAnsi"/>
        </w:rPr>
        <w:t>on</w:t>
      </w:r>
      <w:proofErr w:type="spellEnd"/>
      <w:r w:rsidRPr="00ED647D">
        <w:rPr>
          <w:rStyle w:val="a8"/>
          <w:rFonts w:eastAsiaTheme="minorHAnsi"/>
        </w:rPr>
        <w:t xml:space="preserve"> </w:t>
      </w:r>
      <w:proofErr w:type="spellStart"/>
      <w:r w:rsidRPr="00ED647D">
        <w:rPr>
          <w:rStyle w:val="a8"/>
          <w:rFonts w:eastAsiaTheme="minorHAnsi"/>
        </w:rPr>
        <w:t>the</w:t>
      </w:r>
      <w:proofErr w:type="spellEnd"/>
      <w:r w:rsidRPr="00ED647D">
        <w:rPr>
          <w:rStyle w:val="a8"/>
          <w:rFonts w:eastAsiaTheme="minorHAnsi"/>
        </w:rPr>
        <w:t xml:space="preserve"> </w:t>
      </w:r>
      <w:proofErr w:type="spellStart"/>
      <w:r w:rsidRPr="00ED647D">
        <w:rPr>
          <w:rStyle w:val="a8"/>
          <w:rFonts w:eastAsiaTheme="minorHAnsi"/>
        </w:rPr>
        <w:t>principle</w:t>
      </w:r>
      <w:proofErr w:type="spellEnd"/>
      <w:r w:rsidRPr="00ED647D">
        <w:rPr>
          <w:rStyle w:val="a8"/>
          <w:rFonts w:eastAsiaTheme="minorHAnsi"/>
        </w:rPr>
        <w:t xml:space="preserve"> </w:t>
      </w:r>
      <w:proofErr w:type="spellStart"/>
      <w:r w:rsidRPr="00ED647D">
        <w:rPr>
          <w:rStyle w:val="a8"/>
          <w:rFonts w:eastAsiaTheme="minorHAnsi"/>
        </w:rPr>
        <w:t>of</w:t>
      </w:r>
      <w:proofErr w:type="spellEnd"/>
      <w:r w:rsidRPr="00ED647D">
        <w:rPr>
          <w:rStyle w:val="a8"/>
          <w:rFonts w:eastAsiaTheme="minorHAnsi"/>
        </w:rPr>
        <w:t xml:space="preserve"> </w:t>
      </w:r>
      <w:proofErr w:type="spellStart"/>
      <w:r w:rsidRPr="00ED647D">
        <w:rPr>
          <w:rStyle w:val="a8"/>
          <w:rFonts w:eastAsiaTheme="minorHAnsi"/>
        </w:rPr>
        <w:t>maximum</w:t>
      </w:r>
      <w:proofErr w:type="spellEnd"/>
      <w:r w:rsidRPr="00ED647D">
        <w:rPr>
          <w:rStyle w:val="a8"/>
          <w:rFonts w:eastAsiaTheme="minorHAnsi"/>
        </w:rPr>
        <w:t xml:space="preserve"> </w:t>
      </w:r>
      <w:proofErr w:type="spellStart"/>
      <w:r w:rsidRPr="00ED647D">
        <w:rPr>
          <w:rStyle w:val="a8"/>
          <w:rFonts w:eastAsiaTheme="minorHAnsi"/>
        </w:rPr>
        <w:t>are</w:t>
      </w:r>
      <w:proofErr w:type="spellEnd"/>
      <w:r w:rsidRPr="00ED647D">
        <w:rPr>
          <w:rStyle w:val="a8"/>
          <w:rFonts w:eastAsiaTheme="minorHAnsi"/>
        </w:rPr>
        <w:t xml:space="preserve"> </w:t>
      </w:r>
      <w:proofErr w:type="spellStart"/>
      <w:r w:rsidRPr="00ED647D">
        <w:rPr>
          <w:rStyle w:val="a8"/>
          <w:rFonts w:eastAsiaTheme="minorHAnsi"/>
        </w:rPr>
        <w:t>also</w:t>
      </w:r>
      <w:proofErr w:type="spellEnd"/>
      <w:r w:rsidRPr="00ED647D">
        <w:rPr>
          <w:rStyle w:val="a8"/>
          <w:rFonts w:eastAsiaTheme="minorHAnsi"/>
        </w:rPr>
        <w:t xml:space="preserve"> </w:t>
      </w:r>
      <w:proofErr w:type="spellStart"/>
      <w:r w:rsidRPr="00ED647D">
        <w:rPr>
          <w:rStyle w:val="a8"/>
          <w:rFonts w:eastAsiaTheme="minorHAnsi"/>
        </w:rPr>
        <w:t>obtained</w:t>
      </w:r>
      <w:proofErr w:type="spellEnd"/>
      <w:r w:rsidRPr="00ED647D">
        <w:rPr>
          <w:rStyle w:val="a8"/>
          <w:rFonts w:eastAsiaTheme="minorHAnsi"/>
        </w:rPr>
        <w:t xml:space="preserve">. </w:t>
      </w:r>
      <w:proofErr w:type="spellStart"/>
      <w:r w:rsidRPr="00ED647D">
        <w:rPr>
          <w:rStyle w:val="a8"/>
          <w:rFonts w:eastAsiaTheme="minorHAnsi"/>
        </w:rPr>
        <w:t>In</w:t>
      </w:r>
      <w:proofErr w:type="spellEnd"/>
      <w:r w:rsidRPr="00ED647D">
        <w:rPr>
          <w:rStyle w:val="a8"/>
          <w:rFonts w:eastAsiaTheme="minorHAnsi"/>
        </w:rPr>
        <w:t xml:space="preserve"> </w:t>
      </w:r>
      <w:proofErr w:type="spellStart"/>
      <w:r w:rsidRPr="00ED647D">
        <w:rPr>
          <w:rStyle w:val="a8"/>
          <w:rFonts w:eastAsiaTheme="minorHAnsi"/>
        </w:rPr>
        <w:t>particular</w:t>
      </w:r>
      <w:proofErr w:type="spellEnd"/>
      <w:r w:rsidRPr="00ED647D">
        <w:rPr>
          <w:rStyle w:val="a8"/>
          <w:rFonts w:eastAsiaTheme="minorHAnsi"/>
        </w:rPr>
        <w:t xml:space="preserve">, </w:t>
      </w:r>
      <w:proofErr w:type="spellStart"/>
      <w:r w:rsidRPr="00ED647D">
        <w:rPr>
          <w:rStyle w:val="a8"/>
          <w:rFonts w:eastAsiaTheme="minorHAnsi"/>
        </w:rPr>
        <w:t>numerous</w:t>
      </w:r>
      <w:proofErr w:type="spellEnd"/>
      <w:r w:rsidRPr="00ED647D">
        <w:rPr>
          <w:rStyle w:val="a8"/>
          <w:rFonts w:eastAsiaTheme="minorHAnsi"/>
        </w:rPr>
        <w:t xml:space="preserve"> </w:t>
      </w:r>
      <w:proofErr w:type="spellStart"/>
      <w:r w:rsidRPr="00ED647D">
        <w:rPr>
          <w:rStyle w:val="a8"/>
          <w:rFonts w:eastAsiaTheme="minorHAnsi"/>
        </w:rPr>
        <w:t>methods</w:t>
      </w:r>
      <w:proofErr w:type="spellEnd"/>
      <w:r w:rsidRPr="00ED647D">
        <w:rPr>
          <w:rStyle w:val="a8"/>
          <w:rFonts w:eastAsiaTheme="minorHAnsi"/>
        </w:rPr>
        <w:t xml:space="preserve"> </w:t>
      </w:r>
      <w:proofErr w:type="spellStart"/>
      <w:r w:rsidRPr="00ED647D">
        <w:rPr>
          <w:rStyle w:val="a8"/>
          <w:rFonts w:eastAsiaTheme="minorHAnsi"/>
        </w:rPr>
        <w:t>for</w:t>
      </w:r>
      <w:proofErr w:type="spellEnd"/>
      <w:r w:rsidRPr="00ED647D">
        <w:rPr>
          <w:rStyle w:val="a8"/>
          <w:rFonts w:eastAsiaTheme="minorHAnsi"/>
        </w:rPr>
        <w:t xml:space="preserve"> </w:t>
      </w:r>
      <w:proofErr w:type="spellStart"/>
      <w:r w:rsidRPr="00ED647D">
        <w:rPr>
          <w:rStyle w:val="a8"/>
          <w:rFonts w:eastAsiaTheme="minorHAnsi"/>
        </w:rPr>
        <w:t>solving</w:t>
      </w:r>
      <w:proofErr w:type="spellEnd"/>
      <w:r w:rsidRPr="00ED647D">
        <w:rPr>
          <w:rStyle w:val="a8"/>
          <w:rFonts w:eastAsiaTheme="minorHAnsi"/>
        </w:rPr>
        <w:t xml:space="preserve"> </w:t>
      </w:r>
      <w:proofErr w:type="spellStart"/>
      <w:r w:rsidRPr="00ED647D">
        <w:rPr>
          <w:rStyle w:val="a8"/>
          <w:rFonts w:eastAsiaTheme="minorHAnsi"/>
        </w:rPr>
        <w:t>problems</w:t>
      </w:r>
      <w:proofErr w:type="spellEnd"/>
      <w:r w:rsidRPr="00ED647D">
        <w:rPr>
          <w:rStyle w:val="a8"/>
          <w:rFonts w:eastAsiaTheme="minorHAnsi"/>
        </w:rPr>
        <w:t xml:space="preserve"> </w:t>
      </w:r>
      <w:proofErr w:type="spellStart"/>
      <w:r w:rsidRPr="00ED647D">
        <w:rPr>
          <w:rStyle w:val="a8"/>
          <w:rFonts w:eastAsiaTheme="minorHAnsi"/>
        </w:rPr>
        <w:t>of</w:t>
      </w:r>
      <w:proofErr w:type="spellEnd"/>
      <w:r w:rsidRPr="00ED647D">
        <w:rPr>
          <w:rStyle w:val="a8"/>
          <w:rFonts w:eastAsiaTheme="minorHAnsi"/>
        </w:rPr>
        <w:t xml:space="preserve"> </w:t>
      </w:r>
      <w:proofErr w:type="spellStart"/>
      <w:r w:rsidRPr="00ED647D">
        <w:rPr>
          <w:rStyle w:val="a8"/>
          <w:rFonts w:eastAsiaTheme="minorHAnsi"/>
        </w:rPr>
        <w:t>optimization</w:t>
      </w:r>
      <w:proofErr w:type="spellEnd"/>
      <w:r w:rsidRPr="00ED647D">
        <w:rPr>
          <w:rStyle w:val="a8"/>
          <w:rFonts w:eastAsiaTheme="minorHAnsi"/>
        </w:rPr>
        <w:t xml:space="preserve"> </w:t>
      </w:r>
      <w:proofErr w:type="spellStart"/>
      <w:r w:rsidRPr="00ED647D">
        <w:rPr>
          <w:rStyle w:val="a8"/>
          <w:rFonts w:eastAsiaTheme="minorHAnsi"/>
        </w:rPr>
        <w:t>of</w:t>
      </w:r>
      <w:proofErr w:type="spellEnd"/>
      <w:r w:rsidRPr="00ED647D">
        <w:rPr>
          <w:rStyle w:val="a8"/>
          <w:rFonts w:eastAsiaTheme="minorHAnsi"/>
        </w:rPr>
        <w:t xml:space="preserve"> </w:t>
      </w:r>
      <w:proofErr w:type="spellStart"/>
      <w:r w:rsidRPr="00ED647D">
        <w:rPr>
          <w:rStyle w:val="a8"/>
          <w:rFonts w:eastAsiaTheme="minorHAnsi"/>
        </w:rPr>
        <w:t>advertising</w:t>
      </w:r>
      <w:proofErr w:type="spellEnd"/>
      <w:r w:rsidRPr="00ED647D">
        <w:rPr>
          <w:rStyle w:val="a8"/>
          <w:rFonts w:eastAsiaTheme="minorHAnsi"/>
        </w:rPr>
        <w:t xml:space="preserve"> </w:t>
      </w:r>
      <w:proofErr w:type="spellStart"/>
      <w:r w:rsidRPr="00ED647D">
        <w:rPr>
          <w:rStyle w:val="a8"/>
          <w:rFonts w:eastAsiaTheme="minorHAnsi"/>
        </w:rPr>
        <w:t>costs</w:t>
      </w:r>
      <w:proofErr w:type="spellEnd"/>
      <w:r w:rsidRPr="00ED647D">
        <w:rPr>
          <w:rStyle w:val="a8"/>
          <w:rFonts w:eastAsiaTheme="minorHAnsi"/>
        </w:rPr>
        <w:t xml:space="preserve"> </w:t>
      </w:r>
      <w:proofErr w:type="spellStart"/>
      <w:r w:rsidRPr="00ED647D">
        <w:rPr>
          <w:rStyle w:val="a8"/>
          <w:rFonts w:eastAsiaTheme="minorHAnsi"/>
        </w:rPr>
        <w:t>are</w:t>
      </w:r>
      <w:proofErr w:type="spellEnd"/>
      <w:r w:rsidRPr="00ED647D">
        <w:rPr>
          <w:rStyle w:val="a8"/>
          <w:rFonts w:eastAsiaTheme="minorHAnsi"/>
        </w:rPr>
        <w:t xml:space="preserve"> </w:t>
      </w:r>
      <w:proofErr w:type="spellStart"/>
      <w:r w:rsidRPr="00ED647D">
        <w:rPr>
          <w:rStyle w:val="a8"/>
          <w:rFonts w:eastAsiaTheme="minorHAnsi"/>
        </w:rPr>
        <w:t>proposed</w:t>
      </w:r>
      <w:proofErr w:type="spellEnd"/>
      <w:r w:rsidRPr="00ED647D">
        <w:rPr>
          <w:rStyle w:val="a8"/>
          <w:rFonts w:eastAsiaTheme="minorHAnsi"/>
        </w:rPr>
        <w:t xml:space="preserve">, </w:t>
      </w:r>
      <w:proofErr w:type="spellStart"/>
      <w:r w:rsidRPr="00ED647D">
        <w:rPr>
          <w:rStyle w:val="a8"/>
          <w:rFonts w:eastAsiaTheme="minorHAnsi"/>
        </w:rPr>
        <w:t>in</w:t>
      </w:r>
      <w:proofErr w:type="spellEnd"/>
      <w:r w:rsidRPr="00ED647D">
        <w:rPr>
          <w:rStyle w:val="a8"/>
          <w:rFonts w:eastAsiaTheme="minorHAnsi"/>
        </w:rPr>
        <w:t xml:space="preserve"> </w:t>
      </w:r>
      <w:proofErr w:type="spellStart"/>
      <w:r w:rsidRPr="00ED647D">
        <w:rPr>
          <w:rStyle w:val="a8"/>
          <w:rFonts w:eastAsiaTheme="minorHAnsi"/>
        </w:rPr>
        <w:t>particular</w:t>
      </w:r>
      <w:proofErr w:type="spellEnd"/>
      <w:r w:rsidRPr="00ED647D">
        <w:rPr>
          <w:rStyle w:val="a8"/>
          <w:rFonts w:eastAsiaTheme="minorHAnsi"/>
        </w:rPr>
        <w:t xml:space="preserve">, a </w:t>
      </w:r>
      <w:proofErr w:type="spellStart"/>
      <w:r w:rsidRPr="00ED647D">
        <w:rPr>
          <w:rStyle w:val="a8"/>
          <w:rFonts w:eastAsiaTheme="minorHAnsi"/>
        </w:rPr>
        <w:t>modified</w:t>
      </w:r>
      <w:proofErr w:type="spellEnd"/>
      <w:r w:rsidRPr="00ED647D">
        <w:rPr>
          <w:rStyle w:val="a8"/>
          <w:rFonts w:eastAsiaTheme="minorHAnsi"/>
        </w:rPr>
        <w:t xml:space="preserve"> </w:t>
      </w:r>
      <w:proofErr w:type="spellStart"/>
      <w:r w:rsidRPr="00ED647D">
        <w:rPr>
          <w:rStyle w:val="a8"/>
          <w:rFonts w:eastAsiaTheme="minorHAnsi"/>
        </w:rPr>
        <w:t>method</w:t>
      </w:r>
      <w:proofErr w:type="spellEnd"/>
      <w:r w:rsidRPr="00ED647D">
        <w:rPr>
          <w:rStyle w:val="a8"/>
          <w:rFonts w:eastAsiaTheme="minorHAnsi"/>
        </w:rPr>
        <w:t xml:space="preserve"> </w:t>
      </w:r>
      <w:proofErr w:type="spellStart"/>
      <w:r w:rsidRPr="00ED647D">
        <w:rPr>
          <w:rStyle w:val="a8"/>
          <w:rFonts w:eastAsiaTheme="minorHAnsi"/>
        </w:rPr>
        <w:t>of</w:t>
      </w:r>
      <w:proofErr w:type="spellEnd"/>
      <w:r w:rsidRPr="00ED647D">
        <w:rPr>
          <w:rStyle w:val="a8"/>
          <w:rFonts w:eastAsiaTheme="minorHAnsi"/>
        </w:rPr>
        <w:t xml:space="preserve"> </w:t>
      </w:r>
      <w:proofErr w:type="spellStart"/>
      <w:r w:rsidRPr="00ED647D">
        <w:rPr>
          <w:rStyle w:val="a8"/>
          <w:rFonts w:eastAsiaTheme="minorHAnsi"/>
        </w:rPr>
        <w:t>local</w:t>
      </w:r>
      <w:proofErr w:type="spellEnd"/>
      <w:r w:rsidRPr="00ED647D">
        <w:rPr>
          <w:rStyle w:val="a8"/>
          <w:rFonts w:eastAsiaTheme="minorHAnsi"/>
        </w:rPr>
        <w:t xml:space="preserve"> </w:t>
      </w:r>
      <w:proofErr w:type="spellStart"/>
      <w:r w:rsidRPr="00ED647D">
        <w:rPr>
          <w:rStyle w:val="a8"/>
          <w:rFonts w:eastAsiaTheme="minorHAnsi"/>
        </w:rPr>
        <w:t>variations</w:t>
      </w:r>
      <w:proofErr w:type="spellEnd"/>
      <w:r w:rsidRPr="00ED647D">
        <w:rPr>
          <w:rStyle w:val="a8"/>
          <w:rFonts w:eastAsiaTheme="minorHAnsi"/>
        </w:rPr>
        <w:t xml:space="preserve"> </w:t>
      </w:r>
      <w:proofErr w:type="spellStart"/>
      <w:r w:rsidRPr="00ED647D">
        <w:rPr>
          <w:rStyle w:val="a8"/>
          <w:rFonts w:eastAsiaTheme="minorHAnsi"/>
        </w:rPr>
        <w:t>and</w:t>
      </w:r>
      <w:proofErr w:type="spellEnd"/>
      <w:r w:rsidRPr="00ED647D">
        <w:rPr>
          <w:rStyle w:val="a8"/>
          <w:rFonts w:eastAsiaTheme="minorHAnsi"/>
        </w:rPr>
        <w:t xml:space="preserve"> </w:t>
      </w:r>
      <w:proofErr w:type="spellStart"/>
      <w:r w:rsidRPr="00ED647D">
        <w:rPr>
          <w:rStyle w:val="a8"/>
          <w:rFonts w:eastAsiaTheme="minorHAnsi"/>
        </w:rPr>
        <w:t>the</w:t>
      </w:r>
      <w:proofErr w:type="spellEnd"/>
      <w:r w:rsidRPr="00ED647D">
        <w:rPr>
          <w:rStyle w:val="a8"/>
          <w:rFonts w:eastAsiaTheme="minorHAnsi"/>
        </w:rPr>
        <w:t xml:space="preserve"> </w:t>
      </w:r>
      <w:proofErr w:type="spellStart"/>
      <w:r w:rsidRPr="00ED647D">
        <w:rPr>
          <w:rStyle w:val="a8"/>
          <w:rFonts w:eastAsiaTheme="minorHAnsi"/>
        </w:rPr>
        <w:t>method</w:t>
      </w:r>
      <w:proofErr w:type="spellEnd"/>
      <w:r w:rsidRPr="00ED647D">
        <w:rPr>
          <w:rStyle w:val="a8"/>
          <w:rFonts w:eastAsiaTheme="minorHAnsi"/>
        </w:rPr>
        <w:t xml:space="preserve"> </w:t>
      </w:r>
      <w:proofErr w:type="spellStart"/>
      <w:r w:rsidRPr="00ED647D">
        <w:rPr>
          <w:rStyle w:val="a8"/>
          <w:rFonts w:eastAsiaTheme="minorHAnsi"/>
        </w:rPr>
        <w:t>of</w:t>
      </w:r>
      <w:proofErr w:type="spellEnd"/>
      <w:r w:rsidRPr="00ED647D">
        <w:rPr>
          <w:rStyle w:val="a8"/>
          <w:rFonts w:eastAsiaTheme="minorHAnsi"/>
        </w:rPr>
        <w:t xml:space="preserve"> </w:t>
      </w:r>
      <w:proofErr w:type="spellStart"/>
      <w:r w:rsidRPr="00ED647D">
        <w:rPr>
          <w:rStyle w:val="a8"/>
          <w:rFonts w:eastAsiaTheme="minorHAnsi"/>
        </w:rPr>
        <w:t>parameterization</w:t>
      </w:r>
      <w:proofErr w:type="spellEnd"/>
      <w:r w:rsidRPr="00ED647D">
        <w:rPr>
          <w:rStyle w:val="a8"/>
          <w:rFonts w:eastAsiaTheme="minorHAnsi"/>
        </w:rPr>
        <w:t xml:space="preserve">. </w:t>
      </w:r>
      <w:proofErr w:type="spellStart"/>
      <w:r w:rsidRPr="00ED647D">
        <w:rPr>
          <w:rStyle w:val="a8"/>
          <w:rFonts w:eastAsiaTheme="minorHAnsi"/>
        </w:rPr>
        <w:t>Computational</w:t>
      </w:r>
      <w:proofErr w:type="spellEnd"/>
      <w:r w:rsidRPr="00ED647D">
        <w:rPr>
          <w:rStyle w:val="a8"/>
          <w:rFonts w:eastAsiaTheme="minorHAnsi"/>
        </w:rPr>
        <w:t xml:space="preserve"> </w:t>
      </w:r>
      <w:proofErr w:type="spellStart"/>
      <w:r w:rsidRPr="00ED647D">
        <w:rPr>
          <w:rStyle w:val="a8"/>
          <w:rFonts w:eastAsiaTheme="minorHAnsi"/>
        </w:rPr>
        <w:t>experiments</w:t>
      </w:r>
      <w:proofErr w:type="spellEnd"/>
      <w:r w:rsidRPr="00ED647D">
        <w:rPr>
          <w:rStyle w:val="a8"/>
          <w:rFonts w:eastAsiaTheme="minorHAnsi"/>
        </w:rPr>
        <w:t xml:space="preserve"> </w:t>
      </w:r>
      <w:proofErr w:type="spellStart"/>
      <w:r w:rsidRPr="00ED647D">
        <w:rPr>
          <w:rStyle w:val="a8"/>
          <w:rFonts w:eastAsiaTheme="minorHAnsi"/>
        </w:rPr>
        <w:t>were</w:t>
      </w:r>
      <w:proofErr w:type="spellEnd"/>
      <w:r w:rsidRPr="00ED647D">
        <w:rPr>
          <w:rStyle w:val="a8"/>
          <w:rFonts w:eastAsiaTheme="minorHAnsi"/>
        </w:rPr>
        <w:t xml:space="preserve"> </w:t>
      </w:r>
      <w:proofErr w:type="spellStart"/>
      <w:r w:rsidRPr="00ED647D">
        <w:rPr>
          <w:rStyle w:val="a8"/>
          <w:rFonts w:eastAsiaTheme="minorHAnsi"/>
        </w:rPr>
        <w:t>performed</w:t>
      </w:r>
      <w:proofErr w:type="spellEnd"/>
      <w:r w:rsidRPr="00ED647D">
        <w:rPr>
          <w:rStyle w:val="a8"/>
          <w:rFonts w:eastAsiaTheme="minorHAnsi"/>
        </w:rPr>
        <w:t xml:space="preserve"> </w:t>
      </w:r>
      <w:proofErr w:type="spellStart"/>
      <w:r w:rsidRPr="00ED647D">
        <w:rPr>
          <w:rStyle w:val="a8"/>
          <w:rFonts w:eastAsiaTheme="minorHAnsi"/>
        </w:rPr>
        <w:t>for</w:t>
      </w:r>
      <w:proofErr w:type="spellEnd"/>
      <w:r w:rsidRPr="00ED647D">
        <w:rPr>
          <w:rStyle w:val="a8"/>
          <w:rFonts w:eastAsiaTheme="minorHAnsi"/>
        </w:rPr>
        <w:t xml:space="preserve"> a </w:t>
      </w:r>
      <w:proofErr w:type="spellStart"/>
      <w:r w:rsidRPr="00ED647D">
        <w:rPr>
          <w:rStyle w:val="a8"/>
          <w:rFonts w:eastAsiaTheme="minorHAnsi"/>
        </w:rPr>
        <w:t>dynamic</w:t>
      </w:r>
      <w:proofErr w:type="spellEnd"/>
      <w:r w:rsidRPr="00ED647D">
        <w:rPr>
          <w:rStyle w:val="a8"/>
          <w:rFonts w:eastAsiaTheme="minorHAnsi"/>
        </w:rPr>
        <w:t xml:space="preserve"> </w:t>
      </w:r>
      <w:proofErr w:type="spellStart"/>
      <w:r w:rsidRPr="00ED647D">
        <w:rPr>
          <w:rStyle w:val="a8"/>
          <w:rFonts w:eastAsiaTheme="minorHAnsi"/>
        </w:rPr>
        <w:t>advertising</w:t>
      </w:r>
      <w:proofErr w:type="spellEnd"/>
      <w:r w:rsidRPr="00ED647D">
        <w:rPr>
          <w:rStyle w:val="a8"/>
          <w:rFonts w:eastAsiaTheme="minorHAnsi"/>
        </w:rPr>
        <w:t xml:space="preserve"> </w:t>
      </w:r>
      <w:proofErr w:type="spellStart"/>
      <w:r w:rsidRPr="00ED647D">
        <w:rPr>
          <w:rStyle w:val="a8"/>
          <w:rFonts w:eastAsiaTheme="minorHAnsi"/>
        </w:rPr>
        <w:t>model</w:t>
      </w:r>
      <w:proofErr w:type="spellEnd"/>
      <w:r w:rsidRPr="00ED647D">
        <w:rPr>
          <w:rStyle w:val="a8"/>
          <w:rFonts w:eastAsiaTheme="minorHAnsi"/>
        </w:rPr>
        <w:t xml:space="preserve"> </w:t>
      </w:r>
      <w:proofErr w:type="spellStart"/>
      <w:r w:rsidRPr="00ED647D">
        <w:rPr>
          <w:rStyle w:val="a8"/>
          <w:rFonts w:eastAsiaTheme="minorHAnsi"/>
        </w:rPr>
        <w:t>with</w:t>
      </w:r>
      <w:proofErr w:type="spellEnd"/>
      <w:r w:rsidRPr="00ED647D">
        <w:rPr>
          <w:rStyle w:val="a8"/>
          <w:rFonts w:eastAsiaTheme="minorHAnsi"/>
        </w:rPr>
        <w:t xml:space="preserve"> </w:t>
      </w:r>
      <w:proofErr w:type="spellStart"/>
      <w:r w:rsidRPr="00ED647D">
        <w:rPr>
          <w:rStyle w:val="a8"/>
          <w:rFonts w:eastAsiaTheme="minorHAnsi"/>
        </w:rPr>
        <w:t>linear</w:t>
      </w:r>
      <w:proofErr w:type="spellEnd"/>
      <w:r w:rsidRPr="00ED647D">
        <w:rPr>
          <w:rStyle w:val="a8"/>
          <w:rFonts w:eastAsiaTheme="minorHAnsi"/>
        </w:rPr>
        <w:t xml:space="preserve"> </w:t>
      </w:r>
      <w:proofErr w:type="spellStart"/>
      <w:r w:rsidRPr="00ED647D">
        <w:rPr>
          <w:rStyle w:val="a8"/>
          <w:rFonts w:eastAsiaTheme="minorHAnsi"/>
        </w:rPr>
        <w:t>and</w:t>
      </w:r>
      <w:proofErr w:type="spellEnd"/>
      <w:r w:rsidRPr="00ED647D">
        <w:rPr>
          <w:rStyle w:val="a8"/>
          <w:rFonts w:eastAsiaTheme="minorHAnsi"/>
        </w:rPr>
        <w:t xml:space="preserve"> </w:t>
      </w:r>
      <w:proofErr w:type="spellStart"/>
      <w:r w:rsidRPr="00ED647D">
        <w:rPr>
          <w:rStyle w:val="a8"/>
          <w:rFonts w:eastAsiaTheme="minorHAnsi"/>
        </w:rPr>
        <w:t>nonlinear</w:t>
      </w:r>
      <w:proofErr w:type="spellEnd"/>
      <w:r w:rsidRPr="00ED647D">
        <w:rPr>
          <w:rStyle w:val="a8"/>
          <w:rFonts w:eastAsiaTheme="minorHAnsi"/>
        </w:rPr>
        <w:t xml:space="preserve"> </w:t>
      </w:r>
      <w:proofErr w:type="spellStart"/>
      <w:r w:rsidRPr="00ED647D">
        <w:rPr>
          <w:rStyle w:val="a8"/>
          <w:rFonts w:eastAsiaTheme="minorHAnsi"/>
        </w:rPr>
        <w:t>equations</w:t>
      </w:r>
      <w:proofErr w:type="spellEnd"/>
      <w:r w:rsidRPr="00ED647D">
        <w:rPr>
          <w:rStyle w:val="a8"/>
          <w:rFonts w:eastAsiaTheme="minorHAnsi"/>
        </w:rPr>
        <w:t xml:space="preserve"> </w:t>
      </w:r>
      <w:proofErr w:type="spellStart"/>
      <w:r w:rsidRPr="00ED647D">
        <w:rPr>
          <w:rStyle w:val="a8"/>
          <w:rFonts w:eastAsiaTheme="minorHAnsi"/>
        </w:rPr>
        <w:t>of</w:t>
      </w:r>
      <w:proofErr w:type="spellEnd"/>
      <w:r w:rsidRPr="00ED647D">
        <w:rPr>
          <w:rStyle w:val="a8"/>
          <w:rFonts w:eastAsiaTheme="minorHAnsi"/>
        </w:rPr>
        <w:t xml:space="preserve"> </w:t>
      </w:r>
      <w:proofErr w:type="spellStart"/>
      <w:r w:rsidRPr="00ED647D">
        <w:rPr>
          <w:rStyle w:val="a8"/>
          <w:rFonts w:eastAsiaTheme="minorHAnsi"/>
        </w:rPr>
        <w:t>the</w:t>
      </w:r>
      <w:proofErr w:type="spellEnd"/>
      <w:r w:rsidRPr="00ED647D">
        <w:rPr>
          <w:rStyle w:val="a8"/>
          <w:rFonts w:eastAsiaTheme="minorHAnsi"/>
        </w:rPr>
        <w:t xml:space="preserve"> </w:t>
      </w:r>
      <w:proofErr w:type="spellStart"/>
      <w:r w:rsidRPr="00ED647D">
        <w:rPr>
          <w:rStyle w:val="a8"/>
          <w:rFonts w:eastAsiaTheme="minorHAnsi"/>
        </w:rPr>
        <w:t>relationship</w:t>
      </w:r>
      <w:proofErr w:type="spellEnd"/>
      <w:r w:rsidRPr="00ED647D">
        <w:rPr>
          <w:rStyle w:val="a8"/>
          <w:rFonts w:eastAsiaTheme="minorHAnsi"/>
        </w:rPr>
        <w:t xml:space="preserve"> </w:t>
      </w:r>
      <w:proofErr w:type="spellStart"/>
      <w:r w:rsidRPr="00ED647D">
        <w:rPr>
          <w:rStyle w:val="a8"/>
          <w:rFonts w:eastAsiaTheme="minorHAnsi"/>
        </w:rPr>
        <w:t>between</w:t>
      </w:r>
      <w:proofErr w:type="spellEnd"/>
      <w:r w:rsidRPr="00ED647D">
        <w:rPr>
          <w:rStyle w:val="a8"/>
          <w:rFonts w:eastAsiaTheme="minorHAnsi"/>
        </w:rPr>
        <w:t xml:space="preserve"> </w:t>
      </w:r>
      <w:proofErr w:type="spellStart"/>
      <w:r w:rsidRPr="00ED647D">
        <w:rPr>
          <w:rStyle w:val="a8"/>
          <w:rFonts w:eastAsiaTheme="minorHAnsi"/>
        </w:rPr>
        <w:t>revenue</w:t>
      </w:r>
      <w:proofErr w:type="spellEnd"/>
      <w:r w:rsidRPr="00ED647D">
        <w:rPr>
          <w:rStyle w:val="a8"/>
          <w:rFonts w:eastAsiaTheme="minorHAnsi"/>
        </w:rPr>
        <w:t xml:space="preserve"> </w:t>
      </w:r>
      <w:proofErr w:type="spellStart"/>
      <w:r w:rsidRPr="00ED647D">
        <w:rPr>
          <w:rStyle w:val="a8"/>
          <w:rFonts w:eastAsiaTheme="minorHAnsi"/>
        </w:rPr>
        <w:t>and</w:t>
      </w:r>
      <w:proofErr w:type="spellEnd"/>
      <w:r w:rsidRPr="00ED647D">
        <w:rPr>
          <w:rStyle w:val="a8"/>
          <w:rFonts w:eastAsiaTheme="minorHAnsi"/>
        </w:rPr>
        <w:t xml:space="preserve"> </w:t>
      </w:r>
      <w:proofErr w:type="spellStart"/>
      <w:r w:rsidRPr="00ED647D">
        <w:rPr>
          <w:rStyle w:val="a8"/>
          <w:rFonts w:eastAsiaTheme="minorHAnsi"/>
        </w:rPr>
        <w:t>accumulated</w:t>
      </w:r>
      <w:proofErr w:type="spellEnd"/>
      <w:r w:rsidRPr="00ED647D">
        <w:rPr>
          <w:rStyle w:val="a8"/>
          <w:rFonts w:eastAsiaTheme="minorHAnsi"/>
        </w:rPr>
        <w:t xml:space="preserve"> </w:t>
      </w:r>
      <w:proofErr w:type="spellStart"/>
      <w:r w:rsidRPr="00ED647D">
        <w:rPr>
          <w:rStyle w:val="a8"/>
          <w:rFonts w:eastAsiaTheme="minorHAnsi"/>
        </w:rPr>
        <w:t>effects</w:t>
      </w:r>
      <w:proofErr w:type="spellEnd"/>
      <w:r w:rsidRPr="00ED647D">
        <w:rPr>
          <w:rStyle w:val="a8"/>
          <w:rFonts w:eastAsiaTheme="minorHAnsi"/>
        </w:rPr>
        <w:t xml:space="preserve"> </w:t>
      </w:r>
      <w:proofErr w:type="spellStart"/>
      <w:r w:rsidRPr="00ED647D">
        <w:rPr>
          <w:rStyle w:val="a8"/>
          <w:rFonts w:eastAsiaTheme="minorHAnsi"/>
        </w:rPr>
        <w:t>of</w:t>
      </w:r>
      <w:proofErr w:type="spellEnd"/>
      <w:r w:rsidRPr="00ED647D">
        <w:rPr>
          <w:rStyle w:val="a8"/>
          <w:rFonts w:eastAsiaTheme="minorHAnsi"/>
        </w:rPr>
        <w:t xml:space="preserve"> </w:t>
      </w:r>
      <w:proofErr w:type="spellStart"/>
      <w:r w:rsidRPr="00ED647D">
        <w:rPr>
          <w:rStyle w:val="a8"/>
          <w:rFonts w:eastAsiaTheme="minorHAnsi"/>
        </w:rPr>
        <w:t>advertising</w:t>
      </w:r>
      <w:proofErr w:type="spellEnd"/>
      <w:r w:rsidRPr="00ED647D">
        <w:rPr>
          <w:rStyle w:val="a8"/>
          <w:rFonts w:eastAsiaTheme="minorHAnsi"/>
        </w:rPr>
        <w:t xml:space="preserve"> </w:t>
      </w:r>
      <w:proofErr w:type="spellStart"/>
      <w:r w:rsidRPr="00ED647D">
        <w:rPr>
          <w:rStyle w:val="a8"/>
          <w:rFonts w:eastAsiaTheme="minorHAnsi"/>
        </w:rPr>
        <w:t>and</w:t>
      </w:r>
      <w:proofErr w:type="spellEnd"/>
      <w:r w:rsidRPr="00ED647D">
        <w:rPr>
          <w:rStyle w:val="a8"/>
          <w:rFonts w:eastAsiaTheme="minorHAnsi"/>
        </w:rPr>
        <w:t xml:space="preserve"> </w:t>
      </w:r>
      <w:proofErr w:type="spellStart"/>
      <w:r w:rsidRPr="00ED647D">
        <w:rPr>
          <w:rStyle w:val="a8"/>
          <w:rFonts w:eastAsiaTheme="minorHAnsi"/>
        </w:rPr>
        <w:t>previous</w:t>
      </w:r>
      <w:proofErr w:type="spellEnd"/>
      <w:r w:rsidRPr="00ED647D">
        <w:rPr>
          <w:rStyle w:val="a8"/>
          <w:rFonts w:eastAsiaTheme="minorHAnsi"/>
        </w:rPr>
        <w:t xml:space="preserve"> </w:t>
      </w:r>
      <w:proofErr w:type="spellStart"/>
      <w:r w:rsidRPr="00ED647D">
        <w:rPr>
          <w:rStyle w:val="a8"/>
          <w:rFonts w:eastAsiaTheme="minorHAnsi"/>
        </w:rPr>
        <w:t>sales</w:t>
      </w:r>
      <w:proofErr w:type="spellEnd"/>
      <w:r w:rsidRPr="00ED647D">
        <w:rPr>
          <w:rStyle w:val="a8"/>
          <w:rFonts w:eastAsiaTheme="minorHAnsi"/>
        </w:rPr>
        <w:t xml:space="preserve">. </w:t>
      </w:r>
      <w:proofErr w:type="spellStart"/>
      <w:r w:rsidRPr="00ED647D">
        <w:rPr>
          <w:rStyle w:val="a8"/>
          <w:rFonts w:eastAsiaTheme="minorHAnsi"/>
        </w:rPr>
        <w:t>Statistics</w:t>
      </w:r>
      <w:proofErr w:type="spellEnd"/>
      <w:r w:rsidRPr="00ED647D">
        <w:rPr>
          <w:rStyle w:val="a8"/>
          <w:rFonts w:eastAsiaTheme="minorHAnsi"/>
        </w:rPr>
        <w:t xml:space="preserve"> </w:t>
      </w:r>
      <w:proofErr w:type="spellStart"/>
      <w:r w:rsidRPr="00ED647D">
        <w:rPr>
          <w:rStyle w:val="a8"/>
          <w:rFonts w:eastAsiaTheme="minorHAnsi"/>
        </w:rPr>
        <w:t>on</w:t>
      </w:r>
      <w:proofErr w:type="spellEnd"/>
      <w:r w:rsidRPr="00ED647D">
        <w:rPr>
          <w:rStyle w:val="a8"/>
          <w:rFonts w:eastAsiaTheme="minorHAnsi"/>
        </w:rPr>
        <w:t xml:space="preserve"> </w:t>
      </w:r>
      <w:proofErr w:type="spellStart"/>
      <w:r w:rsidRPr="00ED647D">
        <w:rPr>
          <w:rStyle w:val="a8"/>
          <w:rFonts w:eastAsiaTheme="minorHAnsi"/>
        </w:rPr>
        <w:t>the</w:t>
      </w:r>
      <w:proofErr w:type="spellEnd"/>
      <w:r w:rsidRPr="00ED647D">
        <w:rPr>
          <w:rStyle w:val="a8"/>
          <w:rFonts w:eastAsiaTheme="minorHAnsi"/>
        </w:rPr>
        <w:t xml:space="preserve"> </w:t>
      </w:r>
      <w:proofErr w:type="spellStart"/>
      <w:r w:rsidRPr="00ED647D">
        <w:rPr>
          <w:rStyle w:val="a8"/>
          <w:rFonts w:eastAsiaTheme="minorHAnsi"/>
        </w:rPr>
        <w:t>revenue</w:t>
      </w:r>
      <w:proofErr w:type="spellEnd"/>
      <w:r w:rsidRPr="00ED647D">
        <w:rPr>
          <w:rStyle w:val="a8"/>
          <w:rFonts w:eastAsiaTheme="minorHAnsi"/>
        </w:rPr>
        <w:t xml:space="preserve"> </w:t>
      </w:r>
      <w:proofErr w:type="spellStart"/>
      <w:r w:rsidRPr="00ED647D">
        <w:rPr>
          <w:rStyle w:val="a8"/>
          <w:rFonts w:eastAsiaTheme="minorHAnsi"/>
        </w:rPr>
        <w:t>and</w:t>
      </w:r>
      <w:proofErr w:type="spellEnd"/>
      <w:r w:rsidRPr="00ED647D">
        <w:rPr>
          <w:rStyle w:val="a8"/>
          <w:rFonts w:eastAsiaTheme="minorHAnsi"/>
        </w:rPr>
        <w:t xml:space="preserve"> </w:t>
      </w:r>
      <w:proofErr w:type="spellStart"/>
      <w:r w:rsidRPr="00ED647D">
        <w:rPr>
          <w:rStyle w:val="a8"/>
          <w:rFonts w:eastAsiaTheme="minorHAnsi"/>
        </w:rPr>
        <w:t>advertising</w:t>
      </w:r>
      <w:proofErr w:type="spellEnd"/>
      <w:r w:rsidRPr="00ED647D">
        <w:rPr>
          <w:rStyle w:val="a8"/>
          <w:rFonts w:eastAsiaTheme="minorHAnsi"/>
        </w:rPr>
        <w:t xml:space="preserve"> </w:t>
      </w:r>
      <w:proofErr w:type="spellStart"/>
      <w:r w:rsidRPr="00ED647D">
        <w:rPr>
          <w:rStyle w:val="a8"/>
          <w:rFonts w:eastAsiaTheme="minorHAnsi"/>
        </w:rPr>
        <w:t>costs</w:t>
      </w:r>
      <w:proofErr w:type="spellEnd"/>
      <w:r w:rsidRPr="00ED647D">
        <w:rPr>
          <w:rStyle w:val="a8"/>
          <w:rFonts w:eastAsiaTheme="minorHAnsi"/>
        </w:rPr>
        <w:t xml:space="preserve"> </w:t>
      </w:r>
      <w:proofErr w:type="spellStart"/>
      <w:r w:rsidRPr="00ED647D">
        <w:rPr>
          <w:rStyle w:val="a8"/>
          <w:rFonts w:eastAsiaTheme="minorHAnsi"/>
        </w:rPr>
        <w:t>of</w:t>
      </w:r>
      <w:proofErr w:type="spellEnd"/>
      <w:r w:rsidRPr="00ED647D">
        <w:rPr>
          <w:rStyle w:val="a8"/>
          <w:rFonts w:eastAsiaTheme="minorHAnsi"/>
        </w:rPr>
        <w:t xml:space="preserve"> </w:t>
      </w:r>
      <w:proofErr w:type="spellStart"/>
      <w:r w:rsidRPr="00ED647D">
        <w:rPr>
          <w:rStyle w:val="a8"/>
          <w:rFonts w:eastAsiaTheme="minorHAnsi"/>
        </w:rPr>
        <w:t>the</w:t>
      </w:r>
      <w:proofErr w:type="spellEnd"/>
      <w:r w:rsidRPr="00ED647D">
        <w:rPr>
          <w:rStyle w:val="a8"/>
          <w:rFonts w:eastAsiaTheme="minorHAnsi"/>
        </w:rPr>
        <w:t xml:space="preserve"> </w:t>
      </w:r>
      <w:proofErr w:type="spellStart"/>
      <w:r w:rsidRPr="00ED647D">
        <w:rPr>
          <w:rStyle w:val="a8"/>
          <w:rFonts w:eastAsiaTheme="minorHAnsi"/>
        </w:rPr>
        <w:t>two</w:t>
      </w:r>
      <w:proofErr w:type="spellEnd"/>
      <w:r w:rsidRPr="00ED647D">
        <w:rPr>
          <w:rStyle w:val="a8"/>
          <w:rFonts w:eastAsiaTheme="minorHAnsi"/>
        </w:rPr>
        <w:t xml:space="preserve"> </w:t>
      </w:r>
      <w:proofErr w:type="spellStart"/>
      <w:r w:rsidRPr="00ED647D">
        <w:rPr>
          <w:rStyle w:val="a8"/>
          <w:rFonts w:eastAsiaTheme="minorHAnsi"/>
        </w:rPr>
        <w:t>firms</w:t>
      </w:r>
      <w:proofErr w:type="spellEnd"/>
      <w:r w:rsidRPr="00ED647D">
        <w:rPr>
          <w:rStyle w:val="a8"/>
          <w:rFonts w:eastAsiaTheme="minorHAnsi"/>
        </w:rPr>
        <w:t xml:space="preserve"> </w:t>
      </w:r>
      <w:proofErr w:type="spellStart"/>
      <w:r w:rsidRPr="00ED647D">
        <w:rPr>
          <w:rStyle w:val="a8"/>
          <w:rFonts w:eastAsiaTheme="minorHAnsi"/>
        </w:rPr>
        <w:t>were</w:t>
      </w:r>
      <w:proofErr w:type="spellEnd"/>
      <w:r w:rsidRPr="00ED647D">
        <w:rPr>
          <w:rStyle w:val="a8"/>
          <w:rFonts w:eastAsiaTheme="minorHAnsi"/>
        </w:rPr>
        <w:t xml:space="preserve"> </w:t>
      </w:r>
      <w:proofErr w:type="spellStart"/>
      <w:r w:rsidRPr="00ED647D">
        <w:rPr>
          <w:rStyle w:val="a8"/>
          <w:rFonts w:eastAsiaTheme="minorHAnsi"/>
        </w:rPr>
        <w:t>used</w:t>
      </w:r>
      <w:proofErr w:type="spellEnd"/>
      <w:r w:rsidRPr="00ED647D">
        <w:rPr>
          <w:rStyle w:val="a8"/>
          <w:rFonts w:eastAsiaTheme="minorHAnsi"/>
        </w:rPr>
        <w:t xml:space="preserve"> </w:t>
      </w:r>
      <w:proofErr w:type="spellStart"/>
      <w:r w:rsidRPr="00ED647D">
        <w:rPr>
          <w:rStyle w:val="a8"/>
          <w:rFonts w:eastAsiaTheme="minorHAnsi"/>
        </w:rPr>
        <w:t>to</w:t>
      </w:r>
      <w:proofErr w:type="spellEnd"/>
      <w:r w:rsidRPr="00ED647D">
        <w:rPr>
          <w:rStyle w:val="a8"/>
          <w:rFonts w:eastAsiaTheme="minorHAnsi"/>
        </w:rPr>
        <w:t xml:space="preserve"> </w:t>
      </w:r>
      <w:proofErr w:type="spellStart"/>
      <w:r w:rsidRPr="00ED647D">
        <w:rPr>
          <w:rStyle w:val="a8"/>
          <w:rFonts w:eastAsiaTheme="minorHAnsi"/>
        </w:rPr>
        <w:t>test</w:t>
      </w:r>
      <w:proofErr w:type="spellEnd"/>
      <w:r w:rsidRPr="00ED647D">
        <w:rPr>
          <w:rStyle w:val="a8"/>
          <w:rFonts w:eastAsiaTheme="minorHAnsi"/>
        </w:rPr>
        <w:t xml:space="preserve"> </w:t>
      </w:r>
      <w:proofErr w:type="spellStart"/>
      <w:r w:rsidRPr="00ED647D">
        <w:rPr>
          <w:rStyle w:val="a8"/>
          <w:rFonts w:eastAsiaTheme="minorHAnsi"/>
        </w:rPr>
        <w:t>the</w:t>
      </w:r>
      <w:proofErr w:type="spellEnd"/>
      <w:r w:rsidRPr="00ED647D">
        <w:rPr>
          <w:rStyle w:val="a8"/>
          <w:rFonts w:eastAsiaTheme="minorHAnsi"/>
        </w:rPr>
        <w:t xml:space="preserve"> </w:t>
      </w:r>
      <w:proofErr w:type="spellStart"/>
      <w:r w:rsidRPr="00ED647D">
        <w:rPr>
          <w:rStyle w:val="a8"/>
          <w:rFonts w:eastAsiaTheme="minorHAnsi"/>
        </w:rPr>
        <w:t>model</w:t>
      </w:r>
      <w:proofErr w:type="spellEnd"/>
      <w:r w:rsidRPr="00ED647D">
        <w:rPr>
          <w:rStyle w:val="a8"/>
          <w:rFonts w:eastAsiaTheme="minorHAnsi"/>
        </w:rPr>
        <w:t>.</w:t>
      </w:r>
    </w:p>
    <w:p w14:paraId="088DBDFF" w14:textId="7C1520F3" w:rsidR="00341706" w:rsidRPr="005D28EE" w:rsidRDefault="00ED647D" w:rsidP="00ED647D">
      <w:pPr>
        <w:spacing w:line="360" w:lineRule="auto"/>
        <w:ind w:firstLine="708"/>
        <w:contextualSpacing/>
        <w:jc w:val="both"/>
      </w:pPr>
      <w:proofErr w:type="spellStart"/>
      <w:r w:rsidRPr="00ED647D">
        <w:rPr>
          <w:rStyle w:val="a8"/>
          <w:rFonts w:eastAsiaTheme="minorHAnsi"/>
        </w:rPr>
        <w:t>The</w:t>
      </w:r>
      <w:proofErr w:type="spellEnd"/>
      <w:r w:rsidRPr="00ED647D">
        <w:rPr>
          <w:rStyle w:val="a8"/>
          <w:rFonts w:eastAsiaTheme="minorHAnsi"/>
        </w:rPr>
        <w:t xml:space="preserve"> </w:t>
      </w:r>
      <w:proofErr w:type="spellStart"/>
      <w:r w:rsidRPr="00ED647D">
        <w:rPr>
          <w:rStyle w:val="a8"/>
          <w:rFonts w:eastAsiaTheme="minorHAnsi"/>
        </w:rPr>
        <w:t>master's</w:t>
      </w:r>
      <w:proofErr w:type="spellEnd"/>
      <w:r w:rsidRPr="00ED647D">
        <w:rPr>
          <w:rStyle w:val="a8"/>
          <w:rFonts w:eastAsiaTheme="minorHAnsi"/>
        </w:rPr>
        <w:t xml:space="preserve"> </w:t>
      </w:r>
      <w:proofErr w:type="spellStart"/>
      <w:r w:rsidRPr="00ED647D">
        <w:rPr>
          <w:rStyle w:val="a8"/>
          <w:rFonts w:eastAsiaTheme="minorHAnsi"/>
        </w:rPr>
        <w:t>dissertation</w:t>
      </w:r>
      <w:proofErr w:type="spellEnd"/>
      <w:r w:rsidRPr="00ED647D">
        <w:rPr>
          <w:rStyle w:val="a8"/>
          <w:rFonts w:eastAsiaTheme="minorHAnsi"/>
        </w:rPr>
        <w:t xml:space="preserve"> </w:t>
      </w:r>
      <w:proofErr w:type="spellStart"/>
      <w:r w:rsidRPr="00ED647D">
        <w:rPr>
          <w:rStyle w:val="a8"/>
          <w:rFonts w:eastAsiaTheme="minorHAnsi"/>
        </w:rPr>
        <w:t>has</w:t>
      </w:r>
      <w:proofErr w:type="spellEnd"/>
      <w:r w:rsidRPr="00ED647D">
        <w:rPr>
          <w:rStyle w:val="a8"/>
          <w:rFonts w:eastAsiaTheme="minorHAnsi"/>
        </w:rPr>
        <w:t xml:space="preserve"> a </w:t>
      </w:r>
      <w:proofErr w:type="spellStart"/>
      <w:r w:rsidRPr="00ED647D">
        <w:rPr>
          <w:rStyle w:val="a8"/>
          <w:rFonts w:eastAsiaTheme="minorHAnsi"/>
        </w:rPr>
        <w:t>volume</w:t>
      </w:r>
      <w:proofErr w:type="spellEnd"/>
      <w:r w:rsidRPr="00ED647D">
        <w:rPr>
          <w:rStyle w:val="a8"/>
          <w:rFonts w:eastAsiaTheme="minorHAnsi"/>
        </w:rPr>
        <w:t xml:space="preserve"> </w:t>
      </w:r>
      <w:proofErr w:type="spellStart"/>
      <w:r w:rsidRPr="00ED647D">
        <w:rPr>
          <w:rStyle w:val="a8"/>
          <w:rFonts w:eastAsiaTheme="minorHAnsi"/>
        </w:rPr>
        <w:t>of</w:t>
      </w:r>
      <w:proofErr w:type="spellEnd"/>
      <w:r w:rsidRPr="00ED647D">
        <w:rPr>
          <w:rStyle w:val="a8"/>
          <w:rFonts w:eastAsiaTheme="minorHAnsi"/>
        </w:rPr>
        <w:t xml:space="preserve"> </w:t>
      </w:r>
      <w:r w:rsidR="001667A5">
        <w:rPr>
          <w:rStyle w:val="a8"/>
          <w:rFonts w:eastAsiaTheme="minorHAnsi"/>
        </w:rPr>
        <w:t>89</w:t>
      </w:r>
      <w:r w:rsidRPr="00ED647D">
        <w:rPr>
          <w:rStyle w:val="a8"/>
          <w:rFonts w:eastAsiaTheme="minorHAnsi"/>
        </w:rPr>
        <w:t xml:space="preserve"> </w:t>
      </w:r>
      <w:proofErr w:type="spellStart"/>
      <w:r w:rsidRPr="00ED647D">
        <w:rPr>
          <w:rStyle w:val="a8"/>
          <w:rFonts w:eastAsiaTheme="minorHAnsi"/>
        </w:rPr>
        <w:t>pages</w:t>
      </w:r>
      <w:proofErr w:type="spellEnd"/>
      <w:r w:rsidRPr="00ED647D">
        <w:rPr>
          <w:rStyle w:val="a8"/>
          <w:rFonts w:eastAsiaTheme="minorHAnsi"/>
        </w:rPr>
        <w:t xml:space="preserve">, 3 </w:t>
      </w:r>
      <w:proofErr w:type="spellStart"/>
      <w:r w:rsidRPr="00ED647D">
        <w:rPr>
          <w:rStyle w:val="a8"/>
          <w:rFonts w:eastAsiaTheme="minorHAnsi"/>
        </w:rPr>
        <w:t>chapters</w:t>
      </w:r>
      <w:proofErr w:type="spellEnd"/>
      <w:r w:rsidRPr="00ED647D">
        <w:rPr>
          <w:rStyle w:val="a8"/>
          <w:rFonts w:eastAsiaTheme="minorHAnsi"/>
        </w:rPr>
        <w:t xml:space="preserve">, </w:t>
      </w:r>
      <w:r w:rsidR="001667A5">
        <w:rPr>
          <w:rStyle w:val="a8"/>
          <w:rFonts w:eastAsiaTheme="minorHAnsi"/>
        </w:rPr>
        <w:t>4</w:t>
      </w:r>
      <w:r w:rsidRPr="00ED647D">
        <w:rPr>
          <w:rStyle w:val="a8"/>
          <w:rFonts w:eastAsiaTheme="minorHAnsi"/>
        </w:rPr>
        <w:t xml:space="preserve"> </w:t>
      </w:r>
      <w:proofErr w:type="spellStart"/>
      <w:r w:rsidRPr="00ED647D">
        <w:rPr>
          <w:rStyle w:val="a8"/>
          <w:rFonts w:eastAsiaTheme="minorHAnsi"/>
        </w:rPr>
        <w:t>tables</w:t>
      </w:r>
      <w:proofErr w:type="spellEnd"/>
      <w:r w:rsidRPr="00ED647D">
        <w:rPr>
          <w:rStyle w:val="a8"/>
          <w:rFonts w:eastAsiaTheme="minorHAnsi"/>
        </w:rPr>
        <w:t xml:space="preserve">, 12 </w:t>
      </w:r>
      <w:proofErr w:type="spellStart"/>
      <w:r w:rsidRPr="00ED647D">
        <w:rPr>
          <w:rStyle w:val="a8"/>
          <w:rFonts w:eastAsiaTheme="minorHAnsi"/>
        </w:rPr>
        <w:t>figures</w:t>
      </w:r>
      <w:proofErr w:type="spellEnd"/>
      <w:r w:rsidRPr="00ED647D">
        <w:rPr>
          <w:rStyle w:val="a8"/>
          <w:rFonts w:eastAsiaTheme="minorHAnsi"/>
        </w:rPr>
        <w:t xml:space="preserve">, 42 </w:t>
      </w:r>
      <w:proofErr w:type="spellStart"/>
      <w:r w:rsidRPr="00ED647D">
        <w:rPr>
          <w:rStyle w:val="a8"/>
          <w:rFonts w:eastAsiaTheme="minorHAnsi"/>
        </w:rPr>
        <w:t>references</w:t>
      </w:r>
      <w:proofErr w:type="spellEnd"/>
      <w:r w:rsidRPr="00ED647D">
        <w:rPr>
          <w:rStyle w:val="a8"/>
          <w:rFonts w:eastAsiaTheme="minorHAnsi"/>
        </w:rPr>
        <w:t xml:space="preserve">. </w:t>
      </w:r>
      <w:proofErr w:type="spellStart"/>
      <w:r w:rsidRPr="00ED647D">
        <w:rPr>
          <w:rStyle w:val="a8"/>
          <w:rFonts w:eastAsiaTheme="minorHAnsi"/>
        </w:rPr>
        <w:t>Key</w:t>
      </w:r>
      <w:proofErr w:type="spellEnd"/>
      <w:r w:rsidRPr="00ED647D">
        <w:rPr>
          <w:rStyle w:val="a8"/>
          <w:rFonts w:eastAsiaTheme="minorHAnsi"/>
        </w:rPr>
        <w:t xml:space="preserve"> </w:t>
      </w:r>
      <w:proofErr w:type="spellStart"/>
      <w:r w:rsidRPr="00ED647D">
        <w:rPr>
          <w:rStyle w:val="a8"/>
          <w:rFonts w:eastAsiaTheme="minorHAnsi"/>
        </w:rPr>
        <w:t>words</w:t>
      </w:r>
      <w:proofErr w:type="spellEnd"/>
      <w:r w:rsidRPr="00ED647D">
        <w:rPr>
          <w:rStyle w:val="a8"/>
          <w:rFonts w:eastAsiaTheme="minorHAnsi"/>
        </w:rPr>
        <w:t xml:space="preserve">: </w:t>
      </w:r>
      <w:proofErr w:type="spellStart"/>
      <w:r w:rsidRPr="00ED647D">
        <w:rPr>
          <w:rStyle w:val="a8"/>
          <w:rFonts w:eastAsiaTheme="minorHAnsi"/>
        </w:rPr>
        <w:t>pharmaceutical</w:t>
      </w:r>
      <w:proofErr w:type="spellEnd"/>
      <w:r w:rsidRPr="00ED647D">
        <w:rPr>
          <w:rStyle w:val="a8"/>
          <w:rFonts w:eastAsiaTheme="minorHAnsi"/>
        </w:rPr>
        <w:t xml:space="preserve"> </w:t>
      </w:r>
      <w:proofErr w:type="spellStart"/>
      <w:r w:rsidRPr="00ED647D">
        <w:rPr>
          <w:rStyle w:val="a8"/>
          <w:rFonts w:eastAsiaTheme="minorHAnsi"/>
        </w:rPr>
        <w:t>market</w:t>
      </w:r>
      <w:proofErr w:type="spellEnd"/>
      <w:r w:rsidRPr="00ED647D">
        <w:rPr>
          <w:rStyle w:val="a8"/>
          <w:rFonts w:eastAsiaTheme="minorHAnsi"/>
        </w:rPr>
        <w:t xml:space="preserve">, </w:t>
      </w:r>
      <w:proofErr w:type="spellStart"/>
      <w:r w:rsidRPr="00ED647D">
        <w:rPr>
          <w:rStyle w:val="a8"/>
          <w:rFonts w:eastAsiaTheme="minorHAnsi"/>
        </w:rPr>
        <w:t>promotion</w:t>
      </w:r>
      <w:proofErr w:type="spellEnd"/>
      <w:r w:rsidRPr="00ED647D">
        <w:rPr>
          <w:rStyle w:val="a8"/>
          <w:rFonts w:eastAsiaTheme="minorHAnsi"/>
        </w:rPr>
        <w:t xml:space="preserve"> </w:t>
      </w:r>
      <w:proofErr w:type="spellStart"/>
      <w:r w:rsidRPr="00ED647D">
        <w:rPr>
          <w:rStyle w:val="a8"/>
          <w:rFonts w:eastAsiaTheme="minorHAnsi"/>
        </w:rPr>
        <w:t>strategy</w:t>
      </w:r>
      <w:proofErr w:type="spellEnd"/>
      <w:r w:rsidRPr="00ED647D">
        <w:rPr>
          <w:rStyle w:val="a8"/>
          <w:rFonts w:eastAsiaTheme="minorHAnsi"/>
        </w:rPr>
        <w:t xml:space="preserve">, </w:t>
      </w:r>
      <w:proofErr w:type="spellStart"/>
      <w:r w:rsidRPr="00ED647D">
        <w:rPr>
          <w:rStyle w:val="a8"/>
          <w:rFonts w:eastAsiaTheme="minorHAnsi"/>
        </w:rPr>
        <w:t>optimization</w:t>
      </w:r>
      <w:proofErr w:type="spellEnd"/>
      <w:r w:rsidRPr="00ED647D">
        <w:rPr>
          <w:rStyle w:val="a8"/>
          <w:rFonts w:eastAsiaTheme="minorHAnsi"/>
        </w:rPr>
        <w:t xml:space="preserve"> </w:t>
      </w:r>
      <w:proofErr w:type="spellStart"/>
      <w:r w:rsidRPr="00ED647D">
        <w:rPr>
          <w:rStyle w:val="a8"/>
          <w:rFonts w:eastAsiaTheme="minorHAnsi"/>
        </w:rPr>
        <w:t>of</w:t>
      </w:r>
      <w:proofErr w:type="spellEnd"/>
      <w:r w:rsidRPr="00ED647D">
        <w:rPr>
          <w:rStyle w:val="a8"/>
          <w:rFonts w:eastAsiaTheme="minorHAnsi"/>
        </w:rPr>
        <w:t xml:space="preserve"> </w:t>
      </w:r>
      <w:proofErr w:type="spellStart"/>
      <w:r w:rsidRPr="00ED647D">
        <w:rPr>
          <w:rStyle w:val="a8"/>
          <w:rFonts w:eastAsiaTheme="minorHAnsi"/>
        </w:rPr>
        <w:t>advertising</w:t>
      </w:r>
      <w:proofErr w:type="spellEnd"/>
      <w:r w:rsidRPr="00ED647D">
        <w:rPr>
          <w:rStyle w:val="a8"/>
          <w:rFonts w:eastAsiaTheme="minorHAnsi"/>
        </w:rPr>
        <w:t xml:space="preserve"> </w:t>
      </w:r>
      <w:proofErr w:type="spellStart"/>
      <w:r w:rsidRPr="00ED647D">
        <w:rPr>
          <w:rStyle w:val="a8"/>
          <w:rFonts w:eastAsiaTheme="minorHAnsi"/>
        </w:rPr>
        <w:t>costs</w:t>
      </w:r>
      <w:proofErr w:type="spellEnd"/>
      <w:r w:rsidRPr="00ED647D">
        <w:rPr>
          <w:rStyle w:val="a8"/>
          <w:rFonts w:eastAsiaTheme="minorHAnsi"/>
        </w:rPr>
        <w:t>.</w:t>
      </w:r>
      <w:r w:rsidR="00341706">
        <w:br w:type="page"/>
      </w:r>
    </w:p>
    <w:sdt>
      <w:sdtPr>
        <w:rPr>
          <w:lang w:val="ru-RU"/>
        </w:rPr>
        <w:id w:val="1716765864"/>
        <w:docPartObj>
          <w:docPartGallery w:val="Table of Contents"/>
          <w:docPartUnique/>
        </w:docPartObj>
      </w:sdtPr>
      <w:sdtEndPr/>
      <w:sdtContent>
        <w:p w14:paraId="0C020B80" w14:textId="214C75D2" w:rsidR="006D1244" w:rsidRPr="00BD34B3" w:rsidRDefault="00255FEB" w:rsidP="006D1244">
          <w:pPr>
            <w:spacing w:after="200" w:line="276" w:lineRule="auto"/>
            <w:jc w:val="center"/>
            <w:rPr>
              <w:b/>
              <w:bCs/>
              <w:sz w:val="28"/>
              <w:szCs w:val="28"/>
              <w:lang w:val="en-US"/>
            </w:rPr>
          </w:pPr>
          <w:r w:rsidRPr="00BD34B3">
            <w:rPr>
              <w:b/>
              <w:bCs/>
              <w:sz w:val="28"/>
              <w:szCs w:val="28"/>
            </w:rPr>
            <w:t>ЗМІСТ</w:t>
          </w:r>
        </w:p>
        <w:p w14:paraId="5F62EE25" w14:textId="3D85F76C" w:rsidR="00BD34B3" w:rsidRPr="00BD34B3" w:rsidRDefault="006D1244">
          <w:pPr>
            <w:pStyle w:val="11"/>
            <w:tabs>
              <w:tab w:val="right" w:leader="dot" w:pos="9345"/>
            </w:tabs>
            <w:rPr>
              <w:rFonts w:asciiTheme="minorHAnsi" w:eastAsiaTheme="minorEastAsia" w:hAnsiTheme="minorHAnsi"/>
              <w:noProof/>
              <w:szCs w:val="24"/>
              <w:lang w:val="ru-RU" w:eastAsia="ru-RU"/>
            </w:rPr>
          </w:pPr>
          <w:r w:rsidRPr="00BD34B3">
            <w:rPr>
              <w:sz w:val="28"/>
              <w:szCs w:val="28"/>
            </w:rPr>
            <w:fldChar w:fldCharType="begin"/>
          </w:r>
          <w:r w:rsidRPr="00BD34B3">
            <w:rPr>
              <w:sz w:val="28"/>
              <w:szCs w:val="28"/>
            </w:rPr>
            <w:instrText xml:space="preserve"> TOC \o "1-3" \h \z \u </w:instrText>
          </w:r>
          <w:r w:rsidRPr="00BD34B3">
            <w:rPr>
              <w:sz w:val="28"/>
              <w:szCs w:val="28"/>
            </w:rPr>
            <w:fldChar w:fldCharType="separate"/>
          </w:r>
          <w:hyperlink w:anchor="_Toc90549812" w:history="1">
            <w:r w:rsidR="00BD34B3" w:rsidRPr="00BD34B3">
              <w:rPr>
                <w:rStyle w:val="a5"/>
                <w:rFonts w:cs="Times New Roman"/>
                <w:noProof/>
              </w:rPr>
              <w:t>ВСТУП</w:t>
            </w:r>
            <w:r w:rsidR="00BD34B3" w:rsidRPr="00BD34B3">
              <w:rPr>
                <w:noProof/>
                <w:webHidden/>
              </w:rPr>
              <w:tab/>
            </w:r>
            <w:r w:rsidR="00BD34B3" w:rsidRPr="00BD34B3">
              <w:rPr>
                <w:noProof/>
                <w:webHidden/>
              </w:rPr>
              <w:fldChar w:fldCharType="begin"/>
            </w:r>
            <w:r w:rsidR="00BD34B3" w:rsidRPr="00BD34B3">
              <w:rPr>
                <w:noProof/>
                <w:webHidden/>
              </w:rPr>
              <w:instrText xml:space="preserve"> PAGEREF _Toc90549812 \h </w:instrText>
            </w:r>
            <w:r w:rsidR="00BD34B3" w:rsidRPr="00BD34B3">
              <w:rPr>
                <w:noProof/>
                <w:webHidden/>
              </w:rPr>
            </w:r>
            <w:r w:rsidR="00BD34B3" w:rsidRPr="00BD34B3">
              <w:rPr>
                <w:noProof/>
                <w:webHidden/>
              </w:rPr>
              <w:fldChar w:fldCharType="separate"/>
            </w:r>
            <w:r w:rsidR="00EA622F">
              <w:rPr>
                <w:noProof/>
                <w:webHidden/>
              </w:rPr>
              <w:t>10</w:t>
            </w:r>
            <w:r w:rsidR="00BD34B3" w:rsidRPr="00BD34B3">
              <w:rPr>
                <w:noProof/>
                <w:webHidden/>
              </w:rPr>
              <w:fldChar w:fldCharType="end"/>
            </w:r>
          </w:hyperlink>
        </w:p>
        <w:p w14:paraId="7156D954" w14:textId="0ADE1D5A" w:rsidR="00BD34B3" w:rsidRPr="00BD34B3" w:rsidRDefault="00547D27">
          <w:pPr>
            <w:pStyle w:val="11"/>
            <w:tabs>
              <w:tab w:val="right" w:leader="dot" w:pos="9345"/>
            </w:tabs>
            <w:rPr>
              <w:rFonts w:asciiTheme="minorHAnsi" w:eastAsiaTheme="minorEastAsia" w:hAnsiTheme="minorHAnsi"/>
              <w:noProof/>
              <w:szCs w:val="24"/>
              <w:lang w:val="ru-RU" w:eastAsia="ru-RU"/>
            </w:rPr>
          </w:pPr>
          <w:hyperlink w:anchor="_Toc90549813" w:history="1">
            <w:r w:rsidR="00BD34B3" w:rsidRPr="00BD34B3">
              <w:rPr>
                <w:rStyle w:val="a5"/>
                <w:rFonts w:cs="Times New Roman"/>
                <w:noProof/>
              </w:rPr>
              <w:t>1 ОГЛЯД РЕКЛАМНОГО РИНКУ ТА ФАРМАЦЕВТИЧНОГО РИНКУ УКРАЇНИ. ОГЛЯД ІСНУЮЧИХ МАТЕМАТИЧНИХ МОДЕЛЕЙ РЕКЛАМИ.</w:t>
            </w:r>
            <w:r w:rsidR="00BD34B3" w:rsidRPr="00BD34B3">
              <w:rPr>
                <w:noProof/>
                <w:webHidden/>
              </w:rPr>
              <w:tab/>
            </w:r>
            <w:r w:rsidR="00BD34B3" w:rsidRPr="00BD34B3">
              <w:rPr>
                <w:noProof/>
                <w:webHidden/>
              </w:rPr>
              <w:fldChar w:fldCharType="begin"/>
            </w:r>
            <w:r w:rsidR="00BD34B3" w:rsidRPr="00BD34B3">
              <w:rPr>
                <w:noProof/>
                <w:webHidden/>
              </w:rPr>
              <w:instrText xml:space="preserve"> PAGEREF _Toc90549813 \h </w:instrText>
            </w:r>
            <w:r w:rsidR="00BD34B3" w:rsidRPr="00BD34B3">
              <w:rPr>
                <w:noProof/>
                <w:webHidden/>
              </w:rPr>
            </w:r>
            <w:r w:rsidR="00BD34B3" w:rsidRPr="00BD34B3">
              <w:rPr>
                <w:noProof/>
                <w:webHidden/>
              </w:rPr>
              <w:fldChar w:fldCharType="separate"/>
            </w:r>
            <w:r w:rsidR="00EA622F">
              <w:rPr>
                <w:noProof/>
                <w:webHidden/>
              </w:rPr>
              <w:t>15</w:t>
            </w:r>
            <w:r w:rsidR="00BD34B3" w:rsidRPr="00BD34B3">
              <w:rPr>
                <w:noProof/>
                <w:webHidden/>
              </w:rPr>
              <w:fldChar w:fldCharType="end"/>
            </w:r>
          </w:hyperlink>
        </w:p>
        <w:p w14:paraId="2BDC6E31" w14:textId="7CCCA6EE" w:rsidR="00BD34B3" w:rsidRPr="00BD34B3" w:rsidRDefault="00547D27">
          <w:pPr>
            <w:pStyle w:val="21"/>
            <w:tabs>
              <w:tab w:val="right" w:leader="dot" w:pos="9345"/>
            </w:tabs>
            <w:rPr>
              <w:rFonts w:asciiTheme="minorHAnsi" w:eastAsiaTheme="minorEastAsia" w:hAnsiTheme="minorHAnsi"/>
              <w:noProof/>
              <w:szCs w:val="24"/>
              <w:lang w:val="ru-RU" w:eastAsia="ru-RU"/>
            </w:rPr>
          </w:pPr>
          <w:hyperlink w:anchor="_Toc90549814" w:history="1">
            <w:r w:rsidR="00BD34B3" w:rsidRPr="00BD34B3">
              <w:rPr>
                <w:rStyle w:val="a5"/>
                <w:rFonts w:eastAsia="Times New Roman" w:cs="Times New Roman"/>
                <w:noProof/>
              </w:rPr>
              <w:t>1.1 Огляд існуючих математичних моделей реклами</w:t>
            </w:r>
            <w:r w:rsidR="00BD34B3" w:rsidRPr="00BD34B3">
              <w:rPr>
                <w:noProof/>
                <w:webHidden/>
              </w:rPr>
              <w:tab/>
            </w:r>
            <w:r w:rsidR="00BD34B3" w:rsidRPr="00BD34B3">
              <w:rPr>
                <w:noProof/>
                <w:webHidden/>
              </w:rPr>
              <w:fldChar w:fldCharType="begin"/>
            </w:r>
            <w:r w:rsidR="00BD34B3" w:rsidRPr="00BD34B3">
              <w:rPr>
                <w:noProof/>
                <w:webHidden/>
              </w:rPr>
              <w:instrText xml:space="preserve"> PAGEREF _Toc90549814 \h </w:instrText>
            </w:r>
            <w:r w:rsidR="00BD34B3" w:rsidRPr="00BD34B3">
              <w:rPr>
                <w:noProof/>
                <w:webHidden/>
              </w:rPr>
            </w:r>
            <w:r w:rsidR="00BD34B3" w:rsidRPr="00BD34B3">
              <w:rPr>
                <w:noProof/>
                <w:webHidden/>
              </w:rPr>
              <w:fldChar w:fldCharType="separate"/>
            </w:r>
            <w:r w:rsidR="00EA622F">
              <w:rPr>
                <w:noProof/>
                <w:webHidden/>
              </w:rPr>
              <w:t>15</w:t>
            </w:r>
            <w:r w:rsidR="00BD34B3" w:rsidRPr="00BD34B3">
              <w:rPr>
                <w:noProof/>
                <w:webHidden/>
              </w:rPr>
              <w:fldChar w:fldCharType="end"/>
            </w:r>
          </w:hyperlink>
        </w:p>
        <w:p w14:paraId="427C1F3F" w14:textId="21832C8F" w:rsidR="00BD34B3" w:rsidRPr="00BD34B3" w:rsidRDefault="00547D27">
          <w:pPr>
            <w:pStyle w:val="21"/>
            <w:tabs>
              <w:tab w:val="right" w:leader="dot" w:pos="9345"/>
            </w:tabs>
            <w:rPr>
              <w:rFonts w:asciiTheme="minorHAnsi" w:eastAsiaTheme="minorEastAsia" w:hAnsiTheme="minorHAnsi"/>
              <w:noProof/>
              <w:szCs w:val="24"/>
              <w:lang w:val="ru-RU" w:eastAsia="ru-RU"/>
            </w:rPr>
          </w:pPr>
          <w:hyperlink w:anchor="_Toc90549815" w:history="1">
            <w:r w:rsidR="00BD34B3" w:rsidRPr="00BD34B3">
              <w:rPr>
                <w:rStyle w:val="a5"/>
                <w:rFonts w:eastAsia="Times New Roman" w:cs="Times New Roman"/>
                <w:noProof/>
              </w:rPr>
              <w:t>1.2 Оптимізаційні моделі реклами</w:t>
            </w:r>
            <w:r w:rsidR="00BD34B3" w:rsidRPr="00BD34B3">
              <w:rPr>
                <w:noProof/>
                <w:webHidden/>
              </w:rPr>
              <w:tab/>
            </w:r>
            <w:r w:rsidR="00BD34B3" w:rsidRPr="00BD34B3">
              <w:rPr>
                <w:noProof/>
                <w:webHidden/>
              </w:rPr>
              <w:fldChar w:fldCharType="begin"/>
            </w:r>
            <w:r w:rsidR="00BD34B3" w:rsidRPr="00BD34B3">
              <w:rPr>
                <w:noProof/>
                <w:webHidden/>
              </w:rPr>
              <w:instrText xml:space="preserve"> PAGEREF _Toc90549815 \h </w:instrText>
            </w:r>
            <w:r w:rsidR="00BD34B3" w:rsidRPr="00BD34B3">
              <w:rPr>
                <w:noProof/>
                <w:webHidden/>
              </w:rPr>
            </w:r>
            <w:r w:rsidR="00BD34B3" w:rsidRPr="00BD34B3">
              <w:rPr>
                <w:noProof/>
                <w:webHidden/>
              </w:rPr>
              <w:fldChar w:fldCharType="separate"/>
            </w:r>
            <w:r w:rsidR="00EA622F">
              <w:rPr>
                <w:noProof/>
                <w:webHidden/>
              </w:rPr>
              <w:t>17</w:t>
            </w:r>
            <w:r w:rsidR="00BD34B3" w:rsidRPr="00BD34B3">
              <w:rPr>
                <w:noProof/>
                <w:webHidden/>
              </w:rPr>
              <w:fldChar w:fldCharType="end"/>
            </w:r>
          </w:hyperlink>
        </w:p>
        <w:p w14:paraId="2EC79EBC" w14:textId="06D9629F" w:rsidR="00BD34B3" w:rsidRPr="00BD34B3" w:rsidRDefault="00547D27">
          <w:pPr>
            <w:pStyle w:val="21"/>
            <w:tabs>
              <w:tab w:val="right" w:leader="dot" w:pos="9345"/>
            </w:tabs>
            <w:rPr>
              <w:rFonts w:asciiTheme="minorHAnsi" w:eastAsiaTheme="minorEastAsia" w:hAnsiTheme="minorHAnsi"/>
              <w:noProof/>
              <w:szCs w:val="24"/>
              <w:lang w:val="ru-RU" w:eastAsia="ru-RU"/>
            </w:rPr>
          </w:pPr>
          <w:hyperlink w:anchor="_Toc90549816" w:history="1">
            <w:r w:rsidR="00BD34B3" w:rsidRPr="00BD34B3">
              <w:rPr>
                <w:rStyle w:val="a5"/>
                <w:rFonts w:eastAsia="Times New Roman" w:cs="Times New Roman"/>
                <w:noProof/>
              </w:rPr>
              <w:t>Висновки за розділом 1</w:t>
            </w:r>
            <w:r w:rsidR="00BD34B3" w:rsidRPr="00BD34B3">
              <w:rPr>
                <w:noProof/>
                <w:webHidden/>
              </w:rPr>
              <w:tab/>
            </w:r>
            <w:r w:rsidR="00BD34B3" w:rsidRPr="00BD34B3">
              <w:rPr>
                <w:noProof/>
                <w:webHidden/>
              </w:rPr>
              <w:fldChar w:fldCharType="begin"/>
            </w:r>
            <w:r w:rsidR="00BD34B3" w:rsidRPr="00BD34B3">
              <w:rPr>
                <w:noProof/>
                <w:webHidden/>
              </w:rPr>
              <w:instrText xml:space="preserve"> PAGEREF _Toc90549816 \h </w:instrText>
            </w:r>
            <w:r w:rsidR="00BD34B3" w:rsidRPr="00BD34B3">
              <w:rPr>
                <w:noProof/>
                <w:webHidden/>
              </w:rPr>
            </w:r>
            <w:r w:rsidR="00BD34B3" w:rsidRPr="00BD34B3">
              <w:rPr>
                <w:noProof/>
                <w:webHidden/>
              </w:rPr>
              <w:fldChar w:fldCharType="separate"/>
            </w:r>
            <w:r w:rsidR="00EA622F">
              <w:rPr>
                <w:noProof/>
                <w:webHidden/>
              </w:rPr>
              <w:t>24</w:t>
            </w:r>
            <w:r w:rsidR="00BD34B3" w:rsidRPr="00BD34B3">
              <w:rPr>
                <w:noProof/>
                <w:webHidden/>
              </w:rPr>
              <w:fldChar w:fldCharType="end"/>
            </w:r>
          </w:hyperlink>
        </w:p>
        <w:p w14:paraId="3B216CE3" w14:textId="5FD18E4E" w:rsidR="00BD34B3" w:rsidRPr="00BD34B3" w:rsidRDefault="00547D27">
          <w:pPr>
            <w:pStyle w:val="11"/>
            <w:tabs>
              <w:tab w:val="right" w:leader="dot" w:pos="9345"/>
            </w:tabs>
            <w:rPr>
              <w:rFonts w:asciiTheme="minorHAnsi" w:eastAsiaTheme="minorEastAsia" w:hAnsiTheme="minorHAnsi"/>
              <w:noProof/>
              <w:szCs w:val="24"/>
              <w:lang w:val="ru-RU" w:eastAsia="ru-RU"/>
            </w:rPr>
          </w:pPr>
          <w:hyperlink w:anchor="_Toc90549817" w:history="1">
            <w:r w:rsidR="00BD34B3" w:rsidRPr="00BD34B3">
              <w:rPr>
                <w:rStyle w:val="a5"/>
                <w:rFonts w:cs="Times New Roman"/>
                <w:noProof/>
              </w:rPr>
              <w:t>2 ПОСТАНОВКА</w:t>
            </w:r>
            <w:r w:rsidR="00BD34B3" w:rsidRPr="00BD34B3">
              <w:rPr>
                <w:rStyle w:val="a5"/>
                <w:noProof/>
              </w:rPr>
              <w:t xml:space="preserve"> </w:t>
            </w:r>
            <w:r w:rsidR="00BD34B3" w:rsidRPr="00BD34B3">
              <w:rPr>
                <w:rStyle w:val="a5"/>
                <w:rFonts w:cs="Times New Roman"/>
                <w:noProof/>
              </w:rPr>
              <w:t>ЗАВДАННЯ ОПТИМАЛЬНОГО РОЗПОДІЛУ РЕКЛАМНИХ ВИТРАТ</w:t>
            </w:r>
            <w:r w:rsidR="00BD34B3" w:rsidRPr="00BD34B3">
              <w:rPr>
                <w:noProof/>
                <w:webHidden/>
              </w:rPr>
              <w:tab/>
            </w:r>
            <w:r w:rsidR="00BD34B3" w:rsidRPr="00BD34B3">
              <w:rPr>
                <w:noProof/>
                <w:webHidden/>
              </w:rPr>
              <w:fldChar w:fldCharType="begin"/>
            </w:r>
            <w:r w:rsidR="00BD34B3" w:rsidRPr="00BD34B3">
              <w:rPr>
                <w:noProof/>
                <w:webHidden/>
              </w:rPr>
              <w:instrText xml:space="preserve"> PAGEREF _Toc90549817 \h </w:instrText>
            </w:r>
            <w:r w:rsidR="00BD34B3" w:rsidRPr="00BD34B3">
              <w:rPr>
                <w:noProof/>
                <w:webHidden/>
              </w:rPr>
            </w:r>
            <w:r w:rsidR="00BD34B3" w:rsidRPr="00BD34B3">
              <w:rPr>
                <w:noProof/>
                <w:webHidden/>
              </w:rPr>
              <w:fldChar w:fldCharType="separate"/>
            </w:r>
            <w:r w:rsidR="00EA622F">
              <w:rPr>
                <w:noProof/>
                <w:webHidden/>
              </w:rPr>
              <w:t>25</w:t>
            </w:r>
            <w:r w:rsidR="00BD34B3" w:rsidRPr="00BD34B3">
              <w:rPr>
                <w:noProof/>
                <w:webHidden/>
              </w:rPr>
              <w:fldChar w:fldCharType="end"/>
            </w:r>
          </w:hyperlink>
        </w:p>
        <w:p w14:paraId="0C5B0B19" w14:textId="7C2880E3" w:rsidR="00BD34B3" w:rsidRPr="00BD34B3" w:rsidRDefault="00547D27">
          <w:pPr>
            <w:pStyle w:val="21"/>
            <w:tabs>
              <w:tab w:val="right" w:leader="dot" w:pos="9345"/>
            </w:tabs>
            <w:rPr>
              <w:rFonts w:asciiTheme="minorHAnsi" w:eastAsiaTheme="minorEastAsia" w:hAnsiTheme="minorHAnsi"/>
              <w:noProof/>
              <w:szCs w:val="24"/>
              <w:lang w:val="ru-RU" w:eastAsia="ru-RU"/>
            </w:rPr>
          </w:pPr>
          <w:hyperlink w:anchor="_Toc90549818" w:history="1">
            <w:r w:rsidR="00BD34B3" w:rsidRPr="00BD34B3">
              <w:rPr>
                <w:rStyle w:val="a5"/>
                <w:rFonts w:eastAsia="Times New Roman" w:cs="Times New Roman"/>
                <w:noProof/>
              </w:rPr>
              <w:t>2.1 Постановка задачі оптимального керування</w:t>
            </w:r>
            <w:r w:rsidR="00BD34B3" w:rsidRPr="00BD34B3">
              <w:rPr>
                <w:noProof/>
                <w:webHidden/>
              </w:rPr>
              <w:tab/>
            </w:r>
            <w:r w:rsidR="00BD34B3" w:rsidRPr="00BD34B3">
              <w:rPr>
                <w:noProof/>
                <w:webHidden/>
              </w:rPr>
              <w:fldChar w:fldCharType="begin"/>
            </w:r>
            <w:r w:rsidR="00BD34B3" w:rsidRPr="00BD34B3">
              <w:rPr>
                <w:noProof/>
                <w:webHidden/>
              </w:rPr>
              <w:instrText xml:space="preserve"> PAGEREF _Toc90549818 \h </w:instrText>
            </w:r>
            <w:r w:rsidR="00BD34B3" w:rsidRPr="00BD34B3">
              <w:rPr>
                <w:noProof/>
                <w:webHidden/>
              </w:rPr>
            </w:r>
            <w:r w:rsidR="00BD34B3" w:rsidRPr="00BD34B3">
              <w:rPr>
                <w:noProof/>
                <w:webHidden/>
              </w:rPr>
              <w:fldChar w:fldCharType="separate"/>
            </w:r>
            <w:r w:rsidR="00EA622F">
              <w:rPr>
                <w:noProof/>
                <w:webHidden/>
              </w:rPr>
              <w:t>25</w:t>
            </w:r>
            <w:r w:rsidR="00BD34B3" w:rsidRPr="00BD34B3">
              <w:rPr>
                <w:noProof/>
                <w:webHidden/>
              </w:rPr>
              <w:fldChar w:fldCharType="end"/>
            </w:r>
          </w:hyperlink>
        </w:p>
        <w:p w14:paraId="1BC56E43" w14:textId="54C9AC5A" w:rsidR="00BD34B3" w:rsidRPr="00BD34B3" w:rsidRDefault="00547D27">
          <w:pPr>
            <w:pStyle w:val="21"/>
            <w:tabs>
              <w:tab w:val="right" w:leader="dot" w:pos="9345"/>
            </w:tabs>
            <w:rPr>
              <w:rFonts w:asciiTheme="minorHAnsi" w:eastAsiaTheme="minorEastAsia" w:hAnsiTheme="minorHAnsi"/>
              <w:noProof/>
              <w:szCs w:val="24"/>
              <w:lang w:val="ru-RU" w:eastAsia="ru-RU"/>
            </w:rPr>
          </w:pPr>
          <w:hyperlink w:anchor="_Toc90549819" w:history="1">
            <w:r w:rsidR="00BD34B3" w:rsidRPr="00BD34B3">
              <w:rPr>
                <w:rStyle w:val="a5"/>
                <w:rFonts w:eastAsia="Times New Roman" w:cs="Times New Roman"/>
                <w:noProof/>
              </w:rPr>
              <w:t>2.2 Аналіз моделі керування рекламними витратами фірми з розподіленою величиною запізнення віддачі від впливів реклами та попередніх продажів</w:t>
            </w:r>
            <w:r w:rsidR="00BD34B3" w:rsidRPr="00BD34B3">
              <w:rPr>
                <w:noProof/>
                <w:webHidden/>
              </w:rPr>
              <w:tab/>
            </w:r>
            <w:r w:rsidR="00BD34B3" w:rsidRPr="00BD34B3">
              <w:rPr>
                <w:noProof/>
                <w:webHidden/>
              </w:rPr>
              <w:fldChar w:fldCharType="begin"/>
            </w:r>
            <w:r w:rsidR="00BD34B3" w:rsidRPr="00BD34B3">
              <w:rPr>
                <w:noProof/>
                <w:webHidden/>
              </w:rPr>
              <w:instrText xml:space="preserve"> PAGEREF _Toc90549819 \h </w:instrText>
            </w:r>
            <w:r w:rsidR="00BD34B3" w:rsidRPr="00BD34B3">
              <w:rPr>
                <w:noProof/>
                <w:webHidden/>
              </w:rPr>
            </w:r>
            <w:r w:rsidR="00BD34B3" w:rsidRPr="00BD34B3">
              <w:rPr>
                <w:noProof/>
                <w:webHidden/>
              </w:rPr>
              <w:fldChar w:fldCharType="separate"/>
            </w:r>
            <w:r w:rsidR="00EA622F">
              <w:rPr>
                <w:noProof/>
                <w:webHidden/>
              </w:rPr>
              <w:t>35</w:t>
            </w:r>
            <w:r w:rsidR="00BD34B3" w:rsidRPr="00BD34B3">
              <w:rPr>
                <w:noProof/>
                <w:webHidden/>
              </w:rPr>
              <w:fldChar w:fldCharType="end"/>
            </w:r>
          </w:hyperlink>
        </w:p>
        <w:p w14:paraId="0023D251" w14:textId="28433280" w:rsidR="00BD34B3" w:rsidRPr="00BD34B3" w:rsidRDefault="00547D27">
          <w:pPr>
            <w:pStyle w:val="21"/>
            <w:tabs>
              <w:tab w:val="right" w:leader="dot" w:pos="9345"/>
            </w:tabs>
            <w:rPr>
              <w:rFonts w:asciiTheme="minorHAnsi" w:eastAsiaTheme="minorEastAsia" w:hAnsiTheme="minorHAnsi"/>
              <w:noProof/>
              <w:szCs w:val="24"/>
              <w:lang w:val="ru-RU" w:eastAsia="ru-RU"/>
            </w:rPr>
          </w:pPr>
          <w:hyperlink w:anchor="_Toc90549820" w:history="1">
            <w:r w:rsidR="00BD34B3" w:rsidRPr="00BD34B3">
              <w:rPr>
                <w:rStyle w:val="a5"/>
                <w:rFonts w:eastAsia="Times New Roman" w:cs="Times New Roman"/>
                <w:noProof/>
              </w:rPr>
              <w:t>2.3 Аналіз моделі керування рекламними витратами фірми з розподіленим лагом віддачі від впливу реклами та точковим впливом попередніх продажів</w:t>
            </w:r>
            <w:r w:rsidR="00BD34B3" w:rsidRPr="00BD34B3">
              <w:rPr>
                <w:noProof/>
                <w:webHidden/>
              </w:rPr>
              <w:tab/>
            </w:r>
            <w:r w:rsidR="00BD34B3" w:rsidRPr="00BD34B3">
              <w:rPr>
                <w:noProof/>
                <w:webHidden/>
              </w:rPr>
              <w:fldChar w:fldCharType="begin"/>
            </w:r>
            <w:r w:rsidR="00BD34B3" w:rsidRPr="00BD34B3">
              <w:rPr>
                <w:noProof/>
                <w:webHidden/>
              </w:rPr>
              <w:instrText xml:space="preserve"> PAGEREF _Toc90549820 \h </w:instrText>
            </w:r>
            <w:r w:rsidR="00BD34B3" w:rsidRPr="00BD34B3">
              <w:rPr>
                <w:noProof/>
                <w:webHidden/>
              </w:rPr>
            </w:r>
            <w:r w:rsidR="00BD34B3" w:rsidRPr="00BD34B3">
              <w:rPr>
                <w:noProof/>
                <w:webHidden/>
              </w:rPr>
              <w:fldChar w:fldCharType="separate"/>
            </w:r>
            <w:r w:rsidR="00EA622F">
              <w:rPr>
                <w:noProof/>
                <w:webHidden/>
              </w:rPr>
              <w:t>41</w:t>
            </w:r>
            <w:r w:rsidR="00BD34B3" w:rsidRPr="00BD34B3">
              <w:rPr>
                <w:noProof/>
                <w:webHidden/>
              </w:rPr>
              <w:fldChar w:fldCharType="end"/>
            </w:r>
          </w:hyperlink>
        </w:p>
        <w:p w14:paraId="794815F5" w14:textId="3D1D6AD7" w:rsidR="00BD34B3" w:rsidRPr="00BD34B3" w:rsidRDefault="00547D27">
          <w:pPr>
            <w:pStyle w:val="21"/>
            <w:tabs>
              <w:tab w:val="right" w:leader="dot" w:pos="9345"/>
            </w:tabs>
            <w:rPr>
              <w:rFonts w:asciiTheme="minorHAnsi" w:eastAsiaTheme="minorEastAsia" w:hAnsiTheme="minorHAnsi"/>
              <w:noProof/>
              <w:szCs w:val="24"/>
              <w:lang w:val="ru-RU" w:eastAsia="ru-RU"/>
            </w:rPr>
          </w:pPr>
          <w:hyperlink w:anchor="_Toc90549821" w:history="1">
            <w:r w:rsidR="00BD34B3" w:rsidRPr="00BD34B3">
              <w:rPr>
                <w:rStyle w:val="a5"/>
                <w:rFonts w:eastAsia="Times New Roman" w:cs="Times New Roman"/>
                <w:noProof/>
              </w:rPr>
              <w:t>2.4 Аналіз моделі управління рекламними витратами фірми з розподіленими на постійному інтервалі лагами віддачі від впливу реклами кількох видів та попередніх продажів</w:t>
            </w:r>
            <w:r w:rsidR="00BD34B3" w:rsidRPr="00BD34B3">
              <w:rPr>
                <w:noProof/>
                <w:webHidden/>
              </w:rPr>
              <w:tab/>
            </w:r>
            <w:r w:rsidR="00BD34B3" w:rsidRPr="00BD34B3">
              <w:rPr>
                <w:noProof/>
                <w:webHidden/>
              </w:rPr>
              <w:fldChar w:fldCharType="begin"/>
            </w:r>
            <w:r w:rsidR="00BD34B3" w:rsidRPr="00BD34B3">
              <w:rPr>
                <w:noProof/>
                <w:webHidden/>
              </w:rPr>
              <w:instrText xml:space="preserve"> PAGEREF _Toc90549821 \h </w:instrText>
            </w:r>
            <w:r w:rsidR="00BD34B3" w:rsidRPr="00BD34B3">
              <w:rPr>
                <w:noProof/>
                <w:webHidden/>
              </w:rPr>
            </w:r>
            <w:r w:rsidR="00BD34B3" w:rsidRPr="00BD34B3">
              <w:rPr>
                <w:noProof/>
                <w:webHidden/>
              </w:rPr>
              <w:fldChar w:fldCharType="separate"/>
            </w:r>
            <w:r w:rsidR="00EA622F">
              <w:rPr>
                <w:noProof/>
                <w:webHidden/>
              </w:rPr>
              <w:t>45</w:t>
            </w:r>
            <w:r w:rsidR="00BD34B3" w:rsidRPr="00BD34B3">
              <w:rPr>
                <w:noProof/>
                <w:webHidden/>
              </w:rPr>
              <w:fldChar w:fldCharType="end"/>
            </w:r>
          </w:hyperlink>
        </w:p>
        <w:p w14:paraId="5D7F6279" w14:textId="722EB694" w:rsidR="00BD34B3" w:rsidRPr="00BD34B3" w:rsidRDefault="00547D27">
          <w:pPr>
            <w:pStyle w:val="21"/>
            <w:tabs>
              <w:tab w:val="right" w:leader="dot" w:pos="9345"/>
            </w:tabs>
            <w:rPr>
              <w:rFonts w:asciiTheme="minorHAnsi" w:eastAsiaTheme="minorEastAsia" w:hAnsiTheme="minorHAnsi"/>
              <w:noProof/>
              <w:szCs w:val="24"/>
              <w:lang w:val="ru-RU" w:eastAsia="ru-RU"/>
            </w:rPr>
          </w:pPr>
          <w:hyperlink w:anchor="_Toc90549822" w:history="1">
            <w:r w:rsidR="00BD34B3" w:rsidRPr="00BD34B3">
              <w:rPr>
                <w:rStyle w:val="a5"/>
                <w:rFonts w:eastAsia="Times New Roman" w:cs="Times New Roman"/>
                <w:noProof/>
              </w:rPr>
              <w:t>2.5 Модифікований метод локальних варіацій</w:t>
            </w:r>
            <w:r w:rsidR="00BD34B3" w:rsidRPr="00BD34B3">
              <w:rPr>
                <w:noProof/>
                <w:webHidden/>
              </w:rPr>
              <w:tab/>
            </w:r>
            <w:r w:rsidR="00BD34B3" w:rsidRPr="00BD34B3">
              <w:rPr>
                <w:noProof/>
                <w:webHidden/>
              </w:rPr>
              <w:fldChar w:fldCharType="begin"/>
            </w:r>
            <w:r w:rsidR="00BD34B3" w:rsidRPr="00BD34B3">
              <w:rPr>
                <w:noProof/>
                <w:webHidden/>
              </w:rPr>
              <w:instrText xml:space="preserve"> PAGEREF _Toc90549822 \h </w:instrText>
            </w:r>
            <w:r w:rsidR="00BD34B3" w:rsidRPr="00BD34B3">
              <w:rPr>
                <w:noProof/>
                <w:webHidden/>
              </w:rPr>
            </w:r>
            <w:r w:rsidR="00BD34B3" w:rsidRPr="00BD34B3">
              <w:rPr>
                <w:noProof/>
                <w:webHidden/>
              </w:rPr>
              <w:fldChar w:fldCharType="separate"/>
            </w:r>
            <w:r w:rsidR="00EA622F">
              <w:rPr>
                <w:noProof/>
                <w:webHidden/>
              </w:rPr>
              <w:t>51</w:t>
            </w:r>
            <w:r w:rsidR="00BD34B3" w:rsidRPr="00BD34B3">
              <w:rPr>
                <w:noProof/>
                <w:webHidden/>
              </w:rPr>
              <w:fldChar w:fldCharType="end"/>
            </w:r>
          </w:hyperlink>
        </w:p>
        <w:p w14:paraId="7AF19797" w14:textId="1A483693" w:rsidR="00BD34B3" w:rsidRPr="00BD34B3" w:rsidRDefault="00547D27">
          <w:pPr>
            <w:pStyle w:val="21"/>
            <w:tabs>
              <w:tab w:val="right" w:leader="dot" w:pos="9345"/>
            </w:tabs>
            <w:rPr>
              <w:rFonts w:asciiTheme="minorHAnsi" w:eastAsiaTheme="minorEastAsia" w:hAnsiTheme="minorHAnsi"/>
              <w:noProof/>
              <w:szCs w:val="24"/>
              <w:lang w:val="ru-RU" w:eastAsia="ru-RU"/>
            </w:rPr>
          </w:pPr>
          <w:hyperlink w:anchor="_Toc90549823" w:history="1">
            <w:r w:rsidR="00BD34B3" w:rsidRPr="00BD34B3">
              <w:rPr>
                <w:rStyle w:val="a5"/>
                <w:rFonts w:eastAsia="Times New Roman" w:cs="Times New Roman"/>
                <w:noProof/>
              </w:rPr>
              <w:t>2.6 Застосування методу параметризації</w:t>
            </w:r>
            <w:r w:rsidR="00BD34B3" w:rsidRPr="00BD34B3">
              <w:rPr>
                <w:noProof/>
                <w:webHidden/>
              </w:rPr>
              <w:tab/>
            </w:r>
            <w:r w:rsidR="00BD34B3" w:rsidRPr="00BD34B3">
              <w:rPr>
                <w:noProof/>
                <w:webHidden/>
              </w:rPr>
              <w:fldChar w:fldCharType="begin"/>
            </w:r>
            <w:r w:rsidR="00BD34B3" w:rsidRPr="00BD34B3">
              <w:rPr>
                <w:noProof/>
                <w:webHidden/>
              </w:rPr>
              <w:instrText xml:space="preserve"> PAGEREF _Toc90549823 \h </w:instrText>
            </w:r>
            <w:r w:rsidR="00BD34B3" w:rsidRPr="00BD34B3">
              <w:rPr>
                <w:noProof/>
                <w:webHidden/>
              </w:rPr>
            </w:r>
            <w:r w:rsidR="00BD34B3" w:rsidRPr="00BD34B3">
              <w:rPr>
                <w:noProof/>
                <w:webHidden/>
              </w:rPr>
              <w:fldChar w:fldCharType="separate"/>
            </w:r>
            <w:r w:rsidR="00EA622F">
              <w:rPr>
                <w:noProof/>
                <w:webHidden/>
              </w:rPr>
              <w:t>54</w:t>
            </w:r>
            <w:r w:rsidR="00BD34B3" w:rsidRPr="00BD34B3">
              <w:rPr>
                <w:noProof/>
                <w:webHidden/>
              </w:rPr>
              <w:fldChar w:fldCharType="end"/>
            </w:r>
          </w:hyperlink>
        </w:p>
        <w:p w14:paraId="215181AE" w14:textId="5B741BD9" w:rsidR="00BD34B3" w:rsidRPr="00BD34B3" w:rsidRDefault="00547D27">
          <w:pPr>
            <w:pStyle w:val="21"/>
            <w:tabs>
              <w:tab w:val="right" w:leader="dot" w:pos="9345"/>
            </w:tabs>
            <w:rPr>
              <w:rFonts w:asciiTheme="minorHAnsi" w:eastAsiaTheme="minorEastAsia" w:hAnsiTheme="minorHAnsi"/>
              <w:noProof/>
              <w:szCs w:val="24"/>
              <w:lang w:val="ru-RU" w:eastAsia="ru-RU"/>
            </w:rPr>
          </w:pPr>
          <w:hyperlink w:anchor="_Toc90549824" w:history="1">
            <w:r w:rsidR="00BD34B3" w:rsidRPr="00BD34B3">
              <w:rPr>
                <w:rStyle w:val="a5"/>
                <w:rFonts w:eastAsia="Times New Roman" w:cs="Times New Roman"/>
                <w:noProof/>
              </w:rPr>
              <w:t>Висновки за розділом 2</w:t>
            </w:r>
            <w:r w:rsidR="00BD34B3" w:rsidRPr="00BD34B3">
              <w:rPr>
                <w:noProof/>
                <w:webHidden/>
              </w:rPr>
              <w:tab/>
            </w:r>
            <w:r w:rsidR="00BD34B3" w:rsidRPr="00BD34B3">
              <w:rPr>
                <w:noProof/>
                <w:webHidden/>
              </w:rPr>
              <w:fldChar w:fldCharType="begin"/>
            </w:r>
            <w:r w:rsidR="00BD34B3" w:rsidRPr="00BD34B3">
              <w:rPr>
                <w:noProof/>
                <w:webHidden/>
              </w:rPr>
              <w:instrText xml:space="preserve"> PAGEREF _Toc90549824 \h </w:instrText>
            </w:r>
            <w:r w:rsidR="00BD34B3" w:rsidRPr="00BD34B3">
              <w:rPr>
                <w:noProof/>
                <w:webHidden/>
              </w:rPr>
            </w:r>
            <w:r w:rsidR="00BD34B3" w:rsidRPr="00BD34B3">
              <w:rPr>
                <w:noProof/>
                <w:webHidden/>
              </w:rPr>
              <w:fldChar w:fldCharType="separate"/>
            </w:r>
            <w:r w:rsidR="00EA622F">
              <w:rPr>
                <w:noProof/>
                <w:webHidden/>
              </w:rPr>
              <w:t>58</w:t>
            </w:r>
            <w:r w:rsidR="00BD34B3" w:rsidRPr="00BD34B3">
              <w:rPr>
                <w:noProof/>
                <w:webHidden/>
              </w:rPr>
              <w:fldChar w:fldCharType="end"/>
            </w:r>
          </w:hyperlink>
        </w:p>
        <w:p w14:paraId="4EE8B392" w14:textId="63CD38B6" w:rsidR="00BD34B3" w:rsidRPr="00BD34B3" w:rsidRDefault="00547D27">
          <w:pPr>
            <w:pStyle w:val="11"/>
            <w:tabs>
              <w:tab w:val="right" w:leader="dot" w:pos="9345"/>
            </w:tabs>
            <w:rPr>
              <w:rFonts w:asciiTheme="minorHAnsi" w:eastAsiaTheme="minorEastAsia" w:hAnsiTheme="minorHAnsi"/>
              <w:noProof/>
              <w:szCs w:val="24"/>
              <w:lang w:val="ru-RU" w:eastAsia="ru-RU"/>
            </w:rPr>
          </w:pPr>
          <w:hyperlink w:anchor="_Toc90549825" w:history="1">
            <w:r w:rsidR="00BD34B3" w:rsidRPr="00BD34B3">
              <w:rPr>
                <w:rStyle w:val="a5"/>
                <w:rFonts w:eastAsia="Times New Roman" w:cs="Times New Roman"/>
                <w:noProof/>
              </w:rPr>
              <w:t>3</w:t>
            </w:r>
            <w:r w:rsidR="00BD34B3" w:rsidRPr="00BD34B3">
              <w:rPr>
                <w:rStyle w:val="a5"/>
                <w:rFonts w:eastAsia="Times New Roman" w:cs="Times New Roman"/>
                <w:noProof/>
                <w:lang w:val="ru-RU"/>
              </w:rPr>
              <w:t xml:space="preserve"> </w:t>
            </w:r>
            <w:r w:rsidR="00BD34B3" w:rsidRPr="00BD34B3">
              <w:rPr>
                <w:rStyle w:val="a5"/>
                <w:rFonts w:eastAsia="Times New Roman" w:cs="Times New Roman"/>
                <w:noProof/>
              </w:rPr>
              <w:t>ПРАКТИЧНА РЕАЛІЗАЦІЯ ПРОПОНУВАНИХ МОДЕЛЕЙ</w:t>
            </w:r>
            <w:r w:rsidR="00BD34B3" w:rsidRPr="00BD34B3">
              <w:rPr>
                <w:noProof/>
                <w:webHidden/>
              </w:rPr>
              <w:tab/>
            </w:r>
            <w:r w:rsidR="00BD34B3" w:rsidRPr="00BD34B3">
              <w:rPr>
                <w:noProof/>
                <w:webHidden/>
              </w:rPr>
              <w:fldChar w:fldCharType="begin"/>
            </w:r>
            <w:r w:rsidR="00BD34B3" w:rsidRPr="00BD34B3">
              <w:rPr>
                <w:noProof/>
                <w:webHidden/>
              </w:rPr>
              <w:instrText xml:space="preserve"> PAGEREF _Toc90549825 \h </w:instrText>
            </w:r>
            <w:r w:rsidR="00BD34B3" w:rsidRPr="00BD34B3">
              <w:rPr>
                <w:noProof/>
                <w:webHidden/>
              </w:rPr>
            </w:r>
            <w:r w:rsidR="00BD34B3" w:rsidRPr="00BD34B3">
              <w:rPr>
                <w:noProof/>
                <w:webHidden/>
              </w:rPr>
              <w:fldChar w:fldCharType="separate"/>
            </w:r>
            <w:r w:rsidR="00EA622F">
              <w:rPr>
                <w:noProof/>
                <w:webHidden/>
              </w:rPr>
              <w:t>61</w:t>
            </w:r>
            <w:r w:rsidR="00BD34B3" w:rsidRPr="00BD34B3">
              <w:rPr>
                <w:noProof/>
                <w:webHidden/>
              </w:rPr>
              <w:fldChar w:fldCharType="end"/>
            </w:r>
          </w:hyperlink>
        </w:p>
        <w:p w14:paraId="503DCD31" w14:textId="17C8B649" w:rsidR="00BD34B3" w:rsidRPr="00BD34B3" w:rsidRDefault="00547D27">
          <w:pPr>
            <w:pStyle w:val="21"/>
            <w:tabs>
              <w:tab w:val="right" w:leader="dot" w:pos="9345"/>
            </w:tabs>
            <w:rPr>
              <w:rFonts w:asciiTheme="minorHAnsi" w:eastAsiaTheme="minorEastAsia" w:hAnsiTheme="minorHAnsi"/>
              <w:noProof/>
              <w:szCs w:val="24"/>
              <w:lang w:val="ru-RU" w:eastAsia="ru-RU"/>
            </w:rPr>
          </w:pPr>
          <w:hyperlink w:anchor="_Toc90549826" w:history="1">
            <w:r w:rsidR="00BD34B3" w:rsidRPr="00BD34B3">
              <w:rPr>
                <w:rStyle w:val="a5"/>
                <w:rFonts w:eastAsia="Times New Roman"/>
                <w:noProof/>
              </w:rPr>
              <w:t>3.1 Опис програми для вирішення оптимізаційної задачі за допомогою принципу максимуму</w:t>
            </w:r>
            <w:r w:rsidR="00BD34B3" w:rsidRPr="00BD34B3">
              <w:rPr>
                <w:noProof/>
                <w:webHidden/>
              </w:rPr>
              <w:tab/>
            </w:r>
            <w:r w:rsidR="00BD34B3" w:rsidRPr="00BD34B3">
              <w:rPr>
                <w:noProof/>
                <w:webHidden/>
              </w:rPr>
              <w:fldChar w:fldCharType="begin"/>
            </w:r>
            <w:r w:rsidR="00BD34B3" w:rsidRPr="00BD34B3">
              <w:rPr>
                <w:noProof/>
                <w:webHidden/>
              </w:rPr>
              <w:instrText xml:space="preserve"> PAGEREF _Toc90549826 \h </w:instrText>
            </w:r>
            <w:r w:rsidR="00BD34B3" w:rsidRPr="00BD34B3">
              <w:rPr>
                <w:noProof/>
                <w:webHidden/>
              </w:rPr>
            </w:r>
            <w:r w:rsidR="00BD34B3" w:rsidRPr="00BD34B3">
              <w:rPr>
                <w:noProof/>
                <w:webHidden/>
              </w:rPr>
              <w:fldChar w:fldCharType="separate"/>
            </w:r>
            <w:r w:rsidR="00EA622F">
              <w:rPr>
                <w:noProof/>
                <w:webHidden/>
              </w:rPr>
              <w:t>61</w:t>
            </w:r>
            <w:r w:rsidR="00BD34B3" w:rsidRPr="00BD34B3">
              <w:rPr>
                <w:noProof/>
                <w:webHidden/>
              </w:rPr>
              <w:fldChar w:fldCharType="end"/>
            </w:r>
          </w:hyperlink>
        </w:p>
        <w:p w14:paraId="6DF5B2E1" w14:textId="1B90F28F" w:rsidR="00BD34B3" w:rsidRPr="00BD34B3" w:rsidRDefault="00547D27">
          <w:pPr>
            <w:pStyle w:val="21"/>
            <w:tabs>
              <w:tab w:val="right" w:leader="dot" w:pos="9345"/>
            </w:tabs>
            <w:rPr>
              <w:rFonts w:asciiTheme="minorHAnsi" w:eastAsiaTheme="minorEastAsia" w:hAnsiTheme="minorHAnsi"/>
              <w:noProof/>
              <w:szCs w:val="24"/>
              <w:lang w:val="ru-RU" w:eastAsia="ru-RU"/>
            </w:rPr>
          </w:pPr>
          <w:hyperlink w:anchor="_Toc90549827" w:history="1">
            <w:r w:rsidR="00BD34B3" w:rsidRPr="00BD34B3">
              <w:rPr>
                <w:rStyle w:val="a5"/>
                <w:rFonts w:eastAsia="Times New Roman" w:cs="Times New Roman"/>
                <w:noProof/>
              </w:rPr>
              <w:t>3.2 Опис реалізації методу параметризації</w:t>
            </w:r>
            <w:r w:rsidR="00BD34B3" w:rsidRPr="00BD34B3">
              <w:rPr>
                <w:noProof/>
                <w:webHidden/>
              </w:rPr>
              <w:tab/>
            </w:r>
            <w:r w:rsidR="00BD34B3" w:rsidRPr="00BD34B3">
              <w:rPr>
                <w:noProof/>
                <w:webHidden/>
              </w:rPr>
              <w:fldChar w:fldCharType="begin"/>
            </w:r>
            <w:r w:rsidR="00BD34B3" w:rsidRPr="00BD34B3">
              <w:rPr>
                <w:noProof/>
                <w:webHidden/>
              </w:rPr>
              <w:instrText xml:space="preserve"> PAGEREF _Toc90549827 \h </w:instrText>
            </w:r>
            <w:r w:rsidR="00BD34B3" w:rsidRPr="00BD34B3">
              <w:rPr>
                <w:noProof/>
                <w:webHidden/>
              </w:rPr>
            </w:r>
            <w:r w:rsidR="00BD34B3" w:rsidRPr="00BD34B3">
              <w:rPr>
                <w:noProof/>
                <w:webHidden/>
              </w:rPr>
              <w:fldChar w:fldCharType="separate"/>
            </w:r>
            <w:r w:rsidR="00EA622F">
              <w:rPr>
                <w:noProof/>
                <w:webHidden/>
              </w:rPr>
              <w:t>67</w:t>
            </w:r>
            <w:r w:rsidR="00BD34B3" w:rsidRPr="00BD34B3">
              <w:rPr>
                <w:noProof/>
                <w:webHidden/>
              </w:rPr>
              <w:fldChar w:fldCharType="end"/>
            </w:r>
          </w:hyperlink>
        </w:p>
        <w:p w14:paraId="05DC5907" w14:textId="3F3FAAFB" w:rsidR="00BD34B3" w:rsidRPr="00BD34B3" w:rsidRDefault="00547D27">
          <w:pPr>
            <w:pStyle w:val="21"/>
            <w:tabs>
              <w:tab w:val="right" w:leader="dot" w:pos="9345"/>
            </w:tabs>
            <w:rPr>
              <w:rFonts w:asciiTheme="minorHAnsi" w:eastAsiaTheme="minorEastAsia" w:hAnsiTheme="minorHAnsi"/>
              <w:noProof/>
              <w:szCs w:val="24"/>
              <w:lang w:val="ru-RU" w:eastAsia="ru-RU"/>
            </w:rPr>
          </w:pPr>
          <w:hyperlink w:anchor="_Toc90549828" w:history="1">
            <w:r w:rsidR="00BD34B3" w:rsidRPr="00BD34B3">
              <w:rPr>
                <w:rStyle w:val="a5"/>
                <w:rFonts w:eastAsia="Times New Roman"/>
                <w:noProof/>
              </w:rPr>
              <w:t>3.3 Обчислювальний експеримент із лінійним рівнянням виручки</w:t>
            </w:r>
            <w:r w:rsidR="00BD34B3" w:rsidRPr="00BD34B3">
              <w:rPr>
                <w:noProof/>
                <w:webHidden/>
              </w:rPr>
              <w:tab/>
            </w:r>
            <w:r w:rsidR="00BD34B3" w:rsidRPr="00BD34B3">
              <w:rPr>
                <w:noProof/>
                <w:webHidden/>
              </w:rPr>
              <w:fldChar w:fldCharType="begin"/>
            </w:r>
            <w:r w:rsidR="00BD34B3" w:rsidRPr="00BD34B3">
              <w:rPr>
                <w:noProof/>
                <w:webHidden/>
              </w:rPr>
              <w:instrText xml:space="preserve"> PAGEREF _Toc90549828 \h </w:instrText>
            </w:r>
            <w:r w:rsidR="00BD34B3" w:rsidRPr="00BD34B3">
              <w:rPr>
                <w:noProof/>
                <w:webHidden/>
              </w:rPr>
            </w:r>
            <w:r w:rsidR="00BD34B3" w:rsidRPr="00BD34B3">
              <w:rPr>
                <w:noProof/>
                <w:webHidden/>
              </w:rPr>
              <w:fldChar w:fldCharType="separate"/>
            </w:r>
            <w:r w:rsidR="00EA622F">
              <w:rPr>
                <w:noProof/>
                <w:webHidden/>
              </w:rPr>
              <w:t>70</w:t>
            </w:r>
            <w:r w:rsidR="00BD34B3" w:rsidRPr="00BD34B3">
              <w:rPr>
                <w:noProof/>
                <w:webHidden/>
              </w:rPr>
              <w:fldChar w:fldCharType="end"/>
            </w:r>
          </w:hyperlink>
        </w:p>
        <w:p w14:paraId="71501B9C" w14:textId="7B65B782" w:rsidR="00BD34B3" w:rsidRPr="00BD34B3" w:rsidRDefault="00547D27">
          <w:pPr>
            <w:pStyle w:val="21"/>
            <w:tabs>
              <w:tab w:val="right" w:leader="dot" w:pos="9345"/>
            </w:tabs>
            <w:rPr>
              <w:rFonts w:asciiTheme="minorHAnsi" w:eastAsiaTheme="minorEastAsia" w:hAnsiTheme="minorHAnsi"/>
              <w:noProof/>
              <w:szCs w:val="24"/>
              <w:lang w:val="ru-RU" w:eastAsia="ru-RU"/>
            </w:rPr>
          </w:pPr>
          <w:hyperlink w:anchor="_Toc90549829" w:history="1">
            <w:r w:rsidR="00BD34B3" w:rsidRPr="00BD34B3">
              <w:rPr>
                <w:rStyle w:val="a5"/>
                <w:rFonts w:eastAsia="Times New Roman"/>
                <w:noProof/>
              </w:rPr>
              <w:t>3.4 Обчислювальний експеримент із нелінійним рівнянням виручки</w:t>
            </w:r>
            <w:r w:rsidR="00BD34B3" w:rsidRPr="00BD34B3">
              <w:rPr>
                <w:noProof/>
                <w:webHidden/>
              </w:rPr>
              <w:tab/>
            </w:r>
            <w:r w:rsidR="00BD34B3" w:rsidRPr="00BD34B3">
              <w:rPr>
                <w:noProof/>
                <w:webHidden/>
              </w:rPr>
              <w:fldChar w:fldCharType="begin"/>
            </w:r>
            <w:r w:rsidR="00BD34B3" w:rsidRPr="00BD34B3">
              <w:rPr>
                <w:noProof/>
                <w:webHidden/>
              </w:rPr>
              <w:instrText xml:space="preserve"> PAGEREF _Toc90549829 \h </w:instrText>
            </w:r>
            <w:r w:rsidR="00BD34B3" w:rsidRPr="00BD34B3">
              <w:rPr>
                <w:noProof/>
                <w:webHidden/>
              </w:rPr>
            </w:r>
            <w:r w:rsidR="00BD34B3" w:rsidRPr="00BD34B3">
              <w:rPr>
                <w:noProof/>
                <w:webHidden/>
              </w:rPr>
              <w:fldChar w:fldCharType="separate"/>
            </w:r>
            <w:r w:rsidR="00EA622F">
              <w:rPr>
                <w:noProof/>
                <w:webHidden/>
              </w:rPr>
              <w:t>75</w:t>
            </w:r>
            <w:r w:rsidR="00BD34B3" w:rsidRPr="00BD34B3">
              <w:rPr>
                <w:noProof/>
                <w:webHidden/>
              </w:rPr>
              <w:fldChar w:fldCharType="end"/>
            </w:r>
          </w:hyperlink>
        </w:p>
        <w:p w14:paraId="2940271C" w14:textId="4DA7BA53" w:rsidR="00BD34B3" w:rsidRPr="00BD34B3" w:rsidRDefault="00547D27">
          <w:pPr>
            <w:pStyle w:val="21"/>
            <w:tabs>
              <w:tab w:val="right" w:leader="dot" w:pos="9345"/>
            </w:tabs>
            <w:rPr>
              <w:rFonts w:asciiTheme="minorHAnsi" w:eastAsiaTheme="minorEastAsia" w:hAnsiTheme="minorHAnsi"/>
              <w:noProof/>
              <w:szCs w:val="24"/>
              <w:lang w:val="ru-RU" w:eastAsia="ru-RU"/>
            </w:rPr>
          </w:pPr>
          <w:hyperlink w:anchor="_Toc90549830" w:history="1">
            <w:r w:rsidR="00BD34B3" w:rsidRPr="00BD34B3">
              <w:rPr>
                <w:rStyle w:val="a5"/>
                <w:rFonts w:eastAsia="Times New Roman"/>
                <w:noProof/>
              </w:rPr>
              <w:t>Висновки за розділом 3</w:t>
            </w:r>
            <w:r w:rsidR="00BD34B3" w:rsidRPr="00BD34B3">
              <w:rPr>
                <w:noProof/>
                <w:webHidden/>
              </w:rPr>
              <w:tab/>
            </w:r>
            <w:r w:rsidR="00BD34B3" w:rsidRPr="00BD34B3">
              <w:rPr>
                <w:noProof/>
                <w:webHidden/>
              </w:rPr>
              <w:fldChar w:fldCharType="begin"/>
            </w:r>
            <w:r w:rsidR="00BD34B3" w:rsidRPr="00BD34B3">
              <w:rPr>
                <w:noProof/>
                <w:webHidden/>
              </w:rPr>
              <w:instrText xml:space="preserve"> PAGEREF _Toc90549830 \h </w:instrText>
            </w:r>
            <w:r w:rsidR="00BD34B3" w:rsidRPr="00BD34B3">
              <w:rPr>
                <w:noProof/>
                <w:webHidden/>
              </w:rPr>
            </w:r>
            <w:r w:rsidR="00BD34B3" w:rsidRPr="00BD34B3">
              <w:rPr>
                <w:noProof/>
                <w:webHidden/>
              </w:rPr>
              <w:fldChar w:fldCharType="separate"/>
            </w:r>
            <w:r w:rsidR="00EA622F">
              <w:rPr>
                <w:noProof/>
                <w:webHidden/>
              </w:rPr>
              <w:t>82</w:t>
            </w:r>
            <w:r w:rsidR="00BD34B3" w:rsidRPr="00BD34B3">
              <w:rPr>
                <w:noProof/>
                <w:webHidden/>
              </w:rPr>
              <w:fldChar w:fldCharType="end"/>
            </w:r>
          </w:hyperlink>
        </w:p>
        <w:p w14:paraId="1D292555" w14:textId="465E1AE7" w:rsidR="00BD34B3" w:rsidRPr="00BD34B3" w:rsidRDefault="00547D27">
          <w:pPr>
            <w:pStyle w:val="11"/>
            <w:tabs>
              <w:tab w:val="right" w:leader="dot" w:pos="9345"/>
            </w:tabs>
            <w:rPr>
              <w:rFonts w:asciiTheme="minorHAnsi" w:eastAsiaTheme="minorEastAsia" w:hAnsiTheme="minorHAnsi"/>
              <w:noProof/>
              <w:szCs w:val="24"/>
              <w:lang w:val="ru-RU" w:eastAsia="ru-RU"/>
            </w:rPr>
          </w:pPr>
          <w:hyperlink w:anchor="_Toc90549831" w:history="1">
            <w:r w:rsidR="00BD34B3" w:rsidRPr="00BD34B3">
              <w:rPr>
                <w:rStyle w:val="a5"/>
                <w:rFonts w:cs="Times New Roman"/>
                <w:noProof/>
                <w:lang w:eastAsia="ru-RU"/>
              </w:rPr>
              <w:t>ВИСНОВКИ</w:t>
            </w:r>
            <w:r w:rsidR="00BD34B3" w:rsidRPr="00BD34B3">
              <w:rPr>
                <w:noProof/>
                <w:webHidden/>
              </w:rPr>
              <w:tab/>
            </w:r>
            <w:r w:rsidR="00BD34B3" w:rsidRPr="00BD34B3">
              <w:rPr>
                <w:noProof/>
                <w:webHidden/>
              </w:rPr>
              <w:fldChar w:fldCharType="begin"/>
            </w:r>
            <w:r w:rsidR="00BD34B3" w:rsidRPr="00BD34B3">
              <w:rPr>
                <w:noProof/>
                <w:webHidden/>
              </w:rPr>
              <w:instrText xml:space="preserve"> PAGEREF _Toc90549831 \h </w:instrText>
            </w:r>
            <w:r w:rsidR="00BD34B3" w:rsidRPr="00BD34B3">
              <w:rPr>
                <w:noProof/>
                <w:webHidden/>
              </w:rPr>
            </w:r>
            <w:r w:rsidR="00BD34B3" w:rsidRPr="00BD34B3">
              <w:rPr>
                <w:noProof/>
                <w:webHidden/>
              </w:rPr>
              <w:fldChar w:fldCharType="separate"/>
            </w:r>
            <w:r w:rsidR="00EA622F">
              <w:rPr>
                <w:noProof/>
                <w:webHidden/>
              </w:rPr>
              <w:t>84</w:t>
            </w:r>
            <w:r w:rsidR="00BD34B3" w:rsidRPr="00BD34B3">
              <w:rPr>
                <w:noProof/>
                <w:webHidden/>
              </w:rPr>
              <w:fldChar w:fldCharType="end"/>
            </w:r>
          </w:hyperlink>
        </w:p>
        <w:p w14:paraId="4E89DE48" w14:textId="27A4D7F3" w:rsidR="00BD34B3" w:rsidRPr="00BD34B3" w:rsidRDefault="00547D27">
          <w:pPr>
            <w:pStyle w:val="11"/>
            <w:tabs>
              <w:tab w:val="right" w:leader="dot" w:pos="9345"/>
            </w:tabs>
            <w:rPr>
              <w:rFonts w:asciiTheme="minorHAnsi" w:eastAsiaTheme="minorEastAsia" w:hAnsiTheme="minorHAnsi"/>
              <w:noProof/>
              <w:szCs w:val="24"/>
              <w:lang w:val="ru-RU" w:eastAsia="ru-RU"/>
            </w:rPr>
          </w:pPr>
          <w:hyperlink w:anchor="_Toc90549832" w:history="1">
            <w:r w:rsidR="00BD34B3" w:rsidRPr="00BD34B3">
              <w:rPr>
                <w:rStyle w:val="a5"/>
                <w:rFonts w:eastAsia="Times New Roman" w:cs="Times New Roman"/>
                <w:noProof/>
              </w:rPr>
              <w:t>ПЕРЕЛІК ДЖЕРЕЛ ПОСИЛАННЯ</w:t>
            </w:r>
            <w:r w:rsidR="00BD34B3" w:rsidRPr="00BD34B3">
              <w:rPr>
                <w:noProof/>
                <w:webHidden/>
              </w:rPr>
              <w:tab/>
            </w:r>
            <w:r w:rsidR="00BD34B3" w:rsidRPr="00BD34B3">
              <w:rPr>
                <w:noProof/>
                <w:webHidden/>
              </w:rPr>
              <w:fldChar w:fldCharType="begin"/>
            </w:r>
            <w:r w:rsidR="00BD34B3" w:rsidRPr="00BD34B3">
              <w:rPr>
                <w:noProof/>
                <w:webHidden/>
              </w:rPr>
              <w:instrText xml:space="preserve"> PAGEREF _Toc90549832 \h </w:instrText>
            </w:r>
            <w:r w:rsidR="00BD34B3" w:rsidRPr="00BD34B3">
              <w:rPr>
                <w:noProof/>
                <w:webHidden/>
              </w:rPr>
            </w:r>
            <w:r w:rsidR="00BD34B3" w:rsidRPr="00BD34B3">
              <w:rPr>
                <w:noProof/>
                <w:webHidden/>
              </w:rPr>
              <w:fldChar w:fldCharType="separate"/>
            </w:r>
            <w:r w:rsidR="00EA622F">
              <w:rPr>
                <w:noProof/>
                <w:webHidden/>
              </w:rPr>
              <w:t>86</w:t>
            </w:r>
            <w:r w:rsidR="00BD34B3" w:rsidRPr="00BD34B3">
              <w:rPr>
                <w:noProof/>
                <w:webHidden/>
              </w:rPr>
              <w:fldChar w:fldCharType="end"/>
            </w:r>
          </w:hyperlink>
        </w:p>
        <w:p w14:paraId="0E716603" w14:textId="1A215709" w:rsidR="00255FEB" w:rsidRPr="008E0EA2" w:rsidRDefault="006D1244" w:rsidP="008E0EA2">
          <w:pPr>
            <w:sectPr w:rsidR="00255FEB" w:rsidRPr="008E0EA2" w:rsidSect="00102B9F">
              <w:headerReference w:type="even" r:id="rId8"/>
              <w:headerReference w:type="default" r:id="rId9"/>
              <w:headerReference w:type="first" r:id="rId10"/>
              <w:pgSz w:w="11906" w:h="16838"/>
              <w:pgMar w:top="980" w:right="850" w:bottom="1134" w:left="1701" w:header="708" w:footer="708" w:gutter="0"/>
              <w:cols w:space="708"/>
              <w:titlePg/>
              <w:docGrid w:linePitch="360"/>
            </w:sectPr>
          </w:pPr>
          <w:r w:rsidRPr="00BD34B3">
            <w:rPr>
              <w:sz w:val="28"/>
              <w:szCs w:val="28"/>
              <w:lang w:val="ru-RU"/>
            </w:rPr>
            <w:fldChar w:fldCharType="end"/>
          </w:r>
        </w:p>
      </w:sdtContent>
    </w:sdt>
    <w:p w14:paraId="47145671" w14:textId="0D50B024" w:rsidR="006D1244" w:rsidRDefault="006D1244" w:rsidP="008E0EA2">
      <w:pPr>
        <w:spacing w:line="360" w:lineRule="auto"/>
        <w:jc w:val="center"/>
        <w:outlineLvl w:val="0"/>
        <w:rPr>
          <w:rFonts w:cs="Times New Roman"/>
          <w:b/>
          <w:sz w:val="28"/>
          <w:szCs w:val="28"/>
        </w:rPr>
      </w:pPr>
      <w:bookmarkStart w:id="0" w:name="_Toc90549812"/>
      <w:r>
        <w:rPr>
          <w:rFonts w:cs="Times New Roman"/>
          <w:b/>
          <w:sz w:val="28"/>
          <w:szCs w:val="28"/>
        </w:rPr>
        <w:lastRenderedPageBreak/>
        <w:t>ВСТУП</w:t>
      </w:r>
      <w:bookmarkEnd w:id="0"/>
    </w:p>
    <w:p w14:paraId="16826EBB" w14:textId="77777777" w:rsidR="00A71BC7" w:rsidRDefault="00A71BC7" w:rsidP="00A71BC7">
      <w:pPr>
        <w:spacing w:line="240" w:lineRule="auto"/>
        <w:ind w:firstLine="709"/>
        <w:contextualSpacing/>
        <w:jc w:val="both"/>
        <w:rPr>
          <w:rFonts w:cs="Times New Roman"/>
          <w:sz w:val="28"/>
          <w:szCs w:val="28"/>
        </w:rPr>
      </w:pPr>
    </w:p>
    <w:p w14:paraId="24DEA8BE" w14:textId="77777777" w:rsidR="00A71BC7" w:rsidRDefault="00A71BC7" w:rsidP="00A71BC7">
      <w:pPr>
        <w:spacing w:line="240" w:lineRule="auto"/>
        <w:ind w:firstLine="709"/>
        <w:contextualSpacing/>
        <w:jc w:val="both"/>
        <w:rPr>
          <w:rFonts w:cs="Times New Roman"/>
          <w:sz w:val="28"/>
          <w:szCs w:val="28"/>
        </w:rPr>
      </w:pPr>
    </w:p>
    <w:p w14:paraId="0CFC4C54" w14:textId="77777777" w:rsidR="00A71BC7" w:rsidRPr="00255FEB" w:rsidRDefault="00A71BC7" w:rsidP="00A71BC7">
      <w:pPr>
        <w:spacing w:line="240" w:lineRule="auto"/>
        <w:ind w:firstLine="709"/>
        <w:contextualSpacing/>
        <w:jc w:val="both"/>
        <w:rPr>
          <w:rFonts w:cs="Times New Roman"/>
          <w:sz w:val="28"/>
          <w:szCs w:val="28"/>
        </w:rPr>
      </w:pPr>
    </w:p>
    <w:p w14:paraId="7244FEB8" w14:textId="04590C7C" w:rsidR="006D1244" w:rsidRPr="009259DC" w:rsidRDefault="006D1244" w:rsidP="00972058">
      <w:pPr>
        <w:spacing w:line="360" w:lineRule="auto"/>
        <w:ind w:firstLine="709"/>
        <w:contextualSpacing/>
        <w:jc w:val="both"/>
        <w:rPr>
          <w:rFonts w:cs="Times New Roman"/>
          <w:sz w:val="28"/>
          <w:szCs w:val="28"/>
        </w:rPr>
      </w:pPr>
      <w:r w:rsidRPr="009259DC">
        <w:rPr>
          <w:rFonts w:cs="Times New Roman"/>
          <w:sz w:val="28"/>
          <w:szCs w:val="28"/>
        </w:rPr>
        <w:t xml:space="preserve">Будь-яка комерційна </w:t>
      </w:r>
      <w:r w:rsidR="001310C5">
        <w:rPr>
          <w:rFonts w:cs="Times New Roman"/>
          <w:sz w:val="28"/>
          <w:szCs w:val="28"/>
        </w:rPr>
        <w:t>фармацевтична компанія</w:t>
      </w:r>
      <w:r w:rsidRPr="009259DC">
        <w:rPr>
          <w:rFonts w:cs="Times New Roman"/>
          <w:sz w:val="28"/>
          <w:szCs w:val="28"/>
        </w:rPr>
        <w:t xml:space="preserve"> завжди несе значні витрати, пов'язані з виробництвом, реалізацією продукції або наданням послуг.</w:t>
      </w:r>
    </w:p>
    <w:p w14:paraId="5BECD898" w14:textId="53A67D1D" w:rsidR="006D1244" w:rsidRPr="00D558F2" w:rsidRDefault="006D1244" w:rsidP="00972058">
      <w:pPr>
        <w:spacing w:line="360" w:lineRule="auto"/>
        <w:ind w:firstLine="709"/>
        <w:contextualSpacing/>
        <w:jc w:val="both"/>
        <w:rPr>
          <w:rFonts w:cs="Times New Roman"/>
          <w:sz w:val="28"/>
          <w:szCs w:val="28"/>
        </w:rPr>
      </w:pPr>
      <w:r w:rsidRPr="00D558F2">
        <w:rPr>
          <w:rFonts w:cs="Times New Roman"/>
          <w:sz w:val="28"/>
          <w:szCs w:val="28"/>
        </w:rPr>
        <w:t xml:space="preserve">Внесення змін у процес виробництва, модернізація основних засобів, закупівля нової сировини та обладнання з метою зміни властивостей </w:t>
      </w:r>
      <w:r w:rsidR="001310C5">
        <w:rPr>
          <w:rFonts w:cs="Times New Roman"/>
          <w:sz w:val="28"/>
          <w:szCs w:val="28"/>
        </w:rPr>
        <w:t>лікарських засобів</w:t>
      </w:r>
      <w:r w:rsidRPr="00D558F2">
        <w:rPr>
          <w:rFonts w:cs="Times New Roman"/>
          <w:sz w:val="28"/>
          <w:szCs w:val="28"/>
        </w:rPr>
        <w:t xml:space="preserve"> і, як наслідок, можливого підвищення привабливості потенційних споживачів вимагають серйозних вкладень, організаційних зусиль, і навіть тривалого окупності. При цьому, враховуючи безперервну боротьбу за частку на ринку, ці заходи можуть залишатися довгим часом непоміченими на тлі сформованої репутації конкурентів.</w:t>
      </w:r>
    </w:p>
    <w:p w14:paraId="283E33E2" w14:textId="3EB95B59" w:rsidR="006D1244" w:rsidRPr="00D558F2" w:rsidRDefault="006D1244" w:rsidP="00972058">
      <w:pPr>
        <w:spacing w:line="360" w:lineRule="auto"/>
        <w:ind w:firstLine="709"/>
        <w:contextualSpacing/>
        <w:jc w:val="both"/>
        <w:rPr>
          <w:rFonts w:cs="Times New Roman"/>
          <w:sz w:val="28"/>
          <w:szCs w:val="28"/>
        </w:rPr>
      </w:pPr>
      <w:r w:rsidRPr="00D558F2">
        <w:rPr>
          <w:rFonts w:cs="Times New Roman"/>
          <w:sz w:val="28"/>
          <w:szCs w:val="28"/>
        </w:rPr>
        <w:t xml:space="preserve">Тому підвищення рівня продажів </w:t>
      </w:r>
      <w:r w:rsidR="001310C5">
        <w:rPr>
          <w:rFonts w:cs="Times New Roman"/>
          <w:sz w:val="28"/>
          <w:szCs w:val="28"/>
        </w:rPr>
        <w:t xml:space="preserve">ліків </w:t>
      </w:r>
      <w:r w:rsidRPr="00D558F2">
        <w:rPr>
          <w:rFonts w:cs="Times New Roman"/>
          <w:sz w:val="28"/>
          <w:szCs w:val="28"/>
        </w:rPr>
        <w:t xml:space="preserve">з урахуванням можливостей фірми та особливостей ринку необхідний гнучкий інструмент, націлений на якнайшвидше надання споживачеві інформації про </w:t>
      </w:r>
      <w:r w:rsidR="009E41AE">
        <w:rPr>
          <w:rFonts w:cs="Times New Roman"/>
          <w:sz w:val="28"/>
          <w:szCs w:val="28"/>
        </w:rPr>
        <w:t>лікарський засіб</w:t>
      </w:r>
      <w:r w:rsidRPr="00D558F2">
        <w:rPr>
          <w:rFonts w:cs="Times New Roman"/>
          <w:sz w:val="28"/>
          <w:szCs w:val="28"/>
        </w:rPr>
        <w:t>, підкреслення його переваг. Очевидно, що таким інструментом є реклама. А в силу зростання популярності останніми роками проектного підходу в управлінні в різних сферах діяльності, у тому числі і плануванні маркетингових заходів, можна припустити, що ціль може бути поставлена на конкретний період планування.</w:t>
      </w:r>
    </w:p>
    <w:p w14:paraId="755937D2" w14:textId="77777777" w:rsidR="006D1244" w:rsidRPr="00D558F2" w:rsidRDefault="006D1244" w:rsidP="00972058">
      <w:pPr>
        <w:spacing w:line="360" w:lineRule="auto"/>
        <w:ind w:firstLine="708"/>
        <w:contextualSpacing/>
        <w:jc w:val="both"/>
        <w:rPr>
          <w:rFonts w:cs="Times New Roman"/>
          <w:sz w:val="28"/>
          <w:szCs w:val="28"/>
        </w:rPr>
      </w:pPr>
      <w:r w:rsidRPr="00D558F2">
        <w:rPr>
          <w:rFonts w:cs="Times New Roman"/>
          <w:sz w:val="28"/>
          <w:szCs w:val="28"/>
        </w:rPr>
        <w:t>Рекламні витрати як і будь-які інші статті витрат враховуються у сукупних витратах фірми. Однак вони мають властивість бути повністю регульованими і практично не залежать від випуску, при цьому рекламні витрати є потужним інструментом на споживчі переваги. Тому ефективна стратегія управління даним видом витрат дозволяє будь-якій фірмі за короткий час навіть при невеликих витратах збільшити обсяг продажів навіть без внесення змін до виробничого процесу.</w:t>
      </w:r>
    </w:p>
    <w:p w14:paraId="7ABF6181" w14:textId="77777777" w:rsidR="006D1244" w:rsidRPr="00D558F2" w:rsidRDefault="006D1244" w:rsidP="00972058">
      <w:pPr>
        <w:spacing w:line="360" w:lineRule="auto"/>
        <w:ind w:firstLine="709"/>
        <w:contextualSpacing/>
        <w:jc w:val="both"/>
        <w:rPr>
          <w:rFonts w:cs="Times New Roman"/>
          <w:sz w:val="28"/>
          <w:szCs w:val="28"/>
        </w:rPr>
      </w:pPr>
      <w:r w:rsidRPr="00D558F2">
        <w:rPr>
          <w:rFonts w:cs="Times New Roman"/>
          <w:sz w:val="28"/>
          <w:szCs w:val="28"/>
        </w:rPr>
        <w:t xml:space="preserve">Грамотне управління рекламою, що може полягати у її оптимальному обсязі, частоті рекламних повідомлень, розподілі рекламних витрат, </w:t>
      </w:r>
      <w:r w:rsidRPr="00D558F2">
        <w:rPr>
          <w:rFonts w:cs="Times New Roman"/>
          <w:sz w:val="28"/>
          <w:szCs w:val="28"/>
        </w:rPr>
        <w:lastRenderedPageBreak/>
        <w:t xml:space="preserve">використанні ефективних </w:t>
      </w:r>
      <w:proofErr w:type="spellStart"/>
      <w:r w:rsidRPr="00D558F2">
        <w:rPr>
          <w:rFonts w:cs="Times New Roman"/>
          <w:sz w:val="28"/>
          <w:szCs w:val="28"/>
        </w:rPr>
        <w:t>медіаканалів</w:t>
      </w:r>
      <w:proofErr w:type="spellEnd"/>
      <w:r w:rsidRPr="00D558F2">
        <w:rPr>
          <w:rFonts w:cs="Times New Roman"/>
          <w:sz w:val="28"/>
          <w:szCs w:val="28"/>
        </w:rPr>
        <w:t>, полягає у розробці якісної рекламної стратегії. При цьому, крім визначення цільової аудиторії, оформлення самого рекламного повідомлення та проведення інших творчих заходів, розробка даної стратегії передбачає аналіз даних минулих періодів, визначення характеру впливу рекламних витрат та нерекламних факторів на рівень споживчого попиту.</w:t>
      </w:r>
    </w:p>
    <w:p w14:paraId="1B0C9990" w14:textId="77777777" w:rsidR="006D1244" w:rsidRPr="00D558F2" w:rsidRDefault="006D1244" w:rsidP="00972058">
      <w:pPr>
        <w:spacing w:line="360" w:lineRule="auto"/>
        <w:ind w:firstLine="709"/>
        <w:contextualSpacing/>
        <w:jc w:val="both"/>
        <w:rPr>
          <w:rFonts w:cs="Times New Roman"/>
          <w:sz w:val="28"/>
          <w:szCs w:val="28"/>
        </w:rPr>
      </w:pPr>
      <w:r w:rsidRPr="00D558F2">
        <w:rPr>
          <w:rFonts w:cs="Times New Roman"/>
          <w:sz w:val="28"/>
          <w:szCs w:val="28"/>
        </w:rPr>
        <w:t>Очевидно, що крім реклами існує безліч інших контрольованих та неконтрольованих фірмою причин зміни рівня продажів, облік яких у процесі розробки рекламної стратегії не менш важливий.</w:t>
      </w:r>
    </w:p>
    <w:p w14:paraId="4D6BDAFD" w14:textId="77777777" w:rsidR="006D1244" w:rsidRPr="00D558F2" w:rsidRDefault="006D1244" w:rsidP="00972058">
      <w:pPr>
        <w:spacing w:line="360" w:lineRule="auto"/>
        <w:ind w:firstLine="709"/>
        <w:contextualSpacing/>
        <w:jc w:val="both"/>
        <w:rPr>
          <w:rFonts w:cs="Times New Roman"/>
          <w:sz w:val="28"/>
          <w:szCs w:val="28"/>
        </w:rPr>
      </w:pPr>
      <w:r w:rsidRPr="00D558F2">
        <w:rPr>
          <w:rFonts w:cs="Times New Roman"/>
          <w:sz w:val="28"/>
          <w:szCs w:val="28"/>
        </w:rPr>
        <w:t>Також важливо відзначити, що просування конкретного продукту може здійснюватися за допомогою різних за ефективністю та тривалістю впливу видів реклами.</w:t>
      </w:r>
    </w:p>
    <w:p w14:paraId="3DBD0629" w14:textId="77777777" w:rsidR="006D1244" w:rsidRPr="00D558F2" w:rsidRDefault="006D1244" w:rsidP="00972058">
      <w:pPr>
        <w:spacing w:line="360" w:lineRule="auto"/>
        <w:ind w:firstLine="709"/>
        <w:contextualSpacing/>
        <w:jc w:val="both"/>
        <w:rPr>
          <w:rFonts w:cs="Times New Roman"/>
          <w:sz w:val="28"/>
          <w:szCs w:val="28"/>
        </w:rPr>
      </w:pPr>
      <w:r w:rsidRPr="00D558F2">
        <w:rPr>
          <w:rFonts w:cs="Times New Roman"/>
          <w:sz w:val="28"/>
          <w:szCs w:val="28"/>
        </w:rPr>
        <w:t xml:space="preserve">Вочевидь, що рекламні повідомлення </w:t>
      </w:r>
      <w:proofErr w:type="spellStart"/>
      <w:r w:rsidRPr="00D558F2">
        <w:rPr>
          <w:rFonts w:cs="Times New Roman"/>
          <w:sz w:val="28"/>
          <w:szCs w:val="28"/>
        </w:rPr>
        <w:t>рідко</w:t>
      </w:r>
      <w:proofErr w:type="spellEnd"/>
      <w:r w:rsidRPr="00D558F2">
        <w:rPr>
          <w:rFonts w:cs="Times New Roman"/>
          <w:sz w:val="28"/>
          <w:szCs w:val="28"/>
        </w:rPr>
        <w:t xml:space="preserve"> викликають миттєву споживчу реакцію. У той самий час ефект рекламного впливу може зберігатися деякий час після цього повідомлення.</w:t>
      </w:r>
    </w:p>
    <w:p w14:paraId="17A21C1A" w14:textId="0E61532D" w:rsidR="006D1244" w:rsidRPr="00D558F2" w:rsidRDefault="006D1244" w:rsidP="00972058">
      <w:pPr>
        <w:spacing w:line="360" w:lineRule="auto"/>
        <w:ind w:firstLine="709"/>
        <w:contextualSpacing/>
        <w:jc w:val="both"/>
        <w:rPr>
          <w:rFonts w:cs="Times New Roman"/>
          <w:sz w:val="28"/>
          <w:szCs w:val="28"/>
        </w:rPr>
      </w:pPr>
      <w:r w:rsidRPr="00D558F2">
        <w:rPr>
          <w:rFonts w:cs="Times New Roman"/>
          <w:sz w:val="28"/>
          <w:szCs w:val="28"/>
        </w:rPr>
        <w:t xml:space="preserve">Отже, при розробці рекламної стратегії має бути врахована можливість розподіленого </w:t>
      </w:r>
      <w:r w:rsidR="005A6605">
        <w:rPr>
          <w:rFonts w:cs="Times New Roman"/>
          <w:sz w:val="28"/>
          <w:szCs w:val="28"/>
        </w:rPr>
        <w:t>запізнення</w:t>
      </w:r>
      <w:r w:rsidRPr="00D558F2">
        <w:rPr>
          <w:rFonts w:cs="Times New Roman"/>
          <w:sz w:val="28"/>
          <w:szCs w:val="28"/>
        </w:rPr>
        <w:t xml:space="preserve"> реакції споживачів.</w:t>
      </w:r>
    </w:p>
    <w:p w14:paraId="411CD6AE" w14:textId="65384225" w:rsidR="006D1244" w:rsidRPr="00D558F2" w:rsidRDefault="006D1244" w:rsidP="00972058">
      <w:pPr>
        <w:spacing w:line="360" w:lineRule="auto"/>
        <w:ind w:firstLine="709"/>
        <w:contextualSpacing/>
        <w:jc w:val="both"/>
        <w:rPr>
          <w:rFonts w:cs="Times New Roman"/>
          <w:sz w:val="28"/>
          <w:szCs w:val="28"/>
        </w:rPr>
      </w:pPr>
      <w:r w:rsidRPr="00D558F2">
        <w:rPr>
          <w:rFonts w:cs="Times New Roman"/>
          <w:sz w:val="28"/>
          <w:szCs w:val="28"/>
        </w:rPr>
        <w:t xml:space="preserve">На сьогоднішній день існує ряд різних моделей, що враховують рекламний вплив на потенційних споживачів </w:t>
      </w:r>
      <w:r w:rsidR="001310C5">
        <w:rPr>
          <w:rFonts w:cs="Times New Roman"/>
          <w:sz w:val="28"/>
          <w:szCs w:val="28"/>
        </w:rPr>
        <w:t>ком</w:t>
      </w:r>
      <w:r w:rsidR="005B0B6A">
        <w:rPr>
          <w:rFonts w:cs="Times New Roman"/>
          <w:sz w:val="28"/>
          <w:szCs w:val="28"/>
        </w:rPr>
        <w:t>п</w:t>
      </w:r>
      <w:r w:rsidR="001310C5">
        <w:rPr>
          <w:rFonts w:cs="Times New Roman"/>
          <w:sz w:val="28"/>
          <w:szCs w:val="28"/>
        </w:rPr>
        <w:t>аній</w:t>
      </w:r>
      <w:r w:rsidRPr="00D558F2">
        <w:rPr>
          <w:rFonts w:cs="Times New Roman"/>
          <w:sz w:val="28"/>
          <w:szCs w:val="28"/>
        </w:rPr>
        <w:t>. Виділяючи підходи, що ґрунтуються на математичному моделюванні, можна відзначити: статистичні моделі, статичні, динамічні дискретні та безперервні оптимізаційні моделі.</w:t>
      </w:r>
    </w:p>
    <w:p w14:paraId="0A64A4C2" w14:textId="77777777" w:rsidR="006D1244" w:rsidRPr="00D558F2" w:rsidRDefault="006D1244" w:rsidP="00972058">
      <w:pPr>
        <w:spacing w:line="360" w:lineRule="auto"/>
        <w:ind w:firstLine="709"/>
        <w:contextualSpacing/>
        <w:jc w:val="both"/>
        <w:rPr>
          <w:rFonts w:cs="Times New Roman"/>
          <w:sz w:val="28"/>
          <w:szCs w:val="28"/>
        </w:rPr>
      </w:pPr>
      <w:r w:rsidRPr="00D558F2">
        <w:rPr>
          <w:rFonts w:cs="Times New Roman"/>
          <w:sz w:val="28"/>
          <w:szCs w:val="28"/>
        </w:rPr>
        <w:t>Однак у процесі аналізу відкритих друкованих джерел, присвячених питанням моделювання реклами, було з'ясовано, що деякі суттєві проблеми залишаються невирішеними. Зокрема, питання про безперервно розподілене запізнення віддачі від впливу рекламних та нерекламних факторів, питання про ефект післядії таких впливів, питання про вплив тривалості використання товару на віддачу від реклами, можливість використання різних видів реклами в моделях, що враховують безперервно розподілене запізнення віддачі від факторів.</w:t>
      </w:r>
    </w:p>
    <w:p w14:paraId="52116E42" w14:textId="77777777" w:rsidR="006D1244" w:rsidRPr="00D558F2" w:rsidRDefault="006D1244" w:rsidP="00972058">
      <w:pPr>
        <w:spacing w:line="360" w:lineRule="auto"/>
        <w:ind w:firstLine="709"/>
        <w:contextualSpacing/>
        <w:jc w:val="both"/>
        <w:rPr>
          <w:rFonts w:cs="Times New Roman"/>
          <w:sz w:val="28"/>
          <w:szCs w:val="28"/>
        </w:rPr>
      </w:pPr>
      <w:r w:rsidRPr="00D558F2">
        <w:rPr>
          <w:rFonts w:cs="Times New Roman"/>
          <w:sz w:val="28"/>
          <w:szCs w:val="28"/>
        </w:rPr>
        <w:lastRenderedPageBreak/>
        <w:t>Об'єктом дослідження є динамічні керовані системи економіки, що враховують розподіл характеру керуючих впливів і фазового стану.</w:t>
      </w:r>
    </w:p>
    <w:p w14:paraId="01BFB445" w14:textId="77777777" w:rsidR="006D1244" w:rsidRPr="00D558F2" w:rsidRDefault="006D1244" w:rsidP="00972058">
      <w:pPr>
        <w:spacing w:line="360" w:lineRule="auto"/>
        <w:ind w:firstLine="709"/>
        <w:contextualSpacing/>
        <w:jc w:val="both"/>
        <w:rPr>
          <w:rFonts w:cs="Times New Roman"/>
          <w:sz w:val="28"/>
          <w:szCs w:val="28"/>
        </w:rPr>
      </w:pPr>
      <w:r w:rsidRPr="00D558F2">
        <w:rPr>
          <w:rFonts w:cs="Times New Roman"/>
          <w:sz w:val="28"/>
          <w:szCs w:val="28"/>
        </w:rPr>
        <w:t>Предметом дослідження є математичні моделі, алгоритми та програмне забезпечення, що забезпечують аналіз рекламної діяльності фірми та побудову оптимальної рекламної стратегії з урахуванням розподіленого впливу факторів.</w:t>
      </w:r>
    </w:p>
    <w:p w14:paraId="327369D3" w14:textId="39E74E18" w:rsidR="006D1244" w:rsidRPr="00D558F2" w:rsidRDefault="006D1244" w:rsidP="00972058">
      <w:pPr>
        <w:spacing w:line="360" w:lineRule="auto"/>
        <w:ind w:firstLine="709"/>
        <w:contextualSpacing/>
        <w:jc w:val="both"/>
        <w:rPr>
          <w:rFonts w:cs="Times New Roman"/>
          <w:sz w:val="28"/>
          <w:szCs w:val="28"/>
        </w:rPr>
      </w:pPr>
      <w:r w:rsidRPr="00D558F2">
        <w:rPr>
          <w:rFonts w:cs="Times New Roman"/>
          <w:sz w:val="28"/>
          <w:szCs w:val="28"/>
        </w:rPr>
        <w:t>Метою дослідження є розробка нового класу математичних моделей економічної динаміки з урахуванням розподіленого лагу від чинників впливу, їх якісний аналіз, практична реалізація чисельних методів аналізу моделей з прикладу управління рекламними витратами.</w:t>
      </w:r>
    </w:p>
    <w:p w14:paraId="10AF8452" w14:textId="7C51DD0B" w:rsidR="006D1244" w:rsidRPr="00D558F2" w:rsidRDefault="006D1244" w:rsidP="00972058">
      <w:pPr>
        <w:spacing w:line="360" w:lineRule="auto"/>
        <w:ind w:firstLine="709"/>
        <w:contextualSpacing/>
        <w:jc w:val="both"/>
        <w:rPr>
          <w:rFonts w:cs="Times New Roman"/>
          <w:sz w:val="28"/>
          <w:szCs w:val="28"/>
        </w:rPr>
      </w:pPr>
      <w:r w:rsidRPr="00D558F2">
        <w:rPr>
          <w:rFonts w:cs="Times New Roman"/>
          <w:sz w:val="28"/>
          <w:szCs w:val="28"/>
        </w:rPr>
        <w:t xml:space="preserve">Виходячи з поставленої мети, </w:t>
      </w:r>
      <w:r w:rsidR="009E1D61" w:rsidRPr="00D558F2">
        <w:rPr>
          <w:rFonts w:cs="Times New Roman"/>
          <w:sz w:val="28"/>
          <w:szCs w:val="28"/>
        </w:rPr>
        <w:t>формуються</w:t>
      </w:r>
      <w:r w:rsidRPr="00D558F2">
        <w:rPr>
          <w:rFonts w:cs="Times New Roman"/>
          <w:sz w:val="28"/>
          <w:szCs w:val="28"/>
        </w:rPr>
        <w:t xml:space="preserve"> такі завдання, що вимагають вирішення:</w:t>
      </w:r>
    </w:p>
    <w:p w14:paraId="3873FEE7" w14:textId="77777777" w:rsidR="006D1244" w:rsidRPr="00D558F2" w:rsidRDefault="006D1244" w:rsidP="00972058">
      <w:pPr>
        <w:spacing w:line="360" w:lineRule="auto"/>
        <w:ind w:firstLine="709"/>
        <w:contextualSpacing/>
        <w:jc w:val="both"/>
        <w:rPr>
          <w:rFonts w:cs="Times New Roman"/>
          <w:sz w:val="28"/>
          <w:szCs w:val="28"/>
        </w:rPr>
      </w:pPr>
      <w:r w:rsidRPr="00D558F2">
        <w:rPr>
          <w:rFonts w:cs="Times New Roman"/>
          <w:sz w:val="28"/>
          <w:szCs w:val="28"/>
        </w:rPr>
        <w:t>1. дослідити математичні моделі рекламних впливів з метою виявлення деяких невирішених питань у галузі моделювання рекламної діяльності;</w:t>
      </w:r>
    </w:p>
    <w:p w14:paraId="5506B7D6" w14:textId="77777777" w:rsidR="006D1244" w:rsidRPr="00D558F2" w:rsidRDefault="006D1244" w:rsidP="00972058">
      <w:pPr>
        <w:spacing w:line="360" w:lineRule="auto"/>
        <w:ind w:firstLine="709"/>
        <w:contextualSpacing/>
        <w:jc w:val="both"/>
        <w:rPr>
          <w:rFonts w:cs="Times New Roman"/>
          <w:sz w:val="28"/>
          <w:szCs w:val="28"/>
        </w:rPr>
      </w:pPr>
      <w:r w:rsidRPr="00D558F2">
        <w:rPr>
          <w:rFonts w:cs="Times New Roman"/>
          <w:sz w:val="28"/>
          <w:szCs w:val="28"/>
        </w:rPr>
        <w:t>2. розробити математичні моделі економічної динаміки, що пропонують вирішення питання про їх оптимальний розподіл на заданому періоді планування з урахуванням запізнення віддачі від факторів, на прикладі впливів реклами та попередніх продажів;</w:t>
      </w:r>
    </w:p>
    <w:p w14:paraId="7DC7775D" w14:textId="77777777" w:rsidR="006D1244" w:rsidRPr="00D558F2" w:rsidRDefault="006D1244" w:rsidP="00972058">
      <w:pPr>
        <w:spacing w:line="360" w:lineRule="auto"/>
        <w:ind w:firstLine="709"/>
        <w:contextualSpacing/>
        <w:jc w:val="both"/>
        <w:rPr>
          <w:rFonts w:cs="Times New Roman"/>
          <w:sz w:val="28"/>
          <w:szCs w:val="28"/>
        </w:rPr>
      </w:pPr>
      <w:r w:rsidRPr="00D558F2">
        <w:rPr>
          <w:rFonts w:cs="Times New Roman"/>
          <w:sz w:val="28"/>
          <w:szCs w:val="28"/>
        </w:rPr>
        <w:t>3. сформулювати завдання оптимального керування рекламними витратами у межах розроблених моделей та провести аналіз поставлених математичних проблем;</w:t>
      </w:r>
    </w:p>
    <w:p w14:paraId="683B16D4" w14:textId="77777777" w:rsidR="006D1244" w:rsidRPr="00D558F2" w:rsidRDefault="006D1244" w:rsidP="00972058">
      <w:pPr>
        <w:spacing w:line="360" w:lineRule="auto"/>
        <w:ind w:firstLine="709"/>
        <w:contextualSpacing/>
        <w:jc w:val="both"/>
        <w:rPr>
          <w:rFonts w:cs="Times New Roman"/>
          <w:sz w:val="28"/>
          <w:szCs w:val="28"/>
        </w:rPr>
      </w:pPr>
      <w:r w:rsidRPr="00D558F2">
        <w:rPr>
          <w:rFonts w:cs="Times New Roman"/>
          <w:sz w:val="28"/>
          <w:szCs w:val="28"/>
        </w:rPr>
        <w:t>4. розробити алгоритми чисельних методів розв'язання задач оптимального керування з інтегро-диференціальними зв'язками;</w:t>
      </w:r>
    </w:p>
    <w:p w14:paraId="3DE7C085" w14:textId="041B8810" w:rsidR="006D1244" w:rsidRPr="00D558F2" w:rsidRDefault="006D1244" w:rsidP="00972058">
      <w:pPr>
        <w:spacing w:line="360" w:lineRule="auto"/>
        <w:ind w:firstLine="709"/>
        <w:contextualSpacing/>
        <w:jc w:val="both"/>
        <w:rPr>
          <w:rFonts w:cs="Times New Roman"/>
          <w:sz w:val="28"/>
          <w:szCs w:val="28"/>
        </w:rPr>
      </w:pPr>
      <w:r w:rsidRPr="00D558F2">
        <w:rPr>
          <w:rFonts w:cs="Times New Roman"/>
          <w:sz w:val="28"/>
          <w:szCs w:val="28"/>
        </w:rPr>
        <w:t>5. розробити комплекс програм для вирішення завдань оптимального ке</w:t>
      </w:r>
      <w:r w:rsidR="00900AF0">
        <w:rPr>
          <w:rFonts w:cs="Times New Roman"/>
          <w:sz w:val="28"/>
          <w:szCs w:val="28"/>
        </w:rPr>
        <w:t>р</w:t>
      </w:r>
      <w:r w:rsidRPr="00D558F2">
        <w:rPr>
          <w:rFonts w:cs="Times New Roman"/>
          <w:sz w:val="28"/>
          <w:szCs w:val="28"/>
        </w:rPr>
        <w:t>ування рекламними витратами на заданому періоді планування з урахуванням лагу віддачі від впливу реклами та попередніх продажів;</w:t>
      </w:r>
    </w:p>
    <w:p w14:paraId="7ED191AB" w14:textId="77777777" w:rsidR="006D1244" w:rsidRPr="00D558F2" w:rsidRDefault="006D1244" w:rsidP="00972058">
      <w:pPr>
        <w:spacing w:line="360" w:lineRule="auto"/>
        <w:ind w:firstLine="709"/>
        <w:contextualSpacing/>
        <w:jc w:val="both"/>
        <w:rPr>
          <w:rFonts w:cs="Times New Roman"/>
          <w:sz w:val="28"/>
          <w:szCs w:val="28"/>
        </w:rPr>
      </w:pPr>
      <w:r w:rsidRPr="00D558F2">
        <w:rPr>
          <w:rFonts w:cs="Times New Roman"/>
          <w:sz w:val="28"/>
          <w:szCs w:val="28"/>
        </w:rPr>
        <w:t>6. провести чисельні експерименти для верифікації розроблених моделей.</w:t>
      </w:r>
    </w:p>
    <w:p w14:paraId="48CE47C7" w14:textId="77777777" w:rsidR="006D1244" w:rsidRPr="00D558F2" w:rsidRDefault="006D1244" w:rsidP="00972058">
      <w:pPr>
        <w:spacing w:line="360" w:lineRule="auto"/>
        <w:ind w:firstLine="709"/>
        <w:contextualSpacing/>
        <w:jc w:val="both"/>
        <w:rPr>
          <w:rFonts w:cs="Times New Roman"/>
          <w:sz w:val="28"/>
          <w:szCs w:val="28"/>
        </w:rPr>
      </w:pPr>
      <w:r w:rsidRPr="00D558F2">
        <w:rPr>
          <w:rFonts w:cs="Times New Roman"/>
          <w:sz w:val="28"/>
          <w:szCs w:val="28"/>
        </w:rPr>
        <w:t xml:space="preserve">Методи дослідження. При вирішенні завдань, поставлених у роботі, використовувалися методи математичного моделювання, методи теорії </w:t>
      </w:r>
      <w:r w:rsidRPr="00D558F2">
        <w:rPr>
          <w:rFonts w:cs="Times New Roman"/>
          <w:sz w:val="28"/>
          <w:szCs w:val="28"/>
        </w:rPr>
        <w:lastRenderedPageBreak/>
        <w:t xml:space="preserve">оптимального керування, чисельні методи вирішення </w:t>
      </w:r>
      <w:proofErr w:type="spellStart"/>
      <w:r w:rsidRPr="00D558F2">
        <w:rPr>
          <w:rFonts w:cs="Times New Roman"/>
          <w:sz w:val="28"/>
          <w:szCs w:val="28"/>
        </w:rPr>
        <w:t>інтеграційно</w:t>
      </w:r>
      <w:proofErr w:type="spellEnd"/>
      <w:r w:rsidRPr="00D558F2">
        <w:rPr>
          <w:rFonts w:cs="Times New Roman"/>
          <w:sz w:val="28"/>
          <w:szCs w:val="28"/>
        </w:rPr>
        <w:t>-диференціальних, інтегральних рівнянь, динамічних оптимізаційних завдань, методи програмування.</w:t>
      </w:r>
    </w:p>
    <w:p w14:paraId="2CA48479" w14:textId="77777777" w:rsidR="006D1244" w:rsidRPr="00D558F2" w:rsidRDefault="006D1244" w:rsidP="00972058">
      <w:pPr>
        <w:spacing w:line="360" w:lineRule="auto"/>
        <w:ind w:firstLine="709"/>
        <w:contextualSpacing/>
        <w:jc w:val="both"/>
        <w:rPr>
          <w:rFonts w:cs="Times New Roman"/>
          <w:sz w:val="28"/>
          <w:szCs w:val="28"/>
        </w:rPr>
      </w:pPr>
      <w:r w:rsidRPr="00D558F2">
        <w:rPr>
          <w:rFonts w:cs="Times New Roman"/>
          <w:sz w:val="28"/>
          <w:szCs w:val="28"/>
        </w:rPr>
        <w:t>Наукова новизна. У дисертаційній роботі розроблено новий клас математичних моделей економічної динаміки, у межах запропонованих моделей сформульовані завдання оптимального керування для яких доведено існування рішень та знайдено необхідні умови їхньої оптимальності. Також розроблено алгоритми та комплекс програм для вирішення поставлених завдань.</w:t>
      </w:r>
    </w:p>
    <w:p w14:paraId="39C5E60F" w14:textId="51C0B540" w:rsidR="006D1244" w:rsidRPr="00D558F2" w:rsidRDefault="006D1244" w:rsidP="00972058">
      <w:pPr>
        <w:spacing w:line="360" w:lineRule="auto"/>
        <w:ind w:firstLine="709"/>
        <w:contextualSpacing/>
        <w:jc w:val="both"/>
        <w:rPr>
          <w:rFonts w:cs="Times New Roman"/>
          <w:sz w:val="28"/>
          <w:szCs w:val="28"/>
        </w:rPr>
      </w:pPr>
      <w:r w:rsidRPr="00D558F2">
        <w:rPr>
          <w:rFonts w:cs="Times New Roman"/>
          <w:sz w:val="28"/>
          <w:szCs w:val="28"/>
        </w:rPr>
        <w:t xml:space="preserve">Структура дисертації. Дисертація включає вступ, </w:t>
      </w:r>
      <w:r w:rsidR="001310C5">
        <w:rPr>
          <w:rFonts w:cs="Times New Roman"/>
          <w:sz w:val="28"/>
          <w:szCs w:val="28"/>
        </w:rPr>
        <w:t>три</w:t>
      </w:r>
      <w:r w:rsidRPr="00D558F2">
        <w:rPr>
          <w:rFonts w:cs="Times New Roman"/>
          <w:sz w:val="28"/>
          <w:szCs w:val="28"/>
        </w:rPr>
        <w:t xml:space="preserve"> розділи, висновок, </w:t>
      </w:r>
      <w:r w:rsidR="000D2E7F">
        <w:rPr>
          <w:rFonts w:cs="Times New Roman"/>
          <w:sz w:val="28"/>
          <w:szCs w:val="28"/>
        </w:rPr>
        <w:t>та посилання на використані джерела.</w:t>
      </w:r>
    </w:p>
    <w:p w14:paraId="7817AD94" w14:textId="113154B8" w:rsidR="006D1244" w:rsidRPr="00D558F2" w:rsidRDefault="006D1244" w:rsidP="00972058">
      <w:pPr>
        <w:spacing w:line="360" w:lineRule="auto"/>
        <w:ind w:firstLine="709"/>
        <w:contextualSpacing/>
        <w:jc w:val="both"/>
        <w:rPr>
          <w:rFonts w:cs="Times New Roman"/>
          <w:sz w:val="28"/>
          <w:szCs w:val="28"/>
        </w:rPr>
      </w:pPr>
      <w:r w:rsidRPr="00D558F2">
        <w:rPr>
          <w:rFonts w:cs="Times New Roman"/>
          <w:sz w:val="28"/>
          <w:szCs w:val="28"/>
        </w:rPr>
        <w:t>У вступі розкрито актуальність обраної теми дослідження, сформульовані цілі та завдання, положення, що виносяться на захист, наукова новизна, практична значущість роботи, наведено відомості про апробацію результаті.</w:t>
      </w:r>
    </w:p>
    <w:p w14:paraId="3FAF4E59" w14:textId="0FFCA40F" w:rsidR="00167C91" w:rsidRDefault="00167C91" w:rsidP="00167C91">
      <w:pPr>
        <w:spacing w:line="360" w:lineRule="auto"/>
        <w:ind w:firstLine="709"/>
        <w:contextualSpacing/>
        <w:jc w:val="both"/>
        <w:rPr>
          <w:rFonts w:cs="Times New Roman"/>
          <w:sz w:val="28"/>
          <w:szCs w:val="28"/>
        </w:rPr>
      </w:pPr>
      <w:r w:rsidRPr="00D558F2">
        <w:rPr>
          <w:rFonts w:cs="Times New Roman"/>
          <w:sz w:val="28"/>
          <w:szCs w:val="28"/>
        </w:rPr>
        <w:t xml:space="preserve">У </w:t>
      </w:r>
      <w:r>
        <w:rPr>
          <w:rFonts w:cs="Times New Roman"/>
          <w:sz w:val="28"/>
          <w:szCs w:val="28"/>
        </w:rPr>
        <w:t>першому</w:t>
      </w:r>
      <w:r w:rsidRPr="00D558F2">
        <w:rPr>
          <w:rFonts w:cs="Times New Roman"/>
          <w:sz w:val="28"/>
          <w:szCs w:val="28"/>
        </w:rPr>
        <w:t xml:space="preserve"> розділі проаналізовано існуючі на сьогодні математичні моделі реклами, виділено питання, що залишаються відкритими. </w:t>
      </w:r>
      <w:r>
        <w:rPr>
          <w:rFonts w:cs="Times New Roman"/>
          <w:sz w:val="28"/>
          <w:szCs w:val="28"/>
        </w:rPr>
        <w:t>Проаналізовано рекламний та фармацевтичний ринки України.</w:t>
      </w:r>
    </w:p>
    <w:p w14:paraId="3F6B08B1" w14:textId="2CFC3356" w:rsidR="006D1244" w:rsidRPr="00D558F2" w:rsidRDefault="006D1244" w:rsidP="00972058">
      <w:pPr>
        <w:spacing w:line="360" w:lineRule="auto"/>
        <w:ind w:firstLine="709"/>
        <w:contextualSpacing/>
        <w:jc w:val="both"/>
        <w:rPr>
          <w:rFonts w:cs="Times New Roman"/>
          <w:sz w:val="28"/>
          <w:szCs w:val="28"/>
        </w:rPr>
      </w:pPr>
      <w:r w:rsidRPr="00D558F2">
        <w:rPr>
          <w:rFonts w:cs="Times New Roman"/>
          <w:sz w:val="28"/>
          <w:szCs w:val="28"/>
        </w:rPr>
        <w:t xml:space="preserve">У </w:t>
      </w:r>
      <w:r w:rsidR="00167C91">
        <w:rPr>
          <w:rFonts w:cs="Times New Roman"/>
          <w:sz w:val="28"/>
          <w:szCs w:val="28"/>
        </w:rPr>
        <w:t>другому</w:t>
      </w:r>
      <w:r w:rsidRPr="00D558F2">
        <w:rPr>
          <w:rFonts w:cs="Times New Roman"/>
          <w:sz w:val="28"/>
          <w:szCs w:val="28"/>
        </w:rPr>
        <w:t xml:space="preserve"> розділі </w:t>
      </w:r>
      <w:r w:rsidR="00167C91">
        <w:rPr>
          <w:rFonts w:cs="Times New Roman"/>
          <w:sz w:val="28"/>
          <w:szCs w:val="28"/>
        </w:rPr>
        <w:t xml:space="preserve">розроблено </w:t>
      </w:r>
      <w:r w:rsidRPr="00D558F2">
        <w:rPr>
          <w:rFonts w:cs="Times New Roman"/>
          <w:sz w:val="28"/>
          <w:szCs w:val="28"/>
        </w:rPr>
        <w:t>такі математичні моделі реклами:</w:t>
      </w:r>
    </w:p>
    <w:p w14:paraId="083946F2" w14:textId="77777777" w:rsidR="006D1244" w:rsidRPr="00D558F2" w:rsidRDefault="006D1244" w:rsidP="00972058">
      <w:pPr>
        <w:spacing w:line="360" w:lineRule="auto"/>
        <w:ind w:firstLine="709"/>
        <w:contextualSpacing/>
        <w:jc w:val="both"/>
        <w:rPr>
          <w:rFonts w:cs="Times New Roman"/>
          <w:sz w:val="28"/>
          <w:szCs w:val="28"/>
        </w:rPr>
      </w:pPr>
      <w:r w:rsidRPr="00D558F2">
        <w:rPr>
          <w:rFonts w:cs="Times New Roman"/>
          <w:sz w:val="28"/>
          <w:szCs w:val="28"/>
        </w:rPr>
        <w:t>1. модель управління рекламними витратами фірми з розподіленими лагами запізнення віддачі від впливів реклами та попередніх продажів;</w:t>
      </w:r>
    </w:p>
    <w:p w14:paraId="186360D2" w14:textId="64B2A08B" w:rsidR="006D1244" w:rsidRPr="00D558F2" w:rsidRDefault="006D1244" w:rsidP="00972058">
      <w:pPr>
        <w:spacing w:line="360" w:lineRule="auto"/>
        <w:ind w:firstLine="709"/>
        <w:contextualSpacing/>
        <w:jc w:val="both"/>
        <w:rPr>
          <w:rFonts w:cs="Times New Roman"/>
          <w:sz w:val="28"/>
          <w:szCs w:val="28"/>
        </w:rPr>
      </w:pPr>
      <w:r w:rsidRPr="00D558F2">
        <w:rPr>
          <w:rFonts w:cs="Times New Roman"/>
          <w:sz w:val="28"/>
          <w:szCs w:val="28"/>
        </w:rPr>
        <w:t>2. модель управління рекламними витратами фірми з розподіленим запізнення</w:t>
      </w:r>
      <w:r w:rsidR="009E41AE">
        <w:rPr>
          <w:rFonts w:cs="Times New Roman"/>
          <w:sz w:val="28"/>
          <w:szCs w:val="28"/>
        </w:rPr>
        <w:t>м</w:t>
      </w:r>
      <w:r w:rsidRPr="00D558F2">
        <w:rPr>
          <w:rFonts w:cs="Times New Roman"/>
          <w:sz w:val="28"/>
          <w:szCs w:val="28"/>
        </w:rPr>
        <w:t xml:space="preserve"> віддачі від впливу реклами та точковим впливом попередніх продаж;</w:t>
      </w:r>
    </w:p>
    <w:p w14:paraId="378626E4" w14:textId="6E320EAF" w:rsidR="006D1244" w:rsidRPr="00D558F2" w:rsidRDefault="006D1244" w:rsidP="00972058">
      <w:pPr>
        <w:spacing w:line="360" w:lineRule="auto"/>
        <w:ind w:firstLine="709"/>
        <w:contextualSpacing/>
        <w:jc w:val="both"/>
        <w:rPr>
          <w:rFonts w:cs="Times New Roman"/>
          <w:sz w:val="28"/>
          <w:szCs w:val="28"/>
        </w:rPr>
      </w:pPr>
      <w:r w:rsidRPr="00D558F2">
        <w:rPr>
          <w:rFonts w:cs="Times New Roman"/>
          <w:sz w:val="28"/>
          <w:szCs w:val="28"/>
        </w:rPr>
        <w:t>3. модель управління рекламними витратами фірми з розподіленим на постійному інтервалі запізнення</w:t>
      </w:r>
      <w:r w:rsidR="009E41AE">
        <w:rPr>
          <w:rFonts w:cs="Times New Roman"/>
          <w:sz w:val="28"/>
          <w:szCs w:val="28"/>
        </w:rPr>
        <w:t>м</w:t>
      </w:r>
      <w:r w:rsidRPr="00D558F2">
        <w:rPr>
          <w:rFonts w:cs="Times New Roman"/>
          <w:sz w:val="28"/>
          <w:szCs w:val="28"/>
        </w:rPr>
        <w:t xml:space="preserve"> віддачі від впливів реклами кількох видів та попередніх продажів.</w:t>
      </w:r>
    </w:p>
    <w:p w14:paraId="308EC10F" w14:textId="11479783" w:rsidR="006D1244" w:rsidRPr="00D558F2" w:rsidRDefault="006D1244" w:rsidP="00972058">
      <w:pPr>
        <w:spacing w:line="360" w:lineRule="auto"/>
        <w:ind w:firstLine="709"/>
        <w:contextualSpacing/>
        <w:jc w:val="both"/>
        <w:rPr>
          <w:rFonts w:cs="Times New Roman"/>
          <w:sz w:val="28"/>
          <w:szCs w:val="28"/>
        </w:rPr>
      </w:pPr>
      <w:r w:rsidRPr="00D558F2">
        <w:rPr>
          <w:rFonts w:cs="Times New Roman"/>
          <w:sz w:val="28"/>
          <w:szCs w:val="28"/>
        </w:rPr>
        <w:t>У межах моделей поставлено завдання оптимального управління рекламними витратами фірми.</w:t>
      </w:r>
      <w:r w:rsidR="00167C91">
        <w:rPr>
          <w:rFonts w:cs="Times New Roman"/>
          <w:sz w:val="28"/>
          <w:szCs w:val="28"/>
        </w:rPr>
        <w:t xml:space="preserve"> Також було </w:t>
      </w:r>
      <w:r w:rsidR="00167C91" w:rsidRPr="00D558F2">
        <w:rPr>
          <w:rFonts w:cs="Times New Roman"/>
          <w:sz w:val="28"/>
          <w:szCs w:val="28"/>
        </w:rPr>
        <w:t>доведено існування рішень цих завдань.</w:t>
      </w:r>
    </w:p>
    <w:p w14:paraId="7D705170" w14:textId="696FAD9B" w:rsidR="006D1244" w:rsidRDefault="006D1244" w:rsidP="00972058">
      <w:pPr>
        <w:spacing w:line="360" w:lineRule="auto"/>
        <w:ind w:firstLine="709"/>
        <w:contextualSpacing/>
        <w:jc w:val="both"/>
        <w:rPr>
          <w:rFonts w:cs="Times New Roman"/>
          <w:sz w:val="28"/>
          <w:szCs w:val="28"/>
        </w:rPr>
      </w:pPr>
      <w:r w:rsidRPr="00D558F2">
        <w:rPr>
          <w:rFonts w:cs="Times New Roman"/>
          <w:sz w:val="28"/>
          <w:szCs w:val="28"/>
        </w:rPr>
        <w:lastRenderedPageBreak/>
        <w:t>Також отримано необхідні умови для оптимальності рекламних стратегій на основі принципу максимуму.</w:t>
      </w:r>
      <w:r w:rsidR="00341706">
        <w:rPr>
          <w:rFonts w:cs="Times New Roman"/>
          <w:sz w:val="28"/>
          <w:szCs w:val="28"/>
        </w:rPr>
        <w:t xml:space="preserve"> В тому числі </w:t>
      </w:r>
      <w:r w:rsidRPr="00D558F2">
        <w:rPr>
          <w:rFonts w:cs="Times New Roman"/>
          <w:sz w:val="28"/>
          <w:szCs w:val="28"/>
        </w:rPr>
        <w:t>запропоновані чисельні методи вирішення завдань оптимізації рекламних витрат, зокрема, модифікований метод локальних варіацій та метод параметризації</w:t>
      </w:r>
      <w:r w:rsidR="00341706">
        <w:rPr>
          <w:rFonts w:cs="Times New Roman"/>
          <w:sz w:val="28"/>
          <w:szCs w:val="28"/>
        </w:rPr>
        <w:t xml:space="preserve">. </w:t>
      </w:r>
      <w:r w:rsidRPr="00D558F2">
        <w:rPr>
          <w:rFonts w:cs="Times New Roman"/>
          <w:sz w:val="28"/>
          <w:szCs w:val="28"/>
        </w:rPr>
        <w:t xml:space="preserve">Проведено обчислювальні експерименти для динамічної моделі реклами з лінійним та нелінійним рівняннями зв'язку між </w:t>
      </w:r>
      <w:r w:rsidR="0036509B">
        <w:rPr>
          <w:rFonts w:cs="Times New Roman"/>
          <w:sz w:val="28"/>
          <w:szCs w:val="28"/>
        </w:rPr>
        <w:t>виторгом</w:t>
      </w:r>
      <w:r w:rsidRPr="00D558F2">
        <w:rPr>
          <w:rFonts w:cs="Times New Roman"/>
          <w:sz w:val="28"/>
          <w:szCs w:val="28"/>
        </w:rPr>
        <w:t xml:space="preserve"> та накопиченими впливами реклами та попередніх продажів. Для тестування моделі використовувалися статистичні дані щодо виручки та рекламних витрат двох фірм. У розділі описуються процеси вибору виду функціональних </w:t>
      </w:r>
      <w:proofErr w:type="spellStart"/>
      <w:r w:rsidRPr="00D558F2">
        <w:rPr>
          <w:rFonts w:cs="Times New Roman"/>
          <w:sz w:val="28"/>
          <w:szCs w:val="28"/>
        </w:rPr>
        <w:t>зв'язків</w:t>
      </w:r>
      <w:proofErr w:type="spellEnd"/>
      <w:r w:rsidRPr="00D558F2">
        <w:rPr>
          <w:rFonts w:cs="Times New Roman"/>
          <w:sz w:val="28"/>
          <w:szCs w:val="28"/>
        </w:rPr>
        <w:t>, оцінок параметрів моделей, обговорюються застосовані чисельні методи оптимізації та розв'язання інтегро-диференціальних та інтегральних рівнянь, аналізуються основні результати обчислень.</w:t>
      </w:r>
    </w:p>
    <w:p w14:paraId="7B74C8C5" w14:textId="6B99F291" w:rsidR="00341706" w:rsidRPr="00D558F2" w:rsidRDefault="00341706" w:rsidP="00972058">
      <w:pPr>
        <w:spacing w:line="360" w:lineRule="auto"/>
        <w:ind w:firstLine="709"/>
        <w:contextualSpacing/>
        <w:jc w:val="both"/>
        <w:rPr>
          <w:rFonts w:cs="Times New Roman"/>
          <w:sz w:val="28"/>
          <w:szCs w:val="28"/>
        </w:rPr>
      </w:pPr>
      <w:r>
        <w:rPr>
          <w:rFonts w:cs="Times New Roman"/>
          <w:sz w:val="28"/>
          <w:szCs w:val="28"/>
        </w:rPr>
        <w:t xml:space="preserve">Третій розділ присвячений </w:t>
      </w:r>
      <w:r w:rsidRPr="00D558F2">
        <w:rPr>
          <w:rFonts w:cs="Times New Roman"/>
          <w:sz w:val="28"/>
          <w:szCs w:val="28"/>
        </w:rPr>
        <w:t xml:space="preserve">практичній реалізації моделей та </w:t>
      </w:r>
      <w:r>
        <w:rPr>
          <w:rFonts w:cs="Times New Roman"/>
          <w:sz w:val="28"/>
          <w:szCs w:val="28"/>
        </w:rPr>
        <w:t>формування старт</w:t>
      </w:r>
      <w:r w:rsidR="009E1D61">
        <w:rPr>
          <w:rFonts w:cs="Times New Roman"/>
          <w:sz w:val="28"/>
          <w:szCs w:val="28"/>
        </w:rPr>
        <w:t>-</w:t>
      </w:r>
      <w:r>
        <w:rPr>
          <w:rFonts w:cs="Times New Roman"/>
          <w:sz w:val="28"/>
          <w:szCs w:val="28"/>
        </w:rPr>
        <w:t xml:space="preserve">апу </w:t>
      </w:r>
      <w:r w:rsidRPr="00D558F2">
        <w:rPr>
          <w:rFonts w:cs="Times New Roman"/>
          <w:sz w:val="28"/>
          <w:szCs w:val="28"/>
        </w:rPr>
        <w:t>розроб</w:t>
      </w:r>
      <w:r>
        <w:rPr>
          <w:rFonts w:cs="Times New Roman"/>
          <w:sz w:val="28"/>
          <w:szCs w:val="28"/>
        </w:rPr>
        <w:t>ки</w:t>
      </w:r>
      <w:r w:rsidRPr="00D558F2">
        <w:rPr>
          <w:rFonts w:cs="Times New Roman"/>
          <w:sz w:val="28"/>
          <w:szCs w:val="28"/>
        </w:rPr>
        <w:t xml:space="preserve"> комплексу програм для вирішення завдань, сформульованих у рамках запропонованих моделей.</w:t>
      </w:r>
    </w:p>
    <w:p w14:paraId="58F12554" w14:textId="77777777" w:rsidR="006D1244" w:rsidRDefault="006D1244" w:rsidP="00972058">
      <w:pPr>
        <w:spacing w:after="200" w:line="276" w:lineRule="auto"/>
        <w:jc w:val="both"/>
        <w:rPr>
          <w:sz w:val="28"/>
          <w:szCs w:val="28"/>
        </w:rPr>
      </w:pPr>
      <w:r>
        <w:rPr>
          <w:sz w:val="28"/>
          <w:szCs w:val="28"/>
        </w:rPr>
        <w:br w:type="page"/>
      </w:r>
    </w:p>
    <w:p w14:paraId="3631FA3B" w14:textId="3EC6462D" w:rsidR="006D1244" w:rsidRDefault="006D1244" w:rsidP="00727FE4">
      <w:pPr>
        <w:spacing w:line="360" w:lineRule="auto"/>
        <w:jc w:val="center"/>
        <w:outlineLvl w:val="0"/>
        <w:rPr>
          <w:rFonts w:cs="Times New Roman"/>
          <w:b/>
          <w:sz w:val="28"/>
          <w:szCs w:val="28"/>
        </w:rPr>
      </w:pPr>
      <w:bookmarkStart w:id="1" w:name="_Toc90549813"/>
      <w:r w:rsidRPr="009259DC">
        <w:rPr>
          <w:rFonts w:cs="Times New Roman"/>
          <w:b/>
          <w:sz w:val="28"/>
          <w:szCs w:val="28"/>
        </w:rPr>
        <w:lastRenderedPageBreak/>
        <w:t xml:space="preserve">1 </w:t>
      </w:r>
      <w:r w:rsidR="00341706">
        <w:rPr>
          <w:rFonts w:cs="Times New Roman"/>
          <w:b/>
          <w:sz w:val="28"/>
          <w:szCs w:val="28"/>
        </w:rPr>
        <w:t xml:space="preserve">ОГЛЯД РЕКЛАМНОГО РИНКУ ТА ФАРМАЦЕВТИЧНОГО РИНКУ УКРАЇНИ. </w:t>
      </w:r>
      <w:r w:rsidR="00341706" w:rsidRPr="009259DC">
        <w:rPr>
          <w:rFonts w:cs="Times New Roman"/>
          <w:b/>
          <w:sz w:val="28"/>
          <w:szCs w:val="28"/>
        </w:rPr>
        <w:t>ОГЛЯД ІСНУЮЧИХ МАТЕМАТИЧНИХ МОДЕЛЕЙ РЕКЛАМИ.</w:t>
      </w:r>
      <w:bookmarkEnd w:id="1"/>
    </w:p>
    <w:p w14:paraId="55319AB7" w14:textId="77777777" w:rsidR="00A71BC7" w:rsidRDefault="00A71BC7" w:rsidP="00A71BC7">
      <w:pPr>
        <w:spacing w:line="240" w:lineRule="auto"/>
        <w:ind w:firstLine="709"/>
        <w:contextualSpacing/>
        <w:jc w:val="both"/>
        <w:rPr>
          <w:rFonts w:cs="Times New Roman"/>
          <w:sz w:val="28"/>
          <w:szCs w:val="28"/>
        </w:rPr>
      </w:pPr>
    </w:p>
    <w:p w14:paraId="6B093F96" w14:textId="77777777" w:rsidR="00A71BC7" w:rsidRDefault="00A71BC7" w:rsidP="00A71BC7">
      <w:pPr>
        <w:spacing w:line="240" w:lineRule="auto"/>
        <w:ind w:firstLine="709"/>
        <w:contextualSpacing/>
        <w:jc w:val="both"/>
        <w:rPr>
          <w:rFonts w:cs="Times New Roman"/>
          <w:sz w:val="28"/>
          <w:szCs w:val="28"/>
        </w:rPr>
      </w:pPr>
    </w:p>
    <w:p w14:paraId="5CD946EA" w14:textId="77777777" w:rsidR="00A71BC7" w:rsidRPr="00255FEB" w:rsidRDefault="00A71BC7" w:rsidP="00A71BC7">
      <w:pPr>
        <w:spacing w:line="240" w:lineRule="auto"/>
        <w:ind w:firstLine="709"/>
        <w:contextualSpacing/>
        <w:jc w:val="both"/>
        <w:rPr>
          <w:rFonts w:cs="Times New Roman"/>
          <w:sz w:val="28"/>
          <w:szCs w:val="28"/>
        </w:rPr>
      </w:pPr>
    </w:p>
    <w:p w14:paraId="365986CC" w14:textId="77777777" w:rsidR="006D1244" w:rsidRPr="00255FEB" w:rsidRDefault="006D1244" w:rsidP="00255FEB">
      <w:pPr>
        <w:spacing w:line="360" w:lineRule="auto"/>
        <w:ind w:firstLine="709"/>
        <w:contextualSpacing/>
        <w:jc w:val="both"/>
        <w:rPr>
          <w:rFonts w:cs="Times New Roman"/>
          <w:sz w:val="28"/>
          <w:szCs w:val="28"/>
        </w:rPr>
      </w:pPr>
      <w:r w:rsidRPr="00255FEB">
        <w:rPr>
          <w:rFonts w:cs="Times New Roman"/>
          <w:sz w:val="28"/>
          <w:szCs w:val="28"/>
        </w:rPr>
        <w:t>У цьому розділі автором проаналізовано існуючі на сьогоднішній день моделі реклами, що володіють найбільш високим математичним рівнем і, на думку автора дисертації, що представляють найбільший інтерес, виділені питання, що залишилися, у моделюванні рекламних витрат фірми.</w:t>
      </w:r>
    </w:p>
    <w:p w14:paraId="23950006" w14:textId="16F4997E" w:rsidR="006D1244" w:rsidRDefault="006D1244" w:rsidP="00255FEB">
      <w:pPr>
        <w:spacing w:line="360" w:lineRule="auto"/>
        <w:ind w:firstLine="709"/>
        <w:contextualSpacing/>
        <w:jc w:val="both"/>
        <w:rPr>
          <w:rFonts w:cs="Times New Roman"/>
          <w:sz w:val="28"/>
          <w:szCs w:val="28"/>
        </w:rPr>
      </w:pPr>
      <w:r w:rsidRPr="00255FEB">
        <w:rPr>
          <w:rFonts w:cs="Times New Roman"/>
          <w:sz w:val="28"/>
          <w:szCs w:val="28"/>
        </w:rPr>
        <w:t xml:space="preserve">Також для вирішення поставлених питань у главі запропоновані динамічні </w:t>
      </w:r>
      <w:r w:rsidR="002042D9">
        <w:rPr>
          <w:rFonts w:cs="Times New Roman"/>
          <w:sz w:val="28"/>
          <w:szCs w:val="28"/>
        </w:rPr>
        <w:t>не</w:t>
      </w:r>
      <w:r w:rsidRPr="00255FEB">
        <w:rPr>
          <w:rFonts w:cs="Times New Roman"/>
          <w:sz w:val="28"/>
          <w:szCs w:val="28"/>
        </w:rPr>
        <w:t>перервні моделі витрат на рекламу з використанням одного або декількох медіа</w:t>
      </w:r>
      <w:r w:rsidR="001A3B85" w:rsidRPr="00F41AC8">
        <w:rPr>
          <w:rFonts w:cs="Times New Roman"/>
          <w:sz w:val="28"/>
          <w:szCs w:val="28"/>
          <w:lang w:val="ru-RU"/>
        </w:rPr>
        <w:t xml:space="preserve"> </w:t>
      </w:r>
      <w:r w:rsidRPr="00255FEB">
        <w:rPr>
          <w:rFonts w:cs="Times New Roman"/>
          <w:sz w:val="28"/>
          <w:szCs w:val="28"/>
        </w:rPr>
        <w:t xml:space="preserve">каналів для товарів тривалого та нетривалого терміну використання з розподіленим впливом реклами та розподіленим </w:t>
      </w:r>
      <w:r w:rsidR="00BC73CB">
        <w:rPr>
          <w:rFonts w:cs="Times New Roman"/>
          <w:sz w:val="28"/>
          <w:szCs w:val="28"/>
        </w:rPr>
        <w:t>і</w:t>
      </w:r>
      <w:r w:rsidRPr="00255FEB">
        <w:rPr>
          <w:rFonts w:cs="Times New Roman"/>
          <w:sz w:val="28"/>
          <w:szCs w:val="28"/>
        </w:rPr>
        <w:t xml:space="preserve"> точковим впливом нерекламних факторів на рівень продажів. Завдання вибору оптимальної стратегії будуть представлені як систем інтегральних рівнянь Вольтера, що є новим підходом у моделюванні рекламних витрат.</w:t>
      </w:r>
    </w:p>
    <w:p w14:paraId="2051638F" w14:textId="6D6526F5" w:rsidR="00255FEB" w:rsidRDefault="00255FEB" w:rsidP="00760563">
      <w:pPr>
        <w:spacing w:line="240" w:lineRule="auto"/>
        <w:ind w:firstLine="709"/>
        <w:contextualSpacing/>
        <w:jc w:val="both"/>
        <w:rPr>
          <w:rFonts w:cs="Times New Roman"/>
          <w:sz w:val="28"/>
          <w:szCs w:val="28"/>
        </w:rPr>
      </w:pPr>
    </w:p>
    <w:p w14:paraId="5C94862E" w14:textId="1EB45046" w:rsidR="00255FEB" w:rsidRDefault="00255FEB" w:rsidP="00760563">
      <w:pPr>
        <w:spacing w:line="240" w:lineRule="auto"/>
        <w:ind w:firstLine="709"/>
        <w:contextualSpacing/>
        <w:jc w:val="both"/>
        <w:rPr>
          <w:rFonts w:cs="Times New Roman"/>
          <w:sz w:val="28"/>
          <w:szCs w:val="28"/>
        </w:rPr>
      </w:pPr>
    </w:p>
    <w:p w14:paraId="067851C5" w14:textId="77777777" w:rsidR="00255FEB" w:rsidRPr="00255FEB" w:rsidRDefault="00255FEB" w:rsidP="00760563">
      <w:pPr>
        <w:spacing w:line="240" w:lineRule="auto"/>
        <w:ind w:firstLine="709"/>
        <w:contextualSpacing/>
        <w:jc w:val="both"/>
        <w:rPr>
          <w:rFonts w:cs="Times New Roman"/>
          <w:sz w:val="28"/>
          <w:szCs w:val="28"/>
        </w:rPr>
      </w:pPr>
    </w:p>
    <w:p w14:paraId="262EBDB3" w14:textId="77C624F6" w:rsidR="006D1244" w:rsidRPr="00760563" w:rsidRDefault="00760563" w:rsidP="00A71BC7">
      <w:pPr>
        <w:spacing w:line="360" w:lineRule="auto"/>
        <w:ind w:firstLine="709"/>
        <w:contextualSpacing/>
        <w:jc w:val="both"/>
        <w:outlineLvl w:val="1"/>
        <w:rPr>
          <w:rFonts w:eastAsia="Times New Roman" w:cs="Times New Roman"/>
          <w:b/>
          <w:bCs/>
          <w:sz w:val="28"/>
          <w:szCs w:val="28"/>
        </w:rPr>
      </w:pPr>
      <w:bookmarkStart w:id="2" w:name="_Toc90549814"/>
      <w:r w:rsidRPr="00A71BC7">
        <w:rPr>
          <w:rFonts w:eastAsia="Times New Roman" w:cs="Times New Roman"/>
          <w:b/>
          <w:bCs/>
          <w:sz w:val="28"/>
          <w:szCs w:val="28"/>
        </w:rPr>
        <w:t xml:space="preserve">1.1 </w:t>
      </w:r>
      <w:r w:rsidR="006D1244" w:rsidRPr="00760563">
        <w:rPr>
          <w:rFonts w:eastAsia="Times New Roman" w:cs="Times New Roman"/>
          <w:b/>
          <w:bCs/>
          <w:sz w:val="28"/>
          <w:szCs w:val="28"/>
        </w:rPr>
        <w:t>Огляд існуючих математичних моделей реклами</w:t>
      </w:r>
      <w:bookmarkEnd w:id="2"/>
    </w:p>
    <w:p w14:paraId="53C9FA45" w14:textId="77777777" w:rsidR="00A71BC7" w:rsidRDefault="00A71BC7" w:rsidP="00A71BC7">
      <w:pPr>
        <w:spacing w:line="240" w:lineRule="auto"/>
        <w:ind w:firstLine="709"/>
        <w:contextualSpacing/>
        <w:jc w:val="both"/>
        <w:rPr>
          <w:rFonts w:cs="Times New Roman"/>
          <w:sz w:val="28"/>
          <w:szCs w:val="28"/>
        </w:rPr>
      </w:pPr>
    </w:p>
    <w:p w14:paraId="0692FF03" w14:textId="77777777" w:rsidR="00A71BC7" w:rsidRDefault="00A71BC7" w:rsidP="00A71BC7">
      <w:pPr>
        <w:spacing w:line="240" w:lineRule="auto"/>
        <w:ind w:firstLine="709"/>
        <w:contextualSpacing/>
        <w:jc w:val="both"/>
        <w:rPr>
          <w:rFonts w:cs="Times New Roman"/>
          <w:sz w:val="28"/>
          <w:szCs w:val="28"/>
        </w:rPr>
      </w:pPr>
    </w:p>
    <w:p w14:paraId="504DD6AD" w14:textId="77777777" w:rsidR="00A71BC7" w:rsidRPr="00255FEB" w:rsidRDefault="00A71BC7" w:rsidP="00A71BC7">
      <w:pPr>
        <w:spacing w:line="240" w:lineRule="auto"/>
        <w:ind w:firstLine="709"/>
        <w:contextualSpacing/>
        <w:jc w:val="both"/>
        <w:rPr>
          <w:rFonts w:cs="Times New Roman"/>
          <w:sz w:val="28"/>
          <w:szCs w:val="28"/>
        </w:rPr>
      </w:pPr>
    </w:p>
    <w:p w14:paraId="6A30357F" w14:textId="77777777" w:rsidR="006D1244" w:rsidRPr="00255FEB" w:rsidRDefault="006D1244" w:rsidP="00255FEB">
      <w:pPr>
        <w:spacing w:line="360" w:lineRule="auto"/>
        <w:ind w:firstLine="709"/>
        <w:contextualSpacing/>
        <w:jc w:val="both"/>
        <w:rPr>
          <w:rFonts w:cs="Times New Roman"/>
          <w:sz w:val="28"/>
          <w:szCs w:val="28"/>
        </w:rPr>
      </w:pPr>
      <w:r w:rsidRPr="00255FEB">
        <w:rPr>
          <w:rFonts w:cs="Times New Roman"/>
          <w:sz w:val="28"/>
          <w:szCs w:val="28"/>
        </w:rPr>
        <w:t>Серед існуючих на сьогоднішній день моделей реклами, що мають найбільший математичний рівень, умовно можна виділити статистичні моделі та оптимізаційні.</w:t>
      </w:r>
    </w:p>
    <w:p w14:paraId="34FC2D6A" w14:textId="77777777" w:rsidR="006D1244" w:rsidRPr="00255FEB" w:rsidRDefault="006D1244" w:rsidP="00255FEB">
      <w:pPr>
        <w:spacing w:line="360" w:lineRule="auto"/>
        <w:ind w:firstLine="709"/>
        <w:contextualSpacing/>
        <w:jc w:val="both"/>
        <w:rPr>
          <w:rFonts w:cs="Times New Roman"/>
          <w:sz w:val="28"/>
          <w:szCs w:val="28"/>
        </w:rPr>
      </w:pPr>
      <w:r w:rsidRPr="00255FEB">
        <w:rPr>
          <w:rFonts w:cs="Times New Roman"/>
          <w:sz w:val="28"/>
          <w:szCs w:val="28"/>
        </w:rPr>
        <w:t xml:space="preserve">Статистичні моделі присвячені виявленню особливостей взаємодії рекламних впливів та споживчої реакції на основі </w:t>
      </w:r>
      <w:proofErr w:type="spellStart"/>
      <w:r w:rsidRPr="00255FEB">
        <w:rPr>
          <w:rFonts w:cs="Times New Roman"/>
          <w:sz w:val="28"/>
          <w:szCs w:val="28"/>
        </w:rPr>
        <w:t>економетричного</w:t>
      </w:r>
      <w:proofErr w:type="spellEnd"/>
      <w:r w:rsidRPr="00255FEB">
        <w:rPr>
          <w:rFonts w:cs="Times New Roman"/>
          <w:sz w:val="28"/>
          <w:szCs w:val="28"/>
        </w:rPr>
        <w:t xml:space="preserve"> аналізу, перевірці коректності передбачуваних </w:t>
      </w:r>
      <w:proofErr w:type="spellStart"/>
      <w:r w:rsidRPr="00255FEB">
        <w:rPr>
          <w:rFonts w:cs="Times New Roman"/>
          <w:sz w:val="28"/>
          <w:szCs w:val="28"/>
        </w:rPr>
        <w:t>зв'язків</w:t>
      </w:r>
      <w:proofErr w:type="spellEnd"/>
      <w:r w:rsidRPr="00255FEB">
        <w:rPr>
          <w:rFonts w:cs="Times New Roman"/>
          <w:sz w:val="28"/>
          <w:szCs w:val="28"/>
        </w:rPr>
        <w:t>, вирішенню питання якості оцінювання параметрів.</w:t>
      </w:r>
    </w:p>
    <w:p w14:paraId="49670157" w14:textId="77777777" w:rsidR="006D1244" w:rsidRPr="00255FEB" w:rsidRDefault="006D1244" w:rsidP="00255FEB">
      <w:pPr>
        <w:spacing w:line="360" w:lineRule="auto"/>
        <w:ind w:firstLine="709"/>
        <w:contextualSpacing/>
        <w:jc w:val="both"/>
        <w:rPr>
          <w:rFonts w:cs="Times New Roman"/>
          <w:sz w:val="28"/>
          <w:szCs w:val="28"/>
        </w:rPr>
      </w:pPr>
      <w:r w:rsidRPr="00255FEB">
        <w:rPr>
          <w:rFonts w:cs="Times New Roman"/>
          <w:sz w:val="28"/>
          <w:szCs w:val="28"/>
        </w:rPr>
        <w:t>Введемо такі позначення:</w:t>
      </w:r>
    </w:p>
    <w:p w14:paraId="0FAB4B8A" w14:textId="63843C5D" w:rsidR="006D1244" w:rsidRPr="00255FEB" w:rsidRDefault="00547D27" w:rsidP="00255FEB">
      <w:pPr>
        <w:spacing w:line="360" w:lineRule="auto"/>
        <w:ind w:firstLine="709"/>
        <w:contextualSpacing/>
        <w:jc w:val="both"/>
        <w:rPr>
          <w:rFonts w:cs="Times New Roman"/>
          <w:sz w:val="28"/>
          <w:szCs w:val="28"/>
        </w:rPr>
      </w:pPr>
      <m:oMath>
        <m:sSub>
          <m:sSubPr>
            <m:ctrlPr>
              <w:rPr>
                <w:rFonts w:ascii="Cambria Math" w:eastAsia="Times New Roman" w:hAnsi="Cambria Math" w:cs="Times New Roman"/>
                <w:i/>
                <w:iCs/>
                <w:sz w:val="28"/>
                <w:szCs w:val="28"/>
              </w:rPr>
            </m:ctrlPr>
          </m:sSubPr>
          <m:e>
            <m:r>
              <w:rPr>
                <w:rFonts w:ascii="Cambria Math" w:eastAsia="Times New Roman" w:hAnsi="Cambria Math" w:cs="Times New Roman"/>
                <w:sz w:val="28"/>
                <w:szCs w:val="28"/>
              </w:rPr>
              <m:t>S</m:t>
            </m:r>
          </m:e>
          <m:sub>
            <m:r>
              <w:rPr>
                <w:rFonts w:ascii="Cambria Math" w:eastAsia="Times New Roman" w:hAnsi="Cambria Math" w:cs="Times New Roman"/>
                <w:sz w:val="28"/>
                <w:szCs w:val="28"/>
              </w:rPr>
              <m:t>t</m:t>
            </m:r>
          </m:sub>
        </m:sSub>
        <m:r>
          <w:rPr>
            <w:rFonts w:ascii="Cambria Math" w:hAnsi="Cambria Math" w:cs="Times New Roman"/>
            <w:sz w:val="28"/>
            <w:szCs w:val="28"/>
          </w:rPr>
          <m:t xml:space="preserve"> </m:t>
        </m:r>
      </m:oMath>
      <w:r w:rsidR="006D1244" w:rsidRPr="00255FEB">
        <w:rPr>
          <w:rFonts w:cs="Times New Roman"/>
          <w:sz w:val="28"/>
          <w:szCs w:val="28"/>
        </w:rPr>
        <w:t xml:space="preserve">- обсяг продажів у натуральному вимірі в момент часу t; </w:t>
      </w:r>
    </w:p>
    <w:p w14:paraId="397D93F2" w14:textId="5B6E9AB4" w:rsidR="006D1244" w:rsidRPr="00255FEB" w:rsidRDefault="00547D27" w:rsidP="00255FEB">
      <w:pPr>
        <w:spacing w:line="360" w:lineRule="auto"/>
        <w:ind w:firstLine="709"/>
        <w:contextualSpacing/>
        <w:jc w:val="both"/>
        <w:rPr>
          <w:rFonts w:cs="Times New Roman"/>
          <w:sz w:val="28"/>
          <w:szCs w:val="28"/>
        </w:rPr>
      </w:pPr>
      <m:oMath>
        <m:sSub>
          <m:sSubPr>
            <m:ctrlPr>
              <w:rPr>
                <w:rFonts w:ascii="Cambria Math" w:eastAsia="Times New Roman" w:hAnsi="Cambria Math" w:cs="Times New Roman"/>
                <w:i/>
                <w:iCs/>
                <w:sz w:val="28"/>
                <w:szCs w:val="28"/>
              </w:rPr>
            </m:ctrlPr>
          </m:sSubPr>
          <m:e>
            <m:r>
              <w:rPr>
                <w:rFonts w:ascii="Cambria Math" w:eastAsia="Times New Roman" w:hAnsi="Cambria Math" w:cs="Times New Roman"/>
                <w:sz w:val="28"/>
                <w:szCs w:val="28"/>
              </w:rPr>
              <m:t>PS</m:t>
            </m:r>
          </m:e>
          <m:sub>
            <m:r>
              <w:rPr>
                <w:rFonts w:ascii="Cambria Math" w:eastAsia="Times New Roman" w:hAnsi="Cambria Math" w:cs="Times New Roman"/>
                <w:sz w:val="28"/>
                <w:szCs w:val="28"/>
              </w:rPr>
              <m:t>t</m:t>
            </m:r>
          </m:sub>
        </m:sSub>
      </m:oMath>
      <w:r w:rsidR="006D1244" w:rsidRPr="00255FEB">
        <w:rPr>
          <w:rFonts w:cs="Times New Roman"/>
          <w:sz w:val="28"/>
          <w:szCs w:val="28"/>
        </w:rPr>
        <w:t xml:space="preserve"> – ціновий індекс товару на момент часу t;</w:t>
      </w:r>
    </w:p>
    <w:p w14:paraId="21A18834" w14:textId="37E1E842" w:rsidR="006D1244" w:rsidRPr="00255FEB" w:rsidRDefault="00547D27" w:rsidP="00255FEB">
      <w:pPr>
        <w:spacing w:line="360" w:lineRule="auto"/>
        <w:ind w:firstLine="709"/>
        <w:contextualSpacing/>
        <w:jc w:val="both"/>
        <w:rPr>
          <w:rFonts w:cs="Times New Roman"/>
          <w:sz w:val="28"/>
          <w:szCs w:val="28"/>
        </w:rPr>
      </w:pPr>
      <m:oMath>
        <m:sSub>
          <m:sSubPr>
            <m:ctrlPr>
              <w:rPr>
                <w:rFonts w:ascii="Cambria Math" w:hAnsi="Cambria Math" w:cs="Times New Roman"/>
                <w:i/>
                <w:iCs/>
                <w:sz w:val="28"/>
                <w:szCs w:val="28"/>
              </w:rPr>
            </m:ctrlPr>
          </m:sSubPr>
          <m:e>
            <m:r>
              <w:rPr>
                <w:rFonts w:ascii="Cambria Math" w:hAnsi="Cambria Math" w:cs="Times New Roman"/>
                <w:sz w:val="28"/>
                <w:szCs w:val="28"/>
              </w:rPr>
              <m:t>A</m:t>
            </m:r>
          </m:e>
          <m:sub>
            <m:r>
              <w:rPr>
                <w:rFonts w:ascii="Cambria Math" w:hAnsi="Cambria Math" w:cs="Times New Roman"/>
                <w:sz w:val="28"/>
                <w:szCs w:val="28"/>
              </w:rPr>
              <m:t>t</m:t>
            </m:r>
          </m:sub>
        </m:sSub>
      </m:oMath>
      <w:r w:rsidR="006D1244" w:rsidRPr="00255FEB">
        <w:rPr>
          <w:rFonts w:cs="Times New Roman"/>
          <w:sz w:val="28"/>
          <w:szCs w:val="28"/>
        </w:rPr>
        <w:t xml:space="preserve"> – кількість рекламних повідомлень </w:t>
      </w:r>
      <w:r w:rsidR="0028362E">
        <w:rPr>
          <w:rFonts w:cs="Times New Roman"/>
          <w:sz w:val="28"/>
          <w:szCs w:val="28"/>
        </w:rPr>
        <w:t>в момент</w:t>
      </w:r>
      <w:r w:rsidR="006D1244" w:rsidRPr="00255FEB">
        <w:rPr>
          <w:rFonts w:cs="Times New Roman"/>
          <w:sz w:val="28"/>
          <w:szCs w:val="28"/>
        </w:rPr>
        <w:t xml:space="preserve"> час</w:t>
      </w:r>
      <w:r w:rsidR="0028362E">
        <w:rPr>
          <w:rFonts w:cs="Times New Roman"/>
          <w:sz w:val="28"/>
          <w:szCs w:val="28"/>
        </w:rPr>
        <w:t>у</w:t>
      </w:r>
      <w:r w:rsidR="006D1244" w:rsidRPr="00255FEB">
        <w:rPr>
          <w:rFonts w:cs="Times New Roman"/>
          <w:sz w:val="28"/>
          <w:szCs w:val="28"/>
        </w:rPr>
        <w:t xml:space="preserve"> t;</w:t>
      </w:r>
    </w:p>
    <w:p w14:paraId="4CF2EBD6" w14:textId="293E3655" w:rsidR="006D1244" w:rsidRPr="00255FEB" w:rsidRDefault="00AC65DE" w:rsidP="00255FEB">
      <w:pPr>
        <w:spacing w:line="360" w:lineRule="auto"/>
        <w:ind w:firstLine="709"/>
        <w:contextualSpacing/>
        <w:jc w:val="both"/>
        <w:rPr>
          <w:rFonts w:cs="Times New Roman"/>
          <w:sz w:val="28"/>
          <w:szCs w:val="28"/>
        </w:rPr>
      </w:pPr>
      <m:oMath>
        <m:r>
          <w:rPr>
            <w:rFonts w:ascii="Cambria Math" w:hAnsi="Cambria Math" w:cs="Times New Roman"/>
            <w:sz w:val="28"/>
            <w:szCs w:val="28"/>
            <w:lang w:val="en-US"/>
          </w:rPr>
          <m:t>P</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A</m:t>
            </m:r>
          </m:e>
          <m:sub>
            <m:r>
              <w:rPr>
                <w:rFonts w:ascii="Cambria Math" w:hAnsi="Cambria Math" w:cs="Times New Roman"/>
                <w:sz w:val="28"/>
                <w:szCs w:val="28"/>
                <w:lang w:val="en-US"/>
              </w:rPr>
              <m:t>t</m:t>
            </m:r>
          </m:sub>
        </m:sSub>
        <m:r>
          <w:rPr>
            <w:rFonts w:ascii="Cambria Math" w:hAnsi="Cambria Math" w:cs="Times New Roman"/>
            <w:sz w:val="28"/>
            <w:szCs w:val="28"/>
            <w:lang w:val="ru-RU"/>
          </w:rPr>
          <m:t xml:space="preserve"> </m:t>
        </m:r>
      </m:oMath>
      <w:r w:rsidR="006D1244" w:rsidRPr="00255FEB">
        <w:rPr>
          <w:rFonts w:cs="Times New Roman"/>
          <w:sz w:val="28"/>
          <w:szCs w:val="28"/>
        </w:rPr>
        <w:t xml:space="preserve">– ціновий індекс рекламного повідомлення </w:t>
      </w:r>
      <w:r w:rsidR="0028362E">
        <w:rPr>
          <w:rFonts w:cs="Times New Roman"/>
          <w:sz w:val="28"/>
          <w:szCs w:val="28"/>
        </w:rPr>
        <w:t>в момент</w:t>
      </w:r>
      <w:r w:rsidR="006D1244" w:rsidRPr="00255FEB">
        <w:rPr>
          <w:rFonts w:cs="Times New Roman"/>
          <w:sz w:val="28"/>
          <w:szCs w:val="28"/>
        </w:rPr>
        <w:t xml:space="preserve"> час t.</w:t>
      </w:r>
    </w:p>
    <w:p w14:paraId="1E4E4C62" w14:textId="63233CB9" w:rsidR="006D1244" w:rsidRDefault="006D1244" w:rsidP="00255FEB">
      <w:pPr>
        <w:spacing w:line="360" w:lineRule="auto"/>
        <w:ind w:firstLine="709"/>
        <w:contextualSpacing/>
        <w:jc w:val="both"/>
        <w:rPr>
          <w:rFonts w:eastAsia="Times New Roman" w:cs="Times New Roman"/>
          <w:sz w:val="28"/>
          <w:szCs w:val="28"/>
        </w:rPr>
      </w:pPr>
      <w:r w:rsidRPr="00255FEB">
        <w:rPr>
          <w:rFonts w:eastAsia="Times New Roman" w:cs="Times New Roman"/>
          <w:sz w:val="28"/>
          <w:szCs w:val="28"/>
        </w:rPr>
        <w:t>У моделі одночасності, розглянутої Е.</w:t>
      </w:r>
      <w:r w:rsidR="00102B9F">
        <w:rPr>
          <w:rFonts w:eastAsia="Times New Roman" w:cs="Times New Roman"/>
          <w:sz w:val="28"/>
          <w:szCs w:val="28"/>
        </w:rPr>
        <w:t xml:space="preserve"> </w:t>
      </w:r>
      <w:proofErr w:type="spellStart"/>
      <w:r w:rsidRPr="00255FEB">
        <w:rPr>
          <w:rFonts w:eastAsia="Times New Roman" w:cs="Times New Roman"/>
          <w:sz w:val="28"/>
          <w:szCs w:val="28"/>
        </w:rPr>
        <w:t>Берндтом</w:t>
      </w:r>
      <w:proofErr w:type="spellEnd"/>
      <w:r w:rsidRPr="00255FEB">
        <w:rPr>
          <w:rFonts w:eastAsia="Times New Roman" w:cs="Times New Roman"/>
          <w:sz w:val="28"/>
          <w:szCs w:val="28"/>
        </w:rPr>
        <w:t xml:space="preserve"> [5] порушується питання одночасному взаємному вплив </w:t>
      </w:r>
      <w:r w:rsidR="007C5176">
        <w:rPr>
          <w:rFonts w:eastAsia="Times New Roman" w:cs="Times New Roman"/>
          <w:sz w:val="28"/>
          <w:szCs w:val="28"/>
        </w:rPr>
        <w:t>од</w:t>
      </w:r>
      <w:r w:rsidR="00FF6991">
        <w:rPr>
          <w:rFonts w:eastAsia="Times New Roman" w:cs="Times New Roman"/>
          <w:sz w:val="28"/>
          <w:szCs w:val="28"/>
        </w:rPr>
        <w:t>не</w:t>
      </w:r>
      <w:r w:rsidR="007C5176">
        <w:rPr>
          <w:rFonts w:eastAsia="Times New Roman" w:cs="Times New Roman"/>
          <w:sz w:val="28"/>
          <w:szCs w:val="28"/>
        </w:rPr>
        <w:t xml:space="preserve"> на одного</w:t>
      </w:r>
      <w:r w:rsidRPr="00255FEB">
        <w:rPr>
          <w:rFonts w:eastAsia="Times New Roman" w:cs="Times New Roman"/>
          <w:sz w:val="28"/>
          <w:szCs w:val="28"/>
        </w:rPr>
        <w:t xml:space="preserve"> реклами та обсягу продажів. Структурна модель "реклама-продаж" в момент t</w:t>
      </w:r>
    </w:p>
    <w:p w14:paraId="0CDE0612" w14:textId="77777777" w:rsidR="00727FE4" w:rsidRPr="00255FEB" w:rsidRDefault="00727FE4" w:rsidP="00255FEB">
      <w:pPr>
        <w:spacing w:line="360" w:lineRule="auto"/>
        <w:ind w:firstLine="709"/>
        <w:contextualSpacing/>
        <w:jc w:val="both"/>
        <w:rPr>
          <w:rFonts w:eastAsia="Times New Roman" w:cs="Times New Roman"/>
          <w:sz w:val="28"/>
          <w:szCs w:val="28"/>
        </w:rPr>
      </w:pPr>
    </w:p>
    <w:p w14:paraId="3CD504B3" w14:textId="3C9B9A9C" w:rsidR="006D1244" w:rsidRPr="00255FEB" w:rsidRDefault="00547D27" w:rsidP="00102B9F">
      <w:pPr>
        <w:spacing w:line="360" w:lineRule="auto"/>
        <w:ind w:firstLine="709"/>
        <w:contextualSpacing/>
        <w:jc w:val="right"/>
        <w:rPr>
          <w:rFonts w:eastAsiaTheme="minorEastAsia" w:cs="Times New Roman"/>
          <w:i/>
          <w:iCs/>
          <w:sz w:val="28"/>
          <w:szCs w:val="28"/>
        </w:rPr>
      </w:pPr>
      <m:oMath>
        <m:sSub>
          <m:sSubPr>
            <m:ctrlPr>
              <w:rPr>
                <w:rFonts w:ascii="Cambria Math" w:hAnsi="Cambria Math" w:cs="Times New Roman"/>
                <w:i/>
                <w:iCs/>
                <w:sz w:val="28"/>
                <w:szCs w:val="28"/>
              </w:rPr>
            </m:ctrlPr>
          </m:sSubPr>
          <m:e>
            <m:r>
              <w:rPr>
                <w:rFonts w:ascii="Cambria Math" w:hAnsi="Cambria Math" w:cs="Times New Roman"/>
                <w:sz w:val="28"/>
                <w:szCs w:val="28"/>
              </w:rPr>
              <m:t>S</m:t>
            </m:r>
          </m:e>
          <m:sub>
            <m:r>
              <w:rPr>
                <w:rFonts w:ascii="Cambria Math" w:hAnsi="Cambria Math" w:cs="Times New Roman"/>
                <w:sz w:val="28"/>
                <w:szCs w:val="28"/>
              </w:rPr>
              <m:t>t</m:t>
            </m:r>
          </m:sub>
        </m:sSub>
        <m:r>
          <w:rPr>
            <w:rFonts w:ascii="Cambria Math" w:hAnsi="Cambria Math" w:cs="Times New Roman"/>
            <w:sz w:val="28"/>
            <w:szCs w:val="28"/>
          </w:rPr>
          <m:t>=a+b</m:t>
        </m:r>
        <m:sSub>
          <m:sSubPr>
            <m:ctrlPr>
              <w:rPr>
                <w:rFonts w:ascii="Cambria Math" w:hAnsi="Cambria Math" w:cs="Times New Roman"/>
                <w:i/>
                <w:iCs/>
                <w:sz w:val="28"/>
                <w:szCs w:val="28"/>
              </w:rPr>
            </m:ctrlPr>
          </m:sSubPr>
          <m:e>
            <m:r>
              <w:rPr>
                <w:rFonts w:ascii="Cambria Math" w:hAnsi="Cambria Math" w:cs="Times New Roman"/>
                <w:sz w:val="28"/>
                <w:szCs w:val="28"/>
              </w:rPr>
              <m:t>A</m:t>
            </m:r>
          </m:e>
          <m:sub>
            <m:r>
              <w:rPr>
                <w:rFonts w:ascii="Cambria Math" w:hAnsi="Cambria Math" w:cs="Times New Roman"/>
                <w:sz w:val="28"/>
                <w:szCs w:val="28"/>
              </w:rPr>
              <m:t>t</m:t>
            </m:r>
          </m:sub>
        </m:sSub>
        <m:r>
          <w:rPr>
            <w:rFonts w:ascii="Cambria Math" w:hAnsi="Cambria Math" w:cs="Times New Roman"/>
            <w:sz w:val="28"/>
            <w:szCs w:val="28"/>
          </w:rPr>
          <m:t>+cP</m:t>
        </m:r>
        <m:sSub>
          <m:sSubPr>
            <m:ctrlPr>
              <w:rPr>
                <w:rFonts w:ascii="Cambria Math" w:hAnsi="Cambria Math" w:cs="Times New Roman"/>
                <w:i/>
                <w:iCs/>
                <w:sz w:val="28"/>
                <w:szCs w:val="28"/>
              </w:rPr>
            </m:ctrlPr>
          </m:sSubPr>
          <m:e>
            <m:r>
              <w:rPr>
                <w:rFonts w:ascii="Cambria Math" w:hAnsi="Cambria Math" w:cs="Times New Roman"/>
                <w:sz w:val="28"/>
                <w:szCs w:val="28"/>
              </w:rPr>
              <m:t>S</m:t>
            </m:r>
          </m:e>
          <m:sub>
            <m:r>
              <w:rPr>
                <w:rFonts w:ascii="Cambria Math" w:hAnsi="Cambria Math" w:cs="Times New Roman"/>
                <w:sz w:val="28"/>
                <w:szCs w:val="28"/>
              </w:rPr>
              <m:t>t</m:t>
            </m:r>
          </m:sub>
        </m:sSub>
        <m:r>
          <w:rPr>
            <w:rFonts w:ascii="Cambria Math" w:hAnsi="Cambria Math" w:cs="Times New Roman"/>
            <w:sz w:val="28"/>
            <w:szCs w:val="28"/>
          </w:rPr>
          <m:t>+</m:t>
        </m:r>
        <m:sSub>
          <m:sSubPr>
            <m:ctrlPr>
              <w:rPr>
                <w:rFonts w:ascii="Cambria Math" w:hAnsi="Cambria Math" w:cs="Times New Roman"/>
                <w:i/>
                <w:iCs/>
                <w:sz w:val="28"/>
                <w:szCs w:val="28"/>
              </w:rPr>
            </m:ctrlPr>
          </m:sSubPr>
          <m:e>
            <m:r>
              <w:rPr>
                <w:rFonts w:ascii="Cambria Math" w:hAnsi="Cambria Math" w:cs="Times New Roman"/>
                <w:sz w:val="28"/>
                <w:szCs w:val="28"/>
              </w:rPr>
              <m:t>u</m:t>
            </m:r>
          </m:e>
          <m:sub>
            <m:r>
              <w:rPr>
                <w:rFonts w:ascii="Cambria Math" w:hAnsi="Cambria Math" w:cs="Times New Roman"/>
                <w:sz w:val="28"/>
                <w:szCs w:val="28"/>
              </w:rPr>
              <m:t>t</m:t>
            </m:r>
          </m:sub>
        </m:sSub>
      </m:oMath>
      <w:r w:rsidR="00727FE4" w:rsidRPr="00727FE4">
        <w:rPr>
          <w:rFonts w:eastAsiaTheme="minorEastAsia" w:cs="Times New Roman"/>
          <w:i/>
          <w:iCs/>
          <w:sz w:val="28"/>
          <w:szCs w:val="28"/>
        </w:rPr>
        <w:t>,</w:t>
      </w:r>
      <w:r w:rsidR="00102B9F">
        <w:rPr>
          <w:rFonts w:eastAsiaTheme="minorEastAsia" w:cs="Times New Roman"/>
          <w:i/>
          <w:iCs/>
          <w:sz w:val="28"/>
          <w:szCs w:val="28"/>
        </w:rPr>
        <w:tab/>
      </w:r>
      <w:r w:rsidR="00102B9F">
        <w:rPr>
          <w:rFonts w:eastAsiaTheme="minorEastAsia" w:cs="Times New Roman"/>
          <w:i/>
          <w:iCs/>
          <w:sz w:val="28"/>
          <w:szCs w:val="28"/>
        </w:rPr>
        <w:tab/>
      </w:r>
      <w:r w:rsidR="00102B9F">
        <w:rPr>
          <w:rFonts w:eastAsiaTheme="minorEastAsia" w:cs="Times New Roman"/>
          <w:i/>
          <w:iCs/>
          <w:sz w:val="28"/>
          <w:szCs w:val="28"/>
        </w:rPr>
        <w:tab/>
      </w:r>
      <w:r w:rsidR="00102B9F">
        <w:rPr>
          <w:rFonts w:eastAsiaTheme="minorEastAsia" w:cs="Times New Roman"/>
          <w:i/>
          <w:iCs/>
          <w:sz w:val="28"/>
          <w:szCs w:val="28"/>
        </w:rPr>
        <w:tab/>
      </w:r>
      <w:r w:rsidR="00102B9F" w:rsidRPr="00102B9F">
        <w:rPr>
          <w:rFonts w:eastAsiaTheme="minorEastAsia" w:cs="Times New Roman"/>
          <w:sz w:val="28"/>
          <w:szCs w:val="28"/>
        </w:rPr>
        <w:t>(1.1)</w:t>
      </w:r>
    </w:p>
    <w:p w14:paraId="53220A3D" w14:textId="388723BF" w:rsidR="006D1244" w:rsidRPr="00102B9F" w:rsidRDefault="00547D27" w:rsidP="00102B9F">
      <w:pPr>
        <w:spacing w:line="360" w:lineRule="auto"/>
        <w:ind w:firstLine="709"/>
        <w:contextualSpacing/>
        <w:jc w:val="right"/>
        <w:rPr>
          <w:rFonts w:eastAsiaTheme="minorEastAsia" w:cs="Times New Roman"/>
          <w:i/>
          <w:sz w:val="28"/>
          <w:szCs w:val="28"/>
        </w:rPr>
      </w:pPr>
      <m:oMath>
        <m:sSub>
          <m:sSubPr>
            <m:ctrlPr>
              <w:rPr>
                <w:rFonts w:ascii="Cambria Math" w:hAnsi="Cambria Math" w:cs="Times New Roman"/>
                <w:i/>
                <w:sz w:val="28"/>
                <w:szCs w:val="28"/>
                <w:lang w:val="en-US"/>
              </w:rPr>
            </m:ctrlPr>
          </m:sSubPr>
          <m:e>
            <m:r>
              <w:rPr>
                <w:rFonts w:ascii="Cambria Math" w:hAnsi="Cambria Math" w:cs="Times New Roman"/>
                <w:sz w:val="28"/>
                <w:szCs w:val="28"/>
                <w:lang w:val="en-US"/>
              </w:rPr>
              <m:t>A</m:t>
            </m:r>
          </m:e>
          <m:sub>
            <m:r>
              <w:rPr>
                <w:rFonts w:ascii="Cambria Math" w:hAnsi="Cambria Math" w:cs="Times New Roman"/>
                <w:sz w:val="28"/>
                <w:szCs w:val="28"/>
                <w:lang w:val="en-US"/>
              </w:rPr>
              <m:t>t</m:t>
            </m:r>
          </m:sub>
        </m:sSub>
        <m:r>
          <w:rPr>
            <w:rFonts w:ascii="Cambria Math" w:hAnsi="Cambria Math" w:cs="Times New Roman"/>
            <w:sz w:val="28"/>
            <w:szCs w:val="28"/>
          </w:rPr>
          <m:t>=</m:t>
        </m:r>
        <m:r>
          <w:rPr>
            <w:rFonts w:ascii="Cambria Math" w:hAnsi="Cambria Math" w:cs="Times New Roman"/>
            <w:sz w:val="28"/>
            <w:szCs w:val="28"/>
            <w:lang w:val="en-US"/>
          </w:rPr>
          <m:t>d</m:t>
        </m:r>
        <m:r>
          <w:rPr>
            <w:rFonts w:ascii="Cambria Math" w:hAnsi="Cambria Math" w:cs="Times New Roman"/>
            <w:sz w:val="28"/>
            <w:szCs w:val="28"/>
          </w:rPr>
          <m:t>+</m:t>
        </m:r>
        <m:r>
          <w:rPr>
            <w:rFonts w:ascii="Cambria Math" w:hAnsi="Cambria Math" w:cs="Times New Roman"/>
            <w:sz w:val="28"/>
            <w:szCs w:val="28"/>
            <w:lang w:val="en-US"/>
          </w:rPr>
          <m:t>e</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S</m:t>
            </m:r>
          </m:e>
          <m:sub>
            <m:r>
              <w:rPr>
                <w:rFonts w:ascii="Cambria Math" w:hAnsi="Cambria Math" w:cs="Times New Roman"/>
                <w:sz w:val="28"/>
                <w:szCs w:val="28"/>
                <w:lang w:val="en-US"/>
              </w:rPr>
              <m:t>t</m:t>
            </m:r>
          </m:sub>
        </m:sSub>
        <m:r>
          <w:rPr>
            <w:rFonts w:ascii="Cambria Math" w:hAnsi="Cambria Math" w:cs="Times New Roman"/>
            <w:sz w:val="28"/>
            <w:szCs w:val="28"/>
          </w:rPr>
          <m:t>+ƒ</m:t>
        </m:r>
        <m:r>
          <w:rPr>
            <w:rFonts w:ascii="Cambria Math" w:hAnsi="Cambria Math" w:cs="Times New Roman"/>
            <w:sz w:val="28"/>
            <w:szCs w:val="28"/>
            <w:lang w:val="en-US"/>
          </w:rPr>
          <m:t>P</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A</m:t>
            </m:r>
          </m:e>
          <m:sub>
            <m:r>
              <w:rPr>
                <w:rFonts w:ascii="Cambria Math" w:hAnsi="Cambria Math" w:cs="Times New Roman"/>
                <w:sz w:val="28"/>
                <w:szCs w:val="28"/>
                <w:lang w:val="en-US"/>
              </w:rPr>
              <m:t>t</m:t>
            </m:r>
          </m:sub>
        </m:sSub>
        <m:r>
          <w:rPr>
            <w:rFonts w:ascii="Cambria Math" w:hAnsi="Cambria Math" w:cs="Times New Roman"/>
            <w:sz w:val="28"/>
            <w:szCs w:val="28"/>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w</m:t>
            </m:r>
          </m:e>
          <m:sub>
            <m:r>
              <w:rPr>
                <w:rFonts w:ascii="Cambria Math" w:hAnsi="Cambria Math" w:cs="Times New Roman"/>
                <w:sz w:val="28"/>
                <w:szCs w:val="28"/>
                <w:lang w:val="en-US"/>
              </w:rPr>
              <m:t>t</m:t>
            </m:r>
          </m:sub>
        </m:sSub>
        <m:r>
          <w:rPr>
            <w:rFonts w:ascii="Cambria Math" w:hAnsi="Cambria Math" w:cs="Times New Roman"/>
            <w:sz w:val="28"/>
            <w:szCs w:val="28"/>
          </w:rPr>
          <m:t>,</m:t>
        </m:r>
      </m:oMath>
      <w:r w:rsidR="00102B9F" w:rsidRPr="00102B9F">
        <w:rPr>
          <w:rFonts w:eastAsiaTheme="minorEastAsia" w:cs="Times New Roman"/>
          <w:i/>
          <w:sz w:val="28"/>
          <w:szCs w:val="28"/>
        </w:rPr>
        <w:tab/>
      </w:r>
      <w:r w:rsidR="00102B9F" w:rsidRPr="00102B9F">
        <w:rPr>
          <w:rFonts w:eastAsiaTheme="minorEastAsia" w:cs="Times New Roman"/>
          <w:i/>
          <w:sz w:val="28"/>
          <w:szCs w:val="28"/>
        </w:rPr>
        <w:tab/>
      </w:r>
      <w:r w:rsidR="00102B9F" w:rsidRPr="00102B9F">
        <w:rPr>
          <w:rFonts w:eastAsiaTheme="minorEastAsia" w:cs="Times New Roman"/>
          <w:i/>
          <w:sz w:val="28"/>
          <w:szCs w:val="28"/>
        </w:rPr>
        <w:tab/>
      </w:r>
      <w:r w:rsidR="00102B9F" w:rsidRPr="00102B9F">
        <w:rPr>
          <w:rFonts w:eastAsiaTheme="minorEastAsia" w:cs="Times New Roman"/>
          <w:i/>
          <w:sz w:val="28"/>
          <w:szCs w:val="28"/>
        </w:rPr>
        <w:tab/>
      </w:r>
      <w:r w:rsidR="00102B9F" w:rsidRPr="00102B9F">
        <w:rPr>
          <w:rFonts w:eastAsiaTheme="minorEastAsia" w:cs="Times New Roman"/>
          <w:sz w:val="28"/>
          <w:szCs w:val="28"/>
        </w:rPr>
        <w:t>(1.</w:t>
      </w:r>
      <w:r w:rsidR="00102B9F">
        <w:rPr>
          <w:rFonts w:eastAsiaTheme="minorEastAsia" w:cs="Times New Roman"/>
          <w:sz w:val="28"/>
          <w:szCs w:val="28"/>
        </w:rPr>
        <w:t>2</w:t>
      </w:r>
      <w:r w:rsidR="00102B9F" w:rsidRPr="00102B9F">
        <w:rPr>
          <w:rFonts w:eastAsiaTheme="minorEastAsia" w:cs="Times New Roman"/>
          <w:sz w:val="28"/>
          <w:szCs w:val="28"/>
        </w:rPr>
        <w:t>)</w:t>
      </w:r>
    </w:p>
    <w:p w14:paraId="5BEF9D60" w14:textId="56B80AF2" w:rsidR="006D1244" w:rsidRPr="00255FEB" w:rsidRDefault="006D1244" w:rsidP="00255FEB">
      <w:pPr>
        <w:spacing w:line="360" w:lineRule="auto"/>
        <w:contextualSpacing/>
        <w:jc w:val="both"/>
        <w:rPr>
          <w:rFonts w:eastAsia="Times New Roman" w:cs="Times New Roman"/>
          <w:sz w:val="28"/>
          <w:szCs w:val="28"/>
        </w:rPr>
      </w:pPr>
      <w:r w:rsidRPr="00255FEB">
        <w:rPr>
          <w:rFonts w:eastAsia="Times New Roman" w:cs="Times New Roman"/>
          <w:sz w:val="28"/>
          <w:szCs w:val="28"/>
        </w:rPr>
        <w:t xml:space="preserve">де </w:t>
      </w:r>
      <m:oMath>
        <m:sSub>
          <m:sSubPr>
            <m:ctrlPr>
              <w:rPr>
                <w:rFonts w:ascii="Cambria Math" w:hAnsi="Cambria Math" w:cs="Times New Roman"/>
                <w:i/>
                <w:iCs/>
                <w:sz w:val="28"/>
                <w:szCs w:val="28"/>
              </w:rPr>
            </m:ctrlPr>
          </m:sSubPr>
          <m:e>
            <m:r>
              <w:rPr>
                <w:rFonts w:ascii="Cambria Math" w:hAnsi="Cambria Math" w:cs="Times New Roman"/>
                <w:sz w:val="28"/>
                <w:szCs w:val="28"/>
              </w:rPr>
              <m:t>u</m:t>
            </m:r>
          </m:e>
          <m:sub>
            <m:r>
              <w:rPr>
                <w:rFonts w:ascii="Cambria Math" w:hAnsi="Cambria Math" w:cs="Times New Roman"/>
                <w:sz w:val="28"/>
                <w:szCs w:val="28"/>
              </w:rPr>
              <m:t>t</m:t>
            </m:r>
          </m:sub>
        </m:sSub>
      </m:oMath>
      <w:r w:rsidR="00AC65DE" w:rsidRPr="00AC65DE">
        <w:rPr>
          <w:rFonts w:eastAsiaTheme="minorEastAsia" w:cs="Times New Roman"/>
          <w:i/>
          <w:iCs/>
          <w:sz w:val="28"/>
          <w:szCs w:val="28"/>
          <w:lang w:val="ru-RU"/>
        </w:rPr>
        <w:t xml:space="preserve"> </w:t>
      </w:r>
      <w:r w:rsidRPr="00255FEB">
        <w:rPr>
          <w:rFonts w:eastAsia="Times New Roman" w:cs="Times New Roman"/>
          <w:sz w:val="28"/>
          <w:szCs w:val="28"/>
        </w:rPr>
        <w:t xml:space="preserve">та </w:t>
      </w:r>
      <m:oMath>
        <m:sSub>
          <m:sSubPr>
            <m:ctrlPr>
              <w:rPr>
                <w:rFonts w:ascii="Cambria Math" w:hAnsi="Cambria Math" w:cs="Times New Roman"/>
                <w:i/>
                <w:sz w:val="28"/>
                <w:szCs w:val="28"/>
                <w:lang w:val="en-US"/>
              </w:rPr>
            </m:ctrlPr>
          </m:sSubPr>
          <m:e>
            <m:r>
              <w:rPr>
                <w:rFonts w:ascii="Cambria Math" w:hAnsi="Cambria Math" w:cs="Times New Roman"/>
                <w:sz w:val="28"/>
                <w:szCs w:val="28"/>
                <w:lang w:val="en-US"/>
              </w:rPr>
              <m:t>w</m:t>
            </m:r>
          </m:e>
          <m:sub>
            <m:r>
              <w:rPr>
                <w:rFonts w:ascii="Cambria Math" w:hAnsi="Cambria Math" w:cs="Times New Roman"/>
                <w:sz w:val="28"/>
                <w:szCs w:val="28"/>
                <w:lang w:val="en-US"/>
              </w:rPr>
              <m:t>t</m:t>
            </m:r>
          </m:sub>
        </m:sSub>
      </m:oMath>
      <w:r w:rsidRPr="00255FEB">
        <w:rPr>
          <w:rFonts w:eastAsia="Times New Roman" w:cs="Times New Roman"/>
          <w:sz w:val="28"/>
          <w:szCs w:val="28"/>
        </w:rPr>
        <w:t>– залишкові випадкові величини.</w:t>
      </w:r>
    </w:p>
    <w:p w14:paraId="12755634" w14:textId="03D1B234" w:rsidR="006D1244" w:rsidRPr="00255FEB" w:rsidRDefault="006D1244" w:rsidP="00255FEB">
      <w:pPr>
        <w:spacing w:line="360" w:lineRule="auto"/>
        <w:ind w:firstLine="709"/>
        <w:contextualSpacing/>
        <w:jc w:val="both"/>
        <w:rPr>
          <w:rFonts w:cs="Times New Roman"/>
          <w:sz w:val="28"/>
          <w:szCs w:val="28"/>
        </w:rPr>
      </w:pPr>
      <w:r w:rsidRPr="00255FEB">
        <w:rPr>
          <w:rFonts w:cs="Times New Roman"/>
          <w:sz w:val="28"/>
          <w:szCs w:val="28"/>
        </w:rPr>
        <w:t xml:space="preserve">Гіпотеза про одночасності реклами та продажів перевіряється тестом </w:t>
      </w:r>
      <w:proofErr w:type="spellStart"/>
      <w:r w:rsidRPr="00255FEB">
        <w:rPr>
          <w:rFonts w:cs="Times New Roman"/>
          <w:sz w:val="28"/>
          <w:szCs w:val="28"/>
        </w:rPr>
        <w:t>Хаусмана</w:t>
      </w:r>
      <w:proofErr w:type="spellEnd"/>
      <w:r w:rsidRPr="00255FEB">
        <w:rPr>
          <w:rFonts w:cs="Times New Roman"/>
          <w:sz w:val="28"/>
          <w:szCs w:val="28"/>
        </w:rPr>
        <w:t xml:space="preserve"> [5]</w:t>
      </w:r>
      <w:r w:rsidR="00341706" w:rsidRPr="00255FEB">
        <w:rPr>
          <w:rFonts w:cs="Times New Roman"/>
          <w:sz w:val="28"/>
          <w:szCs w:val="28"/>
        </w:rPr>
        <w:t>.</w:t>
      </w:r>
    </w:p>
    <w:p w14:paraId="3A78B2B4" w14:textId="5A8A37F9" w:rsidR="006D1244" w:rsidRPr="00255FEB" w:rsidRDefault="006D1244" w:rsidP="00255FEB">
      <w:pPr>
        <w:spacing w:line="360" w:lineRule="auto"/>
        <w:ind w:firstLine="709"/>
        <w:contextualSpacing/>
        <w:jc w:val="both"/>
        <w:rPr>
          <w:rFonts w:cs="Times New Roman"/>
          <w:sz w:val="28"/>
          <w:szCs w:val="28"/>
        </w:rPr>
      </w:pPr>
      <w:r w:rsidRPr="00255FEB">
        <w:rPr>
          <w:rFonts w:cs="Times New Roman"/>
          <w:sz w:val="28"/>
          <w:szCs w:val="28"/>
        </w:rPr>
        <w:t xml:space="preserve">У моделі причинності К. </w:t>
      </w:r>
      <w:proofErr w:type="spellStart"/>
      <w:r w:rsidRPr="00255FEB">
        <w:rPr>
          <w:rFonts w:cs="Times New Roman"/>
          <w:sz w:val="28"/>
          <w:szCs w:val="28"/>
        </w:rPr>
        <w:t>Гренжера</w:t>
      </w:r>
      <w:proofErr w:type="spellEnd"/>
      <w:r w:rsidRPr="00255FEB">
        <w:rPr>
          <w:rFonts w:cs="Times New Roman"/>
          <w:sz w:val="28"/>
          <w:szCs w:val="28"/>
        </w:rPr>
        <w:t xml:space="preserve"> перевіряються гіпотези про розподілений вплив попередніх продажів на поточний обсяг реклами та розподіленого впливу попередніх рекламних вкладень на поточний обсяг продажів. У першому випадку висувається гіпотеза про незалежність реклами від попередніх обсягів продажу:</w:t>
      </w:r>
    </w:p>
    <w:p w14:paraId="03923C74" w14:textId="77777777" w:rsidR="00972058" w:rsidRPr="00255FEB" w:rsidRDefault="00972058" w:rsidP="00102B9F">
      <w:pPr>
        <w:spacing w:line="360" w:lineRule="auto"/>
        <w:ind w:firstLine="709"/>
        <w:contextualSpacing/>
        <w:jc w:val="right"/>
        <w:rPr>
          <w:rFonts w:cs="Times New Roman"/>
          <w:sz w:val="28"/>
          <w:szCs w:val="28"/>
        </w:rPr>
      </w:pPr>
    </w:p>
    <w:p w14:paraId="73CEC1C2" w14:textId="143FDBD1" w:rsidR="00972058" w:rsidRPr="008E0EA2" w:rsidRDefault="00547D27" w:rsidP="008E0EA2">
      <w:pPr>
        <w:spacing w:line="360" w:lineRule="auto"/>
        <w:ind w:firstLine="709"/>
        <w:contextualSpacing/>
        <w:jc w:val="right"/>
        <w:rPr>
          <w:rFonts w:eastAsiaTheme="minorEastAsia" w:cs="Times New Roman"/>
          <w:i/>
          <w:sz w:val="28"/>
          <w:szCs w:val="28"/>
        </w:rPr>
      </w:pPr>
      <m:oMath>
        <m:sSub>
          <m:sSubPr>
            <m:ctrlPr>
              <w:rPr>
                <w:rFonts w:ascii="Cambria Math" w:hAnsi="Cambria Math" w:cs="Times New Roman"/>
                <w:i/>
                <w:sz w:val="28"/>
                <w:szCs w:val="28"/>
                <w:lang w:val="en-US"/>
              </w:rPr>
            </m:ctrlPr>
          </m:sSubPr>
          <m:e>
            <m:r>
              <w:rPr>
                <w:rFonts w:ascii="Cambria Math" w:hAnsi="Cambria Math" w:cs="Times New Roman"/>
                <w:sz w:val="28"/>
                <w:szCs w:val="28"/>
                <w:lang w:val="en-US"/>
              </w:rPr>
              <m:t>A</m:t>
            </m:r>
          </m:e>
          <m:sub>
            <m:r>
              <w:rPr>
                <w:rFonts w:ascii="Cambria Math" w:hAnsi="Cambria Math" w:cs="Times New Roman"/>
                <w:sz w:val="28"/>
                <w:szCs w:val="28"/>
                <w:lang w:val="en-US"/>
              </w:rPr>
              <m:t>t</m:t>
            </m:r>
          </m:sub>
        </m:sSub>
        <m:r>
          <w:rPr>
            <w:rFonts w:ascii="Cambria Math" w:hAnsi="Cambria Math" w:cs="Times New Roman"/>
            <w:sz w:val="28"/>
            <w:szCs w:val="28"/>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a</m:t>
            </m:r>
          </m:e>
          <m:sub>
            <m:r>
              <w:rPr>
                <w:rFonts w:ascii="Cambria Math" w:hAnsi="Cambria Math" w:cs="Times New Roman"/>
                <w:sz w:val="28"/>
                <w:szCs w:val="28"/>
              </w:rPr>
              <m:t>0</m:t>
            </m:r>
          </m:sub>
        </m:sSub>
        <m:r>
          <w:rPr>
            <w:rFonts w:ascii="Cambria Math" w:hAnsi="Cambria Math" w:cs="Times New Roman"/>
            <w:sz w:val="28"/>
            <w:szCs w:val="28"/>
          </w:rPr>
          <m:t>+</m:t>
        </m:r>
        <m:nary>
          <m:naryPr>
            <m:chr m:val="∑"/>
            <m:limLoc m:val="undOvr"/>
            <m:ctrlPr>
              <w:rPr>
                <w:rFonts w:ascii="Cambria Math" w:hAnsi="Cambria Math" w:cs="Times New Roman"/>
                <w:i/>
                <w:sz w:val="28"/>
                <w:szCs w:val="28"/>
                <w:lang w:val="en-US"/>
              </w:rPr>
            </m:ctrlPr>
          </m:naryPr>
          <m:sub>
            <m:r>
              <w:rPr>
                <w:rFonts w:ascii="Cambria Math" w:hAnsi="Cambria Math" w:cs="Times New Roman"/>
                <w:sz w:val="28"/>
                <w:szCs w:val="28"/>
                <w:lang w:val="en-US"/>
              </w:rPr>
              <m:t>k</m:t>
            </m:r>
            <m:r>
              <w:rPr>
                <w:rFonts w:ascii="Cambria Math" w:hAnsi="Cambria Math" w:cs="Times New Roman"/>
                <w:sz w:val="28"/>
                <w:szCs w:val="28"/>
              </w:rPr>
              <m:t>=1</m:t>
            </m:r>
          </m:sub>
          <m:sup>
            <m:r>
              <w:rPr>
                <w:rFonts w:ascii="Cambria Math" w:hAnsi="Cambria Math" w:cs="Times New Roman"/>
                <w:sz w:val="28"/>
                <w:szCs w:val="28"/>
                <w:lang w:val="en-US"/>
              </w:rPr>
              <m:t>K</m:t>
            </m:r>
          </m:sup>
          <m:e>
            <m:sSub>
              <m:sSubPr>
                <m:ctrlPr>
                  <w:rPr>
                    <w:rFonts w:ascii="Cambria Math" w:hAnsi="Cambria Math" w:cs="Times New Roman"/>
                    <w:i/>
                    <w:sz w:val="28"/>
                    <w:szCs w:val="28"/>
                    <w:lang w:val="en-US"/>
                  </w:rPr>
                </m:ctrlPr>
              </m:sSubPr>
              <m:e>
                <m:r>
                  <w:rPr>
                    <w:rFonts w:ascii="Cambria Math" w:hAnsi="Cambria Math" w:cs="Times New Roman"/>
                    <w:sz w:val="28"/>
                    <w:szCs w:val="28"/>
                    <w:lang w:val="en-US"/>
                  </w:rPr>
                  <m:t>a</m:t>
                </m:r>
              </m:e>
              <m:sub>
                <m:r>
                  <w:rPr>
                    <w:rFonts w:ascii="Cambria Math" w:hAnsi="Cambria Math" w:cs="Times New Roman"/>
                    <w:sz w:val="28"/>
                    <w:szCs w:val="28"/>
                    <w:lang w:val="en-US"/>
                  </w:rPr>
                  <m:t>k</m:t>
                </m:r>
              </m:sub>
            </m:sSub>
            <m:sSub>
              <m:sSubPr>
                <m:ctrlPr>
                  <w:rPr>
                    <w:rFonts w:ascii="Cambria Math" w:hAnsi="Cambria Math" w:cs="Times New Roman"/>
                    <w:i/>
                    <w:sz w:val="28"/>
                    <w:szCs w:val="28"/>
                    <w:lang w:val="en-US"/>
                  </w:rPr>
                </m:ctrlPr>
              </m:sSubPr>
              <m:e>
                <m:r>
                  <w:rPr>
                    <w:rFonts w:ascii="Cambria Math" w:hAnsi="Cambria Math" w:cs="Times New Roman"/>
                    <w:sz w:val="28"/>
                    <w:szCs w:val="28"/>
                    <w:lang w:val="en-US"/>
                  </w:rPr>
                  <m:t>A</m:t>
                </m:r>
              </m:e>
              <m:sub>
                <m:r>
                  <w:rPr>
                    <w:rFonts w:ascii="Cambria Math" w:hAnsi="Cambria Math" w:cs="Times New Roman"/>
                    <w:sz w:val="28"/>
                    <w:szCs w:val="28"/>
                    <w:lang w:val="en-US"/>
                  </w:rPr>
                  <m:t>t</m:t>
                </m:r>
                <m:r>
                  <w:rPr>
                    <w:rFonts w:ascii="Cambria Math" w:hAnsi="Cambria Math" w:cs="Times New Roman"/>
                    <w:sz w:val="28"/>
                    <w:szCs w:val="28"/>
                  </w:rPr>
                  <m:t>-</m:t>
                </m:r>
                <m:r>
                  <w:rPr>
                    <w:rFonts w:ascii="Cambria Math" w:hAnsi="Cambria Math" w:cs="Times New Roman"/>
                    <w:sz w:val="28"/>
                    <w:szCs w:val="28"/>
                    <w:lang w:val="en-US"/>
                  </w:rPr>
                  <m:t>k</m:t>
                </m:r>
              </m:sub>
            </m:sSub>
            <m:r>
              <w:rPr>
                <w:rFonts w:ascii="Cambria Math" w:hAnsi="Cambria Math" w:cs="Times New Roman"/>
                <w:sz w:val="28"/>
                <w:szCs w:val="28"/>
              </w:rPr>
              <m:t>+</m:t>
            </m:r>
            <m:nary>
              <m:naryPr>
                <m:chr m:val="∑"/>
                <m:limLoc m:val="undOvr"/>
                <m:ctrlPr>
                  <w:rPr>
                    <w:rFonts w:ascii="Cambria Math" w:hAnsi="Cambria Math" w:cs="Times New Roman"/>
                    <w:i/>
                    <w:sz w:val="28"/>
                    <w:szCs w:val="28"/>
                    <w:lang w:val="en-US"/>
                  </w:rPr>
                </m:ctrlPr>
              </m:naryPr>
              <m:sub>
                <m:r>
                  <w:rPr>
                    <w:rFonts w:ascii="Cambria Math" w:hAnsi="Cambria Math" w:cs="Times New Roman"/>
                    <w:sz w:val="28"/>
                    <w:szCs w:val="28"/>
                    <w:lang w:val="en-US"/>
                  </w:rPr>
                  <m:t>l</m:t>
                </m:r>
                <m:r>
                  <w:rPr>
                    <w:rFonts w:ascii="Cambria Math" w:hAnsi="Cambria Math" w:cs="Times New Roman"/>
                    <w:sz w:val="28"/>
                    <w:szCs w:val="28"/>
                  </w:rPr>
                  <m:t>=1</m:t>
                </m:r>
              </m:sub>
              <m:sup>
                <m:r>
                  <w:rPr>
                    <w:rFonts w:ascii="Cambria Math" w:hAnsi="Cambria Math" w:cs="Times New Roman"/>
                    <w:sz w:val="28"/>
                    <w:szCs w:val="28"/>
                    <w:lang w:val="en-US"/>
                  </w:rPr>
                  <m:t>L</m:t>
                </m:r>
              </m:sup>
              <m:e>
                <m:sSub>
                  <m:sSubPr>
                    <m:ctrlPr>
                      <w:rPr>
                        <w:rFonts w:ascii="Cambria Math" w:hAnsi="Cambria Math" w:cs="Times New Roman"/>
                        <w:i/>
                        <w:sz w:val="28"/>
                        <w:szCs w:val="28"/>
                        <w:lang w:val="en-US"/>
                      </w:rPr>
                    </m:ctrlPr>
                  </m:sSubPr>
                  <m:e>
                    <m:r>
                      <w:rPr>
                        <w:rFonts w:ascii="Cambria Math" w:hAnsi="Cambria Math" w:cs="Times New Roman"/>
                        <w:sz w:val="28"/>
                        <w:szCs w:val="28"/>
                        <w:lang w:val="en-US"/>
                      </w:rPr>
                      <m:t>b</m:t>
                    </m:r>
                  </m:e>
                  <m:sub>
                    <m:r>
                      <w:rPr>
                        <w:rFonts w:ascii="Cambria Math" w:hAnsi="Cambria Math" w:cs="Times New Roman"/>
                        <w:sz w:val="28"/>
                        <w:szCs w:val="28"/>
                        <w:lang w:val="en-US"/>
                      </w:rPr>
                      <m:t>l</m:t>
                    </m:r>
                  </m:sub>
                </m:sSub>
                <m:sSub>
                  <m:sSubPr>
                    <m:ctrlPr>
                      <w:rPr>
                        <w:rFonts w:ascii="Cambria Math" w:hAnsi="Cambria Math" w:cs="Times New Roman"/>
                        <w:i/>
                        <w:sz w:val="28"/>
                        <w:szCs w:val="28"/>
                        <w:lang w:val="en-US"/>
                      </w:rPr>
                    </m:ctrlPr>
                  </m:sSubPr>
                  <m:e>
                    <m:r>
                      <w:rPr>
                        <w:rFonts w:ascii="Cambria Math" w:hAnsi="Cambria Math" w:cs="Times New Roman"/>
                        <w:sz w:val="28"/>
                        <w:szCs w:val="28"/>
                        <w:lang w:val="en-US"/>
                      </w:rPr>
                      <m:t>S</m:t>
                    </m:r>
                  </m:e>
                  <m:sub>
                    <m:r>
                      <w:rPr>
                        <w:rFonts w:ascii="Cambria Math" w:hAnsi="Cambria Math" w:cs="Times New Roman"/>
                        <w:sz w:val="28"/>
                        <w:szCs w:val="28"/>
                        <w:lang w:val="en-US"/>
                      </w:rPr>
                      <m:t>t</m:t>
                    </m:r>
                    <m:r>
                      <w:rPr>
                        <w:rFonts w:ascii="Cambria Math" w:hAnsi="Cambria Math" w:cs="Times New Roman"/>
                        <w:sz w:val="28"/>
                        <w:szCs w:val="28"/>
                      </w:rPr>
                      <m:t>-</m:t>
                    </m:r>
                    <m:r>
                      <w:rPr>
                        <w:rFonts w:ascii="Cambria Math" w:hAnsi="Cambria Math" w:cs="Times New Roman"/>
                        <w:sz w:val="28"/>
                        <w:szCs w:val="28"/>
                        <w:lang w:val="en-US"/>
                      </w:rPr>
                      <m:t>l</m:t>
                    </m:r>
                  </m:sub>
                </m:sSub>
                <m:r>
                  <w:rPr>
                    <w:rFonts w:ascii="Cambria Math" w:hAnsi="Cambria Math" w:cs="Times New Roman"/>
                    <w:sz w:val="28"/>
                    <w:szCs w:val="28"/>
                  </w:rPr>
                  <m:t>+</m:t>
                </m:r>
                <m:sSub>
                  <m:sSubPr>
                    <m:ctrlPr>
                      <w:rPr>
                        <w:rFonts w:ascii="Cambria Math" w:hAnsi="Cambria Math" w:cs="Times New Roman"/>
                        <w:i/>
                        <w:sz w:val="28"/>
                        <w:szCs w:val="28"/>
                        <w:lang w:val="en-US"/>
                      </w:rPr>
                    </m:ctrlPr>
                  </m:sSubPr>
                  <m:e>
                    <m:r>
                      <m:rPr>
                        <m:scr m:val="script"/>
                      </m:rPr>
                      <w:rPr>
                        <w:rFonts w:ascii="Cambria Math" w:hAnsi="Cambria Math" w:cs="Times New Roman"/>
                        <w:sz w:val="28"/>
                        <w:szCs w:val="28"/>
                      </w:rPr>
                      <m:t>E</m:t>
                    </m:r>
                  </m:e>
                  <m:sub>
                    <m:r>
                      <w:rPr>
                        <w:rFonts w:ascii="Cambria Math" w:hAnsi="Cambria Math" w:cs="Times New Roman"/>
                        <w:sz w:val="28"/>
                        <w:szCs w:val="28"/>
                        <w:lang w:val="en-US"/>
                      </w:rPr>
                      <m:t>t</m:t>
                    </m:r>
                  </m:sub>
                </m:sSub>
                <m:r>
                  <w:rPr>
                    <w:rFonts w:ascii="Cambria Math" w:hAnsi="Cambria Math" w:cs="Times New Roman"/>
                    <w:sz w:val="28"/>
                    <w:szCs w:val="28"/>
                  </w:rPr>
                  <m:t>,</m:t>
                </m:r>
              </m:e>
            </m:nary>
          </m:e>
        </m:nary>
      </m:oMath>
      <w:r w:rsidR="00102B9F" w:rsidRPr="00102B9F">
        <w:rPr>
          <w:rFonts w:eastAsiaTheme="minorEastAsia" w:cs="Times New Roman"/>
          <w:i/>
          <w:sz w:val="28"/>
          <w:szCs w:val="28"/>
        </w:rPr>
        <w:tab/>
      </w:r>
      <w:r w:rsidR="00102B9F" w:rsidRPr="00102B9F">
        <w:rPr>
          <w:rFonts w:eastAsiaTheme="minorEastAsia" w:cs="Times New Roman"/>
          <w:i/>
          <w:sz w:val="28"/>
          <w:szCs w:val="28"/>
        </w:rPr>
        <w:tab/>
      </w:r>
      <w:r w:rsidR="00102B9F" w:rsidRPr="00102B9F">
        <w:rPr>
          <w:rFonts w:eastAsiaTheme="minorEastAsia" w:cs="Times New Roman"/>
          <w:sz w:val="28"/>
          <w:szCs w:val="28"/>
        </w:rPr>
        <w:t>(1.</w:t>
      </w:r>
      <w:r w:rsidR="00102B9F">
        <w:rPr>
          <w:rFonts w:eastAsiaTheme="minorEastAsia" w:cs="Times New Roman"/>
          <w:sz w:val="28"/>
          <w:szCs w:val="28"/>
        </w:rPr>
        <w:t>3</w:t>
      </w:r>
      <w:r w:rsidR="00102B9F" w:rsidRPr="00102B9F">
        <w:rPr>
          <w:rFonts w:eastAsiaTheme="minorEastAsia" w:cs="Times New Roman"/>
          <w:sz w:val="28"/>
          <w:szCs w:val="28"/>
        </w:rPr>
        <w:t>)</w:t>
      </w:r>
    </w:p>
    <w:p w14:paraId="444CFBAE" w14:textId="017E1272" w:rsidR="00C07832" w:rsidRDefault="006D1244" w:rsidP="00255FEB">
      <w:pPr>
        <w:spacing w:line="360" w:lineRule="auto"/>
        <w:contextualSpacing/>
        <w:jc w:val="both"/>
        <w:rPr>
          <w:rFonts w:cs="Times New Roman"/>
          <w:sz w:val="28"/>
          <w:szCs w:val="28"/>
        </w:rPr>
      </w:pPr>
      <w:r w:rsidRPr="00255FEB">
        <w:rPr>
          <w:rFonts w:cs="Times New Roman"/>
          <w:sz w:val="28"/>
          <w:szCs w:val="28"/>
        </w:rPr>
        <w:t>де значення максимальн</w:t>
      </w:r>
      <w:r w:rsidR="009E41AE">
        <w:rPr>
          <w:rFonts w:cs="Times New Roman"/>
          <w:sz w:val="28"/>
          <w:szCs w:val="28"/>
        </w:rPr>
        <w:t>ого</w:t>
      </w:r>
      <w:r w:rsidRPr="00255FEB">
        <w:rPr>
          <w:rFonts w:cs="Times New Roman"/>
          <w:sz w:val="28"/>
          <w:szCs w:val="28"/>
        </w:rPr>
        <w:t xml:space="preserve"> запізнення </w:t>
      </w:r>
      <w:r w:rsidRPr="00255FEB">
        <w:rPr>
          <w:rFonts w:eastAsia="Times New Roman" w:cs="Times New Roman"/>
          <w:i/>
          <w:iCs/>
          <w:sz w:val="28"/>
          <w:szCs w:val="28"/>
        </w:rPr>
        <w:t>K</w:t>
      </w:r>
      <w:r w:rsidRPr="00255FEB">
        <w:rPr>
          <w:rFonts w:eastAsia="Times New Roman" w:cs="Times New Roman"/>
          <w:sz w:val="28"/>
          <w:szCs w:val="28"/>
        </w:rPr>
        <w:t xml:space="preserve"> і </w:t>
      </w:r>
      <w:r w:rsidRPr="00255FEB">
        <w:rPr>
          <w:rFonts w:eastAsia="Times New Roman" w:cs="Times New Roman"/>
          <w:i/>
          <w:iCs/>
          <w:sz w:val="28"/>
          <w:szCs w:val="28"/>
        </w:rPr>
        <w:t>L</w:t>
      </w:r>
      <w:r w:rsidRPr="00255FEB">
        <w:rPr>
          <w:rFonts w:cs="Times New Roman"/>
          <w:sz w:val="28"/>
          <w:szCs w:val="28"/>
        </w:rPr>
        <w:t xml:space="preserve"> вибираються досить великими,</w:t>
      </w:r>
      <w:r w:rsidR="00972058" w:rsidRPr="00255FEB">
        <w:rPr>
          <w:rFonts w:cs="Times New Roman"/>
          <w:sz w:val="28"/>
          <w:szCs w:val="28"/>
          <w:lang w:val="ru-RU"/>
        </w:rPr>
        <w:t xml:space="preserve"> </w:t>
      </w:r>
      <m:oMath>
        <m:sSub>
          <m:sSubPr>
            <m:ctrlPr>
              <w:rPr>
                <w:rFonts w:ascii="Cambria Math" w:hAnsi="Cambria Math" w:cs="Times New Roman"/>
                <w:i/>
                <w:sz w:val="28"/>
                <w:szCs w:val="28"/>
                <w:lang w:val="en-US"/>
              </w:rPr>
            </m:ctrlPr>
          </m:sSubPr>
          <m:e>
            <m:r>
              <m:rPr>
                <m:scr m:val="script"/>
              </m:rPr>
              <w:rPr>
                <w:rFonts w:ascii="Cambria Math" w:hAnsi="Cambria Math" w:cs="Times New Roman"/>
                <w:sz w:val="28"/>
                <w:szCs w:val="28"/>
              </w:rPr>
              <m:t>E</m:t>
            </m:r>
          </m:e>
          <m:sub>
            <m:r>
              <w:rPr>
                <w:rFonts w:ascii="Cambria Math" w:hAnsi="Cambria Math" w:cs="Times New Roman"/>
                <w:sz w:val="28"/>
                <w:szCs w:val="28"/>
                <w:lang w:val="en-US"/>
              </w:rPr>
              <m:t>t</m:t>
            </m:r>
          </m:sub>
        </m:sSub>
      </m:oMath>
      <w:r w:rsidRPr="00255FEB">
        <w:rPr>
          <w:rFonts w:cs="Times New Roman"/>
          <w:sz w:val="28"/>
          <w:szCs w:val="28"/>
        </w:rPr>
        <w:t xml:space="preserve"> – «білий шум». </w:t>
      </w:r>
    </w:p>
    <w:p w14:paraId="30587CC9" w14:textId="28EDC28A" w:rsidR="006D1244" w:rsidRPr="00255FEB" w:rsidRDefault="006D1244" w:rsidP="00C07832">
      <w:pPr>
        <w:spacing w:line="360" w:lineRule="auto"/>
        <w:ind w:firstLine="708"/>
        <w:contextualSpacing/>
        <w:jc w:val="both"/>
        <w:rPr>
          <w:rFonts w:cs="Times New Roman"/>
          <w:sz w:val="28"/>
          <w:szCs w:val="28"/>
        </w:rPr>
      </w:pPr>
      <w:r w:rsidRPr="00255FEB">
        <w:rPr>
          <w:rFonts w:cs="Times New Roman"/>
          <w:sz w:val="28"/>
          <w:szCs w:val="28"/>
        </w:rPr>
        <w:t>У другому випадку висувається аналогічна гіпотеза про незалежність обсягу продажу від реклами:</w:t>
      </w:r>
    </w:p>
    <w:p w14:paraId="299BD6BF" w14:textId="77777777" w:rsidR="00972058" w:rsidRPr="00255FEB" w:rsidRDefault="00972058" w:rsidP="00255FEB">
      <w:pPr>
        <w:spacing w:line="360" w:lineRule="auto"/>
        <w:contextualSpacing/>
        <w:jc w:val="both"/>
        <w:rPr>
          <w:rFonts w:cs="Times New Roman"/>
          <w:sz w:val="28"/>
          <w:szCs w:val="28"/>
        </w:rPr>
      </w:pPr>
    </w:p>
    <w:p w14:paraId="4DB7EF47" w14:textId="540E6408" w:rsidR="006D1244" w:rsidRPr="00102B9F" w:rsidRDefault="00547D27" w:rsidP="00102B9F">
      <w:pPr>
        <w:spacing w:line="360" w:lineRule="auto"/>
        <w:ind w:firstLine="709"/>
        <w:contextualSpacing/>
        <w:jc w:val="right"/>
        <w:rPr>
          <w:rFonts w:eastAsiaTheme="minorEastAsia" w:cs="Times New Roman"/>
          <w:i/>
          <w:sz w:val="28"/>
          <w:szCs w:val="28"/>
        </w:rPr>
      </w:pPr>
      <m:oMath>
        <m:sSub>
          <m:sSubPr>
            <m:ctrlPr>
              <w:rPr>
                <w:rFonts w:ascii="Cambria Math" w:hAnsi="Cambria Math" w:cs="Times New Roman"/>
                <w:i/>
                <w:sz w:val="28"/>
                <w:szCs w:val="28"/>
                <w:lang w:val="en-US"/>
              </w:rPr>
            </m:ctrlPr>
          </m:sSubPr>
          <m:e>
            <m:r>
              <w:rPr>
                <w:rFonts w:ascii="Cambria Math" w:hAnsi="Cambria Math" w:cs="Times New Roman"/>
                <w:sz w:val="28"/>
                <w:szCs w:val="28"/>
                <w:lang w:val="en-US"/>
              </w:rPr>
              <m:t>S</m:t>
            </m:r>
          </m:e>
          <m:sub>
            <m:r>
              <w:rPr>
                <w:rFonts w:ascii="Cambria Math" w:hAnsi="Cambria Math" w:cs="Times New Roman"/>
                <w:sz w:val="28"/>
                <w:szCs w:val="28"/>
                <w:lang w:val="en-US"/>
              </w:rPr>
              <m:t>t</m:t>
            </m:r>
          </m:sub>
        </m:sSub>
        <m:r>
          <w:rPr>
            <w:rFonts w:ascii="Cambria Math" w:hAnsi="Cambria Math" w:cs="Times New Roman"/>
            <w:sz w:val="28"/>
            <w:szCs w:val="28"/>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c</m:t>
            </m:r>
          </m:e>
          <m:sub>
            <m:r>
              <w:rPr>
                <w:rFonts w:ascii="Cambria Math" w:hAnsi="Cambria Math" w:cs="Times New Roman"/>
                <w:sz w:val="28"/>
                <w:szCs w:val="28"/>
              </w:rPr>
              <m:t>0</m:t>
            </m:r>
          </m:sub>
        </m:sSub>
        <m:r>
          <w:rPr>
            <w:rFonts w:ascii="Cambria Math" w:hAnsi="Cambria Math" w:cs="Times New Roman"/>
            <w:sz w:val="28"/>
            <w:szCs w:val="28"/>
          </w:rPr>
          <m:t>+</m:t>
        </m:r>
        <m:nary>
          <m:naryPr>
            <m:chr m:val="∑"/>
            <m:limLoc m:val="undOvr"/>
            <m:ctrlPr>
              <w:rPr>
                <w:rFonts w:ascii="Cambria Math" w:hAnsi="Cambria Math" w:cs="Times New Roman"/>
                <w:i/>
                <w:sz w:val="28"/>
                <w:szCs w:val="28"/>
                <w:lang w:val="en-US"/>
              </w:rPr>
            </m:ctrlPr>
          </m:naryPr>
          <m:sub>
            <m:r>
              <w:rPr>
                <w:rFonts w:ascii="Cambria Math" w:hAnsi="Cambria Math" w:cs="Times New Roman"/>
                <w:sz w:val="28"/>
                <w:szCs w:val="28"/>
                <w:lang w:val="en-US"/>
              </w:rPr>
              <m:t>i</m:t>
            </m:r>
            <m:r>
              <w:rPr>
                <w:rFonts w:ascii="Cambria Math" w:hAnsi="Cambria Math" w:cs="Times New Roman"/>
                <w:sz w:val="28"/>
                <w:szCs w:val="28"/>
              </w:rPr>
              <m:t>=1</m:t>
            </m:r>
          </m:sub>
          <m:sup>
            <m:r>
              <w:rPr>
                <w:rFonts w:ascii="Cambria Math" w:hAnsi="Cambria Math" w:cs="Times New Roman"/>
                <w:sz w:val="28"/>
                <w:szCs w:val="28"/>
                <w:lang w:val="en-US"/>
              </w:rPr>
              <m:t>I</m:t>
            </m:r>
          </m:sup>
          <m:e>
            <m:sSub>
              <m:sSubPr>
                <m:ctrlPr>
                  <w:rPr>
                    <w:rFonts w:ascii="Cambria Math" w:hAnsi="Cambria Math" w:cs="Times New Roman"/>
                    <w:i/>
                    <w:sz w:val="28"/>
                    <w:szCs w:val="28"/>
                    <w:lang w:val="en-US"/>
                  </w:rPr>
                </m:ctrlPr>
              </m:sSubPr>
              <m:e>
                <m:r>
                  <w:rPr>
                    <w:rFonts w:ascii="Cambria Math" w:hAnsi="Cambria Math" w:cs="Times New Roman"/>
                    <w:sz w:val="28"/>
                    <w:szCs w:val="28"/>
                    <w:lang w:val="en-US"/>
                  </w:rPr>
                  <m:t>c</m:t>
                </m:r>
              </m:e>
              <m:sub>
                <m:r>
                  <w:rPr>
                    <w:rFonts w:ascii="Cambria Math" w:hAnsi="Cambria Math" w:cs="Times New Roman"/>
                    <w:sz w:val="28"/>
                    <w:szCs w:val="28"/>
                    <w:lang w:val="en-US"/>
                  </w:rPr>
                  <m:t>i</m:t>
                </m:r>
              </m:sub>
            </m:sSub>
            <m:sSub>
              <m:sSubPr>
                <m:ctrlPr>
                  <w:rPr>
                    <w:rFonts w:ascii="Cambria Math" w:hAnsi="Cambria Math" w:cs="Times New Roman"/>
                    <w:i/>
                    <w:sz w:val="28"/>
                    <w:szCs w:val="28"/>
                    <w:lang w:val="en-US"/>
                  </w:rPr>
                </m:ctrlPr>
              </m:sSubPr>
              <m:e>
                <m:r>
                  <w:rPr>
                    <w:rFonts w:ascii="Cambria Math" w:hAnsi="Cambria Math" w:cs="Times New Roman"/>
                    <w:sz w:val="28"/>
                    <w:szCs w:val="28"/>
                    <w:lang w:val="en-US"/>
                  </w:rPr>
                  <m:t>A</m:t>
                </m:r>
              </m:e>
              <m:sub>
                <m:r>
                  <w:rPr>
                    <w:rFonts w:ascii="Cambria Math" w:hAnsi="Cambria Math" w:cs="Times New Roman"/>
                    <w:sz w:val="28"/>
                    <w:szCs w:val="28"/>
                    <w:lang w:val="en-US"/>
                  </w:rPr>
                  <m:t>t</m:t>
                </m:r>
                <m:r>
                  <w:rPr>
                    <w:rFonts w:ascii="Cambria Math" w:hAnsi="Cambria Math" w:cs="Times New Roman"/>
                    <w:sz w:val="28"/>
                    <w:szCs w:val="28"/>
                  </w:rPr>
                  <m:t>-</m:t>
                </m:r>
                <m:r>
                  <w:rPr>
                    <w:rFonts w:ascii="Cambria Math" w:hAnsi="Cambria Math" w:cs="Times New Roman"/>
                    <w:sz w:val="28"/>
                    <w:szCs w:val="28"/>
                    <w:lang w:val="en-US"/>
                  </w:rPr>
                  <m:t>i</m:t>
                </m:r>
              </m:sub>
            </m:sSub>
            <m:r>
              <w:rPr>
                <w:rFonts w:ascii="Cambria Math" w:hAnsi="Cambria Math" w:cs="Times New Roman"/>
                <w:sz w:val="28"/>
                <w:szCs w:val="28"/>
              </w:rPr>
              <m:t>+</m:t>
            </m:r>
            <m:nary>
              <m:naryPr>
                <m:chr m:val="∑"/>
                <m:limLoc m:val="undOvr"/>
                <m:ctrlPr>
                  <w:rPr>
                    <w:rFonts w:ascii="Cambria Math" w:hAnsi="Cambria Math" w:cs="Times New Roman"/>
                    <w:i/>
                    <w:sz w:val="28"/>
                    <w:szCs w:val="28"/>
                    <w:lang w:val="en-US"/>
                  </w:rPr>
                </m:ctrlPr>
              </m:naryPr>
              <m:sub>
                <m:r>
                  <w:rPr>
                    <w:rFonts w:ascii="Cambria Math" w:hAnsi="Cambria Math" w:cs="Times New Roman"/>
                    <w:sz w:val="28"/>
                    <w:szCs w:val="28"/>
                    <w:lang w:val="en-US"/>
                  </w:rPr>
                  <m:t>j</m:t>
                </m:r>
                <m:r>
                  <w:rPr>
                    <w:rFonts w:ascii="Cambria Math" w:hAnsi="Cambria Math" w:cs="Times New Roman"/>
                    <w:sz w:val="28"/>
                    <w:szCs w:val="28"/>
                  </w:rPr>
                  <m:t>=1</m:t>
                </m:r>
              </m:sub>
              <m:sup>
                <m:r>
                  <w:rPr>
                    <w:rFonts w:ascii="Cambria Math" w:hAnsi="Cambria Math" w:cs="Times New Roman"/>
                    <w:sz w:val="28"/>
                    <w:szCs w:val="28"/>
                    <w:lang w:val="en-US"/>
                  </w:rPr>
                  <m:t>J</m:t>
                </m:r>
              </m:sup>
              <m:e>
                <m:sSub>
                  <m:sSubPr>
                    <m:ctrlPr>
                      <w:rPr>
                        <w:rFonts w:ascii="Cambria Math" w:hAnsi="Cambria Math" w:cs="Times New Roman"/>
                        <w:i/>
                        <w:sz w:val="28"/>
                        <w:szCs w:val="28"/>
                        <w:lang w:val="en-US"/>
                      </w:rPr>
                    </m:ctrlPr>
                  </m:sSubPr>
                  <m:e>
                    <m:r>
                      <w:rPr>
                        <w:rFonts w:ascii="Cambria Math" w:hAnsi="Cambria Math" w:cs="Times New Roman"/>
                        <w:sz w:val="28"/>
                        <w:szCs w:val="28"/>
                        <w:lang w:val="en-US"/>
                      </w:rPr>
                      <m:t>d</m:t>
                    </m:r>
                  </m:e>
                  <m:sub>
                    <m:r>
                      <w:rPr>
                        <w:rFonts w:ascii="Cambria Math" w:hAnsi="Cambria Math" w:cs="Times New Roman"/>
                        <w:sz w:val="28"/>
                        <w:szCs w:val="28"/>
                        <w:lang w:val="en-US"/>
                      </w:rPr>
                      <m:t>j</m:t>
                    </m:r>
                  </m:sub>
                </m:sSub>
                <m:sSub>
                  <m:sSubPr>
                    <m:ctrlPr>
                      <w:rPr>
                        <w:rFonts w:ascii="Cambria Math" w:hAnsi="Cambria Math" w:cs="Times New Roman"/>
                        <w:i/>
                        <w:sz w:val="28"/>
                        <w:szCs w:val="28"/>
                        <w:lang w:val="en-US"/>
                      </w:rPr>
                    </m:ctrlPr>
                  </m:sSubPr>
                  <m:e>
                    <m:r>
                      <w:rPr>
                        <w:rFonts w:ascii="Cambria Math" w:hAnsi="Cambria Math" w:cs="Times New Roman"/>
                        <w:sz w:val="28"/>
                        <w:szCs w:val="28"/>
                        <w:lang w:val="en-US"/>
                      </w:rPr>
                      <m:t>A</m:t>
                    </m:r>
                  </m:e>
                  <m:sub>
                    <m:r>
                      <w:rPr>
                        <w:rFonts w:ascii="Cambria Math" w:hAnsi="Cambria Math" w:cs="Times New Roman"/>
                        <w:sz w:val="28"/>
                        <w:szCs w:val="28"/>
                        <w:lang w:val="en-US"/>
                      </w:rPr>
                      <m:t>t</m:t>
                    </m:r>
                    <m:r>
                      <w:rPr>
                        <w:rFonts w:ascii="Cambria Math" w:hAnsi="Cambria Math" w:cs="Times New Roman"/>
                        <w:sz w:val="28"/>
                        <w:szCs w:val="28"/>
                      </w:rPr>
                      <m:t>-</m:t>
                    </m:r>
                    <m:r>
                      <w:rPr>
                        <w:rFonts w:ascii="Cambria Math" w:hAnsi="Cambria Math" w:cs="Times New Roman"/>
                        <w:sz w:val="28"/>
                        <w:szCs w:val="28"/>
                        <w:lang w:val="en-US"/>
                      </w:rPr>
                      <m:t>j</m:t>
                    </m:r>
                  </m:sub>
                </m:sSub>
                <m:r>
                  <w:rPr>
                    <w:rFonts w:ascii="Cambria Math" w:hAnsi="Cambria Math" w:cs="Times New Roman"/>
                    <w:sz w:val="28"/>
                    <w:szCs w:val="28"/>
                  </w:rPr>
                  <m:t>+</m:t>
                </m:r>
                <m:sSub>
                  <m:sSubPr>
                    <m:ctrlPr>
                      <w:rPr>
                        <w:rFonts w:ascii="Cambria Math" w:hAnsi="Cambria Math" w:cs="Times New Roman"/>
                        <w:i/>
                        <w:sz w:val="28"/>
                        <w:szCs w:val="28"/>
                        <w:lang w:val="en-US"/>
                      </w:rPr>
                    </m:ctrlPr>
                  </m:sSubPr>
                  <m:e>
                    <m:r>
                      <m:rPr>
                        <m:scr m:val="script"/>
                      </m:rPr>
                      <w:rPr>
                        <w:rFonts w:ascii="Cambria Math" w:hAnsi="Cambria Math" w:cs="Times New Roman"/>
                        <w:sz w:val="28"/>
                        <w:szCs w:val="28"/>
                        <w:lang w:val="en-US"/>
                      </w:rPr>
                      <m:t>G</m:t>
                    </m:r>
                  </m:e>
                  <m:sub>
                    <m:r>
                      <w:rPr>
                        <w:rFonts w:ascii="Cambria Math" w:hAnsi="Cambria Math" w:cs="Times New Roman"/>
                        <w:sz w:val="28"/>
                        <w:szCs w:val="28"/>
                        <w:lang w:val="en-US"/>
                      </w:rPr>
                      <m:t>t</m:t>
                    </m:r>
                  </m:sub>
                </m:sSub>
                <m:r>
                  <w:rPr>
                    <w:rFonts w:ascii="Cambria Math" w:hAnsi="Cambria Math" w:cs="Times New Roman"/>
                    <w:sz w:val="28"/>
                    <w:szCs w:val="28"/>
                  </w:rPr>
                  <m:t>,</m:t>
                </m:r>
              </m:e>
            </m:nary>
          </m:e>
        </m:nary>
      </m:oMath>
      <w:r w:rsidR="00102B9F">
        <w:rPr>
          <w:rFonts w:eastAsiaTheme="minorEastAsia" w:cs="Times New Roman"/>
          <w:i/>
          <w:sz w:val="28"/>
          <w:szCs w:val="28"/>
        </w:rPr>
        <w:tab/>
      </w:r>
      <w:r w:rsidR="00102B9F">
        <w:rPr>
          <w:rFonts w:eastAsiaTheme="minorEastAsia" w:cs="Times New Roman"/>
          <w:i/>
          <w:sz w:val="28"/>
          <w:szCs w:val="28"/>
        </w:rPr>
        <w:tab/>
      </w:r>
      <w:r w:rsidR="00102B9F">
        <w:rPr>
          <w:rFonts w:eastAsiaTheme="minorEastAsia" w:cs="Times New Roman"/>
          <w:i/>
          <w:sz w:val="28"/>
          <w:szCs w:val="28"/>
        </w:rPr>
        <w:tab/>
      </w:r>
      <w:r w:rsidR="00102B9F" w:rsidRPr="00102B9F">
        <w:rPr>
          <w:rFonts w:eastAsiaTheme="minorEastAsia" w:cs="Times New Roman"/>
          <w:sz w:val="28"/>
          <w:szCs w:val="28"/>
        </w:rPr>
        <w:t>(1.</w:t>
      </w:r>
      <w:r w:rsidR="00102B9F">
        <w:rPr>
          <w:rFonts w:eastAsiaTheme="minorEastAsia" w:cs="Times New Roman"/>
          <w:sz w:val="28"/>
          <w:szCs w:val="28"/>
        </w:rPr>
        <w:t>4</w:t>
      </w:r>
      <w:r w:rsidR="00102B9F" w:rsidRPr="00102B9F">
        <w:rPr>
          <w:rFonts w:eastAsiaTheme="minorEastAsia" w:cs="Times New Roman"/>
          <w:sz w:val="28"/>
          <w:szCs w:val="28"/>
        </w:rPr>
        <w:t>)</w:t>
      </w:r>
    </w:p>
    <w:p w14:paraId="40B05580" w14:textId="77777777" w:rsidR="00AC65DE" w:rsidRDefault="006D1244" w:rsidP="00AC65DE">
      <w:pPr>
        <w:spacing w:line="360" w:lineRule="auto"/>
        <w:contextualSpacing/>
        <w:jc w:val="both"/>
        <w:rPr>
          <w:rFonts w:cs="Times New Roman"/>
          <w:sz w:val="28"/>
          <w:szCs w:val="28"/>
        </w:rPr>
      </w:pPr>
      <w:r w:rsidRPr="00255FEB">
        <w:rPr>
          <w:rFonts w:cs="Times New Roman"/>
          <w:sz w:val="28"/>
          <w:szCs w:val="28"/>
        </w:rPr>
        <w:t xml:space="preserve">де вибір </w:t>
      </w:r>
      <w:r w:rsidRPr="00255FEB">
        <w:rPr>
          <w:rFonts w:eastAsia="Times New Roman" w:cs="Times New Roman"/>
          <w:i/>
          <w:iCs/>
          <w:sz w:val="28"/>
          <w:szCs w:val="28"/>
        </w:rPr>
        <w:t>I</w:t>
      </w:r>
      <w:r w:rsidRPr="00255FEB">
        <w:rPr>
          <w:rFonts w:eastAsia="Times New Roman" w:cs="Times New Roman"/>
          <w:sz w:val="28"/>
          <w:szCs w:val="28"/>
        </w:rPr>
        <w:t xml:space="preserve"> </w:t>
      </w:r>
      <w:r w:rsidR="00102B9F">
        <w:rPr>
          <w:rFonts w:eastAsia="Times New Roman" w:cs="Times New Roman"/>
          <w:sz w:val="28"/>
          <w:szCs w:val="28"/>
        </w:rPr>
        <w:t>і</w:t>
      </w:r>
      <w:r w:rsidRPr="00255FEB">
        <w:rPr>
          <w:rFonts w:eastAsia="Times New Roman" w:cs="Times New Roman"/>
          <w:sz w:val="28"/>
          <w:szCs w:val="28"/>
        </w:rPr>
        <w:t xml:space="preserve"> </w:t>
      </w:r>
      <w:r w:rsidRPr="00255FEB">
        <w:rPr>
          <w:rFonts w:eastAsia="Times New Roman" w:cs="Times New Roman"/>
          <w:i/>
          <w:iCs/>
          <w:sz w:val="28"/>
          <w:szCs w:val="28"/>
        </w:rPr>
        <w:t>J</w:t>
      </w:r>
      <w:r w:rsidRPr="00255FEB">
        <w:rPr>
          <w:rFonts w:cs="Times New Roman"/>
          <w:sz w:val="28"/>
          <w:szCs w:val="28"/>
        </w:rPr>
        <w:t xml:space="preserve"> аналогічний вибору </w:t>
      </w:r>
      <w:r w:rsidRPr="00255FEB">
        <w:rPr>
          <w:rFonts w:eastAsia="Times New Roman" w:cs="Times New Roman"/>
          <w:i/>
          <w:iCs/>
          <w:sz w:val="28"/>
          <w:szCs w:val="28"/>
        </w:rPr>
        <w:t>K</w:t>
      </w:r>
      <w:r w:rsidRPr="00255FEB">
        <w:rPr>
          <w:rFonts w:eastAsia="Times New Roman" w:cs="Times New Roman"/>
          <w:sz w:val="28"/>
          <w:szCs w:val="28"/>
        </w:rPr>
        <w:t xml:space="preserve"> і </w:t>
      </w:r>
      <w:r w:rsidRPr="00255FEB">
        <w:rPr>
          <w:rFonts w:eastAsia="Times New Roman" w:cs="Times New Roman"/>
          <w:i/>
          <w:iCs/>
          <w:sz w:val="28"/>
          <w:szCs w:val="28"/>
        </w:rPr>
        <w:t>L</w:t>
      </w:r>
      <w:r w:rsidRPr="00255FEB">
        <w:rPr>
          <w:rFonts w:cs="Times New Roman"/>
          <w:sz w:val="28"/>
          <w:szCs w:val="28"/>
        </w:rPr>
        <w:t xml:space="preserve">, </w:t>
      </w:r>
      <m:oMath>
        <m:sSub>
          <m:sSubPr>
            <m:ctrlPr>
              <w:rPr>
                <w:rFonts w:ascii="Cambria Math" w:hAnsi="Cambria Math" w:cs="Times New Roman"/>
                <w:i/>
                <w:sz w:val="28"/>
                <w:szCs w:val="28"/>
                <w:lang w:val="en-US"/>
              </w:rPr>
            </m:ctrlPr>
          </m:sSubPr>
          <m:e>
            <m:r>
              <m:rPr>
                <m:scr m:val="script"/>
              </m:rPr>
              <w:rPr>
                <w:rFonts w:ascii="Cambria Math" w:hAnsi="Cambria Math" w:cs="Times New Roman"/>
                <w:sz w:val="28"/>
                <w:szCs w:val="28"/>
                <w:lang w:val="en-US"/>
              </w:rPr>
              <m:t>G</m:t>
            </m:r>
          </m:e>
          <m:sub>
            <m:r>
              <w:rPr>
                <w:rFonts w:ascii="Cambria Math" w:hAnsi="Cambria Math" w:cs="Times New Roman"/>
                <w:sz w:val="28"/>
                <w:szCs w:val="28"/>
                <w:lang w:val="en-US"/>
              </w:rPr>
              <m:t>t</m:t>
            </m:r>
          </m:sub>
        </m:sSub>
      </m:oMath>
      <w:r w:rsidRPr="00255FEB">
        <w:rPr>
          <w:rFonts w:cs="Times New Roman"/>
          <w:sz w:val="28"/>
          <w:szCs w:val="28"/>
        </w:rPr>
        <w:t xml:space="preserve"> – «білий шум».</w:t>
      </w:r>
    </w:p>
    <w:p w14:paraId="0C697C6F" w14:textId="77777777" w:rsidR="00C07832" w:rsidRDefault="006D1244" w:rsidP="00C07832">
      <w:pPr>
        <w:spacing w:line="360" w:lineRule="auto"/>
        <w:ind w:firstLine="708"/>
        <w:contextualSpacing/>
        <w:jc w:val="both"/>
        <w:rPr>
          <w:rFonts w:cs="Times New Roman"/>
          <w:sz w:val="28"/>
          <w:szCs w:val="28"/>
        </w:rPr>
      </w:pPr>
      <w:r w:rsidRPr="00255FEB">
        <w:rPr>
          <w:rFonts w:cs="Times New Roman"/>
          <w:sz w:val="28"/>
          <w:szCs w:val="28"/>
        </w:rPr>
        <w:t>Перевірку гіпотез,</w:t>
      </w:r>
      <w:r w:rsidRPr="00255FEB">
        <w:rPr>
          <w:rFonts w:eastAsia="Times New Roman" w:cs="Times New Roman"/>
          <w:i/>
          <w:iCs/>
          <w:sz w:val="28"/>
          <w:szCs w:val="28"/>
        </w:rPr>
        <w:t xml:space="preserve"> </w:t>
      </w:r>
      <m:oMath>
        <m:sSub>
          <m:sSubPr>
            <m:ctrlPr>
              <w:rPr>
                <w:rFonts w:ascii="Cambria Math" w:eastAsia="Times New Roman" w:hAnsi="Cambria Math" w:cs="Times New Roman"/>
                <w:i/>
                <w:iCs/>
                <w:sz w:val="28"/>
                <w:szCs w:val="28"/>
              </w:rPr>
            </m:ctrlPr>
          </m:sSubPr>
          <m:e>
            <m:r>
              <w:rPr>
                <w:rFonts w:ascii="Cambria Math" w:eastAsia="Times New Roman" w:hAnsi="Cambria Math" w:cs="Times New Roman"/>
                <w:sz w:val="28"/>
                <w:szCs w:val="28"/>
              </w:rPr>
              <m:t>H</m:t>
            </m:r>
          </m:e>
          <m:sub>
            <m:r>
              <w:rPr>
                <w:rFonts w:ascii="Cambria Math" w:eastAsia="Times New Roman" w:hAnsi="Cambria Math" w:cs="Times New Roman"/>
                <w:sz w:val="28"/>
                <w:szCs w:val="28"/>
              </w:rPr>
              <m:t>0</m:t>
            </m:r>
          </m:sub>
        </m:sSub>
        <m:r>
          <w:rPr>
            <w:rFonts w:ascii="Cambria Math" w:eastAsia="Times New Roman" w:hAnsi="Cambria Math" w:cs="Times New Roman"/>
            <w:sz w:val="28"/>
            <w:szCs w:val="28"/>
          </w:rPr>
          <m:t>:</m:t>
        </m:r>
        <m:sSub>
          <m:sSubPr>
            <m:ctrlPr>
              <w:rPr>
                <w:rFonts w:ascii="Cambria Math" w:eastAsia="Times New Roman" w:hAnsi="Cambria Math" w:cs="Times New Roman"/>
                <w:i/>
                <w:iCs/>
                <w:sz w:val="28"/>
                <w:szCs w:val="28"/>
              </w:rPr>
            </m:ctrlPr>
          </m:sSubPr>
          <m:e>
            <m:r>
              <w:rPr>
                <w:rFonts w:ascii="Cambria Math" w:eastAsia="Times New Roman" w:hAnsi="Cambria Math" w:cs="Times New Roman"/>
                <w:sz w:val="28"/>
                <w:szCs w:val="28"/>
              </w:rPr>
              <m:t>b</m:t>
            </m:r>
          </m:e>
          <m:sub>
            <m:r>
              <w:rPr>
                <w:rFonts w:ascii="Cambria Math" w:eastAsia="Times New Roman" w:hAnsi="Cambria Math" w:cs="Times New Roman"/>
                <w:sz w:val="28"/>
                <w:szCs w:val="28"/>
              </w:rPr>
              <m:t>1</m:t>
            </m:r>
          </m:sub>
        </m:sSub>
        <m:r>
          <w:rPr>
            <w:rFonts w:ascii="Cambria Math" w:eastAsia="Times New Roman" w:hAnsi="Cambria Math" w:cs="Times New Roman"/>
            <w:sz w:val="28"/>
            <w:szCs w:val="28"/>
          </w:rPr>
          <m:t>=</m:t>
        </m:r>
        <m:sSub>
          <m:sSubPr>
            <m:ctrlPr>
              <w:rPr>
                <w:rFonts w:ascii="Cambria Math" w:eastAsia="Times New Roman" w:hAnsi="Cambria Math" w:cs="Times New Roman"/>
                <w:i/>
                <w:iCs/>
                <w:sz w:val="28"/>
                <w:szCs w:val="28"/>
              </w:rPr>
            </m:ctrlPr>
          </m:sSubPr>
          <m:e>
            <m:r>
              <w:rPr>
                <w:rFonts w:ascii="Cambria Math" w:eastAsia="Times New Roman" w:hAnsi="Cambria Math" w:cs="Times New Roman"/>
                <w:sz w:val="28"/>
                <w:szCs w:val="28"/>
              </w:rPr>
              <m:t>b</m:t>
            </m:r>
          </m:e>
          <m:sub>
            <m:r>
              <w:rPr>
                <w:rFonts w:ascii="Cambria Math" w:eastAsia="Times New Roman" w:hAnsi="Cambria Math" w:cs="Times New Roman"/>
                <w:sz w:val="28"/>
                <w:szCs w:val="28"/>
              </w:rPr>
              <m:t>2</m:t>
            </m:r>
          </m:sub>
        </m:sSub>
        <m:r>
          <w:rPr>
            <w:rFonts w:ascii="Cambria Math" w:eastAsia="Times New Roman" w:hAnsi="Cambria Math" w:cs="Times New Roman"/>
            <w:sz w:val="28"/>
            <w:szCs w:val="28"/>
          </w:rPr>
          <m:t>=...=</m:t>
        </m:r>
        <m:sSub>
          <m:sSubPr>
            <m:ctrlPr>
              <w:rPr>
                <w:rFonts w:ascii="Cambria Math" w:eastAsia="Times New Roman" w:hAnsi="Cambria Math" w:cs="Times New Roman"/>
                <w:i/>
                <w:iCs/>
                <w:sz w:val="28"/>
                <w:szCs w:val="28"/>
              </w:rPr>
            </m:ctrlPr>
          </m:sSubPr>
          <m:e>
            <m:r>
              <w:rPr>
                <w:rFonts w:ascii="Cambria Math" w:eastAsia="Times New Roman" w:hAnsi="Cambria Math" w:cs="Times New Roman"/>
                <w:sz w:val="28"/>
                <w:szCs w:val="28"/>
              </w:rPr>
              <m:t>b</m:t>
            </m:r>
          </m:e>
          <m:sub>
            <m:r>
              <w:rPr>
                <w:rFonts w:ascii="Cambria Math" w:eastAsia="Times New Roman" w:hAnsi="Cambria Math" w:cs="Times New Roman"/>
                <w:sz w:val="28"/>
                <w:szCs w:val="28"/>
              </w:rPr>
              <m:t>L</m:t>
            </m:r>
          </m:sub>
        </m:sSub>
        <m:r>
          <w:rPr>
            <w:rFonts w:ascii="Cambria Math" w:eastAsia="Times New Roman" w:hAnsi="Cambria Math" w:cs="Times New Roman"/>
            <w:sz w:val="28"/>
            <w:szCs w:val="28"/>
          </w:rPr>
          <m:t>=0</m:t>
        </m:r>
      </m:oMath>
      <w:r w:rsidRPr="00255FEB">
        <w:rPr>
          <w:rFonts w:eastAsia="Times New Roman" w:cs="Times New Roman"/>
          <w:i/>
          <w:iCs/>
          <w:sz w:val="28"/>
          <w:szCs w:val="28"/>
        </w:rPr>
        <w:t xml:space="preserve"> </w:t>
      </w:r>
      <w:r w:rsidRPr="00255FEB">
        <w:rPr>
          <w:rFonts w:cs="Times New Roman"/>
          <w:sz w:val="28"/>
          <w:szCs w:val="28"/>
        </w:rPr>
        <w:t xml:space="preserve">– про рівність відповідних параметрів моделі нулю для першого випадку, </w:t>
      </w:r>
      <m:oMath>
        <m:sSub>
          <m:sSubPr>
            <m:ctrlPr>
              <w:rPr>
                <w:rFonts w:ascii="Cambria Math" w:eastAsia="Times New Roman" w:hAnsi="Cambria Math" w:cs="Times New Roman"/>
                <w:i/>
                <w:iCs/>
                <w:sz w:val="28"/>
                <w:szCs w:val="28"/>
              </w:rPr>
            </m:ctrlPr>
          </m:sSubPr>
          <m:e>
            <m:r>
              <w:rPr>
                <w:rFonts w:ascii="Cambria Math" w:eastAsia="Times New Roman" w:hAnsi="Cambria Math" w:cs="Times New Roman"/>
                <w:sz w:val="28"/>
                <w:szCs w:val="28"/>
              </w:rPr>
              <m:t>H</m:t>
            </m:r>
          </m:e>
          <m:sub>
            <m:r>
              <w:rPr>
                <w:rFonts w:ascii="Cambria Math" w:eastAsia="Times New Roman" w:hAnsi="Cambria Math" w:cs="Times New Roman"/>
                <w:sz w:val="28"/>
                <w:szCs w:val="28"/>
              </w:rPr>
              <m:t>0</m:t>
            </m:r>
          </m:sub>
        </m:sSub>
        <m:r>
          <w:rPr>
            <w:rFonts w:ascii="Cambria Math" w:eastAsia="Times New Roman" w:hAnsi="Cambria Math" w:cs="Times New Roman"/>
            <w:sz w:val="28"/>
            <w:szCs w:val="28"/>
          </w:rPr>
          <m:t>:</m:t>
        </m:r>
        <m:sSub>
          <m:sSubPr>
            <m:ctrlPr>
              <w:rPr>
                <w:rFonts w:ascii="Cambria Math" w:eastAsia="Times New Roman" w:hAnsi="Cambria Math" w:cs="Times New Roman"/>
                <w:i/>
                <w:iCs/>
                <w:sz w:val="28"/>
                <w:szCs w:val="28"/>
              </w:rPr>
            </m:ctrlPr>
          </m:sSubPr>
          <m:e>
            <m:r>
              <w:rPr>
                <w:rFonts w:ascii="Cambria Math" w:eastAsia="Times New Roman" w:hAnsi="Cambria Math" w:cs="Times New Roman"/>
                <w:sz w:val="28"/>
                <w:szCs w:val="28"/>
              </w:rPr>
              <m:t>d</m:t>
            </m:r>
          </m:e>
          <m:sub>
            <m:r>
              <w:rPr>
                <w:rFonts w:ascii="Cambria Math" w:eastAsia="Times New Roman" w:hAnsi="Cambria Math" w:cs="Times New Roman"/>
                <w:sz w:val="28"/>
                <w:szCs w:val="28"/>
              </w:rPr>
              <m:t>1</m:t>
            </m:r>
          </m:sub>
        </m:sSub>
        <m:r>
          <w:rPr>
            <w:rFonts w:ascii="Cambria Math" w:eastAsia="Times New Roman" w:hAnsi="Cambria Math" w:cs="Times New Roman"/>
            <w:sz w:val="28"/>
            <w:szCs w:val="28"/>
          </w:rPr>
          <m:t>=</m:t>
        </m:r>
        <m:sSub>
          <m:sSubPr>
            <m:ctrlPr>
              <w:rPr>
                <w:rFonts w:ascii="Cambria Math" w:eastAsia="Times New Roman" w:hAnsi="Cambria Math" w:cs="Times New Roman"/>
                <w:i/>
                <w:iCs/>
                <w:sz w:val="28"/>
                <w:szCs w:val="28"/>
              </w:rPr>
            </m:ctrlPr>
          </m:sSubPr>
          <m:e>
            <m:r>
              <w:rPr>
                <w:rFonts w:ascii="Cambria Math" w:eastAsia="Times New Roman" w:hAnsi="Cambria Math" w:cs="Times New Roman"/>
                <w:sz w:val="28"/>
                <w:szCs w:val="28"/>
              </w:rPr>
              <m:t>d</m:t>
            </m:r>
          </m:e>
          <m:sub>
            <m:r>
              <w:rPr>
                <w:rFonts w:ascii="Cambria Math" w:eastAsia="Times New Roman" w:hAnsi="Cambria Math" w:cs="Times New Roman"/>
                <w:sz w:val="28"/>
                <w:szCs w:val="28"/>
              </w:rPr>
              <m:t>2</m:t>
            </m:r>
          </m:sub>
        </m:sSub>
        <m:r>
          <w:rPr>
            <w:rFonts w:ascii="Cambria Math" w:eastAsia="Times New Roman" w:hAnsi="Cambria Math" w:cs="Times New Roman"/>
            <w:sz w:val="28"/>
            <w:szCs w:val="28"/>
          </w:rPr>
          <m:t>=...=</m:t>
        </m:r>
        <m:sSub>
          <m:sSubPr>
            <m:ctrlPr>
              <w:rPr>
                <w:rFonts w:ascii="Cambria Math" w:eastAsia="Times New Roman" w:hAnsi="Cambria Math" w:cs="Times New Roman"/>
                <w:i/>
                <w:iCs/>
                <w:sz w:val="28"/>
                <w:szCs w:val="28"/>
              </w:rPr>
            </m:ctrlPr>
          </m:sSubPr>
          <m:e>
            <m:r>
              <w:rPr>
                <w:rFonts w:ascii="Cambria Math" w:eastAsia="Times New Roman" w:hAnsi="Cambria Math" w:cs="Times New Roman"/>
                <w:sz w:val="28"/>
                <w:szCs w:val="28"/>
              </w:rPr>
              <m:t>d</m:t>
            </m:r>
          </m:e>
          <m:sub>
            <m:r>
              <w:rPr>
                <w:rFonts w:ascii="Cambria Math" w:eastAsia="Times New Roman" w:hAnsi="Cambria Math" w:cs="Times New Roman"/>
                <w:sz w:val="28"/>
                <w:szCs w:val="28"/>
              </w:rPr>
              <m:t>L</m:t>
            </m:r>
          </m:sub>
        </m:sSub>
        <m:r>
          <w:rPr>
            <w:rFonts w:ascii="Cambria Math" w:eastAsia="Times New Roman" w:hAnsi="Cambria Math" w:cs="Times New Roman"/>
            <w:sz w:val="28"/>
            <w:szCs w:val="28"/>
          </w:rPr>
          <m:t>=0</m:t>
        </m:r>
      </m:oMath>
      <w:r w:rsidRPr="00255FEB">
        <w:rPr>
          <w:rFonts w:eastAsia="Times New Roman" w:cs="Times New Roman"/>
          <w:i/>
          <w:iCs/>
          <w:sz w:val="28"/>
          <w:szCs w:val="28"/>
        </w:rPr>
        <w:t xml:space="preserve"> </w:t>
      </w:r>
      <w:r w:rsidRPr="00255FEB">
        <w:rPr>
          <w:rFonts w:cs="Times New Roman"/>
          <w:sz w:val="28"/>
          <w:szCs w:val="28"/>
        </w:rPr>
        <w:t xml:space="preserve">– для другої моделі можна провести за допомогою класичних методів: тесту Фішера (F-тесту) або тесту множників </w:t>
      </w:r>
      <w:proofErr w:type="spellStart"/>
      <w:r w:rsidRPr="00255FEB">
        <w:rPr>
          <w:rFonts w:cs="Times New Roman"/>
          <w:sz w:val="28"/>
          <w:szCs w:val="28"/>
        </w:rPr>
        <w:t>Лангранжа</w:t>
      </w:r>
      <w:proofErr w:type="spellEnd"/>
      <w:r w:rsidRPr="00255FEB">
        <w:rPr>
          <w:rFonts w:cs="Times New Roman"/>
          <w:sz w:val="28"/>
          <w:szCs w:val="28"/>
        </w:rPr>
        <w:t xml:space="preserve"> (LM-тесту).</w:t>
      </w:r>
    </w:p>
    <w:p w14:paraId="2DB9F613" w14:textId="776C2F8F" w:rsidR="00972058" w:rsidRPr="00C07832" w:rsidRDefault="006D1244" w:rsidP="00C07832">
      <w:pPr>
        <w:spacing w:line="360" w:lineRule="auto"/>
        <w:ind w:firstLine="708"/>
        <w:contextualSpacing/>
        <w:jc w:val="both"/>
        <w:rPr>
          <w:rFonts w:cs="Times New Roman"/>
          <w:sz w:val="28"/>
          <w:szCs w:val="28"/>
        </w:rPr>
      </w:pPr>
      <w:r w:rsidRPr="00255FEB">
        <w:rPr>
          <w:rFonts w:eastAsia="Times New Roman" w:cs="Times New Roman"/>
          <w:sz w:val="28"/>
          <w:szCs w:val="28"/>
        </w:rPr>
        <w:lastRenderedPageBreak/>
        <w:t>В [5] розглядалась модель розтягнутих у часі ефектів Л. Койка. У межах моделі робиться припущення, що коефіцієнти розподіленого лага мають властивість спадання в геометричній прогресії, починаючи з деякого лага k, при цьому поточні продажі визначаються витратами на рекламу в цей же період, а також обсягом продажів попереднього періоду:</w:t>
      </w:r>
    </w:p>
    <w:p w14:paraId="42BA9CC6" w14:textId="77777777" w:rsidR="00861009" w:rsidRPr="00861009" w:rsidRDefault="00861009" w:rsidP="00861009">
      <w:pPr>
        <w:pStyle w:val="a3"/>
        <w:spacing w:after="160" w:line="360" w:lineRule="auto"/>
        <w:ind w:firstLine="709"/>
        <w:contextualSpacing/>
        <w:jc w:val="both"/>
        <w:rPr>
          <w:rFonts w:eastAsia="Times New Roman" w:cs="Times New Roman"/>
          <w:sz w:val="28"/>
          <w:szCs w:val="28"/>
        </w:rPr>
      </w:pPr>
    </w:p>
    <w:p w14:paraId="2AC6BFA0" w14:textId="558F91A8" w:rsidR="006D1244" w:rsidRPr="00255FEB" w:rsidRDefault="00547D27" w:rsidP="00861009">
      <w:pPr>
        <w:spacing w:line="360" w:lineRule="auto"/>
        <w:contextualSpacing/>
        <w:jc w:val="right"/>
        <w:rPr>
          <w:rFonts w:eastAsiaTheme="minorEastAsia" w:cs="Times New Roman"/>
          <w:i/>
          <w:sz w:val="28"/>
          <w:szCs w:val="28"/>
        </w:rPr>
      </w:pPr>
      <m:oMath>
        <m:sSub>
          <m:sSubPr>
            <m:ctrlPr>
              <w:rPr>
                <w:rFonts w:ascii="Cambria Math" w:hAnsi="Cambria Math" w:cs="Times New Roman"/>
                <w:i/>
                <w:sz w:val="28"/>
                <w:szCs w:val="28"/>
                <w:lang w:val="en-US"/>
              </w:rPr>
            </m:ctrlPr>
          </m:sSubPr>
          <m:e>
            <m:r>
              <w:rPr>
                <w:rFonts w:ascii="Cambria Math" w:hAnsi="Cambria Math" w:cs="Times New Roman"/>
                <w:sz w:val="28"/>
                <w:szCs w:val="28"/>
                <w:lang w:val="en-US"/>
              </w:rPr>
              <m:t>S</m:t>
            </m:r>
          </m:e>
          <m:sub>
            <m:r>
              <w:rPr>
                <w:rFonts w:ascii="Cambria Math" w:hAnsi="Cambria Math" w:cs="Times New Roman"/>
                <w:sz w:val="28"/>
                <w:szCs w:val="28"/>
                <w:lang w:val="en-US"/>
              </w:rPr>
              <m:t>t</m:t>
            </m:r>
          </m:sub>
        </m:sSub>
        <m:r>
          <w:rPr>
            <w:rFonts w:ascii="Cambria Math" w:hAnsi="Cambria Math" w:cs="Times New Roman"/>
            <w:sz w:val="28"/>
            <w:szCs w:val="28"/>
          </w:rPr>
          <m:t>=</m:t>
        </m:r>
        <m:r>
          <w:rPr>
            <w:rFonts w:ascii="Cambria Math" w:hAnsi="Cambria Math" w:cs="Times New Roman"/>
            <w:sz w:val="28"/>
            <w:szCs w:val="28"/>
            <w:lang w:val="en-US"/>
          </w:rPr>
          <m:t>a</m:t>
        </m:r>
        <m:r>
          <w:rPr>
            <w:rFonts w:ascii="Cambria Math" w:hAnsi="Cambria Math" w:cs="Times New Roman"/>
            <w:sz w:val="28"/>
            <w:szCs w:val="28"/>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b</m:t>
            </m:r>
          </m:e>
          <m:sub>
            <m:r>
              <w:rPr>
                <w:rFonts w:ascii="Cambria Math" w:hAnsi="Cambria Math" w:cs="Times New Roman"/>
                <w:sz w:val="28"/>
                <w:szCs w:val="28"/>
              </w:rPr>
              <m:t>0</m:t>
            </m:r>
          </m:sub>
        </m:sSub>
        <m:sSub>
          <m:sSubPr>
            <m:ctrlPr>
              <w:rPr>
                <w:rFonts w:ascii="Cambria Math" w:hAnsi="Cambria Math" w:cs="Times New Roman"/>
                <w:i/>
                <w:sz w:val="28"/>
                <w:szCs w:val="28"/>
                <w:lang w:val="en-US"/>
              </w:rPr>
            </m:ctrlPr>
          </m:sSubPr>
          <m:e>
            <m:r>
              <w:rPr>
                <w:rFonts w:ascii="Cambria Math" w:hAnsi="Cambria Math" w:cs="Times New Roman"/>
                <w:sz w:val="28"/>
                <w:szCs w:val="28"/>
                <w:lang w:val="en-US"/>
              </w:rPr>
              <m:t>A</m:t>
            </m:r>
          </m:e>
          <m:sub>
            <m:r>
              <w:rPr>
                <w:rFonts w:ascii="Cambria Math" w:hAnsi="Cambria Math" w:cs="Times New Roman"/>
                <w:sz w:val="28"/>
                <w:szCs w:val="28"/>
                <w:lang w:val="en-US"/>
              </w:rPr>
              <m:t>t</m:t>
            </m:r>
          </m:sub>
        </m:sSub>
        <m:r>
          <w:rPr>
            <w:rFonts w:ascii="Cambria Math" w:hAnsi="Cambria Math" w:cs="Times New Roman"/>
            <w:sz w:val="28"/>
            <w:szCs w:val="28"/>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b</m:t>
            </m:r>
          </m:e>
          <m:sub>
            <m:r>
              <w:rPr>
                <w:rFonts w:ascii="Cambria Math" w:hAnsi="Cambria Math" w:cs="Times New Roman"/>
                <w:sz w:val="28"/>
                <w:szCs w:val="28"/>
              </w:rPr>
              <m:t>1</m:t>
            </m:r>
          </m:sub>
        </m:sSub>
        <m:sSub>
          <m:sSubPr>
            <m:ctrlPr>
              <w:rPr>
                <w:rFonts w:ascii="Cambria Math" w:hAnsi="Cambria Math" w:cs="Times New Roman"/>
                <w:i/>
                <w:sz w:val="28"/>
                <w:szCs w:val="28"/>
                <w:lang w:val="en-US"/>
              </w:rPr>
            </m:ctrlPr>
          </m:sSubPr>
          <m:e>
            <m:r>
              <w:rPr>
                <w:rFonts w:ascii="Cambria Math" w:hAnsi="Cambria Math" w:cs="Times New Roman"/>
                <w:sz w:val="28"/>
                <w:szCs w:val="28"/>
                <w:lang w:val="en-US"/>
              </w:rPr>
              <m:t>A</m:t>
            </m:r>
          </m:e>
          <m:sub>
            <m:r>
              <w:rPr>
                <w:rFonts w:ascii="Cambria Math" w:hAnsi="Cambria Math" w:cs="Times New Roman"/>
                <w:sz w:val="28"/>
                <w:szCs w:val="28"/>
                <w:lang w:val="en-US"/>
              </w:rPr>
              <m:t>t</m:t>
            </m:r>
            <m:r>
              <w:rPr>
                <w:rFonts w:ascii="Cambria Math" w:hAnsi="Cambria Math" w:cs="Times New Roman"/>
                <w:sz w:val="28"/>
                <w:szCs w:val="28"/>
              </w:rPr>
              <m:t>-1</m:t>
            </m:r>
          </m:sub>
        </m:sSub>
        <m:sSub>
          <m:sSubPr>
            <m:ctrlPr>
              <w:rPr>
                <w:rFonts w:ascii="Cambria Math" w:hAnsi="Cambria Math" w:cs="Times New Roman"/>
                <w:i/>
                <w:sz w:val="28"/>
                <w:szCs w:val="28"/>
                <w:lang w:val="en-US"/>
              </w:rPr>
            </m:ctrlPr>
          </m:sSubPr>
          <m:e>
            <m:r>
              <w:rPr>
                <w:rFonts w:ascii="Cambria Math" w:hAnsi="Cambria Math" w:cs="Times New Roman"/>
                <w:sz w:val="28"/>
                <w:szCs w:val="28"/>
              </w:rPr>
              <m:t>+</m:t>
            </m:r>
          </m:e>
          <m:sub>
            <m:r>
              <w:rPr>
                <w:rFonts w:ascii="Cambria Math" w:hAnsi="Cambria Math" w:cs="Times New Roman"/>
                <w:sz w:val="28"/>
                <w:szCs w:val="28"/>
              </w:rPr>
              <m:t>…</m:t>
            </m:r>
          </m:sub>
        </m:sSub>
        <m:r>
          <w:rPr>
            <w:rFonts w:ascii="Cambria Math" w:hAnsi="Cambria Math" w:cs="Times New Roman"/>
            <w:sz w:val="28"/>
            <w:szCs w:val="28"/>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b</m:t>
            </m:r>
          </m:e>
          <m:sub>
            <m:r>
              <w:rPr>
                <w:rFonts w:ascii="Cambria Math" w:hAnsi="Cambria Math" w:cs="Times New Roman"/>
                <w:sz w:val="28"/>
                <w:szCs w:val="28"/>
                <w:lang w:val="en-US"/>
              </w:rPr>
              <m:t>k</m:t>
            </m:r>
          </m:sub>
        </m:sSub>
        <m:sSub>
          <m:sSubPr>
            <m:ctrlPr>
              <w:rPr>
                <w:rFonts w:ascii="Cambria Math" w:hAnsi="Cambria Math" w:cs="Times New Roman"/>
                <w:i/>
                <w:sz w:val="28"/>
                <w:szCs w:val="28"/>
                <w:lang w:val="en-US"/>
              </w:rPr>
            </m:ctrlPr>
          </m:sSubPr>
          <m:e>
            <m:r>
              <w:rPr>
                <w:rFonts w:ascii="Cambria Math" w:hAnsi="Cambria Math" w:cs="Times New Roman"/>
                <w:sz w:val="28"/>
                <w:szCs w:val="28"/>
                <w:lang w:val="en-US"/>
              </w:rPr>
              <m:t>A</m:t>
            </m:r>
          </m:e>
          <m:sub>
            <m:r>
              <w:rPr>
                <w:rFonts w:ascii="Cambria Math" w:hAnsi="Cambria Math" w:cs="Times New Roman"/>
                <w:sz w:val="28"/>
                <w:szCs w:val="28"/>
                <w:lang w:val="en-US"/>
              </w:rPr>
              <m:t>t</m:t>
            </m:r>
            <m:r>
              <w:rPr>
                <w:rFonts w:ascii="Cambria Math" w:hAnsi="Cambria Math" w:cs="Times New Roman"/>
                <w:sz w:val="28"/>
                <w:szCs w:val="28"/>
              </w:rPr>
              <m:t>-</m:t>
            </m:r>
            <m:r>
              <w:rPr>
                <w:rFonts w:ascii="Cambria Math" w:hAnsi="Cambria Math" w:cs="Times New Roman"/>
                <w:sz w:val="28"/>
                <w:szCs w:val="28"/>
                <w:lang w:val="en-US"/>
              </w:rPr>
              <m:t>k</m:t>
            </m:r>
          </m:sub>
        </m:sSub>
        <m:r>
          <w:rPr>
            <w:rFonts w:ascii="Cambria Math" w:hAnsi="Cambria Math" w:cs="Times New Roman"/>
            <w:sz w:val="28"/>
            <w:szCs w:val="28"/>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b</m:t>
            </m:r>
          </m:e>
          <m:sub>
            <m:r>
              <w:rPr>
                <w:rFonts w:ascii="Cambria Math" w:hAnsi="Cambria Math" w:cs="Times New Roman"/>
                <w:sz w:val="28"/>
                <w:szCs w:val="28"/>
                <w:lang w:val="en-US"/>
              </w:rPr>
              <m:t>k</m:t>
            </m:r>
          </m:sub>
        </m:sSub>
        <m:r>
          <w:rPr>
            <w:rFonts w:ascii="Cambria Math" w:hAnsi="Cambria Math" w:cs="Times New Roman"/>
            <w:sz w:val="28"/>
            <w:szCs w:val="28"/>
            <w:lang w:val="en-US"/>
          </w:rPr>
          <m:t>λ</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A</m:t>
            </m:r>
          </m:e>
          <m:sub>
            <m:r>
              <w:rPr>
                <w:rFonts w:ascii="Cambria Math" w:hAnsi="Cambria Math" w:cs="Times New Roman"/>
                <w:sz w:val="28"/>
                <w:szCs w:val="28"/>
                <w:lang w:val="en-US"/>
              </w:rPr>
              <m:t>t</m:t>
            </m:r>
            <m:r>
              <w:rPr>
                <w:rFonts w:ascii="Cambria Math" w:hAnsi="Cambria Math" w:cs="Times New Roman"/>
                <w:sz w:val="28"/>
                <w:szCs w:val="28"/>
              </w:rPr>
              <m:t>-</m:t>
            </m:r>
            <m:r>
              <w:rPr>
                <w:rFonts w:ascii="Cambria Math" w:hAnsi="Cambria Math" w:cs="Times New Roman"/>
                <w:sz w:val="28"/>
                <w:szCs w:val="28"/>
                <w:lang w:val="en-US"/>
              </w:rPr>
              <m:t>k</m:t>
            </m:r>
            <m:r>
              <w:rPr>
                <w:rFonts w:ascii="Cambria Math" w:hAnsi="Cambria Math" w:cs="Times New Roman"/>
                <w:sz w:val="28"/>
                <w:szCs w:val="28"/>
              </w:rPr>
              <m:t>-1</m:t>
            </m:r>
          </m:sub>
        </m:sSub>
        <m:sSub>
          <m:sSubPr>
            <m:ctrlPr>
              <w:rPr>
                <w:rFonts w:ascii="Cambria Math" w:hAnsi="Cambria Math" w:cs="Times New Roman"/>
                <w:i/>
                <w:sz w:val="28"/>
                <w:szCs w:val="28"/>
                <w:lang w:val="en-US"/>
              </w:rPr>
            </m:ctrlPr>
          </m:sSubPr>
          <m:e>
            <m:r>
              <w:rPr>
                <w:rFonts w:ascii="Cambria Math" w:hAnsi="Cambria Math" w:cs="Times New Roman"/>
                <w:sz w:val="28"/>
                <w:szCs w:val="28"/>
              </w:rPr>
              <m:t>+</m:t>
            </m:r>
            <m:r>
              <w:rPr>
                <w:rFonts w:ascii="Cambria Math" w:hAnsi="Cambria Math" w:cs="Times New Roman"/>
                <w:sz w:val="28"/>
                <w:szCs w:val="28"/>
                <w:lang w:val="en-US"/>
              </w:rPr>
              <m:t>b</m:t>
            </m:r>
          </m:e>
          <m:sub>
            <m:r>
              <w:rPr>
                <w:rFonts w:ascii="Cambria Math" w:hAnsi="Cambria Math" w:cs="Times New Roman"/>
                <w:sz w:val="28"/>
                <w:szCs w:val="28"/>
                <w:lang w:val="en-US"/>
              </w:rPr>
              <m:t>k</m:t>
            </m:r>
          </m:sub>
        </m:sSub>
        <m:sSup>
          <m:sSupPr>
            <m:ctrlPr>
              <w:rPr>
                <w:rFonts w:ascii="Cambria Math" w:hAnsi="Cambria Math" w:cs="Times New Roman"/>
                <w:i/>
                <w:sz w:val="28"/>
                <w:szCs w:val="28"/>
                <w:lang w:val="en-US"/>
              </w:rPr>
            </m:ctrlPr>
          </m:sSupPr>
          <m:e>
            <m:r>
              <w:rPr>
                <w:rFonts w:ascii="Cambria Math" w:hAnsi="Cambria Math" w:cs="Times New Roman"/>
                <w:sz w:val="28"/>
                <w:szCs w:val="28"/>
                <w:lang w:val="en-US"/>
              </w:rPr>
              <m:t>λ</m:t>
            </m:r>
          </m:e>
          <m:sup>
            <m:r>
              <w:rPr>
                <w:rFonts w:ascii="Cambria Math" w:hAnsi="Cambria Math" w:cs="Times New Roman"/>
                <w:sz w:val="28"/>
                <w:szCs w:val="28"/>
              </w:rPr>
              <m:t>2</m:t>
            </m:r>
          </m:sup>
        </m:sSup>
        <m:sSub>
          <m:sSubPr>
            <m:ctrlPr>
              <w:rPr>
                <w:rFonts w:ascii="Cambria Math" w:hAnsi="Cambria Math" w:cs="Times New Roman"/>
                <w:i/>
                <w:sz w:val="28"/>
                <w:szCs w:val="28"/>
                <w:lang w:val="en-US"/>
              </w:rPr>
            </m:ctrlPr>
          </m:sSubPr>
          <m:e>
            <m:r>
              <w:rPr>
                <w:rFonts w:ascii="Cambria Math" w:hAnsi="Cambria Math" w:cs="Times New Roman"/>
                <w:sz w:val="28"/>
                <w:szCs w:val="28"/>
                <w:lang w:val="en-US"/>
              </w:rPr>
              <m:t>A</m:t>
            </m:r>
          </m:e>
          <m:sub>
            <m:r>
              <w:rPr>
                <w:rFonts w:ascii="Cambria Math" w:hAnsi="Cambria Math" w:cs="Times New Roman"/>
                <w:sz w:val="28"/>
                <w:szCs w:val="28"/>
                <w:lang w:val="en-US"/>
              </w:rPr>
              <m:t>t</m:t>
            </m:r>
            <m:r>
              <w:rPr>
                <w:rFonts w:ascii="Cambria Math" w:hAnsi="Cambria Math" w:cs="Times New Roman"/>
                <w:sz w:val="28"/>
                <w:szCs w:val="28"/>
              </w:rPr>
              <m:t>-</m:t>
            </m:r>
            <m:r>
              <w:rPr>
                <w:rFonts w:ascii="Cambria Math" w:hAnsi="Cambria Math" w:cs="Times New Roman"/>
                <w:sz w:val="28"/>
                <w:szCs w:val="28"/>
                <w:lang w:val="en-US"/>
              </w:rPr>
              <m:t>k</m:t>
            </m:r>
            <m:r>
              <w:rPr>
                <w:rFonts w:ascii="Cambria Math" w:hAnsi="Cambria Math" w:cs="Times New Roman"/>
                <w:sz w:val="28"/>
                <w:szCs w:val="28"/>
              </w:rPr>
              <m:t>-2</m:t>
            </m:r>
          </m:sub>
        </m:sSub>
        <m:sSub>
          <m:sSubPr>
            <m:ctrlPr>
              <w:rPr>
                <w:rFonts w:ascii="Cambria Math" w:hAnsi="Cambria Math" w:cs="Times New Roman"/>
                <w:i/>
                <w:sz w:val="28"/>
                <w:szCs w:val="28"/>
                <w:lang w:val="en-US"/>
              </w:rPr>
            </m:ctrlPr>
          </m:sSubPr>
          <m:e>
            <m:r>
              <w:rPr>
                <w:rFonts w:ascii="Cambria Math" w:hAnsi="Cambria Math" w:cs="Times New Roman"/>
                <w:sz w:val="28"/>
                <w:szCs w:val="28"/>
              </w:rPr>
              <m:t>+</m:t>
            </m:r>
          </m:e>
          <m:sub>
            <m:r>
              <w:rPr>
                <w:rFonts w:ascii="Cambria Math" w:hAnsi="Cambria Math" w:cs="Times New Roman"/>
                <w:sz w:val="28"/>
                <w:szCs w:val="28"/>
              </w:rPr>
              <m:t>…</m:t>
            </m:r>
          </m:sub>
        </m:sSub>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ε</m:t>
            </m:r>
          </m:e>
          <m:sub>
            <m:r>
              <w:rPr>
                <w:rFonts w:ascii="Cambria Math" w:hAnsi="Cambria Math" w:cs="Times New Roman"/>
                <w:sz w:val="28"/>
                <w:szCs w:val="28"/>
                <w:lang w:val="en-US"/>
              </w:rPr>
              <m:t>t</m:t>
            </m:r>
          </m:sub>
        </m:sSub>
      </m:oMath>
      <w:r w:rsidR="00972058" w:rsidRPr="00255FEB">
        <w:rPr>
          <w:rFonts w:eastAsiaTheme="minorEastAsia" w:cs="Times New Roman"/>
          <w:i/>
          <w:sz w:val="28"/>
          <w:szCs w:val="28"/>
        </w:rPr>
        <w:t>,</w:t>
      </w:r>
      <w:r w:rsidR="00861009">
        <w:rPr>
          <w:rFonts w:eastAsiaTheme="minorEastAsia" w:cs="Times New Roman"/>
          <w:i/>
          <w:sz w:val="28"/>
          <w:szCs w:val="28"/>
        </w:rPr>
        <w:t xml:space="preserve"> </w:t>
      </w:r>
      <w:r w:rsidR="00861009" w:rsidRPr="00102B9F">
        <w:rPr>
          <w:rFonts w:eastAsiaTheme="minorEastAsia" w:cs="Times New Roman"/>
          <w:sz w:val="28"/>
          <w:szCs w:val="28"/>
        </w:rPr>
        <w:t>(1.</w:t>
      </w:r>
      <w:r w:rsidR="00861009">
        <w:rPr>
          <w:rFonts w:eastAsiaTheme="minorEastAsia" w:cs="Times New Roman"/>
          <w:sz w:val="28"/>
          <w:szCs w:val="28"/>
        </w:rPr>
        <w:t>5</w:t>
      </w:r>
      <w:r w:rsidR="00861009" w:rsidRPr="00102B9F">
        <w:rPr>
          <w:rFonts w:eastAsiaTheme="minorEastAsia" w:cs="Times New Roman"/>
          <w:sz w:val="28"/>
          <w:szCs w:val="28"/>
        </w:rPr>
        <w:t>)</w:t>
      </w:r>
    </w:p>
    <w:p w14:paraId="7F3122F8" w14:textId="0C1D3FA2" w:rsidR="00972058" w:rsidRPr="00861009" w:rsidRDefault="006D1244" w:rsidP="00861009">
      <w:pPr>
        <w:spacing w:line="360" w:lineRule="auto"/>
        <w:contextualSpacing/>
        <w:jc w:val="both"/>
        <w:rPr>
          <w:rFonts w:eastAsia="Times New Roman" w:cs="Times New Roman"/>
          <w:sz w:val="28"/>
          <w:szCs w:val="28"/>
        </w:rPr>
      </w:pPr>
      <w:r w:rsidRPr="00255FEB">
        <w:rPr>
          <w:rFonts w:eastAsia="Times New Roman" w:cs="Times New Roman"/>
          <w:sz w:val="28"/>
          <w:szCs w:val="28"/>
        </w:rPr>
        <w:t xml:space="preserve">де </w:t>
      </w:r>
      <m:oMath>
        <m:sSub>
          <m:sSubPr>
            <m:ctrlPr>
              <w:rPr>
                <w:rFonts w:ascii="Cambria Math" w:hAnsi="Cambria Math" w:cs="Times New Roman"/>
                <w:i/>
                <w:sz w:val="28"/>
                <w:szCs w:val="28"/>
                <w:lang w:val="en-US"/>
              </w:rPr>
            </m:ctrlPr>
          </m:sSubPr>
          <m:e>
            <m:r>
              <w:rPr>
                <w:rFonts w:ascii="Cambria Math" w:hAnsi="Cambria Math" w:cs="Times New Roman"/>
                <w:sz w:val="28"/>
                <w:szCs w:val="28"/>
                <w:lang w:val="en-US"/>
              </w:rPr>
              <m:t>b</m:t>
            </m:r>
          </m:e>
          <m:sub>
            <m:r>
              <w:rPr>
                <w:rFonts w:ascii="Cambria Math" w:hAnsi="Cambria Math" w:cs="Times New Roman"/>
                <w:sz w:val="28"/>
                <w:szCs w:val="28"/>
                <w:lang w:val="en-US"/>
              </w:rPr>
              <m:t>k</m:t>
            </m:r>
            <m:r>
              <w:rPr>
                <w:rFonts w:ascii="Cambria Math" w:hAnsi="Cambria Math" w:cs="Times New Roman"/>
                <w:sz w:val="28"/>
                <w:szCs w:val="28"/>
              </w:rPr>
              <m:t>+</m:t>
            </m:r>
            <m:r>
              <w:rPr>
                <w:rFonts w:ascii="Cambria Math" w:hAnsi="Cambria Math" w:cs="Times New Roman"/>
                <w:sz w:val="28"/>
                <w:szCs w:val="28"/>
                <w:lang w:val="en-US"/>
              </w:rPr>
              <m:t>m</m:t>
            </m:r>
          </m:sub>
        </m:sSub>
        <m:r>
          <w:rPr>
            <w:rFonts w:ascii="Cambria Math" w:hAnsi="Cambria Math" w:cs="Times New Roman"/>
            <w:sz w:val="28"/>
            <w:szCs w:val="28"/>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b</m:t>
            </m:r>
          </m:e>
          <m:sub>
            <m:r>
              <w:rPr>
                <w:rFonts w:ascii="Cambria Math" w:hAnsi="Cambria Math" w:cs="Times New Roman"/>
                <w:sz w:val="28"/>
                <w:szCs w:val="28"/>
                <w:lang w:val="en-US"/>
              </w:rPr>
              <m:t>k</m:t>
            </m:r>
          </m:sub>
        </m:sSub>
        <m:sSup>
          <m:sSupPr>
            <m:ctrlPr>
              <w:rPr>
                <w:rFonts w:ascii="Cambria Math" w:hAnsi="Cambria Math" w:cs="Times New Roman"/>
                <w:i/>
                <w:sz w:val="28"/>
                <w:szCs w:val="28"/>
                <w:lang w:val="en-US"/>
              </w:rPr>
            </m:ctrlPr>
          </m:sSupPr>
          <m:e>
            <m:r>
              <w:rPr>
                <w:rFonts w:ascii="Cambria Math" w:hAnsi="Cambria Math" w:cs="Times New Roman"/>
                <w:sz w:val="28"/>
                <w:szCs w:val="28"/>
                <w:lang w:val="en-US"/>
              </w:rPr>
              <m:t>λ</m:t>
            </m:r>
          </m:e>
          <m:sup>
            <m:r>
              <w:rPr>
                <w:rFonts w:ascii="Cambria Math" w:hAnsi="Cambria Math" w:cs="Times New Roman"/>
                <w:sz w:val="28"/>
                <w:szCs w:val="28"/>
                <w:lang w:val="en-US"/>
              </w:rPr>
              <m:t>m</m:t>
            </m:r>
          </m:sup>
        </m:sSup>
        <m:r>
          <w:rPr>
            <w:rFonts w:ascii="Cambria Math" w:hAnsi="Cambria Math" w:cs="Times New Roman"/>
            <w:sz w:val="28"/>
            <w:szCs w:val="28"/>
          </w:rPr>
          <m:t xml:space="preserve">, </m:t>
        </m:r>
        <m:r>
          <w:rPr>
            <w:rFonts w:ascii="Cambria Math" w:hAnsi="Cambria Math" w:cs="Times New Roman"/>
            <w:sz w:val="28"/>
            <w:szCs w:val="28"/>
            <w:lang w:val="en-US"/>
          </w:rPr>
          <m:t>m</m:t>
        </m:r>
        <m:r>
          <w:rPr>
            <w:rFonts w:ascii="Cambria Math" w:hAnsi="Cambria Math" w:cs="Times New Roman"/>
            <w:sz w:val="28"/>
            <w:szCs w:val="28"/>
          </w:rPr>
          <m:t>=1,2,..., 0&lt;</m:t>
        </m:r>
        <m:r>
          <w:rPr>
            <w:rFonts w:ascii="Cambria Math" w:hAnsi="Cambria Math" w:cs="Times New Roman"/>
            <w:sz w:val="28"/>
            <w:szCs w:val="28"/>
            <w:lang w:val="en-US"/>
          </w:rPr>
          <m:t>λ</m:t>
        </m:r>
        <m:r>
          <w:rPr>
            <w:rFonts w:ascii="Cambria Math" w:hAnsi="Cambria Math" w:cs="Times New Roman"/>
            <w:sz w:val="28"/>
            <w:szCs w:val="28"/>
          </w:rPr>
          <m:t>&lt;1.</m:t>
        </m:r>
      </m:oMath>
    </w:p>
    <w:p w14:paraId="74C9B061" w14:textId="77777777" w:rsidR="00C07832" w:rsidRDefault="00C07832" w:rsidP="00255FEB">
      <w:pPr>
        <w:spacing w:line="360" w:lineRule="auto"/>
        <w:ind w:firstLine="708"/>
        <w:contextualSpacing/>
        <w:jc w:val="both"/>
        <w:rPr>
          <w:rFonts w:eastAsia="Times New Roman" w:cs="Times New Roman"/>
          <w:sz w:val="28"/>
          <w:szCs w:val="28"/>
        </w:rPr>
      </w:pPr>
    </w:p>
    <w:p w14:paraId="3BE5ED99" w14:textId="45D76EFD" w:rsidR="006D1244" w:rsidRPr="00255FEB" w:rsidRDefault="006D1244" w:rsidP="00255FEB">
      <w:pPr>
        <w:spacing w:line="360" w:lineRule="auto"/>
        <w:ind w:firstLine="708"/>
        <w:contextualSpacing/>
        <w:jc w:val="both"/>
        <w:rPr>
          <w:rFonts w:eastAsia="Times New Roman" w:cs="Times New Roman"/>
          <w:sz w:val="28"/>
          <w:szCs w:val="28"/>
        </w:rPr>
      </w:pPr>
      <w:r w:rsidRPr="00255FEB">
        <w:rPr>
          <w:rFonts w:eastAsia="Times New Roman" w:cs="Times New Roman"/>
          <w:sz w:val="28"/>
          <w:szCs w:val="28"/>
        </w:rPr>
        <w:t xml:space="preserve">В мультиплікативній моделі </w:t>
      </w:r>
      <w:proofErr w:type="spellStart"/>
      <w:r w:rsidRPr="00255FEB">
        <w:rPr>
          <w:rFonts w:eastAsia="Times New Roman" w:cs="Times New Roman"/>
          <w:sz w:val="28"/>
          <w:szCs w:val="28"/>
        </w:rPr>
        <w:t>Нерлова-Вога</w:t>
      </w:r>
      <w:proofErr w:type="spellEnd"/>
      <w:r w:rsidRPr="00255FEB">
        <w:rPr>
          <w:rFonts w:eastAsia="Times New Roman" w:cs="Times New Roman"/>
          <w:sz w:val="28"/>
          <w:szCs w:val="28"/>
        </w:rPr>
        <w:t xml:space="preserve"> передбачається, що кількість продукції на душу населення на рік </w:t>
      </w:r>
      <w:r w:rsidRPr="00861009">
        <w:rPr>
          <w:rFonts w:eastAsia="Times New Roman" w:cs="Times New Roman"/>
          <w:i/>
          <w:iCs/>
          <w:sz w:val="28"/>
          <w:szCs w:val="28"/>
        </w:rPr>
        <w:t>t</w:t>
      </w:r>
      <w:r w:rsidRPr="00255FEB">
        <w:rPr>
          <w:rFonts w:eastAsia="Times New Roman" w:cs="Times New Roman"/>
          <w:sz w:val="28"/>
          <w:szCs w:val="28"/>
        </w:rPr>
        <w:t xml:space="preserve"> фірми залежить від усереднених витрат на рекламу за фіксований період </w:t>
      </w:r>
    </w:p>
    <w:p w14:paraId="6F71F268" w14:textId="77777777" w:rsidR="00972058" w:rsidRPr="00255FEB" w:rsidRDefault="00972058" w:rsidP="00255FEB">
      <w:pPr>
        <w:spacing w:line="360" w:lineRule="auto"/>
        <w:ind w:firstLine="708"/>
        <w:contextualSpacing/>
        <w:jc w:val="both"/>
        <w:rPr>
          <w:rFonts w:eastAsia="Times New Roman" w:cs="Times New Roman"/>
          <w:sz w:val="28"/>
          <w:szCs w:val="28"/>
        </w:rPr>
      </w:pPr>
    </w:p>
    <w:p w14:paraId="5F0AACC8" w14:textId="203E52C1" w:rsidR="00972058" w:rsidRPr="00861009" w:rsidRDefault="00547D27" w:rsidP="00861009">
      <w:pPr>
        <w:spacing w:line="360" w:lineRule="auto"/>
        <w:ind w:firstLine="709"/>
        <w:contextualSpacing/>
        <w:jc w:val="right"/>
        <w:rPr>
          <w:rFonts w:eastAsiaTheme="minorEastAsia" w:cs="Times New Roman"/>
          <w:i/>
          <w:sz w:val="28"/>
          <w:szCs w:val="28"/>
        </w:rPr>
      </w:pP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S</m:t>
            </m:r>
          </m:e>
          <m:sub>
            <m:r>
              <w:rPr>
                <w:rFonts w:ascii="Cambria Math" w:eastAsiaTheme="minorEastAsia" w:hAnsi="Cambria Math" w:cs="Times New Roman"/>
                <w:sz w:val="28"/>
                <w:szCs w:val="28"/>
              </w:rPr>
              <m:t>t</m:t>
            </m:r>
          </m:sub>
        </m:sSub>
        <m:r>
          <w:rPr>
            <w:rFonts w:ascii="Cambria Math" w:eastAsiaTheme="minorEastAsia" w:hAnsi="Cambria Math" w:cs="Times New Roman"/>
            <w:sz w:val="28"/>
            <w:szCs w:val="28"/>
          </w:rPr>
          <m:t>=k</m:t>
        </m:r>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p</m:t>
            </m:r>
          </m:e>
          <m:sub>
            <m:r>
              <w:rPr>
                <w:rFonts w:ascii="Cambria Math" w:eastAsiaTheme="minorEastAsia" w:hAnsi="Cambria Math" w:cs="Times New Roman"/>
                <w:sz w:val="28"/>
                <w:szCs w:val="28"/>
              </w:rPr>
              <m:t>t</m:t>
            </m:r>
          </m:sub>
          <m:sup>
            <m:r>
              <w:rPr>
                <w:rFonts w:ascii="Cambria Math" w:eastAsiaTheme="minorEastAsia" w:hAnsi="Cambria Math" w:cs="Times New Roman"/>
                <w:sz w:val="28"/>
                <w:szCs w:val="28"/>
              </w:rPr>
              <m:t>η</m:t>
            </m:r>
          </m:sup>
        </m:sSubSup>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y</m:t>
            </m:r>
          </m:e>
          <m:sub>
            <m:r>
              <w:rPr>
                <w:rFonts w:ascii="Cambria Math" w:eastAsiaTheme="minorEastAsia" w:hAnsi="Cambria Math" w:cs="Times New Roman"/>
                <w:sz w:val="28"/>
                <w:szCs w:val="28"/>
              </w:rPr>
              <m:t>t</m:t>
            </m:r>
          </m:sub>
          <m:sup>
            <m:r>
              <w:rPr>
                <w:rFonts w:ascii="Cambria Math" w:eastAsiaTheme="minorEastAsia" w:hAnsi="Cambria Math" w:cs="Times New Roman"/>
                <w:sz w:val="28"/>
                <w:szCs w:val="28"/>
              </w:rPr>
              <m:t>β</m:t>
            </m:r>
          </m:sup>
        </m:sSubSup>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α</m:t>
            </m:r>
          </m:e>
          <m:sub>
            <m:r>
              <w:rPr>
                <w:rFonts w:ascii="Cambria Math" w:eastAsiaTheme="minorEastAsia" w:hAnsi="Cambria Math" w:cs="Times New Roman"/>
                <w:sz w:val="28"/>
                <w:szCs w:val="28"/>
              </w:rPr>
              <m:t>t</m:t>
            </m:r>
          </m:sub>
          <m:sup>
            <m:r>
              <w:rPr>
                <w:rFonts w:ascii="Cambria Math" w:eastAsiaTheme="minorEastAsia" w:hAnsi="Cambria Math" w:cs="Times New Roman"/>
                <w:sz w:val="28"/>
                <w:szCs w:val="28"/>
              </w:rPr>
              <m:t>γ</m:t>
            </m:r>
          </m:sup>
        </m:sSubSup>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A</m:t>
            </m:r>
          </m:e>
          <m:sub>
            <m:r>
              <w:rPr>
                <w:rFonts w:ascii="Cambria Math" w:eastAsiaTheme="minorEastAsia" w:hAnsi="Cambria Math" w:cs="Times New Roman"/>
                <w:sz w:val="28"/>
                <w:szCs w:val="28"/>
              </w:rPr>
              <m:t>lt</m:t>
            </m:r>
          </m:sub>
          <m:sup>
            <m:r>
              <w:rPr>
                <w:rFonts w:ascii="Cambria Math" w:eastAsiaTheme="minorEastAsia" w:hAnsi="Cambria Math" w:cs="Times New Roman"/>
                <w:sz w:val="28"/>
                <w:szCs w:val="28"/>
              </w:rPr>
              <m:t>δ</m:t>
            </m:r>
          </m:sup>
        </m:sSubSup>
        <m:r>
          <w:rPr>
            <w:rFonts w:ascii="Cambria Math" w:eastAsiaTheme="minorEastAsia" w:hAnsi="Cambria Math" w:cs="Times New Roman"/>
            <w:sz w:val="28"/>
            <w:szCs w:val="28"/>
          </w:rPr>
          <m:t>,</m:t>
        </m:r>
      </m:oMath>
      <w:r w:rsidR="00861009">
        <w:rPr>
          <w:rFonts w:eastAsiaTheme="minorEastAsia" w:cs="Times New Roman"/>
          <w:i/>
          <w:sz w:val="28"/>
          <w:szCs w:val="28"/>
        </w:rPr>
        <w:tab/>
      </w:r>
      <w:r w:rsidR="00861009">
        <w:rPr>
          <w:rFonts w:eastAsiaTheme="minorEastAsia" w:cs="Times New Roman"/>
          <w:i/>
          <w:sz w:val="28"/>
          <w:szCs w:val="28"/>
        </w:rPr>
        <w:tab/>
      </w:r>
      <w:r w:rsidR="00861009">
        <w:rPr>
          <w:rFonts w:eastAsiaTheme="minorEastAsia" w:cs="Times New Roman"/>
          <w:i/>
          <w:sz w:val="28"/>
          <w:szCs w:val="28"/>
        </w:rPr>
        <w:tab/>
      </w:r>
      <w:r w:rsidR="00861009">
        <w:rPr>
          <w:rFonts w:eastAsiaTheme="minorEastAsia" w:cs="Times New Roman"/>
          <w:i/>
          <w:sz w:val="28"/>
          <w:szCs w:val="28"/>
        </w:rPr>
        <w:tab/>
      </w:r>
      <w:r w:rsidR="00861009">
        <w:rPr>
          <w:rFonts w:eastAsiaTheme="minorEastAsia" w:cs="Times New Roman"/>
          <w:i/>
          <w:sz w:val="28"/>
          <w:szCs w:val="28"/>
        </w:rPr>
        <w:tab/>
      </w:r>
      <w:r w:rsidR="00861009">
        <w:rPr>
          <w:rFonts w:eastAsiaTheme="minorEastAsia" w:cs="Times New Roman"/>
          <w:i/>
          <w:sz w:val="28"/>
          <w:szCs w:val="28"/>
        </w:rPr>
        <w:tab/>
      </w:r>
      <w:r w:rsidR="00861009" w:rsidRPr="00102B9F">
        <w:rPr>
          <w:rFonts w:eastAsiaTheme="minorEastAsia" w:cs="Times New Roman"/>
          <w:sz w:val="28"/>
          <w:szCs w:val="28"/>
        </w:rPr>
        <w:t>(1.</w:t>
      </w:r>
      <w:r w:rsidR="00861009">
        <w:rPr>
          <w:rFonts w:eastAsiaTheme="minorEastAsia" w:cs="Times New Roman"/>
          <w:sz w:val="28"/>
          <w:szCs w:val="28"/>
        </w:rPr>
        <w:t>6</w:t>
      </w:r>
      <w:r w:rsidR="00861009" w:rsidRPr="00102B9F">
        <w:rPr>
          <w:rFonts w:eastAsiaTheme="minorEastAsia" w:cs="Times New Roman"/>
          <w:sz w:val="28"/>
          <w:szCs w:val="28"/>
        </w:rPr>
        <w:t>)</w:t>
      </w:r>
    </w:p>
    <w:p w14:paraId="3BEB4CF8" w14:textId="6A9F8D95" w:rsidR="00727FE4" w:rsidRDefault="006D1244" w:rsidP="00727FE4">
      <w:pPr>
        <w:spacing w:line="360" w:lineRule="auto"/>
        <w:contextualSpacing/>
        <w:rPr>
          <w:rFonts w:eastAsia="Times New Roman" w:cs="Times New Roman"/>
          <w:sz w:val="28"/>
          <w:szCs w:val="28"/>
        </w:rPr>
      </w:pPr>
      <w:r w:rsidRPr="00255FEB">
        <w:rPr>
          <w:rFonts w:eastAsia="Times New Roman" w:cs="Times New Roman"/>
          <w:sz w:val="28"/>
          <w:szCs w:val="28"/>
        </w:rPr>
        <w:t xml:space="preserve">де </w:t>
      </w:r>
      <m:oMath>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p</m:t>
            </m:r>
          </m:e>
          <m:sub>
            <m:r>
              <w:rPr>
                <w:rFonts w:ascii="Cambria Math" w:eastAsiaTheme="minorEastAsia" w:hAnsi="Cambria Math" w:cs="Times New Roman"/>
                <w:sz w:val="28"/>
                <w:szCs w:val="28"/>
              </w:rPr>
              <m:t>t</m:t>
            </m:r>
          </m:sub>
          <m:sup>
            <m:r>
              <w:rPr>
                <w:rFonts w:ascii="Cambria Math" w:eastAsiaTheme="minorEastAsia" w:hAnsi="Cambria Math" w:cs="Times New Roman"/>
                <w:sz w:val="28"/>
                <w:szCs w:val="28"/>
              </w:rPr>
              <m:t>η</m:t>
            </m:r>
          </m:sup>
        </m:sSubSup>
      </m:oMath>
      <w:r w:rsidRPr="00255FEB">
        <w:rPr>
          <w:rFonts w:eastAsia="Times New Roman" w:cs="Times New Roman"/>
          <w:sz w:val="28"/>
          <w:szCs w:val="28"/>
        </w:rPr>
        <w:t xml:space="preserve"> </w:t>
      </w:r>
      <w:r w:rsidRPr="00255FEB">
        <w:rPr>
          <w:rFonts w:cs="Times New Roman"/>
          <w:sz w:val="28"/>
          <w:szCs w:val="28"/>
        </w:rPr>
        <w:t xml:space="preserve">– </w:t>
      </w:r>
      <w:r w:rsidRPr="00255FEB">
        <w:rPr>
          <w:rFonts w:eastAsia="Times New Roman" w:cs="Times New Roman"/>
          <w:sz w:val="28"/>
          <w:szCs w:val="28"/>
        </w:rPr>
        <w:t>ціна товару</w:t>
      </w:r>
      <w:r w:rsidR="000F6990" w:rsidRPr="000F6990">
        <w:rPr>
          <w:rFonts w:eastAsia="Times New Roman" w:cs="Times New Roman"/>
          <w:sz w:val="28"/>
          <w:szCs w:val="28"/>
          <w:lang w:val="ru-RU"/>
        </w:rPr>
        <w:t>;</w:t>
      </w:r>
      <w:r w:rsidRPr="00255FEB">
        <w:rPr>
          <w:rFonts w:eastAsia="Times New Roman" w:cs="Times New Roman"/>
          <w:sz w:val="28"/>
          <w:szCs w:val="28"/>
        </w:rPr>
        <w:t xml:space="preserve"> </w:t>
      </w:r>
    </w:p>
    <w:p w14:paraId="5E04B860" w14:textId="1D50539C" w:rsidR="00727FE4" w:rsidRPr="000F6990" w:rsidRDefault="00727FE4" w:rsidP="00727FE4">
      <w:pPr>
        <w:spacing w:line="360" w:lineRule="auto"/>
        <w:contextualSpacing/>
        <w:rPr>
          <w:rFonts w:eastAsia="Times New Roman" w:cs="Times New Roman"/>
          <w:sz w:val="28"/>
          <w:szCs w:val="28"/>
          <w:lang w:val="ru-RU"/>
        </w:rPr>
      </w:pPr>
      <m:oMath>
        <m:r>
          <w:rPr>
            <w:rFonts w:ascii="Cambria Math" w:eastAsiaTheme="minorEastAsia" w:hAnsi="Cambria Math" w:cs="Times New Roman"/>
            <w:sz w:val="28"/>
            <w:szCs w:val="28"/>
          </w:rPr>
          <m:t xml:space="preserve">     </m:t>
        </m:r>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y</m:t>
            </m:r>
          </m:e>
          <m:sub>
            <m:r>
              <w:rPr>
                <w:rFonts w:ascii="Cambria Math" w:eastAsiaTheme="minorEastAsia" w:hAnsi="Cambria Math" w:cs="Times New Roman"/>
                <w:sz w:val="28"/>
                <w:szCs w:val="28"/>
              </w:rPr>
              <m:t>t</m:t>
            </m:r>
          </m:sub>
          <m:sup>
            <m:r>
              <w:rPr>
                <w:rFonts w:ascii="Cambria Math" w:eastAsiaTheme="minorEastAsia" w:hAnsi="Cambria Math" w:cs="Times New Roman"/>
                <w:sz w:val="28"/>
                <w:szCs w:val="28"/>
              </w:rPr>
              <m:t>β</m:t>
            </m:r>
          </m:sup>
        </m:sSubSup>
      </m:oMath>
      <w:r w:rsidR="006D1244" w:rsidRPr="00255FEB">
        <w:rPr>
          <w:rFonts w:eastAsia="Times New Roman" w:cs="Times New Roman"/>
          <w:sz w:val="28"/>
          <w:szCs w:val="28"/>
        </w:rPr>
        <w:t xml:space="preserve"> </w:t>
      </w:r>
      <w:r w:rsidR="006D1244" w:rsidRPr="00255FEB">
        <w:rPr>
          <w:rFonts w:cs="Times New Roman"/>
          <w:sz w:val="28"/>
          <w:szCs w:val="28"/>
        </w:rPr>
        <w:t xml:space="preserve">– </w:t>
      </w:r>
      <w:r w:rsidR="006D1244" w:rsidRPr="00255FEB">
        <w:rPr>
          <w:rFonts w:eastAsia="Times New Roman" w:cs="Times New Roman"/>
          <w:sz w:val="28"/>
          <w:szCs w:val="28"/>
          <w:lang w:val="en-US"/>
        </w:rPr>
        <w:t>c</w:t>
      </w:r>
      <w:proofErr w:type="spellStart"/>
      <w:r w:rsidR="006D1244" w:rsidRPr="00255FEB">
        <w:rPr>
          <w:rFonts w:eastAsia="Times New Roman" w:cs="Times New Roman"/>
          <w:sz w:val="28"/>
          <w:szCs w:val="28"/>
        </w:rPr>
        <w:t>ередній</w:t>
      </w:r>
      <w:proofErr w:type="spellEnd"/>
      <w:r w:rsidR="006D1244" w:rsidRPr="00255FEB">
        <w:rPr>
          <w:rFonts w:eastAsia="Times New Roman" w:cs="Times New Roman"/>
          <w:sz w:val="28"/>
          <w:szCs w:val="28"/>
        </w:rPr>
        <w:t xml:space="preserve"> наявний дохід споживачів</w:t>
      </w:r>
      <w:r w:rsidR="000F6990" w:rsidRPr="000F6990">
        <w:rPr>
          <w:rFonts w:eastAsia="Times New Roman" w:cs="Times New Roman"/>
          <w:sz w:val="28"/>
          <w:szCs w:val="28"/>
          <w:lang w:val="ru-RU"/>
        </w:rPr>
        <w:t>;</w:t>
      </w:r>
    </w:p>
    <w:p w14:paraId="3BD62BD6" w14:textId="131034DD" w:rsidR="00727FE4" w:rsidRPr="000F6990" w:rsidRDefault="00547D27" w:rsidP="00727FE4">
      <w:pPr>
        <w:spacing w:line="360" w:lineRule="auto"/>
        <w:contextualSpacing/>
        <w:rPr>
          <w:rFonts w:eastAsia="Times New Roman" w:cs="Times New Roman"/>
          <w:sz w:val="28"/>
          <w:szCs w:val="28"/>
          <w:lang w:val="ru-RU"/>
        </w:rPr>
      </w:pPr>
      <m:oMath>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 xml:space="preserve">     α</m:t>
            </m:r>
          </m:e>
          <m:sub>
            <m:r>
              <w:rPr>
                <w:rFonts w:ascii="Cambria Math" w:eastAsiaTheme="minorEastAsia" w:hAnsi="Cambria Math" w:cs="Times New Roman"/>
                <w:sz w:val="28"/>
                <w:szCs w:val="28"/>
              </w:rPr>
              <m:t>t</m:t>
            </m:r>
          </m:sub>
          <m:sup>
            <m:r>
              <w:rPr>
                <w:rFonts w:ascii="Cambria Math" w:eastAsiaTheme="minorEastAsia" w:hAnsi="Cambria Math" w:cs="Times New Roman"/>
                <w:sz w:val="28"/>
                <w:szCs w:val="28"/>
              </w:rPr>
              <m:t>γ</m:t>
            </m:r>
          </m:sup>
        </m:sSubSup>
      </m:oMath>
      <w:r w:rsidR="006D1244" w:rsidRPr="00255FEB">
        <w:rPr>
          <w:rFonts w:eastAsia="Times New Roman" w:cs="Times New Roman"/>
          <w:sz w:val="28"/>
          <w:szCs w:val="28"/>
        </w:rPr>
        <w:t xml:space="preserve"> </w:t>
      </w:r>
      <w:r w:rsidR="006D1244" w:rsidRPr="00255FEB">
        <w:rPr>
          <w:rFonts w:cs="Times New Roman"/>
          <w:sz w:val="28"/>
          <w:szCs w:val="28"/>
        </w:rPr>
        <w:t>–</w:t>
      </w:r>
      <w:r w:rsidR="006D1244" w:rsidRPr="00255FEB">
        <w:rPr>
          <w:rFonts w:eastAsia="Times New Roman" w:cs="Times New Roman"/>
          <w:sz w:val="28"/>
          <w:szCs w:val="28"/>
        </w:rPr>
        <w:t xml:space="preserve"> </w:t>
      </w:r>
      <w:r w:rsidR="006D1244" w:rsidRPr="00255FEB">
        <w:rPr>
          <w:rFonts w:eastAsia="Times New Roman" w:cs="Times New Roman"/>
          <w:sz w:val="28"/>
          <w:szCs w:val="28"/>
          <w:lang w:val="en-US"/>
        </w:rPr>
        <w:t>c</w:t>
      </w:r>
      <w:proofErr w:type="spellStart"/>
      <w:r w:rsidR="006D1244" w:rsidRPr="00255FEB">
        <w:rPr>
          <w:rFonts w:eastAsia="Times New Roman" w:cs="Times New Roman"/>
          <w:sz w:val="28"/>
          <w:szCs w:val="28"/>
        </w:rPr>
        <w:t>ередні</w:t>
      </w:r>
      <w:proofErr w:type="spellEnd"/>
      <w:r w:rsidR="006D1244" w:rsidRPr="00255FEB">
        <w:rPr>
          <w:rFonts w:eastAsia="Times New Roman" w:cs="Times New Roman"/>
          <w:sz w:val="28"/>
          <w:szCs w:val="28"/>
        </w:rPr>
        <w:t xml:space="preserve"> витрати на рекламу</w:t>
      </w:r>
      <w:r w:rsidR="000F6990" w:rsidRPr="000F6990">
        <w:rPr>
          <w:rFonts w:eastAsia="Times New Roman" w:cs="Times New Roman"/>
          <w:sz w:val="28"/>
          <w:szCs w:val="28"/>
          <w:lang w:val="ru-RU"/>
        </w:rPr>
        <w:t>;</w:t>
      </w:r>
    </w:p>
    <w:p w14:paraId="63094B2D" w14:textId="2F8BDEC9" w:rsidR="006D1244" w:rsidRPr="00255FEB" w:rsidRDefault="00547D27" w:rsidP="00727FE4">
      <w:pPr>
        <w:spacing w:line="360" w:lineRule="auto"/>
        <w:contextualSpacing/>
        <w:rPr>
          <w:rFonts w:eastAsia="Times New Roman" w:cs="Times New Roman"/>
          <w:sz w:val="28"/>
          <w:szCs w:val="28"/>
        </w:rPr>
      </w:pPr>
      <m:oMath>
        <m:sSubSup>
          <m:sSubSupPr>
            <m:ctrlPr>
              <w:rPr>
                <w:rFonts w:ascii="Cambria Math" w:eastAsiaTheme="minorEastAsia" w:hAnsi="Cambria Math" w:cs="Times New Roman"/>
                <w:i/>
                <w:sz w:val="28"/>
                <w:szCs w:val="28"/>
              </w:rPr>
            </m:ctrlPr>
          </m:sSubSupPr>
          <m:e>
            <m:r>
              <w:rPr>
                <w:rFonts w:ascii="Cambria Math" w:eastAsiaTheme="minorEastAsia" w:hAnsi="Cambria Math" w:cs="Times New Roman"/>
                <w:sz w:val="28"/>
                <w:szCs w:val="28"/>
              </w:rPr>
              <m:t xml:space="preserve">     A</m:t>
            </m:r>
          </m:e>
          <m:sub>
            <m:r>
              <w:rPr>
                <w:rFonts w:ascii="Cambria Math" w:eastAsiaTheme="minorEastAsia" w:hAnsi="Cambria Math" w:cs="Times New Roman"/>
                <w:sz w:val="28"/>
                <w:szCs w:val="28"/>
              </w:rPr>
              <m:t>lt</m:t>
            </m:r>
          </m:sub>
          <m:sup>
            <m:r>
              <w:rPr>
                <w:rFonts w:ascii="Cambria Math" w:eastAsiaTheme="minorEastAsia" w:hAnsi="Cambria Math" w:cs="Times New Roman"/>
                <w:sz w:val="28"/>
                <w:szCs w:val="28"/>
              </w:rPr>
              <m:t>δ</m:t>
            </m:r>
          </m:sup>
        </m:sSubSup>
        <m:r>
          <w:rPr>
            <w:rFonts w:ascii="Cambria Math" w:eastAsiaTheme="minorEastAsia" w:hAnsi="Cambria Math" w:cs="Times New Roman"/>
            <w:sz w:val="28"/>
            <w:szCs w:val="28"/>
          </w:rPr>
          <m:t>,</m:t>
        </m:r>
      </m:oMath>
      <w:r w:rsidR="006D1244" w:rsidRPr="00255FEB">
        <w:rPr>
          <w:rFonts w:eastAsia="Times New Roman" w:cs="Times New Roman"/>
          <w:sz w:val="28"/>
          <w:szCs w:val="28"/>
        </w:rPr>
        <w:t xml:space="preserve"> </w:t>
      </w:r>
      <w:r w:rsidR="006D1244" w:rsidRPr="00255FEB">
        <w:rPr>
          <w:rFonts w:cs="Times New Roman"/>
          <w:sz w:val="28"/>
          <w:szCs w:val="28"/>
        </w:rPr>
        <w:t xml:space="preserve">– </w:t>
      </w:r>
      <w:r w:rsidR="006D1244" w:rsidRPr="00255FEB">
        <w:rPr>
          <w:rFonts w:eastAsia="Times New Roman" w:cs="Times New Roman"/>
          <w:sz w:val="28"/>
          <w:szCs w:val="28"/>
        </w:rPr>
        <w:t xml:space="preserve">усереднені витрати на рекламу за фіксований період </w:t>
      </w:r>
      <w:r w:rsidR="006D1244" w:rsidRPr="00255FEB">
        <w:rPr>
          <w:rFonts w:eastAsia="Times New Roman" w:cs="Times New Roman"/>
          <w:i/>
          <w:iCs/>
          <w:sz w:val="28"/>
          <w:szCs w:val="28"/>
        </w:rPr>
        <w:t>l</w:t>
      </w:r>
      <w:r w:rsidR="006D1244" w:rsidRPr="00255FEB">
        <w:rPr>
          <w:rFonts w:eastAsia="Times New Roman" w:cs="Times New Roman"/>
          <w:sz w:val="28"/>
          <w:szCs w:val="28"/>
        </w:rPr>
        <w:t xml:space="preserve"> у </w:t>
      </w:r>
      <w:r w:rsidR="006D1244" w:rsidRPr="00255FEB">
        <w:rPr>
          <w:rFonts w:eastAsia="Times New Roman" w:cs="Times New Roman"/>
          <w:i/>
          <w:iCs/>
          <w:sz w:val="28"/>
          <w:szCs w:val="28"/>
        </w:rPr>
        <w:t xml:space="preserve">t </w:t>
      </w:r>
      <w:r w:rsidR="006D1244" w:rsidRPr="00255FEB">
        <w:rPr>
          <w:rFonts w:eastAsia="Times New Roman" w:cs="Times New Roman"/>
          <w:sz w:val="28"/>
          <w:szCs w:val="28"/>
        </w:rPr>
        <w:t>році.</w:t>
      </w:r>
    </w:p>
    <w:p w14:paraId="7695FB73" w14:textId="2E863DC1" w:rsidR="006D1244" w:rsidRDefault="006D1244" w:rsidP="00255FEB">
      <w:pPr>
        <w:spacing w:line="360" w:lineRule="auto"/>
        <w:ind w:firstLine="708"/>
        <w:contextualSpacing/>
        <w:jc w:val="both"/>
        <w:rPr>
          <w:rFonts w:eastAsia="Times New Roman" w:cs="Times New Roman"/>
          <w:sz w:val="28"/>
          <w:szCs w:val="28"/>
        </w:rPr>
      </w:pPr>
      <w:r w:rsidRPr="00255FEB">
        <w:rPr>
          <w:rFonts w:eastAsia="Times New Roman" w:cs="Times New Roman"/>
          <w:sz w:val="28"/>
          <w:szCs w:val="28"/>
        </w:rPr>
        <w:t>Всі ці моделі є дискретними щодо параметр</w:t>
      </w:r>
      <w:r w:rsidRPr="00255FEB">
        <w:rPr>
          <w:rFonts w:eastAsia="Times New Roman" w:cs="Times New Roman"/>
          <w:sz w:val="28"/>
          <w:szCs w:val="28"/>
          <w:lang w:val="en-US"/>
        </w:rPr>
        <w:t>y</w:t>
      </w:r>
      <w:r w:rsidRPr="00255FEB">
        <w:rPr>
          <w:rFonts w:eastAsia="Times New Roman" w:cs="Times New Roman"/>
          <w:sz w:val="28"/>
          <w:szCs w:val="28"/>
        </w:rPr>
        <w:t xml:space="preserve"> часу.</w:t>
      </w:r>
    </w:p>
    <w:p w14:paraId="34FC0EF0" w14:textId="77777777" w:rsidR="00A71BC7" w:rsidRDefault="00A71BC7" w:rsidP="00A71BC7">
      <w:pPr>
        <w:spacing w:line="240" w:lineRule="auto"/>
        <w:ind w:firstLine="709"/>
        <w:contextualSpacing/>
        <w:jc w:val="both"/>
        <w:outlineLvl w:val="2"/>
        <w:rPr>
          <w:rFonts w:eastAsia="Times New Roman" w:cs="Times New Roman"/>
          <w:b/>
          <w:bCs/>
          <w:sz w:val="28"/>
          <w:szCs w:val="28"/>
        </w:rPr>
      </w:pPr>
    </w:p>
    <w:p w14:paraId="44D5DB90" w14:textId="77777777" w:rsidR="00A71BC7" w:rsidRDefault="00A71BC7" w:rsidP="00A71BC7">
      <w:pPr>
        <w:spacing w:line="240" w:lineRule="auto"/>
        <w:ind w:firstLine="709"/>
        <w:contextualSpacing/>
        <w:jc w:val="both"/>
        <w:outlineLvl w:val="2"/>
        <w:rPr>
          <w:rFonts w:eastAsia="Times New Roman" w:cs="Times New Roman"/>
          <w:b/>
          <w:bCs/>
          <w:sz w:val="28"/>
          <w:szCs w:val="28"/>
        </w:rPr>
      </w:pPr>
    </w:p>
    <w:p w14:paraId="5B54FD00" w14:textId="77777777" w:rsidR="00A71BC7" w:rsidRPr="00255FEB" w:rsidRDefault="00A71BC7" w:rsidP="00A71BC7">
      <w:pPr>
        <w:spacing w:line="240" w:lineRule="auto"/>
        <w:ind w:firstLine="709"/>
        <w:contextualSpacing/>
        <w:jc w:val="both"/>
        <w:outlineLvl w:val="2"/>
        <w:rPr>
          <w:rStyle w:val="a8"/>
          <w:rFonts w:eastAsiaTheme="minorHAnsi"/>
        </w:rPr>
      </w:pPr>
    </w:p>
    <w:p w14:paraId="72DC5F83" w14:textId="14018383" w:rsidR="006D1244" w:rsidRDefault="006D1244" w:rsidP="00C176FF">
      <w:pPr>
        <w:spacing w:line="360" w:lineRule="auto"/>
        <w:ind w:firstLine="709"/>
        <w:contextualSpacing/>
        <w:jc w:val="both"/>
        <w:outlineLvl w:val="1"/>
        <w:rPr>
          <w:rFonts w:eastAsia="Times New Roman" w:cs="Times New Roman"/>
          <w:b/>
          <w:bCs/>
          <w:sz w:val="28"/>
          <w:szCs w:val="28"/>
        </w:rPr>
      </w:pPr>
      <w:bookmarkStart w:id="3" w:name="_Toc90549815"/>
      <w:r w:rsidRPr="00255FEB">
        <w:rPr>
          <w:rFonts w:eastAsia="Times New Roman" w:cs="Times New Roman"/>
          <w:b/>
          <w:bCs/>
          <w:sz w:val="28"/>
          <w:szCs w:val="28"/>
        </w:rPr>
        <w:t>1.2 Оптимізаційні моделі реклами</w:t>
      </w:r>
      <w:bookmarkEnd w:id="3"/>
    </w:p>
    <w:p w14:paraId="6261D185" w14:textId="5DAFCA6F" w:rsidR="00727FE4" w:rsidRDefault="00727FE4" w:rsidP="00727FE4">
      <w:pPr>
        <w:spacing w:line="240" w:lineRule="auto"/>
        <w:ind w:firstLine="709"/>
        <w:contextualSpacing/>
        <w:jc w:val="both"/>
        <w:outlineLvl w:val="2"/>
        <w:rPr>
          <w:rFonts w:eastAsia="Times New Roman" w:cs="Times New Roman"/>
          <w:b/>
          <w:bCs/>
          <w:sz w:val="28"/>
          <w:szCs w:val="28"/>
        </w:rPr>
      </w:pPr>
    </w:p>
    <w:p w14:paraId="3BF5EC7A" w14:textId="647DCA3A" w:rsidR="00727FE4" w:rsidRDefault="00727FE4" w:rsidP="00727FE4">
      <w:pPr>
        <w:spacing w:line="240" w:lineRule="auto"/>
        <w:ind w:firstLine="709"/>
        <w:contextualSpacing/>
        <w:jc w:val="both"/>
        <w:outlineLvl w:val="2"/>
        <w:rPr>
          <w:rFonts w:eastAsia="Times New Roman" w:cs="Times New Roman"/>
          <w:b/>
          <w:bCs/>
          <w:sz w:val="28"/>
          <w:szCs w:val="28"/>
        </w:rPr>
      </w:pPr>
    </w:p>
    <w:p w14:paraId="48C3FEF8" w14:textId="77777777" w:rsidR="00727FE4" w:rsidRPr="00255FEB" w:rsidRDefault="00727FE4" w:rsidP="00727FE4">
      <w:pPr>
        <w:spacing w:line="240" w:lineRule="auto"/>
        <w:ind w:firstLine="709"/>
        <w:contextualSpacing/>
        <w:jc w:val="both"/>
        <w:outlineLvl w:val="2"/>
        <w:rPr>
          <w:rStyle w:val="a8"/>
          <w:rFonts w:eastAsiaTheme="minorHAnsi"/>
        </w:rPr>
      </w:pPr>
    </w:p>
    <w:p w14:paraId="0B4924CC" w14:textId="7705C263" w:rsidR="006D1244" w:rsidRPr="00255FEB" w:rsidRDefault="006D1244" w:rsidP="00255FEB">
      <w:pPr>
        <w:spacing w:line="360" w:lineRule="auto"/>
        <w:ind w:right="-7" w:firstLine="708"/>
        <w:contextualSpacing/>
        <w:jc w:val="both"/>
        <w:rPr>
          <w:rFonts w:cs="Times New Roman"/>
          <w:sz w:val="28"/>
          <w:szCs w:val="28"/>
        </w:rPr>
      </w:pPr>
      <w:r w:rsidRPr="00255FEB">
        <w:rPr>
          <w:rStyle w:val="a8"/>
          <w:rFonts w:eastAsiaTheme="minorHAnsi"/>
        </w:rPr>
        <w:t xml:space="preserve">Проводячи огляд оптимізаційних моделей, відзначимо, що у більшості математичних моделей реклами як одиниці виміру рекламного впливу використовується кількість рекламних повідомлень чи витрати на рекламу. Однак деякі дослідники, ґрунтуючись на припущенні, що віддача від фіксованого обсягу реклами, розподіленого на одному часовому проміжку, </w:t>
      </w:r>
      <w:r w:rsidRPr="00255FEB">
        <w:rPr>
          <w:rStyle w:val="a8"/>
          <w:rFonts w:eastAsiaTheme="minorHAnsi"/>
        </w:rPr>
        <w:lastRenderedPageBreak/>
        <w:t xml:space="preserve">може кардинально відрізнятися від віддачі того ж обсягу, розподіленого на інтервалі іншої довжини, вважають, що має сенс розглядати моделі реклами, де як змінна, </w:t>
      </w:r>
      <w:r w:rsidR="005A6605">
        <w:rPr>
          <w:rStyle w:val="a8"/>
          <w:rFonts w:eastAsiaTheme="minorHAnsi"/>
        </w:rPr>
        <w:t xml:space="preserve">яка </w:t>
      </w:r>
      <w:r w:rsidRPr="00255FEB">
        <w:rPr>
          <w:rStyle w:val="a8"/>
          <w:rFonts w:eastAsiaTheme="minorHAnsi"/>
        </w:rPr>
        <w:t xml:space="preserve">характеризує рекламне вплив, виступає не </w:t>
      </w:r>
      <w:r w:rsidR="005A6605">
        <w:rPr>
          <w:rStyle w:val="a8"/>
          <w:rFonts w:eastAsiaTheme="minorHAnsi"/>
        </w:rPr>
        <w:t xml:space="preserve">як </w:t>
      </w:r>
      <w:r w:rsidRPr="00255FEB">
        <w:rPr>
          <w:rStyle w:val="a8"/>
          <w:rFonts w:eastAsiaTheme="minorHAnsi"/>
        </w:rPr>
        <w:t xml:space="preserve">кількість рекламних повідомлень, </w:t>
      </w:r>
      <w:r w:rsidR="005A6605">
        <w:rPr>
          <w:rStyle w:val="a8"/>
          <w:rFonts w:eastAsiaTheme="minorHAnsi"/>
        </w:rPr>
        <w:t>а як</w:t>
      </w:r>
      <w:r w:rsidRPr="00255FEB">
        <w:rPr>
          <w:rStyle w:val="a8"/>
          <w:rFonts w:eastAsiaTheme="minorHAnsi"/>
        </w:rPr>
        <w:t xml:space="preserve"> частота [6], [7], [22]. В [22] як віддача від частоти рекламного впливу можуть виступати кількість покупців рекламованого товару або відвідувачів </w:t>
      </w:r>
      <w:r w:rsidR="0028362E">
        <w:rPr>
          <w:rStyle w:val="a8"/>
          <w:rFonts w:eastAsiaTheme="minorHAnsi"/>
        </w:rPr>
        <w:t>аптеки</w:t>
      </w:r>
      <w:r w:rsidRPr="00255FEB">
        <w:rPr>
          <w:rStyle w:val="a8"/>
          <w:rFonts w:eastAsiaTheme="minorHAnsi"/>
        </w:rPr>
        <w:t xml:space="preserve"> </w:t>
      </w:r>
      <w:r w:rsidR="0028362E">
        <w:rPr>
          <w:rStyle w:val="a8"/>
          <w:rFonts w:eastAsiaTheme="minorHAnsi"/>
        </w:rPr>
        <w:t>в</w:t>
      </w:r>
      <w:r w:rsidRPr="00255FEB">
        <w:rPr>
          <w:rStyle w:val="a8"/>
          <w:rFonts w:eastAsiaTheme="minorHAnsi"/>
        </w:rPr>
        <w:t xml:space="preserve"> </w:t>
      </w:r>
      <w:r w:rsidR="0028362E">
        <w:rPr>
          <w:rStyle w:val="a8"/>
          <w:rFonts w:eastAsiaTheme="minorHAnsi"/>
        </w:rPr>
        <w:t>момент</w:t>
      </w:r>
      <w:r w:rsidRPr="00255FEB">
        <w:rPr>
          <w:rStyle w:val="a8"/>
          <w:rFonts w:eastAsiaTheme="minorHAnsi"/>
        </w:rPr>
        <w:t xml:space="preserve"> часу або швидкість продажів рекламованого товару.</w:t>
      </w:r>
    </w:p>
    <w:p w14:paraId="1CE42F22" w14:textId="77777777" w:rsidR="006D1244" w:rsidRPr="00255FEB" w:rsidRDefault="006D1244" w:rsidP="00255FEB">
      <w:pPr>
        <w:spacing w:line="360" w:lineRule="auto"/>
        <w:ind w:firstLine="708"/>
        <w:contextualSpacing/>
        <w:jc w:val="both"/>
        <w:rPr>
          <w:rFonts w:eastAsia="Times New Roman" w:cs="Times New Roman"/>
          <w:sz w:val="28"/>
          <w:szCs w:val="28"/>
        </w:rPr>
      </w:pPr>
      <w:r w:rsidRPr="00255FEB">
        <w:rPr>
          <w:rFonts w:eastAsia="Times New Roman" w:cs="Times New Roman"/>
          <w:sz w:val="28"/>
          <w:szCs w:val="28"/>
        </w:rPr>
        <w:t xml:space="preserve">Що стосується динамічних оптимізаційних моделей реклами, то тут необхідно виділити класичні моделі </w:t>
      </w:r>
      <w:proofErr w:type="spellStart"/>
      <w:r w:rsidRPr="00255FEB">
        <w:rPr>
          <w:rFonts w:eastAsia="Times New Roman" w:cs="Times New Roman"/>
          <w:sz w:val="28"/>
          <w:szCs w:val="28"/>
        </w:rPr>
        <w:t>Нерлова-Ерроу</w:t>
      </w:r>
      <w:proofErr w:type="spellEnd"/>
      <w:r w:rsidRPr="00255FEB">
        <w:rPr>
          <w:rFonts w:eastAsia="Times New Roman" w:cs="Times New Roman"/>
          <w:sz w:val="28"/>
          <w:szCs w:val="28"/>
        </w:rPr>
        <w:t xml:space="preserve"> та </w:t>
      </w:r>
      <w:proofErr w:type="spellStart"/>
      <w:r w:rsidRPr="00255FEB">
        <w:rPr>
          <w:rFonts w:eastAsia="Times New Roman" w:cs="Times New Roman"/>
          <w:sz w:val="28"/>
          <w:szCs w:val="28"/>
        </w:rPr>
        <w:t>Відаля</w:t>
      </w:r>
      <w:proofErr w:type="spellEnd"/>
      <w:r w:rsidRPr="00255FEB">
        <w:rPr>
          <w:rFonts w:eastAsia="Times New Roman" w:cs="Times New Roman"/>
          <w:sz w:val="28"/>
          <w:szCs w:val="28"/>
        </w:rPr>
        <w:t xml:space="preserve">-Вольфа, які на сьогоднішній день мають велику кількість розширень. </w:t>
      </w:r>
    </w:p>
    <w:p w14:paraId="78F0F574" w14:textId="11F97FC5" w:rsidR="006D1244" w:rsidRDefault="006D1244" w:rsidP="00255FEB">
      <w:pPr>
        <w:spacing w:line="360" w:lineRule="auto"/>
        <w:ind w:firstLine="708"/>
        <w:contextualSpacing/>
        <w:jc w:val="both"/>
        <w:rPr>
          <w:rFonts w:eastAsia="Times New Roman" w:cs="Times New Roman"/>
          <w:sz w:val="28"/>
          <w:szCs w:val="28"/>
        </w:rPr>
      </w:pPr>
      <w:r w:rsidRPr="00255FEB">
        <w:rPr>
          <w:rFonts w:eastAsia="Times New Roman" w:cs="Times New Roman"/>
          <w:sz w:val="28"/>
          <w:szCs w:val="28"/>
        </w:rPr>
        <w:t xml:space="preserve">В оригінальної моделі </w:t>
      </w:r>
      <w:proofErr w:type="spellStart"/>
      <w:r w:rsidRPr="00255FEB">
        <w:rPr>
          <w:rFonts w:eastAsia="Times New Roman" w:cs="Times New Roman"/>
          <w:sz w:val="28"/>
          <w:szCs w:val="28"/>
        </w:rPr>
        <w:t>Нерлова-Ерроу</w:t>
      </w:r>
      <w:proofErr w:type="spellEnd"/>
      <w:r w:rsidRPr="00255FEB">
        <w:rPr>
          <w:rFonts w:eastAsia="Times New Roman" w:cs="Times New Roman"/>
          <w:sz w:val="28"/>
          <w:szCs w:val="28"/>
        </w:rPr>
        <w:t xml:space="preserve"> передбачається, що попит на рекламований товар задається у вигляді деякої функції, де одним із аргументів є доброзичливе ставлення споживача:</w:t>
      </w:r>
    </w:p>
    <w:p w14:paraId="2BA77140" w14:textId="77777777" w:rsidR="00861009" w:rsidRPr="00255FEB" w:rsidRDefault="00861009" w:rsidP="00255FEB">
      <w:pPr>
        <w:spacing w:line="360" w:lineRule="auto"/>
        <w:ind w:firstLine="708"/>
        <w:contextualSpacing/>
        <w:jc w:val="both"/>
        <w:rPr>
          <w:rFonts w:eastAsia="Times New Roman" w:cs="Times New Roman"/>
          <w:sz w:val="28"/>
          <w:szCs w:val="28"/>
        </w:rPr>
      </w:pPr>
    </w:p>
    <w:p w14:paraId="4F0555A1" w14:textId="2F3F4E70" w:rsidR="006D1244" w:rsidRPr="00861009" w:rsidRDefault="006D1244" w:rsidP="00861009">
      <w:pPr>
        <w:spacing w:line="360" w:lineRule="auto"/>
        <w:ind w:firstLine="709"/>
        <w:contextualSpacing/>
        <w:jc w:val="right"/>
        <w:rPr>
          <w:rFonts w:cs="Times New Roman"/>
          <w:sz w:val="28"/>
          <w:szCs w:val="28"/>
        </w:rPr>
      </w:pPr>
      <m:oMath>
        <m:r>
          <w:rPr>
            <w:rFonts w:ascii="Cambria Math" w:eastAsiaTheme="minorEastAsia" w:hAnsi="Cambria Math" w:cs="Times New Roman"/>
            <w:sz w:val="28"/>
            <w:szCs w:val="28"/>
          </w:rPr>
          <m:t>S</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t</m:t>
            </m:r>
          </m:e>
        </m:d>
        <m:r>
          <w:rPr>
            <w:rFonts w:ascii="Cambria Math" w:eastAsiaTheme="minorEastAsia" w:hAnsi="Cambria Math" w:cs="Times New Roman"/>
            <w:sz w:val="28"/>
            <w:szCs w:val="28"/>
          </w:rPr>
          <m:t>=f</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A</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t</m:t>
                </m:r>
              </m:e>
            </m:d>
            <m:r>
              <w:rPr>
                <w:rFonts w:ascii="Cambria Math" w:eastAsiaTheme="minorEastAsia" w:hAnsi="Cambria Math" w:cs="Times New Roman"/>
                <w:sz w:val="28"/>
                <w:szCs w:val="28"/>
              </w:rPr>
              <m:t>,p</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t</m:t>
                </m:r>
              </m:e>
            </m:d>
            <m:r>
              <w:rPr>
                <w:rFonts w:ascii="Cambria Math" w:eastAsiaTheme="minorEastAsia" w:hAnsi="Cambria Math" w:cs="Times New Roman"/>
                <w:sz w:val="28"/>
                <w:szCs w:val="28"/>
              </w:rPr>
              <m:t>,Z</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t</m:t>
                </m:r>
              </m:e>
            </m:d>
          </m:e>
        </m:d>
        <m:r>
          <w:rPr>
            <w:rFonts w:ascii="Cambria Math" w:eastAsiaTheme="minorEastAsia" w:hAnsi="Cambria Math" w:cs="Times New Roman"/>
            <w:sz w:val="28"/>
            <w:szCs w:val="28"/>
          </w:rPr>
          <m:t>,</m:t>
        </m:r>
      </m:oMath>
      <w:r w:rsidR="00861009">
        <w:rPr>
          <w:rFonts w:eastAsiaTheme="minorEastAsia" w:cs="Times New Roman"/>
          <w:sz w:val="28"/>
          <w:szCs w:val="28"/>
        </w:rPr>
        <w:tab/>
      </w:r>
      <w:r w:rsidR="00861009">
        <w:rPr>
          <w:rFonts w:eastAsiaTheme="minorEastAsia" w:cs="Times New Roman"/>
          <w:sz w:val="28"/>
          <w:szCs w:val="28"/>
        </w:rPr>
        <w:tab/>
      </w:r>
      <w:r w:rsidR="00861009">
        <w:rPr>
          <w:rFonts w:eastAsiaTheme="minorEastAsia" w:cs="Times New Roman"/>
          <w:sz w:val="28"/>
          <w:szCs w:val="28"/>
        </w:rPr>
        <w:tab/>
      </w:r>
      <w:r w:rsidR="00861009">
        <w:rPr>
          <w:rFonts w:eastAsiaTheme="minorEastAsia" w:cs="Times New Roman"/>
          <w:sz w:val="28"/>
          <w:szCs w:val="28"/>
        </w:rPr>
        <w:tab/>
      </w:r>
      <w:r w:rsidR="00861009" w:rsidRPr="00102B9F">
        <w:rPr>
          <w:rFonts w:eastAsiaTheme="minorEastAsia" w:cs="Times New Roman"/>
          <w:sz w:val="28"/>
          <w:szCs w:val="28"/>
        </w:rPr>
        <w:t>(1.</w:t>
      </w:r>
      <w:r w:rsidR="00861009">
        <w:rPr>
          <w:rFonts w:eastAsiaTheme="minorEastAsia" w:cs="Times New Roman"/>
          <w:sz w:val="28"/>
          <w:szCs w:val="28"/>
        </w:rPr>
        <w:t>7</w:t>
      </w:r>
      <w:r w:rsidR="00861009" w:rsidRPr="00102B9F">
        <w:rPr>
          <w:rFonts w:eastAsiaTheme="minorEastAsia" w:cs="Times New Roman"/>
          <w:sz w:val="28"/>
          <w:szCs w:val="28"/>
        </w:rPr>
        <w:t>)</w:t>
      </w:r>
    </w:p>
    <w:p w14:paraId="77182EA6" w14:textId="09B09854" w:rsidR="00A71BC7" w:rsidRDefault="00972058" w:rsidP="00255FEB">
      <w:pPr>
        <w:spacing w:line="360" w:lineRule="auto"/>
        <w:contextualSpacing/>
        <w:jc w:val="both"/>
        <w:rPr>
          <w:rFonts w:eastAsia="Times New Roman" w:cs="Times New Roman"/>
          <w:i/>
          <w:iCs/>
          <w:sz w:val="28"/>
          <w:szCs w:val="28"/>
        </w:rPr>
      </w:pPr>
      <w:r w:rsidRPr="00255FEB">
        <w:rPr>
          <w:rFonts w:eastAsia="Times New Roman" w:cs="Times New Roman"/>
          <w:sz w:val="28"/>
          <w:szCs w:val="28"/>
        </w:rPr>
        <w:t>де</w:t>
      </w:r>
      <w:r w:rsidR="006D1244" w:rsidRPr="00255FEB">
        <w:rPr>
          <w:rFonts w:eastAsia="Times New Roman" w:cs="Times New Roman"/>
          <w:sz w:val="28"/>
          <w:szCs w:val="28"/>
        </w:rPr>
        <w:t xml:space="preserve"> </w:t>
      </w:r>
      <m:oMath>
        <m:r>
          <w:rPr>
            <w:rFonts w:ascii="Cambria Math" w:eastAsia="Times New Roman" w:hAnsi="Cambria Math" w:cs="Times New Roman"/>
            <w:sz w:val="28"/>
            <w:szCs w:val="28"/>
          </w:rPr>
          <m:t>S(t)</m:t>
        </m:r>
        <m:r>
          <w:rPr>
            <w:rFonts w:ascii="Cambria Math" w:hAnsi="Cambria Math" w:cs="Times New Roman"/>
            <w:sz w:val="28"/>
            <w:szCs w:val="28"/>
          </w:rPr>
          <m:t xml:space="preserve"> </m:t>
        </m:r>
      </m:oMath>
      <w:r w:rsidR="006D1244" w:rsidRPr="00255FEB">
        <w:rPr>
          <w:rFonts w:cs="Times New Roman"/>
          <w:sz w:val="28"/>
          <w:szCs w:val="28"/>
        </w:rPr>
        <w:t xml:space="preserve">– </w:t>
      </w:r>
      <w:r w:rsidR="006D1244" w:rsidRPr="00255FEB">
        <w:rPr>
          <w:rFonts w:eastAsia="Times New Roman" w:cs="Times New Roman"/>
          <w:sz w:val="28"/>
          <w:szCs w:val="28"/>
        </w:rPr>
        <w:t xml:space="preserve">попит на рекламований товар у момент </w:t>
      </w:r>
      <w:r w:rsidR="006D1244" w:rsidRPr="00255FEB">
        <w:rPr>
          <w:rFonts w:eastAsia="Times New Roman" w:cs="Times New Roman"/>
          <w:i/>
          <w:iCs/>
          <w:sz w:val="28"/>
          <w:szCs w:val="28"/>
        </w:rPr>
        <w:t xml:space="preserve">t, </w:t>
      </w:r>
    </w:p>
    <w:p w14:paraId="46527544" w14:textId="1970AF6E" w:rsidR="00A71BC7" w:rsidRDefault="00A71BC7" w:rsidP="00255FEB">
      <w:pPr>
        <w:spacing w:line="360" w:lineRule="auto"/>
        <w:contextualSpacing/>
        <w:jc w:val="both"/>
        <w:rPr>
          <w:rFonts w:eastAsia="Times New Roman" w:cs="Times New Roman"/>
          <w:sz w:val="28"/>
          <w:szCs w:val="28"/>
        </w:rPr>
      </w:pPr>
      <w:r w:rsidRPr="00A71BC7">
        <w:rPr>
          <w:rFonts w:eastAsia="Times New Roman" w:cs="Times New Roman"/>
          <w:i/>
          <w:iCs/>
          <w:sz w:val="28"/>
          <w:szCs w:val="28"/>
        </w:rPr>
        <w:t xml:space="preserve">     </w:t>
      </w:r>
      <m:oMath>
        <m:r>
          <w:rPr>
            <w:rFonts w:ascii="Cambria Math" w:eastAsia="Times New Roman" w:hAnsi="Cambria Math" w:cs="Times New Roman"/>
            <w:sz w:val="28"/>
            <w:szCs w:val="28"/>
          </w:rPr>
          <m:t>p(t)</m:t>
        </m:r>
      </m:oMath>
      <w:r w:rsidR="006D1244" w:rsidRPr="00255FEB">
        <w:rPr>
          <w:rFonts w:cs="Times New Roman"/>
          <w:sz w:val="28"/>
          <w:szCs w:val="28"/>
        </w:rPr>
        <w:t xml:space="preserve"> – </w:t>
      </w:r>
      <w:r w:rsidR="006D1244" w:rsidRPr="00255FEB">
        <w:rPr>
          <w:rFonts w:eastAsia="Times New Roman" w:cs="Times New Roman"/>
          <w:sz w:val="28"/>
          <w:szCs w:val="28"/>
        </w:rPr>
        <w:t xml:space="preserve">ціна товару в момент </w:t>
      </w:r>
      <w:r w:rsidR="006D1244" w:rsidRPr="00255FEB">
        <w:rPr>
          <w:rFonts w:eastAsia="Times New Roman" w:cs="Times New Roman"/>
          <w:i/>
          <w:iCs/>
          <w:sz w:val="28"/>
          <w:szCs w:val="28"/>
        </w:rPr>
        <w:t>t</w:t>
      </w:r>
      <w:r w:rsidR="006D1244" w:rsidRPr="00255FEB">
        <w:rPr>
          <w:rFonts w:eastAsia="Times New Roman" w:cs="Times New Roman"/>
          <w:sz w:val="28"/>
          <w:szCs w:val="28"/>
        </w:rPr>
        <w:t xml:space="preserve">, </w:t>
      </w:r>
    </w:p>
    <w:p w14:paraId="0BD1D2F7" w14:textId="021120BC" w:rsidR="00A71BC7" w:rsidRDefault="00A71BC7" w:rsidP="00255FEB">
      <w:pPr>
        <w:spacing w:line="360" w:lineRule="auto"/>
        <w:contextualSpacing/>
        <w:jc w:val="both"/>
        <w:rPr>
          <w:rFonts w:eastAsia="Times New Roman" w:cs="Times New Roman"/>
          <w:sz w:val="28"/>
          <w:szCs w:val="28"/>
        </w:rPr>
      </w:pPr>
      <w:r w:rsidRPr="00A71BC7">
        <w:rPr>
          <w:rFonts w:eastAsia="Times New Roman" w:cs="Times New Roman"/>
          <w:sz w:val="28"/>
          <w:szCs w:val="28"/>
        </w:rPr>
        <w:t xml:space="preserve">     </w:t>
      </w:r>
      <m:oMath>
        <m:r>
          <w:rPr>
            <w:rFonts w:ascii="Cambria Math" w:eastAsia="Times New Roman" w:hAnsi="Cambria Math" w:cs="Times New Roman"/>
            <w:sz w:val="28"/>
            <w:szCs w:val="28"/>
          </w:rPr>
          <m:t>Z(t)</m:t>
        </m:r>
      </m:oMath>
      <w:r w:rsidR="006D1244" w:rsidRPr="00255FEB">
        <w:rPr>
          <w:rFonts w:eastAsia="Times New Roman" w:cs="Times New Roman"/>
          <w:sz w:val="28"/>
          <w:szCs w:val="28"/>
        </w:rPr>
        <w:t xml:space="preserve"> характеризує фактори впливу на попит, які не залежать від дій самої фірми (дохід потенційних споживачів, ціна товарів- </w:t>
      </w:r>
      <w:proofErr w:type="spellStart"/>
      <w:r w:rsidR="006D1244" w:rsidRPr="00255FEB">
        <w:rPr>
          <w:rFonts w:eastAsia="Times New Roman" w:cs="Times New Roman"/>
          <w:sz w:val="28"/>
          <w:szCs w:val="28"/>
        </w:rPr>
        <w:t>доповнювачів</w:t>
      </w:r>
      <w:proofErr w:type="spellEnd"/>
      <w:r w:rsidR="006D1244" w:rsidRPr="00255FEB">
        <w:rPr>
          <w:rFonts w:eastAsia="Times New Roman" w:cs="Times New Roman"/>
          <w:sz w:val="28"/>
          <w:szCs w:val="28"/>
        </w:rPr>
        <w:t xml:space="preserve"> або товарів-</w:t>
      </w:r>
      <w:r w:rsidR="007648F8">
        <w:rPr>
          <w:rFonts w:eastAsia="Times New Roman" w:cs="Times New Roman"/>
          <w:sz w:val="28"/>
          <w:szCs w:val="28"/>
        </w:rPr>
        <w:t>субституті</w:t>
      </w:r>
      <w:r w:rsidR="006D1244" w:rsidRPr="00255FEB">
        <w:rPr>
          <w:rFonts w:eastAsia="Times New Roman" w:cs="Times New Roman"/>
          <w:sz w:val="28"/>
          <w:szCs w:val="28"/>
        </w:rPr>
        <w:t xml:space="preserve">в і </w:t>
      </w:r>
      <w:proofErr w:type="spellStart"/>
      <w:r w:rsidR="006D1244" w:rsidRPr="00255FEB">
        <w:rPr>
          <w:rFonts w:eastAsia="Times New Roman" w:cs="Times New Roman"/>
          <w:sz w:val="28"/>
          <w:szCs w:val="28"/>
        </w:rPr>
        <w:t>т.д</w:t>
      </w:r>
      <w:proofErr w:type="spellEnd"/>
      <w:r w:rsidR="006D1244" w:rsidRPr="00255FEB">
        <w:rPr>
          <w:rFonts w:eastAsia="Times New Roman" w:cs="Times New Roman"/>
          <w:sz w:val="28"/>
          <w:szCs w:val="28"/>
        </w:rPr>
        <w:t xml:space="preserve">.) в момент </w:t>
      </w:r>
      <w:r w:rsidR="006D1244" w:rsidRPr="00255FEB">
        <w:rPr>
          <w:rFonts w:eastAsia="Times New Roman" w:cs="Times New Roman"/>
          <w:i/>
          <w:iCs/>
          <w:sz w:val="28"/>
          <w:szCs w:val="28"/>
        </w:rPr>
        <w:t>t</w:t>
      </w:r>
      <w:r w:rsidR="006D1244" w:rsidRPr="00255FEB">
        <w:rPr>
          <w:rFonts w:eastAsia="Times New Roman" w:cs="Times New Roman"/>
          <w:sz w:val="28"/>
          <w:szCs w:val="28"/>
        </w:rPr>
        <w:t xml:space="preserve">, </w:t>
      </w:r>
    </w:p>
    <w:p w14:paraId="1AB2F04F" w14:textId="2D814804" w:rsidR="006D1244" w:rsidRDefault="00A71BC7" w:rsidP="00255FEB">
      <w:pPr>
        <w:spacing w:line="360" w:lineRule="auto"/>
        <w:contextualSpacing/>
        <w:jc w:val="both"/>
        <w:rPr>
          <w:rFonts w:eastAsia="Times New Roman" w:cs="Times New Roman"/>
          <w:sz w:val="28"/>
          <w:szCs w:val="28"/>
        </w:rPr>
      </w:pPr>
      <w:r w:rsidRPr="00A71BC7">
        <w:rPr>
          <w:rFonts w:eastAsia="Times New Roman" w:cs="Times New Roman"/>
          <w:sz w:val="28"/>
          <w:szCs w:val="28"/>
          <w:lang w:val="ru-RU"/>
        </w:rPr>
        <w:t xml:space="preserve">     </w:t>
      </w:r>
      <m:oMath>
        <m:r>
          <w:rPr>
            <w:rFonts w:ascii="Cambria Math" w:eastAsiaTheme="minorEastAsia" w:hAnsi="Cambria Math" w:cs="Times New Roman"/>
            <w:sz w:val="28"/>
            <w:szCs w:val="28"/>
          </w:rPr>
          <m:t>A</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t</m:t>
            </m:r>
          </m:e>
        </m:d>
      </m:oMath>
      <w:r w:rsidR="00AC65DE" w:rsidRPr="00AC65DE">
        <w:rPr>
          <w:rFonts w:eastAsia="Times New Roman" w:cs="Times New Roman"/>
          <w:sz w:val="28"/>
          <w:szCs w:val="28"/>
          <w:lang w:val="ru-RU"/>
        </w:rPr>
        <w:t xml:space="preserve"> </w:t>
      </w:r>
      <w:r w:rsidR="006D1244" w:rsidRPr="00255FEB">
        <w:rPr>
          <w:rFonts w:eastAsia="Times New Roman" w:cs="Times New Roman"/>
          <w:sz w:val="28"/>
          <w:szCs w:val="28"/>
        </w:rPr>
        <w:t xml:space="preserve">відображає рівень доброзичливого ставлення до товару в момент </w:t>
      </w:r>
      <w:r w:rsidR="006D1244" w:rsidRPr="00255FEB">
        <w:rPr>
          <w:rFonts w:eastAsia="Times New Roman" w:cs="Times New Roman"/>
          <w:i/>
          <w:iCs/>
          <w:sz w:val="28"/>
          <w:szCs w:val="28"/>
        </w:rPr>
        <w:t>t</w:t>
      </w:r>
      <w:r w:rsidR="006D1244" w:rsidRPr="00255FEB">
        <w:rPr>
          <w:rFonts w:eastAsia="Times New Roman" w:cs="Times New Roman"/>
          <w:sz w:val="28"/>
          <w:szCs w:val="28"/>
        </w:rPr>
        <w:t>, який враховує вплив минулих та справжніх рекламних вкладень на поточний попит та визначається співвідношенням:</w:t>
      </w:r>
    </w:p>
    <w:p w14:paraId="58335E23" w14:textId="77777777" w:rsidR="00861009" w:rsidRPr="00255FEB" w:rsidRDefault="00861009" w:rsidP="00255FEB">
      <w:pPr>
        <w:spacing w:line="360" w:lineRule="auto"/>
        <w:contextualSpacing/>
        <w:jc w:val="both"/>
        <w:rPr>
          <w:rFonts w:cs="Times New Roman"/>
          <w:sz w:val="28"/>
          <w:szCs w:val="28"/>
        </w:rPr>
      </w:pPr>
    </w:p>
    <w:p w14:paraId="5DB9D2FA" w14:textId="4FDCE84F" w:rsidR="006D1244" w:rsidRPr="00861009" w:rsidRDefault="00547D27" w:rsidP="00861009">
      <w:pPr>
        <w:spacing w:line="360" w:lineRule="auto"/>
        <w:ind w:firstLine="709"/>
        <w:contextualSpacing/>
        <w:jc w:val="right"/>
        <w:rPr>
          <w:rFonts w:cs="Times New Roman"/>
          <w:sz w:val="28"/>
          <w:szCs w:val="28"/>
        </w:rPr>
      </w:pPr>
      <m:oMath>
        <m:acc>
          <m:accPr>
            <m:chr m:val="̇"/>
            <m:ctrlPr>
              <w:rPr>
                <w:rFonts w:ascii="Cambria Math" w:eastAsiaTheme="minorEastAsia" w:hAnsi="Cambria Math" w:cs="Times New Roman"/>
                <w:i/>
                <w:sz w:val="28"/>
                <w:szCs w:val="28"/>
              </w:rPr>
            </m:ctrlPr>
          </m:accPr>
          <m:e>
            <m:r>
              <w:rPr>
                <w:rFonts w:ascii="Cambria Math" w:eastAsiaTheme="minorEastAsia" w:hAnsi="Cambria Math" w:cs="Times New Roman"/>
                <w:sz w:val="28"/>
                <w:szCs w:val="28"/>
              </w:rPr>
              <m:t>A</m:t>
            </m:r>
          </m:e>
        </m:acc>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t</m:t>
            </m:r>
          </m:e>
        </m:d>
        <m:r>
          <w:rPr>
            <w:rFonts w:ascii="Cambria Math" w:eastAsiaTheme="minorEastAsia" w:hAnsi="Cambria Math" w:cs="Times New Roman"/>
            <w:sz w:val="28"/>
            <w:szCs w:val="28"/>
          </w:rPr>
          <m:t>=u</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t</m:t>
            </m:r>
          </m:e>
        </m:d>
        <m:r>
          <w:rPr>
            <w:rFonts w:ascii="Cambria Math" w:eastAsiaTheme="minorEastAsia" w:hAnsi="Cambria Math" w:cs="Times New Roman"/>
            <w:sz w:val="28"/>
            <w:szCs w:val="28"/>
          </w:rPr>
          <m:t>-δA</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t</m:t>
            </m:r>
          </m:e>
        </m:d>
        <m:r>
          <w:rPr>
            <w:rFonts w:ascii="Cambria Math" w:eastAsiaTheme="minorEastAsia" w:hAnsi="Cambria Math" w:cs="Times New Roman"/>
            <w:sz w:val="28"/>
            <w:szCs w:val="28"/>
          </w:rPr>
          <m:t>, A</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0</m:t>
            </m:r>
          </m:e>
        </m:d>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A</m:t>
            </m:r>
          </m:e>
          <m:sub>
            <m:r>
              <w:rPr>
                <w:rFonts w:ascii="Cambria Math" w:eastAsiaTheme="minorEastAsia" w:hAnsi="Cambria Math" w:cs="Times New Roman"/>
                <w:sz w:val="28"/>
                <w:szCs w:val="28"/>
              </w:rPr>
              <m:t>0,</m:t>
            </m:r>
          </m:sub>
        </m:sSub>
      </m:oMath>
      <w:r w:rsidR="00861009">
        <w:rPr>
          <w:rFonts w:eastAsiaTheme="minorEastAsia" w:cs="Times New Roman"/>
          <w:sz w:val="28"/>
          <w:szCs w:val="28"/>
        </w:rPr>
        <w:tab/>
      </w:r>
      <w:r w:rsidR="00861009">
        <w:rPr>
          <w:rFonts w:eastAsiaTheme="minorEastAsia" w:cs="Times New Roman"/>
          <w:sz w:val="28"/>
          <w:szCs w:val="28"/>
        </w:rPr>
        <w:tab/>
      </w:r>
      <w:r w:rsidR="00861009">
        <w:rPr>
          <w:rFonts w:eastAsiaTheme="minorEastAsia" w:cs="Times New Roman"/>
          <w:sz w:val="28"/>
          <w:szCs w:val="28"/>
        </w:rPr>
        <w:tab/>
      </w:r>
      <w:r w:rsidR="00861009" w:rsidRPr="00102B9F">
        <w:rPr>
          <w:rFonts w:eastAsiaTheme="minorEastAsia" w:cs="Times New Roman"/>
          <w:sz w:val="28"/>
          <w:szCs w:val="28"/>
        </w:rPr>
        <w:t>(1.</w:t>
      </w:r>
      <w:r w:rsidR="00861009">
        <w:rPr>
          <w:rFonts w:eastAsiaTheme="minorEastAsia" w:cs="Times New Roman"/>
          <w:sz w:val="28"/>
          <w:szCs w:val="28"/>
        </w:rPr>
        <w:t>8</w:t>
      </w:r>
      <w:r w:rsidR="00861009" w:rsidRPr="00102B9F">
        <w:rPr>
          <w:rFonts w:eastAsiaTheme="minorEastAsia" w:cs="Times New Roman"/>
          <w:sz w:val="28"/>
          <w:szCs w:val="28"/>
        </w:rPr>
        <w:t>)</w:t>
      </w:r>
    </w:p>
    <w:p w14:paraId="71309CB9" w14:textId="48E29F67" w:rsidR="00A71BC7" w:rsidRDefault="006D1244" w:rsidP="00255FEB">
      <w:pPr>
        <w:spacing w:line="360" w:lineRule="auto"/>
        <w:contextualSpacing/>
        <w:jc w:val="both"/>
        <w:rPr>
          <w:rFonts w:eastAsia="Times New Roman" w:cs="Times New Roman"/>
          <w:sz w:val="28"/>
          <w:szCs w:val="28"/>
        </w:rPr>
      </w:pPr>
      <w:r w:rsidRPr="00255FEB">
        <w:rPr>
          <w:rFonts w:eastAsia="Times New Roman" w:cs="Times New Roman"/>
          <w:sz w:val="28"/>
          <w:szCs w:val="28"/>
        </w:rPr>
        <w:t xml:space="preserve">де </w:t>
      </w:r>
      <m:oMath>
        <m:r>
          <w:rPr>
            <w:rFonts w:ascii="Cambria Math" w:eastAsia="Times New Roman" w:hAnsi="Cambria Math" w:cs="Times New Roman"/>
            <w:sz w:val="28"/>
            <w:szCs w:val="28"/>
          </w:rPr>
          <m:t xml:space="preserve">δ </m:t>
        </m:r>
      </m:oMath>
      <w:r w:rsidRPr="00255FEB">
        <w:rPr>
          <w:rFonts w:cs="Times New Roman"/>
          <w:sz w:val="28"/>
          <w:szCs w:val="28"/>
        </w:rPr>
        <w:t xml:space="preserve">– </w:t>
      </w:r>
      <w:r w:rsidRPr="00255FEB">
        <w:rPr>
          <w:rFonts w:eastAsia="Times New Roman" w:cs="Times New Roman"/>
          <w:sz w:val="28"/>
          <w:szCs w:val="28"/>
        </w:rPr>
        <w:t xml:space="preserve">постійний коефіцієнт амортизації лояльності, </w:t>
      </w:r>
    </w:p>
    <w:p w14:paraId="3CDF9737" w14:textId="506B5E52" w:rsidR="006D1244" w:rsidRPr="00255FEB" w:rsidRDefault="00A71BC7" w:rsidP="00255FEB">
      <w:pPr>
        <w:spacing w:line="360" w:lineRule="auto"/>
        <w:contextualSpacing/>
        <w:jc w:val="both"/>
        <w:rPr>
          <w:rFonts w:cs="Times New Roman"/>
          <w:sz w:val="28"/>
          <w:szCs w:val="28"/>
        </w:rPr>
      </w:pPr>
      <w:r w:rsidRPr="00AC65DE">
        <w:rPr>
          <w:rFonts w:eastAsia="Times New Roman" w:cs="Times New Roman"/>
          <w:sz w:val="28"/>
          <w:szCs w:val="28"/>
        </w:rPr>
        <w:t xml:space="preserve">     </w:t>
      </w:r>
      <m:oMath>
        <m:r>
          <w:rPr>
            <w:rFonts w:ascii="Cambria Math" w:eastAsia="Times New Roman" w:hAnsi="Cambria Math" w:cs="Times New Roman"/>
            <w:sz w:val="28"/>
            <w:szCs w:val="28"/>
          </w:rPr>
          <m:t>u(t)</m:t>
        </m:r>
      </m:oMath>
      <w:r w:rsidR="006D1244" w:rsidRPr="00255FEB">
        <w:rPr>
          <w:rFonts w:eastAsia="Times New Roman" w:cs="Times New Roman"/>
          <w:sz w:val="28"/>
          <w:szCs w:val="28"/>
        </w:rPr>
        <w:t xml:space="preserve"> </w:t>
      </w:r>
      <w:r w:rsidR="006D1244" w:rsidRPr="00255FEB">
        <w:rPr>
          <w:rFonts w:cs="Times New Roman"/>
          <w:sz w:val="28"/>
          <w:szCs w:val="28"/>
        </w:rPr>
        <w:t xml:space="preserve">– </w:t>
      </w:r>
      <w:r w:rsidR="006D1244" w:rsidRPr="00255FEB">
        <w:rPr>
          <w:rFonts w:eastAsia="Times New Roman" w:cs="Times New Roman"/>
          <w:sz w:val="28"/>
          <w:szCs w:val="28"/>
        </w:rPr>
        <w:t>рекламні витрати.</w:t>
      </w:r>
    </w:p>
    <w:p w14:paraId="68B8DD03" w14:textId="5B8385B3" w:rsidR="006D1244" w:rsidRPr="00AC65DE" w:rsidRDefault="006D1244" w:rsidP="00255FEB">
      <w:pPr>
        <w:spacing w:line="360" w:lineRule="auto"/>
        <w:ind w:firstLine="709"/>
        <w:contextualSpacing/>
        <w:jc w:val="both"/>
        <w:rPr>
          <w:rFonts w:eastAsia="Times New Roman" w:cs="Times New Roman"/>
          <w:sz w:val="28"/>
          <w:szCs w:val="28"/>
          <w:lang w:val="ru-RU"/>
        </w:rPr>
      </w:pPr>
      <w:r w:rsidRPr="00255FEB">
        <w:rPr>
          <w:rFonts w:eastAsia="Times New Roman" w:cs="Times New Roman"/>
          <w:sz w:val="28"/>
          <w:szCs w:val="28"/>
        </w:rPr>
        <w:t>Прибуток від продажу товару на момент t визначається співвідношенням</w:t>
      </w:r>
      <w:r w:rsidR="00AC65DE" w:rsidRPr="00AC65DE">
        <w:rPr>
          <w:rFonts w:eastAsia="Times New Roman" w:cs="Times New Roman"/>
          <w:sz w:val="28"/>
          <w:szCs w:val="28"/>
          <w:lang w:val="ru-RU"/>
        </w:rPr>
        <w:t>:</w:t>
      </w:r>
    </w:p>
    <w:p w14:paraId="266C7B8D" w14:textId="47CCD87B" w:rsidR="00861009" w:rsidRDefault="00861009" w:rsidP="00255FEB">
      <w:pPr>
        <w:spacing w:line="360" w:lineRule="auto"/>
        <w:ind w:firstLine="709"/>
        <w:contextualSpacing/>
        <w:jc w:val="both"/>
        <w:rPr>
          <w:rFonts w:eastAsia="Times New Roman" w:cs="Times New Roman"/>
          <w:sz w:val="28"/>
          <w:szCs w:val="28"/>
        </w:rPr>
      </w:pPr>
    </w:p>
    <w:p w14:paraId="1899BD61" w14:textId="77777777" w:rsidR="00AC65DE" w:rsidRPr="00255FEB" w:rsidRDefault="00AC65DE" w:rsidP="00255FEB">
      <w:pPr>
        <w:spacing w:line="360" w:lineRule="auto"/>
        <w:ind w:firstLine="709"/>
        <w:contextualSpacing/>
        <w:jc w:val="both"/>
        <w:rPr>
          <w:rFonts w:eastAsia="Times New Roman" w:cs="Times New Roman"/>
          <w:sz w:val="28"/>
          <w:szCs w:val="28"/>
        </w:rPr>
      </w:pPr>
    </w:p>
    <w:p w14:paraId="1703B999" w14:textId="03213EB8" w:rsidR="006D1244" w:rsidRPr="00861009" w:rsidRDefault="006D1244" w:rsidP="00861009">
      <w:pPr>
        <w:tabs>
          <w:tab w:val="left" w:pos="1720"/>
        </w:tabs>
        <w:spacing w:line="360" w:lineRule="auto"/>
        <w:contextualSpacing/>
        <w:jc w:val="both"/>
        <w:rPr>
          <w:rFonts w:eastAsia="Symbol" w:cs="Times New Roman"/>
          <w:i/>
          <w:sz w:val="28"/>
          <w:szCs w:val="28"/>
        </w:rPr>
      </w:pPr>
      <m:oMath>
        <m:r>
          <w:rPr>
            <w:rFonts w:ascii="Cambria Math" w:eastAsiaTheme="minorEastAsia" w:hAnsi="Cambria Math" w:cs="Times New Roman"/>
            <w:sz w:val="28"/>
            <w:szCs w:val="28"/>
          </w:rPr>
          <m:t>π</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u</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t</m:t>
                </m:r>
              </m:e>
            </m:d>
            <m:r>
              <w:rPr>
                <w:rFonts w:ascii="Cambria Math" w:eastAsiaTheme="minorEastAsia" w:hAnsi="Cambria Math" w:cs="Times New Roman"/>
                <w:sz w:val="28"/>
                <w:szCs w:val="28"/>
              </w:rPr>
              <m:t>,p</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t</m:t>
                </m:r>
              </m:e>
            </m:d>
          </m:e>
        </m:d>
        <m:r>
          <w:rPr>
            <w:rFonts w:ascii="Cambria Math" w:eastAsiaTheme="minorEastAsia" w:hAnsi="Cambria Math" w:cs="Times New Roman"/>
            <w:sz w:val="28"/>
            <w:szCs w:val="28"/>
          </w:rPr>
          <m:t>=p</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t</m:t>
            </m:r>
          </m:e>
        </m:d>
        <m:r>
          <w:rPr>
            <w:rFonts w:ascii="Cambria Math" w:eastAsiaTheme="minorEastAsia" w:hAnsi="Cambria Math" w:cs="Times New Roman"/>
            <w:sz w:val="28"/>
            <w:szCs w:val="28"/>
          </w:rPr>
          <m:t>f</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A</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t</m:t>
                </m:r>
              </m:e>
            </m:d>
            <m:r>
              <w:rPr>
                <w:rFonts w:ascii="Cambria Math" w:eastAsiaTheme="minorEastAsia" w:hAnsi="Cambria Math" w:cs="Times New Roman"/>
                <w:sz w:val="28"/>
                <w:szCs w:val="28"/>
              </w:rPr>
              <m:t>,p</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t</m:t>
                </m:r>
              </m:e>
            </m:d>
            <m:r>
              <w:rPr>
                <w:rFonts w:ascii="Cambria Math" w:eastAsiaTheme="minorEastAsia" w:hAnsi="Cambria Math" w:cs="Times New Roman"/>
                <w:sz w:val="28"/>
                <w:szCs w:val="28"/>
              </w:rPr>
              <m:t>,Z</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t</m:t>
                </m:r>
              </m:e>
            </m:d>
          </m:e>
        </m:d>
        <m:r>
          <w:rPr>
            <w:rFonts w:ascii="Cambria Math" w:eastAsiaTheme="minorEastAsia" w:hAnsi="Cambria Math" w:cs="Times New Roman"/>
            <w:sz w:val="28"/>
            <w:szCs w:val="28"/>
          </w:rPr>
          <m:t>-c</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f</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A</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t</m:t>
                    </m:r>
                  </m:e>
                </m:d>
                <m:r>
                  <w:rPr>
                    <w:rFonts w:ascii="Cambria Math" w:eastAsiaTheme="minorEastAsia" w:hAnsi="Cambria Math" w:cs="Times New Roman"/>
                    <w:sz w:val="28"/>
                    <w:szCs w:val="28"/>
                  </w:rPr>
                  <m:t>,p</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t</m:t>
                    </m:r>
                  </m:e>
                </m:d>
                <m:r>
                  <w:rPr>
                    <w:rFonts w:ascii="Cambria Math" w:eastAsiaTheme="minorEastAsia" w:hAnsi="Cambria Math" w:cs="Times New Roman"/>
                    <w:sz w:val="28"/>
                    <w:szCs w:val="28"/>
                  </w:rPr>
                  <m:t>,Z</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t</m:t>
                    </m:r>
                  </m:e>
                </m:d>
              </m:e>
            </m:d>
          </m:e>
        </m:d>
        <m:r>
          <w:rPr>
            <w:rFonts w:ascii="Cambria Math" w:eastAsiaTheme="minorEastAsia" w:hAnsi="Cambria Math" w:cs="Times New Roman"/>
            <w:sz w:val="28"/>
            <w:szCs w:val="28"/>
          </w:rPr>
          <m:t>-u</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t</m:t>
            </m:r>
          </m:e>
        </m:d>
        <m:r>
          <w:rPr>
            <w:rFonts w:ascii="Cambria Math" w:eastAsiaTheme="minorEastAsia" w:hAnsi="Cambria Math" w:cs="Times New Roman"/>
            <w:sz w:val="28"/>
            <w:szCs w:val="28"/>
          </w:rPr>
          <m:t>,</m:t>
        </m:r>
      </m:oMath>
      <w:r w:rsidR="00861009" w:rsidRPr="00861009">
        <w:rPr>
          <w:rFonts w:eastAsiaTheme="minorEastAsia" w:cs="Times New Roman"/>
          <w:sz w:val="28"/>
          <w:szCs w:val="28"/>
        </w:rPr>
        <w:t xml:space="preserve"> </w:t>
      </w:r>
      <w:r w:rsidR="00861009">
        <w:rPr>
          <w:rFonts w:eastAsiaTheme="minorEastAsia" w:cs="Times New Roman"/>
          <w:sz w:val="28"/>
          <w:szCs w:val="28"/>
        </w:rPr>
        <w:t xml:space="preserve">   </w:t>
      </w:r>
      <w:r w:rsidR="00861009" w:rsidRPr="00102B9F">
        <w:rPr>
          <w:rFonts w:eastAsiaTheme="minorEastAsia" w:cs="Times New Roman"/>
          <w:sz w:val="28"/>
          <w:szCs w:val="28"/>
        </w:rPr>
        <w:t>(1.</w:t>
      </w:r>
      <w:r w:rsidR="00861009">
        <w:rPr>
          <w:rFonts w:eastAsiaTheme="minorEastAsia" w:cs="Times New Roman"/>
          <w:sz w:val="28"/>
          <w:szCs w:val="28"/>
        </w:rPr>
        <w:t>9</w:t>
      </w:r>
      <w:r w:rsidR="00861009" w:rsidRPr="00102B9F">
        <w:rPr>
          <w:rFonts w:eastAsiaTheme="minorEastAsia" w:cs="Times New Roman"/>
          <w:sz w:val="28"/>
          <w:szCs w:val="28"/>
        </w:rPr>
        <w:t>)</w:t>
      </w:r>
    </w:p>
    <w:p w14:paraId="04F3DF94" w14:textId="2161418A" w:rsidR="006D1244" w:rsidRPr="00255FEB" w:rsidRDefault="006D1244" w:rsidP="00255FEB">
      <w:pPr>
        <w:tabs>
          <w:tab w:val="left" w:pos="1720"/>
        </w:tabs>
        <w:spacing w:line="360" w:lineRule="auto"/>
        <w:contextualSpacing/>
        <w:jc w:val="both"/>
        <w:rPr>
          <w:rFonts w:eastAsia="Symbol" w:cs="Times New Roman"/>
          <w:i/>
          <w:sz w:val="28"/>
          <w:szCs w:val="28"/>
        </w:rPr>
      </w:pPr>
      <w:r w:rsidRPr="00255FEB">
        <w:rPr>
          <w:rFonts w:eastAsia="Times New Roman" w:cs="Times New Roman"/>
          <w:sz w:val="28"/>
          <w:szCs w:val="28"/>
        </w:rPr>
        <w:t xml:space="preserve">де </w:t>
      </w:r>
      <m:oMath>
        <m:r>
          <w:rPr>
            <w:rFonts w:ascii="Cambria Math" w:eastAsia="Times New Roman" w:hAnsi="Cambria Math" w:cs="Times New Roman"/>
            <w:sz w:val="28"/>
            <w:szCs w:val="28"/>
          </w:rPr>
          <m:t xml:space="preserve">c(S) </m:t>
        </m:r>
      </m:oMath>
      <w:r w:rsidRPr="00255FEB">
        <w:rPr>
          <w:rFonts w:cs="Times New Roman"/>
          <w:sz w:val="28"/>
          <w:szCs w:val="28"/>
        </w:rPr>
        <w:t xml:space="preserve">– </w:t>
      </w:r>
      <w:r w:rsidRPr="00255FEB">
        <w:rPr>
          <w:rFonts w:eastAsia="Times New Roman" w:cs="Times New Roman"/>
          <w:sz w:val="28"/>
          <w:szCs w:val="28"/>
        </w:rPr>
        <w:t xml:space="preserve">витрати, пов'язані з виробництвом товару в обсязі </w:t>
      </w:r>
      <w:r w:rsidRPr="00255FEB">
        <w:rPr>
          <w:rFonts w:eastAsia="Times New Roman" w:cs="Times New Roman"/>
          <w:i/>
          <w:iCs/>
          <w:sz w:val="28"/>
          <w:szCs w:val="28"/>
        </w:rPr>
        <w:t>S</w:t>
      </w:r>
      <w:r w:rsidRPr="00255FEB">
        <w:rPr>
          <w:rFonts w:eastAsia="Times New Roman" w:cs="Times New Roman"/>
          <w:sz w:val="28"/>
          <w:szCs w:val="28"/>
        </w:rPr>
        <w:t>.</w:t>
      </w:r>
    </w:p>
    <w:p w14:paraId="1AD4DEB3" w14:textId="77777777" w:rsidR="006D1244" w:rsidRPr="00255FEB" w:rsidRDefault="006D1244" w:rsidP="00255FEB">
      <w:pPr>
        <w:spacing w:line="360" w:lineRule="auto"/>
        <w:ind w:firstLine="708"/>
        <w:contextualSpacing/>
        <w:jc w:val="both"/>
        <w:rPr>
          <w:rFonts w:cs="Times New Roman"/>
          <w:sz w:val="28"/>
          <w:szCs w:val="28"/>
        </w:rPr>
      </w:pPr>
      <w:r w:rsidRPr="00255FEB">
        <w:rPr>
          <w:rFonts w:eastAsia="Times New Roman" w:cs="Times New Roman"/>
          <w:sz w:val="28"/>
          <w:szCs w:val="28"/>
        </w:rPr>
        <w:t>При цьому метою проведення рекламної кампанії є максимізація сумарного дисконтованого прибутку:</w:t>
      </w:r>
    </w:p>
    <w:p w14:paraId="737039C3" w14:textId="548A09F3" w:rsidR="006D1244" w:rsidRPr="00255FEB" w:rsidRDefault="006D1244" w:rsidP="00861009">
      <w:pPr>
        <w:spacing w:line="360" w:lineRule="auto"/>
        <w:ind w:firstLine="709"/>
        <w:contextualSpacing/>
        <w:jc w:val="right"/>
        <w:rPr>
          <w:rFonts w:cs="Times New Roman"/>
          <w:sz w:val="28"/>
          <w:szCs w:val="28"/>
        </w:rPr>
      </w:pPr>
      <m:oMath>
        <m:r>
          <w:rPr>
            <w:rFonts w:ascii="Cambria Math" w:eastAsiaTheme="minorEastAsia" w:hAnsi="Cambria Math" w:cs="Times New Roman"/>
            <w:sz w:val="28"/>
            <w:szCs w:val="28"/>
          </w:rPr>
          <m:t>J</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u</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m:t>
                </m:r>
              </m:e>
            </m:d>
            <m:r>
              <w:rPr>
                <w:rFonts w:ascii="Cambria Math" w:eastAsiaTheme="minorEastAsia" w:hAnsi="Cambria Math" w:cs="Times New Roman"/>
                <w:sz w:val="28"/>
                <w:szCs w:val="28"/>
              </w:rPr>
              <m:t>,p</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m:t>
                </m:r>
              </m:e>
            </m:d>
          </m:e>
        </m:d>
        <m:r>
          <w:rPr>
            <w:rFonts w:ascii="Cambria Math" w:eastAsiaTheme="minorEastAsia" w:hAnsi="Cambria Math" w:cs="Times New Roman"/>
            <w:sz w:val="28"/>
            <w:szCs w:val="28"/>
          </w:rPr>
          <m:t>=</m:t>
        </m:r>
        <m:nary>
          <m:naryPr>
            <m:limLoc m:val="undOvr"/>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0</m:t>
            </m:r>
          </m:sub>
          <m:sup>
            <m:r>
              <w:rPr>
                <w:rFonts w:ascii="Cambria Math" w:eastAsiaTheme="minorEastAsia" w:hAnsi="Cambria Math" w:cs="Times New Roman"/>
                <w:sz w:val="28"/>
                <w:szCs w:val="28"/>
              </w:rPr>
              <m:t>+∞</m:t>
            </m:r>
          </m:sup>
          <m:e>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e</m:t>
                </m:r>
              </m:e>
              <m:sup>
                <m:r>
                  <w:rPr>
                    <w:rFonts w:ascii="Cambria Math" w:eastAsiaTheme="minorEastAsia" w:hAnsi="Cambria Math" w:cs="Times New Roman"/>
                    <w:sz w:val="28"/>
                    <w:szCs w:val="28"/>
                  </w:rPr>
                  <m:t>-rt</m:t>
                </m:r>
              </m:sup>
            </m:sSup>
            <m:r>
              <w:rPr>
                <w:rFonts w:ascii="Cambria Math" w:eastAsiaTheme="minorEastAsia" w:hAnsi="Cambria Math" w:cs="Times New Roman"/>
                <w:sz w:val="28"/>
                <w:szCs w:val="28"/>
              </w:rPr>
              <m:t>π</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u</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t</m:t>
                    </m:r>
                  </m:e>
                </m:d>
                <m:r>
                  <w:rPr>
                    <w:rFonts w:ascii="Cambria Math" w:eastAsiaTheme="minorEastAsia" w:hAnsi="Cambria Math" w:cs="Times New Roman"/>
                    <w:sz w:val="28"/>
                    <w:szCs w:val="28"/>
                  </w:rPr>
                  <m:t>,p</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t</m:t>
                    </m:r>
                  </m:e>
                </m:d>
              </m:e>
            </m:d>
            <m:r>
              <w:rPr>
                <w:rFonts w:ascii="Cambria Math" w:eastAsiaTheme="minorEastAsia" w:hAnsi="Cambria Math" w:cs="Times New Roman"/>
                <w:sz w:val="28"/>
                <w:szCs w:val="28"/>
              </w:rPr>
              <m:t>dt</m:t>
            </m:r>
          </m:e>
        </m:nary>
        <m:r>
          <w:rPr>
            <w:rFonts w:ascii="Cambria Math" w:eastAsiaTheme="minorEastAsia" w:hAnsi="Cambria Math" w:cs="Times New Roman"/>
            <w:sz w:val="28"/>
            <w:szCs w:val="28"/>
          </w:rPr>
          <m:t>⟶max,</m:t>
        </m:r>
      </m:oMath>
      <w:r w:rsidR="00861009">
        <w:rPr>
          <w:rFonts w:eastAsiaTheme="minorEastAsia" w:cs="Times New Roman"/>
          <w:sz w:val="28"/>
          <w:szCs w:val="28"/>
        </w:rPr>
        <w:tab/>
      </w:r>
      <w:r w:rsidR="00861009">
        <w:rPr>
          <w:rFonts w:eastAsiaTheme="minorEastAsia" w:cs="Times New Roman"/>
          <w:sz w:val="28"/>
          <w:szCs w:val="28"/>
        </w:rPr>
        <w:tab/>
      </w:r>
      <w:r w:rsidR="00861009" w:rsidRPr="00102B9F">
        <w:rPr>
          <w:rFonts w:eastAsiaTheme="minorEastAsia" w:cs="Times New Roman"/>
          <w:sz w:val="28"/>
          <w:szCs w:val="28"/>
        </w:rPr>
        <w:t>(1.</w:t>
      </w:r>
      <w:r w:rsidR="00861009">
        <w:rPr>
          <w:rFonts w:eastAsiaTheme="minorEastAsia" w:cs="Times New Roman"/>
          <w:sz w:val="28"/>
          <w:szCs w:val="28"/>
        </w:rPr>
        <w:t>10</w:t>
      </w:r>
      <w:r w:rsidR="00861009" w:rsidRPr="00102B9F">
        <w:rPr>
          <w:rFonts w:eastAsiaTheme="minorEastAsia" w:cs="Times New Roman"/>
          <w:sz w:val="28"/>
          <w:szCs w:val="28"/>
        </w:rPr>
        <w:t>)</w:t>
      </w:r>
    </w:p>
    <w:p w14:paraId="3364EBA5" w14:textId="77777777" w:rsidR="006D1244" w:rsidRPr="00255FEB" w:rsidRDefault="006D1244" w:rsidP="00255FEB">
      <w:pPr>
        <w:spacing w:line="360" w:lineRule="auto"/>
        <w:contextualSpacing/>
        <w:jc w:val="both"/>
        <w:rPr>
          <w:rFonts w:cs="Times New Roman"/>
          <w:i/>
          <w:sz w:val="28"/>
          <w:szCs w:val="28"/>
        </w:rPr>
      </w:pPr>
      <w:r w:rsidRPr="00255FEB">
        <w:rPr>
          <w:rFonts w:eastAsia="Times New Roman" w:cs="Times New Roman"/>
          <w:sz w:val="28"/>
          <w:szCs w:val="28"/>
        </w:rPr>
        <w:t>при обмеження</w:t>
      </w:r>
      <w:r w:rsidRPr="00255FEB">
        <w:rPr>
          <w:rFonts w:eastAsia="Times New Roman" w:cs="Times New Roman"/>
          <w:sz w:val="28"/>
          <w:szCs w:val="28"/>
          <w:lang w:val="en-US"/>
        </w:rPr>
        <w:t>x</w:t>
      </w:r>
      <w:r w:rsidRPr="00255FEB">
        <w:rPr>
          <w:rFonts w:eastAsia="Times New Roman" w:cs="Times New Roman"/>
          <w:sz w:val="28"/>
          <w:szCs w:val="28"/>
        </w:rPr>
        <w:t xml:space="preserve"> на змінні </w:t>
      </w:r>
      <m:oMath>
        <m:r>
          <w:rPr>
            <w:rFonts w:ascii="Cambria Math" w:eastAsiaTheme="minorEastAsia" w:hAnsi="Cambria Math" w:cs="Times New Roman"/>
            <w:sz w:val="28"/>
            <w:szCs w:val="28"/>
          </w:rPr>
          <m:t>u</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t</m:t>
            </m:r>
          </m:e>
        </m:d>
        <m:r>
          <w:rPr>
            <w:rFonts w:ascii="Cambria Math" w:eastAsiaTheme="minorEastAsia" w:hAnsi="Cambria Math" w:cs="Times New Roman"/>
            <w:sz w:val="28"/>
            <w:szCs w:val="28"/>
          </w:rPr>
          <m:t>≥0, p</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t</m:t>
            </m:r>
          </m:e>
        </m:d>
        <m:r>
          <w:rPr>
            <w:rFonts w:ascii="Cambria Math" w:eastAsiaTheme="minorEastAsia" w:hAnsi="Cambria Math" w:cs="Times New Roman"/>
            <w:sz w:val="28"/>
            <w:szCs w:val="28"/>
          </w:rPr>
          <m:t>≥0, 0≤t≤+∞.</m:t>
        </m:r>
      </m:oMath>
    </w:p>
    <w:p w14:paraId="41B0F1E2" w14:textId="77777777" w:rsidR="006D1244" w:rsidRPr="00255FEB" w:rsidRDefault="006D1244" w:rsidP="00255FEB">
      <w:pPr>
        <w:spacing w:line="360" w:lineRule="auto"/>
        <w:ind w:firstLine="708"/>
        <w:contextualSpacing/>
        <w:jc w:val="both"/>
        <w:rPr>
          <w:rFonts w:cs="Times New Roman"/>
          <w:sz w:val="28"/>
          <w:szCs w:val="28"/>
        </w:rPr>
      </w:pPr>
      <w:r w:rsidRPr="00255FEB">
        <w:rPr>
          <w:rFonts w:eastAsia="Times New Roman" w:cs="Times New Roman"/>
          <w:sz w:val="28"/>
          <w:szCs w:val="28"/>
        </w:rPr>
        <w:t xml:space="preserve">Більшість розширень моделі </w:t>
      </w:r>
      <w:proofErr w:type="spellStart"/>
      <w:r w:rsidRPr="00255FEB">
        <w:rPr>
          <w:rFonts w:eastAsia="Times New Roman" w:cs="Times New Roman"/>
          <w:sz w:val="28"/>
          <w:szCs w:val="28"/>
        </w:rPr>
        <w:t>Нерлова-Ерроу</w:t>
      </w:r>
      <w:proofErr w:type="spellEnd"/>
      <w:r w:rsidRPr="00255FEB">
        <w:rPr>
          <w:rFonts w:eastAsia="Times New Roman" w:cs="Times New Roman"/>
          <w:sz w:val="28"/>
          <w:szCs w:val="28"/>
        </w:rPr>
        <w:t xml:space="preserve"> пов'язані з урахуванням додаткових нерекламних чинників моделі і конкретизацією умов, у яких проводиться рекламна кампанія.</w:t>
      </w:r>
    </w:p>
    <w:p w14:paraId="408E7466" w14:textId="519E7BCE" w:rsidR="0036735F" w:rsidRDefault="006D1244" w:rsidP="00255FEB">
      <w:pPr>
        <w:spacing w:line="360" w:lineRule="auto"/>
        <w:ind w:firstLine="708"/>
        <w:contextualSpacing/>
        <w:jc w:val="both"/>
        <w:rPr>
          <w:rFonts w:eastAsia="Times New Roman" w:cs="Times New Roman"/>
          <w:sz w:val="28"/>
          <w:szCs w:val="28"/>
        </w:rPr>
      </w:pPr>
      <w:r w:rsidRPr="00255FEB">
        <w:rPr>
          <w:rFonts w:eastAsia="Times New Roman" w:cs="Times New Roman"/>
          <w:sz w:val="28"/>
          <w:szCs w:val="28"/>
        </w:rPr>
        <w:t xml:space="preserve">Г. </w:t>
      </w:r>
      <w:proofErr w:type="spellStart"/>
      <w:r w:rsidRPr="00255FEB">
        <w:rPr>
          <w:rFonts w:eastAsia="Times New Roman" w:cs="Times New Roman"/>
          <w:sz w:val="28"/>
          <w:szCs w:val="28"/>
        </w:rPr>
        <w:t>Фрачтер</w:t>
      </w:r>
      <w:proofErr w:type="spellEnd"/>
      <w:r w:rsidRPr="00255FEB">
        <w:rPr>
          <w:rFonts w:eastAsia="Times New Roman" w:cs="Times New Roman"/>
          <w:sz w:val="28"/>
          <w:szCs w:val="28"/>
        </w:rPr>
        <w:t xml:space="preserve"> стверджує, що кожен споживач має досить великий досвід покупок різних товарів, тому він може відзначити собі оптимальне співвідношення ціни та якості товару. Таким чином, найчастіше ціна товару може бути сигналом того, наскільки якісним може бути не</w:t>
      </w:r>
      <w:r w:rsidR="00E40B3B">
        <w:rPr>
          <w:rFonts w:eastAsia="Times New Roman" w:cs="Times New Roman"/>
          <w:sz w:val="28"/>
          <w:szCs w:val="28"/>
        </w:rPr>
        <w:t xml:space="preserve">відомий до цього </w:t>
      </w:r>
      <w:r w:rsidRPr="00255FEB">
        <w:rPr>
          <w:rFonts w:eastAsia="Times New Roman" w:cs="Times New Roman"/>
          <w:sz w:val="28"/>
          <w:szCs w:val="28"/>
        </w:rPr>
        <w:t>продукт. Вона доповнила класичну модель тако</w:t>
      </w:r>
      <w:r w:rsidR="00320325">
        <w:rPr>
          <w:rFonts w:eastAsia="Times New Roman" w:cs="Times New Roman"/>
          <w:sz w:val="28"/>
          <w:szCs w:val="28"/>
        </w:rPr>
        <w:t>ї</w:t>
      </w:r>
      <w:r w:rsidRPr="00255FEB">
        <w:rPr>
          <w:rFonts w:eastAsia="Times New Roman" w:cs="Times New Roman"/>
          <w:sz w:val="28"/>
          <w:szCs w:val="28"/>
        </w:rPr>
        <w:t xml:space="preserve"> цінової змін</w:t>
      </w:r>
      <w:r w:rsidR="00320325">
        <w:rPr>
          <w:rFonts w:eastAsia="Times New Roman" w:cs="Times New Roman"/>
          <w:sz w:val="28"/>
          <w:szCs w:val="28"/>
        </w:rPr>
        <w:t>и</w:t>
      </w:r>
      <w:r w:rsidRPr="00255FEB">
        <w:rPr>
          <w:rFonts w:eastAsia="Times New Roman" w:cs="Times New Roman"/>
          <w:sz w:val="28"/>
          <w:szCs w:val="28"/>
        </w:rPr>
        <w:t xml:space="preserve">: </w:t>
      </w:r>
    </w:p>
    <w:p w14:paraId="0A777F47" w14:textId="77777777" w:rsidR="0036735F" w:rsidRDefault="0036735F" w:rsidP="00255FEB">
      <w:pPr>
        <w:spacing w:line="360" w:lineRule="auto"/>
        <w:ind w:firstLine="708"/>
        <w:contextualSpacing/>
        <w:jc w:val="both"/>
        <w:rPr>
          <w:rFonts w:eastAsia="Times New Roman" w:cs="Times New Roman"/>
          <w:sz w:val="28"/>
          <w:szCs w:val="28"/>
        </w:rPr>
      </w:pPr>
    </w:p>
    <w:p w14:paraId="432B4E49" w14:textId="31B06354" w:rsidR="0036735F" w:rsidRDefault="00547D27" w:rsidP="0036735F">
      <w:pPr>
        <w:spacing w:line="360" w:lineRule="auto"/>
        <w:ind w:firstLine="708"/>
        <w:contextualSpacing/>
        <w:jc w:val="right"/>
        <w:rPr>
          <w:rFonts w:eastAsia="Times New Roman" w:cs="Times New Roman"/>
          <w:sz w:val="28"/>
          <w:szCs w:val="28"/>
        </w:rPr>
      </w:pPr>
      <m:oMath>
        <m:acc>
          <m:accPr>
            <m:chr m:val="̇"/>
            <m:ctrlPr>
              <w:rPr>
                <w:rFonts w:ascii="Cambria Math" w:eastAsiaTheme="minorEastAsia" w:hAnsi="Cambria Math" w:cs="Times New Roman"/>
                <w:i/>
                <w:sz w:val="28"/>
                <w:szCs w:val="28"/>
              </w:rPr>
            </m:ctrlPr>
          </m:accPr>
          <m:e>
            <m:r>
              <w:rPr>
                <w:rFonts w:ascii="Cambria Math" w:eastAsiaTheme="minorEastAsia" w:hAnsi="Cambria Math" w:cs="Times New Roman"/>
                <w:sz w:val="28"/>
                <w:szCs w:val="28"/>
              </w:rPr>
              <m:t>A</m:t>
            </m:r>
          </m:e>
        </m:acc>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t</m:t>
            </m:r>
          </m:e>
        </m:d>
        <m:r>
          <w:rPr>
            <w:rFonts w:ascii="Cambria Math" w:eastAsiaTheme="minorEastAsia" w:hAnsi="Cambria Math" w:cs="Times New Roman"/>
            <w:sz w:val="28"/>
            <w:szCs w:val="28"/>
          </w:rPr>
          <m:t>=kp(t)-ρu</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t</m:t>
            </m:r>
          </m:e>
        </m:d>
        <m:r>
          <w:rPr>
            <w:rFonts w:ascii="Cambria Math" w:eastAsiaTheme="minorEastAsia" w:hAnsi="Cambria Math" w:cs="Times New Roman"/>
            <w:sz w:val="28"/>
            <w:szCs w:val="28"/>
          </w:rPr>
          <m:t>-δA</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t</m:t>
            </m:r>
          </m:e>
        </m:d>
        <m:r>
          <w:rPr>
            <w:rFonts w:ascii="Cambria Math" w:eastAsiaTheme="minorEastAsia" w:hAnsi="Cambria Math" w:cs="Times New Roman"/>
            <w:sz w:val="28"/>
            <w:szCs w:val="28"/>
          </w:rPr>
          <m:t>,</m:t>
        </m:r>
      </m:oMath>
      <w:r w:rsidR="006D1244" w:rsidRPr="00255FEB">
        <w:rPr>
          <w:rFonts w:eastAsia="Times New Roman" w:cs="Times New Roman"/>
          <w:sz w:val="28"/>
          <w:szCs w:val="28"/>
        </w:rPr>
        <w:t xml:space="preserve"> </w:t>
      </w:r>
      <w:r w:rsidR="0036735F">
        <w:rPr>
          <w:rFonts w:eastAsia="Times New Roman" w:cs="Times New Roman"/>
          <w:sz w:val="28"/>
          <w:szCs w:val="28"/>
        </w:rPr>
        <w:tab/>
      </w:r>
      <w:r w:rsidR="0036735F">
        <w:rPr>
          <w:rFonts w:eastAsia="Times New Roman" w:cs="Times New Roman"/>
          <w:sz w:val="28"/>
          <w:szCs w:val="28"/>
        </w:rPr>
        <w:tab/>
      </w:r>
      <w:r w:rsidR="0036735F">
        <w:rPr>
          <w:rFonts w:eastAsia="Times New Roman" w:cs="Times New Roman"/>
          <w:sz w:val="28"/>
          <w:szCs w:val="28"/>
        </w:rPr>
        <w:tab/>
      </w:r>
      <w:r w:rsidR="0036735F" w:rsidRPr="00102B9F">
        <w:rPr>
          <w:rFonts w:eastAsiaTheme="minorEastAsia" w:cs="Times New Roman"/>
          <w:sz w:val="28"/>
          <w:szCs w:val="28"/>
        </w:rPr>
        <w:t>(1.</w:t>
      </w:r>
      <w:r w:rsidR="0036735F">
        <w:rPr>
          <w:rFonts w:eastAsiaTheme="minorEastAsia" w:cs="Times New Roman"/>
          <w:sz w:val="28"/>
          <w:szCs w:val="28"/>
        </w:rPr>
        <w:t>11</w:t>
      </w:r>
      <w:r w:rsidR="0036735F" w:rsidRPr="00102B9F">
        <w:rPr>
          <w:rFonts w:eastAsiaTheme="minorEastAsia" w:cs="Times New Roman"/>
          <w:sz w:val="28"/>
          <w:szCs w:val="28"/>
        </w:rPr>
        <w:t>)</w:t>
      </w:r>
    </w:p>
    <w:p w14:paraId="0D629EFE" w14:textId="77777777" w:rsidR="00AC65DE" w:rsidRDefault="006D1244" w:rsidP="00727FE4">
      <w:pPr>
        <w:spacing w:line="360" w:lineRule="auto"/>
        <w:contextualSpacing/>
        <w:jc w:val="both"/>
        <w:rPr>
          <w:rFonts w:eastAsia="Times New Roman" w:cs="Times New Roman"/>
          <w:sz w:val="28"/>
          <w:szCs w:val="28"/>
        </w:rPr>
      </w:pPr>
      <w:r w:rsidRPr="00255FEB">
        <w:rPr>
          <w:rFonts w:eastAsia="Times New Roman" w:cs="Times New Roman"/>
          <w:sz w:val="28"/>
          <w:szCs w:val="28"/>
        </w:rPr>
        <w:t xml:space="preserve">де </w:t>
      </w:r>
      <w:r w:rsidRPr="00255FEB">
        <w:rPr>
          <w:rFonts w:eastAsia="Times New Roman" w:cs="Times New Roman"/>
          <w:i/>
          <w:iCs/>
          <w:sz w:val="28"/>
          <w:szCs w:val="28"/>
        </w:rPr>
        <w:t>p</w:t>
      </w:r>
      <w:r w:rsidR="00727FE4" w:rsidRPr="00727FE4">
        <w:rPr>
          <w:rFonts w:eastAsia="Times New Roman" w:cs="Times New Roman"/>
          <w:i/>
          <w:iCs/>
          <w:sz w:val="28"/>
          <w:szCs w:val="28"/>
        </w:rPr>
        <w:t xml:space="preserve"> </w:t>
      </w:r>
      <w:r w:rsidR="00A71BC7" w:rsidRPr="00255FEB">
        <w:rPr>
          <w:rFonts w:eastAsia="Times New Roman" w:cs="Times New Roman"/>
          <w:sz w:val="28"/>
          <w:szCs w:val="28"/>
        </w:rPr>
        <w:t>–</w:t>
      </w:r>
      <w:r w:rsidRPr="00255FEB">
        <w:rPr>
          <w:rFonts w:eastAsia="Times New Roman" w:cs="Times New Roman"/>
          <w:sz w:val="28"/>
          <w:szCs w:val="28"/>
        </w:rPr>
        <w:t xml:space="preserve"> регульована ціна товару на продукт, що рекламується, </w:t>
      </w:r>
    </w:p>
    <w:p w14:paraId="3C3C35E1" w14:textId="19B35A24" w:rsidR="006D1244" w:rsidRPr="00255FEB" w:rsidRDefault="00AC65DE" w:rsidP="00727FE4">
      <w:pPr>
        <w:spacing w:line="360" w:lineRule="auto"/>
        <w:contextualSpacing/>
        <w:jc w:val="both"/>
        <w:rPr>
          <w:rFonts w:cs="Times New Roman"/>
          <w:sz w:val="28"/>
          <w:szCs w:val="28"/>
        </w:rPr>
      </w:pPr>
      <w:r w:rsidRPr="00AC65DE">
        <w:rPr>
          <w:rFonts w:eastAsia="Times New Roman" w:cs="Times New Roman"/>
          <w:sz w:val="28"/>
          <w:szCs w:val="28"/>
        </w:rPr>
        <w:t xml:space="preserve">    </w:t>
      </w:r>
      <w:r w:rsidR="006D1244" w:rsidRPr="00255FEB">
        <w:rPr>
          <w:rFonts w:eastAsia="Times New Roman" w:cs="Times New Roman"/>
          <w:i/>
          <w:iCs/>
          <w:sz w:val="28"/>
          <w:szCs w:val="28"/>
        </w:rPr>
        <w:t>k</w:t>
      </w:r>
      <w:r w:rsidR="006D1244" w:rsidRPr="00255FEB">
        <w:rPr>
          <w:rFonts w:eastAsia="Times New Roman" w:cs="Times New Roman"/>
          <w:sz w:val="28"/>
          <w:szCs w:val="28"/>
        </w:rPr>
        <w:t xml:space="preserve"> і </w:t>
      </w:r>
      <w:r w:rsidR="006D1244" w:rsidRPr="00255FEB">
        <w:rPr>
          <w:rFonts w:eastAsia="Times New Roman" w:cs="Times New Roman"/>
          <w:i/>
          <w:iCs/>
          <w:sz w:val="28"/>
          <w:szCs w:val="28"/>
        </w:rPr>
        <w:t xml:space="preserve">ρ </w:t>
      </w:r>
      <w:r w:rsidR="006D1244" w:rsidRPr="00255FEB">
        <w:rPr>
          <w:rFonts w:eastAsia="Times New Roman" w:cs="Times New Roman"/>
          <w:sz w:val="28"/>
          <w:szCs w:val="28"/>
        </w:rPr>
        <w:t>– постійні коефіцієнти, що відображають рівень впливу ціни та реклами на оцінку якості бренду.</w:t>
      </w:r>
    </w:p>
    <w:p w14:paraId="6CEBDD37" w14:textId="22BA9324" w:rsidR="006D1244" w:rsidRPr="00255FEB" w:rsidRDefault="006D1244" w:rsidP="00255FEB">
      <w:pPr>
        <w:spacing w:line="360" w:lineRule="auto"/>
        <w:ind w:firstLine="708"/>
        <w:contextualSpacing/>
        <w:jc w:val="both"/>
        <w:rPr>
          <w:rFonts w:cs="Times New Roman"/>
          <w:sz w:val="28"/>
          <w:szCs w:val="28"/>
        </w:rPr>
      </w:pPr>
      <w:r w:rsidRPr="00255FEB">
        <w:rPr>
          <w:rFonts w:eastAsia="Times New Roman" w:cs="Times New Roman"/>
          <w:sz w:val="28"/>
          <w:szCs w:val="28"/>
        </w:rPr>
        <w:t xml:space="preserve">К. </w:t>
      </w:r>
      <w:proofErr w:type="spellStart"/>
      <w:r w:rsidRPr="00255FEB">
        <w:rPr>
          <w:rFonts w:eastAsia="Times New Roman" w:cs="Times New Roman"/>
          <w:sz w:val="28"/>
          <w:szCs w:val="28"/>
        </w:rPr>
        <w:t>Занг</w:t>
      </w:r>
      <w:proofErr w:type="spellEnd"/>
      <w:r w:rsidRPr="00255FEB">
        <w:rPr>
          <w:rFonts w:eastAsia="Times New Roman" w:cs="Times New Roman"/>
          <w:sz w:val="28"/>
          <w:szCs w:val="28"/>
        </w:rPr>
        <w:t xml:space="preserve">, </w:t>
      </w:r>
      <w:proofErr w:type="spellStart"/>
      <w:r w:rsidRPr="00255FEB">
        <w:rPr>
          <w:rFonts w:eastAsia="Times New Roman" w:cs="Times New Roman"/>
          <w:sz w:val="28"/>
          <w:szCs w:val="28"/>
        </w:rPr>
        <w:t>Дж</w:t>
      </w:r>
      <w:proofErr w:type="spellEnd"/>
      <w:r w:rsidRPr="00255FEB">
        <w:rPr>
          <w:rFonts w:eastAsia="Times New Roman" w:cs="Times New Roman"/>
          <w:sz w:val="28"/>
          <w:szCs w:val="28"/>
        </w:rPr>
        <w:t xml:space="preserve">. </w:t>
      </w:r>
      <w:proofErr w:type="spellStart"/>
      <w:r w:rsidRPr="00255FEB">
        <w:rPr>
          <w:rFonts w:eastAsia="Times New Roman" w:cs="Times New Roman"/>
          <w:sz w:val="28"/>
          <w:szCs w:val="28"/>
        </w:rPr>
        <w:t>Занг</w:t>
      </w:r>
      <w:proofErr w:type="spellEnd"/>
      <w:r w:rsidRPr="00255FEB">
        <w:rPr>
          <w:rFonts w:eastAsia="Times New Roman" w:cs="Times New Roman"/>
          <w:sz w:val="28"/>
          <w:szCs w:val="28"/>
        </w:rPr>
        <w:t xml:space="preserve">, У. </w:t>
      </w:r>
      <w:proofErr w:type="spellStart"/>
      <w:r w:rsidRPr="00255FEB">
        <w:rPr>
          <w:rFonts w:eastAsia="Times New Roman" w:cs="Times New Roman"/>
          <w:sz w:val="28"/>
          <w:szCs w:val="28"/>
        </w:rPr>
        <w:t>Тенг</w:t>
      </w:r>
      <w:proofErr w:type="spellEnd"/>
      <w:r w:rsidRPr="00255FEB">
        <w:rPr>
          <w:rFonts w:eastAsia="Times New Roman" w:cs="Times New Roman"/>
          <w:sz w:val="28"/>
          <w:szCs w:val="28"/>
        </w:rPr>
        <w:t xml:space="preserve">  запропонували модель з урахуванням впливу доброзичливості споживача, що визначається відповідно до класичного співвідношення, на цінову політику фірми і включили змінну доброзичливості до рівняння ціни.</w:t>
      </w:r>
    </w:p>
    <w:p w14:paraId="4D40081F" w14:textId="255A88CF" w:rsidR="00861009" w:rsidRDefault="006D1244" w:rsidP="00255FEB">
      <w:pPr>
        <w:spacing w:line="360" w:lineRule="auto"/>
        <w:ind w:firstLine="708"/>
        <w:contextualSpacing/>
        <w:jc w:val="both"/>
        <w:rPr>
          <w:rFonts w:eastAsia="Times New Roman" w:cs="Times New Roman"/>
          <w:sz w:val="28"/>
          <w:szCs w:val="28"/>
        </w:rPr>
      </w:pPr>
      <w:r w:rsidRPr="00255FEB">
        <w:rPr>
          <w:rFonts w:eastAsia="Times New Roman" w:cs="Times New Roman"/>
          <w:sz w:val="28"/>
          <w:szCs w:val="28"/>
        </w:rPr>
        <w:t xml:space="preserve">І. </w:t>
      </w:r>
      <w:proofErr w:type="spellStart"/>
      <w:r w:rsidRPr="00255FEB">
        <w:rPr>
          <w:rFonts w:eastAsia="Times New Roman" w:cs="Times New Roman"/>
          <w:sz w:val="28"/>
          <w:szCs w:val="28"/>
        </w:rPr>
        <w:t>Котовіц</w:t>
      </w:r>
      <w:proofErr w:type="spellEnd"/>
      <w:r w:rsidRPr="00255FEB">
        <w:rPr>
          <w:rFonts w:eastAsia="Times New Roman" w:cs="Times New Roman"/>
          <w:sz w:val="28"/>
          <w:szCs w:val="28"/>
        </w:rPr>
        <w:t xml:space="preserve"> та Ф. </w:t>
      </w:r>
      <w:proofErr w:type="spellStart"/>
      <w:r w:rsidRPr="00255FEB">
        <w:rPr>
          <w:rFonts w:eastAsia="Times New Roman" w:cs="Times New Roman"/>
          <w:sz w:val="28"/>
          <w:szCs w:val="28"/>
        </w:rPr>
        <w:t>Метьюсон</w:t>
      </w:r>
      <w:proofErr w:type="spellEnd"/>
      <w:r w:rsidRPr="00255FEB">
        <w:rPr>
          <w:rFonts w:eastAsia="Times New Roman" w:cs="Times New Roman"/>
          <w:sz w:val="28"/>
          <w:szCs w:val="28"/>
        </w:rPr>
        <w:t xml:space="preserve"> замість поняття доброзичливості </w:t>
      </w:r>
      <w:r w:rsidRPr="00255FEB">
        <w:rPr>
          <w:rFonts w:eastAsia="Times New Roman" w:cs="Times New Roman"/>
          <w:i/>
          <w:iCs/>
          <w:sz w:val="28"/>
          <w:szCs w:val="28"/>
        </w:rPr>
        <w:t>A(t)</w:t>
      </w:r>
      <w:r w:rsidRPr="00255FEB">
        <w:rPr>
          <w:rFonts w:eastAsia="Times New Roman" w:cs="Times New Roman"/>
          <w:sz w:val="28"/>
          <w:szCs w:val="28"/>
        </w:rPr>
        <w:t xml:space="preserve"> ввели очікувану якість продукту:</w:t>
      </w:r>
    </w:p>
    <w:p w14:paraId="1D3F21A7" w14:textId="77777777" w:rsidR="0036735F" w:rsidRDefault="0036735F" w:rsidP="00255FEB">
      <w:pPr>
        <w:spacing w:line="360" w:lineRule="auto"/>
        <w:ind w:firstLine="708"/>
        <w:contextualSpacing/>
        <w:jc w:val="both"/>
        <w:rPr>
          <w:rFonts w:eastAsia="Times New Roman" w:cs="Times New Roman"/>
          <w:sz w:val="28"/>
          <w:szCs w:val="28"/>
        </w:rPr>
      </w:pPr>
    </w:p>
    <w:p w14:paraId="6D65EE45" w14:textId="2DFC812F" w:rsidR="00861009" w:rsidRPr="00861009" w:rsidRDefault="006D1244" w:rsidP="00861009">
      <w:pPr>
        <w:spacing w:line="360" w:lineRule="auto"/>
        <w:ind w:firstLine="708"/>
        <w:contextualSpacing/>
        <w:jc w:val="right"/>
        <w:rPr>
          <w:rFonts w:eastAsia="Times New Roman" w:cs="Times New Roman"/>
          <w:sz w:val="28"/>
          <w:szCs w:val="28"/>
        </w:rPr>
      </w:pPr>
      <w:r w:rsidRPr="00255FEB">
        <w:rPr>
          <w:rFonts w:eastAsia="Times New Roman" w:cs="Times New Roman"/>
          <w:i/>
          <w:iCs/>
          <w:sz w:val="28"/>
          <w:szCs w:val="28"/>
        </w:rPr>
        <w:t xml:space="preserve"> </w:t>
      </w:r>
      <m:oMath>
        <m:acc>
          <m:accPr>
            <m:chr m:val="̇"/>
            <m:ctrlPr>
              <w:rPr>
                <w:rFonts w:ascii="Cambria Math" w:eastAsia="Times New Roman" w:hAnsi="Cambria Math" w:cs="Times New Roman"/>
                <w:i/>
                <w:iCs/>
                <w:sz w:val="28"/>
                <w:szCs w:val="28"/>
              </w:rPr>
            </m:ctrlPr>
          </m:accPr>
          <m:e>
            <m:r>
              <w:rPr>
                <w:rFonts w:ascii="Cambria Math" w:eastAsia="Times New Roman" w:hAnsi="Cambria Math" w:cs="Times New Roman"/>
                <w:sz w:val="28"/>
                <w:szCs w:val="28"/>
              </w:rPr>
              <m:t>Q</m:t>
            </m:r>
          </m:e>
        </m:acc>
        <m:d>
          <m:dPr>
            <m:ctrlPr>
              <w:rPr>
                <w:rFonts w:ascii="Cambria Math" w:eastAsia="Times New Roman" w:hAnsi="Cambria Math" w:cs="Times New Roman"/>
                <w:i/>
                <w:iCs/>
                <w:sz w:val="28"/>
                <w:szCs w:val="28"/>
              </w:rPr>
            </m:ctrlPr>
          </m:dPr>
          <m:e>
            <m:r>
              <w:rPr>
                <w:rFonts w:ascii="Cambria Math" w:eastAsia="Times New Roman" w:hAnsi="Cambria Math" w:cs="Times New Roman"/>
                <w:sz w:val="28"/>
                <w:szCs w:val="28"/>
              </w:rPr>
              <m:t>t</m:t>
            </m:r>
          </m:e>
        </m:d>
        <m:r>
          <w:rPr>
            <w:rFonts w:ascii="Cambria Math" w:eastAsia="Times New Roman" w:hAnsi="Cambria Math" w:cs="Times New Roman"/>
            <w:sz w:val="28"/>
            <w:szCs w:val="28"/>
          </w:rPr>
          <m:t>=k</m:t>
        </m:r>
        <m:d>
          <m:dPr>
            <m:ctrlPr>
              <w:rPr>
                <w:rFonts w:ascii="Cambria Math" w:eastAsia="Times New Roman" w:hAnsi="Cambria Math" w:cs="Times New Roman"/>
                <w:i/>
                <w:iCs/>
                <w:sz w:val="28"/>
                <w:szCs w:val="28"/>
              </w:rPr>
            </m:ctrlPr>
          </m:dPr>
          <m:e>
            <m:r>
              <w:rPr>
                <w:rFonts w:ascii="Cambria Math" w:eastAsia="Times New Roman" w:hAnsi="Cambria Math" w:cs="Times New Roman"/>
                <w:sz w:val="28"/>
                <w:szCs w:val="28"/>
              </w:rPr>
              <m:t>q-Q</m:t>
            </m:r>
          </m:e>
        </m:d>
        <m:r>
          <w:rPr>
            <w:rFonts w:ascii="Cambria Math" w:eastAsia="Times New Roman" w:hAnsi="Cambria Math" w:cs="Times New Roman"/>
            <w:sz w:val="28"/>
            <w:szCs w:val="28"/>
          </w:rPr>
          <m:t>+g</m:t>
        </m:r>
        <m:d>
          <m:dPr>
            <m:ctrlPr>
              <w:rPr>
                <w:rFonts w:ascii="Cambria Math" w:eastAsia="Times New Roman" w:hAnsi="Cambria Math" w:cs="Times New Roman"/>
                <w:i/>
                <w:iCs/>
                <w:sz w:val="28"/>
                <w:szCs w:val="28"/>
              </w:rPr>
            </m:ctrlPr>
          </m:dPr>
          <m:e>
            <m:r>
              <w:rPr>
                <w:rFonts w:ascii="Cambria Math" w:eastAsia="Times New Roman" w:hAnsi="Cambria Math" w:cs="Times New Roman"/>
                <w:sz w:val="28"/>
                <w:szCs w:val="28"/>
              </w:rPr>
              <m:t>u</m:t>
            </m:r>
            <m:d>
              <m:dPr>
                <m:ctrlPr>
                  <w:rPr>
                    <w:rFonts w:ascii="Cambria Math" w:eastAsia="Times New Roman" w:hAnsi="Cambria Math" w:cs="Times New Roman"/>
                    <w:i/>
                    <w:iCs/>
                    <w:sz w:val="28"/>
                    <w:szCs w:val="28"/>
                  </w:rPr>
                </m:ctrlPr>
              </m:dPr>
              <m:e>
                <m:r>
                  <w:rPr>
                    <w:rFonts w:ascii="Cambria Math" w:eastAsia="Times New Roman" w:hAnsi="Cambria Math" w:cs="Times New Roman"/>
                    <w:sz w:val="28"/>
                    <w:szCs w:val="28"/>
                  </w:rPr>
                  <m:t>t</m:t>
                </m:r>
              </m:e>
            </m:d>
          </m:e>
        </m:d>
        <m:r>
          <w:rPr>
            <w:rFonts w:ascii="Cambria Math" w:eastAsia="Times New Roman" w:hAnsi="Cambria Math" w:cs="Times New Roman"/>
            <w:sz w:val="28"/>
            <w:szCs w:val="28"/>
          </w:rPr>
          <m:t>,</m:t>
        </m:r>
      </m:oMath>
      <w:r w:rsidRPr="00255FEB">
        <w:rPr>
          <w:rFonts w:eastAsia="Times New Roman" w:cs="Times New Roman"/>
          <w:i/>
          <w:iCs/>
          <w:sz w:val="28"/>
          <w:szCs w:val="28"/>
        </w:rPr>
        <w:t xml:space="preserve"> </w:t>
      </w:r>
      <w:r w:rsidR="00861009">
        <w:rPr>
          <w:rFonts w:eastAsia="Times New Roman" w:cs="Times New Roman"/>
          <w:i/>
          <w:iCs/>
          <w:sz w:val="28"/>
          <w:szCs w:val="28"/>
        </w:rPr>
        <w:tab/>
      </w:r>
      <w:r w:rsidR="00861009">
        <w:rPr>
          <w:rFonts w:eastAsia="Times New Roman" w:cs="Times New Roman"/>
          <w:i/>
          <w:iCs/>
          <w:sz w:val="28"/>
          <w:szCs w:val="28"/>
        </w:rPr>
        <w:tab/>
      </w:r>
      <w:r w:rsidR="00861009">
        <w:rPr>
          <w:rFonts w:eastAsia="Times New Roman" w:cs="Times New Roman"/>
          <w:i/>
          <w:iCs/>
          <w:sz w:val="28"/>
          <w:szCs w:val="28"/>
        </w:rPr>
        <w:tab/>
      </w:r>
      <w:r w:rsidR="00861009" w:rsidRPr="00861009">
        <w:rPr>
          <w:rFonts w:eastAsia="Times New Roman" w:cs="Times New Roman"/>
          <w:sz w:val="28"/>
          <w:szCs w:val="28"/>
        </w:rPr>
        <w:tab/>
      </w:r>
      <w:r w:rsidR="00861009" w:rsidRPr="00102B9F">
        <w:rPr>
          <w:rFonts w:eastAsiaTheme="minorEastAsia" w:cs="Times New Roman"/>
          <w:sz w:val="28"/>
          <w:szCs w:val="28"/>
        </w:rPr>
        <w:t>(1.</w:t>
      </w:r>
      <w:r w:rsidR="0036735F">
        <w:rPr>
          <w:rFonts w:eastAsiaTheme="minorEastAsia" w:cs="Times New Roman"/>
          <w:sz w:val="28"/>
          <w:szCs w:val="28"/>
        </w:rPr>
        <w:t>12</w:t>
      </w:r>
      <w:r w:rsidR="00861009" w:rsidRPr="00102B9F">
        <w:rPr>
          <w:rFonts w:eastAsiaTheme="minorEastAsia" w:cs="Times New Roman"/>
          <w:sz w:val="28"/>
          <w:szCs w:val="28"/>
        </w:rPr>
        <w:t>)</w:t>
      </w:r>
    </w:p>
    <w:p w14:paraId="2ED34612" w14:textId="77777777" w:rsidR="00A71BC7" w:rsidRDefault="006D1244" w:rsidP="00727FE4">
      <w:pPr>
        <w:spacing w:line="360" w:lineRule="auto"/>
        <w:contextualSpacing/>
        <w:jc w:val="both"/>
        <w:rPr>
          <w:rFonts w:eastAsia="Times New Roman" w:cs="Times New Roman"/>
          <w:sz w:val="28"/>
          <w:szCs w:val="28"/>
        </w:rPr>
      </w:pPr>
      <w:r w:rsidRPr="00255FEB">
        <w:rPr>
          <w:rFonts w:eastAsia="Times New Roman" w:cs="Times New Roman"/>
          <w:sz w:val="28"/>
          <w:szCs w:val="28"/>
        </w:rPr>
        <w:t>де</w:t>
      </w:r>
      <w:r w:rsidRPr="00255FEB">
        <w:rPr>
          <w:rFonts w:eastAsia="Times New Roman" w:cs="Times New Roman"/>
          <w:i/>
          <w:iCs/>
          <w:sz w:val="28"/>
          <w:szCs w:val="28"/>
        </w:rPr>
        <w:t xml:space="preserve"> q </w:t>
      </w:r>
      <w:r w:rsidRPr="00255FEB">
        <w:rPr>
          <w:rFonts w:cs="Times New Roman"/>
          <w:sz w:val="28"/>
          <w:szCs w:val="28"/>
        </w:rPr>
        <w:t xml:space="preserve">– </w:t>
      </w:r>
      <w:r w:rsidRPr="00255FEB">
        <w:rPr>
          <w:rFonts w:eastAsia="Times New Roman" w:cs="Times New Roman"/>
          <w:sz w:val="28"/>
          <w:szCs w:val="28"/>
        </w:rPr>
        <w:t xml:space="preserve">фактична якість продукції, </w:t>
      </w:r>
    </w:p>
    <w:p w14:paraId="5FC76164" w14:textId="77777777" w:rsidR="00AC65DE" w:rsidRDefault="00A71BC7" w:rsidP="00727FE4">
      <w:pPr>
        <w:spacing w:line="360" w:lineRule="auto"/>
        <w:contextualSpacing/>
        <w:jc w:val="both"/>
        <w:rPr>
          <w:rFonts w:eastAsia="Times New Roman" w:cs="Times New Roman"/>
          <w:sz w:val="28"/>
          <w:szCs w:val="28"/>
          <w:lang w:val="ru-RU"/>
        </w:rPr>
      </w:pPr>
      <w:r w:rsidRPr="00A71BC7">
        <w:rPr>
          <w:rFonts w:eastAsia="Times New Roman" w:cs="Times New Roman"/>
          <w:sz w:val="28"/>
          <w:szCs w:val="28"/>
          <w:lang w:val="ru-RU"/>
        </w:rPr>
        <w:lastRenderedPageBreak/>
        <w:t xml:space="preserve">     </w:t>
      </w:r>
      <w:r w:rsidR="006D1244" w:rsidRPr="00255FEB">
        <w:rPr>
          <w:rFonts w:eastAsia="Times New Roman" w:cs="Times New Roman"/>
          <w:i/>
          <w:iCs/>
          <w:sz w:val="28"/>
          <w:szCs w:val="28"/>
        </w:rPr>
        <w:t>Q</w:t>
      </w:r>
      <w:r w:rsidR="006D1244" w:rsidRPr="00255FEB">
        <w:rPr>
          <w:rFonts w:eastAsia="Times New Roman" w:cs="Times New Roman"/>
          <w:sz w:val="28"/>
          <w:szCs w:val="28"/>
        </w:rPr>
        <w:t xml:space="preserve"> – очікувана споживачем якість</w:t>
      </w:r>
      <w:r w:rsidR="006D1244" w:rsidRPr="00255FEB">
        <w:rPr>
          <w:rFonts w:cs="Times New Roman"/>
          <w:sz w:val="28"/>
          <w:szCs w:val="28"/>
        </w:rPr>
        <w:t xml:space="preserve"> </w:t>
      </w:r>
      <w:r w:rsidR="006D1244" w:rsidRPr="00255FEB">
        <w:rPr>
          <w:rFonts w:eastAsia="Times New Roman" w:cs="Times New Roman"/>
          <w:sz w:val="28"/>
          <w:szCs w:val="28"/>
        </w:rPr>
        <w:t>продукції,</w:t>
      </w:r>
      <w:r w:rsidRPr="00A71BC7">
        <w:rPr>
          <w:rFonts w:eastAsia="Times New Roman" w:cs="Times New Roman"/>
          <w:sz w:val="28"/>
          <w:szCs w:val="28"/>
          <w:lang w:val="ru-RU"/>
        </w:rPr>
        <w:t xml:space="preserve"> </w:t>
      </w:r>
    </w:p>
    <w:p w14:paraId="2F927713" w14:textId="0B034F02" w:rsidR="006D1244" w:rsidRPr="00255FEB" w:rsidRDefault="00AC65DE" w:rsidP="00727FE4">
      <w:pPr>
        <w:spacing w:line="360" w:lineRule="auto"/>
        <w:contextualSpacing/>
        <w:jc w:val="both"/>
        <w:rPr>
          <w:rFonts w:cs="Times New Roman"/>
          <w:sz w:val="28"/>
          <w:szCs w:val="28"/>
        </w:rPr>
      </w:pPr>
      <w:r w:rsidRPr="000F6990">
        <w:rPr>
          <w:rFonts w:eastAsia="Times New Roman" w:cs="Times New Roman"/>
          <w:sz w:val="28"/>
          <w:szCs w:val="28"/>
          <w:lang w:val="ru-RU"/>
        </w:rPr>
        <w:t xml:space="preserve">     </w:t>
      </w:r>
      <m:oMath>
        <m:r>
          <w:rPr>
            <w:rFonts w:ascii="Cambria Math" w:eastAsia="Times New Roman" w:hAnsi="Cambria Math" w:cs="Times New Roman"/>
            <w:sz w:val="28"/>
            <w:szCs w:val="28"/>
          </w:rPr>
          <m:t xml:space="preserve">k ∈(0;1) </m:t>
        </m:r>
      </m:oMath>
      <w:r w:rsidR="006D1244" w:rsidRPr="00255FEB">
        <w:rPr>
          <w:rFonts w:eastAsia="Times New Roman" w:cs="Times New Roman"/>
          <w:sz w:val="28"/>
          <w:szCs w:val="28"/>
        </w:rPr>
        <w:t>– швидкість визначення якості.</w:t>
      </w:r>
    </w:p>
    <w:p w14:paraId="5486F47A" w14:textId="18FAB5AE" w:rsidR="0036735F" w:rsidRDefault="006D1244" w:rsidP="00255FEB">
      <w:pPr>
        <w:spacing w:line="360" w:lineRule="auto"/>
        <w:ind w:firstLine="708"/>
        <w:contextualSpacing/>
        <w:jc w:val="both"/>
        <w:rPr>
          <w:rFonts w:eastAsia="Times New Roman" w:cs="Times New Roman"/>
          <w:sz w:val="28"/>
          <w:szCs w:val="28"/>
        </w:rPr>
      </w:pPr>
      <w:r w:rsidRPr="00255FEB">
        <w:rPr>
          <w:rFonts w:eastAsia="Times New Roman" w:cs="Times New Roman"/>
          <w:sz w:val="28"/>
          <w:szCs w:val="28"/>
        </w:rPr>
        <w:t xml:space="preserve">Узагальнивши вихідну модель </w:t>
      </w:r>
      <w:proofErr w:type="spellStart"/>
      <w:r w:rsidRPr="00255FEB">
        <w:rPr>
          <w:rFonts w:eastAsia="Times New Roman" w:cs="Times New Roman"/>
          <w:sz w:val="28"/>
          <w:szCs w:val="28"/>
        </w:rPr>
        <w:t>Нерлова-Ерроу</w:t>
      </w:r>
      <w:proofErr w:type="spellEnd"/>
      <w:r w:rsidRPr="00255FEB">
        <w:rPr>
          <w:rFonts w:eastAsia="Times New Roman" w:cs="Times New Roman"/>
          <w:sz w:val="28"/>
          <w:szCs w:val="28"/>
        </w:rPr>
        <w:t xml:space="preserve">, С. </w:t>
      </w:r>
      <w:proofErr w:type="spellStart"/>
      <w:r w:rsidRPr="00255FEB">
        <w:rPr>
          <w:rFonts w:eastAsia="Times New Roman" w:cs="Times New Roman"/>
          <w:sz w:val="28"/>
          <w:szCs w:val="28"/>
        </w:rPr>
        <w:t>Моска</w:t>
      </w:r>
      <w:proofErr w:type="spellEnd"/>
      <w:r w:rsidRPr="00255FEB">
        <w:rPr>
          <w:rFonts w:eastAsia="Times New Roman" w:cs="Times New Roman"/>
          <w:sz w:val="28"/>
          <w:szCs w:val="28"/>
        </w:rPr>
        <w:t xml:space="preserve"> та Б. </w:t>
      </w:r>
      <w:proofErr w:type="spellStart"/>
      <w:r w:rsidRPr="00255FEB">
        <w:rPr>
          <w:rFonts w:eastAsia="Times New Roman" w:cs="Times New Roman"/>
          <w:sz w:val="28"/>
          <w:szCs w:val="28"/>
        </w:rPr>
        <w:t>Вісколані</w:t>
      </w:r>
      <w:proofErr w:type="spellEnd"/>
      <w:r w:rsidRPr="00255FEB">
        <w:rPr>
          <w:rFonts w:eastAsia="Times New Roman" w:cs="Times New Roman"/>
          <w:sz w:val="28"/>
          <w:szCs w:val="28"/>
        </w:rPr>
        <w:t xml:space="preserve"> представили</w:t>
      </w:r>
      <w:r w:rsidRPr="00255FEB">
        <w:rPr>
          <w:rFonts w:cs="Times New Roman"/>
          <w:sz w:val="28"/>
          <w:szCs w:val="28"/>
        </w:rPr>
        <w:t xml:space="preserve"> </w:t>
      </w:r>
      <w:r w:rsidRPr="00255FEB">
        <w:rPr>
          <w:rFonts w:eastAsia="Times New Roman" w:cs="Times New Roman"/>
          <w:sz w:val="28"/>
          <w:szCs w:val="28"/>
        </w:rPr>
        <w:t>рівняння</w:t>
      </w:r>
      <w:r w:rsidRPr="00255FEB">
        <w:rPr>
          <w:rFonts w:cs="Times New Roman"/>
          <w:sz w:val="28"/>
          <w:szCs w:val="28"/>
        </w:rPr>
        <w:t xml:space="preserve"> </w:t>
      </w:r>
      <w:r w:rsidRPr="00255FEB">
        <w:rPr>
          <w:rFonts w:eastAsia="Times New Roman" w:cs="Times New Roman"/>
          <w:sz w:val="28"/>
          <w:szCs w:val="28"/>
        </w:rPr>
        <w:t>доброзичливості</w:t>
      </w:r>
      <w:r w:rsidRPr="00255FEB">
        <w:rPr>
          <w:rFonts w:cs="Times New Roman"/>
          <w:sz w:val="28"/>
          <w:szCs w:val="28"/>
        </w:rPr>
        <w:t xml:space="preserve"> </w:t>
      </w:r>
      <w:r w:rsidRPr="00255FEB">
        <w:rPr>
          <w:rFonts w:eastAsia="Times New Roman" w:cs="Times New Roman"/>
          <w:sz w:val="28"/>
          <w:szCs w:val="28"/>
        </w:rPr>
        <w:t>в</w:t>
      </w:r>
      <w:r w:rsidRPr="00255FEB">
        <w:rPr>
          <w:rFonts w:cs="Times New Roman"/>
          <w:sz w:val="28"/>
          <w:szCs w:val="28"/>
        </w:rPr>
        <w:t xml:space="preserve"> </w:t>
      </w:r>
      <w:r w:rsidRPr="00255FEB">
        <w:rPr>
          <w:rFonts w:eastAsia="Times New Roman" w:cs="Times New Roman"/>
          <w:sz w:val="28"/>
          <w:szCs w:val="28"/>
        </w:rPr>
        <w:t>вигляді:</w:t>
      </w:r>
    </w:p>
    <w:p w14:paraId="65189649" w14:textId="77777777" w:rsidR="00AC65DE" w:rsidRDefault="00AC65DE" w:rsidP="00255FEB">
      <w:pPr>
        <w:spacing w:line="360" w:lineRule="auto"/>
        <w:ind w:firstLine="708"/>
        <w:contextualSpacing/>
        <w:jc w:val="both"/>
        <w:rPr>
          <w:rFonts w:eastAsia="Times New Roman" w:cs="Times New Roman"/>
          <w:sz w:val="28"/>
          <w:szCs w:val="28"/>
        </w:rPr>
      </w:pPr>
    </w:p>
    <w:p w14:paraId="34DC3D81" w14:textId="1A0183E8" w:rsidR="0036735F" w:rsidRDefault="006D1244" w:rsidP="0036735F">
      <w:pPr>
        <w:spacing w:line="360" w:lineRule="auto"/>
        <w:ind w:firstLine="708"/>
        <w:contextualSpacing/>
        <w:jc w:val="right"/>
        <w:rPr>
          <w:rFonts w:cs="Times New Roman"/>
          <w:sz w:val="28"/>
          <w:szCs w:val="28"/>
        </w:rPr>
      </w:pPr>
      <m:oMath>
        <m:r>
          <w:rPr>
            <w:rFonts w:ascii="Cambria Math" w:eastAsiaTheme="minorEastAsia" w:hAnsi="Cambria Math" w:cs="Times New Roman"/>
            <w:sz w:val="28"/>
            <w:szCs w:val="28"/>
          </w:rPr>
          <m:t xml:space="preserve"> </m:t>
        </m:r>
        <m:acc>
          <m:accPr>
            <m:chr m:val="̇"/>
            <m:ctrlPr>
              <w:rPr>
                <w:rFonts w:ascii="Cambria Math" w:eastAsiaTheme="minorEastAsia" w:hAnsi="Cambria Math" w:cs="Times New Roman"/>
                <w:i/>
                <w:sz w:val="28"/>
                <w:szCs w:val="28"/>
              </w:rPr>
            </m:ctrlPr>
          </m:accPr>
          <m:e>
            <m:r>
              <w:rPr>
                <w:rFonts w:ascii="Cambria Math" w:eastAsiaTheme="minorEastAsia" w:hAnsi="Cambria Math" w:cs="Times New Roman"/>
                <w:sz w:val="28"/>
                <w:szCs w:val="28"/>
              </w:rPr>
              <m:t>A</m:t>
            </m:r>
          </m:e>
        </m:acc>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t</m:t>
            </m:r>
          </m:e>
        </m:d>
        <m:r>
          <w:rPr>
            <w:rFonts w:ascii="Cambria Math" w:eastAsiaTheme="minorEastAsia" w:hAnsi="Cambria Math" w:cs="Times New Roman"/>
            <w:sz w:val="28"/>
            <w:szCs w:val="28"/>
          </w:rPr>
          <m:t>=f(u</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t</m:t>
            </m:r>
          </m:e>
        </m:d>
        <m:r>
          <w:rPr>
            <w:rFonts w:ascii="Cambria Math" w:eastAsiaTheme="minorEastAsia" w:hAnsi="Cambria Math" w:cs="Times New Roman"/>
            <w:sz w:val="28"/>
            <w:szCs w:val="28"/>
          </w:rPr>
          <m:t>)-δA</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t</m:t>
            </m:r>
          </m:e>
        </m:d>
        <m:r>
          <w:rPr>
            <w:rFonts w:ascii="Cambria Math" w:eastAsiaTheme="minorEastAsia" w:hAnsi="Cambria Math" w:cs="Times New Roman"/>
            <w:sz w:val="28"/>
            <w:szCs w:val="28"/>
          </w:rPr>
          <m:t>,</m:t>
        </m:r>
      </m:oMath>
      <w:r w:rsidRPr="00255FEB">
        <w:rPr>
          <w:rFonts w:cs="Times New Roman"/>
          <w:sz w:val="28"/>
          <w:szCs w:val="28"/>
        </w:rPr>
        <w:t xml:space="preserve"> </w:t>
      </w:r>
      <w:r w:rsidR="0036735F">
        <w:rPr>
          <w:rFonts w:cs="Times New Roman"/>
          <w:sz w:val="28"/>
          <w:szCs w:val="28"/>
        </w:rPr>
        <w:tab/>
      </w:r>
      <w:r w:rsidR="0036735F">
        <w:rPr>
          <w:rFonts w:cs="Times New Roman"/>
          <w:sz w:val="28"/>
          <w:szCs w:val="28"/>
        </w:rPr>
        <w:tab/>
      </w:r>
      <w:r w:rsidR="0036735F">
        <w:rPr>
          <w:rFonts w:cs="Times New Roman"/>
          <w:sz w:val="28"/>
          <w:szCs w:val="28"/>
        </w:rPr>
        <w:tab/>
      </w:r>
      <w:r w:rsidR="0036735F">
        <w:rPr>
          <w:rFonts w:cs="Times New Roman"/>
          <w:sz w:val="28"/>
          <w:szCs w:val="28"/>
        </w:rPr>
        <w:tab/>
      </w:r>
      <w:r w:rsidR="0036735F" w:rsidRPr="00102B9F">
        <w:rPr>
          <w:rFonts w:eastAsiaTheme="minorEastAsia" w:cs="Times New Roman"/>
          <w:sz w:val="28"/>
          <w:szCs w:val="28"/>
        </w:rPr>
        <w:t>(1.</w:t>
      </w:r>
      <w:r w:rsidR="0036735F">
        <w:rPr>
          <w:rFonts w:eastAsiaTheme="minorEastAsia" w:cs="Times New Roman"/>
          <w:sz w:val="28"/>
          <w:szCs w:val="28"/>
        </w:rPr>
        <w:t>13</w:t>
      </w:r>
      <w:r w:rsidR="0036735F" w:rsidRPr="00102B9F">
        <w:rPr>
          <w:rFonts w:eastAsiaTheme="minorEastAsia" w:cs="Times New Roman"/>
          <w:sz w:val="28"/>
          <w:szCs w:val="28"/>
        </w:rPr>
        <w:t>)</w:t>
      </w:r>
    </w:p>
    <w:p w14:paraId="20EEE38E" w14:textId="0030547C" w:rsidR="006D1244" w:rsidRPr="00255FEB" w:rsidRDefault="0036735F" w:rsidP="0036735F">
      <w:pPr>
        <w:spacing w:line="360" w:lineRule="auto"/>
        <w:contextualSpacing/>
        <w:jc w:val="both"/>
        <w:rPr>
          <w:rFonts w:eastAsia="Times New Roman" w:cs="Times New Roman"/>
          <w:sz w:val="28"/>
          <w:szCs w:val="28"/>
        </w:rPr>
      </w:pPr>
      <w:r w:rsidRPr="0036735F">
        <w:rPr>
          <w:rFonts w:eastAsia="Times New Roman" w:cs="Times New Roman"/>
          <w:sz w:val="28"/>
          <w:szCs w:val="28"/>
        </w:rPr>
        <w:t xml:space="preserve">де </w:t>
      </w:r>
      <m:oMath>
        <m:r>
          <w:rPr>
            <w:rFonts w:ascii="Cambria Math" w:eastAsiaTheme="minorEastAsia" w:hAnsi="Cambria Math" w:cs="Times New Roman"/>
            <w:sz w:val="28"/>
            <w:szCs w:val="28"/>
          </w:rPr>
          <m:t>f(u</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t</m:t>
            </m:r>
          </m:e>
        </m:d>
        <m:r>
          <w:rPr>
            <w:rFonts w:ascii="Cambria Math" w:eastAsiaTheme="minorEastAsia" w:hAnsi="Cambria Math" w:cs="Times New Roman"/>
            <w:sz w:val="28"/>
            <w:szCs w:val="28"/>
          </w:rPr>
          <m:t>)-</m:t>
        </m:r>
      </m:oMath>
      <w:r w:rsidRPr="0036735F">
        <w:rPr>
          <w:rFonts w:eastAsia="Times New Roman" w:cs="Times New Roman"/>
          <w:sz w:val="28"/>
          <w:szCs w:val="28"/>
        </w:rPr>
        <w:t xml:space="preserve"> зростаюча і вигнута функція, що пояснює зростання доброзичливості під впливом рекламних витрат.</w:t>
      </w:r>
    </w:p>
    <w:p w14:paraId="079C754A" w14:textId="367D9DE1" w:rsidR="006D1244" w:rsidRPr="00255FEB" w:rsidRDefault="006D1244" w:rsidP="00255FEB">
      <w:pPr>
        <w:spacing w:line="360" w:lineRule="auto"/>
        <w:ind w:firstLine="708"/>
        <w:contextualSpacing/>
        <w:jc w:val="both"/>
        <w:rPr>
          <w:rFonts w:cs="Times New Roman"/>
          <w:sz w:val="28"/>
          <w:szCs w:val="28"/>
        </w:rPr>
      </w:pPr>
      <w:r w:rsidRPr="00255FEB">
        <w:rPr>
          <w:rFonts w:eastAsia="Times New Roman" w:cs="Times New Roman"/>
          <w:sz w:val="28"/>
          <w:szCs w:val="28"/>
        </w:rPr>
        <w:t xml:space="preserve">А. </w:t>
      </w:r>
      <w:proofErr w:type="spellStart"/>
      <w:r w:rsidRPr="00255FEB">
        <w:rPr>
          <w:rFonts w:eastAsia="Times New Roman" w:cs="Times New Roman"/>
          <w:sz w:val="28"/>
          <w:szCs w:val="28"/>
        </w:rPr>
        <w:t>Буратто</w:t>
      </w:r>
      <w:proofErr w:type="spellEnd"/>
      <w:r w:rsidRPr="00255FEB">
        <w:rPr>
          <w:rFonts w:eastAsia="Times New Roman" w:cs="Times New Roman"/>
          <w:sz w:val="28"/>
          <w:szCs w:val="28"/>
        </w:rPr>
        <w:t xml:space="preserve">, Л. </w:t>
      </w:r>
      <w:proofErr w:type="spellStart"/>
      <w:r w:rsidRPr="00255FEB">
        <w:rPr>
          <w:rFonts w:eastAsia="Times New Roman" w:cs="Times New Roman"/>
          <w:sz w:val="28"/>
          <w:szCs w:val="28"/>
        </w:rPr>
        <w:t>Гроссет</w:t>
      </w:r>
      <w:proofErr w:type="spellEnd"/>
      <w:r w:rsidRPr="00255FEB">
        <w:rPr>
          <w:rFonts w:eastAsia="Times New Roman" w:cs="Times New Roman"/>
          <w:sz w:val="28"/>
          <w:szCs w:val="28"/>
        </w:rPr>
        <w:t xml:space="preserve">, Б. </w:t>
      </w:r>
      <w:proofErr w:type="spellStart"/>
      <w:r w:rsidRPr="00255FEB">
        <w:rPr>
          <w:rFonts w:eastAsia="Times New Roman" w:cs="Times New Roman"/>
          <w:sz w:val="28"/>
          <w:szCs w:val="28"/>
        </w:rPr>
        <w:t>Вісколані</w:t>
      </w:r>
      <w:proofErr w:type="spellEnd"/>
      <w:r w:rsidRPr="00255FEB">
        <w:rPr>
          <w:rFonts w:eastAsia="Times New Roman" w:cs="Times New Roman"/>
          <w:sz w:val="28"/>
          <w:szCs w:val="28"/>
        </w:rPr>
        <w:t xml:space="preserve"> сформулювали модель для сегментованого ринку. Вони представили споживчий ринок як кінцеве число сегментів, кожен з яких відрізняється унікальною реакцією споживача на товар, що характеризується деякою змінною. В іншому дослідженні  вони доповнили модель враховуючи можливість просування товару за допомогою </w:t>
      </w:r>
      <w:r w:rsidRPr="00255FEB">
        <w:rPr>
          <w:rFonts w:eastAsia="Times New Roman" w:cs="Times New Roman"/>
          <w:i/>
          <w:iCs/>
          <w:sz w:val="28"/>
          <w:szCs w:val="28"/>
        </w:rPr>
        <w:t>n</w:t>
      </w:r>
      <w:r w:rsidRPr="00255FEB">
        <w:rPr>
          <w:rFonts w:eastAsia="Times New Roman" w:cs="Times New Roman"/>
          <w:sz w:val="28"/>
          <w:szCs w:val="28"/>
        </w:rPr>
        <w:t xml:space="preserve"> </w:t>
      </w:r>
      <w:proofErr w:type="spellStart"/>
      <w:r w:rsidRPr="00255FEB">
        <w:rPr>
          <w:rFonts w:eastAsia="Times New Roman" w:cs="Times New Roman"/>
          <w:sz w:val="28"/>
          <w:szCs w:val="28"/>
        </w:rPr>
        <w:t>медіаканалів</w:t>
      </w:r>
      <w:proofErr w:type="spellEnd"/>
      <w:r w:rsidRPr="00255FEB">
        <w:rPr>
          <w:rFonts w:eastAsia="Times New Roman" w:cs="Times New Roman"/>
          <w:sz w:val="28"/>
          <w:szCs w:val="28"/>
        </w:rPr>
        <w:t>.</w:t>
      </w:r>
    </w:p>
    <w:p w14:paraId="184C3BED" w14:textId="7EFD22B1" w:rsidR="006D1244" w:rsidRPr="00255FEB" w:rsidRDefault="006D1244" w:rsidP="00255FEB">
      <w:pPr>
        <w:spacing w:line="360" w:lineRule="auto"/>
        <w:ind w:firstLine="708"/>
        <w:contextualSpacing/>
        <w:jc w:val="both"/>
        <w:rPr>
          <w:rFonts w:cs="Times New Roman"/>
          <w:sz w:val="28"/>
          <w:szCs w:val="28"/>
        </w:rPr>
      </w:pPr>
      <w:r w:rsidRPr="00255FEB">
        <w:rPr>
          <w:rFonts w:eastAsia="Times New Roman" w:cs="Times New Roman"/>
          <w:sz w:val="28"/>
          <w:szCs w:val="28"/>
        </w:rPr>
        <w:t xml:space="preserve">Також існують моделі – розширення, що описують діяльність кількох учасників ринку. Г. </w:t>
      </w:r>
      <w:proofErr w:type="spellStart"/>
      <w:r w:rsidRPr="00255FEB">
        <w:rPr>
          <w:rFonts w:eastAsia="Times New Roman" w:cs="Times New Roman"/>
          <w:sz w:val="28"/>
          <w:szCs w:val="28"/>
        </w:rPr>
        <w:t>Еріксон</w:t>
      </w:r>
      <w:proofErr w:type="spellEnd"/>
      <w:r w:rsidRPr="00255FEB">
        <w:rPr>
          <w:rFonts w:eastAsia="Times New Roman" w:cs="Times New Roman"/>
          <w:sz w:val="28"/>
          <w:szCs w:val="28"/>
        </w:rPr>
        <w:t xml:space="preserve"> , розділив функції маркетингової та виробничої діяльності підприємства, представивши їх як конфліктуючі сторони в диференціальній грі. А. </w:t>
      </w:r>
      <w:proofErr w:type="spellStart"/>
      <w:r w:rsidRPr="00255FEB">
        <w:rPr>
          <w:rFonts w:eastAsia="Times New Roman" w:cs="Times New Roman"/>
          <w:sz w:val="28"/>
          <w:szCs w:val="28"/>
        </w:rPr>
        <w:t>Буратто</w:t>
      </w:r>
      <w:proofErr w:type="spellEnd"/>
      <w:r w:rsidRPr="00255FEB">
        <w:rPr>
          <w:rFonts w:cs="Times New Roman"/>
          <w:sz w:val="28"/>
          <w:szCs w:val="28"/>
        </w:rPr>
        <w:t xml:space="preserve"> та </w:t>
      </w:r>
      <w:proofErr w:type="spellStart"/>
      <w:r w:rsidRPr="00255FEB">
        <w:rPr>
          <w:rFonts w:eastAsia="Times New Roman" w:cs="Times New Roman"/>
          <w:sz w:val="28"/>
          <w:szCs w:val="28"/>
        </w:rPr>
        <w:t>Дж</w:t>
      </w:r>
      <w:proofErr w:type="spellEnd"/>
      <w:r w:rsidRPr="00255FEB">
        <w:rPr>
          <w:rFonts w:eastAsia="Times New Roman" w:cs="Times New Roman"/>
          <w:sz w:val="28"/>
          <w:szCs w:val="28"/>
        </w:rPr>
        <w:t xml:space="preserve">. </w:t>
      </w:r>
      <w:proofErr w:type="spellStart"/>
      <w:r w:rsidRPr="00255FEB">
        <w:rPr>
          <w:rFonts w:eastAsia="Times New Roman" w:cs="Times New Roman"/>
          <w:sz w:val="28"/>
          <w:szCs w:val="28"/>
        </w:rPr>
        <w:t>Заккур</w:t>
      </w:r>
      <w:proofErr w:type="spellEnd"/>
      <w:r w:rsidRPr="00255FEB">
        <w:rPr>
          <w:rFonts w:eastAsia="Times New Roman" w:cs="Times New Roman"/>
          <w:sz w:val="28"/>
          <w:szCs w:val="28"/>
        </w:rPr>
        <w:t xml:space="preserve"> досліджували рекламні стратегії за умов ліцензійних відносин між фірмами. Вони розглянули два види ліцензійних відносин. У першому випадку ліцензіат отримує права на випуск та просування вторинної лінії бренду на основі грошової компенсації. У другому випадку ліцензіат отримує права на виробництво товару аналогічного бренду у бізнесі, що взаємодоповнює. П. Джованні</w:t>
      </w:r>
      <w:r w:rsidRPr="00255FEB">
        <w:rPr>
          <w:rFonts w:cs="Times New Roman"/>
          <w:sz w:val="28"/>
          <w:szCs w:val="28"/>
        </w:rPr>
        <w:t xml:space="preserve"> </w:t>
      </w:r>
      <w:r w:rsidRPr="00255FEB">
        <w:rPr>
          <w:rFonts w:eastAsia="Times New Roman" w:cs="Times New Roman"/>
          <w:sz w:val="28"/>
          <w:szCs w:val="28"/>
        </w:rPr>
        <w:t>розглянув ланцюжок товарних поставок, що складається з виробництва та подальшого роздрібного продажу. Автор припустив, що виробник може відмовитися від маркетингової підтримки продавця роздрібного ринку та повністю направити інвестиції на покращення виробленого товару, або виділяти частину коштів на рекламні за рахунок зниження якості продукту.</w:t>
      </w:r>
      <w:r w:rsidRPr="00255FEB">
        <w:rPr>
          <w:rFonts w:cs="Times New Roman"/>
          <w:sz w:val="28"/>
          <w:szCs w:val="28"/>
        </w:rPr>
        <w:t xml:space="preserve"> </w:t>
      </w:r>
      <w:r w:rsidRPr="00255FEB">
        <w:rPr>
          <w:rFonts w:eastAsia="Times New Roman" w:cs="Times New Roman"/>
          <w:sz w:val="28"/>
          <w:szCs w:val="28"/>
        </w:rPr>
        <w:t xml:space="preserve">Модель олігополії з урахуванням впливу конкурентів на попит продукції було запропоновано Х. </w:t>
      </w:r>
      <w:proofErr w:type="spellStart"/>
      <w:r w:rsidRPr="00255FEB">
        <w:rPr>
          <w:rFonts w:eastAsia="Times New Roman" w:cs="Times New Roman"/>
          <w:sz w:val="28"/>
          <w:szCs w:val="28"/>
        </w:rPr>
        <w:t>Ферштманом</w:t>
      </w:r>
      <w:proofErr w:type="spellEnd"/>
      <w:r w:rsidRPr="00255FEB">
        <w:rPr>
          <w:rFonts w:eastAsia="Times New Roman" w:cs="Times New Roman"/>
          <w:sz w:val="28"/>
          <w:szCs w:val="28"/>
        </w:rPr>
        <w:t>. У моделі передбачається, що</w:t>
      </w:r>
      <w:r w:rsidRPr="00255FEB">
        <w:rPr>
          <w:rFonts w:cs="Times New Roman"/>
          <w:sz w:val="28"/>
          <w:szCs w:val="28"/>
        </w:rPr>
        <w:t xml:space="preserve"> </w:t>
      </w:r>
      <w:r w:rsidRPr="00255FEB">
        <w:rPr>
          <w:rFonts w:eastAsia="Times New Roman" w:cs="Times New Roman"/>
          <w:sz w:val="28"/>
          <w:szCs w:val="28"/>
        </w:rPr>
        <w:t xml:space="preserve">споживчий попит визначається </w:t>
      </w:r>
      <w:r w:rsidRPr="00255FEB">
        <w:rPr>
          <w:rFonts w:eastAsia="Times New Roman" w:cs="Times New Roman"/>
          <w:sz w:val="28"/>
          <w:szCs w:val="28"/>
        </w:rPr>
        <w:lastRenderedPageBreak/>
        <w:t xml:space="preserve">лише рівнем лояльності до продукту кожної з фірм, інші фактори, що враховуються у класичній постановці, не розглядаються. Пізніше Х. </w:t>
      </w:r>
      <w:proofErr w:type="spellStart"/>
      <w:r w:rsidRPr="00255FEB">
        <w:rPr>
          <w:rFonts w:eastAsia="Times New Roman" w:cs="Times New Roman"/>
          <w:sz w:val="28"/>
          <w:szCs w:val="28"/>
        </w:rPr>
        <w:t>Ферштман</w:t>
      </w:r>
      <w:proofErr w:type="spellEnd"/>
      <w:r w:rsidRPr="00255FEB">
        <w:rPr>
          <w:rFonts w:eastAsia="Times New Roman" w:cs="Times New Roman"/>
          <w:sz w:val="28"/>
          <w:szCs w:val="28"/>
        </w:rPr>
        <w:t xml:space="preserve">, М. Війя та М. </w:t>
      </w:r>
      <w:proofErr w:type="spellStart"/>
      <w:r w:rsidRPr="00255FEB">
        <w:rPr>
          <w:rFonts w:eastAsia="Times New Roman" w:cs="Times New Roman"/>
          <w:sz w:val="28"/>
          <w:szCs w:val="28"/>
        </w:rPr>
        <w:t>Ейтан</w:t>
      </w:r>
      <w:proofErr w:type="spellEnd"/>
      <w:r w:rsidRPr="00255FEB">
        <w:rPr>
          <w:rFonts w:eastAsia="Times New Roman" w:cs="Times New Roman"/>
          <w:sz w:val="28"/>
          <w:szCs w:val="28"/>
        </w:rPr>
        <w:t xml:space="preserve"> перетворили функцію попиту для </w:t>
      </w:r>
      <w:proofErr w:type="spellStart"/>
      <w:r w:rsidRPr="00255FEB">
        <w:rPr>
          <w:rFonts w:eastAsia="Times New Roman" w:cs="Times New Roman"/>
          <w:sz w:val="28"/>
          <w:szCs w:val="28"/>
        </w:rPr>
        <w:t>дуополії</w:t>
      </w:r>
      <w:proofErr w:type="spellEnd"/>
      <w:r w:rsidRPr="00255FEB">
        <w:rPr>
          <w:rFonts w:eastAsia="Times New Roman" w:cs="Times New Roman"/>
          <w:sz w:val="28"/>
          <w:szCs w:val="28"/>
        </w:rPr>
        <w:t>.</w:t>
      </w:r>
    </w:p>
    <w:p w14:paraId="3FA3B4BC" w14:textId="1CCE7A73" w:rsidR="006D1244" w:rsidRPr="00255FEB" w:rsidRDefault="006D1244" w:rsidP="00255FEB">
      <w:pPr>
        <w:spacing w:line="360" w:lineRule="auto"/>
        <w:ind w:firstLine="708"/>
        <w:contextualSpacing/>
        <w:jc w:val="both"/>
        <w:rPr>
          <w:rFonts w:eastAsia="Times New Roman" w:cs="Times New Roman"/>
          <w:sz w:val="28"/>
          <w:szCs w:val="28"/>
        </w:rPr>
      </w:pPr>
      <w:r w:rsidRPr="00255FEB">
        <w:rPr>
          <w:rFonts w:eastAsia="Times New Roman" w:cs="Times New Roman"/>
          <w:sz w:val="28"/>
          <w:szCs w:val="28"/>
        </w:rPr>
        <w:t xml:space="preserve">Окремо хотілося б виділити модель олігополії з n фірмами, розроблену У. </w:t>
      </w:r>
      <w:proofErr w:type="spellStart"/>
      <w:r w:rsidRPr="00255FEB">
        <w:rPr>
          <w:rFonts w:eastAsia="Times New Roman" w:cs="Times New Roman"/>
          <w:sz w:val="28"/>
          <w:szCs w:val="28"/>
        </w:rPr>
        <w:t>Пауелсом</w:t>
      </w:r>
      <w:proofErr w:type="spellEnd"/>
      <w:r w:rsidRPr="00255FEB">
        <w:rPr>
          <w:rFonts w:eastAsia="Times New Roman" w:cs="Times New Roman"/>
          <w:sz w:val="28"/>
          <w:szCs w:val="28"/>
        </w:rPr>
        <w:t xml:space="preserve"> :</w:t>
      </w:r>
    </w:p>
    <w:p w14:paraId="383C59E8" w14:textId="264DDBF0" w:rsidR="00972058" w:rsidRPr="00255FEB" w:rsidRDefault="00972058" w:rsidP="00255FEB">
      <w:pPr>
        <w:spacing w:line="360" w:lineRule="auto"/>
        <w:ind w:firstLine="708"/>
        <w:contextualSpacing/>
        <w:jc w:val="both"/>
        <w:rPr>
          <w:rFonts w:eastAsia="Times New Roman" w:cs="Times New Roman"/>
          <w:sz w:val="28"/>
          <w:szCs w:val="28"/>
        </w:rPr>
      </w:pPr>
    </w:p>
    <w:p w14:paraId="06596EA3" w14:textId="0256D307" w:rsidR="006D1244" w:rsidRPr="00255FEB" w:rsidRDefault="00547D27" w:rsidP="0036735F">
      <w:pPr>
        <w:spacing w:line="360" w:lineRule="auto"/>
        <w:ind w:left="260" w:firstLine="709"/>
        <w:contextualSpacing/>
        <w:jc w:val="right"/>
        <w:rPr>
          <w:rFonts w:cs="Times New Roman"/>
          <w:sz w:val="28"/>
          <w:szCs w:val="28"/>
        </w:rPr>
      </w:pPr>
      <m:oMath>
        <m:sSub>
          <m:sSubPr>
            <m:ctrlPr>
              <w:rPr>
                <w:rFonts w:ascii="Cambria Math" w:eastAsiaTheme="minorEastAsia" w:hAnsi="Cambria Math" w:cs="Times New Roman"/>
                <w:i/>
                <w:sz w:val="28"/>
                <w:szCs w:val="28"/>
                <w:lang w:val="en-US"/>
              </w:rPr>
            </m:ctrlPr>
          </m:sSubPr>
          <m:e>
            <m:acc>
              <m:accPr>
                <m:chr m:val="̇"/>
                <m:ctrlPr>
                  <w:rPr>
                    <w:rFonts w:ascii="Cambria Math" w:eastAsiaTheme="minorEastAsia" w:hAnsi="Cambria Math" w:cs="Times New Roman"/>
                    <w:i/>
                    <w:sz w:val="28"/>
                    <w:szCs w:val="28"/>
                    <w:lang w:val="en-US"/>
                  </w:rPr>
                </m:ctrlPr>
              </m:accPr>
              <m:e>
                <m:r>
                  <w:rPr>
                    <w:rFonts w:ascii="Cambria Math" w:eastAsiaTheme="minorEastAsia" w:hAnsi="Cambria Math" w:cs="Times New Roman"/>
                    <w:sz w:val="28"/>
                    <w:szCs w:val="28"/>
                    <w:lang w:val="en-US"/>
                  </w:rPr>
                  <m:t>A</m:t>
                </m:r>
              </m:e>
            </m:acc>
          </m:e>
          <m:sub>
            <m:r>
              <w:rPr>
                <w:rFonts w:ascii="Cambria Math" w:eastAsiaTheme="minorEastAsia" w:hAnsi="Cambria Math" w:cs="Times New Roman"/>
                <w:sz w:val="28"/>
                <w:szCs w:val="28"/>
                <w:lang w:val="en-US"/>
              </w:rPr>
              <m:t>i</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r>
          <w:rPr>
            <w:rFonts w:ascii="Cambria Math" w:eastAsiaTheme="minorEastAsia" w:hAnsi="Cambria Math" w:cs="Times New Roman"/>
            <w:sz w:val="28"/>
            <w:szCs w:val="28"/>
          </w:rPr>
          <m:t>=</m:t>
        </m:r>
        <m:nary>
          <m:naryPr>
            <m:limLoc m:val="undOvr"/>
            <m:ctrlPr>
              <w:rPr>
                <w:rFonts w:ascii="Cambria Math" w:eastAsiaTheme="minorEastAsia" w:hAnsi="Cambria Math" w:cs="Times New Roman"/>
                <w:i/>
                <w:sz w:val="28"/>
                <w:szCs w:val="28"/>
                <w:lang w:val="en-US"/>
              </w:rPr>
            </m:ctrlPr>
          </m:naryPr>
          <m:sub>
            <m:r>
              <w:rPr>
                <w:rFonts w:ascii="Cambria Math" w:eastAsiaTheme="minorEastAsia" w:hAnsi="Cambria Math" w:cs="Times New Roman"/>
                <w:sz w:val="28"/>
                <w:szCs w:val="28"/>
              </w:rPr>
              <m:t>-∞</m:t>
            </m:r>
          </m:sub>
          <m:sup>
            <m:r>
              <w:rPr>
                <w:rFonts w:ascii="Cambria Math" w:eastAsiaTheme="minorEastAsia" w:hAnsi="Cambria Math" w:cs="Times New Roman"/>
                <w:sz w:val="28"/>
                <w:szCs w:val="28"/>
                <w:lang w:val="en-US"/>
              </w:rPr>
              <m:t>t</m:t>
            </m:r>
          </m:sup>
          <m:e>
            <m:r>
              <w:rPr>
                <w:rFonts w:ascii="Cambria Math" w:eastAsiaTheme="minorEastAsia" w:hAnsi="Cambria Math" w:cs="Times New Roman"/>
                <w:sz w:val="28"/>
                <w:szCs w:val="28"/>
                <w:lang w:val="en-US"/>
              </w:rPr>
              <m:t>g</m:t>
            </m:r>
            <m:d>
              <m:dPr>
                <m:ctrlPr>
                  <w:rPr>
                    <w:rFonts w:ascii="Cambria Math" w:eastAsiaTheme="minorEastAsia" w:hAnsi="Cambria Math" w:cs="Times New Roman"/>
                    <w:i/>
                    <w:sz w:val="28"/>
                    <w:szCs w:val="28"/>
                    <w:lang w:val="en-US"/>
                  </w:rPr>
                </m:ctrlPr>
              </m:dPr>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u</m:t>
                    </m:r>
                  </m:e>
                  <m:sub>
                    <m:r>
                      <w:rPr>
                        <w:rFonts w:ascii="Cambria Math" w:eastAsiaTheme="minorEastAsia" w:hAnsi="Cambria Math" w:cs="Times New Roman"/>
                        <w:sz w:val="28"/>
                        <w:szCs w:val="28"/>
                        <w:lang w:val="en-US"/>
                      </w:rPr>
                      <m:t>i</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τ</m:t>
                    </m:r>
                  </m:e>
                </m:d>
              </m:e>
            </m:d>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w</m:t>
                </m:r>
              </m:e>
              <m:sub>
                <m:r>
                  <w:rPr>
                    <w:rFonts w:ascii="Cambria Math" w:eastAsiaTheme="minorEastAsia" w:hAnsi="Cambria Math" w:cs="Times New Roman"/>
                    <w:sz w:val="28"/>
                    <w:szCs w:val="28"/>
                    <w:lang w:val="en-US"/>
                  </w:rPr>
                  <m:t>i</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τ</m:t>
                </m:r>
              </m:e>
            </m:d>
            <m:r>
              <w:rPr>
                <w:rFonts w:ascii="Cambria Math" w:eastAsiaTheme="minorEastAsia" w:hAnsi="Cambria Math" w:cs="Times New Roman"/>
                <w:sz w:val="28"/>
                <w:szCs w:val="28"/>
                <w:lang w:val="en-US"/>
              </w:rPr>
              <m:t>dτ</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δA</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r>
              <w:rPr>
                <w:rFonts w:ascii="Cambria Math" w:eastAsiaTheme="minorEastAsia" w:hAnsi="Cambria Math" w:cs="Times New Roman"/>
                <w:sz w:val="28"/>
                <w:szCs w:val="28"/>
              </w:rPr>
              <m:t xml:space="preserve">, </m:t>
            </m:r>
            <m:r>
              <w:rPr>
                <w:rFonts w:ascii="Cambria Math" w:eastAsiaTheme="minorEastAsia" w:hAnsi="Cambria Math" w:cs="Times New Roman"/>
                <w:sz w:val="28"/>
                <w:szCs w:val="28"/>
                <w:lang w:val="en-US"/>
              </w:rPr>
              <m:t>i</m:t>
            </m:r>
            <m:r>
              <w:rPr>
                <w:rFonts w:ascii="Cambria Math" w:eastAsiaTheme="minorEastAsia" w:hAnsi="Cambria Math" w:cs="Times New Roman"/>
                <w:sz w:val="28"/>
                <w:szCs w:val="28"/>
              </w:rPr>
              <m:t>=1,2,…,</m:t>
            </m:r>
            <m:r>
              <w:rPr>
                <w:rFonts w:ascii="Cambria Math" w:eastAsiaTheme="minorEastAsia" w:hAnsi="Cambria Math" w:cs="Times New Roman"/>
                <w:sz w:val="28"/>
                <w:szCs w:val="28"/>
                <w:lang w:val="en-US"/>
              </w:rPr>
              <m:t>n</m:t>
            </m:r>
          </m:e>
        </m:nary>
      </m:oMath>
      <w:r w:rsidR="00972058" w:rsidRPr="00255FEB">
        <w:rPr>
          <w:rFonts w:eastAsiaTheme="minorEastAsia" w:cs="Times New Roman"/>
          <w:sz w:val="28"/>
          <w:szCs w:val="28"/>
        </w:rPr>
        <w:t>,</w:t>
      </w:r>
      <w:r w:rsidR="0036735F">
        <w:rPr>
          <w:rFonts w:eastAsiaTheme="minorEastAsia" w:cs="Times New Roman"/>
          <w:sz w:val="28"/>
          <w:szCs w:val="28"/>
        </w:rPr>
        <w:tab/>
      </w:r>
      <w:r w:rsidR="0036735F">
        <w:rPr>
          <w:rFonts w:eastAsiaTheme="minorEastAsia" w:cs="Times New Roman"/>
          <w:sz w:val="28"/>
          <w:szCs w:val="28"/>
        </w:rPr>
        <w:tab/>
      </w:r>
      <w:r w:rsidR="0036735F" w:rsidRPr="00102B9F">
        <w:rPr>
          <w:rFonts w:eastAsiaTheme="minorEastAsia" w:cs="Times New Roman"/>
          <w:sz w:val="28"/>
          <w:szCs w:val="28"/>
        </w:rPr>
        <w:t>(1.</w:t>
      </w:r>
      <w:r w:rsidR="0036735F">
        <w:rPr>
          <w:rFonts w:eastAsiaTheme="minorEastAsia" w:cs="Times New Roman"/>
          <w:sz w:val="28"/>
          <w:szCs w:val="28"/>
        </w:rPr>
        <w:t>14</w:t>
      </w:r>
      <w:r w:rsidR="0036735F" w:rsidRPr="00102B9F">
        <w:rPr>
          <w:rFonts w:eastAsiaTheme="minorEastAsia" w:cs="Times New Roman"/>
          <w:sz w:val="28"/>
          <w:szCs w:val="28"/>
        </w:rPr>
        <w:t>)</w:t>
      </w:r>
    </w:p>
    <w:p w14:paraId="2FF60AA1" w14:textId="403B9D19" w:rsidR="006D1244" w:rsidRPr="00255FEB" w:rsidRDefault="006D1244" w:rsidP="00255FEB">
      <w:pPr>
        <w:spacing w:line="360" w:lineRule="auto"/>
        <w:contextualSpacing/>
        <w:jc w:val="both"/>
        <w:rPr>
          <w:rFonts w:cs="Times New Roman"/>
          <w:sz w:val="28"/>
          <w:szCs w:val="28"/>
        </w:rPr>
      </w:pPr>
      <w:r w:rsidRPr="00255FEB">
        <w:rPr>
          <w:rFonts w:eastAsia="Times New Roman" w:cs="Times New Roman"/>
          <w:sz w:val="28"/>
          <w:szCs w:val="28"/>
        </w:rPr>
        <w:t xml:space="preserve">де </w:t>
      </w:r>
      <m:oMath>
        <m:r>
          <w:rPr>
            <w:rFonts w:ascii="Cambria Math" w:eastAsia="Times New Roman" w:hAnsi="Cambria Math" w:cs="Times New Roman"/>
            <w:sz w:val="28"/>
            <w:szCs w:val="28"/>
          </w:rPr>
          <m:t xml:space="preserve">g </m:t>
        </m:r>
        <m:d>
          <m:dPr>
            <m:ctrlPr>
              <w:rPr>
                <w:rFonts w:ascii="Cambria Math" w:eastAsia="Times New Roman" w:hAnsi="Cambria Math" w:cs="Times New Roman"/>
                <w:i/>
                <w:iCs/>
                <w:sz w:val="28"/>
                <w:szCs w:val="28"/>
              </w:rPr>
            </m:ctrlPr>
          </m:dPr>
          <m:e>
            <m:sSub>
              <m:sSubPr>
                <m:ctrlPr>
                  <w:rPr>
                    <w:rFonts w:ascii="Cambria Math" w:eastAsia="Times New Roman" w:hAnsi="Cambria Math" w:cs="Times New Roman"/>
                    <w:i/>
                    <w:iCs/>
                    <w:sz w:val="28"/>
                    <w:szCs w:val="28"/>
                  </w:rPr>
                </m:ctrlPr>
              </m:sSubPr>
              <m:e>
                <m:r>
                  <w:rPr>
                    <w:rFonts w:ascii="Cambria Math" w:eastAsia="Times New Roman" w:hAnsi="Cambria Math" w:cs="Times New Roman"/>
                    <w:sz w:val="28"/>
                    <w:szCs w:val="28"/>
                  </w:rPr>
                  <m:t>u</m:t>
                </m:r>
              </m:e>
              <m:sub>
                <m:r>
                  <w:rPr>
                    <w:rFonts w:ascii="Cambria Math" w:eastAsia="Times New Roman" w:hAnsi="Cambria Math" w:cs="Times New Roman"/>
                    <w:sz w:val="28"/>
                    <w:szCs w:val="28"/>
                  </w:rPr>
                  <m:t>i</m:t>
                </m:r>
              </m:sub>
            </m:sSub>
          </m:e>
        </m:d>
        <m:r>
          <w:rPr>
            <w:rFonts w:ascii="Cambria Math" w:eastAsia="Times New Roman" w:hAnsi="Cambria Math" w:cs="Times New Roman"/>
            <w:sz w:val="28"/>
            <w:szCs w:val="28"/>
          </w:rPr>
          <m:t>-</m:t>
        </m:r>
      </m:oMath>
      <w:r w:rsidRPr="00255FEB">
        <w:rPr>
          <w:rFonts w:eastAsia="Times New Roman" w:cs="Times New Roman"/>
          <w:sz w:val="28"/>
          <w:szCs w:val="28"/>
        </w:rPr>
        <w:t xml:space="preserve"> функція ефективності вкладень у рекламу </w:t>
      </w:r>
      <w:r w:rsidRPr="00255FEB">
        <w:rPr>
          <w:rFonts w:eastAsia="Times New Roman" w:cs="Times New Roman"/>
          <w:i/>
          <w:iCs/>
          <w:sz w:val="28"/>
          <w:szCs w:val="28"/>
        </w:rPr>
        <w:t>i</w:t>
      </w:r>
      <w:r w:rsidRPr="00255FEB">
        <w:rPr>
          <w:rFonts w:eastAsia="Times New Roman" w:cs="Times New Roman"/>
          <w:sz w:val="28"/>
          <w:szCs w:val="28"/>
        </w:rPr>
        <w:t>-ї фірми.</w:t>
      </w:r>
    </w:p>
    <w:p w14:paraId="0D028ACC" w14:textId="3497F846" w:rsidR="006D1244" w:rsidRPr="00255FEB" w:rsidRDefault="006D1244" w:rsidP="00255FEB">
      <w:pPr>
        <w:spacing w:line="360" w:lineRule="auto"/>
        <w:ind w:firstLine="708"/>
        <w:contextualSpacing/>
        <w:jc w:val="both"/>
        <w:rPr>
          <w:rFonts w:cs="Times New Roman"/>
          <w:sz w:val="28"/>
          <w:szCs w:val="28"/>
          <w:lang w:val="ru-RU"/>
        </w:rPr>
      </w:pPr>
      <w:r w:rsidRPr="00255FEB">
        <w:rPr>
          <w:rFonts w:eastAsia="Times New Roman" w:cs="Times New Roman"/>
          <w:sz w:val="28"/>
          <w:szCs w:val="28"/>
        </w:rPr>
        <w:t xml:space="preserve">Можна зазначити, що оригінальна модель </w:t>
      </w:r>
      <w:proofErr w:type="spellStart"/>
      <w:r w:rsidRPr="00255FEB">
        <w:rPr>
          <w:rFonts w:eastAsia="Times New Roman" w:cs="Times New Roman"/>
          <w:sz w:val="28"/>
          <w:szCs w:val="28"/>
        </w:rPr>
        <w:t>Нерлова-Ерроу</w:t>
      </w:r>
      <w:proofErr w:type="spellEnd"/>
      <w:r w:rsidRPr="00255FEB">
        <w:rPr>
          <w:rFonts w:eastAsia="Times New Roman" w:cs="Times New Roman"/>
          <w:sz w:val="28"/>
          <w:szCs w:val="28"/>
        </w:rPr>
        <w:t xml:space="preserve"> та більшість її розширень припускає, що зміна лояльності споживача до продукту залежить від поточного обсягу реклами та рівня</w:t>
      </w:r>
      <w:r w:rsidRPr="00255FEB">
        <w:rPr>
          <w:rFonts w:cs="Times New Roman"/>
          <w:sz w:val="28"/>
          <w:szCs w:val="28"/>
        </w:rPr>
        <w:t xml:space="preserve"> </w:t>
      </w:r>
      <w:r w:rsidR="006558A3">
        <w:rPr>
          <w:rFonts w:eastAsia="Times New Roman" w:cs="Times New Roman"/>
          <w:sz w:val="28"/>
          <w:szCs w:val="28"/>
        </w:rPr>
        <w:t>лояльності</w:t>
      </w:r>
      <w:r w:rsidRPr="00255FEB">
        <w:rPr>
          <w:rFonts w:eastAsia="Times New Roman" w:cs="Times New Roman"/>
          <w:sz w:val="28"/>
          <w:szCs w:val="28"/>
        </w:rPr>
        <w:t xml:space="preserve"> і виявляється у вигляді звичайного диференціального рівняння. Тут також були розглянуті моделі, розроблені рядом дослідників, де враховуються впливи на доброзичливість окремих нерекламних факторів, таких як якість , ціна товару</w:t>
      </w:r>
      <w:r w:rsidR="00972058" w:rsidRPr="00255FEB">
        <w:rPr>
          <w:rFonts w:eastAsia="Times New Roman" w:cs="Times New Roman"/>
          <w:sz w:val="28"/>
          <w:szCs w:val="28"/>
          <w:lang w:val="ru-RU"/>
        </w:rPr>
        <w:t xml:space="preserve">. </w:t>
      </w:r>
      <w:r w:rsidRPr="00255FEB">
        <w:rPr>
          <w:rFonts w:eastAsia="Times New Roman" w:cs="Times New Roman"/>
          <w:sz w:val="28"/>
          <w:szCs w:val="28"/>
        </w:rPr>
        <w:t xml:space="preserve">Зазначимо, що у [60] було розглянуто безупинно розподілені ефекти лише рекламних впливів. При цьому запізнення зміни </w:t>
      </w:r>
      <w:r w:rsidR="00EA52C1">
        <w:rPr>
          <w:rFonts w:eastAsia="Times New Roman" w:cs="Times New Roman"/>
          <w:sz w:val="28"/>
          <w:szCs w:val="28"/>
        </w:rPr>
        <w:t>рівня лояльності</w:t>
      </w:r>
      <w:r w:rsidRPr="00255FEB">
        <w:rPr>
          <w:rFonts w:eastAsia="Times New Roman" w:cs="Times New Roman"/>
          <w:sz w:val="28"/>
          <w:szCs w:val="28"/>
        </w:rPr>
        <w:t xml:space="preserve"> від рекламних впливів прагне нескінченності. Для вирішення сформульованих завдань застосовувалися методи теорії ігор.</w:t>
      </w:r>
    </w:p>
    <w:p w14:paraId="749A8469" w14:textId="263B2FB3" w:rsidR="006D1244" w:rsidRPr="00255FEB" w:rsidRDefault="006D1244" w:rsidP="00255FEB">
      <w:pPr>
        <w:spacing w:line="360" w:lineRule="auto"/>
        <w:ind w:firstLine="708"/>
        <w:contextualSpacing/>
        <w:jc w:val="both"/>
        <w:rPr>
          <w:rFonts w:cs="Times New Roman"/>
          <w:sz w:val="28"/>
          <w:szCs w:val="28"/>
        </w:rPr>
      </w:pPr>
      <w:r w:rsidRPr="00255FEB">
        <w:rPr>
          <w:rFonts w:eastAsia="Times New Roman" w:cs="Times New Roman"/>
          <w:sz w:val="28"/>
          <w:szCs w:val="28"/>
        </w:rPr>
        <w:t xml:space="preserve">Інша традиційна динамічна модель реклами – модель </w:t>
      </w:r>
      <w:proofErr w:type="spellStart"/>
      <w:r w:rsidRPr="00255FEB">
        <w:rPr>
          <w:rFonts w:eastAsia="Times New Roman" w:cs="Times New Roman"/>
          <w:sz w:val="28"/>
          <w:szCs w:val="28"/>
        </w:rPr>
        <w:t>Відаля</w:t>
      </w:r>
      <w:proofErr w:type="spellEnd"/>
      <w:r w:rsidRPr="00255FEB">
        <w:rPr>
          <w:rFonts w:eastAsia="Times New Roman" w:cs="Times New Roman"/>
          <w:sz w:val="28"/>
          <w:szCs w:val="28"/>
        </w:rPr>
        <w:t>-Вольфа . Вона одна із перших моделей, відповідальних вимогам розгляду реклами як комплексного явища. Особливість</w:t>
      </w:r>
      <w:r w:rsidRPr="00255FEB">
        <w:rPr>
          <w:rFonts w:cs="Times New Roman"/>
          <w:sz w:val="28"/>
          <w:szCs w:val="28"/>
        </w:rPr>
        <w:t xml:space="preserve"> </w:t>
      </w:r>
      <w:r w:rsidRPr="00255FEB">
        <w:rPr>
          <w:rFonts w:eastAsia="Times New Roman" w:cs="Times New Roman"/>
          <w:sz w:val="28"/>
          <w:szCs w:val="28"/>
        </w:rPr>
        <w:t>цієї моделі полягає в обліку загасаючого з часом впливу реклами на майбутні продажі та обмеженість максимального охоплення ринку фірмою.</w:t>
      </w:r>
    </w:p>
    <w:p w14:paraId="66D699CB" w14:textId="2C3D9AC9" w:rsidR="006D1244" w:rsidRPr="00255FEB" w:rsidRDefault="006D1244" w:rsidP="00255FEB">
      <w:pPr>
        <w:spacing w:line="360" w:lineRule="auto"/>
        <w:ind w:firstLine="708"/>
        <w:contextualSpacing/>
        <w:jc w:val="both"/>
        <w:rPr>
          <w:rFonts w:eastAsia="Times New Roman" w:cs="Times New Roman"/>
          <w:sz w:val="28"/>
          <w:szCs w:val="28"/>
        </w:rPr>
      </w:pPr>
      <w:r w:rsidRPr="00255FEB">
        <w:rPr>
          <w:rFonts w:eastAsia="Times New Roman" w:cs="Times New Roman"/>
          <w:sz w:val="28"/>
          <w:szCs w:val="28"/>
        </w:rPr>
        <w:t>Зміна рівня продажів характеризується таким співвідношенням:</w:t>
      </w:r>
    </w:p>
    <w:p w14:paraId="5267D487" w14:textId="77777777" w:rsidR="00972058" w:rsidRPr="00255FEB" w:rsidRDefault="00972058" w:rsidP="00255FEB">
      <w:pPr>
        <w:spacing w:line="360" w:lineRule="auto"/>
        <w:ind w:firstLine="708"/>
        <w:contextualSpacing/>
        <w:jc w:val="both"/>
        <w:rPr>
          <w:rFonts w:cs="Times New Roman"/>
          <w:sz w:val="28"/>
          <w:szCs w:val="28"/>
        </w:rPr>
      </w:pPr>
    </w:p>
    <w:p w14:paraId="68F1BC37" w14:textId="35CEB6DF" w:rsidR="00972058" w:rsidRPr="0036735F" w:rsidRDefault="00547D27" w:rsidP="0036735F">
      <w:pPr>
        <w:spacing w:line="360" w:lineRule="auto"/>
        <w:ind w:firstLine="709"/>
        <w:contextualSpacing/>
        <w:jc w:val="right"/>
        <w:rPr>
          <w:rFonts w:eastAsiaTheme="minorEastAsia" w:cs="Times New Roman"/>
          <w:i/>
          <w:sz w:val="28"/>
          <w:szCs w:val="28"/>
        </w:rPr>
      </w:pPr>
      <m:oMath>
        <m:acc>
          <m:accPr>
            <m:chr m:val="̇"/>
            <m:ctrlPr>
              <w:rPr>
                <w:rFonts w:ascii="Cambria Math" w:hAnsi="Cambria Math" w:cs="Times New Roman"/>
                <w:i/>
                <w:sz w:val="28"/>
                <w:szCs w:val="28"/>
              </w:rPr>
            </m:ctrlPr>
          </m:accPr>
          <m:e>
            <m:r>
              <w:rPr>
                <w:rFonts w:ascii="Cambria Math" w:hAnsi="Cambria Math" w:cs="Times New Roman"/>
                <w:sz w:val="28"/>
                <w:szCs w:val="28"/>
              </w:rPr>
              <m:t>S</m:t>
            </m:r>
          </m:e>
        </m:acc>
        <m:d>
          <m:dPr>
            <m:ctrlPr>
              <w:rPr>
                <w:rFonts w:ascii="Cambria Math" w:hAnsi="Cambria Math" w:cs="Times New Roman"/>
                <w:i/>
                <w:sz w:val="28"/>
                <w:szCs w:val="28"/>
              </w:rPr>
            </m:ctrlPr>
          </m:dPr>
          <m:e>
            <m:r>
              <w:rPr>
                <w:rFonts w:ascii="Cambria Math" w:hAnsi="Cambria Math" w:cs="Times New Roman"/>
                <w:sz w:val="28"/>
                <w:szCs w:val="28"/>
              </w:rPr>
              <m:t>t</m:t>
            </m:r>
          </m:e>
        </m:d>
        <m:r>
          <w:rPr>
            <w:rFonts w:ascii="Cambria Math" w:hAnsi="Cambria Math" w:cs="Times New Roman"/>
            <w:sz w:val="28"/>
            <w:szCs w:val="28"/>
          </w:rPr>
          <m:t>=ηu</m:t>
        </m:r>
        <m:d>
          <m:dPr>
            <m:ctrlPr>
              <w:rPr>
                <w:rFonts w:ascii="Cambria Math" w:hAnsi="Cambria Math" w:cs="Times New Roman"/>
                <w:i/>
                <w:sz w:val="28"/>
                <w:szCs w:val="28"/>
              </w:rPr>
            </m:ctrlPr>
          </m:dPr>
          <m:e>
            <m:r>
              <w:rPr>
                <w:rFonts w:ascii="Cambria Math" w:hAnsi="Cambria Math" w:cs="Times New Roman"/>
                <w:sz w:val="28"/>
                <w:szCs w:val="28"/>
              </w:rPr>
              <m:t>t</m:t>
            </m:r>
          </m:e>
        </m:d>
        <m:d>
          <m:dPr>
            <m:ctrlPr>
              <w:rPr>
                <w:rFonts w:ascii="Cambria Math" w:hAnsi="Cambria Math" w:cs="Times New Roman"/>
                <w:i/>
                <w:sz w:val="28"/>
                <w:szCs w:val="28"/>
              </w:rPr>
            </m:ctrlPr>
          </m:dPr>
          <m:e>
            <m:r>
              <w:rPr>
                <w:rFonts w:ascii="Cambria Math" w:hAnsi="Cambria Math" w:cs="Times New Roman"/>
                <w:sz w:val="28"/>
                <w:szCs w:val="28"/>
              </w:rPr>
              <m:t>1-</m:t>
            </m:r>
            <m:f>
              <m:fPr>
                <m:ctrlPr>
                  <w:rPr>
                    <w:rFonts w:ascii="Cambria Math" w:hAnsi="Cambria Math" w:cs="Times New Roman"/>
                    <w:i/>
                    <w:sz w:val="28"/>
                    <w:szCs w:val="28"/>
                  </w:rPr>
                </m:ctrlPr>
              </m:fPr>
              <m:num>
                <m:r>
                  <w:rPr>
                    <w:rFonts w:ascii="Cambria Math" w:hAnsi="Cambria Math" w:cs="Times New Roman"/>
                    <w:sz w:val="28"/>
                    <w:szCs w:val="28"/>
                  </w:rPr>
                  <m:t>S</m:t>
                </m:r>
                <m:d>
                  <m:dPr>
                    <m:ctrlPr>
                      <w:rPr>
                        <w:rFonts w:ascii="Cambria Math" w:hAnsi="Cambria Math" w:cs="Times New Roman"/>
                        <w:i/>
                        <w:sz w:val="28"/>
                        <w:szCs w:val="28"/>
                      </w:rPr>
                    </m:ctrlPr>
                  </m:dPr>
                  <m:e>
                    <m:r>
                      <w:rPr>
                        <w:rFonts w:ascii="Cambria Math" w:hAnsi="Cambria Math" w:cs="Times New Roman"/>
                        <w:sz w:val="28"/>
                        <w:szCs w:val="28"/>
                      </w:rPr>
                      <m:t>t</m:t>
                    </m:r>
                  </m:e>
                </m:d>
              </m:num>
              <m:den>
                <m:r>
                  <w:rPr>
                    <w:rFonts w:ascii="Cambria Math" w:hAnsi="Cambria Math" w:cs="Times New Roman"/>
                    <w:sz w:val="28"/>
                    <w:szCs w:val="28"/>
                  </w:rPr>
                  <m:t>M</m:t>
                </m:r>
              </m:den>
            </m:f>
          </m:e>
        </m:d>
        <m:r>
          <w:rPr>
            <w:rFonts w:ascii="Cambria Math" w:hAnsi="Cambria Math" w:cs="Times New Roman"/>
            <w:sz w:val="28"/>
            <w:szCs w:val="28"/>
          </w:rPr>
          <m:t>-λS</m:t>
        </m:r>
        <m:d>
          <m:dPr>
            <m:ctrlPr>
              <w:rPr>
                <w:rFonts w:ascii="Cambria Math" w:hAnsi="Cambria Math" w:cs="Times New Roman"/>
                <w:i/>
                <w:sz w:val="28"/>
                <w:szCs w:val="28"/>
              </w:rPr>
            </m:ctrlPr>
          </m:dPr>
          <m:e>
            <m:r>
              <w:rPr>
                <w:rFonts w:ascii="Cambria Math" w:hAnsi="Cambria Math" w:cs="Times New Roman"/>
                <w:sz w:val="28"/>
                <w:szCs w:val="28"/>
              </w:rPr>
              <m:t>t</m:t>
            </m:r>
          </m:e>
        </m:d>
        <m:r>
          <w:rPr>
            <w:rFonts w:ascii="Cambria Math" w:hAnsi="Cambria Math" w:cs="Times New Roman"/>
            <w:sz w:val="28"/>
            <w:szCs w:val="28"/>
          </w:rPr>
          <m:t>,  S</m:t>
        </m:r>
        <m:d>
          <m:dPr>
            <m:ctrlPr>
              <w:rPr>
                <w:rFonts w:ascii="Cambria Math" w:hAnsi="Cambria Math" w:cs="Times New Roman"/>
                <w:i/>
                <w:sz w:val="28"/>
                <w:szCs w:val="28"/>
              </w:rPr>
            </m:ctrlPr>
          </m:dPr>
          <m:e>
            <m:r>
              <w:rPr>
                <w:rFonts w:ascii="Cambria Math" w:hAnsi="Cambria Math" w:cs="Times New Roman"/>
                <w:sz w:val="28"/>
                <w:szCs w:val="28"/>
              </w:rPr>
              <m:t>0</m:t>
            </m:r>
          </m:e>
        </m:d>
        <m:r>
          <w:rPr>
            <w:rFonts w:ascii="Cambria Math" w:hAnsi="Cambria Math" w:cs="Times New Roman"/>
            <w:sz w:val="28"/>
            <w:szCs w:val="28"/>
          </w:rPr>
          <m:t>=</m:t>
        </m:r>
        <m:sSub>
          <m:sSubPr>
            <m:ctrlPr>
              <w:rPr>
                <w:rFonts w:ascii="Cambria Math" w:hAnsi="Cambria Math" w:cs="Times New Roman"/>
                <w:i/>
                <w:sz w:val="28"/>
                <w:szCs w:val="28"/>
              </w:rPr>
            </m:ctrlPr>
          </m:sSubPr>
          <m:e>
            <m:r>
              <w:rPr>
                <w:rFonts w:ascii="Cambria Math" w:hAnsi="Cambria Math" w:cs="Times New Roman"/>
                <w:sz w:val="28"/>
                <w:szCs w:val="28"/>
              </w:rPr>
              <m:t>S</m:t>
            </m:r>
          </m:e>
          <m:sub>
            <m:r>
              <w:rPr>
                <w:rFonts w:ascii="Cambria Math" w:hAnsi="Cambria Math" w:cs="Times New Roman"/>
                <w:sz w:val="28"/>
                <w:szCs w:val="28"/>
              </w:rPr>
              <m:t>0</m:t>
            </m:r>
          </m:sub>
        </m:sSub>
        <m:r>
          <w:rPr>
            <w:rFonts w:ascii="Cambria Math" w:hAnsi="Cambria Math" w:cs="Times New Roman"/>
            <w:sz w:val="28"/>
            <w:szCs w:val="28"/>
          </w:rPr>
          <m:t>,</m:t>
        </m:r>
      </m:oMath>
      <w:r w:rsidR="0036735F">
        <w:rPr>
          <w:rFonts w:eastAsiaTheme="minorEastAsia" w:cs="Times New Roman"/>
          <w:i/>
          <w:sz w:val="28"/>
          <w:szCs w:val="28"/>
        </w:rPr>
        <w:tab/>
      </w:r>
      <w:r w:rsidR="0036735F">
        <w:rPr>
          <w:rFonts w:eastAsiaTheme="minorEastAsia" w:cs="Times New Roman"/>
          <w:i/>
          <w:sz w:val="28"/>
          <w:szCs w:val="28"/>
        </w:rPr>
        <w:tab/>
      </w:r>
      <w:r w:rsidR="0036735F" w:rsidRPr="00102B9F">
        <w:rPr>
          <w:rFonts w:eastAsiaTheme="minorEastAsia" w:cs="Times New Roman"/>
          <w:sz w:val="28"/>
          <w:szCs w:val="28"/>
        </w:rPr>
        <w:t>(1.</w:t>
      </w:r>
      <w:r w:rsidR="0036735F">
        <w:rPr>
          <w:rFonts w:eastAsiaTheme="minorEastAsia" w:cs="Times New Roman"/>
          <w:sz w:val="28"/>
          <w:szCs w:val="28"/>
        </w:rPr>
        <w:t>15</w:t>
      </w:r>
      <w:r w:rsidR="0036735F" w:rsidRPr="00102B9F">
        <w:rPr>
          <w:rFonts w:eastAsiaTheme="minorEastAsia" w:cs="Times New Roman"/>
          <w:sz w:val="28"/>
          <w:szCs w:val="28"/>
        </w:rPr>
        <w:t>)</w:t>
      </w:r>
    </w:p>
    <w:p w14:paraId="7C45037B" w14:textId="77777777" w:rsidR="00760563" w:rsidRDefault="00972058" w:rsidP="00255FEB">
      <w:pPr>
        <w:spacing w:line="360" w:lineRule="auto"/>
        <w:contextualSpacing/>
        <w:jc w:val="both"/>
        <w:rPr>
          <w:rFonts w:eastAsia="Times New Roman" w:cs="Times New Roman"/>
          <w:sz w:val="28"/>
          <w:szCs w:val="28"/>
        </w:rPr>
      </w:pPr>
      <w:r w:rsidRPr="00255FEB">
        <w:rPr>
          <w:rFonts w:eastAsia="Times New Roman" w:cs="Times New Roman"/>
          <w:sz w:val="28"/>
          <w:szCs w:val="28"/>
        </w:rPr>
        <w:t>де</w:t>
      </w:r>
      <w:r w:rsidRPr="00255FEB">
        <w:rPr>
          <w:rFonts w:eastAsia="Times New Roman" w:cs="Times New Roman"/>
          <w:i/>
          <w:iCs/>
          <w:sz w:val="28"/>
          <w:szCs w:val="28"/>
        </w:rPr>
        <w:t xml:space="preserve"> </w:t>
      </w:r>
      <w:r w:rsidR="006D1244" w:rsidRPr="00255FEB">
        <w:rPr>
          <w:rFonts w:eastAsia="Times New Roman" w:cs="Times New Roman"/>
          <w:i/>
          <w:iCs/>
          <w:sz w:val="28"/>
          <w:szCs w:val="28"/>
        </w:rPr>
        <w:t xml:space="preserve">M </w:t>
      </w:r>
      <w:r w:rsidR="006D1244" w:rsidRPr="00255FEB">
        <w:rPr>
          <w:rFonts w:eastAsia="Times New Roman" w:cs="Times New Roman"/>
          <w:sz w:val="28"/>
          <w:szCs w:val="28"/>
        </w:rPr>
        <w:t xml:space="preserve">– максимально можливий рівень насичення ринку рекламованим товаром, </w:t>
      </w:r>
    </w:p>
    <w:p w14:paraId="3B38F668" w14:textId="1C590715" w:rsidR="006D1244" w:rsidRPr="00255FEB" w:rsidRDefault="00760563" w:rsidP="00255FEB">
      <w:pPr>
        <w:spacing w:line="360" w:lineRule="auto"/>
        <w:contextualSpacing/>
        <w:jc w:val="both"/>
        <w:rPr>
          <w:rFonts w:cs="Times New Roman"/>
          <w:sz w:val="28"/>
          <w:szCs w:val="28"/>
        </w:rPr>
      </w:pPr>
      <w:r w:rsidRPr="00760563">
        <w:rPr>
          <w:rFonts w:eastAsia="Times New Roman" w:cs="Times New Roman"/>
          <w:sz w:val="28"/>
          <w:szCs w:val="28"/>
          <w:lang w:val="ru-RU"/>
        </w:rPr>
        <w:t xml:space="preserve">       </w:t>
      </w:r>
      <w:r w:rsidR="006D1244" w:rsidRPr="00255FEB">
        <w:rPr>
          <w:rFonts w:eastAsia="Times New Roman" w:cs="Times New Roman"/>
          <w:i/>
          <w:iCs/>
          <w:sz w:val="28"/>
          <w:szCs w:val="28"/>
        </w:rPr>
        <w:t xml:space="preserve">η </w:t>
      </w:r>
      <w:r w:rsidR="006D1244" w:rsidRPr="00255FEB">
        <w:rPr>
          <w:rFonts w:eastAsia="Times New Roman" w:cs="Times New Roman"/>
          <w:sz w:val="28"/>
          <w:szCs w:val="28"/>
        </w:rPr>
        <w:t>– коефіцієнт віддачі інвестицій у рекламу.</w:t>
      </w:r>
    </w:p>
    <w:p w14:paraId="7438705D" w14:textId="125FE010" w:rsidR="00C07832" w:rsidRDefault="006D1244" w:rsidP="00C07832">
      <w:pPr>
        <w:spacing w:line="360" w:lineRule="auto"/>
        <w:ind w:firstLine="708"/>
        <w:contextualSpacing/>
        <w:rPr>
          <w:rFonts w:eastAsia="Times New Roman" w:cs="Times New Roman"/>
          <w:sz w:val="28"/>
          <w:szCs w:val="28"/>
          <w:lang w:val="ru-RU"/>
        </w:rPr>
      </w:pPr>
      <w:r w:rsidRPr="00255FEB">
        <w:rPr>
          <w:rFonts w:eastAsia="Times New Roman" w:cs="Times New Roman"/>
          <w:sz w:val="28"/>
          <w:szCs w:val="28"/>
        </w:rPr>
        <w:t>Ставиться мета максимізації дисконтованого прибутку</w:t>
      </w:r>
      <w:r w:rsidR="00C07832" w:rsidRPr="00C07832">
        <w:rPr>
          <w:rFonts w:eastAsia="Times New Roman" w:cs="Times New Roman"/>
          <w:sz w:val="28"/>
          <w:szCs w:val="28"/>
          <w:lang w:val="ru-RU"/>
        </w:rPr>
        <w:t>:</w:t>
      </w:r>
    </w:p>
    <w:p w14:paraId="03237792" w14:textId="77777777" w:rsidR="00C07832" w:rsidRPr="00C07832" w:rsidRDefault="00C07832" w:rsidP="00C07832">
      <w:pPr>
        <w:spacing w:line="360" w:lineRule="auto"/>
        <w:ind w:firstLine="708"/>
        <w:contextualSpacing/>
        <w:rPr>
          <w:rFonts w:eastAsia="Times New Roman" w:cs="Times New Roman"/>
          <w:sz w:val="28"/>
          <w:szCs w:val="28"/>
          <w:lang w:val="ru-RU"/>
        </w:rPr>
      </w:pPr>
    </w:p>
    <w:p w14:paraId="1351BC17" w14:textId="4E223BE0" w:rsidR="006D1244" w:rsidRPr="0036735F" w:rsidRDefault="006D1244" w:rsidP="00C07832">
      <w:pPr>
        <w:spacing w:line="360" w:lineRule="auto"/>
        <w:contextualSpacing/>
        <w:jc w:val="right"/>
        <w:rPr>
          <w:rFonts w:cs="Times New Roman"/>
          <w:sz w:val="28"/>
          <w:szCs w:val="28"/>
        </w:rPr>
      </w:pPr>
      <m:oMath>
        <m:r>
          <w:rPr>
            <w:rFonts w:ascii="Cambria Math" w:hAnsi="Cambria Math" w:cs="Times New Roman"/>
            <w:sz w:val="28"/>
            <w:szCs w:val="28"/>
          </w:rPr>
          <m:t>J</m:t>
        </m:r>
        <m:d>
          <m:dPr>
            <m:ctrlPr>
              <w:rPr>
                <w:rFonts w:ascii="Cambria Math" w:hAnsi="Cambria Math" w:cs="Times New Roman"/>
                <w:i/>
                <w:sz w:val="28"/>
                <w:szCs w:val="28"/>
              </w:rPr>
            </m:ctrlPr>
          </m:dPr>
          <m:e>
            <m:r>
              <w:rPr>
                <w:rFonts w:ascii="Cambria Math" w:hAnsi="Cambria Math" w:cs="Times New Roman"/>
                <w:sz w:val="28"/>
                <w:szCs w:val="28"/>
              </w:rPr>
              <m:t>u</m:t>
            </m:r>
            <m:d>
              <m:dPr>
                <m:ctrlPr>
                  <w:rPr>
                    <w:rFonts w:ascii="Cambria Math" w:hAnsi="Cambria Math" w:cs="Times New Roman"/>
                    <w:i/>
                    <w:sz w:val="28"/>
                    <w:szCs w:val="28"/>
                  </w:rPr>
                </m:ctrlPr>
              </m:dPr>
              <m:e>
                <m:r>
                  <w:rPr>
                    <w:rFonts w:ascii="Cambria Math" w:hAnsi="Cambria Math" w:cs="Times New Roman"/>
                    <w:sz w:val="28"/>
                    <w:szCs w:val="28"/>
                  </w:rPr>
                  <m:t>∙</m:t>
                </m:r>
              </m:e>
            </m:d>
          </m:e>
        </m:d>
        <m:r>
          <w:rPr>
            <w:rFonts w:ascii="Cambria Math" w:hAnsi="Cambria Math" w:cs="Times New Roman"/>
            <w:sz w:val="28"/>
            <w:szCs w:val="28"/>
          </w:rPr>
          <m:t>=</m:t>
        </m:r>
        <m:nary>
          <m:naryPr>
            <m:limLoc m:val="undOvr"/>
            <m:ctrlPr>
              <w:rPr>
                <w:rFonts w:ascii="Cambria Math" w:hAnsi="Cambria Math" w:cs="Times New Roman"/>
                <w:i/>
                <w:sz w:val="28"/>
                <w:szCs w:val="28"/>
              </w:rPr>
            </m:ctrlPr>
          </m:naryPr>
          <m:sub>
            <m:r>
              <w:rPr>
                <w:rFonts w:ascii="Cambria Math" w:hAnsi="Cambria Math" w:cs="Times New Roman"/>
                <w:sz w:val="28"/>
                <w:szCs w:val="28"/>
              </w:rPr>
              <m:t>0</m:t>
            </m:r>
          </m:sub>
          <m:sup>
            <m:r>
              <w:rPr>
                <w:rFonts w:ascii="Cambria Math" w:hAnsi="Cambria Math" w:cs="Times New Roman"/>
                <w:sz w:val="28"/>
                <w:szCs w:val="28"/>
              </w:rPr>
              <m:t>T</m:t>
            </m:r>
          </m:sup>
          <m:e>
            <m:sSup>
              <m:sSupPr>
                <m:ctrlPr>
                  <w:rPr>
                    <w:rFonts w:ascii="Cambria Math" w:hAnsi="Cambria Math" w:cs="Times New Roman"/>
                    <w:i/>
                    <w:sz w:val="28"/>
                    <w:szCs w:val="28"/>
                  </w:rPr>
                </m:ctrlPr>
              </m:sSupPr>
              <m:e>
                <m:r>
                  <w:rPr>
                    <w:rFonts w:ascii="Cambria Math" w:hAnsi="Cambria Math" w:cs="Times New Roman"/>
                    <w:sz w:val="28"/>
                    <w:szCs w:val="28"/>
                  </w:rPr>
                  <m:t>e</m:t>
                </m:r>
              </m:e>
              <m:sup>
                <m:r>
                  <w:rPr>
                    <w:rFonts w:ascii="Cambria Math" w:hAnsi="Cambria Math" w:cs="Times New Roman"/>
                    <w:sz w:val="28"/>
                    <w:szCs w:val="28"/>
                  </w:rPr>
                  <m:t>-rt</m:t>
                </m:r>
              </m:sup>
            </m:sSup>
            <m:d>
              <m:dPr>
                <m:ctrlPr>
                  <w:rPr>
                    <w:rFonts w:ascii="Cambria Math" w:hAnsi="Cambria Math" w:cs="Times New Roman"/>
                    <w:i/>
                    <w:sz w:val="28"/>
                    <w:szCs w:val="28"/>
                  </w:rPr>
                </m:ctrlPr>
              </m:dPr>
              <m:e>
                <m:r>
                  <w:rPr>
                    <w:rFonts w:ascii="Cambria Math" w:hAnsi="Cambria Math" w:cs="Times New Roman"/>
                    <w:sz w:val="28"/>
                    <w:szCs w:val="28"/>
                  </w:rPr>
                  <m:t>p</m:t>
                </m:r>
                <m:d>
                  <m:dPr>
                    <m:ctrlPr>
                      <w:rPr>
                        <w:rFonts w:ascii="Cambria Math" w:hAnsi="Cambria Math" w:cs="Times New Roman"/>
                        <w:i/>
                        <w:sz w:val="28"/>
                        <w:szCs w:val="28"/>
                      </w:rPr>
                    </m:ctrlPr>
                  </m:dPr>
                  <m:e>
                    <m:r>
                      <w:rPr>
                        <w:rFonts w:ascii="Cambria Math" w:hAnsi="Cambria Math" w:cs="Times New Roman"/>
                        <w:sz w:val="28"/>
                        <w:szCs w:val="28"/>
                      </w:rPr>
                      <m:t>t</m:t>
                    </m:r>
                  </m:e>
                </m:d>
                <m:r>
                  <w:rPr>
                    <w:rFonts w:ascii="Cambria Math" w:hAnsi="Cambria Math" w:cs="Times New Roman"/>
                    <w:sz w:val="28"/>
                    <w:szCs w:val="28"/>
                  </w:rPr>
                  <m:t>S</m:t>
                </m:r>
                <m:d>
                  <m:dPr>
                    <m:ctrlPr>
                      <w:rPr>
                        <w:rFonts w:ascii="Cambria Math" w:hAnsi="Cambria Math" w:cs="Times New Roman"/>
                        <w:i/>
                        <w:sz w:val="28"/>
                        <w:szCs w:val="28"/>
                      </w:rPr>
                    </m:ctrlPr>
                  </m:dPr>
                  <m:e>
                    <m:r>
                      <w:rPr>
                        <w:rFonts w:ascii="Cambria Math" w:hAnsi="Cambria Math" w:cs="Times New Roman"/>
                        <w:sz w:val="28"/>
                        <w:szCs w:val="28"/>
                      </w:rPr>
                      <m:t>t</m:t>
                    </m:r>
                  </m:e>
                </m:d>
                <m:r>
                  <w:rPr>
                    <w:rFonts w:ascii="Cambria Math" w:hAnsi="Cambria Math" w:cs="Times New Roman"/>
                    <w:sz w:val="28"/>
                    <w:szCs w:val="28"/>
                  </w:rPr>
                  <m:t>-u</m:t>
                </m:r>
                <m:d>
                  <m:dPr>
                    <m:ctrlPr>
                      <w:rPr>
                        <w:rFonts w:ascii="Cambria Math" w:hAnsi="Cambria Math" w:cs="Times New Roman"/>
                        <w:i/>
                        <w:sz w:val="28"/>
                        <w:szCs w:val="28"/>
                      </w:rPr>
                    </m:ctrlPr>
                  </m:dPr>
                  <m:e>
                    <m:r>
                      <w:rPr>
                        <w:rFonts w:ascii="Cambria Math" w:hAnsi="Cambria Math" w:cs="Times New Roman"/>
                        <w:sz w:val="28"/>
                        <w:szCs w:val="28"/>
                      </w:rPr>
                      <m:t>t</m:t>
                    </m:r>
                  </m:e>
                </m:d>
              </m:e>
            </m:d>
            <m:r>
              <w:rPr>
                <w:rFonts w:ascii="Cambria Math" w:hAnsi="Cambria Math" w:cs="Times New Roman"/>
                <w:sz w:val="28"/>
                <w:szCs w:val="28"/>
              </w:rPr>
              <m:t>dt→max</m:t>
            </m:r>
          </m:e>
        </m:nary>
      </m:oMath>
      <w:r w:rsidR="0036735F">
        <w:rPr>
          <w:rFonts w:eastAsiaTheme="minorEastAsia" w:cs="Times New Roman"/>
          <w:sz w:val="28"/>
          <w:szCs w:val="28"/>
        </w:rPr>
        <w:tab/>
      </w:r>
      <w:r w:rsidR="0036735F">
        <w:rPr>
          <w:rFonts w:eastAsiaTheme="minorEastAsia" w:cs="Times New Roman"/>
          <w:sz w:val="28"/>
          <w:szCs w:val="28"/>
        </w:rPr>
        <w:tab/>
      </w:r>
      <w:r w:rsidR="0036735F" w:rsidRPr="00102B9F">
        <w:rPr>
          <w:rFonts w:eastAsiaTheme="minorEastAsia" w:cs="Times New Roman"/>
          <w:sz w:val="28"/>
          <w:szCs w:val="28"/>
        </w:rPr>
        <w:t>(1.</w:t>
      </w:r>
      <w:r w:rsidR="0036735F">
        <w:rPr>
          <w:rFonts w:eastAsiaTheme="minorEastAsia" w:cs="Times New Roman"/>
          <w:sz w:val="28"/>
          <w:szCs w:val="28"/>
        </w:rPr>
        <w:t>16</w:t>
      </w:r>
      <w:r w:rsidR="0036735F" w:rsidRPr="00102B9F">
        <w:rPr>
          <w:rFonts w:eastAsiaTheme="minorEastAsia" w:cs="Times New Roman"/>
          <w:sz w:val="28"/>
          <w:szCs w:val="28"/>
        </w:rPr>
        <w:t>)</w:t>
      </w:r>
    </w:p>
    <w:p w14:paraId="051CE67F" w14:textId="77777777" w:rsidR="00C07832" w:rsidRDefault="00C07832" w:rsidP="00255FEB">
      <w:pPr>
        <w:spacing w:line="360" w:lineRule="auto"/>
        <w:ind w:firstLine="708"/>
        <w:contextualSpacing/>
        <w:jc w:val="both"/>
        <w:rPr>
          <w:rFonts w:eastAsia="Times New Roman" w:cs="Times New Roman"/>
          <w:sz w:val="28"/>
          <w:szCs w:val="28"/>
        </w:rPr>
      </w:pPr>
    </w:p>
    <w:p w14:paraId="41A97CB2" w14:textId="02AEC089" w:rsidR="006D1244" w:rsidRPr="00255FEB" w:rsidRDefault="006D1244" w:rsidP="00255FEB">
      <w:pPr>
        <w:spacing w:line="360" w:lineRule="auto"/>
        <w:ind w:firstLine="708"/>
        <w:contextualSpacing/>
        <w:jc w:val="both"/>
        <w:rPr>
          <w:rFonts w:eastAsia="Times New Roman" w:cs="Times New Roman"/>
          <w:sz w:val="28"/>
          <w:szCs w:val="28"/>
        </w:rPr>
      </w:pPr>
      <w:r w:rsidRPr="00255FEB">
        <w:rPr>
          <w:rFonts w:eastAsia="Times New Roman" w:cs="Times New Roman"/>
          <w:sz w:val="28"/>
          <w:szCs w:val="28"/>
        </w:rPr>
        <w:t>Обмеження можуть накладатися як максимальної величини рекламного потоку:</w:t>
      </w:r>
    </w:p>
    <w:p w14:paraId="409F2E2D" w14:textId="77777777" w:rsidR="00972058" w:rsidRPr="00255FEB" w:rsidRDefault="00972058" w:rsidP="00255FEB">
      <w:pPr>
        <w:spacing w:line="360" w:lineRule="auto"/>
        <w:ind w:firstLine="708"/>
        <w:contextualSpacing/>
        <w:jc w:val="both"/>
        <w:rPr>
          <w:rFonts w:cs="Times New Roman"/>
          <w:sz w:val="28"/>
          <w:szCs w:val="28"/>
        </w:rPr>
      </w:pPr>
    </w:p>
    <w:p w14:paraId="1E21974D" w14:textId="54E88F22" w:rsidR="006D1244" w:rsidRPr="0036735F" w:rsidRDefault="006D1244" w:rsidP="0036735F">
      <w:pPr>
        <w:spacing w:line="360" w:lineRule="auto"/>
        <w:ind w:firstLine="709"/>
        <w:contextualSpacing/>
        <w:jc w:val="right"/>
        <w:rPr>
          <w:rFonts w:eastAsiaTheme="minorEastAsia" w:cs="Times New Roman"/>
          <w:sz w:val="28"/>
          <w:szCs w:val="28"/>
        </w:rPr>
      </w:pPr>
      <m:oMath>
        <m:r>
          <w:rPr>
            <w:rFonts w:ascii="Cambria Math" w:eastAsiaTheme="minorEastAsia" w:hAnsi="Cambria Math" w:cs="Times New Roman"/>
            <w:sz w:val="28"/>
            <w:szCs w:val="28"/>
            <w:lang w:val="en-US"/>
          </w:rPr>
          <m:t>u</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b</m:t>
        </m:r>
        <m:r>
          <w:rPr>
            <w:rFonts w:ascii="Cambria Math" w:eastAsiaTheme="minorEastAsia" w:hAnsi="Cambria Math" w:cs="Times New Roman"/>
            <w:sz w:val="28"/>
            <w:szCs w:val="28"/>
          </w:rPr>
          <m:t xml:space="preserve"> або </m:t>
        </m:r>
        <m:r>
          <w:rPr>
            <w:rFonts w:ascii="Cambria Math" w:eastAsiaTheme="minorEastAsia" w:hAnsi="Cambria Math" w:cs="Times New Roman"/>
            <w:sz w:val="28"/>
            <w:szCs w:val="28"/>
            <w:lang w:val="en-US"/>
          </w:rPr>
          <m:t>u</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lang w:val="en-US"/>
              </w:rPr>
              <m:t>t</m:t>
            </m:r>
          </m:e>
        </m:d>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αS</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lang w:val="en-US"/>
              </w:rPr>
              <m:t>t</m:t>
            </m:r>
          </m:e>
        </m:d>
        <m:r>
          <w:rPr>
            <w:rFonts w:ascii="Cambria Math" w:eastAsiaTheme="minorEastAsia" w:hAnsi="Cambria Math" w:cs="Times New Roman"/>
            <w:sz w:val="28"/>
            <w:szCs w:val="28"/>
          </w:rPr>
          <m:t>,</m:t>
        </m:r>
      </m:oMath>
      <w:r w:rsidR="0036735F">
        <w:rPr>
          <w:rFonts w:eastAsiaTheme="minorEastAsia" w:cs="Times New Roman"/>
          <w:i/>
          <w:sz w:val="28"/>
          <w:szCs w:val="28"/>
        </w:rPr>
        <w:tab/>
      </w:r>
      <w:r w:rsidR="0036735F">
        <w:rPr>
          <w:rFonts w:eastAsiaTheme="minorEastAsia" w:cs="Times New Roman"/>
          <w:i/>
          <w:sz w:val="28"/>
          <w:szCs w:val="28"/>
        </w:rPr>
        <w:tab/>
      </w:r>
      <w:r w:rsidR="0036735F" w:rsidRPr="0036735F">
        <w:rPr>
          <w:rFonts w:eastAsiaTheme="minorEastAsia" w:cs="Times New Roman"/>
          <w:sz w:val="28"/>
          <w:szCs w:val="28"/>
        </w:rPr>
        <w:tab/>
      </w:r>
      <w:r w:rsidR="0036735F" w:rsidRPr="00102B9F">
        <w:rPr>
          <w:rFonts w:eastAsiaTheme="minorEastAsia" w:cs="Times New Roman"/>
          <w:sz w:val="28"/>
          <w:szCs w:val="28"/>
        </w:rPr>
        <w:t>(1.</w:t>
      </w:r>
      <w:r w:rsidR="0036735F">
        <w:rPr>
          <w:rFonts w:eastAsiaTheme="minorEastAsia" w:cs="Times New Roman"/>
          <w:sz w:val="28"/>
          <w:szCs w:val="28"/>
        </w:rPr>
        <w:t>17</w:t>
      </w:r>
      <w:r w:rsidR="0036735F" w:rsidRPr="00102B9F">
        <w:rPr>
          <w:rFonts w:eastAsiaTheme="minorEastAsia" w:cs="Times New Roman"/>
          <w:sz w:val="28"/>
          <w:szCs w:val="28"/>
        </w:rPr>
        <w:t>)</w:t>
      </w:r>
    </w:p>
    <w:p w14:paraId="09B62843" w14:textId="35BB3E27" w:rsidR="006D1244" w:rsidRPr="00255FEB" w:rsidRDefault="006D1244" w:rsidP="00255FEB">
      <w:pPr>
        <w:tabs>
          <w:tab w:val="left" w:pos="460"/>
        </w:tabs>
        <w:spacing w:line="360" w:lineRule="auto"/>
        <w:contextualSpacing/>
        <w:jc w:val="both"/>
        <w:rPr>
          <w:rFonts w:eastAsia="Times New Roman" w:cs="Times New Roman"/>
          <w:sz w:val="28"/>
          <w:szCs w:val="28"/>
        </w:rPr>
      </w:pPr>
      <w:r w:rsidRPr="00255FEB">
        <w:rPr>
          <w:rFonts w:eastAsiaTheme="minorEastAsia" w:cs="Times New Roman"/>
          <w:sz w:val="28"/>
          <w:szCs w:val="28"/>
        </w:rPr>
        <w:t xml:space="preserve">а </w:t>
      </w:r>
      <w:r w:rsidRPr="00255FEB">
        <w:rPr>
          <w:rFonts w:eastAsia="Times New Roman" w:cs="Times New Roman"/>
          <w:sz w:val="28"/>
          <w:szCs w:val="28"/>
        </w:rPr>
        <w:t>також у вигляді обмеженого рекламного бюджету на планований період [0; T]:</w:t>
      </w:r>
    </w:p>
    <w:p w14:paraId="6B4C34C8" w14:textId="77777777" w:rsidR="00972058" w:rsidRPr="00255FEB" w:rsidRDefault="00972058" w:rsidP="00255FEB">
      <w:pPr>
        <w:tabs>
          <w:tab w:val="left" w:pos="460"/>
        </w:tabs>
        <w:spacing w:line="360" w:lineRule="auto"/>
        <w:contextualSpacing/>
        <w:jc w:val="both"/>
        <w:rPr>
          <w:rFonts w:eastAsia="Times New Roman" w:cs="Times New Roman"/>
          <w:sz w:val="28"/>
          <w:szCs w:val="28"/>
        </w:rPr>
      </w:pPr>
    </w:p>
    <w:p w14:paraId="2C334A2A" w14:textId="06804BC1" w:rsidR="006D1244" w:rsidRPr="00760563" w:rsidRDefault="00547D27" w:rsidP="0036735F">
      <w:pPr>
        <w:spacing w:line="360" w:lineRule="auto"/>
        <w:ind w:firstLine="709"/>
        <w:contextualSpacing/>
        <w:jc w:val="right"/>
        <w:rPr>
          <w:rFonts w:eastAsiaTheme="minorEastAsia" w:cs="Times New Roman"/>
          <w:i/>
          <w:sz w:val="28"/>
          <w:szCs w:val="28"/>
          <w:lang w:val="ru-RU"/>
        </w:rPr>
      </w:pPr>
      <m:oMath>
        <m:nary>
          <m:naryPr>
            <m:limLoc m:val="undOvr"/>
            <m:ctrlPr>
              <w:rPr>
                <w:rFonts w:ascii="Cambria Math" w:eastAsiaTheme="minorEastAsia" w:hAnsi="Cambria Math" w:cs="Times New Roman"/>
                <w:i/>
                <w:sz w:val="28"/>
                <w:szCs w:val="28"/>
                <w:lang w:val="en-US"/>
              </w:rPr>
            </m:ctrlPr>
          </m:naryPr>
          <m:sub>
            <m:r>
              <w:rPr>
                <w:rFonts w:ascii="Cambria Math" w:eastAsiaTheme="minorEastAsia" w:hAnsi="Cambria Math" w:cs="Times New Roman"/>
                <w:sz w:val="28"/>
                <w:szCs w:val="28"/>
                <w:lang w:val="ru-RU"/>
              </w:rPr>
              <m:t>0</m:t>
            </m:r>
          </m:sub>
          <m:sup>
            <m:r>
              <w:rPr>
                <w:rFonts w:ascii="Cambria Math" w:eastAsiaTheme="minorEastAsia" w:hAnsi="Cambria Math" w:cs="Times New Roman"/>
                <w:sz w:val="28"/>
                <w:szCs w:val="28"/>
                <w:lang w:val="en-US"/>
              </w:rPr>
              <m:t>T</m:t>
            </m:r>
          </m:sup>
          <m:e>
            <m:r>
              <w:rPr>
                <w:rFonts w:ascii="Cambria Math" w:eastAsiaTheme="minorEastAsia" w:hAnsi="Cambria Math" w:cs="Times New Roman"/>
                <w:sz w:val="28"/>
                <w:szCs w:val="28"/>
                <w:lang w:val="en-US"/>
              </w:rPr>
              <m:t>u</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r>
              <w:rPr>
                <w:rFonts w:ascii="Cambria Math" w:eastAsiaTheme="minorEastAsia" w:hAnsi="Cambria Math" w:cs="Times New Roman"/>
                <w:sz w:val="28"/>
                <w:szCs w:val="28"/>
                <w:lang w:val="en-US"/>
              </w:rPr>
              <m:t>dt</m:t>
            </m:r>
            <m:r>
              <w:rPr>
                <w:rFonts w:ascii="Cambria Math" w:eastAsiaTheme="minorEastAsia" w:hAnsi="Cambria Math" w:cs="Times New Roman"/>
                <w:sz w:val="28"/>
                <w:szCs w:val="28"/>
                <w:lang w:val="ru-RU"/>
              </w:rPr>
              <m:t>≤</m:t>
            </m:r>
            <m:r>
              <w:rPr>
                <w:rFonts w:ascii="Cambria Math" w:eastAsiaTheme="minorEastAsia" w:hAnsi="Cambria Math" w:cs="Times New Roman"/>
                <w:sz w:val="28"/>
                <w:szCs w:val="28"/>
                <w:lang w:val="en-US"/>
              </w:rPr>
              <m:t>B</m:t>
            </m:r>
            <m:r>
              <w:rPr>
                <w:rFonts w:ascii="Cambria Math" w:eastAsiaTheme="minorEastAsia" w:hAnsi="Cambria Math" w:cs="Times New Roman"/>
                <w:sz w:val="28"/>
                <w:szCs w:val="28"/>
                <w:lang w:val="ru-RU"/>
              </w:rPr>
              <m:t>,</m:t>
            </m:r>
          </m:e>
        </m:nary>
      </m:oMath>
      <w:r w:rsidR="0036735F">
        <w:rPr>
          <w:rFonts w:eastAsiaTheme="minorEastAsia" w:cs="Times New Roman"/>
          <w:i/>
          <w:sz w:val="28"/>
          <w:szCs w:val="28"/>
        </w:rPr>
        <w:tab/>
      </w:r>
      <w:r w:rsidR="0036735F">
        <w:rPr>
          <w:rFonts w:eastAsiaTheme="minorEastAsia" w:cs="Times New Roman"/>
          <w:i/>
          <w:sz w:val="28"/>
          <w:szCs w:val="28"/>
        </w:rPr>
        <w:tab/>
      </w:r>
      <w:r w:rsidR="00620B7E">
        <w:rPr>
          <w:rFonts w:eastAsiaTheme="minorEastAsia" w:cs="Times New Roman"/>
          <w:i/>
          <w:sz w:val="28"/>
          <w:szCs w:val="28"/>
        </w:rPr>
        <w:tab/>
      </w:r>
      <w:r w:rsidR="0036735F" w:rsidRPr="0036735F">
        <w:rPr>
          <w:rFonts w:eastAsiaTheme="minorEastAsia" w:cs="Times New Roman"/>
          <w:sz w:val="28"/>
          <w:szCs w:val="28"/>
        </w:rPr>
        <w:tab/>
      </w:r>
      <w:r w:rsidR="0036735F" w:rsidRPr="00102B9F">
        <w:rPr>
          <w:rFonts w:eastAsiaTheme="minorEastAsia" w:cs="Times New Roman"/>
          <w:sz w:val="28"/>
          <w:szCs w:val="28"/>
        </w:rPr>
        <w:t>(1.</w:t>
      </w:r>
      <w:r w:rsidR="0036735F">
        <w:rPr>
          <w:rFonts w:eastAsiaTheme="minorEastAsia" w:cs="Times New Roman"/>
          <w:sz w:val="28"/>
          <w:szCs w:val="28"/>
        </w:rPr>
        <w:t>17</w:t>
      </w:r>
      <w:r w:rsidR="0036735F" w:rsidRPr="00102B9F">
        <w:rPr>
          <w:rFonts w:eastAsiaTheme="minorEastAsia" w:cs="Times New Roman"/>
          <w:sz w:val="28"/>
          <w:szCs w:val="28"/>
        </w:rPr>
        <w:t>)</w:t>
      </w:r>
    </w:p>
    <w:p w14:paraId="27B03739" w14:textId="77777777" w:rsidR="00972058" w:rsidRPr="00255FEB" w:rsidRDefault="00972058" w:rsidP="00255FEB">
      <w:pPr>
        <w:spacing w:line="360" w:lineRule="auto"/>
        <w:ind w:firstLine="709"/>
        <w:contextualSpacing/>
        <w:jc w:val="both"/>
        <w:rPr>
          <w:rFonts w:eastAsia="Times New Roman" w:cs="Times New Roman"/>
          <w:sz w:val="28"/>
          <w:szCs w:val="28"/>
        </w:rPr>
      </w:pPr>
    </w:p>
    <w:p w14:paraId="46B0ED19" w14:textId="7F39D00E" w:rsidR="006D1244" w:rsidRPr="00255FEB" w:rsidRDefault="006D1244" w:rsidP="00255FEB">
      <w:pPr>
        <w:spacing w:line="360" w:lineRule="auto"/>
        <w:ind w:firstLine="709"/>
        <w:contextualSpacing/>
        <w:jc w:val="both"/>
        <w:rPr>
          <w:rStyle w:val="a8"/>
          <w:rFonts w:eastAsiaTheme="minorHAnsi"/>
        </w:rPr>
      </w:pPr>
      <w:r w:rsidRPr="00255FEB">
        <w:rPr>
          <w:rFonts w:eastAsia="Times New Roman" w:cs="Times New Roman"/>
          <w:sz w:val="28"/>
          <w:szCs w:val="28"/>
        </w:rPr>
        <w:t>Якщо позначити долю ринку, охоплену продукцією фірми</w:t>
      </w:r>
      <w:r w:rsidRPr="00255FEB">
        <w:rPr>
          <w:rStyle w:val="a8"/>
          <w:rFonts w:eastAsiaTheme="minorHAnsi"/>
        </w:rPr>
        <w:t xml:space="preserve"> за </w:t>
      </w:r>
      <m:oMath>
        <m:r>
          <w:rPr>
            <w:rFonts w:ascii="Cambria Math" w:eastAsiaTheme="minorEastAsia" w:hAnsi="Cambria Math" w:cs="Times New Roman"/>
            <w:sz w:val="28"/>
            <w:szCs w:val="28"/>
            <w:lang w:val="en-US"/>
          </w:rPr>
          <m:t>x</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t</m:t>
            </m:r>
          </m:e>
        </m:d>
        <m:r>
          <w:rPr>
            <w:rFonts w:ascii="Cambria Math" w:eastAsiaTheme="minorEastAsia" w:hAnsi="Cambria Math" w:cs="Times New Roman"/>
            <w:sz w:val="28"/>
            <w:szCs w:val="28"/>
          </w:rPr>
          <m:t>=</m:t>
        </m:r>
        <m:f>
          <m:fPr>
            <m:ctrlPr>
              <w:rPr>
                <w:rFonts w:ascii="Cambria Math" w:eastAsiaTheme="minorEastAsia" w:hAnsi="Cambria Math" w:cs="Times New Roman"/>
                <w:i/>
                <w:sz w:val="28"/>
                <w:szCs w:val="28"/>
                <w:lang w:val="en-US"/>
              </w:rPr>
            </m:ctrlPr>
          </m:fPr>
          <m:num>
            <m:r>
              <w:rPr>
                <w:rFonts w:ascii="Cambria Math" w:eastAsiaTheme="minorEastAsia" w:hAnsi="Cambria Math" w:cs="Times New Roman"/>
                <w:sz w:val="28"/>
                <w:szCs w:val="28"/>
                <w:lang w:val="en-US"/>
              </w:rPr>
              <m:t>S</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num>
          <m:den>
            <m:r>
              <w:rPr>
                <w:rFonts w:ascii="Cambria Math" w:eastAsiaTheme="minorEastAsia" w:hAnsi="Cambria Math" w:cs="Times New Roman"/>
                <w:sz w:val="28"/>
                <w:szCs w:val="28"/>
                <w:lang w:val="en-US"/>
              </w:rPr>
              <m:t>M</m:t>
            </m:r>
          </m:den>
        </m:f>
        <m:r>
          <w:rPr>
            <w:rFonts w:ascii="Cambria Math" w:eastAsiaTheme="minorEastAsia" w:hAnsi="Cambria Math" w:cs="Times New Roman"/>
            <w:sz w:val="28"/>
            <w:szCs w:val="28"/>
          </w:rPr>
          <m:t>,</m:t>
        </m:r>
        <m:r>
          <m:rPr>
            <m:sty m:val="p"/>
          </m:rPr>
          <w:rPr>
            <w:rFonts w:ascii="Cambria Math" w:eastAsiaTheme="minorEastAsia" w:hAnsi="Cambria Math" w:cs="Times New Roman"/>
            <w:sz w:val="28"/>
            <w:szCs w:val="28"/>
          </w:rPr>
          <m:t xml:space="preserve"> </m:t>
        </m:r>
        <m:r>
          <w:rPr>
            <w:rFonts w:ascii="Cambria Math" w:eastAsiaTheme="minorEastAsia" w:hAnsi="Cambria Math" w:cs="Times New Roman"/>
            <w:sz w:val="28"/>
            <w:szCs w:val="28"/>
          </w:rPr>
          <m:t xml:space="preserve"> 0≤x≤1,</m:t>
        </m:r>
      </m:oMath>
      <w:r w:rsidRPr="00255FEB">
        <w:rPr>
          <w:rStyle w:val="a8"/>
          <w:rFonts w:eastAsiaTheme="minorHAnsi"/>
        </w:rPr>
        <w:t xml:space="preserve"> </w:t>
      </w:r>
      <w:r w:rsidRPr="00255FEB">
        <w:rPr>
          <w:rStyle w:val="a8"/>
          <w:rFonts w:eastAsiaTheme="minorHAnsi"/>
        </w:rPr>
        <w:tab/>
        <w:t>то функціонал та рівняння попиту можна модифікувати:</w:t>
      </w:r>
    </w:p>
    <w:p w14:paraId="6699135A" w14:textId="77777777" w:rsidR="00972058" w:rsidRPr="00255FEB" w:rsidRDefault="00972058" w:rsidP="00255FEB">
      <w:pPr>
        <w:spacing w:line="360" w:lineRule="auto"/>
        <w:ind w:firstLine="709"/>
        <w:contextualSpacing/>
        <w:jc w:val="both"/>
        <w:rPr>
          <w:rStyle w:val="a8"/>
          <w:rFonts w:eastAsiaTheme="minorEastAsia"/>
          <w:i/>
        </w:rPr>
      </w:pPr>
    </w:p>
    <w:p w14:paraId="0C84A8A2" w14:textId="1B78FDBA" w:rsidR="006D1244" w:rsidRPr="0083431C" w:rsidRDefault="00547D27" w:rsidP="0083431C">
      <w:pPr>
        <w:spacing w:line="360" w:lineRule="auto"/>
        <w:ind w:firstLine="709"/>
        <w:contextualSpacing/>
        <w:jc w:val="right"/>
        <w:rPr>
          <w:rFonts w:eastAsiaTheme="minorEastAsia" w:cs="Times New Roman"/>
          <w:i/>
          <w:sz w:val="28"/>
          <w:szCs w:val="28"/>
        </w:rPr>
      </w:pPr>
      <m:oMath>
        <m:acc>
          <m:accPr>
            <m:chr m:val="̇"/>
            <m:ctrlPr>
              <w:rPr>
                <w:rFonts w:ascii="Cambria Math" w:eastAsiaTheme="minorEastAsia" w:hAnsi="Cambria Math" w:cs="Times New Roman"/>
                <w:i/>
                <w:sz w:val="28"/>
                <w:szCs w:val="28"/>
                <w:lang w:val="en-US"/>
              </w:rPr>
            </m:ctrlPr>
          </m:accPr>
          <m:e>
            <m:r>
              <w:rPr>
                <w:rFonts w:ascii="Cambria Math" w:eastAsiaTheme="minorEastAsia" w:hAnsi="Cambria Math" w:cs="Times New Roman"/>
                <w:sz w:val="28"/>
                <w:szCs w:val="28"/>
                <w:lang w:val="en-US"/>
              </w:rPr>
              <m:t>x</m:t>
            </m:r>
          </m:e>
        </m:acc>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r>
          <w:rPr>
            <w:rFonts w:ascii="Cambria Math" w:eastAsiaTheme="minorEastAsia" w:hAnsi="Cambria Math" w:cs="Times New Roman"/>
            <w:sz w:val="28"/>
            <w:szCs w:val="28"/>
          </w:rPr>
          <m:t>=</m:t>
        </m:r>
        <m:acc>
          <m:accPr>
            <m:chr m:val="̃"/>
            <m:ctrlPr>
              <w:rPr>
                <w:rFonts w:ascii="Cambria Math" w:eastAsiaTheme="minorEastAsia" w:hAnsi="Cambria Math" w:cs="Times New Roman"/>
                <w:i/>
                <w:sz w:val="28"/>
                <w:szCs w:val="28"/>
                <w:lang w:val="en-US"/>
              </w:rPr>
            </m:ctrlPr>
          </m:accPr>
          <m:e>
            <m:r>
              <w:rPr>
                <w:rFonts w:ascii="Cambria Math" w:eastAsiaTheme="minorEastAsia" w:hAnsi="Cambria Math" w:cs="Times New Roman"/>
                <w:sz w:val="28"/>
                <w:szCs w:val="28"/>
                <w:lang w:val="en-US"/>
              </w:rPr>
              <m:t>η</m:t>
            </m:r>
          </m:e>
        </m:acc>
        <m:r>
          <w:rPr>
            <w:rFonts w:ascii="Cambria Math" w:eastAsiaTheme="minorEastAsia" w:hAnsi="Cambria Math" w:cs="Times New Roman"/>
            <w:sz w:val="28"/>
            <w:szCs w:val="28"/>
            <w:lang w:val="en-US"/>
          </w:rPr>
          <m:t>u</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rPr>
              <m:t>1-</m:t>
            </m:r>
            <m:r>
              <w:rPr>
                <w:rFonts w:ascii="Cambria Math" w:eastAsiaTheme="minorEastAsia" w:hAnsi="Cambria Math" w:cs="Times New Roman"/>
                <w:sz w:val="28"/>
                <w:szCs w:val="28"/>
                <w:lang w:val="en-US"/>
              </w:rPr>
              <m:t>x</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e>
        </m:d>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λx</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r>
          <w:rPr>
            <w:rFonts w:ascii="Cambria Math" w:eastAsiaTheme="minorEastAsia" w:hAnsi="Cambria Math" w:cs="Times New Roman"/>
            <w:sz w:val="28"/>
            <w:szCs w:val="28"/>
          </w:rPr>
          <m:t xml:space="preserve">,  </m:t>
        </m:r>
        <m:r>
          <w:rPr>
            <w:rFonts w:ascii="Cambria Math" w:eastAsiaTheme="minorEastAsia" w:hAnsi="Cambria Math" w:cs="Times New Roman"/>
            <w:sz w:val="28"/>
            <w:szCs w:val="28"/>
            <w:lang w:val="en-US"/>
          </w:rPr>
          <m:t>x</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rPr>
              <m:t>0</m:t>
            </m:r>
          </m:e>
        </m:d>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rPr>
              <m:t>0</m:t>
            </m:r>
          </m:sub>
        </m:sSub>
      </m:oMath>
      <w:r w:rsidR="0083431C" w:rsidRPr="0083431C">
        <w:rPr>
          <w:rFonts w:eastAsiaTheme="minorEastAsia" w:cs="Times New Roman"/>
          <w:i/>
          <w:sz w:val="28"/>
          <w:szCs w:val="28"/>
        </w:rPr>
        <w:tab/>
      </w:r>
      <w:r w:rsidR="0083431C" w:rsidRPr="0083431C">
        <w:rPr>
          <w:rFonts w:eastAsiaTheme="minorEastAsia" w:cs="Times New Roman"/>
          <w:i/>
          <w:sz w:val="28"/>
          <w:szCs w:val="28"/>
        </w:rPr>
        <w:tab/>
      </w:r>
      <w:r w:rsidR="0083431C" w:rsidRPr="0083431C">
        <w:rPr>
          <w:rFonts w:eastAsiaTheme="minorEastAsia" w:cs="Times New Roman"/>
          <w:i/>
          <w:sz w:val="28"/>
          <w:szCs w:val="28"/>
        </w:rPr>
        <w:tab/>
      </w:r>
      <w:r w:rsidR="0083431C" w:rsidRPr="00102B9F">
        <w:rPr>
          <w:rFonts w:eastAsiaTheme="minorEastAsia" w:cs="Times New Roman"/>
          <w:sz w:val="28"/>
          <w:szCs w:val="28"/>
        </w:rPr>
        <w:t>(1.</w:t>
      </w:r>
      <w:r w:rsidR="0083431C">
        <w:rPr>
          <w:rFonts w:eastAsiaTheme="minorEastAsia" w:cs="Times New Roman"/>
          <w:sz w:val="28"/>
          <w:szCs w:val="28"/>
        </w:rPr>
        <w:t>18</w:t>
      </w:r>
      <w:r w:rsidR="0083431C" w:rsidRPr="00102B9F">
        <w:rPr>
          <w:rFonts w:eastAsiaTheme="minorEastAsia" w:cs="Times New Roman"/>
          <w:sz w:val="28"/>
          <w:szCs w:val="28"/>
        </w:rPr>
        <w:t>)</w:t>
      </w:r>
    </w:p>
    <w:p w14:paraId="58460C71" w14:textId="54761D86" w:rsidR="006D1244" w:rsidRPr="00934509" w:rsidRDefault="00547D27" w:rsidP="00934509">
      <w:pPr>
        <w:spacing w:line="360" w:lineRule="auto"/>
        <w:ind w:firstLine="709"/>
        <w:contextualSpacing/>
        <w:jc w:val="right"/>
        <w:rPr>
          <w:rFonts w:eastAsiaTheme="minorEastAsia" w:cs="Times New Roman"/>
          <w:i/>
          <w:sz w:val="28"/>
          <w:szCs w:val="28"/>
        </w:rPr>
      </w:pPr>
      <m:oMath>
        <m:acc>
          <m:accPr>
            <m:chr m:val="̃"/>
            <m:ctrlPr>
              <w:rPr>
                <w:rFonts w:ascii="Cambria Math" w:eastAsiaTheme="minorEastAsia" w:hAnsi="Cambria Math" w:cs="Times New Roman"/>
                <w:i/>
                <w:sz w:val="28"/>
                <w:szCs w:val="28"/>
                <w:lang w:val="en-US"/>
              </w:rPr>
            </m:ctrlPr>
          </m:accPr>
          <m:e>
            <m:r>
              <w:rPr>
                <w:rFonts w:ascii="Cambria Math" w:eastAsiaTheme="minorEastAsia" w:hAnsi="Cambria Math" w:cs="Times New Roman"/>
                <w:sz w:val="28"/>
                <w:szCs w:val="28"/>
                <w:lang w:val="en-US"/>
              </w:rPr>
              <m:t>η</m:t>
            </m:r>
          </m:e>
        </m:acc>
        <m:r>
          <w:rPr>
            <w:rFonts w:ascii="Cambria Math" w:eastAsiaTheme="minorEastAsia" w:hAnsi="Cambria Math" w:cs="Times New Roman"/>
            <w:sz w:val="28"/>
            <w:szCs w:val="28"/>
          </w:rPr>
          <m:t>=</m:t>
        </m:r>
        <m:f>
          <m:fPr>
            <m:ctrlPr>
              <w:rPr>
                <w:rFonts w:ascii="Cambria Math" w:eastAsiaTheme="minorEastAsia" w:hAnsi="Cambria Math" w:cs="Times New Roman"/>
                <w:i/>
                <w:sz w:val="28"/>
                <w:szCs w:val="28"/>
                <w:lang w:val="en-US"/>
              </w:rPr>
            </m:ctrlPr>
          </m:fPr>
          <m:num>
            <m:r>
              <w:rPr>
                <w:rFonts w:ascii="Cambria Math" w:eastAsiaTheme="minorEastAsia" w:hAnsi="Cambria Math" w:cs="Times New Roman"/>
                <w:sz w:val="28"/>
                <w:szCs w:val="28"/>
                <w:lang w:val="en-US"/>
              </w:rPr>
              <m:t>η</m:t>
            </m:r>
          </m:num>
          <m:den>
            <m:r>
              <w:rPr>
                <w:rFonts w:ascii="Cambria Math" w:eastAsiaTheme="minorEastAsia" w:hAnsi="Cambria Math" w:cs="Times New Roman"/>
                <w:sz w:val="28"/>
                <w:szCs w:val="28"/>
                <w:lang w:val="en-US"/>
              </w:rPr>
              <m:t>M</m:t>
            </m:r>
          </m:den>
        </m:f>
        <m:r>
          <w:rPr>
            <w:rFonts w:ascii="Cambria Math" w:eastAsiaTheme="minorEastAsia" w:hAnsi="Cambria Math" w:cs="Times New Roman"/>
            <w:sz w:val="28"/>
            <w:szCs w:val="28"/>
          </w:rPr>
          <m:t xml:space="preserve">,  </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rPr>
              <m:t>0</m:t>
            </m:r>
          </m:sub>
        </m:sSub>
        <m:r>
          <w:rPr>
            <w:rFonts w:ascii="Cambria Math" w:eastAsiaTheme="minorEastAsia" w:hAnsi="Cambria Math" w:cs="Times New Roman"/>
            <w:sz w:val="28"/>
            <w:szCs w:val="28"/>
          </w:rPr>
          <m:t>=</m:t>
        </m:r>
        <m:f>
          <m:fPr>
            <m:ctrlPr>
              <w:rPr>
                <w:rFonts w:ascii="Cambria Math" w:eastAsiaTheme="minorEastAsia" w:hAnsi="Cambria Math" w:cs="Times New Roman"/>
                <w:i/>
                <w:sz w:val="28"/>
                <w:szCs w:val="28"/>
                <w:lang w:val="en-US"/>
              </w:rPr>
            </m:ctrlPr>
          </m:fPr>
          <m:num>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S</m:t>
                </m:r>
              </m:e>
              <m:sub>
                <m:r>
                  <w:rPr>
                    <w:rFonts w:ascii="Cambria Math" w:eastAsiaTheme="minorEastAsia" w:hAnsi="Cambria Math" w:cs="Times New Roman"/>
                    <w:sz w:val="28"/>
                    <w:szCs w:val="28"/>
                  </w:rPr>
                  <m:t>0</m:t>
                </m:r>
              </m:sub>
            </m:sSub>
          </m:num>
          <m:den>
            <m:r>
              <w:rPr>
                <w:rFonts w:ascii="Cambria Math" w:eastAsiaTheme="minorEastAsia" w:hAnsi="Cambria Math" w:cs="Times New Roman"/>
                <w:sz w:val="28"/>
                <w:szCs w:val="28"/>
                <w:lang w:val="en-US"/>
              </w:rPr>
              <m:t>M</m:t>
            </m:r>
          </m:den>
        </m:f>
        <m:r>
          <w:rPr>
            <w:rFonts w:ascii="Cambria Math" w:eastAsiaTheme="minorEastAsia" w:hAnsi="Cambria Math" w:cs="Times New Roman"/>
            <w:sz w:val="28"/>
            <w:szCs w:val="28"/>
          </w:rPr>
          <m:t xml:space="preserve"> ,   </m:t>
        </m:r>
        <m:acc>
          <m:accPr>
            <m:chr m:val="̃"/>
            <m:ctrlPr>
              <w:rPr>
                <w:rFonts w:ascii="Cambria Math" w:eastAsiaTheme="minorEastAsia" w:hAnsi="Cambria Math" w:cs="Times New Roman"/>
                <w:i/>
                <w:sz w:val="28"/>
                <w:szCs w:val="28"/>
                <w:lang w:val="en-US"/>
              </w:rPr>
            </m:ctrlPr>
          </m:accPr>
          <m:e>
            <m:r>
              <w:rPr>
                <w:rFonts w:ascii="Cambria Math" w:eastAsiaTheme="minorEastAsia" w:hAnsi="Cambria Math" w:cs="Times New Roman"/>
                <w:sz w:val="28"/>
                <w:szCs w:val="28"/>
                <w:lang w:val="en-US"/>
              </w:rPr>
              <m:t>p</m:t>
            </m:r>
          </m:e>
        </m:acc>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Mp</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t</m:t>
        </m:r>
        <m:r>
          <w:rPr>
            <w:rFonts w:ascii="Cambria Math" w:eastAsiaTheme="minorEastAsia" w:hAnsi="Cambria Math" w:cs="Times New Roman"/>
            <w:sz w:val="28"/>
            <w:szCs w:val="28"/>
          </w:rPr>
          <m:t>)</m:t>
        </m:r>
      </m:oMath>
      <w:r w:rsidR="00934509" w:rsidRPr="00934509">
        <w:rPr>
          <w:rFonts w:eastAsiaTheme="minorEastAsia" w:cs="Times New Roman"/>
          <w:i/>
          <w:sz w:val="28"/>
          <w:szCs w:val="28"/>
        </w:rPr>
        <w:tab/>
      </w:r>
      <w:r w:rsidR="00934509" w:rsidRPr="00934509">
        <w:rPr>
          <w:rFonts w:eastAsiaTheme="minorEastAsia" w:cs="Times New Roman"/>
          <w:i/>
          <w:sz w:val="28"/>
          <w:szCs w:val="28"/>
        </w:rPr>
        <w:tab/>
      </w:r>
      <w:r w:rsidR="00934509">
        <w:rPr>
          <w:rFonts w:eastAsiaTheme="minorEastAsia" w:cs="Times New Roman"/>
          <w:i/>
          <w:sz w:val="28"/>
          <w:szCs w:val="28"/>
        </w:rPr>
        <w:tab/>
      </w:r>
      <w:r w:rsidR="00934509" w:rsidRPr="00934509">
        <w:rPr>
          <w:rFonts w:eastAsiaTheme="minorEastAsia" w:cs="Times New Roman"/>
          <w:i/>
          <w:sz w:val="28"/>
          <w:szCs w:val="28"/>
        </w:rPr>
        <w:tab/>
      </w:r>
      <w:r w:rsidR="00934509" w:rsidRPr="00102B9F">
        <w:rPr>
          <w:rFonts w:eastAsiaTheme="minorEastAsia" w:cs="Times New Roman"/>
          <w:sz w:val="28"/>
          <w:szCs w:val="28"/>
        </w:rPr>
        <w:t>(1.</w:t>
      </w:r>
      <w:r w:rsidR="00934509">
        <w:rPr>
          <w:rFonts w:eastAsiaTheme="minorEastAsia" w:cs="Times New Roman"/>
          <w:sz w:val="28"/>
          <w:szCs w:val="28"/>
        </w:rPr>
        <w:t>19</w:t>
      </w:r>
      <w:r w:rsidR="00934509" w:rsidRPr="00102B9F">
        <w:rPr>
          <w:rFonts w:eastAsiaTheme="minorEastAsia" w:cs="Times New Roman"/>
          <w:sz w:val="28"/>
          <w:szCs w:val="28"/>
        </w:rPr>
        <w:t>)</w:t>
      </w:r>
    </w:p>
    <w:p w14:paraId="1EF4B12C" w14:textId="77777777" w:rsidR="00972058" w:rsidRPr="00934509" w:rsidRDefault="00972058" w:rsidP="00255FEB">
      <w:pPr>
        <w:spacing w:line="360" w:lineRule="auto"/>
        <w:ind w:firstLine="709"/>
        <w:contextualSpacing/>
        <w:jc w:val="both"/>
        <w:rPr>
          <w:rFonts w:eastAsiaTheme="minorEastAsia" w:cs="Times New Roman"/>
          <w:i/>
          <w:sz w:val="28"/>
          <w:szCs w:val="28"/>
        </w:rPr>
      </w:pPr>
    </w:p>
    <w:p w14:paraId="125830BB" w14:textId="7F47B21A" w:rsidR="006D1244" w:rsidRPr="0083431C" w:rsidRDefault="006D1244" w:rsidP="00255FEB">
      <w:pPr>
        <w:spacing w:line="360" w:lineRule="auto"/>
        <w:ind w:firstLine="708"/>
        <w:contextualSpacing/>
        <w:jc w:val="both"/>
        <w:rPr>
          <w:rFonts w:cs="Times New Roman"/>
          <w:sz w:val="28"/>
          <w:szCs w:val="28"/>
        </w:rPr>
      </w:pPr>
      <w:r w:rsidRPr="00255FEB">
        <w:rPr>
          <w:rFonts w:eastAsia="Times New Roman" w:cs="Times New Roman"/>
          <w:sz w:val="28"/>
          <w:szCs w:val="28"/>
        </w:rPr>
        <w:t xml:space="preserve">Низка дослідників розширила оригінальну модель </w:t>
      </w:r>
      <w:proofErr w:type="spellStart"/>
      <w:r w:rsidRPr="00255FEB">
        <w:rPr>
          <w:rFonts w:eastAsia="Times New Roman" w:cs="Times New Roman"/>
          <w:sz w:val="28"/>
          <w:szCs w:val="28"/>
        </w:rPr>
        <w:t>Відаля</w:t>
      </w:r>
      <w:proofErr w:type="spellEnd"/>
      <w:r w:rsidRPr="00255FEB">
        <w:rPr>
          <w:rFonts w:eastAsia="Times New Roman" w:cs="Times New Roman"/>
          <w:sz w:val="28"/>
          <w:szCs w:val="28"/>
        </w:rPr>
        <w:t xml:space="preserve">-Вольфа, розглянувши нелінійний вид залежності динаміки обсягу продажу щодо рекламних вкладень. </w:t>
      </w:r>
    </w:p>
    <w:p w14:paraId="5C523C11" w14:textId="26C20FB3" w:rsidR="006D1244" w:rsidRPr="00255FEB" w:rsidRDefault="006D1244" w:rsidP="00255FEB">
      <w:pPr>
        <w:spacing w:line="360" w:lineRule="auto"/>
        <w:ind w:firstLine="708"/>
        <w:contextualSpacing/>
        <w:jc w:val="both"/>
        <w:rPr>
          <w:rFonts w:cs="Times New Roman"/>
          <w:sz w:val="28"/>
          <w:szCs w:val="28"/>
        </w:rPr>
      </w:pPr>
      <w:r w:rsidRPr="00255FEB">
        <w:rPr>
          <w:rFonts w:eastAsia="Times New Roman" w:cs="Times New Roman"/>
          <w:sz w:val="28"/>
          <w:szCs w:val="28"/>
        </w:rPr>
        <w:t xml:space="preserve">У дослідженнях В. </w:t>
      </w:r>
      <w:proofErr w:type="spellStart"/>
      <w:r w:rsidRPr="00255FEB">
        <w:rPr>
          <w:rFonts w:eastAsia="Times New Roman" w:cs="Times New Roman"/>
          <w:sz w:val="28"/>
          <w:szCs w:val="28"/>
        </w:rPr>
        <w:t>Махаяна</w:t>
      </w:r>
      <w:proofErr w:type="spellEnd"/>
      <w:r w:rsidRPr="00255FEB">
        <w:rPr>
          <w:rFonts w:eastAsia="Times New Roman" w:cs="Times New Roman"/>
          <w:sz w:val="28"/>
          <w:szCs w:val="28"/>
        </w:rPr>
        <w:t xml:space="preserve"> та Є. Мюллера</w:t>
      </w:r>
      <w:r w:rsidR="001310C5" w:rsidRPr="00255FEB">
        <w:rPr>
          <w:rFonts w:eastAsia="Times New Roman" w:cs="Times New Roman"/>
          <w:sz w:val="28"/>
          <w:szCs w:val="28"/>
        </w:rPr>
        <w:t xml:space="preserve"> </w:t>
      </w:r>
      <w:r w:rsidRPr="00255FEB">
        <w:rPr>
          <w:rFonts w:eastAsia="Times New Roman" w:cs="Times New Roman"/>
          <w:sz w:val="28"/>
          <w:szCs w:val="28"/>
        </w:rPr>
        <w:t xml:space="preserve">, а також Х. </w:t>
      </w:r>
      <w:proofErr w:type="spellStart"/>
      <w:r w:rsidRPr="00255FEB">
        <w:rPr>
          <w:rFonts w:eastAsia="Times New Roman" w:cs="Times New Roman"/>
          <w:sz w:val="28"/>
          <w:szCs w:val="28"/>
        </w:rPr>
        <w:t>Месака</w:t>
      </w:r>
      <w:proofErr w:type="spellEnd"/>
      <w:r w:rsidRPr="00255FEB">
        <w:rPr>
          <w:rFonts w:eastAsia="Times New Roman" w:cs="Times New Roman"/>
          <w:sz w:val="28"/>
          <w:szCs w:val="28"/>
        </w:rPr>
        <w:t xml:space="preserve">  розглядалася модель зі статечною функцією рекламної віддачі</w:t>
      </w:r>
      <w:r w:rsidRPr="00255FEB">
        <w:rPr>
          <w:rFonts w:cs="Times New Roman"/>
          <w:sz w:val="28"/>
          <w:szCs w:val="28"/>
        </w:rPr>
        <w:t xml:space="preserve"> </w:t>
      </w:r>
      <m:oMath>
        <m:r>
          <w:rPr>
            <w:rFonts w:ascii="Cambria Math" w:hAnsi="Cambria Math" w:cs="Times New Roman"/>
            <w:sz w:val="28"/>
            <w:szCs w:val="28"/>
          </w:rPr>
          <m:t>f</m:t>
        </m:r>
        <m:d>
          <m:dPr>
            <m:ctrlPr>
              <w:rPr>
                <w:rFonts w:ascii="Cambria Math" w:hAnsi="Cambria Math" w:cs="Times New Roman"/>
                <w:i/>
                <w:sz w:val="28"/>
                <w:szCs w:val="28"/>
              </w:rPr>
            </m:ctrlPr>
          </m:dPr>
          <m:e>
            <m:r>
              <w:rPr>
                <w:rFonts w:ascii="Cambria Math" w:hAnsi="Cambria Math" w:cs="Times New Roman"/>
                <w:sz w:val="28"/>
                <w:szCs w:val="28"/>
              </w:rPr>
              <m:t>u</m:t>
            </m:r>
          </m:e>
        </m:d>
        <m:r>
          <w:rPr>
            <w:rFonts w:ascii="Cambria Math" w:hAnsi="Cambria Math" w:cs="Times New Roman"/>
            <w:sz w:val="28"/>
            <w:szCs w:val="28"/>
          </w:rPr>
          <m:t>=</m:t>
        </m:r>
        <m:sSup>
          <m:sSupPr>
            <m:ctrlPr>
              <w:rPr>
                <w:rFonts w:ascii="Cambria Math" w:hAnsi="Cambria Math" w:cs="Times New Roman"/>
                <w:i/>
                <w:sz w:val="28"/>
                <w:szCs w:val="28"/>
              </w:rPr>
            </m:ctrlPr>
          </m:sSupPr>
          <m:e>
            <m:r>
              <w:rPr>
                <w:rFonts w:ascii="Cambria Math" w:hAnsi="Cambria Math" w:cs="Times New Roman"/>
                <w:sz w:val="28"/>
                <w:szCs w:val="28"/>
              </w:rPr>
              <m:t>u</m:t>
            </m:r>
          </m:e>
          <m:sup>
            <m:r>
              <w:rPr>
                <w:rFonts w:ascii="Cambria Math" w:hAnsi="Cambria Math" w:cs="Times New Roman"/>
                <w:sz w:val="28"/>
                <w:szCs w:val="28"/>
              </w:rPr>
              <m:t>δ</m:t>
            </m:r>
          </m:sup>
        </m:sSup>
      </m:oMath>
      <w:r w:rsidRPr="00255FEB">
        <w:rPr>
          <w:rFonts w:eastAsia="Times New Roman" w:cs="Times New Roman"/>
          <w:i/>
          <w:sz w:val="28"/>
          <w:szCs w:val="28"/>
        </w:rPr>
        <w:t xml:space="preserve"> </w:t>
      </w:r>
      <w:r w:rsidRPr="00255FEB">
        <w:rPr>
          <w:rFonts w:eastAsia="Times New Roman" w:cs="Times New Roman"/>
          <w:sz w:val="28"/>
          <w:szCs w:val="28"/>
        </w:rPr>
        <w:t>замість</w:t>
      </w:r>
      <w:r w:rsidRPr="00255FEB">
        <w:rPr>
          <w:rFonts w:eastAsia="Times New Roman" w:cs="Times New Roman"/>
          <w:i/>
          <w:iCs/>
          <w:sz w:val="28"/>
          <w:szCs w:val="28"/>
        </w:rPr>
        <w:t xml:space="preserve"> u </w:t>
      </w:r>
      <w:r w:rsidRPr="00255FEB">
        <w:rPr>
          <w:rFonts w:eastAsia="Times New Roman" w:cs="Times New Roman"/>
          <w:sz w:val="28"/>
          <w:szCs w:val="28"/>
        </w:rPr>
        <w:t>та постійним значенням максимального обсягу продажів</w:t>
      </w:r>
      <w:r w:rsidRPr="00255FEB">
        <w:rPr>
          <w:rFonts w:eastAsia="Times New Roman" w:cs="Times New Roman"/>
          <w:i/>
          <w:iCs/>
          <w:sz w:val="28"/>
          <w:szCs w:val="28"/>
        </w:rPr>
        <w:t xml:space="preserve"> M</w:t>
      </w:r>
      <w:r w:rsidRPr="00255FEB">
        <w:rPr>
          <w:rFonts w:eastAsia="Times New Roman" w:cs="Times New Roman"/>
          <w:sz w:val="28"/>
          <w:szCs w:val="28"/>
        </w:rPr>
        <w:t>.</w:t>
      </w:r>
    </w:p>
    <w:p w14:paraId="59D7329D" w14:textId="6ACD6B73" w:rsidR="006D1244" w:rsidRPr="00255FEB" w:rsidRDefault="006D1244" w:rsidP="00255FEB">
      <w:pPr>
        <w:spacing w:line="360" w:lineRule="auto"/>
        <w:ind w:firstLine="708"/>
        <w:contextualSpacing/>
        <w:jc w:val="both"/>
        <w:rPr>
          <w:rFonts w:cs="Times New Roman"/>
          <w:sz w:val="28"/>
          <w:szCs w:val="28"/>
        </w:rPr>
      </w:pPr>
      <w:r w:rsidRPr="00255FEB">
        <w:rPr>
          <w:rFonts w:eastAsia="Times New Roman" w:cs="Times New Roman"/>
          <w:sz w:val="28"/>
          <w:szCs w:val="28"/>
        </w:rPr>
        <w:t xml:space="preserve">С. </w:t>
      </w:r>
      <w:proofErr w:type="spellStart"/>
      <w:r w:rsidRPr="00255FEB">
        <w:rPr>
          <w:rFonts w:eastAsia="Times New Roman" w:cs="Times New Roman"/>
          <w:sz w:val="28"/>
          <w:szCs w:val="28"/>
        </w:rPr>
        <w:t>Сетхі</w:t>
      </w:r>
      <w:proofErr w:type="spellEnd"/>
      <w:r w:rsidRPr="00255FEB">
        <w:rPr>
          <w:rFonts w:eastAsia="Times New Roman" w:cs="Times New Roman"/>
          <w:sz w:val="28"/>
          <w:szCs w:val="28"/>
        </w:rPr>
        <w:t xml:space="preserve"> запропонував логарифмічну функцію віддачі від реклами: </w:t>
      </w:r>
      <m:oMath>
        <m:r>
          <w:rPr>
            <w:rFonts w:ascii="Cambria Math" w:hAnsi="Cambria Math" w:cs="Times New Roman"/>
            <w:sz w:val="28"/>
            <w:szCs w:val="28"/>
          </w:rPr>
          <m:t>f</m:t>
        </m:r>
        <m:d>
          <m:dPr>
            <m:ctrlPr>
              <w:rPr>
                <w:rFonts w:ascii="Cambria Math" w:hAnsi="Cambria Math" w:cs="Times New Roman"/>
                <w:i/>
                <w:sz w:val="28"/>
                <w:szCs w:val="28"/>
              </w:rPr>
            </m:ctrlPr>
          </m:dPr>
          <m:e>
            <m:r>
              <w:rPr>
                <w:rFonts w:ascii="Cambria Math" w:hAnsi="Cambria Math" w:cs="Times New Roman"/>
                <w:sz w:val="28"/>
                <w:szCs w:val="28"/>
              </w:rPr>
              <m:t>u</m:t>
            </m:r>
          </m:e>
        </m:d>
        <m:r>
          <w:rPr>
            <w:rFonts w:ascii="Cambria Math" w:hAnsi="Cambria Math" w:cs="Times New Roman"/>
            <w:sz w:val="28"/>
            <w:szCs w:val="28"/>
          </w:rPr>
          <m:t>=</m:t>
        </m:r>
        <m:func>
          <m:funcPr>
            <m:ctrlPr>
              <w:rPr>
                <w:rFonts w:ascii="Cambria Math" w:hAnsi="Cambria Math" w:cs="Times New Roman"/>
                <w:i/>
                <w:sz w:val="28"/>
                <w:szCs w:val="28"/>
              </w:rPr>
            </m:ctrlPr>
          </m:funcPr>
          <m:fName>
            <m:r>
              <m:rPr>
                <m:sty m:val="p"/>
              </m:rPr>
              <w:rPr>
                <w:rFonts w:ascii="Cambria Math" w:hAnsi="Cambria Math" w:cs="Times New Roman"/>
                <w:sz w:val="28"/>
                <w:szCs w:val="28"/>
              </w:rPr>
              <m:t>ln</m:t>
            </m:r>
          </m:fName>
          <m:e>
            <m:r>
              <w:rPr>
                <w:rFonts w:ascii="Cambria Math" w:hAnsi="Cambria Math" w:cs="Times New Roman"/>
                <w:sz w:val="28"/>
                <w:szCs w:val="28"/>
              </w:rPr>
              <m:t>u</m:t>
            </m:r>
          </m:e>
        </m:func>
      </m:oMath>
      <w:r w:rsidRPr="00255FEB">
        <w:rPr>
          <w:rFonts w:eastAsia="Times New Roman" w:cs="Times New Roman"/>
          <w:sz w:val="28"/>
          <w:szCs w:val="28"/>
        </w:rPr>
        <w:t xml:space="preserve">, проте </w:t>
      </w:r>
      <w:r w:rsidRPr="00255FEB">
        <w:rPr>
          <w:rFonts w:eastAsia="Times New Roman" w:cs="Times New Roman"/>
          <w:sz w:val="28"/>
          <w:szCs w:val="28"/>
          <w:lang w:val="en-US"/>
        </w:rPr>
        <w:t> </w:t>
      </w:r>
      <w:r w:rsidRPr="00255FEB">
        <w:rPr>
          <w:rFonts w:eastAsia="Times New Roman" w:cs="Times New Roman"/>
          <w:sz w:val="28"/>
          <w:szCs w:val="28"/>
        </w:rPr>
        <w:t>не став враховувати вплив неохопленої частки ринку. Пізніше також було розглянуто модель, за якою фірма регулює як рекламні вкладення, і цінову політику.</w:t>
      </w:r>
    </w:p>
    <w:p w14:paraId="2FBD9417" w14:textId="472AC45D" w:rsidR="006D1244" w:rsidRPr="00255FEB" w:rsidRDefault="006D1244" w:rsidP="00255FEB">
      <w:pPr>
        <w:spacing w:line="360" w:lineRule="auto"/>
        <w:ind w:firstLine="708"/>
        <w:contextualSpacing/>
        <w:jc w:val="both"/>
        <w:rPr>
          <w:rFonts w:cs="Times New Roman"/>
          <w:sz w:val="28"/>
          <w:szCs w:val="28"/>
        </w:rPr>
      </w:pPr>
      <w:r w:rsidRPr="00255FEB">
        <w:rPr>
          <w:rFonts w:eastAsia="Times New Roman" w:cs="Times New Roman"/>
          <w:sz w:val="28"/>
          <w:szCs w:val="28"/>
        </w:rPr>
        <w:lastRenderedPageBreak/>
        <w:t xml:space="preserve">Також оригінальна модель була модифікована дослідниками для розгляду взаємного впливу кількох учасників ринку. Р. </w:t>
      </w:r>
      <w:proofErr w:type="spellStart"/>
      <w:r w:rsidRPr="00255FEB">
        <w:rPr>
          <w:rFonts w:eastAsia="Times New Roman" w:cs="Times New Roman"/>
          <w:sz w:val="28"/>
          <w:szCs w:val="28"/>
        </w:rPr>
        <w:t>Мукуданом</w:t>
      </w:r>
      <w:proofErr w:type="spellEnd"/>
      <w:r w:rsidRPr="00255FEB">
        <w:rPr>
          <w:rFonts w:eastAsia="Times New Roman" w:cs="Times New Roman"/>
          <w:sz w:val="28"/>
          <w:szCs w:val="28"/>
        </w:rPr>
        <w:t xml:space="preserve"> передбачається, що дві фірми повністю насичують ринок своєю продукцією. У моделі K. Діла ця умова не виконується, сукупний випуск не досягає максимально можливого попиту. Г. </w:t>
      </w:r>
      <w:proofErr w:type="spellStart"/>
      <w:r w:rsidRPr="00255FEB">
        <w:rPr>
          <w:rFonts w:eastAsia="Times New Roman" w:cs="Times New Roman"/>
          <w:sz w:val="28"/>
          <w:szCs w:val="28"/>
        </w:rPr>
        <w:t>Літман</w:t>
      </w:r>
      <w:proofErr w:type="spellEnd"/>
      <w:r w:rsidRPr="00255FEB">
        <w:rPr>
          <w:rFonts w:eastAsia="Times New Roman" w:cs="Times New Roman"/>
          <w:sz w:val="28"/>
          <w:szCs w:val="28"/>
        </w:rPr>
        <w:t xml:space="preserve"> і В. </w:t>
      </w:r>
      <w:proofErr w:type="spellStart"/>
      <w:r w:rsidRPr="00255FEB">
        <w:rPr>
          <w:rFonts w:eastAsia="Times New Roman" w:cs="Times New Roman"/>
          <w:sz w:val="28"/>
          <w:szCs w:val="28"/>
        </w:rPr>
        <w:t>Шмітендорф</w:t>
      </w:r>
      <w:proofErr w:type="spellEnd"/>
      <w:r w:rsidRPr="00255FEB">
        <w:rPr>
          <w:rFonts w:eastAsia="Times New Roman" w:cs="Times New Roman"/>
          <w:sz w:val="28"/>
          <w:szCs w:val="28"/>
        </w:rPr>
        <w:t xml:space="preserve"> включили в модель не тільки вплив власної реклами фірми, але також рекламної діяльності її конкурента. Г. </w:t>
      </w:r>
      <w:proofErr w:type="spellStart"/>
      <w:r w:rsidRPr="00255FEB">
        <w:rPr>
          <w:rFonts w:eastAsia="Times New Roman" w:cs="Times New Roman"/>
          <w:sz w:val="28"/>
          <w:szCs w:val="28"/>
        </w:rPr>
        <w:t>Фейхтінгер</w:t>
      </w:r>
      <w:proofErr w:type="spellEnd"/>
      <w:r w:rsidRPr="00255FEB">
        <w:rPr>
          <w:rFonts w:eastAsia="Times New Roman" w:cs="Times New Roman"/>
          <w:sz w:val="28"/>
          <w:szCs w:val="28"/>
        </w:rPr>
        <w:t xml:space="preserve"> припустив, що структура віддачі від реклами однакова для двох конкуруючих фірм, </w:t>
      </w:r>
      <w:proofErr w:type="spellStart"/>
      <w:r w:rsidRPr="00255FEB">
        <w:rPr>
          <w:rFonts w:eastAsia="Times New Roman" w:cs="Times New Roman"/>
          <w:sz w:val="28"/>
          <w:szCs w:val="28"/>
        </w:rPr>
        <w:t>т.к</w:t>
      </w:r>
      <w:proofErr w:type="spellEnd"/>
      <w:r w:rsidRPr="00255FEB">
        <w:rPr>
          <w:rFonts w:eastAsia="Times New Roman" w:cs="Times New Roman"/>
          <w:sz w:val="28"/>
          <w:szCs w:val="28"/>
        </w:rPr>
        <w:t xml:space="preserve">. споживачі мало розрізняють якість їхньої продукції і реагують лише обсяг вкладень у рекламу. Х. Хі, А. </w:t>
      </w:r>
      <w:proofErr w:type="spellStart"/>
      <w:r w:rsidRPr="00255FEB">
        <w:rPr>
          <w:rFonts w:eastAsia="Times New Roman" w:cs="Times New Roman"/>
          <w:sz w:val="28"/>
          <w:szCs w:val="28"/>
        </w:rPr>
        <w:t>Крішнамурті</w:t>
      </w:r>
      <w:proofErr w:type="spellEnd"/>
      <w:r w:rsidRPr="00255FEB">
        <w:rPr>
          <w:rFonts w:eastAsia="Times New Roman" w:cs="Times New Roman"/>
          <w:sz w:val="28"/>
          <w:szCs w:val="28"/>
        </w:rPr>
        <w:t xml:space="preserve">, А. </w:t>
      </w:r>
      <w:proofErr w:type="spellStart"/>
      <w:r w:rsidRPr="00255FEB">
        <w:rPr>
          <w:rFonts w:eastAsia="Times New Roman" w:cs="Times New Roman"/>
          <w:sz w:val="28"/>
          <w:szCs w:val="28"/>
        </w:rPr>
        <w:t>Празад</w:t>
      </w:r>
      <w:proofErr w:type="spellEnd"/>
      <w:r w:rsidRPr="00255FEB">
        <w:rPr>
          <w:rFonts w:eastAsia="Times New Roman" w:cs="Times New Roman"/>
          <w:sz w:val="28"/>
          <w:szCs w:val="28"/>
        </w:rPr>
        <w:t xml:space="preserve"> та С. </w:t>
      </w:r>
      <w:proofErr w:type="spellStart"/>
      <w:r w:rsidRPr="00255FEB">
        <w:rPr>
          <w:rFonts w:eastAsia="Times New Roman" w:cs="Times New Roman"/>
          <w:sz w:val="28"/>
          <w:szCs w:val="28"/>
        </w:rPr>
        <w:t>Сетхі</w:t>
      </w:r>
      <w:proofErr w:type="spellEnd"/>
      <w:r w:rsidRPr="00255FEB">
        <w:rPr>
          <w:rFonts w:eastAsia="Times New Roman" w:cs="Times New Roman"/>
          <w:sz w:val="28"/>
          <w:szCs w:val="28"/>
        </w:rPr>
        <w:t xml:space="preserve"> досліджували схему співпраці виробника та продавця роздрібної торгівлі, який конкурує з іншим незалежним продавцем, реалізує взаємозамінний продукт. Їхня модель передбачає, що ступінь співпраці виробника в рамках рекламних кампаній продавця залежить від його інвестицій у рекламу. Х. </w:t>
      </w:r>
      <w:proofErr w:type="spellStart"/>
      <w:r w:rsidRPr="00255FEB">
        <w:rPr>
          <w:rFonts w:eastAsia="Times New Roman" w:cs="Times New Roman"/>
          <w:sz w:val="28"/>
          <w:szCs w:val="28"/>
        </w:rPr>
        <w:t>Цзян</w:t>
      </w:r>
      <w:proofErr w:type="spellEnd"/>
      <w:r w:rsidRPr="00255FEB">
        <w:rPr>
          <w:rFonts w:eastAsia="Times New Roman" w:cs="Times New Roman"/>
          <w:sz w:val="28"/>
          <w:szCs w:val="28"/>
        </w:rPr>
        <w:t xml:space="preserve"> і Ц. </w:t>
      </w:r>
      <w:proofErr w:type="spellStart"/>
      <w:r w:rsidRPr="00255FEB">
        <w:rPr>
          <w:rFonts w:eastAsia="Times New Roman" w:cs="Times New Roman"/>
          <w:sz w:val="28"/>
          <w:szCs w:val="28"/>
        </w:rPr>
        <w:t>Ма</w:t>
      </w:r>
      <w:proofErr w:type="spellEnd"/>
      <w:r w:rsidRPr="00255FEB">
        <w:rPr>
          <w:rFonts w:eastAsia="Times New Roman" w:cs="Times New Roman"/>
          <w:sz w:val="28"/>
          <w:szCs w:val="28"/>
        </w:rPr>
        <w:t xml:space="preserve"> розглянули згасаючий з часом ефект рекламних впливів у сукупності з ефектом від інших маркетингових заходів в інтернет-продажах на рівень попиту. При цьому передбачається, що одноразові розіграші, акції, знижки, </w:t>
      </w:r>
      <w:proofErr w:type="spellStart"/>
      <w:r w:rsidRPr="00255FEB">
        <w:rPr>
          <w:rFonts w:eastAsia="Times New Roman" w:cs="Times New Roman"/>
          <w:sz w:val="28"/>
          <w:szCs w:val="28"/>
        </w:rPr>
        <w:t>бонусні</w:t>
      </w:r>
      <w:proofErr w:type="spellEnd"/>
      <w:r w:rsidRPr="00255FEB">
        <w:rPr>
          <w:rFonts w:eastAsia="Times New Roman" w:cs="Times New Roman"/>
          <w:sz w:val="28"/>
          <w:szCs w:val="28"/>
        </w:rPr>
        <w:t xml:space="preserve"> програми тощо. миттєво збільшують обсяг продажу. При цьому передбачається, що одноразові розіграші, акції, знижки, </w:t>
      </w:r>
      <w:proofErr w:type="spellStart"/>
      <w:r w:rsidRPr="00255FEB">
        <w:rPr>
          <w:rFonts w:eastAsia="Times New Roman" w:cs="Times New Roman"/>
          <w:sz w:val="28"/>
          <w:szCs w:val="28"/>
        </w:rPr>
        <w:t>бонусні</w:t>
      </w:r>
      <w:proofErr w:type="spellEnd"/>
      <w:r w:rsidRPr="00255FEB">
        <w:rPr>
          <w:rFonts w:eastAsia="Times New Roman" w:cs="Times New Roman"/>
          <w:sz w:val="28"/>
          <w:szCs w:val="28"/>
        </w:rPr>
        <w:t xml:space="preserve"> програми тощо. миттєво збільшують обсяг продажу. При цьому передбачається, що одноразові розіграші, акції, знижки, </w:t>
      </w:r>
      <w:proofErr w:type="spellStart"/>
      <w:r w:rsidRPr="00255FEB">
        <w:rPr>
          <w:rFonts w:eastAsia="Times New Roman" w:cs="Times New Roman"/>
          <w:sz w:val="28"/>
          <w:szCs w:val="28"/>
        </w:rPr>
        <w:t>бонусні</w:t>
      </w:r>
      <w:proofErr w:type="spellEnd"/>
      <w:r w:rsidRPr="00255FEB">
        <w:rPr>
          <w:rFonts w:eastAsia="Times New Roman" w:cs="Times New Roman"/>
          <w:sz w:val="28"/>
          <w:szCs w:val="28"/>
        </w:rPr>
        <w:t xml:space="preserve"> програми тощо. миттєво збільшують обсяг продажу.</w:t>
      </w:r>
      <w:r w:rsidRPr="00255FEB">
        <w:rPr>
          <w:rFonts w:cs="Times New Roman"/>
          <w:sz w:val="28"/>
          <w:szCs w:val="28"/>
        </w:rPr>
        <w:t xml:space="preserve"> </w:t>
      </w:r>
    </w:p>
    <w:p w14:paraId="16E71525" w14:textId="2CB5BF86" w:rsidR="006D1244" w:rsidRDefault="006D1244" w:rsidP="00255FEB">
      <w:pPr>
        <w:spacing w:line="360" w:lineRule="auto"/>
        <w:ind w:firstLine="708"/>
        <w:contextualSpacing/>
        <w:jc w:val="both"/>
        <w:rPr>
          <w:rFonts w:eastAsia="Times New Roman" w:cs="Times New Roman"/>
          <w:sz w:val="28"/>
          <w:szCs w:val="28"/>
        </w:rPr>
      </w:pPr>
      <w:r w:rsidRPr="00255FEB">
        <w:rPr>
          <w:rFonts w:eastAsia="Times New Roman" w:cs="Times New Roman"/>
          <w:sz w:val="28"/>
          <w:szCs w:val="28"/>
        </w:rPr>
        <w:t xml:space="preserve">В класичній моделі </w:t>
      </w:r>
      <w:proofErr w:type="spellStart"/>
      <w:r w:rsidRPr="00255FEB">
        <w:rPr>
          <w:rFonts w:eastAsia="Times New Roman" w:cs="Times New Roman"/>
          <w:sz w:val="28"/>
          <w:szCs w:val="28"/>
        </w:rPr>
        <w:t>Відаля</w:t>
      </w:r>
      <w:proofErr w:type="spellEnd"/>
      <w:r w:rsidRPr="00255FEB">
        <w:rPr>
          <w:rFonts w:eastAsia="Times New Roman" w:cs="Times New Roman"/>
          <w:sz w:val="28"/>
          <w:szCs w:val="28"/>
        </w:rPr>
        <w:t xml:space="preserve">-Вольфа та її розширення окремо не розглядається функція доброзичливості. Ефект рекламних впливів полягає у їхньому прямому впливі на зміну рівня продажів. При цьому поточний рівень продажів визначається згідно з звичайним диференціальним рівнянням. Таким чином, тут не розглядається розподілене запізнення споживчої реакції на вплив реклами, і передбачається, що зміна попиту відбувається під впливом поточних обсягів реклами та продажу. При цьому модель </w:t>
      </w:r>
      <w:proofErr w:type="spellStart"/>
      <w:r w:rsidRPr="00255FEB">
        <w:rPr>
          <w:rFonts w:eastAsia="Times New Roman" w:cs="Times New Roman"/>
          <w:sz w:val="28"/>
          <w:szCs w:val="28"/>
        </w:rPr>
        <w:t>Відаля</w:t>
      </w:r>
      <w:proofErr w:type="spellEnd"/>
      <w:r w:rsidRPr="00255FEB">
        <w:rPr>
          <w:rFonts w:eastAsia="Times New Roman" w:cs="Times New Roman"/>
          <w:sz w:val="28"/>
          <w:szCs w:val="28"/>
        </w:rPr>
        <w:t xml:space="preserve">-Вольфа має більше розширень, в яких розглядається можливість нелінійного </w:t>
      </w:r>
      <w:r w:rsidRPr="00255FEB">
        <w:rPr>
          <w:rFonts w:eastAsia="Times New Roman" w:cs="Times New Roman"/>
          <w:sz w:val="28"/>
          <w:szCs w:val="28"/>
        </w:rPr>
        <w:lastRenderedPageBreak/>
        <w:t xml:space="preserve">рекламного впливу. Також у них, як і в класичній моделі, враховується обмеженість споживчого ринку, що не дозволяє фірмам нескінченно нарощувати товарообіг. Діяльність кількох учасників ринку в рамках розглянутих моделей представляється у вигляді диференціальних ігор. Також слід зазначити, що у своїй роботі П.В. </w:t>
      </w:r>
      <w:proofErr w:type="spellStart"/>
      <w:r w:rsidRPr="00255FEB">
        <w:rPr>
          <w:rFonts w:eastAsia="Times New Roman" w:cs="Times New Roman"/>
          <w:sz w:val="28"/>
          <w:szCs w:val="28"/>
        </w:rPr>
        <w:t>Редді</w:t>
      </w:r>
      <w:proofErr w:type="spellEnd"/>
      <w:r w:rsidRPr="00255FEB">
        <w:rPr>
          <w:rFonts w:eastAsia="Times New Roman" w:cs="Times New Roman"/>
          <w:sz w:val="28"/>
          <w:szCs w:val="28"/>
        </w:rPr>
        <w:t xml:space="preserve">, С. </w:t>
      </w:r>
      <w:proofErr w:type="spellStart"/>
      <w:r w:rsidRPr="00255FEB">
        <w:rPr>
          <w:rFonts w:eastAsia="Times New Roman" w:cs="Times New Roman"/>
          <w:sz w:val="28"/>
          <w:szCs w:val="28"/>
        </w:rPr>
        <w:t>Вразжек</w:t>
      </w:r>
      <w:proofErr w:type="spellEnd"/>
      <w:r w:rsidRPr="00255FEB">
        <w:rPr>
          <w:rFonts w:eastAsia="Times New Roman" w:cs="Times New Roman"/>
          <w:sz w:val="28"/>
          <w:szCs w:val="28"/>
        </w:rPr>
        <w:t xml:space="preserve">, </w:t>
      </w:r>
      <w:proofErr w:type="spellStart"/>
      <w:r w:rsidRPr="00255FEB">
        <w:rPr>
          <w:rFonts w:eastAsia="Times New Roman" w:cs="Times New Roman"/>
          <w:sz w:val="28"/>
          <w:szCs w:val="28"/>
        </w:rPr>
        <w:t>Дж</w:t>
      </w:r>
      <w:proofErr w:type="spellEnd"/>
      <w:r w:rsidRPr="00255FEB">
        <w:rPr>
          <w:rFonts w:eastAsia="Times New Roman" w:cs="Times New Roman"/>
          <w:sz w:val="28"/>
          <w:szCs w:val="28"/>
        </w:rPr>
        <w:t xml:space="preserve">. </w:t>
      </w:r>
      <w:proofErr w:type="spellStart"/>
      <w:r w:rsidRPr="00255FEB">
        <w:rPr>
          <w:rFonts w:eastAsia="Times New Roman" w:cs="Times New Roman"/>
          <w:sz w:val="28"/>
          <w:szCs w:val="28"/>
        </w:rPr>
        <w:t>Заккур</w:t>
      </w:r>
      <w:proofErr w:type="spellEnd"/>
      <w:r w:rsidRPr="00255FEB">
        <w:rPr>
          <w:rFonts w:eastAsia="Times New Roman" w:cs="Times New Roman"/>
          <w:sz w:val="28"/>
          <w:szCs w:val="28"/>
        </w:rPr>
        <w:t xml:space="preserve">  інтегрують змінну управління </w:t>
      </w:r>
      <w:r w:rsidRPr="00255FEB">
        <w:rPr>
          <w:rFonts w:cs="Times New Roman"/>
          <w:sz w:val="28"/>
          <w:szCs w:val="28"/>
        </w:rPr>
        <w:t>–</w:t>
      </w:r>
      <w:r w:rsidRPr="00255FEB">
        <w:rPr>
          <w:rFonts w:eastAsia="Times New Roman" w:cs="Times New Roman"/>
          <w:sz w:val="28"/>
          <w:szCs w:val="28"/>
        </w:rPr>
        <w:t xml:space="preserve"> якість </w:t>
      </w:r>
      <w:r w:rsidRPr="00255FEB">
        <w:rPr>
          <w:rFonts w:cs="Times New Roman"/>
          <w:sz w:val="28"/>
          <w:szCs w:val="28"/>
        </w:rPr>
        <w:t>–</w:t>
      </w:r>
      <w:r w:rsidRPr="00255FEB">
        <w:rPr>
          <w:rFonts w:eastAsia="Times New Roman" w:cs="Times New Roman"/>
          <w:sz w:val="28"/>
          <w:szCs w:val="28"/>
        </w:rPr>
        <w:t xml:space="preserve"> у моделі </w:t>
      </w:r>
      <w:proofErr w:type="spellStart"/>
      <w:r w:rsidRPr="00255FEB">
        <w:rPr>
          <w:rFonts w:eastAsia="Times New Roman" w:cs="Times New Roman"/>
          <w:sz w:val="28"/>
          <w:szCs w:val="28"/>
        </w:rPr>
        <w:t>Нерлова-Ерроу</w:t>
      </w:r>
      <w:proofErr w:type="spellEnd"/>
      <w:r w:rsidRPr="00255FEB">
        <w:rPr>
          <w:rFonts w:eastAsia="Times New Roman" w:cs="Times New Roman"/>
          <w:sz w:val="28"/>
          <w:szCs w:val="28"/>
        </w:rPr>
        <w:t xml:space="preserve"> і </w:t>
      </w:r>
      <w:proofErr w:type="spellStart"/>
      <w:r w:rsidRPr="00255FEB">
        <w:rPr>
          <w:rFonts w:eastAsia="Times New Roman" w:cs="Times New Roman"/>
          <w:sz w:val="28"/>
          <w:szCs w:val="28"/>
        </w:rPr>
        <w:t>Відаля</w:t>
      </w:r>
      <w:proofErr w:type="spellEnd"/>
      <w:r w:rsidRPr="00255FEB">
        <w:rPr>
          <w:rFonts w:eastAsia="Times New Roman" w:cs="Times New Roman"/>
          <w:sz w:val="28"/>
          <w:szCs w:val="28"/>
        </w:rPr>
        <w:t xml:space="preserve">-Вольфа, вважаючи, що рішення щодо поліпшення якості можуть бути прийняті тільки в деякі </w:t>
      </w:r>
      <w:proofErr w:type="spellStart"/>
      <w:r w:rsidRPr="00255FEB">
        <w:rPr>
          <w:rFonts w:eastAsia="Times New Roman" w:cs="Times New Roman"/>
          <w:sz w:val="28"/>
          <w:szCs w:val="28"/>
        </w:rPr>
        <w:t>екзогенно</w:t>
      </w:r>
      <w:proofErr w:type="spellEnd"/>
      <w:r w:rsidRPr="00255FEB">
        <w:rPr>
          <w:rFonts w:eastAsia="Times New Roman" w:cs="Times New Roman"/>
          <w:sz w:val="28"/>
          <w:szCs w:val="28"/>
        </w:rPr>
        <w:t xml:space="preserve"> задані моменти часу.</w:t>
      </w:r>
    </w:p>
    <w:p w14:paraId="53814A8D" w14:textId="5C3D8202" w:rsidR="00DF0A20" w:rsidRDefault="00DF0A20" w:rsidP="00760563">
      <w:pPr>
        <w:spacing w:line="240" w:lineRule="auto"/>
        <w:ind w:firstLine="708"/>
        <w:contextualSpacing/>
        <w:jc w:val="both"/>
        <w:rPr>
          <w:rFonts w:eastAsia="Times New Roman" w:cs="Times New Roman"/>
          <w:sz w:val="28"/>
          <w:szCs w:val="28"/>
        </w:rPr>
      </w:pPr>
    </w:p>
    <w:p w14:paraId="3EB17013" w14:textId="77777777" w:rsidR="00760563" w:rsidRDefault="00760563" w:rsidP="00760563">
      <w:pPr>
        <w:spacing w:line="240" w:lineRule="auto"/>
        <w:ind w:firstLine="708"/>
        <w:contextualSpacing/>
        <w:jc w:val="both"/>
        <w:rPr>
          <w:rFonts w:eastAsia="Times New Roman" w:cs="Times New Roman"/>
          <w:sz w:val="28"/>
          <w:szCs w:val="28"/>
        </w:rPr>
      </w:pPr>
    </w:p>
    <w:p w14:paraId="3B334778" w14:textId="39499857" w:rsidR="00DF0A20" w:rsidRDefault="00DF0A20" w:rsidP="00760563">
      <w:pPr>
        <w:spacing w:line="240" w:lineRule="auto"/>
        <w:ind w:firstLine="708"/>
        <w:contextualSpacing/>
        <w:jc w:val="both"/>
        <w:rPr>
          <w:rFonts w:eastAsia="Times New Roman" w:cs="Times New Roman"/>
          <w:sz w:val="28"/>
          <w:szCs w:val="28"/>
        </w:rPr>
      </w:pPr>
    </w:p>
    <w:p w14:paraId="0431CAD7" w14:textId="77777777" w:rsidR="00DF0A20" w:rsidRPr="00594BB1" w:rsidRDefault="00DF0A20" w:rsidP="00DF0A20">
      <w:pPr>
        <w:spacing w:line="360" w:lineRule="auto"/>
        <w:ind w:firstLine="709"/>
        <w:contextualSpacing/>
        <w:jc w:val="both"/>
        <w:outlineLvl w:val="1"/>
        <w:rPr>
          <w:rFonts w:eastAsia="Times New Roman" w:cs="Times New Roman"/>
          <w:b/>
          <w:bCs/>
          <w:sz w:val="28"/>
          <w:szCs w:val="28"/>
        </w:rPr>
      </w:pPr>
      <w:bookmarkStart w:id="4" w:name="_Toc90549816"/>
      <w:r w:rsidRPr="00594BB1">
        <w:rPr>
          <w:rFonts w:eastAsia="Times New Roman" w:cs="Times New Roman"/>
          <w:b/>
          <w:bCs/>
          <w:sz w:val="28"/>
          <w:szCs w:val="28"/>
        </w:rPr>
        <w:t>Висновки за розділом 1</w:t>
      </w:r>
      <w:bookmarkEnd w:id="4"/>
    </w:p>
    <w:p w14:paraId="053F3FE0" w14:textId="77777777" w:rsidR="00DF0A20" w:rsidRPr="00594BB1" w:rsidRDefault="00DF0A20" w:rsidP="00760563">
      <w:pPr>
        <w:spacing w:line="240" w:lineRule="auto"/>
        <w:ind w:firstLine="709"/>
        <w:contextualSpacing/>
        <w:jc w:val="both"/>
        <w:outlineLvl w:val="1"/>
        <w:rPr>
          <w:rFonts w:eastAsia="Times New Roman" w:cs="Times New Roman"/>
          <w:b/>
          <w:bCs/>
          <w:sz w:val="28"/>
          <w:szCs w:val="28"/>
        </w:rPr>
      </w:pPr>
    </w:p>
    <w:p w14:paraId="66821677" w14:textId="77777777" w:rsidR="00DF0A20" w:rsidRPr="00594BB1" w:rsidRDefault="00DF0A20" w:rsidP="00760563">
      <w:pPr>
        <w:spacing w:line="240" w:lineRule="auto"/>
        <w:ind w:firstLine="709"/>
        <w:contextualSpacing/>
        <w:jc w:val="both"/>
        <w:outlineLvl w:val="1"/>
        <w:rPr>
          <w:rFonts w:eastAsia="Times New Roman" w:cs="Times New Roman"/>
          <w:b/>
          <w:bCs/>
          <w:sz w:val="28"/>
          <w:szCs w:val="28"/>
        </w:rPr>
      </w:pPr>
    </w:p>
    <w:p w14:paraId="27A4C5DF" w14:textId="77777777" w:rsidR="00DF0A20" w:rsidRPr="00594BB1" w:rsidRDefault="00DF0A20" w:rsidP="00760563">
      <w:pPr>
        <w:spacing w:line="240" w:lineRule="auto"/>
        <w:ind w:firstLine="709"/>
        <w:contextualSpacing/>
        <w:jc w:val="both"/>
        <w:outlineLvl w:val="1"/>
        <w:rPr>
          <w:rFonts w:cs="Times New Roman"/>
          <w:sz w:val="28"/>
          <w:szCs w:val="28"/>
        </w:rPr>
      </w:pPr>
    </w:p>
    <w:p w14:paraId="7747D267" w14:textId="77777777" w:rsidR="00DF0A20" w:rsidRPr="00594BB1" w:rsidRDefault="00DF0A20" w:rsidP="00DF0A20">
      <w:pPr>
        <w:spacing w:line="360" w:lineRule="auto"/>
        <w:ind w:firstLine="708"/>
        <w:contextualSpacing/>
        <w:jc w:val="both"/>
        <w:rPr>
          <w:rFonts w:cs="Times New Roman"/>
          <w:sz w:val="28"/>
          <w:szCs w:val="28"/>
        </w:rPr>
      </w:pPr>
      <w:r w:rsidRPr="00594BB1">
        <w:rPr>
          <w:rFonts w:eastAsia="Times New Roman" w:cs="Times New Roman"/>
          <w:sz w:val="28"/>
          <w:szCs w:val="28"/>
        </w:rPr>
        <w:t>У першому розділі проведено огляд математичних моделей реклами, щодо яких було висловлено низку зауважень.</w:t>
      </w:r>
    </w:p>
    <w:p w14:paraId="195FA3D2" w14:textId="77777777" w:rsidR="00DF0A20" w:rsidRPr="00594BB1" w:rsidRDefault="00DF0A20" w:rsidP="00DF0A20">
      <w:pPr>
        <w:spacing w:line="360" w:lineRule="auto"/>
        <w:ind w:firstLine="708"/>
        <w:contextualSpacing/>
        <w:jc w:val="both"/>
        <w:rPr>
          <w:rFonts w:cs="Times New Roman"/>
          <w:sz w:val="28"/>
          <w:szCs w:val="28"/>
        </w:rPr>
      </w:pPr>
      <w:r w:rsidRPr="00594BB1">
        <w:rPr>
          <w:rFonts w:eastAsia="Times New Roman" w:cs="Times New Roman"/>
          <w:sz w:val="28"/>
          <w:szCs w:val="28"/>
        </w:rPr>
        <w:t>Запропоновані моделі пропонують враховувати низку особливостей, що з'являються у процесі розробки рекламної стратегії, які до сьогодні не розглядалися дослідниками:</w:t>
      </w:r>
    </w:p>
    <w:p w14:paraId="051C6012" w14:textId="77777777" w:rsidR="00DF0A20" w:rsidRPr="00594BB1" w:rsidRDefault="00DF0A20" w:rsidP="00DF0A20">
      <w:pPr>
        <w:numPr>
          <w:ilvl w:val="1"/>
          <w:numId w:val="26"/>
        </w:numPr>
        <w:tabs>
          <w:tab w:val="left" w:pos="1676"/>
        </w:tabs>
        <w:spacing w:line="360" w:lineRule="auto"/>
        <w:ind w:left="260" w:firstLine="709"/>
        <w:contextualSpacing/>
        <w:jc w:val="both"/>
        <w:rPr>
          <w:rFonts w:eastAsia="Times New Roman" w:cs="Times New Roman"/>
          <w:sz w:val="28"/>
          <w:szCs w:val="28"/>
        </w:rPr>
      </w:pPr>
      <w:r w:rsidRPr="00594BB1">
        <w:rPr>
          <w:rFonts w:eastAsia="Times New Roman" w:cs="Times New Roman"/>
          <w:sz w:val="28"/>
          <w:szCs w:val="28"/>
        </w:rPr>
        <w:t>безперервно розподілені у часі впливу як рекламних, і нерекламних чинників рівень продажів фірми;</w:t>
      </w:r>
    </w:p>
    <w:p w14:paraId="2C9E4F88" w14:textId="77777777" w:rsidR="00DF0A20" w:rsidRPr="00594BB1" w:rsidRDefault="00DF0A20" w:rsidP="00DF0A20">
      <w:pPr>
        <w:numPr>
          <w:ilvl w:val="1"/>
          <w:numId w:val="26"/>
        </w:numPr>
        <w:tabs>
          <w:tab w:val="left" w:pos="1676"/>
        </w:tabs>
        <w:spacing w:line="360" w:lineRule="auto"/>
        <w:ind w:left="260" w:firstLine="709"/>
        <w:contextualSpacing/>
        <w:jc w:val="both"/>
        <w:rPr>
          <w:rFonts w:eastAsia="Times New Roman" w:cs="Times New Roman"/>
          <w:sz w:val="28"/>
          <w:szCs w:val="28"/>
        </w:rPr>
      </w:pPr>
      <w:r w:rsidRPr="00594BB1">
        <w:rPr>
          <w:rFonts w:eastAsia="Times New Roman" w:cs="Times New Roman"/>
          <w:sz w:val="28"/>
          <w:szCs w:val="28"/>
        </w:rPr>
        <w:t>залежність інтенсивності впливу рекламних та нерекламних факторів від дальності від поточного моменту часу;</w:t>
      </w:r>
    </w:p>
    <w:p w14:paraId="505DE8B3" w14:textId="77777777" w:rsidR="00DF0A20" w:rsidRPr="00594BB1" w:rsidRDefault="00DF0A20" w:rsidP="00DF0A20">
      <w:pPr>
        <w:numPr>
          <w:ilvl w:val="1"/>
          <w:numId w:val="26"/>
        </w:numPr>
        <w:tabs>
          <w:tab w:val="left" w:pos="1680"/>
        </w:tabs>
        <w:spacing w:line="360" w:lineRule="auto"/>
        <w:ind w:left="260" w:firstLine="709"/>
        <w:contextualSpacing/>
        <w:jc w:val="both"/>
        <w:rPr>
          <w:rFonts w:eastAsia="Times New Roman" w:cs="Times New Roman"/>
          <w:sz w:val="28"/>
          <w:szCs w:val="28"/>
        </w:rPr>
      </w:pPr>
      <w:r w:rsidRPr="00594BB1">
        <w:rPr>
          <w:rFonts w:eastAsia="Times New Roman" w:cs="Times New Roman"/>
          <w:sz w:val="28"/>
          <w:szCs w:val="28"/>
        </w:rPr>
        <w:t>тривалості використання продукту, що просувається в моделях</w:t>
      </w:r>
    </w:p>
    <w:p w14:paraId="3DB50221" w14:textId="77777777" w:rsidR="00DF0A20" w:rsidRPr="00594BB1" w:rsidRDefault="00DF0A20" w:rsidP="00DF0A20">
      <w:pPr>
        <w:tabs>
          <w:tab w:val="left" w:pos="460"/>
        </w:tabs>
        <w:spacing w:line="360" w:lineRule="auto"/>
        <w:contextualSpacing/>
        <w:jc w:val="both"/>
        <w:rPr>
          <w:rFonts w:eastAsia="Times New Roman" w:cs="Times New Roman"/>
          <w:sz w:val="28"/>
          <w:szCs w:val="28"/>
        </w:rPr>
      </w:pPr>
      <w:r w:rsidRPr="00594BB1">
        <w:rPr>
          <w:rFonts w:eastAsia="Times New Roman" w:cs="Times New Roman"/>
          <w:sz w:val="28"/>
          <w:szCs w:val="28"/>
        </w:rPr>
        <w:t>з розподіленими впливами рекламних та нерекламних факторів;</w:t>
      </w:r>
    </w:p>
    <w:p w14:paraId="641F836D" w14:textId="32FF3C16" w:rsidR="00AC65DE" w:rsidRDefault="00DF0A20" w:rsidP="00DF0A20">
      <w:pPr>
        <w:numPr>
          <w:ilvl w:val="1"/>
          <w:numId w:val="27"/>
        </w:numPr>
        <w:tabs>
          <w:tab w:val="left" w:pos="1676"/>
        </w:tabs>
        <w:spacing w:line="360" w:lineRule="auto"/>
        <w:ind w:left="260" w:firstLine="709"/>
        <w:contextualSpacing/>
        <w:jc w:val="both"/>
        <w:rPr>
          <w:rFonts w:eastAsia="Times New Roman" w:cs="Times New Roman"/>
          <w:sz w:val="28"/>
          <w:szCs w:val="28"/>
        </w:rPr>
      </w:pPr>
      <w:r w:rsidRPr="00594BB1">
        <w:rPr>
          <w:rFonts w:eastAsia="Times New Roman" w:cs="Times New Roman"/>
          <w:sz w:val="28"/>
          <w:szCs w:val="28"/>
        </w:rPr>
        <w:t>можливість просування товару за допомогою кількох медіа</w:t>
      </w:r>
      <w:r w:rsidR="005A6605">
        <w:rPr>
          <w:rFonts w:eastAsia="Times New Roman" w:cs="Times New Roman"/>
          <w:sz w:val="28"/>
          <w:szCs w:val="28"/>
        </w:rPr>
        <w:t xml:space="preserve"> </w:t>
      </w:r>
      <w:r w:rsidRPr="00594BB1">
        <w:rPr>
          <w:rFonts w:eastAsia="Times New Roman" w:cs="Times New Roman"/>
          <w:sz w:val="28"/>
          <w:szCs w:val="28"/>
        </w:rPr>
        <w:t>каналів у моделях з розподіленими впливами рекламних та нерекламних факторів.</w:t>
      </w:r>
    </w:p>
    <w:p w14:paraId="653DEA72" w14:textId="57EC21B3" w:rsidR="00255FEB" w:rsidRPr="00DF0A20" w:rsidRDefault="00AC65DE" w:rsidP="00DF0A20">
      <w:pPr>
        <w:spacing w:after="200" w:line="276" w:lineRule="auto"/>
        <w:rPr>
          <w:rFonts w:eastAsia="Times New Roman" w:cs="Times New Roman"/>
          <w:sz w:val="28"/>
          <w:szCs w:val="28"/>
        </w:rPr>
      </w:pPr>
      <w:r>
        <w:rPr>
          <w:rFonts w:eastAsia="Times New Roman" w:cs="Times New Roman"/>
          <w:sz w:val="28"/>
          <w:szCs w:val="28"/>
        </w:rPr>
        <w:br w:type="page"/>
      </w:r>
    </w:p>
    <w:p w14:paraId="2042DCB2" w14:textId="112F5BB3" w:rsidR="002D5794" w:rsidRPr="002D5794" w:rsidRDefault="002D5794" w:rsidP="00727FE4">
      <w:pPr>
        <w:spacing w:line="360" w:lineRule="auto"/>
        <w:jc w:val="center"/>
        <w:outlineLvl w:val="0"/>
        <w:rPr>
          <w:rFonts w:cs="Times New Roman"/>
          <w:b/>
          <w:sz w:val="28"/>
          <w:szCs w:val="28"/>
          <w:lang w:val="ru-RU"/>
        </w:rPr>
      </w:pPr>
      <w:bookmarkStart w:id="5" w:name="_Toc90549817"/>
      <w:r>
        <w:rPr>
          <w:rFonts w:cs="Times New Roman"/>
          <w:b/>
          <w:sz w:val="28"/>
          <w:szCs w:val="28"/>
        </w:rPr>
        <w:lastRenderedPageBreak/>
        <w:t>2</w:t>
      </w:r>
      <w:r w:rsidRPr="009259DC">
        <w:rPr>
          <w:rFonts w:cs="Times New Roman"/>
          <w:b/>
          <w:sz w:val="28"/>
          <w:szCs w:val="28"/>
        </w:rPr>
        <w:t xml:space="preserve"> </w:t>
      </w:r>
      <w:r w:rsidR="00DF0A20">
        <w:rPr>
          <w:rFonts w:cs="Times New Roman"/>
          <w:b/>
          <w:sz w:val="28"/>
          <w:szCs w:val="28"/>
        </w:rPr>
        <w:t>ПОСТАНОВКА</w:t>
      </w:r>
      <w:r w:rsidR="00DF0A20" w:rsidRPr="00DF0A20">
        <w:t xml:space="preserve"> </w:t>
      </w:r>
      <w:r w:rsidR="00DF0A20" w:rsidRPr="00DF0A20">
        <w:rPr>
          <w:rFonts w:cs="Times New Roman"/>
          <w:b/>
          <w:sz w:val="28"/>
          <w:szCs w:val="28"/>
        </w:rPr>
        <w:t>ЗАВДАННЯ ОПТИМАЛЬНОГО РОЗПОДІЛУ РЕКЛАМНИХ ВИТРАТ</w:t>
      </w:r>
      <w:bookmarkEnd w:id="5"/>
    </w:p>
    <w:p w14:paraId="4C4FF857" w14:textId="24D84D43" w:rsidR="00255FEB" w:rsidRDefault="00255FEB" w:rsidP="00727FE4">
      <w:pPr>
        <w:spacing w:line="240" w:lineRule="auto"/>
        <w:ind w:firstLine="709"/>
        <w:contextualSpacing/>
        <w:jc w:val="both"/>
        <w:outlineLvl w:val="1"/>
        <w:rPr>
          <w:rFonts w:eastAsia="Times New Roman" w:cs="Times New Roman"/>
          <w:b/>
          <w:bCs/>
          <w:sz w:val="28"/>
          <w:szCs w:val="28"/>
        </w:rPr>
      </w:pPr>
    </w:p>
    <w:p w14:paraId="1918C02F" w14:textId="6591916E" w:rsidR="00255FEB" w:rsidRDefault="00255FEB" w:rsidP="00727FE4">
      <w:pPr>
        <w:spacing w:line="240" w:lineRule="auto"/>
        <w:ind w:firstLine="709"/>
        <w:contextualSpacing/>
        <w:jc w:val="both"/>
        <w:outlineLvl w:val="1"/>
        <w:rPr>
          <w:rFonts w:eastAsia="Times New Roman" w:cs="Times New Roman"/>
          <w:b/>
          <w:bCs/>
          <w:sz w:val="28"/>
          <w:szCs w:val="28"/>
        </w:rPr>
      </w:pPr>
    </w:p>
    <w:p w14:paraId="1C85184F" w14:textId="77777777" w:rsidR="00255FEB" w:rsidRPr="00255FEB" w:rsidRDefault="00255FEB" w:rsidP="00727FE4">
      <w:pPr>
        <w:spacing w:line="240" w:lineRule="auto"/>
        <w:ind w:firstLine="709"/>
        <w:contextualSpacing/>
        <w:jc w:val="both"/>
        <w:outlineLvl w:val="1"/>
        <w:rPr>
          <w:rFonts w:cs="Times New Roman"/>
          <w:sz w:val="28"/>
          <w:szCs w:val="28"/>
        </w:rPr>
      </w:pPr>
    </w:p>
    <w:p w14:paraId="58356E5E" w14:textId="58C70AC8" w:rsidR="00DF0A20" w:rsidRDefault="00DF0A20" w:rsidP="00DF0A20">
      <w:pPr>
        <w:spacing w:line="360" w:lineRule="auto"/>
        <w:ind w:firstLine="709"/>
        <w:contextualSpacing/>
        <w:jc w:val="both"/>
        <w:outlineLvl w:val="1"/>
        <w:rPr>
          <w:rFonts w:eastAsia="Times New Roman" w:cs="Times New Roman"/>
          <w:b/>
          <w:bCs/>
          <w:sz w:val="28"/>
          <w:szCs w:val="28"/>
        </w:rPr>
      </w:pPr>
      <w:bookmarkStart w:id="6" w:name="_Toc90549818"/>
      <w:r>
        <w:rPr>
          <w:rFonts w:eastAsia="Times New Roman" w:cs="Times New Roman"/>
          <w:b/>
          <w:bCs/>
          <w:sz w:val="28"/>
          <w:szCs w:val="28"/>
        </w:rPr>
        <w:t>2</w:t>
      </w:r>
      <w:r w:rsidRPr="00DF0A20">
        <w:rPr>
          <w:rFonts w:eastAsia="Times New Roman" w:cs="Times New Roman"/>
          <w:b/>
          <w:bCs/>
          <w:sz w:val="28"/>
          <w:szCs w:val="28"/>
        </w:rPr>
        <w:t>.</w:t>
      </w:r>
      <w:r>
        <w:rPr>
          <w:rFonts w:eastAsia="Times New Roman" w:cs="Times New Roman"/>
          <w:b/>
          <w:bCs/>
          <w:sz w:val="28"/>
          <w:szCs w:val="28"/>
        </w:rPr>
        <w:t>1</w:t>
      </w:r>
      <w:r w:rsidRPr="00DF0A20">
        <w:rPr>
          <w:rFonts w:eastAsia="Times New Roman" w:cs="Times New Roman"/>
          <w:b/>
          <w:bCs/>
          <w:sz w:val="28"/>
          <w:szCs w:val="28"/>
        </w:rPr>
        <w:t xml:space="preserve"> Постановка задач</w:t>
      </w:r>
      <w:r>
        <w:rPr>
          <w:rFonts w:eastAsia="Times New Roman" w:cs="Times New Roman"/>
          <w:b/>
          <w:bCs/>
          <w:sz w:val="28"/>
          <w:szCs w:val="28"/>
        </w:rPr>
        <w:t>і</w:t>
      </w:r>
      <w:r w:rsidRPr="00DF0A20">
        <w:rPr>
          <w:rFonts w:eastAsia="Times New Roman" w:cs="Times New Roman"/>
          <w:b/>
          <w:bCs/>
          <w:sz w:val="28"/>
          <w:szCs w:val="28"/>
        </w:rPr>
        <w:t xml:space="preserve"> оптимального </w:t>
      </w:r>
      <w:r>
        <w:rPr>
          <w:rFonts w:eastAsia="Times New Roman" w:cs="Times New Roman"/>
          <w:b/>
          <w:bCs/>
          <w:sz w:val="28"/>
          <w:szCs w:val="28"/>
        </w:rPr>
        <w:t>керування</w:t>
      </w:r>
      <w:bookmarkEnd w:id="6"/>
    </w:p>
    <w:p w14:paraId="66F57BFC" w14:textId="72A270E0" w:rsidR="00DF0A20" w:rsidRDefault="00DF0A20" w:rsidP="00727FE4">
      <w:pPr>
        <w:spacing w:line="240" w:lineRule="auto"/>
        <w:ind w:firstLine="709"/>
        <w:contextualSpacing/>
        <w:jc w:val="both"/>
        <w:outlineLvl w:val="1"/>
        <w:rPr>
          <w:rFonts w:eastAsia="Times New Roman" w:cs="Times New Roman"/>
          <w:b/>
          <w:bCs/>
          <w:sz w:val="28"/>
          <w:szCs w:val="28"/>
        </w:rPr>
      </w:pPr>
    </w:p>
    <w:p w14:paraId="5CD124A7" w14:textId="5E780E6E" w:rsidR="00DF0A20" w:rsidRDefault="00DF0A20" w:rsidP="00727FE4">
      <w:pPr>
        <w:spacing w:line="240" w:lineRule="auto"/>
        <w:ind w:firstLine="709"/>
        <w:contextualSpacing/>
        <w:jc w:val="both"/>
        <w:outlineLvl w:val="1"/>
        <w:rPr>
          <w:rFonts w:eastAsia="Times New Roman" w:cs="Times New Roman"/>
          <w:b/>
          <w:bCs/>
          <w:sz w:val="28"/>
          <w:szCs w:val="28"/>
        </w:rPr>
      </w:pPr>
    </w:p>
    <w:p w14:paraId="3ECE8427" w14:textId="77777777" w:rsidR="00DF0A20" w:rsidRPr="00DF0A20" w:rsidRDefault="00DF0A20" w:rsidP="00727FE4">
      <w:pPr>
        <w:spacing w:line="240" w:lineRule="auto"/>
        <w:ind w:firstLine="709"/>
        <w:contextualSpacing/>
        <w:jc w:val="both"/>
        <w:outlineLvl w:val="1"/>
        <w:rPr>
          <w:rFonts w:eastAsia="Times New Roman" w:cs="Times New Roman"/>
          <w:b/>
          <w:bCs/>
          <w:sz w:val="28"/>
          <w:szCs w:val="28"/>
        </w:rPr>
      </w:pPr>
    </w:p>
    <w:p w14:paraId="583A49F5" w14:textId="66655331" w:rsidR="006D1244" w:rsidRPr="00255FEB" w:rsidRDefault="006D1244" w:rsidP="00255FEB">
      <w:pPr>
        <w:spacing w:line="360" w:lineRule="auto"/>
        <w:ind w:firstLine="708"/>
        <w:contextualSpacing/>
        <w:jc w:val="both"/>
        <w:rPr>
          <w:rFonts w:cs="Times New Roman"/>
          <w:sz w:val="28"/>
          <w:szCs w:val="28"/>
        </w:rPr>
      </w:pPr>
      <w:r w:rsidRPr="00255FEB">
        <w:rPr>
          <w:rFonts w:eastAsia="Times New Roman" w:cs="Times New Roman"/>
          <w:sz w:val="28"/>
          <w:szCs w:val="28"/>
        </w:rPr>
        <w:t>Справжня модель оптимізації рекламних витрат на деякому планованому періоді може бути запропонована фірмі, що має достатній досвід продажів на ринку, що має статистичні дані з продажів і рекламних витрат для аналізу впливу реклами і нерекламних факторів на споживчий попит.</w:t>
      </w:r>
    </w:p>
    <w:p w14:paraId="4F342BDF" w14:textId="4818F99B" w:rsidR="006D1244" w:rsidRPr="00255FEB" w:rsidRDefault="006D1244" w:rsidP="00255FEB">
      <w:pPr>
        <w:spacing w:line="360" w:lineRule="auto"/>
        <w:ind w:firstLine="708"/>
        <w:contextualSpacing/>
        <w:jc w:val="both"/>
        <w:rPr>
          <w:rFonts w:cs="Times New Roman"/>
          <w:sz w:val="28"/>
          <w:szCs w:val="28"/>
        </w:rPr>
      </w:pPr>
      <w:r w:rsidRPr="00255FEB">
        <w:rPr>
          <w:rFonts w:eastAsia="Times New Roman" w:cs="Times New Roman"/>
          <w:sz w:val="28"/>
          <w:szCs w:val="28"/>
        </w:rPr>
        <w:t xml:space="preserve">Позначимо через </w:t>
      </w:r>
      <m:oMath>
        <m:r>
          <w:rPr>
            <w:rFonts w:ascii="Cambria Math" w:eastAsia="Times New Roman" w:hAnsi="Cambria Math" w:cs="Times New Roman"/>
            <w:sz w:val="28"/>
            <w:szCs w:val="28"/>
          </w:rPr>
          <m:t>y(t)</m:t>
        </m:r>
      </m:oMath>
      <w:r w:rsidRPr="00255FEB">
        <w:rPr>
          <w:rFonts w:eastAsia="Times New Roman" w:cs="Times New Roman"/>
          <w:sz w:val="28"/>
          <w:szCs w:val="28"/>
        </w:rPr>
        <w:t xml:space="preserve"> ви</w:t>
      </w:r>
      <w:r w:rsidR="00497F8F">
        <w:rPr>
          <w:rFonts w:eastAsia="Times New Roman" w:cs="Times New Roman"/>
          <w:sz w:val="28"/>
          <w:szCs w:val="28"/>
        </w:rPr>
        <w:t>торг</w:t>
      </w:r>
      <w:r w:rsidRPr="00255FEB">
        <w:rPr>
          <w:rFonts w:eastAsia="Times New Roman" w:cs="Times New Roman"/>
          <w:sz w:val="28"/>
          <w:szCs w:val="28"/>
        </w:rPr>
        <w:t xml:space="preserve"> фірми, яка є грошовим виразом величини попиту на рекламований товар і через </w:t>
      </w:r>
      <m:oMath>
        <m:r>
          <w:rPr>
            <w:rFonts w:ascii="Cambria Math" w:eastAsia="Times New Roman" w:hAnsi="Cambria Math" w:cs="Times New Roman"/>
            <w:sz w:val="28"/>
            <w:szCs w:val="28"/>
          </w:rPr>
          <m:t>u(t)</m:t>
        </m:r>
      </m:oMath>
      <w:r w:rsidRPr="00255FEB">
        <w:rPr>
          <w:rFonts w:eastAsia="Times New Roman" w:cs="Times New Roman"/>
          <w:sz w:val="28"/>
          <w:szCs w:val="28"/>
        </w:rPr>
        <w:t xml:space="preserve"> – величину рекламних витрат </w:t>
      </w:r>
      <w:r w:rsidR="00BD34B3">
        <w:rPr>
          <w:rFonts w:eastAsia="Times New Roman" w:cs="Times New Roman"/>
          <w:sz w:val="28"/>
          <w:szCs w:val="28"/>
        </w:rPr>
        <w:t>на</w:t>
      </w:r>
      <w:r w:rsidRPr="00255FEB">
        <w:rPr>
          <w:rFonts w:eastAsia="Times New Roman" w:cs="Times New Roman"/>
          <w:sz w:val="28"/>
          <w:szCs w:val="28"/>
        </w:rPr>
        <w:t xml:space="preserve"> час </w:t>
      </w:r>
      <w:r w:rsidRPr="00255FEB">
        <w:rPr>
          <w:rFonts w:eastAsia="Times New Roman" w:cs="Times New Roman"/>
          <w:i/>
          <w:sz w:val="28"/>
          <w:szCs w:val="28"/>
        </w:rPr>
        <w:t>t</w:t>
      </w:r>
      <w:r w:rsidRPr="00255FEB">
        <w:rPr>
          <w:rFonts w:eastAsia="Times New Roman" w:cs="Times New Roman"/>
          <w:sz w:val="28"/>
          <w:szCs w:val="28"/>
        </w:rPr>
        <w:t xml:space="preserve">. Нехай заданий період планування </w:t>
      </w:r>
      <m:oMath>
        <m:r>
          <w:rPr>
            <w:rFonts w:ascii="Cambria Math" w:eastAsia="Symbol" w:hAnsi="Cambria Math" w:cs="Times New Roman"/>
            <w:sz w:val="28"/>
            <w:szCs w:val="28"/>
          </w:rPr>
          <m:t>t∈[</m:t>
        </m:r>
        <m:sSub>
          <m:sSubPr>
            <m:ctrlPr>
              <w:rPr>
                <w:rFonts w:ascii="Cambria Math" w:eastAsia="Symbol" w:hAnsi="Cambria Math" w:cs="Times New Roman"/>
                <w:i/>
                <w:sz w:val="28"/>
                <w:szCs w:val="28"/>
              </w:rPr>
            </m:ctrlPr>
          </m:sSubPr>
          <m:e>
            <m:r>
              <w:rPr>
                <w:rFonts w:ascii="Cambria Math" w:eastAsia="Symbol" w:hAnsi="Cambria Math" w:cs="Times New Roman"/>
                <w:sz w:val="28"/>
                <w:szCs w:val="28"/>
              </w:rPr>
              <m:t>t</m:t>
            </m:r>
          </m:e>
          <m:sub>
            <m:r>
              <w:rPr>
                <w:rFonts w:ascii="Cambria Math" w:eastAsia="Symbol" w:hAnsi="Cambria Math" w:cs="Times New Roman"/>
                <w:sz w:val="28"/>
                <w:szCs w:val="28"/>
              </w:rPr>
              <m:t>0</m:t>
            </m:r>
          </m:sub>
        </m:sSub>
        <m:r>
          <w:rPr>
            <w:rFonts w:ascii="Cambria Math" w:eastAsia="Symbol" w:hAnsi="Cambria Math" w:cs="Times New Roman"/>
            <w:sz w:val="28"/>
            <w:szCs w:val="28"/>
          </w:rPr>
          <m:t>;T]</m:t>
        </m:r>
      </m:oMath>
      <w:r w:rsidRPr="00255FEB">
        <w:rPr>
          <w:rFonts w:eastAsia="Times New Roman" w:cs="Times New Roman"/>
          <w:sz w:val="28"/>
          <w:szCs w:val="28"/>
        </w:rPr>
        <w:t xml:space="preserve">. </w:t>
      </w:r>
      <w:r w:rsidR="00D47733">
        <w:rPr>
          <w:rFonts w:eastAsia="Times New Roman" w:cs="Times New Roman"/>
          <w:sz w:val="28"/>
          <w:szCs w:val="28"/>
        </w:rPr>
        <w:t>Вважаємо</w:t>
      </w:r>
      <w:r w:rsidRPr="00255FEB">
        <w:rPr>
          <w:rFonts w:eastAsia="Times New Roman" w:cs="Times New Roman"/>
          <w:sz w:val="28"/>
          <w:szCs w:val="28"/>
        </w:rPr>
        <w:t xml:space="preserve">, </w:t>
      </w:r>
      <w:r w:rsidR="00D47733">
        <w:rPr>
          <w:rFonts w:eastAsia="Times New Roman" w:cs="Times New Roman"/>
          <w:sz w:val="28"/>
          <w:szCs w:val="28"/>
        </w:rPr>
        <w:t xml:space="preserve">що </w:t>
      </w:r>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t</m:t>
            </m:r>
          </m:e>
          <m:sub>
            <m:r>
              <w:rPr>
                <w:rFonts w:ascii="Cambria Math" w:eastAsia="Times New Roman" w:hAnsi="Cambria Math" w:cs="Times New Roman"/>
                <w:sz w:val="28"/>
                <w:szCs w:val="28"/>
              </w:rPr>
              <m:t>0</m:t>
            </m:r>
          </m:sub>
        </m:sSub>
        <m:r>
          <w:rPr>
            <w:rFonts w:ascii="Cambria Math" w:eastAsia="Times New Roman" w:hAnsi="Cambria Math" w:cs="Times New Roman"/>
            <w:sz w:val="28"/>
            <w:szCs w:val="28"/>
          </w:rPr>
          <m:t>=0</m:t>
        </m:r>
      </m:oMath>
      <w:r w:rsidRPr="00255FEB">
        <w:rPr>
          <w:rFonts w:eastAsia="Times New Roman" w:cs="Times New Roman"/>
          <w:sz w:val="28"/>
          <w:szCs w:val="28"/>
        </w:rPr>
        <w:t xml:space="preserve"> .</w:t>
      </w:r>
    </w:p>
    <w:p w14:paraId="1F83EB1F" w14:textId="77777777" w:rsidR="006D1244" w:rsidRPr="00255FEB" w:rsidRDefault="006D1244" w:rsidP="00255FEB">
      <w:pPr>
        <w:spacing w:line="360" w:lineRule="auto"/>
        <w:ind w:firstLine="709"/>
        <w:contextualSpacing/>
        <w:jc w:val="both"/>
        <w:rPr>
          <w:rFonts w:cs="Times New Roman"/>
          <w:sz w:val="28"/>
          <w:szCs w:val="28"/>
        </w:rPr>
      </w:pPr>
      <w:r w:rsidRPr="00255FEB">
        <w:rPr>
          <w:rFonts w:eastAsia="Times New Roman" w:cs="Times New Roman"/>
          <w:sz w:val="28"/>
          <w:szCs w:val="28"/>
        </w:rPr>
        <w:t>Надалі припускатимемо, що</w:t>
      </w:r>
    </w:p>
    <w:p w14:paraId="22DFC753" w14:textId="5B30EE56" w:rsidR="006D1244" w:rsidRPr="00934509" w:rsidRDefault="006D1244" w:rsidP="00934509">
      <w:pPr>
        <w:pStyle w:val="a9"/>
        <w:numPr>
          <w:ilvl w:val="1"/>
          <w:numId w:val="45"/>
        </w:numPr>
        <w:tabs>
          <w:tab w:val="left" w:pos="1680"/>
        </w:tabs>
        <w:spacing w:line="360" w:lineRule="auto"/>
        <w:jc w:val="both"/>
        <w:rPr>
          <w:rFonts w:ascii="Times New Roman" w:eastAsia="Symbol" w:hAnsi="Times New Roman" w:cs="Times New Roman"/>
          <w:sz w:val="28"/>
          <w:szCs w:val="28"/>
        </w:rPr>
      </w:pPr>
      <w:proofErr w:type="spellStart"/>
      <w:r w:rsidRPr="00934509">
        <w:rPr>
          <w:rFonts w:ascii="Times New Roman" w:eastAsia="Times New Roman" w:hAnsi="Times New Roman" w:cs="Times New Roman"/>
          <w:sz w:val="28"/>
          <w:szCs w:val="28"/>
        </w:rPr>
        <w:t>економічна</w:t>
      </w:r>
      <w:proofErr w:type="spellEnd"/>
      <w:r w:rsidRPr="00934509">
        <w:rPr>
          <w:rFonts w:ascii="Times New Roman" w:eastAsia="Times New Roman" w:hAnsi="Times New Roman" w:cs="Times New Roman"/>
          <w:sz w:val="28"/>
          <w:szCs w:val="28"/>
        </w:rPr>
        <w:t xml:space="preserve"> </w:t>
      </w:r>
      <w:proofErr w:type="spellStart"/>
      <w:r w:rsidRPr="00934509">
        <w:rPr>
          <w:rFonts w:ascii="Times New Roman" w:eastAsia="Times New Roman" w:hAnsi="Times New Roman" w:cs="Times New Roman"/>
          <w:sz w:val="28"/>
          <w:szCs w:val="28"/>
        </w:rPr>
        <w:t>ситуація</w:t>
      </w:r>
      <w:proofErr w:type="spellEnd"/>
      <w:r w:rsidRPr="00934509">
        <w:rPr>
          <w:rFonts w:ascii="Times New Roman" w:eastAsia="Times New Roman" w:hAnsi="Times New Roman" w:cs="Times New Roman"/>
          <w:sz w:val="28"/>
          <w:szCs w:val="28"/>
        </w:rPr>
        <w:t xml:space="preserve"> на </w:t>
      </w:r>
      <w:proofErr w:type="spellStart"/>
      <w:r w:rsidRPr="00934509">
        <w:rPr>
          <w:rFonts w:ascii="Times New Roman" w:eastAsia="Times New Roman" w:hAnsi="Times New Roman" w:cs="Times New Roman"/>
          <w:sz w:val="28"/>
          <w:szCs w:val="28"/>
        </w:rPr>
        <w:t>аналізованому</w:t>
      </w:r>
      <w:proofErr w:type="spellEnd"/>
      <w:r w:rsidRPr="00934509">
        <w:rPr>
          <w:rFonts w:ascii="Times New Roman" w:eastAsia="Times New Roman" w:hAnsi="Times New Roman" w:cs="Times New Roman"/>
          <w:sz w:val="28"/>
          <w:szCs w:val="28"/>
        </w:rPr>
        <w:t xml:space="preserve"> ринку стабільна,</w:t>
      </w:r>
    </w:p>
    <w:p w14:paraId="7DEE846E" w14:textId="73244FE0" w:rsidR="006D1244" w:rsidRPr="00934509" w:rsidRDefault="006D1244" w:rsidP="00934509">
      <w:pPr>
        <w:pStyle w:val="a9"/>
        <w:numPr>
          <w:ilvl w:val="1"/>
          <w:numId w:val="45"/>
        </w:numPr>
        <w:tabs>
          <w:tab w:val="left" w:pos="1680"/>
        </w:tabs>
        <w:spacing w:line="360" w:lineRule="auto"/>
        <w:jc w:val="both"/>
        <w:rPr>
          <w:rFonts w:ascii="Times New Roman" w:eastAsia="Symbol" w:hAnsi="Times New Roman" w:cs="Times New Roman"/>
          <w:sz w:val="28"/>
          <w:szCs w:val="28"/>
        </w:rPr>
      </w:pPr>
      <w:proofErr w:type="spellStart"/>
      <w:r w:rsidRPr="00934509">
        <w:rPr>
          <w:rFonts w:ascii="Times New Roman" w:eastAsia="Times New Roman" w:hAnsi="Times New Roman" w:cs="Times New Roman"/>
          <w:sz w:val="28"/>
          <w:szCs w:val="28"/>
        </w:rPr>
        <w:t>тільки</w:t>
      </w:r>
      <w:proofErr w:type="spellEnd"/>
      <w:r w:rsidRPr="00934509">
        <w:rPr>
          <w:rFonts w:ascii="Times New Roman" w:eastAsia="Times New Roman" w:hAnsi="Times New Roman" w:cs="Times New Roman"/>
          <w:sz w:val="28"/>
          <w:szCs w:val="28"/>
        </w:rPr>
        <w:t xml:space="preserve"> </w:t>
      </w:r>
      <w:proofErr w:type="spellStart"/>
      <w:r w:rsidRPr="00934509">
        <w:rPr>
          <w:rFonts w:ascii="Times New Roman" w:eastAsia="Times New Roman" w:hAnsi="Times New Roman" w:cs="Times New Roman"/>
          <w:sz w:val="28"/>
          <w:szCs w:val="28"/>
        </w:rPr>
        <w:t>можливості</w:t>
      </w:r>
      <w:proofErr w:type="spellEnd"/>
      <w:r w:rsidRPr="00934509">
        <w:rPr>
          <w:rFonts w:ascii="Times New Roman" w:eastAsia="Times New Roman" w:hAnsi="Times New Roman" w:cs="Times New Roman"/>
          <w:sz w:val="28"/>
          <w:szCs w:val="28"/>
        </w:rPr>
        <w:t xml:space="preserve"> </w:t>
      </w:r>
      <w:proofErr w:type="spellStart"/>
      <w:r w:rsidRPr="00934509">
        <w:rPr>
          <w:rFonts w:ascii="Times New Roman" w:eastAsia="Times New Roman" w:hAnsi="Times New Roman" w:cs="Times New Roman"/>
          <w:sz w:val="28"/>
          <w:szCs w:val="28"/>
        </w:rPr>
        <w:t>фірми</w:t>
      </w:r>
      <w:proofErr w:type="spellEnd"/>
      <w:r w:rsidRPr="00934509">
        <w:rPr>
          <w:rFonts w:ascii="Times New Roman" w:eastAsia="Times New Roman" w:hAnsi="Times New Roman" w:cs="Times New Roman"/>
          <w:sz w:val="28"/>
          <w:szCs w:val="28"/>
        </w:rPr>
        <w:t xml:space="preserve"> </w:t>
      </w:r>
      <w:proofErr w:type="spellStart"/>
      <w:r w:rsidRPr="00934509">
        <w:rPr>
          <w:rFonts w:ascii="Times New Roman" w:eastAsia="Times New Roman" w:hAnsi="Times New Roman" w:cs="Times New Roman"/>
          <w:sz w:val="28"/>
          <w:szCs w:val="28"/>
        </w:rPr>
        <w:t>обмежують</w:t>
      </w:r>
      <w:proofErr w:type="spellEnd"/>
      <w:r w:rsidRPr="00934509">
        <w:rPr>
          <w:rFonts w:ascii="Times New Roman" w:eastAsia="Times New Roman" w:hAnsi="Times New Roman" w:cs="Times New Roman"/>
          <w:sz w:val="28"/>
          <w:szCs w:val="28"/>
        </w:rPr>
        <w:t xml:space="preserve"> рівень попиту,</w:t>
      </w:r>
    </w:p>
    <w:p w14:paraId="425B6287" w14:textId="0BDA0B6A" w:rsidR="006D1244" w:rsidRPr="00934509" w:rsidRDefault="006D1244" w:rsidP="00934509">
      <w:pPr>
        <w:pStyle w:val="a9"/>
        <w:numPr>
          <w:ilvl w:val="1"/>
          <w:numId w:val="45"/>
        </w:numPr>
        <w:tabs>
          <w:tab w:val="left" w:pos="1676"/>
        </w:tabs>
        <w:spacing w:line="360" w:lineRule="auto"/>
        <w:jc w:val="both"/>
        <w:rPr>
          <w:rFonts w:ascii="Times New Roman" w:eastAsia="Symbol" w:hAnsi="Times New Roman" w:cs="Times New Roman"/>
          <w:sz w:val="28"/>
          <w:szCs w:val="28"/>
        </w:rPr>
      </w:pPr>
      <w:proofErr w:type="spellStart"/>
      <w:r w:rsidRPr="00934509">
        <w:rPr>
          <w:rFonts w:ascii="Times New Roman" w:eastAsia="Times New Roman" w:hAnsi="Times New Roman" w:cs="Times New Roman"/>
          <w:sz w:val="28"/>
          <w:szCs w:val="28"/>
        </w:rPr>
        <w:t>вплив</w:t>
      </w:r>
      <w:proofErr w:type="spellEnd"/>
      <w:r w:rsidRPr="00934509">
        <w:rPr>
          <w:rFonts w:ascii="Times New Roman" w:eastAsia="Times New Roman" w:hAnsi="Times New Roman" w:cs="Times New Roman"/>
          <w:sz w:val="28"/>
          <w:szCs w:val="28"/>
        </w:rPr>
        <w:t xml:space="preserve"> </w:t>
      </w:r>
      <w:proofErr w:type="spellStart"/>
      <w:r w:rsidRPr="00934509">
        <w:rPr>
          <w:rFonts w:ascii="Times New Roman" w:eastAsia="Times New Roman" w:hAnsi="Times New Roman" w:cs="Times New Roman"/>
          <w:sz w:val="28"/>
          <w:szCs w:val="28"/>
        </w:rPr>
        <w:t>конкурентів</w:t>
      </w:r>
      <w:proofErr w:type="spellEnd"/>
      <w:r w:rsidRPr="00934509">
        <w:rPr>
          <w:rFonts w:ascii="Times New Roman" w:eastAsia="Times New Roman" w:hAnsi="Times New Roman" w:cs="Times New Roman"/>
          <w:sz w:val="28"/>
          <w:szCs w:val="28"/>
        </w:rPr>
        <w:t xml:space="preserve"> у </w:t>
      </w:r>
      <w:proofErr w:type="spellStart"/>
      <w:r w:rsidRPr="00934509">
        <w:rPr>
          <w:rFonts w:ascii="Times New Roman" w:eastAsia="Times New Roman" w:hAnsi="Times New Roman" w:cs="Times New Roman"/>
          <w:sz w:val="28"/>
          <w:szCs w:val="28"/>
        </w:rPr>
        <w:t>період</w:t>
      </w:r>
      <w:proofErr w:type="spellEnd"/>
      <w:r w:rsidRPr="00934509">
        <w:rPr>
          <w:rFonts w:ascii="Times New Roman" w:eastAsia="Times New Roman" w:hAnsi="Times New Roman" w:cs="Times New Roman"/>
          <w:sz w:val="28"/>
          <w:szCs w:val="28"/>
        </w:rPr>
        <w:t xml:space="preserve"> планування </w:t>
      </w:r>
      <w:r w:rsidR="00934509" w:rsidRPr="00934509">
        <w:rPr>
          <w:rFonts w:ascii="Times New Roman" w:eastAsia="Times New Roman" w:hAnsi="Times New Roman" w:cs="Times New Roman"/>
          <w:sz w:val="28"/>
          <w:szCs w:val="28"/>
        </w:rPr>
        <w:t>не істотний</w:t>
      </w:r>
      <w:r w:rsidRPr="00934509">
        <w:rPr>
          <w:rFonts w:ascii="Times New Roman" w:eastAsia="Times New Roman" w:hAnsi="Times New Roman" w:cs="Times New Roman"/>
          <w:sz w:val="28"/>
          <w:szCs w:val="28"/>
        </w:rPr>
        <w:t>.</w:t>
      </w:r>
    </w:p>
    <w:p w14:paraId="46DFA48B" w14:textId="6069F725" w:rsidR="006D1244" w:rsidRDefault="006D1244" w:rsidP="00255FEB">
      <w:pPr>
        <w:spacing w:line="360" w:lineRule="auto"/>
        <w:ind w:firstLine="709"/>
        <w:contextualSpacing/>
        <w:jc w:val="both"/>
        <w:rPr>
          <w:rFonts w:eastAsia="Times New Roman" w:cs="Times New Roman"/>
          <w:sz w:val="28"/>
          <w:szCs w:val="28"/>
        </w:rPr>
      </w:pPr>
      <w:r w:rsidRPr="00255FEB">
        <w:rPr>
          <w:rFonts w:eastAsia="Times New Roman" w:cs="Times New Roman"/>
          <w:sz w:val="28"/>
          <w:szCs w:val="28"/>
        </w:rPr>
        <w:t>Насправді, зазвичай, фірма зацікавлена у аналізі рекламного</w:t>
      </w:r>
      <w:r w:rsidRPr="00255FEB">
        <w:rPr>
          <w:rFonts w:cs="Times New Roman"/>
          <w:sz w:val="28"/>
          <w:szCs w:val="28"/>
        </w:rPr>
        <w:t xml:space="preserve"> і </w:t>
      </w:r>
      <w:r w:rsidRPr="00255FEB">
        <w:rPr>
          <w:rFonts w:eastAsia="Times New Roman" w:cs="Times New Roman"/>
          <w:sz w:val="28"/>
          <w:szCs w:val="28"/>
        </w:rPr>
        <w:t xml:space="preserve">нерекламного впливу на рівень продажів, який розпочався з якогось конкретного минулого моменту часу, наприклад, з моменту запуску рекламної кампанії. Позначимо за </w:t>
      </w:r>
      <m:oMath>
        <m:r>
          <w:rPr>
            <w:rFonts w:ascii="Cambria Math" w:eastAsia="Times New Roman" w:hAnsi="Cambria Math" w:cs="Times New Roman"/>
            <w:sz w:val="28"/>
            <w:szCs w:val="28"/>
          </w:rPr>
          <m:t>v</m:t>
        </m:r>
        <m:d>
          <m:dPr>
            <m:ctrlPr>
              <w:rPr>
                <w:rFonts w:ascii="Cambria Math" w:eastAsia="Times New Roman" w:hAnsi="Cambria Math" w:cs="Times New Roman"/>
                <w:i/>
                <w:sz w:val="28"/>
                <w:szCs w:val="28"/>
              </w:rPr>
            </m:ctrlPr>
          </m:dPr>
          <m:e>
            <m:r>
              <w:rPr>
                <w:rFonts w:ascii="Cambria Math" w:eastAsia="Times New Roman" w:hAnsi="Cambria Math" w:cs="Times New Roman"/>
                <w:sz w:val="28"/>
                <w:szCs w:val="28"/>
              </w:rPr>
              <m:t>t</m:t>
            </m:r>
          </m:e>
        </m:d>
      </m:oMath>
      <w:r w:rsidRPr="00255FEB">
        <w:rPr>
          <w:rFonts w:eastAsia="Times New Roman" w:cs="Times New Roman"/>
          <w:sz w:val="28"/>
          <w:szCs w:val="28"/>
        </w:rPr>
        <w:t xml:space="preserve">– функцію накопиченого рекламного впливу </w:t>
      </w:r>
      <w:r w:rsidR="00BD34B3">
        <w:rPr>
          <w:rFonts w:eastAsia="Times New Roman" w:cs="Times New Roman"/>
          <w:sz w:val="28"/>
          <w:szCs w:val="28"/>
        </w:rPr>
        <w:t>у</w:t>
      </w:r>
      <w:r w:rsidRPr="00255FEB">
        <w:rPr>
          <w:rFonts w:eastAsia="Times New Roman" w:cs="Times New Roman"/>
          <w:sz w:val="28"/>
          <w:szCs w:val="28"/>
        </w:rPr>
        <w:t xml:space="preserve"> момент </w:t>
      </w:r>
      <m:oMath>
        <m:r>
          <w:rPr>
            <w:rFonts w:ascii="Cambria Math" w:eastAsia="Times New Roman" w:hAnsi="Cambria Math" w:cs="Times New Roman"/>
            <w:sz w:val="28"/>
            <w:szCs w:val="28"/>
          </w:rPr>
          <m:t>t</m:t>
        </m:r>
      </m:oMath>
      <w:r w:rsidRPr="00255FEB">
        <w:rPr>
          <w:rFonts w:eastAsia="Times New Roman" w:cs="Times New Roman"/>
          <w:sz w:val="28"/>
          <w:szCs w:val="28"/>
        </w:rPr>
        <w:t xml:space="preserve">, за </w:t>
      </w:r>
      <m:oMath>
        <m:r>
          <w:rPr>
            <w:rFonts w:ascii="Cambria Math" w:eastAsia="Times New Roman" w:hAnsi="Cambria Math" w:cs="Times New Roman"/>
            <w:sz w:val="28"/>
            <w:szCs w:val="28"/>
          </w:rPr>
          <m:t>w(t)</m:t>
        </m:r>
      </m:oMath>
      <w:r w:rsidRPr="00255FEB">
        <w:rPr>
          <w:rFonts w:eastAsia="Times New Roman" w:cs="Times New Roman"/>
          <w:sz w:val="28"/>
          <w:szCs w:val="28"/>
        </w:rPr>
        <w:t xml:space="preserve"> – функцію накопиченого впливу попередніх продажів </w:t>
      </w:r>
      <w:r w:rsidR="00BD34B3">
        <w:rPr>
          <w:rFonts w:eastAsia="Times New Roman" w:cs="Times New Roman"/>
          <w:sz w:val="28"/>
          <w:szCs w:val="28"/>
        </w:rPr>
        <w:t>у</w:t>
      </w:r>
      <w:r w:rsidRPr="00255FEB">
        <w:rPr>
          <w:rFonts w:eastAsia="Times New Roman" w:cs="Times New Roman"/>
          <w:sz w:val="28"/>
          <w:szCs w:val="28"/>
        </w:rPr>
        <w:t xml:space="preserve"> момент </w:t>
      </w:r>
      <m:oMath>
        <m:r>
          <w:rPr>
            <w:rFonts w:ascii="Cambria Math" w:eastAsia="Times New Roman" w:hAnsi="Cambria Math" w:cs="Times New Roman"/>
            <w:sz w:val="28"/>
            <w:szCs w:val="28"/>
          </w:rPr>
          <m:t>t</m:t>
        </m:r>
      </m:oMath>
      <w:r w:rsidRPr="00255FEB">
        <w:rPr>
          <w:rFonts w:eastAsia="Times New Roman" w:cs="Times New Roman"/>
          <w:sz w:val="28"/>
          <w:szCs w:val="28"/>
        </w:rPr>
        <w:t>. Запишемо наступні співвідношення, що визначають накопичені впливи реклами та попередніх продажів:</w:t>
      </w:r>
    </w:p>
    <w:p w14:paraId="7DE9D2F6" w14:textId="77777777" w:rsidR="00227825" w:rsidRPr="00255FEB" w:rsidRDefault="00227825" w:rsidP="00255FEB">
      <w:pPr>
        <w:spacing w:line="360" w:lineRule="auto"/>
        <w:ind w:firstLine="709"/>
        <w:contextualSpacing/>
        <w:jc w:val="both"/>
        <w:rPr>
          <w:rFonts w:cs="Times New Roman"/>
          <w:sz w:val="28"/>
          <w:szCs w:val="28"/>
        </w:rPr>
      </w:pPr>
    </w:p>
    <w:p w14:paraId="0CB837A0" w14:textId="5BF61605" w:rsidR="006D1244" w:rsidRPr="00255FEB" w:rsidRDefault="006D1244" w:rsidP="00934509">
      <w:pPr>
        <w:pStyle w:val="a3"/>
        <w:spacing w:after="160" w:line="360" w:lineRule="auto"/>
        <w:ind w:firstLine="709"/>
        <w:contextualSpacing/>
        <w:jc w:val="right"/>
        <w:rPr>
          <w:rFonts w:eastAsiaTheme="minorEastAsia" w:cs="Times New Roman"/>
          <w:sz w:val="28"/>
          <w:szCs w:val="28"/>
        </w:rPr>
      </w:pPr>
      <m:oMath>
        <m:r>
          <w:rPr>
            <w:rFonts w:ascii="Cambria Math" w:eastAsiaTheme="minorEastAsia" w:hAnsi="Cambria Math" w:cs="Times New Roman"/>
            <w:sz w:val="28"/>
            <w:szCs w:val="28"/>
          </w:rPr>
          <m:t>v</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t</m:t>
            </m:r>
          </m:e>
        </m:d>
        <m:r>
          <w:rPr>
            <w:rFonts w:ascii="Cambria Math" w:eastAsiaTheme="minorEastAsia" w:hAnsi="Cambria Math" w:cs="Times New Roman"/>
            <w:sz w:val="28"/>
            <w:szCs w:val="28"/>
          </w:rPr>
          <m:t>=</m:t>
        </m:r>
        <m:nary>
          <m:naryPr>
            <m:limLoc m:val="undOvr"/>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0</m:t>
            </m:r>
          </m:sub>
          <m:sup>
            <m:r>
              <w:rPr>
                <w:rFonts w:ascii="Cambria Math" w:eastAsiaTheme="minorEastAsia" w:hAnsi="Cambria Math" w:cs="Times New Roman"/>
                <w:sz w:val="28"/>
                <w:szCs w:val="28"/>
              </w:rPr>
              <m:t>t+λ</m:t>
            </m:r>
          </m:sup>
          <m:e>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G</m:t>
                </m:r>
              </m:e>
              <m:sub>
                <m:r>
                  <w:rPr>
                    <w:rFonts w:ascii="Cambria Math" w:eastAsiaTheme="minorEastAsia" w:hAnsi="Cambria Math" w:cs="Times New Roman"/>
                    <w:sz w:val="28"/>
                    <w:szCs w:val="28"/>
                  </w:rPr>
                  <m:t>u</m:t>
                </m:r>
              </m:sub>
            </m:sSub>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τ</m:t>
                </m:r>
              </m:e>
            </m:d>
            <m:r>
              <w:rPr>
                <w:rFonts w:ascii="Cambria Math" w:eastAsiaTheme="minorEastAsia" w:hAnsi="Cambria Math" w:cs="Times New Roman"/>
                <w:sz w:val="28"/>
                <w:szCs w:val="28"/>
              </w:rPr>
              <m:t>u</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t-τ</m:t>
                </m:r>
              </m:e>
            </m:d>
            <m:r>
              <w:rPr>
                <w:rFonts w:ascii="Cambria Math" w:eastAsiaTheme="minorEastAsia" w:hAnsi="Cambria Math" w:cs="Times New Roman"/>
                <w:sz w:val="28"/>
                <w:szCs w:val="28"/>
              </w:rPr>
              <m:t>dτ</m:t>
            </m:r>
          </m:e>
        </m:nary>
        <m:r>
          <w:rPr>
            <w:rFonts w:ascii="Cambria Math" w:eastAsiaTheme="minorEastAsia" w:hAnsi="Cambria Math" w:cs="Times New Roman"/>
            <w:sz w:val="28"/>
            <w:szCs w:val="28"/>
          </w:rPr>
          <m:t>,</m:t>
        </m:r>
      </m:oMath>
      <w:r w:rsidR="00934509">
        <w:rPr>
          <w:rFonts w:eastAsiaTheme="minorEastAsia" w:cs="Times New Roman"/>
          <w:sz w:val="28"/>
          <w:szCs w:val="28"/>
        </w:rPr>
        <w:tab/>
      </w:r>
      <w:r w:rsidR="00934509">
        <w:rPr>
          <w:rFonts w:eastAsiaTheme="minorEastAsia" w:cs="Times New Roman"/>
          <w:sz w:val="28"/>
          <w:szCs w:val="28"/>
        </w:rPr>
        <w:tab/>
      </w:r>
      <w:r w:rsidR="00934509">
        <w:rPr>
          <w:rFonts w:eastAsiaTheme="minorEastAsia" w:cs="Times New Roman"/>
          <w:sz w:val="28"/>
          <w:szCs w:val="28"/>
        </w:rPr>
        <w:tab/>
      </w:r>
      <w:r w:rsidR="00934509">
        <w:rPr>
          <w:rFonts w:eastAsiaTheme="minorEastAsia" w:cs="Times New Roman"/>
          <w:sz w:val="28"/>
          <w:szCs w:val="28"/>
        </w:rPr>
        <w:tab/>
      </w:r>
      <w:r w:rsidR="00934509" w:rsidRPr="00102B9F">
        <w:rPr>
          <w:rFonts w:eastAsiaTheme="minorEastAsia" w:cs="Times New Roman"/>
          <w:sz w:val="28"/>
          <w:szCs w:val="28"/>
        </w:rPr>
        <w:t>(</w:t>
      </w:r>
      <w:r w:rsidR="00BC73CB">
        <w:rPr>
          <w:rFonts w:eastAsiaTheme="minorEastAsia" w:cs="Times New Roman"/>
          <w:sz w:val="28"/>
          <w:szCs w:val="28"/>
        </w:rPr>
        <w:t>2</w:t>
      </w:r>
      <w:r w:rsidR="00934509" w:rsidRPr="00102B9F">
        <w:rPr>
          <w:rFonts w:eastAsiaTheme="minorEastAsia" w:cs="Times New Roman"/>
          <w:sz w:val="28"/>
          <w:szCs w:val="28"/>
        </w:rPr>
        <w:t>.</w:t>
      </w:r>
      <w:r w:rsidR="00BC73CB">
        <w:rPr>
          <w:rFonts w:eastAsiaTheme="minorEastAsia" w:cs="Times New Roman"/>
          <w:sz w:val="28"/>
          <w:szCs w:val="28"/>
        </w:rPr>
        <w:t>1</w:t>
      </w:r>
      <w:r w:rsidR="00934509" w:rsidRPr="00102B9F">
        <w:rPr>
          <w:rFonts w:eastAsiaTheme="minorEastAsia" w:cs="Times New Roman"/>
          <w:sz w:val="28"/>
          <w:szCs w:val="28"/>
        </w:rPr>
        <w:t>)</w:t>
      </w:r>
    </w:p>
    <w:p w14:paraId="123AA169" w14:textId="0AB7B5A1" w:rsidR="006D1244" w:rsidRPr="00255FEB" w:rsidRDefault="006D1244" w:rsidP="00934509">
      <w:pPr>
        <w:spacing w:line="360" w:lineRule="auto"/>
        <w:ind w:firstLine="709"/>
        <w:contextualSpacing/>
        <w:jc w:val="right"/>
        <w:rPr>
          <w:rFonts w:eastAsiaTheme="minorEastAsia" w:cs="Times New Roman"/>
          <w:i/>
          <w:sz w:val="28"/>
          <w:szCs w:val="28"/>
        </w:rPr>
      </w:pPr>
      <m:oMath>
        <m:r>
          <w:rPr>
            <w:rFonts w:ascii="Cambria Math" w:eastAsiaTheme="minorEastAsia" w:hAnsi="Cambria Math" w:cs="Times New Roman"/>
            <w:sz w:val="28"/>
            <w:szCs w:val="28"/>
          </w:rPr>
          <w:lastRenderedPageBreak/>
          <m:t>w</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t</m:t>
            </m:r>
          </m:e>
        </m:d>
        <m:r>
          <w:rPr>
            <w:rFonts w:ascii="Cambria Math" w:eastAsiaTheme="minorEastAsia" w:hAnsi="Cambria Math" w:cs="Times New Roman"/>
            <w:sz w:val="28"/>
            <w:szCs w:val="28"/>
          </w:rPr>
          <m:t>=</m:t>
        </m:r>
        <m:nary>
          <m:naryPr>
            <m:limLoc m:val="undOvr"/>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0</m:t>
            </m:r>
          </m:sub>
          <m:sup>
            <m:r>
              <w:rPr>
                <w:rFonts w:ascii="Cambria Math" w:eastAsiaTheme="minorEastAsia" w:hAnsi="Cambria Math" w:cs="Times New Roman"/>
                <w:sz w:val="28"/>
                <w:szCs w:val="28"/>
              </w:rPr>
              <m:t>t+λ</m:t>
            </m:r>
          </m:sup>
          <m:e>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G</m:t>
                </m:r>
              </m:e>
              <m:sub>
                <m:r>
                  <w:rPr>
                    <w:rFonts w:ascii="Cambria Math" w:eastAsiaTheme="minorEastAsia" w:hAnsi="Cambria Math" w:cs="Times New Roman"/>
                    <w:sz w:val="28"/>
                    <w:szCs w:val="28"/>
                    <w:lang w:val="en-US"/>
                  </w:rPr>
                  <m:t>y</m:t>
                </m:r>
              </m:sub>
            </m:sSub>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τ</m:t>
                </m:r>
              </m:e>
            </m:d>
            <m:r>
              <w:rPr>
                <w:rFonts w:ascii="Cambria Math" w:eastAsiaTheme="minorEastAsia" w:hAnsi="Cambria Math" w:cs="Times New Roman"/>
                <w:sz w:val="28"/>
                <w:szCs w:val="28"/>
              </w:rPr>
              <m:t>y</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t-τ</m:t>
                </m:r>
              </m:e>
            </m:d>
            <m:r>
              <w:rPr>
                <w:rFonts w:ascii="Cambria Math" w:eastAsiaTheme="minorEastAsia" w:hAnsi="Cambria Math" w:cs="Times New Roman"/>
                <w:sz w:val="28"/>
                <w:szCs w:val="28"/>
              </w:rPr>
              <m:t>dτ</m:t>
            </m:r>
          </m:e>
        </m:nary>
      </m:oMath>
      <w:r w:rsidR="00727FE4" w:rsidRPr="00727FE4">
        <w:rPr>
          <w:rFonts w:eastAsiaTheme="minorEastAsia" w:cs="Times New Roman"/>
          <w:i/>
          <w:sz w:val="28"/>
          <w:szCs w:val="28"/>
        </w:rPr>
        <w:t>,</w:t>
      </w:r>
      <w:r w:rsidR="00934509">
        <w:rPr>
          <w:rFonts w:eastAsiaTheme="minorEastAsia" w:cs="Times New Roman"/>
          <w:i/>
          <w:sz w:val="28"/>
          <w:szCs w:val="28"/>
        </w:rPr>
        <w:tab/>
      </w:r>
      <w:r w:rsidR="00934509">
        <w:rPr>
          <w:rFonts w:eastAsiaTheme="minorEastAsia" w:cs="Times New Roman"/>
          <w:i/>
          <w:sz w:val="28"/>
          <w:szCs w:val="28"/>
        </w:rPr>
        <w:tab/>
      </w:r>
      <w:r w:rsidR="00934509">
        <w:rPr>
          <w:rFonts w:eastAsiaTheme="minorEastAsia" w:cs="Times New Roman"/>
          <w:i/>
          <w:sz w:val="28"/>
          <w:szCs w:val="28"/>
        </w:rPr>
        <w:tab/>
      </w:r>
      <w:r w:rsidR="00934509">
        <w:rPr>
          <w:rFonts w:eastAsiaTheme="minorEastAsia" w:cs="Times New Roman"/>
          <w:i/>
          <w:sz w:val="28"/>
          <w:szCs w:val="28"/>
        </w:rPr>
        <w:tab/>
      </w:r>
      <w:r w:rsidR="00934509" w:rsidRPr="00102B9F">
        <w:rPr>
          <w:rFonts w:eastAsiaTheme="minorEastAsia" w:cs="Times New Roman"/>
          <w:sz w:val="28"/>
          <w:szCs w:val="28"/>
        </w:rPr>
        <w:t>(</w:t>
      </w:r>
      <w:r w:rsidR="00BC73CB">
        <w:rPr>
          <w:rFonts w:eastAsiaTheme="minorEastAsia" w:cs="Times New Roman"/>
          <w:sz w:val="28"/>
          <w:szCs w:val="28"/>
        </w:rPr>
        <w:t>2</w:t>
      </w:r>
      <w:r w:rsidR="00934509" w:rsidRPr="00102B9F">
        <w:rPr>
          <w:rFonts w:eastAsiaTheme="minorEastAsia" w:cs="Times New Roman"/>
          <w:sz w:val="28"/>
          <w:szCs w:val="28"/>
        </w:rPr>
        <w:t>.</w:t>
      </w:r>
      <w:r w:rsidR="00934509">
        <w:rPr>
          <w:rFonts w:eastAsiaTheme="minorEastAsia" w:cs="Times New Roman"/>
          <w:sz w:val="28"/>
          <w:szCs w:val="28"/>
        </w:rPr>
        <w:t>2</w:t>
      </w:r>
      <w:r w:rsidR="00934509" w:rsidRPr="00102B9F">
        <w:rPr>
          <w:rFonts w:eastAsiaTheme="minorEastAsia" w:cs="Times New Roman"/>
          <w:sz w:val="28"/>
          <w:szCs w:val="28"/>
        </w:rPr>
        <w:t>)</w:t>
      </w:r>
    </w:p>
    <w:p w14:paraId="1F560AEF" w14:textId="77777777" w:rsidR="00C07832" w:rsidRDefault="006D1244" w:rsidP="00934509">
      <w:pPr>
        <w:spacing w:line="360" w:lineRule="auto"/>
        <w:contextualSpacing/>
        <w:jc w:val="both"/>
        <w:rPr>
          <w:rFonts w:eastAsia="Times New Roman" w:cs="Times New Roman"/>
          <w:sz w:val="28"/>
          <w:szCs w:val="28"/>
        </w:rPr>
      </w:pPr>
      <w:r w:rsidRPr="00255FEB">
        <w:rPr>
          <w:rFonts w:eastAsia="Times New Roman" w:cs="Times New Roman"/>
          <w:sz w:val="28"/>
          <w:szCs w:val="28"/>
        </w:rPr>
        <w:t xml:space="preserve">де </w:t>
      </w:r>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G</m:t>
            </m:r>
          </m:e>
          <m:sub>
            <m:r>
              <w:rPr>
                <w:rFonts w:ascii="Cambria Math" w:eastAsia="Times New Roman" w:hAnsi="Cambria Math" w:cs="Times New Roman"/>
                <w:sz w:val="28"/>
                <w:szCs w:val="28"/>
              </w:rPr>
              <m:t>u</m:t>
            </m:r>
          </m:sub>
        </m:sSub>
        <m:r>
          <w:rPr>
            <w:rFonts w:ascii="Cambria Math" w:eastAsia="Times New Roman" w:hAnsi="Cambria Math" w:cs="Times New Roman"/>
            <w:sz w:val="28"/>
            <w:szCs w:val="28"/>
          </w:rPr>
          <m:t>(τ)</m:t>
        </m:r>
      </m:oMath>
      <w:r w:rsidRPr="00255FEB">
        <w:rPr>
          <w:rFonts w:eastAsia="Times New Roman" w:cs="Times New Roman"/>
          <w:sz w:val="28"/>
          <w:szCs w:val="28"/>
        </w:rPr>
        <w:t xml:space="preserve">, </w:t>
      </w:r>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G</m:t>
            </m:r>
          </m:e>
          <m:sub>
            <m:r>
              <w:rPr>
                <w:rFonts w:ascii="Cambria Math" w:eastAsia="Times New Roman" w:hAnsi="Cambria Math" w:cs="Times New Roman"/>
                <w:sz w:val="28"/>
                <w:szCs w:val="28"/>
                <w:lang w:val="en-US"/>
              </w:rPr>
              <m:t>y</m:t>
            </m:r>
          </m:sub>
        </m:sSub>
        <m:r>
          <w:rPr>
            <w:rFonts w:ascii="Cambria Math" w:eastAsia="Times New Roman" w:hAnsi="Cambria Math" w:cs="Times New Roman"/>
            <w:sz w:val="28"/>
            <w:szCs w:val="28"/>
          </w:rPr>
          <m:t>(τ)</m:t>
        </m:r>
      </m:oMath>
      <w:r w:rsidRPr="00255FEB">
        <w:rPr>
          <w:rFonts w:eastAsia="Times New Roman" w:cs="Times New Roman"/>
          <w:sz w:val="28"/>
          <w:szCs w:val="28"/>
        </w:rPr>
        <w:t xml:space="preserve"> – функції, що визначають ваговий характер (інтенсивність) впливу попередніх рекламних витрат та попередніх продажів відповідно, </w:t>
      </w:r>
    </w:p>
    <w:p w14:paraId="215D737F" w14:textId="5473513B" w:rsidR="00C07832" w:rsidRDefault="00C07832" w:rsidP="00C07832">
      <w:pPr>
        <w:spacing w:line="360" w:lineRule="auto"/>
        <w:contextualSpacing/>
        <w:jc w:val="both"/>
        <w:rPr>
          <w:rFonts w:eastAsia="Times New Roman" w:cs="Times New Roman"/>
          <w:sz w:val="28"/>
          <w:szCs w:val="28"/>
        </w:rPr>
      </w:pPr>
      <w:r w:rsidRPr="00C07832">
        <w:rPr>
          <w:rFonts w:eastAsia="Times New Roman" w:cs="Times New Roman"/>
          <w:sz w:val="28"/>
          <w:szCs w:val="28"/>
          <w:lang w:val="ru-RU"/>
        </w:rPr>
        <w:t xml:space="preserve">      </w:t>
      </w:r>
      <w:r w:rsidR="006D1244" w:rsidRPr="00255FEB">
        <w:rPr>
          <w:rFonts w:eastAsia="Symbol" w:cs="Times New Roman"/>
          <w:i/>
          <w:iCs/>
          <w:sz w:val="28"/>
          <w:szCs w:val="28"/>
        </w:rPr>
        <w:t xml:space="preserve">τ </w:t>
      </w:r>
      <w:r w:rsidR="006D1244" w:rsidRPr="00255FEB">
        <w:rPr>
          <w:rFonts w:eastAsia="Times New Roman" w:cs="Times New Roman"/>
          <w:sz w:val="28"/>
          <w:szCs w:val="28"/>
        </w:rPr>
        <w:t xml:space="preserve">– </w:t>
      </w:r>
      <w:r w:rsidR="00497F8F">
        <w:rPr>
          <w:rFonts w:eastAsia="Times New Roman" w:cs="Times New Roman"/>
          <w:sz w:val="28"/>
          <w:szCs w:val="28"/>
        </w:rPr>
        <w:t>лаг</w:t>
      </w:r>
      <w:r w:rsidR="006D1244" w:rsidRPr="00255FEB">
        <w:rPr>
          <w:rFonts w:eastAsia="Times New Roman" w:cs="Times New Roman"/>
          <w:sz w:val="28"/>
          <w:szCs w:val="28"/>
        </w:rPr>
        <w:t xml:space="preserve"> реакції споживачів на рекламні та нерекламні впливи, </w:t>
      </w:r>
    </w:p>
    <w:p w14:paraId="3E5A6430" w14:textId="49EF138E" w:rsidR="00C07832" w:rsidRDefault="00C07832" w:rsidP="00C07832">
      <w:pPr>
        <w:spacing w:line="360" w:lineRule="auto"/>
        <w:contextualSpacing/>
        <w:jc w:val="both"/>
        <w:rPr>
          <w:rFonts w:eastAsia="Times New Roman" w:cs="Times New Roman"/>
          <w:sz w:val="28"/>
          <w:szCs w:val="28"/>
        </w:rPr>
      </w:pPr>
      <w:r w:rsidRPr="00C07832">
        <w:rPr>
          <w:rFonts w:eastAsia="Times New Roman" w:cs="Times New Roman"/>
          <w:sz w:val="28"/>
          <w:szCs w:val="28"/>
          <w:lang w:val="ru-RU"/>
        </w:rPr>
        <w:t xml:space="preserve">      </w:t>
      </w:r>
      <w:r w:rsidR="006D1244" w:rsidRPr="00255FEB">
        <w:rPr>
          <w:rFonts w:eastAsia="Symbol" w:cs="Times New Roman"/>
          <w:i/>
          <w:iCs/>
          <w:sz w:val="28"/>
          <w:szCs w:val="28"/>
        </w:rPr>
        <w:t>λ</w:t>
      </w:r>
      <w:r w:rsidR="006D1244" w:rsidRPr="00255FEB">
        <w:rPr>
          <w:rFonts w:eastAsia="Times New Roman" w:cs="Times New Roman"/>
          <w:sz w:val="28"/>
          <w:szCs w:val="28"/>
        </w:rPr>
        <w:t xml:space="preserve"> – максимальн</w:t>
      </w:r>
      <w:r w:rsidR="00EA52C1">
        <w:rPr>
          <w:rFonts w:eastAsia="Times New Roman" w:cs="Times New Roman"/>
          <w:sz w:val="28"/>
          <w:szCs w:val="28"/>
        </w:rPr>
        <w:t>а величина</w:t>
      </w:r>
      <w:r w:rsidR="006D1244" w:rsidRPr="00255FEB">
        <w:rPr>
          <w:rFonts w:eastAsia="Times New Roman" w:cs="Times New Roman"/>
          <w:sz w:val="28"/>
          <w:szCs w:val="28"/>
        </w:rPr>
        <w:t xml:space="preserve"> </w:t>
      </w:r>
      <w:r w:rsidR="00497F8F">
        <w:rPr>
          <w:rFonts w:eastAsia="Times New Roman" w:cs="Times New Roman"/>
          <w:sz w:val="28"/>
          <w:szCs w:val="28"/>
        </w:rPr>
        <w:t>лагу</w:t>
      </w:r>
      <w:r w:rsidR="006D1244" w:rsidRPr="00255FEB">
        <w:rPr>
          <w:rFonts w:eastAsia="Times New Roman" w:cs="Times New Roman"/>
          <w:sz w:val="28"/>
          <w:szCs w:val="28"/>
        </w:rPr>
        <w:t xml:space="preserve">, що враховується, в момент </w:t>
      </w:r>
      <w:r w:rsidR="006D1244" w:rsidRPr="00255FEB">
        <w:rPr>
          <w:rFonts w:eastAsia="Times New Roman" w:cs="Times New Roman"/>
          <w:i/>
          <w:iCs/>
          <w:sz w:val="28"/>
          <w:szCs w:val="28"/>
        </w:rPr>
        <w:t>t</w:t>
      </w:r>
      <w:r w:rsidR="006D1244" w:rsidRPr="00255FEB">
        <w:rPr>
          <w:rFonts w:eastAsia="Times New Roman" w:cs="Times New Roman"/>
          <w:sz w:val="28"/>
          <w:szCs w:val="28"/>
          <w:vertAlign w:val="subscript"/>
        </w:rPr>
        <w:t>0</w:t>
      </w:r>
      <w:r w:rsidR="006D1244" w:rsidRPr="00255FEB">
        <w:rPr>
          <w:rFonts w:eastAsia="Times New Roman" w:cs="Times New Roman"/>
          <w:sz w:val="28"/>
          <w:szCs w:val="28"/>
        </w:rPr>
        <w:t>.</w:t>
      </w:r>
    </w:p>
    <w:p w14:paraId="66DAEA48" w14:textId="22BCC190" w:rsidR="006D1244" w:rsidRPr="00C07832" w:rsidRDefault="006D1244" w:rsidP="00C07832">
      <w:pPr>
        <w:spacing w:line="360" w:lineRule="auto"/>
        <w:ind w:firstLine="708"/>
        <w:contextualSpacing/>
        <w:jc w:val="both"/>
        <w:rPr>
          <w:rFonts w:eastAsia="Times New Roman" w:cs="Times New Roman"/>
          <w:sz w:val="28"/>
          <w:szCs w:val="28"/>
        </w:rPr>
      </w:pPr>
      <w:r w:rsidRPr="00255FEB">
        <w:rPr>
          <w:rFonts w:cs="Times New Roman"/>
          <w:sz w:val="28"/>
          <w:szCs w:val="28"/>
        </w:rPr>
        <w:t xml:space="preserve">Також тут будемо вважати, що відомі фактичні дані щодо реклами та виручки до початку планованого періоду </w:t>
      </w:r>
      <m:oMath>
        <m:acc>
          <m:accPr>
            <m:chr m:val="̃"/>
            <m:ctrlPr>
              <w:rPr>
                <w:rFonts w:ascii="Cambria Math" w:hAnsi="Cambria Math" w:cs="Times New Roman"/>
                <w:i/>
                <w:sz w:val="28"/>
                <w:szCs w:val="28"/>
              </w:rPr>
            </m:ctrlPr>
          </m:accPr>
          <m:e>
            <m:r>
              <w:rPr>
                <w:rFonts w:ascii="Cambria Math" w:hAnsi="Cambria Math" w:cs="Times New Roman"/>
                <w:sz w:val="28"/>
                <w:szCs w:val="28"/>
              </w:rPr>
              <m:t>u</m:t>
            </m:r>
          </m:e>
        </m:acc>
        <m:r>
          <w:rPr>
            <w:rFonts w:ascii="Cambria Math" w:hAnsi="Cambria Math" w:cs="Times New Roman"/>
            <w:sz w:val="28"/>
            <w:szCs w:val="28"/>
          </w:rPr>
          <m:t>(t)</m:t>
        </m:r>
      </m:oMath>
      <w:r w:rsidRPr="00255FEB">
        <w:rPr>
          <w:rFonts w:cs="Times New Roman"/>
          <w:sz w:val="28"/>
          <w:szCs w:val="28"/>
        </w:rPr>
        <w:t xml:space="preserve"> та </w:t>
      </w:r>
      <m:oMath>
        <m:acc>
          <m:accPr>
            <m:chr m:val="̃"/>
            <m:ctrlPr>
              <w:rPr>
                <w:rFonts w:ascii="Cambria Math" w:hAnsi="Cambria Math" w:cs="Times New Roman"/>
                <w:i/>
                <w:sz w:val="28"/>
                <w:szCs w:val="28"/>
              </w:rPr>
            </m:ctrlPr>
          </m:accPr>
          <m:e>
            <m:r>
              <w:rPr>
                <w:rFonts w:ascii="Cambria Math" w:hAnsi="Cambria Math" w:cs="Times New Roman"/>
                <w:sz w:val="28"/>
                <w:szCs w:val="28"/>
              </w:rPr>
              <m:t>y</m:t>
            </m:r>
          </m:e>
        </m:acc>
        <m:r>
          <w:rPr>
            <w:rFonts w:ascii="Cambria Math" w:hAnsi="Cambria Math" w:cs="Times New Roman"/>
            <w:sz w:val="28"/>
            <w:szCs w:val="28"/>
          </w:rPr>
          <m:t>(t)</m:t>
        </m:r>
      </m:oMath>
      <w:r w:rsidRPr="00255FEB">
        <w:rPr>
          <w:rFonts w:cs="Times New Roman"/>
          <w:sz w:val="28"/>
          <w:szCs w:val="28"/>
        </w:rPr>
        <w:t xml:space="preserve">: </w:t>
      </w:r>
      <m:oMath>
        <m:acc>
          <m:accPr>
            <m:chr m:val="̃"/>
            <m:ctrlPr>
              <w:rPr>
                <w:rFonts w:ascii="Cambria Math" w:hAnsi="Cambria Math" w:cs="Times New Roman"/>
                <w:i/>
                <w:sz w:val="28"/>
                <w:szCs w:val="28"/>
              </w:rPr>
            </m:ctrlPr>
          </m:accPr>
          <m:e>
            <m:r>
              <w:rPr>
                <w:rFonts w:ascii="Cambria Math" w:hAnsi="Cambria Math" w:cs="Times New Roman"/>
                <w:sz w:val="28"/>
                <w:szCs w:val="28"/>
              </w:rPr>
              <m:t>u</m:t>
            </m:r>
          </m:e>
        </m:acc>
        <m:r>
          <w:rPr>
            <w:rFonts w:ascii="Cambria Math" w:hAnsi="Cambria Math" w:cs="Times New Roman"/>
            <w:sz w:val="28"/>
            <w:szCs w:val="28"/>
          </w:rPr>
          <m:t>(t)</m:t>
        </m:r>
      </m:oMath>
      <w:r w:rsidRPr="00255FEB">
        <w:rPr>
          <w:rFonts w:cs="Times New Roman"/>
          <w:sz w:val="28"/>
          <w:szCs w:val="28"/>
        </w:rPr>
        <w:t xml:space="preserve"> – кусково-неперервна функція,</w:t>
      </w:r>
      <m:oMath>
        <m:r>
          <w:rPr>
            <w:rFonts w:ascii="Cambria Math" w:hAnsi="Cambria Math" w:cs="Times New Roman"/>
            <w:sz w:val="28"/>
            <w:szCs w:val="28"/>
          </w:rPr>
          <m:t xml:space="preserve"> </m:t>
        </m:r>
        <m:acc>
          <m:accPr>
            <m:chr m:val="̃"/>
            <m:ctrlPr>
              <w:rPr>
                <w:rFonts w:ascii="Cambria Math" w:hAnsi="Cambria Math" w:cs="Times New Roman"/>
                <w:i/>
                <w:sz w:val="28"/>
                <w:szCs w:val="28"/>
              </w:rPr>
            </m:ctrlPr>
          </m:accPr>
          <m:e>
            <m:r>
              <w:rPr>
                <w:rFonts w:ascii="Cambria Math" w:hAnsi="Cambria Math" w:cs="Times New Roman"/>
                <w:sz w:val="28"/>
                <w:szCs w:val="28"/>
              </w:rPr>
              <m:t>y</m:t>
            </m:r>
          </m:e>
        </m:acc>
        <m:r>
          <w:rPr>
            <w:rFonts w:ascii="Cambria Math" w:hAnsi="Cambria Math" w:cs="Times New Roman"/>
            <w:sz w:val="28"/>
            <w:szCs w:val="28"/>
          </w:rPr>
          <m:t>(t)</m:t>
        </m:r>
      </m:oMath>
      <w:r w:rsidRPr="00255FEB">
        <w:rPr>
          <w:rFonts w:cs="Times New Roman"/>
          <w:sz w:val="28"/>
          <w:szCs w:val="28"/>
        </w:rPr>
        <w:t xml:space="preserve"> –неперервна функція при t </w:t>
      </w:r>
      <w:r w:rsidRPr="00255FEB">
        <w:rPr>
          <w:rFonts w:cs="Times New Roman"/>
          <w:sz w:val="28"/>
          <w:szCs w:val="28"/>
        </w:rPr>
        <w:sym w:font="Symbol" w:char="F03C"/>
      </w:r>
      <w:r w:rsidRPr="00255FEB">
        <w:rPr>
          <w:rFonts w:cs="Times New Roman"/>
          <w:sz w:val="28"/>
          <w:szCs w:val="28"/>
        </w:rPr>
        <w:t xml:space="preserve"> 0, тобто </w:t>
      </w:r>
      <m:oMath>
        <m:r>
          <w:rPr>
            <w:rFonts w:ascii="Cambria Math" w:hAnsi="Cambria Math" w:cs="Times New Roman"/>
            <w:sz w:val="28"/>
            <w:szCs w:val="28"/>
          </w:rPr>
          <m:t>u</m:t>
        </m:r>
        <m:d>
          <m:dPr>
            <m:ctrlPr>
              <w:rPr>
                <w:rFonts w:ascii="Cambria Math" w:hAnsi="Cambria Math" w:cs="Times New Roman"/>
                <w:i/>
                <w:sz w:val="28"/>
                <w:szCs w:val="28"/>
              </w:rPr>
            </m:ctrlPr>
          </m:dPr>
          <m:e>
            <m:r>
              <w:rPr>
                <w:rFonts w:ascii="Cambria Math" w:hAnsi="Cambria Math" w:cs="Times New Roman"/>
                <w:sz w:val="28"/>
                <w:szCs w:val="28"/>
              </w:rPr>
              <m:t>t</m:t>
            </m:r>
          </m:e>
        </m:d>
        <m:r>
          <w:rPr>
            <w:rFonts w:ascii="Cambria Math" w:hAnsi="Cambria Math" w:cs="Times New Roman"/>
            <w:sz w:val="28"/>
            <w:szCs w:val="28"/>
          </w:rPr>
          <m:t>=</m:t>
        </m:r>
        <m:acc>
          <m:accPr>
            <m:chr m:val="̃"/>
            <m:ctrlPr>
              <w:rPr>
                <w:rFonts w:ascii="Cambria Math" w:hAnsi="Cambria Math" w:cs="Times New Roman"/>
                <w:i/>
                <w:sz w:val="28"/>
                <w:szCs w:val="28"/>
              </w:rPr>
            </m:ctrlPr>
          </m:accPr>
          <m:e>
            <m:r>
              <w:rPr>
                <w:rFonts w:ascii="Cambria Math" w:hAnsi="Cambria Math" w:cs="Times New Roman"/>
                <w:sz w:val="28"/>
                <w:szCs w:val="28"/>
              </w:rPr>
              <m:t>u</m:t>
            </m:r>
          </m:e>
        </m:acc>
        <m:r>
          <w:rPr>
            <w:rFonts w:ascii="Cambria Math" w:hAnsi="Cambria Math" w:cs="Times New Roman"/>
            <w:sz w:val="28"/>
            <w:szCs w:val="28"/>
          </w:rPr>
          <m:t>(t)</m:t>
        </m:r>
      </m:oMath>
      <w:r w:rsidRPr="00255FEB">
        <w:rPr>
          <w:rFonts w:cs="Times New Roman"/>
          <w:i/>
          <w:sz w:val="28"/>
          <w:szCs w:val="28"/>
        </w:rPr>
        <w:t xml:space="preserve"> </w:t>
      </w:r>
      <w:r w:rsidRPr="00255FEB">
        <w:rPr>
          <w:rFonts w:cs="Times New Roman"/>
          <w:sz w:val="28"/>
          <w:szCs w:val="28"/>
        </w:rPr>
        <w:t xml:space="preserve">та </w:t>
      </w:r>
      <m:oMath>
        <m:r>
          <w:rPr>
            <w:rFonts w:ascii="Cambria Math" w:hAnsi="Cambria Math" w:cs="Times New Roman"/>
            <w:sz w:val="28"/>
            <w:szCs w:val="28"/>
            <w:lang w:val="en-US"/>
          </w:rPr>
          <m:t>y</m:t>
        </m:r>
        <m:d>
          <m:dPr>
            <m:ctrlPr>
              <w:rPr>
                <w:rFonts w:ascii="Cambria Math" w:hAnsi="Cambria Math" w:cs="Times New Roman"/>
                <w:i/>
                <w:sz w:val="28"/>
                <w:szCs w:val="28"/>
              </w:rPr>
            </m:ctrlPr>
          </m:dPr>
          <m:e>
            <m:r>
              <w:rPr>
                <w:rFonts w:ascii="Cambria Math" w:hAnsi="Cambria Math" w:cs="Times New Roman"/>
                <w:sz w:val="28"/>
                <w:szCs w:val="28"/>
              </w:rPr>
              <m:t>t</m:t>
            </m:r>
          </m:e>
        </m:d>
        <m:r>
          <w:rPr>
            <w:rFonts w:ascii="Cambria Math" w:hAnsi="Cambria Math" w:cs="Times New Roman"/>
            <w:sz w:val="28"/>
            <w:szCs w:val="28"/>
          </w:rPr>
          <m:t>=</m:t>
        </m:r>
        <m:acc>
          <m:accPr>
            <m:chr m:val="̃"/>
            <m:ctrlPr>
              <w:rPr>
                <w:rFonts w:ascii="Cambria Math" w:hAnsi="Cambria Math" w:cs="Times New Roman"/>
                <w:i/>
                <w:sz w:val="28"/>
                <w:szCs w:val="28"/>
              </w:rPr>
            </m:ctrlPr>
          </m:accPr>
          <m:e>
            <m:r>
              <w:rPr>
                <w:rFonts w:ascii="Cambria Math" w:hAnsi="Cambria Math" w:cs="Times New Roman"/>
                <w:sz w:val="28"/>
                <w:szCs w:val="28"/>
              </w:rPr>
              <m:t>y</m:t>
            </m:r>
          </m:e>
        </m:acc>
        <m:r>
          <w:rPr>
            <w:rFonts w:ascii="Cambria Math" w:hAnsi="Cambria Math" w:cs="Times New Roman"/>
            <w:sz w:val="28"/>
            <w:szCs w:val="28"/>
          </w:rPr>
          <m:t>(t)</m:t>
        </m:r>
      </m:oMath>
      <w:r w:rsidRPr="00255FEB">
        <w:rPr>
          <w:rFonts w:cs="Times New Roman"/>
          <w:sz w:val="28"/>
          <w:szCs w:val="28"/>
        </w:rPr>
        <w:t xml:space="preserve">, для всіх </w:t>
      </w:r>
      <w:r w:rsidR="00BC73CB" w:rsidRPr="00255FEB">
        <w:rPr>
          <w:rFonts w:cs="Times New Roman"/>
          <w:sz w:val="28"/>
          <w:szCs w:val="28"/>
        </w:rPr>
        <w:t xml:space="preserve">t </w:t>
      </w:r>
      <w:r w:rsidR="00BC73CB" w:rsidRPr="00255FEB">
        <w:rPr>
          <w:rFonts w:cs="Times New Roman"/>
          <w:sz w:val="28"/>
          <w:szCs w:val="28"/>
        </w:rPr>
        <w:sym w:font="Symbol" w:char="F03C"/>
      </w:r>
      <w:r w:rsidR="00BC73CB" w:rsidRPr="00255FEB">
        <w:rPr>
          <w:rFonts w:cs="Times New Roman"/>
          <w:sz w:val="28"/>
          <w:szCs w:val="28"/>
        </w:rPr>
        <w:t xml:space="preserve"> 0</w:t>
      </w:r>
      <w:r w:rsidRPr="00255FEB">
        <w:rPr>
          <w:rFonts w:cs="Times New Roman"/>
          <w:sz w:val="28"/>
          <w:szCs w:val="28"/>
        </w:rPr>
        <w:t>.</w:t>
      </w:r>
    </w:p>
    <w:p w14:paraId="775AC337" w14:textId="7E2E203A" w:rsidR="006D1244" w:rsidRDefault="006D1244" w:rsidP="00255FEB">
      <w:pPr>
        <w:spacing w:line="360" w:lineRule="auto"/>
        <w:ind w:left="720" w:firstLine="709"/>
        <w:contextualSpacing/>
        <w:jc w:val="both"/>
        <w:rPr>
          <w:rFonts w:eastAsia="Times New Roman" w:cs="Times New Roman"/>
          <w:sz w:val="28"/>
          <w:szCs w:val="28"/>
        </w:rPr>
      </w:pPr>
      <w:r w:rsidRPr="00255FEB">
        <w:rPr>
          <w:rFonts w:eastAsia="Times New Roman" w:cs="Times New Roman"/>
          <w:sz w:val="28"/>
          <w:szCs w:val="28"/>
        </w:rPr>
        <w:t xml:space="preserve">Виручка на момент часу </w:t>
      </w:r>
      <w:r w:rsidRPr="00255FEB">
        <w:rPr>
          <w:rFonts w:eastAsia="Times New Roman" w:cs="Times New Roman"/>
          <w:i/>
          <w:sz w:val="28"/>
          <w:szCs w:val="28"/>
        </w:rPr>
        <w:t xml:space="preserve">t </w:t>
      </w:r>
      <w:r w:rsidRPr="00255FEB">
        <w:rPr>
          <w:rFonts w:eastAsia="Times New Roman" w:cs="Times New Roman"/>
          <w:sz w:val="28"/>
          <w:szCs w:val="28"/>
        </w:rPr>
        <w:t>визначається співвідношенням:</w:t>
      </w:r>
    </w:p>
    <w:p w14:paraId="4A975A7D" w14:textId="77777777" w:rsidR="00874082" w:rsidRPr="00255FEB" w:rsidRDefault="00874082" w:rsidP="00255FEB">
      <w:pPr>
        <w:spacing w:line="360" w:lineRule="auto"/>
        <w:ind w:left="720" w:firstLine="709"/>
        <w:contextualSpacing/>
        <w:jc w:val="both"/>
        <w:rPr>
          <w:rFonts w:eastAsia="Times New Roman" w:cs="Times New Roman"/>
          <w:sz w:val="28"/>
          <w:szCs w:val="28"/>
        </w:rPr>
      </w:pPr>
    </w:p>
    <w:p w14:paraId="700006DE" w14:textId="649C0C91" w:rsidR="006D1244" w:rsidRPr="00255FEB" w:rsidRDefault="006D1244" w:rsidP="00227825">
      <w:pPr>
        <w:spacing w:line="360" w:lineRule="auto"/>
        <w:ind w:firstLine="709"/>
        <w:contextualSpacing/>
        <w:jc w:val="right"/>
        <w:rPr>
          <w:rFonts w:eastAsiaTheme="minorEastAsia" w:cs="Times New Roman"/>
          <w:i/>
          <w:sz w:val="28"/>
          <w:szCs w:val="28"/>
        </w:rPr>
      </w:pPr>
      <m:oMath>
        <m:r>
          <w:rPr>
            <w:rFonts w:ascii="Cambria Math" w:eastAsiaTheme="minorEastAsia" w:hAnsi="Cambria Math" w:cs="Times New Roman"/>
            <w:sz w:val="28"/>
            <w:szCs w:val="28"/>
          </w:rPr>
          <m:t>y</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t</m:t>
            </m:r>
          </m:e>
        </m:d>
        <m:r>
          <w:rPr>
            <w:rFonts w:ascii="Cambria Math" w:eastAsiaTheme="minorEastAsia" w:hAnsi="Cambria Math" w:cs="Times New Roman"/>
            <w:sz w:val="28"/>
            <w:szCs w:val="28"/>
          </w:rPr>
          <m:t>=f</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v</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t</m:t>
                </m:r>
              </m:e>
            </m:d>
            <m:r>
              <w:rPr>
                <w:rFonts w:ascii="Cambria Math" w:eastAsiaTheme="minorEastAsia" w:hAnsi="Cambria Math" w:cs="Times New Roman"/>
                <w:sz w:val="28"/>
                <w:szCs w:val="28"/>
              </w:rPr>
              <m:t>,w</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t</m:t>
                </m:r>
              </m:e>
            </m:d>
          </m:e>
        </m:d>
        <m:r>
          <w:rPr>
            <w:rFonts w:ascii="Cambria Math" w:eastAsiaTheme="minorEastAsia" w:hAnsi="Cambria Math" w:cs="Times New Roman"/>
            <w:sz w:val="28"/>
            <w:szCs w:val="28"/>
          </w:rPr>
          <m:t>.</m:t>
        </m:r>
      </m:oMath>
      <w:r w:rsidR="00227825">
        <w:rPr>
          <w:rFonts w:eastAsiaTheme="minorEastAsia" w:cs="Times New Roman"/>
          <w:i/>
          <w:sz w:val="28"/>
          <w:szCs w:val="28"/>
        </w:rPr>
        <w:tab/>
      </w:r>
      <w:r w:rsidR="00227825">
        <w:rPr>
          <w:rFonts w:eastAsiaTheme="minorEastAsia" w:cs="Times New Roman"/>
          <w:i/>
          <w:sz w:val="28"/>
          <w:szCs w:val="28"/>
        </w:rPr>
        <w:tab/>
      </w:r>
      <w:r w:rsidR="00227825">
        <w:rPr>
          <w:rFonts w:eastAsiaTheme="minorEastAsia" w:cs="Times New Roman"/>
          <w:i/>
          <w:sz w:val="28"/>
          <w:szCs w:val="28"/>
        </w:rPr>
        <w:tab/>
      </w:r>
      <w:r w:rsidR="00227825">
        <w:rPr>
          <w:rFonts w:eastAsiaTheme="minorEastAsia" w:cs="Times New Roman"/>
          <w:i/>
          <w:sz w:val="28"/>
          <w:szCs w:val="28"/>
        </w:rPr>
        <w:tab/>
      </w:r>
      <w:r w:rsidR="00227825" w:rsidRPr="00102B9F">
        <w:rPr>
          <w:rFonts w:eastAsiaTheme="minorEastAsia" w:cs="Times New Roman"/>
          <w:sz w:val="28"/>
          <w:szCs w:val="28"/>
        </w:rPr>
        <w:t>(</w:t>
      </w:r>
      <w:r w:rsidR="00BC73CB">
        <w:rPr>
          <w:rFonts w:eastAsiaTheme="minorEastAsia" w:cs="Times New Roman"/>
          <w:sz w:val="28"/>
          <w:szCs w:val="28"/>
        </w:rPr>
        <w:t>2</w:t>
      </w:r>
      <w:r w:rsidR="00227825" w:rsidRPr="00102B9F">
        <w:rPr>
          <w:rFonts w:eastAsiaTheme="minorEastAsia" w:cs="Times New Roman"/>
          <w:sz w:val="28"/>
          <w:szCs w:val="28"/>
        </w:rPr>
        <w:t>.</w:t>
      </w:r>
      <w:r w:rsidR="00BC73CB">
        <w:rPr>
          <w:rFonts w:eastAsiaTheme="minorEastAsia" w:cs="Times New Roman"/>
          <w:sz w:val="28"/>
          <w:szCs w:val="28"/>
        </w:rPr>
        <w:t>3</w:t>
      </w:r>
      <w:r w:rsidR="00227825" w:rsidRPr="00102B9F">
        <w:rPr>
          <w:rFonts w:eastAsiaTheme="minorEastAsia" w:cs="Times New Roman"/>
          <w:sz w:val="28"/>
          <w:szCs w:val="28"/>
        </w:rPr>
        <w:t>)</w:t>
      </w:r>
    </w:p>
    <w:p w14:paraId="3A2251E1" w14:textId="77777777" w:rsidR="00227825" w:rsidRDefault="00227825" w:rsidP="00255FEB">
      <w:pPr>
        <w:spacing w:line="360" w:lineRule="auto"/>
        <w:ind w:firstLine="708"/>
        <w:contextualSpacing/>
        <w:jc w:val="both"/>
        <w:rPr>
          <w:rFonts w:eastAsia="Times New Roman" w:cs="Times New Roman"/>
          <w:sz w:val="28"/>
          <w:szCs w:val="28"/>
        </w:rPr>
      </w:pPr>
    </w:p>
    <w:p w14:paraId="4C147672" w14:textId="2CFB5059" w:rsidR="006D1244" w:rsidRPr="00255FEB" w:rsidRDefault="006D1244" w:rsidP="00255FEB">
      <w:pPr>
        <w:spacing w:line="360" w:lineRule="auto"/>
        <w:ind w:firstLine="708"/>
        <w:contextualSpacing/>
        <w:jc w:val="both"/>
        <w:rPr>
          <w:rFonts w:cs="Times New Roman"/>
          <w:sz w:val="28"/>
          <w:szCs w:val="28"/>
        </w:rPr>
      </w:pPr>
      <w:r w:rsidRPr="00255FEB">
        <w:rPr>
          <w:rFonts w:eastAsia="Times New Roman" w:cs="Times New Roman"/>
          <w:sz w:val="28"/>
          <w:szCs w:val="28"/>
        </w:rPr>
        <w:t xml:space="preserve">Аналіз виду функцій </w:t>
      </w:r>
      <m:oMath>
        <m:r>
          <w:rPr>
            <w:rFonts w:ascii="Cambria Math" w:eastAsia="Times New Roman" w:hAnsi="Cambria Math" w:cs="Times New Roman"/>
            <w:sz w:val="28"/>
            <w:szCs w:val="28"/>
          </w:rPr>
          <m:t>f</m:t>
        </m:r>
        <m:d>
          <m:dPr>
            <m:ctrlPr>
              <w:rPr>
                <w:rFonts w:ascii="Cambria Math" w:eastAsia="Times New Roman" w:hAnsi="Cambria Math" w:cs="Times New Roman"/>
                <w:i/>
                <w:sz w:val="28"/>
                <w:szCs w:val="28"/>
              </w:rPr>
            </m:ctrlPr>
          </m:dPr>
          <m:e>
            <m:r>
              <w:rPr>
                <w:rFonts w:ascii="Cambria Math" w:eastAsia="Times New Roman" w:hAnsi="Cambria Math" w:cs="Times New Roman"/>
                <w:sz w:val="28"/>
                <w:szCs w:val="28"/>
              </w:rPr>
              <m:t>v,w</m:t>
            </m:r>
          </m:e>
        </m:d>
        <m:r>
          <w:rPr>
            <w:rFonts w:ascii="Cambria Math" w:eastAsia="Times New Roman" w:hAnsi="Cambria Math" w:cs="Times New Roman"/>
            <w:sz w:val="28"/>
            <w:szCs w:val="28"/>
          </w:rPr>
          <m:t xml:space="preserve">, </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G</m:t>
            </m:r>
          </m:e>
          <m:sub>
            <m:r>
              <w:rPr>
                <w:rFonts w:ascii="Cambria Math" w:eastAsia="Times New Roman" w:hAnsi="Cambria Math" w:cs="Times New Roman"/>
                <w:sz w:val="28"/>
                <w:szCs w:val="28"/>
              </w:rPr>
              <m:t>u</m:t>
            </m:r>
          </m:sub>
        </m:sSub>
        <m:d>
          <m:dPr>
            <m:ctrlPr>
              <w:rPr>
                <w:rFonts w:ascii="Cambria Math" w:eastAsia="Times New Roman" w:hAnsi="Cambria Math" w:cs="Times New Roman"/>
                <w:i/>
                <w:sz w:val="28"/>
                <w:szCs w:val="28"/>
              </w:rPr>
            </m:ctrlPr>
          </m:dPr>
          <m:e>
            <m:r>
              <w:rPr>
                <w:rFonts w:ascii="Cambria Math" w:eastAsia="Times New Roman" w:hAnsi="Cambria Math" w:cs="Times New Roman"/>
                <w:sz w:val="28"/>
                <w:szCs w:val="28"/>
              </w:rPr>
              <m:t>τ</m:t>
            </m:r>
          </m:e>
        </m:d>
        <m:r>
          <w:rPr>
            <w:rFonts w:ascii="Cambria Math" w:eastAsia="Times New Roman" w:hAnsi="Cambria Math" w:cs="Times New Roman"/>
            <w:sz w:val="28"/>
            <w:szCs w:val="28"/>
          </w:rPr>
          <m:t>,</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G</m:t>
            </m:r>
          </m:e>
          <m:sub>
            <m:r>
              <w:rPr>
                <w:rFonts w:ascii="Cambria Math" w:eastAsia="Times New Roman" w:hAnsi="Cambria Math" w:cs="Times New Roman"/>
                <w:sz w:val="28"/>
                <w:szCs w:val="28"/>
              </w:rPr>
              <m:t>y</m:t>
            </m:r>
          </m:sub>
        </m:sSub>
        <m:r>
          <w:rPr>
            <w:rFonts w:ascii="Cambria Math" w:eastAsia="Times New Roman" w:hAnsi="Cambria Math" w:cs="Times New Roman"/>
            <w:sz w:val="28"/>
            <w:szCs w:val="28"/>
          </w:rPr>
          <m:t xml:space="preserve">(τ) </m:t>
        </m:r>
      </m:oMath>
      <w:r w:rsidRPr="00255FEB">
        <w:rPr>
          <w:rFonts w:eastAsia="Times New Roman" w:cs="Times New Roman"/>
          <w:sz w:val="28"/>
          <w:szCs w:val="28"/>
        </w:rPr>
        <w:t xml:space="preserve">відбувається лише на рівні економетричного аналізу проблеми, у </w:t>
      </w:r>
      <w:r w:rsidR="00227825">
        <w:rPr>
          <w:rFonts w:eastAsia="Times New Roman" w:cs="Times New Roman"/>
          <w:sz w:val="28"/>
          <w:szCs w:val="28"/>
        </w:rPr>
        <w:t>ній</w:t>
      </w:r>
      <w:r w:rsidRPr="00255FEB">
        <w:rPr>
          <w:rFonts w:eastAsia="Times New Roman" w:cs="Times New Roman"/>
          <w:sz w:val="28"/>
          <w:szCs w:val="28"/>
        </w:rPr>
        <w:t xml:space="preserve"> враховується в</w:t>
      </w:r>
      <w:r w:rsidR="00EA52C1">
        <w:rPr>
          <w:rFonts w:eastAsia="Times New Roman" w:cs="Times New Roman"/>
          <w:sz w:val="28"/>
          <w:szCs w:val="28"/>
        </w:rPr>
        <w:t xml:space="preserve">ся </w:t>
      </w:r>
      <w:r w:rsidRPr="00255FEB">
        <w:rPr>
          <w:rFonts w:eastAsia="Times New Roman" w:cs="Times New Roman"/>
          <w:sz w:val="28"/>
          <w:szCs w:val="28"/>
        </w:rPr>
        <w:t>продукці</w:t>
      </w:r>
      <w:r w:rsidR="00EA52C1">
        <w:rPr>
          <w:rFonts w:eastAsia="Times New Roman" w:cs="Times New Roman"/>
          <w:sz w:val="28"/>
          <w:szCs w:val="28"/>
        </w:rPr>
        <w:t>я</w:t>
      </w:r>
      <w:r w:rsidRPr="00255FEB">
        <w:rPr>
          <w:rFonts w:eastAsia="Times New Roman" w:cs="Times New Roman"/>
          <w:sz w:val="28"/>
          <w:szCs w:val="28"/>
        </w:rPr>
        <w:t xml:space="preserve">, виробленої </w:t>
      </w:r>
      <w:r w:rsidR="00EA52C1">
        <w:rPr>
          <w:rFonts w:eastAsia="Times New Roman" w:cs="Times New Roman"/>
          <w:sz w:val="28"/>
          <w:szCs w:val="28"/>
        </w:rPr>
        <w:t xml:space="preserve">підприємством </w:t>
      </w:r>
      <w:r w:rsidRPr="00255FEB">
        <w:rPr>
          <w:rFonts w:eastAsia="Times New Roman" w:cs="Times New Roman"/>
          <w:sz w:val="28"/>
          <w:szCs w:val="28"/>
        </w:rPr>
        <w:t>впливу конкурентів, обмеженість попиту, ситуацію над ринком загалом тощо.</w:t>
      </w:r>
    </w:p>
    <w:p w14:paraId="4810E0BC" w14:textId="77777777" w:rsidR="006D1244" w:rsidRPr="00255FEB" w:rsidRDefault="006D1244" w:rsidP="00255FEB">
      <w:pPr>
        <w:spacing w:line="360" w:lineRule="auto"/>
        <w:ind w:firstLine="709"/>
        <w:contextualSpacing/>
        <w:jc w:val="both"/>
        <w:rPr>
          <w:rFonts w:cs="Times New Roman"/>
          <w:sz w:val="28"/>
          <w:szCs w:val="28"/>
        </w:rPr>
      </w:pPr>
      <w:r w:rsidRPr="00255FEB">
        <w:rPr>
          <w:rFonts w:eastAsia="Times New Roman" w:cs="Times New Roman"/>
          <w:sz w:val="28"/>
          <w:szCs w:val="28"/>
        </w:rPr>
        <w:t xml:space="preserve">Введемо кілька припущень щодо цих функцій та виручки </w:t>
      </w:r>
      <m:oMath>
        <m:r>
          <w:rPr>
            <w:rFonts w:ascii="Cambria Math" w:eastAsia="Times New Roman" w:hAnsi="Cambria Math" w:cs="Times New Roman"/>
            <w:sz w:val="28"/>
            <w:szCs w:val="28"/>
          </w:rPr>
          <m:t>f</m:t>
        </m:r>
        <m:d>
          <m:dPr>
            <m:ctrlPr>
              <w:rPr>
                <w:rFonts w:ascii="Cambria Math" w:eastAsia="Times New Roman" w:hAnsi="Cambria Math" w:cs="Times New Roman"/>
                <w:i/>
                <w:sz w:val="28"/>
                <w:szCs w:val="28"/>
              </w:rPr>
            </m:ctrlPr>
          </m:dPr>
          <m:e>
            <m:r>
              <w:rPr>
                <w:rFonts w:ascii="Cambria Math" w:eastAsia="Times New Roman" w:hAnsi="Cambria Math" w:cs="Times New Roman"/>
                <w:sz w:val="28"/>
                <w:szCs w:val="28"/>
              </w:rPr>
              <m:t>v,w</m:t>
            </m:r>
          </m:e>
        </m:d>
      </m:oMath>
      <w:r w:rsidRPr="00255FEB">
        <w:rPr>
          <w:rFonts w:eastAsia="Times New Roman" w:cs="Times New Roman"/>
          <w:sz w:val="28"/>
          <w:szCs w:val="28"/>
        </w:rPr>
        <w:t>:</w:t>
      </w:r>
    </w:p>
    <w:p w14:paraId="4A8A66A9" w14:textId="46891AD2" w:rsidR="006D1244" w:rsidRPr="00255FEB" w:rsidRDefault="006D1244" w:rsidP="00255FEB">
      <w:pPr>
        <w:numPr>
          <w:ilvl w:val="1"/>
          <w:numId w:val="16"/>
        </w:numPr>
        <w:tabs>
          <w:tab w:val="left" w:pos="1393"/>
        </w:tabs>
        <w:spacing w:line="360" w:lineRule="auto"/>
        <w:ind w:left="260" w:firstLine="709"/>
        <w:contextualSpacing/>
        <w:jc w:val="both"/>
        <w:rPr>
          <w:rFonts w:eastAsia="Times New Roman" w:cs="Times New Roman"/>
          <w:sz w:val="28"/>
          <w:szCs w:val="28"/>
        </w:rPr>
      </w:pPr>
      <w:r w:rsidRPr="00255FEB">
        <w:rPr>
          <w:rFonts w:eastAsia="Times New Roman" w:cs="Times New Roman"/>
          <w:sz w:val="28"/>
          <w:szCs w:val="28"/>
        </w:rPr>
        <w:t xml:space="preserve">Поки ринок не наситився продукцією фірми, і реклама позитивно сприймається споживачем, функція виторгу монотонно зростає по </w:t>
      </w:r>
      <w:r w:rsidRPr="00255FEB">
        <w:rPr>
          <w:rFonts w:eastAsia="Times New Roman" w:cs="Times New Roman"/>
          <w:i/>
          <w:sz w:val="28"/>
          <w:szCs w:val="28"/>
        </w:rPr>
        <w:t>v</w:t>
      </w:r>
      <w:r w:rsidRPr="00255FEB">
        <w:rPr>
          <w:rFonts w:eastAsia="Times New Roman" w:cs="Times New Roman"/>
          <w:sz w:val="28"/>
          <w:szCs w:val="28"/>
        </w:rPr>
        <w:t xml:space="preserve"> і </w:t>
      </w:r>
      <w:r w:rsidRPr="00255FEB">
        <w:rPr>
          <w:rFonts w:eastAsia="Times New Roman" w:cs="Times New Roman"/>
          <w:i/>
          <w:iCs/>
          <w:sz w:val="28"/>
          <w:szCs w:val="28"/>
        </w:rPr>
        <w:t>w</w:t>
      </w:r>
      <w:r w:rsidRPr="00255FEB">
        <w:rPr>
          <w:rFonts w:eastAsia="Times New Roman" w:cs="Times New Roman"/>
          <w:sz w:val="28"/>
          <w:szCs w:val="28"/>
        </w:rPr>
        <w:t xml:space="preserve">. Проте віддача від реклами зменшується згодом, тобто зростання вкладень у рекламу супроводжується уповільненням зростання функції </w:t>
      </w:r>
      <m:oMath>
        <m:r>
          <w:rPr>
            <w:rFonts w:ascii="Cambria Math" w:eastAsia="Times New Roman" w:hAnsi="Cambria Math" w:cs="Times New Roman"/>
            <w:sz w:val="28"/>
            <w:szCs w:val="28"/>
          </w:rPr>
          <m:t>f</m:t>
        </m:r>
        <m:d>
          <m:dPr>
            <m:ctrlPr>
              <w:rPr>
                <w:rFonts w:ascii="Cambria Math" w:eastAsia="Times New Roman" w:hAnsi="Cambria Math" w:cs="Times New Roman"/>
                <w:i/>
                <w:sz w:val="28"/>
                <w:szCs w:val="28"/>
              </w:rPr>
            </m:ctrlPr>
          </m:dPr>
          <m:e>
            <m:r>
              <w:rPr>
                <w:rFonts w:ascii="Cambria Math" w:eastAsia="Times New Roman" w:hAnsi="Cambria Math" w:cs="Times New Roman"/>
                <w:sz w:val="28"/>
                <w:szCs w:val="28"/>
              </w:rPr>
              <m:t>v,w</m:t>
            </m:r>
          </m:e>
        </m:d>
        <m:r>
          <w:rPr>
            <w:rFonts w:ascii="Cambria Math" w:eastAsia="Times New Roman" w:hAnsi="Cambria Math" w:cs="Times New Roman"/>
            <w:sz w:val="28"/>
            <w:szCs w:val="28"/>
          </w:rPr>
          <m:t xml:space="preserve">, </m:t>
        </m:r>
      </m:oMath>
      <w:r w:rsidRPr="00255FEB">
        <w:rPr>
          <w:rFonts w:eastAsia="Times New Roman" w:cs="Times New Roman"/>
          <w:sz w:val="28"/>
          <w:szCs w:val="28"/>
        </w:rPr>
        <w:t xml:space="preserve">така якість відповідає її увігнутості по </w:t>
      </w:r>
      <w:r w:rsidRPr="00255FEB">
        <w:rPr>
          <w:rFonts w:eastAsia="Times New Roman" w:cs="Times New Roman"/>
          <w:i/>
          <w:sz w:val="28"/>
          <w:szCs w:val="28"/>
        </w:rPr>
        <w:t>v</w:t>
      </w:r>
      <w:r w:rsidRPr="00255FEB">
        <w:rPr>
          <w:rFonts w:eastAsia="Times New Roman" w:cs="Times New Roman"/>
          <w:sz w:val="28"/>
          <w:szCs w:val="28"/>
        </w:rPr>
        <w:t xml:space="preserve">. Також внаслідок перенасичення ринку та (або) виробничих обмежень убуває віддача від впливу попередніх продажів, що дає підставу вимагати увігнутості </w:t>
      </w:r>
      <m:oMath>
        <m:r>
          <w:rPr>
            <w:rFonts w:ascii="Cambria Math" w:eastAsia="Times New Roman" w:hAnsi="Cambria Math" w:cs="Times New Roman"/>
            <w:sz w:val="28"/>
            <w:szCs w:val="28"/>
          </w:rPr>
          <m:t>f</m:t>
        </m:r>
        <m:d>
          <m:dPr>
            <m:ctrlPr>
              <w:rPr>
                <w:rFonts w:ascii="Cambria Math" w:eastAsia="Times New Roman" w:hAnsi="Cambria Math" w:cs="Times New Roman"/>
                <w:i/>
                <w:sz w:val="28"/>
                <w:szCs w:val="28"/>
              </w:rPr>
            </m:ctrlPr>
          </m:dPr>
          <m:e>
            <m:r>
              <w:rPr>
                <w:rFonts w:ascii="Cambria Math" w:eastAsia="Times New Roman" w:hAnsi="Cambria Math" w:cs="Times New Roman"/>
                <w:sz w:val="28"/>
                <w:szCs w:val="28"/>
              </w:rPr>
              <m:t>v,w</m:t>
            </m:r>
          </m:e>
        </m:d>
      </m:oMath>
      <w:r w:rsidRPr="00255FEB">
        <w:rPr>
          <w:rFonts w:eastAsia="Times New Roman" w:cs="Times New Roman"/>
          <w:sz w:val="28"/>
          <w:szCs w:val="28"/>
        </w:rPr>
        <w:t xml:space="preserve">по </w:t>
      </w:r>
      <w:r w:rsidRPr="00255FEB">
        <w:rPr>
          <w:rFonts w:eastAsia="Times New Roman" w:cs="Times New Roman"/>
          <w:i/>
          <w:sz w:val="28"/>
          <w:szCs w:val="28"/>
        </w:rPr>
        <w:t>w</w:t>
      </w:r>
      <w:r w:rsidRPr="00255FEB">
        <w:rPr>
          <w:rFonts w:eastAsia="Times New Roman" w:cs="Times New Roman"/>
          <w:sz w:val="28"/>
          <w:szCs w:val="28"/>
        </w:rPr>
        <w:t>.</w:t>
      </w:r>
    </w:p>
    <w:p w14:paraId="3A913D7B" w14:textId="0AA3D54C" w:rsidR="006D1244" w:rsidRDefault="006D1244" w:rsidP="00255FEB">
      <w:pPr>
        <w:numPr>
          <w:ilvl w:val="0"/>
          <w:numId w:val="17"/>
        </w:numPr>
        <w:tabs>
          <w:tab w:val="left" w:pos="1393"/>
        </w:tabs>
        <w:spacing w:line="360" w:lineRule="auto"/>
        <w:ind w:left="260" w:firstLine="709"/>
        <w:contextualSpacing/>
        <w:jc w:val="both"/>
        <w:rPr>
          <w:rFonts w:cs="Times New Roman"/>
          <w:sz w:val="28"/>
          <w:szCs w:val="28"/>
        </w:rPr>
      </w:pPr>
      <w:r w:rsidRPr="00255FEB">
        <w:rPr>
          <w:rFonts w:eastAsia="Times New Roman" w:cs="Times New Roman"/>
          <w:sz w:val="28"/>
          <w:szCs w:val="28"/>
        </w:rPr>
        <w:t xml:space="preserve">У ретроспективі зі збільшенням лага запізнювання до певного </w:t>
      </w:r>
      <m:oMath>
        <m:sSubSup>
          <m:sSubSupPr>
            <m:ctrlPr>
              <w:rPr>
                <w:rFonts w:ascii="Cambria Math" w:eastAsia="Times New Roman" w:hAnsi="Cambria Math" w:cs="Times New Roman"/>
                <w:i/>
                <w:sz w:val="28"/>
                <w:szCs w:val="28"/>
              </w:rPr>
            </m:ctrlPr>
          </m:sSubSupPr>
          <m:e>
            <m:r>
              <w:rPr>
                <w:rFonts w:ascii="Cambria Math" w:eastAsia="Times New Roman" w:hAnsi="Cambria Math" w:cs="Times New Roman"/>
                <w:sz w:val="28"/>
                <w:szCs w:val="28"/>
              </w:rPr>
              <m:t>τ</m:t>
            </m:r>
          </m:e>
          <m:sub>
            <m:r>
              <w:rPr>
                <w:rFonts w:ascii="Cambria Math" w:eastAsia="Times New Roman" w:hAnsi="Cambria Math" w:cs="Times New Roman"/>
                <w:sz w:val="28"/>
                <w:szCs w:val="28"/>
              </w:rPr>
              <m:t>u</m:t>
            </m:r>
          </m:sub>
          <m:sup>
            <m:r>
              <w:rPr>
                <w:rFonts w:ascii="Cambria Math" w:eastAsia="Times New Roman" w:hAnsi="Cambria Math" w:cs="Times New Roman"/>
                <w:sz w:val="28"/>
                <w:szCs w:val="28"/>
              </w:rPr>
              <m:t>*</m:t>
            </m:r>
          </m:sup>
        </m:sSubSup>
      </m:oMath>
      <w:r w:rsidRPr="00255FEB">
        <w:rPr>
          <w:rFonts w:eastAsia="Symbol" w:cs="Times New Roman"/>
          <w:i/>
          <w:iCs/>
          <w:sz w:val="28"/>
          <w:szCs w:val="28"/>
        </w:rPr>
        <w:t xml:space="preserve"> </w:t>
      </w:r>
      <w:r w:rsidRPr="00255FEB">
        <w:rPr>
          <w:rFonts w:eastAsia="Times New Roman" w:cs="Times New Roman"/>
          <w:sz w:val="28"/>
          <w:szCs w:val="28"/>
        </w:rPr>
        <w:t xml:space="preserve">реклама викликає збільшення попиту, після чого вплив реклами починає слабшати, доки зовсім не зникне. Тоді функція </w:t>
      </w:r>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G</m:t>
            </m:r>
          </m:e>
          <m:sub>
            <m:r>
              <w:rPr>
                <w:rFonts w:ascii="Cambria Math" w:eastAsia="Times New Roman" w:hAnsi="Cambria Math" w:cs="Times New Roman"/>
                <w:sz w:val="28"/>
                <w:szCs w:val="28"/>
              </w:rPr>
              <m:t>u</m:t>
            </m:r>
          </m:sub>
        </m:sSub>
        <m:d>
          <m:dPr>
            <m:ctrlPr>
              <w:rPr>
                <w:rFonts w:ascii="Cambria Math" w:eastAsia="Times New Roman" w:hAnsi="Cambria Math" w:cs="Times New Roman"/>
                <w:i/>
                <w:sz w:val="28"/>
                <w:szCs w:val="28"/>
              </w:rPr>
            </m:ctrlPr>
          </m:dPr>
          <m:e>
            <m:r>
              <w:rPr>
                <w:rFonts w:ascii="Cambria Math" w:eastAsia="Times New Roman" w:hAnsi="Cambria Math" w:cs="Times New Roman"/>
                <w:sz w:val="28"/>
                <w:szCs w:val="28"/>
              </w:rPr>
              <m:t>τ</m:t>
            </m:r>
          </m:e>
        </m:d>
      </m:oMath>
      <w:r w:rsidRPr="00255FEB">
        <w:rPr>
          <w:rFonts w:eastAsia="Times New Roman" w:cs="Times New Roman"/>
          <w:sz w:val="28"/>
          <w:szCs w:val="28"/>
        </w:rPr>
        <w:t xml:space="preserve"> – невід'ємна, має один локальний, водночас глобальний, максимум. У цьому у точці </w:t>
      </w:r>
      <w:r w:rsidRPr="00255FEB">
        <w:rPr>
          <w:rFonts w:eastAsia="Times New Roman" w:cs="Times New Roman"/>
          <w:sz w:val="28"/>
          <w:szCs w:val="28"/>
        </w:rPr>
        <w:lastRenderedPageBreak/>
        <w:t xml:space="preserve">максимуму як виручки визначається найбільше вплив рекламних витрат. Таким чином, для безперервної функції </w:t>
      </w:r>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G</m:t>
            </m:r>
          </m:e>
          <m:sub>
            <m:r>
              <w:rPr>
                <w:rFonts w:ascii="Cambria Math" w:eastAsia="Times New Roman" w:hAnsi="Cambria Math" w:cs="Times New Roman"/>
                <w:sz w:val="28"/>
                <w:szCs w:val="28"/>
              </w:rPr>
              <m:t>u</m:t>
            </m:r>
          </m:sub>
        </m:sSub>
        <m:d>
          <m:dPr>
            <m:ctrlPr>
              <w:rPr>
                <w:rFonts w:ascii="Cambria Math" w:eastAsia="Times New Roman" w:hAnsi="Cambria Math" w:cs="Times New Roman"/>
                <w:i/>
                <w:sz w:val="28"/>
                <w:szCs w:val="28"/>
              </w:rPr>
            </m:ctrlPr>
          </m:dPr>
          <m:e>
            <m:r>
              <w:rPr>
                <w:rFonts w:ascii="Cambria Math" w:eastAsia="Times New Roman" w:hAnsi="Cambria Math" w:cs="Times New Roman"/>
                <w:sz w:val="28"/>
                <w:szCs w:val="28"/>
              </w:rPr>
              <m:t>τ</m:t>
            </m:r>
          </m:e>
        </m:d>
        <m:r>
          <w:rPr>
            <w:rFonts w:ascii="Cambria Math" w:eastAsia="Times New Roman" w:hAnsi="Cambria Math" w:cs="Times New Roman"/>
            <w:sz w:val="28"/>
            <w:szCs w:val="28"/>
          </w:rPr>
          <m:t xml:space="preserve"> </m:t>
        </m:r>
      </m:oMath>
      <w:r w:rsidRPr="00255FEB">
        <w:rPr>
          <w:rFonts w:eastAsia="Times New Roman" w:cs="Times New Roman"/>
          <w:sz w:val="28"/>
          <w:szCs w:val="28"/>
        </w:rPr>
        <w:t>виконуються умови:</w:t>
      </w:r>
      <w:r w:rsidRPr="00255FEB">
        <w:rPr>
          <w:rFonts w:cs="Times New Roman"/>
          <w:sz w:val="28"/>
          <w:szCs w:val="28"/>
        </w:rPr>
        <w:t xml:space="preserve"> </w:t>
      </w:r>
    </w:p>
    <w:p w14:paraId="4A3A7E61" w14:textId="77777777" w:rsidR="00227825" w:rsidRPr="00255FEB" w:rsidRDefault="00227825" w:rsidP="00227825">
      <w:pPr>
        <w:tabs>
          <w:tab w:val="left" w:pos="1393"/>
        </w:tabs>
        <w:spacing w:line="360" w:lineRule="auto"/>
        <w:ind w:left="969"/>
        <w:contextualSpacing/>
        <w:jc w:val="both"/>
        <w:rPr>
          <w:rFonts w:cs="Times New Roman"/>
          <w:sz w:val="28"/>
          <w:szCs w:val="28"/>
        </w:rPr>
      </w:pPr>
    </w:p>
    <w:p w14:paraId="70F07A96" w14:textId="797E6663" w:rsidR="006D1244" w:rsidRPr="00255FEB" w:rsidRDefault="00547D27" w:rsidP="00227825">
      <w:pPr>
        <w:tabs>
          <w:tab w:val="left" w:pos="1393"/>
        </w:tabs>
        <w:spacing w:line="360" w:lineRule="auto"/>
        <w:ind w:left="969"/>
        <w:contextualSpacing/>
        <w:jc w:val="right"/>
        <w:rPr>
          <w:rFonts w:cs="Times New Roman"/>
          <w:sz w:val="28"/>
          <w:szCs w:val="28"/>
        </w:rPr>
      </w:pPr>
      <m:oMathPara>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G</m:t>
              </m:r>
            </m:e>
            <m:sub>
              <m:r>
                <w:rPr>
                  <w:rFonts w:ascii="Cambria Math" w:eastAsiaTheme="minorEastAsia" w:hAnsi="Cambria Math" w:cs="Times New Roman"/>
                  <w:sz w:val="28"/>
                  <w:szCs w:val="28"/>
                </w:rPr>
                <m:t>u</m:t>
              </m:r>
            </m:sub>
          </m:sSub>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τ</m:t>
              </m:r>
            </m:e>
          </m:d>
          <m:r>
            <w:rPr>
              <w:rFonts w:ascii="Cambria Math" w:eastAsiaTheme="minorEastAsia" w:hAnsi="Cambria Math" w:cs="Times New Roman"/>
              <w:sz w:val="28"/>
              <w:szCs w:val="28"/>
            </w:rPr>
            <m:t xml:space="preserve">≥0,  </m:t>
          </m:r>
          <m:r>
            <w:rPr>
              <w:rFonts w:ascii="Cambria Math" w:eastAsiaTheme="minorEastAsia" w:hAnsi="Cambria Math" w:cs="Times New Roman"/>
              <w:sz w:val="28"/>
              <w:szCs w:val="28"/>
              <w:lang w:val="en-US"/>
            </w:rPr>
            <m:t>τ</m:t>
          </m:r>
          <m:r>
            <w:rPr>
              <w:rFonts w:ascii="Cambria Math" w:eastAsiaTheme="minorEastAsia" w:hAnsi="Cambria Math" w:cs="Times New Roman"/>
              <w:sz w:val="28"/>
              <w:szCs w:val="28"/>
            </w:rPr>
            <m:t>∈</m:t>
          </m:r>
          <m:d>
            <m:dPr>
              <m:begChr m:val="["/>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rPr>
                <m:t>0;+∞</m:t>
              </m:r>
            </m:e>
          </m:d>
          <m:r>
            <w:rPr>
              <w:rFonts w:ascii="Cambria Math" w:eastAsiaTheme="minorEastAsia" w:hAnsi="Cambria Math" w:cs="Times New Roman"/>
              <w:sz w:val="28"/>
              <w:szCs w:val="28"/>
            </w:rPr>
            <m:t xml:space="preserve">,  </m:t>
          </m:r>
          <m:func>
            <m:funcPr>
              <m:ctrlPr>
                <w:rPr>
                  <w:rFonts w:ascii="Cambria Math" w:eastAsiaTheme="minorEastAsia" w:hAnsi="Cambria Math" w:cs="Times New Roman"/>
                  <w:i/>
                  <w:sz w:val="28"/>
                  <w:szCs w:val="28"/>
                  <w:lang w:val="en-US"/>
                </w:rPr>
              </m:ctrlPr>
            </m:funcPr>
            <m:fName>
              <m:limLow>
                <m:limLowPr>
                  <m:ctrlPr>
                    <w:rPr>
                      <w:rFonts w:ascii="Cambria Math" w:eastAsiaTheme="minorEastAsia" w:hAnsi="Cambria Math" w:cs="Times New Roman"/>
                      <w:i/>
                      <w:sz w:val="28"/>
                      <w:szCs w:val="28"/>
                      <w:lang w:val="en-US"/>
                    </w:rPr>
                  </m:ctrlPr>
                </m:limLowPr>
                <m:e>
                  <m:r>
                    <m:rPr>
                      <m:sty m:val="p"/>
                    </m:rPr>
                    <w:rPr>
                      <w:rFonts w:ascii="Cambria Math" w:hAnsi="Cambria Math" w:cs="Times New Roman"/>
                      <w:sz w:val="28"/>
                      <w:szCs w:val="28"/>
                      <w:lang w:val="en-US"/>
                    </w:rPr>
                    <m:t>lim</m:t>
                  </m:r>
                </m:e>
                <m:lim>
                  <m:r>
                    <w:rPr>
                      <w:rFonts w:ascii="Cambria Math" w:eastAsiaTheme="minorEastAsia" w:hAnsi="Cambria Math" w:cs="Times New Roman"/>
                      <w:sz w:val="28"/>
                      <w:szCs w:val="28"/>
                      <w:lang w:val="en-US"/>
                    </w:rPr>
                    <m:t>τ</m:t>
                  </m:r>
                  <m:r>
                    <w:rPr>
                      <w:rFonts w:ascii="Cambria Math" w:eastAsiaTheme="minorEastAsia" w:hAnsi="Cambria Math" w:cs="Times New Roman"/>
                      <w:sz w:val="28"/>
                      <w:szCs w:val="28"/>
                    </w:rPr>
                    <m:t>→+∞</m:t>
                  </m:r>
                </m:lim>
              </m:limLow>
            </m:fName>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G</m:t>
                  </m:r>
                </m:e>
                <m:sub>
                  <m:r>
                    <w:rPr>
                      <w:rFonts w:ascii="Cambria Math" w:eastAsiaTheme="minorEastAsia" w:hAnsi="Cambria Math" w:cs="Times New Roman"/>
                      <w:sz w:val="28"/>
                      <w:szCs w:val="28"/>
                      <w:lang w:val="en-US"/>
                    </w:rPr>
                    <m:t>u</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τ</m:t>
                  </m:r>
                </m:e>
              </m:d>
            </m:e>
          </m:func>
          <m:r>
            <w:rPr>
              <w:rFonts w:ascii="Cambria Math" w:eastAsiaTheme="minorEastAsia" w:hAnsi="Cambria Math" w:cs="Times New Roman"/>
              <w:sz w:val="28"/>
              <w:szCs w:val="28"/>
            </w:rPr>
            <m:t>=0,</m:t>
          </m:r>
        </m:oMath>
      </m:oMathPara>
    </w:p>
    <w:p w14:paraId="549BC3B4" w14:textId="7CA3562E" w:rsidR="006D1244" w:rsidRPr="00227825" w:rsidRDefault="00547D27" w:rsidP="00227825">
      <w:pPr>
        <w:spacing w:line="360" w:lineRule="auto"/>
        <w:ind w:firstLine="709"/>
        <w:contextualSpacing/>
        <w:jc w:val="right"/>
        <w:rPr>
          <w:rFonts w:eastAsiaTheme="minorEastAsia" w:cs="Times New Roman"/>
          <w:i/>
          <w:sz w:val="28"/>
          <w:szCs w:val="28"/>
        </w:rPr>
      </w:pPr>
      <m:oMath>
        <m:sSubSup>
          <m:sSubSupPr>
            <m:ctrlPr>
              <w:rPr>
                <w:rFonts w:ascii="Cambria Math" w:eastAsiaTheme="minorEastAsia" w:hAnsi="Cambria Math" w:cs="Times New Roman"/>
                <w:i/>
                <w:sz w:val="28"/>
                <w:szCs w:val="28"/>
                <w:lang w:val="en-US"/>
              </w:rPr>
            </m:ctrlPr>
          </m:sSubSupPr>
          <m:e>
            <m:r>
              <w:rPr>
                <w:rFonts w:ascii="Cambria Math" w:eastAsiaTheme="minorEastAsia" w:hAnsi="Cambria Math" w:cs="Times New Roman"/>
                <w:sz w:val="28"/>
                <w:szCs w:val="28"/>
                <w:lang w:val="en-US"/>
              </w:rPr>
              <m:t>G</m:t>
            </m:r>
          </m:e>
          <m:sub>
            <m:r>
              <w:rPr>
                <w:rFonts w:ascii="Cambria Math" w:eastAsiaTheme="minorEastAsia" w:hAnsi="Cambria Math" w:cs="Times New Roman"/>
                <w:sz w:val="28"/>
                <w:szCs w:val="28"/>
                <w:lang w:val="en-US"/>
              </w:rPr>
              <m:t>u</m:t>
            </m:r>
          </m:sub>
          <m:sup>
            <m:r>
              <w:rPr>
                <w:rFonts w:ascii="Cambria Math" w:eastAsiaTheme="minorEastAsia" w:hAnsi="Cambria Math" w:cs="Times New Roman"/>
                <w:sz w:val="28"/>
                <w:szCs w:val="28"/>
              </w:rPr>
              <m:t>`</m:t>
            </m:r>
          </m:sup>
        </m:sSubSup>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τ</m:t>
            </m:r>
          </m:e>
        </m:d>
        <m:r>
          <w:rPr>
            <w:rFonts w:ascii="Cambria Math" w:eastAsiaTheme="minorEastAsia" w:hAnsi="Cambria Math" w:cs="Times New Roman"/>
            <w:sz w:val="28"/>
            <w:szCs w:val="28"/>
          </w:rPr>
          <m:t xml:space="preserve">≥0,  </m:t>
        </m:r>
        <m:r>
          <w:rPr>
            <w:rFonts w:ascii="Cambria Math" w:eastAsiaTheme="minorEastAsia" w:hAnsi="Cambria Math" w:cs="Times New Roman"/>
            <w:sz w:val="28"/>
            <w:szCs w:val="28"/>
            <w:lang w:val="en-US"/>
          </w:rPr>
          <m:t>τ</m:t>
        </m:r>
        <m:r>
          <w:rPr>
            <w:rFonts w:ascii="Cambria Math" w:eastAsiaTheme="minorEastAsia" w:hAnsi="Cambria Math" w:cs="Times New Roman"/>
            <w:sz w:val="28"/>
            <w:szCs w:val="28"/>
          </w:rPr>
          <m:t>∈</m:t>
        </m:r>
        <m:d>
          <m:dPr>
            <m:begChr m:val="["/>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rPr>
              <m:t>0;</m:t>
            </m:r>
            <m:sSubSup>
              <m:sSubSupPr>
                <m:ctrlPr>
                  <w:rPr>
                    <w:rFonts w:ascii="Cambria Math" w:eastAsiaTheme="minorEastAsia" w:hAnsi="Cambria Math" w:cs="Times New Roman"/>
                    <w:i/>
                    <w:sz w:val="28"/>
                    <w:szCs w:val="28"/>
                    <w:lang w:val="en-US"/>
                  </w:rPr>
                </m:ctrlPr>
              </m:sSubSupPr>
              <m:e>
                <m:r>
                  <w:rPr>
                    <w:rFonts w:ascii="Cambria Math" w:eastAsiaTheme="minorEastAsia" w:hAnsi="Cambria Math" w:cs="Times New Roman"/>
                    <w:sz w:val="28"/>
                    <w:szCs w:val="28"/>
                    <w:lang w:val="en-US"/>
                  </w:rPr>
                  <m:t>τ</m:t>
                </m:r>
              </m:e>
              <m:sub>
                <m:r>
                  <w:rPr>
                    <w:rFonts w:ascii="Cambria Math" w:eastAsiaTheme="minorEastAsia" w:hAnsi="Cambria Math" w:cs="Times New Roman"/>
                    <w:sz w:val="28"/>
                    <w:szCs w:val="28"/>
                    <w:lang w:val="en-US"/>
                  </w:rPr>
                  <m:t>u</m:t>
                </m:r>
              </m:sub>
              <m:sup>
                <m:r>
                  <w:rPr>
                    <w:rFonts w:ascii="Cambria Math" w:eastAsiaTheme="minorEastAsia" w:hAnsi="Cambria Math" w:cs="Times New Roman"/>
                    <w:sz w:val="28"/>
                    <w:szCs w:val="28"/>
                  </w:rPr>
                  <m:t>*</m:t>
                </m:r>
              </m:sup>
            </m:sSubSup>
          </m:e>
        </m:d>
        <m:r>
          <w:rPr>
            <w:rFonts w:ascii="Cambria Math" w:eastAsiaTheme="minorEastAsia" w:hAnsi="Cambria Math" w:cs="Times New Roman"/>
            <w:sz w:val="28"/>
            <w:szCs w:val="28"/>
          </w:rPr>
          <m:t xml:space="preserve">,  </m:t>
        </m:r>
        <m:sSubSup>
          <m:sSubSupPr>
            <m:ctrlPr>
              <w:rPr>
                <w:rFonts w:ascii="Cambria Math" w:eastAsiaTheme="minorEastAsia" w:hAnsi="Cambria Math" w:cs="Times New Roman"/>
                <w:i/>
                <w:sz w:val="28"/>
                <w:szCs w:val="28"/>
                <w:lang w:val="en-US"/>
              </w:rPr>
            </m:ctrlPr>
          </m:sSubSupPr>
          <m:e>
            <m:r>
              <w:rPr>
                <w:rFonts w:ascii="Cambria Math" w:eastAsiaTheme="minorEastAsia" w:hAnsi="Cambria Math" w:cs="Times New Roman"/>
                <w:sz w:val="28"/>
                <w:szCs w:val="28"/>
                <w:lang w:val="en-US"/>
              </w:rPr>
              <m:t>G</m:t>
            </m:r>
          </m:e>
          <m:sub>
            <m:r>
              <w:rPr>
                <w:rFonts w:ascii="Cambria Math" w:eastAsiaTheme="minorEastAsia" w:hAnsi="Cambria Math" w:cs="Times New Roman"/>
                <w:sz w:val="28"/>
                <w:szCs w:val="28"/>
                <w:lang w:val="en-US"/>
              </w:rPr>
              <m:t>u</m:t>
            </m:r>
          </m:sub>
          <m:sup>
            <m:r>
              <w:rPr>
                <w:rFonts w:ascii="Cambria Math" w:eastAsiaTheme="minorEastAsia" w:hAnsi="Cambria Math" w:cs="Times New Roman"/>
                <w:sz w:val="28"/>
                <w:szCs w:val="28"/>
              </w:rPr>
              <m:t>`</m:t>
            </m:r>
          </m:sup>
        </m:sSubSup>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τ</m:t>
            </m:r>
          </m:e>
        </m:d>
        <m:r>
          <w:rPr>
            <w:rFonts w:ascii="Cambria Math" w:eastAsiaTheme="minorEastAsia" w:hAnsi="Cambria Math" w:cs="Times New Roman"/>
            <w:sz w:val="28"/>
            <w:szCs w:val="28"/>
          </w:rPr>
          <m:t xml:space="preserve">≤0,  </m:t>
        </m:r>
        <m:r>
          <w:rPr>
            <w:rFonts w:ascii="Cambria Math" w:eastAsiaTheme="minorEastAsia" w:hAnsi="Cambria Math" w:cs="Times New Roman"/>
            <w:sz w:val="28"/>
            <w:szCs w:val="28"/>
            <w:lang w:val="en-US"/>
          </w:rPr>
          <m:t>τ</m:t>
        </m:r>
        <m:r>
          <w:rPr>
            <w:rFonts w:ascii="Cambria Math" w:eastAsiaTheme="minorEastAsia" w:hAnsi="Cambria Math" w:cs="Times New Roman"/>
            <w:sz w:val="28"/>
            <w:szCs w:val="28"/>
          </w:rPr>
          <m:t>∈</m:t>
        </m:r>
        <m:d>
          <m:dPr>
            <m:begChr m:val="["/>
            <m:ctrlPr>
              <w:rPr>
                <w:rFonts w:ascii="Cambria Math" w:eastAsiaTheme="minorEastAsia" w:hAnsi="Cambria Math" w:cs="Times New Roman"/>
                <w:i/>
                <w:sz w:val="28"/>
                <w:szCs w:val="28"/>
                <w:lang w:val="en-US"/>
              </w:rPr>
            </m:ctrlPr>
          </m:dPr>
          <m:e>
            <m:sSubSup>
              <m:sSubSupPr>
                <m:ctrlPr>
                  <w:rPr>
                    <w:rFonts w:ascii="Cambria Math" w:eastAsiaTheme="minorEastAsia" w:hAnsi="Cambria Math" w:cs="Times New Roman"/>
                    <w:i/>
                    <w:sz w:val="28"/>
                    <w:szCs w:val="28"/>
                    <w:lang w:val="en-US"/>
                  </w:rPr>
                </m:ctrlPr>
              </m:sSubSupPr>
              <m:e>
                <m:r>
                  <w:rPr>
                    <w:rFonts w:ascii="Cambria Math" w:eastAsiaTheme="minorEastAsia" w:hAnsi="Cambria Math" w:cs="Times New Roman"/>
                    <w:sz w:val="28"/>
                    <w:szCs w:val="28"/>
                    <w:lang w:val="en-US"/>
                  </w:rPr>
                  <m:t>τ</m:t>
                </m:r>
              </m:e>
              <m:sub>
                <m:r>
                  <w:rPr>
                    <w:rFonts w:ascii="Cambria Math" w:eastAsiaTheme="minorEastAsia" w:hAnsi="Cambria Math" w:cs="Times New Roman"/>
                    <w:sz w:val="28"/>
                    <w:szCs w:val="28"/>
                    <w:lang w:val="en-US"/>
                  </w:rPr>
                  <m:t>u</m:t>
                </m:r>
              </m:sub>
              <m:sup>
                <m:r>
                  <w:rPr>
                    <w:rFonts w:ascii="Cambria Math" w:eastAsiaTheme="minorEastAsia" w:hAnsi="Cambria Math" w:cs="Times New Roman"/>
                    <w:sz w:val="28"/>
                    <w:szCs w:val="28"/>
                  </w:rPr>
                  <m:t>*</m:t>
                </m:r>
              </m:sup>
            </m:sSubSup>
            <m:r>
              <w:rPr>
                <w:rFonts w:ascii="Cambria Math" w:eastAsiaTheme="minorEastAsia" w:hAnsi="Cambria Math" w:cs="Times New Roman"/>
                <w:sz w:val="28"/>
                <w:szCs w:val="28"/>
              </w:rPr>
              <m:t>;+∞</m:t>
            </m:r>
          </m:e>
        </m:d>
        <m:r>
          <w:rPr>
            <w:rFonts w:ascii="Cambria Math" w:eastAsiaTheme="minorEastAsia" w:hAnsi="Cambria Math" w:cs="Times New Roman"/>
            <w:sz w:val="28"/>
            <w:szCs w:val="28"/>
          </w:rPr>
          <m:t>.</m:t>
        </m:r>
      </m:oMath>
      <w:r w:rsidR="00227825" w:rsidRPr="00227825">
        <w:rPr>
          <w:rFonts w:eastAsiaTheme="minorEastAsia" w:cs="Times New Roman"/>
          <w:i/>
          <w:sz w:val="28"/>
          <w:szCs w:val="28"/>
        </w:rPr>
        <w:tab/>
      </w:r>
      <w:r w:rsidR="00227825" w:rsidRPr="00102B9F">
        <w:rPr>
          <w:rFonts w:eastAsiaTheme="minorEastAsia" w:cs="Times New Roman"/>
          <w:sz w:val="28"/>
          <w:szCs w:val="28"/>
        </w:rPr>
        <w:t>(</w:t>
      </w:r>
      <w:r w:rsidR="00BC73CB">
        <w:rPr>
          <w:rFonts w:eastAsiaTheme="minorEastAsia" w:cs="Times New Roman"/>
          <w:sz w:val="28"/>
          <w:szCs w:val="28"/>
        </w:rPr>
        <w:t>2</w:t>
      </w:r>
      <w:r w:rsidR="00227825" w:rsidRPr="00102B9F">
        <w:rPr>
          <w:rFonts w:eastAsiaTheme="minorEastAsia" w:cs="Times New Roman"/>
          <w:sz w:val="28"/>
          <w:szCs w:val="28"/>
        </w:rPr>
        <w:t>.</w:t>
      </w:r>
      <w:r w:rsidR="00BC73CB">
        <w:rPr>
          <w:rFonts w:eastAsiaTheme="minorEastAsia" w:cs="Times New Roman"/>
          <w:sz w:val="28"/>
          <w:szCs w:val="28"/>
        </w:rPr>
        <w:t>4</w:t>
      </w:r>
      <w:r w:rsidR="00227825" w:rsidRPr="00102B9F">
        <w:rPr>
          <w:rFonts w:eastAsiaTheme="minorEastAsia" w:cs="Times New Roman"/>
          <w:sz w:val="28"/>
          <w:szCs w:val="28"/>
        </w:rPr>
        <w:t>)</w:t>
      </w:r>
    </w:p>
    <w:p w14:paraId="76AFA9ED" w14:textId="074F81D6" w:rsidR="006D1244" w:rsidRDefault="006D1244" w:rsidP="00255FEB">
      <w:pPr>
        <w:spacing w:line="360" w:lineRule="auto"/>
        <w:ind w:firstLine="709"/>
        <w:contextualSpacing/>
        <w:jc w:val="both"/>
        <w:rPr>
          <w:rFonts w:eastAsia="Times New Roman" w:cs="Times New Roman"/>
          <w:sz w:val="28"/>
          <w:szCs w:val="28"/>
        </w:rPr>
      </w:pPr>
      <w:r w:rsidRPr="00255FEB">
        <w:rPr>
          <w:rFonts w:eastAsia="Times New Roman" w:cs="Times New Roman"/>
          <w:sz w:val="28"/>
          <w:szCs w:val="28"/>
        </w:rPr>
        <w:t xml:space="preserve">Типовим графіком функції </w:t>
      </w:r>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G</m:t>
            </m:r>
          </m:e>
          <m:sub>
            <m:r>
              <w:rPr>
                <w:rFonts w:ascii="Cambria Math" w:eastAsia="Times New Roman" w:hAnsi="Cambria Math" w:cs="Times New Roman"/>
                <w:sz w:val="28"/>
                <w:szCs w:val="28"/>
              </w:rPr>
              <m:t>u</m:t>
            </m:r>
          </m:sub>
        </m:sSub>
        <m:d>
          <m:dPr>
            <m:ctrlPr>
              <w:rPr>
                <w:rFonts w:ascii="Cambria Math" w:eastAsia="Times New Roman" w:hAnsi="Cambria Math" w:cs="Times New Roman"/>
                <w:i/>
                <w:sz w:val="28"/>
                <w:szCs w:val="28"/>
              </w:rPr>
            </m:ctrlPr>
          </m:dPr>
          <m:e>
            <m:r>
              <w:rPr>
                <w:rFonts w:ascii="Cambria Math" w:eastAsia="Times New Roman" w:hAnsi="Cambria Math" w:cs="Times New Roman"/>
                <w:sz w:val="28"/>
                <w:szCs w:val="28"/>
              </w:rPr>
              <m:t>τ</m:t>
            </m:r>
          </m:e>
        </m:d>
      </m:oMath>
      <w:r w:rsidRPr="00255FEB">
        <w:rPr>
          <w:rFonts w:eastAsia="Times New Roman" w:cs="Times New Roman"/>
          <w:sz w:val="28"/>
          <w:szCs w:val="28"/>
        </w:rPr>
        <w:t xml:space="preserve"> може бути наступним:</w:t>
      </w:r>
    </w:p>
    <w:p w14:paraId="1034AA04" w14:textId="77777777" w:rsidR="00594BB1" w:rsidRPr="00255FEB" w:rsidRDefault="00594BB1" w:rsidP="00255FEB">
      <w:pPr>
        <w:spacing w:line="360" w:lineRule="auto"/>
        <w:ind w:firstLine="709"/>
        <w:contextualSpacing/>
        <w:jc w:val="both"/>
        <w:rPr>
          <w:rFonts w:eastAsiaTheme="minorEastAsia" w:cs="Times New Roman"/>
          <w:i/>
          <w:sz w:val="28"/>
          <w:szCs w:val="28"/>
        </w:rPr>
      </w:pPr>
    </w:p>
    <w:p w14:paraId="68F482EC" w14:textId="56489AE2" w:rsidR="00594BB1" w:rsidRDefault="006D1244" w:rsidP="00BD37EA">
      <w:pPr>
        <w:pStyle w:val="aa"/>
        <w:spacing w:before="0" w:beforeAutospacing="0" w:after="160" w:afterAutospacing="0" w:line="360" w:lineRule="auto"/>
        <w:contextualSpacing/>
        <w:jc w:val="center"/>
        <w:rPr>
          <w:sz w:val="28"/>
          <w:szCs w:val="28"/>
          <w:lang w:val="uk-UA"/>
        </w:rPr>
      </w:pPr>
      <w:r w:rsidRPr="00255FEB">
        <w:rPr>
          <w:noProof/>
          <w:sz w:val="28"/>
          <w:szCs w:val="28"/>
          <w:lang w:val="uk-UA" w:eastAsia="uk-UA"/>
        </w:rPr>
        <w:drawing>
          <wp:inline distT="0" distB="0" distL="0" distR="0" wp14:anchorId="695F367E" wp14:editId="4E675D60">
            <wp:extent cx="3534311" cy="2583560"/>
            <wp:effectExtent l="0" t="0" r="0"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536065" cy="2584842"/>
                    </a:xfrm>
                    <a:prstGeom prst="rect">
                      <a:avLst/>
                    </a:prstGeom>
                    <a:noFill/>
                  </pic:spPr>
                </pic:pic>
              </a:graphicData>
            </a:graphic>
          </wp:inline>
        </w:drawing>
      </w:r>
    </w:p>
    <w:p w14:paraId="12E04621" w14:textId="20870AAB" w:rsidR="006D1244" w:rsidRPr="00594BB1" w:rsidRDefault="006D1244" w:rsidP="00727FE4">
      <w:pPr>
        <w:pStyle w:val="aa"/>
        <w:spacing w:before="0" w:beforeAutospacing="0" w:after="160" w:afterAutospacing="0" w:line="360" w:lineRule="auto"/>
        <w:contextualSpacing/>
        <w:jc w:val="center"/>
        <w:rPr>
          <w:bCs/>
          <w:sz w:val="28"/>
          <w:szCs w:val="28"/>
        </w:rPr>
      </w:pPr>
      <w:r w:rsidRPr="00594BB1">
        <w:rPr>
          <w:bCs/>
          <w:sz w:val="28"/>
          <w:szCs w:val="28"/>
        </w:rPr>
        <w:t xml:space="preserve">Рисунок </w:t>
      </w:r>
      <w:r w:rsidR="00BC73CB">
        <w:rPr>
          <w:bCs/>
          <w:sz w:val="28"/>
          <w:szCs w:val="28"/>
          <w:lang w:val="uk-UA"/>
        </w:rPr>
        <w:t>2</w:t>
      </w:r>
      <w:r w:rsidRPr="00594BB1">
        <w:rPr>
          <w:bCs/>
          <w:sz w:val="28"/>
          <w:szCs w:val="28"/>
        </w:rPr>
        <w:t xml:space="preserve">.1 </w:t>
      </w:r>
      <w:r w:rsidR="00227825" w:rsidRPr="00CA62C8">
        <w:rPr>
          <w:rFonts w:eastAsiaTheme="minorEastAsia"/>
        </w:rPr>
        <w:t xml:space="preserve">– </w:t>
      </w:r>
      <w:proofErr w:type="spellStart"/>
      <w:r w:rsidRPr="00594BB1">
        <w:rPr>
          <w:bCs/>
          <w:sz w:val="28"/>
          <w:szCs w:val="28"/>
        </w:rPr>
        <w:t>Графік</w:t>
      </w:r>
      <w:proofErr w:type="spellEnd"/>
      <w:r w:rsidRPr="00594BB1">
        <w:rPr>
          <w:bCs/>
          <w:sz w:val="28"/>
          <w:szCs w:val="28"/>
        </w:rPr>
        <w:t xml:space="preserve"> </w:t>
      </w:r>
      <w:proofErr w:type="spellStart"/>
      <w:r w:rsidRPr="00594BB1">
        <w:rPr>
          <w:bCs/>
          <w:sz w:val="28"/>
          <w:szCs w:val="28"/>
        </w:rPr>
        <w:t>функції</w:t>
      </w:r>
      <w:proofErr w:type="spellEnd"/>
      <w:r w:rsidRPr="00594BB1">
        <w:rPr>
          <w:bCs/>
          <w:sz w:val="28"/>
          <w:szCs w:val="28"/>
        </w:rPr>
        <w:t xml:space="preserve"> </w:t>
      </w:r>
      <m:oMath>
        <m:sSub>
          <m:sSubPr>
            <m:ctrlPr>
              <w:rPr>
                <w:rFonts w:ascii="Cambria Math" w:hAnsi="Cambria Math"/>
                <w:bCs/>
                <w:sz w:val="28"/>
                <w:szCs w:val="28"/>
              </w:rPr>
            </m:ctrlPr>
          </m:sSubPr>
          <m:e>
            <m:r>
              <m:rPr>
                <m:sty m:val="p"/>
              </m:rPr>
              <w:rPr>
                <w:rFonts w:ascii="Cambria Math" w:hAnsi="Cambria Math"/>
                <w:sz w:val="28"/>
                <w:szCs w:val="28"/>
              </w:rPr>
              <m:t>G</m:t>
            </m:r>
          </m:e>
          <m:sub>
            <m:r>
              <m:rPr>
                <m:sty m:val="p"/>
              </m:rPr>
              <w:rPr>
                <w:rFonts w:ascii="Cambria Math" w:hAnsi="Cambria Math"/>
                <w:sz w:val="28"/>
                <w:szCs w:val="28"/>
              </w:rPr>
              <m:t>u</m:t>
            </m:r>
          </m:sub>
        </m:sSub>
        <m:d>
          <m:dPr>
            <m:ctrlPr>
              <w:rPr>
                <w:rFonts w:ascii="Cambria Math" w:hAnsi="Cambria Math"/>
                <w:bCs/>
                <w:sz w:val="28"/>
                <w:szCs w:val="28"/>
              </w:rPr>
            </m:ctrlPr>
          </m:dPr>
          <m:e>
            <m:r>
              <m:rPr>
                <m:sty m:val="p"/>
              </m:rPr>
              <w:rPr>
                <w:rFonts w:ascii="Cambria Math" w:hAnsi="Cambria Math"/>
                <w:sz w:val="28"/>
                <w:szCs w:val="28"/>
              </w:rPr>
              <m:t>τ</m:t>
            </m:r>
          </m:e>
        </m:d>
      </m:oMath>
    </w:p>
    <w:p w14:paraId="574E4778" w14:textId="77777777" w:rsidR="00594BB1" w:rsidRPr="00594BB1" w:rsidRDefault="00594BB1" w:rsidP="00594BB1">
      <w:pPr>
        <w:pStyle w:val="aa"/>
        <w:spacing w:before="0" w:beforeAutospacing="0" w:after="160" w:afterAutospacing="0" w:line="360" w:lineRule="auto"/>
        <w:contextualSpacing/>
        <w:jc w:val="both"/>
        <w:rPr>
          <w:sz w:val="28"/>
          <w:szCs w:val="28"/>
          <w:lang w:val="uk-UA"/>
        </w:rPr>
      </w:pPr>
    </w:p>
    <w:p w14:paraId="40EF2B5E" w14:textId="77777777" w:rsidR="006D1244" w:rsidRPr="00255FEB" w:rsidRDefault="006D1244" w:rsidP="00255FEB">
      <w:pPr>
        <w:spacing w:line="360" w:lineRule="auto"/>
        <w:ind w:firstLine="708"/>
        <w:contextualSpacing/>
        <w:jc w:val="both"/>
        <w:rPr>
          <w:rFonts w:cs="Times New Roman"/>
          <w:sz w:val="28"/>
          <w:szCs w:val="28"/>
        </w:rPr>
      </w:pPr>
      <w:r w:rsidRPr="00255FEB">
        <w:rPr>
          <w:rFonts w:eastAsia="Times New Roman" w:cs="Times New Roman"/>
          <w:sz w:val="28"/>
          <w:szCs w:val="28"/>
        </w:rPr>
        <w:t xml:space="preserve">Звичайно, при спостереженні за </w:t>
      </w:r>
      <w:proofErr w:type="spellStart"/>
      <w:r w:rsidRPr="00255FEB">
        <w:rPr>
          <w:rFonts w:eastAsia="Times New Roman" w:cs="Times New Roman"/>
          <w:sz w:val="28"/>
          <w:szCs w:val="28"/>
        </w:rPr>
        <w:t>віддачею</w:t>
      </w:r>
      <w:proofErr w:type="spellEnd"/>
      <w:r w:rsidRPr="00255FEB">
        <w:rPr>
          <w:rFonts w:eastAsia="Times New Roman" w:cs="Times New Roman"/>
          <w:sz w:val="28"/>
          <w:szCs w:val="28"/>
        </w:rPr>
        <w:t xml:space="preserve"> в безперервному режимі завжди є можливість простежити зростання віддачі після запуску рекламної кампанії. Однак за короткого інтервалу такого зростання щодо періодичності аналізованої статистичної звітності це зробити</w:t>
      </w:r>
      <w:r w:rsidRPr="00255FEB">
        <w:rPr>
          <w:rFonts w:cs="Times New Roman"/>
          <w:sz w:val="28"/>
          <w:szCs w:val="28"/>
        </w:rPr>
        <w:t xml:space="preserve"> </w:t>
      </w:r>
      <w:r w:rsidRPr="00255FEB">
        <w:rPr>
          <w:rFonts w:eastAsia="Times New Roman" w:cs="Times New Roman"/>
          <w:sz w:val="28"/>
          <w:szCs w:val="28"/>
        </w:rPr>
        <w:t>неможливо. І тут допускається вважати, що ефект рекламного впливу майже миттєвий.</w:t>
      </w:r>
    </w:p>
    <w:p w14:paraId="325F84A6" w14:textId="67C6E88A" w:rsidR="006D1244" w:rsidRPr="00255FEB" w:rsidRDefault="006D1244" w:rsidP="00255FEB">
      <w:pPr>
        <w:numPr>
          <w:ilvl w:val="1"/>
          <w:numId w:val="18"/>
        </w:numPr>
        <w:tabs>
          <w:tab w:val="left" w:pos="1393"/>
        </w:tabs>
        <w:spacing w:line="360" w:lineRule="auto"/>
        <w:ind w:left="260" w:firstLine="709"/>
        <w:contextualSpacing/>
        <w:jc w:val="both"/>
        <w:rPr>
          <w:rFonts w:eastAsia="Times New Roman" w:cs="Times New Roman"/>
          <w:sz w:val="28"/>
          <w:szCs w:val="28"/>
        </w:rPr>
      </w:pPr>
      <w:r w:rsidRPr="00255FEB">
        <w:rPr>
          <w:rFonts w:eastAsia="Times New Roman" w:cs="Times New Roman"/>
          <w:sz w:val="28"/>
          <w:szCs w:val="28"/>
        </w:rPr>
        <w:t>При позитивному досвіді використання товару покупці можуть повторити покупки та порадити його іншим покупцям.</w:t>
      </w:r>
    </w:p>
    <w:p w14:paraId="1570A36F" w14:textId="77777777" w:rsidR="006D1244" w:rsidRPr="00255FEB" w:rsidRDefault="006D1244" w:rsidP="00255FEB">
      <w:pPr>
        <w:tabs>
          <w:tab w:val="left" w:pos="2949"/>
        </w:tabs>
        <w:spacing w:line="360" w:lineRule="auto"/>
        <w:ind w:firstLine="709"/>
        <w:contextualSpacing/>
        <w:jc w:val="both"/>
        <w:rPr>
          <w:rFonts w:eastAsia="Times New Roman" w:cs="Times New Roman"/>
          <w:sz w:val="28"/>
          <w:szCs w:val="28"/>
        </w:rPr>
      </w:pPr>
      <w:r w:rsidRPr="00255FEB">
        <w:rPr>
          <w:rStyle w:val="a8"/>
          <w:rFonts w:eastAsiaTheme="minorHAnsi"/>
        </w:rPr>
        <w:t xml:space="preserve">У цьому випадку попередні покупки стимулюють поточний попит та функція </w:t>
      </w:r>
      <m:oMath>
        <m:sSub>
          <m:sSubPr>
            <m:ctrlPr>
              <w:rPr>
                <w:rFonts w:ascii="Cambria Math" w:eastAsia="Times New Roman" w:hAnsi="Cambria Math" w:cs="Times New Roman"/>
                <w:i/>
                <w:iCs/>
                <w:sz w:val="28"/>
                <w:szCs w:val="28"/>
              </w:rPr>
            </m:ctrlPr>
          </m:sSubPr>
          <m:e>
            <m:r>
              <w:rPr>
                <w:rFonts w:ascii="Cambria Math" w:eastAsia="Times New Roman" w:hAnsi="Cambria Math" w:cs="Times New Roman"/>
                <w:sz w:val="28"/>
                <w:szCs w:val="28"/>
              </w:rPr>
              <m:t>G</m:t>
            </m:r>
          </m:e>
          <m:sub>
            <m:r>
              <w:rPr>
                <w:rFonts w:ascii="Cambria Math" w:eastAsia="Times New Roman" w:hAnsi="Cambria Math" w:cs="Times New Roman"/>
                <w:sz w:val="28"/>
                <w:szCs w:val="28"/>
              </w:rPr>
              <m:t>u</m:t>
            </m:r>
          </m:sub>
        </m:sSub>
        <m:d>
          <m:dPr>
            <m:ctrlPr>
              <w:rPr>
                <w:rFonts w:ascii="Cambria Math" w:eastAsia="Times New Roman" w:hAnsi="Cambria Math" w:cs="Times New Roman"/>
                <w:i/>
                <w:iCs/>
                <w:sz w:val="28"/>
                <w:szCs w:val="28"/>
              </w:rPr>
            </m:ctrlPr>
          </m:dPr>
          <m:e>
            <m:r>
              <w:rPr>
                <w:rFonts w:ascii="Cambria Math" w:eastAsia="Times New Roman" w:hAnsi="Cambria Math" w:cs="Times New Roman"/>
                <w:sz w:val="28"/>
                <w:szCs w:val="28"/>
              </w:rPr>
              <m:t>τ</m:t>
            </m:r>
          </m:e>
        </m:d>
      </m:oMath>
      <w:r w:rsidRPr="00255FEB">
        <w:rPr>
          <w:rFonts w:eastAsia="Times New Roman" w:cs="Times New Roman"/>
          <w:sz w:val="28"/>
          <w:szCs w:val="28"/>
        </w:rPr>
        <w:t xml:space="preserve"> зростає. Проте сукупний споживчий досвід попередніх</w:t>
      </w:r>
      <w:r w:rsidRPr="00255FEB">
        <w:rPr>
          <w:rFonts w:eastAsia="Times New Roman" w:cs="Times New Roman"/>
          <w:i/>
          <w:iCs/>
          <w:sz w:val="28"/>
          <w:szCs w:val="28"/>
        </w:rPr>
        <w:t xml:space="preserve"> </w:t>
      </w:r>
      <w:r w:rsidRPr="00255FEB">
        <w:rPr>
          <w:rFonts w:eastAsia="Times New Roman" w:cs="Times New Roman"/>
          <w:sz w:val="28"/>
          <w:szCs w:val="28"/>
        </w:rPr>
        <w:t xml:space="preserve">покупок поступово забувається, поступаючись місцем поточного враження від товару. Тому функція </w:t>
      </w:r>
      <m:oMath>
        <m:sSub>
          <m:sSubPr>
            <m:ctrlPr>
              <w:rPr>
                <w:rFonts w:ascii="Cambria Math" w:eastAsia="Times New Roman" w:hAnsi="Cambria Math" w:cs="Times New Roman"/>
                <w:i/>
                <w:iCs/>
                <w:sz w:val="28"/>
                <w:szCs w:val="28"/>
              </w:rPr>
            </m:ctrlPr>
          </m:sSubPr>
          <m:e>
            <m:r>
              <w:rPr>
                <w:rFonts w:ascii="Cambria Math" w:eastAsia="Times New Roman" w:hAnsi="Cambria Math" w:cs="Times New Roman"/>
                <w:sz w:val="28"/>
                <w:szCs w:val="28"/>
              </w:rPr>
              <m:t>G</m:t>
            </m:r>
          </m:e>
          <m:sub>
            <m:r>
              <w:rPr>
                <w:rFonts w:ascii="Cambria Math" w:eastAsia="Times New Roman" w:hAnsi="Cambria Math" w:cs="Times New Roman"/>
                <w:sz w:val="28"/>
                <w:szCs w:val="28"/>
              </w:rPr>
              <m:t>u</m:t>
            </m:r>
          </m:sub>
        </m:sSub>
        <m:d>
          <m:dPr>
            <m:ctrlPr>
              <w:rPr>
                <w:rFonts w:ascii="Cambria Math" w:eastAsia="Times New Roman" w:hAnsi="Cambria Math" w:cs="Times New Roman"/>
                <w:i/>
                <w:iCs/>
                <w:sz w:val="28"/>
                <w:szCs w:val="28"/>
              </w:rPr>
            </m:ctrlPr>
          </m:dPr>
          <m:e>
            <m:r>
              <w:rPr>
                <w:rFonts w:ascii="Cambria Math" w:eastAsia="Times New Roman" w:hAnsi="Cambria Math" w:cs="Times New Roman"/>
                <w:sz w:val="28"/>
                <w:szCs w:val="28"/>
              </w:rPr>
              <m:t>τ</m:t>
            </m:r>
          </m:e>
        </m:d>
      </m:oMath>
      <w:r w:rsidRPr="00255FEB">
        <w:rPr>
          <w:rFonts w:eastAsia="Times New Roman" w:cs="Times New Roman"/>
          <w:iCs/>
          <w:sz w:val="28"/>
          <w:szCs w:val="28"/>
        </w:rPr>
        <w:t xml:space="preserve"> </w:t>
      </w:r>
      <w:r w:rsidRPr="00255FEB">
        <w:rPr>
          <w:rFonts w:eastAsia="Times New Roman" w:cs="Times New Roman"/>
          <w:sz w:val="28"/>
          <w:szCs w:val="28"/>
        </w:rPr>
        <w:t>має такі ж властивості:</w:t>
      </w:r>
    </w:p>
    <w:p w14:paraId="1D3A859C" w14:textId="77777777" w:rsidR="006D1244" w:rsidRPr="00255FEB" w:rsidRDefault="00547D27" w:rsidP="00255FEB">
      <w:pPr>
        <w:spacing w:line="360" w:lineRule="auto"/>
        <w:ind w:firstLine="709"/>
        <w:contextualSpacing/>
        <w:jc w:val="both"/>
        <w:rPr>
          <w:rFonts w:eastAsiaTheme="minorEastAsia" w:cs="Times New Roman"/>
          <w:i/>
          <w:sz w:val="28"/>
          <w:szCs w:val="28"/>
          <w:lang w:val="en-US"/>
        </w:rPr>
      </w:pPr>
      <m:oMathPara>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G</m:t>
              </m:r>
            </m:e>
            <m:sub>
              <m:r>
                <w:rPr>
                  <w:rFonts w:ascii="Cambria Math" w:eastAsiaTheme="minorEastAsia" w:hAnsi="Cambria Math" w:cs="Times New Roman"/>
                  <w:sz w:val="28"/>
                  <w:szCs w:val="28"/>
                </w:rPr>
                <m:t>y</m:t>
              </m:r>
            </m:sub>
          </m:sSub>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τ</m:t>
              </m:r>
            </m:e>
          </m:d>
          <m:r>
            <w:rPr>
              <w:rFonts w:ascii="Cambria Math" w:eastAsiaTheme="minorEastAsia" w:hAnsi="Cambria Math" w:cs="Times New Roman"/>
              <w:sz w:val="28"/>
              <w:szCs w:val="28"/>
            </w:rPr>
            <m:t>≥0</m:t>
          </m:r>
          <m:r>
            <w:rPr>
              <w:rFonts w:ascii="Cambria Math" w:eastAsiaTheme="minorEastAsia" w:hAnsi="Cambria Math" w:cs="Times New Roman"/>
              <w:sz w:val="28"/>
              <w:szCs w:val="28"/>
              <w:lang w:val="en-US"/>
            </w:rPr>
            <m:t>,  τ∈</m:t>
          </m:r>
          <m:d>
            <m:dPr>
              <m:begChr m:val="["/>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0;+∞</m:t>
              </m:r>
            </m:e>
          </m:d>
          <m:r>
            <w:rPr>
              <w:rFonts w:ascii="Cambria Math" w:eastAsiaTheme="minorEastAsia" w:hAnsi="Cambria Math" w:cs="Times New Roman"/>
              <w:sz w:val="28"/>
              <w:szCs w:val="28"/>
              <w:lang w:val="en-US"/>
            </w:rPr>
            <m:t xml:space="preserve">,  </m:t>
          </m:r>
          <m:func>
            <m:funcPr>
              <m:ctrlPr>
                <w:rPr>
                  <w:rFonts w:ascii="Cambria Math" w:eastAsiaTheme="minorEastAsia" w:hAnsi="Cambria Math" w:cs="Times New Roman"/>
                  <w:i/>
                  <w:sz w:val="28"/>
                  <w:szCs w:val="28"/>
                  <w:lang w:val="en-US"/>
                </w:rPr>
              </m:ctrlPr>
            </m:funcPr>
            <m:fName>
              <m:limLow>
                <m:limLowPr>
                  <m:ctrlPr>
                    <w:rPr>
                      <w:rFonts w:ascii="Cambria Math" w:eastAsiaTheme="minorEastAsia" w:hAnsi="Cambria Math" w:cs="Times New Roman"/>
                      <w:i/>
                      <w:sz w:val="28"/>
                      <w:szCs w:val="28"/>
                      <w:lang w:val="en-US"/>
                    </w:rPr>
                  </m:ctrlPr>
                </m:limLowPr>
                <m:e>
                  <m:r>
                    <w:rPr>
                      <w:rFonts w:ascii="Cambria Math" w:eastAsiaTheme="minorEastAsia" w:hAnsi="Cambria Math" w:cs="Times New Roman"/>
                      <w:sz w:val="28"/>
                      <w:szCs w:val="28"/>
                      <w:lang w:val="en-US"/>
                    </w:rPr>
                    <m:t>lim</m:t>
                  </m:r>
                </m:e>
                <m:lim>
                  <m:r>
                    <w:rPr>
                      <w:rFonts w:ascii="Cambria Math" w:eastAsiaTheme="minorEastAsia" w:hAnsi="Cambria Math" w:cs="Times New Roman"/>
                      <w:sz w:val="28"/>
                      <w:szCs w:val="28"/>
                      <w:lang w:val="en-US"/>
                    </w:rPr>
                    <m:t>τ→+∞</m:t>
                  </m:r>
                </m:lim>
              </m:limLow>
            </m:fName>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G</m:t>
                  </m:r>
                </m:e>
                <m:sub>
                  <m:r>
                    <w:rPr>
                      <w:rFonts w:ascii="Cambria Math" w:eastAsiaTheme="minorEastAsia" w:hAnsi="Cambria Math" w:cs="Times New Roman"/>
                      <w:sz w:val="28"/>
                      <w:szCs w:val="28"/>
                      <w:lang w:val="en-US"/>
                    </w:rPr>
                    <m:t>y</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τ</m:t>
                  </m:r>
                </m:e>
              </m:d>
            </m:e>
          </m:func>
          <m:r>
            <w:rPr>
              <w:rFonts w:ascii="Cambria Math" w:eastAsiaTheme="minorEastAsia" w:hAnsi="Cambria Math" w:cs="Times New Roman"/>
              <w:sz w:val="28"/>
              <w:szCs w:val="28"/>
              <w:lang w:val="en-US"/>
            </w:rPr>
            <m:t>=0</m:t>
          </m:r>
        </m:oMath>
      </m:oMathPara>
    </w:p>
    <w:p w14:paraId="2B44F435" w14:textId="46017EEE" w:rsidR="00834404" w:rsidRPr="00834404" w:rsidRDefault="00547D27" w:rsidP="00834404">
      <w:pPr>
        <w:spacing w:line="360" w:lineRule="auto"/>
        <w:ind w:firstLine="709"/>
        <w:contextualSpacing/>
        <w:jc w:val="right"/>
        <w:rPr>
          <w:rFonts w:eastAsia="Times New Roman" w:cs="Times New Roman"/>
          <w:sz w:val="28"/>
          <w:szCs w:val="28"/>
        </w:rPr>
      </w:pPr>
      <m:oMath>
        <m:sSubSup>
          <m:sSubSupPr>
            <m:ctrlPr>
              <w:rPr>
                <w:rFonts w:ascii="Cambria Math" w:eastAsiaTheme="minorEastAsia" w:hAnsi="Cambria Math" w:cs="Times New Roman"/>
                <w:i/>
                <w:sz w:val="28"/>
                <w:szCs w:val="28"/>
                <w:lang w:val="en-US"/>
              </w:rPr>
            </m:ctrlPr>
          </m:sSubSupPr>
          <m:e>
            <m:r>
              <w:rPr>
                <w:rFonts w:ascii="Cambria Math" w:eastAsiaTheme="minorEastAsia" w:hAnsi="Cambria Math" w:cs="Times New Roman"/>
                <w:sz w:val="28"/>
                <w:szCs w:val="28"/>
                <w:lang w:val="en-US"/>
              </w:rPr>
              <m:t>G</m:t>
            </m:r>
          </m:e>
          <m:sub>
            <m:r>
              <w:rPr>
                <w:rFonts w:ascii="Cambria Math" w:eastAsiaTheme="minorEastAsia" w:hAnsi="Cambria Math" w:cs="Times New Roman"/>
                <w:sz w:val="28"/>
                <w:szCs w:val="28"/>
                <w:lang w:val="en-US"/>
              </w:rPr>
              <m:t>y</m:t>
            </m:r>
          </m:sub>
          <m:sup>
            <m:r>
              <w:rPr>
                <w:rFonts w:ascii="Cambria Math" w:eastAsiaTheme="minorEastAsia" w:hAnsi="Cambria Math" w:cs="Times New Roman"/>
                <w:sz w:val="28"/>
                <w:szCs w:val="28"/>
              </w:rPr>
              <m:t>`</m:t>
            </m:r>
          </m:sup>
        </m:sSubSup>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τ</m:t>
            </m:r>
          </m:e>
        </m:d>
        <m:r>
          <w:rPr>
            <w:rFonts w:ascii="Cambria Math" w:eastAsiaTheme="minorEastAsia" w:hAnsi="Cambria Math" w:cs="Times New Roman"/>
            <w:sz w:val="28"/>
            <w:szCs w:val="28"/>
          </w:rPr>
          <m:t xml:space="preserve">≥0,  </m:t>
        </m:r>
        <m:r>
          <w:rPr>
            <w:rFonts w:ascii="Cambria Math" w:eastAsiaTheme="minorEastAsia" w:hAnsi="Cambria Math" w:cs="Times New Roman"/>
            <w:sz w:val="28"/>
            <w:szCs w:val="28"/>
            <w:lang w:val="en-US"/>
          </w:rPr>
          <m:t>τ</m:t>
        </m:r>
        <m:r>
          <w:rPr>
            <w:rFonts w:ascii="Cambria Math" w:eastAsiaTheme="minorEastAsia" w:hAnsi="Cambria Math" w:cs="Times New Roman"/>
            <w:sz w:val="28"/>
            <w:szCs w:val="28"/>
          </w:rPr>
          <m:t>∈</m:t>
        </m:r>
        <m:d>
          <m:dPr>
            <m:begChr m:val="["/>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rPr>
              <m:t>0;</m:t>
            </m:r>
            <m:sSubSup>
              <m:sSubSupPr>
                <m:ctrlPr>
                  <w:rPr>
                    <w:rFonts w:ascii="Cambria Math" w:eastAsiaTheme="minorEastAsia" w:hAnsi="Cambria Math" w:cs="Times New Roman"/>
                    <w:i/>
                    <w:sz w:val="28"/>
                    <w:szCs w:val="28"/>
                    <w:lang w:val="en-US"/>
                  </w:rPr>
                </m:ctrlPr>
              </m:sSubSupPr>
              <m:e>
                <m:r>
                  <w:rPr>
                    <w:rFonts w:ascii="Cambria Math" w:eastAsiaTheme="minorEastAsia" w:hAnsi="Cambria Math" w:cs="Times New Roman"/>
                    <w:sz w:val="28"/>
                    <w:szCs w:val="28"/>
                    <w:lang w:val="en-US"/>
                  </w:rPr>
                  <m:t>τ</m:t>
                </m:r>
              </m:e>
              <m:sub>
                <m:r>
                  <w:rPr>
                    <w:rFonts w:ascii="Cambria Math" w:eastAsiaTheme="minorEastAsia" w:hAnsi="Cambria Math" w:cs="Times New Roman"/>
                    <w:sz w:val="28"/>
                    <w:szCs w:val="28"/>
                    <w:lang w:val="en-US"/>
                  </w:rPr>
                  <m:t>y</m:t>
                </m:r>
              </m:sub>
              <m:sup>
                <m:r>
                  <w:rPr>
                    <w:rFonts w:ascii="Cambria Math" w:eastAsiaTheme="minorEastAsia" w:hAnsi="Cambria Math" w:cs="Times New Roman"/>
                    <w:sz w:val="28"/>
                    <w:szCs w:val="28"/>
                  </w:rPr>
                  <m:t>*</m:t>
                </m:r>
              </m:sup>
            </m:sSubSup>
          </m:e>
        </m:d>
        <m:r>
          <w:rPr>
            <w:rFonts w:ascii="Cambria Math" w:eastAsiaTheme="minorEastAsia" w:hAnsi="Cambria Math" w:cs="Times New Roman"/>
            <w:sz w:val="28"/>
            <w:szCs w:val="28"/>
          </w:rPr>
          <m:t xml:space="preserve">,  </m:t>
        </m:r>
        <m:sSubSup>
          <m:sSubSupPr>
            <m:ctrlPr>
              <w:rPr>
                <w:rFonts w:ascii="Cambria Math" w:eastAsiaTheme="minorEastAsia" w:hAnsi="Cambria Math" w:cs="Times New Roman"/>
                <w:i/>
                <w:sz w:val="28"/>
                <w:szCs w:val="28"/>
                <w:lang w:val="en-US"/>
              </w:rPr>
            </m:ctrlPr>
          </m:sSubSupPr>
          <m:e>
            <m:r>
              <w:rPr>
                <w:rFonts w:ascii="Cambria Math" w:eastAsiaTheme="minorEastAsia" w:hAnsi="Cambria Math" w:cs="Times New Roman"/>
                <w:sz w:val="28"/>
                <w:szCs w:val="28"/>
                <w:lang w:val="en-US"/>
              </w:rPr>
              <m:t>G</m:t>
            </m:r>
          </m:e>
          <m:sub>
            <m:r>
              <w:rPr>
                <w:rFonts w:ascii="Cambria Math" w:eastAsiaTheme="minorEastAsia" w:hAnsi="Cambria Math" w:cs="Times New Roman"/>
                <w:sz w:val="28"/>
                <w:szCs w:val="28"/>
                <w:lang w:val="en-US"/>
              </w:rPr>
              <m:t>y</m:t>
            </m:r>
          </m:sub>
          <m:sup>
            <m:r>
              <w:rPr>
                <w:rFonts w:ascii="Cambria Math" w:eastAsiaTheme="minorEastAsia" w:hAnsi="Cambria Math" w:cs="Times New Roman"/>
                <w:sz w:val="28"/>
                <w:szCs w:val="28"/>
              </w:rPr>
              <m:t>`</m:t>
            </m:r>
          </m:sup>
        </m:sSubSup>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τ</m:t>
            </m:r>
          </m:e>
        </m:d>
        <m:r>
          <w:rPr>
            <w:rFonts w:ascii="Cambria Math" w:eastAsiaTheme="minorEastAsia" w:hAnsi="Cambria Math" w:cs="Times New Roman"/>
            <w:sz w:val="28"/>
            <w:szCs w:val="28"/>
          </w:rPr>
          <m:t xml:space="preserve">≤0,  </m:t>
        </m:r>
        <m:r>
          <w:rPr>
            <w:rFonts w:ascii="Cambria Math" w:eastAsiaTheme="minorEastAsia" w:hAnsi="Cambria Math" w:cs="Times New Roman"/>
            <w:sz w:val="28"/>
            <w:szCs w:val="28"/>
            <w:lang w:val="en-US"/>
          </w:rPr>
          <m:t>τ</m:t>
        </m:r>
        <m:r>
          <w:rPr>
            <w:rFonts w:ascii="Cambria Math" w:eastAsiaTheme="minorEastAsia" w:hAnsi="Cambria Math" w:cs="Times New Roman"/>
            <w:sz w:val="28"/>
            <w:szCs w:val="28"/>
          </w:rPr>
          <m:t>∈</m:t>
        </m:r>
        <m:d>
          <m:dPr>
            <m:begChr m:val="["/>
            <m:ctrlPr>
              <w:rPr>
                <w:rFonts w:ascii="Cambria Math" w:eastAsiaTheme="minorEastAsia" w:hAnsi="Cambria Math" w:cs="Times New Roman"/>
                <w:i/>
                <w:sz w:val="28"/>
                <w:szCs w:val="28"/>
                <w:lang w:val="en-US"/>
              </w:rPr>
            </m:ctrlPr>
          </m:dPr>
          <m:e>
            <m:sSubSup>
              <m:sSubSupPr>
                <m:ctrlPr>
                  <w:rPr>
                    <w:rFonts w:ascii="Cambria Math" w:eastAsiaTheme="minorEastAsia" w:hAnsi="Cambria Math" w:cs="Times New Roman"/>
                    <w:i/>
                    <w:sz w:val="28"/>
                    <w:szCs w:val="28"/>
                    <w:lang w:val="en-US"/>
                  </w:rPr>
                </m:ctrlPr>
              </m:sSubSupPr>
              <m:e>
                <m:r>
                  <w:rPr>
                    <w:rFonts w:ascii="Cambria Math" w:eastAsiaTheme="minorEastAsia" w:hAnsi="Cambria Math" w:cs="Times New Roman"/>
                    <w:sz w:val="28"/>
                    <w:szCs w:val="28"/>
                    <w:lang w:val="en-US"/>
                  </w:rPr>
                  <m:t>τ</m:t>
                </m:r>
              </m:e>
              <m:sub>
                <m:r>
                  <w:rPr>
                    <w:rFonts w:ascii="Cambria Math" w:eastAsiaTheme="minorEastAsia" w:hAnsi="Cambria Math" w:cs="Times New Roman"/>
                    <w:sz w:val="28"/>
                    <w:szCs w:val="28"/>
                    <w:lang w:val="en-US"/>
                  </w:rPr>
                  <m:t>y</m:t>
                </m:r>
              </m:sub>
              <m:sup>
                <m:r>
                  <w:rPr>
                    <w:rFonts w:ascii="Cambria Math" w:eastAsiaTheme="minorEastAsia" w:hAnsi="Cambria Math" w:cs="Times New Roman"/>
                    <w:sz w:val="28"/>
                    <w:szCs w:val="28"/>
                  </w:rPr>
                  <m:t>*</m:t>
                </m:r>
              </m:sup>
            </m:sSubSup>
            <m:r>
              <w:rPr>
                <w:rFonts w:ascii="Cambria Math" w:eastAsiaTheme="minorEastAsia" w:hAnsi="Cambria Math" w:cs="Times New Roman"/>
                <w:sz w:val="28"/>
                <w:szCs w:val="28"/>
              </w:rPr>
              <m:t>;+∞</m:t>
            </m:r>
          </m:e>
        </m:d>
        <m:r>
          <m:rPr>
            <m:sty m:val="p"/>
          </m:rPr>
          <w:rPr>
            <w:rFonts w:ascii="Cambria Math" w:eastAsiaTheme="minorEastAsia" w:hAnsi="Cambria Math" w:cs="Times New Roman"/>
            <w:sz w:val="28"/>
            <w:szCs w:val="28"/>
          </w:rPr>
          <m:t>,</m:t>
        </m:r>
      </m:oMath>
      <w:r w:rsidR="00834404">
        <w:rPr>
          <w:rFonts w:eastAsia="Times New Roman" w:cs="Times New Roman"/>
          <w:sz w:val="28"/>
          <w:szCs w:val="28"/>
        </w:rPr>
        <w:tab/>
      </w:r>
      <w:r w:rsidR="00834404">
        <w:rPr>
          <w:rFonts w:eastAsia="Times New Roman" w:cs="Times New Roman"/>
          <w:sz w:val="28"/>
          <w:szCs w:val="28"/>
        </w:rPr>
        <w:tab/>
      </w:r>
      <w:r w:rsidR="00B40ED6" w:rsidRPr="00102B9F">
        <w:rPr>
          <w:rFonts w:eastAsiaTheme="minorEastAsia" w:cs="Times New Roman"/>
          <w:sz w:val="28"/>
          <w:szCs w:val="28"/>
        </w:rPr>
        <w:t>(</w:t>
      </w:r>
      <w:r w:rsidR="00B40ED6">
        <w:rPr>
          <w:rFonts w:eastAsiaTheme="minorEastAsia" w:cs="Times New Roman"/>
          <w:sz w:val="28"/>
          <w:szCs w:val="28"/>
        </w:rPr>
        <w:t>2</w:t>
      </w:r>
      <w:r w:rsidR="00B40ED6" w:rsidRPr="00102B9F">
        <w:rPr>
          <w:rFonts w:eastAsiaTheme="minorEastAsia" w:cs="Times New Roman"/>
          <w:sz w:val="28"/>
          <w:szCs w:val="28"/>
        </w:rPr>
        <w:t>.</w:t>
      </w:r>
      <w:r w:rsidR="00B40ED6">
        <w:rPr>
          <w:rFonts w:eastAsiaTheme="minorEastAsia" w:cs="Times New Roman"/>
          <w:sz w:val="28"/>
          <w:szCs w:val="28"/>
        </w:rPr>
        <w:t>5</w:t>
      </w:r>
      <w:r w:rsidR="00B40ED6" w:rsidRPr="00102B9F">
        <w:rPr>
          <w:rFonts w:eastAsiaTheme="minorEastAsia" w:cs="Times New Roman"/>
          <w:sz w:val="28"/>
          <w:szCs w:val="28"/>
        </w:rPr>
        <w:t>)</w:t>
      </w:r>
    </w:p>
    <w:p w14:paraId="6924728F" w14:textId="5C58E400" w:rsidR="006D1244" w:rsidRPr="00594BB1" w:rsidRDefault="00834404" w:rsidP="00834404">
      <w:pPr>
        <w:spacing w:line="360" w:lineRule="auto"/>
        <w:contextualSpacing/>
        <w:jc w:val="both"/>
        <w:rPr>
          <w:rFonts w:eastAsiaTheme="minorEastAsia" w:cs="Times New Roman"/>
          <w:i/>
          <w:sz w:val="28"/>
          <w:szCs w:val="28"/>
        </w:rPr>
      </w:pPr>
      <w:r>
        <w:rPr>
          <w:rFonts w:eastAsia="Times New Roman" w:cs="Times New Roman"/>
          <w:sz w:val="28"/>
          <w:szCs w:val="28"/>
        </w:rPr>
        <w:t>де</w:t>
      </w:r>
      <w:r w:rsidR="006D1244" w:rsidRPr="00594BB1">
        <w:rPr>
          <w:rFonts w:eastAsia="Times New Roman" w:cs="Times New Roman"/>
          <w:sz w:val="28"/>
          <w:szCs w:val="28"/>
        </w:rPr>
        <w:t xml:space="preserve"> </w:t>
      </w:r>
      <m:oMath>
        <m:sSubSup>
          <m:sSubSupPr>
            <m:ctrlPr>
              <w:rPr>
                <w:rFonts w:ascii="Cambria Math" w:eastAsiaTheme="minorEastAsia" w:hAnsi="Cambria Math" w:cs="Times New Roman"/>
                <w:i/>
                <w:sz w:val="28"/>
                <w:szCs w:val="28"/>
                <w:lang w:val="en-US"/>
              </w:rPr>
            </m:ctrlPr>
          </m:sSubSupPr>
          <m:e>
            <m:r>
              <w:rPr>
                <w:rFonts w:ascii="Cambria Math" w:eastAsiaTheme="minorEastAsia" w:hAnsi="Cambria Math" w:cs="Times New Roman"/>
                <w:sz w:val="28"/>
                <w:szCs w:val="28"/>
                <w:lang w:val="en-US"/>
              </w:rPr>
              <m:t>τ</m:t>
            </m:r>
          </m:e>
          <m:sub>
            <m:r>
              <w:rPr>
                <w:rFonts w:ascii="Cambria Math" w:eastAsiaTheme="minorEastAsia" w:hAnsi="Cambria Math" w:cs="Times New Roman"/>
                <w:sz w:val="28"/>
                <w:szCs w:val="28"/>
                <w:lang w:val="en-US"/>
              </w:rPr>
              <m:t>y</m:t>
            </m:r>
          </m:sub>
          <m:sup>
            <m:r>
              <w:rPr>
                <w:rFonts w:ascii="Cambria Math" w:eastAsiaTheme="minorEastAsia" w:hAnsi="Cambria Math" w:cs="Times New Roman"/>
                <w:sz w:val="28"/>
                <w:szCs w:val="28"/>
              </w:rPr>
              <m:t>*</m:t>
            </m:r>
          </m:sup>
        </m:sSubSup>
        <m:r>
          <w:rPr>
            <w:rFonts w:ascii="Cambria Math" w:eastAsiaTheme="minorEastAsia" w:hAnsi="Cambria Math" w:cs="Times New Roman"/>
            <w:sz w:val="28"/>
            <w:szCs w:val="28"/>
          </w:rPr>
          <m:t>;</m:t>
        </m:r>
      </m:oMath>
      <w:r w:rsidR="006D1244" w:rsidRPr="00594BB1">
        <w:rPr>
          <w:rFonts w:eastAsia="Times New Roman" w:cs="Times New Roman"/>
          <w:sz w:val="28"/>
          <w:szCs w:val="28"/>
        </w:rPr>
        <w:t>-Точка максимальної віддачі від ефекту бренду.</w:t>
      </w:r>
    </w:p>
    <w:p w14:paraId="364BBD54" w14:textId="70E0B046" w:rsidR="006D1244" w:rsidRPr="00594BB1" w:rsidRDefault="006D1244" w:rsidP="00594BB1">
      <w:pPr>
        <w:spacing w:line="360" w:lineRule="auto"/>
        <w:ind w:firstLine="709"/>
        <w:contextualSpacing/>
        <w:jc w:val="both"/>
        <w:rPr>
          <w:rFonts w:cs="Times New Roman"/>
          <w:sz w:val="28"/>
          <w:szCs w:val="28"/>
        </w:rPr>
      </w:pPr>
      <w:r w:rsidRPr="00594BB1">
        <w:rPr>
          <w:rFonts w:eastAsia="Times New Roman" w:cs="Times New Roman"/>
          <w:sz w:val="28"/>
          <w:szCs w:val="28"/>
        </w:rPr>
        <w:t xml:space="preserve">Передбачуваний графік функції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G</m:t>
            </m:r>
          </m:e>
          <m:sub>
            <m:r>
              <w:rPr>
                <w:rFonts w:ascii="Cambria Math" w:eastAsiaTheme="minorEastAsia" w:hAnsi="Cambria Math" w:cs="Times New Roman"/>
                <w:sz w:val="28"/>
                <w:szCs w:val="28"/>
              </w:rPr>
              <m:t>y</m:t>
            </m:r>
          </m:sub>
        </m:sSub>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τ</m:t>
            </m:r>
          </m:e>
        </m:d>
      </m:oMath>
      <w:r w:rsidRPr="00594BB1">
        <w:rPr>
          <w:rFonts w:eastAsia="Times New Roman" w:cs="Times New Roman"/>
          <w:sz w:val="28"/>
          <w:szCs w:val="28"/>
        </w:rPr>
        <w:t xml:space="preserve"> аналогічний графіку функції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G</m:t>
            </m:r>
          </m:e>
          <m:sub>
            <m:r>
              <w:rPr>
                <w:rFonts w:ascii="Cambria Math" w:eastAsiaTheme="minorEastAsia" w:hAnsi="Cambria Math" w:cs="Times New Roman"/>
                <w:sz w:val="28"/>
                <w:szCs w:val="28"/>
              </w:rPr>
              <m:t>y</m:t>
            </m:r>
          </m:sub>
        </m:sSub>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τ</m:t>
            </m:r>
          </m:e>
        </m:d>
      </m:oMath>
      <w:r w:rsidR="008E0EA2">
        <w:rPr>
          <w:rFonts w:eastAsia="Times New Roman" w:cs="Times New Roman"/>
          <w:sz w:val="28"/>
          <w:szCs w:val="28"/>
        </w:rPr>
        <w:t>.</w:t>
      </w:r>
    </w:p>
    <w:p w14:paraId="12AB1024" w14:textId="77777777" w:rsidR="006D1244" w:rsidRPr="00594BB1" w:rsidRDefault="006D1244" w:rsidP="00594BB1">
      <w:pPr>
        <w:spacing w:line="360" w:lineRule="auto"/>
        <w:ind w:firstLine="709"/>
        <w:contextualSpacing/>
        <w:jc w:val="both"/>
        <w:rPr>
          <w:rFonts w:cs="Times New Roman"/>
          <w:sz w:val="28"/>
          <w:szCs w:val="28"/>
        </w:rPr>
      </w:pPr>
      <w:r w:rsidRPr="00594BB1">
        <w:rPr>
          <w:rFonts w:eastAsia="Times New Roman" w:cs="Times New Roman"/>
          <w:sz w:val="28"/>
          <w:szCs w:val="28"/>
        </w:rPr>
        <w:t>Майже миттєва віддача від впливу попередніх продаж тут також можлива.</w:t>
      </w:r>
    </w:p>
    <w:p w14:paraId="4796F9A3" w14:textId="77777777" w:rsidR="006D1244" w:rsidRPr="00594BB1" w:rsidRDefault="006D1244" w:rsidP="00594BB1">
      <w:pPr>
        <w:spacing w:line="360" w:lineRule="auto"/>
        <w:ind w:firstLine="709"/>
        <w:contextualSpacing/>
        <w:jc w:val="both"/>
        <w:rPr>
          <w:rFonts w:cs="Times New Roman"/>
          <w:sz w:val="28"/>
          <w:szCs w:val="28"/>
        </w:rPr>
      </w:pPr>
      <w:r w:rsidRPr="00594BB1">
        <w:rPr>
          <w:rFonts w:eastAsia="Times New Roman" w:cs="Times New Roman"/>
          <w:sz w:val="28"/>
          <w:szCs w:val="28"/>
        </w:rPr>
        <w:t xml:space="preserve">Припускатимемо, що властивості функцій </w:t>
      </w:r>
      <m:oMath>
        <m:r>
          <w:rPr>
            <w:rFonts w:ascii="Cambria Math" w:eastAsia="Times New Roman" w:hAnsi="Cambria Math" w:cs="Times New Roman"/>
            <w:sz w:val="28"/>
            <w:szCs w:val="28"/>
          </w:rPr>
          <m:t>f</m:t>
        </m:r>
        <m:d>
          <m:dPr>
            <m:ctrlPr>
              <w:rPr>
                <w:rFonts w:ascii="Cambria Math" w:eastAsia="Times New Roman" w:hAnsi="Cambria Math" w:cs="Times New Roman"/>
                <w:i/>
                <w:sz w:val="28"/>
                <w:szCs w:val="28"/>
              </w:rPr>
            </m:ctrlPr>
          </m:dPr>
          <m:e>
            <m:r>
              <w:rPr>
                <w:rFonts w:ascii="Cambria Math" w:eastAsia="Times New Roman" w:hAnsi="Cambria Math" w:cs="Times New Roman"/>
                <w:sz w:val="28"/>
                <w:szCs w:val="28"/>
              </w:rPr>
              <m:t>v,w</m:t>
            </m:r>
          </m:e>
        </m:d>
        <m:r>
          <w:rPr>
            <w:rFonts w:ascii="Cambria Math" w:eastAsia="Times New Roman" w:hAnsi="Cambria Math" w:cs="Times New Roman"/>
            <w:sz w:val="28"/>
            <w:szCs w:val="28"/>
          </w:rPr>
          <m:t xml:space="preserve">, </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G</m:t>
            </m:r>
          </m:e>
          <m:sub>
            <m:r>
              <w:rPr>
                <w:rFonts w:ascii="Cambria Math" w:eastAsia="Times New Roman" w:hAnsi="Cambria Math" w:cs="Times New Roman"/>
                <w:sz w:val="28"/>
                <w:szCs w:val="28"/>
              </w:rPr>
              <m:t>u</m:t>
            </m:r>
          </m:sub>
        </m:sSub>
        <m:d>
          <m:dPr>
            <m:ctrlPr>
              <w:rPr>
                <w:rFonts w:ascii="Cambria Math" w:eastAsia="Times New Roman" w:hAnsi="Cambria Math" w:cs="Times New Roman"/>
                <w:i/>
                <w:sz w:val="28"/>
                <w:szCs w:val="28"/>
              </w:rPr>
            </m:ctrlPr>
          </m:dPr>
          <m:e>
            <m:r>
              <w:rPr>
                <w:rFonts w:ascii="Cambria Math" w:eastAsia="Times New Roman" w:hAnsi="Cambria Math" w:cs="Times New Roman"/>
                <w:sz w:val="28"/>
                <w:szCs w:val="28"/>
              </w:rPr>
              <m:t>τ</m:t>
            </m:r>
          </m:e>
        </m:d>
        <m:r>
          <w:rPr>
            <w:rFonts w:ascii="Cambria Math" w:eastAsia="Times New Roman" w:hAnsi="Cambria Math" w:cs="Times New Roman"/>
            <w:sz w:val="28"/>
            <w:szCs w:val="28"/>
          </w:rPr>
          <m:t>,</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G</m:t>
            </m:r>
          </m:e>
          <m:sub>
            <m:r>
              <w:rPr>
                <w:rFonts w:ascii="Cambria Math" w:eastAsia="Times New Roman" w:hAnsi="Cambria Math" w:cs="Times New Roman"/>
                <w:sz w:val="28"/>
                <w:szCs w:val="28"/>
              </w:rPr>
              <m:t>y</m:t>
            </m:r>
          </m:sub>
        </m:sSub>
        <m:r>
          <w:rPr>
            <w:rFonts w:ascii="Cambria Math" w:eastAsia="Times New Roman" w:hAnsi="Cambria Math" w:cs="Times New Roman"/>
            <w:sz w:val="28"/>
            <w:szCs w:val="28"/>
          </w:rPr>
          <m:t xml:space="preserve">(τ) </m:t>
        </m:r>
      </m:oMath>
      <w:r w:rsidRPr="00594BB1">
        <w:rPr>
          <w:rFonts w:eastAsia="Times New Roman" w:cs="Times New Roman"/>
          <w:sz w:val="28"/>
          <w:szCs w:val="28"/>
        </w:rPr>
        <w:t xml:space="preserve"> у наступних аналізованих моделях зберігаються.</w:t>
      </w:r>
    </w:p>
    <w:p w14:paraId="05F3C3C6" w14:textId="25E89B38" w:rsidR="006D1244" w:rsidRDefault="006D1244" w:rsidP="00594BB1">
      <w:pPr>
        <w:spacing w:line="360" w:lineRule="auto"/>
        <w:ind w:firstLine="709"/>
        <w:contextualSpacing/>
        <w:jc w:val="both"/>
        <w:rPr>
          <w:rFonts w:eastAsia="Times New Roman" w:cs="Times New Roman"/>
          <w:sz w:val="28"/>
          <w:szCs w:val="28"/>
        </w:rPr>
      </w:pPr>
      <w:r w:rsidRPr="00594BB1">
        <w:rPr>
          <w:rFonts w:eastAsia="Times New Roman" w:cs="Times New Roman"/>
          <w:sz w:val="28"/>
          <w:szCs w:val="28"/>
        </w:rPr>
        <w:t>При плануванні рекламних інвестицій завжди виділяється фіксований бюджет. Фірми по-різному підходять визначення рекламного бюджету. Наприклад, можна обмежити потік витрат на рекламу:</w:t>
      </w:r>
    </w:p>
    <w:p w14:paraId="67976C4A" w14:textId="77777777" w:rsidR="00594BB1" w:rsidRPr="00594BB1" w:rsidRDefault="00594BB1" w:rsidP="00594BB1">
      <w:pPr>
        <w:spacing w:line="360" w:lineRule="auto"/>
        <w:ind w:firstLine="709"/>
        <w:contextualSpacing/>
        <w:jc w:val="both"/>
        <w:rPr>
          <w:rFonts w:eastAsia="Times New Roman" w:cs="Times New Roman"/>
          <w:sz w:val="28"/>
          <w:szCs w:val="28"/>
        </w:rPr>
      </w:pPr>
    </w:p>
    <w:p w14:paraId="73AA496F" w14:textId="63A8D024" w:rsidR="006D1244" w:rsidRPr="000F6990" w:rsidRDefault="006D1244" w:rsidP="00834404">
      <w:pPr>
        <w:spacing w:line="360" w:lineRule="auto"/>
        <w:ind w:firstLine="709"/>
        <w:contextualSpacing/>
        <w:jc w:val="right"/>
        <w:rPr>
          <w:rFonts w:eastAsiaTheme="minorEastAsia" w:cs="Times New Roman"/>
          <w:i/>
          <w:sz w:val="28"/>
          <w:szCs w:val="28"/>
          <w:lang w:val="ru-RU"/>
        </w:rPr>
      </w:pPr>
      <m:oMath>
        <m:r>
          <w:rPr>
            <w:rFonts w:ascii="Cambria Math" w:eastAsiaTheme="minorEastAsia" w:hAnsi="Cambria Math" w:cs="Times New Roman"/>
            <w:sz w:val="28"/>
            <w:szCs w:val="28"/>
            <w:lang w:val="ru-RU"/>
          </w:rPr>
          <m:t>0≤</m:t>
        </m:r>
        <m:r>
          <w:rPr>
            <w:rFonts w:ascii="Cambria Math" w:eastAsiaTheme="minorEastAsia" w:hAnsi="Cambria Math" w:cs="Times New Roman"/>
            <w:sz w:val="28"/>
            <w:szCs w:val="28"/>
            <w:lang w:val="en-US"/>
          </w:rPr>
          <m:t>u</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r>
          <w:rPr>
            <w:rFonts w:ascii="Cambria Math" w:eastAsiaTheme="minorEastAsia" w:hAnsi="Cambria Math" w:cs="Times New Roman"/>
            <w:sz w:val="28"/>
            <w:szCs w:val="28"/>
            <w:lang w:val="ru-RU"/>
          </w:rPr>
          <m:t>≤</m:t>
        </m:r>
        <m:r>
          <w:rPr>
            <w:rFonts w:ascii="Cambria Math" w:eastAsiaTheme="minorEastAsia" w:hAnsi="Cambria Math" w:cs="Times New Roman"/>
            <w:sz w:val="28"/>
            <w:szCs w:val="28"/>
            <w:lang w:val="en-US"/>
          </w:rPr>
          <m:t>b</m:t>
        </m:r>
        <m:r>
          <w:rPr>
            <w:rFonts w:ascii="Cambria Math" w:eastAsiaTheme="minorEastAsia" w:hAnsi="Cambria Math" w:cs="Times New Roman"/>
            <w:sz w:val="28"/>
            <w:szCs w:val="28"/>
            <w:lang w:val="ru-RU"/>
          </w:rPr>
          <m:t xml:space="preserve">,  </m:t>
        </m:r>
        <m:r>
          <w:rPr>
            <w:rFonts w:ascii="Cambria Math" w:eastAsiaTheme="minorEastAsia" w:hAnsi="Cambria Math" w:cs="Times New Roman"/>
            <w:sz w:val="28"/>
            <w:szCs w:val="28"/>
            <w:lang w:val="en-US"/>
          </w:rPr>
          <m:t>τ</m:t>
        </m:r>
        <m:r>
          <w:rPr>
            <w:rFonts w:ascii="Cambria Math" w:eastAsiaTheme="minorEastAsia" w:hAnsi="Cambria Math" w:cs="Times New Roman"/>
            <w:sz w:val="28"/>
            <w:szCs w:val="28"/>
            <w:lang w:val="ru-RU"/>
          </w:rPr>
          <m:t>∈</m:t>
        </m:r>
        <m:d>
          <m:dPr>
            <m:begChr m:val="["/>
            <m:endChr m:val="]"/>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ru-RU"/>
              </w:rPr>
              <m:t>0;</m:t>
            </m:r>
            <m:r>
              <w:rPr>
                <w:rFonts w:ascii="Cambria Math" w:eastAsiaTheme="minorEastAsia" w:hAnsi="Cambria Math" w:cs="Times New Roman"/>
                <w:sz w:val="28"/>
                <w:szCs w:val="28"/>
                <w:lang w:val="en-US"/>
              </w:rPr>
              <m:t>T</m:t>
            </m:r>
          </m:e>
        </m:d>
        <m:r>
          <w:rPr>
            <w:rFonts w:ascii="Cambria Math" w:eastAsiaTheme="minorEastAsia" w:hAnsi="Cambria Math" w:cs="Times New Roman"/>
            <w:sz w:val="28"/>
            <w:szCs w:val="28"/>
            <w:lang w:val="ru-RU"/>
          </w:rPr>
          <m:t>,</m:t>
        </m:r>
      </m:oMath>
      <w:r w:rsidR="00834404" w:rsidRPr="000F6990">
        <w:rPr>
          <w:rFonts w:eastAsiaTheme="minorEastAsia" w:cs="Times New Roman"/>
          <w:i/>
          <w:sz w:val="28"/>
          <w:szCs w:val="28"/>
          <w:lang w:val="ru-RU"/>
        </w:rPr>
        <w:tab/>
      </w:r>
      <w:r w:rsidR="00834404" w:rsidRPr="000F6990">
        <w:rPr>
          <w:rFonts w:eastAsiaTheme="minorEastAsia" w:cs="Times New Roman"/>
          <w:i/>
          <w:sz w:val="28"/>
          <w:szCs w:val="28"/>
          <w:lang w:val="ru-RU"/>
        </w:rPr>
        <w:tab/>
      </w:r>
      <w:r w:rsidR="00834404" w:rsidRPr="000F6990">
        <w:rPr>
          <w:rFonts w:eastAsiaTheme="minorEastAsia" w:cs="Times New Roman"/>
          <w:i/>
          <w:sz w:val="28"/>
          <w:szCs w:val="28"/>
          <w:lang w:val="ru-RU"/>
        </w:rPr>
        <w:tab/>
      </w:r>
      <w:r w:rsidR="00834404" w:rsidRPr="00102B9F">
        <w:rPr>
          <w:rFonts w:eastAsiaTheme="minorEastAsia" w:cs="Times New Roman"/>
          <w:sz w:val="28"/>
          <w:szCs w:val="28"/>
        </w:rPr>
        <w:t>(</w:t>
      </w:r>
      <w:r w:rsidR="00BC73CB">
        <w:rPr>
          <w:rFonts w:eastAsiaTheme="minorEastAsia" w:cs="Times New Roman"/>
          <w:sz w:val="28"/>
          <w:szCs w:val="28"/>
        </w:rPr>
        <w:t>2</w:t>
      </w:r>
      <w:r w:rsidR="00834404" w:rsidRPr="00102B9F">
        <w:rPr>
          <w:rFonts w:eastAsiaTheme="minorEastAsia" w:cs="Times New Roman"/>
          <w:sz w:val="28"/>
          <w:szCs w:val="28"/>
        </w:rPr>
        <w:t>.</w:t>
      </w:r>
      <w:r w:rsidR="00BC73CB">
        <w:rPr>
          <w:rFonts w:eastAsiaTheme="minorEastAsia" w:cs="Times New Roman"/>
          <w:sz w:val="28"/>
          <w:szCs w:val="28"/>
        </w:rPr>
        <w:t>6</w:t>
      </w:r>
      <w:r w:rsidR="00834404" w:rsidRPr="00102B9F">
        <w:rPr>
          <w:rFonts w:eastAsiaTheme="minorEastAsia" w:cs="Times New Roman"/>
          <w:sz w:val="28"/>
          <w:szCs w:val="28"/>
        </w:rPr>
        <w:t>)</w:t>
      </w:r>
    </w:p>
    <w:p w14:paraId="355F83C7" w14:textId="77777777" w:rsidR="00594BB1" w:rsidRDefault="00594BB1" w:rsidP="00594BB1">
      <w:pPr>
        <w:spacing w:line="360" w:lineRule="auto"/>
        <w:contextualSpacing/>
        <w:jc w:val="both"/>
        <w:rPr>
          <w:rFonts w:eastAsia="Times New Roman" w:cs="Times New Roman"/>
          <w:sz w:val="28"/>
          <w:szCs w:val="28"/>
        </w:rPr>
      </w:pPr>
    </w:p>
    <w:p w14:paraId="66D0249A" w14:textId="2C4F2C81" w:rsidR="006D1244" w:rsidRDefault="006D1244" w:rsidP="00594BB1">
      <w:pPr>
        <w:spacing w:line="360" w:lineRule="auto"/>
        <w:contextualSpacing/>
        <w:jc w:val="both"/>
        <w:rPr>
          <w:rFonts w:eastAsia="Times New Roman" w:cs="Times New Roman"/>
          <w:sz w:val="28"/>
          <w:szCs w:val="28"/>
        </w:rPr>
      </w:pPr>
      <w:r w:rsidRPr="00594BB1">
        <w:rPr>
          <w:rFonts w:eastAsia="Times New Roman" w:cs="Times New Roman"/>
          <w:sz w:val="28"/>
          <w:szCs w:val="28"/>
        </w:rPr>
        <w:t>або сукупний бюджет, що виділяється на весь запланований період:</w:t>
      </w:r>
    </w:p>
    <w:p w14:paraId="746B2814" w14:textId="77777777" w:rsidR="00594BB1" w:rsidRPr="00594BB1" w:rsidRDefault="00594BB1" w:rsidP="00594BB1">
      <w:pPr>
        <w:spacing w:line="360" w:lineRule="auto"/>
        <w:contextualSpacing/>
        <w:jc w:val="both"/>
        <w:rPr>
          <w:rFonts w:eastAsia="Times New Roman" w:cs="Times New Roman"/>
          <w:sz w:val="28"/>
          <w:szCs w:val="28"/>
        </w:rPr>
      </w:pPr>
    </w:p>
    <w:p w14:paraId="5A191CC2" w14:textId="35134AD1" w:rsidR="006D1244" w:rsidRPr="000F6990" w:rsidRDefault="006D1244" w:rsidP="00834404">
      <w:pPr>
        <w:spacing w:line="360" w:lineRule="auto"/>
        <w:ind w:firstLine="709"/>
        <w:contextualSpacing/>
        <w:jc w:val="right"/>
        <w:rPr>
          <w:rFonts w:eastAsiaTheme="minorEastAsia" w:cs="Times New Roman"/>
          <w:i/>
          <w:sz w:val="28"/>
          <w:szCs w:val="28"/>
          <w:lang w:val="ru-RU"/>
        </w:rPr>
      </w:pPr>
      <m:oMath>
        <m:r>
          <w:rPr>
            <w:rFonts w:ascii="Cambria Math" w:eastAsiaTheme="minorEastAsia" w:hAnsi="Cambria Math" w:cs="Times New Roman"/>
            <w:sz w:val="28"/>
            <w:szCs w:val="28"/>
            <w:lang w:val="ru-RU"/>
          </w:rPr>
          <m:t>0≤</m:t>
        </m:r>
        <m:nary>
          <m:naryPr>
            <m:limLoc m:val="undOvr"/>
            <m:ctrlPr>
              <w:rPr>
                <w:rFonts w:ascii="Cambria Math" w:eastAsiaTheme="minorEastAsia" w:hAnsi="Cambria Math" w:cs="Times New Roman"/>
                <w:i/>
                <w:sz w:val="28"/>
                <w:szCs w:val="28"/>
                <w:lang w:val="en-US"/>
              </w:rPr>
            </m:ctrlPr>
          </m:naryPr>
          <m:sub>
            <m:r>
              <w:rPr>
                <w:rFonts w:ascii="Cambria Math" w:eastAsiaTheme="minorEastAsia" w:hAnsi="Cambria Math" w:cs="Times New Roman"/>
                <w:sz w:val="28"/>
                <w:szCs w:val="28"/>
                <w:lang w:val="ru-RU"/>
              </w:rPr>
              <m:t>0</m:t>
            </m:r>
          </m:sub>
          <m:sup>
            <m:r>
              <w:rPr>
                <w:rFonts w:ascii="Cambria Math" w:eastAsiaTheme="minorEastAsia" w:hAnsi="Cambria Math" w:cs="Times New Roman"/>
                <w:sz w:val="28"/>
                <w:szCs w:val="28"/>
                <w:lang w:val="en-US"/>
              </w:rPr>
              <m:t>T</m:t>
            </m:r>
          </m:sup>
          <m:e>
            <m:r>
              <w:rPr>
                <w:rFonts w:ascii="Cambria Math" w:eastAsiaTheme="minorEastAsia" w:hAnsi="Cambria Math" w:cs="Times New Roman"/>
                <w:sz w:val="28"/>
                <w:szCs w:val="28"/>
                <w:lang w:val="en-US"/>
              </w:rPr>
              <m:t>u</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r>
              <w:rPr>
                <w:rFonts w:ascii="Cambria Math" w:eastAsiaTheme="minorEastAsia" w:hAnsi="Cambria Math" w:cs="Times New Roman"/>
                <w:sz w:val="28"/>
                <w:szCs w:val="28"/>
                <w:lang w:val="en-US"/>
              </w:rPr>
              <m:t>dt</m:t>
            </m:r>
            <m:r>
              <w:rPr>
                <w:rFonts w:ascii="Cambria Math" w:eastAsiaTheme="minorEastAsia" w:hAnsi="Cambria Math" w:cs="Times New Roman"/>
                <w:sz w:val="28"/>
                <w:szCs w:val="28"/>
                <w:lang w:val="ru-RU"/>
              </w:rPr>
              <m:t>≤</m:t>
            </m:r>
            <m:r>
              <w:rPr>
                <w:rFonts w:ascii="Cambria Math" w:eastAsiaTheme="minorEastAsia" w:hAnsi="Cambria Math" w:cs="Times New Roman"/>
                <w:sz w:val="28"/>
                <w:szCs w:val="28"/>
                <w:lang w:val="en-US"/>
              </w:rPr>
              <m:t>B</m:t>
            </m:r>
          </m:e>
        </m:nary>
        <m:r>
          <w:rPr>
            <w:rFonts w:ascii="Cambria Math" w:eastAsiaTheme="minorEastAsia" w:hAnsi="Cambria Math" w:cs="Times New Roman"/>
            <w:sz w:val="28"/>
            <w:szCs w:val="28"/>
            <w:lang w:val="ru-RU"/>
          </w:rPr>
          <m:t>.</m:t>
        </m:r>
      </m:oMath>
      <w:r w:rsidR="00834404" w:rsidRPr="000F6990">
        <w:rPr>
          <w:rFonts w:eastAsiaTheme="minorEastAsia" w:cs="Times New Roman"/>
          <w:i/>
          <w:sz w:val="28"/>
          <w:szCs w:val="28"/>
          <w:lang w:val="ru-RU"/>
        </w:rPr>
        <w:tab/>
      </w:r>
      <w:r w:rsidR="00834404" w:rsidRPr="000F6990">
        <w:rPr>
          <w:rFonts w:eastAsiaTheme="minorEastAsia" w:cs="Times New Roman"/>
          <w:i/>
          <w:sz w:val="28"/>
          <w:szCs w:val="28"/>
          <w:lang w:val="ru-RU"/>
        </w:rPr>
        <w:tab/>
      </w:r>
      <w:r w:rsidR="00834404" w:rsidRPr="000F6990">
        <w:rPr>
          <w:rFonts w:eastAsiaTheme="minorEastAsia" w:cs="Times New Roman"/>
          <w:i/>
          <w:sz w:val="28"/>
          <w:szCs w:val="28"/>
          <w:lang w:val="ru-RU"/>
        </w:rPr>
        <w:tab/>
      </w:r>
      <w:r w:rsidR="00834404" w:rsidRPr="000F6990">
        <w:rPr>
          <w:rFonts w:eastAsiaTheme="minorEastAsia" w:cs="Times New Roman"/>
          <w:i/>
          <w:sz w:val="28"/>
          <w:szCs w:val="28"/>
          <w:lang w:val="ru-RU"/>
        </w:rPr>
        <w:tab/>
      </w:r>
      <w:r w:rsidR="00834404" w:rsidRPr="00102B9F">
        <w:rPr>
          <w:rFonts w:eastAsiaTheme="minorEastAsia" w:cs="Times New Roman"/>
          <w:sz w:val="28"/>
          <w:szCs w:val="28"/>
        </w:rPr>
        <w:t>(</w:t>
      </w:r>
      <w:r w:rsidR="00BC73CB">
        <w:rPr>
          <w:rFonts w:eastAsiaTheme="minorEastAsia" w:cs="Times New Roman"/>
          <w:sz w:val="28"/>
          <w:szCs w:val="28"/>
        </w:rPr>
        <w:t>2</w:t>
      </w:r>
      <w:r w:rsidR="00834404" w:rsidRPr="00102B9F">
        <w:rPr>
          <w:rFonts w:eastAsiaTheme="minorEastAsia" w:cs="Times New Roman"/>
          <w:sz w:val="28"/>
          <w:szCs w:val="28"/>
        </w:rPr>
        <w:t>.</w:t>
      </w:r>
      <w:r w:rsidR="00BC73CB">
        <w:rPr>
          <w:rFonts w:eastAsiaTheme="minorEastAsia" w:cs="Times New Roman"/>
          <w:sz w:val="28"/>
          <w:szCs w:val="28"/>
        </w:rPr>
        <w:t>7</w:t>
      </w:r>
      <w:r w:rsidR="00834404" w:rsidRPr="00102B9F">
        <w:rPr>
          <w:rFonts w:eastAsiaTheme="minorEastAsia" w:cs="Times New Roman"/>
          <w:sz w:val="28"/>
          <w:szCs w:val="28"/>
        </w:rPr>
        <w:t>)</w:t>
      </w:r>
    </w:p>
    <w:p w14:paraId="292B7E1B" w14:textId="77777777" w:rsidR="00594BB1" w:rsidRDefault="00594BB1" w:rsidP="00594BB1">
      <w:pPr>
        <w:spacing w:line="360" w:lineRule="auto"/>
        <w:ind w:firstLine="709"/>
        <w:contextualSpacing/>
        <w:jc w:val="both"/>
        <w:rPr>
          <w:rFonts w:eastAsia="Times New Roman" w:cs="Times New Roman"/>
          <w:sz w:val="28"/>
          <w:szCs w:val="28"/>
        </w:rPr>
      </w:pPr>
    </w:p>
    <w:p w14:paraId="10711F23" w14:textId="3B74F343" w:rsidR="006D1244" w:rsidRDefault="006D1244" w:rsidP="00594BB1">
      <w:pPr>
        <w:spacing w:line="360" w:lineRule="auto"/>
        <w:ind w:firstLine="709"/>
        <w:contextualSpacing/>
        <w:jc w:val="both"/>
        <w:rPr>
          <w:rFonts w:eastAsia="Times New Roman" w:cs="Times New Roman"/>
          <w:sz w:val="28"/>
          <w:szCs w:val="28"/>
        </w:rPr>
      </w:pPr>
      <w:r w:rsidRPr="00594BB1">
        <w:rPr>
          <w:rFonts w:eastAsia="Times New Roman" w:cs="Times New Roman"/>
          <w:sz w:val="28"/>
          <w:szCs w:val="28"/>
        </w:rPr>
        <w:t xml:space="preserve">Надалі будемо вважати, що обрано першу стратегію. Введемо безліч </w:t>
      </w:r>
      <w:proofErr w:type="spellStart"/>
      <w:r w:rsidRPr="00594BB1">
        <w:rPr>
          <w:rFonts w:eastAsia="Times New Roman" w:cs="Times New Roman"/>
          <w:i/>
          <w:iCs/>
          <w:sz w:val="28"/>
          <w:szCs w:val="28"/>
        </w:rPr>
        <w:t>U</w:t>
      </w:r>
      <w:r w:rsidRPr="00594BB1">
        <w:rPr>
          <w:rFonts w:eastAsia="Times New Roman" w:cs="Times New Roman"/>
          <w:i/>
          <w:iCs/>
          <w:sz w:val="28"/>
          <w:szCs w:val="28"/>
          <w:vertAlign w:val="subscript"/>
        </w:rPr>
        <w:t>b</w:t>
      </w:r>
      <w:proofErr w:type="spellEnd"/>
      <w:r w:rsidRPr="00594BB1">
        <w:rPr>
          <w:rFonts w:eastAsia="Times New Roman" w:cs="Times New Roman"/>
          <w:sz w:val="28"/>
          <w:szCs w:val="28"/>
        </w:rPr>
        <w:t xml:space="preserve">, що обмежує потік інвестицій у рекламу та безліч рекламних стратегій </w:t>
      </w:r>
      <w:r w:rsidRPr="00594BB1">
        <w:rPr>
          <w:rFonts w:eastAsia="Times New Roman" w:cs="Times New Roman"/>
          <w:i/>
          <w:sz w:val="28"/>
          <w:szCs w:val="28"/>
        </w:rPr>
        <w:t>U</w:t>
      </w:r>
      <w:r w:rsidRPr="00594BB1">
        <w:rPr>
          <w:rFonts w:eastAsia="Times New Roman" w:cs="Times New Roman"/>
          <w:sz w:val="28"/>
          <w:szCs w:val="28"/>
        </w:rPr>
        <w:t>:</w:t>
      </w:r>
    </w:p>
    <w:p w14:paraId="10A53705" w14:textId="77777777" w:rsidR="004D25C2" w:rsidRPr="00594BB1" w:rsidRDefault="004D25C2" w:rsidP="00594BB1">
      <w:pPr>
        <w:spacing w:line="360" w:lineRule="auto"/>
        <w:ind w:firstLine="709"/>
        <w:contextualSpacing/>
        <w:jc w:val="both"/>
        <w:rPr>
          <w:rFonts w:eastAsiaTheme="minorEastAsia" w:cs="Times New Roman"/>
          <w:i/>
          <w:sz w:val="28"/>
          <w:szCs w:val="28"/>
        </w:rPr>
      </w:pPr>
    </w:p>
    <w:p w14:paraId="5EC44154" w14:textId="2E7D9632" w:rsidR="006D1244" w:rsidRPr="008E0EA2" w:rsidRDefault="00547D27" w:rsidP="008E0EA2">
      <w:pPr>
        <w:spacing w:line="360" w:lineRule="auto"/>
        <w:ind w:firstLine="709"/>
        <w:contextualSpacing/>
        <w:jc w:val="center"/>
        <w:rPr>
          <w:rFonts w:eastAsiaTheme="minorEastAsia" w:cs="Times New Roman"/>
          <w:i/>
          <w:sz w:val="28"/>
          <w:szCs w:val="28"/>
        </w:rPr>
      </w:pPr>
      <m:oMath>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U</m:t>
            </m:r>
          </m:e>
          <m:sub>
            <m:r>
              <w:rPr>
                <w:rFonts w:ascii="Cambria Math" w:eastAsiaTheme="minorEastAsia" w:hAnsi="Cambria Math" w:cs="Times New Roman"/>
                <w:sz w:val="28"/>
                <w:szCs w:val="28"/>
                <w:lang w:val="en-US"/>
              </w:rPr>
              <m:t>b</m:t>
            </m:r>
          </m:sub>
        </m:sSub>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u</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R</m:t>
        </m:r>
        <m:r>
          <w:rPr>
            <w:rFonts w:ascii="Cambria Math" w:eastAsiaTheme="minorEastAsia" w:hAnsi="Cambria Math" w:cs="Times New Roman"/>
            <w:sz w:val="28"/>
            <w:szCs w:val="28"/>
          </w:rPr>
          <m:t>:0≤</m:t>
        </m:r>
        <m:r>
          <w:rPr>
            <w:rFonts w:ascii="Cambria Math" w:eastAsiaTheme="minorEastAsia" w:hAnsi="Cambria Math" w:cs="Times New Roman"/>
            <w:sz w:val="28"/>
            <w:szCs w:val="28"/>
            <w:lang w:val="en-US"/>
          </w:rPr>
          <m:t>u</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b</m:t>
        </m:r>
        <m:r>
          <w:rPr>
            <w:rFonts w:ascii="Cambria Math" w:eastAsiaTheme="minorEastAsia" w:hAnsi="Cambria Math" w:cs="Times New Roman"/>
            <w:sz w:val="28"/>
            <w:szCs w:val="28"/>
          </w:rPr>
          <m:t>}</m:t>
        </m:r>
      </m:oMath>
      <w:r w:rsidR="008E0EA2">
        <w:rPr>
          <w:rFonts w:eastAsiaTheme="minorEastAsia" w:cs="Times New Roman"/>
          <w:i/>
          <w:sz w:val="28"/>
          <w:szCs w:val="28"/>
        </w:rPr>
        <w:t>,</w:t>
      </w:r>
    </w:p>
    <w:p w14:paraId="2A0B1586" w14:textId="381A63F1" w:rsidR="006D1244" w:rsidRPr="008E0EA2" w:rsidRDefault="006D1244" w:rsidP="00834404">
      <w:pPr>
        <w:spacing w:line="360" w:lineRule="auto"/>
        <w:ind w:firstLine="709"/>
        <w:contextualSpacing/>
        <w:jc w:val="right"/>
        <w:rPr>
          <w:rFonts w:eastAsiaTheme="minorEastAsia" w:cs="Times New Roman"/>
          <w:i/>
          <w:sz w:val="28"/>
          <w:szCs w:val="28"/>
        </w:rPr>
      </w:pPr>
      <m:oMath>
        <m:r>
          <w:rPr>
            <w:rFonts w:ascii="Cambria Math" w:eastAsiaTheme="minorEastAsia" w:hAnsi="Cambria Math" w:cs="Times New Roman"/>
            <w:sz w:val="28"/>
            <w:szCs w:val="28"/>
            <w:lang w:val="en-US"/>
          </w:rPr>
          <m:t>U</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u</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rPr>
              <m:t>∙</m:t>
            </m:r>
          </m:e>
        </m:d>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u</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U</m:t>
            </m:r>
          </m:e>
          <m:sub>
            <m:r>
              <w:rPr>
                <w:rFonts w:ascii="Cambria Math" w:eastAsiaTheme="minorEastAsia" w:hAnsi="Cambria Math" w:cs="Times New Roman"/>
                <w:sz w:val="28"/>
                <w:szCs w:val="28"/>
                <w:lang w:val="en-US"/>
              </w:rPr>
              <m:t>b</m:t>
            </m:r>
          </m:sub>
        </m:sSub>
        <m:r>
          <w:rPr>
            <w:rFonts w:ascii="Cambria Math" w:eastAsiaTheme="minorEastAsia" w:hAnsi="Cambria Math" w:cs="Times New Roman"/>
            <w:sz w:val="28"/>
            <w:szCs w:val="28"/>
          </w:rPr>
          <m:t xml:space="preserve">,  </m:t>
        </m:r>
        <m:r>
          <w:rPr>
            <w:rFonts w:ascii="Cambria Math" w:eastAsiaTheme="minorEastAsia" w:hAnsi="Cambria Math" w:cs="Times New Roman"/>
            <w:sz w:val="28"/>
            <w:szCs w:val="28"/>
            <w:lang w:val="en-US"/>
          </w:rPr>
          <m:t>τ</m:t>
        </m:r>
        <m:r>
          <w:rPr>
            <w:rFonts w:ascii="Cambria Math" w:eastAsiaTheme="minorEastAsia" w:hAnsi="Cambria Math" w:cs="Times New Roman"/>
            <w:sz w:val="28"/>
            <w:szCs w:val="28"/>
          </w:rPr>
          <m:t>∈</m:t>
        </m:r>
        <m:d>
          <m:dPr>
            <m:begChr m:val="["/>
            <m:endChr m:val="]"/>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rPr>
              <m:t>0;</m:t>
            </m:r>
            <m:r>
              <w:rPr>
                <w:rFonts w:ascii="Cambria Math" w:eastAsiaTheme="minorEastAsia" w:hAnsi="Cambria Math" w:cs="Times New Roman"/>
                <w:sz w:val="28"/>
                <w:szCs w:val="28"/>
                <w:lang w:val="en-US"/>
              </w:rPr>
              <m:t>T</m:t>
            </m:r>
          </m:e>
        </m:d>
        <m:r>
          <w:rPr>
            <w:rFonts w:ascii="Cambria Math" w:eastAsiaTheme="minorEastAsia" w:hAnsi="Cambria Math" w:cs="Times New Roman"/>
            <w:sz w:val="28"/>
            <w:szCs w:val="28"/>
          </w:rPr>
          <m:t>}</m:t>
        </m:r>
      </m:oMath>
      <w:r w:rsidR="008E0EA2">
        <w:rPr>
          <w:rFonts w:eastAsiaTheme="minorEastAsia" w:cs="Times New Roman"/>
          <w:i/>
          <w:sz w:val="28"/>
          <w:szCs w:val="28"/>
        </w:rPr>
        <w:t>,</w:t>
      </w:r>
      <w:r w:rsidR="00834404" w:rsidRPr="008E0EA2">
        <w:rPr>
          <w:rFonts w:eastAsiaTheme="minorEastAsia" w:cs="Times New Roman"/>
          <w:i/>
          <w:sz w:val="28"/>
          <w:szCs w:val="28"/>
        </w:rPr>
        <w:tab/>
      </w:r>
      <w:r w:rsidR="00834404" w:rsidRPr="008E0EA2">
        <w:rPr>
          <w:rFonts w:eastAsiaTheme="minorEastAsia" w:cs="Times New Roman"/>
          <w:i/>
          <w:sz w:val="28"/>
          <w:szCs w:val="28"/>
        </w:rPr>
        <w:tab/>
      </w:r>
      <w:r w:rsidR="00834404" w:rsidRPr="008E0EA2">
        <w:rPr>
          <w:rFonts w:eastAsiaTheme="minorEastAsia" w:cs="Times New Roman"/>
          <w:i/>
          <w:sz w:val="28"/>
          <w:szCs w:val="28"/>
        </w:rPr>
        <w:tab/>
      </w:r>
      <w:r w:rsidR="00834404" w:rsidRPr="00102B9F">
        <w:rPr>
          <w:rFonts w:eastAsiaTheme="minorEastAsia" w:cs="Times New Roman"/>
          <w:sz w:val="28"/>
          <w:szCs w:val="28"/>
        </w:rPr>
        <w:t>(</w:t>
      </w:r>
      <w:r w:rsidR="00BC73CB">
        <w:rPr>
          <w:rFonts w:eastAsiaTheme="minorEastAsia" w:cs="Times New Roman"/>
          <w:sz w:val="28"/>
          <w:szCs w:val="28"/>
        </w:rPr>
        <w:t>2</w:t>
      </w:r>
      <w:r w:rsidR="00834404" w:rsidRPr="00102B9F">
        <w:rPr>
          <w:rFonts w:eastAsiaTheme="minorEastAsia" w:cs="Times New Roman"/>
          <w:sz w:val="28"/>
          <w:szCs w:val="28"/>
        </w:rPr>
        <w:t>.</w:t>
      </w:r>
      <w:r w:rsidR="00BC73CB">
        <w:rPr>
          <w:rFonts w:eastAsiaTheme="minorEastAsia" w:cs="Times New Roman"/>
          <w:sz w:val="28"/>
          <w:szCs w:val="28"/>
        </w:rPr>
        <w:t>8</w:t>
      </w:r>
      <w:r w:rsidR="00834404" w:rsidRPr="00102B9F">
        <w:rPr>
          <w:rFonts w:eastAsiaTheme="minorEastAsia" w:cs="Times New Roman"/>
          <w:sz w:val="28"/>
          <w:szCs w:val="28"/>
        </w:rPr>
        <w:t>)</w:t>
      </w:r>
    </w:p>
    <w:p w14:paraId="06457FA3" w14:textId="4A55DC5F" w:rsidR="006D1244" w:rsidRDefault="006D1244" w:rsidP="00594BB1">
      <w:pPr>
        <w:spacing w:line="360" w:lineRule="auto"/>
        <w:ind w:firstLine="709"/>
        <w:contextualSpacing/>
        <w:jc w:val="both"/>
        <w:rPr>
          <w:rFonts w:eastAsia="Times New Roman" w:cs="Times New Roman"/>
          <w:sz w:val="28"/>
          <w:szCs w:val="28"/>
        </w:rPr>
      </w:pPr>
      <w:r w:rsidRPr="00594BB1">
        <w:rPr>
          <w:rFonts w:eastAsia="Times New Roman" w:cs="Times New Roman"/>
          <w:sz w:val="28"/>
          <w:szCs w:val="28"/>
        </w:rPr>
        <w:t>Припустимо</w:t>
      </w:r>
      <w:r w:rsidRPr="000F6990">
        <w:rPr>
          <w:rFonts w:eastAsia="Times New Roman" w:cs="Times New Roman"/>
          <w:sz w:val="28"/>
          <w:szCs w:val="28"/>
        </w:rPr>
        <w:t xml:space="preserve">, </w:t>
      </w:r>
      <w:r w:rsidRPr="00594BB1">
        <w:rPr>
          <w:rFonts w:eastAsia="Times New Roman" w:cs="Times New Roman"/>
          <w:sz w:val="28"/>
          <w:szCs w:val="28"/>
        </w:rPr>
        <w:t>що</w:t>
      </w:r>
      <w:r w:rsidRPr="000F6990">
        <w:rPr>
          <w:rFonts w:eastAsia="Times New Roman" w:cs="Times New Roman"/>
          <w:sz w:val="28"/>
          <w:szCs w:val="28"/>
        </w:rPr>
        <w:t xml:space="preserve"> </w:t>
      </w:r>
      <w:r w:rsidRPr="00594BB1">
        <w:rPr>
          <w:rFonts w:eastAsia="Times New Roman" w:cs="Times New Roman"/>
          <w:sz w:val="28"/>
          <w:szCs w:val="28"/>
        </w:rPr>
        <w:t>сукупні</w:t>
      </w:r>
      <w:r w:rsidRPr="000F6990">
        <w:rPr>
          <w:rFonts w:eastAsia="Times New Roman" w:cs="Times New Roman"/>
          <w:sz w:val="28"/>
          <w:szCs w:val="28"/>
        </w:rPr>
        <w:t xml:space="preserve"> </w:t>
      </w:r>
      <w:r w:rsidRPr="00594BB1">
        <w:rPr>
          <w:rFonts w:eastAsia="Times New Roman" w:cs="Times New Roman"/>
          <w:sz w:val="28"/>
          <w:szCs w:val="28"/>
        </w:rPr>
        <w:t>витрати</w:t>
      </w:r>
      <w:r w:rsidRPr="000F6990">
        <w:rPr>
          <w:rFonts w:eastAsia="Times New Roman" w:cs="Times New Roman"/>
          <w:sz w:val="28"/>
          <w:szCs w:val="28"/>
        </w:rPr>
        <w:t xml:space="preserve"> </w:t>
      </w:r>
      <w:r w:rsidRPr="00594BB1">
        <w:rPr>
          <w:rFonts w:eastAsia="Times New Roman" w:cs="Times New Roman"/>
          <w:sz w:val="28"/>
          <w:szCs w:val="28"/>
        </w:rPr>
        <w:t>підприємства</w:t>
      </w:r>
      <w:r w:rsidRPr="000F6990">
        <w:rPr>
          <w:rFonts w:eastAsia="Times New Roman" w:cs="Times New Roman"/>
          <w:sz w:val="28"/>
          <w:szCs w:val="28"/>
        </w:rPr>
        <w:t xml:space="preserve"> </w:t>
      </w:r>
      <w:r w:rsidRPr="00594BB1">
        <w:rPr>
          <w:rFonts w:eastAsia="Times New Roman" w:cs="Times New Roman"/>
          <w:sz w:val="28"/>
          <w:szCs w:val="28"/>
        </w:rPr>
        <w:t>складаються</w:t>
      </w:r>
      <w:r w:rsidRPr="000F6990">
        <w:rPr>
          <w:rFonts w:eastAsia="Times New Roman" w:cs="Times New Roman"/>
          <w:sz w:val="28"/>
          <w:szCs w:val="28"/>
        </w:rPr>
        <w:t xml:space="preserve"> </w:t>
      </w:r>
      <w:r w:rsidRPr="00594BB1">
        <w:rPr>
          <w:rFonts w:eastAsia="Times New Roman" w:cs="Times New Roman"/>
          <w:sz w:val="28"/>
          <w:szCs w:val="28"/>
        </w:rPr>
        <w:t>з</w:t>
      </w:r>
      <w:r w:rsidRPr="000F6990">
        <w:rPr>
          <w:rFonts w:eastAsia="Times New Roman" w:cs="Times New Roman"/>
          <w:sz w:val="28"/>
          <w:szCs w:val="28"/>
        </w:rPr>
        <w:t xml:space="preserve"> </w:t>
      </w:r>
      <w:r w:rsidRPr="00594BB1">
        <w:rPr>
          <w:rFonts w:eastAsia="Times New Roman" w:cs="Times New Roman"/>
          <w:sz w:val="28"/>
          <w:szCs w:val="28"/>
        </w:rPr>
        <w:t>рекламних</w:t>
      </w:r>
      <w:r w:rsidRPr="000F6990">
        <w:rPr>
          <w:rFonts w:eastAsia="Times New Roman" w:cs="Times New Roman"/>
          <w:sz w:val="28"/>
          <w:szCs w:val="28"/>
        </w:rPr>
        <w:t xml:space="preserve"> </w:t>
      </w:r>
      <w:r w:rsidRPr="00594BB1">
        <w:rPr>
          <w:rFonts w:eastAsia="Times New Roman" w:cs="Times New Roman"/>
          <w:sz w:val="28"/>
          <w:szCs w:val="28"/>
        </w:rPr>
        <w:t>витрат</w:t>
      </w:r>
      <w:r w:rsidRPr="000F6990">
        <w:rPr>
          <w:rFonts w:eastAsia="Times New Roman" w:cs="Times New Roman"/>
          <w:sz w:val="28"/>
          <w:szCs w:val="28"/>
        </w:rPr>
        <w:t xml:space="preserve"> </w:t>
      </w:r>
      <w:r w:rsidRPr="00594BB1">
        <w:rPr>
          <w:rFonts w:eastAsia="Times New Roman" w:cs="Times New Roman"/>
          <w:sz w:val="28"/>
          <w:szCs w:val="28"/>
        </w:rPr>
        <w:t>і</w:t>
      </w:r>
      <w:r w:rsidRPr="000F6990">
        <w:rPr>
          <w:rFonts w:eastAsia="Times New Roman" w:cs="Times New Roman"/>
          <w:sz w:val="28"/>
          <w:szCs w:val="28"/>
        </w:rPr>
        <w:t xml:space="preserve"> </w:t>
      </w:r>
      <w:r w:rsidRPr="00594BB1">
        <w:rPr>
          <w:rFonts w:eastAsia="Times New Roman" w:cs="Times New Roman"/>
          <w:sz w:val="28"/>
          <w:szCs w:val="28"/>
        </w:rPr>
        <w:t>витрат</w:t>
      </w:r>
      <w:r w:rsidRPr="000F6990">
        <w:rPr>
          <w:rFonts w:eastAsia="Times New Roman" w:cs="Times New Roman"/>
          <w:sz w:val="28"/>
          <w:szCs w:val="28"/>
        </w:rPr>
        <w:t xml:space="preserve">, </w:t>
      </w:r>
      <w:r w:rsidRPr="00594BB1">
        <w:rPr>
          <w:rFonts w:eastAsia="Times New Roman" w:cs="Times New Roman"/>
          <w:sz w:val="28"/>
          <w:szCs w:val="28"/>
        </w:rPr>
        <w:t>пов</w:t>
      </w:r>
      <w:r w:rsidRPr="000F6990">
        <w:rPr>
          <w:rFonts w:eastAsia="Times New Roman" w:cs="Times New Roman"/>
          <w:sz w:val="28"/>
          <w:szCs w:val="28"/>
        </w:rPr>
        <w:t>'</w:t>
      </w:r>
      <w:r w:rsidRPr="00594BB1">
        <w:rPr>
          <w:rFonts w:eastAsia="Times New Roman" w:cs="Times New Roman"/>
          <w:sz w:val="28"/>
          <w:szCs w:val="28"/>
        </w:rPr>
        <w:t>язаних</w:t>
      </w:r>
      <w:r w:rsidRPr="000F6990">
        <w:rPr>
          <w:rFonts w:eastAsia="Times New Roman" w:cs="Times New Roman"/>
          <w:sz w:val="28"/>
          <w:szCs w:val="28"/>
        </w:rPr>
        <w:t xml:space="preserve"> </w:t>
      </w:r>
      <w:r w:rsidRPr="00594BB1">
        <w:rPr>
          <w:rFonts w:eastAsia="Times New Roman" w:cs="Times New Roman"/>
          <w:sz w:val="28"/>
          <w:szCs w:val="28"/>
        </w:rPr>
        <w:t>із</w:t>
      </w:r>
      <w:r w:rsidRPr="000F6990">
        <w:rPr>
          <w:rFonts w:eastAsia="Times New Roman" w:cs="Times New Roman"/>
          <w:sz w:val="28"/>
          <w:szCs w:val="28"/>
        </w:rPr>
        <w:t xml:space="preserve"> </w:t>
      </w:r>
      <w:r w:rsidRPr="00594BB1">
        <w:rPr>
          <w:rFonts w:eastAsia="Times New Roman" w:cs="Times New Roman"/>
          <w:sz w:val="28"/>
          <w:szCs w:val="28"/>
        </w:rPr>
        <w:t>виробництвом</w:t>
      </w:r>
      <w:r w:rsidRPr="000F6990">
        <w:rPr>
          <w:rFonts w:eastAsia="Times New Roman" w:cs="Times New Roman"/>
          <w:sz w:val="28"/>
          <w:szCs w:val="28"/>
        </w:rPr>
        <w:t xml:space="preserve"> </w:t>
      </w:r>
      <w:r w:rsidRPr="00594BB1">
        <w:rPr>
          <w:rFonts w:eastAsia="Times New Roman" w:cs="Times New Roman"/>
          <w:sz w:val="28"/>
          <w:szCs w:val="28"/>
        </w:rPr>
        <w:t>товару</w:t>
      </w:r>
      <w:r w:rsidRPr="000F6990">
        <w:rPr>
          <w:rFonts w:eastAsia="Times New Roman" w:cs="Times New Roman"/>
          <w:sz w:val="28"/>
          <w:szCs w:val="28"/>
        </w:rPr>
        <w:t xml:space="preserve">. </w:t>
      </w:r>
      <w:r w:rsidRPr="00594BB1">
        <w:rPr>
          <w:rFonts w:eastAsia="Times New Roman" w:cs="Times New Roman"/>
          <w:sz w:val="28"/>
          <w:szCs w:val="28"/>
        </w:rPr>
        <w:t xml:space="preserve">У цьому випадку поточний прибуток </w:t>
      </w:r>
      <m:oMath>
        <m:r>
          <w:rPr>
            <w:rFonts w:ascii="Cambria Math" w:eastAsia="Symbol" w:hAnsi="Cambria Math" w:cs="Times New Roman"/>
            <w:sz w:val="28"/>
            <w:szCs w:val="28"/>
            <w:lang w:val="en-US"/>
          </w:rPr>
          <m:t>π</m:t>
        </m:r>
        <m:r>
          <w:rPr>
            <w:rFonts w:ascii="Cambria Math" w:eastAsia="Symbol" w:hAnsi="Cambria Math" w:cs="Times New Roman"/>
            <w:sz w:val="28"/>
            <w:szCs w:val="28"/>
          </w:rPr>
          <m:t>(</m:t>
        </m:r>
        <m:r>
          <w:rPr>
            <w:rFonts w:ascii="Cambria Math" w:eastAsia="Symbol" w:hAnsi="Cambria Math" w:cs="Times New Roman"/>
            <w:sz w:val="28"/>
            <w:szCs w:val="28"/>
            <w:lang w:val="en-US"/>
          </w:rPr>
          <m:t>t</m:t>
        </m:r>
        <m:r>
          <w:rPr>
            <w:rFonts w:ascii="Cambria Math" w:eastAsia="Symbol" w:hAnsi="Cambria Math" w:cs="Times New Roman"/>
            <w:sz w:val="28"/>
            <w:szCs w:val="28"/>
          </w:rPr>
          <m:t>)</m:t>
        </m:r>
      </m:oMath>
      <w:r w:rsidRPr="00594BB1">
        <w:rPr>
          <w:rFonts w:eastAsia="Times New Roman" w:cs="Times New Roman"/>
          <w:sz w:val="28"/>
          <w:szCs w:val="28"/>
        </w:rPr>
        <w:t xml:space="preserve"> в момент часу </w:t>
      </w:r>
      <w:r w:rsidRPr="00594BB1">
        <w:rPr>
          <w:rFonts w:eastAsia="Times New Roman" w:cs="Times New Roman"/>
          <w:i/>
          <w:sz w:val="28"/>
          <w:szCs w:val="28"/>
        </w:rPr>
        <w:t>t</w:t>
      </w:r>
      <w:r w:rsidRPr="00594BB1">
        <w:rPr>
          <w:rFonts w:eastAsia="Times New Roman" w:cs="Times New Roman"/>
          <w:sz w:val="28"/>
          <w:szCs w:val="28"/>
        </w:rPr>
        <w:t xml:space="preserve"> можна визначити співвідношенням:</w:t>
      </w:r>
    </w:p>
    <w:p w14:paraId="5AF4130F" w14:textId="77777777" w:rsidR="00594BB1" w:rsidRPr="00594BB1" w:rsidRDefault="00594BB1" w:rsidP="00594BB1">
      <w:pPr>
        <w:spacing w:line="360" w:lineRule="auto"/>
        <w:ind w:firstLine="709"/>
        <w:contextualSpacing/>
        <w:jc w:val="both"/>
        <w:rPr>
          <w:rFonts w:eastAsiaTheme="minorEastAsia" w:cs="Times New Roman"/>
          <w:i/>
          <w:sz w:val="28"/>
          <w:szCs w:val="28"/>
        </w:rPr>
      </w:pPr>
    </w:p>
    <w:p w14:paraId="333E4E68" w14:textId="44FD3EDD" w:rsidR="006D1244" w:rsidRPr="00594BB1" w:rsidRDefault="006D1244" w:rsidP="00834404">
      <w:pPr>
        <w:spacing w:line="360" w:lineRule="auto"/>
        <w:ind w:firstLine="709"/>
        <w:contextualSpacing/>
        <w:jc w:val="right"/>
        <w:rPr>
          <w:rStyle w:val="a8"/>
          <w:rFonts w:eastAsiaTheme="minorEastAsia"/>
          <w:i/>
        </w:rPr>
      </w:pPr>
      <m:oMath>
        <m:r>
          <w:rPr>
            <w:rFonts w:ascii="Cambria Math" w:eastAsiaTheme="minorEastAsia" w:hAnsi="Cambria Math" w:cs="Times New Roman"/>
            <w:sz w:val="28"/>
            <w:szCs w:val="28"/>
            <w:lang w:val="en-US"/>
          </w:rPr>
          <w:lastRenderedPageBreak/>
          <m:t>π</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y</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u</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e>
        </m:d>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y</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c</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y</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t</m:t>
            </m:r>
          </m:e>
        </m:d>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u</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t</m:t>
        </m:r>
        <m:r>
          <w:rPr>
            <w:rFonts w:ascii="Cambria Math" w:eastAsiaTheme="minorEastAsia" w:hAnsi="Cambria Math" w:cs="Times New Roman"/>
            <w:sz w:val="28"/>
            <w:szCs w:val="28"/>
          </w:rPr>
          <m:t>)</m:t>
        </m:r>
      </m:oMath>
      <w:r w:rsidR="00594BB1">
        <w:rPr>
          <w:rFonts w:eastAsiaTheme="minorEastAsia" w:cs="Times New Roman"/>
          <w:i/>
          <w:sz w:val="28"/>
          <w:szCs w:val="28"/>
        </w:rPr>
        <w:t>,</w:t>
      </w:r>
      <w:r w:rsidR="00834404">
        <w:rPr>
          <w:rFonts w:eastAsiaTheme="minorEastAsia" w:cs="Times New Roman"/>
          <w:i/>
          <w:sz w:val="28"/>
          <w:szCs w:val="28"/>
        </w:rPr>
        <w:tab/>
      </w:r>
      <w:r w:rsidR="00834404">
        <w:rPr>
          <w:rFonts w:eastAsiaTheme="minorEastAsia" w:cs="Times New Roman"/>
          <w:i/>
          <w:sz w:val="28"/>
          <w:szCs w:val="28"/>
        </w:rPr>
        <w:tab/>
      </w:r>
      <w:r w:rsidR="00834404" w:rsidRPr="00834404">
        <w:rPr>
          <w:rFonts w:eastAsiaTheme="minorEastAsia" w:cs="Times New Roman"/>
          <w:i/>
          <w:sz w:val="28"/>
          <w:szCs w:val="28"/>
        </w:rPr>
        <w:tab/>
      </w:r>
      <w:r w:rsidR="00834404" w:rsidRPr="00102B9F">
        <w:rPr>
          <w:rFonts w:eastAsiaTheme="minorEastAsia" w:cs="Times New Roman"/>
          <w:sz w:val="28"/>
          <w:szCs w:val="28"/>
        </w:rPr>
        <w:t>(</w:t>
      </w:r>
      <w:r w:rsidR="00BC73CB">
        <w:rPr>
          <w:rFonts w:eastAsiaTheme="minorEastAsia" w:cs="Times New Roman"/>
          <w:sz w:val="28"/>
          <w:szCs w:val="28"/>
        </w:rPr>
        <w:t>2</w:t>
      </w:r>
      <w:r w:rsidR="00834404" w:rsidRPr="00102B9F">
        <w:rPr>
          <w:rFonts w:eastAsiaTheme="minorEastAsia" w:cs="Times New Roman"/>
          <w:sz w:val="28"/>
          <w:szCs w:val="28"/>
        </w:rPr>
        <w:t>.</w:t>
      </w:r>
      <w:r w:rsidR="00BC73CB">
        <w:rPr>
          <w:rFonts w:eastAsiaTheme="minorEastAsia" w:cs="Times New Roman"/>
          <w:sz w:val="28"/>
          <w:szCs w:val="28"/>
        </w:rPr>
        <w:t>9</w:t>
      </w:r>
      <w:r w:rsidR="00834404" w:rsidRPr="00102B9F">
        <w:rPr>
          <w:rFonts w:eastAsiaTheme="minorEastAsia" w:cs="Times New Roman"/>
          <w:sz w:val="28"/>
          <w:szCs w:val="28"/>
        </w:rPr>
        <w:t>)</w:t>
      </w:r>
    </w:p>
    <w:p w14:paraId="1ABEA27F" w14:textId="77777777" w:rsidR="00C07832" w:rsidRDefault="00594BB1" w:rsidP="00834404">
      <w:pPr>
        <w:tabs>
          <w:tab w:val="left" w:pos="2949"/>
        </w:tabs>
        <w:spacing w:line="360" w:lineRule="auto"/>
        <w:contextualSpacing/>
        <w:jc w:val="both"/>
        <w:rPr>
          <w:rFonts w:eastAsia="Times New Roman" w:cs="Times New Roman"/>
          <w:sz w:val="28"/>
          <w:szCs w:val="28"/>
        </w:rPr>
      </w:pPr>
      <w:r>
        <w:rPr>
          <w:rFonts w:eastAsia="Times New Roman" w:cs="Times New Roman"/>
          <w:sz w:val="28"/>
          <w:szCs w:val="28"/>
        </w:rPr>
        <w:t>д</w:t>
      </w:r>
      <w:r w:rsidR="006D1244" w:rsidRPr="00594BB1">
        <w:rPr>
          <w:rFonts w:eastAsia="Times New Roman" w:cs="Times New Roman"/>
          <w:sz w:val="28"/>
          <w:szCs w:val="28"/>
        </w:rPr>
        <w:t xml:space="preserve">е </w:t>
      </w:r>
      <m:oMath>
        <m:r>
          <w:rPr>
            <w:rFonts w:ascii="Cambria Math" w:eastAsia="Times New Roman" w:hAnsi="Cambria Math" w:cs="Times New Roman"/>
            <w:sz w:val="28"/>
            <w:szCs w:val="28"/>
            <w:lang w:val="en-US"/>
          </w:rPr>
          <m:t>c</m:t>
        </m:r>
        <m:d>
          <m:dPr>
            <m:ctrlPr>
              <w:rPr>
                <w:rFonts w:ascii="Cambria Math" w:eastAsia="Times New Roman" w:hAnsi="Cambria Math" w:cs="Times New Roman"/>
                <w:i/>
                <w:sz w:val="28"/>
                <w:szCs w:val="28"/>
              </w:rPr>
            </m:ctrlPr>
          </m:dPr>
          <m:e>
            <m:r>
              <w:rPr>
                <w:rFonts w:ascii="Cambria Math" w:eastAsia="Times New Roman" w:hAnsi="Cambria Math" w:cs="Times New Roman"/>
                <w:sz w:val="28"/>
                <w:szCs w:val="28"/>
                <w:lang w:val="en-US"/>
              </w:rPr>
              <m:t>y</m:t>
            </m:r>
            <m:d>
              <m:dPr>
                <m:ctrlPr>
                  <w:rPr>
                    <w:rFonts w:ascii="Cambria Math" w:eastAsia="Times New Roman" w:hAnsi="Cambria Math" w:cs="Times New Roman"/>
                    <w:i/>
                    <w:sz w:val="28"/>
                    <w:szCs w:val="28"/>
                    <w:lang w:val="en-US"/>
                  </w:rPr>
                </m:ctrlPr>
              </m:dPr>
              <m:e>
                <m:r>
                  <w:rPr>
                    <w:rFonts w:ascii="Cambria Math" w:eastAsia="Times New Roman" w:hAnsi="Cambria Math" w:cs="Times New Roman"/>
                    <w:sz w:val="28"/>
                    <w:szCs w:val="28"/>
                    <w:lang w:val="en-US"/>
                  </w:rPr>
                  <m:t>t</m:t>
                </m:r>
              </m:e>
            </m:d>
            <m:r>
              <w:rPr>
                <w:rFonts w:ascii="Cambria Math" w:eastAsia="Times New Roman" w:hAnsi="Cambria Math" w:cs="Times New Roman"/>
                <w:sz w:val="28"/>
                <w:szCs w:val="28"/>
              </w:rPr>
              <m:t>,t</m:t>
            </m:r>
          </m:e>
        </m:d>
        <m:r>
          <w:rPr>
            <w:rFonts w:ascii="Cambria Math" w:eastAsia="Times New Roman" w:hAnsi="Cambria Math" w:cs="Times New Roman"/>
            <w:sz w:val="28"/>
            <w:szCs w:val="28"/>
          </w:rPr>
          <m:t>=</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c</m:t>
            </m:r>
          </m:e>
          <m:sub>
            <m:r>
              <w:rPr>
                <w:rFonts w:ascii="Cambria Math" w:eastAsia="Times New Roman" w:hAnsi="Cambria Math" w:cs="Times New Roman"/>
                <w:sz w:val="28"/>
                <w:szCs w:val="28"/>
              </w:rPr>
              <m:t>1</m:t>
            </m:r>
          </m:sub>
        </m:sSub>
        <m:d>
          <m:dPr>
            <m:ctrlPr>
              <w:rPr>
                <w:rFonts w:ascii="Cambria Math" w:eastAsia="Times New Roman" w:hAnsi="Cambria Math" w:cs="Times New Roman"/>
                <w:i/>
                <w:sz w:val="28"/>
                <w:szCs w:val="28"/>
              </w:rPr>
            </m:ctrlPr>
          </m:dPr>
          <m:e>
            <m:r>
              <w:rPr>
                <w:rFonts w:ascii="Cambria Math" w:eastAsia="Times New Roman" w:hAnsi="Cambria Math" w:cs="Times New Roman"/>
                <w:sz w:val="28"/>
                <w:szCs w:val="28"/>
              </w:rPr>
              <m:t>y</m:t>
            </m:r>
            <m:d>
              <m:dPr>
                <m:ctrlPr>
                  <w:rPr>
                    <w:rFonts w:ascii="Cambria Math" w:eastAsia="Times New Roman" w:hAnsi="Cambria Math" w:cs="Times New Roman"/>
                    <w:i/>
                    <w:sz w:val="28"/>
                    <w:szCs w:val="28"/>
                  </w:rPr>
                </m:ctrlPr>
              </m:dPr>
              <m:e>
                <m:r>
                  <w:rPr>
                    <w:rFonts w:ascii="Cambria Math" w:eastAsia="Times New Roman" w:hAnsi="Cambria Math" w:cs="Times New Roman"/>
                    <w:sz w:val="28"/>
                    <w:szCs w:val="28"/>
                  </w:rPr>
                  <m:t>t</m:t>
                </m:r>
              </m:e>
            </m:d>
          </m:e>
        </m:d>
        <m:r>
          <w:rPr>
            <w:rFonts w:ascii="Cambria Math" w:eastAsia="Times New Roman" w:hAnsi="Cambria Math" w:cs="Times New Roman"/>
            <w:sz w:val="28"/>
            <w:szCs w:val="28"/>
          </w:rPr>
          <m:t>-</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c</m:t>
            </m:r>
          </m:e>
          <m:sub>
            <m:r>
              <w:rPr>
                <w:rFonts w:ascii="Cambria Math" w:eastAsia="Times New Roman" w:hAnsi="Cambria Math" w:cs="Times New Roman"/>
                <w:sz w:val="28"/>
                <w:szCs w:val="28"/>
              </w:rPr>
              <m:t>2</m:t>
            </m:r>
          </m:sub>
        </m:sSub>
        <m:d>
          <m:dPr>
            <m:ctrlPr>
              <w:rPr>
                <w:rFonts w:ascii="Cambria Math" w:eastAsia="Times New Roman" w:hAnsi="Cambria Math" w:cs="Times New Roman"/>
                <w:i/>
                <w:sz w:val="28"/>
                <w:szCs w:val="28"/>
              </w:rPr>
            </m:ctrlPr>
          </m:dPr>
          <m:e>
            <m:r>
              <w:rPr>
                <w:rFonts w:ascii="Cambria Math" w:eastAsia="Times New Roman" w:hAnsi="Cambria Math" w:cs="Times New Roman"/>
                <w:sz w:val="28"/>
                <w:szCs w:val="28"/>
              </w:rPr>
              <m:t>t</m:t>
            </m:r>
          </m:e>
        </m:d>
        <m:r>
          <w:rPr>
            <w:rFonts w:ascii="Cambria Math" w:eastAsia="Times New Roman" w:hAnsi="Cambria Math" w:cs="Times New Roman"/>
            <w:sz w:val="28"/>
            <w:szCs w:val="28"/>
          </w:rPr>
          <m:t>,  c(y</m:t>
        </m:r>
        <m:d>
          <m:dPr>
            <m:ctrlPr>
              <w:rPr>
                <w:rFonts w:ascii="Cambria Math" w:eastAsia="Times New Roman" w:hAnsi="Cambria Math" w:cs="Times New Roman"/>
                <w:i/>
                <w:sz w:val="28"/>
                <w:szCs w:val="28"/>
              </w:rPr>
            </m:ctrlPr>
          </m:dPr>
          <m:e>
            <m:r>
              <w:rPr>
                <w:rFonts w:ascii="Cambria Math" w:eastAsia="Times New Roman" w:hAnsi="Cambria Math" w:cs="Times New Roman"/>
                <w:sz w:val="28"/>
                <w:szCs w:val="28"/>
              </w:rPr>
              <m:t>t</m:t>
            </m:r>
          </m:e>
        </m:d>
        <m:r>
          <w:rPr>
            <w:rFonts w:ascii="Cambria Math" w:eastAsia="Times New Roman" w:hAnsi="Cambria Math" w:cs="Times New Roman"/>
            <w:sz w:val="28"/>
            <w:szCs w:val="28"/>
          </w:rPr>
          <m:t>)</m:t>
        </m:r>
      </m:oMath>
      <w:r w:rsidR="006D1244" w:rsidRPr="00594BB1">
        <w:rPr>
          <w:rFonts w:eastAsia="Times New Roman" w:cs="Times New Roman"/>
          <w:sz w:val="28"/>
          <w:szCs w:val="28"/>
        </w:rPr>
        <w:t>– сукупні витрати крім рекламних витрат,</w:t>
      </w:r>
    </w:p>
    <w:p w14:paraId="67CDD622" w14:textId="77777777" w:rsidR="00C07832" w:rsidRDefault="00C07832" w:rsidP="00834404">
      <w:pPr>
        <w:tabs>
          <w:tab w:val="left" w:pos="2949"/>
        </w:tabs>
        <w:spacing w:line="360" w:lineRule="auto"/>
        <w:contextualSpacing/>
        <w:jc w:val="both"/>
        <w:rPr>
          <w:rFonts w:eastAsia="Times New Roman" w:cs="Times New Roman"/>
          <w:sz w:val="28"/>
          <w:szCs w:val="28"/>
        </w:rPr>
      </w:pPr>
      <w:r w:rsidRPr="00C07832">
        <w:rPr>
          <w:rFonts w:eastAsia="Times New Roman" w:cs="Times New Roman"/>
          <w:sz w:val="28"/>
          <w:szCs w:val="28"/>
          <w:lang w:val="ru-RU"/>
        </w:rPr>
        <w:t xml:space="preserve">     </w:t>
      </w:r>
      <w:r w:rsidR="006D1244" w:rsidRPr="00594BB1">
        <w:rPr>
          <w:rFonts w:eastAsia="Times New Roman" w:cs="Times New Roman"/>
          <w:sz w:val="28"/>
          <w:szCs w:val="28"/>
        </w:rPr>
        <w:t xml:space="preserve"> </w:t>
      </w:r>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c</m:t>
            </m:r>
          </m:e>
          <m:sub>
            <m:r>
              <w:rPr>
                <w:rFonts w:ascii="Cambria Math" w:eastAsia="Times New Roman" w:hAnsi="Cambria Math" w:cs="Times New Roman"/>
                <w:sz w:val="28"/>
                <w:szCs w:val="28"/>
              </w:rPr>
              <m:t>1</m:t>
            </m:r>
          </m:sub>
        </m:sSub>
        <m:r>
          <w:rPr>
            <w:rFonts w:ascii="Cambria Math" w:eastAsia="Times New Roman" w:hAnsi="Cambria Math" w:cs="Times New Roman"/>
            <w:sz w:val="28"/>
            <w:szCs w:val="28"/>
          </w:rPr>
          <m:t>(y)</m:t>
        </m:r>
      </m:oMath>
      <w:r w:rsidR="006D1244" w:rsidRPr="00594BB1">
        <w:rPr>
          <w:rFonts w:eastAsia="Times New Roman" w:cs="Times New Roman"/>
          <w:sz w:val="28"/>
          <w:szCs w:val="28"/>
        </w:rPr>
        <w:t xml:space="preserve"> – змінні витрати, що залежать від обсягу виробленого товару (наданих послуг),</w:t>
      </w:r>
    </w:p>
    <w:p w14:paraId="2F97D820" w14:textId="03547143" w:rsidR="00594BB1" w:rsidRPr="00834404" w:rsidRDefault="00C07832" w:rsidP="00834404">
      <w:pPr>
        <w:tabs>
          <w:tab w:val="left" w:pos="2949"/>
        </w:tabs>
        <w:spacing w:line="360" w:lineRule="auto"/>
        <w:contextualSpacing/>
        <w:jc w:val="both"/>
        <w:rPr>
          <w:rStyle w:val="a8"/>
          <w:rFonts w:eastAsiaTheme="minorHAnsi"/>
        </w:rPr>
      </w:pPr>
      <w:r w:rsidRPr="00C07832">
        <w:rPr>
          <w:rFonts w:eastAsia="Times New Roman" w:cs="Times New Roman"/>
          <w:sz w:val="28"/>
          <w:szCs w:val="28"/>
          <w:lang w:val="ru-RU"/>
        </w:rPr>
        <w:t xml:space="preserve">     </w:t>
      </w:r>
      <w:r w:rsidR="006D1244" w:rsidRPr="00594BB1">
        <w:rPr>
          <w:rFonts w:eastAsia="Times New Roman" w:cs="Times New Roman"/>
          <w:sz w:val="28"/>
          <w:szCs w:val="28"/>
        </w:rPr>
        <w:t xml:space="preserve"> </w:t>
      </w:r>
      <m:oMath>
        <m:sSub>
          <m:sSubPr>
            <m:ctrlPr>
              <w:rPr>
                <w:rFonts w:ascii="Cambria Math" w:eastAsia="Times New Roman" w:hAnsi="Cambria Math" w:cs="Times New Roman"/>
                <w:i/>
                <w:iCs/>
                <w:sz w:val="28"/>
                <w:szCs w:val="28"/>
              </w:rPr>
            </m:ctrlPr>
          </m:sSubPr>
          <m:e>
            <m:r>
              <w:rPr>
                <w:rFonts w:ascii="Cambria Math" w:eastAsia="Times New Roman" w:hAnsi="Cambria Math" w:cs="Times New Roman"/>
                <w:sz w:val="28"/>
                <w:szCs w:val="28"/>
              </w:rPr>
              <m:t>c</m:t>
            </m:r>
          </m:e>
          <m:sub>
            <m:r>
              <w:rPr>
                <w:rFonts w:ascii="Cambria Math" w:eastAsia="Times New Roman" w:hAnsi="Cambria Math" w:cs="Times New Roman"/>
                <w:sz w:val="28"/>
                <w:szCs w:val="28"/>
              </w:rPr>
              <m:t>2</m:t>
            </m:r>
          </m:sub>
        </m:sSub>
        <m:r>
          <w:rPr>
            <w:rFonts w:ascii="Cambria Math" w:eastAsia="Times New Roman" w:hAnsi="Cambria Math" w:cs="Times New Roman"/>
            <w:sz w:val="28"/>
            <w:szCs w:val="28"/>
          </w:rPr>
          <m:t>(y)</m:t>
        </m:r>
      </m:oMath>
      <w:r w:rsidR="006D1244" w:rsidRPr="00594BB1">
        <w:rPr>
          <w:rFonts w:eastAsia="Times New Roman" w:cs="Times New Roman"/>
          <w:i/>
          <w:iCs/>
          <w:sz w:val="28"/>
          <w:szCs w:val="28"/>
        </w:rPr>
        <w:t xml:space="preserve"> </w:t>
      </w:r>
      <w:r w:rsidR="006D1244" w:rsidRPr="00594BB1">
        <w:rPr>
          <w:rFonts w:eastAsia="Times New Roman" w:cs="Times New Roman"/>
          <w:sz w:val="28"/>
          <w:szCs w:val="28"/>
        </w:rPr>
        <w:t xml:space="preserve"> – постійні витрати, які від нього не залежать.</w:t>
      </w:r>
    </w:p>
    <w:p w14:paraId="19158637" w14:textId="1255C03B" w:rsidR="006D1244" w:rsidRDefault="006D1244" w:rsidP="00594BB1">
      <w:pPr>
        <w:tabs>
          <w:tab w:val="left" w:pos="2949"/>
        </w:tabs>
        <w:spacing w:line="360" w:lineRule="auto"/>
        <w:ind w:firstLine="709"/>
        <w:contextualSpacing/>
        <w:jc w:val="both"/>
        <w:rPr>
          <w:rStyle w:val="a8"/>
          <w:rFonts w:eastAsiaTheme="minorHAnsi"/>
        </w:rPr>
      </w:pPr>
      <w:r w:rsidRPr="00594BB1">
        <w:rPr>
          <w:rStyle w:val="a8"/>
          <w:rFonts w:eastAsiaTheme="minorHAnsi"/>
        </w:rPr>
        <w:t xml:space="preserve">Накопичений прибуток за планований період </w:t>
      </w:r>
      <m:oMath>
        <m:r>
          <w:rPr>
            <w:rStyle w:val="a8"/>
            <w:rFonts w:ascii="Cambria Math" w:eastAsiaTheme="minorHAnsi" w:hAnsi="Cambria Math"/>
          </w:rPr>
          <m:t>[0;T]</m:t>
        </m:r>
      </m:oMath>
      <w:r w:rsidRPr="00594BB1">
        <w:rPr>
          <w:rStyle w:val="a8"/>
          <w:rFonts w:eastAsiaTheme="minorHAnsi"/>
        </w:rPr>
        <w:t xml:space="preserve"> можливо визначити:</w:t>
      </w:r>
    </w:p>
    <w:p w14:paraId="64E44B8B" w14:textId="77777777" w:rsidR="00594BB1" w:rsidRPr="00594BB1" w:rsidRDefault="00594BB1" w:rsidP="00594BB1">
      <w:pPr>
        <w:tabs>
          <w:tab w:val="left" w:pos="2949"/>
        </w:tabs>
        <w:spacing w:line="360" w:lineRule="auto"/>
        <w:ind w:firstLine="709"/>
        <w:contextualSpacing/>
        <w:jc w:val="both"/>
        <w:rPr>
          <w:rStyle w:val="a8"/>
          <w:rFonts w:eastAsiaTheme="minorHAnsi"/>
        </w:rPr>
      </w:pPr>
    </w:p>
    <w:p w14:paraId="69CAA30D" w14:textId="12285A51" w:rsidR="006D1244" w:rsidRPr="00834404" w:rsidRDefault="006D1244" w:rsidP="00834404">
      <w:pPr>
        <w:spacing w:line="360" w:lineRule="auto"/>
        <w:ind w:firstLine="709"/>
        <w:contextualSpacing/>
        <w:jc w:val="right"/>
        <w:rPr>
          <w:rStyle w:val="a8"/>
          <w:rFonts w:eastAsiaTheme="minorEastAsia"/>
          <w:i/>
        </w:rPr>
      </w:pPr>
      <m:oMath>
        <m:r>
          <m:rPr>
            <m:sty m:val="p"/>
          </m:rPr>
          <w:rPr>
            <w:rFonts w:ascii="Cambria Math" w:eastAsiaTheme="minorEastAsia" w:hAnsi="Cambria Math" w:cs="Times New Roman"/>
            <w:sz w:val="28"/>
            <w:szCs w:val="28"/>
            <w:lang w:val="en-US"/>
          </w:rPr>
          <m:t>Π</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r>
          <w:rPr>
            <w:rFonts w:ascii="Cambria Math" w:eastAsiaTheme="minorEastAsia" w:hAnsi="Cambria Math" w:cs="Times New Roman"/>
            <w:sz w:val="28"/>
            <w:szCs w:val="28"/>
          </w:rPr>
          <m:t>=</m:t>
        </m:r>
        <m:nary>
          <m:naryPr>
            <m:limLoc m:val="undOvr"/>
            <m:ctrlPr>
              <w:rPr>
                <w:rFonts w:ascii="Cambria Math" w:eastAsiaTheme="minorEastAsia" w:hAnsi="Cambria Math" w:cs="Times New Roman"/>
                <w:i/>
                <w:sz w:val="28"/>
                <w:szCs w:val="28"/>
                <w:lang w:val="en-US"/>
              </w:rPr>
            </m:ctrlPr>
          </m:naryPr>
          <m:sub>
            <m:r>
              <w:rPr>
                <w:rFonts w:ascii="Cambria Math" w:eastAsiaTheme="minorEastAsia" w:hAnsi="Cambria Math" w:cs="Times New Roman"/>
                <w:sz w:val="28"/>
                <w:szCs w:val="28"/>
              </w:rPr>
              <m:t>0</m:t>
            </m:r>
          </m:sub>
          <m:sup>
            <m:r>
              <w:rPr>
                <w:rFonts w:ascii="Cambria Math" w:eastAsiaTheme="minorEastAsia" w:hAnsi="Cambria Math" w:cs="Times New Roman"/>
                <w:sz w:val="28"/>
                <w:szCs w:val="28"/>
                <w:lang w:val="en-US"/>
              </w:rPr>
              <m:t>T</m:t>
            </m:r>
          </m:sup>
          <m:e>
            <m:r>
              <w:rPr>
                <w:rFonts w:ascii="Cambria Math" w:eastAsiaTheme="minorEastAsia" w:hAnsi="Cambria Math" w:cs="Times New Roman"/>
                <w:sz w:val="28"/>
                <w:szCs w:val="28"/>
                <w:lang w:val="en-US"/>
              </w:rPr>
              <m:t>π</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y</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u</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e>
            </m:d>
            <m:r>
              <w:rPr>
                <w:rFonts w:ascii="Cambria Math" w:eastAsiaTheme="minorEastAsia" w:hAnsi="Cambria Math" w:cs="Times New Roman"/>
                <w:sz w:val="28"/>
                <w:szCs w:val="28"/>
                <w:lang w:val="en-US"/>
              </w:rPr>
              <m:t>dt</m:t>
            </m:r>
            <m:r>
              <w:rPr>
                <w:rFonts w:ascii="Cambria Math" w:eastAsiaTheme="minorEastAsia" w:hAnsi="Cambria Math" w:cs="Times New Roman"/>
                <w:sz w:val="28"/>
                <w:szCs w:val="28"/>
              </w:rPr>
              <m:t>.</m:t>
            </m:r>
          </m:e>
        </m:nary>
      </m:oMath>
      <w:r w:rsidR="00834404" w:rsidRPr="00834404">
        <w:rPr>
          <w:rFonts w:eastAsiaTheme="minorEastAsia" w:cs="Times New Roman"/>
          <w:i/>
          <w:sz w:val="28"/>
          <w:szCs w:val="28"/>
        </w:rPr>
        <w:tab/>
      </w:r>
      <w:r w:rsidR="00834404" w:rsidRPr="00834404">
        <w:rPr>
          <w:rFonts w:eastAsiaTheme="minorEastAsia" w:cs="Times New Roman"/>
          <w:i/>
          <w:sz w:val="28"/>
          <w:szCs w:val="28"/>
        </w:rPr>
        <w:tab/>
      </w:r>
      <w:r w:rsidR="00834404" w:rsidRPr="00834404">
        <w:rPr>
          <w:rFonts w:eastAsiaTheme="minorEastAsia" w:cs="Times New Roman"/>
          <w:i/>
          <w:sz w:val="28"/>
          <w:szCs w:val="28"/>
        </w:rPr>
        <w:tab/>
      </w:r>
      <w:r w:rsidR="00834404" w:rsidRPr="00102B9F">
        <w:rPr>
          <w:rFonts w:eastAsiaTheme="minorEastAsia" w:cs="Times New Roman"/>
          <w:sz w:val="28"/>
          <w:szCs w:val="28"/>
        </w:rPr>
        <w:t>(</w:t>
      </w:r>
      <w:r w:rsidR="00BC73CB">
        <w:rPr>
          <w:rFonts w:eastAsiaTheme="minorEastAsia" w:cs="Times New Roman"/>
          <w:sz w:val="28"/>
          <w:szCs w:val="28"/>
        </w:rPr>
        <w:t>2</w:t>
      </w:r>
      <w:r w:rsidR="00834404" w:rsidRPr="00102B9F">
        <w:rPr>
          <w:rFonts w:eastAsiaTheme="minorEastAsia" w:cs="Times New Roman"/>
          <w:sz w:val="28"/>
          <w:szCs w:val="28"/>
        </w:rPr>
        <w:t>.</w:t>
      </w:r>
      <w:r w:rsidR="00BC73CB">
        <w:rPr>
          <w:rFonts w:eastAsiaTheme="minorEastAsia" w:cs="Times New Roman"/>
          <w:sz w:val="28"/>
          <w:szCs w:val="28"/>
        </w:rPr>
        <w:t>10</w:t>
      </w:r>
      <w:r w:rsidR="00834404" w:rsidRPr="00102B9F">
        <w:rPr>
          <w:rFonts w:eastAsiaTheme="minorEastAsia" w:cs="Times New Roman"/>
          <w:sz w:val="28"/>
          <w:szCs w:val="28"/>
        </w:rPr>
        <w:t>)</w:t>
      </w:r>
    </w:p>
    <w:p w14:paraId="2F713AC6" w14:textId="77777777" w:rsidR="00594BB1" w:rsidRDefault="00594BB1" w:rsidP="00594BB1">
      <w:pPr>
        <w:spacing w:line="360" w:lineRule="auto"/>
        <w:ind w:firstLine="708"/>
        <w:contextualSpacing/>
        <w:jc w:val="both"/>
        <w:rPr>
          <w:rFonts w:eastAsia="Times New Roman" w:cs="Times New Roman"/>
          <w:sz w:val="28"/>
          <w:szCs w:val="28"/>
        </w:rPr>
      </w:pPr>
    </w:p>
    <w:p w14:paraId="1DDE16F8" w14:textId="54F7B252" w:rsidR="006D1244" w:rsidRPr="00594BB1" w:rsidRDefault="006D1244" w:rsidP="00594BB1">
      <w:pPr>
        <w:spacing w:line="360" w:lineRule="auto"/>
        <w:ind w:firstLine="708"/>
        <w:contextualSpacing/>
        <w:jc w:val="both"/>
        <w:rPr>
          <w:rFonts w:cs="Times New Roman"/>
          <w:sz w:val="28"/>
          <w:szCs w:val="28"/>
        </w:rPr>
      </w:pPr>
      <w:r w:rsidRPr="00594BB1">
        <w:rPr>
          <w:rFonts w:eastAsia="Times New Roman" w:cs="Times New Roman"/>
          <w:sz w:val="28"/>
          <w:szCs w:val="28"/>
        </w:rPr>
        <w:t xml:space="preserve">Зазначимо, що функція </w:t>
      </w:r>
      <m:oMath>
        <m:r>
          <w:rPr>
            <w:rFonts w:ascii="Cambria Math" w:eastAsia="Times New Roman" w:hAnsi="Cambria Math" w:cs="Times New Roman"/>
            <w:sz w:val="28"/>
            <w:szCs w:val="28"/>
          </w:rPr>
          <m:t>c(y, t)</m:t>
        </m:r>
      </m:oMath>
      <w:r w:rsidRPr="00594BB1">
        <w:rPr>
          <w:rFonts w:eastAsia="Times New Roman" w:cs="Times New Roman"/>
          <w:sz w:val="28"/>
          <w:szCs w:val="28"/>
        </w:rPr>
        <w:t xml:space="preserve"> може оцінюватися як економетрично, так і на основі деяких припущень. Зокрема, змінні витрати логічно розглядати у прямій залежності від випуску (при цьому якщо виходити з умови рівноваги на ринку, то змінні витрати перебувають у прямій залежності та від продажу) з постійним коефіцієнтом</w:t>
      </w:r>
      <w:r w:rsidRPr="00594BB1">
        <w:rPr>
          <w:rFonts w:eastAsia="Symbol" w:cs="Times New Roman"/>
          <w:i/>
          <w:iCs/>
          <w:sz w:val="28"/>
          <w:szCs w:val="28"/>
        </w:rPr>
        <w:t xml:space="preserve"> </w:t>
      </w:r>
      <m:oMath>
        <m:r>
          <w:rPr>
            <w:rFonts w:ascii="Cambria Math" w:eastAsia="Symbol" w:hAnsi="Cambria Math" w:cs="Times New Roman"/>
            <w:sz w:val="28"/>
            <w:szCs w:val="28"/>
          </w:rPr>
          <m:t>μ</m:t>
        </m:r>
      </m:oMath>
      <w:r w:rsidRPr="00594BB1">
        <w:rPr>
          <w:rFonts w:eastAsia="Times New Roman" w:cs="Times New Roman"/>
          <w:sz w:val="28"/>
          <w:szCs w:val="28"/>
        </w:rPr>
        <w:t xml:space="preserve">, де </w:t>
      </w:r>
      <m:oMath>
        <m:r>
          <w:rPr>
            <w:rFonts w:ascii="Cambria Math" w:eastAsia="Times New Roman" w:hAnsi="Cambria Math" w:cs="Times New Roman"/>
            <w:sz w:val="28"/>
            <w:szCs w:val="28"/>
          </w:rPr>
          <m:t>μ</m:t>
        </m:r>
      </m:oMath>
      <w:r w:rsidRPr="00594BB1">
        <w:rPr>
          <w:rFonts w:eastAsia="Times New Roman" w:cs="Times New Roman"/>
          <w:sz w:val="28"/>
          <w:szCs w:val="28"/>
        </w:rPr>
        <w:t xml:space="preserve"> – норма витрат за одиницю випуску:</w:t>
      </w:r>
      <m:oMath>
        <m:r>
          <w:rPr>
            <w:rFonts w:ascii="Cambria Math" w:eastAsia="Times New Roman" w:hAnsi="Cambria Math" w:cs="Times New Roman"/>
            <w:sz w:val="28"/>
            <w:szCs w:val="28"/>
          </w:rPr>
          <m:t xml:space="preserve"> </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c</m:t>
            </m:r>
          </m:e>
          <m:sub>
            <m:r>
              <w:rPr>
                <w:rFonts w:ascii="Cambria Math" w:eastAsia="Times New Roman" w:hAnsi="Cambria Math" w:cs="Times New Roman"/>
                <w:sz w:val="28"/>
                <w:szCs w:val="28"/>
              </w:rPr>
              <m:t>1</m:t>
            </m:r>
          </m:sub>
        </m:sSub>
        <m:d>
          <m:dPr>
            <m:ctrlPr>
              <w:rPr>
                <w:rFonts w:ascii="Cambria Math" w:eastAsia="Times New Roman" w:hAnsi="Cambria Math" w:cs="Times New Roman"/>
                <w:i/>
                <w:sz w:val="28"/>
                <w:szCs w:val="28"/>
              </w:rPr>
            </m:ctrlPr>
          </m:dPr>
          <m:e>
            <m:r>
              <w:rPr>
                <w:rFonts w:ascii="Cambria Math" w:eastAsia="Times New Roman" w:hAnsi="Cambria Math" w:cs="Times New Roman"/>
                <w:sz w:val="28"/>
                <w:szCs w:val="28"/>
              </w:rPr>
              <m:t>y</m:t>
            </m:r>
          </m:e>
        </m:d>
        <m:r>
          <w:rPr>
            <w:rFonts w:ascii="Cambria Math" w:eastAsia="Times New Roman" w:hAnsi="Cambria Math" w:cs="Times New Roman"/>
            <w:sz w:val="28"/>
            <w:szCs w:val="28"/>
          </w:rPr>
          <m:t>=μ</m:t>
        </m:r>
        <m:r>
          <w:rPr>
            <w:rFonts w:ascii="Cambria Math" w:eastAsia="Times New Roman" w:hAnsi="Cambria Math" w:cs="Times New Roman"/>
            <w:sz w:val="28"/>
            <w:szCs w:val="28"/>
            <w:lang w:val="en-US"/>
          </w:rPr>
          <m:t>y</m:t>
        </m:r>
      </m:oMath>
      <w:r w:rsidRPr="00594BB1">
        <w:rPr>
          <w:rFonts w:eastAsia="Times New Roman" w:cs="Times New Roman"/>
          <w:sz w:val="28"/>
          <w:szCs w:val="28"/>
        </w:rPr>
        <w:t>.</w:t>
      </w:r>
    </w:p>
    <w:p w14:paraId="6C23FB7D" w14:textId="6F4B05C9" w:rsidR="006D1244" w:rsidRDefault="006D1244" w:rsidP="00594BB1">
      <w:pPr>
        <w:spacing w:line="360" w:lineRule="auto"/>
        <w:ind w:firstLine="708"/>
        <w:contextualSpacing/>
        <w:jc w:val="both"/>
        <w:rPr>
          <w:rFonts w:eastAsia="Times New Roman" w:cs="Times New Roman"/>
          <w:sz w:val="28"/>
          <w:szCs w:val="28"/>
        </w:rPr>
      </w:pPr>
      <w:r w:rsidRPr="00594BB1">
        <w:rPr>
          <w:rFonts w:eastAsia="Times New Roman" w:cs="Times New Roman"/>
          <w:sz w:val="28"/>
          <w:szCs w:val="28"/>
        </w:rPr>
        <w:t xml:space="preserve">У цьому випадку прибуток у момент часу </w:t>
      </w:r>
      <w:r w:rsidRPr="00594BB1">
        <w:rPr>
          <w:rFonts w:eastAsia="Times New Roman" w:cs="Times New Roman"/>
          <w:i/>
          <w:sz w:val="28"/>
          <w:szCs w:val="28"/>
        </w:rPr>
        <w:t>t</w:t>
      </w:r>
      <w:r w:rsidRPr="00594BB1">
        <w:rPr>
          <w:rFonts w:eastAsia="Times New Roman" w:cs="Times New Roman"/>
          <w:sz w:val="28"/>
          <w:szCs w:val="28"/>
        </w:rPr>
        <w:t xml:space="preserve"> визначається:</w:t>
      </w:r>
    </w:p>
    <w:p w14:paraId="2C29D8C5" w14:textId="77777777" w:rsidR="00594BB1" w:rsidRPr="00594BB1" w:rsidRDefault="00594BB1" w:rsidP="00594BB1">
      <w:pPr>
        <w:spacing w:line="360" w:lineRule="auto"/>
        <w:ind w:firstLine="708"/>
        <w:contextualSpacing/>
        <w:jc w:val="both"/>
        <w:rPr>
          <w:rFonts w:eastAsia="Times New Roman" w:cs="Times New Roman"/>
          <w:sz w:val="28"/>
          <w:szCs w:val="28"/>
        </w:rPr>
      </w:pPr>
    </w:p>
    <w:p w14:paraId="3B73CA9E" w14:textId="311D8C80" w:rsidR="006D1244" w:rsidRPr="00834404" w:rsidRDefault="006D1244" w:rsidP="00834404">
      <w:pPr>
        <w:spacing w:line="360" w:lineRule="auto"/>
        <w:ind w:firstLine="709"/>
        <w:contextualSpacing/>
        <w:jc w:val="right"/>
        <w:rPr>
          <w:rFonts w:eastAsiaTheme="minorEastAsia" w:cs="Times New Roman"/>
          <w:i/>
          <w:sz w:val="28"/>
          <w:szCs w:val="28"/>
        </w:rPr>
      </w:pPr>
      <m:oMath>
        <m:r>
          <w:rPr>
            <w:rFonts w:ascii="Cambria Math" w:eastAsiaTheme="minorEastAsia" w:hAnsi="Cambria Math" w:cs="Times New Roman"/>
            <w:sz w:val="28"/>
            <w:szCs w:val="28"/>
            <w:lang w:val="en-US"/>
          </w:rPr>
          <m:t>π</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y</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u</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e>
        </m:d>
        <m:r>
          <w:rPr>
            <w:rFonts w:ascii="Cambria Math" w:eastAsiaTheme="minorEastAsia" w:hAnsi="Cambria Math" w:cs="Times New Roman"/>
            <w:sz w:val="28"/>
            <w:szCs w:val="28"/>
          </w:rPr>
          <m:t>=</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rPr>
              <m:t>1-</m:t>
            </m:r>
            <m:r>
              <w:rPr>
                <w:rFonts w:ascii="Cambria Math" w:eastAsiaTheme="minorEastAsia" w:hAnsi="Cambria Math" w:cs="Times New Roman"/>
                <w:sz w:val="28"/>
                <w:szCs w:val="28"/>
                <w:lang w:val="en-US"/>
              </w:rPr>
              <m:t>μ</m:t>
            </m:r>
          </m:e>
        </m:d>
        <m:r>
          <w:rPr>
            <w:rFonts w:ascii="Cambria Math" w:eastAsiaTheme="minorEastAsia" w:hAnsi="Cambria Math" w:cs="Times New Roman"/>
            <w:sz w:val="28"/>
            <w:szCs w:val="28"/>
            <w:lang w:val="en-US"/>
          </w:rPr>
          <m:t>f</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v</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w</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e>
        </m:d>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u</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c</m:t>
            </m:r>
          </m:e>
          <m:sub>
            <m:r>
              <w:rPr>
                <w:rFonts w:ascii="Cambria Math" w:eastAsiaTheme="minorEastAsia" w:hAnsi="Cambria Math" w:cs="Times New Roman"/>
                <w:sz w:val="28"/>
                <w:szCs w:val="28"/>
              </w:rPr>
              <m:t>2</m:t>
            </m:r>
          </m:sub>
        </m:sSub>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t</m:t>
        </m:r>
        <m:r>
          <w:rPr>
            <w:rFonts w:ascii="Cambria Math" w:eastAsiaTheme="minorEastAsia" w:hAnsi="Cambria Math" w:cs="Times New Roman"/>
            <w:sz w:val="28"/>
            <w:szCs w:val="28"/>
          </w:rPr>
          <m:t>)</m:t>
        </m:r>
      </m:oMath>
      <w:r w:rsidR="000F1757">
        <w:rPr>
          <w:rFonts w:eastAsiaTheme="minorEastAsia" w:cs="Times New Roman"/>
          <w:i/>
          <w:sz w:val="28"/>
          <w:szCs w:val="28"/>
        </w:rPr>
        <w:t>.</w:t>
      </w:r>
      <w:r w:rsidR="00834404" w:rsidRPr="00834404">
        <w:rPr>
          <w:rFonts w:eastAsiaTheme="minorEastAsia" w:cs="Times New Roman"/>
          <w:i/>
          <w:sz w:val="28"/>
          <w:szCs w:val="28"/>
        </w:rPr>
        <w:tab/>
      </w:r>
      <w:r w:rsidR="00834404" w:rsidRPr="00834404">
        <w:rPr>
          <w:rFonts w:eastAsiaTheme="minorEastAsia" w:cs="Times New Roman"/>
          <w:i/>
          <w:sz w:val="28"/>
          <w:szCs w:val="28"/>
        </w:rPr>
        <w:tab/>
      </w:r>
      <w:r w:rsidR="00834404" w:rsidRPr="00102B9F">
        <w:rPr>
          <w:rFonts w:eastAsiaTheme="minorEastAsia" w:cs="Times New Roman"/>
          <w:sz w:val="28"/>
          <w:szCs w:val="28"/>
        </w:rPr>
        <w:t>(</w:t>
      </w:r>
      <w:r w:rsidR="00BC73CB">
        <w:rPr>
          <w:rFonts w:eastAsiaTheme="minorEastAsia" w:cs="Times New Roman"/>
          <w:sz w:val="28"/>
          <w:szCs w:val="28"/>
        </w:rPr>
        <w:t>2</w:t>
      </w:r>
      <w:r w:rsidR="00834404" w:rsidRPr="00102B9F">
        <w:rPr>
          <w:rFonts w:eastAsiaTheme="minorEastAsia" w:cs="Times New Roman"/>
          <w:sz w:val="28"/>
          <w:szCs w:val="28"/>
        </w:rPr>
        <w:t>.</w:t>
      </w:r>
      <w:r w:rsidR="00BC73CB">
        <w:rPr>
          <w:rFonts w:eastAsiaTheme="minorEastAsia" w:cs="Times New Roman"/>
          <w:sz w:val="28"/>
          <w:szCs w:val="28"/>
        </w:rPr>
        <w:t>11</w:t>
      </w:r>
      <w:r w:rsidR="00834404" w:rsidRPr="00102B9F">
        <w:rPr>
          <w:rFonts w:eastAsiaTheme="minorEastAsia" w:cs="Times New Roman"/>
          <w:sz w:val="28"/>
          <w:szCs w:val="28"/>
        </w:rPr>
        <w:t>)</w:t>
      </w:r>
    </w:p>
    <w:p w14:paraId="7C918697" w14:textId="77777777" w:rsidR="00594BB1" w:rsidRDefault="00594BB1" w:rsidP="00594BB1">
      <w:pPr>
        <w:spacing w:line="360" w:lineRule="auto"/>
        <w:ind w:firstLine="709"/>
        <w:contextualSpacing/>
        <w:jc w:val="both"/>
        <w:rPr>
          <w:rFonts w:eastAsia="Times New Roman" w:cs="Times New Roman"/>
          <w:sz w:val="28"/>
          <w:szCs w:val="28"/>
        </w:rPr>
      </w:pPr>
    </w:p>
    <w:p w14:paraId="6430F1ED" w14:textId="17576032" w:rsidR="006D1244" w:rsidRDefault="006D1244" w:rsidP="00594BB1">
      <w:pPr>
        <w:spacing w:line="360" w:lineRule="auto"/>
        <w:ind w:firstLine="709"/>
        <w:contextualSpacing/>
        <w:jc w:val="both"/>
        <w:rPr>
          <w:rFonts w:eastAsia="Times New Roman" w:cs="Times New Roman"/>
          <w:sz w:val="28"/>
          <w:szCs w:val="28"/>
        </w:rPr>
      </w:pPr>
      <w:r w:rsidRPr="00594BB1">
        <w:rPr>
          <w:rFonts w:eastAsia="Times New Roman" w:cs="Times New Roman"/>
          <w:sz w:val="28"/>
          <w:szCs w:val="28"/>
        </w:rPr>
        <w:t xml:space="preserve">Величина постійних витрат залежить від керованої змінної </w:t>
      </w:r>
      <w:r w:rsidRPr="00594BB1">
        <w:rPr>
          <w:rFonts w:eastAsia="Times New Roman" w:cs="Times New Roman"/>
          <w:i/>
          <w:sz w:val="28"/>
          <w:szCs w:val="28"/>
        </w:rPr>
        <w:t>u</w:t>
      </w:r>
      <w:r w:rsidRPr="00594BB1">
        <w:rPr>
          <w:rFonts w:eastAsia="Times New Roman" w:cs="Times New Roman"/>
          <w:sz w:val="28"/>
          <w:szCs w:val="28"/>
        </w:rPr>
        <w:t>, тому максимізація сукупного прибутку (</w:t>
      </w:r>
      <w:r w:rsidR="00B40ED6">
        <w:rPr>
          <w:rFonts w:eastAsia="Times New Roman" w:cs="Times New Roman"/>
          <w:sz w:val="28"/>
          <w:szCs w:val="28"/>
        </w:rPr>
        <w:t>2.10</w:t>
      </w:r>
      <w:r w:rsidRPr="00594BB1">
        <w:rPr>
          <w:rFonts w:eastAsia="Times New Roman" w:cs="Times New Roman"/>
          <w:sz w:val="28"/>
          <w:szCs w:val="28"/>
        </w:rPr>
        <w:t>) еквівалентна пошуку максимального значення (</w:t>
      </w:r>
      <w:r w:rsidR="00B40ED6">
        <w:rPr>
          <w:rFonts w:eastAsia="Times New Roman" w:cs="Times New Roman"/>
          <w:sz w:val="28"/>
          <w:szCs w:val="28"/>
        </w:rPr>
        <w:t>2.1</w:t>
      </w:r>
      <w:r w:rsidR="003E0EA4">
        <w:rPr>
          <w:rFonts w:eastAsia="Times New Roman" w:cs="Times New Roman"/>
          <w:sz w:val="28"/>
          <w:szCs w:val="28"/>
        </w:rPr>
        <w:t>2</w:t>
      </w:r>
      <w:r w:rsidRPr="00594BB1">
        <w:rPr>
          <w:rFonts w:eastAsia="Times New Roman" w:cs="Times New Roman"/>
          <w:sz w:val="28"/>
          <w:szCs w:val="28"/>
        </w:rPr>
        <w:t xml:space="preserve">) при </w:t>
      </w:r>
      <w:r w:rsidRPr="00594BB1">
        <w:rPr>
          <w:rFonts w:eastAsia="Times New Roman" w:cs="Times New Roman"/>
          <w:i/>
          <w:sz w:val="28"/>
          <w:szCs w:val="28"/>
        </w:rPr>
        <w:t>t=T</w:t>
      </w:r>
      <w:r w:rsidRPr="00594BB1">
        <w:rPr>
          <w:rFonts w:eastAsia="Times New Roman" w:cs="Times New Roman"/>
          <w:sz w:val="28"/>
          <w:szCs w:val="28"/>
        </w:rPr>
        <w:t>:</w:t>
      </w:r>
    </w:p>
    <w:p w14:paraId="3510D2D8" w14:textId="77777777" w:rsidR="00594BB1" w:rsidRPr="00594BB1" w:rsidRDefault="00594BB1" w:rsidP="00594BB1">
      <w:pPr>
        <w:spacing w:line="360" w:lineRule="auto"/>
        <w:ind w:firstLine="709"/>
        <w:contextualSpacing/>
        <w:jc w:val="both"/>
        <w:rPr>
          <w:rFonts w:cs="Times New Roman"/>
          <w:sz w:val="28"/>
          <w:szCs w:val="28"/>
        </w:rPr>
      </w:pPr>
    </w:p>
    <w:p w14:paraId="44BE0BD5" w14:textId="19C06C3F" w:rsidR="006D1244" w:rsidRPr="00834404" w:rsidRDefault="00547D27" w:rsidP="00834404">
      <w:pPr>
        <w:spacing w:line="360" w:lineRule="auto"/>
        <w:ind w:firstLine="709"/>
        <w:contextualSpacing/>
        <w:jc w:val="right"/>
        <w:rPr>
          <w:rFonts w:eastAsiaTheme="minorEastAsia" w:cs="Times New Roman"/>
          <w:i/>
          <w:sz w:val="28"/>
          <w:szCs w:val="28"/>
        </w:rPr>
      </w:pPr>
      <m:oMath>
        <m:acc>
          <m:accPr>
            <m:chr m:val="̅"/>
            <m:ctrlPr>
              <w:rPr>
                <w:rFonts w:ascii="Cambria Math" w:eastAsiaTheme="minorEastAsia" w:hAnsi="Cambria Math" w:cs="Times New Roman"/>
                <w:i/>
                <w:sz w:val="28"/>
                <w:szCs w:val="28"/>
                <w:lang w:val="en-US"/>
              </w:rPr>
            </m:ctrlPr>
          </m:accPr>
          <m:e>
            <m:r>
              <m:rPr>
                <m:sty m:val="p"/>
              </m:rPr>
              <w:rPr>
                <w:rFonts w:ascii="Cambria Math" w:eastAsiaTheme="minorEastAsia" w:hAnsi="Cambria Math" w:cs="Times New Roman"/>
                <w:sz w:val="28"/>
                <w:szCs w:val="28"/>
                <w:lang w:val="en-US"/>
              </w:rPr>
              <m:t>Π</m:t>
            </m:r>
          </m:e>
        </m:acc>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r>
          <w:rPr>
            <w:rFonts w:ascii="Cambria Math" w:eastAsiaTheme="minorEastAsia" w:hAnsi="Cambria Math" w:cs="Times New Roman"/>
            <w:sz w:val="28"/>
            <w:szCs w:val="28"/>
          </w:rPr>
          <m:t>=</m:t>
        </m:r>
        <m:nary>
          <m:naryPr>
            <m:limLoc m:val="undOvr"/>
            <m:ctrlPr>
              <w:rPr>
                <w:rFonts w:ascii="Cambria Math" w:eastAsiaTheme="minorEastAsia" w:hAnsi="Cambria Math" w:cs="Times New Roman"/>
                <w:i/>
                <w:sz w:val="28"/>
                <w:szCs w:val="28"/>
                <w:lang w:val="en-US"/>
              </w:rPr>
            </m:ctrlPr>
          </m:naryPr>
          <m:sub>
            <m:r>
              <w:rPr>
                <w:rFonts w:ascii="Cambria Math" w:eastAsiaTheme="minorEastAsia" w:hAnsi="Cambria Math" w:cs="Times New Roman"/>
                <w:sz w:val="28"/>
                <w:szCs w:val="28"/>
              </w:rPr>
              <m:t>0</m:t>
            </m:r>
          </m:sub>
          <m:sup>
            <m:r>
              <w:rPr>
                <w:rFonts w:ascii="Cambria Math" w:eastAsiaTheme="minorEastAsia" w:hAnsi="Cambria Math" w:cs="Times New Roman"/>
                <w:sz w:val="28"/>
                <w:szCs w:val="28"/>
                <w:lang w:val="en-US"/>
              </w:rPr>
              <m:t>t</m:t>
            </m:r>
          </m:sup>
          <m:e>
            <m:d>
              <m:dPr>
                <m:ctrlPr>
                  <w:rPr>
                    <w:rFonts w:ascii="Cambria Math" w:eastAsiaTheme="minorEastAsia" w:hAnsi="Cambria Math" w:cs="Times New Roman"/>
                    <w:i/>
                    <w:sz w:val="28"/>
                    <w:szCs w:val="28"/>
                    <w:lang w:val="en-US"/>
                  </w:rPr>
                </m:ctrlPr>
              </m:dPr>
              <m:e>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rPr>
                      <m:t>1-</m:t>
                    </m:r>
                    <m:r>
                      <w:rPr>
                        <w:rFonts w:ascii="Cambria Math" w:eastAsiaTheme="minorEastAsia" w:hAnsi="Cambria Math" w:cs="Times New Roman"/>
                        <w:sz w:val="28"/>
                        <w:szCs w:val="28"/>
                        <w:lang w:val="en-US"/>
                      </w:rPr>
                      <m:t>μ</m:t>
                    </m:r>
                  </m:e>
                </m:d>
                <m:r>
                  <w:rPr>
                    <w:rFonts w:ascii="Cambria Math" w:eastAsiaTheme="minorEastAsia" w:hAnsi="Cambria Math" w:cs="Times New Roman"/>
                    <w:sz w:val="28"/>
                    <w:szCs w:val="28"/>
                    <w:lang w:val="en-US"/>
                  </w:rPr>
                  <m:t>f</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v</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w</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e>
                </m:d>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u</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e>
            </m:d>
            <m:r>
              <w:rPr>
                <w:rFonts w:ascii="Cambria Math" w:eastAsiaTheme="minorEastAsia" w:hAnsi="Cambria Math" w:cs="Times New Roman"/>
                <w:sz w:val="28"/>
                <w:szCs w:val="28"/>
                <w:lang w:val="en-US"/>
              </w:rPr>
              <m:t>ds</m:t>
            </m:r>
            <m:r>
              <w:rPr>
                <w:rFonts w:ascii="Cambria Math" w:eastAsiaTheme="minorEastAsia" w:hAnsi="Cambria Math" w:cs="Times New Roman"/>
                <w:sz w:val="28"/>
                <w:szCs w:val="28"/>
              </w:rPr>
              <m:t>.</m:t>
            </m:r>
          </m:e>
        </m:nary>
      </m:oMath>
      <w:r w:rsidR="00834404" w:rsidRPr="00834404">
        <w:rPr>
          <w:rFonts w:eastAsiaTheme="minorEastAsia" w:cs="Times New Roman"/>
          <w:i/>
          <w:sz w:val="28"/>
          <w:szCs w:val="28"/>
        </w:rPr>
        <w:tab/>
      </w:r>
      <w:r w:rsidR="00834404" w:rsidRPr="00834404">
        <w:rPr>
          <w:rFonts w:eastAsiaTheme="minorEastAsia" w:cs="Times New Roman"/>
          <w:i/>
          <w:sz w:val="28"/>
          <w:szCs w:val="28"/>
        </w:rPr>
        <w:tab/>
      </w:r>
      <w:r w:rsidR="00834404" w:rsidRPr="00102B9F">
        <w:rPr>
          <w:rFonts w:eastAsiaTheme="minorEastAsia" w:cs="Times New Roman"/>
          <w:sz w:val="28"/>
          <w:szCs w:val="28"/>
        </w:rPr>
        <w:t>(</w:t>
      </w:r>
      <w:r w:rsidR="00BC73CB">
        <w:rPr>
          <w:rFonts w:eastAsiaTheme="minorEastAsia" w:cs="Times New Roman"/>
          <w:sz w:val="28"/>
          <w:szCs w:val="28"/>
        </w:rPr>
        <w:t>2</w:t>
      </w:r>
      <w:r w:rsidR="00834404" w:rsidRPr="00102B9F">
        <w:rPr>
          <w:rFonts w:eastAsiaTheme="minorEastAsia" w:cs="Times New Roman"/>
          <w:sz w:val="28"/>
          <w:szCs w:val="28"/>
        </w:rPr>
        <w:t>.</w:t>
      </w:r>
      <w:r w:rsidR="00BC73CB">
        <w:rPr>
          <w:rFonts w:eastAsiaTheme="minorEastAsia" w:cs="Times New Roman"/>
          <w:sz w:val="28"/>
          <w:szCs w:val="28"/>
        </w:rPr>
        <w:t>12</w:t>
      </w:r>
      <w:r w:rsidR="00834404" w:rsidRPr="00102B9F">
        <w:rPr>
          <w:rFonts w:eastAsiaTheme="minorEastAsia" w:cs="Times New Roman"/>
          <w:sz w:val="28"/>
          <w:szCs w:val="28"/>
        </w:rPr>
        <w:t>)</w:t>
      </w:r>
    </w:p>
    <w:p w14:paraId="49D8B216" w14:textId="1A1133F7" w:rsidR="006D1244" w:rsidRPr="000F6990" w:rsidRDefault="00547D27" w:rsidP="00834404">
      <w:pPr>
        <w:spacing w:line="360" w:lineRule="auto"/>
        <w:ind w:firstLine="709"/>
        <w:contextualSpacing/>
        <w:jc w:val="right"/>
        <w:rPr>
          <w:rFonts w:eastAsiaTheme="minorEastAsia" w:cs="Times New Roman"/>
          <w:i/>
          <w:sz w:val="28"/>
          <w:szCs w:val="28"/>
          <w:lang w:val="ru-RU"/>
        </w:rPr>
      </w:pPr>
      <m:oMath>
        <m:acc>
          <m:accPr>
            <m:chr m:val="̅"/>
            <m:ctrlPr>
              <w:rPr>
                <w:rFonts w:ascii="Cambria Math" w:eastAsiaTheme="minorEastAsia" w:hAnsi="Cambria Math" w:cs="Times New Roman"/>
                <w:i/>
                <w:sz w:val="28"/>
                <w:szCs w:val="28"/>
                <w:lang w:val="en-US"/>
              </w:rPr>
            </m:ctrlPr>
          </m:accPr>
          <m:e>
            <m:r>
              <w:rPr>
                <w:rFonts w:ascii="Cambria Math" w:eastAsiaTheme="minorEastAsia" w:hAnsi="Cambria Math" w:cs="Times New Roman"/>
                <w:sz w:val="28"/>
                <w:szCs w:val="28"/>
                <w:lang w:val="en-US"/>
              </w:rPr>
              <m:t>Π</m:t>
            </m:r>
          </m:e>
        </m:acc>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r>
          <w:rPr>
            <w:rFonts w:ascii="Cambria Math" w:eastAsiaTheme="minorEastAsia" w:hAnsi="Cambria Math" w:cs="Times New Roman"/>
            <w:sz w:val="28"/>
            <w:szCs w:val="28"/>
            <w:lang w:val="ru-RU"/>
          </w:rPr>
          <m:t>→</m:t>
        </m:r>
        <m:func>
          <m:funcPr>
            <m:ctrlPr>
              <w:rPr>
                <w:rFonts w:ascii="Cambria Math" w:eastAsiaTheme="minorEastAsia" w:hAnsi="Cambria Math" w:cs="Times New Roman"/>
                <w:i/>
                <w:sz w:val="28"/>
                <w:szCs w:val="28"/>
                <w:lang w:val="en-US"/>
              </w:rPr>
            </m:ctrlPr>
          </m:funcPr>
          <m:fName>
            <m:limLow>
              <m:limLowPr>
                <m:ctrlPr>
                  <w:rPr>
                    <w:rFonts w:ascii="Cambria Math" w:eastAsiaTheme="minorEastAsia" w:hAnsi="Cambria Math" w:cs="Times New Roman"/>
                    <w:i/>
                    <w:sz w:val="28"/>
                    <w:szCs w:val="28"/>
                    <w:lang w:val="en-US"/>
                  </w:rPr>
                </m:ctrlPr>
              </m:limLowPr>
              <m:e>
                <m:r>
                  <m:rPr>
                    <m:sty m:val="p"/>
                  </m:rPr>
                  <w:rPr>
                    <w:rFonts w:ascii="Cambria Math" w:hAnsi="Cambria Math" w:cs="Times New Roman"/>
                    <w:sz w:val="28"/>
                    <w:szCs w:val="28"/>
                    <w:lang w:val="en-US"/>
                  </w:rPr>
                  <m:t>max</m:t>
                </m:r>
              </m:e>
              <m:lim>
                <m:r>
                  <w:rPr>
                    <w:rFonts w:ascii="Cambria Math" w:eastAsiaTheme="minorEastAsia" w:hAnsi="Cambria Math" w:cs="Times New Roman"/>
                    <w:sz w:val="28"/>
                    <w:szCs w:val="28"/>
                    <w:lang w:val="en-US"/>
                  </w:rPr>
                  <m:t>u</m:t>
                </m:r>
                <m:r>
                  <w:rPr>
                    <w:rFonts w:ascii="Cambria Math" w:eastAsiaTheme="minorEastAsia" w:hAnsi="Cambria Math" w:cs="Times New Roman"/>
                    <w:sz w:val="28"/>
                    <w:szCs w:val="28"/>
                    <w:lang w:val="ru-RU"/>
                  </w:rPr>
                  <m:t>∈</m:t>
                </m:r>
                <m:r>
                  <w:rPr>
                    <w:rFonts w:ascii="Cambria Math" w:eastAsiaTheme="minorEastAsia" w:hAnsi="Cambria Math" w:cs="Times New Roman"/>
                    <w:sz w:val="28"/>
                    <w:szCs w:val="28"/>
                    <w:lang w:val="en-US"/>
                  </w:rPr>
                  <m:t>U</m:t>
                </m:r>
              </m:lim>
            </m:limLow>
          </m:fName>
          <m:e>
            <m:r>
              <w:rPr>
                <w:rFonts w:ascii="Cambria Math" w:eastAsiaTheme="minorEastAsia" w:hAnsi="Cambria Math" w:cs="Times New Roman"/>
                <w:sz w:val="28"/>
                <w:szCs w:val="28"/>
                <w:lang w:val="ru-RU"/>
              </w:rPr>
              <m:t>.</m:t>
            </m:r>
          </m:e>
        </m:func>
      </m:oMath>
      <w:r w:rsidR="00834404" w:rsidRPr="000F6990">
        <w:rPr>
          <w:rFonts w:eastAsiaTheme="minorEastAsia" w:cs="Times New Roman"/>
          <w:i/>
          <w:sz w:val="28"/>
          <w:szCs w:val="28"/>
          <w:lang w:val="ru-RU"/>
        </w:rPr>
        <w:tab/>
      </w:r>
      <w:r w:rsidR="00834404" w:rsidRPr="000F6990">
        <w:rPr>
          <w:rFonts w:eastAsiaTheme="minorEastAsia" w:cs="Times New Roman"/>
          <w:i/>
          <w:sz w:val="28"/>
          <w:szCs w:val="28"/>
          <w:lang w:val="ru-RU"/>
        </w:rPr>
        <w:tab/>
      </w:r>
      <w:r w:rsidR="00834404" w:rsidRPr="000F6990">
        <w:rPr>
          <w:rFonts w:eastAsiaTheme="minorEastAsia" w:cs="Times New Roman"/>
          <w:i/>
          <w:sz w:val="28"/>
          <w:szCs w:val="28"/>
          <w:lang w:val="ru-RU"/>
        </w:rPr>
        <w:tab/>
      </w:r>
      <w:r w:rsidR="00834404" w:rsidRPr="000F6990">
        <w:rPr>
          <w:rFonts w:eastAsiaTheme="minorEastAsia" w:cs="Times New Roman"/>
          <w:i/>
          <w:sz w:val="28"/>
          <w:szCs w:val="28"/>
          <w:lang w:val="ru-RU"/>
        </w:rPr>
        <w:tab/>
      </w:r>
      <w:r w:rsidR="00834404" w:rsidRPr="00102B9F">
        <w:rPr>
          <w:rFonts w:eastAsiaTheme="minorEastAsia" w:cs="Times New Roman"/>
          <w:sz w:val="28"/>
          <w:szCs w:val="28"/>
        </w:rPr>
        <w:t>(</w:t>
      </w:r>
      <w:r w:rsidR="00BC73CB">
        <w:rPr>
          <w:rFonts w:eastAsiaTheme="minorEastAsia" w:cs="Times New Roman"/>
          <w:sz w:val="28"/>
          <w:szCs w:val="28"/>
        </w:rPr>
        <w:t>2</w:t>
      </w:r>
      <w:r w:rsidR="00834404" w:rsidRPr="00102B9F">
        <w:rPr>
          <w:rFonts w:eastAsiaTheme="minorEastAsia" w:cs="Times New Roman"/>
          <w:sz w:val="28"/>
          <w:szCs w:val="28"/>
        </w:rPr>
        <w:t>.</w:t>
      </w:r>
      <w:r w:rsidR="00BC73CB">
        <w:rPr>
          <w:rFonts w:eastAsiaTheme="minorEastAsia" w:cs="Times New Roman"/>
          <w:sz w:val="28"/>
          <w:szCs w:val="28"/>
        </w:rPr>
        <w:t>13</w:t>
      </w:r>
      <w:r w:rsidR="00834404" w:rsidRPr="00102B9F">
        <w:rPr>
          <w:rFonts w:eastAsiaTheme="minorEastAsia" w:cs="Times New Roman"/>
          <w:sz w:val="28"/>
          <w:szCs w:val="28"/>
        </w:rPr>
        <w:t>)</w:t>
      </w:r>
    </w:p>
    <w:p w14:paraId="6FFBB193" w14:textId="77777777" w:rsidR="00594BB1" w:rsidRPr="000F6990" w:rsidRDefault="00594BB1" w:rsidP="00594BB1">
      <w:pPr>
        <w:spacing w:line="360" w:lineRule="auto"/>
        <w:ind w:firstLine="709"/>
        <w:contextualSpacing/>
        <w:jc w:val="both"/>
        <w:rPr>
          <w:rStyle w:val="a8"/>
          <w:rFonts w:eastAsiaTheme="minorEastAsia"/>
          <w:i/>
          <w:lang w:val="ru-RU"/>
        </w:rPr>
      </w:pPr>
    </w:p>
    <w:p w14:paraId="1934C951" w14:textId="2D3C80F3" w:rsidR="006D1244" w:rsidRPr="00594BB1" w:rsidRDefault="006D1244" w:rsidP="00594BB1">
      <w:pPr>
        <w:tabs>
          <w:tab w:val="left" w:pos="2949"/>
        </w:tabs>
        <w:spacing w:line="360" w:lineRule="auto"/>
        <w:ind w:firstLine="709"/>
        <w:contextualSpacing/>
        <w:jc w:val="both"/>
        <w:rPr>
          <w:rStyle w:val="a8"/>
          <w:rFonts w:eastAsiaTheme="minorHAnsi"/>
        </w:rPr>
      </w:pPr>
      <w:r w:rsidRPr="00594BB1">
        <w:rPr>
          <w:rStyle w:val="a8"/>
          <w:rFonts w:eastAsiaTheme="minorHAnsi"/>
        </w:rPr>
        <w:lastRenderedPageBreak/>
        <w:t xml:space="preserve">Отже, завдання оптимального керування рекламними витратами для випадку фіксованого моменту початку їх дії визначається </w:t>
      </w:r>
      <w:r w:rsidR="00594BB1">
        <w:rPr>
          <w:rStyle w:val="a8"/>
          <w:rFonts w:eastAsiaTheme="minorHAnsi"/>
        </w:rPr>
        <w:t>вищезазначеною системою.</w:t>
      </w:r>
    </w:p>
    <w:p w14:paraId="191BDB4E" w14:textId="7583A739" w:rsidR="006D1244" w:rsidRPr="00594BB1" w:rsidRDefault="006D1244" w:rsidP="00594BB1">
      <w:pPr>
        <w:spacing w:line="360" w:lineRule="auto"/>
        <w:ind w:right="20" w:firstLine="709"/>
        <w:contextualSpacing/>
        <w:jc w:val="both"/>
        <w:rPr>
          <w:rFonts w:eastAsia="Times New Roman" w:cs="Times New Roman"/>
          <w:sz w:val="28"/>
          <w:szCs w:val="28"/>
        </w:rPr>
      </w:pPr>
      <w:r w:rsidRPr="00594BB1">
        <w:rPr>
          <w:rFonts w:eastAsia="Times New Roman" w:cs="Times New Roman"/>
          <w:sz w:val="28"/>
          <w:szCs w:val="28"/>
        </w:rPr>
        <w:t xml:space="preserve">Введемо </w:t>
      </w:r>
      <w:proofErr w:type="spellStart"/>
      <w:r w:rsidRPr="00594BB1">
        <w:rPr>
          <w:rFonts w:eastAsia="Times New Roman" w:cs="Times New Roman"/>
          <w:sz w:val="28"/>
          <w:szCs w:val="28"/>
        </w:rPr>
        <w:t>кусково</w:t>
      </w:r>
      <w:proofErr w:type="spellEnd"/>
      <w:r w:rsidRPr="00594BB1">
        <w:rPr>
          <w:rFonts w:eastAsia="Times New Roman" w:cs="Times New Roman"/>
          <w:sz w:val="28"/>
          <w:szCs w:val="28"/>
        </w:rPr>
        <w:t xml:space="preserve">-безперервні функції </w:t>
      </w:r>
      <m:oMath>
        <m:sSub>
          <m:sSubPr>
            <m:ctrlPr>
              <w:rPr>
                <w:rFonts w:ascii="Cambria Math" w:eastAsia="Symbol" w:hAnsi="Cambria Math" w:cs="Times New Roman"/>
                <w:i/>
                <w:iCs/>
                <w:sz w:val="28"/>
                <w:szCs w:val="28"/>
                <w:lang w:val="en-US"/>
              </w:rPr>
            </m:ctrlPr>
          </m:sSubPr>
          <m:e>
            <m:r>
              <w:rPr>
                <w:rFonts w:ascii="Cambria Math" w:eastAsia="Symbol" w:hAnsi="Cambria Math" w:cs="Times New Roman"/>
                <w:sz w:val="28"/>
                <w:szCs w:val="28"/>
                <w:lang w:val="en-US"/>
              </w:rPr>
              <m:t>ϕ</m:t>
            </m:r>
          </m:e>
          <m:sub>
            <m:r>
              <w:rPr>
                <w:rFonts w:ascii="Cambria Math" w:eastAsia="Symbol" w:hAnsi="Cambria Math" w:cs="Times New Roman"/>
                <w:sz w:val="28"/>
                <w:szCs w:val="28"/>
                <w:lang w:val="en-US"/>
              </w:rPr>
              <m:t>u</m:t>
            </m:r>
          </m:sub>
        </m:sSub>
        <m:r>
          <w:rPr>
            <w:rFonts w:ascii="Cambria Math" w:eastAsia="Symbol" w:hAnsi="Cambria Math" w:cs="Times New Roman"/>
            <w:sz w:val="28"/>
            <w:szCs w:val="28"/>
          </w:rPr>
          <m:t>(</m:t>
        </m:r>
        <m:r>
          <w:rPr>
            <w:rFonts w:ascii="Cambria Math" w:eastAsia="Symbol" w:hAnsi="Cambria Math" w:cs="Times New Roman"/>
            <w:sz w:val="28"/>
            <w:szCs w:val="28"/>
            <w:lang w:val="en-US"/>
          </w:rPr>
          <m:t>t</m:t>
        </m:r>
        <m:r>
          <w:rPr>
            <w:rFonts w:ascii="Cambria Math" w:eastAsia="Symbol" w:hAnsi="Cambria Math" w:cs="Times New Roman"/>
            <w:sz w:val="28"/>
            <w:szCs w:val="28"/>
          </w:rPr>
          <m:t>)</m:t>
        </m:r>
      </m:oMath>
      <w:r w:rsidRPr="00594BB1">
        <w:rPr>
          <w:rFonts w:eastAsia="Times New Roman" w:cs="Times New Roman"/>
          <w:sz w:val="28"/>
          <w:szCs w:val="28"/>
        </w:rPr>
        <w:t xml:space="preserve"> та </w:t>
      </w:r>
      <m:oMath>
        <m:sSub>
          <m:sSubPr>
            <m:ctrlPr>
              <w:rPr>
                <w:rFonts w:ascii="Cambria Math" w:eastAsia="Symbol" w:hAnsi="Cambria Math" w:cs="Times New Roman"/>
                <w:i/>
                <w:iCs/>
                <w:sz w:val="28"/>
                <w:szCs w:val="28"/>
                <w:lang w:val="en-US"/>
              </w:rPr>
            </m:ctrlPr>
          </m:sSubPr>
          <m:e>
            <m:r>
              <w:rPr>
                <w:rFonts w:ascii="Cambria Math" w:eastAsia="Symbol" w:hAnsi="Cambria Math" w:cs="Times New Roman"/>
                <w:sz w:val="28"/>
                <w:szCs w:val="28"/>
                <w:lang w:val="en-US"/>
              </w:rPr>
              <m:t>ϕ</m:t>
            </m:r>
          </m:e>
          <m:sub>
            <m:r>
              <w:rPr>
                <w:rFonts w:ascii="Cambria Math" w:eastAsia="Symbol" w:hAnsi="Cambria Math" w:cs="Times New Roman"/>
                <w:sz w:val="28"/>
                <w:szCs w:val="28"/>
                <w:lang w:val="en-US"/>
              </w:rPr>
              <m:t>y</m:t>
            </m:r>
          </m:sub>
        </m:sSub>
        <m:r>
          <w:rPr>
            <w:rFonts w:ascii="Cambria Math" w:eastAsia="Symbol" w:hAnsi="Cambria Math" w:cs="Times New Roman"/>
            <w:sz w:val="28"/>
            <w:szCs w:val="28"/>
          </w:rPr>
          <m:t>(</m:t>
        </m:r>
        <m:r>
          <w:rPr>
            <w:rFonts w:ascii="Cambria Math" w:eastAsia="Symbol" w:hAnsi="Cambria Math" w:cs="Times New Roman"/>
            <w:sz w:val="28"/>
            <w:szCs w:val="28"/>
            <w:lang w:val="en-US"/>
          </w:rPr>
          <m:t>t</m:t>
        </m:r>
        <m:r>
          <w:rPr>
            <w:rFonts w:ascii="Cambria Math" w:eastAsia="Symbol" w:hAnsi="Cambria Math" w:cs="Times New Roman"/>
            <w:sz w:val="28"/>
            <w:szCs w:val="28"/>
          </w:rPr>
          <m:t>)</m:t>
        </m:r>
      </m:oMath>
      <w:r w:rsidR="00594BB1">
        <w:rPr>
          <w:rFonts w:eastAsia="Times New Roman" w:cs="Times New Roman"/>
          <w:sz w:val="28"/>
          <w:szCs w:val="28"/>
        </w:rPr>
        <w:t xml:space="preserve"> </w:t>
      </w:r>
      <w:r w:rsidRPr="00594BB1">
        <w:rPr>
          <w:rFonts w:eastAsia="Times New Roman" w:cs="Times New Roman"/>
          <w:sz w:val="28"/>
          <w:szCs w:val="28"/>
        </w:rPr>
        <w:t>такі, що:</w:t>
      </w:r>
    </w:p>
    <w:p w14:paraId="5CB8FF9F" w14:textId="120E6601" w:rsidR="006D1244" w:rsidRPr="00834404" w:rsidRDefault="00547D27" w:rsidP="00834404">
      <w:pPr>
        <w:spacing w:line="360" w:lineRule="auto"/>
        <w:ind w:firstLine="709"/>
        <w:contextualSpacing/>
        <w:jc w:val="right"/>
        <w:rPr>
          <w:rFonts w:eastAsiaTheme="minorEastAsia" w:cs="Times New Roman"/>
          <w:i/>
          <w:sz w:val="28"/>
          <w:szCs w:val="28"/>
        </w:rPr>
      </w:pPr>
      <m:oMath>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ϕ</m:t>
            </m:r>
          </m:e>
          <m:sub>
            <m:r>
              <w:rPr>
                <w:rFonts w:ascii="Cambria Math" w:eastAsiaTheme="minorEastAsia" w:hAnsi="Cambria Math" w:cs="Times New Roman"/>
                <w:sz w:val="28"/>
                <w:szCs w:val="28"/>
                <w:lang w:val="en-US"/>
              </w:rPr>
              <m:t>u</m:t>
            </m:r>
          </m:sub>
        </m:sSub>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t</m:t>
        </m:r>
        <m:r>
          <w:rPr>
            <w:rFonts w:ascii="Cambria Math" w:eastAsiaTheme="minorEastAsia" w:hAnsi="Cambria Math" w:cs="Times New Roman"/>
            <w:sz w:val="28"/>
            <w:szCs w:val="28"/>
          </w:rPr>
          <m:t>)=</m:t>
        </m:r>
        <m:nary>
          <m:naryPr>
            <m:limLoc m:val="undOvr"/>
            <m:ctrlPr>
              <w:rPr>
                <w:rFonts w:ascii="Cambria Math" w:eastAsiaTheme="minorEastAsia" w:hAnsi="Cambria Math" w:cs="Times New Roman"/>
                <w:i/>
                <w:sz w:val="28"/>
                <w:szCs w:val="28"/>
                <w:lang w:val="en-US"/>
              </w:rPr>
            </m:ctrlPr>
          </m:naryPr>
          <m:sub>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λ</m:t>
            </m:r>
          </m:sub>
          <m:sup>
            <m:r>
              <w:rPr>
                <w:rFonts w:ascii="Cambria Math" w:eastAsiaTheme="minorEastAsia" w:hAnsi="Cambria Math" w:cs="Times New Roman"/>
                <w:sz w:val="28"/>
                <w:szCs w:val="28"/>
              </w:rPr>
              <m:t>0</m:t>
            </m:r>
          </m:sup>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G</m:t>
                </m:r>
              </m:e>
              <m:sub>
                <m:r>
                  <w:rPr>
                    <w:rFonts w:ascii="Cambria Math" w:eastAsiaTheme="minorEastAsia" w:hAnsi="Cambria Math" w:cs="Times New Roman"/>
                    <w:sz w:val="28"/>
                    <w:szCs w:val="28"/>
                    <w:lang w:val="en-US"/>
                  </w:rPr>
                  <m:t>u</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s</m:t>
                </m:r>
              </m:e>
            </m:d>
            <m:acc>
              <m:accPr>
                <m:chr m:val="̃"/>
                <m:ctrlPr>
                  <w:rPr>
                    <w:rFonts w:ascii="Cambria Math" w:eastAsiaTheme="minorEastAsia" w:hAnsi="Cambria Math" w:cs="Times New Roman"/>
                    <w:i/>
                    <w:sz w:val="28"/>
                    <w:szCs w:val="28"/>
                    <w:lang w:val="en-US"/>
                  </w:rPr>
                </m:ctrlPr>
              </m:accPr>
              <m:e>
                <m:r>
                  <w:rPr>
                    <w:rFonts w:ascii="Cambria Math" w:eastAsiaTheme="minorEastAsia" w:hAnsi="Cambria Math" w:cs="Times New Roman"/>
                    <w:sz w:val="28"/>
                    <w:szCs w:val="28"/>
                    <w:lang w:val="en-US"/>
                  </w:rPr>
                  <m:t>u</m:t>
                </m:r>
              </m:e>
            </m:acc>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r>
              <w:rPr>
                <w:rFonts w:ascii="Cambria Math" w:eastAsiaTheme="minorEastAsia" w:hAnsi="Cambria Math" w:cs="Times New Roman"/>
                <w:sz w:val="28"/>
                <w:szCs w:val="28"/>
                <w:lang w:val="en-US"/>
              </w:rPr>
              <m:t>ds</m:t>
            </m:r>
            <m:r>
              <w:rPr>
                <w:rFonts w:ascii="Cambria Math" w:eastAsiaTheme="minorEastAsia" w:hAnsi="Cambria Math" w:cs="Times New Roman"/>
                <w:sz w:val="28"/>
                <w:szCs w:val="28"/>
              </w:rPr>
              <m:t>,</m:t>
            </m:r>
          </m:e>
        </m:nary>
      </m:oMath>
      <w:r w:rsidR="00834404">
        <w:rPr>
          <w:rFonts w:eastAsiaTheme="minorEastAsia" w:cs="Times New Roman"/>
          <w:i/>
          <w:sz w:val="28"/>
          <w:szCs w:val="28"/>
        </w:rPr>
        <w:t xml:space="preserve"> </w:t>
      </w:r>
      <w:r w:rsidR="00834404">
        <w:rPr>
          <w:rFonts w:eastAsiaTheme="minorEastAsia" w:cs="Times New Roman"/>
          <w:i/>
          <w:sz w:val="28"/>
          <w:szCs w:val="28"/>
        </w:rPr>
        <w:tab/>
      </w:r>
      <w:r w:rsidR="00834404">
        <w:rPr>
          <w:rFonts w:eastAsiaTheme="minorEastAsia" w:cs="Times New Roman"/>
          <w:i/>
          <w:sz w:val="28"/>
          <w:szCs w:val="28"/>
        </w:rPr>
        <w:tab/>
      </w:r>
      <w:r w:rsidR="00834404">
        <w:rPr>
          <w:rFonts w:eastAsiaTheme="minorEastAsia" w:cs="Times New Roman"/>
          <w:i/>
          <w:sz w:val="28"/>
          <w:szCs w:val="28"/>
        </w:rPr>
        <w:tab/>
      </w:r>
      <w:r w:rsidR="00834404" w:rsidRPr="00102B9F">
        <w:rPr>
          <w:rFonts w:eastAsiaTheme="minorEastAsia" w:cs="Times New Roman"/>
          <w:sz w:val="28"/>
          <w:szCs w:val="28"/>
        </w:rPr>
        <w:t>(</w:t>
      </w:r>
      <w:r w:rsidR="00BC73CB">
        <w:rPr>
          <w:rFonts w:eastAsiaTheme="minorEastAsia" w:cs="Times New Roman"/>
          <w:sz w:val="28"/>
          <w:szCs w:val="28"/>
        </w:rPr>
        <w:t>2</w:t>
      </w:r>
      <w:r w:rsidR="00834404" w:rsidRPr="00102B9F">
        <w:rPr>
          <w:rFonts w:eastAsiaTheme="minorEastAsia" w:cs="Times New Roman"/>
          <w:sz w:val="28"/>
          <w:szCs w:val="28"/>
        </w:rPr>
        <w:t>.</w:t>
      </w:r>
      <w:r w:rsidR="00BC73CB">
        <w:rPr>
          <w:rFonts w:eastAsiaTheme="minorEastAsia" w:cs="Times New Roman"/>
          <w:sz w:val="28"/>
          <w:szCs w:val="28"/>
        </w:rPr>
        <w:t>14</w:t>
      </w:r>
      <w:r w:rsidR="00834404" w:rsidRPr="00102B9F">
        <w:rPr>
          <w:rFonts w:eastAsiaTheme="minorEastAsia" w:cs="Times New Roman"/>
          <w:sz w:val="28"/>
          <w:szCs w:val="28"/>
        </w:rPr>
        <w:t>)</w:t>
      </w:r>
    </w:p>
    <w:p w14:paraId="4033711F" w14:textId="4D6BE25E" w:rsidR="006D1244" w:rsidRPr="00834404" w:rsidRDefault="00547D27" w:rsidP="00834404">
      <w:pPr>
        <w:spacing w:line="360" w:lineRule="auto"/>
        <w:ind w:firstLine="709"/>
        <w:contextualSpacing/>
        <w:jc w:val="right"/>
        <w:rPr>
          <w:rStyle w:val="a8"/>
          <w:rFonts w:eastAsiaTheme="minorEastAsia"/>
          <w:i/>
        </w:rPr>
      </w:pPr>
      <m:oMath>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ϕ</m:t>
            </m:r>
          </m:e>
          <m:sub>
            <m:r>
              <w:rPr>
                <w:rFonts w:ascii="Cambria Math" w:eastAsiaTheme="minorEastAsia" w:hAnsi="Cambria Math" w:cs="Times New Roman"/>
                <w:sz w:val="28"/>
                <w:szCs w:val="28"/>
                <w:lang w:val="en-US"/>
              </w:rPr>
              <m:t>y</m:t>
            </m:r>
          </m:sub>
        </m:sSub>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t</m:t>
        </m:r>
        <m:r>
          <w:rPr>
            <w:rFonts w:ascii="Cambria Math" w:eastAsiaTheme="minorEastAsia" w:hAnsi="Cambria Math" w:cs="Times New Roman"/>
            <w:sz w:val="28"/>
            <w:szCs w:val="28"/>
          </w:rPr>
          <m:t>)=</m:t>
        </m:r>
        <m:nary>
          <m:naryPr>
            <m:limLoc m:val="undOvr"/>
            <m:ctrlPr>
              <w:rPr>
                <w:rFonts w:ascii="Cambria Math" w:eastAsiaTheme="minorEastAsia" w:hAnsi="Cambria Math" w:cs="Times New Roman"/>
                <w:i/>
                <w:sz w:val="28"/>
                <w:szCs w:val="28"/>
                <w:lang w:val="en-US"/>
              </w:rPr>
            </m:ctrlPr>
          </m:naryPr>
          <m:sub>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λ</m:t>
            </m:r>
          </m:sub>
          <m:sup>
            <m:r>
              <w:rPr>
                <w:rFonts w:ascii="Cambria Math" w:eastAsiaTheme="minorEastAsia" w:hAnsi="Cambria Math" w:cs="Times New Roman"/>
                <w:sz w:val="28"/>
                <w:szCs w:val="28"/>
              </w:rPr>
              <m:t>0</m:t>
            </m:r>
          </m:sup>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G</m:t>
                </m:r>
              </m:e>
              <m:sub>
                <m:r>
                  <w:rPr>
                    <w:rFonts w:ascii="Cambria Math" w:eastAsiaTheme="minorEastAsia" w:hAnsi="Cambria Math" w:cs="Times New Roman"/>
                    <w:sz w:val="28"/>
                    <w:szCs w:val="28"/>
                    <w:lang w:val="en-US"/>
                  </w:rPr>
                  <m:t>y</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s</m:t>
                </m:r>
              </m:e>
            </m:d>
            <m:acc>
              <m:accPr>
                <m:chr m:val="̃"/>
                <m:ctrlPr>
                  <w:rPr>
                    <w:rFonts w:ascii="Cambria Math" w:eastAsiaTheme="minorEastAsia" w:hAnsi="Cambria Math" w:cs="Times New Roman"/>
                    <w:i/>
                    <w:sz w:val="28"/>
                    <w:szCs w:val="28"/>
                    <w:lang w:val="en-US"/>
                  </w:rPr>
                </m:ctrlPr>
              </m:accPr>
              <m:e>
                <m:r>
                  <w:rPr>
                    <w:rFonts w:ascii="Cambria Math" w:eastAsiaTheme="minorEastAsia" w:hAnsi="Cambria Math" w:cs="Times New Roman"/>
                    <w:sz w:val="28"/>
                    <w:szCs w:val="28"/>
                    <w:lang w:val="en-US"/>
                  </w:rPr>
                  <m:t>y</m:t>
                </m:r>
              </m:e>
            </m:acc>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r>
              <w:rPr>
                <w:rFonts w:ascii="Cambria Math" w:eastAsiaTheme="minorEastAsia" w:hAnsi="Cambria Math" w:cs="Times New Roman"/>
                <w:sz w:val="28"/>
                <w:szCs w:val="28"/>
                <w:lang w:val="en-US"/>
              </w:rPr>
              <m:t>ds</m:t>
            </m:r>
          </m:e>
        </m:nary>
      </m:oMath>
      <w:r w:rsidR="000F1757">
        <w:rPr>
          <w:rFonts w:eastAsiaTheme="minorEastAsia" w:cs="Times New Roman"/>
          <w:i/>
          <w:sz w:val="28"/>
          <w:szCs w:val="28"/>
        </w:rPr>
        <w:t>,</w:t>
      </w:r>
      <w:r w:rsidR="00834404" w:rsidRPr="00834404">
        <w:rPr>
          <w:rFonts w:eastAsiaTheme="minorEastAsia" w:cs="Times New Roman"/>
          <w:i/>
          <w:sz w:val="28"/>
          <w:szCs w:val="28"/>
        </w:rPr>
        <w:tab/>
      </w:r>
      <w:r w:rsidR="00834404" w:rsidRPr="00834404">
        <w:rPr>
          <w:rFonts w:eastAsiaTheme="minorEastAsia" w:cs="Times New Roman"/>
          <w:i/>
          <w:sz w:val="28"/>
          <w:szCs w:val="28"/>
        </w:rPr>
        <w:tab/>
      </w:r>
      <w:r w:rsidR="00834404">
        <w:rPr>
          <w:rFonts w:eastAsiaTheme="minorEastAsia" w:cs="Times New Roman"/>
          <w:i/>
          <w:sz w:val="28"/>
          <w:szCs w:val="28"/>
        </w:rPr>
        <w:tab/>
      </w:r>
      <w:r w:rsidR="00834404" w:rsidRPr="00834404">
        <w:rPr>
          <w:rFonts w:eastAsiaTheme="minorEastAsia" w:cs="Times New Roman"/>
          <w:i/>
          <w:sz w:val="28"/>
          <w:szCs w:val="28"/>
        </w:rPr>
        <w:tab/>
      </w:r>
      <w:r w:rsidR="00834404" w:rsidRPr="00102B9F">
        <w:rPr>
          <w:rFonts w:eastAsiaTheme="minorEastAsia" w:cs="Times New Roman"/>
          <w:sz w:val="28"/>
          <w:szCs w:val="28"/>
        </w:rPr>
        <w:t>(</w:t>
      </w:r>
      <w:r w:rsidR="00BC73CB">
        <w:rPr>
          <w:rFonts w:eastAsiaTheme="minorEastAsia" w:cs="Times New Roman"/>
          <w:sz w:val="28"/>
          <w:szCs w:val="28"/>
        </w:rPr>
        <w:t>2</w:t>
      </w:r>
      <w:r w:rsidR="00834404" w:rsidRPr="00102B9F">
        <w:rPr>
          <w:rFonts w:eastAsiaTheme="minorEastAsia" w:cs="Times New Roman"/>
          <w:sz w:val="28"/>
          <w:szCs w:val="28"/>
        </w:rPr>
        <w:t>.</w:t>
      </w:r>
      <w:r w:rsidR="00BC73CB">
        <w:rPr>
          <w:rFonts w:eastAsiaTheme="minorEastAsia" w:cs="Times New Roman"/>
          <w:sz w:val="28"/>
          <w:szCs w:val="28"/>
        </w:rPr>
        <w:t>15</w:t>
      </w:r>
      <w:r w:rsidR="00834404" w:rsidRPr="00102B9F">
        <w:rPr>
          <w:rFonts w:eastAsiaTheme="minorEastAsia" w:cs="Times New Roman"/>
          <w:sz w:val="28"/>
          <w:szCs w:val="28"/>
        </w:rPr>
        <w:t>)</w:t>
      </w:r>
    </w:p>
    <w:p w14:paraId="7B268388" w14:textId="77777777" w:rsidR="004D25C2" w:rsidRDefault="004D25C2" w:rsidP="00594BB1">
      <w:pPr>
        <w:spacing w:line="360" w:lineRule="auto"/>
        <w:ind w:firstLine="708"/>
        <w:contextualSpacing/>
        <w:jc w:val="both"/>
        <w:rPr>
          <w:rFonts w:eastAsia="Times New Roman" w:cs="Times New Roman"/>
          <w:sz w:val="28"/>
          <w:szCs w:val="28"/>
        </w:rPr>
      </w:pPr>
    </w:p>
    <w:p w14:paraId="10877D7E" w14:textId="052BC4B8" w:rsidR="006D1244" w:rsidRDefault="006D1244" w:rsidP="00594BB1">
      <w:pPr>
        <w:spacing w:line="360" w:lineRule="auto"/>
        <w:ind w:firstLine="708"/>
        <w:contextualSpacing/>
        <w:jc w:val="both"/>
        <w:rPr>
          <w:rFonts w:eastAsia="Times New Roman" w:cs="Times New Roman"/>
          <w:sz w:val="28"/>
          <w:szCs w:val="28"/>
        </w:rPr>
      </w:pPr>
      <w:r w:rsidRPr="00594BB1">
        <w:rPr>
          <w:rFonts w:eastAsia="Times New Roman" w:cs="Times New Roman"/>
          <w:sz w:val="28"/>
          <w:szCs w:val="28"/>
        </w:rPr>
        <w:t>Отже (</w:t>
      </w:r>
      <w:r w:rsidR="003E0EA4">
        <w:rPr>
          <w:rFonts w:eastAsia="Times New Roman" w:cs="Times New Roman"/>
          <w:sz w:val="28"/>
          <w:szCs w:val="28"/>
        </w:rPr>
        <w:t>2</w:t>
      </w:r>
      <w:r w:rsidRPr="00594BB1">
        <w:rPr>
          <w:rFonts w:eastAsia="Times New Roman" w:cs="Times New Roman"/>
          <w:sz w:val="28"/>
          <w:szCs w:val="28"/>
        </w:rPr>
        <w:t>.1) та (</w:t>
      </w:r>
      <w:r w:rsidR="003E0EA4">
        <w:rPr>
          <w:rFonts w:eastAsia="Times New Roman" w:cs="Times New Roman"/>
          <w:sz w:val="28"/>
          <w:szCs w:val="28"/>
        </w:rPr>
        <w:t>2</w:t>
      </w:r>
      <w:r w:rsidRPr="00594BB1">
        <w:rPr>
          <w:rFonts w:eastAsia="Times New Roman" w:cs="Times New Roman"/>
          <w:sz w:val="28"/>
          <w:szCs w:val="28"/>
        </w:rPr>
        <w:t>.2) можуть бути перетворені:</w:t>
      </w:r>
    </w:p>
    <w:p w14:paraId="590897E6" w14:textId="77777777" w:rsidR="00594BB1" w:rsidRPr="00594BB1" w:rsidRDefault="00594BB1" w:rsidP="00594BB1">
      <w:pPr>
        <w:spacing w:line="360" w:lineRule="auto"/>
        <w:ind w:firstLine="708"/>
        <w:contextualSpacing/>
        <w:jc w:val="both"/>
        <w:rPr>
          <w:rFonts w:eastAsia="Times New Roman" w:cs="Times New Roman"/>
          <w:sz w:val="28"/>
          <w:szCs w:val="28"/>
        </w:rPr>
      </w:pPr>
    </w:p>
    <w:p w14:paraId="38E60C56" w14:textId="3ED81E38" w:rsidR="006D1244" w:rsidRPr="000E3D37" w:rsidRDefault="006D1244" w:rsidP="000E3D37">
      <w:pPr>
        <w:spacing w:line="360" w:lineRule="auto"/>
        <w:ind w:firstLine="709"/>
        <w:contextualSpacing/>
        <w:jc w:val="right"/>
        <w:rPr>
          <w:rFonts w:eastAsiaTheme="minorEastAsia" w:cs="Times New Roman"/>
          <w:i/>
          <w:sz w:val="28"/>
          <w:szCs w:val="28"/>
        </w:rPr>
      </w:pPr>
      <m:oMath>
        <m:r>
          <w:rPr>
            <w:rFonts w:ascii="Cambria Math" w:eastAsiaTheme="minorEastAsia" w:hAnsi="Cambria Math" w:cs="Times New Roman"/>
            <w:sz w:val="28"/>
            <w:szCs w:val="28"/>
            <w:lang w:val="en-US"/>
          </w:rPr>
          <m:t>v</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ϕ</m:t>
            </m:r>
          </m:e>
          <m:sub>
            <m:r>
              <w:rPr>
                <w:rFonts w:ascii="Cambria Math" w:eastAsiaTheme="minorEastAsia" w:hAnsi="Cambria Math" w:cs="Times New Roman"/>
                <w:sz w:val="28"/>
                <w:szCs w:val="28"/>
                <w:lang w:val="en-US"/>
              </w:rPr>
              <m:t>u</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r>
          <w:rPr>
            <w:rFonts w:ascii="Cambria Math" w:eastAsiaTheme="minorEastAsia" w:hAnsi="Cambria Math" w:cs="Times New Roman"/>
            <w:sz w:val="28"/>
            <w:szCs w:val="28"/>
          </w:rPr>
          <m:t>+</m:t>
        </m:r>
        <m:nary>
          <m:naryPr>
            <m:limLoc m:val="undOvr"/>
            <m:ctrlPr>
              <w:rPr>
                <w:rFonts w:ascii="Cambria Math" w:eastAsiaTheme="minorEastAsia" w:hAnsi="Cambria Math" w:cs="Times New Roman"/>
                <w:i/>
                <w:sz w:val="28"/>
                <w:szCs w:val="28"/>
                <w:lang w:val="en-US"/>
              </w:rPr>
            </m:ctrlPr>
          </m:naryPr>
          <m:sub>
            <m:r>
              <w:rPr>
                <w:rFonts w:ascii="Cambria Math" w:eastAsiaTheme="minorEastAsia" w:hAnsi="Cambria Math" w:cs="Times New Roman"/>
                <w:sz w:val="28"/>
                <w:szCs w:val="28"/>
              </w:rPr>
              <m:t>0</m:t>
            </m:r>
          </m:sub>
          <m:sup>
            <m:r>
              <w:rPr>
                <w:rFonts w:ascii="Cambria Math" w:eastAsiaTheme="minorEastAsia" w:hAnsi="Cambria Math" w:cs="Times New Roman"/>
                <w:sz w:val="28"/>
                <w:szCs w:val="28"/>
                <w:lang w:val="en-US"/>
              </w:rPr>
              <m:t>t</m:t>
            </m:r>
          </m:sup>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G</m:t>
                </m:r>
              </m:e>
              <m:sub>
                <m:r>
                  <w:rPr>
                    <w:rFonts w:ascii="Cambria Math" w:eastAsiaTheme="minorEastAsia" w:hAnsi="Cambria Math" w:cs="Times New Roman"/>
                    <w:sz w:val="28"/>
                    <w:szCs w:val="28"/>
                    <w:lang w:val="en-US"/>
                  </w:rPr>
                  <m:t>u</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s</m:t>
                </m:r>
              </m:e>
            </m:d>
            <m:r>
              <w:rPr>
                <w:rFonts w:ascii="Cambria Math" w:eastAsiaTheme="minorEastAsia" w:hAnsi="Cambria Math" w:cs="Times New Roman"/>
                <w:sz w:val="28"/>
                <w:szCs w:val="28"/>
                <w:lang w:val="en-US"/>
              </w:rPr>
              <m:t>u</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r>
              <w:rPr>
                <w:rFonts w:ascii="Cambria Math" w:eastAsiaTheme="minorEastAsia" w:hAnsi="Cambria Math" w:cs="Times New Roman"/>
                <w:sz w:val="28"/>
                <w:szCs w:val="28"/>
                <w:lang w:val="en-US"/>
              </w:rPr>
              <m:t>ds</m:t>
            </m:r>
          </m:e>
        </m:nary>
        <m:r>
          <w:rPr>
            <w:rFonts w:ascii="Cambria Math" w:eastAsiaTheme="minorEastAsia" w:hAnsi="Cambria Math" w:cs="Times New Roman"/>
            <w:sz w:val="28"/>
            <w:szCs w:val="28"/>
          </w:rPr>
          <m:t>,</m:t>
        </m:r>
      </m:oMath>
      <w:r w:rsidR="000E3D37" w:rsidRPr="000E3D37">
        <w:rPr>
          <w:rFonts w:eastAsiaTheme="minorEastAsia" w:cs="Times New Roman"/>
          <w:i/>
          <w:sz w:val="28"/>
          <w:szCs w:val="28"/>
        </w:rPr>
        <w:tab/>
      </w:r>
      <w:r w:rsidR="000E3D37" w:rsidRPr="000E3D37">
        <w:rPr>
          <w:rFonts w:eastAsiaTheme="minorEastAsia" w:cs="Times New Roman"/>
          <w:i/>
          <w:sz w:val="28"/>
          <w:szCs w:val="28"/>
        </w:rPr>
        <w:tab/>
      </w:r>
      <w:r w:rsidR="000E3D37" w:rsidRPr="000E3D37">
        <w:rPr>
          <w:rFonts w:eastAsiaTheme="minorEastAsia" w:cs="Times New Roman"/>
          <w:i/>
          <w:sz w:val="28"/>
          <w:szCs w:val="28"/>
        </w:rPr>
        <w:tab/>
      </w:r>
      <w:r w:rsidR="000E3D37" w:rsidRPr="00102B9F">
        <w:rPr>
          <w:rFonts w:eastAsiaTheme="minorEastAsia" w:cs="Times New Roman"/>
          <w:sz w:val="28"/>
          <w:szCs w:val="28"/>
        </w:rPr>
        <w:t>(</w:t>
      </w:r>
      <w:r w:rsidR="00BC73CB">
        <w:rPr>
          <w:rFonts w:eastAsiaTheme="minorEastAsia" w:cs="Times New Roman"/>
          <w:sz w:val="28"/>
          <w:szCs w:val="28"/>
        </w:rPr>
        <w:t>2</w:t>
      </w:r>
      <w:r w:rsidR="000E3D37" w:rsidRPr="00102B9F">
        <w:rPr>
          <w:rFonts w:eastAsiaTheme="minorEastAsia" w:cs="Times New Roman"/>
          <w:sz w:val="28"/>
          <w:szCs w:val="28"/>
        </w:rPr>
        <w:t>.</w:t>
      </w:r>
      <w:r w:rsidR="00BC73CB">
        <w:rPr>
          <w:rFonts w:eastAsiaTheme="minorEastAsia" w:cs="Times New Roman"/>
          <w:sz w:val="28"/>
          <w:szCs w:val="28"/>
        </w:rPr>
        <w:t>16</w:t>
      </w:r>
      <w:r w:rsidR="000E3D37" w:rsidRPr="00102B9F">
        <w:rPr>
          <w:rFonts w:eastAsiaTheme="minorEastAsia" w:cs="Times New Roman"/>
          <w:sz w:val="28"/>
          <w:szCs w:val="28"/>
        </w:rPr>
        <w:t>)</w:t>
      </w:r>
    </w:p>
    <w:p w14:paraId="6C74169B" w14:textId="6A36AC49" w:rsidR="006D1244" w:rsidRPr="000E3D37" w:rsidRDefault="006D1244" w:rsidP="000E3D37">
      <w:pPr>
        <w:spacing w:line="360" w:lineRule="auto"/>
        <w:ind w:firstLine="709"/>
        <w:contextualSpacing/>
        <w:jc w:val="right"/>
        <w:rPr>
          <w:rFonts w:eastAsiaTheme="minorEastAsia" w:cs="Times New Roman"/>
          <w:i/>
          <w:sz w:val="28"/>
          <w:szCs w:val="28"/>
        </w:rPr>
      </w:pPr>
      <m:oMath>
        <m:r>
          <w:rPr>
            <w:rFonts w:ascii="Cambria Math" w:eastAsiaTheme="minorEastAsia" w:hAnsi="Cambria Math" w:cs="Times New Roman"/>
            <w:sz w:val="28"/>
            <w:szCs w:val="28"/>
            <w:lang w:val="en-US"/>
          </w:rPr>
          <m:t>w</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ϕ</m:t>
            </m:r>
          </m:e>
          <m:sub>
            <m:r>
              <w:rPr>
                <w:rFonts w:ascii="Cambria Math" w:eastAsiaTheme="minorEastAsia" w:hAnsi="Cambria Math" w:cs="Times New Roman"/>
                <w:sz w:val="28"/>
                <w:szCs w:val="28"/>
                <w:lang w:val="en-US"/>
              </w:rPr>
              <m:t>y</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r>
          <w:rPr>
            <w:rFonts w:ascii="Cambria Math" w:eastAsiaTheme="minorEastAsia" w:hAnsi="Cambria Math" w:cs="Times New Roman"/>
            <w:sz w:val="28"/>
            <w:szCs w:val="28"/>
          </w:rPr>
          <m:t>+</m:t>
        </m:r>
        <m:nary>
          <m:naryPr>
            <m:limLoc m:val="undOvr"/>
            <m:ctrlPr>
              <w:rPr>
                <w:rFonts w:ascii="Cambria Math" w:eastAsiaTheme="minorEastAsia" w:hAnsi="Cambria Math" w:cs="Times New Roman"/>
                <w:i/>
                <w:sz w:val="28"/>
                <w:szCs w:val="28"/>
                <w:lang w:val="en-US"/>
              </w:rPr>
            </m:ctrlPr>
          </m:naryPr>
          <m:sub>
            <m:r>
              <w:rPr>
                <w:rFonts w:ascii="Cambria Math" w:eastAsiaTheme="minorEastAsia" w:hAnsi="Cambria Math" w:cs="Times New Roman"/>
                <w:sz w:val="28"/>
                <w:szCs w:val="28"/>
              </w:rPr>
              <m:t>0</m:t>
            </m:r>
          </m:sub>
          <m:sup>
            <m:r>
              <w:rPr>
                <w:rFonts w:ascii="Cambria Math" w:eastAsiaTheme="minorEastAsia" w:hAnsi="Cambria Math" w:cs="Times New Roman"/>
                <w:sz w:val="28"/>
                <w:szCs w:val="28"/>
                <w:lang w:val="en-US"/>
              </w:rPr>
              <m:t>t</m:t>
            </m:r>
          </m:sup>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G</m:t>
                </m:r>
              </m:e>
              <m:sub>
                <m:r>
                  <w:rPr>
                    <w:rFonts w:ascii="Cambria Math" w:eastAsiaTheme="minorEastAsia" w:hAnsi="Cambria Math" w:cs="Times New Roman"/>
                    <w:sz w:val="28"/>
                    <w:szCs w:val="28"/>
                    <w:lang w:val="en-US"/>
                  </w:rPr>
                  <m:t>y</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s</m:t>
                </m:r>
              </m:e>
            </m:d>
          </m:e>
        </m:nary>
        <m:r>
          <w:rPr>
            <w:rFonts w:ascii="Cambria Math" w:eastAsiaTheme="minorEastAsia" w:hAnsi="Cambria Math" w:cs="Times New Roman"/>
            <w:sz w:val="28"/>
            <w:szCs w:val="28"/>
            <w:lang w:val="en-US"/>
          </w:rPr>
          <m:t>f</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v</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w</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e>
        </m:d>
        <m:r>
          <w:rPr>
            <w:rFonts w:ascii="Cambria Math" w:eastAsiaTheme="minorEastAsia" w:hAnsi="Cambria Math" w:cs="Times New Roman"/>
            <w:sz w:val="28"/>
            <w:szCs w:val="28"/>
            <w:lang w:val="en-US"/>
          </w:rPr>
          <m:t>ds</m:t>
        </m:r>
        <m:r>
          <w:rPr>
            <w:rFonts w:ascii="Cambria Math" w:eastAsiaTheme="minorEastAsia" w:hAnsi="Cambria Math" w:cs="Times New Roman"/>
            <w:sz w:val="28"/>
            <w:szCs w:val="28"/>
          </w:rPr>
          <m:t>.</m:t>
        </m:r>
      </m:oMath>
      <w:r w:rsidR="000E3D37" w:rsidRPr="000E3D37">
        <w:rPr>
          <w:rFonts w:eastAsiaTheme="minorEastAsia" w:cs="Times New Roman"/>
          <w:i/>
          <w:sz w:val="28"/>
          <w:szCs w:val="28"/>
        </w:rPr>
        <w:tab/>
      </w:r>
      <w:r w:rsidR="000E3D37" w:rsidRPr="000E3D37">
        <w:rPr>
          <w:rFonts w:eastAsiaTheme="minorEastAsia" w:cs="Times New Roman"/>
          <w:i/>
          <w:sz w:val="28"/>
          <w:szCs w:val="28"/>
        </w:rPr>
        <w:tab/>
      </w:r>
      <w:r w:rsidR="000E3D37" w:rsidRPr="00102B9F">
        <w:rPr>
          <w:rFonts w:eastAsiaTheme="minorEastAsia" w:cs="Times New Roman"/>
          <w:sz w:val="28"/>
          <w:szCs w:val="28"/>
        </w:rPr>
        <w:t>(</w:t>
      </w:r>
      <w:r w:rsidR="00BC73CB">
        <w:rPr>
          <w:rFonts w:eastAsiaTheme="minorEastAsia" w:cs="Times New Roman"/>
          <w:sz w:val="28"/>
          <w:szCs w:val="28"/>
        </w:rPr>
        <w:t>2</w:t>
      </w:r>
      <w:r w:rsidR="000E3D37" w:rsidRPr="00102B9F">
        <w:rPr>
          <w:rFonts w:eastAsiaTheme="minorEastAsia" w:cs="Times New Roman"/>
          <w:sz w:val="28"/>
          <w:szCs w:val="28"/>
        </w:rPr>
        <w:t>.</w:t>
      </w:r>
      <w:r w:rsidR="00BC73CB">
        <w:rPr>
          <w:rFonts w:eastAsiaTheme="minorEastAsia" w:cs="Times New Roman"/>
          <w:sz w:val="28"/>
          <w:szCs w:val="28"/>
        </w:rPr>
        <w:t>17</w:t>
      </w:r>
      <w:r w:rsidR="000E3D37" w:rsidRPr="00102B9F">
        <w:rPr>
          <w:rFonts w:eastAsiaTheme="minorEastAsia" w:cs="Times New Roman"/>
          <w:sz w:val="28"/>
          <w:szCs w:val="28"/>
        </w:rPr>
        <w:t>)</w:t>
      </w:r>
    </w:p>
    <w:p w14:paraId="6A946477" w14:textId="77777777" w:rsidR="00594BB1" w:rsidRDefault="00594BB1" w:rsidP="00594BB1">
      <w:pPr>
        <w:spacing w:line="360" w:lineRule="auto"/>
        <w:ind w:firstLine="708"/>
        <w:contextualSpacing/>
        <w:jc w:val="both"/>
        <w:rPr>
          <w:rFonts w:eastAsia="Times New Roman" w:cs="Times New Roman"/>
          <w:sz w:val="28"/>
          <w:szCs w:val="28"/>
        </w:rPr>
      </w:pPr>
    </w:p>
    <w:p w14:paraId="723C7E44" w14:textId="4E7C66E0" w:rsidR="00255FEB" w:rsidRPr="00594BB1" w:rsidRDefault="006D1244" w:rsidP="00594BB1">
      <w:pPr>
        <w:spacing w:line="360" w:lineRule="auto"/>
        <w:ind w:firstLine="708"/>
        <w:contextualSpacing/>
        <w:jc w:val="both"/>
        <w:rPr>
          <w:rFonts w:cs="Times New Roman"/>
          <w:sz w:val="28"/>
          <w:szCs w:val="28"/>
        </w:rPr>
      </w:pPr>
      <w:r w:rsidRPr="00594BB1">
        <w:rPr>
          <w:rFonts w:eastAsia="Times New Roman" w:cs="Times New Roman"/>
          <w:sz w:val="28"/>
          <w:szCs w:val="28"/>
        </w:rPr>
        <w:t xml:space="preserve">Таким чином, </w:t>
      </w:r>
      <w:r w:rsidR="00594BB1">
        <w:rPr>
          <w:rFonts w:eastAsia="Times New Roman" w:cs="Times New Roman"/>
          <w:sz w:val="28"/>
          <w:szCs w:val="28"/>
        </w:rPr>
        <w:t xml:space="preserve">вищевказана </w:t>
      </w:r>
      <w:r w:rsidRPr="00594BB1">
        <w:rPr>
          <w:rFonts w:eastAsia="Times New Roman" w:cs="Times New Roman"/>
          <w:sz w:val="28"/>
          <w:szCs w:val="28"/>
        </w:rPr>
        <w:t>система є завданням оптимального керування рекламними витратами з обмеженням у вигляді інтегрального рівняння Вольтера (</w:t>
      </w:r>
      <w:r w:rsidR="003E0EA4">
        <w:rPr>
          <w:rFonts w:eastAsia="Times New Roman" w:cs="Times New Roman"/>
          <w:sz w:val="28"/>
          <w:szCs w:val="28"/>
        </w:rPr>
        <w:t>2.17</w:t>
      </w:r>
      <w:r w:rsidRPr="00594BB1">
        <w:rPr>
          <w:rFonts w:eastAsia="Times New Roman" w:cs="Times New Roman"/>
          <w:sz w:val="28"/>
          <w:szCs w:val="28"/>
        </w:rPr>
        <w:t>).</w:t>
      </w:r>
    </w:p>
    <w:p w14:paraId="6385AA30" w14:textId="0C0370D5" w:rsidR="006D1244" w:rsidRPr="00594BB1" w:rsidRDefault="00594BB1" w:rsidP="00594BB1">
      <w:pPr>
        <w:spacing w:line="360" w:lineRule="auto"/>
        <w:ind w:firstLine="708"/>
        <w:contextualSpacing/>
        <w:jc w:val="both"/>
        <w:rPr>
          <w:rFonts w:cs="Times New Roman"/>
          <w:sz w:val="28"/>
          <w:szCs w:val="28"/>
        </w:rPr>
      </w:pPr>
      <w:r w:rsidRPr="00594BB1">
        <w:rPr>
          <w:rFonts w:eastAsia="Times New Roman" w:cs="Times New Roman"/>
          <w:sz w:val="28"/>
          <w:szCs w:val="28"/>
        </w:rPr>
        <w:t>Модель управління рекламними витратами фірми з розподіле</w:t>
      </w:r>
      <w:r w:rsidR="00EA52C1">
        <w:rPr>
          <w:rFonts w:eastAsia="Times New Roman" w:cs="Times New Roman"/>
          <w:sz w:val="28"/>
          <w:szCs w:val="28"/>
        </w:rPr>
        <w:t>ною величиною</w:t>
      </w:r>
      <w:r w:rsidRPr="00594BB1">
        <w:rPr>
          <w:rFonts w:eastAsia="Times New Roman" w:cs="Times New Roman"/>
          <w:sz w:val="28"/>
          <w:szCs w:val="28"/>
        </w:rPr>
        <w:t xml:space="preserve"> запізнення віддачі від впливу реклами та точковим впливом попередніх продажів </w:t>
      </w:r>
      <w:r w:rsidR="006D1244" w:rsidRPr="00594BB1">
        <w:rPr>
          <w:rFonts w:eastAsia="Times New Roman" w:cs="Times New Roman"/>
          <w:sz w:val="28"/>
          <w:szCs w:val="28"/>
        </w:rPr>
        <w:t>може бути застосовна для фірми, що знаходиться на стадії запуску нового продукту</w:t>
      </w:r>
      <w:r w:rsidR="00EA52C1">
        <w:rPr>
          <w:rFonts w:eastAsia="Times New Roman" w:cs="Times New Roman"/>
          <w:sz w:val="28"/>
          <w:szCs w:val="28"/>
        </w:rPr>
        <w:t xml:space="preserve">, </w:t>
      </w:r>
      <w:r w:rsidR="006D1244" w:rsidRPr="00594BB1">
        <w:rPr>
          <w:rFonts w:eastAsia="Times New Roman" w:cs="Times New Roman"/>
          <w:sz w:val="28"/>
          <w:szCs w:val="28"/>
        </w:rPr>
        <w:t xml:space="preserve">активно проводить рекламну кампанію для його просування, але поки що не має великого досвіду з продажу даного </w:t>
      </w:r>
      <w:r w:rsidR="00EA52C1">
        <w:rPr>
          <w:rFonts w:eastAsia="Times New Roman" w:cs="Times New Roman"/>
          <w:sz w:val="28"/>
          <w:szCs w:val="28"/>
        </w:rPr>
        <w:t>засобу</w:t>
      </w:r>
      <w:r w:rsidR="006D1244" w:rsidRPr="00594BB1">
        <w:rPr>
          <w:rFonts w:eastAsia="Times New Roman" w:cs="Times New Roman"/>
          <w:sz w:val="28"/>
          <w:szCs w:val="28"/>
        </w:rPr>
        <w:t>. Відповідно, фірма немає можливості проаналізувати розподілений ефект впливу попередніх продажів на споживача через відсутність даних. Однак очевидно, що і в цій ситуації існує безліч нерекламних факторів, що впливають на попит, вплив яких необхідно враховувати. Якщо припустити, що нерекламні фактори не змінюються досить швидко, то їх сукупного опосередкованого впливу може виступити деяка функція від попередніх продажів.</w:t>
      </w:r>
    </w:p>
    <w:p w14:paraId="19DEE28F" w14:textId="5C46B149" w:rsidR="006D1244" w:rsidRDefault="006D1244" w:rsidP="00594BB1">
      <w:pPr>
        <w:spacing w:line="360" w:lineRule="auto"/>
        <w:ind w:firstLine="708"/>
        <w:contextualSpacing/>
        <w:jc w:val="both"/>
        <w:rPr>
          <w:rFonts w:eastAsia="Times New Roman" w:cs="Times New Roman"/>
          <w:sz w:val="28"/>
          <w:szCs w:val="28"/>
        </w:rPr>
      </w:pPr>
      <w:r w:rsidRPr="00594BB1">
        <w:rPr>
          <w:rFonts w:eastAsia="Times New Roman" w:cs="Times New Roman"/>
          <w:sz w:val="28"/>
          <w:szCs w:val="28"/>
        </w:rPr>
        <w:t xml:space="preserve">У цьому випадку дія </w:t>
      </w:r>
      <w:r w:rsidR="004D25C2">
        <w:rPr>
          <w:rFonts w:eastAsia="Times New Roman" w:cs="Times New Roman"/>
          <w:sz w:val="28"/>
          <w:szCs w:val="28"/>
        </w:rPr>
        <w:t xml:space="preserve">запізнення від </w:t>
      </w:r>
      <w:r w:rsidRPr="00594BB1">
        <w:rPr>
          <w:rFonts w:eastAsia="Times New Roman" w:cs="Times New Roman"/>
          <w:sz w:val="28"/>
          <w:szCs w:val="28"/>
        </w:rPr>
        <w:t>попередніх продажів точкова, а не розподілена в часі:</w:t>
      </w:r>
    </w:p>
    <w:p w14:paraId="4E6C3AEA" w14:textId="77777777" w:rsidR="00594BB1" w:rsidRPr="00594BB1" w:rsidRDefault="00594BB1" w:rsidP="00594BB1">
      <w:pPr>
        <w:spacing w:line="360" w:lineRule="auto"/>
        <w:ind w:firstLine="708"/>
        <w:contextualSpacing/>
        <w:jc w:val="both"/>
        <w:rPr>
          <w:rFonts w:cs="Times New Roman"/>
          <w:sz w:val="28"/>
          <w:szCs w:val="28"/>
        </w:rPr>
      </w:pPr>
    </w:p>
    <w:p w14:paraId="16A649BD" w14:textId="5AC67365" w:rsidR="006D1244" w:rsidRPr="00594BB1" w:rsidRDefault="006D1244" w:rsidP="000E3D37">
      <w:pPr>
        <w:spacing w:line="360" w:lineRule="auto"/>
        <w:ind w:firstLine="709"/>
        <w:contextualSpacing/>
        <w:jc w:val="right"/>
        <w:rPr>
          <w:rFonts w:eastAsiaTheme="minorEastAsia" w:cs="Times New Roman"/>
          <w:i/>
          <w:sz w:val="28"/>
          <w:szCs w:val="28"/>
        </w:rPr>
      </w:pPr>
      <m:oMath>
        <m:r>
          <w:rPr>
            <w:rFonts w:ascii="Cambria Math" w:eastAsiaTheme="minorEastAsia" w:hAnsi="Cambria Math" w:cs="Times New Roman"/>
            <w:sz w:val="28"/>
            <w:szCs w:val="28"/>
          </w:rPr>
          <m:t>w</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t</m:t>
            </m:r>
          </m:e>
        </m:d>
        <m:r>
          <w:rPr>
            <w:rFonts w:ascii="Cambria Math" w:eastAsiaTheme="minorEastAsia" w:hAnsi="Cambria Math" w:cs="Times New Roman"/>
            <w:sz w:val="28"/>
            <w:szCs w:val="28"/>
          </w:rPr>
          <m:t>=g</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y</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t-1</m:t>
                </m:r>
              </m:e>
            </m:d>
          </m:e>
        </m:d>
        <m:r>
          <w:rPr>
            <w:rFonts w:ascii="Cambria Math" w:eastAsiaTheme="minorEastAsia" w:hAnsi="Cambria Math" w:cs="Times New Roman"/>
            <w:sz w:val="28"/>
            <w:szCs w:val="28"/>
          </w:rPr>
          <m:t>,</m:t>
        </m:r>
      </m:oMath>
      <w:r w:rsidR="000E3D37">
        <w:rPr>
          <w:rFonts w:eastAsiaTheme="minorEastAsia" w:cs="Times New Roman"/>
          <w:i/>
          <w:sz w:val="28"/>
          <w:szCs w:val="28"/>
        </w:rPr>
        <w:tab/>
      </w:r>
      <w:r w:rsidR="000E3D37">
        <w:rPr>
          <w:rFonts w:eastAsiaTheme="minorEastAsia" w:cs="Times New Roman"/>
          <w:i/>
          <w:sz w:val="28"/>
          <w:szCs w:val="28"/>
        </w:rPr>
        <w:tab/>
      </w:r>
      <w:r w:rsidR="000E3D37">
        <w:rPr>
          <w:rFonts w:eastAsiaTheme="minorEastAsia" w:cs="Times New Roman"/>
          <w:i/>
          <w:sz w:val="28"/>
          <w:szCs w:val="28"/>
        </w:rPr>
        <w:tab/>
      </w:r>
      <w:r w:rsidR="000E3D37">
        <w:rPr>
          <w:rFonts w:eastAsiaTheme="minorEastAsia" w:cs="Times New Roman"/>
          <w:i/>
          <w:sz w:val="28"/>
          <w:szCs w:val="28"/>
        </w:rPr>
        <w:tab/>
      </w:r>
      <w:r w:rsidR="000E3D37" w:rsidRPr="00102B9F">
        <w:rPr>
          <w:rFonts w:eastAsiaTheme="minorEastAsia" w:cs="Times New Roman"/>
          <w:sz w:val="28"/>
          <w:szCs w:val="28"/>
        </w:rPr>
        <w:t>(</w:t>
      </w:r>
      <w:r w:rsidR="00B40ED6">
        <w:rPr>
          <w:rFonts w:eastAsiaTheme="minorEastAsia" w:cs="Times New Roman"/>
          <w:sz w:val="28"/>
          <w:szCs w:val="28"/>
        </w:rPr>
        <w:t>2</w:t>
      </w:r>
      <w:r w:rsidR="000E3D37" w:rsidRPr="00102B9F">
        <w:rPr>
          <w:rFonts w:eastAsiaTheme="minorEastAsia" w:cs="Times New Roman"/>
          <w:sz w:val="28"/>
          <w:szCs w:val="28"/>
        </w:rPr>
        <w:t>.</w:t>
      </w:r>
      <w:r w:rsidR="00B40ED6">
        <w:rPr>
          <w:rFonts w:eastAsiaTheme="minorEastAsia" w:cs="Times New Roman"/>
          <w:sz w:val="28"/>
          <w:szCs w:val="28"/>
        </w:rPr>
        <w:t>18</w:t>
      </w:r>
      <w:r w:rsidR="000E3D37" w:rsidRPr="00102B9F">
        <w:rPr>
          <w:rFonts w:eastAsiaTheme="minorEastAsia" w:cs="Times New Roman"/>
          <w:sz w:val="28"/>
          <w:szCs w:val="28"/>
        </w:rPr>
        <w:t>)</w:t>
      </w:r>
    </w:p>
    <w:p w14:paraId="04679D92" w14:textId="6AF76436" w:rsidR="006D1244" w:rsidRPr="00594BB1" w:rsidRDefault="006D1244" w:rsidP="00594BB1">
      <w:pPr>
        <w:spacing w:line="360" w:lineRule="auto"/>
        <w:ind w:firstLine="708"/>
        <w:contextualSpacing/>
        <w:jc w:val="both"/>
        <w:rPr>
          <w:rFonts w:cs="Times New Roman"/>
          <w:sz w:val="28"/>
          <w:szCs w:val="28"/>
        </w:rPr>
      </w:pPr>
      <w:r w:rsidRPr="00594BB1">
        <w:rPr>
          <w:rFonts w:eastAsia="Times New Roman" w:cs="Times New Roman"/>
          <w:sz w:val="28"/>
          <w:szCs w:val="28"/>
        </w:rPr>
        <w:t xml:space="preserve">Уявимо </w:t>
      </w:r>
      <m:oMath>
        <m:r>
          <w:rPr>
            <w:rFonts w:ascii="Cambria Math" w:eastAsia="Times New Roman" w:hAnsi="Cambria Math" w:cs="Times New Roman"/>
            <w:sz w:val="28"/>
            <w:szCs w:val="28"/>
          </w:rPr>
          <m:t xml:space="preserve">w(t) </m:t>
        </m:r>
      </m:oMath>
      <w:r w:rsidRPr="00594BB1">
        <w:rPr>
          <w:rFonts w:eastAsia="Times New Roman" w:cs="Times New Roman"/>
          <w:sz w:val="28"/>
          <w:szCs w:val="28"/>
        </w:rPr>
        <w:t>як інтегральн</w:t>
      </w:r>
      <w:r w:rsidR="006028AB">
        <w:rPr>
          <w:rFonts w:eastAsia="Times New Roman" w:cs="Times New Roman"/>
          <w:sz w:val="28"/>
          <w:szCs w:val="28"/>
        </w:rPr>
        <w:t>е</w:t>
      </w:r>
      <w:r w:rsidRPr="00594BB1">
        <w:rPr>
          <w:rFonts w:eastAsia="Times New Roman" w:cs="Times New Roman"/>
          <w:sz w:val="28"/>
          <w:szCs w:val="28"/>
        </w:rPr>
        <w:t xml:space="preserve"> рівняння </w:t>
      </w:r>
      <w:proofErr w:type="spellStart"/>
      <w:r w:rsidRPr="00594BB1">
        <w:rPr>
          <w:rFonts w:eastAsia="Times New Roman" w:cs="Times New Roman"/>
          <w:sz w:val="28"/>
          <w:szCs w:val="28"/>
        </w:rPr>
        <w:t>Вольтерра</w:t>
      </w:r>
      <w:proofErr w:type="spellEnd"/>
      <w:r w:rsidRPr="00594BB1">
        <w:rPr>
          <w:rFonts w:eastAsia="Times New Roman" w:cs="Times New Roman"/>
          <w:sz w:val="28"/>
          <w:szCs w:val="28"/>
        </w:rPr>
        <w:t xml:space="preserve">. При цьому </w:t>
      </w:r>
      <m:oMath>
        <m:r>
          <w:rPr>
            <w:rFonts w:ascii="Cambria Math" w:eastAsia="Times New Roman" w:hAnsi="Cambria Math" w:cs="Times New Roman"/>
            <w:sz w:val="28"/>
            <w:szCs w:val="28"/>
          </w:rPr>
          <m:t>v(t)</m:t>
        </m:r>
      </m:oMath>
      <w:r w:rsidRPr="00594BB1">
        <w:rPr>
          <w:rFonts w:eastAsia="Times New Roman" w:cs="Times New Roman"/>
          <w:sz w:val="28"/>
          <w:szCs w:val="28"/>
        </w:rPr>
        <w:t xml:space="preserve"> збереже уявлення (</w:t>
      </w:r>
      <w:r w:rsidR="004D25C2">
        <w:rPr>
          <w:rFonts w:eastAsia="Times New Roman" w:cs="Times New Roman"/>
          <w:sz w:val="28"/>
          <w:szCs w:val="28"/>
        </w:rPr>
        <w:t>2</w:t>
      </w:r>
      <w:r w:rsidRPr="00594BB1">
        <w:rPr>
          <w:rFonts w:eastAsia="Times New Roman" w:cs="Times New Roman"/>
          <w:sz w:val="28"/>
          <w:szCs w:val="28"/>
        </w:rPr>
        <w:t>.1</w:t>
      </w:r>
      <w:r w:rsidR="004D25C2">
        <w:rPr>
          <w:rFonts w:eastAsia="Times New Roman" w:cs="Times New Roman"/>
          <w:sz w:val="28"/>
          <w:szCs w:val="28"/>
        </w:rPr>
        <w:t>6</w:t>
      </w:r>
      <w:r w:rsidRPr="00594BB1">
        <w:rPr>
          <w:rFonts w:eastAsia="Times New Roman" w:cs="Times New Roman"/>
          <w:sz w:val="28"/>
          <w:szCs w:val="28"/>
        </w:rPr>
        <w:t>),</w:t>
      </w:r>
      <m:oMath>
        <m:r>
          <w:rPr>
            <w:rFonts w:ascii="Cambria Math" w:hAnsi="Cambria Math" w:cs="Times New Roman"/>
            <w:sz w:val="28"/>
            <w:szCs w:val="28"/>
          </w:rPr>
          <m:t xml:space="preserve"> </m:t>
        </m:r>
        <m:acc>
          <m:accPr>
            <m:chr m:val="̅"/>
            <m:ctrlPr>
              <w:rPr>
                <w:rFonts w:ascii="Cambria Math" w:eastAsia="Times New Roman" w:hAnsi="Cambria Math" w:cs="Times New Roman"/>
                <w:i/>
                <w:iCs/>
                <w:sz w:val="28"/>
                <w:szCs w:val="28"/>
              </w:rPr>
            </m:ctrlPr>
          </m:accPr>
          <m:e>
            <m:r>
              <w:rPr>
                <w:rFonts w:ascii="Cambria Math" w:eastAsia="Times New Roman" w:hAnsi="Cambria Math" w:cs="Times New Roman"/>
                <w:sz w:val="28"/>
                <w:szCs w:val="28"/>
              </w:rPr>
              <m:t>П</m:t>
            </m:r>
          </m:e>
        </m:acc>
        <m:r>
          <w:rPr>
            <w:rFonts w:ascii="Cambria Math" w:eastAsia="Times New Roman" w:hAnsi="Cambria Math" w:cs="Times New Roman"/>
            <w:sz w:val="28"/>
            <w:szCs w:val="28"/>
          </w:rPr>
          <m:t>(t)</m:t>
        </m:r>
      </m:oMath>
      <w:r w:rsidRPr="00594BB1">
        <w:rPr>
          <w:rFonts w:eastAsia="Times New Roman" w:cs="Times New Roman"/>
          <w:i/>
          <w:iCs/>
          <w:sz w:val="28"/>
          <w:szCs w:val="28"/>
        </w:rPr>
        <w:t xml:space="preserve">– </w:t>
      </w:r>
      <w:r w:rsidRPr="00594BB1">
        <w:rPr>
          <w:rFonts w:eastAsia="Times New Roman" w:cs="Times New Roman"/>
          <w:sz w:val="28"/>
          <w:szCs w:val="28"/>
        </w:rPr>
        <w:t>подано (</w:t>
      </w:r>
      <w:r w:rsidR="00484B40">
        <w:rPr>
          <w:rFonts w:eastAsia="Times New Roman" w:cs="Times New Roman"/>
          <w:sz w:val="28"/>
          <w:szCs w:val="28"/>
        </w:rPr>
        <w:t>2.12</w:t>
      </w:r>
      <w:r w:rsidRPr="00594BB1">
        <w:rPr>
          <w:rFonts w:eastAsia="Times New Roman" w:cs="Times New Roman"/>
          <w:sz w:val="28"/>
          <w:szCs w:val="28"/>
        </w:rPr>
        <w:t>).</w:t>
      </w:r>
    </w:p>
    <w:p w14:paraId="1614AF93" w14:textId="67718B67" w:rsidR="006D1244" w:rsidRDefault="006D1244" w:rsidP="00594BB1">
      <w:pPr>
        <w:spacing w:line="360" w:lineRule="auto"/>
        <w:ind w:firstLine="708"/>
        <w:contextualSpacing/>
        <w:jc w:val="both"/>
        <w:rPr>
          <w:rFonts w:eastAsia="Times New Roman" w:cs="Times New Roman"/>
          <w:sz w:val="28"/>
          <w:szCs w:val="28"/>
        </w:rPr>
      </w:pPr>
      <w:r w:rsidRPr="00594BB1">
        <w:rPr>
          <w:rFonts w:eastAsia="Times New Roman" w:cs="Times New Roman"/>
          <w:sz w:val="28"/>
          <w:szCs w:val="28"/>
        </w:rPr>
        <w:t xml:space="preserve">Визначимо функцію </w:t>
      </w:r>
      <m:oMath>
        <m:sSub>
          <m:sSubPr>
            <m:ctrlPr>
              <w:rPr>
                <w:rFonts w:ascii="Cambria Math" w:eastAsia="Symbol" w:hAnsi="Cambria Math" w:cs="Times New Roman"/>
                <w:i/>
                <w:iCs/>
                <w:sz w:val="28"/>
                <w:szCs w:val="28"/>
                <w:lang w:val="en-US"/>
              </w:rPr>
            </m:ctrlPr>
          </m:sSubPr>
          <m:e>
            <m:r>
              <w:rPr>
                <w:rFonts w:ascii="Cambria Math" w:eastAsia="Symbol" w:hAnsi="Cambria Math" w:cs="Times New Roman"/>
                <w:sz w:val="28"/>
                <w:szCs w:val="28"/>
                <w:lang w:val="en-US"/>
              </w:rPr>
              <m:t>ϕ</m:t>
            </m:r>
          </m:e>
          <m:sub>
            <m:r>
              <w:rPr>
                <w:rFonts w:ascii="Cambria Math" w:eastAsia="Symbol" w:hAnsi="Cambria Math" w:cs="Times New Roman"/>
                <w:sz w:val="28"/>
                <w:szCs w:val="28"/>
                <w:lang w:val="en-US"/>
              </w:rPr>
              <m:t>y</m:t>
            </m:r>
          </m:sub>
        </m:sSub>
        <m:d>
          <m:dPr>
            <m:ctrlPr>
              <w:rPr>
                <w:rFonts w:ascii="Cambria Math" w:eastAsia="Symbol" w:hAnsi="Cambria Math" w:cs="Times New Roman"/>
                <w:i/>
                <w:iCs/>
                <w:sz w:val="28"/>
                <w:szCs w:val="28"/>
                <w:lang w:val="en-US"/>
              </w:rPr>
            </m:ctrlPr>
          </m:dPr>
          <m:e>
            <m:r>
              <w:rPr>
                <w:rFonts w:ascii="Cambria Math" w:eastAsia="Symbol" w:hAnsi="Cambria Math" w:cs="Times New Roman"/>
                <w:sz w:val="28"/>
                <w:szCs w:val="28"/>
                <w:lang w:val="en-US"/>
              </w:rPr>
              <m:t>t</m:t>
            </m:r>
          </m:e>
        </m:d>
      </m:oMath>
      <w:r w:rsidRPr="00594BB1">
        <w:rPr>
          <w:rFonts w:eastAsia="Times New Roman" w:cs="Times New Roman"/>
          <w:sz w:val="28"/>
          <w:szCs w:val="28"/>
        </w:rPr>
        <w:t xml:space="preserve"> у вигляді:</w:t>
      </w:r>
    </w:p>
    <w:p w14:paraId="09FDD85F" w14:textId="77777777" w:rsidR="00594BB1" w:rsidRPr="00594BB1" w:rsidRDefault="00594BB1" w:rsidP="00594BB1">
      <w:pPr>
        <w:spacing w:line="360" w:lineRule="auto"/>
        <w:ind w:firstLine="708"/>
        <w:contextualSpacing/>
        <w:jc w:val="both"/>
        <w:rPr>
          <w:rFonts w:eastAsia="Times New Roman" w:cs="Times New Roman"/>
          <w:sz w:val="28"/>
          <w:szCs w:val="28"/>
        </w:rPr>
      </w:pPr>
    </w:p>
    <w:p w14:paraId="32A06375" w14:textId="1A4BE748" w:rsidR="006D1244" w:rsidRPr="000E3D37" w:rsidRDefault="00547D27" w:rsidP="000E3D37">
      <w:pPr>
        <w:spacing w:line="360" w:lineRule="auto"/>
        <w:ind w:firstLine="709"/>
        <w:contextualSpacing/>
        <w:jc w:val="right"/>
        <w:rPr>
          <w:rStyle w:val="a8"/>
          <w:rFonts w:eastAsiaTheme="minorEastAsia"/>
          <w:i/>
          <w:lang w:val="ru-RU"/>
        </w:rPr>
      </w:pPr>
      <m:oMath>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ϕ</m:t>
            </m:r>
          </m:e>
          <m:sub>
            <m:r>
              <w:rPr>
                <w:rFonts w:ascii="Cambria Math" w:eastAsiaTheme="minorEastAsia" w:hAnsi="Cambria Math" w:cs="Times New Roman"/>
                <w:sz w:val="28"/>
                <w:szCs w:val="28"/>
                <w:lang w:val="en-US"/>
              </w:rPr>
              <m:t>y</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r>
          <w:rPr>
            <w:rFonts w:ascii="Cambria Math" w:hAnsi="Cambria Math" w:cs="Times New Roman"/>
            <w:sz w:val="28"/>
            <w:szCs w:val="28"/>
            <w:lang w:val="ru-RU"/>
          </w:rPr>
          <m:t>=</m:t>
        </m:r>
        <m:d>
          <m:dPr>
            <m:begChr m:val="{"/>
            <m:endChr m:val=""/>
            <m:ctrlPr>
              <w:rPr>
                <w:rFonts w:ascii="Cambria Math" w:eastAsiaTheme="minorEastAsia" w:hAnsi="Cambria Math" w:cs="Times New Roman"/>
                <w:i/>
                <w:sz w:val="28"/>
                <w:szCs w:val="28"/>
                <w:lang w:val="en-US"/>
              </w:rPr>
            </m:ctrlPr>
          </m:dPr>
          <m:e>
            <m:eqArr>
              <m:eqArrPr>
                <m:ctrlPr>
                  <w:rPr>
                    <w:rFonts w:ascii="Cambria Math" w:eastAsiaTheme="minorEastAsia" w:hAnsi="Cambria Math" w:cs="Times New Roman"/>
                    <w:i/>
                    <w:sz w:val="28"/>
                    <w:szCs w:val="28"/>
                    <w:lang w:val="en-US"/>
                  </w:rPr>
                </m:ctrlPr>
              </m:eqArrPr>
              <m:e>
                <m:r>
                  <w:rPr>
                    <w:rFonts w:ascii="Cambria Math" w:hAnsi="Cambria Math" w:cs="Times New Roman"/>
                    <w:sz w:val="28"/>
                    <w:szCs w:val="28"/>
                    <w:lang w:val="en-US"/>
                  </w:rPr>
                  <m:t>g</m:t>
                </m:r>
                <m:d>
                  <m:dPr>
                    <m:ctrlPr>
                      <w:rPr>
                        <w:rFonts w:ascii="Cambria Math" w:hAnsi="Cambria Math" w:cs="Times New Roman"/>
                        <w:i/>
                        <w:sz w:val="28"/>
                        <w:szCs w:val="28"/>
                        <w:lang w:val="en-US"/>
                      </w:rPr>
                    </m:ctrlPr>
                  </m:dPr>
                  <m:e>
                    <m:acc>
                      <m:accPr>
                        <m:chr m:val="̃"/>
                        <m:ctrlPr>
                          <w:rPr>
                            <w:rFonts w:ascii="Cambria Math" w:hAnsi="Cambria Math" w:cs="Times New Roman"/>
                            <w:i/>
                            <w:sz w:val="28"/>
                            <w:szCs w:val="28"/>
                            <w:lang w:val="en-US"/>
                          </w:rPr>
                        </m:ctrlPr>
                      </m:accPr>
                      <m:e>
                        <m:r>
                          <w:rPr>
                            <w:rFonts w:ascii="Cambria Math" w:hAnsi="Cambria Math" w:cs="Times New Roman"/>
                            <w:sz w:val="28"/>
                            <w:szCs w:val="28"/>
                            <w:lang w:val="en-US"/>
                          </w:rPr>
                          <m:t>y</m:t>
                        </m:r>
                      </m:e>
                    </m:acc>
                    <m:d>
                      <m:dPr>
                        <m:ctrlPr>
                          <w:rPr>
                            <w:rFonts w:ascii="Cambria Math" w:hAnsi="Cambria Math" w:cs="Times New Roman"/>
                            <w:i/>
                            <w:sz w:val="28"/>
                            <w:szCs w:val="28"/>
                            <w:lang w:val="en-US"/>
                          </w:rPr>
                        </m:ctrlPr>
                      </m:dPr>
                      <m:e>
                        <m:r>
                          <w:rPr>
                            <w:rFonts w:ascii="Cambria Math" w:hAnsi="Cambria Math" w:cs="Times New Roman"/>
                            <w:sz w:val="28"/>
                            <w:szCs w:val="28"/>
                            <w:lang w:val="en-US"/>
                          </w:rPr>
                          <m:t>t</m:t>
                        </m:r>
                        <m:r>
                          <w:rPr>
                            <w:rFonts w:ascii="Cambria Math" w:hAnsi="Cambria Math" w:cs="Times New Roman"/>
                            <w:sz w:val="28"/>
                            <w:szCs w:val="28"/>
                            <w:lang w:val="ru-RU"/>
                          </w:rPr>
                          <m:t>-1</m:t>
                        </m:r>
                      </m:e>
                    </m:d>
                  </m:e>
                </m:d>
                <m:r>
                  <w:rPr>
                    <w:rFonts w:ascii="Cambria Math" w:hAnsi="Cambria Math" w:cs="Times New Roman"/>
                    <w:sz w:val="28"/>
                    <w:szCs w:val="28"/>
                    <w:lang w:val="ru-RU"/>
                  </w:rPr>
                  <m:t>,  0≤</m:t>
                </m:r>
                <m:r>
                  <w:rPr>
                    <w:rFonts w:ascii="Cambria Math" w:hAnsi="Cambria Math" w:cs="Times New Roman"/>
                    <w:sz w:val="28"/>
                    <w:szCs w:val="28"/>
                    <w:lang w:val="en-US"/>
                  </w:rPr>
                  <m:t>t</m:t>
                </m:r>
                <m:r>
                  <w:rPr>
                    <w:rFonts w:ascii="Cambria Math" w:hAnsi="Cambria Math" w:cs="Times New Roman"/>
                    <w:sz w:val="28"/>
                    <w:szCs w:val="28"/>
                    <w:lang w:val="ru-RU"/>
                  </w:rPr>
                  <m:t>≤1,</m:t>
                </m:r>
              </m:e>
              <m:e>
                <m:r>
                  <w:rPr>
                    <w:rFonts w:ascii="Cambria Math" w:hAnsi="Cambria Math" w:cs="Times New Roman"/>
                    <w:sz w:val="28"/>
                    <w:szCs w:val="28"/>
                    <w:lang w:val="ru-RU"/>
                  </w:rPr>
                  <m:t xml:space="preserve">0,  </m:t>
                </m:r>
                <m:r>
                  <w:rPr>
                    <w:rFonts w:ascii="Cambria Math" w:hAnsi="Cambria Math" w:cs="Times New Roman"/>
                    <w:sz w:val="28"/>
                    <w:szCs w:val="28"/>
                    <w:lang w:val="en-US"/>
                  </w:rPr>
                  <m:t>t</m:t>
                </m:r>
                <m:r>
                  <w:rPr>
                    <w:rFonts w:ascii="Cambria Math" w:hAnsi="Cambria Math" w:cs="Times New Roman"/>
                    <w:sz w:val="28"/>
                    <w:szCs w:val="28"/>
                    <w:lang w:val="ru-RU"/>
                  </w:rPr>
                  <m:t>≥1,</m:t>
                </m:r>
              </m:e>
            </m:eqArr>
          </m:e>
        </m:d>
      </m:oMath>
      <w:r w:rsidR="000F1757">
        <w:rPr>
          <w:rFonts w:eastAsiaTheme="minorEastAsia" w:cs="Times New Roman"/>
          <w:i/>
          <w:sz w:val="28"/>
          <w:szCs w:val="28"/>
        </w:rPr>
        <w:t>,</w:t>
      </w:r>
      <w:r w:rsidR="000E3D37" w:rsidRPr="000E3D37">
        <w:rPr>
          <w:rFonts w:eastAsiaTheme="minorEastAsia" w:cs="Times New Roman"/>
          <w:i/>
          <w:sz w:val="28"/>
          <w:szCs w:val="28"/>
          <w:lang w:val="ru-RU"/>
        </w:rPr>
        <w:tab/>
      </w:r>
      <w:r w:rsidR="000E3D37" w:rsidRPr="000E3D37">
        <w:rPr>
          <w:rFonts w:eastAsiaTheme="minorEastAsia" w:cs="Times New Roman"/>
          <w:i/>
          <w:sz w:val="28"/>
          <w:szCs w:val="28"/>
          <w:lang w:val="ru-RU"/>
        </w:rPr>
        <w:tab/>
      </w:r>
      <w:r w:rsidR="000E3D37" w:rsidRPr="000E3D37">
        <w:rPr>
          <w:rFonts w:eastAsiaTheme="minorEastAsia" w:cs="Times New Roman"/>
          <w:i/>
          <w:sz w:val="28"/>
          <w:szCs w:val="28"/>
          <w:lang w:val="ru-RU"/>
        </w:rPr>
        <w:tab/>
      </w:r>
      <w:r w:rsidR="000E3D37" w:rsidRPr="00102B9F">
        <w:rPr>
          <w:rFonts w:eastAsiaTheme="minorEastAsia" w:cs="Times New Roman"/>
          <w:sz w:val="28"/>
          <w:szCs w:val="28"/>
        </w:rPr>
        <w:t>(</w:t>
      </w:r>
      <w:r w:rsidR="00B40ED6">
        <w:rPr>
          <w:rFonts w:eastAsiaTheme="minorEastAsia" w:cs="Times New Roman"/>
          <w:sz w:val="28"/>
          <w:szCs w:val="28"/>
        </w:rPr>
        <w:t>2</w:t>
      </w:r>
      <w:r w:rsidR="000E3D37" w:rsidRPr="00102B9F">
        <w:rPr>
          <w:rFonts w:eastAsiaTheme="minorEastAsia" w:cs="Times New Roman"/>
          <w:sz w:val="28"/>
          <w:szCs w:val="28"/>
        </w:rPr>
        <w:t>.</w:t>
      </w:r>
      <w:r w:rsidR="00B40ED6">
        <w:rPr>
          <w:rFonts w:eastAsiaTheme="minorEastAsia" w:cs="Times New Roman"/>
          <w:sz w:val="28"/>
          <w:szCs w:val="28"/>
        </w:rPr>
        <w:t>19</w:t>
      </w:r>
      <w:r w:rsidR="000E3D37" w:rsidRPr="00102B9F">
        <w:rPr>
          <w:rFonts w:eastAsiaTheme="minorEastAsia" w:cs="Times New Roman"/>
          <w:sz w:val="28"/>
          <w:szCs w:val="28"/>
        </w:rPr>
        <w:t>)</w:t>
      </w:r>
    </w:p>
    <w:p w14:paraId="4E145D2A" w14:textId="362DB9E2" w:rsidR="006D1244" w:rsidRDefault="006D1244" w:rsidP="00594BB1">
      <w:pPr>
        <w:pStyle w:val="aa"/>
        <w:spacing w:before="0" w:beforeAutospacing="0" w:after="160" w:afterAutospacing="0" w:line="360" w:lineRule="auto"/>
        <w:contextualSpacing/>
        <w:jc w:val="both"/>
        <w:rPr>
          <w:sz w:val="28"/>
          <w:szCs w:val="28"/>
        </w:rPr>
      </w:pPr>
      <w:r w:rsidRPr="00594BB1">
        <w:rPr>
          <w:sz w:val="28"/>
          <w:szCs w:val="28"/>
        </w:rPr>
        <w:t xml:space="preserve">де </w:t>
      </w:r>
      <m:oMath>
        <m:r>
          <w:rPr>
            <w:rFonts w:ascii="Cambria Math" w:hAnsi="Cambria Math"/>
            <w:sz w:val="28"/>
            <w:szCs w:val="28"/>
          </w:rPr>
          <m:t>g(</m:t>
        </m:r>
        <m:acc>
          <m:accPr>
            <m:chr m:val="̃"/>
            <m:ctrlPr>
              <w:rPr>
                <w:rFonts w:ascii="Cambria Math" w:hAnsi="Cambria Math"/>
                <w:i/>
                <w:sz w:val="28"/>
                <w:szCs w:val="28"/>
              </w:rPr>
            </m:ctrlPr>
          </m:accPr>
          <m:e>
            <m:r>
              <w:rPr>
                <w:rFonts w:ascii="Cambria Math" w:hAnsi="Cambria Math"/>
                <w:sz w:val="28"/>
                <w:szCs w:val="28"/>
              </w:rPr>
              <m:t>y</m:t>
            </m:r>
          </m:e>
        </m:acc>
        <m:r>
          <w:rPr>
            <w:rFonts w:ascii="Cambria Math" w:hAnsi="Cambria Math"/>
            <w:sz w:val="28"/>
            <w:szCs w:val="28"/>
          </w:rPr>
          <m:t>)</m:t>
        </m:r>
      </m:oMath>
      <w:r w:rsidRPr="00594BB1">
        <w:rPr>
          <w:sz w:val="28"/>
          <w:szCs w:val="28"/>
        </w:rPr>
        <w:t xml:space="preserve"> – неперервна по </w:t>
      </w:r>
      <m:oMath>
        <m:acc>
          <m:accPr>
            <m:chr m:val="̃"/>
            <m:ctrlPr>
              <w:rPr>
                <w:rFonts w:ascii="Cambria Math" w:hAnsi="Cambria Math"/>
                <w:i/>
                <w:sz w:val="28"/>
                <w:szCs w:val="28"/>
              </w:rPr>
            </m:ctrlPr>
          </m:accPr>
          <m:e>
            <m:r>
              <w:rPr>
                <w:rFonts w:ascii="Cambria Math" w:hAnsi="Cambria Math"/>
                <w:sz w:val="28"/>
                <w:szCs w:val="28"/>
              </w:rPr>
              <m:t>y</m:t>
            </m:r>
          </m:e>
        </m:acc>
      </m:oMath>
      <w:r w:rsidRPr="00594BB1">
        <w:rPr>
          <w:sz w:val="28"/>
          <w:szCs w:val="28"/>
        </w:rPr>
        <w:t xml:space="preserve"> , при цьому </w:t>
      </w:r>
      <m:oMath>
        <m:r>
          <w:rPr>
            <w:rFonts w:ascii="Cambria Math" w:hAnsi="Cambria Math"/>
            <w:sz w:val="28"/>
            <w:szCs w:val="28"/>
            <w:lang w:val="en-US"/>
          </w:rPr>
          <m:t>g</m:t>
        </m:r>
        <m:d>
          <m:dPr>
            <m:ctrlPr>
              <w:rPr>
                <w:rFonts w:ascii="Cambria Math" w:hAnsi="Cambria Math"/>
                <w:i/>
                <w:sz w:val="28"/>
                <w:szCs w:val="28"/>
                <w:lang w:val="en-US"/>
              </w:rPr>
            </m:ctrlPr>
          </m:dPr>
          <m:e>
            <m:r>
              <w:rPr>
                <w:rFonts w:ascii="Cambria Math" w:hAnsi="Cambria Math"/>
                <w:sz w:val="28"/>
                <w:szCs w:val="28"/>
                <w:lang w:val="en-US"/>
              </w:rPr>
              <m:t>y</m:t>
            </m:r>
            <m:d>
              <m:dPr>
                <m:ctrlPr>
                  <w:rPr>
                    <w:rFonts w:ascii="Cambria Math" w:hAnsi="Cambria Math"/>
                    <w:i/>
                    <w:sz w:val="28"/>
                    <w:szCs w:val="28"/>
                    <w:lang w:val="en-US"/>
                  </w:rPr>
                </m:ctrlPr>
              </m:dPr>
              <m:e>
                <m:r>
                  <w:rPr>
                    <w:rFonts w:ascii="Cambria Math" w:hAnsi="Cambria Math"/>
                    <w:sz w:val="28"/>
                    <w:szCs w:val="28"/>
                  </w:rPr>
                  <m:t>0</m:t>
                </m:r>
              </m:e>
            </m:d>
          </m:e>
        </m:d>
        <m:r>
          <w:rPr>
            <w:rFonts w:ascii="Cambria Math" w:hAnsi="Cambria Math"/>
            <w:sz w:val="28"/>
            <w:szCs w:val="28"/>
          </w:rPr>
          <m:t>=</m:t>
        </m:r>
        <m:r>
          <w:rPr>
            <w:rFonts w:ascii="Cambria Math" w:hAnsi="Cambria Math"/>
            <w:sz w:val="28"/>
            <w:szCs w:val="28"/>
            <w:lang w:val="en-US"/>
          </w:rPr>
          <m:t>g</m:t>
        </m:r>
        <m:d>
          <m:dPr>
            <m:ctrlPr>
              <w:rPr>
                <w:rFonts w:ascii="Cambria Math" w:hAnsi="Cambria Math"/>
                <w:i/>
                <w:sz w:val="28"/>
                <w:szCs w:val="28"/>
                <w:lang w:val="en-US"/>
              </w:rPr>
            </m:ctrlPr>
          </m:dPr>
          <m:e>
            <m:acc>
              <m:accPr>
                <m:chr m:val="̃"/>
                <m:ctrlPr>
                  <w:rPr>
                    <w:rFonts w:ascii="Cambria Math" w:hAnsi="Cambria Math"/>
                    <w:i/>
                    <w:sz w:val="28"/>
                    <w:szCs w:val="28"/>
                    <w:lang w:val="en-US"/>
                  </w:rPr>
                </m:ctrlPr>
              </m:accPr>
              <m:e>
                <m:r>
                  <w:rPr>
                    <w:rFonts w:ascii="Cambria Math" w:hAnsi="Cambria Math"/>
                    <w:sz w:val="28"/>
                    <w:szCs w:val="28"/>
                    <w:lang w:val="en-US"/>
                  </w:rPr>
                  <m:t>y</m:t>
                </m:r>
              </m:e>
            </m:acc>
            <m:d>
              <m:dPr>
                <m:ctrlPr>
                  <w:rPr>
                    <w:rFonts w:ascii="Cambria Math" w:hAnsi="Cambria Math"/>
                    <w:i/>
                    <w:sz w:val="28"/>
                    <w:szCs w:val="28"/>
                    <w:lang w:val="en-US"/>
                  </w:rPr>
                </m:ctrlPr>
              </m:dPr>
              <m:e>
                <m:r>
                  <w:rPr>
                    <w:rFonts w:ascii="Cambria Math" w:hAnsi="Cambria Math"/>
                    <w:sz w:val="28"/>
                    <w:szCs w:val="28"/>
                  </w:rPr>
                  <m:t>0</m:t>
                </m:r>
              </m:e>
            </m:d>
          </m:e>
        </m:d>
      </m:oMath>
      <w:r w:rsidRPr="00594BB1">
        <w:rPr>
          <w:sz w:val="28"/>
          <w:szCs w:val="28"/>
        </w:rPr>
        <w:t xml:space="preserve">. </w:t>
      </w:r>
    </w:p>
    <w:p w14:paraId="5B50712F" w14:textId="77777777" w:rsidR="00594BB1" w:rsidRPr="00594BB1" w:rsidRDefault="00594BB1" w:rsidP="00594BB1">
      <w:pPr>
        <w:pStyle w:val="aa"/>
        <w:spacing w:before="0" w:beforeAutospacing="0" w:after="160" w:afterAutospacing="0" w:line="360" w:lineRule="auto"/>
        <w:contextualSpacing/>
        <w:jc w:val="both"/>
        <w:rPr>
          <w:sz w:val="28"/>
          <w:szCs w:val="28"/>
        </w:rPr>
      </w:pPr>
    </w:p>
    <w:p w14:paraId="7E46F00B" w14:textId="76D12D5C" w:rsidR="006D1244" w:rsidRDefault="006D1244" w:rsidP="00594BB1">
      <w:pPr>
        <w:pStyle w:val="aa"/>
        <w:spacing w:before="0" w:beforeAutospacing="0" w:after="160" w:afterAutospacing="0" w:line="360" w:lineRule="auto"/>
        <w:ind w:firstLine="709"/>
        <w:contextualSpacing/>
        <w:jc w:val="both"/>
        <w:rPr>
          <w:sz w:val="28"/>
          <w:szCs w:val="28"/>
        </w:rPr>
      </w:pPr>
      <w:r w:rsidRPr="00594BB1">
        <w:rPr>
          <w:sz w:val="28"/>
          <w:szCs w:val="28"/>
        </w:rPr>
        <w:t>Так</w:t>
      </w:r>
      <w:r w:rsidRPr="00594BB1">
        <w:rPr>
          <w:sz w:val="28"/>
          <w:szCs w:val="28"/>
          <w:lang w:val="uk-UA"/>
        </w:rPr>
        <w:t>о</w:t>
      </w:r>
      <w:r w:rsidRPr="00594BB1">
        <w:rPr>
          <w:sz w:val="28"/>
          <w:szCs w:val="28"/>
        </w:rPr>
        <w:t>ж введем</w:t>
      </w:r>
      <w:r w:rsidRPr="00594BB1">
        <w:rPr>
          <w:sz w:val="28"/>
          <w:szCs w:val="28"/>
          <w:lang w:val="uk-UA"/>
        </w:rPr>
        <w:t>о</w:t>
      </w:r>
      <w:r w:rsidRPr="00594BB1">
        <w:rPr>
          <w:sz w:val="28"/>
          <w:szCs w:val="28"/>
        </w:rPr>
        <w:t xml:space="preserve"> </w:t>
      </w:r>
      <w:proofErr w:type="spellStart"/>
      <w:r w:rsidRPr="00594BB1">
        <w:rPr>
          <w:sz w:val="28"/>
          <w:szCs w:val="28"/>
        </w:rPr>
        <w:t>функц</w:t>
      </w:r>
      <w:proofErr w:type="spellEnd"/>
      <w:r w:rsidRPr="00594BB1">
        <w:rPr>
          <w:sz w:val="28"/>
          <w:szCs w:val="28"/>
          <w:lang w:val="uk-UA"/>
        </w:rPr>
        <w:t>і</w:t>
      </w:r>
      <w:r w:rsidRPr="00594BB1">
        <w:rPr>
          <w:sz w:val="28"/>
          <w:szCs w:val="28"/>
        </w:rPr>
        <w:t>ю:</w:t>
      </w:r>
    </w:p>
    <w:p w14:paraId="51C608FF" w14:textId="77777777" w:rsidR="00594BB1" w:rsidRPr="00594BB1" w:rsidRDefault="00594BB1" w:rsidP="00594BB1">
      <w:pPr>
        <w:pStyle w:val="aa"/>
        <w:spacing w:before="0" w:beforeAutospacing="0" w:after="160" w:afterAutospacing="0" w:line="360" w:lineRule="auto"/>
        <w:ind w:firstLine="709"/>
        <w:contextualSpacing/>
        <w:jc w:val="both"/>
        <w:rPr>
          <w:sz w:val="28"/>
          <w:szCs w:val="28"/>
        </w:rPr>
      </w:pPr>
    </w:p>
    <w:p w14:paraId="754745C3" w14:textId="66B96FF3" w:rsidR="00594BB1" w:rsidRPr="00594BB1" w:rsidRDefault="00547D27" w:rsidP="000E3D37">
      <w:pPr>
        <w:spacing w:line="360" w:lineRule="auto"/>
        <w:ind w:firstLine="709"/>
        <w:contextualSpacing/>
        <w:jc w:val="right"/>
        <w:rPr>
          <w:rFonts w:eastAsiaTheme="minorEastAsia" w:cs="Times New Roman"/>
          <w:i/>
          <w:sz w:val="28"/>
          <w:szCs w:val="28"/>
        </w:rPr>
      </w:pPr>
      <m:oMath>
        <m:acc>
          <m:accPr>
            <m:chr m:val="̅"/>
            <m:ctrlPr>
              <w:rPr>
                <w:rFonts w:ascii="Cambria Math" w:hAnsi="Cambria Math" w:cs="Times New Roman"/>
                <w:i/>
                <w:sz w:val="28"/>
                <w:szCs w:val="28"/>
              </w:rPr>
            </m:ctrlPr>
          </m:accPr>
          <m:e>
            <m:r>
              <w:rPr>
                <w:rFonts w:ascii="Cambria Math" w:hAnsi="Cambria Math" w:cs="Times New Roman"/>
                <w:sz w:val="28"/>
                <w:szCs w:val="28"/>
              </w:rPr>
              <m:t>δ</m:t>
            </m:r>
          </m:e>
        </m:acc>
        <m:d>
          <m:dPr>
            <m:ctrlPr>
              <w:rPr>
                <w:rFonts w:ascii="Cambria Math" w:hAnsi="Cambria Math" w:cs="Times New Roman"/>
                <w:i/>
                <w:sz w:val="28"/>
                <w:szCs w:val="28"/>
              </w:rPr>
            </m:ctrlPr>
          </m:dPr>
          <m:e>
            <m:r>
              <w:rPr>
                <w:rFonts w:ascii="Cambria Math" w:hAnsi="Cambria Math" w:cs="Times New Roman"/>
                <w:sz w:val="28"/>
                <w:szCs w:val="28"/>
              </w:rPr>
              <m:t>s-t+1</m:t>
            </m:r>
          </m:e>
        </m:d>
        <m:r>
          <w:rPr>
            <w:rFonts w:ascii="Cambria Math" w:hAnsi="Cambria Math" w:cs="Times New Roman"/>
            <w:sz w:val="28"/>
            <w:szCs w:val="28"/>
          </w:rPr>
          <m:t>=</m:t>
        </m:r>
        <m:d>
          <m:dPr>
            <m:begChr m:val="{"/>
            <m:endChr m:val=""/>
            <m:ctrlPr>
              <w:rPr>
                <w:rFonts w:ascii="Cambria Math" w:eastAsiaTheme="minorEastAsia" w:hAnsi="Cambria Math" w:cs="Times New Roman"/>
                <w:i/>
                <w:sz w:val="28"/>
                <w:szCs w:val="28"/>
              </w:rPr>
            </m:ctrlPr>
          </m:dPr>
          <m:e>
            <m:eqArr>
              <m:eqArrPr>
                <m:ctrlPr>
                  <w:rPr>
                    <w:rFonts w:ascii="Cambria Math" w:eastAsiaTheme="minorEastAsia" w:hAnsi="Cambria Math" w:cs="Times New Roman"/>
                    <w:i/>
                    <w:sz w:val="28"/>
                    <w:szCs w:val="28"/>
                  </w:rPr>
                </m:ctrlPr>
              </m:eqArrPr>
              <m:e>
                <m:r>
                  <w:rPr>
                    <w:rFonts w:ascii="Cambria Math" w:hAnsi="Cambria Math" w:cs="Times New Roman"/>
                    <w:sz w:val="28"/>
                    <w:szCs w:val="28"/>
                  </w:rPr>
                  <m:t>0,  &amp;0≤t≤1,</m:t>
                </m:r>
              </m:e>
              <m:e>
                <m:r>
                  <w:rPr>
                    <w:rFonts w:ascii="Cambria Math" w:hAnsi="Cambria Math" w:cs="Times New Roman"/>
                    <w:sz w:val="28"/>
                    <w:szCs w:val="28"/>
                  </w:rPr>
                  <m:t>δ</m:t>
                </m:r>
                <m:d>
                  <m:dPr>
                    <m:ctrlPr>
                      <w:rPr>
                        <w:rFonts w:ascii="Cambria Math" w:hAnsi="Cambria Math" w:cs="Times New Roman"/>
                        <w:i/>
                        <w:sz w:val="28"/>
                        <w:szCs w:val="28"/>
                      </w:rPr>
                    </m:ctrlPr>
                  </m:dPr>
                  <m:e>
                    <m:r>
                      <w:rPr>
                        <w:rFonts w:ascii="Cambria Math" w:hAnsi="Cambria Math" w:cs="Times New Roman"/>
                        <w:sz w:val="28"/>
                        <w:szCs w:val="28"/>
                      </w:rPr>
                      <m:t>s-t+1</m:t>
                    </m:r>
                  </m:e>
                </m:d>
                <m:r>
                  <w:rPr>
                    <w:rFonts w:ascii="Cambria Math" w:hAnsi="Cambria Math" w:cs="Times New Roman"/>
                    <w:sz w:val="28"/>
                    <w:szCs w:val="28"/>
                  </w:rPr>
                  <m:t>,  &amp;t≥1,</m:t>
                </m:r>
              </m:e>
            </m:eqArr>
          </m:e>
        </m:d>
      </m:oMath>
      <w:r w:rsidR="000E3D37">
        <w:rPr>
          <w:rFonts w:eastAsiaTheme="minorEastAsia" w:cs="Times New Roman"/>
          <w:i/>
          <w:sz w:val="28"/>
          <w:szCs w:val="28"/>
        </w:rPr>
        <w:tab/>
      </w:r>
      <w:r w:rsidR="00A94F9C">
        <w:rPr>
          <w:rFonts w:eastAsiaTheme="minorEastAsia" w:cs="Times New Roman"/>
          <w:i/>
          <w:sz w:val="28"/>
          <w:szCs w:val="28"/>
        </w:rPr>
        <w:t>,</w:t>
      </w:r>
      <w:r w:rsidR="000E3D37">
        <w:rPr>
          <w:rFonts w:eastAsiaTheme="minorEastAsia" w:cs="Times New Roman"/>
          <w:i/>
          <w:sz w:val="28"/>
          <w:szCs w:val="28"/>
        </w:rPr>
        <w:tab/>
      </w:r>
      <w:r w:rsidR="000E3D37">
        <w:rPr>
          <w:rFonts w:eastAsiaTheme="minorEastAsia" w:cs="Times New Roman"/>
          <w:i/>
          <w:sz w:val="28"/>
          <w:szCs w:val="28"/>
        </w:rPr>
        <w:tab/>
      </w:r>
      <w:r w:rsidR="000E3D37" w:rsidRPr="00102B9F">
        <w:rPr>
          <w:rFonts w:eastAsiaTheme="minorEastAsia" w:cs="Times New Roman"/>
          <w:sz w:val="28"/>
          <w:szCs w:val="28"/>
        </w:rPr>
        <w:t>(</w:t>
      </w:r>
      <w:r w:rsidR="00B40ED6">
        <w:rPr>
          <w:rFonts w:eastAsiaTheme="minorEastAsia" w:cs="Times New Roman"/>
          <w:sz w:val="28"/>
          <w:szCs w:val="28"/>
        </w:rPr>
        <w:t>2</w:t>
      </w:r>
      <w:r w:rsidR="000E3D37" w:rsidRPr="00102B9F">
        <w:rPr>
          <w:rFonts w:eastAsiaTheme="minorEastAsia" w:cs="Times New Roman"/>
          <w:sz w:val="28"/>
          <w:szCs w:val="28"/>
        </w:rPr>
        <w:t>.</w:t>
      </w:r>
      <w:r w:rsidR="00B40ED6">
        <w:rPr>
          <w:rFonts w:eastAsiaTheme="minorEastAsia" w:cs="Times New Roman"/>
          <w:sz w:val="28"/>
          <w:szCs w:val="28"/>
        </w:rPr>
        <w:t>20</w:t>
      </w:r>
      <w:r w:rsidR="000E3D37" w:rsidRPr="00102B9F">
        <w:rPr>
          <w:rFonts w:eastAsiaTheme="minorEastAsia" w:cs="Times New Roman"/>
          <w:sz w:val="28"/>
          <w:szCs w:val="28"/>
        </w:rPr>
        <w:t>)</w:t>
      </w:r>
    </w:p>
    <w:p w14:paraId="2E1BB4A9" w14:textId="3554121A" w:rsidR="006D1244" w:rsidRPr="00594BB1" w:rsidRDefault="006D1244" w:rsidP="00594BB1">
      <w:pPr>
        <w:pStyle w:val="aa"/>
        <w:spacing w:before="0" w:beforeAutospacing="0" w:after="160" w:afterAutospacing="0" w:line="360" w:lineRule="auto"/>
        <w:contextualSpacing/>
        <w:jc w:val="both"/>
        <w:rPr>
          <w:sz w:val="28"/>
          <w:szCs w:val="28"/>
          <w:lang w:val="uk-UA"/>
        </w:rPr>
      </w:pPr>
      <w:r w:rsidRPr="00594BB1">
        <w:rPr>
          <w:sz w:val="28"/>
          <w:szCs w:val="28"/>
          <w:lang w:val="uk-UA"/>
        </w:rPr>
        <w:t xml:space="preserve">де </w:t>
      </w:r>
      <w:r w:rsidRPr="00594BB1">
        <w:rPr>
          <w:sz w:val="28"/>
          <w:szCs w:val="28"/>
        </w:rPr>
        <w:sym w:font="Symbol" w:char="F064"/>
      </w:r>
      <w:r w:rsidRPr="00594BB1">
        <w:rPr>
          <w:sz w:val="28"/>
          <w:szCs w:val="28"/>
          <w:lang w:val="uk-UA"/>
        </w:rPr>
        <w:t xml:space="preserve"> (</w:t>
      </w:r>
      <w:r w:rsidRPr="00594BB1">
        <w:rPr>
          <w:sz w:val="28"/>
          <w:szCs w:val="28"/>
        </w:rPr>
        <w:sym w:font="Symbol" w:char="F0D7"/>
      </w:r>
      <w:r w:rsidRPr="00594BB1">
        <w:rPr>
          <w:sz w:val="28"/>
          <w:szCs w:val="28"/>
          <w:lang w:val="uk-UA"/>
        </w:rPr>
        <w:t>) – дельта-функція Дірака.</w:t>
      </w:r>
    </w:p>
    <w:p w14:paraId="77EE8F5C" w14:textId="17AE5B15" w:rsidR="006D1244" w:rsidRDefault="006D1244" w:rsidP="00594BB1">
      <w:pPr>
        <w:spacing w:line="360" w:lineRule="auto"/>
        <w:ind w:firstLine="708"/>
        <w:contextualSpacing/>
        <w:jc w:val="both"/>
        <w:rPr>
          <w:rFonts w:eastAsia="Times New Roman" w:cs="Times New Roman"/>
          <w:sz w:val="28"/>
          <w:szCs w:val="28"/>
        </w:rPr>
      </w:pPr>
      <w:r w:rsidRPr="00594BB1">
        <w:rPr>
          <w:rFonts w:eastAsia="Times New Roman" w:cs="Times New Roman"/>
          <w:sz w:val="28"/>
          <w:szCs w:val="28"/>
        </w:rPr>
        <w:t xml:space="preserve">Тоді </w:t>
      </w:r>
      <m:oMath>
        <m:r>
          <w:rPr>
            <w:rFonts w:ascii="Cambria Math" w:eastAsia="Times New Roman" w:hAnsi="Cambria Math" w:cs="Times New Roman"/>
            <w:sz w:val="28"/>
            <w:szCs w:val="28"/>
          </w:rPr>
          <m:t>w(t)</m:t>
        </m:r>
      </m:oMath>
      <w:r w:rsidRPr="00594BB1">
        <w:rPr>
          <w:rFonts w:eastAsia="Times New Roman" w:cs="Times New Roman"/>
          <w:sz w:val="28"/>
          <w:szCs w:val="28"/>
        </w:rPr>
        <w:t xml:space="preserve"> визначається рівнянням:</w:t>
      </w:r>
    </w:p>
    <w:p w14:paraId="010E993D" w14:textId="77777777" w:rsidR="00594BB1" w:rsidRPr="00594BB1" w:rsidRDefault="00594BB1" w:rsidP="00594BB1">
      <w:pPr>
        <w:spacing w:line="360" w:lineRule="auto"/>
        <w:ind w:firstLine="708"/>
        <w:contextualSpacing/>
        <w:jc w:val="both"/>
        <w:rPr>
          <w:rFonts w:eastAsia="Times New Roman" w:cs="Times New Roman"/>
          <w:sz w:val="28"/>
          <w:szCs w:val="28"/>
        </w:rPr>
      </w:pPr>
    </w:p>
    <w:p w14:paraId="15FEB6B5" w14:textId="7308BD41" w:rsidR="006D1244" w:rsidRPr="000E3D37" w:rsidRDefault="006D1244" w:rsidP="000E3D37">
      <w:pPr>
        <w:spacing w:line="360" w:lineRule="auto"/>
        <w:ind w:firstLine="709"/>
        <w:contextualSpacing/>
        <w:jc w:val="right"/>
        <w:rPr>
          <w:rFonts w:eastAsiaTheme="minorEastAsia" w:cs="Times New Roman"/>
          <w:i/>
          <w:sz w:val="28"/>
          <w:szCs w:val="28"/>
        </w:rPr>
      </w:pPr>
      <m:oMath>
        <m:r>
          <w:rPr>
            <w:rFonts w:ascii="Cambria Math" w:eastAsiaTheme="minorEastAsia" w:hAnsi="Cambria Math" w:cs="Times New Roman"/>
            <w:sz w:val="28"/>
            <w:szCs w:val="28"/>
          </w:rPr>
          <m:t>w</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t</m:t>
            </m:r>
          </m:e>
        </m:d>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ϕ</m:t>
            </m:r>
          </m:e>
          <m:sub>
            <m:r>
              <w:rPr>
                <w:rFonts w:ascii="Cambria Math" w:eastAsiaTheme="minorEastAsia" w:hAnsi="Cambria Math" w:cs="Times New Roman"/>
                <w:sz w:val="28"/>
                <w:szCs w:val="28"/>
                <w:lang w:val="en-US"/>
              </w:rPr>
              <m:t>y</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r>
          <w:rPr>
            <w:rFonts w:ascii="Cambria Math" w:eastAsiaTheme="minorEastAsia" w:hAnsi="Cambria Math" w:cs="Times New Roman"/>
            <w:sz w:val="28"/>
            <w:szCs w:val="28"/>
          </w:rPr>
          <m:t>+</m:t>
        </m:r>
        <m:nary>
          <m:naryPr>
            <m:limLoc m:val="undOvr"/>
            <m:ctrlPr>
              <w:rPr>
                <w:rFonts w:ascii="Cambria Math" w:eastAsiaTheme="minorEastAsia" w:hAnsi="Cambria Math" w:cs="Times New Roman"/>
                <w:i/>
                <w:sz w:val="28"/>
                <w:szCs w:val="28"/>
                <w:lang w:val="en-US"/>
              </w:rPr>
            </m:ctrlPr>
          </m:naryPr>
          <m:sub>
            <m:r>
              <w:rPr>
                <w:rFonts w:ascii="Cambria Math" w:eastAsiaTheme="minorEastAsia" w:hAnsi="Cambria Math" w:cs="Times New Roman"/>
                <w:sz w:val="28"/>
                <w:szCs w:val="28"/>
              </w:rPr>
              <m:t>0</m:t>
            </m:r>
          </m:sub>
          <m:sup>
            <m:r>
              <w:rPr>
                <w:rFonts w:ascii="Cambria Math" w:eastAsiaTheme="minorEastAsia" w:hAnsi="Cambria Math" w:cs="Times New Roman"/>
                <w:sz w:val="28"/>
                <w:szCs w:val="28"/>
                <w:lang w:val="en-US"/>
              </w:rPr>
              <m:t>t</m:t>
            </m:r>
          </m:sup>
          <m:e>
            <m:acc>
              <m:accPr>
                <m:chr m:val="̅"/>
                <m:ctrlPr>
                  <w:rPr>
                    <w:rFonts w:ascii="Cambria Math" w:eastAsiaTheme="minorEastAsia" w:hAnsi="Cambria Math" w:cs="Times New Roman"/>
                    <w:i/>
                    <w:sz w:val="28"/>
                    <w:szCs w:val="28"/>
                    <w:lang w:val="en-US"/>
                  </w:rPr>
                </m:ctrlPr>
              </m:accPr>
              <m:e>
                <m:r>
                  <w:rPr>
                    <w:rFonts w:ascii="Cambria Math" w:eastAsiaTheme="minorEastAsia" w:hAnsi="Cambria Math" w:cs="Times New Roman"/>
                    <w:sz w:val="28"/>
                    <w:szCs w:val="28"/>
                    <w:lang w:val="en-US"/>
                  </w:rPr>
                  <m:t>δ</m:t>
                </m:r>
              </m:e>
            </m:acc>
          </m:e>
        </m:nary>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t</m:t>
            </m:r>
            <m:r>
              <w:rPr>
                <w:rFonts w:ascii="Cambria Math" w:eastAsiaTheme="minorEastAsia" w:hAnsi="Cambria Math" w:cs="Times New Roman"/>
                <w:sz w:val="28"/>
                <w:szCs w:val="28"/>
              </w:rPr>
              <m:t>+1</m:t>
            </m:r>
          </m:e>
        </m:d>
        <m:r>
          <w:rPr>
            <w:rFonts w:ascii="Cambria Math" w:eastAsiaTheme="minorEastAsia" w:hAnsi="Cambria Math" w:cs="Times New Roman"/>
            <w:sz w:val="28"/>
            <w:szCs w:val="28"/>
            <w:lang w:val="en-US"/>
          </w:rPr>
          <m:t>g</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f</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v</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w</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e>
            </m:d>
          </m:e>
        </m:d>
        <m:r>
          <w:rPr>
            <w:rFonts w:ascii="Cambria Math" w:eastAsiaTheme="minorEastAsia" w:hAnsi="Cambria Math" w:cs="Times New Roman"/>
            <w:sz w:val="28"/>
            <w:szCs w:val="28"/>
            <w:lang w:val="en-US"/>
          </w:rPr>
          <m:t>ds</m:t>
        </m:r>
      </m:oMath>
      <w:r w:rsidR="00A94F9C">
        <w:rPr>
          <w:rFonts w:eastAsiaTheme="minorEastAsia" w:cs="Times New Roman"/>
          <w:i/>
          <w:sz w:val="28"/>
          <w:szCs w:val="28"/>
        </w:rPr>
        <w:t>.</w:t>
      </w:r>
      <w:r w:rsidR="000E3D37" w:rsidRPr="000E3D37">
        <w:rPr>
          <w:rFonts w:eastAsiaTheme="minorEastAsia" w:cs="Times New Roman"/>
          <w:i/>
          <w:sz w:val="28"/>
          <w:szCs w:val="28"/>
        </w:rPr>
        <w:tab/>
      </w:r>
      <w:r w:rsidR="000E3D37" w:rsidRPr="000E3D37">
        <w:rPr>
          <w:rFonts w:eastAsiaTheme="minorEastAsia" w:cs="Times New Roman"/>
          <w:i/>
          <w:sz w:val="28"/>
          <w:szCs w:val="28"/>
        </w:rPr>
        <w:tab/>
      </w:r>
      <w:r w:rsidR="000E3D37" w:rsidRPr="00102B9F">
        <w:rPr>
          <w:rFonts w:eastAsiaTheme="minorEastAsia" w:cs="Times New Roman"/>
          <w:sz w:val="28"/>
          <w:szCs w:val="28"/>
        </w:rPr>
        <w:t>(</w:t>
      </w:r>
      <w:r w:rsidR="00B40ED6">
        <w:rPr>
          <w:rFonts w:eastAsiaTheme="minorEastAsia" w:cs="Times New Roman"/>
          <w:sz w:val="28"/>
          <w:szCs w:val="28"/>
        </w:rPr>
        <w:t>2</w:t>
      </w:r>
      <w:r w:rsidR="000E3D37" w:rsidRPr="00102B9F">
        <w:rPr>
          <w:rFonts w:eastAsiaTheme="minorEastAsia" w:cs="Times New Roman"/>
          <w:sz w:val="28"/>
          <w:szCs w:val="28"/>
        </w:rPr>
        <w:t>.</w:t>
      </w:r>
      <w:r w:rsidR="00B40ED6">
        <w:rPr>
          <w:rFonts w:eastAsiaTheme="minorEastAsia" w:cs="Times New Roman"/>
          <w:sz w:val="28"/>
          <w:szCs w:val="28"/>
        </w:rPr>
        <w:t>21</w:t>
      </w:r>
      <w:r w:rsidR="000E3D37" w:rsidRPr="00102B9F">
        <w:rPr>
          <w:rFonts w:eastAsiaTheme="minorEastAsia" w:cs="Times New Roman"/>
          <w:sz w:val="28"/>
          <w:szCs w:val="28"/>
        </w:rPr>
        <w:t>)</w:t>
      </w:r>
    </w:p>
    <w:p w14:paraId="0C06F8D0" w14:textId="77777777" w:rsidR="00072822" w:rsidRDefault="00072822" w:rsidP="00594BB1">
      <w:pPr>
        <w:spacing w:line="360" w:lineRule="auto"/>
        <w:ind w:firstLine="709"/>
        <w:contextualSpacing/>
        <w:jc w:val="both"/>
        <w:rPr>
          <w:rFonts w:eastAsiaTheme="minorEastAsia" w:cs="Times New Roman"/>
          <w:sz w:val="28"/>
          <w:szCs w:val="28"/>
        </w:rPr>
      </w:pPr>
    </w:p>
    <w:p w14:paraId="67B40203" w14:textId="4E0B0E10" w:rsidR="006D1244" w:rsidRPr="00594BB1" w:rsidRDefault="006D1244" w:rsidP="00594BB1">
      <w:pPr>
        <w:spacing w:line="360" w:lineRule="auto"/>
        <w:ind w:firstLine="709"/>
        <w:contextualSpacing/>
        <w:jc w:val="both"/>
        <w:rPr>
          <w:rStyle w:val="a8"/>
          <w:rFonts w:eastAsiaTheme="minorEastAsia"/>
          <w:i/>
        </w:rPr>
      </w:pPr>
      <w:r w:rsidRPr="00594BB1">
        <w:rPr>
          <w:rFonts w:eastAsiaTheme="minorEastAsia" w:cs="Times New Roman"/>
          <w:sz w:val="28"/>
          <w:szCs w:val="28"/>
        </w:rPr>
        <w:t xml:space="preserve">В </w:t>
      </w:r>
      <w:r w:rsidRPr="00594BB1">
        <w:rPr>
          <w:rFonts w:eastAsia="Times New Roman" w:cs="Times New Roman"/>
          <w:sz w:val="28"/>
          <w:szCs w:val="28"/>
        </w:rPr>
        <w:t>цьому випадку оптимізаційна задача є системою (</w:t>
      </w:r>
      <w:r w:rsidR="003E0EA4">
        <w:rPr>
          <w:rFonts w:eastAsia="Times New Roman" w:cs="Times New Roman"/>
          <w:sz w:val="28"/>
          <w:szCs w:val="28"/>
        </w:rPr>
        <w:t>2.8</w:t>
      </w:r>
      <w:r w:rsidRPr="00594BB1">
        <w:rPr>
          <w:rFonts w:eastAsia="Times New Roman" w:cs="Times New Roman"/>
          <w:sz w:val="28"/>
          <w:szCs w:val="28"/>
        </w:rPr>
        <w:t>), (</w:t>
      </w:r>
      <w:r w:rsidR="003E0EA4">
        <w:rPr>
          <w:rFonts w:eastAsia="Times New Roman" w:cs="Times New Roman"/>
          <w:sz w:val="28"/>
          <w:szCs w:val="28"/>
        </w:rPr>
        <w:t>2.12</w:t>
      </w:r>
      <w:r w:rsidRPr="00594BB1">
        <w:rPr>
          <w:rFonts w:eastAsia="Times New Roman" w:cs="Times New Roman"/>
          <w:sz w:val="28"/>
          <w:szCs w:val="28"/>
        </w:rPr>
        <w:t>),</w:t>
      </w:r>
      <w:r w:rsidRPr="00594BB1">
        <w:rPr>
          <w:rFonts w:eastAsiaTheme="minorEastAsia" w:cs="Times New Roman"/>
          <w:i/>
          <w:sz w:val="28"/>
          <w:szCs w:val="28"/>
        </w:rPr>
        <w:t xml:space="preserve"> </w:t>
      </w:r>
      <w:r w:rsidRPr="00594BB1">
        <w:rPr>
          <w:rFonts w:eastAsia="Times New Roman" w:cs="Times New Roman"/>
          <w:sz w:val="28"/>
          <w:szCs w:val="28"/>
        </w:rPr>
        <w:t>(</w:t>
      </w:r>
      <w:r w:rsidR="003E0EA4">
        <w:rPr>
          <w:rFonts w:eastAsia="Times New Roman" w:cs="Times New Roman"/>
          <w:sz w:val="28"/>
          <w:szCs w:val="28"/>
        </w:rPr>
        <w:t>2.13</w:t>
      </w:r>
      <w:r w:rsidRPr="00594BB1">
        <w:rPr>
          <w:rFonts w:eastAsia="Times New Roman" w:cs="Times New Roman"/>
          <w:sz w:val="28"/>
          <w:szCs w:val="28"/>
        </w:rPr>
        <w:t>), (</w:t>
      </w:r>
      <w:r w:rsidR="003E0EA4">
        <w:rPr>
          <w:rFonts w:eastAsia="Times New Roman" w:cs="Times New Roman"/>
          <w:sz w:val="28"/>
          <w:szCs w:val="28"/>
        </w:rPr>
        <w:t>2.16</w:t>
      </w:r>
      <w:r w:rsidRPr="00594BB1">
        <w:rPr>
          <w:rFonts w:eastAsia="Times New Roman" w:cs="Times New Roman"/>
          <w:sz w:val="28"/>
          <w:szCs w:val="28"/>
        </w:rPr>
        <w:t>), (</w:t>
      </w:r>
      <w:r w:rsidR="003E0EA4">
        <w:rPr>
          <w:rFonts w:eastAsia="Times New Roman" w:cs="Times New Roman"/>
          <w:sz w:val="28"/>
          <w:szCs w:val="28"/>
        </w:rPr>
        <w:t>2.17</w:t>
      </w:r>
      <w:r w:rsidRPr="00594BB1">
        <w:rPr>
          <w:rFonts w:eastAsia="Times New Roman" w:cs="Times New Roman"/>
          <w:sz w:val="28"/>
          <w:szCs w:val="28"/>
        </w:rPr>
        <w:t>).</w:t>
      </w:r>
    </w:p>
    <w:p w14:paraId="3AD72AB5" w14:textId="271C8751" w:rsidR="006D1244" w:rsidRPr="00594BB1" w:rsidRDefault="006D1244" w:rsidP="00594BB1">
      <w:pPr>
        <w:spacing w:line="360" w:lineRule="auto"/>
        <w:ind w:firstLine="708"/>
        <w:contextualSpacing/>
        <w:jc w:val="both"/>
        <w:rPr>
          <w:rFonts w:eastAsiaTheme="minorEastAsia" w:cs="Times New Roman"/>
          <w:iCs/>
          <w:sz w:val="28"/>
          <w:szCs w:val="28"/>
        </w:rPr>
      </w:pPr>
      <w:r w:rsidRPr="00594BB1">
        <w:rPr>
          <w:rFonts w:eastAsia="Times New Roman" w:cs="Times New Roman"/>
          <w:sz w:val="28"/>
          <w:szCs w:val="28"/>
        </w:rPr>
        <w:t xml:space="preserve">Уявімо, що фірма може диверсифікувати рекламні витрати між </w:t>
      </w:r>
      <m:oMath>
        <m:r>
          <w:rPr>
            <w:rFonts w:ascii="Cambria Math" w:eastAsia="Times New Roman" w:hAnsi="Cambria Math" w:cs="Times New Roman"/>
            <w:sz w:val="28"/>
            <w:szCs w:val="28"/>
          </w:rPr>
          <m:t>n≥1</m:t>
        </m:r>
      </m:oMath>
      <w:r w:rsidRPr="00594BB1">
        <w:rPr>
          <w:rFonts w:eastAsia="Times New Roman" w:cs="Times New Roman"/>
          <w:sz w:val="28"/>
          <w:szCs w:val="28"/>
        </w:rPr>
        <w:t xml:space="preserve"> медіаканалами чи видами реклами. Нехай </w:t>
      </w:r>
      <m:oMath>
        <m:sSub>
          <m:sSubPr>
            <m:ctrlPr>
              <w:rPr>
                <w:rFonts w:ascii="Cambria Math" w:eastAsia="Times New Roman" w:hAnsi="Cambria Math" w:cs="Times New Roman"/>
                <w:i/>
                <w:iCs/>
                <w:sz w:val="28"/>
                <w:szCs w:val="28"/>
              </w:rPr>
            </m:ctrlPr>
          </m:sSubPr>
          <m:e>
            <m:r>
              <w:rPr>
                <w:rFonts w:ascii="Cambria Math" w:eastAsia="Times New Roman" w:hAnsi="Cambria Math" w:cs="Times New Roman"/>
                <w:sz w:val="28"/>
                <w:szCs w:val="28"/>
              </w:rPr>
              <m:t>u</m:t>
            </m:r>
          </m:e>
          <m:sub>
            <m:r>
              <w:rPr>
                <w:rFonts w:ascii="Cambria Math" w:eastAsia="Times New Roman" w:hAnsi="Cambria Math" w:cs="Times New Roman"/>
                <w:sz w:val="28"/>
                <w:szCs w:val="28"/>
              </w:rPr>
              <m:t>i</m:t>
            </m:r>
          </m:sub>
        </m:sSub>
        <m:r>
          <w:rPr>
            <w:rFonts w:ascii="Cambria Math" w:eastAsia="Times New Roman" w:hAnsi="Cambria Math" w:cs="Times New Roman"/>
            <w:sz w:val="28"/>
            <w:szCs w:val="28"/>
          </w:rPr>
          <m:t>(</m:t>
        </m:r>
        <m:r>
          <w:rPr>
            <w:rFonts w:ascii="Cambria Math" w:eastAsia="Times New Roman" w:hAnsi="Cambria Math" w:cs="Times New Roman"/>
            <w:sz w:val="28"/>
            <w:szCs w:val="28"/>
            <w:lang w:val="en-US"/>
          </w:rPr>
          <m:t>t</m:t>
        </m:r>
        <m:r>
          <w:rPr>
            <w:rFonts w:ascii="Cambria Math" w:eastAsia="Times New Roman" w:hAnsi="Cambria Math" w:cs="Times New Roman"/>
            <w:sz w:val="28"/>
            <w:szCs w:val="28"/>
          </w:rPr>
          <m:t>)</m:t>
        </m:r>
      </m:oMath>
      <w:r w:rsidRPr="00594BB1">
        <w:rPr>
          <w:rFonts w:cs="Times New Roman"/>
          <w:sz w:val="28"/>
          <w:szCs w:val="28"/>
        </w:rPr>
        <w:t xml:space="preserve"> </w:t>
      </w:r>
      <w:r w:rsidRPr="00594BB1">
        <w:rPr>
          <w:rFonts w:eastAsia="Times New Roman" w:cs="Times New Roman"/>
          <w:sz w:val="28"/>
          <w:szCs w:val="28"/>
        </w:rPr>
        <w:t xml:space="preserve">– величина рекламних витрат у </w:t>
      </w:r>
      <w:r w:rsidRPr="00594BB1">
        <w:rPr>
          <w:rFonts w:eastAsia="Times New Roman" w:cs="Times New Roman"/>
          <w:i/>
          <w:sz w:val="28"/>
          <w:szCs w:val="28"/>
        </w:rPr>
        <w:t>i</w:t>
      </w:r>
      <w:r w:rsidRPr="00594BB1">
        <w:rPr>
          <w:rFonts w:eastAsia="Times New Roman" w:cs="Times New Roman"/>
          <w:sz w:val="28"/>
          <w:szCs w:val="28"/>
        </w:rPr>
        <w:t xml:space="preserve">-й </w:t>
      </w:r>
      <w:proofErr w:type="spellStart"/>
      <w:r w:rsidRPr="00594BB1">
        <w:rPr>
          <w:rFonts w:eastAsia="Times New Roman" w:cs="Times New Roman"/>
          <w:sz w:val="28"/>
          <w:szCs w:val="28"/>
        </w:rPr>
        <w:t>медіаканал</w:t>
      </w:r>
      <w:proofErr w:type="spellEnd"/>
      <w:r w:rsidRPr="00594BB1">
        <w:rPr>
          <w:rFonts w:eastAsia="Times New Roman" w:cs="Times New Roman"/>
          <w:sz w:val="28"/>
          <w:szCs w:val="28"/>
        </w:rPr>
        <w:t xml:space="preserve">, </w:t>
      </w:r>
      <w:r w:rsidRPr="00594BB1">
        <w:rPr>
          <w:rFonts w:eastAsia="Times New Roman" w:cs="Times New Roman"/>
          <w:i/>
          <w:iCs/>
          <w:sz w:val="28"/>
          <w:szCs w:val="28"/>
        </w:rPr>
        <w:t>i</w:t>
      </w:r>
      <w:r w:rsidRPr="00594BB1">
        <w:rPr>
          <w:rFonts w:eastAsia="Times New Roman" w:cs="Times New Roman"/>
          <w:i/>
          <w:sz w:val="28"/>
          <w:szCs w:val="28"/>
        </w:rPr>
        <w:t>=1,2,...,n</w:t>
      </w:r>
      <w:r w:rsidRPr="00594BB1">
        <w:rPr>
          <w:rFonts w:eastAsia="Times New Roman" w:cs="Times New Roman"/>
          <w:sz w:val="28"/>
          <w:szCs w:val="28"/>
        </w:rPr>
        <w:t xml:space="preserve">. Визначення величин </w:t>
      </w:r>
      <m:oMath>
        <m:sSub>
          <m:sSubPr>
            <m:ctrlPr>
              <w:rPr>
                <w:rFonts w:ascii="Cambria Math" w:eastAsia="Times New Roman" w:hAnsi="Cambria Math" w:cs="Times New Roman"/>
                <w:i/>
                <w:iCs/>
                <w:sz w:val="28"/>
                <w:szCs w:val="28"/>
              </w:rPr>
            </m:ctrlPr>
          </m:sSubPr>
          <m:e>
            <m:r>
              <w:rPr>
                <w:rFonts w:ascii="Cambria Math" w:eastAsia="Times New Roman" w:hAnsi="Cambria Math" w:cs="Times New Roman"/>
                <w:sz w:val="28"/>
                <w:szCs w:val="28"/>
              </w:rPr>
              <m:t>u</m:t>
            </m:r>
          </m:e>
          <m:sub>
            <m:r>
              <w:rPr>
                <w:rFonts w:ascii="Cambria Math" w:eastAsia="Times New Roman" w:hAnsi="Cambria Math" w:cs="Times New Roman"/>
                <w:sz w:val="28"/>
                <w:szCs w:val="28"/>
              </w:rPr>
              <m:t>1</m:t>
            </m:r>
          </m:sub>
        </m:sSub>
        <m:d>
          <m:dPr>
            <m:ctrlPr>
              <w:rPr>
                <w:rFonts w:ascii="Cambria Math" w:eastAsia="Times New Roman" w:hAnsi="Cambria Math" w:cs="Times New Roman"/>
                <w:i/>
                <w:iCs/>
                <w:sz w:val="28"/>
                <w:szCs w:val="28"/>
              </w:rPr>
            </m:ctrlPr>
          </m:dPr>
          <m:e>
            <m:r>
              <w:rPr>
                <w:rFonts w:ascii="Cambria Math" w:eastAsia="Times New Roman" w:hAnsi="Cambria Math" w:cs="Times New Roman"/>
                <w:sz w:val="28"/>
                <w:szCs w:val="28"/>
                <w:lang w:val="en-US"/>
              </w:rPr>
              <m:t>t</m:t>
            </m:r>
          </m:e>
        </m:d>
        <m:r>
          <w:rPr>
            <w:rFonts w:ascii="Cambria Math" w:eastAsia="Times New Roman" w:hAnsi="Cambria Math" w:cs="Times New Roman"/>
            <w:sz w:val="28"/>
            <w:szCs w:val="28"/>
          </w:rPr>
          <m:t>,</m:t>
        </m:r>
        <m:sSub>
          <m:sSubPr>
            <m:ctrlPr>
              <w:rPr>
                <w:rFonts w:ascii="Cambria Math" w:eastAsia="Times New Roman" w:hAnsi="Cambria Math" w:cs="Times New Roman"/>
                <w:i/>
                <w:iCs/>
                <w:sz w:val="28"/>
                <w:szCs w:val="28"/>
              </w:rPr>
            </m:ctrlPr>
          </m:sSubPr>
          <m:e>
            <m:r>
              <w:rPr>
                <w:rFonts w:ascii="Cambria Math" w:eastAsia="Times New Roman" w:hAnsi="Cambria Math" w:cs="Times New Roman"/>
                <w:sz w:val="28"/>
                <w:szCs w:val="28"/>
              </w:rPr>
              <m:t>u</m:t>
            </m:r>
          </m:e>
          <m:sub>
            <m:r>
              <w:rPr>
                <w:rFonts w:ascii="Cambria Math" w:eastAsia="Times New Roman" w:hAnsi="Cambria Math" w:cs="Times New Roman"/>
                <w:sz w:val="28"/>
                <w:szCs w:val="28"/>
              </w:rPr>
              <m:t>2</m:t>
            </m:r>
          </m:sub>
        </m:sSub>
        <m:d>
          <m:dPr>
            <m:ctrlPr>
              <w:rPr>
                <w:rFonts w:ascii="Cambria Math" w:eastAsia="Times New Roman" w:hAnsi="Cambria Math" w:cs="Times New Roman"/>
                <w:i/>
                <w:iCs/>
                <w:sz w:val="28"/>
                <w:szCs w:val="28"/>
              </w:rPr>
            </m:ctrlPr>
          </m:dPr>
          <m:e>
            <m:r>
              <w:rPr>
                <w:rFonts w:ascii="Cambria Math" w:eastAsia="Times New Roman" w:hAnsi="Cambria Math" w:cs="Times New Roman"/>
                <w:sz w:val="28"/>
                <w:szCs w:val="28"/>
                <w:lang w:val="en-US"/>
              </w:rPr>
              <m:t>t</m:t>
            </m:r>
          </m:e>
        </m:d>
        <m:r>
          <w:rPr>
            <w:rFonts w:ascii="Cambria Math" w:eastAsia="Times New Roman" w:hAnsi="Cambria Math" w:cs="Times New Roman"/>
            <w:sz w:val="28"/>
            <w:szCs w:val="28"/>
          </w:rPr>
          <m:t>,…,</m:t>
        </m:r>
        <m:sSub>
          <m:sSubPr>
            <m:ctrlPr>
              <w:rPr>
                <w:rFonts w:ascii="Cambria Math" w:eastAsia="Times New Roman" w:hAnsi="Cambria Math" w:cs="Times New Roman"/>
                <w:i/>
                <w:iCs/>
                <w:sz w:val="28"/>
                <w:szCs w:val="28"/>
              </w:rPr>
            </m:ctrlPr>
          </m:sSubPr>
          <m:e>
            <m:r>
              <w:rPr>
                <w:rFonts w:ascii="Cambria Math" w:eastAsia="Times New Roman" w:hAnsi="Cambria Math" w:cs="Times New Roman"/>
                <w:sz w:val="28"/>
                <w:szCs w:val="28"/>
              </w:rPr>
              <m:t>u</m:t>
            </m:r>
          </m:e>
          <m:sub>
            <m:r>
              <w:rPr>
                <w:rFonts w:ascii="Cambria Math" w:eastAsia="Times New Roman" w:hAnsi="Cambria Math" w:cs="Times New Roman"/>
                <w:sz w:val="28"/>
                <w:szCs w:val="28"/>
              </w:rPr>
              <m:t>n</m:t>
            </m:r>
          </m:sub>
        </m:sSub>
        <m:r>
          <w:rPr>
            <w:rFonts w:ascii="Cambria Math" w:eastAsia="Times New Roman" w:hAnsi="Cambria Math" w:cs="Times New Roman"/>
            <w:sz w:val="28"/>
            <w:szCs w:val="28"/>
          </w:rPr>
          <m:t>(</m:t>
        </m:r>
        <m:r>
          <w:rPr>
            <w:rFonts w:ascii="Cambria Math" w:eastAsia="Times New Roman" w:hAnsi="Cambria Math" w:cs="Times New Roman"/>
            <w:sz w:val="28"/>
            <w:szCs w:val="28"/>
            <w:lang w:val="en-US"/>
          </w:rPr>
          <m:t>t</m:t>
        </m:r>
        <m:r>
          <w:rPr>
            <w:rFonts w:ascii="Cambria Math" w:eastAsia="Times New Roman" w:hAnsi="Cambria Math" w:cs="Times New Roman"/>
            <w:sz w:val="28"/>
            <w:szCs w:val="28"/>
          </w:rPr>
          <m:t>)</m:t>
        </m:r>
      </m:oMath>
      <w:r w:rsidRPr="00594BB1">
        <w:rPr>
          <w:rFonts w:eastAsia="Times New Roman" w:cs="Times New Roman"/>
          <w:sz w:val="28"/>
          <w:szCs w:val="28"/>
        </w:rPr>
        <w:t xml:space="preserve"> є управлінське рішення фірми. У цьому випадку </w:t>
      </w:r>
      <m:oMath>
        <m:r>
          <w:rPr>
            <w:rFonts w:ascii="Cambria Math" w:eastAsia="Times New Roman" w:hAnsi="Cambria Math" w:cs="Times New Roman"/>
            <w:sz w:val="28"/>
            <w:szCs w:val="28"/>
          </w:rPr>
          <m:t>u(t)</m:t>
        </m:r>
      </m:oMath>
      <w:r w:rsidR="00B40ED6">
        <w:rPr>
          <w:rFonts w:eastAsia="Times New Roman" w:cs="Times New Roman"/>
          <w:sz w:val="28"/>
          <w:szCs w:val="28"/>
        </w:rPr>
        <w:t xml:space="preserve"> </w:t>
      </w:r>
      <w:r w:rsidRPr="00594BB1">
        <w:rPr>
          <w:rFonts w:eastAsia="Times New Roman" w:cs="Times New Roman"/>
          <w:sz w:val="28"/>
          <w:szCs w:val="28"/>
        </w:rPr>
        <w:t>можна вважати управляючою вектор-функцією</w:t>
      </w:r>
      <w:r w:rsidRPr="00594BB1">
        <w:rPr>
          <w:rFonts w:cs="Times New Roman"/>
          <w:sz w:val="28"/>
          <w:szCs w:val="28"/>
        </w:rPr>
        <w:t xml:space="preserve"> </w:t>
      </w:r>
      <m:oMath>
        <m:r>
          <w:rPr>
            <w:rFonts w:ascii="Cambria Math" w:hAnsi="Cambria Math" w:cs="Times New Roman"/>
            <w:sz w:val="28"/>
            <w:szCs w:val="28"/>
          </w:rPr>
          <m:t>u</m:t>
        </m:r>
        <m:d>
          <m:dPr>
            <m:ctrlPr>
              <w:rPr>
                <w:rFonts w:ascii="Cambria Math" w:hAnsi="Cambria Math" w:cs="Times New Roman"/>
                <w:i/>
                <w:sz w:val="28"/>
                <w:szCs w:val="28"/>
              </w:rPr>
            </m:ctrlPr>
          </m:dPr>
          <m:e>
            <m:r>
              <w:rPr>
                <w:rFonts w:ascii="Cambria Math" w:hAnsi="Cambria Math" w:cs="Times New Roman"/>
                <w:sz w:val="28"/>
                <w:szCs w:val="28"/>
              </w:rPr>
              <m:t>t</m:t>
            </m:r>
          </m:e>
        </m:d>
        <m:r>
          <w:rPr>
            <w:rFonts w:ascii="Cambria Math" w:hAnsi="Cambria Math" w:cs="Times New Roman"/>
            <w:sz w:val="28"/>
            <w:szCs w:val="28"/>
          </w:rPr>
          <m:t>=</m:t>
        </m:r>
        <m:d>
          <m:dPr>
            <m:ctrlPr>
              <w:rPr>
                <w:rFonts w:ascii="Cambria Math" w:hAnsi="Cambria Math" w:cs="Times New Roman"/>
                <w:i/>
                <w:sz w:val="28"/>
                <w:szCs w:val="28"/>
              </w:rPr>
            </m:ctrlPr>
          </m:dPr>
          <m:e>
            <m:sSub>
              <m:sSubPr>
                <m:ctrlPr>
                  <w:rPr>
                    <w:rFonts w:ascii="Cambria Math" w:hAnsi="Cambria Math" w:cs="Times New Roman"/>
                    <w:i/>
                    <w:iCs/>
                    <w:sz w:val="28"/>
                    <w:szCs w:val="28"/>
                  </w:rPr>
                </m:ctrlPr>
              </m:sSubPr>
              <m:e>
                <m:r>
                  <w:rPr>
                    <w:rFonts w:ascii="Cambria Math" w:hAnsi="Cambria Math" w:cs="Times New Roman"/>
                    <w:sz w:val="28"/>
                    <w:szCs w:val="28"/>
                  </w:rPr>
                  <m:t>u</m:t>
                </m:r>
              </m:e>
              <m:sub>
                <m:r>
                  <w:rPr>
                    <w:rFonts w:ascii="Cambria Math" w:hAnsi="Cambria Math" w:cs="Times New Roman"/>
                    <w:sz w:val="28"/>
                    <w:szCs w:val="28"/>
                  </w:rPr>
                  <m:t>1</m:t>
                </m:r>
              </m:sub>
            </m:sSub>
            <m:d>
              <m:dPr>
                <m:ctrlPr>
                  <w:rPr>
                    <w:rFonts w:ascii="Cambria Math" w:hAnsi="Cambria Math" w:cs="Times New Roman"/>
                    <w:i/>
                    <w:iCs/>
                    <w:sz w:val="28"/>
                    <w:szCs w:val="28"/>
                  </w:rPr>
                </m:ctrlPr>
              </m:dPr>
              <m:e>
                <m:r>
                  <w:rPr>
                    <w:rFonts w:ascii="Cambria Math" w:hAnsi="Cambria Math" w:cs="Times New Roman"/>
                    <w:sz w:val="28"/>
                    <w:szCs w:val="28"/>
                    <w:lang w:val="en-US"/>
                  </w:rPr>
                  <m:t>t</m:t>
                </m:r>
              </m:e>
            </m:d>
            <m:r>
              <w:rPr>
                <w:rFonts w:ascii="Cambria Math" w:hAnsi="Cambria Math" w:cs="Times New Roman"/>
                <w:sz w:val="28"/>
                <w:szCs w:val="28"/>
              </w:rPr>
              <m:t>,</m:t>
            </m:r>
            <m:sSub>
              <m:sSubPr>
                <m:ctrlPr>
                  <w:rPr>
                    <w:rFonts w:ascii="Cambria Math" w:hAnsi="Cambria Math" w:cs="Times New Roman"/>
                    <w:i/>
                    <w:iCs/>
                    <w:sz w:val="28"/>
                    <w:szCs w:val="28"/>
                  </w:rPr>
                </m:ctrlPr>
              </m:sSubPr>
              <m:e>
                <m:r>
                  <w:rPr>
                    <w:rFonts w:ascii="Cambria Math" w:hAnsi="Cambria Math" w:cs="Times New Roman"/>
                    <w:sz w:val="28"/>
                    <w:szCs w:val="28"/>
                  </w:rPr>
                  <m:t>u</m:t>
                </m:r>
              </m:e>
              <m:sub>
                <m:r>
                  <w:rPr>
                    <w:rFonts w:ascii="Cambria Math" w:hAnsi="Cambria Math" w:cs="Times New Roman"/>
                    <w:sz w:val="28"/>
                    <w:szCs w:val="28"/>
                  </w:rPr>
                  <m:t>2</m:t>
                </m:r>
              </m:sub>
            </m:sSub>
            <m:d>
              <m:dPr>
                <m:ctrlPr>
                  <w:rPr>
                    <w:rFonts w:ascii="Cambria Math" w:hAnsi="Cambria Math" w:cs="Times New Roman"/>
                    <w:i/>
                    <w:iCs/>
                    <w:sz w:val="28"/>
                    <w:szCs w:val="28"/>
                  </w:rPr>
                </m:ctrlPr>
              </m:dPr>
              <m:e>
                <m:r>
                  <w:rPr>
                    <w:rFonts w:ascii="Cambria Math" w:hAnsi="Cambria Math" w:cs="Times New Roman"/>
                    <w:sz w:val="28"/>
                    <w:szCs w:val="28"/>
                    <w:lang w:val="en-US"/>
                  </w:rPr>
                  <m:t>t</m:t>
                </m:r>
              </m:e>
            </m:d>
            <m:r>
              <w:rPr>
                <w:rFonts w:ascii="Cambria Math" w:hAnsi="Cambria Math" w:cs="Times New Roman"/>
                <w:sz w:val="28"/>
                <w:szCs w:val="28"/>
              </w:rPr>
              <m:t>,…,</m:t>
            </m:r>
            <m:sSub>
              <m:sSubPr>
                <m:ctrlPr>
                  <w:rPr>
                    <w:rFonts w:ascii="Cambria Math" w:hAnsi="Cambria Math" w:cs="Times New Roman"/>
                    <w:i/>
                    <w:iCs/>
                    <w:sz w:val="28"/>
                    <w:szCs w:val="28"/>
                  </w:rPr>
                </m:ctrlPr>
              </m:sSubPr>
              <m:e>
                <m:r>
                  <w:rPr>
                    <w:rFonts w:ascii="Cambria Math" w:hAnsi="Cambria Math" w:cs="Times New Roman"/>
                    <w:sz w:val="28"/>
                    <w:szCs w:val="28"/>
                  </w:rPr>
                  <m:t>u</m:t>
                </m:r>
              </m:e>
              <m:sub>
                <m:r>
                  <w:rPr>
                    <w:rFonts w:ascii="Cambria Math" w:hAnsi="Cambria Math" w:cs="Times New Roman"/>
                    <w:sz w:val="28"/>
                    <w:szCs w:val="28"/>
                  </w:rPr>
                  <m:t>n</m:t>
                </m:r>
              </m:sub>
            </m:sSub>
            <m:d>
              <m:dPr>
                <m:ctrlPr>
                  <w:rPr>
                    <w:rFonts w:ascii="Cambria Math" w:hAnsi="Cambria Math" w:cs="Times New Roman"/>
                    <w:i/>
                    <w:iCs/>
                    <w:sz w:val="28"/>
                    <w:szCs w:val="28"/>
                  </w:rPr>
                </m:ctrlPr>
              </m:dPr>
              <m:e>
                <m:r>
                  <w:rPr>
                    <w:rFonts w:ascii="Cambria Math" w:hAnsi="Cambria Math" w:cs="Times New Roman"/>
                    <w:sz w:val="28"/>
                    <w:szCs w:val="28"/>
                    <w:lang w:val="en-US"/>
                  </w:rPr>
                  <m:t>t</m:t>
                </m:r>
              </m:e>
            </m:d>
            <m:ctrlPr>
              <w:rPr>
                <w:rFonts w:ascii="Cambria Math" w:hAnsi="Cambria Math" w:cs="Times New Roman"/>
                <w:i/>
                <w:iCs/>
                <w:sz w:val="28"/>
                <w:szCs w:val="28"/>
              </w:rPr>
            </m:ctrlPr>
          </m:e>
        </m:d>
        <m:r>
          <w:rPr>
            <w:rFonts w:ascii="Cambria Math" w:hAnsi="Cambria Math" w:cs="Times New Roman"/>
            <w:sz w:val="28"/>
            <w:szCs w:val="28"/>
          </w:rPr>
          <m:t>, u(t)∈</m:t>
        </m:r>
        <m:sSubSup>
          <m:sSubSupPr>
            <m:ctrlPr>
              <w:rPr>
                <w:rFonts w:ascii="Cambria Math" w:hAnsi="Cambria Math" w:cs="Times New Roman"/>
                <w:i/>
                <w:iCs/>
                <w:sz w:val="28"/>
                <w:szCs w:val="28"/>
              </w:rPr>
            </m:ctrlPr>
          </m:sSubSupPr>
          <m:e>
            <m:r>
              <w:rPr>
                <w:rFonts w:ascii="Cambria Math" w:hAnsi="Cambria Math" w:cs="Times New Roman"/>
                <w:sz w:val="28"/>
                <w:szCs w:val="28"/>
              </w:rPr>
              <m:t>R</m:t>
            </m:r>
          </m:e>
          <m:sub>
            <m:r>
              <w:rPr>
                <w:rFonts w:ascii="Cambria Math" w:hAnsi="Cambria Math" w:cs="Times New Roman"/>
                <w:sz w:val="28"/>
                <w:szCs w:val="28"/>
              </w:rPr>
              <m:t>+</m:t>
            </m:r>
          </m:sub>
          <m:sup>
            <m:r>
              <w:rPr>
                <w:rFonts w:ascii="Cambria Math" w:hAnsi="Cambria Math" w:cs="Times New Roman"/>
                <w:sz w:val="28"/>
                <w:szCs w:val="28"/>
              </w:rPr>
              <m:t>n</m:t>
            </m:r>
          </m:sup>
        </m:sSubSup>
      </m:oMath>
      <w:r w:rsidRPr="00594BB1">
        <w:rPr>
          <w:rFonts w:eastAsiaTheme="minorEastAsia" w:cs="Times New Roman"/>
          <w:iCs/>
          <w:sz w:val="28"/>
          <w:szCs w:val="28"/>
        </w:rPr>
        <w:t>.</w:t>
      </w:r>
    </w:p>
    <w:p w14:paraId="6B8E373F" w14:textId="19A54A3A" w:rsidR="006D1244" w:rsidRPr="00594BB1" w:rsidRDefault="006D1244" w:rsidP="00594BB1">
      <w:pPr>
        <w:spacing w:line="360" w:lineRule="auto"/>
        <w:ind w:firstLine="708"/>
        <w:contextualSpacing/>
        <w:jc w:val="both"/>
        <w:rPr>
          <w:rFonts w:cs="Times New Roman"/>
          <w:sz w:val="28"/>
          <w:szCs w:val="28"/>
        </w:rPr>
      </w:pPr>
      <w:r w:rsidRPr="00594BB1">
        <w:rPr>
          <w:rFonts w:eastAsia="Times New Roman" w:cs="Times New Roman"/>
          <w:sz w:val="28"/>
          <w:szCs w:val="28"/>
        </w:rPr>
        <w:t xml:space="preserve">Розглянемо модель, придатну оптимізації рекламних витрат фірми, </w:t>
      </w:r>
      <w:r w:rsidR="000E3D37">
        <w:rPr>
          <w:rFonts w:eastAsia="Times New Roman" w:cs="Times New Roman"/>
          <w:sz w:val="28"/>
          <w:szCs w:val="28"/>
        </w:rPr>
        <w:t xml:space="preserve">яка </w:t>
      </w:r>
      <w:r w:rsidRPr="00594BB1">
        <w:rPr>
          <w:rFonts w:eastAsia="Times New Roman" w:cs="Times New Roman"/>
          <w:sz w:val="28"/>
          <w:szCs w:val="28"/>
        </w:rPr>
        <w:t xml:space="preserve">реалізує </w:t>
      </w:r>
      <w:r w:rsidR="00EA52C1">
        <w:rPr>
          <w:rFonts w:eastAsia="Times New Roman" w:cs="Times New Roman"/>
          <w:sz w:val="28"/>
          <w:szCs w:val="28"/>
        </w:rPr>
        <w:t>лікарський засіб</w:t>
      </w:r>
      <w:r w:rsidRPr="00594BB1">
        <w:rPr>
          <w:rFonts w:eastAsia="Times New Roman" w:cs="Times New Roman"/>
          <w:sz w:val="28"/>
          <w:szCs w:val="28"/>
        </w:rPr>
        <w:t xml:space="preserve"> з нетривалим (короткостроковим) терміном </w:t>
      </w:r>
      <w:r w:rsidR="000E3D37">
        <w:rPr>
          <w:rFonts w:eastAsia="Times New Roman" w:cs="Times New Roman"/>
          <w:sz w:val="28"/>
          <w:szCs w:val="28"/>
        </w:rPr>
        <w:t>використання</w:t>
      </w:r>
      <w:r w:rsidRPr="00594BB1">
        <w:rPr>
          <w:rFonts w:eastAsia="Times New Roman" w:cs="Times New Roman"/>
          <w:sz w:val="28"/>
          <w:szCs w:val="28"/>
        </w:rPr>
        <w:t xml:space="preserve">. І тут можна припустити, що матиме випадковий характер </w:t>
      </w:r>
      <w:r w:rsidRPr="00594BB1">
        <w:rPr>
          <w:rFonts w:eastAsia="Times New Roman" w:cs="Times New Roman"/>
          <w:sz w:val="28"/>
          <w:szCs w:val="28"/>
        </w:rPr>
        <w:lastRenderedPageBreak/>
        <w:t>залежність поточного обсягу продажу від давнього і початкового рекламних впливів, так як облік цих інтервалів запізнення моделі суперечить економічному сенсу.</w:t>
      </w:r>
    </w:p>
    <w:p w14:paraId="49EA4F64" w14:textId="459B1431" w:rsidR="006D1244" w:rsidRPr="00594BB1" w:rsidRDefault="006D1244" w:rsidP="00594BB1">
      <w:pPr>
        <w:spacing w:line="360" w:lineRule="auto"/>
        <w:ind w:firstLine="708"/>
        <w:contextualSpacing/>
        <w:jc w:val="both"/>
        <w:rPr>
          <w:rFonts w:cs="Times New Roman"/>
          <w:sz w:val="28"/>
          <w:szCs w:val="28"/>
        </w:rPr>
      </w:pPr>
      <w:r w:rsidRPr="00594BB1">
        <w:rPr>
          <w:rFonts w:eastAsia="Times New Roman" w:cs="Times New Roman"/>
          <w:sz w:val="28"/>
          <w:szCs w:val="28"/>
        </w:rPr>
        <w:t xml:space="preserve">Тоді накопичений вплив рекламних витрат </w:t>
      </w:r>
      <w:r w:rsidR="00BD34B3">
        <w:rPr>
          <w:rFonts w:eastAsia="Times New Roman" w:cs="Times New Roman"/>
          <w:sz w:val="28"/>
          <w:szCs w:val="28"/>
        </w:rPr>
        <w:t>у</w:t>
      </w:r>
      <w:r w:rsidRPr="00594BB1">
        <w:rPr>
          <w:rFonts w:eastAsia="Times New Roman" w:cs="Times New Roman"/>
          <w:sz w:val="28"/>
          <w:szCs w:val="28"/>
        </w:rPr>
        <w:t xml:space="preserve"> момент часу </w:t>
      </w:r>
      <w:r w:rsidRPr="00594BB1">
        <w:rPr>
          <w:rFonts w:eastAsia="Times New Roman" w:cs="Times New Roman"/>
          <w:i/>
          <w:sz w:val="28"/>
          <w:szCs w:val="28"/>
        </w:rPr>
        <w:t>t</w:t>
      </w:r>
      <w:r w:rsidRPr="00594BB1">
        <w:rPr>
          <w:rFonts w:eastAsia="Times New Roman" w:cs="Times New Roman"/>
          <w:sz w:val="28"/>
          <w:szCs w:val="28"/>
        </w:rPr>
        <w:t xml:space="preserve"> можна сформулювати як:</w:t>
      </w:r>
    </w:p>
    <w:p w14:paraId="3CF4918F" w14:textId="315149BF" w:rsidR="006D1244" w:rsidRPr="00594BB1" w:rsidRDefault="006D1244" w:rsidP="00072822">
      <w:pPr>
        <w:spacing w:line="360" w:lineRule="auto"/>
        <w:ind w:left="-567" w:firstLine="709"/>
        <w:contextualSpacing/>
        <w:jc w:val="right"/>
        <w:rPr>
          <w:rFonts w:cs="Times New Roman"/>
          <w:sz w:val="28"/>
          <w:szCs w:val="28"/>
        </w:rPr>
      </w:pPr>
      <m:oMath>
        <m:r>
          <w:rPr>
            <w:rFonts w:ascii="Cambria Math" w:eastAsiaTheme="minorEastAsia" w:hAnsi="Cambria Math" w:cs="Times New Roman"/>
            <w:sz w:val="28"/>
            <w:szCs w:val="28"/>
          </w:rPr>
          <m:t>v</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t</m:t>
            </m:r>
          </m:e>
        </m:d>
        <m:r>
          <w:rPr>
            <w:rFonts w:ascii="Cambria Math" w:eastAsiaTheme="minorEastAsia" w:hAnsi="Cambria Math" w:cs="Times New Roman"/>
            <w:sz w:val="28"/>
            <w:szCs w:val="28"/>
          </w:rPr>
          <m:t>=</m:t>
        </m:r>
        <m:d>
          <m:dPr>
            <m:ctrlPr>
              <w:rPr>
                <w:rFonts w:ascii="Cambria Math" w:eastAsiaTheme="minorEastAsia" w:hAnsi="Cambria Math" w:cs="Times New Roman"/>
                <w:i/>
                <w:sz w:val="28"/>
                <w:szCs w:val="28"/>
              </w:rPr>
            </m:ctrlPr>
          </m:dPr>
          <m:e>
            <m:eqArr>
              <m:eqArrPr>
                <m:ctrlPr>
                  <w:rPr>
                    <w:rFonts w:ascii="Cambria Math" w:eastAsiaTheme="minorEastAsia" w:hAnsi="Cambria Math" w:cs="Times New Roman"/>
                    <w:i/>
                    <w:sz w:val="28"/>
                    <w:szCs w:val="28"/>
                  </w:rPr>
                </m:ctrlPr>
              </m:eqArrPr>
              <m:e>
                <m:nary>
                  <m:naryPr>
                    <m:limLoc m:val="undOvr"/>
                    <m:ctrlPr>
                      <w:rPr>
                        <w:rFonts w:ascii="Cambria Math" w:eastAsiaTheme="minorEastAsia" w:hAnsi="Cambria Math" w:cs="Times New Roman"/>
                        <w:i/>
                        <w:sz w:val="28"/>
                        <w:szCs w:val="28"/>
                      </w:rPr>
                    </m:ctrlPr>
                  </m:naryPr>
                  <m:sub>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τ</m:t>
                        </m:r>
                      </m:e>
                      <m:sub>
                        <m:r>
                          <w:rPr>
                            <w:rFonts w:ascii="Cambria Math" w:eastAsiaTheme="minorEastAsia" w:hAnsi="Cambria Math" w:cs="Times New Roman"/>
                            <w:sz w:val="28"/>
                            <w:szCs w:val="28"/>
                          </w:rPr>
                          <m:t>1</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u</m:t>
                            </m:r>
                          </m:e>
                          <m:sub>
                            <m:r>
                              <w:rPr>
                                <w:rFonts w:ascii="Cambria Math" w:eastAsiaTheme="minorEastAsia" w:hAnsi="Cambria Math" w:cs="Times New Roman"/>
                                <w:sz w:val="28"/>
                                <w:szCs w:val="28"/>
                              </w:rPr>
                              <m:t>1</m:t>
                            </m:r>
                          </m:sub>
                        </m:sSub>
                      </m:sub>
                    </m:sSub>
                  </m:sub>
                  <m:sup>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τ</m:t>
                        </m:r>
                      </m:e>
                      <m:sub>
                        <m:r>
                          <w:rPr>
                            <w:rFonts w:ascii="Cambria Math" w:eastAsiaTheme="minorEastAsia" w:hAnsi="Cambria Math" w:cs="Times New Roman"/>
                            <w:sz w:val="28"/>
                            <w:szCs w:val="28"/>
                          </w:rPr>
                          <m:t>2</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u</m:t>
                            </m:r>
                          </m:e>
                          <m:sub>
                            <m:r>
                              <w:rPr>
                                <w:rFonts w:ascii="Cambria Math" w:eastAsiaTheme="minorEastAsia" w:hAnsi="Cambria Math" w:cs="Times New Roman"/>
                                <w:sz w:val="28"/>
                                <w:szCs w:val="28"/>
                              </w:rPr>
                              <m:t>1</m:t>
                            </m:r>
                          </m:sub>
                        </m:sSub>
                      </m:sub>
                    </m:sSub>
                  </m:sup>
                  <m:e>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G</m:t>
                        </m:r>
                      </m:e>
                      <m:sub>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u</m:t>
                            </m:r>
                          </m:e>
                          <m:sub>
                            <m:r>
                              <w:rPr>
                                <w:rFonts w:ascii="Cambria Math" w:eastAsiaTheme="minorEastAsia" w:hAnsi="Cambria Math" w:cs="Times New Roman"/>
                                <w:sz w:val="28"/>
                                <w:szCs w:val="28"/>
                              </w:rPr>
                              <m:t>1</m:t>
                            </m:r>
                          </m:sub>
                        </m:sSub>
                      </m:sub>
                    </m:sSub>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τ</m:t>
                        </m:r>
                      </m:e>
                    </m:d>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a</m:t>
                        </m:r>
                      </m:e>
                      <m:sub>
                        <m:r>
                          <w:rPr>
                            <w:rFonts w:ascii="Cambria Math" w:eastAsiaTheme="minorEastAsia" w:hAnsi="Cambria Math" w:cs="Times New Roman"/>
                            <w:sz w:val="28"/>
                            <w:szCs w:val="28"/>
                          </w:rPr>
                          <m:t>1</m:t>
                        </m:r>
                      </m:sub>
                    </m:sSub>
                    <m:d>
                      <m:dPr>
                        <m:ctrlPr>
                          <w:rPr>
                            <w:rFonts w:ascii="Cambria Math" w:eastAsiaTheme="minorEastAsia" w:hAnsi="Cambria Math" w:cs="Times New Roman"/>
                            <w:i/>
                            <w:sz w:val="28"/>
                            <w:szCs w:val="28"/>
                          </w:rPr>
                        </m:ctrlPr>
                      </m:dPr>
                      <m:e>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u</m:t>
                            </m:r>
                          </m:e>
                          <m:sub>
                            <m:r>
                              <w:rPr>
                                <w:rFonts w:ascii="Cambria Math" w:eastAsiaTheme="minorEastAsia" w:hAnsi="Cambria Math" w:cs="Times New Roman"/>
                                <w:sz w:val="28"/>
                                <w:szCs w:val="28"/>
                              </w:rPr>
                              <m:t>1</m:t>
                            </m:r>
                          </m:sub>
                        </m:sSub>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t-τ</m:t>
                            </m:r>
                          </m:e>
                        </m:d>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u</m:t>
                            </m:r>
                          </m:e>
                          <m:sub>
                            <m:r>
                              <w:rPr>
                                <w:rFonts w:ascii="Cambria Math" w:eastAsiaTheme="minorEastAsia" w:hAnsi="Cambria Math" w:cs="Times New Roman"/>
                                <w:sz w:val="28"/>
                                <w:szCs w:val="28"/>
                              </w:rPr>
                              <m:t>2</m:t>
                            </m:r>
                          </m:sub>
                        </m:sSub>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t-τ</m:t>
                            </m:r>
                          </m:e>
                        </m:d>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u</m:t>
                            </m:r>
                          </m:e>
                          <m:sub>
                            <m:r>
                              <w:rPr>
                                <w:rFonts w:ascii="Cambria Math" w:eastAsiaTheme="minorEastAsia" w:hAnsi="Cambria Math" w:cs="Times New Roman"/>
                                <w:sz w:val="28"/>
                                <w:szCs w:val="28"/>
                              </w:rPr>
                              <m:t>n</m:t>
                            </m:r>
                          </m:sub>
                        </m:sSub>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t-τ</m:t>
                            </m:r>
                          </m:e>
                        </m:d>
                      </m:e>
                    </m:d>
                    <m:r>
                      <w:rPr>
                        <w:rFonts w:ascii="Cambria Math" w:eastAsiaTheme="minorEastAsia" w:hAnsi="Cambria Math" w:cs="Times New Roman"/>
                        <w:sz w:val="28"/>
                        <w:szCs w:val="28"/>
                      </w:rPr>
                      <m:t>dτ</m:t>
                    </m:r>
                  </m:e>
                </m:nary>
              </m:e>
              <m:e>
                <m:nary>
                  <m:naryPr>
                    <m:limLoc m:val="undOvr"/>
                    <m:ctrlPr>
                      <w:rPr>
                        <w:rFonts w:ascii="Cambria Math" w:eastAsiaTheme="minorEastAsia" w:hAnsi="Cambria Math" w:cs="Times New Roman"/>
                        <w:i/>
                        <w:sz w:val="28"/>
                        <w:szCs w:val="28"/>
                      </w:rPr>
                    </m:ctrlPr>
                  </m:naryPr>
                  <m:sub>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τ</m:t>
                        </m:r>
                      </m:e>
                      <m:sub>
                        <m:r>
                          <w:rPr>
                            <w:rFonts w:ascii="Cambria Math" w:eastAsiaTheme="minorEastAsia" w:hAnsi="Cambria Math" w:cs="Times New Roman"/>
                            <w:sz w:val="28"/>
                            <w:szCs w:val="28"/>
                          </w:rPr>
                          <m:t>1</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u</m:t>
                            </m:r>
                          </m:e>
                          <m:sub>
                            <m:r>
                              <w:rPr>
                                <w:rFonts w:ascii="Cambria Math" w:eastAsiaTheme="minorEastAsia" w:hAnsi="Cambria Math" w:cs="Times New Roman"/>
                                <w:sz w:val="28"/>
                                <w:szCs w:val="28"/>
                              </w:rPr>
                              <m:t>2</m:t>
                            </m:r>
                          </m:sub>
                        </m:sSub>
                      </m:sub>
                    </m:sSub>
                  </m:sub>
                  <m:sup>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τ</m:t>
                        </m:r>
                      </m:e>
                      <m:sub>
                        <m:r>
                          <w:rPr>
                            <w:rFonts w:ascii="Cambria Math" w:eastAsiaTheme="minorEastAsia" w:hAnsi="Cambria Math" w:cs="Times New Roman"/>
                            <w:sz w:val="28"/>
                            <w:szCs w:val="28"/>
                          </w:rPr>
                          <m:t>2</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u</m:t>
                            </m:r>
                          </m:e>
                          <m:sub>
                            <m:r>
                              <w:rPr>
                                <w:rFonts w:ascii="Cambria Math" w:eastAsiaTheme="minorEastAsia" w:hAnsi="Cambria Math" w:cs="Times New Roman"/>
                                <w:sz w:val="28"/>
                                <w:szCs w:val="28"/>
                              </w:rPr>
                              <m:t>2</m:t>
                            </m:r>
                          </m:sub>
                        </m:sSub>
                      </m:sub>
                    </m:sSub>
                  </m:sup>
                  <m:e>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G</m:t>
                        </m:r>
                      </m:e>
                      <m:sub>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u</m:t>
                            </m:r>
                          </m:e>
                          <m:sub>
                            <m:r>
                              <w:rPr>
                                <w:rFonts w:ascii="Cambria Math" w:eastAsiaTheme="minorEastAsia" w:hAnsi="Cambria Math" w:cs="Times New Roman"/>
                                <w:sz w:val="28"/>
                                <w:szCs w:val="28"/>
                              </w:rPr>
                              <m:t>2</m:t>
                            </m:r>
                          </m:sub>
                        </m:sSub>
                      </m:sub>
                    </m:sSub>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τ</m:t>
                        </m:r>
                      </m:e>
                    </m:d>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a</m:t>
                        </m:r>
                      </m:e>
                      <m:sub>
                        <m:r>
                          <w:rPr>
                            <w:rFonts w:ascii="Cambria Math" w:eastAsiaTheme="minorEastAsia" w:hAnsi="Cambria Math" w:cs="Times New Roman"/>
                            <w:sz w:val="28"/>
                            <w:szCs w:val="28"/>
                          </w:rPr>
                          <m:t>2</m:t>
                        </m:r>
                      </m:sub>
                    </m:sSub>
                    <m:d>
                      <m:dPr>
                        <m:ctrlPr>
                          <w:rPr>
                            <w:rFonts w:ascii="Cambria Math" w:eastAsiaTheme="minorEastAsia" w:hAnsi="Cambria Math" w:cs="Times New Roman"/>
                            <w:i/>
                            <w:sz w:val="28"/>
                            <w:szCs w:val="28"/>
                          </w:rPr>
                        </m:ctrlPr>
                      </m:dPr>
                      <m:e>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u</m:t>
                            </m:r>
                          </m:e>
                          <m:sub>
                            <m:r>
                              <w:rPr>
                                <w:rFonts w:ascii="Cambria Math" w:eastAsiaTheme="minorEastAsia" w:hAnsi="Cambria Math" w:cs="Times New Roman"/>
                                <w:sz w:val="28"/>
                                <w:szCs w:val="28"/>
                              </w:rPr>
                              <m:t>1</m:t>
                            </m:r>
                          </m:sub>
                        </m:sSub>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t-τ</m:t>
                            </m:r>
                          </m:e>
                        </m:d>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u</m:t>
                            </m:r>
                          </m:e>
                          <m:sub>
                            <m:r>
                              <w:rPr>
                                <w:rFonts w:ascii="Cambria Math" w:eastAsiaTheme="minorEastAsia" w:hAnsi="Cambria Math" w:cs="Times New Roman"/>
                                <w:sz w:val="28"/>
                                <w:szCs w:val="28"/>
                              </w:rPr>
                              <m:t>2</m:t>
                            </m:r>
                          </m:sub>
                        </m:sSub>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t-τ</m:t>
                            </m:r>
                          </m:e>
                        </m:d>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u</m:t>
                            </m:r>
                          </m:e>
                          <m:sub>
                            <m:r>
                              <w:rPr>
                                <w:rFonts w:ascii="Cambria Math" w:eastAsiaTheme="minorEastAsia" w:hAnsi="Cambria Math" w:cs="Times New Roman"/>
                                <w:sz w:val="28"/>
                                <w:szCs w:val="28"/>
                              </w:rPr>
                              <m:t>n</m:t>
                            </m:r>
                          </m:sub>
                        </m:sSub>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t-τ</m:t>
                            </m:r>
                          </m:e>
                        </m:d>
                      </m:e>
                    </m:d>
                    <m:r>
                      <w:rPr>
                        <w:rFonts w:ascii="Cambria Math" w:eastAsiaTheme="minorEastAsia" w:hAnsi="Cambria Math" w:cs="Times New Roman"/>
                        <w:sz w:val="28"/>
                        <w:szCs w:val="28"/>
                      </w:rPr>
                      <m:t>dτ</m:t>
                    </m:r>
                  </m:e>
                </m:nary>
                <m:ctrlPr>
                  <w:rPr>
                    <w:rFonts w:ascii="Cambria Math" w:eastAsia="Cambria Math" w:hAnsi="Cambria Math" w:cs="Times New Roman"/>
                    <w:i/>
                    <w:sz w:val="28"/>
                    <w:szCs w:val="28"/>
                  </w:rPr>
                </m:ctrlPr>
              </m:e>
              <m:e>
                <m:r>
                  <w:rPr>
                    <w:rFonts w:ascii="Cambria Math" w:eastAsia="Cambria Math" w:hAnsi="Cambria Math" w:cs="Times New Roman"/>
                    <w:sz w:val="28"/>
                    <w:szCs w:val="28"/>
                  </w:rPr>
                  <m:t>…</m:t>
                </m:r>
                <m:ctrlPr>
                  <w:rPr>
                    <w:rFonts w:ascii="Cambria Math" w:eastAsia="Cambria Math" w:hAnsi="Cambria Math" w:cs="Times New Roman"/>
                    <w:i/>
                    <w:sz w:val="28"/>
                    <w:szCs w:val="28"/>
                    <w:lang w:val="en-US"/>
                  </w:rPr>
                </m:ctrlPr>
              </m:e>
              <m:e>
                <m:nary>
                  <m:naryPr>
                    <m:limLoc m:val="undOvr"/>
                    <m:ctrlPr>
                      <w:rPr>
                        <w:rFonts w:ascii="Cambria Math" w:eastAsia="Cambria Math" w:hAnsi="Cambria Math" w:cs="Times New Roman"/>
                        <w:i/>
                        <w:sz w:val="28"/>
                        <w:szCs w:val="28"/>
                      </w:rPr>
                    </m:ctrlPr>
                  </m:naryPr>
                  <m:sub>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τ</m:t>
                        </m:r>
                      </m:e>
                      <m:sub>
                        <m:r>
                          <w:rPr>
                            <w:rFonts w:ascii="Cambria Math" w:eastAsia="Cambria Math" w:hAnsi="Cambria Math" w:cs="Times New Roman"/>
                            <w:sz w:val="28"/>
                            <w:szCs w:val="28"/>
                          </w:rPr>
                          <m:t>1</m:t>
                        </m:r>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u</m:t>
                            </m:r>
                          </m:e>
                          <m:sub>
                            <m:r>
                              <w:rPr>
                                <w:rFonts w:ascii="Cambria Math" w:eastAsia="Cambria Math" w:hAnsi="Cambria Math" w:cs="Times New Roman"/>
                                <w:sz w:val="28"/>
                                <w:szCs w:val="28"/>
                              </w:rPr>
                              <m:t>1</m:t>
                            </m:r>
                          </m:sub>
                        </m:sSub>
                      </m:sub>
                    </m:sSub>
                  </m:sub>
                  <m:sup>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τ</m:t>
                        </m:r>
                      </m:e>
                      <m:sub>
                        <m:r>
                          <w:rPr>
                            <w:rFonts w:ascii="Cambria Math" w:eastAsia="Cambria Math" w:hAnsi="Cambria Math" w:cs="Times New Roman"/>
                            <w:sz w:val="28"/>
                            <w:szCs w:val="28"/>
                          </w:rPr>
                          <m:t>2</m:t>
                        </m:r>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u</m:t>
                            </m:r>
                          </m:e>
                          <m:sub>
                            <m:r>
                              <w:rPr>
                                <w:rFonts w:ascii="Cambria Math" w:eastAsia="Cambria Math" w:hAnsi="Cambria Math" w:cs="Times New Roman"/>
                                <w:sz w:val="28"/>
                                <w:szCs w:val="28"/>
                              </w:rPr>
                              <m:t>1</m:t>
                            </m:r>
                          </m:sub>
                        </m:sSub>
                      </m:sub>
                    </m:sSub>
                  </m:sup>
                  <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G</m:t>
                        </m:r>
                      </m:e>
                      <m:sub>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u</m:t>
                            </m:r>
                          </m:e>
                          <m:sub>
                            <m:r>
                              <w:rPr>
                                <w:rFonts w:ascii="Cambria Math" w:eastAsia="Cambria Math" w:hAnsi="Cambria Math" w:cs="Times New Roman"/>
                                <w:sz w:val="28"/>
                                <w:szCs w:val="28"/>
                              </w:rPr>
                              <m:t>1</m:t>
                            </m:r>
                          </m:sub>
                        </m:sSub>
                      </m:sub>
                    </m:sSub>
                    <m:d>
                      <m:dPr>
                        <m:ctrlPr>
                          <w:rPr>
                            <w:rFonts w:ascii="Cambria Math" w:eastAsia="Cambria Math" w:hAnsi="Cambria Math" w:cs="Times New Roman"/>
                            <w:i/>
                            <w:sz w:val="28"/>
                            <w:szCs w:val="28"/>
                          </w:rPr>
                        </m:ctrlPr>
                      </m:dPr>
                      <m:e>
                        <m:r>
                          <w:rPr>
                            <w:rFonts w:ascii="Cambria Math" w:eastAsia="Cambria Math" w:hAnsi="Cambria Math" w:cs="Times New Roman"/>
                            <w:sz w:val="28"/>
                            <w:szCs w:val="28"/>
                          </w:rPr>
                          <m:t>τ</m:t>
                        </m:r>
                      </m:e>
                    </m:d>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a</m:t>
                        </m:r>
                      </m:e>
                      <m:sub>
                        <m:r>
                          <w:rPr>
                            <w:rFonts w:ascii="Cambria Math" w:eastAsia="Cambria Math" w:hAnsi="Cambria Math" w:cs="Times New Roman"/>
                            <w:sz w:val="28"/>
                            <w:szCs w:val="28"/>
                          </w:rPr>
                          <m:t>1</m:t>
                        </m:r>
                      </m:sub>
                    </m:sSub>
                    <m:d>
                      <m:dPr>
                        <m:ctrlPr>
                          <w:rPr>
                            <w:rFonts w:ascii="Cambria Math" w:eastAsia="Cambria Math" w:hAnsi="Cambria Math" w:cs="Times New Roman"/>
                            <w:i/>
                            <w:sz w:val="28"/>
                            <w:szCs w:val="28"/>
                          </w:rPr>
                        </m:ctrlPr>
                      </m:dPr>
                      <m:e>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u</m:t>
                            </m:r>
                          </m:e>
                          <m:sub>
                            <m:r>
                              <w:rPr>
                                <w:rFonts w:ascii="Cambria Math" w:eastAsia="Cambria Math" w:hAnsi="Cambria Math" w:cs="Times New Roman"/>
                                <w:sz w:val="28"/>
                                <w:szCs w:val="28"/>
                              </w:rPr>
                              <m:t>1</m:t>
                            </m:r>
                          </m:sub>
                        </m:sSub>
                        <m:d>
                          <m:dPr>
                            <m:ctrlPr>
                              <w:rPr>
                                <w:rFonts w:ascii="Cambria Math" w:eastAsia="Cambria Math" w:hAnsi="Cambria Math" w:cs="Times New Roman"/>
                                <w:i/>
                                <w:sz w:val="28"/>
                                <w:szCs w:val="28"/>
                              </w:rPr>
                            </m:ctrlPr>
                          </m:dPr>
                          <m:e>
                            <m:r>
                              <w:rPr>
                                <w:rFonts w:ascii="Cambria Math" w:eastAsia="Cambria Math" w:hAnsi="Cambria Math" w:cs="Times New Roman"/>
                                <w:sz w:val="28"/>
                                <w:szCs w:val="28"/>
                              </w:rPr>
                              <m:t>t-τ</m:t>
                            </m:r>
                          </m:e>
                        </m:d>
                        <m:r>
                          <w:rPr>
                            <w:rFonts w:ascii="Cambria Math" w:eastAsia="Cambria Math" w:hAnsi="Cambria Math" w:cs="Times New Roman"/>
                            <w:sz w:val="28"/>
                            <w:szCs w:val="28"/>
                          </w:rPr>
                          <m:t>,</m:t>
                        </m:r>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u</m:t>
                            </m:r>
                          </m:e>
                          <m:sub>
                            <m:r>
                              <w:rPr>
                                <w:rFonts w:ascii="Cambria Math" w:eastAsia="Cambria Math" w:hAnsi="Cambria Math" w:cs="Times New Roman"/>
                                <w:sz w:val="28"/>
                                <w:szCs w:val="28"/>
                              </w:rPr>
                              <m:t>2</m:t>
                            </m:r>
                          </m:sub>
                        </m:sSub>
                        <m:d>
                          <m:dPr>
                            <m:ctrlPr>
                              <w:rPr>
                                <w:rFonts w:ascii="Cambria Math" w:eastAsia="Cambria Math" w:hAnsi="Cambria Math" w:cs="Times New Roman"/>
                                <w:i/>
                                <w:sz w:val="28"/>
                                <w:szCs w:val="28"/>
                              </w:rPr>
                            </m:ctrlPr>
                          </m:dPr>
                          <m:e>
                            <m:r>
                              <w:rPr>
                                <w:rFonts w:ascii="Cambria Math" w:eastAsia="Cambria Math" w:hAnsi="Cambria Math" w:cs="Times New Roman"/>
                                <w:sz w:val="28"/>
                                <w:szCs w:val="28"/>
                              </w:rPr>
                              <m:t>t-τ</m:t>
                            </m:r>
                          </m:e>
                        </m:d>
                        <m:r>
                          <w:rPr>
                            <w:rFonts w:ascii="Cambria Math" w:eastAsia="Cambria Math" w:hAnsi="Cambria Math" w:cs="Times New Roman"/>
                            <w:sz w:val="28"/>
                            <w:szCs w:val="28"/>
                          </w:rPr>
                          <m:t>,…,</m:t>
                        </m:r>
                        <m:sSub>
                          <m:sSubPr>
                            <m:ctrlPr>
                              <w:rPr>
                                <w:rFonts w:ascii="Cambria Math" w:eastAsia="Cambria Math" w:hAnsi="Cambria Math" w:cs="Times New Roman"/>
                                <w:i/>
                                <w:sz w:val="28"/>
                                <w:szCs w:val="28"/>
                              </w:rPr>
                            </m:ctrlPr>
                          </m:sSubPr>
                          <m:e>
                            <m:r>
                              <w:rPr>
                                <w:rFonts w:ascii="Cambria Math" w:eastAsia="Cambria Math" w:hAnsi="Cambria Math" w:cs="Times New Roman"/>
                                <w:sz w:val="28"/>
                                <w:szCs w:val="28"/>
                              </w:rPr>
                              <m:t>u</m:t>
                            </m:r>
                          </m:e>
                          <m:sub>
                            <m:r>
                              <w:rPr>
                                <w:rFonts w:ascii="Cambria Math" w:eastAsia="Cambria Math" w:hAnsi="Cambria Math" w:cs="Times New Roman"/>
                                <w:sz w:val="28"/>
                                <w:szCs w:val="28"/>
                              </w:rPr>
                              <m:t>n</m:t>
                            </m:r>
                          </m:sub>
                        </m:sSub>
                        <m:d>
                          <m:dPr>
                            <m:ctrlPr>
                              <w:rPr>
                                <w:rFonts w:ascii="Cambria Math" w:eastAsia="Cambria Math" w:hAnsi="Cambria Math" w:cs="Times New Roman"/>
                                <w:i/>
                                <w:sz w:val="28"/>
                                <w:szCs w:val="28"/>
                              </w:rPr>
                            </m:ctrlPr>
                          </m:dPr>
                          <m:e>
                            <m:r>
                              <w:rPr>
                                <w:rFonts w:ascii="Cambria Math" w:eastAsia="Cambria Math" w:hAnsi="Cambria Math" w:cs="Times New Roman"/>
                                <w:sz w:val="28"/>
                                <w:szCs w:val="28"/>
                              </w:rPr>
                              <m:t>t-τ</m:t>
                            </m:r>
                          </m:e>
                        </m:d>
                      </m:e>
                    </m:d>
                    <m:r>
                      <w:rPr>
                        <w:rFonts w:ascii="Cambria Math" w:eastAsia="Cambria Math" w:hAnsi="Cambria Math" w:cs="Times New Roman"/>
                        <w:sz w:val="28"/>
                        <w:szCs w:val="28"/>
                      </w:rPr>
                      <m:t>dτ</m:t>
                    </m:r>
                  </m:e>
                </m:nary>
              </m:e>
            </m:eqArr>
          </m:e>
        </m:d>
        <m:r>
          <w:rPr>
            <w:rFonts w:ascii="Cambria Math" w:eastAsiaTheme="minorEastAsia" w:hAnsi="Cambria Math" w:cs="Times New Roman"/>
            <w:sz w:val="28"/>
            <w:szCs w:val="28"/>
          </w:rPr>
          <m:t>,</m:t>
        </m:r>
      </m:oMath>
      <w:r w:rsidR="00072822">
        <w:rPr>
          <w:rFonts w:eastAsiaTheme="minorEastAsia" w:cs="Times New Roman"/>
          <w:sz w:val="28"/>
          <w:szCs w:val="28"/>
        </w:rPr>
        <w:tab/>
      </w:r>
      <w:r w:rsidR="00072822" w:rsidRPr="00102B9F">
        <w:rPr>
          <w:rFonts w:eastAsiaTheme="minorEastAsia" w:cs="Times New Roman"/>
          <w:sz w:val="28"/>
          <w:szCs w:val="28"/>
        </w:rPr>
        <w:t>(</w:t>
      </w:r>
      <w:r w:rsidR="003E0EA4">
        <w:rPr>
          <w:rFonts w:eastAsiaTheme="minorEastAsia" w:cs="Times New Roman"/>
          <w:sz w:val="28"/>
          <w:szCs w:val="28"/>
        </w:rPr>
        <w:t>2.22</w:t>
      </w:r>
      <w:r w:rsidR="00072822" w:rsidRPr="00102B9F">
        <w:rPr>
          <w:rFonts w:eastAsiaTheme="minorEastAsia" w:cs="Times New Roman"/>
          <w:sz w:val="28"/>
          <w:szCs w:val="28"/>
        </w:rPr>
        <w:t>)</w:t>
      </w:r>
    </w:p>
    <w:p w14:paraId="0D80F9D0" w14:textId="77777777" w:rsidR="006D1244" w:rsidRPr="00594BB1" w:rsidRDefault="006D1244" w:rsidP="00594BB1">
      <w:pPr>
        <w:spacing w:line="360" w:lineRule="auto"/>
        <w:contextualSpacing/>
        <w:jc w:val="both"/>
        <w:rPr>
          <w:rFonts w:eastAsia="Times New Roman" w:cs="Times New Roman"/>
          <w:sz w:val="28"/>
          <w:szCs w:val="28"/>
        </w:rPr>
      </w:pPr>
      <w:r w:rsidRPr="00594BB1">
        <w:rPr>
          <w:rFonts w:eastAsia="Times New Roman" w:cs="Times New Roman"/>
          <w:sz w:val="28"/>
          <w:szCs w:val="28"/>
        </w:rPr>
        <w:t>накопичена дія попередніх продажів:</w:t>
      </w:r>
    </w:p>
    <w:p w14:paraId="27FC5264" w14:textId="0F609706" w:rsidR="006D1244" w:rsidRPr="00B677E8" w:rsidRDefault="006D1244" w:rsidP="00072822">
      <w:pPr>
        <w:spacing w:line="360" w:lineRule="auto"/>
        <w:ind w:firstLine="709"/>
        <w:contextualSpacing/>
        <w:jc w:val="right"/>
        <w:rPr>
          <w:rStyle w:val="a8"/>
          <w:rFonts w:eastAsiaTheme="minorEastAsia"/>
          <w:i/>
        </w:rPr>
      </w:pPr>
      <m:oMath>
        <m:r>
          <w:rPr>
            <w:rFonts w:ascii="Cambria Math" w:eastAsiaTheme="minorEastAsia" w:hAnsi="Cambria Math" w:cs="Times New Roman"/>
            <w:sz w:val="28"/>
            <w:szCs w:val="28"/>
            <w:lang w:val="en-US"/>
          </w:rPr>
          <m:t>w</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r>
          <w:rPr>
            <w:rFonts w:ascii="Cambria Math" w:eastAsiaTheme="minorEastAsia" w:hAnsi="Cambria Math" w:cs="Times New Roman"/>
            <w:sz w:val="28"/>
            <w:szCs w:val="28"/>
          </w:rPr>
          <m:t>=</m:t>
        </m:r>
        <m:nary>
          <m:naryPr>
            <m:limLoc m:val="undOvr"/>
            <m:ctrlPr>
              <w:rPr>
                <w:rFonts w:ascii="Cambria Math" w:eastAsiaTheme="minorEastAsia" w:hAnsi="Cambria Math" w:cs="Times New Roman"/>
                <w:i/>
                <w:sz w:val="28"/>
                <w:szCs w:val="28"/>
                <w:lang w:val="en-US"/>
              </w:rPr>
            </m:ctrlPr>
          </m:naryPr>
          <m: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τ</m:t>
                </m:r>
              </m:e>
              <m:sub>
                <m:r>
                  <w:rPr>
                    <w:rFonts w:ascii="Cambria Math" w:eastAsiaTheme="minorEastAsia" w:hAnsi="Cambria Math" w:cs="Times New Roman"/>
                    <w:sz w:val="28"/>
                    <w:szCs w:val="28"/>
                  </w:rPr>
                  <m:t>1</m:t>
                </m:r>
                <m:r>
                  <w:rPr>
                    <w:rFonts w:ascii="Cambria Math" w:eastAsiaTheme="minorEastAsia" w:hAnsi="Cambria Math" w:cs="Times New Roman"/>
                    <w:sz w:val="28"/>
                    <w:szCs w:val="28"/>
                    <w:lang w:val="en-US"/>
                  </w:rPr>
                  <m:t>y</m:t>
                </m:r>
              </m:sub>
            </m:sSub>
          </m:sub>
          <m:sup>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τ</m:t>
                </m:r>
              </m:e>
              <m:sub>
                <m:r>
                  <w:rPr>
                    <w:rFonts w:ascii="Cambria Math" w:eastAsiaTheme="minorEastAsia" w:hAnsi="Cambria Math" w:cs="Times New Roman"/>
                    <w:sz w:val="28"/>
                    <w:szCs w:val="28"/>
                  </w:rPr>
                  <m:t>2</m:t>
                </m:r>
                <m:r>
                  <w:rPr>
                    <w:rFonts w:ascii="Cambria Math" w:eastAsiaTheme="minorEastAsia" w:hAnsi="Cambria Math" w:cs="Times New Roman"/>
                    <w:sz w:val="28"/>
                    <w:szCs w:val="28"/>
                    <w:lang w:val="en-US"/>
                  </w:rPr>
                  <m:t>y</m:t>
                </m:r>
              </m:sub>
            </m:sSub>
          </m:sup>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G</m:t>
                </m:r>
              </m:e>
              <m:sub>
                <m:r>
                  <w:rPr>
                    <w:rFonts w:ascii="Cambria Math" w:eastAsiaTheme="minorEastAsia" w:hAnsi="Cambria Math" w:cs="Times New Roman"/>
                    <w:sz w:val="28"/>
                    <w:szCs w:val="28"/>
                    <w:lang w:val="en-US"/>
                  </w:rPr>
                  <m:t>y</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τ</m:t>
                </m:r>
              </m:e>
            </m:d>
            <m:r>
              <w:rPr>
                <w:rFonts w:ascii="Cambria Math" w:eastAsiaTheme="minorEastAsia" w:hAnsi="Cambria Math" w:cs="Times New Roman"/>
                <w:sz w:val="28"/>
                <w:szCs w:val="28"/>
                <w:lang w:val="en-US"/>
              </w:rPr>
              <m:t>y</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τ</m:t>
                </m:r>
              </m:e>
            </m:d>
            <m:r>
              <w:rPr>
                <w:rFonts w:ascii="Cambria Math" w:eastAsiaTheme="minorEastAsia" w:hAnsi="Cambria Math" w:cs="Times New Roman"/>
                <w:sz w:val="28"/>
                <w:szCs w:val="28"/>
                <w:lang w:val="en-US"/>
              </w:rPr>
              <m:t>dτ</m:t>
            </m:r>
          </m:e>
        </m:nary>
      </m:oMath>
      <w:r w:rsidR="00A94F9C">
        <w:rPr>
          <w:rFonts w:eastAsiaTheme="minorEastAsia" w:cs="Times New Roman"/>
          <w:i/>
          <w:sz w:val="28"/>
          <w:szCs w:val="28"/>
        </w:rPr>
        <w:t>.</w:t>
      </w:r>
      <w:r w:rsidR="00072822" w:rsidRPr="00B677E8">
        <w:rPr>
          <w:rFonts w:eastAsiaTheme="minorEastAsia" w:cs="Times New Roman"/>
          <w:i/>
          <w:sz w:val="28"/>
          <w:szCs w:val="28"/>
        </w:rPr>
        <w:tab/>
      </w:r>
      <w:r w:rsidR="00072822" w:rsidRPr="00B677E8">
        <w:rPr>
          <w:rFonts w:eastAsiaTheme="minorEastAsia" w:cs="Times New Roman"/>
          <w:i/>
          <w:sz w:val="28"/>
          <w:szCs w:val="28"/>
        </w:rPr>
        <w:tab/>
      </w:r>
      <w:r w:rsidR="00072822" w:rsidRPr="00B677E8">
        <w:rPr>
          <w:rFonts w:eastAsiaTheme="minorEastAsia" w:cs="Times New Roman"/>
          <w:i/>
          <w:sz w:val="28"/>
          <w:szCs w:val="28"/>
        </w:rPr>
        <w:tab/>
      </w:r>
      <w:r w:rsidR="00072822" w:rsidRPr="00102B9F">
        <w:rPr>
          <w:rFonts w:eastAsiaTheme="minorEastAsia" w:cs="Times New Roman"/>
          <w:sz w:val="28"/>
          <w:szCs w:val="28"/>
        </w:rPr>
        <w:t>(</w:t>
      </w:r>
      <w:r w:rsidR="003E0EA4">
        <w:rPr>
          <w:rFonts w:eastAsiaTheme="minorEastAsia" w:cs="Times New Roman"/>
          <w:sz w:val="28"/>
          <w:szCs w:val="28"/>
        </w:rPr>
        <w:t>2.23)</w:t>
      </w:r>
    </w:p>
    <w:p w14:paraId="4FDFF644" w14:textId="078E7F73" w:rsidR="00A94F9C" w:rsidRDefault="006D1244" w:rsidP="00A94F9C">
      <w:pPr>
        <w:spacing w:line="360" w:lineRule="auto"/>
        <w:contextualSpacing/>
        <w:jc w:val="both"/>
        <w:rPr>
          <w:rFonts w:eastAsia="Times New Roman" w:cs="Times New Roman"/>
          <w:sz w:val="28"/>
          <w:szCs w:val="28"/>
        </w:rPr>
      </w:pPr>
      <w:r w:rsidRPr="00594BB1">
        <w:rPr>
          <w:rFonts w:eastAsia="Times New Roman" w:cs="Times New Roman"/>
          <w:sz w:val="28"/>
          <w:szCs w:val="28"/>
        </w:rPr>
        <w:t>де</w:t>
      </w:r>
      <w:r w:rsidRPr="003E0EA4">
        <w:rPr>
          <w:rFonts w:eastAsia="Times New Roman" w:cs="Times New Roman"/>
          <w:sz w:val="28"/>
          <w:szCs w:val="28"/>
        </w:rPr>
        <w:t xml:space="preserve"> </w:t>
      </w:r>
      <m:oMath>
        <m:d>
          <m:dPr>
            <m:begChr m:val="["/>
            <m:endChr m:val="]"/>
            <m:ctrlPr>
              <w:rPr>
                <w:rFonts w:ascii="Cambria Math" w:eastAsia="Times New Roman" w:hAnsi="Cambria Math" w:cs="Times New Roman"/>
                <w:i/>
                <w:sz w:val="28"/>
                <w:szCs w:val="28"/>
                <w:lang w:val="en-US"/>
              </w:rPr>
            </m:ctrlPr>
          </m:dPr>
          <m:e>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τ</m:t>
                </m:r>
              </m:e>
              <m:sub>
                <m:r>
                  <w:rPr>
                    <w:rFonts w:ascii="Cambria Math" w:eastAsia="Times New Roman" w:hAnsi="Cambria Math" w:cs="Times New Roman"/>
                    <w:sz w:val="28"/>
                    <w:szCs w:val="28"/>
                  </w:rPr>
                  <m:t>1</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u</m:t>
                    </m:r>
                  </m:e>
                  <m:sub>
                    <m:r>
                      <w:rPr>
                        <w:rFonts w:ascii="Cambria Math" w:eastAsia="Times New Roman" w:hAnsi="Cambria Math" w:cs="Times New Roman"/>
                        <w:sz w:val="28"/>
                        <w:szCs w:val="28"/>
                      </w:rPr>
                      <m:t>i</m:t>
                    </m:r>
                  </m:sub>
                </m:sSub>
              </m:sub>
            </m:sSub>
            <m:r>
              <w:rPr>
                <w:rFonts w:ascii="Cambria Math" w:eastAsia="Times New Roman" w:hAnsi="Cambria Math" w:cs="Times New Roman"/>
                <w:sz w:val="28"/>
                <w:szCs w:val="28"/>
              </w:rPr>
              <m:t>;</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τ</m:t>
                </m:r>
              </m:e>
              <m:sub>
                <m:r>
                  <w:rPr>
                    <w:rFonts w:ascii="Cambria Math" w:eastAsia="Times New Roman" w:hAnsi="Cambria Math" w:cs="Times New Roman"/>
                    <w:sz w:val="28"/>
                    <w:szCs w:val="28"/>
                  </w:rPr>
                  <m:t>2</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u</m:t>
                    </m:r>
                  </m:e>
                  <m:sub>
                    <m:r>
                      <w:rPr>
                        <w:rFonts w:ascii="Cambria Math" w:eastAsia="Times New Roman" w:hAnsi="Cambria Math" w:cs="Times New Roman"/>
                        <w:sz w:val="28"/>
                        <w:szCs w:val="28"/>
                      </w:rPr>
                      <m:t>i</m:t>
                    </m:r>
                  </m:sub>
                </m:sSub>
              </m:sub>
            </m:sSub>
          </m:e>
        </m:d>
      </m:oMath>
      <w:r w:rsidRPr="003E0EA4">
        <w:rPr>
          <w:rFonts w:eastAsia="Times New Roman" w:cs="Times New Roman"/>
          <w:sz w:val="28"/>
          <w:szCs w:val="28"/>
        </w:rPr>
        <w:t xml:space="preserve"> – </w:t>
      </w:r>
      <w:r w:rsidRPr="00594BB1">
        <w:rPr>
          <w:rFonts w:eastAsia="Times New Roman" w:cs="Times New Roman"/>
          <w:sz w:val="28"/>
          <w:szCs w:val="28"/>
        </w:rPr>
        <w:t>інтервал</w:t>
      </w:r>
      <w:r w:rsidRPr="003E0EA4">
        <w:rPr>
          <w:rFonts w:eastAsia="Times New Roman" w:cs="Times New Roman"/>
          <w:sz w:val="28"/>
          <w:szCs w:val="28"/>
        </w:rPr>
        <w:t xml:space="preserve"> </w:t>
      </w:r>
      <w:r w:rsidRPr="00594BB1">
        <w:rPr>
          <w:rFonts w:eastAsia="Times New Roman" w:cs="Times New Roman"/>
          <w:sz w:val="28"/>
          <w:szCs w:val="28"/>
        </w:rPr>
        <w:t>лагів</w:t>
      </w:r>
      <w:r w:rsidRPr="003E0EA4">
        <w:rPr>
          <w:rFonts w:eastAsia="Times New Roman" w:cs="Times New Roman"/>
          <w:sz w:val="28"/>
          <w:szCs w:val="28"/>
        </w:rPr>
        <w:t xml:space="preserve"> </w:t>
      </w:r>
      <w:r w:rsidRPr="00594BB1">
        <w:rPr>
          <w:rFonts w:eastAsia="Times New Roman" w:cs="Times New Roman"/>
          <w:sz w:val="28"/>
          <w:szCs w:val="28"/>
        </w:rPr>
        <w:t>запізнення</w:t>
      </w:r>
      <w:r w:rsidRPr="003E0EA4">
        <w:rPr>
          <w:rFonts w:eastAsia="Times New Roman" w:cs="Times New Roman"/>
          <w:sz w:val="28"/>
          <w:szCs w:val="28"/>
        </w:rPr>
        <w:t xml:space="preserve">, </w:t>
      </w:r>
      <w:r w:rsidRPr="00594BB1">
        <w:rPr>
          <w:rFonts w:eastAsia="Times New Roman" w:cs="Times New Roman"/>
          <w:sz w:val="28"/>
          <w:szCs w:val="28"/>
        </w:rPr>
        <w:t>протягом</w:t>
      </w:r>
      <w:r w:rsidRPr="003E0EA4">
        <w:rPr>
          <w:rFonts w:eastAsia="Times New Roman" w:cs="Times New Roman"/>
          <w:sz w:val="28"/>
          <w:szCs w:val="28"/>
        </w:rPr>
        <w:t xml:space="preserve"> </w:t>
      </w:r>
      <w:r w:rsidRPr="00594BB1">
        <w:rPr>
          <w:rFonts w:eastAsia="Times New Roman" w:cs="Times New Roman"/>
          <w:sz w:val="28"/>
          <w:szCs w:val="28"/>
        </w:rPr>
        <w:t>якого</w:t>
      </w:r>
      <w:r w:rsidRPr="003E0EA4">
        <w:rPr>
          <w:rFonts w:eastAsia="Times New Roman" w:cs="Times New Roman"/>
          <w:sz w:val="28"/>
          <w:szCs w:val="28"/>
        </w:rPr>
        <w:t xml:space="preserve"> </w:t>
      </w:r>
      <w:r w:rsidRPr="00594BB1">
        <w:rPr>
          <w:rFonts w:eastAsia="Times New Roman" w:cs="Times New Roman"/>
          <w:sz w:val="28"/>
          <w:szCs w:val="28"/>
        </w:rPr>
        <w:t>накопичується</w:t>
      </w:r>
      <w:r w:rsidRPr="003E0EA4">
        <w:rPr>
          <w:rFonts w:eastAsia="Times New Roman" w:cs="Times New Roman"/>
          <w:sz w:val="28"/>
          <w:szCs w:val="28"/>
        </w:rPr>
        <w:t xml:space="preserve"> </w:t>
      </w:r>
      <w:r w:rsidRPr="00594BB1">
        <w:rPr>
          <w:rFonts w:eastAsia="Times New Roman" w:cs="Times New Roman"/>
          <w:sz w:val="28"/>
          <w:szCs w:val="28"/>
        </w:rPr>
        <w:t>рекламна</w:t>
      </w:r>
      <w:r w:rsidRPr="003E0EA4">
        <w:rPr>
          <w:rFonts w:eastAsia="Times New Roman" w:cs="Times New Roman"/>
          <w:sz w:val="28"/>
          <w:szCs w:val="28"/>
        </w:rPr>
        <w:t xml:space="preserve"> </w:t>
      </w:r>
      <w:r w:rsidRPr="00594BB1">
        <w:rPr>
          <w:rFonts w:eastAsia="Times New Roman" w:cs="Times New Roman"/>
          <w:sz w:val="28"/>
          <w:szCs w:val="28"/>
        </w:rPr>
        <w:t>дія</w:t>
      </w:r>
      <w:r w:rsidRPr="003E0EA4">
        <w:rPr>
          <w:rFonts w:eastAsia="Times New Roman" w:cs="Times New Roman"/>
          <w:sz w:val="28"/>
          <w:szCs w:val="28"/>
        </w:rPr>
        <w:t xml:space="preserve"> </w:t>
      </w:r>
      <w:r w:rsidRPr="00594BB1">
        <w:rPr>
          <w:rFonts w:eastAsia="Times New Roman" w:cs="Times New Roman"/>
          <w:sz w:val="28"/>
          <w:szCs w:val="28"/>
        </w:rPr>
        <w:t>від</w:t>
      </w:r>
      <w:r w:rsidRPr="003E0EA4">
        <w:rPr>
          <w:rFonts w:eastAsia="Times New Roman" w:cs="Times New Roman"/>
          <w:sz w:val="28"/>
          <w:szCs w:val="28"/>
        </w:rPr>
        <w:t xml:space="preserve"> </w:t>
      </w:r>
      <w:r w:rsidRPr="00594BB1">
        <w:rPr>
          <w:rFonts w:eastAsia="Times New Roman" w:cs="Times New Roman"/>
          <w:sz w:val="28"/>
          <w:szCs w:val="28"/>
        </w:rPr>
        <w:t>використання</w:t>
      </w:r>
      <w:r w:rsidRPr="003E0EA4">
        <w:rPr>
          <w:rFonts w:eastAsia="Times New Roman" w:cs="Times New Roman"/>
          <w:sz w:val="28"/>
          <w:szCs w:val="28"/>
        </w:rPr>
        <w:t xml:space="preserve"> </w:t>
      </w:r>
      <w:proofErr w:type="spellStart"/>
      <w:r w:rsidRPr="00594BB1">
        <w:rPr>
          <w:rFonts w:eastAsia="Times New Roman" w:cs="Times New Roman"/>
          <w:i/>
          <w:sz w:val="28"/>
          <w:szCs w:val="28"/>
          <w:lang w:val="en-US"/>
        </w:rPr>
        <w:t>i</w:t>
      </w:r>
      <w:proofErr w:type="spellEnd"/>
      <w:r w:rsidRPr="003E0EA4">
        <w:rPr>
          <w:rFonts w:eastAsia="Times New Roman" w:cs="Times New Roman"/>
          <w:sz w:val="28"/>
          <w:szCs w:val="28"/>
        </w:rPr>
        <w:t>-</w:t>
      </w:r>
      <w:r w:rsidRPr="00594BB1">
        <w:rPr>
          <w:rFonts w:eastAsia="Times New Roman" w:cs="Times New Roman"/>
          <w:sz w:val="28"/>
          <w:szCs w:val="28"/>
        </w:rPr>
        <w:t>го</w:t>
      </w:r>
      <w:r w:rsidRPr="003E0EA4">
        <w:rPr>
          <w:rFonts w:eastAsia="Times New Roman" w:cs="Times New Roman"/>
          <w:sz w:val="28"/>
          <w:szCs w:val="28"/>
        </w:rPr>
        <w:t xml:space="preserve"> </w:t>
      </w:r>
      <w:proofErr w:type="spellStart"/>
      <w:r w:rsidRPr="00594BB1">
        <w:rPr>
          <w:rFonts w:eastAsia="Times New Roman" w:cs="Times New Roman"/>
          <w:sz w:val="28"/>
          <w:szCs w:val="28"/>
        </w:rPr>
        <w:t>медіаканалу</w:t>
      </w:r>
      <w:proofErr w:type="spellEnd"/>
      <w:r w:rsidRPr="003E0EA4">
        <w:rPr>
          <w:rFonts w:eastAsia="Times New Roman" w:cs="Times New Roman"/>
          <w:sz w:val="28"/>
          <w:szCs w:val="28"/>
        </w:rPr>
        <w:t>,</w:t>
      </w:r>
      <w:r w:rsidRPr="003E0EA4">
        <w:rPr>
          <w:rFonts w:cs="Times New Roman"/>
          <w:sz w:val="28"/>
          <w:szCs w:val="28"/>
        </w:rPr>
        <w:t xml:space="preserve"> </w:t>
      </w:r>
      <w:proofErr w:type="spellStart"/>
      <w:r w:rsidRPr="00594BB1">
        <w:rPr>
          <w:rFonts w:eastAsia="Times New Roman" w:cs="Times New Roman"/>
          <w:sz w:val="28"/>
          <w:szCs w:val="28"/>
          <w:lang w:val="en-US"/>
        </w:rPr>
        <w:t>i</w:t>
      </w:r>
      <w:proofErr w:type="spellEnd"/>
      <w:r w:rsidRPr="003E0EA4">
        <w:rPr>
          <w:rFonts w:eastAsia="Times New Roman" w:cs="Times New Roman"/>
          <w:sz w:val="28"/>
          <w:szCs w:val="28"/>
        </w:rPr>
        <w:t>=1,2,...,</w:t>
      </w:r>
      <w:r w:rsidRPr="00594BB1">
        <w:rPr>
          <w:rFonts w:eastAsia="Times New Roman" w:cs="Times New Roman"/>
          <w:sz w:val="28"/>
          <w:szCs w:val="28"/>
          <w:lang w:val="en-US"/>
        </w:rPr>
        <w:t>n</w:t>
      </w:r>
      <w:r w:rsidRPr="003E0EA4">
        <w:rPr>
          <w:rFonts w:eastAsia="Times New Roman" w:cs="Times New Roman"/>
          <w:sz w:val="28"/>
          <w:szCs w:val="28"/>
        </w:rPr>
        <w:t xml:space="preserve"> </w:t>
      </w:r>
      <w:r w:rsidR="00A94F9C">
        <w:rPr>
          <w:rFonts w:eastAsia="Times New Roman" w:cs="Times New Roman"/>
          <w:sz w:val="28"/>
          <w:szCs w:val="28"/>
        </w:rPr>
        <w:t>,</w:t>
      </w:r>
    </w:p>
    <w:p w14:paraId="15F19827" w14:textId="6B2BEE44" w:rsidR="006D1244" w:rsidRPr="003E0EA4" w:rsidRDefault="00A94F9C" w:rsidP="00A94F9C">
      <w:pPr>
        <w:spacing w:line="360" w:lineRule="auto"/>
        <w:contextualSpacing/>
        <w:jc w:val="both"/>
        <w:rPr>
          <w:rFonts w:eastAsia="Times New Roman" w:cs="Times New Roman"/>
          <w:i/>
          <w:iCs/>
          <w:sz w:val="28"/>
          <w:szCs w:val="28"/>
        </w:rPr>
      </w:pPr>
      <w:r>
        <w:rPr>
          <w:rFonts w:eastAsia="Times New Roman" w:cs="Times New Roman"/>
          <w:sz w:val="28"/>
          <w:szCs w:val="28"/>
        </w:rPr>
        <w:t xml:space="preserve">       </w:t>
      </w:r>
      <m:oMath>
        <m:d>
          <m:dPr>
            <m:begChr m:val="["/>
            <m:endChr m:val="]"/>
            <m:ctrlPr>
              <w:rPr>
                <w:rFonts w:ascii="Cambria Math" w:eastAsia="Times New Roman" w:hAnsi="Cambria Math" w:cs="Times New Roman"/>
                <w:i/>
                <w:sz w:val="28"/>
                <w:szCs w:val="28"/>
                <w:lang w:val="en-US"/>
              </w:rPr>
            </m:ctrlPr>
          </m:dPr>
          <m:e>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τ</m:t>
                </m:r>
              </m:e>
              <m:sub>
                <m:r>
                  <w:rPr>
                    <w:rFonts w:ascii="Cambria Math" w:eastAsia="Times New Roman" w:hAnsi="Cambria Math" w:cs="Times New Roman"/>
                    <w:sz w:val="28"/>
                    <w:szCs w:val="28"/>
                  </w:rPr>
                  <m:t>1</m:t>
                </m:r>
                <m:r>
                  <w:rPr>
                    <w:rFonts w:ascii="Cambria Math" w:eastAsia="Times New Roman" w:hAnsi="Cambria Math" w:cs="Times New Roman"/>
                    <w:sz w:val="28"/>
                    <w:szCs w:val="28"/>
                    <w:lang w:val="en-US"/>
                  </w:rPr>
                  <m:t>y</m:t>
                </m:r>
              </m:sub>
            </m:sSub>
            <m:r>
              <w:rPr>
                <w:rFonts w:ascii="Cambria Math" w:eastAsia="Times New Roman" w:hAnsi="Cambria Math" w:cs="Times New Roman"/>
                <w:sz w:val="28"/>
                <w:szCs w:val="28"/>
              </w:rPr>
              <m:t>;</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τ</m:t>
                </m:r>
              </m:e>
              <m:sub>
                <m:r>
                  <w:rPr>
                    <w:rFonts w:ascii="Cambria Math" w:eastAsia="Times New Roman" w:hAnsi="Cambria Math" w:cs="Times New Roman"/>
                    <w:sz w:val="28"/>
                    <w:szCs w:val="28"/>
                  </w:rPr>
                  <m:t>2y</m:t>
                </m:r>
              </m:sub>
            </m:sSub>
          </m:e>
        </m:d>
      </m:oMath>
      <w:r w:rsidR="006D1244" w:rsidRPr="003E0EA4">
        <w:rPr>
          <w:rFonts w:eastAsia="Times New Roman" w:cs="Times New Roman"/>
          <w:sz w:val="28"/>
          <w:szCs w:val="28"/>
        </w:rPr>
        <w:t xml:space="preserve"> – </w:t>
      </w:r>
      <w:r w:rsidR="006D1244" w:rsidRPr="00594BB1">
        <w:rPr>
          <w:rFonts w:cs="Times New Roman"/>
          <w:sz w:val="28"/>
          <w:szCs w:val="28"/>
        </w:rPr>
        <w:t>інтервал</w:t>
      </w:r>
      <w:r w:rsidR="006D1244" w:rsidRPr="003E0EA4">
        <w:rPr>
          <w:rFonts w:cs="Times New Roman"/>
          <w:sz w:val="28"/>
          <w:szCs w:val="28"/>
        </w:rPr>
        <w:t xml:space="preserve"> </w:t>
      </w:r>
      <w:r w:rsidR="006D1244" w:rsidRPr="00594BB1">
        <w:rPr>
          <w:rFonts w:cs="Times New Roman"/>
          <w:sz w:val="28"/>
          <w:szCs w:val="28"/>
        </w:rPr>
        <w:t>лагів</w:t>
      </w:r>
      <w:r w:rsidR="006D1244" w:rsidRPr="003E0EA4">
        <w:rPr>
          <w:rFonts w:cs="Times New Roman"/>
          <w:sz w:val="28"/>
          <w:szCs w:val="28"/>
        </w:rPr>
        <w:t xml:space="preserve"> </w:t>
      </w:r>
      <w:r w:rsidR="006D1244" w:rsidRPr="00594BB1">
        <w:rPr>
          <w:rFonts w:cs="Times New Roman"/>
          <w:sz w:val="28"/>
          <w:szCs w:val="28"/>
        </w:rPr>
        <w:t>запізнення</w:t>
      </w:r>
      <w:r w:rsidR="006D1244" w:rsidRPr="003E0EA4">
        <w:rPr>
          <w:rFonts w:cs="Times New Roman"/>
          <w:sz w:val="28"/>
          <w:szCs w:val="28"/>
        </w:rPr>
        <w:t xml:space="preserve">, </w:t>
      </w:r>
      <w:r w:rsidR="006D1244" w:rsidRPr="00594BB1">
        <w:rPr>
          <w:rFonts w:cs="Times New Roman"/>
          <w:sz w:val="28"/>
          <w:szCs w:val="28"/>
        </w:rPr>
        <w:t>на</w:t>
      </w:r>
      <w:r w:rsidR="006D1244" w:rsidRPr="003E0EA4">
        <w:rPr>
          <w:rFonts w:cs="Times New Roman"/>
          <w:sz w:val="28"/>
          <w:szCs w:val="28"/>
        </w:rPr>
        <w:t xml:space="preserve"> </w:t>
      </w:r>
      <w:r w:rsidR="006D1244" w:rsidRPr="00594BB1">
        <w:rPr>
          <w:rFonts w:cs="Times New Roman"/>
          <w:sz w:val="28"/>
          <w:szCs w:val="28"/>
        </w:rPr>
        <w:t>якому</w:t>
      </w:r>
      <w:r w:rsidR="006D1244" w:rsidRPr="003E0EA4">
        <w:rPr>
          <w:rFonts w:cs="Times New Roman"/>
          <w:sz w:val="28"/>
          <w:szCs w:val="28"/>
        </w:rPr>
        <w:t xml:space="preserve"> </w:t>
      </w:r>
      <w:r w:rsidR="006D1244" w:rsidRPr="00594BB1">
        <w:rPr>
          <w:rFonts w:cs="Times New Roman"/>
          <w:sz w:val="28"/>
          <w:szCs w:val="28"/>
        </w:rPr>
        <w:t>накопичується дія</w:t>
      </w:r>
      <w:r w:rsidR="006D1244" w:rsidRPr="003E0EA4">
        <w:rPr>
          <w:rFonts w:cs="Times New Roman"/>
          <w:sz w:val="28"/>
          <w:szCs w:val="28"/>
        </w:rPr>
        <w:t xml:space="preserve"> </w:t>
      </w:r>
      <w:r w:rsidR="006D1244" w:rsidRPr="00594BB1">
        <w:rPr>
          <w:rFonts w:cs="Times New Roman"/>
          <w:sz w:val="28"/>
          <w:szCs w:val="28"/>
        </w:rPr>
        <w:t>від</w:t>
      </w:r>
      <w:r w:rsidR="006D1244" w:rsidRPr="003E0EA4">
        <w:rPr>
          <w:rFonts w:cs="Times New Roman"/>
          <w:sz w:val="28"/>
          <w:szCs w:val="28"/>
        </w:rPr>
        <w:t xml:space="preserve"> </w:t>
      </w:r>
      <w:r w:rsidR="006D1244" w:rsidRPr="00594BB1">
        <w:rPr>
          <w:rFonts w:cs="Times New Roman"/>
          <w:sz w:val="28"/>
          <w:szCs w:val="28"/>
        </w:rPr>
        <w:t>попередніх</w:t>
      </w:r>
      <w:r w:rsidR="006D1244" w:rsidRPr="003E0EA4">
        <w:rPr>
          <w:rFonts w:cs="Times New Roman"/>
          <w:sz w:val="28"/>
          <w:szCs w:val="28"/>
        </w:rPr>
        <w:t xml:space="preserve"> </w:t>
      </w:r>
      <w:r w:rsidR="006D1244" w:rsidRPr="00594BB1">
        <w:rPr>
          <w:rFonts w:cs="Times New Roman"/>
          <w:sz w:val="28"/>
          <w:szCs w:val="28"/>
        </w:rPr>
        <w:t>продажів</w:t>
      </w:r>
      <w:r w:rsidR="006D1244" w:rsidRPr="003E0EA4">
        <w:rPr>
          <w:rFonts w:cs="Times New Roman"/>
          <w:sz w:val="28"/>
          <w:szCs w:val="28"/>
        </w:rPr>
        <w:t>.</w:t>
      </w:r>
      <w:r w:rsidR="006D1244" w:rsidRPr="003E0EA4">
        <w:rPr>
          <w:rFonts w:eastAsia="Times New Roman" w:cs="Times New Roman"/>
          <w:i/>
          <w:iCs/>
          <w:sz w:val="28"/>
          <w:szCs w:val="28"/>
        </w:rPr>
        <w:t xml:space="preserve"> </w:t>
      </w:r>
    </w:p>
    <w:p w14:paraId="7066D121" w14:textId="77777777" w:rsidR="006D1244" w:rsidRPr="00594BB1" w:rsidRDefault="006D1244" w:rsidP="00594BB1">
      <w:pPr>
        <w:spacing w:line="360" w:lineRule="auto"/>
        <w:ind w:firstLine="708"/>
        <w:contextualSpacing/>
        <w:jc w:val="both"/>
        <w:rPr>
          <w:rFonts w:cs="Times New Roman"/>
          <w:i/>
          <w:sz w:val="28"/>
          <w:szCs w:val="28"/>
        </w:rPr>
      </w:pPr>
      <w:r w:rsidRPr="00594BB1">
        <w:rPr>
          <w:rFonts w:cs="Times New Roman"/>
          <w:sz w:val="28"/>
          <w:szCs w:val="28"/>
        </w:rPr>
        <w:t xml:space="preserve">Загалом величини </w:t>
      </w:r>
      <m:oMath>
        <m:sSub>
          <m:sSubPr>
            <m:ctrlPr>
              <w:rPr>
                <w:rFonts w:ascii="Cambria Math" w:hAnsi="Cambria Math" w:cs="Times New Roman"/>
                <w:iCs/>
                <w:sz w:val="28"/>
                <w:szCs w:val="28"/>
              </w:rPr>
            </m:ctrlPr>
          </m:sSubPr>
          <m:e>
            <m:r>
              <m:rPr>
                <m:sty m:val="p"/>
              </m:rPr>
              <w:rPr>
                <w:rFonts w:ascii="Cambria Math" w:hAnsi="Cambria Math" w:cs="Times New Roman"/>
                <w:iCs/>
                <w:sz w:val="28"/>
                <w:szCs w:val="28"/>
              </w:rPr>
              <w:sym w:font="Symbol" w:char="F074"/>
            </m:r>
          </m:e>
          <m:sub>
            <m:sSub>
              <m:sSubPr>
                <m:ctrlPr>
                  <w:rPr>
                    <w:rFonts w:ascii="Cambria Math" w:hAnsi="Cambria Math" w:cs="Times New Roman"/>
                    <w:iCs/>
                    <w:sz w:val="28"/>
                    <w:szCs w:val="28"/>
                    <w:lang w:val="en-US"/>
                  </w:rPr>
                </m:ctrlPr>
              </m:sSubPr>
              <m:e>
                <m:r>
                  <m:rPr>
                    <m:sty m:val="p"/>
                  </m:rPr>
                  <w:rPr>
                    <w:rFonts w:ascii="Cambria Math" w:hAnsi="Cambria Math" w:cs="Times New Roman"/>
                    <w:sz w:val="28"/>
                    <w:szCs w:val="28"/>
                  </w:rPr>
                  <m:t>1</m:t>
                </m:r>
                <m:r>
                  <m:rPr>
                    <m:sty m:val="p"/>
                  </m:rPr>
                  <w:rPr>
                    <w:rFonts w:ascii="Cambria Math" w:hAnsi="Cambria Math" w:cs="Times New Roman"/>
                    <w:sz w:val="28"/>
                    <w:szCs w:val="28"/>
                    <w:lang w:val="en-US"/>
                  </w:rPr>
                  <m:t>u</m:t>
                </m:r>
              </m:e>
              <m:sub>
                <m:r>
                  <m:rPr>
                    <m:sty m:val="p"/>
                  </m:rPr>
                  <w:rPr>
                    <w:rFonts w:ascii="Cambria Math" w:hAnsi="Cambria Math" w:cs="Times New Roman"/>
                    <w:sz w:val="28"/>
                    <w:szCs w:val="28"/>
                    <w:lang w:val="en-US"/>
                  </w:rPr>
                  <m:t>i</m:t>
                </m:r>
              </m:sub>
            </m:sSub>
          </m:sub>
        </m:sSub>
      </m:oMath>
      <w:r w:rsidRPr="00594BB1">
        <w:rPr>
          <w:rFonts w:cs="Times New Roman"/>
          <w:iCs/>
          <w:sz w:val="28"/>
          <w:szCs w:val="28"/>
        </w:rPr>
        <w:t xml:space="preserve">, </w:t>
      </w:r>
      <m:oMath>
        <m:sSub>
          <m:sSubPr>
            <m:ctrlPr>
              <w:rPr>
                <w:rFonts w:ascii="Cambria Math" w:hAnsi="Cambria Math" w:cs="Times New Roman"/>
                <w:iCs/>
                <w:sz w:val="28"/>
                <w:szCs w:val="28"/>
              </w:rPr>
            </m:ctrlPr>
          </m:sSubPr>
          <m:e>
            <m:r>
              <m:rPr>
                <m:sty m:val="p"/>
              </m:rPr>
              <w:rPr>
                <w:rFonts w:ascii="Cambria Math" w:hAnsi="Cambria Math" w:cs="Times New Roman"/>
                <w:iCs/>
                <w:sz w:val="28"/>
                <w:szCs w:val="28"/>
              </w:rPr>
              <w:sym w:font="Symbol" w:char="F074"/>
            </m:r>
          </m:e>
          <m:sub>
            <m:sSub>
              <m:sSubPr>
                <m:ctrlPr>
                  <w:rPr>
                    <w:rFonts w:ascii="Cambria Math" w:hAnsi="Cambria Math" w:cs="Times New Roman"/>
                    <w:iCs/>
                    <w:sz w:val="28"/>
                    <w:szCs w:val="28"/>
                    <w:lang w:val="en-US"/>
                  </w:rPr>
                </m:ctrlPr>
              </m:sSubPr>
              <m:e>
                <m:r>
                  <m:rPr>
                    <m:sty m:val="p"/>
                  </m:rPr>
                  <w:rPr>
                    <w:rFonts w:ascii="Cambria Math" w:hAnsi="Cambria Math" w:cs="Times New Roman"/>
                    <w:sz w:val="28"/>
                    <w:szCs w:val="28"/>
                  </w:rPr>
                  <m:t>2</m:t>
                </m:r>
                <m:r>
                  <m:rPr>
                    <m:sty m:val="p"/>
                  </m:rPr>
                  <w:rPr>
                    <w:rFonts w:ascii="Cambria Math" w:hAnsi="Cambria Math" w:cs="Times New Roman"/>
                    <w:sz w:val="28"/>
                    <w:szCs w:val="28"/>
                    <w:lang w:val="en-US"/>
                  </w:rPr>
                  <m:t>u</m:t>
                </m:r>
              </m:e>
              <m:sub>
                <m:r>
                  <m:rPr>
                    <m:sty m:val="p"/>
                  </m:rPr>
                  <w:rPr>
                    <w:rFonts w:ascii="Cambria Math" w:hAnsi="Cambria Math" w:cs="Times New Roman"/>
                    <w:sz w:val="28"/>
                    <w:szCs w:val="28"/>
                    <w:lang w:val="en-US"/>
                  </w:rPr>
                  <m:t>i</m:t>
                </m:r>
              </m:sub>
            </m:sSub>
          </m:sub>
        </m:sSub>
      </m:oMath>
      <w:r w:rsidRPr="00594BB1">
        <w:rPr>
          <w:rFonts w:cs="Times New Roman"/>
          <w:iCs/>
          <w:sz w:val="28"/>
          <w:szCs w:val="28"/>
        </w:rPr>
        <w:t>,</w:t>
      </w:r>
      <m:oMath>
        <m:r>
          <m:rPr>
            <m:sty m:val="p"/>
          </m:rPr>
          <w:rPr>
            <w:rFonts w:ascii="Cambria Math" w:hAnsi="Cambria Math" w:cs="Times New Roman"/>
            <w:sz w:val="28"/>
            <w:szCs w:val="28"/>
          </w:rPr>
          <m:t xml:space="preserve"> </m:t>
        </m:r>
        <m:sSub>
          <m:sSubPr>
            <m:ctrlPr>
              <w:rPr>
                <w:rFonts w:ascii="Cambria Math" w:hAnsi="Cambria Math" w:cs="Times New Roman"/>
                <w:iCs/>
                <w:sz w:val="28"/>
                <w:szCs w:val="28"/>
              </w:rPr>
            </m:ctrlPr>
          </m:sSubPr>
          <m:e>
            <m:r>
              <m:rPr>
                <m:sty m:val="p"/>
              </m:rPr>
              <w:rPr>
                <w:rFonts w:ascii="Cambria Math" w:hAnsi="Cambria Math" w:cs="Times New Roman"/>
                <w:iCs/>
                <w:sz w:val="28"/>
                <w:szCs w:val="28"/>
              </w:rPr>
              <w:sym w:font="Symbol" w:char="F074"/>
            </m:r>
          </m:e>
          <m:sub>
            <m:r>
              <m:rPr>
                <m:sty m:val="p"/>
              </m:rPr>
              <w:rPr>
                <w:rFonts w:ascii="Cambria Math" w:hAnsi="Cambria Math" w:cs="Times New Roman"/>
                <w:sz w:val="28"/>
                <w:szCs w:val="28"/>
              </w:rPr>
              <m:t>1</m:t>
            </m:r>
            <m:r>
              <m:rPr>
                <m:sty m:val="p"/>
              </m:rPr>
              <w:rPr>
                <w:rFonts w:ascii="Cambria Math" w:hAnsi="Cambria Math" w:cs="Times New Roman"/>
                <w:sz w:val="28"/>
                <w:szCs w:val="28"/>
                <w:lang w:val="en-US"/>
              </w:rPr>
              <m:t>y</m:t>
            </m:r>
          </m:sub>
        </m:sSub>
      </m:oMath>
      <w:r w:rsidRPr="00594BB1">
        <w:rPr>
          <w:rFonts w:cs="Times New Roman"/>
          <w:iCs/>
          <w:sz w:val="28"/>
          <w:szCs w:val="28"/>
        </w:rPr>
        <w:t>,</w:t>
      </w:r>
      <m:oMath>
        <m:r>
          <m:rPr>
            <m:sty m:val="p"/>
          </m:rPr>
          <w:rPr>
            <w:rFonts w:ascii="Cambria Math" w:hAnsi="Cambria Math" w:cs="Times New Roman"/>
            <w:sz w:val="28"/>
            <w:szCs w:val="28"/>
          </w:rPr>
          <m:t xml:space="preserve"> </m:t>
        </m:r>
        <m:sSub>
          <m:sSubPr>
            <m:ctrlPr>
              <w:rPr>
                <w:rFonts w:ascii="Cambria Math" w:hAnsi="Cambria Math" w:cs="Times New Roman"/>
                <w:iCs/>
                <w:sz w:val="28"/>
                <w:szCs w:val="28"/>
              </w:rPr>
            </m:ctrlPr>
          </m:sSubPr>
          <m:e>
            <m:r>
              <m:rPr>
                <m:sty m:val="p"/>
              </m:rPr>
              <w:rPr>
                <w:rFonts w:ascii="Cambria Math" w:hAnsi="Cambria Math" w:cs="Times New Roman"/>
                <w:iCs/>
                <w:sz w:val="28"/>
                <w:szCs w:val="28"/>
              </w:rPr>
              <w:sym w:font="Symbol" w:char="F074"/>
            </m:r>
          </m:e>
          <m:sub>
            <m:r>
              <m:rPr>
                <m:sty m:val="p"/>
              </m:rPr>
              <w:rPr>
                <w:rFonts w:ascii="Cambria Math" w:hAnsi="Cambria Math" w:cs="Times New Roman"/>
                <w:sz w:val="28"/>
                <w:szCs w:val="28"/>
              </w:rPr>
              <m:t>2</m:t>
            </m:r>
            <m:r>
              <m:rPr>
                <m:sty m:val="p"/>
              </m:rPr>
              <w:rPr>
                <w:rFonts w:ascii="Cambria Math" w:hAnsi="Cambria Math" w:cs="Times New Roman"/>
                <w:sz w:val="28"/>
                <w:szCs w:val="28"/>
                <w:lang w:val="en-US"/>
              </w:rPr>
              <m:t>y</m:t>
            </m:r>
          </m:sub>
        </m:sSub>
      </m:oMath>
      <w:r w:rsidRPr="00594BB1">
        <w:rPr>
          <w:rFonts w:cs="Times New Roman"/>
          <w:iCs/>
          <w:sz w:val="28"/>
          <w:szCs w:val="28"/>
        </w:rPr>
        <w:t>,</w:t>
      </w:r>
      <w:r w:rsidRPr="00594BB1">
        <w:rPr>
          <w:rFonts w:cs="Times New Roman"/>
          <w:sz w:val="28"/>
          <w:szCs w:val="28"/>
        </w:rPr>
        <w:t xml:space="preserve"> </w:t>
      </w:r>
      <w:r w:rsidRPr="00594BB1">
        <w:rPr>
          <w:rFonts w:cs="Times New Roman"/>
          <w:sz w:val="28"/>
          <w:szCs w:val="28"/>
          <w:lang w:val="en-US"/>
        </w:rPr>
        <w:t>y</w:t>
      </w:r>
      <w:r w:rsidRPr="00594BB1">
        <w:rPr>
          <w:rFonts w:cs="Times New Roman"/>
          <w:sz w:val="28"/>
          <w:szCs w:val="28"/>
        </w:rPr>
        <w:t xml:space="preserve"> є функціями часу </w:t>
      </w:r>
      <w:r w:rsidRPr="00594BB1">
        <w:rPr>
          <w:rFonts w:cs="Times New Roman"/>
          <w:i/>
          <w:sz w:val="28"/>
          <w:szCs w:val="28"/>
          <w:lang w:val="en-US"/>
        </w:rPr>
        <w:t>t</w:t>
      </w:r>
      <w:r w:rsidRPr="00594BB1">
        <w:rPr>
          <w:rFonts w:cs="Times New Roman"/>
          <w:sz w:val="28"/>
          <w:szCs w:val="28"/>
        </w:rPr>
        <w:t xml:space="preserve"> ,при цьому </w:t>
      </w:r>
      <w:r w:rsidRPr="00594BB1">
        <w:rPr>
          <w:rFonts w:cs="Times New Roman"/>
          <w:i/>
          <w:sz w:val="28"/>
          <w:szCs w:val="28"/>
        </w:rPr>
        <w:t>0</w:t>
      </w:r>
      <w:r w:rsidRPr="00594BB1">
        <w:rPr>
          <w:rFonts w:cs="Times New Roman"/>
          <w:i/>
          <w:sz w:val="28"/>
          <w:szCs w:val="28"/>
        </w:rPr>
        <w:sym w:font="Symbol" w:char="F0A3"/>
      </w:r>
      <w:r w:rsidRPr="00594BB1">
        <w:rPr>
          <w:rFonts w:cs="Times New Roman"/>
          <w:i/>
          <w:sz w:val="28"/>
          <w:szCs w:val="28"/>
        </w:rPr>
        <w:t xml:space="preserve"> </w:t>
      </w:r>
      <m:oMath>
        <m:sSub>
          <m:sSubPr>
            <m:ctrlPr>
              <w:rPr>
                <w:rFonts w:ascii="Cambria Math" w:hAnsi="Cambria Math" w:cs="Times New Roman"/>
                <w:i/>
                <w:sz w:val="28"/>
                <w:szCs w:val="28"/>
              </w:rPr>
            </m:ctrlPr>
          </m:sSubPr>
          <m:e>
            <m:r>
              <w:rPr>
                <w:rFonts w:ascii="Cambria Math" w:hAnsi="Cambria Math" w:cs="Times New Roman"/>
                <w:i/>
                <w:sz w:val="28"/>
                <w:szCs w:val="28"/>
              </w:rPr>
              <w:sym w:font="Symbol" w:char="F074"/>
            </m:r>
          </m:e>
          <m:sub>
            <m:r>
              <w:rPr>
                <w:rFonts w:ascii="Cambria Math" w:hAnsi="Cambria Math" w:cs="Times New Roman"/>
                <w:sz w:val="28"/>
                <w:szCs w:val="28"/>
              </w:rPr>
              <m:t>1y</m:t>
            </m:r>
          </m:sub>
        </m:sSub>
        <m:r>
          <w:rPr>
            <w:rFonts w:ascii="Cambria Math" w:hAnsi="Cambria Math" w:cs="Times New Roman"/>
            <w:sz w:val="28"/>
            <w:szCs w:val="28"/>
          </w:rPr>
          <m:t>≤</m:t>
        </m:r>
      </m:oMath>
      <w:r w:rsidRPr="00594BB1">
        <w:rPr>
          <w:rFonts w:cs="Times New Roman"/>
          <w:i/>
          <w:sz w:val="28"/>
          <w:szCs w:val="28"/>
        </w:rPr>
        <w:t xml:space="preserve"> </w:t>
      </w:r>
      <m:oMath>
        <m:sSub>
          <m:sSubPr>
            <m:ctrlPr>
              <w:rPr>
                <w:rFonts w:ascii="Cambria Math" w:hAnsi="Cambria Math" w:cs="Times New Roman"/>
                <w:i/>
                <w:sz w:val="28"/>
                <w:szCs w:val="28"/>
              </w:rPr>
            </m:ctrlPr>
          </m:sSubPr>
          <m:e>
            <m:r>
              <w:rPr>
                <w:rFonts w:ascii="Cambria Math" w:hAnsi="Cambria Math" w:cs="Times New Roman"/>
                <w:i/>
                <w:sz w:val="28"/>
                <w:szCs w:val="28"/>
              </w:rPr>
              <w:sym w:font="Symbol" w:char="F074"/>
            </m:r>
          </m:e>
          <m:sub>
            <m:r>
              <w:rPr>
                <w:rFonts w:ascii="Cambria Math" w:hAnsi="Cambria Math" w:cs="Times New Roman"/>
                <w:sz w:val="28"/>
                <w:szCs w:val="28"/>
              </w:rPr>
              <m:t>2</m:t>
            </m:r>
            <m:r>
              <w:rPr>
                <w:rFonts w:ascii="Cambria Math" w:hAnsi="Cambria Math" w:cs="Times New Roman"/>
                <w:sz w:val="28"/>
                <w:szCs w:val="28"/>
                <w:lang w:val="en-US"/>
              </w:rPr>
              <m:t>y</m:t>
            </m:r>
          </m:sub>
        </m:sSub>
      </m:oMath>
      <w:r w:rsidRPr="00594BB1">
        <w:rPr>
          <w:rFonts w:cs="Times New Roman"/>
          <w:i/>
          <w:sz w:val="28"/>
          <w:szCs w:val="28"/>
        </w:rPr>
        <w:t>, 0</w:t>
      </w:r>
      <w:r w:rsidRPr="00594BB1">
        <w:rPr>
          <w:rFonts w:cs="Times New Roman"/>
          <w:i/>
          <w:sz w:val="28"/>
          <w:szCs w:val="28"/>
        </w:rPr>
        <w:sym w:font="Symbol" w:char="F0A3"/>
      </w:r>
      <w:r w:rsidRPr="00594BB1">
        <w:rPr>
          <w:rFonts w:cs="Times New Roman"/>
          <w:i/>
          <w:sz w:val="28"/>
          <w:szCs w:val="28"/>
        </w:rPr>
        <w:t xml:space="preserve"> </w:t>
      </w:r>
      <m:oMath>
        <m:sSub>
          <m:sSubPr>
            <m:ctrlPr>
              <w:rPr>
                <w:rFonts w:ascii="Cambria Math" w:hAnsi="Cambria Math" w:cs="Times New Roman"/>
                <w:i/>
                <w:sz w:val="28"/>
                <w:szCs w:val="28"/>
              </w:rPr>
            </m:ctrlPr>
          </m:sSubPr>
          <m:e>
            <m:r>
              <w:rPr>
                <w:rFonts w:ascii="Cambria Math" w:hAnsi="Cambria Math" w:cs="Times New Roman"/>
                <w:i/>
                <w:sz w:val="28"/>
                <w:szCs w:val="28"/>
              </w:rPr>
              <w:sym w:font="Symbol" w:char="F074"/>
            </m:r>
          </m:e>
          <m:sub>
            <m:sSub>
              <m:sSubPr>
                <m:ctrlPr>
                  <w:rPr>
                    <w:rFonts w:ascii="Cambria Math" w:hAnsi="Cambria Math" w:cs="Times New Roman"/>
                    <w:i/>
                    <w:sz w:val="28"/>
                    <w:szCs w:val="28"/>
                    <w:lang w:val="en-US"/>
                  </w:rPr>
                </m:ctrlPr>
              </m:sSubPr>
              <m:e>
                <m:r>
                  <w:rPr>
                    <w:rFonts w:ascii="Cambria Math" w:hAnsi="Cambria Math" w:cs="Times New Roman"/>
                    <w:sz w:val="28"/>
                    <w:szCs w:val="28"/>
                  </w:rPr>
                  <m:t>1</m:t>
                </m:r>
                <m:r>
                  <w:rPr>
                    <w:rFonts w:ascii="Cambria Math" w:hAnsi="Cambria Math" w:cs="Times New Roman"/>
                    <w:sz w:val="28"/>
                    <w:szCs w:val="28"/>
                    <w:lang w:val="en-US"/>
                  </w:rPr>
                  <m:t>u</m:t>
                </m:r>
              </m:e>
              <m:sub>
                <m:r>
                  <w:rPr>
                    <w:rFonts w:ascii="Cambria Math" w:hAnsi="Cambria Math" w:cs="Times New Roman"/>
                    <w:sz w:val="28"/>
                    <w:szCs w:val="28"/>
                    <w:lang w:val="en-US"/>
                  </w:rPr>
                  <m:t>i</m:t>
                </m:r>
              </m:sub>
            </m:sSub>
          </m:sub>
        </m:sSub>
        <m:r>
          <w:rPr>
            <w:rFonts w:ascii="Cambria Math" w:hAnsi="Cambria Math" w:cs="Times New Roman"/>
            <w:sz w:val="28"/>
            <w:szCs w:val="28"/>
          </w:rPr>
          <m:t>≤</m:t>
        </m:r>
      </m:oMath>
      <w:r w:rsidRPr="00594BB1">
        <w:rPr>
          <w:rFonts w:cs="Times New Roman"/>
          <w:i/>
          <w:sz w:val="28"/>
          <w:szCs w:val="28"/>
        </w:rPr>
        <w:t xml:space="preserve"> </w:t>
      </w:r>
      <m:oMath>
        <m:sSub>
          <m:sSubPr>
            <m:ctrlPr>
              <w:rPr>
                <w:rFonts w:ascii="Cambria Math" w:hAnsi="Cambria Math" w:cs="Times New Roman"/>
                <w:i/>
                <w:sz w:val="28"/>
                <w:szCs w:val="28"/>
              </w:rPr>
            </m:ctrlPr>
          </m:sSubPr>
          <m:e>
            <m:r>
              <w:rPr>
                <w:rFonts w:ascii="Cambria Math" w:hAnsi="Cambria Math" w:cs="Times New Roman"/>
                <w:i/>
                <w:sz w:val="28"/>
                <w:szCs w:val="28"/>
              </w:rPr>
              <w:sym w:font="Symbol" w:char="F074"/>
            </m:r>
          </m:e>
          <m:sub>
            <m:sSub>
              <m:sSubPr>
                <m:ctrlPr>
                  <w:rPr>
                    <w:rFonts w:ascii="Cambria Math" w:hAnsi="Cambria Math" w:cs="Times New Roman"/>
                    <w:i/>
                    <w:sz w:val="28"/>
                    <w:szCs w:val="28"/>
                    <w:lang w:val="en-US"/>
                  </w:rPr>
                </m:ctrlPr>
              </m:sSubPr>
              <m:e>
                <m:r>
                  <w:rPr>
                    <w:rFonts w:ascii="Cambria Math" w:hAnsi="Cambria Math" w:cs="Times New Roman"/>
                    <w:sz w:val="28"/>
                    <w:szCs w:val="28"/>
                  </w:rPr>
                  <m:t>2</m:t>
                </m:r>
                <m:r>
                  <w:rPr>
                    <w:rFonts w:ascii="Cambria Math" w:hAnsi="Cambria Math" w:cs="Times New Roman"/>
                    <w:sz w:val="28"/>
                    <w:szCs w:val="28"/>
                    <w:lang w:val="en-US"/>
                  </w:rPr>
                  <m:t>u</m:t>
                </m:r>
              </m:e>
              <m:sub>
                <m:r>
                  <w:rPr>
                    <w:rFonts w:ascii="Cambria Math" w:hAnsi="Cambria Math" w:cs="Times New Roman"/>
                    <w:sz w:val="28"/>
                    <w:szCs w:val="28"/>
                    <w:lang w:val="en-US"/>
                  </w:rPr>
                  <m:t>i</m:t>
                </m:r>
              </m:sub>
            </m:sSub>
          </m:sub>
        </m:sSub>
      </m:oMath>
      <w:r w:rsidRPr="00594BB1">
        <w:rPr>
          <w:rFonts w:cs="Times New Roman"/>
          <w:i/>
          <w:sz w:val="28"/>
          <w:szCs w:val="28"/>
        </w:rPr>
        <w:t xml:space="preserve"> , </w:t>
      </w:r>
      <w:proofErr w:type="spellStart"/>
      <w:r w:rsidRPr="00594BB1">
        <w:rPr>
          <w:rFonts w:cs="Times New Roman"/>
          <w:i/>
          <w:sz w:val="28"/>
          <w:szCs w:val="28"/>
          <w:lang w:val="en-US"/>
        </w:rPr>
        <w:t>i</w:t>
      </w:r>
      <w:proofErr w:type="spellEnd"/>
      <w:r w:rsidRPr="00594BB1">
        <w:rPr>
          <w:rFonts w:cs="Times New Roman"/>
          <w:i/>
          <w:sz w:val="28"/>
          <w:szCs w:val="28"/>
        </w:rPr>
        <w:sym w:font="Symbol" w:char="F03D"/>
      </w:r>
      <w:r w:rsidRPr="00594BB1">
        <w:rPr>
          <w:rFonts w:cs="Times New Roman"/>
          <w:i/>
          <w:sz w:val="28"/>
          <w:szCs w:val="28"/>
        </w:rPr>
        <w:t>1,2,...,</w:t>
      </w:r>
      <w:r w:rsidRPr="00594BB1">
        <w:rPr>
          <w:rFonts w:cs="Times New Roman"/>
          <w:i/>
          <w:sz w:val="28"/>
          <w:szCs w:val="28"/>
          <w:lang w:val="en-US"/>
        </w:rPr>
        <w:t>n</w:t>
      </w:r>
      <w:r w:rsidRPr="00594BB1">
        <w:rPr>
          <w:rFonts w:cs="Times New Roman"/>
          <w:i/>
          <w:sz w:val="28"/>
          <w:szCs w:val="28"/>
        </w:rPr>
        <w:t>.</w:t>
      </w:r>
    </w:p>
    <w:p w14:paraId="3371CB56" w14:textId="007DAD7A" w:rsidR="006D1244" w:rsidRPr="00594BB1" w:rsidRDefault="006D1244" w:rsidP="00594BB1">
      <w:pPr>
        <w:spacing w:line="360" w:lineRule="auto"/>
        <w:ind w:firstLine="708"/>
        <w:contextualSpacing/>
        <w:jc w:val="both"/>
        <w:rPr>
          <w:rFonts w:cs="Times New Roman"/>
          <w:i/>
          <w:sz w:val="28"/>
          <w:szCs w:val="28"/>
        </w:rPr>
      </w:pPr>
      <w:r w:rsidRPr="00594BB1">
        <w:rPr>
          <w:rFonts w:cs="Times New Roman"/>
          <w:sz w:val="28"/>
          <w:szCs w:val="28"/>
        </w:rPr>
        <w:t xml:space="preserve">Якщо аудиторія </w:t>
      </w:r>
      <w:proofErr w:type="spellStart"/>
      <w:r w:rsidRPr="00594BB1">
        <w:rPr>
          <w:rFonts w:cs="Times New Roman"/>
          <w:i/>
          <w:sz w:val="28"/>
          <w:szCs w:val="28"/>
          <w:lang w:val="en-US"/>
        </w:rPr>
        <w:t>i</w:t>
      </w:r>
      <w:proofErr w:type="spellEnd"/>
      <w:r w:rsidRPr="00594BB1">
        <w:rPr>
          <w:rFonts w:cs="Times New Roman"/>
          <w:sz w:val="28"/>
          <w:szCs w:val="28"/>
        </w:rPr>
        <w:t xml:space="preserve">-го </w:t>
      </w:r>
      <w:proofErr w:type="spellStart"/>
      <w:r w:rsidRPr="00594BB1">
        <w:rPr>
          <w:rFonts w:cs="Times New Roman"/>
          <w:sz w:val="28"/>
          <w:szCs w:val="28"/>
        </w:rPr>
        <w:t>медіаканалу</w:t>
      </w:r>
      <w:proofErr w:type="spellEnd"/>
      <w:r w:rsidRPr="00594BB1">
        <w:rPr>
          <w:rFonts w:cs="Times New Roman"/>
          <w:sz w:val="28"/>
          <w:szCs w:val="28"/>
        </w:rPr>
        <w:t xml:space="preserve"> практично не отримує впливу від інших </w:t>
      </w:r>
      <w:proofErr w:type="spellStart"/>
      <w:r w:rsidRPr="00594BB1">
        <w:rPr>
          <w:rFonts w:cs="Times New Roman"/>
          <w:sz w:val="28"/>
          <w:szCs w:val="28"/>
        </w:rPr>
        <w:t>медіаканалів</w:t>
      </w:r>
      <w:proofErr w:type="spellEnd"/>
      <w:r w:rsidRPr="00594BB1">
        <w:rPr>
          <w:rFonts w:cs="Times New Roman"/>
          <w:sz w:val="28"/>
          <w:szCs w:val="28"/>
        </w:rPr>
        <w:t xml:space="preserve">, то функція </w:t>
      </w:r>
      <m:oMath>
        <m:sSub>
          <m:sSubPr>
            <m:ctrlPr>
              <w:rPr>
                <w:rFonts w:ascii="Cambria Math" w:eastAsia="Times New Roman" w:hAnsi="Cambria Math" w:cs="Times New Roman"/>
                <w:i/>
                <w:sz w:val="28"/>
                <w:szCs w:val="28"/>
                <w:lang w:val="en-US" w:eastAsia="ru-RU"/>
              </w:rPr>
            </m:ctrlPr>
          </m:sSubPr>
          <m:e>
            <m:r>
              <w:rPr>
                <w:rFonts w:ascii="Cambria Math" w:hAnsi="Cambria Math"/>
                <w:sz w:val="28"/>
                <w:szCs w:val="28"/>
                <w:lang w:val="en-US"/>
              </w:rPr>
              <m:t>a</m:t>
            </m:r>
          </m:e>
          <m:sub>
            <m:r>
              <w:rPr>
                <w:rFonts w:ascii="Cambria Math" w:hAnsi="Cambria Math"/>
                <w:sz w:val="28"/>
                <w:szCs w:val="28"/>
                <w:lang w:val="en-US"/>
              </w:rPr>
              <m:t>i</m:t>
            </m:r>
          </m:sub>
        </m:sSub>
      </m:oMath>
      <w:r w:rsidR="006111A8" w:rsidRPr="00594BB1">
        <w:rPr>
          <w:rFonts w:cs="Times New Roman"/>
          <w:i/>
          <w:position w:val="-8"/>
          <w:sz w:val="28"/>
          <w:szCs w:val="28"/>
        </w:rPr>
        <w:t xml:space="preserve"> </w:t>
      </w:r>
      <m:oMath>
        <m:d>
          <m:dPr>
            <m:ctrlPr>
              <w:rPr>
                <w:rFonts w:ascii="Cambria Math" w:hAnsi="Cambria Math"/>
                <w:i/>
                <w:sz w:val="28"/>
                <w:szCs w:val="28"/>
              </w:rPr>
            </m:ctrlPr>
          </m:dPr>
          <m:e>
            <m:sSub>
              <m:sSubPr>
                <m:ctrlPr>
                  <w:rPr>
                    <w:rFonts w:ascii="Cambria Math" w:eastAsia="Times New Roman" w:hAnsi="Cambria Math" w:cs="Times New Roman"/>
                    <w:i/>
                    <w:iCs/>
                    <w:sz w:val="28"/>
                    <w:szCs w:val="28"/>
                  </w:rPr>
                </m:ctrlPr>
              </m:sSubPr>
              <m:e>
                <m:r>
                  <w:rPr>
                    <w:rFonts w:ascii="Cambria Math" w:eastAsia="Times New Roman" w:hAnsi="Cambria Math" w:cs="Times New Roman"/>
                    <w:sz w:val="28"/>
                    <w:szCs w:val="28"/>
                  </w:rPr>
                  <m:t>u</m:t>
                </m:r>
              </m:e>
              <m:sub>
                <m:r>
                  <w:rPr>
                    <w:rFonts w:ascii="Cambria Math" w:eastAsia="Times New Roman" w:hAnsi="Cambria Math" w:cs="Times New Roman"/>
                    <w:sz w:val="28"/>
                    <w:szCs w:val="28"/>
                  </w:rPr>
                  <m:t>1</m:t>
                </m:r>
              </m:sub>
            </m:sSub>
            <m:d>
              <m:dPr>
                <m:ctrlPr>
                  <w:rPr>
                    <w:rFonts w:ascii="Cambria Math" w:eastAsia="Times New Roman" w:hAnsi="Cambria Math" w:cs="Times New Roman"/>
                    <w:i/>
                    <w:iCs/>
                    <w:sz w:val="28"/>
                    <w:szCs w:val="28"/>
                  </w:rPr>
                </m:ctrlPr>
              </m:dPr>
              <m:e>
                <m:r>
                  <w:rPr>
                    <w:rFonts w:ascii="Cambria Math" w:hAnsi="Cambria Math"/>
                    <w:sz w:val="28"/>
                    <w:szCs w:val="28"/>
                    <w:lang w:val="en-US"/>
                  </w:rPr>
                  <m:t>s</m:t>
                </m:r>
              </m:e>
            </m:d>
            <m:r>
              <w:rPr>
                <w:rFonts w:ascii="Cambria Math" w:eastAsia="Times New Roman" w:hAnsi="Cambria Math" w:cs="Times New Roman"/>
                <w:sz w:val="28"/>
                <w:szCs w:val="28"/>
              </w:rPr>
              <m:t>,</m:t>
            </m:r>
            <m:sSub>
              <m:sSubPr>
                <m:ctrlPr>
                  <w:rPr>
                    <w:rFonts w:ascii="Cambria Math" w:eastAsia="Times New Roman" w:hAnsi="Cambria Math" w:cs="Times New Roman"/>
                    <w:i/>
                    <w:iCs/>
                    <w:sz w:val="28"/>
                    <w:szCs w:val="28"/>
                  </w:rPr>
                </m:ctrlPr>
              </m:sSubPr>
              <m:e>
                <m:r>
                  <w:rPr>
                    <w:rFonts w:ascii="Cambria Math" w:eastAsia="Times New Roman" w:hAnsi="Cambria Math" w:cs="Times New Roman"/>
                    <w:sz w:val="28"/>
                    <w:szCs w:val="28"/>
                  </w:rPr>
                  <m:t>u</m:t>
                </m:r>
              </m:e>
              <m:sub>
                <m:r>
                  <w:rPr>
                    <w:rFonts w:ascii="Cambria Math" w:eastAsia="Times New Roman" w:hAnsi="Cambria Math" w:cs="Times New Roman"/>
                    <w:sz w:val="28"/>
                    <w:szCs w:val="28"/>
                  </w:rPr>
                  <m:t>2</m:t>
                </m:r>
              </m:sub>
            </m:sSub>
            <m:d>
              <m:dPr>
                <m:ctrlPr>
                  <w:rPr>
                    <w:rFonts w:ascii="Cambria Math" w:eastAsia="Times New Roman" w:hAnsi="Cambria Math" w:cs="Times New Roman"/>
                    <w:i/>
                    <w:iCs/>
                    <w:sz w:val="28"/>
                    <w:szCs w:val="28"/>
                  </w:rPr>
                </m:ctrlPr>
              </m:dPr>
              <m:e>
                <m:r>
                  <w:rPr>
                    <w:rFonts w:ascii="Cambria Math" w:hAnsi="Cambria Math"/>
                    <w:sz w:val="28"/>
                    <w:szCs w:val="28"/>
                    <w:lang w:val="en-US"/>
                  </w:rPr>
                  <m:t>s</m:t>
                </m:r>
              </m:e>
            </m:d>
            <m:r>
              <w:rPr>
                <w:rFonts w:ascii="Cambria Math" w:eastAsia="Times New Roman" w:hAnsi="Cambria Math" w:cs="Times New Roman"/>
                <w:sz w:val="28"/>
                <w:szCs w:val="28"/>
              </w:rPr>
              <m:t>,…,</m:t>
            </m:r>
            <m:sSub>
              <m:sSubPr>
                <m:ctrlPr>
                  <w:rPr>
                    <w:rFonts w:ascii="Cambria Math" w:eastAsia="Times New Roman" w:hAnsi="Cambria Math" w:cs="Times New Roman"/>
                    <w:i/>
                    <w:iCs/>
                    <w:sz w:val="28"/>
                    <w:szCs w:val="28"/>
                  </w:rPr>
                </m:ctrlPr>
              </m:sSubPr>
              <m:e>
                <m:r>
                  <w:rPr>
                    <w:rFonts w:ascii="Cambria Math" w:eastAsia="Times New Roman" w:hAnsi="Cambria Math" w:cs="Times New Roman"/>
                    <w:sz w:val="28"/>
                    <w:szCs w:val="28"/>
                  </w:rPr>
                  <m:t>u</m:t>
                </m:r>
              </m:e>
              <m:sub>
                <m:r>
                  <w:rPr>
                    <w:rFonts w:ascii="Cambria Math" w:eastAsia="Times New Roman" w:hAnsi="Cambria Math" w:cs="Times New Roman"/>
                    <w:sz w:val="28"/>
                    <w:szCs w:val="28"/>
                  </w:rPr>
                  <m:t>n</m:t>
                </m:r>
              </m:sub>
            </m:sSub>
            <m:d>
              <m:dPr>
                <m:ctrlPr>
                  <w:rPr>
                    <w:rFonts w:ascii="Cambria Math" w:hAnsi="Cambria Math"/>
                    <w:i/>
                    <w:sz w:val="28"/>
                    <w:szCs w:val="28"/>
                  </w:rPr>
                </m:ctrlPr>
              </m:dPr>
              <m:e>
                <m:r>
                  <w:rPr>
                    <w:rFonts w:ascii="Cambria Math" w:hAnsi="Cambria Math"/>
                    <w:sz w:val="28"/>
                    <w:szCs w:val="28"/>
                    <w:lang w:val="en-US"/>
                  </w:rPr>
                  <m:t>s</m:t>
                </m:r>
              </m:e>
            </m:d>
          </m:e>
        </m:d>
        <m:r>
          <w:rPr>
            <w:rFonts w:ascii="Cambria Math" w:hAnsi="Cambria Math" w:cs="Times New Roman"/>
            <w:sz w:val="28"/>
            <w:szCs w:val="28"/>
          </w:rPr>
          <m:t>≡</m:t>
        </m:r>
        <m:sSub>
          <m:sSubPr>
            <m:ctrlPr>
              <w:rPr>
                <w:rFonts w:ascii="Cambria Math" w:eastAsia="Times New Roman" w:hAnsi="Cambria Math" w:cs="Times New Roman"/>
                <w:i/>
                <w:sz w:val="28"/>
                <w:szCs w:val="28"/>
                <w:lang w:val="en-US" w:eastAsia="ru-RU"/>
              </w:rPr>
            </m:ctrlPr>
          </m:sSubPr>
          <m:e>
            <m:r>
              <w:rPr>
                <w:rFonts w:ascii="Cambria Math" w:hAnsi="Cambria Math"/>
                <w:sz w:val="28"/>
                <w:szCs w:val="28"/>
                <w:lang w:val="en-US"/>
              </w:rPr>
              <m:t>a</m:t>
            </m:r>
          </m:e>
          <m:sub>
            <m:r>
              <w:rPr>
                <w:rFonts w:ascii="Cambria Math" w:hAnsi="Cambria Math"/>
                <w:sz w:val="28"/>
                <w:szCs w:val="28"/>
                <w:lang w:val="en-US"/>
              </w:rPr>
              <m:t>i</m:t>
            </m:r>
          </m:sub>
        </m:sSub>
        <m:r>
          <w:rPr>
            <w:rFonts w:ascii="Cambria Math" w:eastAsia="Times New Roman" w:hAnsi="Cambria Math" w:cs="Times New Roman"/>
            <w:sz w:val="28"/>
            <w:szCs w:val="28"/>
            <w:lang w:eastAsia="ru-RU"/>
          </w:rPr>
          <m:t>(</m:t>
        </m:r>
        <m:sSub>
          <m:sSubPr>
            <m:ctrlPr>
              <w:rPr>
                <w:rFonts w:ascii="Cambria Math" w:eastAsia="Times New Roman" w:hAnsi="Cambria Math" w:cs="Times New Roman"/>
                <w:i/>
                <w:sz w:val="28"/>
                <w:szCs w:val="28"/>
                <w:lang w:val="en-US" w:eastAsia="ru-RU"/>
              </w:rPr>
            </m:ctrlPr>
          </m:sSubPr>
          <m:e>
            <m:r>
              <w:rPr>
                <w:rFonts w:ascii="Cambria Math" w:eastAsia="Times New Roman" w:hAnsi="Cambria Math" w:cs="Times New Roman"/>
                <w:sz w:val="28"/>
                <w:szCs w:val="28"/>
                <w:lang w:val="en-US" w:eastAsia="ru-RU"/>
              </w:rPr>
              <m:t>u</m:t>
            </m:r>
          </m:e>
          <m:sub>
            <m:r>
              <w:rPr>
                <w:rFonts w:ascii="Cambria Math" w:eastAsia="Times New Roman" w:hAnsi="Cambria Math" w:cs="Times New Roman"/>
                <w:sz w:val="28"/>
                <w:szCs w:val="28"/>
                <w:lang w:val="en-US" w:eastAsia="ru-RU"/>
              </w:rPr>
              <m:t>i</m:t>
            </m:r>
          </m:sub>
        </m:sSub>
        <m:d>
          <m:dPr>
            <m:ctrlPr>
              <w:rPr>
                <w:rFonts w:ascii="Cambria Math" w:eastAsia="Times New Roman" w:hAnsi="Cambria Math" w:cs="Times New Roman"/>
                <w:i/>
                <w:sz w:val="28"/>
                <w:szCs w:val="28"/>
                <w:lang w:val="en-US" w:eastAsia="ru-RU"/>
              </w:rPr>
            </m:ctrlPr>
          </m:dPr>
          <m:e>
            <m:r>
              <w:rPr>
                <w:rFonts w:ascii="Cambria Math" w:eastAsia="Times New Roman" w:hAnsi="Cambria Math" w:cs="Times New Roman"/>
                <w:sz w:val="28"/>
                <w:szCs w:val="28"/>
                <w:lang w:val="en-US" w:eastAsia="ru-RU"/>
              </w:rPr>
              <m:t>s</m:t>
            </m:r>
          </m:e>
        </m:d>
        <m:r>
          <w:rPr>
            <w:rFonts w:ascii="Cambria Math" w:eastAsia="Times New Roman" w:hAnsi="Cambria Math" w:cs="Times New Roman"/>
            <w:sz w:val="28"/>
            <w:szCs w:val="28"/>
            <w:lang w:eastAsia="ru-RU"/>
          </w:rPr>
          <m:t>)</m:t>
        </m:r>
      </m:oMath>
      <w:r w:rsidR="006111A8" w:rsidRPr="006111A8">
        <w:rPr>
          <w:rFonts w:eastAsiaTheme="minorEastAsia" w:cs="Times New Roman"/>
          <w:i/>
          <w:sz w:val="28"/>
          <w:szCs w:val="28"/>
          <w:lang w:eastAsia="ru-RU"/>
        </w:rPr>
        <w:t>,</w:t>
      </w:r>
      <w:r w:rsidR="006111A8" w:rsidRPr="00594BB1">
        <w:rPr>
          <w:rFonts w:cs="Times New Roman"/>
          <w:i/>
          <w:position w:val="-8"/>
          <w:sz w:val="28"/>
          <w:szCs w:val="28"/>
        </w:rPr>
        <w:t xml:space="preserve"> </w:t>
      </w:r>
      <w:r w:rsidRPr="00594BB1">
        <w:rPr>
          <w:rFonts w:cs="Times New Roman"/>
          <w:sz w:val="28"/>
          <w:szCs w:val="28"/>
        </w:rPr>
        <w:t xml:space="preserve">а в найпростішому випадку можна вважати </w:t>
      </w:r>
      <m:oMath>
        <m:sSub>
          <m:sSubPr>
            <m:ctrlPr>
              <w:rPr>
                <w:rFonts w:ascii="Cambria Math" w:eastAsia="Times New Roman" w:hAnsi="Cambria Math" w:cs="Times New Roman"/>
                <w:i/>
                <w:sz w:val="28"/>
                <w:szCs w:val="28"/>
                <w:lang w:val="en-US" w:eastAsia="ru-RU"/>
              </w:rPr>
            </m:ctrlPr>
          </m:sSubPr>
          <m:e>
            <m:r>
              <w:rPr>
                <w:rFonts w:ascii="Cambria Math" w:hAnsi="Cambria Math"/>
                <w:sz w:val="28"/>
                <w:szCs w:val="28"/>
                <w:lang w:val="en-US"/>
              </w:rPr>
              <m:t>a</m:t>
            </m:r>
          </m:e>
          <m:sub>
            <m:r>
              <w:rPr>
                <w:rFonts w:ascii="Cambria Math" w:hAnsi="Cambria Math"/>
                <w:sz w:val="28"/>
                <w:szCs w:val="28"/>
                <w:lang w:val="en-US"/>
              </w:rPr>
              <m:t>i</m:t>
            </m:r>
          </m:sub>
        </m:sSub>
      </m:oMath>
      <w:r w:rsidR="006111A8" w:rsidRPr="00594BB1">
        <w:rPr>
          <w:rFonts w:cs="Times New Roman"/>
          <w:i/>
          <w:position w:val="-8"/>
          <w:sz w:val="28"/>
          <w:szCs w:val="28"/>
        </w:rPr>
        <w:t xml:space="preserve"> </w:t>
      </w:r>
      <m:oMath>
        <m:d>
          <m:dPr>
            <m:ctrlPr>
              <w:rPr>
                <w:rFonts w:ascii="Cambria Math" w:hAnsi="Cambria Math"/>
                <w:i/>
                <w:sz w:val="28"/>
                <w:szCs w:val="28"/>
              </w:rPr>
            </m:ctrlPr>
          </m:dPr>
          <m:e>
            <m:sSub>
              <m:sSubPr>
                <m:ctrlPr>
                  <w:rPr>
                    <w:rFonts w:ascii="Cambria Math" w:eastAsia="Times New Roman" w:hAnsi="Cambria Math" w:cs="Times New Roman"/>
                    <w:i/>
                    <w:iCs/>
                    <w:sz w:val="28"/>
                    <w:szCs w:val="28"/>
                  </w:rPr>
                </m:ctrlPr>
              </m:sSubPr>
              <m:e>
                <m:r>
                  <w:rPr>
                    <w:rFonts w:ascii="Cambria Math" w:eastAsia="Times New Roman" w:hAnsi="Cambria Math" w:cs="Times New Roman"/>
                    <w:sz w:val="28"/>
                    <w:szCs w:val="28"/>
                  </w:rPr>
                  <m:t>u</m:t>
                </m:r>
              </m:e>
              <m:sub>
                <m:r>
                  <w:rPr>
                    <w:rFonts w:ascii="Cambria Math" w:eastAsia="Times New Roman" w:hAnsi="Cambria Math" w:cs="Times New Roman"/>
                    <w:sz w:val="28"/>
                    <w:szCs w:val="28"/>
                  </w:rPr>
                  <m:t>1</m:t>
                </m:r>
              </m:sub>
            </m:sSub>
            <m:d>
              <m:dPr>
                <m:ctrlPr>
                  <w:rPr>
                    <w:rFonts w:ascii="Cambria Math" w:eastAsia="Times New Roman" w:hAnsi="Cambria Math" w:cs="Times New Roman"/>
                    <w:i/>
                    <w:iCs/>
                    <w:sz w:val="28"/>
                    <w:szCs w:val="28"/>
                  </w:rPr>
                </m:ctrlPr>
              </m:dPr>
              <m:e>
                <m:r>
                  <w:rPr>
                    <w:rFonts w:ascii="Cambria Math" w:hAnsi="Cambria Math"/>
                    <w:sz w:val="28"/>
                    <w:szCs w:val="28"/>
                    <w:lang w:val="en-US"/>
                  </w:rPr>
                  <m:t>s</m:t>
                </m:r>
              </m:e>
            </m:d>
            <m:r>
              <w:rPr>
                <w:rFonts w:ascii="Cambria Math" w:eastAsia="Times New Roman" w:hAnsi="Cambria Math" w:cs="Times New Roman"/>
                <w:sz w:val="28"/>
                <w:szCs w:val="28"/>
              </w:rPr>
              <m:t>,</m:t>
            </m:r>
            <m:sSub>
              <m:sSubPr>
                <m:ctrlPr>
                  <w:rPr>
                    <w:rFonts w:ascii="Cambria Math" w:eastAsia="Times New Roman" w:hAnsi="Cambria Math" w:cs="Times New Roman"/>
                    <w:i/>
                    <w:iCs/>
                    <w:sz w:val="28"/>
                    <w:szCs w:val="28"/>
                  </w:rPr>
                </m:ctrlPr>
              </m:sSubPr>
              <m:e>
                <m:r>
                  <w:rPr>
                    <w:rFonts w:ascii="Cambria Math" w:eastAsia="Times New Roman" w:hAnsi="Cambria Math" w:cs="Times New Roman"/>
                    <w:sz w:val="28"/>
                    <w:szCs w:val="28"/>
                  </w:rPr>
                  <m:t>u</m:t>
                </m:r>
              </m:e>
              <m:sub>
                <m:r>
                  <w:rPr>
                    <w:rFonts w:ascii="Cambria Math" w:eastAsia="Times New Roman" w:hAnsi="Cambria Math" w:cs="Times New Roman"/>
                    <w:sz w:val="28"/>
                    <w:szCs w:val="28"/>
                  </w:rPr>
                  <m:t>2</m:t>
                </m:r>
              </m:sub>
            </m:sSub>
            <m:d>
              <m:dPr>
                <m:ctrlPr>
                  <w:rPr>
                    <w:rFonts w:ascii="Cambria Math" w:eastAsia="Times New Roman" w:hAnsi="Cambria Math" w:cs="Times New Roman"/>
                    <w:i/>
                    <w:iCs/>
                    <w:sz w:val="28"/>
                    <w:szCs w:val="28"/>
                  </w:rPr>
                </m:ctrlPr>
              </m:dPr>
              <m:e>
                <m:r>
                  <w:rPr>
                    <w:rFonts w:ascii="Cambria Math" w:hAnsi="Cambria Math"/>
                    <w:sz w:val="28"/>
                    <w:szCs w:val="28"/>
                    <w:lang w:val="en-US"/>
                  </w:rPr>
                  <m:t>s</m:t>
                </m:r>
              </m:e>
            </m:d>
            <m:r>
              <w:rPr>
                <w:rFonts w:ascii="Cambria Math" w:eastAsia="Times New Roman" w:hAnsi="Cambria Math" w:cs="Times New Roman"/>
                <w:sz w:val="28"/>
                <w:szCs w:val="28"/>
              </w:rPr>
              <m:t>,…,</m:t>
            </m:r>
            <m:sSub>
              <m:sSubPr>
                <m:ctrlPr>
                  <w:rPr>
                    <w:rFonts w:ascii="Cambria Math" w:eastAsia="Times New Roman" w:hAnsi="Cambria Math" w:cs="Times New Roman"/>
                    <w:i/>
                    <w:iCs/>
                    <w:sz w:val="28"/>
                    <w:szCs w:val="28"/>
                  </w:rPr>
                </m:ctrlPr>
              </m:sSubPr>
              <m:e>
                <m:r>
                  <w:rPr>
                    <w:rFonts w:ascii="Cambria Math" w:eastAsia="Times New Roman" w:hAnsi="Cambria Math" w:cs="Times New Roman"/>
                    <w:sz w:val="28"/>
                    <w:szCs w:val="28"/>
                  </w:rPr>
                  <m:t>u</m:t>
                </m:r>
              </m:e>
              <m:sub>
                <m:r>
                  <w:rPr>
                    <w:rFonts w:ascii="Cambria Math" w:eastAsia="Times New Roman" w:hAnsi="Cambria Math" w:cs="Times New Roman"/>
                    <w:sz w:val="28"/>
                    <w:szCs w:val="28"/>
                  </w:rPr>
                  <m:t>n</m:t>
                </m:r>
              </m:sub>
            </m:sSub>
            <m:d>
              <m:dPr>
                <m:ctrlPr>
                  <w:rPr>
                    <w:rFonts w:ascii="Cambria Math" w:hAnsi="Cambria Math"/>
                    <w:i/>
                    <w:sz w:val="28"/>
                    <w:szCs w:val="28"/>
                  </w:rPr>
                </m:ctrlPr>
              </m:dPr>
              <m:e>
                <m:r>
                  <w:rPr>
                    <w:rFonts w:ascii="Cambria Math" w:hAnsi="Cambria Math"/>
                    <w:sz w:val="28"/>
                    <w:szCs w:val="28"/>
                    <w:lang w:val="en-US"/>
                  </w:rPr>
                  <m:t>s</m:t>
                </m:r>
              </m:e>
            </m:d>
          </m:e>
        </m:d>
        <m:r>
          <w:rPr>
            <w:rFonts w:ascii="Cambria Math" w:hAnsi="Cambria Math" w:cs="Times New Roman"/>
            <w:sz w:val="28"/>
            <w:szCs w:val="28"/>
          </w:rPr>
          <m:t>≡</m:t>
        </m:r>
        <m:sSub>
          <m:sSubPr>
            <m:ctrlPr>
              <w:rPr>
                <w:rFonts w:ascii="Cambria Math" w:eastAsia="Times New Roman" w:hAnsi="Cambria Math" w:cs="Times New Roman"/>
                <w:i/>
                <w:sz w:val="28"/>
                <w:szCs w:val="28"/>
                <w:lang w:val="en-US" w:eastAsia="ru-RU"/>
              </w:rPr>
            </m:ctrlPr>
          </m:sSubPr>
          <m:e>
            <m:r>
              <w:rPr>
                <w:rFonts w:ascii="Cambria Math" w:eastAsia="Times New Roman" w:hAnsi="Cambria Math" w:cs="Times New Roman"/>
                <w:sz w:val="28"/>
                <w:szCs w:val="28"/>
                <w:lang w:val="en-US" w:eastAsia="ru-RU"/>
              </w:rPr>
              <m:t>u</m:t>
            </m:r>
          </m:e>
          <m:sub>
            <m:r>
              <w:rPr>
                <w:rFonts w:ascii="Cambria Math" w:eastAsia="Times New Roman" w:hAnsi="Cambria Math" w:cs="Times New Roman"/>
                <w:sz w:val="28"/>
                <w:szCs w:val="28"/>
                <w:lang w:val="en-US" w:eastAsia="ru-RU"/>
              </w:rPr>
              <m:t>i</m:t>
            </m:r>
          </m:sub>
        </m:sSub>
        <m:d>
          <m:dPr>
            <m:ctrlPr>
              <w:rPr>
                <w:rFonts w:ascii="Cambria Math" w:eastAsia="Times New Roman" w:hAnsi="Cambria Math" w:cs="Times New Roman"/>
                <w:i/>
                <w:sz w:val="28"/>
                <w:szCs w:val="28"/>
                <w:lang w:val="en-US" w:eastAsia="ru-RU"/>
              </w:rPr>
            </m:ctrlPr>
          </m:dPr>
          <m:e>
            <m:r>
              <w:rPr>
                <w:rFonts w:ascii="Cambria Math" w:eastAsia="Times New Roman" w:hAnsi="Cambria Math" w:cs="Times New Roman"/>
                <w:sz w:val="28"/>
                <w:szCs w:val="28"/>
                <w:lang w:val="en-US" w:eastAsia="ru-RU"/>
              </w:rPr>
              <m:t>s</m:t>
            </m:r>
          </m:e>
        </m:d>
      </m:oMath>
      <w:r w:rsidRPr="00594BB1">
        <w:rPr>
          <w:rFonts w:cs="Times New Roman"/>
          <w:i/>
          <w:sz w:val="28"/>
          <w:szCs w:val="28"/>
        </w:rPr>
        <w:t>.</w:t>
      </w:r>
    </w:p>
    <w:p w14:paraId="2F926EE5" w14:textId="662BF992" w:rsidR="006D1244" w:rsidRPr="00594BB1" w:rsidRDefault="006D1244" w:rsidP="00594BB1">
      <w:pPr>
        <w:pStyle w:val="aa"/>
        <w:spacing w:before="0" w:beforeAutospacing="0" w:after="160" w:afterAutospacing="0" w:line="360" w:lineRule="auto"/>
        <w:ind w:firstLine="709"/>
        <w:contextualSpacing/>
        <w:jc w:val="both"/>
        <w:rPr>
          <w:sz w:val="28"/>
          <w:szCs w:val="28"/>
        </w:rPr>
      </w:pPr>
      <w:proofErr w:type="spellStart"/>
      <w:r w:rsidRPr="00594BB1">
        <w:rPr>
          <w:rStyle w:val="a8"/>
          <w:rFonts w:eastAsiaTheme="majorEastAsia"/>
        </w:rPr>
        <w:t>Властивості</w:t>
      </w:r>
      <w:proofErr w:type="spellEnd"/>
      <w:r w:rsidRPr="00594BB1">
        <w:rPr>
          <w:rStyle w:val="a8"/>
          <w:rFonts w:eastAsiaTheme="majorEastAsia"/>
        </w:rPr>
        <w:t xml:space="preserve"> </w:t>
      </w:r>
      <w:proofErr w:type="spellStart"/>
      <w:r w:rsidRPr="00594BB1">
        <w:rPr>
          <w:rStyle w:val="a8"/>
          <w:rFonts w:eastAsiaTheme="majorEastAsia"/>
        </w:rPr>
        <w:t>функцій</w:t>
      </w:r>
      <w:proofErr w:type="spellEnd"/>
      <w:r w:rsidR="00B677E8" w:rsidRPr="00B677E8">
        <w:rPr>
          <w:rStyle w:val="a8"/>
          <w:rFonts w:eastAsiaTheme="majorEastAsia"/>
        </w:rPr>
        <w:t xml:space="preserve"> </w:t>
      </w:r>
      <m:oMath>
        <m:sSub>
          <m:sSubPr>
            <m:ctrlPr>
              <w:rPr>
                <w:rStyle w:val="a8"/>
                <w:rFonts w:ascii="Cambria Math" w:eastAsiaTheme="majorEastAsia" w:hAnsi="Cambria Math"/>
                <w:i/>
              </w:rPr>
            </m:ctrlPr>
          </m:sSubPr>
          <m:e>
            <m:r>
              <w:rPr>
                <w:rStyle w:val="a8"/>
                <w:rFonts w:ascii="Cambria Math" w:eastAsiaTheme="majorEastAsia" w:hAnsi="Cambria Math"/>
                <w:lang w:val="en-US"/>
              </w:rPr>
              <m:t>G</m:t>
            </m:r>
          </m:e>
          <m:sub>
            <m:sSub>
              <m:sSubPr>
                <m:ctrlPr>
                  <w:rPr>
                    <w:rStyle w:val="a8"/>
                    <w:rFonts w:ascii="Cambria Math" w:eastAsiaTheme="majorEastAsia" w:hAnsi="Cambria Math"/>
                    <w:i/>
                  </w:rPr>
                </m:ctrlPr>
              </m:sSubPr>
              <m:e>
                <m:r>
                  <w:rPr>
                    <w:rStyle w:val="a8"/>
                    <w:rFonts w:ascii="Cambria Math" w:eastAsiaTheme="majorEastAsia" w:hAnsi="Cambria Math"/>
                    <w:lang w:val="en-US"/>
                  </w:rPr>
                  <m:t>u</m:t>
                </m:r>
              </m:e>
              <m:sub>
                <m:r>
                  <w:rPr>
                    <w:rStyle w:val="a8"/>
                    <w:rFonts w:ascii="Cambria Math" w:eastAsiaTheme="majorEastAsia" w:hAnsi="Cambria Math"/>
                  </w:rPr>
                  <m:t>i</m:t>
                </m:r>
              </m:sub>
            </m:sSub>
          </m:sub>
        </m:sSub>
        <m:r>
          <w:rPr>
            <w:rStyle w:val="a8"/>
            <w:rFonts w:ascii="Cambria Math" w:eastAsiaTheme="majorEastAsia" w:hAnsi="Cambria Math"/>
          </w:rPr>
          <m:t>(</m:t>
        </m:r>
        <m:r>
          <w:rPr>
            <w:rFonts w:ascii="Cambria Math" w:hAnsi="Cambria Math"/>
            <w:i/>
            <w:sz w:val="28"/>
            <w:szCs w:val="28"/>
          </w:rPr>
          <w:sym w:font="Symbol" w:char="F074"/>
        </m:r>
        <m:r>
          <w:rPr>
            <w:rFonts w:ascii="Cambria Math" w:hAnsi="Cambria Math"/>
            <w:sz w:val="28"/>
            <w:szCs w:val="28"/>
          </w:rPr>
          <m:t>)</m:t>
        </m:r>
      </m:oMath>
      <w:r w:rsidRPr="00594BB1">
        <w:rPr>
          <w:i/>
          <w:sz w:val="28"/>
          <w:szCs w:val="28"/>
        </w:rPr>
        <w:t xml:space="preserve"> </w:t>
      </w:r>
      <w:r w:rsidRPr="00594BB1">
        <w:rPr>
          <w:i/>
          <w:sz w:val="28"/>
          <w:szCs w:val="28"/>
          <w:lang w:val="uk-UA"/>
        </w:rPr>
        <w:t xml:space="preserve">і </w:t>
      </w:r>
      <m:oMath>
        <m:sSub>
          <m:sSubPr>
            <m:ctrlPr>
              <w:rPr>
                <w:rStyle w:val="a8"/>
                <w:rFonts w:ascii="Cambria Math" w:eastAsiaTheme="majorEastAsia" w:hAnsi="Cambria Math"/>
                <w:i/>
              </w:rPr>
            </m:ctrlPr>
          </m:sSubPr>
          <m:e>
            <m:r>
              <w:rPr>
                <w:rStyle w:val="a8"/>
                <w:rFonts w:ascii="Cambria Math" w:eastAsiaTheme="majorEastAsia" w:hAnsi="Cambria Math"/>
                <w:lang w:val="en-US"/>
              </w:rPr>
              <m:t>G</m:t>
            </m:r>
          </m:e>
          <m:sub>
            <m:r>
              <w:rPr>
                <w:rStyle w:val="a8"/>
                <w:rFonts w:ascii="Cambria Math" w:eastAsiaTheme="majorEastAsia" w:hAnsi="Cambria Math"/>
              </w:rPr>
              <m:t>y</m:t>
            </m:r>
          </m:sub>
        </m:sSub>
        <m:r>
          <w:rPr>
            <w:rStyle w:val="a8"/>
            <w:rFonts w:ascii="Cambria Math" w:eastAsiaTheme="majorEastAsia" w:hAnsi="Cambria Math"/>
          </w:rPr>
          <m:t>(</m:t>
        </m:r>
        <m:r>
          <w:rPr>
            <w:rFonts w:ascii="Cambria Math" w:hAnsi="Cambria Math"/>
            <w:i/>
            <w:sz w:val="28"/>
            <w:szCs w:val="28"/>
          </w:rPr>
          <w:sym w:font="Symbol" w:char="F074"/>
        </m:r>
        <m:r>
          <w:rPr>
            <w:rFonts w:ascii="Cambria Math" w:hAnsi="Cambria Math"/>
            <w:sz w:val="28"/>
            <w:szCs w:val="28"/>
          </w:rPr>
          <m:t>)</m:t>
        </m:r>
      </m:oMath>
      <w:r w:rsidRPr="00594BB1">
        <w:rPr>
          <w:i/>
          <w:sz w:val="28"/>
          <w:szCs w:val="28"/>
        </w:rPr>
        <w:t xml:space="preserve"> , </w:t>
      </w:r>
      <w:proofErr w:type="spellStart"/>
      <w:r w:rsidRPr="00594BB1">
        <w:rPr>
          <w:i/>
          <w:sz w:val="28"/>
          <w:szCs w:val="28"/>
          <w:lang w:val="en-US"/>
        </w:rPr>
        <w:t>i</w:t>
      </w:r>
      <w:proofErr w:type="spellEnd"/>
      <w:r w:rsidRPr="00594BB1">
        <w:rPr>
          <w:i/>
          <w:sz w:val="28"/>
          <w:szCs w:val="28"/>
        </w:rPr>
        <w:t xml:space="preserve"> </w:t>
      </w:r>
      <w:r w:rsidRPr="00594BB1">
        <w:rPr>
          <w:i/>
          <w:sz w:val="28"/>
          <w:szCs w:val="28"/>
        </w:rPr>
        <w:sym w:font="Symbol" w:char="F03D"/>
      </w:r>
      <w:r w:rsidRPr="00594BB1">
        <w:rPr>
          <w:i/>
          <w:sz w:val="28"/>
          <w:szCs w:val="28"/>
        </w:rPr>
        <w:t>1,2,...,</w:t>
      </w:r>
      <w:r w:rsidRPr="00594BB1">
        <w:rPr>
          <w:i/>
          <w:sz w:val="28"/>
          <w:szCs w:val="28"/>
          <w:lang w:val="en-US"/>
        </w:rPr>
        <w:t>n</w:t>
      </w:r>
      <w:r w:rsidRPr="00594BB1">
        <w:rPr>
          <w:i/>
          <w:sz w:val="28"/>
          <w:szCs w:val="28"/>
        </w:rPr>
        <w:t>,</w:t>
      </w:r>
      <w:r w:rsidRPr="00594BB1">
        <w:rPr>
          <w:sz w:val="28"/>
          <w:szCs w:val="28"/>
        </w:rPr>
        <w:t xml:space="preserve"> </w:t>
      </w:r>
      <w:proofErr w:type="spellStart"/>
      <w:r w:rsidRPr="00594BB1">
        <w:rPr>
          <w:sz w:val="28"/>
          <w:szCs w:val="28"/>
        </w:rPr>
        <w:t>аналогічні</w:t>
      </w:r>
      <w:proofErr w:type="spellEnd"/>
      <w:r w:rsidRPr="00594BB1">
        <w:rPr>
          <w:sz w:val="28"/>
          <w:szCs w:val="28"/>
        </w:rPr>
        <w:t xml:space="preserve"> </w:t>
      </w:r>
      <w:proofErr w:type="spellStart"/>
      <w:r w:rsidRPr="00594BB1">
        <w:rPr>
          <w:sz w:val="28"/>
          <w:szCs w:val="28"/>
        </w:rPr>
        <w:t>властивостям</w:t>
      </w:r>
      <w:proofErr w:type="spellEnd"/>
      <w:r w:rsidRPr="00594BB1">
        <w:rPr>
          <w:sz w:val="28"/>
          <w:szCs w:val="28"/>
        </w:rPr>
        <w:t xml:space="preserve"> </w:t>
      </w:r>
      <w:proofErr w:type="spellStart"/>
      <w:r w:rsidRPr="00594BB1">
        <w:rPr>
          <w:sz w:val="28"/>
          <w:szCs w:val="28"/>
        </w:rPr>
        <w:t>розглянутих</w:t>
      </w:r>
      <w:proofErr w:type="spellEnd"/>
      <w:r w:rsidRPr="00594BB1">
        <w:rPr>
          <w:sz w:val="28"/>
          <w:szCs w:val="28"/>
        </w:rPr>
        <w:t xml:space="preserve"> </w:t>
      </w:r>
      <w:proofErr w:type="spellStart"/>
      <w:r w:rsidRPr="00594BB1">
        <w:rPr>
          <w:sz w:val="28"/>
          <w:szCs w:val="28"/>
        </w:rPr>
        <w:t>вище</w:t>
      </w:r>
      <w:proofErr w:type="spellEnd"/>
      <w:r w:rsidRPr="00594BB1">
        <w:rPr>
          <w:sz w:val="28"/>
          <w:szCs w:val="28"/>
        </w:rPr>
        <w:t xml:space="preserve"> </w:t>
      </w:r>
      <w:proofErr w:type="spellStart"/>
      <w:r w:rsidRPr="00594BB1">
        <w:rPr>
          <w:sz w:val="28"/>
          <w:szCs w:val="28"/>
        </w:rPr>
        <w:t>одноканальних</w:t>
      </w:r>
      <w:proofErr w:type="spellEnd"/>
      <w:r w:rsidRPr="00594BB1">
        <w:rPr>
          <w:sz w:val="28"/>
          <w:szCs w:val="28"/>
        </w:rPr>
        <w:t xml:space="preserve"> моделей.</w:t>
      </w:r>
    </w:p>
    <w:p w14:paraId="1FB51A10" w14:textId="751D4113" w:rsidR="006D1244" w:rsidRPr="00594BB1" w:rsidRDefault="006D1244" w:rsidP="00594BB1">
      <w:pPr>
        <w:pStyle w:val="aa"/>
        <w:spacing w:before="0" w:beforeAutospacing="0" w:after="160" w:afterAutospacing="0" w:line="360" w:lineRule="auto"/>
        <w:ind w:firstLine="709"/>
        <w:contextualSpacing/>
        <w:jc w:val="both"/>
        <w:rPr>
          <w:sz w:val="28"/>
          <w:szCs w:val="28"/>
          <w:lang w:val="uk-UA"/>
        </w:rPr>
      </w:pPr>
      <w:r w:rsidRPr="00594BB1">
        <w:rPr>
          <w:sz w:val="28"/>
          <w:szCs w:val="28"/>
          <w:lang w:val="uk-UA"/>
        </w:rPr>
        <w:t>Що стосується</w:t>
      </w:r>
      <w:r w:rsidRPr="00594BB1">
        <w:rPr>
          <w:sz w:val="28"/>
          <w:szCs w:val="28"/>
        </w:rPr>
        <w:t xml:space="preserve"> </w:t>
      </w:r>
      <w:proofErr w:type="spellStart"/>
      <w:r w:rsidRPr="00594BB1">
        <w:rPr>
          <w:sz w:val="28"/>
          <w:szCs w:val="28"/>
          <w:lang w:val="uk-UA"/>
        </w:rPr>
        <w:t>вла</w:t>
      </w:r>
      <w:proofErr w:type="spellEnd"/>
      <w:r w:rsidR="00B677E8">
        <w:rPr>
          <w:sz w:val="28"/>
          <w:szCs w:val="28"/>
          <w:lang w:val="en-US"/>
        </w:rPr>
        <w:t>c</w:t>
      </w:r>
      <w:proofErr w:type="spellStart"/>
      <w:r w:rsidRPr="00594BB1">
        <w:rPr>
          <w:sz w:val="28"/>
          <w:szCs w:val="28"/>
          <w:lang w:val="uk-UA"/>
        </w:rPr>
        <w:t>тивостей</w:t>
      </w:r>
      <w:proofErr w:type="spellEnd"/>
      <w:r w:rsidRPr="00594BB1">
        <w:rPr>
          <w:sz w:val="28"/>
          <w:szCs w:val="28"/>
        </w:rPr>
        <w:t xml:space="preserve"> </w:t>
      </w:r>
      <m:oMath>
        <m:sSub>
          <m:sSubPr>
            <m:ctrlPr>
              <w:rPr>
                <w:rFonts w:ascii="Cambria Math" w:hAnsi="Cambria Math"/>
                <w:i/>
                <w:sz w:val="28"/>
                <w:szCs w:val="28"/>
                <w:lang w:val="en-US"/>
              </w:rPr>
            </m:ctrlPr>
          </m:sSubPr>
          <m:e>
            <m:r>
              <w:rPr>
                <w:rFonts w:ascii="Cambria Math" w:hAnsi="Cambria Math"/>
                <w:sz w:val="28"/>
                <w:szCs w:val="28"/>
                <w:lang w:val="en-US"/>
              </w:rPr>
              <m:t>a</m:t>
            </m:r>
          </m:e>
          <m:sub>
            <m:r>
              <w:rPr>
                <w:rFonts w:ascii="Cambria Math" w:hAnsi="Cambria Math"/>
                <w:sz w:val="28"/>
                <w:szCs w:val="28"/>
                <w:lang w:val="en-US"/>
              </w:rPr>
              <m:t>i</m:t>
            </m:r>
          </m:sub>
        </m:sSub>
        <m:r>
          <w:rPr>
            <w:rFonts w:ascii="Cambria Math" w:hAnsi="Cambria Math"/>
            <w:sz w:val="28"/>
            <w:szCs w:val="28"/>
          </w:rPr>
          <m:t>(</m:t>
        </m:r>
        <m:sSub>
          <m:sSubPr>
            <m:ctrlPr>
              <w:rPr>
                <w:rFonts w:ascii="Cambria Math" w:hAnsi="Cambria Math"/>
                <w:i/>
                <w:iCs/>
                <w:sz w:val="28"/>
                <w:szCs w:val="28"/>
              </w:rPr>
            </m:ctrlPr>
          </m:sSubPr>
          <m:e>
            <m:r>
              <w:rPr>
                <w:rFonts w:ascii="Cambria Math" w:hAnsi="Cambria Math"/>
                <w:sz w:val="28"/>
                <w:szCs w:val="28"/>
              </w:rPr>
              <m:t>u</m:t>
            </m:r>
          </m:e>
          <m:sub>
            <m:r>
              <w:rPr>
                <w:rFonts w:ascii="Cambria Math" w:hAnsi="Cambria Math"/>
                <w:sz w:val="28"/>
                <w:szCs w:val="28"/>
              </w:rPr>
              <m:t>1</m:t>
            </m:r>
          </m:sub>
        </m:sSub>
        <m:r>
          <w:rPr>
            <w:rFonts w:ascii="Cambria Math" w:hAnsi="Cambria Math"/>
            <w:sz w:val="28"/>
            <w:szCs w:val="28"/>
          </w:rPr>
          <m:t>,</m:t>
        </m:r>
        <m:sSub>
          <m:sSubPr>
            <m:ctrlPr>
              <w:rPr>
                <w:rFonts w:ascii="Cambria Math" w:hAnsi="Cambria Math"/>
                <w:i/>
                <w:iCs/>
                <w:sz w:val="28"/>
                <w:szCs w:val="28"/>
              </w:rPr>
            </m:ctrlPr>
          </m:sSubPr>
          <m:e>
            <m:r>
              <w:rPr>
                <w:rFonts w:ascii="Cambria Math" w:hAnsi="Cambria Math"/>
                <w:sz w:val="28"/>
                <w:szCs w:val="28"/>
              </w:rPr>
              <m:t>u</m:t>
            </m:r>
          </m:e>
          <m:sub>
            <m:r>
              <w:rPr>
                <w:rFonts w:ascii="Cambria Math" w:hAnsi="Cambria Math"/>
                <w:sz w:val="28"/>
                <w:szCs w:val="28"/>
              </w:rPr>
              <m:t>2</m:t>
            </m:r>
          </m:sub>
        </m:sSub>
        <m:r>
          <w:rPr>
            <w:rFonts w:ascii="Cambria Math" w:hAnsi="Cambria Math"/>
            <w:sz w:val="28"/>
            <w:szCs w:val="28"/>
          </w:rPr>
          <m:t>,…,</m:t>
        </m:r>
        <m:sSub>
          <m:sSubPr>
            <m:ctrlPr>
              <w:rPr>
                <w:rFonts w:ascii="Cambria Math" w:hAnsi="Cambria Math"/>
                <w:i/>
                <w:iCs/>
                <w:sz w:val="28"/>
                <w:szCs w:val="28"/>
              </w:rPr>
            </m:ctrlPr>
          </m:sSubPr>
          <m:e>
            <m:r>
              <w:rPr>
                <w:rFonts w:ascii="Cambria Math" w:hAnsi="Cambria Math"/>
                <w:sz w:val="28"/>
                <w:szCs w:val="28"/>
              </w:rPr>
              <m:t>u</m:t>
            </m:r>
          </m:e>
          <m:sub>
            <m:r>
              <w:rPr>
                <w:rFonts w:ascii="Cambria Math" w:hAnsi="Cambria Math"/>
                <w:sz w:val="28"/>
                <w:szCs w:val="28"/>
              </w:rPr>
              <m:t>n</m:t>
            </m:r>
          </m:sub>
        </m:sSub>
        <m:r>
          <w:rPr>
            <w:rFonts w:ascii="Cambria Math" w:hAnsi="Cambria Math"/>
            <w:sz w:val="28"/>
            <w:szCs w:val="28"/>
          </w:rPr>
          <m:t>)</m:t>
        </m:r>
      </m:oMath>
      <w:r w:rsidR="006111A8" w:rsidRPr="006111A8">
        <w:rPr>
          <w:sz w:val="28"/>
          <w:szCs w:val="28"/>
        </w:rPr>
        <w:t xml:space="preserve">, </w:t>
      </w:r>
      <m:oMath>
        <m:r>
          <w:rPr>
            <w:rFonts w:ascii="Cambria Math" w:hAnsi="Cambria Math"/>
            <w:sz w:val="28"/>
            <w:szCs w:val="28"/>
            <w:lang w:val="en-US"/>
          </w:rPr>
          <m:t>i</m:t>
        </m:r>
        <m:r>
          <w:rPr>
            <w:rFonts w:ascii="Cambria Math" w:hAnsi="Cambria Math"/>
            <w:sz w:val="28"/>
            <w:szCs w:val="28"/>
          </w:rPr>
          <m:t xml:space="preserve"> </m:t>
        </m:r>
        <m:r>
          <w:rPr>
            <w:rFonts w:ascii="Cambria Math" w:hAnsi="Cambria Math"/>
            <w:i/>
            <w:sz w:val="28"/>
            <w:szCs w:val="28"/>
          </w:rPr>
          <w:sym w:font="Symbol" w:char="F03D"/>
        </m:r>
        <m:r>
          <w:rPr>
            <w:rFonts w:ascii="Cambria Math" w:hAnsi="Cambria Math"/>
            <w:sz w:val="28"/>
            <w:szCs w:val="28"/>
          </w:rPr>
          <m:t>1,2,...,</m:t>
        </m:r>
        <m:r>
          <w:rPr>
            <w:rFonts w:ascii="Cambria Math" w:hAnsi="Cambria Math"/>
            <w:sz w:val="28"/>
            <w:szCs w:val="28"/>
            <w:lang w:val="en-US"/>
          </w:rPr>
          <m:t>n</m:t>
        </m:r>
        <m:r>
          <w:rPr>
            <w:rFonts w:ascii="Cambria Math" w:hAnsi="Cambria Math"/>
            <w:sz w:val="28"/>
            <w:szCs w:val="28"/>
          </w:rPr>
          <m:t>,</m:t>
        </m:r>
      </m:oMath>
      <w:r w:rsidR="006111A8" w:rsidRPr="006111A8">
        <w:rPr>
          <w:i/>
          <w:sz w:val="28"/>
          <w:szCs w:val="28"/>
        </w:rPr>
        <w:t xml:space="preserve"> </w:t>
      </w:r>
      <w:proofErr w:type="spellStart"/>
      <w:r w:rsidRPr="00594BB1">
        <w:rPr>
          <w:sz w:val="28"/>
          <w:szCs w:val="28"/>
        </w:rPr>
        <w:t>передбачається</w:t>
      </w:r>
      <w:proofErr w:type="spellEnd"/>
      <w:r w:rsidRPr="00594BB1">
        <w:rPr>
          <w:sz w:val="28"/>
          <w:szCs w:val="28"/>
        </w:rPr>
        <w:t xml:space="preserve">, </w:t>
      </w:r>
      <w:r w:rsidRPr="00594BB1">
        <w:rPr>
          <w:sz w:val="28"/>
          <w:szCs w:val="28"/>
          <w:lang w:val="uk-UA"/>
        </w:rPr>
        <w:t>що</w:t>
      </w:r>
      <w:r w:rsidRPr="00594BB1">
        <w:rPr>
          <w:sz w:val="28"/>
          <w:szCs w:val="28"/>
        </w:rPr>
        <w:t xml:space="preserve"> </w:t>
      </w:r>
      <w:r w:rsidRPr="00594BB1">
        <w:rPr>
          <w:sz w:val="28"/>
          <w:szCs w:val="28"/>
          <w:lang w:val="uk-UA"/>
        </w:rPr>
        <w:t>в</w:t>
      </w:r>
      <w:r w:rsidRPr="00594BB1">
        <w:rPr>
          <w:sz w:val="28"/>
          <w:szCs w:val="28"/>
        </w:rPr>
        <w:t xml:space="preserve">они </w:t>
      </w:r>
      <w:proofErr w:type="spellStart"/>
      <w:r w:rsidRPr="00594BB1">
        <w:rPr>
          <w:sz w:val="28"/>
          <w:szCs w:val="28"/>
        </w:rPr>
        <w:t>непрервн</w:t>
      </w:r>
      <w:proofErr w:type="spellEnd"/>
      <w:r w:rsidRPr="00594BB1">
        <w:rPr>
          <w:sz w:val="28"/>
          <w:szCs w:val="28"/>
          <w:lang w:val="uk-UA"/>
        </w:rPr>
        <w:t>і</w:t>
      </w:r>
      <w:r w:rsidRPr="00594BB1">
        <w:rPr>
          <w:sz w:val="28"/>
          <w:szCs w:val="28"/>
        </w:rPr>
        <w:t xml:space="preserve"> по </w:t>
      </w:r>
      <w:proofErr w:type="spellStart"/>
      <w:r w:rsidRPr="00594BB1">
        <w:rPr>
          <w:sz w:val="28"/>
          <w:szCs w:val="28"/>
        </w:rPr>
        <w:t>вс</w:t>
      </w:r>
      <w:proofErr w:type="spellEnd"/>
      <w:r w:rsidRPr="00594BB1">
        <w:rPr>
          <w:sz w:val="28"/>
          <w:szCs w:val="28"/>
          <w:lang w:val="uk-UA"/>
        </w:rPr>
        <w:t>і</w:t>
      </w:r>
      <w:r w:rsidRPr="00594BB1">
        <w:rPr>
          <w:sz w:val="28"/>
          <w:szCs w:val="28"/>
        </w:rPr>
        <w:t xml:space="preserve">м аргументам, </w:t>
      </w:r>
      <m:oMath>
        <m:r>
          <w:rPr>
            <w:rFonts w:ascii="Cambria Math" w:hAnsi="Cambria Math"/>
            <w:sz w:val="28"/>
            <w:szCs w:val="28"/>
          </w:rPr>
          <m:t>(</m:t>
        </m:r>
        <m:sSub>
          <m:sSubPr>
            <m:ctrlPr>
              <w:rPr>
                <w:rFonts w:ascii="Cambria Math" w:hAnsi="Cambria Math"/>
                <w:i/>
                <w:sz w:val="28"/>
                <w:szCs w:val="28"/>
                <w:lang w:val="en-US"/>
              </w:rPr>
            </m:ctrlPr>
          </m:sSubPr>
          <m:e>
            <m:r>
              <w:rPr>
                <w:rFonts w:ascii="Cambria Math" w:hAnsi="Cambria Math"/>
                <w:sz w:val="28"/>
                <w:szCs w:val="28"/>
                <w:lang w:val="en-US"/>
              </w:rPr>
              <m:t>a</m:t>
            </m:r>
          </m:e>
          <m:sub>
            <m:r>
              <w:rPr>
                <w:rFonts w:ascii="Cambria Math" w:hAnsi="Cambria Math"/>
                <w:sz w:val="28"/>
                <w:szCs w:val="28"/>
                <w:lang w:val="en-US"/>
              </w:rPr>
              <m:t>i</m:t>
            </m:r>
          </m:sub>
        </m:sSub>
        <m:d>
          <m:dPr>
            <m:ctrlPr>
              <w:rPr>
                <w:rFonts w:ascii="Cambria Math" w:hAnsi="Cambria Math"/>
                <w:i/>
                <w:sz w:val="28"/>
                <w:szCs w:val="28"/>
              </w:rPr>
            </m:ctrlPr>
          </m:dPr>
          <m:e>
            <m:sSub>
              <m:sSubPr>
                <m:ctrlPr>
                  <w:rPr>
                    <w:rFonts w:ascii="Cambria Math" w:hAnsi="Cambria Math"/>
                    <w:i/>
                    <w:iCs/>
                    <w:sz w:val="28"/>
                    <w:szCs w:val="28"/>
                  </w:rPr>
                </m:ctrlPr>
              </m:sSubPr>
              <m:e>
                <m:r>
                  <w:rPr>
                    <w:rFonts w:ascii="Cambria Math" w:hAnsi="Cambria Math"/>
                    <w:sz w:val="28"/>
                    <w:szCs w:val="28"/>
                  </w:rPr>
                  <m:t>u</m:t>
                </m:r>
              </m:e>
              <m:sub>
                <m:r>
                  <w:rPr>
                    <w:rFonts w:ascii="Cambria Math" w:hAnsi="Cambria Math"/>
                    <w:sz w:val="28"/>
                    <w:szCs w:val="28"/>
                  </w:rPr>
                  <m:t>1</m:t>
                </m:r>
              </m:sub>
            </m:sSub>
            <m:r>
              <w:rPr>
                <w:rFonts w:ascii="Cambria Math" w:hAnsi="Cambria Math"/>
                <w:sz w:val="28"/>
                <w:szCs w:val="28"/>
              </w:rPr>
              <m:t>,</m:t>
            </m:r>
            <m:sSub>
              <m:sSubPr>
                <m:ctrlPr>
                  <w:rPr>
                    <w:rFonts w:ascii="Cambria Math" w:hAnsi="Cambria Math"/>
                    <w:i/>
                    <w:iCs/>
                    <w:sz w:val="28"/>
                    <w:szCs w:val="28"/>
                  </w:rPr>
                </m:ctrlPr>
              </m:sSubPr>
              <m:e>
                <m:r>
                  <w:rPr>
                    <w:rFonts w:ascii="Cambria Math" w:hAnsi="Cambria Math"/>
                    <w:sz w:val="28"/>
                    <w:szCs w:val="28"/>
                  </w:rPr>
                  <m:t>u</m:t>
                </m:r>
              </m:e>
              <m:sub>
                <m:r>
                  <w:rPr>
                    <w:rFonts w:ascii="Cambria Math" w:hAnsi="Cambria Math"/>
                    <w:sz w:val="28"/>
                    <w:szCs w:val="28"/>
                  </w:rPr>
                  <m:t>2</m:t>
                </m:r>
              </m:sub>
            </m:sSub>
            <m:r>
              <w:rPr>
                <w:rFonts w:ascii="Cambria Math" w:hAnsi="Cambria Math"/>
                <w:sz w:val="28"/>
                <w:szCs w:val="28"/>
              </w:rPr>
              <m:t>,…,</m:t>
            </m:r>
            <m:sSub>
              <m:sSubPr>
                <m:ctrlPr>
                  <w:rPr>
                    <w:rFonts w:ascii="Cambria Math" w:hAnsi="Cambria Math"/>
                    <w:i/>
                    <w:iCs/>
                    <w:sz w:val="28"/>
                    <w:szCs w:val="28"/>
                  </w:rPr>
                </m:ctrlPr>
              </m:sSubPr>
              <m:e>
                <m:r>
                  <w:rPr>
                    <w:rFonts w:ascii="Cambria Math" w:hAnsi="Cambria Math"/>
                    <w:sz w:val="28"/>
                    <w:szCs w:val="28"/>
                  </w:rPr>
                  <m:t>u</m:t>
                </m:r>
              </m:e>
              <m:sub>
                <m:r>
                  <w:rPr>
                    <w:rFonts w:ascii="Cambria Math" w:hAnsi="Cambria Math"/>
                    <w:sz w:val="28"/>
                    <w:szCs w:val="28"/>
                  </w:rPr>
                  <m:t>n</m:t>
                </m:r>
              </m:sub>
            </m:sSub>
          </m:e>
        </m:d>
        <m:r>
          <w:rPr>
            <w:rFonts w:ascii="Cambria Math" w:hAnsi="Cambria Math"/>
            <w:sz w:val="28"/>
            <w:szCs w:val="28"/>
          </w:rPr>
          <m:t>≥0</m:t>
        </m:r>
      </m:oMath>
      <w:r w:rsidR="006111A8" w:rsidRPr="006111A8">
        <w:rPr>
          <w:sz w:val="28"/>
          <w:szCs w:val="28"/>
        </w:rPr>
        <w:t xml:space="preserve">, </w:t>
      </w:r>
      <w:r w:rsidRPr="00594BB1">
        <w:rPr>
          <w:i/>
          <w:sz w:val="28"/>
          <w:szCs w:val="28"/>
        </w:rPr>
        <w:t xml:space="preserve"> </w:t>
      </w:r>
      <w:r w:rsidRPr="00594BB1">
        <w:rPr>
          <w:sz w:val="28"/>
          <w:szCs w:val="28"/>
        </w:rPr>
        <w:t xml:space="preserve">для </w:t>
      </w:r>
      <w:r w:rsidRPr="00594BB1">
        <w:rPr>
          <w:sz w:val="28"/>
          <w:szCs w:val="28"/>
          <w:lang w:val="uk-UA"/>
        </w:rPr>
        <w:t>будь-яких</w:t>
      </w:r>
      <w:r w:rsidRPr="00594BB1">
        <w:rPr>
          <w:sz w:val="28"/>
          <w:szCs w:val="28"/>
        </w:rPr>
        <w:t xml:space="preserve"> </w:t>
      </w:r>
      <m:oMath>
        <m:sSub>
          <m:sSubPr>
            <m:ctrlPr>
              <w:rPr>
                <w:rFonts w:ascii="Cambria Math" w:hAnsi="Cambria Math"/>
                <w:i/>
                <w:iCs/>
                <w:sz w:val="28"/>
                <w:szCs w:val="28"/>
              </w:rPr>
            </m:ctrlPr>
          </m:sSubPr>
          <m:e>
            <m:r>
              <w:rPr>
                <w:rFonts w:ascii="Cambria Math" w:hAnsi="Cambria Math"/>
                <w:sz w:val="28"/>
                <w:szCs w:val="28"/>
              </w:rPr>
              <m:t>u</m:t>
            </m:r>
          </m:e>
          <m:sub>
            <m:r>
              <w:rPr>
                <w:rFonts w:ascii="Cambria Math" w:hAnsi="Cambria Math"/>
                <w:sz w:val="28"/>
                <w:szCs w:val="28"/>
              </w:rPr>
              <m:t>1</m:t>
            </m:r>
          </m:sub>
        </m:sSub>
        <m:r>
          <w:rPr>
            <w:rFonts w:ascii="Cambria Math" w:hAnsi="Cambria Math"/>
            <w:sz w:val="28"/>
            <w:szCs w:val="28"/>
          </w:rPr>
          <m:t>,</m:t>
        </m:r>
        <m:sSub>
          <m:sSubPr>
            <m:ctrlPr>
              <w:rPr>
                <w:rFonts w:ascii="Cambria Math" w:hAnsi="Cambria Math"/>
                <w:i/>
                <w:iCs/>
                <w:sz w:val="28"/>
                <w:szCs w:val="28"/>
              </w:rPr>
            </m:ctrlPr>
          </m:sSubPr>
          <m:e>
            <m:r>
              <w:rPr>
                <w:rFonts w:ascii="Cambria Math" w:hAnsi="Cambria Math"/>
                <w:sz w:val="28"/>
                <w:szCs w:val="28"/>
              </w:rPr>
              <m:t>u</m:t>
            </m:r>
          </m:e>
          <m:sub>
            <m:r>
              <w:rPr>
                <w:rFonts w:ascii="Cambria Math" w:hAnsi="Cambria Math"/>
                <w:sz w:val="28"/>
                <w:szCs w:val="28"/>
              </w:rPr>
              <m:t>2</m:t>
            </m:r>
          </m:sub>
        </m:sSub>
        <m:r>
          <w:rPr>
            <w:rFonts w:ascii="Cambria Math" w:hAnsi="Cambria Math"/>
            <w:sz w:val="28"/>
            <w:szCs w:val="28"/>
          </w:rPr>
          <m:t>,…,</m:t>
        </m:r>
        <m:sSub>
          <m:sSubPr>
            <m:ctrlPr>
              <w:rPr>
                <w:rFonts w:ascii="Cambria Math" w:hAnsi="Cambria Math"/>
                <w:i/>
                <w:iCs/>
                <w:sz w:val="28"/>
                <w:szCs w:val="28"/>
              </w:rPr>
            </m:ctrlPr>
          </m:sSubPr>
          <m:e>
            <m:r>
              <w:rPr>
                <w:rFonts w:ascii="Cambria Math" w:hAnsi="Cambria Math"/>
                <w:sz w:val="28"/>
                <w:szCs w:val="28"/>
              </w:rPr>
              <m:t>u</m:t>
            </m:r>
          </m:e>
          <m:sub>
            <m:r>
              <w:rPr>
                <w:rFonts w:ascii="Cambria Math" w:hAnsi="Cambria Math"/>
                <w:sz w:val="28"/>
                <w:szCs w:val="28"/>
              </w:rPr>
              <m:t>n</m:t>
            </m:r>
          </m:sub>
        </m:sSub>
      </m:oMath>
      <w:r w:rsidRPr="00594BB1">
        <w:rPr>
          <w:sz w:val="28"/>
          <w:szCs w:val="28"/>
        </w:rPr>
        <w:t>.</w:t>
      </w:r>
      <w:r w:rsidRPr="00594BB1">
        <w:rPr>
          <w:sz w:val="28"/>
          <w:szCs w:val="28"/>
          <w:lang w:val="uk-UA"/>
        </w:rPr>
        <w:t xml:space="preserve"> В точці </w:t>
      </w:r>
      <m:oMath>
        <m:sSub>
          <m:sSubPr>
            <m:ctrlPr>
              <w:rPr>
                <w:rFonts w:ascii="Cambria Math" w:hAnsi="Cambria Math"/>
                <w:i/>
                <w:iCs/>
                <w:sz w:val="28"/>
                <w:szCs w:val="28"/>
              </w:rPr>
            </m:ctrlPr>
          </m:sSubPr>
          <m:e>
            <m:r>
              <w:rPr>
                <w:rFonts w:ascii="Cambria Math" w:hAnsi="Cambria Math"/>
                <w:sz w:val="28"/>
                <w:szCs w:val="28"/>
              </w:rPr>
              <m:t>u</m:t>
            </m:r>
          </m:e>
          <m:sub>
            <m:r>
              <w:rPr>
                <w:rFonts w:ascii="Cambria Math" w:hAnsi="Cambria Math"/>
                <w:sz w:val="28"/>
                <w:szCs w:val="28"/>
              </w:rPr>
              <m:t>i</m:t>
            </m:r>
          </m:sub>
        </m:sSub>
        <m:r>
          <w:rPr>
            <w:rFonts w:ascii="Cambria Math" w:hAnsi="Cambria Math"/>
            <w:sz w:val="28"/>
            <w:szCs w:val="28"/>
            <w:lang w:val="uk-UA"/>
          </w:rPr>
          <m:t>=0</m:t>
        </m:r>
      </m:oMath>
      <w:r w:rsidRPr="00594BB1">
        <w:rPr>
          <w:i/>
          <w:sz w:val="28"/>
          <w:szCs w:val="28"/>
          <w:lang w:val="uk-UA"/>
        </w:rPr>
        <w:t xml:space="preserve">, </w:t>
      </w:r>
      <w:r w:rsidRPr="00594BB1">
        <w:rPr>
          <w:i/>
          <w:sz w:val="28"/>
          <w:szCs w:val="28"/>
        </w:rPr>
        <w:t>i</w:t>
      </w:r>
      <w:r w:rsidRPr="00594BB1">
        <w:rPr>
          <w:i/>
          <w:sz w:val="28"/>
          <w:szCs w:val="28"/>
          <w:lang w:val="uk-UA"/>
        </w:rPr>
        <w:t xml:space="preserve"> </w:t>
      </w:r>
      <w:r w:rsidRPr="00594BB1">
        <w:rPr>
          <w:i/>
          <w:sz w:val="28"/>
          <w:szCs w:val="28"/>
        </w:rPr>
        <w:sym w:font="Symbol" w:char="F03D"/>
      </w:r>
      <w:r w:rsidRPr="00594BB1">
        <w:rPr>
          <w:i/>
          <w:sz w:val="28"/>
          <w:szCs w:val="28"/>
          <w:lang w:val="uk-UA"/>
        </w:rPr>
        <w:t>1,2,...,</w:t>
      </w:r>
      <w:r w:rsidRPr="00594BB1">
        <w:rPr>
          <w:i/>
          <w:sz w:val="28"/>
          <w:szCs w:val="28"/>
        </w:rPr>
        <w:t>n</w:t>
      </w:r>
      <w:r w:rsidRPr="00594BB1">
        <w:rPr>
          <w:i/>
          <w:sz w:val="28"/>
          <w:szCs w:val="28"/>
          <w:lang w:val="uk-UA"/>
        </w:rPr>
        <w:t>,</w:t>
      </w:r>
      <w:r w:rsidRPr="00594BB1">
        <w:rPr>
          <w:sz w:val="28"/>
          <w:szCs w:val="28"/>
          <w:lang w:val="uk-UA"/>
        </w:rPr>
        <w:t xml:space="preserve"> і в деяких околицях нульових рекламних затрат </w:t>
      </w:r>
      <m:oMath>
        <m:sSub>
          <m:sSubPr>
            <m:ctrlPr>
              <w:rPr>
                <w:rFonts w:ascii="Cambria Math" w:hAnsi="Cambria Math"/>
                <w:i/>
                <w:sz w:val="28"/>
                <w:szCs w:val="28"/>
              </w:rPr>
            </m:ctrlPr>
          </m:sSubPr>
          <m:e>
            <m:r>
              <w:rPr>
                <w:rFonts w:ascii="Cambria Math" w:hAnsi="Cambria Math"/>
                <w:sz w:val="28"/>
                <w:szCs w:val="28"/>
              </w:rPr>
              <m:t>O</m:t>
            </m:r>
          </m:e>
          <m:sub>
            <m:sSub>
              <m:sSubPr>
                <m:ctrlPr>
                  <w:rPr>
                    <w:rFonts w:ascii="Cambria Math" w:hAnsi="Cambria Math"/>
                    <w:sz w:val="28"/>
                    <w:szCs w:val="28"/>
                  </w:rPr>
                </m:ctrlPr>
              </m:sSubPr>
              <m:e>
                <m:r>
                  <m:rPr>
                    <m:sty m:val="p"/>
                  </m:rPr>
                  <w:rPr>
                    <w:rFonts w:ascii="Cambria Math" w:hAnsi="Cambria Math"/>
                    <w:sz w:val="28"/>
                    <w:szCs w:val="28"/>
                  </w:rPr>
                  <w:sym w:font="Symbol" w:char="F065"/>
                </m:r>
              </m:e>
              <m:sub>
                <m:r>
                  <w:rPr>
                    <w:rFonts w:ascii="Cambria Math" w:hAnsi="Cambria Math"/>
                    <w:sz w:val="28"/>
                    <w:szCs w:val="28"/>
                    <w:lang w:val="uk-UA"/>
                  </w:rPr>
                  <m:t>1</m:t>
                </m:r>
              </m:sub>
            </m:sSub>
          </m:sub>
        </m:sSub>
      </m:oMath>
      <w:r w:rsidRPr="00594BB1">
        <w:rPr>
          <w:sz w:val="28"/>
          <w:szCs w:val="28"/>
          <w:lang w:val="uk-UA"/>
        </w:rPr>
        <w:t xml:space="preserve"> </w:t>
      </w:r>
      <w:r w:rsidRPr="00594BB1">
        <w:rPr>
          <w:sz w:val="28"/>
          <w:szCs w:val="28"/>
        </w:rPr>
        <w:sym w:font="Symbol" w:char="F03D"/>
      </w:r>
      <w:r w:rsidRPr="00594BB1">
        <w:rPr>
          <w:sz w:val="28"/>
          <w:szCs w:val="28"/>
          <w:lang w:val="uk-UA"/>
        </w:rPr>
        <w:t xml:space="preserve"> {</w:t>
      </w:r>
      <w:bookmarkStart w:id="7" w:name="OLE_LINK1"/>
      <w:bookmarkStart w:id="8" w:name="OLE_LINK2"/>
      <w:r w:rsidRPr="00594BB1">
        <w:rPr>
          <w:sz w:val="28"/>
          <w:szCs w:val="28"/>
        </w:rPr>
        <w:t>u</w:t>
      </w:r>
      <w:bookmarkEnd w:id="7"/>
      <w:bookmarkEnd w:id="8"/>
      <w:r w:rsidRPr="00594BB1">
        <w:rPr>
          <w:sz w:val="28"/>
          <w:szCs w:val="28"/>
          <w:lang w:val="uk-UA"/>
        </w:rPr>
        <w:t xml:space="preserve"> </w:t>
      </w:r>
      <w:r w:rsidRPr="00594BB1">
        <w:rPr>
          <w:sz w:val="28"/>
          <w:szCs w:val="28"/>
        </w:rPr>
        <w:sym w:font="Symbol" w:char="F0CE"/>
      </w:r>
      <w:r w:rsidRPr="00594BB1">
        <w:rPr>
          <w:sz w:val="28"/>
          <w:szCs w:val="28"/>
          <w:lang w:val="uk-UA"/>
        </w:rPr>
        <w:t xml:space="preserve"> </w:t>
      </w:r>
      <m:oMath>
        <m:sSubSup>
          <m:sSubSupPr>
            <m:ctrlPr>
              <w:rPr>
                <w:rFonts w:ascii="Cambria Math" w:hAnsi="Cambria Math"/>
                <w:i/>
                <w:sz w:val="28"/>
                <w:szCs w:val="28"/>
              </w:rPr>
            </m:ctrlPr>
          </m:sSubSupPr>
          <m:e>
            <m:r>
              <w:rPr>
                <w:rFonts w:ascii="Cambria Math" w:hAnsi="Cambria Math"/>
                <w:sz w:val="28"/>
                <w:szCs w:val="28"/>
              </w:rPr>
              <m:t>R</m:t>
            </m:r>
          </m:e>
          <m:sub>
            <m:r>
              <w:rPr>
                <w:rFonts w:ascii="Cambria Math" w:hAnsi="Cambria Math"/>
                <w:sz w:val="28"/>
                <w:szCs w:val="28"/>
                <w:lang w:val="uk-UA"/>
              </w:rPr>
              <m:t>+</m:t>
            </m:r>
          </m:sub>
          <m:sup>
            <m:r>
              <w:rPr>
                <w:rFonts w:ascii="Cambria Math" w:hAnsi="Cambria Math"/>
                <w:sz w:val="28"/>
                <w:szCs w:val="28"/>
                <w:lang w:val="en-US"/>
              </w:rPr>
              <m:t>n</m:t>
            </m:r>
          </m:sup>
        </m:sSubSup>
      </m:oMath>
      <w:r w:rsidRPr="00594BB1">
        <w:rPr>
          <w:position w:val="14"/>
          <w:sz w:val="28"/>
          <w:szCs w:val="28"/>
          <w:lang w:val="uk-UA"/>
        </w:rPr>
        <w:t xml:space="preserve"> </w:t>
      </w:r>
      <w:r w:rsidRPr="00594BB1">
        <w:rPr>
          <w:sz w:val="28"/>
          <w:szCs w:val="28"/>
          <w:lang w:val="uk-UA"/>
        </w:rPr>
        <w:t>:</w:t>
      </w:r>
      <m:oMath>
        <m:r>
          <w:rPr>
            <w:rFonts w:ascii="Cambria Math" w:hAnsi="Cambria Math"/>
            <w:sz w:val="28"/>
            <w:szCs w:val="28"/>
            <w:lang w:val="uk-UA"/>
          </w:rPr>
          <m:t>∥</m:t>
        </m:r>
      </m:oMath>
      <w:r w:rsidRPr="00594BB1">
        <w:rPr>
          <w:sz w:val="28"/>
          <w:szCs w:val="28"/>
          <w:lang w:val="uk-UA"/>
        </w:rPr>
        <w:t xml:space="preserve"> </w:t>
      </w:r>
      <w:r w:rsidRPr="00594BB1">
        <w:rPr>
          <w:sz w:val="28"/>
          <w:szCs w:val="28"/>
        </w:rPr>
        <w:t>u</w:t>
      </w:r>
      <w:r w:rsidRPr="00594BB1">
        <w:rPr>
          <w:sz w:val="28"/>
          <w:szCs w:val="28"/>
          <w:lang w:val="uk-UA"/>
        </w:rPr>
        <w:t xml:space="preserve"> </w:t>
      </w:r>
      <m:oMath>
        <m:r>
          <w:rPr>
            <w:rFonts w:ascii="Cambria Math" w:hAnsi="Cambria Math"/>
            <w:sz w:val="28"/>
            <w:szCs w:val="28"/>
            <w:lang w:val="uk-UA"/>
          </w:rPr>
          <m:t>∥</m:t>
        </m:r>
      </m:oMath>
      <w:r w:rsidRPr="00594BB1">
        <w:rPr>
          <w:sz w:val="28"/>
          <w:szCs w:val="28"/>
        </w:rPr>
        <w:sym w:font="Symbol" w:char="F03C"/>
      </w:r>
      <m:oMath>
        <m:sSub>
          <m:sSubPr>
            <m:ctrlPr>
              <w:rPr>
                <w:rFonts w:ascii="Cambria Math" w:hAnsi="Cambria Math"/>
                <w:i/>
                <w:sz w:val="28"/>
                <w:szCs w:val="28"/>
              </w:rPr>
            </m:ctrlPr>
          </m:sSubPr>
          <m:e>
            <m:r>
              <w:rPr>
                <w:rFonts w:ascii="Cambria Math" w:hAnsi="Cambria Math"/>
                <w:i/>
                <w:sz w:val="28"/>
                <w:szCs w:val="28"/>
              </w:rPr>
              <w:sym w:font="Symbol" w:char="F065"/>
            </m:r>
          </m:e>
          <m:sub>
            <m:r>
              <w:rPr>
                <w:rFonts w:ascii="Cambria Math" w:hAnsi="Cambria Math"/>
                <w:sz w:val="28"/>
                <w:szCs w:val="28"/>
                <w:lang w:val="uk-UA"/>
              </w:rPr>
              <m:t>1</m:t>
            </m:r>
          </m:sub>
        </m:sSub>
      </m:oMath>
      <w:r w:rsidRPr="00594BB1">
        <w:rPr>
          <w:sz w:val="28"/>
          <w:szCs w:val="28"/>
          <w:lang w:val="uk-UA"/>
        </w:rPr>
        <w:t xml:space="preserve"> } рекламна віддача не дає ефекту, що дає підстави зробити припущення: </w:t>
      </w:r>
      <m:oMath>
        <m:sSub>
          <m:sSubPr>
            <m:ctrlPr>
              <w:rPr>
                <w:rFonts w:ascii="Cambria Math" w:hAnsi="Cambria Math"/>
                <w:i/>
                <w:sz w:val="28"/>
                <w:szCs w:val="28"/>
                <w:lang w:val="en-US"/>
              </w:rPr>
            </m:ctrlPr>
          </m:sSubPr>
          <m:e>
            <m:r>
              <w:rPr>
                <w:rFonts w:ascii="Cambria Math" w:hAnsi="Cambria Math"/>
                <w:sz w:val="28"/>
                <w:szCs w:val="28"/>
                <w:lang w:val="en-US"/>
              </w:rPr>
              <m:t>a</m:t>
            </m:r>
          </m:e>
          <m:sub>
            <m:r>
              <w:rPr>
                <w:rFonts w:ascii="Cambria Math" w:hAnsi="Cambria Math"/>
                <w:sz w:val="28"/>
                <w:szCs w:val="28"/>
                <w:lang w:val="en-US"/>
              </w:rPr>
              <m:t>i</m:t>
            </m:r>
          </m:sub>
        </m:sSub>
        <m:d>
          <m:dPr>
            <m:ctrlPr>
              <w:rPr>
                <w:rFonts w:ascii="Cambria Math" w:hAnsi="Cambria Math"/>
                <w:i/>
                <w:sz w:val="28"/>
                <w:szCs w:val="28"/>
              </w:rPr>
            </m:ctrlPr>
          </m:dPr>
          <m:e>
            <m:sSub>
              <m:sSubPr>
                <m:ctrlPr>
                  <w:rPr>
                    <w:rFonts w:ascii="Cambria Math" w:hAnsi="Cambria Math"/>
                    <w:i/>
                    <w:iCs/>
                    <w:sz w:val="28"/>
                    <w:szCs w:val="28"/>
                  </w:rPr>
                </m:ctrlPr>
              </m:sSubPr>
              <m:e>
                <m:r>
                  <w:rPr>
                    <w:rFonts w:ascii="Cambria Math" w:hAnsi="Cambria Math"/>
                    <w:sz w:val="28"/>
                    <w:szCs w:val="28"/>
                  </w:rPr>
                  <m:t>u</m:t>
                </m:r>
              </m:e>
              <m:sub>
                <m:r>
                  <w:rPr>
                    <w:rFonts w:ascii="Cambria Math" w:hAnsi="Cambria Math"/>
                    <w:sz w:val="28"/>
                    <w:szCs w:val="28"/>
                    <w:lang w:val="uk-UA"/>
                  </w:rPr>
                  <m:t>1</m:t>
                </m:r>
              </m:sub>
            </m:sSub>
            <m:r>
              <w:rPr>
                <w:rFonts w:ascii="Cambria Math" w:hAnsi="Cambria Math"/>
                <w:sz w:val="28"/>
                <w:szCs w:val="28"/>
                <w:lang w:val="uk-UA"/>
              </w:rPr>
              <m:t>,</m:t>
            </m:r>
            <m:sSub>
              <m:sSubPr>
                <m:ctrlPr>
                  <w:rPr>
                    <w:rFonts w:ascii="Cambria Math" w:hAnsi="Cambria Math"/>
                    <w:i/>
                    <w:iCs/>
                    <w:sz w:val="28"/>
                    <w:szCs w:val="28"/>
                  </w:rPr>
                </m:ctrlPr>
              </m:sSubPr>
              <m:e>
                <m:r>
                  <w:rPr>
                    <w:rFonts w:ascii="Cambria Math" w:hAnsi="Cambria Math"/>
                    <w:sz w:val="28"/>
                    <w:szCs w:val="28"/>
                  </w:rPr>
                  <m:t>u</m:t>
                </m:r>
              </m:e>
              <m:sub>
                <m:r>
                  <w:rPr>
                    <w:rFonts w:ascii="Cambria Math" w:hAnsi="Cambria Math"/>
                    <w:sz w:val="28"/>
                    <w:szCs w:val="28"/>
                    <w:lang w:val="uk-UA"/>
                  </w:rPr>
                  <m:t>2</m:t>
                </m:r>
              </m:sub>
            </m:sSub>
            <m:r>
              <w:rPr>
                <w:rFonts w:ascii="Cambria Math" w:hAnsi="Cambria Math"/>
                <w:sz w:val="28"/>
                <w:szCs w:val="28"/>
                <w:lang w:val="uk-UA"/>
              </w:rPr>
              <m:t>,…,</m:t>
            </m:r>
            <m:sSub>
              <m:sSubPr>
                <m:ctrlPr>
                  <w:rPr>
                    <w:rFonts w:ascii="Cambria Math" w:hAnsi="Cambria Math"/>
                    <w:i/>
                    <w:iCs/>
                    <w:sz w:val="28"/>
                    <w:szCs w:val="28"/>
                  </w:rPr>
                </m:ctrlPr>
              </m:sSubPr>
              <m:e>
                <m:r>
                  <w:rPr>
                    <w:rFonts w:ascii="Cambria Math" w:hAnsi="Cambria Math"/>
                    <w:sz w:val="28"/>
                    <w:szCs w:val="28"/>
                  </w:rPr>
                  <m:t>u</m:t>
                </m:r>
              </m:e>
              <m:sub>
                <m:r>
                  <w:rPr>
                    <w:rFonts w:ascii="Cambria Math" w:hAnsi="Cambria Math"/>
                    <w:sz w:val="28"/>
                    <w:szCs w:val="28"/>
                  </w:rPr>
                  <m:t>n</m:t>
                </m:r>
              </m:sub>
            </m:sSub>
          </m:e>
        </m:d>
        <m:r>
          <w:rPr>
            <w:rFonts w:ascii="Cambria Math" w:hAnsi="Cambria Math"/>
            <w:sz w:val="28"/>
            <w:szCs w:val="28"/>
            <w:lang w:val="uk-UA"/>
          </w:rPr>
          <m:t>=0</m:t>
        </m:r>
      </m:oMath>
      <w:r w:rsidRPr="00594BB1">
        <w:rPr>
          <w:i/>
          <w:sz w:val="28"/>
          <w:szCs w:val="28"/>
          <w:lang w:val="uk-UA"/>
        </w:rPr>
        <w:t>,</w:t>
      </w:r>
      <m:oMath>
        <m:r>
          <w:rPr>
            <w:rFonts w:ascii="Cambria Math" w:hAnsi="Cambria Math"/>
            <w:sz w:val="28"/>
            <w:szCs w:val="28"/>
            <w:lang w:val="uk-UA"/>
          </w:rPr>
          <m:t>u∈</m:t>
        </m:r>
        <m:sSub>
          <m:sSubPr>
            <m:ctrlPr>
              <w:rPr>
                <w:rFonts w:ascii="Cambria Math" w:hAnsi="Cambria Math"/>
                <w:i/>
                <w:sz w:val="28"/>
                <w:szCs w:val="28"/>
              </w:rPr>
            </m:ctrlPr>
          </m:sSubPr>
          <m:e>
            <m:r>
              <w:rPr>
                <w:rFonts w:ascii="Cambria Math" w:hAnsi="Cambria Math"/>
                <w:sz w:val="28"/>
                <w:szCs w:val="28"/>
              </w:rPr>
              <m:t>O</m:t>
            </m:r>
          </m:e>
          <m:sub>
            <m:sSub>
              <m:sSubPr>
                <m:ctrlPr>
                  <w:rPr>
                    <w:rFonts w:ascii="Cambria Math" w:hAnsi="Cambria Math"/>
                    <w:sz w:val="28"/>
                    <w:szCs w:val="28"/>
                  </w:rPr>
                </m:ctrlPr>
              </m:sSubPr>
              <m:e>
                <m:r>
                  <m:rPr>
                    <m:sty m:val="p"/>
                  </m:rPr>
                  <w:rPr>
                    <w:rFonts w:ascii="Cambria Math" w:hAnsi="Cambria Math"/>
                    <w:sz w:val="28"/>
                    <w:szCs w:val="28"/>
                  </w:rPr>
                  <w:sym w:font="Symbol" w:char="F065"/>
                </m:r>
              </m:e>
              <m:sub>
                <m:r>
                  <w:rPr>
                    <w:rFonts w:ascii="Cambria Math" w:hAnsi="Cambria Math"/>
                    <w:sz w:val="28"/>
                    <w:szCs w:val="28"/>
                    <w:lang w:val="uk-UA"/>
                  </w:rPr>
                  <m:t>1</m:t>
                </m:r>
              </m:sub>
            </m:sSub>
          </m:sub>
        </m:sSub>
      </m:oMath>
      <w:r w:rsidRPr="00594BB1">
        <w:rPr>
          <w:i/>
          <w:sz w:val="28"/>
          <w:szCs w:val="28"/>
          <w:lang w:val="uk-UA"/>
        </w:rPr>
        <w:t>.</w:t>
      </w:r>
      <w:r w:rsidRPr="00594BB1">
        <w:rPr>
          <w:sz w:val="28"/>
          <w:szCs w:val="28"/>
          <w:lang w:val="uk-UA"/>
        </w:rPr>
        <w:t xml:space="preserve"> </w:t>
      </w:r>
      <w:proofErr w:type="spellStart"/>
      <w:r w:rsidRPr="00594BB1">
        <w:rPr>
          <w:sz w:val="28"/>
          <w:szCs w:val="28"/>
        </w:rPr>
        <w:t>Починаючи</w:t>
      </w:r>
      <w:proofErr w:type="spellEnd"/>
      <w:r w:rsidRPr="00594BB1">
        <w:rPr>
          <w:sz w:val="28"/>
          <w:szCs w:val="28"/>
        </w:rPr>
        <w:t xml:space="preserve"> з </w:t>
      </w:r>
      <w:proofErr w:type="spellStart"/>
      <w:r w:rsidRPr="00594BB1">
        <w:rPr>
          <w:sz w:val="28"/>
          <w:szCs w:val="28"/>
        </w:rPr>
        <w:t>деякого</w:t>
      </w:r>
      <w:proofErr w:type="spellEnd"/>
      <w:r w:rsidRPr="00594BB1">
        <w:rPr>
          <w:sz w:val="28"/>
          <w:szCs w:val="28"/>
        </w:rPr>
        <w:t xml:space="preserve"> </w:t>
      </w:r>
      <w:proofErr w:type="spellStart"/>
      <w:r w:rsidRPr="00594BB1">
        <w:rPr>
          <w:sz w:val="28"/>
          <w:szCs w:val="28"/>
        </w:rPr>
        <w:t>сумарного</w:t>
      </w:r>
      <w:proofErr w:type="spellEnd"/>
      <w:r w:rsidRPr="00594BB1">
        <w:rPr>
          <w:sz w:val="28"/>
          <w:szCs w:val="28"/>
        </w:rPr>
        <w:t xml:space="preserve"> </w:t>
      </w:r>
      <w:proofErr w:type="spellStart"/>
      <w:r w:rsidRPr="00594BB1">
        <w:rPr>
          <w:sz w:val="28"/>
          <w:szCs w:val="28"/>
        </w:rPr>
        <w:t>впливу</w:t>
      </w:r>
      <w:proofErr w:type="spellEnd"/>
      <w:r w:rsidRPr="00594BB1">
        <w:rPr>
          <w:sz w:val="28"/>
          <w:szCs w:val="28"/>
        </w:rPr>
        <w:t xml:space="preserve">, </w:t>
      </w:r>
      <w:proofErr w:type="spellStart"/>
      <w:r w:rsidRPr="00594BB1">
        <w:rPr>
          <w:sz w:val="28"/>
          <w:szCs w:val="28"/>
        </w:rPr>
        <w:t>аудиторія</w:t>
      </w:r>
      <w:proofErr w:type="spellEnd"/>
      <w:r w:rsidRPr="00594BB1">
        <w:rPr>
          <w:sz w:val="28"/>
          <w:szCs w:val="28"/>
        </w:rPr>
        <w:t xml:space="preserve"> </w:t>
      </w:r>
      <w:proofErr w:type="spellStart"/>
      <w:r w:rsidRPr="00594BB1">
        <w:rPr>
          <w:sz w:val="28"/>
          <w:szCs w:val="28"/>
        </w:rPr>
        <w:t>починає</w:t>
      </w:r>
      <w:proofErr w:type="spellEnd"/>
      <w:r w:rsidRPr="00594BB1">
        <w:rPr>
          <w:sz w:val="28"/>
          <w:szCs w:val="28"/>
        </w:rPr>
        <w:t xml:space="preserve"> </w:t>
      </w:r>
      <w:proofErr w:type="spellStart"/>
      <w:r w:rsidRPr="00594BB1">
        <w:rPr>
          <w:sz w:val="28"/>
          <w:szCs w:val="28"/>
        </w:rPr>
        <w:t>реагувати</w:t>
      </w:r>
      <w:proofErr w:type="spellEnd"/>
      <w:r w:rsidRPr="00594BB1">
        <w:rPr>
          <w:sz w:val="28"/>
          <w:szCs w:val="28"/>
        </w:rPr>
        <w:t xml:space="preserve"> на </w:t>
      </w:r>
      <w:r w:rsidRPr="00594BB1">
        <w:rPr>
          <w:sz w:val="28"/>
          <w:szCs w:val="28"/>
        </w:rPr>
        <w:lastRenderedPageBreak/>
        <w:t xml:space="preserve">рекламу позитивно при </w:t>
      </w:r>
      <w:proofErr w:type="spellStart"/>
      <w:r w:rsidRPr="00594BB1">
        <w:rPr>
          <w:sz w:val="28"/>
          <w:szCs w:val="28"/>
        </w:rPr>
        <w:t>відповідних</w:t>
      </w:r>
      <w:proofErr w:type="spellEnd"/>
      <w:r w:rsidRPr="00594BB1">
        <w:rPr>
          <w:sz w:val="28"/>
          <w:szCs w:val="28"/>
        </w:rPr>
        <w:t xml:space="preserve"> </w:t>
      </w:r>
      <w:proofErr w:type="spellStart"/>
      <w:r w:rsidRPr="00594BB1">
        <w:rPr>
          <w:sz w:val="28"/>
          <w:szCs w:val="28"/>
        </w:rPr>
        <w:t>рекламних</w:t>
      </w:r>
      <w:proofErr w:type="spellEnd"/>
      <w:r w:rsidRPr="00594BB1">
        <w:rPr>
          <w:sz w:val="28"/>
          <w:szCs w:val="28"/>
        </w:rPr>
        <w:t xml:space="preserve"> затратах, </w:t>
      </w:r>
      <w:r w:rsidRPr="00594BB1">
        <w:rPr>
          <w:sz w:val="28"/>
          <w:szCs w:val="28"/>
          <w:lang w:val="uk-UA"/>
        </w:rPr>
        <w:t xml:space="preserve">які </w:t>
      </w:r>
      <w:proofErr w:type="spellStart"/>
      <w:r w:rsidRPr="00594BB1">
        <w:rPr>
          <w:sz w:val="28"/>
          <w:szCs w:val="28"/>
        </w:rPr>
        <w:t>можн</w:t>
      </w:r>
      <w:proofErr w:type="spellEnd"/>
      <w:r w:rsidR="00BD34B3">
        <w:rPr>
          <w:sz w:val="28"/>
          <w:szCs w:val="28"/>
          <w:lang w:val="uk-UA"/>
        </w:rPr>
        <w:t>а</w:t>
      </w:r>
      <w:r w:rsidRPr="00594BB1">
        <w:rPr>
          <w:sz w:val="28"/>
          <w:szCs w:val="28"/>
        </w:rPr>
        <w:t xml:space="preserve"> в</w:t>
      </w:r>
      <w:r w:rsidRPr="00594BB1">
        <w:rPr>
          <w:sz w:val="28"/>
          <w:szCs w:val="28"/>
          <w:lang w:val="uk-UA"/>
        </w:rPr>
        <w:t>и</w:t>
      </w:r>
      <w:r w:rsidRPr="00594BB1">
        <w:rPr>
          <w:sz w:val="28"/>
          <w:szCs w:val="28"/>
        </w:rPr>
        <w:t>разит</w:t>
      </w:r>
      <w:r w:rsidRPr="00594BB1">
        <w:rPr>
          <w:sz w:val="28"/>
          <w:szCs w:val="28"/>
          <w:lang w:val="uk-UA"/>
        </w:rPr>
        <w:t>и</w:t>
      </w:r>
      <w:r w:rsidRPr="00594BB1">
        <w:rPr>
          <w:sz w:val="28"/>
          <w:szCs w:val="28"/>
        </w:rPr>
        <w:t xml:space="preserve"> в </w:t>
      </w:r>
      <w:r w:rsidRPr="00594BB1">
        <w:rPr>
          <w:sz w:val="28"/>
          <w:szCs w:val="28"/>
          <w:lang w:val="uk-UA"/>
        </w:rPr>
        <w:t>наступному</w:t>
      </w:r>
      <w:r w:rsidRPr="00594BB1">
        <w:rPr>
          <w:sz w:val="28"/>
          <w:szCs w:val="28"/>
        </w:rPr>
        <w:t xml:space="preserve"> </w:t>
      </w:r>
      <w:proofErr w:type="spellStart"/>
      <w:r w:rsidRPr="00594BB1">
        <w:rPr>
          <w:sz w:val="28"/>
          <w:szCs w:val="28"/>
        </w:rPr>
        <w:t>ви</w:t>
      </w:r>
      <w:r w:rsidRPr="00594BB1">
        <w:rPr>
          <w:sz w:val="28"/>
          <w:szCs w:val="28"/>
          <w:lang w:val="uk-UA"/>
        </w:rPr>
        <w:t>гляді</w:t>
      </w:r>
      <w:proofErr w:type="spellEnd"/>
      <w:r w:rsidRPr="00594BB1">
        <w:rPr>
          <w:sz w:val="28"/>
          <w:szCs w:val="28"/>
        </w:rPr>
        <w:t xml:space="preserve">: </w:t>
      </w:r>
      <w:r w:rsidRPr="00594BB1">
        <w:rPr>
          <w:sz w:val="28"/>
          <w:szCs w:val="28"/>
          <w:lang w:val="uk-UA"/>
        </w:rPr>
        <w:t xml:space="preserve">існує </w:t>
      </w:r>
      <m:oMath>
        <m:sSub>
          <m:sSubPr>
            <m:ctrlPr>
              <w:rPr>
                <w:rFonts w:ascii="Cambria Math" w:hAnsi="Cambria Math"/>
                <w:i/>
                <w:iCs/>
                <w:sz w:val="28"/>
                <w:szCs w:val="28"/>
              </w:rPr>
            </m:ctrlPr>
          </m:sSubPr>
          <m:e>
            <m:r>
              <w:rPr>
                <w:rFonts w:ascii="Cambria Math" w:hAnsi="Cambria Math"/>
                <w:sz w:val="28"/>
                <w:szCs w:val="28"/>
              </w:rPr>
              <m:t>O</m:t>
            </m:r>
          </m:e>
          <m:sub>
            <m:sSub>
              <m:sSubPr>
                <m:ctrlPr>
                  <w:rPr>
                    <w:rFonts w:ascii="Cambria Math" w:hAnsi="Cambria Math"/>
                    <w:i/>
                    <w:iCs/>
                    <w:sz w:val="28"/>
                    <w:szCs w:val="28"/>
                  </w:rPr>
                </m:ctrlPr>
              </m:sSubPr>
              <m:e>
                <m:r>
                  <w:rPr>
                    <w:rFonts w:ascii="Cambria Math" w:hAnsi="Cambria Math"/>
                    <w:i/>
                    <w:iCs/>
                    <w:sz w:val="28"/>
                    <w:szCs w:val="28"/>
                  </w:rPr>
                  <w:sym w:font="Symbol" w:char="F065"/>
                </m:r>
              </m:e>
              <m:sub>
                <m:r>
                  <w:rPr>
                    <w:rFonts w:ascii="Cambria Math" w:hAnsi="Cambria Math"/>
                    <w:sz w:val="28"/>
                    <w:szCs w:val="28"/>
                  </w:rPr>
                  <m:t>2</m:t>
                </m:r>
              </m:sub>
            </m:sSub>
          </m:sub>
        </m:sSub>
      </m:oMath>
      <w:r w:rsidRPr="00594BB1">
        <w:rPr>
          <w:i/>
          <w:iCs/>
          <w:sz w:val="28"/>
          <w:szCs w:val="28"/>
        </w:rPr>
        <w:t xml:space="preserve"> </w:t>
      </w:r>
      <w:r w:rsidRPr="00594BB1">
        <w:rPr>
          <w:i/>
          <w:iCs/>
          <w:sz w:val="28"/>
          <w:szCs w:val="28"/>
        </w:rPr>
        <w:sym w:font="Symbol" w:char="F03D"/>
      </w:r>
      <w:r w:rsidRPr="00594BB1">
        <w:rPr>
          <w:i/>
          <w:iCs/>
          <w:sz w:val="28"/>
          <w:szCs w:val="28"/>
        </w:rPr>
        <w:t xml:space="preserve">  </w:t>
      </w:r>
      <m:oMath>
        <m:sSubSup>
          <m:sSubSupPr>
            <m:ctrlPr>
              <w:rPr>
                <w:rFonts w:ascii="Cambria Math" w:hAnsi="Cambria Math"/>
                <w:i/>
                <w:iCs/>
                <w:sz w:val="28"/>
                <w:szCs w:val="28"/>
              </w:rPr>
            </m:ctrlPr>
          </m:sSubSupPr>
          <m:e>
            <m:r>
              <w:rPr>
                <w:rFonts w:ascii="Cambria Math" w:hAnsi="Cambria Math"/>
                <w:sz w:val="28"/>
                <w:szCs w:val="28"/>
              </w:rPr>
              <m:t>{u∈R</m:t>
            </m:r>
          </m:e>
          <m:sub>
            <m:r>
              <w:rPr>
                <w:rFonts w:ascii="Cambria Math" w:hAnsi="Cambria Math"/>
                <w:sz w:val="28"/>
                <w:szCs w:val="28"/>
              </w:rPr>
              <m:t>+</m:t>
            </m:r>
          </m:sub>
          <m:sup>
            <m:r>
              <w:rPr>
                <w:rFonts w:ascii="Cambria Math" w:hAnsi="Cambria Math"/>
                <w:sz w:val="28"/>
                <w:szCs w:val="28"/>
                <w:lang w:val="en-US"/>
              </w:rPr>
              <m:t>n</m:t>
            </m:r>
          </m:sup>
        </m:sSubSup>
      </m:oMath>
      <w:r w:rsidRPr="00594BB1">
        <w:rPr>
          <w:i/>
          <w:iCs/>
          <w:position w:val="14"/>
          <w:sz w:val="28"/>
          <w:szCs w:val="28"/>
        </w:rPr>
        <w:t xml:space="preserve"> </w:t>
      </w:r>
      <w:r w:rsidRPr="00594BB1">
        <w:rPr>
          <w:i/>
          <w:iCs/>
          <w:sz w:val="28"/>
          <w:szCs w:val="28"/>
        </w:rPr>
        <w:t>:</w:t>
      </w:r>
      <m:oMath>
        <m:r>
          <w:rPr>
            <w:rFonts w:ascii="Cambria Math" w:hAnsi="Cambria Math"/>
            <w:sz w:val="28"/>
            <w:szCs w:val="28"/>
          </w:rPr>
          <m:t>∥</m:t>
        </m:r>
      </m:oMath>
      <w:r w:rsidRPr="00594BB1">
        <w:rPr>
          <w:i/>
          <w:iCs/>
          <w:sz w:val="28"/>
          <w:szCs w:val="28"/>
        </w:rPr>
        <w:t xml:space="preserve"> u </w:t>
      </w:r>
      <m:oMath>
        <m:r>
          <w:rPr>
            <w:rFonts w:ascii="Cambria Math" w:hAnsi="Cambria Math"/>
            <w:sz w:val="28"/>
            <w:szCs w:val="28"/>
          </w:rPr>
          <m:t>∥</m:t>
        </m:r>
      </m:oMath>
      <w:r w:rsidRPr="00594BB1">
        <w:rPr>
          <w:i/>
          <w:iCs/>
          <w:sz w:val="28"/>
          <w:szCs w:val="28"/>
        </w:rPr>
        <w:sym w:font="Symbol" w:char="F03C"/>
      </w:r>
      <m:oMath>
        <m:sSub>
          <m:sSubPr>
            <m:ctrlPr>
              <w:rPr>
                <w:rFonts w:ascii="Cambria Math" w:hAnsi="Cambria Math"/>
                <w:i/>
                <w:iCs/>
                <w:sz w:val="28"/>
                <w:szCs w:val="28"/>
              </w:rPr>
            </m:ctrlPr>
          </m:sSubPr>
          <m:e>
            <m:r>
              <w:rPr>
                <w:rFonts w:ascii="Cambria Math" w:hAnsi="Cambria Math"/>
                <w:i/>
                <w:iCs/>
                <w:sz w:val="28"/>
                <w:szCs w:val="28"/>
              </w:rPr>
              <w:sym w:font="Symbol" w:char="F065"/>
            </m:r>
          </m:e>
          <m:sub>
            <m:r>
              <w:rPr>
                <w:rFonts w:ascii="Cambria Math" w:hAnsi="Cambria Math"/>
                <w:sz w:val="28"/>
                <w:szCs w:val="28"/>
              </w:rPr>
              <m:t>2</m:t>
            </m:r>
          </m:sub>
        </m:sSub>
        <m:r>
          <w:rPr>
            <w:rFonts w:ascii="Cambria Math" w:hAnsi="Cambria Math"/>
            <w:sz w:val="28"/>
            <w:szCs w:val="28"/>
          </w:rPr>
          <m:t>}</m:t>
        </m:r>
      </m:oMath>
      <w:r w:rsidRPr="00594BB1">
        <w:rPr>
          <w:i/>
          <w:iCs/>
          <w:sz w:val="28"/>
          <w:szCs w:val="28"/>
        </w:rPr>
        <w:t xml:space="preserve"> </w:t>
      </w:r>
      <w:r w:rsidRPr="00594BB1">
        <w:rPr>
          <w:sz w:val="28"/>
          <w:szCs w:val="28"/>
        </w:rPr>
        <w:t xml:space="preserve">для </w:t>
      </w:r>
      <w:r w:rsidRPr="00594BB1">
        <w:rPr>
          <w:sz w:val="28"/>
          <w:szCs w:val="28"/>
          <w:lang w:val="uk-UA"/>
        </w:rPr>
        <w:t xml:space="preserve">будь яких </w:t>
      </w:r>
      <m:oMath>
        <m:sSub>
          <m:sSubPr>
            <m:ctrlPr>
              <w:rPr>
                <w:rFonts w:ascii="Cambria Math" w:hAnsi="Cambria Math"/>
                <w:i/>
                <w:iCs/>
                <w:sz w:val="28"/>
                <w:szCs w:val="28"/>
              </w:rPr>
            </m:ctrlPr>
          </m:sSubPr>
          <m:e>
            <m:r>
              <w:rPr>
                <w:rFonts w:ascii="Cambria Math" w:hAnsi="Cambria Math"/>
                <w:sz w:val="28"/>
                <w:szCs w:val="28"/>
              </w:rPr>
              <m:t>u</m:t>
            </m:r>
          </m:e>
          <m:sub>
            <m:r>
              <w:rPr>
                <w:rFonts w:ascii="Cambria Math" w:hAnsi="Cambria Math"/>
                <w:sz w:val="28"/>
                <w:szCs w:val="28"/>
              </w:rPr>
              <m:t>1</m:t>
            </m:r>
          </m:sub>
        </m:sSub>
        <m:r>
          <w:rPr>
            <w:rFonts w:ascii="Cambria Math" w:hAnsi="Cambria Math"/>
            <w:sz w:val="28"/>
            <w:szCs w:val="28"/>
          </w:rPr>
          <m:t>,</m:t>
        </m:r>
        <m:sSub>
          <m:sSubPr>
            <m:ctrlPr>
              <w:rPr>
                <w:rFonts w:ascii="Cambria Math" w:hAnsi="Cambria Math"/>
                <w:i/>
                <w:iCs/>
                <w:sz w:val="28"/>
                <w:szCs w:val="28"/>
              </w:rPr>
            </m:ctrlPr>
          </m:sSubPr>
          <m:e>
            <m:r>
              <w:rPr>
                <w:rFonts w:ascii="Cambria Math" w:hAnsi="Cambria Math"/>
                <w:sz w:val="28"/>
                <w:szCs w:val="28"/>
              </w:rPr>
              <m:t>u</m:t>
            </m:r>
          </m:e>
          <m:sub>
            <m:r>
              <w:rPr>
                <w:rFonts w:ascii="Cambria Math" w:hAnsi="Cambria Math"/>
                <w:sz w:val="28"/>
                <w:szCs w:val="28"/>
              </w:rPr>
              <m:t>2</m:t>
            </m:r>
          </m:sub>
        </m:sSub>
      </m:oMath>
      <w:r w:rsidRPr="00594BB1">
        <w:rPr>
          <w:i/>
          <w:sz w:val="28"/>
          <w:szCs w:val="28"/>
        </w:rPr>
        <w:sym w:font="Symbol" w:char="F0CE"/>
      </w:r>
      <w:r w:rsidRPr="00594BB1">
        <w:rPr>
          <w:i/>
          <w:sz w:val="28"/>
          <w:szCs w:val="28"/>
        </w:rPr>
        <w:t>O,</w:t>
      </w:r>
      <w:r w:rsidRPr="00594BB1">
        <w:rPr>
          <w:i/>
          <w:sz w:val="28"/>
          <w:szCs w:val="28"/>
          <w:lang w:val="uk-UA"/>
        </w:rPr>
        <w:t xml:space="preserve"> </w:t>
      </w:r>
      <w:r w:rsidRPr="00594BB1">
        <w:rPr>
          <w:i/>
          <w:sz w:val="28"/>
          <w:szCs w:val="28"/>
        </w:rPr>
        <w:t xml:space="preserve"> </w:t>
      </w:r>
      <m:oMath>
        <m:sSub>
          <m:sSubPr>
            <m:ctrlPr>
              <w:rPr>
                <w:rFonts w:ascii="Cambria Math" w:hAnsi="Cambria Math"/>
                <w:i/>
                <w:iCs/>
                <w:sz w:val="28"/>
                <w:szCs w:val="28"/>
              </w:rPr>
            </m:ctrlPr>
          </m:sSubPr>
          <m:e>
            <m:r>
              <w:rPr>
                <w:rFonts w:ascii="Cambria Math" w:hAnsi="Cambria Math"/>
                <w:sz w:val="28"/>
                <w:szCs w:val="28"/>
              </w:rPr>
              <m:t>u</m:t>
            </m:r>
          </m:e>
          <m:sub>
            <m:r>
              <w:rPr>
                <w:rFonts w:ascii="Cambria Math" w:hAnsi="Cambria Math"/>
                <w:sz w:val="28"/>
                <w:szCs w:val="28"/>
              </w:rPr>
              <m:t>1</m:t>
            </m:r>
          </m:sub>
        </m:sSub>
        <m:r>
          <w:rPr>
            <w:rFonts w:ascii="Cambria Math" w:hAnsi="Cambria Math"/>
            <w:sz w:val="28"/>
            <w:szCs w:val="28"/>
          </w:rPr>
          <m:t>≤</m:t>
        </m:r>
        <m:sSub>
          <m:sSubPr>
            <m:ctrlPr>
              <w:rPr>
                <w:rFonts w:ascii="Cambria Math" w:hAnsi="Cambria Math"/>
                <w:i/>
                <w:iCs/>
                <w:sz w:val="28"/>
                <w:szCs w:val="28"/>
              </w:rPr>
            </m:ctrlPr>
          </m:sSubPr>
          <m:e>
            <m:r>
              <w:rPr>
                <w:rFonts w:ascii="Cambria Math" w:hAnsi="Cambria Math"/>
                <w:sz w:val="28"/>
                <w:szCs w:val="28"/>
              </w:rPr>
              <m:t>u</m:t>
            </m:r>
          </m:e>
          <m:sub>
            <m:r>
              <w:rPr>
                <w:rFonts w:ascii="Cambria Math" w:hAnsi="Cambria Math"/>
                <w:sz w:val="28"/>
                <w:szCs w:val="28"/>
              </w:rPr>
              <m:t>2</m:t>
            </m:r>
          </m:sub>
        </m:sSub>
      </m:oMath>
      <w:r w:rsidRPr="00594BB1">
        <w:rPr>
          <w:i/>
          <w:sz w:val="28"/>
          <w:szCs w:val="28"/>
        </w:rPr>
        <w:t>,</w:t>
      </w:r>
      <w:r w:rsidRPr="00594BB1">
        <w:rPr>
          <w:i/>
          <w:sz w:val="28"/>
          <w:szCs w:val="28"/>
          <w:lang w:val="uk-UA"/>
        </w:rPr>
        <w:t xml:space="preserve"> </w:t>
      </w:r>
      <m:oMath>
        <m:sSub>
          <m:sSubPr>
            <m:ctrlPr>
              <w:rPr>
                <w:rFonts w:ascii="Cambria Math" w:hAnsi="Cambria Math"/>
                <w:i/>
                <w:sz w:val="28"/>
                <w:szCs w:val="28"/>
                <w:lang w:val="en-US"/>
              </w:rPr>
            </m:ctrlPr>
          </m:sSubPr>
          <m:e>
            <m:r>
              <w:rPr>
                <w:rFonts w:ascii="Cambria Math" w:hAnsi="Cambria Math"/>
                <w:sz w:val="28"/>
                <w:szCs w:val="28"/>
                <w:lang w:val="en-US"/>
              </w:rPr>
              <m:t>a</m:t>
            </m:r>
          </m:e>
          <m:sub>
            <m:r>
              <w:rPr>
                <w:rFonts w:ascii="Cambria Math" w:hAnsi="Cambria Math"/>
                <w:sz w:val="28"/>
                <w:szCs w:val="28"/>
                <w:lang w:val="en-US"/>
              </w:rPr>
              <m:t>i</m:t>
            </m:r>
          </m:sub>
        </m:sSub>
        <m:r>
          <w:rPr>
            <w:rFonts w:ascii="Cambria Math" w:hAnsi="Cambria Math"/>
            <w:sz w:val="28"/>
            <w:szCs w:val="28"/>
          </w:rPr>
          <m:t>(</m:t>
        </m:r>
        <m:sSub>
          <m:sSubPr>
            <m:ctrlPr>
              <w:rPr>
                <w:rFonts w:ascii="Cambria Math" w:hAnsi="Cambria Math"/>
                <w:i/>
                <w:iCs/>
                <w:sz w:val="28"/>
                <w:szCs w:val="28"/>
              </w:rPr>
            </m:ctrlPr>
          </m:sSubPr>
          <m:e>
            <m:r>
              <w:rPr>
                <w:rFonts w:ascii="Cambria Math" w:hAnsi="Cambria Math"/>
                <w:sz w:val="28"/>
                <w:szCs w:val="28"/>
              </w:rPr>
              <m:t>u</m:t>
            </m:r>
          </m:e>
          <m:sub>
            <m:r>
              <w:rPr>
                <w:rFonts w:ascii="Cambria Math" w:hAnsi="Cambria Math"/>
                <w:sz w:val="28"/>
                <w:szCs w:val="28"/>
              </w:rPr>
              <m:t>1</m:t>
            </m:r>
          </m:sub>
        </m:sSub>
        <m:r>
          <w:rPr>
            <w:rFonts w:ascii="Cambria Math" w:hAnsi="Cambria Math"/>
            <w:sz w:val="28"/>
            <w:szCs w:val="28"/>
          </w:rPr>
          <m:t>)≤</m:t>
        </m:r>
        <m:sSub>
          <m:sSubPr>
            <m:ctrlPr>
              <w:rPr>
                <w:rFonts w:ascii="Cambria Math" w:hAnsi="Cambria Math"/>
                <w:i/>
                <w:sz w:val="28"/>
                <w:szCs w:val="28"/>
                <w:lang w:val="en-US"/>
              </w:rPr>
            </m:ctrlPr>
          </m:sSubPr>
          <m:e>
            <m:r>
              <w:rPr>
                <w:rFonts w:ascii="Cambria Math" w:hAnsi="Cambria Math"/>
                <w:sz w:val="28"/>
                <w:szCs w:val="28"/>
                <w:lang w:val="en-US"/>
              </w:rPr>
              <m:t>a</m:t>
            </m:r>
          </m:e>
          <m:sub>
            <m:r>
              <w:rPr>
                <w:rFonts w:ascii="Cambria Math" w:hAnsi="Cambria Math"/>
                <w:sz w:val="28"/>
                <w:szCs w:val="28"/>
                <w:lang w:val="en-US"/>
              </w:rPr>
              <m:t>i</m:t>
            </m:r>
          </m:sub>
        </m:sSub>
        <m:r>
          <w:rPr>
            <w:rFonts w:ascii="Cambria Math" w:hAnsi="Cambria Math"/>
            <w:sz w:val="28"/>
            <w:szCs w:val="28"/>
          </w:rPr>
          <m:t>(</m:t>
        </m:r>
        <m:sSub>
          <m:sSubPr>
            <m:ctrlPr>
              <w:rPr>
                <w:rFonts w:ascii="Cambria Math" w:hAnsi="Cambria Math"/>
                <w:i/>
                <w:iCs/>
                <w:sz w:val="28"/>
                <w:szCs w:val="28"/>
              </w:rPr>
            </m:ctrlPr>
          </m:sSubPr>
          <m:e>
            <m:r>
              <w:rPr>
                <w:rFonts w:ascii="Cambria Math" w:hAnsi="Cambria Math"/>
                <w:sz w:val="28"/>
                <w:szCs w:val="28"/>
              </w:rPr>
              <m:t>u</m:t>
            </m:r>
          </m:e>
          <m:sub>
            <m:r>
              <w:rPr>
                <w:rFonts w:ascii="Cambria Math" w:hAnsi="Cambria Math"/>
                <w:sz w:val="28"/>
                <w:szCs w:val="28"/>
              </w:rPr>
              <m:t>1</m:t>
            </m:r>
          </m:sub>
        </m:sSub>
        <m:r>
          <w:rPr>
            <w:rFonts w:ascii="Cambria Math" w:hAnsi="Cambria Math"/>
            <w:sz w:val="28"/>
            <w:szCs w:val="28"/>
          </w:rPr>
          <m:t>)</m:t>
        </m:r>
      </m:oMath>
      <w:r w:rsidR="00B77F16" w:rsidRPr="00B77F16">
        <w:rPr>
          <w:i/>
          <w:sz w:val="28"/>
          <w:szCs w:val="28"/>
        </w:rPr>
        <w:t xml:space="preserve">. </w:t>
      </w:r>
      <w:proofErr w:type="spellStart"/>
      <w:r w:rsidRPr="00594BB1">
        <w:rPr>
          <w:sz w:val="28"/>
          <w:szCs w:val="28"/>
        </w:rPr>
        <w:t>Надалі</w:t>
      </w:r>
      <w:proofErr w:type="spellEnd"/>
      <w:r w:rsidRPr="00594BB1">
        <w:rPr>
          <w:sz w:val="28"/>
          <w:szCs w:val="28"/>
        </w:rPr>
        <w:t xml:space="preserve"> </w:t>
      </w:r>
      <w:proofErr w:type="spellStart"/>
      <w:r w:rsidRPr="00594BB1">
        <w:rPr>
          <w:sz w:val="28"/>
          <w:szCs w:val="28"/>
        </w:rPr>
        <w:t>збільшення</w:t>
      </w:r>
      <w:proofErr w:type="spellEnd"/>
      <w:r w:rsidRPr="00594BB1">
        <w:rPr>
          <w:sz w:val="28"/>
          <w:szCs w:val="28"/>
        </w:rPr>
        <w:t xml:space="preserve"> </w:t>
      </w:r>
      <w:proofErr w:type="spellStart"/>
      <w:r w:rsidRPr="00594BB1">
        <w:rPr>
          <w:sz w:val="28"/>
          <w:szCs w:val="28"/>
        </w:rPr>
        <w:t>реклами</w:t>
      </w:r>
      <w:proofErr w:type="spellEnd"/>
      <w:r w:rsidRPr="00594BB1">
        <w:rPr>
          <w:sz w:val="28"/>
          <w:szCs w:val="28"/>
        </w:rPr>
        <w:t xml:space="preserve"> </w:t>
      </w:r>
      <w:proofErr w:type="spellStart"/>
      <w:r w:rsidRPr="00594BB1">
        <w:rPr>
          <w:sz w:val="28"/>
          <w:szCs w:val="28"/>
        </w:rPr>
        <w:t>позитивний</w:t>
      </w:r>
      <w:proofErr w:type="spellEnd"/>
      <w:r w:rsidRPr="00594BB1">
        <w:rPr>
          <w:sz w:val="28"/>
          <w:szCs w:val="28"/>
        </w:rPr>
        <w:t xml:space="preserve"> </w:t>
      </w:r>
      <w:proofErr w:type="spellStart"/>
      <w:r w:rsidRPr="00594BB1">
        <w:rPr>
          <w:sz w:val="28"/>
          <w:szCs w:val="28"/>
        </w:rPr>
        <w:t>ефект</w:t>
      </w:r>
      <w:proofErr w:type="spellEnd"/>
      <w:r w:rsidRPr="00594BB1">
        <w:rPr>
          <w:sz w:val="28"/>
          <w:szCs w:val="28"/>
        </w:rPr>
        <w:t xml:space="preserve"> </w:t>
      </w:r>
      <w:proofErr w:type="spellStart"/>
      <w:r w:rsidRPr="00594BB1">
        <w:rPr>
          <w:sz w:val="28"/>
          <w:szCs w:val="28"/>
        </w:rPr>
        <w:t>може</w:t>
      </w:r>
      <w:proofErr w:type="spellEnd"/>
      <w:r w:rsidRPr="00594BB1">
        <w:rPr>
          <w:sz w:val="28"/>
          <w:szCs w:val="28"/>
        </w:rPr>
        <w:t xml:space="preserve"> </w:t>
      </w:r>
      <w:proofErr w:type="spellStart"/>
      <w:r w:rsidRPr="00594BB1">
        <w:rPr>
          <w:sz w:val="28"/>
          <w:szCs w:val="28"/>
        </w:rPr>
        <w:t>змінитися</w:t>
      </w:r>
      <w:proofErr w:type="spellEnd"/>
      <w:r w:rsidRPr="00594BB1">
        <w:rPr>
          <w:sz w:val="28"/>
          <w:szCs w:val="28"/>
        </w:rPr>
        <w:t xml:space="preserve"> на </w:t>
      </w:r>
      <w:proofErr w:type="spellStart"/>
      <w:r w:rsidRPr="00594BB1">
        <w:rPr>
          <w:sz w:val="28"/>
          <w:szCs w:val="28"/>
        </w:rPr>
        <w:t>негативний</w:t>
      </w:r>
      <w:proofErr w:type="spellEnd"/>
      <w:r w:rsidRPr="00594BB1">
        <w:rPr>
          <w:sz w:val="28"/>
          <w:szCs w:val="28"/>
        </w:rPr>
        <w:t xml:space="preserve">, </w:t>
      </w:r>
      <w:proofErr w:type="spellStart"/>
      <w:r w:rsidRPr="00594BB1">
        <w:rPr>
          <w:sz w:val="28"/>
          <w:szCs w:val="28"/>
        </w:rPr>
        <w:t>тобто</w:t>
      </w:r>
      <w:proofErr w:type="spellEnd"/>
      <w:r w:rsidRPr="00594BB1">
        <w:rPr>
          <w:sz w:val="28"/>
          <w:szCs w:val="28"/>
        </w:rPr>
        <w:t xml:space="preserve"> </w:t>
      </w:r>
      <w:proofErr w:type="spellStart"/>
      <w:r w:rsidRPr="00594BB1">
        <w:rPr>
          <w:sz w:val="28"/>
          <w:szCs w:val="28"/>
        </w:rPr>
        <w:t>зростання</w:t>
      </w:r>
      <w:proofErr w:type="spellEnd"/>
      <w:r w:rsidRPr="00594BB1">
        <w:rPr>
          <w:sz w:val="28"/>
          <w:szCs w:val="28"/>
        </w:rPr>
        <w:t xml:space="preserve"> рекламного </w:t>
      </w:r>
      <w:proofErr w:type="spellStart"/>
      <w:r w:rsidRPr="00594BB1">
        <w:rPr>
          <w:sz w:val="28"/>
          <w:szCs w:val="28"/>
        </w:rPr>
        <w:t>впливу</w:t>
      </w:r>
      <w:proofErr w:type="spellEnd"/>
      <w:r w:rsidRPr="00594BB1">
        <w:rPr>
          <w:sz w:val="28"/>
          <w:szCs w:val="28"/>
        </w:rPr>
        <w:t xml:space="preserve"> </w:t>
      </w:r>
      <w:proofErr w:type="spellStart"/>
      <w:r w:rsidRPr="00594BB1">
        <w:rPr>
          <w:sz w:val="28"/>
          <w:szCs w:val="28"/>
        </w:rPr>
        <w:t>призводитиме</w:t>
      </w:r>
      <w:proofErr w:type="spellEnd"/>
      <w:r w:rsidRPr="00594BB1">
        <w:rPr>
          <w:sz w:val="28"/>
          <w:szCs w:val="28"/>
        </w:rPr>
        <w:t xml:space="preserve"> до зменшення віддачі від неї.</w:t>
      </w:r>
    </w:p>
    <w:p w14:paraId="01B5AD9C" w14:textId="25F76317" w:rsidR="006D1244" w:rsidRPr="00594BB1" w:rsidRDefault="006D1244" w:rsidP="00594BB1">
      <w:pPr>
        <w:pStyle w:val="aa"/>
        <w:spacing w:before="0" w:beforeAutospacing="0" w:after="160" w:afterAutospacing="0" w:line="360" w:lineRule="auto"/>
        <w:ind w:firstLine="709"/>
        <w:contextualSpacing/>
        <w:jc w:val="both"/>
        <w:rPr>
          <w:sz w:val="28"/>
          <w:szCs w:val="28"/>
          <w:lang w:val="uk-UA"/>
        </w:rPr>
      </w:pPr>
      <w:r w:rsidRPr="00594BB1">
        <w:rPr>
          <w:sz w:val="28"/>
          <w:szCs w:val="28"/>
          <w:lang w:val="uk-UA"/>
        </w:rPr>
        <w:t xml:space="preserve">Аналіз виду функцій </w:t>
      </w:r>
      <m:oMath>
        <m:sSub>
          <m:sSubPr>
            <m:ctrlPr>
              <w:rPr>
                <w:rFonts w:ascii="Cambria Math" w:hAnsi="Cambria Math"/>
                <w:i/>
                <w:sz w:val="28"/>
                <w:szCs w:val="28"/>
                <w:lang w:val="en-US"/>
              </w:rPr>
            </m:ctrlPr>
          </m:sSubPr>
          <m:e>
            <m:r>
              <w:rPr>
                <w:rFonts w:ascii="Cambria Math" w:hAnsi="Cambria Math"/>
                <w:sz w:val="28"/>
                <w:szCs w:val="28"/>
                <w:lang w:val="en-US"/>
              </w:rPr>
              <m:t>a</m:t>
            </m:r>
          </m:e>
          <m:sub>
            <m:r>
              <w:rPr>
                <w:rFonts w:ascii="Cambria Math" w:hAnsi="Cambria Math"/>
                <w:sz w:val="28"/>
                <w:szCs w:val="28"/>
                <w:lang w:val="en-US"/>
              </w:rPr>
              <m:t>i</m:t>
            </m:r>
          </m:sub>
        </m:sSub>
      </m:oMath>
      <w:r w:rsidR="00B677E8" w:rsidRPr="00B677E8">
        <w:rPr>
          <w:i/>
          <w:position w:val="-8"/>
          <w:sz w:val="28"/>
          <w:szCs w:val="28"/>
          <w:lang w:val="uk-UA"/>
        </w:rPr>
        <w:t xml:space="preserve"> </w:t>
      </w:r>
      <m:oMath>
        <m:d>
          <m:dPr>
            <m:ctrlPr>
              <w:rPr>
                <w:rFonts w:ascii="Cambria Math" w:hAnsi="Cambria Math"/>
                <w:i/>
                <w:sz w:val="28"/>
                <w:szCs w:val="28"/>
              </w:rPr>
            </m:ctrlPr>
          </m:dPr>
          <m:e>
            <m:sSub>
              <m:sSubPr>
                <m:ctrlPr>
                  <w:rPr>
                    <w:rFonts w:ascii="Cambria Math" w:hAnsi="Cambria Math"/>
                    <w:i/>
                    <w:iCs/>
                    <w:sz w:val="28"/>
                    <w:szCs w:val="28"/>
                  </w:rPr>
                </m:ctrlPr>
              </m:sSubPr>
              <m:e>
                <m:r>
                  <w:rPr>
                    <w:rFonts w:ascii="Cambria Math" w:hAnsi="Cambria Math"/>
                    <w:sz w:val="28"/>
                    <w:szCs w:val="28"/>
                  </w:rPr>
                  <m:t>u</m:t>
                </m:r>
              </m:e>
              <m:sub>
                <m:r>
                  <w:rPr>
                    <w:rFonts w:ascii="Cambria Math" w:hAnsi="Cambria Math"/>
                    <w:sz w:val="28"/>
                    <w:szCs w:val="28"/>
                    <w:lang w:val="uk-UA"/>
                  </w:rPr>
                  <m:t>1</m:t>
                </m:r>
              </m:sub>
            </m:sSub>
            <m:d>
              <m:dPr>
                <m:ctrlPr>
                  <w:rPr>
                    <w:rFonts w:ascii="Cambria Math" w:hAnsi="Cambria Math"/>
                    <w:i/>
                    <w:iCs/>
                    <w:sz w:val="28"/>
                    <w:szCs w:val="28"/>
                  </w:rPr>
                </m:ctrlPr>
              </m:dPr>
              <m:e>
                <m:r>
                  <w:rPr>
                    <w:rFonts w:ascii="Cambria Math" w:hAnsi="Cambria Math"/>
                    <w:sz w:val="28"/>
                    <w:szCs w:val="28"/>
                    <w:lang w:val="en-US"/>
                  </w:rPr>
                  <m:t>s</m:t>
                </m:r>
              </m:e>
            </m:d>
            <m:r>
              <w:rPr>
                <w:rFonts w:ascii="Cambria Math" w:hAnsi="Cambria Math"/>
                <w:sz w:val="28"/>
                <w:szCs w:val="28"/>
                <w:lang w:val="uk-UA"/>
              </w:rPr>
              <m:t>,</m:t>
            </m:r>
            <m:sSub>
              <m:sSubPr>
                <m:ctrlPr>
                  <w:rPr>
                    <w:rFonts w:ascii="Cambria Math" w:hAnsi="Cambria Math"/>
                    <w:i/>
                    <w:iCs/>
                    <w:sz w:val="28"/>
                    <w:szCs w:val="28"/>
                  </w:rPr>
                </m:ctrlPr>
              </m:sSubPr>
              <m:e>
                <m:r>
                  <w:rPr>
                    <w:rFonts w:ascii="Cambria Math" w:hAnsi="Cambria Math"/>
                    <w:sz w:val="28"/>
                    <w:szCs w:val="28"/>
                  </w:rPr>
                  <m:t>u</m:t>
                </m:r>
              </m:e>
              <m:sub>
                <m:r>
                  <w:rPr>
                    <w:rFonts w:ascii="Cambria Math" w:hAnsi="Cambria Math"/>
                    <w:sz w:val="28"/>
                    <w:szCs w:val="28"/>
                    <w:lang w:val="uk-UA"/>
                  </w:rPr>
                  <m:t>2</m:t>
                </m:r>
              </m:sub>
            </m:sSub>
            <m:d>
              <m:dPr>
                <m:ctrlPr>
                  <w:rPr>
                    <w:rFonts w:ascii="Cambria Math" w:hAnsi="Cambria Math"/>
                    <w:i/>
                    <w:iCs/>
                    <w:sz w:val="28"/>
                    <w:szCs w:val="28"/>
                  </w:rPr>
                </m:ctrlPr>
              </m:dPr>
              <m:e>
                <m:r>
                  <w:rPr>
                    <w:rFonts w:ascii="Cambria Math" w:hAnsi="Cambria Math"/>
                    <w:sz w:val="28"/>
                    <w:szCs w:val="28"/>
                    <w:lang w:val="en-US"/>
                  </w:rPr>
                  <m:t>s</m:t>
                </m:r>
              </m:e>
            </m:d>
            <m:r>
              <w:rPr>
                <w:rFonts w:ascii="Cambria Math" w:hAnsi="Cambria Math"/>
                <w:sz w:val="28"/>
                <w:szCs w:val="28"/>
                <w:lang w:val="uk-UA"/>
              </w:rPr>
              <m:t>,…,</m:t>
            </m:r>
            <m:sSub>
              <m:sSubPr>
                <m:ctrlPr>
                  <w:rPr>
                    <w:rFonts w:ascii="Cambria Math" w:hAnsi="Cambria Math"/>
                    <w:i/>
                    <w:iCs/>
                    <w:sz w:val="28"/>
                    <w:szCs w:val="28"/>
                  </w:rPr>
                </m:ctrlPr>
              </m:sSubPr>
              <m:e>
                <m:r>
                  <w:rPr>
                    <w:rFonts w:ascii="Cambria Math" w:hAnsi="Cambria Math"/>
                    <w:sz w:val="28"/>
                    <w:szCs w:val="28"/>
                  </w:rPr>
                  <m:t>u</m:t>
                </m:r>
              </m:e>
              <m:sub>
                <m:r>
                  <w:rPr>
                    <w:rFonts w:ascii="Cambria Math" w:hAnsi="Cambria Math"/>
                    <w:sz w:val="28"/>
                    <w:szCs w:val="28"/>
                  </w:rPr>
                  <m:t>n</m:t>
                </m:r>
              </m:sub>
            </m:sSub>
            <m:d>
              <m:dPr>
                <m:ctrlPr>
                  <w:rPr>
                    <w:rFonts w:ascii="Cambria Math" w:hAnsi="Cambria Math"/>
                    <w:i/>
                    <w:sz w:val="28"/>
                    <w:szCs w:val="28"/>
                  </w:rPr>
                </m:ctrlPr>
              </m:dPr>
              <m:e>
                <m:r>
                  <w:rPr>
                    <w:rFonts w:ascii="Cambria Math" w:hAnsi="Cambria Math"/>
                    <w:sz w:val="28"/>
                    <w:szCs w:val="28"/>
                    <w:lang w:val="en-US"/>
                  </w:rPr>
                  <m:t>s</m:t>
                </m:r>
              </m:e>
            </m:d>
          </m:e>
        </m:d>
        <m:r>
          <w:rPr>
            <w:rFonts w:ascii="Cambria Math" w:hAnsi="Cambria Math"/>
            <w:sz w:val="28"/>
            <w:szCs w:val="28"/>
            <w:lang w:val="uk-UA"/>
          </w:rPr>
          <m:t xml:space="preserve">, </m:t>
        </m:r>
        <m:r>
          <w:rPr>
            <w:rFonts w:ascii="Cambria Math" w:hAnsi="Cambria Math"/>
            <w:sz w:val="28"/>
            <w:szCs w:val="28"/>
            <w:lang w:val="en-US"/>
          </w:rPr>
          <m:t>i</m:t>
        </m:r>
        <m:r>
          <w:rPr>
            <w:rFonts w:ascii="Cambria Math" w:hAnsi="Cambria Math"/>
            <w:sz w:val="28"/>
            <w:szCs w:val="28"/>
            <w:lang w:val="uk-UA"/>
          </w:rPr>
          <m:t xml:space="preserve"> </m:t>
        </m:r>
        <m:r>
          <w:rPr>
            <w:rFonts w:ascii="Cambria Math" w:hAnsi="Cambria Math"/>
            <w:i/>
            <w:sz w:val="28"/>
            <w:szCs w:val="28"/>
          </w:rPr>
          <w:sym w:font="Symbol" w:char="F03D"/>
        </m:r>
        <m:r>
          <w:rPr>
            <w:rFonts w:ascii="Cambria Math" w:hAnsi="Cambria Math"/>
            <w:sz w:val="28"/>
            <w:szCs w:val="28"/>
            <w:lang w:val="uk-UA"/>
          </w:rPr>
          <m:t>1,2,...,</m:t>
        </m:r>
        <m:r>
          <w:rPr>
            <w:rFonts w:ascii="Cambria Math" w:hAnsi="Cambria Math"/>
            <w:sz w:val="28"/>
            <w:szCs w:val="28"/>
            <w:lang w:val="en-US"/>
          </w:rPr>
          <m:t>n</m:t>
        </m:r>
        <m:r>
          <m:rPr>
            <m:sty m:val="p"/>
          </m:rPr>
          <w:rPr>
            <w:rFonts w:ascii="Cambria Math" w:hAnsi="Cambria Math"/>
            <w:sz w:val="28"/>
            <w:szCs w:val="28"/>
            <w:lang w:val="uk-UA"/>
          </w:rPr>
          <m:t xml:space="preserve">, </m:t>
        </m:r>
      </m:oMath>
      <w:r w:rsidRPr="00594BB1">
        <w:rPr>
          <w:sz w:val="28"/>
          <w:szCs w:val="28"/>
          <w:lang w:val="uk-UA"/>
        </w:rPr>
        <w:t xml:space="preserve"> є проблемою </w:t>
      </w:r>
      <w:proofErr w:type="spellStart"/>
      <w:r w:rsidRPr="00594BB1">
        <w:rPr>
          <w:sz w:val="28"/>
          <w:szCs w:val="28"/>
          <w:lang w:val="uk-UA"/>
        </w:rPr>
        <w:t>економетричного</w:t>
      </w:r>
      <w:proofErr w:type="spellEnd"/>
      <w:r w:rsidRPr="00594BB1">
        <w:rPr>
          <w:sz w:val="28"/>
          <w:szCs w:val="28"/>
          <w:lang w:val="uk-UA"/>
        </w:rPr>
        <w:t xml:space="preserve"> аналізу, що враховує можливі дії одних </w:t>
      </w:r>
      <w:proofErr w:type="spellStart"/>
      <w:r w:rsidRPr="00594BB1">
        <w:rPr>
          <w:sz w:val="28"/>
          <w:szCs w:val="28"/>
          <w:lang w:val="uk-UA"/>
        </w:rPr>
        <w:t>медіаканалів</w:t>
      </w:r>
      <w:proofErr w:type="spellEnd"/>
      <w:r w:rsidRPr="00594BB1">
        <w:rPr>
          <w:sz w:val="28"/>
          <w:szCs w:val="28"/>
          <w:lang w:val="uk-UA"/>
        </w:rPr>
        <w:t xml:space="preserve"> на ефективність інших.</w:t>
      </w:r>
    </w:p>
    <w:p w14:paraId="31D1EC53" w14:textId="1B17EE4C" w:rsidR="006D1244" w:rsidRPr="00594BB1" w:rsidRDefault="006D1244" w:rsidP="00594BB1">
      <w:pPr>
        <w:pStyle w:val="aa"/>
        <w:spacing w:before="0" w:beforeAutospacing="0" w:after="160" w:afterAutospacing="0" w:line="360" w:lineRule="auto"/>
        <w:ind w:firstLine="709"/>
        <w:contextualSpacing/>
        <w:jc w:val="both"/>
        <w:rPr>
          <w:sz w:val="28"/>
          <w:szCs w:val="28"/>
        </w:rPr>
      </w:pPr>
      <w:r w:rsidRPr="00594BB1">
        <w:rPr>
          <w:sz w:val="28"/>
          <w:szCs w:val="28"/>
        </w:rPr>
        <w:t xml:space="preserve">Як у </w:t>
      </w:r>
      <w:proofErr w:type="spellStart"/>
      <w:r w:rsidRPr="00594BB1">
        <w:rPr>
          <w:sz w:val="28"/>
          <w:szCs w:val="28"/>
        </w:rPr>
        <w:t>попередніх</w:t>
      </w:r>
      <w:proofErr w:type="spellEnd"/>
      <w:r w:rsidRPr="00594BB1">
        <w:rPr>
          <w:sz w:val="28"/>
          <w:szCs w:val="28"/>
        </w:rPr>
        <w:t xml:space="preserve"> моделях, </w:t>
      </w:r>
      <w:proofErr w:type="spellStart"/>
      <w:r w:rsidRPr="00594BB1">
        <w:rPr>
          <w:sz w:val="28"/>
          <w:szCs w:val="28"/>
        </w:rPr>
        <w:t>будемо</w:t>
      </w:r>
      <w:proofErr w:type="spellEnd"/>
      <w:r w:rsidRPr="00594BB1">
        <w:rPr>
          <w:sz w:val="28"/>
          <w:szCs w:val="28"/>
        </w:rPr>
        <w:t xml:space="preserve"> </w:t>
      </w:r>
      <w:proofErr w:type="spellStart"/>
      <w:r w:rsidRPr="00594BB1">
        <w:rPr>
          <w:sz w:val="28"/>
          <w:szCs w:val="28"/>
        </w:rPr>
        <w:t>припускати</w:t>
      </w:r>
      <w:proofErr w:type="spellEnd"/>
      <w:r w:rsidRPr="00594BB1">
        <w:rPr>
          <w:sz w:val="28"/>
          <w:szCs w:val="28"/>
        </w:rPr>
        <w:t xml:space="preserve">, </w:t>
      </w:r>
      <w:proofErr w:type="spellStart"/>
      <w:r w:rsidRPr="00594BB1">
        <w:rPr>
          <w:sz w:val="28"/>
          <w:szCs w:val="28"/>
        </w:rPr>
        <w:t>що</w:t>
      </w:r>
      <w:proofErr w:type="spellEnd"/>
      <w:r w:rsidRPr="00594BB1">
        <w:rPr>
          <w:sz w:val="28"/>
          <w:szCs w:val="28"/>
        </w:rPr>
        <w:t xml:space="preserve"> </w:t>
      </w:r>
      <w:proofErr w:type="spellStart"/>
      <w:r w:rsidRPr="00594BB1">
        <w:rPr>
          <w:sz w:val="28"/>
          <w:szCs w:val="28"/>
        </w:rPr>
        <w:t>відомі</w:t>
      </w:r>
      <w:proofErr w:type="spellEnd"/>
      <w:r w:rsidRPr="00594BB1">
        <w:rPr>
          <w:sz w:val="28"/>
          <w:szCs w:val="28"/>
        </w:rPr>
        <w:t xml:space="preserve"> </w:t>
      </w:r>
      <w:proofErr w:type="spellStart"/>
      <w:r w:rsidRPr="00594BB1">
        <w:rPr>
          <w:sz w:val="28"/>
          <w:szCs w:val="28"/>
        </w:rPr>
        <w:t>фактичні</w:t>
      </w:r>
      <w:proofErr w:type="spellEnd"/>
      <w:r w:rsidRPr="00594BB1">
        <w:rPr>
          <w:sz w:val="28"/>
          <w:szCs w:val="28"/>
        </w:rPr>
        <w:t xml:space="preserve"> </w:t>
      </w:r>
      <w:proofErr w:type="spellStart"/>
      <w:r w:rsidRPr="00594BB1">
        <w:rPr>
          <w:sz w:val="28"/>
          <w:szCs w:val="28"/>
        </w:rPr>
        <w:t>дані</w:t>
      </w:r>
      <w:proofErr w:type="spellEnd"/>
      <w:r w:rsidRPr="00594BB1">
        <w:rPr>
          <w:sz w:val="28"/>
          <w:szCs w:val="28"/>
        </w:rPr>
        <w:t xml:space="preserve"> по </w:t>
      </w:r>
      <w:r w:rsidR="002D5794">
        <w:rPr>
          <w:sz w:val="28"/>
          <w:szCs w:val="28"/>
          <w:lang w:val="uk-UA"/>
        </w:rPr>
        <w:t>рекламі</w:t>
      </w:r>
      <w:r w:rsidRPr="00594BB1">
        <w:rPr>
          <w:sz w:val="28"/>
          <w:szCs w:val="28"/>
          <w:lang w:val="uk-UA"/>
        </w:rPr>
        <w:t xml:space="preserve"> до </w:t>
      </w:r>
      <w:r w:rsidRPr="00594BB1">
        <w:rPr>
          <w:sz w:val="28"/>
          <w:szCs w:val="28"/>
        </w:rPr>
        <w:t>початку</w:t>
      </w:r>
      <w:r w:rsidRPr="00594BB1">
        <w:rPr>
          <w:sz w:val="28"/>
          <w:szCs w:val="28"/>
          <w:lang w:val="uk-UA"/>
        </w:rPr>
        <w:t xml:space="preserve"> </w:t>
      </w:r>
      <w:r w:rsidR="002D5794">
        <w:rPr>
          <w:sz w:val="28"/>
          <w:szCs w:val="28"/>
          <w:lang w:val="uk-UA"/>
        </w:rPr>
        <w:t>планованого</w:t>
      </w:r>
      <w:r w:rsidRPr="00594BB1">
        <w:rPr>
          <w:sz w:val="28"/>
          <w:szCs w:val="28"/>
          <w:lang w:val="uk-UA"/>
        </w:rPr>
        <w:t xml:space="preserve"> </w:t>
      </w:r>
      <w:r w:rsidR="002D5794">
        <w:rPr>
          <w:sz w:val="28"/>
          <w:szCs w:val="28"/>
          <w:lang w:val="uk-UA"/>
        </w:rPr>
        <w:t>періоду</w:t>
      </w:r>
      <w:r w:rsidRPr="00594BB1">
        <w:rPr>
          <w:sz w:val="28"/>
          <w:szCs w:val="28"/>
          <w:lang w:val="uk-UA"/>
        </w:rPr>
        <w:t xml:space="preserve"> </w:t>
      </w:r>
      <m:oMath>
        <m:acc>
          <m:accPr>
            <m:chr m:val="̃"/>
            <m:ctrlPr>
              <w:rPr>
                <w:rFonts w:ascii="Cambria Math" w:hAnsi="Cambria Math"/>
                <w:i/>
                <w:sz w:val="28"/>
                <w:szCs w:val="28"/>
                <w:lang w:val="uk-UA"/>
              </w:rPr>
            </m:ctrlPr>
          </m:accPr>
          <m:e>
            <m:r>
              <w:rPr>
                <w:rFonts w:ascii="Cambria Math" w:hAnsi="Cambria Math"/>
                <w:sz w:val="28"/>
                <w:szCs w:val="28"/>
                <w:lang w:val="en-US"/>
              </w:rPr>
              <m:t>u</m:t>
            </m:r>
          </m:e>
        </m:acc>
        <m:r>
          <w:rPr>
            <w:rFonts w:ascii="Cambria Math" w:hAnsi="Cambria Math"/>
            <w:sz w:val="28"/>
            <w:szCs w:val="28"/>
          </w:rPr>
          <m:t>(t)=(</m:t>
        </m:r>
        <m:sSub>
          <m:sSubPr>
            <m:ctrlPr>
              <w:rPr>
                <w:rFonts w:ascii="Cambria Math" w:hAnsi="Cambria Math"/>
                <w:i/>
                <w:sz w:val="28"/>
                <w:szCs w:val="28"/>
              </w:rPr>
            </m:ctrlPr>
          </m:sSubPr>
          <m:e>
            <m:acc>
              <m:accPr>
                <m:chr m:val="̃"/>
                <m:ctrlPr>
                  <w:rPr>
                    <w:rFonts w:ascii="Cambria Math" w:hAnsi="Cambria Math"/>
                    <w:i/>
                    <w:sz w:val="28"/>
                    <w:szCs w:val="28"/>
                    <w:lang w:val="uk-UA"/>
                  </w:rPr>
                </m:ctrlPr>
              </m:accPr>
              <m:e>
                <m:r>
                  <w:rPr>
                    <w:rFonts w:ascii="Cambria Math" w:hAnsi="Cambria Math"/>
                    <w:sz w:val="28"/>
                    <w:szCs w:val="28"/>
                    <w:lang w:val="en-US"/>
                  </w:rPr>
                  <m:t>u</m:t>
                </m:r>
              </m:e>
            </m:acc>
          </m:e>
          <m:sub>
            <m:r>
              <w:rPr>
                <w:rFonts w:ascii="Cambria Math" w:hAnsi="Cambria Math"/>
                <w:sz w:val="28"/>
                <w:szCs w:val="28"/>
              </w:rPr>
              <m:t>1</m:t>
            </m:r>
          </m:sub>
        </m:sSub>
        <m:d>
          <m:dPr>
            <m:ctrlPr>
              <w:rPr>
                <w:rFonts w:ascii="Cambria Math" w:hAnsi="Cambria Math"/>
                <w:i/>
                <w:sz w:val="28"/>
                <w:szCs w:val="28"/>
              </w:rPr>
            </m:ctrlPr>
          </m:dPr>
          <m:e>
            <m:r>
              <w:rPr>
                <w:rFonts w:ascii="Cambria Math" w:hAnsi="Cambria Math"/>
                <w:sz w:val="28"/>
                <w:szCs w:val="28"/>
              </w:rPr>
              <m:t>t</m:t>
            </m:r>
          </m:e>
        </m:d>
        <m:r>
          <w:rPr>
            <w:rFonts w:ascii="Cambria Math" w:hAnsi="Cambria Math"/>
            <w:sz w:val="28"/>
            <w:szCs w:val="28"/>
          </w:rPr>
          <m:t xml:space="preserve">, </m:t>
        </m:r>
        <m:sSub>
          <m:sSubPr>
            <m:ctrlPr>
              <w:rPr>
                <w:rFonts w:ascii="Cambria Math" w:hAnsi="Cambria Math"/>
                <w:i/>
                <w:sz w:val="28"/>
                <w:szCs w:val="28"/>
              </w:rPr>
            </m:ctrlPr>
          </m:sSubPr>
          <m:e>
            <m:acc>
              <m:accPr>
                <m:chr m:val="̃"/>
                <m:ctrlPr>
                  <w:rPr>
                    <w:rFonts w:ascii="Cambria Math" w:hAnsi="Cambria Math"/>
                    <w:i/>
                    <w:sz w:val="28"/>
                    <w:szCs w:val="28"/>
                    <w:lang w:val="uk-UA"/>
                  </w:rPr>
                </m:ctrlPr>
              </m:accPr>
              <m:e>
                <m:r>
                  <w:rPr>
                    <w:rFonts w:ascii="Cambria Math" w:hAnsi="Cambria Math"/>
                    <w:sz w:val="28"/>
                    <w:szCs w:val="28"/>
                    <w:lang w:val="en-US"/>
                  </w:rPr>
                  <m:t>u</m:t>
                </m:r>
              </m:e>
            </m:acc>
          </m:e>
          <m:sub>
            <m:r>
              <w:rPr>
                <w:rFonts w:ascii="Cambria Math" w:hAnsi="Cambria Math"/>
                <w:sz w:val="28"/>
                <w:szCs w:val="28"/>
              </w:rPr>
              <m:t>2</m:t>
            </m:r>
          </m:sub>
        </m:sSub>
        <m:d>
          <m:dPr>
            <m:ctrlPr>
              <w:rPr>
                <w:rFonts w:ascii="Cambria Math" w:hAnsi="Cambria Math"/>
                <w:i/>
                <w:sz w:val="28"/>
                <w:szCs w:val="28"/>
              </w:rPr>
            </m:ctrlPr>
          </m:dPr>
          <m:e>
            <m:r>
              <w:rPr>
                <w:rFonts w:ascii="Cambria Math" w:hAnsi="Cambria Math"/>
                <w:sz w:val="28"/>
                <w:szCs w:val="28"/>
              </w:rPr>
              <m:t>t</m:t>
            </m:r>
          </m:e>
        </m:d>
        <m:r>
          <w:rPr>
            <w:rFonts w:ascii="Cambria Math" w:hAnsi="Cambria Math"/>
            <w:sz w:val="28"/>
            <w:szCs w:val="28"/>
          </w:rPr>
          <m:t>,… ,</m:t>
        </m:r>
        <m:sSub>
          <m:sSubPr>
            <m:ctrlPr>
              <w:rPr>
                <w:rFonts w:ascii="Cambria Math" w:hAnsi="Cambria Math"/>
                <w:i/>
                <w:sz w:val="28"/>
                <w:szCs w:val="28"/>
              </w:rPr>
            </m:ctrlPr>
          </m:sSubPr>
          <m:e>
            <m:acc>
              <m:accPr>
                <m:chr m:val="̃"/>
                <m:ctrlPr>
                  <w:rPr>
                    <w:rFonts w:ascii="Cambria Math" w:hAnsi="Cambria Math"/>
                    <w:i/>
                    <w:sz w:val="28"/>
                    <w:szCs w:val="28"/>
                    <w:lang w:val="uk-UA"/>
                  </w:rPr>
                </m:ctrlPr>
              </m:accPr>
              <m:e>
                <m:r>
                  <w:rPr>
                    <w:rFonts w:ascii="Cambria Math" w:hAnsi="Cambria Math"/>
                    <w:sz w:val="28"/>
                    <w:szCs w:val="28"/>
                    <w:lang w:val="en-US"/>
                  </w:rPr>
                  <m:t>u</m:t>
                </m:r>
              </m:e>
            </m:acc>
          </m:e>
          <m:sub>
            <m:r>
              <w:rPr>
                <w:rFonts w:ascii="Cambria Math" w:hAnsi="Cambria Math"/>
                <w:sz w:val="28"/>
                <w:szCs w:val="28"/>
              </w:rPr>
              <m:t>i</m:t>
            </m:r>
          </m:sub>
        </m:sSub>
        <m:d>
          <m:dPr>
            <m:ctrlPr>
              <w:rPr>
                <w:rFonts w:ascii="Cambria Math" w:hAnsi="Cambria Math"/>
                <w:i/>
                <w:sz w:val="28"/>
                <w:szCs w:val="28"/>
              </w:rPr>
            </m:ctrlPr>
          </m:dPr>
          <m:e>
            <m:r>
              <w:rPr>
                <w:rFonts w:ascii="Cambria Math" w:hAnsi="Cambria Math"/>
                <w:sz w:val="28"/>
                <w:szCs w:val="28"/>
              </w:rPr>
              <m:t>t</m:t>
            </m:r>
          </m:e>
        </m:d>
        <m:r>
          <w:rPr>
            <w:rFonts w:ascii="Cambria Math" w:hAnsi="Cambria Math"/>
            <w:sz w:val="28"/>
            <w:szCs w:val="28"/>
          </w:rPr>
          <m:t>)</m:t>
        </m:r>
      </m:oMath>
      <w:r w:rsidR="00B677E8" w:rsidRPr="00594BB1">
        <w:rPr>
          <w:i/>
          <w:sz w:val="28"/>
          <w:szCs w:val="28"/>
        </w:rPr>
        <w:t xml:space="preserve"> </w:t>
      </w:r>
      <w:r w:rsidRPr="00594BB1">
        <w:rPr>
          <w:sz w:val="28"/>
          <w:szCs w:val="28"/>
          <w:lang w:val="uk-UA"/>
        </w:rPr>
        <w:t xml:space="preserve">і виручці </w:t>
      </w:r>
      <m:oMath>
        <m:acc>
          <m:accPr>
            <m:chr m:val="̃"/>
            <m:ctrlPr>
              <w:rPr>
                <w:rFonts w:ascii="Cambria Math" w:hAnsi="Cambria Math"/>
                <w:i/>
                <w:sz w:val="28"/>
                <w:szCs w:val="28"/>
                <w:lang w:val="uk-UA"/>
              </w:rPr>
            </m:ctrlPr>
          </m:accPr>
          <m:e>
            <m:r>
              <w:rPr>
                <w:rFonts w:ascii="Cambria Math" w:hAnsi="Cambria Math"/>
                <w:sz w:val="28"/>
                <w:szCs w:val="28"/>
                <w:lang w:val="uk-UA"/>
              </w:rPr>
              <m:t>y</m:t>
            </m:r>
          </m:e>
        </m:acc>
        <m:r>
          <w:rPr>
            <w:rFonts w:ascii="Cambria Math" w:hAnsi="Cambria Math"/>
            <w:sz w:val="28"/>
            <w:szCs w:val="28"/>
          </w:rPr>
          <m:t>(t)</m:t>
        </m:r>
      </m:oMath>
      <w:r w:rsidRPr="00594BB1">
        <w:rPr>
          <w:i/>
          <w:sz w:val="28"/>
          <w:szCs w:val="28"/>
        </w:rPr>
        <w:t>.</w:t>
      </w:r>
    </w:p>
    <w:p w14:paraId="5D63FDE6" w14:textId="08DDB5F5" w:rsidR="006D1244" w:rsidRPr="00594BB1" w:rsidRDefault="006D1244" w:rsidP="00594BB1">
      <w:pPr>
        <w:spacing w:line="360" w:lineRule="auto"/>
        <w:ind w:firstLine="708"/>
        <w:contextualSpacing/>
        <w:jc w:val="both"/>
        <w:rPr>
          <w:rFonts w:eastAsia="Times New Roman" w:cs="Times New Roman"/>
          <w:sz w:val="28"/>
          <w:szCs w:val="28"/>
        </w:rPr>
      </w:pPr>
      <w:r w:rsidRPr="00594BB1">
        <w:rPr>
          <w:rFonts w:eastAsia="Times New Roman" w:cs="Times New Roman"/>
          <w:sz w:val="28"/>
          <w:szCs w:val="28"/>
        </w:rPr>
        <w:t xml:space="preserve">Нехай потік рекламного бюджету, що виділяється на використання </w:t>
      </w:r>
      <w:proofErr w:type="spellStart"/>
      <w:r w:rsidR="002D5794">
        <w:rPr>
          <w:rFonts w:eastAsia="Times New Roman" w:cs="Times New Roman"/>
          <w:sz w:val="28"/>
          <w:szCs w:val="28"/>
        </w:rPr>
        <w:t>медіаканалів</w:t>
      </w:r>
      <w:proofErr w:type="spellEnd"/>
      <w:r w:rsidRPr="00594BB1">
        <w:rPr>
          <w:rFonts w:eastAsia="Times New Roman" w:cs="Times New Roman"/>
          <w:sz w:val="28"/>
          <w:szCs w:val="28"/>
        </w:rPr>
        <w:t xml:space="preserve"> </w:t>
      </w:r>
      <w:r w:rsidRPr="00594BB1">
        <w:rPr>
          <w:rFonts w:eastAsia="Times New Roman" w:cs="Times New Roman"/>
          <w:i/>
          <w:sz w:val="28"/>
          <w:szCs w:val="28"/>
        </w:rPr>
        <w:t>n</w:t>
      </w:r>
      <w:r w:rsidRPr="00594BB1">
        <w:rPr>
          <w:rFonts w:eastAsia="Times New Roman" w:cs="Times New Roman"/>
          <w:sz w:val="28"/>
          <w:szCs w:val="28"/>
        </w:rPr>
        <w:t xml:space="preserve">, обмежений деякою сумою </w:t>
      </w:r>
      <w:r w:rsidRPr="00594BB1">
        <w:rPr>
          <w:rFonts w:eastAsia="Times New Roman" w:cs="Times New Roman"/>
          <w:i/>
          <w:sz w:val="28"/>
          <w:szCs w:val="28"/>
        </w:rPr>
        <w:t>B</w:t>
      </w:r>
      <w:r w:rsidRPr="00594BB1">
        <w:rPr>
          <w:rFonts w:eastAsia="Times New Roman" w:cs="Times New Roman"/>
          <w:sz w:val="28"/>
          <w:szCs w:val="28"/>
        </w:rPr>
        <w:t xml:space="preserve">. Введемо безліч </w:t>
      </w:r>
      <m:oMath>
        <m:sSub>
          <m:sSubPr>
            <m:ctrlPr>
              <w:rPr>
                <w:rFonts w:ascii="Cambria Math" w:eastAsia="Times New Roman" w:hAnsi="Cambria Math" w:cs="Times New Roman"/>
                <w:i/>
                <w:iCs/>
                <w:sz w:val="28"/>
                <w:szCs w:val="28"/>
              </w:rPr>
            </m:ctrlPr>
          </m:sSubPr>
          <m:e>
            <m:r>
              <w:rPr>
                <w:rFonts w:ascii="Cambria Math" w:eastAsia="Times New Roman" w:hAnsi="Cambria Math" w:cs="Times New Roman"/>
                <w:sz w:val="28"/>
                <w:szCs w:val="28"/>
              </w:rPr>
              <m:t>U</m:t>
            </m:r>
          </m:e>
          <m:sub>
            <m:r>
              <w:rPr>
                <w:rFonts w:ascii="Cambria Math" w:eastAsia="Times New Roman" w:hAnsi="Cambria Math" w:cs="Times New Roman"/>
                <w:sz w:val="28"/>
                <w:szCs w:val="28"/>
              </w:rPr>
              <m:t>B</m:t>
            </m:r>
          </m:sub>
        </m:sSub>
      </m:oMath>
      <w:r w:rsidRPr="00594BB1">
        <w:rPr>
          <w:rFonts w:eastAsia="Times New Roman" w:cs="Times New Roman"/>
          <w:sz w:val="28"/>
          <w:szCs w:val="28"/>
        </w:rPr>
        <w:t xml:space="preserve"> , що обмежує потік інвестицій у рекламу, і безліч рекламних стратегій </w:t>
      </w:r>
      <w:r w:rsidRPr="00594BB1">
        <w:rPr>
          <w:rFonts w:eastAsia="Times New Roman" w:cs="Times New Roman"/>
          <w:i/>
          <w:sz w:val="28"/>
          <w:szCs w:val="28"/>
        </w:rPr>
        <w:t>U</w:t>
      </w:r>
      <w:r w:rsidRPr="00594BB1">
        <w:rPr>
          <w:rFonts w:eastAsia="Times New Roman" w:cs="Times New Roman"/>
          <w:sz w:val="28"/>
          <w:szCs w:val="28"/>
        </w:rPr>
        <w:t xml:space="preserve"> :</w:t>
      </w:r>
    </w:p>
    <w:p w14:paraId="601057EA" w14:textId="00915B88" w:rsidR="006D1244" w:rsidRPr="003E0EA4" w:rsidRDefault="00547D27" w:rsidP="003E0EA4">
      <w:pPr>
        <w:spacing w:line="360" w:lineRule="auto"/>
        <w:ind w:firstLine="709"/>
        <w:contextualSpacing/>
        <w:jc w:val="right"/>
        <w:rPr>
          <w:rFonts w:eastAsiaTheme="minorEastAsia" w:cs="Times New Roman"/>
          <w:i/>
          <w:sz w:val="28"/>
          <w:szCs w:val="28"/>
        </w:rPr>
      </w:pPr>
      <m:oMath>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U</m:t>
            </m:r>
          </m:e>
          <m:sub>
            <m:r>
              <w:rPr>
                <w:rFonts w:ascii="Cambria Math" w:eastAsiaTheme="minorEastAsia" w:hAnsi="Cambria Math" w:cs="Times New Roman"/>
                <w:sz w:val="28"/>
                <w:szCs w:val="28"/>
                <w:lang w:val="en-US"/>
              </w:rPr>
              <m:t>B</m:t>
            </m:r>
          </m:sub>
        </m:sSub>
        <m:r>
          <w:rPr>
            <w:rFonts w:ascii="Cambria Math" w:eastAsiaTheme="minorEastAsia" w:hAnsi="Cambria Math" w:cs="Times New Roman"/>
            <w:sz w:val="28"/>
            <w:szCs w:val="28"/>
          </w:rPr>
          <m:t>=</m:t>
        </m:r>
        <m:d>
          <m:dPr>
            <m:begChr m:val="{"/>
            <m:endChr m:val="}"/>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u</m:t>
            </m:r>
            <m:r>
              <w:rPr>
                <w:rFonts w:ascii="Cambria Math" w:eastAsiaTheme="minorEastAsia" w:hAnsi="Cambria Math" w:cs="Times New Roman"/>
                <w:sz w:val="28"/>
                <w:szCs w:val="28"/>
              </w:rPr>
              <m:t>∈</m:t>
            </m:r>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R</m:t>
                </m:r>
              </m:e>
              <m:sup>
                <m:r>
                  <w:rPr>
                    <w:rFonts w:ascii="Cambria Math" w:eastAsiaTheme="minorEastAsia" w:hAnsi="Cambria Math" w:cs="Times New Roman"/>
                    <w:sz w:val="28"/>
                    <w:szCs w:val="28"/>
                    <w:lang w:val="en-US"/>
                  </w:rPr>
                  <m:t>n</m:t>
                </m:r>
              </m:sup>
            </m:sSup>
            <m:r>
              <w:rPr>
                <w:rFonts w:ascii="Cambria Math" w:eastAsiaTheme="minorEastAsia" w:hAnsi="Cambria Math" w:cs="Times New Roman"/>
                <w:sz w:val="28"/>
                <w:szCs w:val="28"/>
              </w:rPr>
              <m:t>:</m:t>
            </m:r>
            <m:nary>
              <m:naryPr>
                <m:chr m:val="∑"/>
                <m:limLoc m:val="undOvr"/>
                <m:ctrlPr>
                  <w:rPr>
                    <w:rFonts w:ascii="Cambria Math" w:eastAsiaTheme="minorEastAsia" w:hAnsi="Cambria Math" w:cs="Times New Roman"/>
                    <w:i/>
                    <w:sz w:val="28"/>
                    <w:szCs w:val="28"/>
                    <w:lang w:val="en-US"/>
                  </w:rPr>
                </m:ctrlPr>
              </m:naryPr>
              <m:sub>
                <m:r>
                  <w:rPr>
                    <w:rFonts w:ascii="Cambria Math" w:eastAsiaTheme="minorEastAsia" w:hAnsi="Cambria Math" w:cs="Times New Roman"/>
                    <w:sz w:val="28"/>
                    <w:szCs w:val="28"/>
                    <w:lang w:val="en-US"/>
                  </w:rPr>
                  <m:t>i</m:t>
                </m:r>
                <m:r>
                  <w:rPr>
                    <w:rFonts w:ascii="Cambria Math" w:eastAsiaTheme="minorEastAsia" w:hAnsi="Cambria Math" w:cs="Times New Roman"/>
                    <w:sz w:val="28"/>
                    <w:szCs w:val="28"/>
                  </w:rPr>
                  <m:t>=1</m:t>
                </m:r>
              </m:sub>
              <m:sup>
                <m:r>
                  <w:rPr>
                    <w:rFonts w:ascii="Cambria Math" w:eastAsiaTheme="minorEastAsia" w:hAnsi="Cambria Math" w:cs="Times New Roman"/>
                    <w:sz w:val="28"/>
                    <w:szCs w:val="28"/>
                    <w:lang w:val="en-US"/>
                  </w:rPr>
                  <m:t>n</m:t>
                </m:r>
              </m:sup>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u</m:t>
                    </m:r>
                  </m:e>
                  <m:sub>
                    <m:r>
                      <w:rPr>
                        <w:rFonts w:ascii="Cambria Math" w:eastAsiaTheme="minorEastAsia" w:hAnsi="Cambria Math" w:cs="Times New Roman"/>
                        <w:sz w:val="28"/>
                        <w:szCs w:val="28"/>
                        <w:lang w:val="en-US"/>
                      </w:rPr>
                      <m:t>i</m:t>
                    </m:r>
                  </m:sub>
                </m:sSub>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B</m:t>
                </m:r>
                <m:r>
                  <w:rPr>
                    <w:rFonts w:ascii="Cambria Math" w:eastAsiaTheme="minorEastAsia" w:hAnsi="Cambria Math" w:cs="Times New Roman"/>
                    <w:sz w:val="28"/>
                    <w:szCs w:val="28"/>
                  </w:rPr>
                  <m:t xml:space="preserve">,  </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u</m:t>
                    </m:r>
                  </m:e>
                  <m:sub>
                    <m:r>
                      <w:rPr>
                        <w:rFonts w:ascii="Cambria Math" w:eastAsiaTheme="minorEastAsia" w:hAnsi="Cambria Math" w:cs="Times New Roman"/>
                        <w:sz w:val="28"/>
                        <w:szCs w:val="28"/>
                        <w:lang w:val="en-US"/>
                      </w:rPr>
                      <m:t>i</m:t>
                    </m:r>
                  </m:sub>
                </m:sSub>
                <m:r>
                  <w:rPr>
                    <w:rFonts w:ascii="Cambria Math" w:eastAsiaTheme="minorEastAsia" w:hAnsi="Cambria Math" w:cs="Times New Roman"/>
                    <w:sz w:val="28"/>
                    <w:szCs w:val="28"/>
                  </w:rPr>
                  <m:t xml:space="preserve">≥0,  </m:t>
                </m:r>
                <m:r>
                  <w:rPr>
                    <w:rFonts w:ascii="Cambria Math" w:eastAsiaTheme="minorEastAsia" w:hAnsi="Cambria Math" w:cs="Times New Roman"/>
                    <w:sz w:val="28"/>
                    <w:szCs w:val="28"/>
                    <w:lang w:val="en-US"/>
                  </w:rPr>
                  <m:t>i</m:t>
                </m:r>
                <m:r>
                  <w:rPr>
                    <w:rFonts w:ascii="Cambria Math" w:eastAsiaTheme="minorEastAsia" w:hAnsi="Cambria Math" w:cs="Times New Roman"/>
                    <w:sz w:val="28"/>
                    <w:szCs w:val="28"/>
                  </w:rPr>
                  <m:t>=1,2,…,</m:t>
                </m:r>
                <m:r>
                  <w:rPr>
                    <w:rFonts w:ascii="Cambria Math" w:eastAsiaTheme="minorEastAsia" w:hAnsi="Cambria Math" w:cs="Times New Roman"/>
                    <w:sz w:val="28"/>
                    <w:szCs w:val="28"/>
                    <w:lang w:val="en-US"/>
                  </w:rPr>
                  <m:t>n</m:t>
                </m:r>
              </m:e>
            </m:nary>
          </m:e>
        </m:d>
        <m:r>
          <w:rPr>
            <w:rFonts w:ascii="Cambria Math" w:eastAsiaTheme="minorEastAsia" w:hAnsi="Cambria Math" w:cs="Times New Roman"/>
            <w:sz w:val="28"/>
            <w:szCs w:val="28"/>
          </w:rPr>
          <m:t>,</m:t>
        </m:r>
      </m:oMath>
      <w:r w:rsidR="003E0EA4" w:rsidRPr="003E0EA4">
        <w:rPr>
          <w:rFonts w:eastAsiaTheme="minorEastAsia" w:cs="Times New Roman"/>
          <w:i/>
          <w:sz w:val="28"/>
          <w:szCs w:val="28"/>
        </w:rPr>
        <w:tab/>
      </w:r>
      <w:r w:rsidR="003E0EA4" w:rsidRPr="003E0EA4">
        <w:rPr>
          <w:rFonts w:eastAsiaTheme="minorEastAsia" w:cs="Times New Roman"/>
          <w:i/>
          <w:sz w:val="28"/>
          <w:szCs w:val="28"/>
        </w:rPr>
        <w:tab/>
      </w:r>
      <w:r w:rsidR="003E0EA4" w:rsidRPr="00102B9F">
        <w:rPr>
          <w:rFonts w:eastAsiaTheme="minorEastAsia" w:cs="Times New Roman"/>
          <w:sz w:val="28"/>
          <w:szCs w:val="28"/>
        </w:rPr>
        <w:t>(</w:t>
      </w:r>
      <w:r w:rsidR="003E0EA4">
        <w:rPr>
          <w:rFonts w:eastAsiaTheme="minorEastAsia" w:cs="Times New Roman"/>
          <w:sz w:val="28"/>
          <w:szCs w:val="28"/>
        </w:rPr>
        <w:t>2</w:t>
      </w:r>
      <w:r w:rsidR="003E0EA4" w:rsidRPr="00102B9F">
        <w:rPr>
          <w:rFonts w:eastAsiaTheme="minorEastAsia" w:cs="Times New Roman"/>
          <w:sz w:val="28"/>
          <w:szCs w:val="28"/>
        </w:rPr>
        <w:t>.</w:t>
      </w:r>
      <w:r w:rsidR="003E0EA4">
        <w:rPr>
          <w:rFonts w:eastAsiaTheme="minorEastAsia" w:cs="Times New Roman"/>
          <w:sz w:val="28"/>
          <w:szCs w:val="28"/>
        </w:rPr>
        <w:t>24</w:t>
      </w:r>
      <w:r w:rsidR="003E0EA4" w:rsidRPr="00102B9F">
        <w:rPr>
          <w:rFonts w:eastAsiaTheme="minorEastAsia" w:cs="Times New Roman"/>
          <w:sz w:val="28"/>
          <w:szCs w:val="28"/>
        </w:rPr>
        <w:t>)</w:t>
      </w:r>
    </w:p>
    <w:p w14:paraId="6E099368" w14:textId="287DE015" w:rsidR="006D1244" w:rsidRPr="00A94F9C" w:rsidRDefault="006D1244" w:rsidP="00A94F9C">
      <w:pPr>
        <w:spacing w:line="360" w:lineRule="auto"/>
        <w:ind w:firstLine="709"/>
        <w:contextualSpacing/>
        <w:jc w:val="center"/>
        <w:rPr>
          <w:rFonts w:eastAsiaTheme="minorEastAsia" w:cs="Times New Roman"/>
          <w:i/>
          <w:sz w:val="28"/>
          <w:szCs w:val="28"/>
        </w:rPr>
      </w:pPr>
      <m:oMath>
        <m:r>
          <w:rPr>
            <w:rFonts w:ascii="Cambria Math" w:eastAsiaTheme="minorEastAsia" w:hAnsi="Cambria Math" w:cs="Times New Roman"/>
            <w:sz w:val="28"/>
            <w:szCs w:val="28"/>
            <w:lang w:val="en-US"/>
          </w:rPr>
          <m:t>U</m:t>
        </m:r>
        <m:r>
          <w:rPr>
            <w:rFonts w:ascii="Cambria Math" w:eastAsiaTheme="minorEastAsia" w:hAnsi="Cambria Math" w:cs="Times New Roman"/>
            <w:sz w:val="28"/>
            <w:szCs w:val="28"/>
            <w:lang w:val="ru-RU"/>
          </w:rPr>
          <m:t>=</m:t>
        </m:r>
        <m:d>
          <m:dPr>
            <m:begChr m:val="{"/>
            <m:endChr m:val="}"/>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u</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ru-RU"/>
                  </w:rPr>
                  <m:t>∙</m:t>
                </m:r>
              </m:e>
            </m:d>
            <m:r>
              <w:rPr>
                <w:rFonts w:ascii="Cambria Math" w:eastAsiaTheme="minorEastAsia" w:hAnsi="Cambria Math" w:cs="Times New Roman"/>
                <w:sz w:val="28"/>
                <w:szCs w:val="28"/>
                <w:lang w:val="ru-RU"/>
              </w:rPr>
              <m:t>:</m:t>
            </m:r>
            <m:r>
              <w:rPr>
                <w:rFonts w:ascii="Cambria Math" w:eastAsiaTheme="minorEastAsia" w:hAnsi="Cambria Math" w:cs="Times New Roman"/>
                <w:sz w:val="28"/>
                <w:szCs w:val="28"/>
                <w:lang w:val="en-US"/>
              </w:rPr>
              <m:t>u</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r>
              <w:rPr>
                <w:rFonts w:ascii="Cambria Math" w:eastAsiaTheme="minorEastAsia" w:hAnsi="Cambria Math" w:cs="Times New Roman"/>
                <w:sz w:val="28"/>
                <w:szCs w:val="28"/>
                <w:lang w:val="ru-RU"/>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U</m:t>
                </m:r>
              </m:e>
              <m:sub>
                <m:r>
                  <w:rPr>
                    <w:rFonts w:ascii="Cambria Math" w:eastAsiaTheme="minorEastAsia" w:hAnsi="Cambria Math" w:cs="Times New Roman"/>
                    <w:sz w:val="28"/>
                    <w:szCs w:val="28"/>
                    <w:lang w:val="en-US"/>
                  </w:rPr>
                  <m:t>B</m:t>
                </m:r>
              </m:sub>
            </m:sSub>
            <m:r>
              <w:rPr>
                <w:rFonts w:ascii="Cambria Math" w:eastAsiaTheme="minorEastAsia" w:hAnsi="Cambria Math" w:cs="Times New Roman"/>
                <w:sz w:val="28"/>
                <w:szCs w:val="28"/>
                <w:lang w:val="ru-RU"/>
              </w:rPr>
              <m:t xml:space="preserve">,  </m:t>
            </m:r>
            <m:r>
              <w:rPr>
                <w:rFonts w:ascii="Cambria Math" w:eastAsiaTheme="minorEastAsia" w:hAnsi="Cambria Math" w:cs="Times New Roman"/>
                <w:sz w:val="28"/>
                <w:szCs w:val="28"/>
                <w:lang w:val="en-US"/>
              </w:rPr>
              <m:t>t</m:t>
            </m:r>
            <m:r>
              <w:rPr>
                <w:rFonts w:ascii="Cambria Math" w:eastAsiaTheme="minorEastAsia" w:hAnsi="Cambria Math" w:cs="Times New Roman"/>
                <w:sz w:val="28"/>
                <w:szCs w:val="28"/>
                <w:lang w:val="ru-RU"/>
              </w:rPr>
              <m:t>∈</m:t>
            </m:r>
            <m:d>
              <m:dPr>
                <m:begChr m:val="["/>
                <m:endChr m:val="]"/>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ru-RU"/>
                  </w:rPr>
                  <m:t>0;</m:t>
                </m:r>
                <m:r>
                  <w:rPr>
                    <w:rFonts w:ascii="Cambria Math" w:eastAsiaTheme="minorEastAsia" w:hAnsi="Cambria Math" w:cs="Times New Roman"/>
                    <w:sz w:val="28"/>
                    <w:szCs w:val="28"/>
                    <w:lang w:val="en-US"/>
                  </w:rPr>
                  <m:t>T</m:t>
                </m:r>
              </m:e>
            </m:d>
          </m:e>
        </m:d>
      </m:oMath>
      <w:r w:rsidR="00A94F9C">
        <w:rPr>
          <w:rFonts w:eastAsiaTheme="minorEastAsia" w:cs="Times New Roman"/>
          <w:i/>
          <w:sz w:val="28"/>
          <w:szCs w:val="28"/>
        </w:rPr>
        <w:t>.</w:t>
      </w:r>
    </w:p>
    <w:p w14:paraId="0068F01A" w14:textId="41015602" w:rsidR="006D1244" w:rsidRPr="00594BB1" w:rsidRDefault="006D1244" w:rsidP="00594BB1">
      <w:pPr>
        <w:pStyle w:val="aa"/>
        <w:spacing w:before="0" w:beforeAutospacing="0" w:after="160" w:afterAutospacing="0" w:line="360" w:lineRule="auto"/>
        <w:ind w:firstLine="709"/>
        <w:contextualSpacing/>
        <w:jc w:val="both"/>
        <w:rPr>
          <w:sz w:val="28"/>
          <w:szCs w:val="28"/>
        </w:rPr>
      </w:pPr>
      <w:r w:rsidRPr="00594BB1">
        <w:rPr>
          <w:sz w:val="28"/>
          <w:szCs w:val="28"/>
        </w:rPr>
        <w:t xml:space="preserve">В </w:t>
      </w:r>
      <w:r w:rsidRPr="00594BB1">
        <w:rPr>
          <w:sz w:val="28"/>
          <w:szCs w:val="28"/>
          <w:lang w:val="uk-UA"/>
        </w:rPr>
        <w:t>цьому</w:t>
      </w:r>
      <w:r w:rsidRPr="00594BB1">
        <w:rPr>
          <w:sz w:val="28"/>
          <w:szCs w:val="28"/>
        </w:rPr>
        <w:t xml:space="preserve"> </w:t>
      </w:r>
      <w:r w:rsidRPr="00594BB1">
        <w:rPr>
          <w:sz w:val="28"/>
          <w:szCs w:val="28"/>
          <w:lang w:val="uk-UA"/>
        </w:rPr>
        <w:t>випадку</w:t>
      </w:r>
      <w:r w:rsidRPr="00594BB1">
        <w:rPr>
          <w:sz w:val="28"/>
          <w:szCs w:val="28"/>
        </w:rPr>
        <w:t xml:space="preserve"> </w:t>
      </w:r>
      <m:oMath>
        <m:acc>
          <m:accPr>
            <m:chr m:val="̅"/>
            <m:ctrlPr>
              <w:rPr>
                <w:rFonts w:ascii="Cambria Math" w:hAnsi="Cambria Math"/>
                <w:i/>
                <w:iCs/>
                <w:sz w:val="28"/>
                <w:szCs w:val="28"/>
                <w:lang w:val="uk-UA"/>
              </w:rPr>
            </m:ctrlPr>
          </m:accPr>
          <m:e>
            <m:r>
              <w:rPr>
                <w:rFonts w:ascii="Cambria Math" w:hAnsi="Cambria Math"/>
                <w:sz w:val="28"/>
                <w:szCs w:val="28"/>
                <w:lang w:val="uk-UA"/>
              </w:rPr>
              <m:t>П</m:t>
            </m:r>
          </m:e>
        </m:acc>
        <m:r>
          <w:rPr>
            <w:rFonts w:ascii="Cambria Math" w:hAnsi="Cambria Math"/>
            <w:sz w:val="28"/>
            <w:szCs w:val="28"/>
            <w:lang w:val="uk-UA"/>
          </w:rPr>
          <m:t xml:space="preserve"> </m:t>
        </m:r>
        <m:r>
          <w:rPr>
            <w:rFonts w:ascii="Cambria Math" w:hAnsi="Cambria Math"/>
            <w:sz w:val="28"/>
            <w:szCs w:val="28"/>
          </w:rPr>
          <m:t>(t)</m:t>
        </m:r>
      </m:oMath>
      <w:r w:rsidR="00B677E8" w:rsidRPr="00B677E8">
        <w:rPr>
          <w:sz w:val="28"/>
          <w:szCs w:val="28"/>
        </w:rPr>
        <w:t xml:space="preserve"> </w:t>
      </w:r>
      <w:r w:rsidRPr="00594BB1">
        <w:rPr>
          <w:sz w:val="28"/>
          <w:szCs w:val="28"/>
          <w:lang w:val="uk-UA"/>
        </w:rPr>
        <w:t xml:space="preserve">має </w:t>
      </w:r>
      <w:proofErr w:type="spellStart"/>
      <w:r w:rsidRPr="00594BB1">
        <w:rPr>
          <w:sz w:val="28"/>
          <w:szCs w:val="28"/>
        </w:rPr>
        <w:t>ви</w:t>
      </w:r>
      <w:r w:rsidRPr="00594BB1">
        <w:rPr>
          <w:sz w:val="28"/>
          <w:szCs w:val="28"/>
          <w:lang w:val="uk-UA"/>
        </w:rPr>
        <w:t>гля</w:t>
      </w:r>
      <w:proofErr w:type="spellEnd"/>
      <w:r w:rsidRPr="00594BB1">
        <w:rPr>
          <w:sz w:val="28"/>
          <w:szCs w:val="28"/>
        </w:rPr>
        <w:t xml:space="preserve">д: </w:t>
      </w:r>
    </w:p>
    <w:p w14:paraId="54CFB789" w14:textId="000A5475" w:rsidR="006D1244" w:rsidRPr="003E0EA4" w:rsidRDefault="00547D27" w:rsidP="003E0EA4">
      <w:pPr>
        <w:spacing w:line="360" w:lineRule="auto"/>
        <w:ind w:firstLine="709"/>
        <w:contextualSpacing/>
        <w:jc w:val="right"/>
        <w:rPr>
          <w:rFonts w:eastAsiaTheme="minorEastAsia" w:cs="Times New Roman"/>
          <w:i/>
          <w:sz w:val="28"/>
          <w:szCs w:val="28"/>
          <w:lang w:val="ru-RU"/>
        </w:rPr>
      </w:pPr>
      <m:oMath>
        <m:acc>
          <m:accPr>
            <m:chr m:val="̅"/>
            <m:ctrlPr>
              <w:rPr>
                <w:rFonts w:ascii="Cambria Math" w:eastAsiaTheme="minorEastAsia" w:hAnsi="Cambria Math" w:cs="Times New Roman"/>
                <w:i/>
                <w:sz w:val="28"/>
                <w:szCs w:val="28"/>
                <w:lang w:val="en-US"/>
              </w:rPr>
            </m:ctrlPr>
          </m:accPr>
          <m:e>
            <m:r>
              <m:rPr>
                <m:sty m:val="p"/>
              </m:rPr>
              <w:rPr>
                <w:rFonts w:ascii="Cambria Math" w:eastAsiaTheme="minorEastAsia" w:hAnsi="Cambria Math" w:cs="Times New Roman"/>
                <w:sz w:val="28"/>
                <w:szCs w:val="28"/>
                <w:lang w:val="en-US"/>
              </w:rPr>
              <m:t>Π</m:t>
            </m:r>
          </m:e>
        </m:acc>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r>
          <w:rPr>
            <w:rFonts w:ascii="Cambria Math" w:eastAsiaTheme="minorEastAsia" w:hAnsi="Cambria Math" w:cs="Times New Roman"/>
            <w:sz w:val="28"/>
            <w:szCs w:val="28"/>
            <w:lang w:val="ru-RU"/>
          </w:rPr>
          <m:t>=</m:t>
        </m:r>
        <m:nary>
          <m:naryPr>
            <m:limLoc m:val="undOvr"/>
            <m:ctrlPr>
              <w:rPr>
                <w:rFonts w:ascii="Cambria Math" w:eastAsiaTheme="minorEastAsia" w:hAnsi="Cambria Math" w:cs="Times New Roman"/>
                <w:i/>
                <w:sz w:val="28"/>
                <w:szCs w:val="28"/>
                <w:lang w:val="en-US"/>
              </w:rPr>
            </m:ctrlPr>
          </m:naryPr>
          <m:sub>
            <m:r>
              <w:rPr>
                <w:rFonts w:ascii="Cambria Math" w:eastAsiaTheme="minorEastAsia" w:hAnsi="Cambria Math" w:cs="Times New Roman"/>
                <w:sz w:val="28"/>
                <w:szCs w:val="28"/>
                <w:lang w:val="ru-RU"/>
              </w:rPr>
              <m:t>0</m:t>
            </m:r>
          </m:sub>
          <m:sup>
            <m:r>
              <w:rPr>
                <w:rFonts w:ascii="Cambria Math" w:eastAsiaTheme="minorEastAsia" w:hAnsi="Cambria Math" w:cs="Times New Roman"/>
                <w:sz w:val="28"/>
                <w:szCs w:val="28"/>
                <w:lang w:val="en-US"/>
              </w:rPr>
              <m:t>t</m:t>
            </m:r>
          </m:sup>
          <m:e>
            <m:d>
              <m:dPr>
                <m:ctrlPr>
                  <w:rPr>
                    <w:rFonts w:ascii="Cambria Math" w:eastAsiaTheme="minorEastAsia" w:hAnsi="Cambria Math" w:cs="Times New Roman"/>
                    <w:i/>
                    <w:sz w:val="28"/>
                    <w:szCs w:val="28"/>
                    <w:lang w:val="en-US"/>
                  </w:rPr>
                </m:ctrlPr>
              </m:dPr>
              <m:e>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ru-RU"/>
                      </w:rPr>
                      <m:t>1-</m:t>
                    </m:r>
                    <m:r>
                      <w:rPr>
                        <w:rFonts w:ascii="Cambria Math" w:eastAsiaTheme="minorEastAsia" w:hAnsi="Cambria Math" w:cs="Times New Roman"/>
                        <w:sz w:val="28"/>
                        <w:szCs w:val="28"/>
                        <w:lang w:val="en-US"/>
                      </w:rPr>
                      <m:t>μ</m:t>
                    </m:r>
                  </m:e>
                </m:d>
                <m:r>
                  <w:rPr>
                    <w:rFonts w:ascii="Cambria Math" w:eastAsiaTheme="minorEastAsia" w:hAnsi="Cambria Math" w:cs="Times New Roman"/>
                    <w:sz w:val="28"/>
                    <w:szCs w:val="28"/>
                    <w:lang w:val="en-US"/>
                  </w:rPr>
                  <m:t>f</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v</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r>
                      <w:rPr>
                        <w:rFonts w:ascii="Cambria Math" w:eastAsiaTheme="minorEastAsia" w:hAnsi="Cambria Math" w:cs="Times New Roman"/>
                        <w:sz w:val="28"/>
                        <w:szCs w:val="28"/>
                        <w:lang w:val="ru-RU"/>
                      </w:rPr>
                      <m:t>,</m:t>
                    </m:r>
                    <m:r>
                      <w:rPr>
                        <w:rFonts w:ascii="Cambria Math" w:eastAsiaTheme="minorEastAsia" w:hAnsi="Cambria Math" w:cs="Times New Roman"/>
                        <w:sz w:val="28"/>
                        <w:szCs w:val="28"/>
                        <w:lang w:val="en-US"/>
                      </w:rPr>
                      <m:t>w</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e>
                </m:d>
                <m:r>
                  <w:rPr>
                    <w:rFonts w:ascii="Cambria Math" w:eastAsiaTheme="minorEastAsia" w:hAnsi="Cambria Math" w:cs="Times New Roman"/>
                    <w:sz w:val="28"/>
                    <w:szCs w:val="28"/>
                    <w:lang w:val="ru-RU"/>
                  </w:rPr>
                  <m:t>-</m:t>
                </m:r>
                <m:nary>
                  <m:naryPr>
                    <m:chr m:val="∑"/>
                    <m:limLoc m:val="undOvr"/>
                    <m:ctrlPr>
                      <w:rPr>
                        <w:rFonts w:ascii="Cambria Math" w:eastAsiaTheme="minorEastAsia" w:hAnsi="Cambria Math" w:cs="Times New Roman"/>
                        <w:i/>
                        <w:sz w:val="28"/>
                        <w:szCs w:val="28"/>
                        <w:lang w:val="en-US"/>
                      </w:rPr>
                    </m:ctrlPr>
                  </m:naryPr>
                  <m:sub>
                    <m:r>
                      <w:rPr>
                        <w:rFonts w:ascii="Cambria Math" w:eastAsiaTheme="minorEastAsia" w:hAnsi="Cambria Math" w:cs="Times New Roman"/>
                        <w:sz w:val="28"/>
                        <w:szCs w:val="28"/>
                        <w:lang w:val="en-US"/>
                      </w:rPr>
                      <m:t>i</m:t>
                    </m:r>
                    <m:r>
                      <w:rPr>
                        <w:rFonts w:ascii="Cambria Math" w:eastAsiaTheme="minorEastAsia" w:hAnsi="Cambria Math" w:cs="Times New Roman"/>
                        <w:sz w:val="28"/>
                        <w:szCs w:val="28"/>
                        <w:lang w:val="ru-RU"/>
                      </w:rPr>
                      <m:t>=1</m:t>
                    </m:r>
                  </m:sub>
                  <m:sup>
                    <m:r>
                      <w:rPr>
                        <w:rFonts w:ascii="Cambria Math" w:eastAsiaTheme="minorEastAsia" w:hAnsi="Cambria Math" w:cs="Times New Roman"/>
                        <w:sz w:val="28"/>
                        <w:szCs w:val="28"/>
                        <w:lang w:val="en-US"/>
                      </w:rPr>
                      <m:t>n</m:t>
                    </m:r>
                  </m:sup>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u</m:t>
                        </m:r>
                      </m:e>
                      <m:sub>
                        <m:r>
                          <w:rPr>
                            <w:rFonts w:ascii="Cambria Math" w:eastAsiaTheme="minorEastAsia" w:hAnsi="Cambria Math" w:cs="Times New Roman"/>
                            <w:sz w:val="28"/>
                            <w:szCs w:val="28"/>
                            <w:lang w:val="en-US"/>
                          </w:rPr>
                          <m:t>i</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e>
                </m:nary>
              </m:e>
            </m:d>
            <m:r>
              <w:rPr>
                <w:rFonts w:ascii="Cambria Math" w:eastAsiaTheme="minorEastAsia" w:hAnsi="Cambria Math" w:cs="Times New Roman"/>
                <w:sz w:val="28"/>
                <w:szCs w:val="28"/>
                <w:lang w:val="en-US"/>
              </w:rPr>
              <m:t>ds</m:t>
            </m:r>
            <m:r>
              <w:rPr>
                <w:rFonts w:ascii="Cambria Math" w:eastAsiaTheme="minorEastAsia" w:hAnsi="Cambria Math" w:cs="Times New Roman"/>
                <w:sz w:val="28"/>
                <w:szCs w:val="28"/>
                <w:lang w:val="ru-RU"/>
              </w:rPr>
              <m:t>.</m:t>
            </m:r>
          </m:e>
        </m:nary>
      </m:oMath>
      <w:r w:rsidR="003E0EA4" w:rsidRPr="003E0EA4">
        <w:rPr>
          <w:rFonts w:eastAsiaTheme="minorEastAsia" w:cs="Times New Roman"/>
          <w:i/>
          <w:sz w:val="28"/>
          <w:szCs w:val="28"/>
          <w:lang w:val="ru-RU"/>
        </w:rPr>
        <w:tab/>
      </w:r>
      <w:r w:rsidR="003E0EA4" w:rsidRPr="003E0EA4">
        <w:rPr>
          <w:rFonts w:eastAsiaTheme="minorEastAsia" w:cs="Times New Roman"/>
          <w:i/>
          <w:sz w:val="28"/>
          <w:szCs w:val="28"/>
          <w:lang w:val="ru-RU"/>
        </w:rPr>
        <w:tab/>
      </w:r>
      <w:r w:rsidR="003E0EA4" w:rsidRPr="00102B9F">
        <w:rPr>
          <w:rFonts w:eastAsiaTheme="minorEastAsia" w:cs="Times New Roman"/>
          <w:sz w:val="28"/>
          <w:szCs w:val="28"/>
        </w:rPr>
        <w:t>(</w:t>
      </w:r>
      <w:r w:rsidR="003E0EA4">
        <w:rPr>
          <w:rFonts w:eastAsiaTheme="minorEastAsia" w:cs="Times New Roman"/>
          <w:sz w:val="28"/>
          <w:szCs w:val="28"/>
        </w:rPr>
        <w:t>2</w:t>
      </w:r>
      <w:r w:rsidR="003E0EA4" w:rsidRPr="00102B9F">
        <w:rPr>
          <w:rFonts w:eastAsiaTheme="minorEastAsia" w:cs="Times New Roman"/>
          <w:sz w:val="28"/>
          <w:szCs w:val="28"/>
        </w:rPr>
        <w:t>.</w:t>
      </w:r>
      <w:r w:rsidR="003E0EA4">
        <w:rPr>
          <w:rFonts w:eastAsiaTheme="minorEastAsia" w:cs="Times New Roman"/>
          <w:sz w:val="28"/>
          <w:szCs w:val="28"/>
        </w:rPr>
        <w:t>25</w:t>
      </w:r>
      <w:r w:rsidR="003E0EA4" w:rsidRPr="00102B9F">
        <w:rPr>
          <w:rFonts w:eastAsiaTheme="minorEastAsia" w:cs="Times New Roman"/>
          <w:sz w:val="28"/>
          <w:szCs w:val="28"/>
        </w:rPr>
        <w:t>)</w:t>
      </w:r>
    </w:p>
    <w:p w14:paraId="3FC0F569" w14:textId="169E56D4" w:rsidR="006D1244" w:rsidRPr="00594BB1" w:rsidRDefault="006D1244" w:rsidP="00594BB1">
      <w:pPr>
        <w:pStyle w:val="aa"/>
        <w:spacing w:before="0" w:beforeAutospacing="0" w:after="160" w:afterAutospacing="0" w:line="360" w:lineRule="auto"/>
        <w:ind w:firstLine="709"/>
        <w:contextualSpacing/>
        <w:jc w:val="both"/>
        <w:rPr>
          <w:sz w:val="28"/>
          <w:szCs w:val="28"/>
        </w:rPr>
      </w:pPr>
      <w:proofErr w:type="spellStart"/>
      <w:r w:rsidRPr="00594BB1">
        <w:rPr>
          <w:sz w:val="28"/>
          <w:szCs w:val="28"/>
        </w:rPr>
        <w:t>Перетворимо</w:t>
      </w:r>
      <w:proofErr w:type="spellEnd"/>
      <w:r w:rsidRPr="00594BB1">
        <w:rPr>
          <w:sz w:val="28"/>
          <w:szCs w:val="28"/>
        </w:rPr>
        <w:t xml:space="preserve"> </w:t>
      </w:r>
      <w:proofErr w:type="spellStart"/>
      <w:r w:rsidRPr="00594BB1">
        <w:rPr>
          <w:sz w:val="28"/>
          <w:szCs w:val="28"/>
        </w:rPr>
        <w:t>обмеження</w:t>
      </w:r>
      <w:proofErr w:type="spellEnd"/>
      <w:r w:rsidRPr="00594BB1">
        <w:rPr>
          <w:sz w:val="28"/>
          <w:szCs w:val="28"/>
        </w:rPr>
        <w:t xml:space="preserve"> (</w:t>
      </w:r>
      <w:r w:rsidR="003E0EA4">
        <w:rPr>
          <w:sz w:val="28"/>
          <w:szCs w:val="28"/>
          <w:lang w:val="uk-UA"/>
        </w:rPr>
        <w:t>2</w:t>
      </w:r>
      <w:r w:rsidRPr="00594BB1">
        <w:rPr>
          <w:sz w:val="28"/>
          <w:szCs w:val="28"/>
        </w:rPr>
        <w:t>.</w:t>
      </w:r>
      <w:r w:rsidR="003E0EA4">
        <w:rPr>
          <w:sz w:val="28"/>
          <w:szCs w:val="28"/>
          <w:lang w:val="uk-UA"/>
        </w:rPr>
        <w:t>22</w:t>
      </w:r>
      <w:r w:rsidRPr="00594BB1">
        <w:rPr>
          <w:sz w:val="28"/>
          <w:szCs w:val="28"/>
        </w:rPr>
        <w:t>) та (</w:t>
      </w:r>
      <w:r w:rsidR="003E0EA4">
        <w:rPr>
          <w:sz w:val="28"/>
          <w:szCs w:val="28"/>
          <w:lang w:val="uk-UA"/>
        </w:rPr>
        <w:t>2.23</w:t>
      </w:r>
      <w:r w:rsidRPr="00594BB1">
        <w:rPr>
          <w:sz w:val="28"/>
          <w:szCs w:val="28"/>
        </w:rPr>
        <w:t>).</w:t>
      </w:r>
    </w:p>
    <w:p w14:paraId="6893A1EC" w14:textId="7C825DA5" w:rsidR="006D1244" w:rsidRPr="00594BB1" w:rsidRDefault="006D1244" w:rsidP="00594BB1">
      <w:pPr>
        <w:pStyle w:val="aa"/>
        <w:spacing w:before="0" w:beforeAutospacing="0" w:after="160" w:afterAutospacing="0" w:line="360" w:lineRule="auto"/>
        <w:ind w:firstLine="709"/>
        <w:contextualSpacing/>
        <w:jc w:val="both"/>
        <w:rPr>
          <w:sz w:val="28"/>
          <w:szCs w:val="28"/>
          <w:lang w:val="uk-UA"/>
        </w:rPr>
      </w:pPr>
      <w:r w:rsidRPr="00594BB1">
        <w:rPr>
          <w:sz w:val="28"/>
          <w:szCs w:val="28"/>
        </w:rPr>
        <w:t>Введем</w:t>
      </w:r>
      <w:r w:rsidRPr="00594BB1">
        <w:rPr>
          <w:sz w:val="28"/>
          <w:szCs w:val="28"/>
          <w:lang w:val="uk-UA"/>
        </w:rPr>
        <w:t>о</w:t>
      </w:r>
      <w:r w:rsidRPr="00594BB1">
        <w:rPr>
          <w:sz w:val="28"/>
          <w:szCs w:val="28"/>
        </w:rPr>
        <w:t xml:space="preserve"> </w:t>
      </w:r>
      <w:proofErr w:type="spellStart"/>
      <w:r w:rsidR="002D5794">
        <w:rPr>
          <w:sz w:val="28"/>
          <w:szCs w:val="28"/>
          <w:lang w:val="uk-UA"/>
        </w:rPr>
        <w:t>кусково</w:t>
      </w:r>
      <w:proofErr w:type="spellEnd"/>
      <w:r w:rsidR="002D5794">
        <w:rPr>
          <w:sz w:val="28"/>
          <w:szCs w:val="28"/>
          <w:lang w:val="uk-UA"/>
        </w:rPr>
        <w:t>-неперервні</w:t>
      </w:r>
      <w:r w:rsidRPr="00594BB1">
        <w:rPr>
          <w:sz w:val="28"/>
          <w:szCs w:val="28"/>
        </w:rPr>
        <w:t xml:space="preserve"> </w:t>
      </w:r>
      <w:r w:rsidR="002D5794">
        <w:rPr>
          <w:sz w:val="28"/>
          <w:szCs w:val="28"/>
          <w:lang w:val="uk-UA"/>
        </w:rPr>
        <w:t>функції</w:t>
      </w:r>
      <w:r w:rsidRPr="00594BB1">
        <w:rPr>
          <w:sz w:val="28"/>
          <w:szCs w:val="28"/>
          <w:lang w:val="uk-UA"/>
        </w:rPr>
        <w:t xml:space="preserve"> </w:t>
      </w:r>
      <m:oMath>
        <m:sSub>
          <m:sSubPr>
            <m:ctrlPr>
              <w:rPr>
                <w:rFonts w:ascii="Cambria Math" w:eastAsiaTheme="minorEastAsia" w:hAnsi="Cambria Math"/>
                <w:i/>
                <w:sz w:val="28"/>
                <w:szCs w:val="28"/>
                <w:lang w:val="en-US" w:eastAsia="en-US"/>
              </w:rPr>
            </m:ctrlPr>
          </m:sSubPr>
          <m:e>
            <m:acc>
              <m:accPr>
                <m:chr m:val="̅"/>
                <m:ctrlPr>
                  <w:rPr>
                    <w:rFonts w:ascii="Cambria Math" w:eastAsiaTheme="minorEastAsia" w:hAnsi="Cambria Math"/>
                    <w:i/>
                    <w:sz w:val="28"/>
                    <w:szCs w:val="28"/>
                    <w:lang w:val="en-US" w:eastAsia="en-US"/>
                  </w:rPr>
                </m:ctrlPr>
              </m:accPr>
              <m:e>
                <m:r>
                  <w:rPr>
                    <w:rFonts w:ascii="Cambria Math" w:eastAsiaTheme="minorEastAsia" w:hAnsi="Cambria Math"/>
                    <w:sz w:val="28"/>
                    <w:szCs w:val="28"/>
                    <w:lang w:val="en-US"/>
                  </w:rPr>
                  <m:t>G</m:t>
                </m:r>
              </m:e>
            </m:acc>
          </m:e>
          <m:sub>
            <m:sSub>
              <m:sSubPr>
                <m:ctrlPr>
                  <w:rPr>
                    <w:rFonts w:ascii="Cambria Math" w:eastAsiaTheme="minorEastAsia" w:hAnsi="Cambria Math"/>
                    <w:i/>
                    <w:sz w:val="28"/>
                    <w:szCs w:val="28"/>
                    <w:lang w:val="en-US" w:eastAsia="en-US"/>
                  </w:rPr>
                </m:ctrlPr>
              </m:sSubPr>
              <m:e>
                <m:r>
                  <w:rPr>
                    <w:rFonts w:ascii="Cambria Math" w:eastAsiaTheme="minorEastAsia" w:hAnsi="Cambria Math"/>
                    <w:sz w:val="28"/>
                    <w:szCs w:val="28"/>
                    <w:lang w:val="en-US"/>
                  </w:rPr>
                  <m:t>u</m:t>
                </m:r>
              </m:e>
              <m:sub>
                <m:r>
                  <w:rPr>
                    <w:rFonts w:ascii="Cambria Math" w:eastAsiaTheme="minorEastAsia" w:hAnsi="Cambria Math"/>
                    <w:sz w:val="28"/>
                    <w:szCs w:val="28"/>
                    <w:lang w:val="en-US"/>
                  </w:rPr>
                  <m:t>i</m:t>
                </m:r>
              </m:sub>
            </m:sSub>
          </m:sub>
        </m:sSub>
      </m:oMath>
      <w:r w:rsidRPr="00594BB1">
        <w:rPr>
          <w:sz w:val="28"/>
          <w:szCs w:val="28"/>
        </w:rPr>
        <w:t xml:space="preserve"> </w:t>
      </w:r>
      <m:oMath>
        <m:r>
          <w:rPr>
            <w:rFonts w:ascii="Cambria Math" w:hAnsi="Cambria Math"/>
            <w:sz w:val="28"/>
            <w:szCs w:val="28"/>
          </w:rPr>
          <m:t>(</m:t>
        </m:r>
        <m:r>
          <w:rPr>
            <w:rFonts w:ascii="Cambria Math" w:hAnsi="Cambria Math"/>
            <w:sz w:val="28"/>
            <w:szCs w:val="28"/>
            <w:lang w:val="en-US"/>
          </w:rPr>
          <m:t>t</m:t>
        </m:r>
        <m:r>
          <w:rPr>
            <w:rFonts w:ascii="Cambria Math" w:hAnsi="Cambria Math"/>
            <w:sz w:val="28"/>
            <w:szCs w:val="28"/>
          </w:rPr>
          <m:t xml:space="preserve"> - </m:t>
        </m:r>
        <m:r>
          <w:rPr>
            <w:rFonts w:ascii="Cambria Math" w:hAnsi="Cambria Math"/>
            <w:sz w:val="28"/>
            <w:szCs w:val="28"/>
            <w:lang w:val="en-US"/>
          </w:rPr>
          <m:t>s</m:t>
        </m:r>
        <m:r>
          <w:rPr>
            <w:rFonts w:ascii="Cambria Math" w:hAnsi="Cambria Math"/>
            <w:sz w:val="28"/>
            <w:szCs w:val="28"/>
          </w:rPr>
          <m:t>)</m:t>
        </m:r>
      </m:oMath>
      <w:r w:rsidRPr="00594BB1">
        <w:rPr>
          <w:sz w:val="28"/>
          <w:szCs w:val="28"/>
        </w:rPr>
        <w:t xml:space="preserve">, </w:t>
      </w:r>
      <m:oMath>
        <m:acc>
          <m:accPr>
            <m:chr m:val="̅"/>
            <m:ctrlPr>
              <w:rPr>
                <w:rFonts w:ascii="Cambria Math" w:hAnsi="Cambria Math"/>
                <w:i/>
                <w:sz w:val="28"/>
                <w:szCs w:val="28"/>
                <w:lang w:val="uk-UA"/>
              </w:rPr>
            </m:ctrlPr>
          </m:accPr>
          <m:e>
            <m:sSub>
              <m:sSubPr>
                <m:ctrlPr>
                  <w:rPr>
                    <w:rFonts w:ascii="Cambria Math" w:hAnsi="Cambria Math"/>
                    <w:i/>
                    <w:sz w:val="28"/>
                    <w:szCs w:val="28"/>
                    <w:lang w:val="uk-UA"/>
                  </w:rPr>
                </m:ctrlPr>
              </m:sSubPr>
              <m:e>
                <m:r>
                  <w:rPr>
                    <w:rFonts w:ascii="Cambria Math" w:hAnsi="Cambria Math"/>
                    <w:sz w:val="28"/>
                    <w:szCs w:val="28"/>
                    <w:lang w:val="en-US"/>
                  </w:rPr>
                  <m:t>G</m:t>
                </m:r>
              </m:e>
              <m:sub>
                <m:r>
                  <w:rPr>
                    <w:rFonts w:ascii="Cambria Math" w:hAnsi="Cambria Math"/>
                    <w:sz w:val="28"/>
                    <w:szCs w:val="28"/>
                    <w:lang w:val="uk-UA"/>
                  </w:rPr>
                  <m:t>y</m:t>
                </m:r>
              </m:sub>
            </m:sSub>
          </m:e>
        </m:acc>
      </m:oMath>
      <w:r w:rsidRPr="00594BB1">
        <w:rPr>
          <w:sz w:val="28"/>
          <w:szCs w:val="28"/>
        </w:rPr>
        <w:t xml:space="preserve"> </w:t>
      </w:r>
      <m:oMath>
        <m:r>
          <w:rPr>
            <w:rFonts w:ascii="Cambria Math" w:hAnsi="Cambria Math"/>
            <w:sz w:val="28"/>
            <w:szCs w:val="28"/>
          </w:rPr>
          <m:t>(</m:t>
        </m:r>
        <m:r>
          <w:rPr>
            <w:rFonts w:ascii="Cambria Math" w:hAnsi="Cambria Math"/>
            <w:sz w:val="28"/>
            <w:szCs w:val="28"/>
            <w:lang w:val="en-US"/>
          </w:rPr>
          <m:t>t</m:t>
        </m:r>
        <m:r>
          <w:rPr>
            <w:rFonts w:ascii="Cambria Math" w:hAnsi="Cambria Math"/>
            <w:sz w:val="28"/>
            <w:szCs w:val="28"/>
          </w:rPr>
          <m:t xml:space="preserve"> - </m:t>
        </m:r>
        <m:r>
          <w:rPr>
            <w:rFonts w:ascii="Cambria Math" w:hAnsi="Cambria Math"/>
            <w:sz w:val="28"/>
            <w:szCs w:val="28"/>
            <w:lang w:val="en-US"/>
          </w:rPr>
          <m:t>s</m:t>
        </m:r>
        <m:r>
          <w:rPr>
            <w:rFonts w:ascii="Cambria Math" w:hAnsi="Cambria Math"/>
            <w:sz w:val="28"/>
            <w:szCs w:val="28"/>
          </w:rPr>
          <m:t>)</m:t>
        </m:r>
      </m:oMath>
      <w:r w:rsidRPr="00594BB1">
        <w:rPr>
          <w:sz w:val="28"/>
          <w:szCs w:val="28"/>
        </w:rPr>
        <w:t>,</w:t>
      </w:r>
      <m:oMath>
        <m:sSub>
          <m:sSubPr>
            <m:ctrlPr>
              <w:rPr>
                <w:rFonts w:ascii="Cambria Math" w:hAnsi="Cambria Math"/>
                <w:i/>
                <w:sz w:val="28"/>
                <w:szCs w:val="28"/>
              </w:rPr>
            </m:ctrlPr>
          </m:sSubPr>
          <m:e>
            <m:r>
              <w:rPr>
                <w:rFonts w:ascii="Cambria Math" w:hAnsi="Cambria Math"/>
                <w:i/>
                <w:sz w:val="28"/>
                <w:szCs w:val="28"/>
              </w:rPr>
              <w:sym w:font="Symbol" w:char="F066"/>
            </m:r>
          </m:e>
          <m:sub>
            <m:sSub>
              <m:sSubPr>
                <m:ctrlPr>
                  <w:rPr>
                    <w:rFonts w:ascii="Cambria Math" w:hAnsi="Cambria Math"/>
                    <w:i/>
                    <w:sz w:val="28"/>
                    <w:szCs w:val="28"/>
                  </w:rPr>
                </m:ctrlPr>
              </m:sSubPr>
              <m:e>
                <m:r>
                  <w:rPr>
                    <w:rFonts w:ascii="Cambria Math" w:hAnsi="Cambria Math"/>
                    <w:sz w:val="28"/>
                    <w:szCs w:val="28"/>
                    <w:lang w:val="en-US"/>
                  </w:rPr>
                  <m:t>u</m:t>
                </m:r>
              </m:e>
              <m:sub>
                <m:r>
                  <w:rPr>
                    <w:rFonts w:ascii="Cambria Math" w:hAnsi="Cambria Math"/>
                    <w:sz w:val="28"/>
                    <w:szCs w:val="28"/>
                  </w:rPr>
                  <m:t>i</m:t>
                </m:r>
              </m:sub>
            </m:sSub>
          </m:sub>
        </m:sSub>
        <m:d>
          <m:dPr>
            <m:ctrlPr>
              <w:rPr>
                <w:rFonts w:ascii="Cambria Math" w:hAnsi="Cambria Math"/>
                <w:i/>
                <w:sz w:val="28"/>
                <w:szCs w:val="28"/>
              </w:rPr>
            </m:ctrlPr>
          </m:dPr>
          <m:e>
            <m:r>
              <w:rPr>
                <w:rFonts w:ascii="Cambria Math" w:hAnsi="Cambria Math"/>
                <w:sz w:val="28"/>
                <w:szCs w:val="28"/>
              </w:rPr>
              <m:t>t</m:t>
            </m:r>
          </m:e>
        </m:d>
        <m:r>
          <w:rPr>
            <w:rFonts w:ascii="Cambria Math" w:hAnsi="Cambria Math"/>
            <w:sz w:val="28"/>
            <w:szCs w:val="28"/>
          </w:rPr>
          <m:t xml:space="preserve">, </m:t>
        </m:r>
      </m:oMath>
      <w:r w:rsidRPr="00594BB1">
        <w:rPr>
          <w:sz w:val="28"/>
          <w:szCs w:val="28"/>
        </w:rPr>
        <w:t xml:space="preserve"> </w:t>
      </w:r>
      <m:oMath>
        <m:sSub>
          <m:sSubPr>
            <m:ctrlPr>
              <w:rPr>
                <w:rFonts w:ascii="Cambria Math" w:hAnsi="Cambria Math"/>
                <w:i/>
                <w:sz w:val="28"/>
                <w:szCs w:val="28"/>
              </w:rPr>
            </m:ctrlPr>
          </m:sSubPr>
          <m:e>
            <m:r>
              <w:rPr>
                <w:rFonts w:ascii="Cambria Math" w:hAnsi="Cambria Math"/>
                <w:i/>
                <w:sz w:val="28"/>
                <w:szCs w:val="28"/>
              </w:rPr>
              <w:sym w:font="Symbol" w:char="F066"/>
            </m:r>
          </m:e>
          <m:sub>
            <m:r>
              <w:rPr>
                <w:rFonts w:ascii="Cambria Math" w:hAnsi="Cambria Math"/>
                <w:sz w:val="28"/>
                <w:szCs w:val="28"/>
              </w:rPr>
              <m:t>y</m:t>
            </m:r>
          </m:sub>
        </m:sSub>
        <m:d>
          <m:dPr>
            <m:ctrlPr>
              <w:rPr>
                <w:rFonts w:ascii="Cambria Math" w:hAnsi="Cambria Math"/>
                <w:i/>
                <w:sz w:val="28"/>
                <w:szCs w:val="28"/>
              </w:rPr>
            </m:ctrlPr>
          </m:dPr>
          <m:e>
            <m:r>
              <w:rPr>
                <w:rFonts w:ascii="Cambria Math" w:hAnsi="Cambria Math"/>
                <w:sz w:val="28"/>
                <w:szCs w:val="28"/>
              </w:rPr>
              <m:t>t</m:t>
            </m:r>
          </m:e>
        </m:d>
        <m:r>
          <w:rPr>
            <w:rFonts w:ascii="Cambria Math" w:hAnsi="Cambria Math"/>
            <w:sz w:val="28"/>
            <w:szCs w:val="28"/>
          </w:rPr>
          <m:t xml:space="preserve">, </m:t>
        </m:r>
      </m:oMath>
      <w:r w:rsidRPr="00594BB1">
        <w:rPr>
          <w:sz w:val="28"/>
          <w:szCs w:val="28"/>
        </w:rPr>
        <w:t xml:space="preserve"> </w:t>
      </w:r>
      <m:oMath>
        <m:r>
          <w:rPr>
            <w:rFonts w:ascii="Cambria Math" w:hAnsi="Cambria Math"/>
            <w:sz w:val="28"/>
            <w:szCs w:val="28"/>
          </w:rPr>
          <m:t>i</m:t>
        </m:r>
        <m:r>
          <w:rPr>
            <w:rFonts w:ascii="Cambria Math" w:hAnsi="Cambria Math"/>
            <w:i/>
            <w:sz w:val="28"/>
            <w:szCs w:val="28"/>
          </w:rPr>
          <w:sym w:font="Symbol" w:char="F03D"/>
        </m:r>
        <m:r>
          <w:rPr>
            <w:rFonts w:ascii="Cambria Math" w:hAnsi="Cambria Math"/>
            <w:sz w:val="28"/>
            <w:szCs w:val="28"/>
          </w:rPr>
          <m:t>1,2,...,n,</m:t>
        </m:r>
      </m:oMath>
      <w:r w:rsidRPr="00594BB1">
        <w:rPr>
          <w:sz w:val="28"/>
          <w:szCs w:val="28"/>
        </w:rPr>
        <w:t xml:space="preserve"> </w:t>
      </w:r>
      <m:oMath>
        <m:r>
          <w:rPr>
            <w:rFonts w:ascii="Cambria Math" w:hAnsi="Cambria Math"/>
            <w:sz w:val="28"/>
            <w:szCs w:val="28"/>
          </w:rPr>
          <m:t>t</m:t>
        </m:r>
        <m:r>
          <w:rPr>
            <w:rFonts w:ascii="Cambria Math" w:hAnsi="Cambria Math"/>
            <w:i/>
            <w:sz w:val="28"/>
            <w:szCs w:val="28"/>
          </w:rPr>
          <w:sym w:font="Symbol" w:char="F02D"/>
        </m:r>
        <m:r>
          <w:rPr>
            <w:rFonts w:ascii="Cambria Math" w:hAnsi="Cambria Math"/>
            <w:sz w:val="28"/>
            <w:szCs w:val="28"/>
          </w:rPr>
          <m:t>s</m:t>
        </m:r>
        <m:r>
          <w:rPr>
            <w:rFonts w:ascii="Cambria Math" w:hAnsi="Cambria Math"/>
            <w:i/>
            <w:sz w:val="28"/>
            <w:szCs w:val="28"/>
          </w:rPr>
          <w:sym w:font="Symbol" w:char="F03D"/>
        </m:r>
        <m:r>
          <w:rPr>
            <w:rFonts w:ascii="Cambria Math" w:hAnsi="Cambria Math"/>
            <w:i/>
            <w:sz w:val="28"/>
            <w:szCs w:val="28"/>
          </w:rPr>
          <w:sym w:font="Symbol" w:char="F074"/>
        </m:r>
      </m:oMath>
      <w:r w:rsidRPr="00594BB1">
        <w:rPr>
          <w:sz w:val="28"/>
          <w:szCs w:val="28"/>
        </w:rPr>
        <w:t xml:space="preserve"> , </w:t>
      </w:r>
      <w:r w:rsidRPr="00594BB1">
        <w:rPr>
          <w:sz w:val="28"/>
          <w:szCs w:val="28"/>
          <w:lang w:val="uk-UA"/>
        </w:rPr>
        <w:t>такі, що:</w:t>
      </w:r>
    </w:p>
    <w:p w14:paraId="02B7C057" w14:textId="2B250226" w:rsidR="006D1244" w:rsidRPr="003E0EA4" w:rsidRDefault="00547D27" w:rsidP="003E0EA4">
      <w:pPr>
        <w:spacing w:line="360" w:lineRule="auto"/>
        <w:ind w:firstLine="709"/>
        <w:contextualSpacing/>
        <w:jc w:val="right"/>
        <w:rPr>
          <w:rFonts w:eastAsiaTheme="minorEastAsia" w:cs="Times New Roman"/>
          <w:i/>
          <w:sz w:val="28"/>
          <w:szCs w:val="28"/>
        </w:rPr>
      </w:pPr>
      <m:oMath>
        <m:sSub>
          <m:sSubPr>
            <m:ctrlPr>
              <w:rPr>
                <w:rFonts w:ascii="Cambria Math" w:eastAsiaTheme="minorEastAsia" w:hAnsi="Cambria Math" w:cs="Times New Roman"/>
                <w:i/>
                <w:sz w:val="28"/>
                <w:szCs w:val="28"/>
                <w:lang w:val="en-US"/>
              </w:rPr>
            </m:ctrlPr>
          </m:sSubPr>
          <m:e>
            <m:acc>
              <m:accPr>
                <m:chr m:val="̅"/>
                <m:ctrlPr>
                  <w:rPr>
                    <w:rFonts w:ascii="Cambria Math" w:eastAsiaTheme="minorEastAsia" w:hAnsi="Cambria Math" w:cs="Times New Roman"/>
                    <w:i/>
                    <w:sz w:val="28"/>
                    <w:szCs w:val="28"/>
                    <w:lang w:val="en-US"/>
                  </w:rPr>
                </m:ctrlPr>
              </m:accPr>
              <m:e>
                <m:r>
                  <w:rPr>
                    <w:rFonts w:ascii="Cambria Math" w:eastAsiaTheme="minorEastAsia" w:hAnsi="Cambria Math" w:cs="Times New Roman"/>
                    <w:sz w:val="28"/>
                    <w:szCs w:val="28"/>
                    <w:lang w:val="en-US"/>
                  </w:rPr>
                  <m:t>G</m:t>
                </m:r>
              </m:e>
            </m:acc>
          </m:e>
          <m: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u</m:t>
                </m:r>
              </m:e>
              <m:sub>
                <m:r>
                  <w:rPr>
                    <w:rFonts w:ascii="Cambria Math" w:eastAsiaTheme="minorEastAsia" w:hAnsi="Cambria Math" w:cs="Times New Roman"/>
                    <w:sz w:val="28"/>
                    <w:szCs w:val="28"/>
                    <w:lang w:val="en-US"/>
                  </w:rPr>
                  <m:t>i</m:t>
                </m:r>
              </m:sub>
            </m:sSub>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s</m:t>
            </m:r>
          </m:e>
        </m:d>
        <m:r>
          <w:rPr>
            <w:rFonts w:ascii="Cambria Math" w:hAnsi="Cambria Math" w:cs="Times New Roman"/>
            <w:sz w:val="28"/>
            <w:szCs w:val="28"/>
          </w:rPr>
          <m:t>=</m:t>
        </m:r>
        <m:d>
          <m:dPr>
            <m:begChr m:val="{"/>
            <m:endChr m:val=""/>
            <m:ctrlPr>
              <w:rPr>
                <w:rFonts w:ascii="Cambria Math" w:eastAsiaTheme="minorEastAsia" w:hAnsi="Cambria Math" w:cs="Times New Roman"/>
                <w:i/>
                <w:sz w:val="28"/>
                <w:szCs w:val="28"/>
                <w:lang w:val="en-US"/>
              </w:rPr>
            </m:ctrlPr>
          </m:dPr>
          <m:e>
            <m:eqArr>
              <m:eqArrPr>
                <m:ctrlPr>
                  <w:rPr>
                    <w:rFonts w:ascii="Cambria Math" w:eastAsiaTheme="minorEastAsia" w:hAnsi="Cambria Math" w:cs="Times New Roman"/>
                    <w:i/>
                    <w:sz w:val="28"/>
                    <w:szCs w:val="28"/>
                    <w:lang w:val="en-US"/>
                  </w:rPr>
                </m:ctrlPr>
              </m:eqArrPr>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G</m:t>
                    </m:r>
                  </m:e>
                  <m: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u</m:t>
                        </m:r>
                      </m:e>
                      <m:sub>
                        <m:r>
                          <w:rPr>
                            <w:rFonts w:ascii="Cambria Math" w:eastAsiaTheme="minorEastAsia" w:hAnsi="Cambria Math" w:cs="Times New Roman"/>
                            <w:sz w:val="28"/>
                            <w:szCs w:val="28"/>
                            <w:lang w:val="en-US"/>
                          </w:rPr>
                          <m:t>i</m:t>
                        </m:r>
                      </m:sub>
                    </m:sSub>
                  </m:sub>
                </m:sSub>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t</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s</m:t>
                </m:r>
                <m:r>
                  <w:rPr>
                    <w:rFonts w:ascii="Cambria Math" w:eastAsiaTheme="minorEastAsia" w:hAnsi="Cambria Math" w:cs="Times New Roman"/>
                    <w:sz w:val="28"/>
                    <w:szCs w:val="28"/>
                  </w:rPr>
                  <m:t>)</m:t>
                </m:r>
                <m:r>
                  <w:rPr>
                    <w:rFonts w:ascii="Cambria Math" w:hAnsi="Cambria Math" w:cs="Times New Roman"/>
                    <w:sz w:val="28"/>
                    <w:szCs w:val="28"/>
                  </w:rPr>
                  <m:t xml:space="preserve">,  </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τ</m:t>
                    </m:r>
                  </m:e>
                  <m:sub>
                    <m:r>
                      <w:rPr>
                        <w:rFonts w:ascii="Cambria Math" w:hAnsi="Cambria Math" w:cs="Times New Roman"/>
                        <w:sz w:val="28"/>
                        <w:szCs w:val="28"/>
                      </w:rPr>
                      <m:t>1</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u</m:t>
                        </m:r>
                      </m:e>
                      <m:sub>
                        <m:r>
                          <w:rPr>
                            <w:rFonts w:ascii="Cambria Math" w:hAnsi="Cambria Math" w:cs="Times New Roman"/>
                            <w:sz w:val="28"/>
                            <w:szCs w:val="28"/>
                            <w:lang w:val="en-US"/>
                          </w:rPr>
                          <m:t>i</m:t>
                        </m:r>
                      </m:sub>
                    </m:sSub>
                  </m:sub>
                </m:sSub>
                <m:r>
                  <w:rPr>
                    <w:rFonts w:ascii="Cambria Math" w:hAnsi="Cambria Math" w:cs="Times New Roman"/>
                    <w:sz w:val="28"/>
                    <w:szCs w:val="28"/>
                  </w:rPr>
                  <m:t>≤</m:t>
                </m:r>
                <m:r>
                  <w:rPr>
                    <w:rFonts w:ascii="Cambria Math" w:hAnsi="Cambria Math" w:cs="Times New Roman"/>
                    <w:sz w:val="28"/>
                    <w:szCs w:val="28"/>
                    <w:lang w:val="en-US"/>
                  </w:rPr>
                  <m:t>t</m:t>
                </m:r>
                <m:r>
                  <w:rPr>
                    <w:rFonts w:ascii="Cambria Math" w:hAnsi="Cambria Math" w:cs="Times New Roman"/>
                    <w:sz w:val="28"/>
                    <w:szCs w:val="28"/>
                  </w:rPr>
                  <m:t>-</m:t>
                </m:r>
                <m:r>
                  <w:rPr>
                    <w:rFonts w:ascii="Cambria Math" w:hAnsi="Cambria Math" w:cs="Times New Roman"/>
                    <w:sz w:val="28"/>
                    <w:szCs w:val="28"/>
                    <w:lang w:val="en-US"/>
                  </w:rPr>
                  <m:t>s</m:t>
                </m:r>
                <m:r>
                  <w:rPr>
                    <w:rFonts w:ascii="Cambria Math" w:hAnsi="Cambria Math" w:cs="Times New Roman"/>
                    <w:sz w:val="28"/>
                    <w:szCs w:val="28"/>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τ</m:t>
                    </m:r>
                  </m:e>
                  <m:sub>
                    <m:r>
                      <w:rPr>
                        <w:rFonts w:ascii="Cambria Math" w:hAnsi="Cambria Math" w:cs="Times New Roman"/>
                        <w:sz w:val="28"/>
                        <w:szCs w:val="28"/>
                      </w:rPr>
                      <m:t>2</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u</m:t>
                        </m:r>
                      </m:e>
                      <m:sub>
                        <m:r>
                          <w:rPr>
                            <w:rFonts w:ascii="Cambria Math" w:hAnsi="Cambria Math" w:cs="Times New Roman"/>
                            <w:sz w:val="28"/>
                            <w:szCs w:val="28"/>
                            <w:lang w:val="en-US"/>
                          </w:rPr>
                          <m:t>i</m:t>
                        </m:r>
                      </m:sub>
                    </m:sSub>
                  </m:sub>
                </m:sSub>
              </m:e>
              <m:e>
                <m:r>
                  <w:rPr>
                    <w:rFonts w:ascii="Cambria Math" w:hAnsi="Cambria Math" w:cs="Times New Roman"/>
                    <w:sz w:val="28"/>
                    <w:szCs w:val="28"/>
                  </w:rPr>
                  <m:t>0,  або;</m:t>
                </m:r>
              </m:e>
            </m:eqArr>
          </m:e>
        </m:d>
      </m:oMath>
      <w:r w:rsidR="00C07832" w:rsidRPr="00C07832">
        <w:rPr>
          <w:rFonts w:eastAsiaTheme="minorEastAsia" w:cs="Times New Roman"/>
          <w:i/>
          <w:sz w:val="28"/>
          <w:szCs w:val="28"/>
        </w:rPr>
        <w:t>,</w:t>
      </w:r>
      <w:r w:rsidR="003E0EA4" w:rsidRPr="003E0EA4">
        <w:rPr>
          <w:rFonts w:eastAsiaTheme="minorEastAsia" w:cs="Times New Roman"/>
          <w:i/>
          <w:sz w:val="28"/>
          <w:szCs w:val="28"/>
        </w:rPr>
        <w:tab/>
      </w:r>
      <w:r w:rsidR="003E0EA4">
        <w:rPr>
          <w:rFonts w:eastAsiaTheme="minorEastAsia" w:cs="Times New Roman"/>
          <w:i/>
          <w:sz w:val="28"/>
          <w:szCs w:val="28"/>
        </w:rPr>
        <w:tab/>
      </w:r>
      <w:r w:rsidR="003E0EA4" w:rsidRPr="003E0EA4">
        <w:rPr>
          <w:rFonts w:eastAsiaTheme="minorEastAsia" w:cs="Times New Roman"/>
          <w:i/>
          <w:sz w:val="28"/>
          <w:szCs w:val="28"/>
        </w:rPr>
        <w:tab/>
      </w:r>
      <w:r w:rsidR="003E0EA4" w:rsidRPr="00102B9F">
        <w:rPr>
          <w:rFonts w:eastAsiaTheme="minorEastAsia" w:cs="Times New Roman"/>
          <w:sz w:val="28"/>
          <w:szCs w:val="28"/>
        </w:rPr>
        <w:t>(</w:t>
      </w:r>
      <w:r w:rsidR="003E0EA4">
        <w:rPr>
          <w:rFonts w:eastAsiaTheme="minorEastAsia" w:cs="Times New Roman"/>
          <w:sz w:val="28"/>
          <w:szCs w:val="28"/>
        </w:rPr>
        <w:t>2</w:t>
      </w:r>
      <w:r w:rsidR="003E0EA4" w:rsidRPr="00102B9F">
        <w:rPr>
          <w:rFonts w:eastAsiaTheme="minorEastAsia" w:cs="Times New Roman"/>
          <w:sz w:val="28"/>
          <w:szCs w:val="28"/>
        </w:rPr>
        <w:t>.</w:t>
      </w:r>
      <w:r w:rsidR="003E0EA4">
        <w:rPr>
          <w:rFonts w:eastAsiaTheme="minorEastAsia" w:cs="Times New Roman"/>
          <w:sz w:val="28"/>
          <w:szCs w:val="28"/>
        </w:rPr>
        <w:t>26</w:t>
      </w:r>
      <w:r w:rsidR="003E0EA4" w:rsidRPr="00102B9F">
        <w:rPr>
          <w:rFonts w:eastAsiaTheme="minorEastAsia" w:cs="Times New Roman"/>
          <w:sz w:val="28"/>
          <w:szCs w:val="28"/>
        </w:rPr>
        <w:t>)</w:t>
      </w:r>
    </w:p>
    <w:p w14:paraId="5E5A88C5" w14:textId="45D03E27" w:rsidR="006D1244" w:rsidRPr="003E0EA4" w:rsidRDefault="00547D27" w:rsidP="003E0EA4">
      <w:pPr>
        <w:spacing w:line="360" w:lineRule="auto"/>
        <w:ind w:firstLine="709"/>
        <w:contextualSpacing/>
        <w:jc w:val="right"/>
        <w:rPr>
          <w:rFonts w:eastAsiaTheme="minorEastAsia" w:cs="Times New Roman"/>
          <w:i/>
          <w:sz w:val="28"/>
          <w:szCs w:val="28"/>
        </w:rPr>
      </w:pPr>
      <m:oMath>
        <m:sSub>
          <m:sSubPr>
            <m:ctrlPr>
              <w:rPr>
                <w:rFonts w:ascii="Cambria Math" w:eastAsiaTheme="minorEastAsia" w:hAnsi="Cambria Math" w:cs="Times New Roman"/>
                <w:i/>
                <w:sz w:val="28"/>
                <w:szCs w:val="28"/>
                <w:lang w:val="en-US"/>
              </w:rPr>
            </m:ctrlPr>
          </m:sSubPr>
          <m:e>
            <m:acc>
              <m:accPr>
                <m:chr m:val="̅"/>
                <m:ctrlPr>
                  <w:rPr>
                    <w:rFonts w:ascii="Cambria Math" w:eastAsiaTheme="minorEastAsia" w:hAnsi="Cambria Math" w:cs="Times New Roman"/>
                    <w:i/>
                    <w:sz w:val="28"/>
                    <w:szCs w:val="28"/>
                    <w:lang w:val="en-US"/>
                  </w:rPr>
                </m:ctrlPr>
              </m:accPr>
              <m:e>
                <m:r>
                  <w:rPr>
                    <w:rFonts w:ascii="Cambria Math" w:eastAsiaTheme="minorEastAsia" w:hAnsi="Cambria Math" w:cs="Times New Roman"/>
                    <w:sz w:val="28"/>
                    <w:szCs w:val="28"/>
                    <w:lang w:val="en-US"/>
                  </w:rPr>
                  <m:t>G</m:t>
                </m:r>
              </m:e>
            </m:acc>
          </m:e>
          <m:sub>
            <m:r>
              <w:rPr>
                <w:rFonts w:ascii="Cambria Math" w:eastAsiaTheme="minorEastAsia" w:hAnsi="Cambria Math" w:cs="Times New Roman"/>
                <w:sz w:val="28"/>
                <w:szCs w:val="28"/>
                <w:lang w:val="en-US"/>
              </w:rPr>
              <m:t>y</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s</m:t>
            </m:r>
          </m:e>
        </m:d>
        <m:r>
          <w:rPr>
            <w:rFonts w:ascii="Cambria Math" w:eastAsiaTheme="minorEastAsia" w:hAnsi="Cambria Math" w:cs="Times New Roman"/>
            <w:sz w:val="28"/>
            <w:szCs w:val="28"/>
          </w:rPr>
          <m:t>=</m:t>
        </m:r>
        <m:d>
          <m:dPr>
            <m:begChr m:val="{"/>
            <m:endChr m:val=""/>
            <m:ctrlPr>
              <w:rPr>
                <w:rFonts w:ascii="Cambria Math" w:eastAsiaTheme="minorEastAsia" w:hAnsi="Cambria Math" w:cs="Times New Roman"/>
                <w:i/>
                <w:sz w:val="28"/>
                <w:szCs w:val="28"/>
                <w:lang w:val="en-US"/>
              </w:rPr>
            </m:ctrlPr>
          </m:dPr>
          <m:e>
            <m:eqArr>
              <m:eqArrPr>
                <m:ctrlPr>
                  <w:rPr>
                    <w:rFonts w:ascii="Cambria Math" w:eastAsiaTheme="minorEastAsia" w:hAnsi="Cambria Math" w:cs="Times New Roman"/>
                    <w:i/>
                    <w:sz w:val="28"/>
                    <w:szCs w:val="28"/>
                    <w:lang w:val="en-US"/>
                  </w:rPr>
                </m:ctrlPr>
              </m:eqArrPr>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G</m:t>
                    </m:r>
                  </m:e>
                  <m:sub>
                    <m:r>
                      <w:rPr>
                        <w:rFonts w:ascii="Cambria Math" w:eastAsiaTheme="minorEastAsia" w:hAnsi="Cambria Math" w:cs="Times New Roman"/>
                        <w:sz w:val="28"/>
                        <w:szCs w:val="28"/>
                        <w:lang w:val="en-US"/>
                      </w:rPr>
                      <m:t>y</m:t>
                    </m:r>
                  </m:sub>
                </m:sSub>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t</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s</m:t>
                </m:r>
                <m:r>
                  <w:rPr>
                    <w:rFonts w:ascii="Cambria Math" w:eastAsiaTheme="minorEastAsia" w:hAnsi="Cambria Math" w:cs="Times New Roman"/>
                    <w:sz w:val="28"/>
                    <w:szCs w:val="28"/>
                  </w:rPr>
                  <m:t>)</m:t>
                </m:r>
                <m:r>
                  <w:rPr>
                    <w:rFonts w:ascii="Cambria Math" w:hAnsi="Cambria Math" w:cs="Times New Roman"/>
                    <w:sz w:val="28"/>
                    <w:szCs w:val="28"/>
                  </w:rPr>
                  <m:t xml:space="preserve">,  </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τ</m:t>
                    </m:r>
                  </m:e>
                  <m:sub>
                    <m:r>
                      <w:rPr>
                        <w:rFonts w:ascii="Cambria Math" w:hAnsi="Cambria Math" w:cs="Times New Roman"/>
                        <w:sz w:val="28"/>
                        <w:szCs w:val="28"/>
                      </w:rPr>
                      <m:t>1</m:t>
                    </m:r>
                    <m:r>
                      <w:rPr>
                        <w:rFonts w:ascii="Cambria Math" w:hAnsi="Cambria Math" w:cs="Times New Roman"/>
                        <w:sz w:val="28"/>
                        <w:szCs w:val="28"/>
                        <w:lang w:val="en-US"/>
                      </w:rPr>
                      <m:t>y</m:t>
                    </m:r>
                  </m:sub>
                </m:sSub>
                <m:r>
                  <w:rPr>
                    <w:rFonts w:ascii="Cambria Math" w:hAnsi="Cambria Math" w:cs="Times New Roman"/>
                    <w:sz w:val="28"/>
                    <w:szCs w:val="28"/>
                  </w:rPr>
                  <m:t>≤</m:t>
                </m:r>
                <m:r>
                  <w:rPr>
                    <w:rFonts w:ascii="Cambria Math" w:hAnsi="Cambria Math" w:cs="Times New Roman"/>
                    <w:sz w:val="28"/>
                    <w:szCs w:val="28"/>
                    <w:lang w:val="en-US"/>
                  </w:rPr>
                  <m:t>t</m:t>
                </m:r>
                <m:r>
                  <w:rPr>
                    <w:rFonts w:ascii="Cambria Math" w:hAnsi="Cambria Math" w:cs="Times New Roman"/>
                    <w:sz w:val="28"/>
                    <w:szCs w:val="28"/>
                  </w:rPr>
                  <m:t>-</m:t>
                </m:r>
                <m:r>
                  <w:rPr>
                    <w:rFonts w:ascii="Cambria Math" w:hAnsi="Cambria Math" w:cs="Times New Roman"/>
                    <w:sz w:val="28"/>
                    <w:szCs w:val="28"/>
                    <w:lang w:val="en-US"/>
                  </w:rPr>
                  <m:t>s</m:t>
                </m:r>
                <m:r>
                  <w:rPr>
                    <w:rFonts w:ascii="Cambria Math" w:hAnsi="Cambria Math" w:cs="Times New Roman"/>
                    <w:sz w:val="28"/>
                    <w:szCs w:val="28"/>
                  </w:rPr>
                  <m:t>≤</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τ</m:t>
                    </m:r>
                  </m:e>
                  <m:sub>
                    <m:r>
                      <w:rPr>
                        <w:rFonts w:ascii="Cambria Math" w:hAnsi="Cambria Math" w:cs="Times New Roman"/>
                        <w:sz w:val="28"/>
                        <w:szCs w:val="28"/>
                      </w:rPr>
                      <m:t>2</m:t>
                    </m:r>
                    <m:r>
                      <w:rPr>
                        <w:rFonts w:ascii="Cambria Math" w:hAnsi="Cambria Math" w:cs="Times New Roman"/>
                        <w:sz w:val="28"/>
                        <w:szCs w:val="28"/>
                        <w:lang w:val="en-US"/>
                      </w:rPr>
                      <m:t>y</m:t>
                    </m:r>
                  </m:sub>
                </m:sSub>
              </m:e>
              <m:e>
                <m:r>
                  <w:rPr>
                    <w:rFonts w:ascii="Cambria Math" w:hAnsi="Cambria Math" w:cs="Times New Roman"/>
                    <w:sz w:val="28"/>
                    <w:szCs w:val="28"/>
                  </w:rPr>
                  <m:t>0,  або;</m:t>
                </m:r>
              </m:e>
            </m:eqArr>
          </m:e>
        </m:d>
      </m:oMath>
      <w:r w:rsidR="00C07832" w:rsidRPr="00C07832">
        <w:rPr>
          <w:rFonts w:eastAsiaTheme="minorEastAsia" w:cs="Times New Roman"/>
          <w:i/>
          <w:sz w:val="28"/>
          <w:szCs w:val="28"/>
        </w:rPr>
        <w:t>,</w:t>
      </w:r>
      <w:r w:rsidR="003E0EA4" w:rsidRPr="003E0EA4">
        <w:rPr>
          <w:rFonts w:eastAsiaTheme="minorEastAsia" w:cs="Times New Roman"/>
          <w:i/>
          <w:sz w:val="28"/>
          <w:szCs w:val="28"/>
        </w:rPr>
        <w:tab/>
      </w:r>
      <w:r w:rsidR="003E0EA4">
        <w:rPr>
          <w:rFonts w:eastAsiaTheme="minorEastAsia" w:cs="Times New Roman"/>
          <w:i/>
          <w:sz w:val="28"/>
          <w:szCs w:val="28"/>
        </w:rPr>
        <w:tab/>
      </w:r>
      <w:r w:rsidR="003E0EA4" w:rsidRPr="003E0EA4">
        <w:rPr>
          <w:rFonts w:eastAsiaTheme="minorEastAsia" w:cs="Times New Roman"/>
          <w:i/>
          <w:sz w:val="28"/>
          <w:szCs w:val="28"/>
        </w:rPr>
        <w:tab/>
      </w:r>
      <w:r w:rsidR="003E0EA4" w:rsidRPr="00102B9F">
        <w:rPr>
          <w:rFonts w:eastAsiaTheme="minorEastAsia" w:cs="Times New Roman"/>
          <w:sz w:val="28"/>
          <w:szCs w:val="28"/>
        </w:rPr>
        <w:t>(</w:t>
      </w:r>
      <w:r w:rsidR="003E0EA4">
        <w:rPr>
          <w:rFonts w:eastAsiaTheme="minorEastAsia" w:cs="Times New Roman"/>
          <w:sz w:val="28"/>
          <w:szCs w:val="28"/>
        </w:rPr>
        <w:t>2</w:t>
      </w:r>
      <w:r w:rsidR="003E0EA4" w:rsidRPr="00102B9F">
        <w:rPr>
          <w:rFonts w:eastAsiaTheme="minorEastAsia" w:cs="Times New Roman"/>
          <w:sz w:val="28"/>
          <w:szCs w:val="28"/>
        </w:rPr>
        <w:t>.</w:t>
      </w:r>
      <w:r w:rsidR="003E0EA4">
        <w:rPr>
          <w:rFonts w:eastAsiaTheme="minorEastAsia" w:cs="Times New Roman"/>
          <w:sz w:val="28"/>
          <w:szCs w:val="28"/>
        </w:rPr>
        <w:t>27</w:t>
      </w:r>
      <w:r w:rsidR="003E0EA4" w:rsidRPr="00102B9F">
        <w:rPr>
          <w:rFonts w:eastAsiaTheme="minorEastAsia" w:cs="Times New Roman"/>
          <w:sz w:val="28"/>
          <w:szCs w:val="28"/>
        </w:rPr>
        <w:t>)</w:t>
      </w:r>
    </w:p>
    <w:p w14:paraId="523DCC21" w14:textId="3D6D8CC2" w:rsidR="006D1244" w:rsidRPr="003E0EA4" w:rsidRDefault="00547D27" w:rsidP="003E0EA4">
      <w:pPr>
        <w:spacing w:line="360" w:lineRule="auto"/>
        <w:ind w:firstLine="709"/>
        <w:contextualSpacing/>
        <w:jc w:val="right"/>
        <w:rPr>
          <w:rFonts w:eastAsiaTheme="minorEastAsia" w:cs="Times New Roman"/>
          <w:i/>
          <w:sz w:val="28"/>
          <w:szCs w:val="28"/>
        </w:rPr>
      </w:pPr>
      <m:oMath>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ϕ</m:t>
            </m:r>
          </m:e>
          <m: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u</m:t>
                </m:r>
              </m:e>
              <m:sub>
                <m:r>
                  <w:rPr>
                    <w:rFonts w:ascii="Cambria Math" w:eastAsiaTheme="minorEastAsia" w:hAnsi="Cambria Math" w:cs="Times New Roman"/>
                    <w:sz w:val="28"/>
                    <w:szCs w:val="28"/>
                    <w:lang w:val="en-US"/>
                  </w:rPr>
                  <m:t>i</m:t>
                </m:r>
              </m:sub>
            </m:sSub>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r>
          <w:rPr>
            <w:rFonts w:ascii="Cambria Math" w:eastAsiaTheme="minorEastAsia" w:hAnsi="Cambria Math" w:cs="Times New Roman"/>
            <w:sz w:val="28"/>
            <w:szCs w:val="28"/>
          </w:rPr>
          <m:t>=</m:t>
        </m:r>
        <m:d>
          <m:dPr>
            <m:begChr m:val="{"/>
            <m:endChr m:val=""/>
            <m:ctrlPr>
              <w:rPr>
                <w:rFonts w:ascii="Cambria Math" w:eastAsiaTheme="minorEastAsia" w:hAnsi="Cambria Math" w:cs="Times New Roman"/>
                <w:i/>
                <w:sz w:val="28"/>
                <w:szCs w:val="28"/>
                <w:lang w:val="en-US"/>
              </w:rPr>
            </m:ctrlPr>
          </m:dPr>
          <m:e>
            <m:eqArr>
              <m:eqArrPr>
                <m:ctrlPr>
                  <w:rPr>
                    <w:rFonts w:ascii="Cambria Math" w:eastAsiaTheme="minorEastAsia" w:hAnsi="Cambria Math" w:cs="Times New Roman"/>
                    <w:i/>
                    <w:sz w:val="28"/>
                    <w:szCs w:val="28"/>
                    <w:lang w:val="en-US"/>
                  </w:rPr>
                </m:ctrlPr>
              </m:eqArrPr>
              <m:e>
                <m:nary>
                  <m:naryPr>
                    <m:limLoc m:val="undOvr"/>
                    <m:ctrlPr>
                      <w:rPr>
                        <w:rFonts w:ascii="Cambria Math" w:eastAsiaTheme="minorEastAsia" w:hAnsi="Cambria Math" w:cs="Times New Roman"/>
                        <w:i/>
                        <w:sz w:val="28"/>
                        <w:szCs w:val="28"/>
                        <w:lang w:val="en-US"/>
                      </w:rPr>
                    </m:ctrlPr>
                  </m:naryPr>
                  <m:sub>
                    <m:r>
                      <w:rPr>
                        <w:rFonts w:ascii="Cambria Math" w:eastAsiaTheme="minorEastAsia" w:hAnsi="Cambria Math" w:cs="Times New Roman"/>
                        <w:sz w:val="28"/>
                        <w:szCs w:val="28"/>
                        <w:lang w:val="en-US"/>
                      </w:rPr>
                      <m:t>t</m:t>
                    </m:r>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τ</m:t>
                        </m:r>
                      </m:e>
                      <m:sub>
                        <m:r>
                          <w:rPr>
                            <w:rFonts w:ascii="Cambria Math" w:eastAsiaTheme="minorEastAsia" w:hAnsi="Cambria Math" w:cs="Times New Roman"/>
                            <w:sz w:val="28"/>
                            <w:szCs w:val="28"/>
                          </w:rPr>
                          <m:t>2</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u</m:t>
                            </m:r>
                          </m:e>
                          <m:sub>
                            <m:r>
                              <w:rPr>
                                <w:rFonts w:ascii="Cambria Math" w:eastAsiaTheme="minorEastAsia" w:hAnsi="Cambria Math" w:cs="Times New Roman"/>
                                <w:sz w:val="28"/>
                                <w:szCs w:val="28"/>
                                <w:lang w:val="en-US"/>
                              </w:rPr>
                              <m:t>i</m:t>
                            </m:r>
                          </m:sub>
                        </m:sSub>
                      </m:sub>
                    </m:sSub>
                  </m:sub>
                  <m:sup>
                    <m:r>
                      <w:rPr>
                        <w:rFonts w:ascii="Cambria Math" w:eastAsiaTheme="minorEastAsia" w:hAnsi="Cambria Math" w:cs="Times New Roman"/>
                        <w:sz w:val="28"/>
                        <w:szCs w:val="28"/>
                        <w:lang w:val="en-US"/>
                      </w:rPr>
                      <m:t>t</m:t>
                    </m:r>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τ</m:t>
                        </m:r>
                      </m:e>
                      <m:sub>
                        <m:r>
                          <w:rPr>
                            <w:rFonts w:ascii="Cambria Math" w:eastAsiaTheme="minorEastAsia" w:hAnsi="Cambria Math" w:cs="Times New Roman"/>
                            <w:sz w:val="28"/>
                            <w:szCs w:val="28"/>
                          </w:rPr>
                          <m:t>1</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u</m:t>
                            </m:r>
                          </m:e>
                          <m:sub>
                            <m:r>
                              <w:rPr>
                                <w:rFonts w:ascii="Cambria Math" w:eastAsiaTheme="minorEastAsia" w:hAnsi="Cambria Math" w:cs="Times New Roman"/>
                                <w:sz w:val="28"/>
                                <w:szCs w:val="28"/>
                                <w:lang w:val="en-US"/>
                              </w:rPr>
                              <m:t>i</m:t>
                            </m:r>
                          </m:sub>
                        </m:sSub>
                      </m:sub>
                    </m:sSub>
                  </m:sup>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G</m:t>
                        </m:r>
                      </m:e>
                      <m: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u</m:t>
                            </m:r>
                          </m:e>
                          <m:sub>
                            <m:r>
                              <w:rPr>
                                <w:rFonts w:ascii="Cambria Math" w:eastAsiaTheme="minorEastAsia" w:hAnsi="Cambria Math" w:cs="Times New Roman"/>
                                <w:sz w:val="28"/>
                                <w:szCs w:val="28"/>
                                <w:lang w:val="en-US"/>
                              </w:rPr>
                              <m:t>i</m:t>
                            </m:r>
                          </m:sub>
                        </m:sSub>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s</m:t>
                        </m:r>
                      </m:e>
                    </m:d>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a</m:t>
                        </m:r>
                      </m:e>
                      <m:sub>
                        <m:r>
                          <w:rPr>
                            <w:rFonts w:ascii="Cambria Math" w:eastAsiaTheme="minorEastAsia" w:hAnsi="Cambria Math" w:cs="Times New Roman"/>
                            <w:sz w:val="28"/>
                            <w:szCs w:val="28"/>
                            <w:lang w:val="en-US"/>
                          </w:rPr>
                          <m:t>i</m:t>
                        </m:r>
                      </m:sub>
                    </m:sSub>
                    <m:d>
                      <m:dPr>
                        <m:ctrlPr>
                          <w:rPr>
                            <w:rFonts w:ascii="Cambria Math" w:eastAsiaTheme="minorEastAsia" w:hAnsi="Cambria Math" w:cs="Times New Roman"/>
                            <w:i/>
                            <w:sz w:val="28"/>
                            <w:szCs w:val="28"/>
                            <w:lang w:val="en-US"/>
                          </w:rPr>
                        </m:ctrlPr>
                      </m:dPr>
                      <m:e>
                        <m:acc>
                          <m:accPr>
                            <m:chr m:val="̃"/>
                            <m:ctrlPr>
                              <w:rPr>
                                <w:rFonts w:ascii="Cambria Math" w:eastAsiaTheme="minorEastAsia" w:hAnsi="Cambria Math" w:cs="Times New Roman"/>
                                <w:i/>
                                <w:sz w:val="28"/>
                                <w:szCs w:val="28"/>
                                <w:lang w:val="en-US"/>
                              </w:rPr>
                            </m:ctrlPr>
                          </m:accPr>
                          <m:e>
                            <m:r>
                              <w:rPr>
                                <w:rFonts w:ascii="Cambria Math" w:eastAsiaTheme="minorEastAsia" w:hAnsi="Cambria Math" w:cs="Times New Roman"/>
                                <w:sz w:val="28"/>
                                <w:szCs w:val="28"/>
                                <w:lang w:val="en-US"/>
                              </w:rPr>
                              <m:t>u</m:t>
                            </m:r>
                          </m:e>
                        </m:acc>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e>
                    </m:d>
                    <m:r>
                      <w:rPr>
                        <w:rFonts w:ascii="Cambria Math" w:eastAsiaTheme="minorEastAsia" w:hAnsi="Cambria Math" w:cs="Times New Roman"/>
                        <w:sz w:val="28"/>
                        <w:szCs w:val="28"/>
                        <w:lang w:val="en-US"/>
                      </w:rPr>
                      <m:t>ds</m:t>
                    </m:r>
                    <m:r>
                      <w:rPr>
                        <w:rFonts w:ascii="Cambria Math" w:eastAsiaTheme="minorEastAsia" w:hAnsi="Cambria Math" w:cs="Times New Roman"/>
                        <w:sz w:val="28"/>
                        <w:szCs w:val="28"/>
                      </w:rPr>
                      <m:t>,  0≤</m:t>
                    </m:r>
                    <m:r>
                      <w:rPr>
                        <w:rFonts w:ascii="Cambria Math" w:eastAsiaTheme="minorEastAsia" w:hAnsi="Cambria Math" w:cs="Times New Roman"/>
                        <w:sz w:val="28"/>
                        <w:szCs w:val="28"/>
                        <w:lang w:val="en-US"/>
                      </w:rPr>
                      <m:t>t</m:t>
                    </m:r>
                    <m:r>
                      <w:rPr>
                        <w:rFonts w:ascii="Cambria Math" w:eastAsiaTheme="minorEastAsia" w:hAnsi="Cambria Math" w:cs="Times New Roman"/>
                        <w:sz w:val="28"/>
                        <w:szCs w:val="28"/>
                      </w:rPr>
                      <m:t>&lt;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τ</m:t>
                        </m:r>
                      </m:e>
                      <m:sub>
                        <m:r>
                          <w:rPr>
                            <w:rFonts w:ascii="Cambria Math" w:eastAsiaTheme="minorEastAsia" w:hAnsi="Cambria Math" w:cs="Times New Roman"/>
                            <w:sz w:val="28"/>
                            <w:szCs w:val="28"/>
                          </w:rPr>
                          <m:t>1</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u</m:t>
                            </m:r>
                          </m:e>
                          <m:sub>
                            <m:r>
                              <w:rPr>
                                <w:rFonts w:ascii="Cambria Math" w:eastAsiaTheme="minorEastAsia" w:hAnsi="Cambria Math" w:cs="Times New Roman"/>
                                <w:sz w:val="28"/>
                                <w:szCs w:val="28"/>
                                <w:lang w:val="en-US"/>
                              </w:rPr>
                              <m:t>i</m:t>
                            </m:r>
                          </m:sub>
                        </m:sSub>
                      </m:sub>
                    </m:sSub>
                  </m:e>
                </m:nary>
              </m:e>
              <m:e>
                <m:nary>
                  <m:naryPr>
                    <m:limLoc m:val="undOvr"/>
                    <m:ctrlPr>
                      <w:rPr>
                        <w:rFonts w:ascii="Cambria Math" w:eastAsiaTheme="minorEastAsia" w:hAnsi="Cambria Math" w:cs="Times New Roman"/>
                        <w:i/>
                        <w:sz w:val="28"/>
                        <w:szCs w:val="28"/>
                        <w:lang w:val="en-US"/>
                      </w:rPr>
                    </m:ctrlPr>
                  </m:naryPr>
                  <m:sub>
                    <m:r>
                      <w:rPr>
                        <w:rFonts w:ascii="Cambria Math" w:eastAsiaTheme="minorEastAsia" w:hAnsi="Cambria Math" w:cs="Times New Roman"/>
                        <w:sz w:val="28"/>
                        <w:szCs w:val="28"/>
                        <w:lang w:val="en-US"/>
                      </w:rPr>
                      <m:t>t</m:t>
                    </m:r>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τ</m:t>
                        </m:r>
                      </m:e>
                      <m:sub>
                        <m:r>
                          <w:rPr>
                            <w:rFonts w:ascii="Cambria Math" w:eastAsiaTheme="minorEastAsia" w:hAnsi="Cambria Math" w:cs="Times New Roman"/>
                            <w:sz w:val="28"/>
                            <w:szCs w:val="28"/>
                          </w:rPr>
                          <m:t>2</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u</m:t>
                            </m:r>
                          </m:e>
                          <m:sub>
                            <m:r>
                              <w:rPr>
                                <w:rFonts w:ascii="Cambria Math" w:eastAsiaTheme="minorEastAsia" w:hAnsi="Cambria Math" w:cs="Times New Roman"/>
                                <w:sz w:val="28"/>
                                <w:szCs w:val="28"/>
                                <w:lang w:val="en-US"/>
                              </w:rPr>
                              <m:t>i</m:t>
                            </m:r>
                          </m:sub>
                        </m:sSub>
                      </m:sub>
                    </m:sSub>
                  </m:sub>
                  <m:sup>
                    <m:r>
                      <w:rPr>
                        <w:rFonts w:ascii="Cambria Math" w:eastAsiaTheme="minorEastAsia" w:hAnsi="Cambria Math" w:cs="Times New Roman"/>
                        <w:sz w:val="28"/>
                        <w:szCs w:val="28"/>
                      </w:rPr>
                      <m:t>0</m:t>
                    </m:r>
                  </m:sup>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G</m:t>
                        </m:r>
                      </m:e>
                      <m: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u</m:t>
                            </m:r>
                          </m:e>
                          <m:sub>
                            <m:r>
                              <w:rPr>
                                <w:rFonts w:ascii="Cambria Math" w:eastAsiaTheme="minorEastAsia" w:hAnsi="Cambria Math" w:cs="Times New Roman"/>
                                <w:sz w:val="28"/>
                                <w:szCs w:val="28"/>
                                <w:lang w:val="en-US"/>
                              </w:rPr>
                              <m:t>i</m:t>
                            </m:r>
                          </m:sub>
                        </m:sSub>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s</m:t>
                        </m:r>
                      </m:e>
                    </m:d>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a</m:t>
                        </m:r>
                      </m:e>
                      <m:sub>
                        <m:r>
                          <w:rPr>
                            <w:rFonts w:ascii="Cambria Math" w:eastAsiaTheme="minorEastAsia" w:hAnsi="Cambria Math" w:cs="Times New Roman"/>
                            <w:sz w:val="28"/>
                            <w:szCs w:val="28"/>
                            <w:lang w:val="en-US"/>
                          </w:rPr>
                          <m:t>i</m:t>
                        </m:r>
                      </m:sub>
                    </m:sSub>
                    <m:d>
                      <m:dPr>
                        <m:ctrlPr>
                          <w:rPr>
                            <w:rFonts w:ascii="Cambria Math" w:eastAsiaTheme="minorEastAsia" w:hAnsi="Cambria Math" w:cs="Times New Roman"/>
                            <w:i/>
                            <w:sz w:val="28"/>
                            <w:szCs w:val="28"/>
                            <w:lang w:val="en-US"/>
                          </w:rPr>
                        </m:ctrlPr>
                      </m:dPr>
                      <m:e>
                        <m:acc>
                          <m:accPr>
                            <m:chr m:val="̃"/>
                            <m:ctrlPr>
                              <w:rPr>
                                <w:rFonts w:ascii="Cambria Math" w:eastAsiaTheme="minorEastAsia" w:hAnsi="Cambria Math" w:cs="Times New Roman"/>
                                <w:i/>
                                <w:sz w:val="28"/>
                                <w:szCs w:val="28"/>
                                <w:lang w:val="en-US"/>
                              </w:rPr>
                            </m:ctrlPr>
                          </m:accPr>
                          <m:e>
                            <m:r>
                              <w:rPr>
                                <w:rFonts w:ascii="Cambria Math" w:eastAsiaTheme="minorEastAsia" w:hAnsi="Cambria Math" w:cs="Times New Roman"/>
                                <w:sz w:val="28"/>
                                <w:szCs w:val="28"/>
                                <w:lang w:val="en-US"/>
                              </w:rPr>
                              <m:t>u</m:t>
                            </m:r>
                          </m:e>
                        </m:acc>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e>
                    </m:d>
                    <m:r>
                      <w:rPr>
                        <w:rFonts w:ascii="Cambria Math" w:eastAsiaTheme="minorEastAsia" w:hAnsi="Cambria Math" w:cs="Times New Roman"/>
                        <w:sz w:val="28"/>
                        <w:szCs w:val="28"/>
                        <w:lang w:val="en-US"/>
                      </w:rPr>
                      <m:t>ds</m:t>
                    </m:r>
                    <m:r>
                      <w:rPr>
                        <w:rFonts w:ascii="Cambria Math" w:eastAsiaTheme="minorEastAsia" w:hAnsi="Cambria Math" w:cs="Times New Roman"/>
                        <w:sz w:val="28"/>
                        <w:szCs w:val="28"/>
                      </w:rPr>
                      <m:t xml:space="preserve">,   </m:t>
                    </m:r>
                  </m:e>
                </m:nary>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τ</m:t>
                    </m:r>
                  </m:e>
                  <m:sub>
                    <m:r>
                      <w:rPr>
                        <w:rFonts w:ascii="Cambria Math" w:eastAsiaTheme="minorEastAsia" w:hAnsi="Cambria Math" w:cs="Times New Roman"/>
                        <w:sz w:val="28"/>
                        <w:szCs w:val="28"/>
                      </w:rPr>
                      <m:t>1</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u</m:t>
                        </m:r>
                      </m:e>
                      <m:sub>
                        <m:r>
                          <w:rPr>
                            <w:rFonts w:ascii="Cambria Math" w:eastAsiaTheme="minorEastAsia" w:hAnsi="Cambria Math" w:cs="Times New Roman"/>
                            <w:sz w:val="28"/>
                            <w:szCs w:val="28"/>
                            <w:lang w:val="en-US"/>
                          </w:rPr>
                          <m:t>i</m:t>
                        </m:r>
                      </m:sub>
                    </m:sSub>
                  </m:sub>
                </m:sSub>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t</m:t>
                </m:r>
                <m:r>
                  <w:rPr>
                    <w:rFonts w:ascii="Cambria Math" w:eastAsiaTheme="minorEastAsia" w:hAnsi="Cambria Math" w:cs="Times New Roman"/>
                    <w:sz w:val="28"/>
                    <w:szCs w:val="28"/>
                  </w:rPr>
                  <m:t>&lt;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τ</m:t>
                    </m:r>
                  </m:e>
                  <m:sub>
                    <m:r>
                      <w:rPr>
                        <w:rFonts w:ascii="Cambria Math" w:eastAsiaTheme="minorEastAsia" w:hAnsi="Cambria Math" w:cs="Times New Roman"/>
                        <w:sz w:val="28"/>
                        <w:szCs w:val="28"/>
                      </w:rPr>
                      <m:t>2</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u</m:t>
                        </m:r>
                      </m:e>
                      <m:sub>
                        <m:r>
                          <w:rPr>
                            <w:rFonts w:ascii="Cambria Math" w:eastAsiaTheme="minorEastAsia" w:hAnsi="Cambria Math" w:cs="Times New Roman"/>
                            <w:sz w:val="28"/>
                            <w:szCs w:val="28"/>
                            <w:lang w:val="en-US"/>
                          </w:rPr>
                          <m:t>i</m:t>
                        </m:r>
                      </m:sub>
                    </m:sSub>
                  </m:sub>
                </m:sSub>
              </m:e>
              <m:e>
                <m:r>
                  <w:rPr>
                    <w:rFonts w:ascii="Cambria Math" w:eastAsiaTheme="minorEastAsia" w:hAnsi="Cambria Math" w:cs="Times New Roman"/>
                    <w:sz w:val="28"/>
                    <w:szCs w:val="28"/>
                  </w:rPr>
                  <m:t xml:space="preserve">0,  </m:t>
                </m:r>
                <m:r>
                  <w:rPr>
                    <w:rFonts w:ascii="Cambria Math" w:eastAsiaTheme="minorEastAsia" w:hAnsi="Cambria Math" w:cs="Times New Roman"/>
                    <w:sz w:val="28"/>
                    <w:szCs w:val="28"/>
                    <w:lang w:val="en-US"/>
                  </w:rPr>
                  <m:t>t</m:t>
                </m:r>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τ</m:t>
                    </m:r>
                  </m:e>
                  <m:sub>
                    <m:r>
                      <w:rPr>
                        <w:rFonts w:ascii="Cambria Math" w:eastAsiaTheme="minorEastAsia" w:hAnsi="Cambria Math" w:cs="Times New Roman"/>
                        <w:sz w:val="28"/>
                        <w:szCs w:val="28"/>
                      </w:rPr>
                      <m:t>2</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u</m:t>
                        </m:r>
                      </m:e>
                      <m:sub>
                        <m:r>
                          <w:rPr>
                            <w:rFonts w:ascii="Cambria Math" w:eastAsiaTheme="minorEastAsia" w:hAnsi="Cambria Math" w:cs="Times New Roman"/>
                            <w:sz w:val="28"/>
                            <w:szCs w:val="28"/>
                            <w:lang w:val="en-US"/>
                          </w:rPr>
                          <m:t>i</m:t>
                        </m:r>
                      </m:sub>
                    </m:sSub>
                  </m:sub>
                </m:sSub>
              </m:e>
            </m:eqArr>
          </m:e>
        </m:d>
      </m:oMath>
      <w:r w:rsidR="00C07832" w:rsidRPr="00C07832">
        <w:rPr>
          <w:rFonts w:eastAsiaTheme="minorEastAsia" w:cs="Times New Roman"/>
          <w:i/>
          <w:sz w:val="28"/>
          <w:szCs w:val="28"/>
        </w:rPr>
        <w:t>,</w:t>
      </w:r>
      <w:r w:rsidR="003E0EA4" w:rsidRPr="003E0EA4">
        <w:rPr>
          <w:rFonts w:eastAsiaTheme="minorEastAsia" w:cs="Times New Roman"/>
          <w:i/>
          <w:sz w:val="28"/>
          <w:szCs w:val="28"/>
        </w:rPr>
        <w:tab/>
      </w:r>
      <w:r w:rsidR="003E0EA4" w:rsidRPr="003E0EA4">
        <w:rPr>
          <w:rFonts w:eastAsiaTheme="minorEastAsia" w:cs="Times New Roman"/>
          <w:i/>
          <w:sz w:val="28"/>
          <w:szCs w:val="28"/>
        </w:rPr>
        <w:tab/>
      </w:r>
      <w:r w:rsidR="003E0EA4" w:rsidRPr="00102B9F">
        <w:rPr>
          <w:rFonts w:eastAsiaTheme="minorEastAsia" w:cs="Times New Roman"/>
          <w:sz w:val="28"/>
          <w:szCs w:val="28"/>
        </w:rPr>
        <w:t>(</w:t>
      </w:r>
      <w:r w:rsidR="003E0EA4">
        <w:rPr>
          <w:rFonts w:eastAsiaTheme="minorEastAsia" w:cs="Times New Roman"/>
          <w:sz w:val="28"/>
          <w:szCs w:val="28"/>
        </w:rPr>
        <w:t>2</w:t>
      </w:r>
      <w:r w:rsidR="003E0EA4" w:rsidRPr="00102B9F">
        <w:rPr>
          <w:rFonts w:eastAsiaTheme="minorEastAsia" w:cs="Times New Roman"/>
          <w:sz w:val="28"/>
          <w:szCs w:val="28"/>
        </w:rPr>
        <w:t>.</w:t>
      </w:r>
      <w:r w:rsidR="003E0EA4">
        <w:rPr>
          <w:rFonts w:eastAsiaTheme="minorEastAsia" w:cs="Times New Roman"/>
          <w:sz w:val="28"/>
          <w:szCs w:val="28"/>
        </w:rPr>
        <w:t>28</w:t>
      </w:r>
      <w:r w:rsidR="003E0EA4" w:rsidRPr="00102B9F">
        <w:rPr>
          <w:rFonts w:eastAsiaTheme="minorEastAsia" w:cs="Times New Roman"/>
          <w:sz w:val="28"/>
          <w:szCs w:val="28"/>
        </w:rPr>
        <w:t>)</w:t>
      </w:r>
    </w:p>
    <w:p w14:paraId="27CCE14F" w14:textId="60ED298B" w:rsidR="006D1244" w:rsidRPr="003E0EA4" w:rsidRDefault="00547D27" w:rsidP="003E0EA4">
      <w:pPr>
        <w:spacing w:line="360" w:lineRule="auto"/>
        <w:ind w:firstLine="709"/>
        <w:contextualSpacing/>
        <w:jc w:val="right"/>
        <w:rPr>
          <w:rFonts w:eastAsiaTheme="minorEastAsia" w:cs="Times New Roman"/>
          <w:i/>
          <w:sz w:val="28"/>
          <w:szCs w:val="28"/>
        </w:rPr>
      </w:pPr>
      <m:oMath>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ϕ</m:t>
            </m:r>
          </m:e>
          <m:sub>
            <m:r>
              <w:rPr>
                <w:rFonts w:ascii="Cambria Math" w:eastAsiaTheme="minorEastAsia" w:hAnsi="Cambria Math" w:cs="Times New Roman"/>
                <w:sz w:val="28"/>
                <w:szCs w:val="28"/>
                <w:lang w:val="en-US"/>
              </w:rPr>
              <m:t>y</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r>
          <w:rPr>
            <w:rFonts w:ascii="Cambria Math" w:eastAsiaTheme="minorEastAsia" w:hAnsi="Cambria Math" w:cs="Times New Roman"/>
            <w:sz w:val="28"/>
            <w:szCs w:val="28"/>
          </w:rPr>
          <m:t>=</m:t>
        </m:r>
        <m:d>
          <m:dPr>
            <m:begChr m:val="{"/>
            <m:endChr m:val=""/>
            <m:ctrlPr>
              <w:rPr>
                <w:rFonts w:ascii="Cambria Math" w:eastAsiaTheme="minorEastAsia" w:hAnsi="Cambria Math" w:cs="Times New Roman"/>
                <w:i/>
                <w:sz w:val="28"/>
                <w:szCs w:val="28"/>
                <w:lang w:val="en-US"/>
              </w:rPr>
            </m:ctrlPr>
          </m:dPr>
          <m:e>
            <m:eqArr>
              <m:eqArrPr>
                <m:ctrlPr>
                  <w:rPr>
                    <w:rFonts w:ascii="Cambria Math" w:eastAsiaTheme="minorEastAsia" w:hAnsi="Cambria Math" w:cs="Times New Roman"/>
                    <w:i/>
                    <w:sz w:val="28"/>
                    <w:szCs w:val="28"/>
                    <w:lang w:val="en-US"/>
                  </w:rPr>
                </m:ctrlPr>
              </m:eqArrPr>
              <m:e>
                <m:nary>
                  <m:naryPr>
                    <m:limLoc m:val="undOvr"/>
                    <m:ctrlPr>
                      <w:rPr>
                        <w:rFonts w:ascii="Cambria Math" w:eastAsiaTheme="minorEastAsia" w:hAnsi="Cambria Math" w:cs="Times New Roman"/>
                        <w:i/>
                        <w:sz w:val="28"/>
                        <w:szCs w:val="28"/>
                        <w:lang w:val="en-US"/>
                      </w:rPr>
                    </m:ctrlPr>
                  </m:naryPr>
                  <m:sub>
                    <m:r>
                      <w:rPr>
                        <w:rFonts w:ascii="Cambria Math" w:eastAsiaTheme="minorEastAsia" w:hAnsi="Cambria Math" w:cs="Times New Roman"/>
                        <w:sz w:val="28"/>
                        <w:szCs w:val="28"/>
                        <w:lang w:val="en-US"/>
                      </w:rPr>
                      <m:t>t</m:t>
                    </m:r>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τ</m:t>
                        </m:r>
                      </m:e>
                      <m:sub>
                        <m:r>
                          <w:rPr>
                            <w:rFonts w:ascii="Cambria Math" w:eastAsiaTheme="minorEastAsia" w:hAnsi="Cambria Math" w:cs="Times New Roman"/>
                            <w:sz w:val="28"/>
                            <w:szCs w:val="28"/>
                          </w:rPr>
                          <m:t>2</m:t>
                        </m:r>
                        <m:r>
                          <w:rPr>
                            <w:rFonts w:ascii="Cambria Math" w:eastAsiaTheme="minorEastAsia" w:hAnsi="Cambria Math" w:cs="Times New Roman"/>
                            <w:sz w:val="28"/>
                            <w:szCs w:val="28"/>
                            <w:lang w:val="en-US"/>
                          </w:rPr>
                          <m:t>y</m:t>
                        </m:r>
                      </m:sub>
                    </m:sSub>
                  </m:sub>
                  <m:sup>
                    <m:r>
                      <w:rPr>
                        <w:rFonts w:ascii="Cambria Math" w:eastAsiaTheme="minorEastAsia" w:hAnsi="Cambria Math" w:cs="Times New Roman"/>
                        <w:sz w:val="28"/>
                        <w:szCs w:val="28"/>
                        <w:lang w:val="en-US"/>
                      </w:rPr>
                      <m:t>t</m:t>
                    </m:r>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τ</m:t>
                        </m:r>
                      </m:e>
                      <m:sub>
                        <m:r>
                          <w:rPr>
                            <w:rFonts w:ascii="Cambria Math" w:eastAsiaTheme="minorEastAsia" w:hAnsi="Cambria Math" w:cs="Times New Roman"/>
                            <w:sz w:val="28"/>
                            <w:szCs w:val="28"/>
                          </w:rPr>
                          <m:t>1</m:t>
                        </m:r>
                        <m:r>
                          <w:rPr>
                            <w:rFonts w:ascii="Cambria Math" w:eastAsiaTheme="minorEastAsia" w:hAnsi="Cambria Math" w:cs="Times New Roman"/>
                            <w:sz w:val="28"/>
                            <w:szCs w:val="28"/>
                            <w:lang w:val="en-US"/>
                          </w:rPr>
                          <m:t>y</m:t>
                        </m:r>
                      </m:sub>
                    </m:sSub>
                  </m:sup>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G</m:t>
                        </m:r>
                      </m:e>
                      <m:sub>
                        <m:r>
                          <w:rPr>
                            <w:rFonts w:ascii="Cambria Math" w:eastAsiaTheme="minorEastAsia" w:hAnsi="Cambria Math" w:cs="Times New Roman"/>
                            <w:sz w:val="28"/>
                            <w:szCs w:val="28"/>
                            <w:lang w:val="en-US"/>
                          </w:rPr>
                          <m:t>y</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s</m:t>
                        </m:r>
                      </m:e>
                    </m:d>
                    <m:acc>
                      <m:accPr>
                        <m:chr m:val="̃"/>
                        <m:ctrlPr>
                          <w:rPr>
                            <w:rFonts w:ascii="Cambria Math" w:eastAsiaTheme="minorEastAsia" w:hAnsi="Cambria Math" w:cs="Times New Roman"/>
                            <w:i/>
                            <w:sz w:val="28"/>
                            <w:szCs w:val="28"/>
                            <w:lang w:val="en-US"/>
                          </w:rPr>
                        </m:ctrlPr>
                      </m:accPr>
                      <m:e>
                        <m:r>
                          <w:rPr>
                            <w:rFonts w:ascii="Cambria Math" w:eastAsiaTheme="minorEastAsia" w:hAnsi="Cambria Math" w:cs="Times New Roman"/>
                            <w:sz w:val="28"/>
                            <w:szCs w:val="28"/>
                            <w:lang w:val="en-US"/>
                          </w:rPr>
                          <m:t>y</m:t>
                        </m:r>
                      </m:e>
                    </m:acc>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s</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ds</m:t>
                    </m:r>
                    <m:r>
                      <w:rPr>
                        <w:rFonts w:ascii="Cambria Math" w:eastAsiaTheme="minorEastAsia" w:hAnsi="Cambria Math" w:cs="Times New Roman"/>
                        <w:sz w:val="28"/>
                        <w:szCs w:val="28"/>
                      </w:rPr>
                      <m:t>,  0≤</m:t>
                    </m:r>
                    <m:r>
                      <w:rPr>
                        <w:rFonts w:ascii="Cambria Math" w:eastAsiaTheme="minorEastAsia" w:hAnsi="Cambria Math" w:cs="Times New Roman"/>
                        <w:sz w:val="28"/>
                        <w:szCs w:val="28"/>
                        <w:lang w:val="en-US"/>
                      </w:rPr>
                      <m:t>t</m:t>
                    </m:r>
                    <m:r>
                      <w:rPr>
                        <w:rFonts w:ascii="Cambria Math" w:eastAsiaTheme="minorEastAsia" w:hAnsi="Cambria Math" w:cs="Times New Roman"/>
                        <w:sz w:val="28"/>
                        <w:szCs w:val="28"/>
                      </w:rPr>
                      <m:t>&lt;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τ</m:t>
                        </m:r>
                      </m:e>
                      <m:sub>
                        <m:r>
                          <w:rPr>
                            <w:rFonts w:ascii="Cambria Math" w:eastAsiaTheme="minorEastAsia" w:hAnsi="Cambria Math" w:cs="Times New Roman"/>
                            <w:sz w:val="28"/>
                            <w:szCs w:val="28"/>
                          </w:rPr>
                          <m:t>1</m:t>
                        </m:r>
                        <m:r>
                          <w:rPr>
                            <w:rFonts w:ascii="Cambria Math" w:eastAsiaTheme="minorEastAsia" w:hAnsi="Cambria Math" w:cs="Times New Roman"/>
                            <w:sz w:val="28"/>
                            <w:szCs w:val="28"/>
                            <w:lang w:val="en-US"/>
                          </w:rPr>
                          <m:t>y</m:t>
                        </m:r>
                      </m:sub>
                    </m:sSub>
                  </m:e>
                </m:nary>
                <m:r>
                  <w:rPr>
                    <w:rFonts w:ascii="Cambria Math" w:eastAsiaTheme="minorEastAsia" w:hAnsi="Cambria Math" w:cs="Times New Roman"/>
                    <w:sz w:val="28"/>
                    <w:szCs w:val="28"/>
                  </w:rPr>
                  <m:t>,</m:t>
                </m:r>
              </m:e>
              <m:e>
                <m:nary>
                  <m:naryPr>
                    <m:limLoc m:val="undOvr"/>
                    <m:ctrlPr>
                      <w:rPr>
                        <w:rFonts w:ascii="Cambria Math" w:eastAsiaTheme="minorEastAsia" w:hAnsi="Cambria Math" w:cs="Times New Roman"/>
                        <w:i/>
                        <w:sz w:val="28"/>
                        <w:szCs w:val="28"/>
                        <w:lang w:val="en-US"/>
                      </w:rPr>
                    </m:ctrlPr>
                  </m:naryPr>
                  <m:sub>
                    <m:r>
                      <w:rPr>
                        <w:rFonts w:ascii="Cambria Math" w:eastAsiaTheme="minorEastAsia" w:hAnsi="Cambria Math" w:cs="Times New Roman"/>
                        <w:sz w:val="28"/>
                        <w:szCs w:val="28"/>
                        <w:lang w:val="en-US"/>
                      </w:rPr>
                      <m:t>t</m:t>
                    </m:r>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τ</m:t>
                        </m:r>
                      </m:e>
                      <m:sub>
                        <m:r>
                          <w:rPr>
                            <w:rFonts w:ascii="Cambria Math" w:eastAsiaTheme="minorEastAsia" w:hAnsi="Cambria Math" w:cs="Times New Roman"/>
                            <w:sz w:val="28"/>
                            <w:szCs w:val="28"/>
                          </w:rPr>
                          <m:t>2</m:t>
                        </m:r>
                        <m:r>
                          <w:rPr>
                            <w:rFonts w:ascii="Cambria Math" w:eastAsiaTheme="minorEastAsia" w:hAnsi="Cambria Math" w:cs="Times New Roman"/>
                            <w:sz w:val="28"/>
                            <w:szCs w:val="28"/>
                            <w:lang w:val="en-US"/>
                          </w:rPr>
                          <m:t>y</m:t>
                        </m:r>
                      </m:sub>
                    </m:sSub>
                  </m:sub>
                  <m:sup>
                    <m:r>
                      <w:rPr>
                        <w:rFonts w:ascii="Cambria Math" w:eastAsiaTheme="minorEastAsia" w:hAnsi="Cambria Math" w:cs="Times New Roman"/>
                        <w:sz w:val="28"/>
                        <w:szCs w:val="28"/>
                      </w:rPr>
                      <m:t>0</m:t>
                    </m:r>
                  </m:sup>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G</m:t>
                        </m:r>
                      </m:e>
                      <m:sub>
                        <m:r>
                          <w:rPr>
                            <w:rFonts w:ascii="Cambria Math" w:eastAsiaTheme="minorEastAsia" w:hAnsi="Cambria Math" w:cs="Times New Roman"/>
                            <w:sz w:val="28"/>
                            <w:szCs w:val="28"/>
                            <w:lang w:val="en-US"/>
                          </w:rPr>
                          <m:t>y</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s</m:t>
                        </m:r>
                      </m:e>
                    </m:d>
                    <m:acc>
                      <m:accPr>
                        <m:chr m:val="̃"/>
                        <m:ctrlPr>
                          <w:rPr>
                            <w:rFonts w:ascii="Cambria Math" w:eastAsiaTheme="minorEastAsia" w:hAnsi="Cambria Math" w:cs="Times New Roman"/>
                            <w:i/>
                            <w:sz w:val="28"/>
                            <w:szCs w:val="28"/>
                            <w:lang w:val="en-US"/>
                          </w:rPr>
                        </m:ctrlPr>
                      </m:accPr>
                      <m:e>
                        <m:r>
                          <w:rPr>
                            <w:rFonts w:ascii="Cambria Math" w:eastAsiaTheme="minorEastAsia" w:hAnsi="Cambria Math" w:cs="Times New Roman"/>
                            <w:sz w:val="28"/>
                            <w:szCs w:val="28"/>
                            <w:lang w:val="en-US"/>
                          </w:rPr>
                          <m:t>y</m:t>
                        </m:r>
                      </m:e>
                    </m:acc>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s</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ds</m:t>
                    </m:r>
                    <m:r>
                      <w:rPr>
                        <w:rFonts w:ascii="Cambria Math" w:eastAsiaTheme="minorEastAsia" w:hAnsi="Cambria Math" w:cs="Times New Roman"/>
                        <w:sz w:val="28"/>
                        <w:szCs w:val="28"/>
                      </w:rPr>
                      <m:t xml:space="preserve">,   </m:t>
                    </m:r>
                  </m:e>
                </m:nary>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τ</m:t>
                    </m:r>
                  </m:e>
                  <m:sub>
                    <m:r>
                      <w:rPr>
                        <w:rFonts w:ascii="Cambria Math" w:eastAsiaTheme="minorEastAsia" w:hAnsi="Cambria Math" w:cs="Times New Roman"/>
                        <w:sz w:val="28"/>
                        <w:szCs w:val="28"/>
                      </w:rPr>
                      <m:t>1</m:t>
                    </m:r>
                    <m:r>
                      <w:rPr>
                        <w:rFonts w:ascii="Cambria Math" w:eastAsiaTheme="minorEastAsia" w:hAnsi="Cambria Math" w:cs="Times New Roman"/>
                        <w:sz w:val="28"/>
                        <w:szCs w:val="28"/>
                        <w:lang w:val="en-US"/>
                      </w:rPr>
                      <m:t>y</m:t>
                    </m:r>
                  </m:sub>
                </m:sSub>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t</m:t>
                </m:r>
                <m:r>
                  <w:rPr>
                    <w:rFonts w:ascii="Cambria Math" w:eastAsiaTheme="minorEastAsia" w:hAnsi="Cambria Math" w:cs="Times New Roman"/>
                    <w:sz w:val="28"/>
                    <w:szCs w:val="28"/>
                  </w:rPr>
                  <m:t>&lt;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τ</m:t>
                    </m:r>
                  </m:e>
                  <m:sub>
                    <m:r>
                      <w:rPr>
                        <w:rFonts w:ascii="Cambria Math" w:eastAsiaTheme="minorEastAsia" w:hAnsi="Cambria Math" w:cs="Times New Roman"/>
                        <w:sz w:val="28"/>
                        <w:szCs w:val="28"/>
                      </w:rPr>
                      <m:t>2</m:t>
                    </m:r>
                    <m:r>
                      <w:rPr>
                        <w:rFonts w:ascii="Cambria Math" w:eastAsiaTheme="minorEastAsia" w:hAnsi="Cambria Math" w:cs="Times New Roman"/>
                        <w:sz w:val="28"/>
                        <w:szCs w:val="28"/>
                        <w:lang w:val="en-US"/>
                      </w:rPr>
                      <m:t>y</m:t>
                    </m:r>
                  </m:sub>
                </m:sSub>
                <m:r>
                  <w:rPr>
                    <w:rFonts w:ascii="Cambria Math" w:eastAsiaTheme="minorEastAsia" w:hAnsi="Cambria Math" w:cs="Times New Roman"/>
                    <w:sz w:val="28"/>
                    <w:szCs w:val="28"/>
                  </w:rPr>
                  <m:t>,</m:t>
                </m:r>
              </m:e>
              <m:e>
                <m:r>
                  <w:rPr>
                    <w:rFonts w:ascii="Cambria Math" w:eastAsiaTheme="minorEastAsia" w:hAnsi="Cambria Math" w:cs="Times New Roman"/>
                    <w:sz w:val="28"/>
                    <w:szCs w:val="28"/>
                  </w:rPr>
                  <m:t xml:space="preserve">0,  </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τ</m:t>
                    </m:r>
                  </m:e>
                  <m:sub>
                    <m:r>
                      <w:rPr>
                        <w:rFonts w:ascii="Cambria Math" w:eastAsiaTheme="minorEastAsia" w:hAnsi="Cambria Math" w:cs="Times New Roman"/>
                        <w:sz w:val="28"/>
                        <w:szCs w:val="28"/>
                      </w:rPr>
                      <m:t>2</m:t>
                    </m:r>
                    <m:r>
                      <w:rPr>
                        <w:rFonts w:ascii="Cambria Math" w:eastAsiaTheme="minorEastAsia" w:hAnsi="Cambria Math" w:cs="Times New Roman"/>
                        <w:sz w:val="28"/>
                        <w:szCs w:val="28"/>
                        <w:lang w:val="en-US"/>
                      </w:rPr>
                      <m:t>y</m:t>
                    </m:r>
                  </m:sub>
                </m:sSub>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t</m:t>
                </m:r>
                <m:r>
                  <w:rPr>
                    <w:rFonts w:ascii="Cambria Math" w:eastAsiaTheme="minorEastAsia" w:hAnsi="Cambria Math" w:cs="Times New Roman"/>
                    <w:sz w:val="28"/>
                    <w:szCs w:val="28"/>
                  </w:rPr>
                  <m:t>.</m:t>
                </m:r>
              </m:e>
            </m:eqArr>
          </m:e>
        </m:d>
      </m:oMath>
      <w:r w:rsidR="00C07832" w:rsidRPr="00C07832">
        <w:rPr>
          <w:rFonts w:eastAsiaTheme="minorEastAsia" w:cs="Times New Roman"/>
          <w:i/>
          <w:sz w:val="28"/>
          <w:szCs w:val="28"/>
        </w:rPr>
        <w:t>,</w:t>
      </w:r>
      <w:r w:rsidR="003E0EA4" w:rsidRPr="003E0EA4">
        <w:rPr>
          <w:rFonts w:eastAsiaTheme="minorEastAsia" w:cs="Times New Roman"/>
          <w:i/>
          <w:sz w:val="28"/>
          <w:szCs w:val="28"/>
        </w:rPr>
        <w:tab/>
      </w:r>
      <w:r w:rsidR="003E0EA4" w:rsidRPr="003E0EA4">
        <w:rPr>
          <w:rFonts w:eastAsiaTheme="minorEastAsia" w:cs="Times New Roman"/>
          <w:i/>
          <w:sz w:val="28"/>
          <w:szCs w:val="28"/>
        </w:rPr>
        <w:tab/>
      </w:r>
      <w:r w:rsidR="003E0EA4" w:rsidRPr="00102B9F">
        <w:rPr>
          <w:rFonts w:eastAsiaTheme="minorEastAsia" w:cs="Times New Roman"/>
          <w:sz w:val="28"/>
          <w:szCs w:val="28"/>
        </w:rPr>
        <w:t>(</w:t>
      </w:r>
      <w:r w:rsidR="003E0EA4">
        <w:rPr>
          <w:rFonts w:eastAsiaTheme="minorEastAsia" w:cs="Times New Roman"/>
          <w:sz w:val="28"/>
          <w:szCs w:val="28"/>
        </w:rPr>
        <w:t>2</w:t>
      </w:r>
      <w:r w:rsidR="003E0EA4" w:rsidRPr="00102B9F">
        <w:rPr>
          <w:rFonts w:eastAsiaTheme="minorEastAsia" w:cs="Times New Roman"/>
          <w:sz w:val="28"/>
          <w:szCs w:val="28"/>
        </w:rPr>
        <w:t>.</w:t>
      </w:r>
      <w:r w:rsidR="003E0EA4">
        <w:rPr>
          <w:rFonts w:eastAsiaTheme="minorEastAsia" w:cs="Times New Roman"/>
          <w:sz w:val="28"/>
          <w:szCs w:val="28"/>
        </w:rPr>
        <w:t>29</w:t>
      </w:r>
      <w:r w:rsidR="003E0EA4" w:rsidRPr="00102B9F">
        <w:rPr>
          <w:rFonts w:eastAsiaTheme="minorEastAsia" w:cs="Times New Roman"/>
          <w:sz w:val="28"/>
          <w:szCs w:val="28"/>
        </w:rPr>
        <w:t>)</w:t>
      </w:r>
    </w:p>
    <w:p w14:paraId="79EC6CF0" w14:textId="055FAF5D" w:rsidR="006D1244" w:rsidRPr="003E0EA4" w:rsidRDefault="00547D27" w:rsidP="003E0EA4">
      <w:pPr>
        <w:spacing w:line="360" w:lineRule="auto"/>
        <w:ind w:firstLine="709"/>
        <w:contextualSpacing/>
        <w:jc w:val="right"/>
        <w:rPr>
          <w:rFonts w:eastAsiaTheme="minorEastAsia" w:cs="Times New Roman"/>
          <w:i/>
          <w:sz w:val="28"/>
          <w:szCs w:val="28"/>
        </w:rPr>
      </w:pPr>
      <m:oMath>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ϕ</m:t>
            </m:r>
          </m:e>
          <m: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u</m:t>
                </m:r>
              </m:e>
              <m:sub>
                <m:r>
                  <w:rPr>
                    <w:rFonts w:ascii="Cambria Math" w:eastAsiaTheme="minorEastAsia" w:hAnsi="Cambria Math" w:cs="Times New Roman"/>
                    <w:sz w:val="28"/>
                    <w:szCs w:val="28"/>
                    <w:lang w:val="en-US"/>
                  </w:rPr>
                  <m:t>i</m:t>
                </m:r>
              </m:sub>
            </m:sSub>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r>
          <w:rPr>
            <w:rFonts w:ascii="Cambria Math" w:eastAsiaTheme="minorEastAsia" w:hAnsi="Cambria Math" w:cs="Times New Roman"/>
            <w:sz w:val="28"/>
            <w:szCs w:val="28"/>
          </w:rPr>
          <m:t>=</m:t>
        </m:r>
        <m:d>
          <m:dPr>
            <m:begChr m:val="{"/>
            <m:endChr m:val=""/>
            <m:ctrlPr>
              <w:rPr>
                <w:rFonts w:ascii="Cambria Math" w:eastAsiaTheme="minorEastAsia" w:hAnsi="Cambria Math" w:cs="Times New Roman"/>
                <w:i/>
                <w:sz w:val="28"/>
                <w:szCs w:val="28"/>
                <w:lang w:val="en-US"/>
              </w:rPr>
            </m:ctrlPr>
          </m:dPr>
          <m:e>
            <m:eqArr>
              <m:eqArrPr>
                <m:ctrlPr>
                  <w:rPr>
                    <w:rFonts w:ascii="Cambria Math" w:eastAsiaTheme="minorEastAsia" w:hAnsi="Cambria Math" w:cs="Times New Roman"/>
                    <w:i/>
                    <w:sz w:val="28"/>
                    <w:szCs w:val="28"/>
                    <w:lang w:val="en-US"/>
                  </w:rPr>
                </m:ctrlPr>
              </m:eqArrPr>
              <m:e>
                <m:nary>
                  <m:naryPr>
                    <m:limLoc m:val="undOvr"/>
                    <m:ctrlPr>
                      <w:rPr>
                        <w:rFonts w:ascii="Cambria Math" w:eastAsiaTheme="minorEastAsia" w:hAnsi="Cambria Math" w:cs="Times New Roman"/>
                        <w:i/>
                        <w:sz w:val="28"/>
                        <w:szCs w:val="28"/>
                        <w:lang w:val="en-US"/>
                      </w:rPr>
                    </m:ctrlPr>
                  </m:naryPr>
                  <m:sub>
                    <m:r>
                      <w:rPr>
                        <w:rFonts w:ascii="Cambria Math" w:eastAsiaTheme="minorEastAsia" w:hAnsi="Cambria Math" w:cs="Times New Roman"/>
                        <w:sz w:val="28"/>
                        <w:szCs w:val="28"/>
                        <w:lang w:val="en-US"/>
                      </w:rPr>
                      <m:t>t</m:t>
                    </m:r>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τ</m:t>
                        </m:r>
                      </m:e>
                      <m:sub>
                        <m:r>
                          <w:rPr>
                            <w:rFonts w:ascii="Cambria Math" w:eastAsiaTheme="minorEastAsia" w:hAnsi="Cambria Math" w:cs="Times New Roman"/>
                            <w:sz w:val="28"/>
                            <w:szCs w:val="28"/>
                          </w:rPr>
                          <m:t>2</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u</m:t>
                            </m:r>
                          </m:e>
                          <m:sub>
                            <m:r>
                              <w:rPr>
                                <w:rFonts w:ascii="Cambria Math" w:eastAsiaTheme="minorEastAsia" w:hAnsi="Cambria Math" w:cs="Times New Roman"/>
                                <w:sz w:val="28"/>
                                <w:szCs w:val="28"/>
                                <w:lang w:val="en-US"/>
                              </w:rPr>
                              <m:t>i</m:t>
                            </m:r>
                          </m:sub>
                        </m:sSub>
                      </m:sub>
                    </m:sSub>
                  </m:sub>
                  <m:sup>
                    <m:r>
                      <w:rPr>
                        <w:rFonts w:ascii="Cambria Math" w:eastAsiaTheme="minorEastAsia" w:hAnsi="Cambria Math" w:cs="Times New Roman"/>
                        <w:sz w:val="28"/>
                        <w:szCs w:val="28"/>
                        <w:lang w:val="en-US"/>
                      </w:rPr>
                      <m:t>t</m:t>
                    </m:r>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τ</m:t>
                        </m:r>
                      </m:e>
                      <m:sub>
                        <m:r>
                          <w:rPr>
                            <w:rFonts w:ascii="Cambria Math" w:eastAsiaTheme="minorEastAsia" w:hAnsi="Cambria Math" w:cs="Times New Roman"/>
                            <w:sz w:val="28"/>
                            <w:szCs w:val="28"/>
                          </w:rPr>
                          <m:t>1</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u</m:t>
                            </m:r>
                          </m:e>
                          <m:sub>
                            <m:r>
                              <w:rPr>
                                <w:rFonts w:ascii="Cambria Math" w:eastAsiaTheme="minorEastAsia" w:hAnsi="Cambria Math" w:cs="Times New Roman"/>
                                <w:sz w:val="28"/>
                                <w:szCs w:val="28"/>
                                <w:lang w:val="en-US"/>
                              </w:rPr>
                              <m:t>i</m:t>
                            </m:r>
                          </m:sub>
                        </m:sSub>
                      </m:sub>
                    </m:sSub>
                  </m:sup>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G</m:t>
                        </m:r>
                      </m:e>
                      <m: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u</m:t>
                            </m:r>
                          </m:e>
                          <m:sub>
                            <m:r>
                              <w:rPr>
                                <w:rFonts w:ascii="Cambria Math" w:eastAsiaTheme="minorEastAsia" w:hAnsi="Cambria Math" w:cs="Times New Roman"/>
                                <w:sz w:val="28"/>
                                <w:szCs w:val="28"/>
                                <w:lang w:val="en-US"/>
                              </w:rPr>
                              <m:t>i</m:t>
                            </m:r>
                          </m:sub>
                        </m:sSub>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s</m:t>
                        </m:r>
                      </m:e>
                    </m:d>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a</m:t>
                        </m:r>
                      </m:e>
                      <m:sub>
                        <m:r>
                          <w:rPr>
                            <w:rFonts w:ascii="Cambria Math" w:eastAsiaTheme="minorEastAsia" w:hAnsi="Cambria Math" w:cs="Times New Roman"/>
                            <w:sz w:val="28"/>
                            <w:szCs w:val="28"/>
                            <w:lang w:val="en-US"/>
                          </w:rPr>
                          <m:t>i</m:t>
                        </m:r>
                      </m:sub>
                    </m:sSub>
                    <m:d>
                      <m:dPr>
                        <m:ctrlPr>
                          <w:rPr>
                            <w:rFonts w:ascii="Cambria Math" w:eastAsiaTheme="minorEastAsia" w:hAnsi="Cambria Math" w:cs="Times New Roman"/>
                            <w:i/>
                            <w:sz w:val="28"/>
                            <w:szCs w:val="28"/>
                            <w:lang w:val="en-US"/>
                          </w:rPr>
                        </m:ctrlPr>
                      </m:dPr>
                      <m:e>
                        <m:acc>
                          <m:accPr>
                            <m:chr m:val="̃"/>
                            <m:ctrlPr>
                              <w:rPr>
                                <w:rFonts w:ascii="Cambria Math" w:eastAsiaTheme="minorEastAsia" w:hAnsi="Cambria Math" w:cs="Times New Roman"/>
                                <w:i/>
                                <w:sz w:val="28"/>
                                <w:szCs w:val="28"/>
                                <w:lang w:val="en-US"/>
                              </w:rPr>
                            </m:ctrlPr>
                          </m:accPr>
                          <m:e>
                            <m:r>
                              <w:rPr>
                                <w:rFonts w:ascii="Cambria Math" w:eastAsiaTheme="minorEastAsia" w:hAnsi="Cambria Math" w:cs="Times New Roman"/>
                                <w:sz w:val="28"/>
                                <w:szCs w:val="28"/>
                                <w:lang w:val="en-US"/>
                              </w:rPr>
                              <m:t>u</m:t>
                            </m:r>
                          </m:e>
                        </m:acc>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e>
                    </m:d>
                    <m:r>
                      <w:rPr>
                        <w:rFonts w:ascii="Cambria Math" w:eastAsiaTheme="minorEastAsia" w:hAnsi="Cambria Math" w:cs="Times New Roman"/>
                        <w:sz w:val="28"/>
                        <w:szCs w:val="28"/>
                        <w:lang w:val="en-US"/>
                      </w:rPr>
                      <m:t>ds</m:t>
                    </m:r>
                    <m:r>
                      <w:rPr>
                        <w:rFonts w:ascii="Cambria Math" w:eastAsiaTheme="minorEastAsia" w:hAnsi="Cambria Math" w:cs="Times New Roman"/>
                        <w:sz w:val="28"/>
                        <w:szCs w:val="28"/>
                      </w:rPr>
                      <m:t>,  0≤</m:t>
                    </m:r>
                    <m:r>
                      <w:rPr>
                        <w:rFonts w:ascii="Cambria Math" w:eastAsiaTheme="minorEastAsia" w:hAnsi="Cambria Math" w:cs="Times New Roman"/>
                        <w:sz w:val="28"/>
                        <w:szCs w:val="28"/>
                        <w:lang w:val="en-US"/>
                      </w:rPr>
                      <m:t>t</m:t>
                    </m:r>
                    <m:r>
                      <w:rPr>
                        <w:rFonts w:ascii="Cambria Math" w:eastAsiaTheme="minorEastAsia" w:hAnsi="Cambria Math" w:cs="Times New Roman"/>
                        <w:sz w:val="28"/>
                        <w:szCs w:val="28"/>
                      </w:rPr>
                      <m:t>&lt;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τ</m:t>
                        </m:r>
                      </m:e>
                      <m:sub>
                        <m:r>
                          <w:rPr>
                            <w:rFonts w:ascii="Cambria Math" w:eastAsiaTheme="minorEastAsia" w:hAnsi="Cambria Math" w:cs="Times New Roman"/>
                            <w:sz w:val="28"/>
                            <w:szCs w:val="28"/>
                          </w:rPr>
                          <m:t>1</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u</m:t>
                            </m:r>
                          </m:e>
                          <m:sub>
                            <m:r>
                              <w:rPr>
                                <w:rFonts w:ascii="Cambria Math" w:eastAsiaTheme="minorEastAsia" w:hAnsi="Cambria Math" w:cs="Times New Roman"/>
                                <w:sz w:val="28"/>
                                <w:szCs w:val="28"/>
                                <w:lang w:val="en-US"/>
                              </w:rPr>
                              <m:t>i</m:t>
                            </m:r>
                          </m:sub>
                        </m:sSub>
                      </m:sub>
                    </m:sSub>
                  </m:e>
                </m:nary>
              </m:e>
              <m:e>
                <m:nary>
                  <m:naryPr>
                    <m:limLoc m:val="undOvr"/>
                    <m:ctrlPr>
                      <w:rPr>
                        <w:rFonts w:ascii="Cambria Math" w:eastAsiaTheme="minorEastAsia" w:hAnsi="Cambria Math" w:cs="Times New Roman"/>
                        <w:i/>
                        <w:sz w:val="28"/>
                        <w:szCs w:val="28"/>
                        <w:lang w:val="en-US"/>
                      </w:rPr>
                    </m:ctrlPr>
                  </m:naryPr>
                  <m:sub>
                    <m:r>
                      <w:rPr>
                        <w:rFonts w:ascii="Cambria Math" w:eastAsiaTheme="minorEastAsia" w:hAnsi="Cambria Math" w:cs="Times New Roman"/>
                        <w:sz w:val="28"/>
                        <w:szCs w:val="28"/>
                        <w:lang w:val="en-US"/>
                      </w:rPr>
                      <m:t>t</m:t>
                    </m:r>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τ</m:t>
                        </m:r>
                      </m:e>
                      <m:sub>
                        <m:r>
                          <w:rPr>
                            <w:rFonts w:ascii="Cambria Math" w:eastAsiaTheme="minorEastAsia" w:hAnsi="Cambria Math" w:cs="Times New Roman"/>
                            <w:sz w:val="28"/>
                            <w:szCs w:val="28"/>
                          </w:rPr>
                          <m:t>2</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u</m:t>
                            </m:r>
                          </m:e>
                          <m:sub>
                            <m:r>
                              <w:rPr>
                                <w:rFonts w:ascii="Cambria Math" w:eastAsiaTheme="minorEastAsia" w:hAnsi="Cambria Math" w:cs="Times New Roman"/>
                                <w:sz w:val="28"/>
                                <w:szCs w:val="28"/>
                                <w:lang w:val="en-US"/>
                              </w:rPr>
                              <m:t>i</m:t>
                            </m:r>
                          </m:sub>
                        </m:sSub>
                      </m:sub>
                    </m:sSub>
                  </m:sub>
                  <m:sup>
                    <m:r>
                      <w:rPr>
                        <w:rFonts w:ascii="Cambria Math" w:eastAsiaTheme="minorEastAsia" w:hAnsi="Cambria Math" w:cs="Times New Roman"/>
                        <w:sz w:val="28"/>
                        <w:szCs w:val="28"/>
                      </w:rPr>
                      <m:t>0</m:t>
                    </m:r>
                  </m:sup>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G</m:t>
                        </m:r>
                      </m:e>
                      <m: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u</m:t>
                            </m:r>
                          </m:e>
                          <m:sub>
                            <m:r>
                              <w:rPr>
                                <w:rFonts w:ascii="Cambria Math" w:eastAsiaTheme="minorEastAsia" w:hAnsi="Cambria Math" w:cs="Times New Roman"/>
                                <w:sz w:val="28"/>
                                <w:szCs w:val="28"/>
                                <w:lang w:val="en-US"/>
                              </w:rPr>
                              <m:t>i</m:t>
                            </m:r>
                          </m:sub>
                        </m:sSub>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s</m:t>
                        </m:r>
                      </m:e>
                    </m:d>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a</m:t>
                        </m:r>
                      </m:e>
                      <m:sub>
                        <m:r>
                          <w:rPr>
                            <w:rFonts w:ascii="Cambria Math" w:eastAsiaTheme="minorEastAsia" w:hAnsi="Cambria Math" w:cs="Times New Roman"/>
                            <w:sz w:val="28"/>
                            <w:szCs w:val="28"/>
                            <w:lang w:val="en-US"/>
                          </w:rPr>
                          <m:t>i</m:t>
                        </m:r>
                      </m:sub>
                    </m:sSub>
                    <m:d>
                      <m:dPr>
                        <m:ctrlPr>
                          <w:rPr>
                            <w:rFonts w:ascii="Cambria Math" w:eastAsiaTheme="minorEastAsia" w:hAnsi="Cambria Math" w:cs="Times New Roman"/>
                            <w:i/>
                            <w:sz w:val="28"/>
                            <w:szCs w:val="28"/>
                            <w:lang w:val="en-US"/>
                          </w:rPr>
                        </m:ctrlPr>
                      </m:dPr>
                      <m:e>
                        <m:acc>
                          <m:accPr>
                            <m:chr m:val="̃"/>
                            <m:ctrlPr>
                              <w:rPr>
                                <w:rFonts w:ascii="Cambria Math" w:eastAsiaTheme="minorEastAsia" w:hAnsi="Cambria Math" w:cs="Times New Roman"/>
                                <w:i/>
                                <w:sz w:val="28"/>
                                <w:szCs w:val="28"/>
                                <w:lang w:val="en-US"/>
                              </w:rPr>
                            </m:ctrlPr>
                          </m:accPr>
                          <m:e>
                            <m:r>
                              <w:rPr>
                                <w:rFonts w:ascii="Cambria Math" w:eastAsiaTheme="minorEastAsia" w:hAnsi="Cambria Math" w:cs="Times New Roman"/>
                                <w:sz w:val="28"/>
                                <w:szCs w:val="28"/>
                                <w:lang w:val="en-US"/>
                              </w:rPr>
                              <m:t>u</m:t>
                            </m:r>
                          </m:e>
                        </m:acc>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e>
                    </m:d>
                    <m:r>
                      <w:rPr>
                        <w:rFonts w:ascii="Cambria Math" w:eastAsiaTheme="minorEastAsia" w:hAnsi="Cambria Math" w:cs="Times New Roman"/>
                        <w:sz w:val="28"/>
                        <w:szCs w:val="28"/>
                        <w:lang w:val="en-US"/>
                      </w:rPr>
                      <m:t>ds</m:t>
                    </m:r>
                    <m:r>
                      <w:rPr>
                        <w:rFonts w:ascii="Cambria Math" w:eastAsiaTheme="minorEastAsia" w:hAnsi="Cambria Math" w:cs="Times New Roman"/>
                        <w:sz w:val="28"/>
                        <w:szCs w:val="28"/>
                      </w:rPr>
                      <m:t xml:space="preserve">,   </m:t>
                    </m:r>
                  </m:e>
                </m:nary>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τ</m:t>
                    </m:r>
                  </m:e>
                  <m:sub>
                    <m:r>
                      <w:rPr>
                        <w:rFonts w:ascii="Cambria Math" w:eastAsiaTheme="minorEastAsia" w:hAnsi="Cambria Math" w:cs="Times New Roman"/>
                        <w:sz w:val="28"/>
                        <w:szCs w:val="28"/>
                      </w:rPr>
                      <m:t>1</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u</m:t>
                        </m:r>
                      </m:e>
                      <m:sub>
                        <m:r>
                          <w:rPr>
                            <w:rFonts w:ascii="Cambria Math" w:eastAsiaTheme="minorEastAsia" w:hAnsi="Cambria Math" w:cs="Times New Roman"/>
                            <w:sz w:val="28"/>
                            <w:szCs w:val="28"/>
                            <w:lang w:val="en-US"/>
                          </w:rPr>
                          <m:t>i</m:t>
                        </m:r>
                      </m:sub>
                    </m:sSub>
                  </m:sub>
                </m:sSub>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t</m:t>
                </m:r>
                <m:r>
                  <w:rPr>
                    <w:rFonts w:ascii="Cambria Math" w:eastAsiaTheme="minorEastAsia" w:hAnsi="Cambria Math" w:cs="Times New Roman"/>
                    <w:sz w:val="28"/>
                    <w:szCs w:val="28"/>
                  </w:rPr>
                  <m:t>&lt;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τ</m:t>
                    </m:r>
                  </m:e>
                  <m:sub>
                    <m:r>
                      <w:rPr>
                        <w:rFonts w:ascii="Cambria Math" w:eastAsiaTheme="minorEastAsia" w:hAnsi="Cambria Math" w:cs="Times New Roman"/>
                        <w:sz w:val="28"/>
                        <w:szCs w:val="28"/>
                      </w:rPr>
                      <m:t>2</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u</m:t>
                        </m:r>
                      </m:e>
                      <m:sub>
                        <m:r>
                          <w:rPr>
                            <w:rFonts w:ascii="Cambria Math" w:eastAsiaTheme="minorEastAsia" w:hAnsi="Cambria Math" w:cs="Times New Roman"/>
                            <w:sz w:val="28"/>
                            <w:szCs w:val="28"/>
                            <w:lang w:val="en-US"/>
                          </w:rPr>
                          <m:t>i</m:t>
                        </m:r>
                      </m:sub>
                    </m:sSub>
                  </m:sub>
                </m:sSub>
              </m:e>
              <m:e>
                <m:r>
                  <w:rPr>
                    <w:rFonts w:ascii="Cambria Math" w:eastAsiaTheme="minorEastAsia" w:hAnsi="Cambria Math" w:cs="Times New Roman"/>
                    <w:sz w:val="28"/>
                    <w:szCs w:val="28"/>
                  </w:rPr>
                  <m:t xml:space="preserve">0,  </m:t>
                </m:r>
                <m:r>
                  <w:rPr>
                    <w:rFonts w:ascii="Cambria Math" w:eastAsiaTheme="minorEastAsia" w:hAnsi="Cambria Math" w:cs="Times New Roman"/>
                    <w:sz w:val="28"/>
                    <w:szCs w:val="28"/>
                    <w:lang w:val="en-US"/>
                  </w:rPr>
                  <m:t>t</m:t>
                </m:r>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τ</m:t>
                    </m:r>
                  </m:e>
                  <m:sub>
                    <m:r>
                      <w:rPr>
                        <w:rFonts w:ascii="Cambria Math" w:eastAsiaTheme="minorEastAsia" w:hAnsi="Cambria Math" w:cs="Times New Roman"/>
                        <w:sz w:val="28"/>
                        <w:szCs w:val="28"/>
                      </w:rPr>
                      <m:t>2</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u</m:t>
                        </m:r>
                      </m:e>
                      <m:sub>
                        <m:r>
                          <w:rPr>
                            <w:rFonts w:ascii="Cambria Math" w:eastAsiaTheme="minorEastAsia" w:hAnsi="Cambria Math" w:cs="Times New Roman"/>
                            <w:sz w:val="28"/>
                            <w:szCs w:val="28"/>
                            <w:lang w:val="en-US"/>
                          </w:rPr>
                          <m:t>i</m:t>
                        </m:r>
                      </m:sub>
                    </m:sSub>
                  </m:sub>
                </m:sSub>
              </m:e>
            </m:eqArr>
          </m:e>
        </m:d>
        <m:r>
          <w:rPr>
            <w:rFonts w:ascii="Cambria Math" w:eastAsiaTheme="minorEastAsia" w:hAnsi="Cambria Math" w:cs="Times New Roman"/>
            <w:sz w:val="28"/>
            <w:szCs w:val="28"/>
          </w:rPr>
          <m:t>,</m:t>
        </m:r>
      </m:oMath>
      <w:r w:rsidR="003E0EA4" w:rsidRPr="003E0EA4">
        <w:rPr>
          <w:rFonts w:eastAsiaTheme="minorEastAsia" w:cs="Times New Roman"/>
          <w:i/>
          <w:sz w:val="28"/>
          <w:szCs w:val="28"/>
        </w:rPr>
        <w:tab/>
      </w:r>
      <w:r w:rsidR="003E0EA4" w:rsidRPr="003E0EA4">
        <w:rPr>
          <w:rFonts w:eastAsiaTheme="minorEastAsia" w:cs="Times New Roman"/>
          <w:i/>
          <w:sz w:val="28"/>
          <w:szCs w:val="28"/>
        </w:rPr>
        <w:tab/>
      </w:r>
      <w:r w:rsidR="003E0EA4" w:rsidRPr="00102B9F">
        <w:rPr>
          <w:rFonts w:eastAsiaTheme="minorEastAsia" w:cs="Times New Roman"/>
          <w:sz w:val="28"/>
          <w:szCs w:val="28"/>
        </w:rPr>
        <w:t>(</w:t>
      </w:r>
      <w:r w:rsidR="003E0EA4">
        <w:rPr>
          <w:rFonts w:eastAsiaTheme="minorEastAsia" w:cs="Times New Roman"/>
          <w:sz w:val="28"/>
          <w:szCs w:val="28"/>
        </w:rPr>
        <w:t>2</w:t>
      </w:r>
      <w:r w:rsidR="003E0EA4" w:rsidRPr="00102B9F">
        <w:rPr>
          <w:rFonts w:eastAsiaTheme="minorEastAsia" w:cs="Times New Roman"/>
          <w:sz w:val="28"/>
          <w:szCs w:val="28"/>
        </w:rPr>
        <w:t>.</w:t>
      </w:r>
      <w:r w:rsidR="003E0EA4">
        <w:rPr>
          <w:rFonts w:eastAsiaTheme="minorEastAsia" w:cs="Times New Roman"/>
          <w:sz w:val="28"/>
          <w:szCs w:val="28"/>
        </w:rPr>
        <w:t>30</w:t>
      </w:r>
      <w:r w:rsidR="003E0EA4" w:rsidRPr="00102B9F">
        <w:rPr>
          <w:rFonts w:eastAsiaTheme="minorEastAsia" w:cs="Times New Roman"/>
          <w:sz w:val="28"/>
          <w:szCs w:val="28"/>
        </w:rPr>
        <w:t>)</w:t>
      </w:r>
    </w:p>
    <w:p w14:paraId="7E1C19D6" w14:textId="46E442A1" w:rsidR="006D1244" w:rsidRPr="003E0EA4" w:rsidRDefault="00547D27" w:rsidP="003E0EA4">
      <w:pPr>
        <w:spacing w:line="360" w:lineRule="auto"/>
        <w:ind w:firstLine="709"/>
        <w:contextualSpacing/>
        <w:jc w:val="right"/>
        <w:rPr>
          <w:rFonts w:eastAsiaTheme="minorEastAsia" w:cs="Times New Roman"/>
          <w:i/>
          <w:sz w:val="28"/>
          <w:szCs w:val="28"/>
        </w:rPr>
      </w:pPr>
      <m:oMath>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ϕ</m:t>
            </m:r>
          </m:e>
          <m:sub>
            <m:r>
              <w:rPr>
                <w:rFonts w:ascii="Cambria Math" w:eastAsiaTheme="minorEastAsia" w:hAnsi="Cambria Math" w:cs="Times New Roman"/>
                <w:sz w:val="28"/>
                <w:szCs w:val="28"/>
                <w:lang w:val="en-US"/>
              </w:rPr>
              <m:t>y</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r>
          <w:rPr>
            <w:rFonts w:ascii="Cambria Math" w:eastAsiaTheme="minorEastAsia" w:hAnsi="Cambria Math" w:cs="Times New Roman"/>
            <w:sz w:val="28"/>
            <w:szCs w:val="28"/>
          </w:rPr>
          <m:t>=</m:t>
        </m:r>
        <m:d>
          <m:dPr>
            <m:begChr m:val="{"/>
            <m:endChr m:val=""/>
            <m:ctrlPr>
              <w:rPr>
                <w:rFonts w:ascii="Cambria Math" w:eastAsiaTheme="minorEastAsia" w:hAnsi="Cambria Math" w:cs="Times New Roman"/>
                <w:i/>
                <w:sz w:val="28"/>
                <w:szCs w:val="28"/>
                <w:lang w:val="en-US"/>
              </w:rPr>
            </m:ctrlPr>
          </m:dPr>
          <m:e>
            <m:eqArr>
              <m:eqArrPr>
                <m:ctrlPr>
                  <w:rPr>
                    <w:rFonts w:ascii="Cambria Math" w:eastAsiaTheme="minorEastAsia" w:hAnsi="Cambria Math" w:cs="Times New Roman"/>
                    <w:i/>
                    <w:sz w:val="28"/>
                    <w:szCs w:val="28"/>
                    <w:lang w:val="en-US"/>
                  </w:rPr>
                </m:ctrlPr>
              </m:eqArrPr>
              <m:e>
                <m:nary>
                  <m:naryPr>
                    <m:limLoc m:val="undOvr"/>
                    <m:ctrlPr>
                      <w:rPr>
                        <w:rFonts w:ascii="Cambria Math" w:eastAsiaTheme="minorEastAsia" w:hAnsi="Cambria Math" w:cs="Times New Roman"/>
                        <w:i/>
                        <w:sz w:val="28"/>
                        <w:szCs w:val="28"/>
                        <w:lang w:val="en-US"/>
                      </w:rPr>
                    </m:ctrlPr>
                  </m:naryPr>
                  <m:sub>
                    <m:r>
                      <w:rPr>
                        <w:rFonts w:ascii="Cambria Math" w:eastAsiaTheme="minorEastAsia" w:hAnsi="Cambria Math" w:cs="Times New Roman"/>
                        <w:sz w:val="28"/>
                        <w:szCs w:val="28"/>
                        <w:lang w:val="en-US"/>
                      </w:rPr>
                      <m:t>t</m:t>
                    </m:r>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τ</m:t>
                        </m:r>
                      </m:e>
                      <m:sub>
                        <m:r>
                          <w:rPr>
                            <w:rFonts w:ascii="Cambria Math" w:eastAsiaTheme="minorEastAsia" w:hAnsi="Cambria Math" w:cs="Times New Roman"/>
                            <w:sz w:val="28"/>
                            <w:szCs w:val="28"/>
                          </w:rPr>
                          <m:t>2</m:t>
                        </m:r>
                        <m:r>
                          <w:rPr>
                            <w:rFonts w:ascii="Cambria Math" w:eastAsiaTheme="minorEastAsia" w:hAnsi="Cambria Math" w:cs="Times New Roman"/>
                            <w:sz w:val="28"/>
                            <w:szCs w:val="28"/>
                            <w:lang w:val="en-US"/>
                          </w:rPr>
                          <m:t>y</m:t>
                        </m:r>
                      </m:sub>
                    </m:sSub>
                  </m:sub>
                  <m:sup>
                    <m:r>
                      <w:rPr>
                        <w:rFonts w:ascii="Cambria Math" w:eastAsiaTheme="minorEastAsia" w:hAnsi="Cambria Math" w:cs="Times New Roman"/>
                        <w:sz w:val="28"/>
                        <w:szCs w:val="28"/>
                        <w:lang w:val="en-US"/>
                      </w:rPr>
                      <m:t>t</m:t>
                    </m:r>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τ</m:t>
                        </m:r>
                      </m:e>
                      <m:sub>
                        <m:r>
                          <w:rPr>
                            <w:rFonts w:ascii="Cambria Math" w:eastAsiaTheme="minorEastAsia" w:hAnsi="Cambria Math" w:cs="Times New Roman"/>
                            <w:sz w:val="28"/>
                            <w:szCs w:val="28"/>
                          </w:rPr>
                          <m:t>1</m:t>
                        </m:r>
                        <m:r>
                          <w:rPr>
                            <w:rFonts w:ascii="Cambria Math" w:eastAsiaTheme="minorEastAsia" w:hAnsi="Cambria Math" w:cs="Times New Roman"/>
                            <w:sz w:val="28"/>
                            <w:szCs w:val="28"/>
                            <w:lang w:val="en-US"/>
                          </w:rPr>
                          <m:t>y</m:t>
                        </m:r>
                      </m:sub>
                    </m:sSub>
                  </m:sup>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G</m:t>
                        </m:r>
                      </m:e>
                      <m:sub>
                        <m:r>
                          <w:rPr>
                            <w:rFonts w:ascii="Cambria Math" w:eastAsiaTheme="minorEastAsia" w:hAnsi="Cambria Math" w:cs="Times New Roman"/>
                            <w:sz w:val="28"/>
                            <w:szCs w:val="28"/>
                            <w:lang w:val="en-US"/>
                          </w:rPr>
                          <m:t>y</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s</m:t>
                        </m:r>
                      </m:e>
                    </m:d>
                    <m:acc>
                      <m:accPr>
                        <m:chr m:val="̃"/>
                        <m:ctrlPr>
                          <w:rPr>
                            <w:rFonts w:ascii="Cambria Math" w:eastAsiaTheme="minorEastAsia" w:hAnsi="Cambria Math" w:cs="Times New Roman"/>
                            <w:i/>
                            <w:sz w:val="28"/>
                            <w:szCs w:val="28"/>
                            <w:lang w:val="en-US"/>
                          </w:rPr>
                        </m:ctrlPr>
                      </m:accPr>
                      <m:e>
                        <m:r>
                          <w:rPr>
                            <w:rFonts w:ascii="Cambria Math" w:eastAsiaTheme="minorEastAsia" w:hAnsi="Cambria Math" w:cs="Times New Roman"/>
                            <w:sz w:val="28"/>
                            <w:szCs w:val="28"/>
                            <w:lang w:val="en-US"/>
                          </w:rPr>
                          <m:t>y</m:t>
                        </m:r>
                      </m:e>
                    </m:acc>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s</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ds</m:t>
                    </m:r>
                    <m:r>
                      <w:rPr>
                        <w:rFonts w:ascii="Cambria Math" w:eastAsiaTheme="minorEastAsia" w:hAnsi="Cambria Math" w:cs="Times New Roman"/>
                        <w:sz w:val="28"/>
                        <w:szCs w:val="28"/>
                      </w:rPr>
                      <m:t>,  0≤</m:t>
                    </m:r>
                    <m:r>
                      <w:rPr>
                        <w:rFonts w:ascii="Cambria Math" w:eastAsiaTheme="minorEastAsia" w:hAnsi="Cambria Math" w:cs="Times New Roman"/>
                        <w:sz w:val="28"/>
                        <w:szCs w:val="28"/>
                        <w:lang w:val="en-US"/>
                      </w:rPr>
                      <m:t>t</m:t>
                    </m:r>
                    <m:r>
                      <w:rPr>
                        <w:rFonts w:ascii="Cambria Math" w:eastAsiaTheme="minorEastAsia" w:hAnsi="Cambria Math" w:cs="Times New Roman"/>
                        <w:sz w:val="28"/>
                        <w:szCs w:val="28"/>
                      </w:rPr>
                      <m:t>&lt;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τ</m:t>
                        </m:r>
                      </m:e>
                      <m:sub>
                        <m:r>
                          <w:rPr>
                            <w:rFonts w:ascii="Cambria Math" w:eastAsiaTheme="minorEastAsia" w:hAnsi="Cambria Math" w:cs="Times New Roman"/>
                            <w:sz w:val="28"/>
                            <w:szCs w:val="28"/>
                          </w:rPr>
                          <m:t>1</m:t>
                        </m:r>
                        <m:r>
                          <w:rPr>
                            <w:rFonts w:ascii="Cambria Math" w:eastAsiaTheme="minorEastAsia" w:hAnsi="Cambria Math" w:cs="Times New Roman"/>
                            <w:sz w:val="28"/>
                            <w:szCs w:val="28"/>
                            <w:lang w:val="en-US"/>
                          </w:rPr>
                          <m:t>y</m:t>
                        </m:r>
                      </m:sub>
                    </m:sSub>
                  </m:e>
                </m:nary>
              </m:e>
              <m:e>
                <m:nary>
                  <m:naryPr>
                    <m:limLoc m:val="undOvr"/>
                    <m:ctrlPr>
                      <w:rPr>
                        <w:rFonts w:ascii="Cambria Math" w:eastAsiaTheme="minorEastAsia" w:hAnsi="Cambria Math" w:cs="Times New Roman"/>
                        <w:i/>
                        <w:sz w:val="28"/>
                        <w:szCs w:val="28"/>
                        <w:lang w:val="en-US"/>
                      </w:rPr>
                    </m:ctrlPr>
                  </m:naryPr>
                  <m:sub>
                    <m:r>
                      <w:rPr>
                        <w:rFonts w:ascii="Cambria Math" w:eastAsiaTheme="minorEastAsia" w:hAnsi="Cambria Math" w:cs="Times New Roman"/>
                        <w:sz w:val="28"/>
                        <w:szCs w:val="28"/>
                        <w:lang w:val="en-US"/>
                      </w:rPr>
                      <m:t>t</m:t>
                    </m:r>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τ</m:t>
                        </m:r>
                      </m:e>
                      <m:sub>
                        <m:r>
                          <w:rPr>
                            <w:rFonts w:ascii="Cambria Math" w:eastAsiaTheme="minorEastAsia" w:hAnsi="Cambria Math" w:cs="Times New Roman"/>
                            <w:sz w:val="28"/>
                            <w:szCs w:val="28"/>
                          </w:rPr>
                          <m:t>2</m:t>
                        </m:r>
                        <m:r>
                          <w:rPr>
                            <w:rFonts w:ascii="Cambria Math" w:eastAsiaTheme="minorEastAsia" w:hAnsi="Cambria Math" w:cs="Times New Roman"/>
                            <w:sz w:val="28"/>
                            <w:szCs w:val="28"/>
                            <w:lang w:val="en-US"/>
                          </w:rPr>
                          <m:t>y</m:t>
                        </m:r>
                      </m:sub>
                    </m:sSub>
                  </m:sub>
                  <m:sup>
                    <m:r>
                      <w:rPr>
                        <w:rFonts w:ascii="Cambria Math" w:eastAsiaTheme="minorEastAsia" w:hAnsi="Cambria Math" w:cs="Times New Roman"/>
                        <w:sz w:val="28"/>
                        <w:szCs w:val="28"/>
                      </w:rPr>
                      <m:t>0</m:t>
                    </m:r>
                  </m:sup>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G</m:t>
                        </m:r>
                      </m:e>
                      <m:sub>
                        <m:r>
                          <w:rPr>
                            <w:rFonts w:ascii="Cambria Math" w:eastAsiaTheme="minorEastAsia" w:hAnsi="Cambria Math" w:cs="Times New Roman"/>
                            <w:sz w:val="28"/>
                            <w:szCs w:val="28"/>
                            <w:lang w:val="en-US"/>
                          </w:rPr>
                          <m:t>y</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s</m:t>
                        </m:r>
                      </m:e>
                    </m:d>
                    <m:acc>
                      <m:accPr>
                        <m:chr m:val="̃"/>
                        <m:ctrlPr>
                          <w:rPr>
                            <w:rFonts w:ascii="Cambria Math" w:eastAsiaTheme="minorEastAsia" w:hAnsi="Cambria Math" w:cs="Times New Roman"/>
                            <w:i/>
                            <w:sz w:val="28"/>
                            <w:szCs w:val="28"/>
                            <w:lang w:val="en-US"/>
                          </w:rPr>
                        </m:ctrlPr>
                      </m:accPr>
                      <m:e>
                        <m:r>
                          <w:rPr>
                            <w:rFonts w:ascii="Cambria Math" w:eastAsiaTheme="minorEastAsia" w:hAnsi="Cambria Math" w:cs="Times New Roman"/>
                            <w:sz w:val="28"/>
                            <w:szCs w:val="28"/>
                            <w:lang w:val="en-US"/>
                          </w:rPr>
                          <m:t>y</m:t>
                        </m:r>
                      </m:e>
                    </m:acc>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s</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ds</m:t>
                    </m:r>
                    <m:r>
                      <w:rPr>
                        <w:rFonts w:ascii="Cambria Math" w:eastAsiaTheme="minorEastAsia" w:hAnsi="Cambria Math" w:cs="Times New Roman"/>
                        <w:sz w:val="28"/>
                        <w:szCs w:val="28"/>
                      </w:rPr>
                      <m:t xml:space="preserve">,   </m:t>
                    </m:r>
                  </m:e>
                </m:nary>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τ</m:t>
                    </m:r>
                  </m:e>
                  <m:sub>
                    <m:r>
                      <w:rPr>
                        <w:rFonts w:ascii="Cambria Math" w:eastAsiaTheme="minorEastAsia" w:hAnsi="Cambria Math" w:cs="Times New Roman"/>
                        <w:sz w:val="28"/>
                        <w:szCs w:val="28"/>
                      </w:rPr>
                      <m:t>1</m:t>
                    </m:r>
                    <m:r>
                      <w:rPr>
                        <w:rFonts w:ascii="Cambria Math" w:eastAsiaTheme="minorEastAsia" w:hAnsi="Cambria Math" w:cs="Times New Roman"/>
                        <w:sz w:val="28"/>
                        <w:szCs w:val="28"/>
                        <w:lang w:val="en-US"/>
                      </w:rPr>
                      <m:t>y</m:t>
                    </m:r>
                  </m:sub>
                </m:sSub>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t</m:t>
                </m:r>
                <m:r>
                  <w:rPr>
                    <w:rFonts w:ascii="Cambria Math" w:eastAsiaTheme="minorEastAsia" w:hAnsi="Cambria Math" w:cs="Times New Roman"/>
                    <w:sz w:val="28"/>
                    <w:szCs w:val="28"/>
                  </w:rPr>
                  <m:t>&lt;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τ</m:t>
                    </m:r>
                  </m:e>
                  <m:sub>
                    <m:r>
                      <w:rPr>
                        <w:rFonts w:ascii="Cambria Math" w:eastAsiaTheme="minorEastAsia" w:hAnsi="Cambria Math" w:cs="Times New Roman"/>
                        <w:sz w:val="28"/>
                        <w:szCs w:val="28"/>
                      </w:rPr>
                      <m:t>2</m:t>
                    </m:r>
                    <m:r>
                      <w:rPr>
                        <w:rFonts w:ascii="Cambria Math" w:eastAsiaTheme="minorEastAsia" w:hAnsi="Cambria Math" w:cs="Times New Roman"/>
                        <w:sz w:val="28"/>
                        <w:szCs w:val="28"/>
                        <w:lang w:val="en-US"/>
                      </w:rPr>
                      <m:t>y</m:t>
                    </m:r>
                  </m:sub>
                </m:sSub>
              </m:e>
              <m:e>
                <m:r>
                  <w:rPr>
                    <w:rFonts w:ascii="Cambria Math" w:eastAsiaTheme="minorEastAsia" w:hAnsi="Cambria Math" w:cs="Times New Roman"/>
                    <w:sz w:val="28"/>
                    <w:szCs w:val="28"/>
                  </w:rPr>
                  <m:t xml:space="preserve">0,  </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τ</m:t>
                    </m:r>
                  </m:e>
                  <m:sub>
                    <m:r>
                      <w:rPr>
                        <w:rFonts w:ascii="Cambria Math" w:eastAsiaTheme="minorEastAsia" w:hAnsi="Cambria Math" w:cs="Times New Roman"/>
                        <w:sz w:val="28"/>
                        <w:szCs w:val="28"/>
                      </w:rPr>
                      <m:t>2</m:t>
                    </m:r>
                    <m:r>
                      <w:rPr>
                        <w:rFonts w:ascii="Cambria Math" w:eastAsiaTheme="minorEastAsia" w:hAnsi="Cambria Math" w:cs="Times New Roman"/>
                        <w:sz w:val="28"/>
                        <w:szCs w:val="28"/>
                        <w:lang w:val="en-US"/>
                      </w:rPr>
                      <m:t>y</m:t>
                    </m:r>
                  </m:sub>
                </m:sSub>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t</m:t>
                </m:r>
                <m:r>
                  <w:rPr>
                    <w:rFonts w:ascii="Cambria Math" w:eastAsiaTheme="minorEastAsia" w:hAnsi="Cambria Math" w:cs="Times New Roman"/>
                    <w:sz w:val="28"/>
                    <w:szCs w:val="28"/>
                  </w:rPr>
                  <m:t>.</m:t>
                </m:r>
              </m:e>
            </m:eqArr>
          </m:e>
        </m:d>
      </m:oMath>
      <w:r w:rsidR="00C07832" w:rsidRPr="00C07832">
        <w:rPr>
          <w:rFonts w:eastAsiaTheme="minorEastAsia" w:cs="Times New Roman"/>
          <w:i/>
          <w:sz w:val="28"/>
          <w:szCs w:val="28"/>
        </w:rPr>
        <w:t>,</w:t>
      </w:r>
      <w:r w:rsidR="003E0EA4" w:rsidRPr="003E0EA4">
        <w:rPr>
          <w:rFonts w:eastAsiaTheme="minorEastAsia" w:cs="Times New Roman"/>
          <w:i/>
          <w:sz w:val="28"/>
          <w:szCs w:val="28"/>
        </w:rPr>
        <w:tab/>
      </w:r>
      <w:r w:rsidR="003E0EA4" w:rsidRPr="003E0EA4">
        <w:rPr>
          <w:rFonts w:eastAsiaTheme="minorEastAsia" w:cs="Times New Roman"/>
          <w:i/>
          <w:sz w:val="28"/>
          <w:szCs w:val="28"/>
        </w:rPr>
        <w:tab/>
      </w:r>
      <w:r w:rsidR="003E0EA4" w:rsidRPr="003E0EA4">
        <w:rPr>
          <w:rFonts w:eastAsiaTheme="minorEastAsia" w:cs="Times New Roman"/>
          <w:i/>
          <w:sz w:val="28"/>
          <w:szCs w:val="28"/>
        </w:rPr>
        <w:tab/>
      </w:r>
      <w:r w:rsidR="003E0EA4" w:rsidRPr="00102B9F">
        <w:rPr>
          <w:rFonts w:eastAsiaTheme="minorEastAsia" w:cs="Times New Roman"/>
          <w:sz w:val="28"/>
          <w:szCs w:val="28"/>
        </w:rPr>
        <w:t>(</w:t>
      </w:r>
      <w:r w:rsidR="003E0EA4">
        <w:rPr>
          <w:rFonts w:eastAsiaTheme="minorEastAsia" w:cs="Times New Roman"/>
          <w:sz w:val="28"/>
          <w:szCs w:val="28"/>
        </w:rPr>
        <w:t>2</w:t>
      </w:r>
      <w:r w:rsidR="003E0EA4" w:rsidRPr="00102B9F">
        <w:rPr>
          <w:rFonts w:eastAsiaTheme="minorEastAsia" w:cs="Times New Roman"/>
          <w:sz w:val="28"/>
          <w:szCs w:val="28"/>
        </w:rPr>
        <w:t>.</w:t>
      </w:r>
      <w:r w:rsidR="003E0EA4">
        <w:rPr>
          <w:rFonts w:eastAsiaTheme="minorEastAsia" w:cs="Times New Roman"/>
          <w:sz w:val="28"/>
          <w:szCs w:val="28"/>
        </w:rPr>
        <w:t>31</w:t>
      </w:r>
      <w:r w:rsidR="003E0EA4" w:rsidRPr="00102B9F">
        <w:rPr>
          <w:rFonts w:eastAsiaTheme="minorEastAsia" w:cs="Times New Roman"/>
          <w:sz w:val="28"/>
          <w:szCs w:val="28"/>
        </w:rPr>
        <w:t>)</w:t>
      </w:r>
    </w:p>
    <w:p w14:paraId="14003F15" w14:textId="77777777" w:rsidR="00C07832" w:rsidRPr="00C07832" w:rsidRDefault="00C07832" w:rsidP="00594BB1">
      <w:pPr>
        <w:pStyle w:val="aa"/>
        <w:spacing w:before="0" w:beforeAutospacing="0" w:after="160" w:afterAutospacing="0" w:line="360" w:lineRule="auto"/>
        <w:ind w:firstLine="709"/>
        <w:contextualSpacing/>
        <w:jc w:val="both"/>
        <w:rPr>
          <w:sz w:val="28"/>
          <w:szCs w:val="28"/>
          <w:lang w:val="uk-UA"/>
        </w:rPr>
      </w:pPr>
    </w:p>
    <w:p w14:paraId="17182141" w14:textId="6880B283" w:rsidR="006D1244" w:rsidRDefault="006D1244" w:rsidP="00594BB1">
      <w:pPr>
        <w:pStyle w:val="aa"/>
        <w:spacing w:before="0" w:beforeAutospacing="0" w:after="160" w:afterAutospacing="0" w:line="360" w:lineRule="auto"/>
        <w:ind w:firstLine="709"/>
        <w:contextualSpacing/>
        <w:jc w:val="both"/>
        <w:rPr>
          <w:sz w:val="28"/>
          <w:szCs w:val="28"/>
          <w:lang w:val="uk-UA"/>
        </w:rPr>
      </w:pPr>
      <w:proofErr w:type="spellStart"/>
      <w:r w:rsidRPr="00594BB1">
        <w:rPr>
          <w:sz w:val="28"/>
          <w:szCs w:val="28"/>
        </w:rPr>
        <w:t>Тоді</w:t>
      </w:r>
      <w:proofErr w:type="spellEnd"/>
      <w:r w:rsidRPr="00594BB1">
        <w:rPr>
          <w:sz w:val="28"/>
          <w:szCs w:val="28"/>
        </w:rPr>
        <w:t xml:space="preserve"> </w:t>
      </w:r>
      <w:proofErr w:type="spellStart"/>
      <w:r w:rsidRPr="00594BB1">
        <w:rPr>
          <w:sz w:val="28"/>
          <w:szCs w:val="28"/>
        </w:rPr>
        <w:t>накопичені</w:t>
      </w:r>
      <w:proofErr w:type="spellEnd"/>
      <w:r w:rsidRPr="00594BB1">
        <w:rPr>
          <w:sz w:val="28"/>
          <w:szCs w:val="28"/>
        </w:rPr>
        <w:t xml:space="preserve"> </w:t>
      </w:r>
      <w:proofErr w:type="spellStart"/>
      <w:r w:rsidRPr="00594BB1">
        <w:rPr>
          <w:sz w:val="28"/>
          <w:szCs w:val="28"/>
        </w:rPr>
        <w:t>впливи</w:t>
      </w:r>
      <w:proofErr w:type="spellEnd"/>
      <w:r w:rsidRPr="00594BB1">
        <w:rPr>
          <w:sz w:val="28"/>
          <w:szCs w:val="28"/>
        </w:rPr>
        <w:t xml:space="preserve"> </w:t>
      </w:r>
      <w:proofErr w:type="spellStart"/>
      <w:r w:rsidRPr="00594BB1">
        <w:rPr>
          <w:sz w:val="28"/>
          <w:szCs w:val="28"/>
        </w:rPr>
        <w:t>рекламних</w:t>
      </w:r>
      <w:proofErr w:type="spellEnd"/>
      <w:r w:rsidRPr="00594BB1">
        <w:rPr>
          <w:sz w:val="28"/>
          <w:szCs w:val="28"/>
          <w:lang w:val="uk-UA"/>
        </w:rPr>
        <w:t xml:space="preserve"> витрат (</w:t>
      </w:r>
      <w:r w:rsidR="00DF0A20">
        <w:rPr>
          <w:sz w:val="28"/>
          <w:szCs w:val="28"/>
          <w:lang w:val="uk-UA"/>
        </w:rPr>
        <w:t>2</w:t>
      </w:r>
      <w:r w:rsidRPr="00594BB1">
        <w:rPr>
          <w:sz w:val="28"/>
          <w:szCs w:val="28"/>
          <w:lang w:val="uk-UA"/>
        </w:rPr>
        <w:t>.</w:t>
      </w:r>
      <w:r w:rsidR="00DF0A20">
        <w:rPr>
          <w:sz w:val="28"/>
          <w:szCs w:val="28"/>
          <w:lang w:val="uk-UA"/>
        </w:rPr>
        <w:t>22</w:t>
      </w:r>
      <w:r w:rsidRPr="00594BB1">
        <w:rPr>
          <w:sz w:val="28"/>
          <w:szCs w:val="28"/>
          <w:lang w:val="uk-UA"/>
        </w:rPr>
        <w:t>) та попередніх продажів (</w:t>
      </w:r>
      <w:r w:rsidR="00DF0A20">
        <w:rPr>
          <w:sz w:val="28"/>
          <w:szCs w:val="28"/>
          <w:lang w:val="uk-UA"/>
        </w:rPr>
        <w:t>2</w:t>
      </w:r>
      <w:r w:rsidRPr="00594BB1">
        <w:rPr>
          <w:sz w:val="28"/>
          <w:szCs w:val="28"/>
          <w:lang w:val="uk-UA"/>
        </w:rPr>
        <w:t>.</w:t>
      </w:r>
      <w:r w:rsidR="00DF0A20">
        <w:rPr>
          <w:sz w:val="28"/>
          <w:szCs w:val="28"/>
          <w:lang w:val="uk-UA"/>
        </w:rPr>
        <w:t>23</w:t>
      </w:r>
      <w:r w:rsidRPr="00594BB1">
        <w:rPr>
          <w:sz w:val="28"/>
          <w:szCs w:val="28"/>
          <w:lang w:val="uk-UA"/>
        </w:rPr>
        <w:t>) можна уявити:</w:t>
      </w:r>
    </w:p>
    <w:p w14:paraId="2C4D3A09" w14:textId="77777777" w:rsidR="00C07832" w:rsidRPr="00594BB1" w:rsidRDefault="00C07832" w:rsidP="00594BB1">
      <w:pPr>
        <w:pStyle w:val="aa"/>
        <w:spacing w:before="0" w:beforeAutospacing="0" w:after="160" w:afterAutospacing="0" w:line="360" w:lineRule="auto"/>
        <w:ind w:firstLine="709"/>
        <w:contextualSpacing/>
        <w:jc w:val="both"/>
        <w:rPr>
          <w:sz w:val="28"/>
          <w:szCs w:val="28"/>
          <w:lang w:val="uk-UA"/>
        </w:rPr>
      </w:pPr>
    </w:p>
    <w:p w14:paraId="13C06D7E" w14:textId="3DDD0569" w:rsidR="006D1244" w:rsidRPr="003E0EA4" w:rsidRDefault="006D1244" w:rsidP="003E0EA4">
      <w:pPr>
        <w:spacing w:line="360" w:lineRule="auto"/>
        <w:ind w:firstLine="709"/>
        <w:contextualSpacing/>
        <w:jc w:val="right"/>
        <w:rPr>
          <w:rFonts w:eastAsiaTheme="minorEastAsia" w:cs="Times New Roman"/>
          <w:i/>
          <w:sz w:val="28"/>
          <w:szCs w:val="28"/>
        </w:rPr>
      </w:pPr>
      <m:oMath>
        <m:r>
          <w:rPr>
            <w:rFonts w:ascii="Cambria Math" w:eastAsiaTheme="minorEastAsia" w:hAnsi="Cambria Math" w:cs="Times New Roman"/>
            <w:sz w:val="28"/>
            <w:szCs w:val="28"/>
            <w:lang w:val="en-US"/>
          </w:rPr>
          <m:t>v</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r>
          <w:rPr>
            <w:rFonts w:ascii="Cambria Math" w:eastAsiaTheme="minorEastAsia" w:hAnsi="Cambria Math" w:cs="Times New Roman"/>
            <w:sz w:val="28"/>
            <w:szCs w:val="28"/>
          </w:rPr>
          <m:t>=</m:t>
        </m:r>
        <m:d>
          <m:dPr>
            <m:ctrlPr>
              <w:rPr>
                <w:rFonts w:ascii="Cambria Math" w:eastAsiaTheme="minorEastAsia" w:hAnsi="Cambria Math" w:cs="Times New Roman"/>
                <w:i/>
                <w:sz w:val="28"/>
                <w:szCs w:val="28"/>
                <w:lang w:val="en-US"/>
              </w:rPr>
            </m:ctrlPr>
          </m:dPr>
          <m:e>
            <m:eqArr>
              <m:eqArrPr>
                <m:ctrlPr>
                  <w:rPr>
                    <w:rFonts w:ascii="Cambria Math" w:eastAsiaTheme="minorEastAsia" w:hAnsi="Cambria Math" w:cs="Times New Roman"/>
                    <w:i/>
                    <w:sz w:val="28"/>
                    <w:szCs w:val="28"/>
                    <w:lang w:val="en-US"/>
                  </w:rPr>
                </m:ctrlPr>
              </m:eqArrPr>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ϕ</m:t>
                    </m:r>
                  </m:e>
                  <m: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u</m:t>
                        </m:r>
                      </m:e>
                      <m:sub>
                        <m:r>
                          <w:rPr>
                            <w:rFonts w:ascii="Cambria Math" w:eastAsiaTheme="minorEastAsia" w:hAnsi="Cambria Math" w:cs="Times New Roman"/>
                            <w:sz w:val="28"/>
                            <w:szCs w:val="28"/>
                          </w:rPr>
                          <m:t>1</m:t>
                        </m:r>
                      </m:sub>
                    </m:sSub>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r>
                  <w:rPr>
                    <w:rFonts w:ascii="Cambria Math" w:eastAsiaTheme="minorEastAsia" w:hAnsi="Cambria Math" w:cs="Times New Roman"/>
                    <w:sz w:val="28"/>
                    <w:szCs w:val="28"/>
                  </w:rPr>
                  <m:t>+</m:t>
                </m:r>
                <m:nary>
                  <m:naryPr>
                    <m:limLoc m:val="undOvr"/>
                    <m:ctrlPr>
                      <w:rPr>
                        <w:rFonts w:ascii="Cambria Math" w:eastAsiaTheme="minorEastAsia" w:hAnsi="Cambria Math" w:cs="Times New Roman"/>
                        <w:i/>
                        <w:sz w:val="28"/>
                        <w:szCs w:val="28"/>
                        <w:lang w:val="en-US"/>
                      </w:rPr>
                    </m:ctrlPr>
                  </m:naryPr>
                  <m:sub>
                    <m:r>
                      <w:rPr>
                        <w:rFonts w:ascii="Cambria Math" w:eastAsiaTheme="minorEastAsia" w:hAnsi="Cambria Math" w:cs="Times New Roman"/>
                        <w:sz w:val="28"/>
                        <w:szCs w:val="28"/>
                      </w:rPr>
                      <m:t>0</m:t>
                    </m:r>
                  </m:sub>
                  <m:sup>
                    <m:r>
                      <w:rPr>
                        <w:rFonts w:ascii="Cambria Math" w:eastAsiaTheme="minorEastAsia" w:hAnsi="Cambria Math" w:cs="Times New Roman"/>
                        <w:sz w:val="28"/>
                        <w:szCs w:val="28"/>
                        <w:lang w:val="en-US"/>
                      </w:rPr>
                      <m:t>t</m:t>
                    </m:r>
                  </m:sup>
                  <m:e>
                    <m:sSub>
                      <m:sSubPr>
                        <m:ctrlPr>
                          <w:rPr>
                            <w:rFonts w:ascii="Cambria Math" w:eastAsiaTheme="minorEastAsia" w:hAnsi="Cambria Math" w:cs="Times New Roman"/>
                            <w:i/>
                            <w:sz w:val="28"/>
                            <w:szCs w:val="28"/>
                            <w:lang w:val="en-US"/>
                          </w:rPr>
                        </m:ctrlPr>
                      </m:sSubPr>
                      <m:e>
                        <m:acc>
                          <m:accPr>
                            <m:chr m:val="̅"/>
                            <m:ctrlPr>
                              <w:rPr>
                                <w:rFonts w:ascii="Cambria Math" w:eastAsiaTheme="minorEastAsia" w:hAnsi="Cambria Math" w:cs="Times New Roman"/>
                                <w:i/>
                                <w:sz w:val="28"/>
                                <w:szCs w:val="28"/>
                                <w:lang w:val="en-US"/>
                              </w:rPr>
                            </m:ctrlPr>
                          </m:accPr>
                          <m:e>
                            <m:r>
                              <w:rPr>
                                <w:rFonts w:ascii="Cambria Math" w:eastAsiaTheme="minorEastAsia" w:hAnsi="Cambria Math" w:cs="Times New Roman"/>
                                <w:sz w:val="28"/>
                                <w:szCs w:val="28"/>
                                <w:lang w:val="en-US"/>
                              </w:rPr>
                              <m:t>G</m:t>
                            </m:r>
                          </m:e>
                        </m:acc>
                      </m:e>
                      <m: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u</m:t>
                            </m:r>
                          </m:e>
                          <m:sub>
                            <m:r>
                              <w:rPr>
                                <w:rFonts w:ascii="Cambria Math" w:eastAsiaTheme="minorEastAsia" w:hAnsi="Cambria Math" w:cs="Times New Roman"/>
                                <w:sz w:val="28"/>
                                <w:szCs w:val="28"/>
                              </w:rPr>
                              <m:t>1</m:t>
                            </m:r>
                          </m:sub>
                        </m:sSub>
                      </m:sub>
                    </m:sSub>
                  </m:e>
                </m:nary>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s</m:t>
                    </m:r>
                  </m:e>
                </m:d>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a</m:t>
                    </m:r>
                  </m:e>
                  <m:sub>
                    <m:r>
                      <w:rPr>
                        <w:rFonts w:ascii="Cambria Math" w:eastAsiaTheme="minorEastAsia" w:hAnsi="Cambria Math" w:cs="Times New Roman"/>
                        <w:sz w:val="28"/>
                        <w:szCs w:val="28"/>
                      </w:rPr>
                      <m:t>1</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u</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e>
                </m:d>
                <m:r>
                  <w:rPr>
                    <w:rFonts w:ascii="Cambria Math" w:eastAsiaTheme="minorEastAsia" w:hAnsi="Cambria Math" w:cs="Times New Roman"/>
                    <w:sz w:val="28"/>
                    <w:szCs w:val="28"/>
                    <w:lang w:val="en-US"/>
                  </w:rPr>
                  <m:t>ds</m:t>
                </m:r>
              </m:e>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ϕ</m:t>
                    </m:r>
                  </m:e>
                  <m: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u</m:t>
                        </m:r>
                      </m:e>
                      <m:sub>
                        <m:r>
                          <w:rPr>
                            <w:rFonts w:ascii="Cambria Math" w:eastAsiaTheme="minorEastAsia" w:hAnsi="Cambria Math" w:cs="Times New Roman"/>
                            <w:sz w:val="28"/>
                            <w:szCs w:val="28"/>
                          </w:rPr>
                          <m:t>2</m:t>
                        </m:r>
                      </m:sub>
                    </m:sSub>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r>
                  <w:rPr>
                    <w:rFonts w:ascii="Cambria Math" w:eastAsiaTheme="minorEastAsia" w:hAnsi="Cambria Math" w:cs="Times New Roman"/>
                    <w:sz w:val="28"/>
                    <w:szCs w:val="28"/>
                  </w:rPr>
                  <m:t>+</m:t>
                </m:r>
                <m:nary>
                  <m:naryPr>
                    <m:limLoc m:val="undOvr"/>
                    <m:ctrlPr>
                      <w:rPr>
                        <w:rFonts w:ascii="Cambria Math" w:eastAsiaTheme="minorEastAsia" w:hAnsi="Cambria Math" w:cs="Times New Roman"/>
                        <w:i/>
                        <w:sz w:val="28"/>
                        <w:szCs w:val="28"/>
                        <w:lang w:val="en-US"/>
                      </w:rPr>
                    </m:ctrlPr>
                  </m:naryPr>
                  <m:sub>
                    <m:r>
                      <w:rPr>
                        <w:rFonts w:ascii="Cambria Math" w:eastAsiaTheme="minorEastAsia" w:hAnsi="Cambria Math" w:cs="Times New Roman"/>
                        <w:sz w:val="28"/>
                        <w:szCs w:val="28"/>
                      </w:rPr>
                      <m:t>0</m:t>
                    </m:r>
                  </m:sub>
                  <m:sup>
                    <m:r>
                      <w:rPr>
                        <w:rFonts w:ascii="Cambria Math" w:eastAsiaTheme="minorEastAsia" w:hAnsi="Cambria Math" w:cs="Times New Roman"/>
                        <w:sz w:val="28"/>
                        <w:szCs w:val="28"/>
                        <w:lang w:val="en-US"/>
                      </w:rPr>
                      <m:t>t</m:t>
                    </m:r>
                  </m:sup>
                  <m:e>
                    <m:sSub>
                      <m:sSubPr>
                        <m:ctrlPr>
                          <w:rPr>
                            <w:rFonts w:ascii="Cambria Math" w:eastAsiaTheme="minorEastAsia" w:hAnsi="Cambria Math" w:cs="Times New Roman"/>
                            <w:i/>
                            <w:sz w:val="28"/>
                            <w:szCs w:val="28"/>
                            <w:lang w:val="en-US"/>
                          </w:rPr>
                        </m:ctrlPr>
                      </m:sSubPr>
                      <m:e>
                        <m:acc>
                          <m:accPr>
                            <m:chr m:val="̅"/>
                            <m:ctrlPr>
                              <w:rPr>
                                <w:rFonts w:ascii="Cambria Math" w:eastAsiaTheme="minorEastAsia" w:hAnsi="Cambria Math" w:cs="Times New Roman"/>
                                <w:i/>
                                <w:sz w:val="28"/>
                                <w:szCs w:val="28"/>
                                <w:lang w:val="en-US"/>
                              </w:rPr>
                            </m:ctrlPr>
                          </m:accPr>
                          <m:e>
                            <m:r>
                              <w:rPr>
                                <w:rFonts w:ascii="Cambria Math" w:eastAsiaTheme="minorEastAsia" w:hAnsi="Cambria Math" w:cs="Times New Roman"/>
                                <w:sz w:val="28"/>
                                <w:szCs w:val="28"/>
                                <w:lang w:val="en-US"/>
                              </w:rPr>
                              <m:t>G</m:t>
                            </m:r>
                          </m:e>
                        </m:acc>
                      </m:e>
                      <m: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u</m:t>
                            </m:r>
                          </m:e>
                          <m:sub>
                            <m:r>
                              <w:rPr>
                                <w:rFonts w:ascii="Cambria Math" w:eastAsiaTheme="minorEastAsia" w:hAnsi="Cambria Math" w:cs="Times New Roman"/>
                                <w:sz w:val="28"/>
                                <w:szCs w:val="28"/>
                              </w:rPr>
                              <m:t>2</m:t>
                            </m:r>
                          </m:sub>
                        </m:sSub>
                      </m:sub>
                    </m:sSub>
                  </m:e>
                </m:nary>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s</m:t>
                    </m:r>
                  </m:e>
                </m:d>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a</m:t>
                    </m:r>
                  </m:e>
                  <m:sub>
                    <m:r>
                      <w:rPr>
                        <w:rFonts w:ascii="Cambria Math" w:eastAsiaTheme="minorEastAsia" w:hAnsi="Cambria Math" w:cs="Times New Roman"/>
                        <w:sz w:val="28"/>
                        <w:szCs w:val="28"/>
                      </w:rPr>
                      <m:t>2</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u</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e>
                </m:d>
                <m:r>
                  <w:rPr>
                    <w:rFonts w:ascii="Cambria Math" w:eastAsiaTheme="minorEastAsia" w:hAnsi="Cambria Math" w:cs="Times New Roman"/>
                    <w:sz w:val="28"/>
                    <w:szCs w:val="28"/>
                    <w:lang w:val="en-US"/>
                  </w:rPr>
                  <m:t>ds</m:t>
                </m:r>
                <m:ctrlPr>
                  <w:rPr>
                    <w:rFonts w:ascii="Cambria Math" w:eastAsia="Cambria Math" w:hAnsi="Cambria Math" w:cs="Times New Roman"/>
                    <w:i/>
                    <w:sz w:val="28"/>
                    <w:szCs w:val="28"/>
                    <w:lang w:val="en-US"/>
                  </w:rPr>
                </m:ctrlPr>
              </m:e>
              <m:e>
                <m:r>
                  <w:rPr>
                    <w:rFonts w:ascii="Cambria Math" w:eastAsia="Cambria Math" w:hAnsi="Cambria Math" w:cs="Times New Roman"/>
                    <w:sz w:val="28"/>
                    <w:szCs w:val="28"/>
                  </w:rPr>
                  <m:t>…</m:t>
                </m:r>
                <m:ctrlPr>
                  <w:rPr>
                    <w:rFonts w:ascii="Cambria Math" w:eastAsia="Cambria Math" w:hAnsi="Cambria Math" w:cs="Times New Roman"/>
                    <w:i/>
                    <w:sz w:val="28"/>
                    <w:szCs w:val="28"/>
                    <w:lang w:val="en-US"/>
                  </w:rPr>
                </m:ctrlPr>
              </m:e>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ϕ</m:t>
                    </m:r>
                  </m:e>
                  <m: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u</m:t>
                        </m:r>
                      </m:e>
                      <m:sub>
                        <m:r>
                          <w:rPr>
                            <w:rFonts w:ascii="Cambria Math" w:eastAsiaTheme="minorEastAsia" w:hAnsi="Cambria Math" w:cs="Times New Roman"/>
                            <w:sz w:val="28"/>
                            <w:szCs w:val="28"/>
                            <w:lang w:val="en-US"/>
                          </w:rPr>
                          <m:t>n</m:t>
                        </m:r>
                      </m:sub>
                    </m:sSub>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r>
                  <w:rPr>
                    <w:rFonts w:ascii="Cambria Math" w:eastAsiaTheme="minorEastAsia" w:hAnsi="Cambria Math" w:cs="Times New Roman"/>
                    <w:sz w:val="28"/>
                    <w:szCs w:val="28"/>
                  </w:rPr>
                  <m:t>+</m:t>
                </m:r>
                <m:nary>
                  <m:naryPr>
                    <m:limLoc m:val="undOvr"/>
                    <m:ctrlPr>
                      <w:rPr>
                        <w:rFonts w:ascii="Cambria Math" w:eastAsiaTheme="minorEastAsia" w:hAnsi="Cambria Math" w:cs="Times New Roman"/>
                        <w:i/>
                        <w:sz w:val="28"/>
                        <w:szCs w:val="28"/>
                        <w:lang w:val="en-US"/>
                      </w:rPr>
                    </m:ctrlPr>
                  </m:naryPr>
                  <m:sub>
                    <m:r>
                      <w:rPr>
                        <w:rFonts w:ascii="Cambria Math" w:eastAsiaTheme="minorEastAsia" w:hAnsi="Cambria Math" w:cs="Times New Roman"/>
                        <w:sz w:val="28"/>
                        <w:szCs w:val="28"/>
                      </w:rPr>
                      <m:t>0</m:t>
                    </m:r>
                  </m:sub>
                  <m:sup>
                    <m:r>
                      <w:rPr>
                        <w:rFonts w:ascii="Cambria Math" w:eastAsiaTheme="minorEastAsia" w:hAnsi="Cambria Math" w:cs="Times New Roman"/>
                        <w:sz w:val="28"/>
                        <w:szCs w:val="28"/>
                        <w:lang w:val="en-US"/>
                      </w:rPr>
                      <m:t>t</m:t>
                    </m:r>
                  </m:sup>
                  <m:e>
                    <m:sSub>
                      <m:sSubPr>
                        <m:ctrlPr>
                          <w:rPr>
                            <w:rFonts w:ascii="Cambria Math" w:eastAsiaTheme="minorEastAsia" w:hAnsi="Cambria Math" w:cs="Times New Roman"/>
                            <w:i/>
                            <w:sz w:val="28"/>
                            <w:szCs w:val="28"/>
                            <w:lang w:val="en-US"/>
                          </w:rPr>
                        </m:ctrlPr>
                      </m:sSubPr>
                      <m:e>
                        <m:acc>
                          <m:accPr>
                            <m:chr m:val="̅"/>
                            <m:ctrlPr>
                              <w:rPr>
                                <w:rFonts w:ascii="Cambria Math" w:eastAsiaTheme="minorEastAsia" w:hAnsi="Cambria Math" w:cs="Times New Roman"/>
                                <w:i/>
                                <w:sz w:val="28"/>
                                <w:szCs w:val="28"/>
                                <w:lang w:val="en-US"/>
                              </w:rPr>
                            </m:ctrlPr>
                          </m:accPr>
                          <m:e>
                            <m:r>
                              <w:rPr>
                                <w:rFonts w:ascii="Cambria Math" w:eastAsiaTheme="minorEastAsia" w:hAnsi="Cambria Math" w:cs="Times New Roman"/>
                                <w:sz w:val="28"/>
                                <w:szCs w:val="28"/>
                                <w:lang w:val="en-US"/>
                              </w:rPr>
                              <m:t>G</m:t>
                            </m:r>
                          </m:e>
                        </m:acc>
                      </m:e>
                      <m: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u</m:t>
                            </m:r>
                          </m:e>
                          <m:sub>
                            <m:r>
                              <w:rPr>
                                <w:rFonts w:ascii="Cambria Math" w:eastAsiaTheme="minorEastAsia" w:hAnsi="Cambria Math" w:cs="Times New Roman"/>
                                <w:sz w:val="28"/>
                                <w:szCs w:val="28"/>
                                <w:lang w:val="en-US"/>
                              </w:rPr>
                              <m:t>n</m:t>
                            </m:r>
                          </m:sub>
                        </m:sSub>
                      </m:sub>
                    </m:sSub>
                  </m:e>
                </m:nary>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s</m:t>
                    </m:r>
                  </m:e>
                </m:d>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a</m:t>
                    </m:r>
                  </m:e>
                  <m:sub>
                    <m:r>
                      <w:rPr>
                        <w:rFonts w:ascii="Cambria Math" w:eastAsiaTheme="minorEastAsia" w:hAnsi="Cambria Math" w:cs="Times New Roman"/>
                        <w:sz w:val="28"/>
                        <w:szCs w:val="28"/>
                        <w:lang w:val="en-US"/>
                      </w:rPr>
                      <m:t>n</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u</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e>
                </m:d>
                <m:r>
                  <w:rPr>
                    <w:rFonts w:ascii="Cambria Math" w:eastAsiaTheme="minorEastAsia" w:hAnsi="Cambria Math" w:cs="Times New Roman"/>
                    <w:sz w:val="28"/>
                    <w:szCs w:val="28"/>
                    <w:lang w:val="en-US"/>
                  </w:rPr>
                  <m:t>ds</m:t>
                </m:r>
              </m:e>
            </m:eqArr>
          </m:e>
        </m:d>
        <m:r>
          <w:rPr>
            <w:rFonts w:ascii="Cambria Math" w:eastAsiaTheme="minorEastAsia" w:hAnsi="Cambria Math" w:cs="Times New Roman"/>
            <w:sz w:val="28"/>
            <w:szCs w:val="28"/>
          </w:rPr>
          <m:t>,</m:t>
        </m:r>
      </m:oMath>
      <w:r w:rsidR="003E0EA4" w:rsidRPr="003E0EA4">
        <w:rPr>
          <w:rFonts w:eastAsiaTheme="minorEastAsia" w:cs="Times New Roman"/>
          <w:i/>
          <w:sz w:val="28"/>
          <w:szCs w:val="28"/>
        </w:rPr>
        <w:tab/>
      </w:r>
      <w:r w:rsidR="003E0EA4">
        <w:rPr>
          <w:rFonts w:eastAsiaTheme="minorEastAsia" w:cs="Times New Roman"/>
          <w:i/>
          <w:sz w:val="28"/>
          <w:szCs w:val="28"/>
        </w:rPr>
        <w:tab/>
      </w:r>
      <w:r w:rsidR="003E0EA4" w:rsidRPr="003E0EA4">
        <w:rPr>
          <w:rFonts w:eastAsiaTheme="minorEastAsia" w:cs="Times New Roman"/>
          <w:i/>
          <w:sz w:val="28"/>
          <w:szCs w:val="28"/>
        </w:rPr>
        <w:tab/>
      </w:r>
      <w:r w:rsidR="003E0EA4" w:rsidRPr="00102B9F">
        <w:rPr>
          <w:rFonts w:eastAsiaTheme="minorEastAsia" w:cs="Times New Roman"/>
          <w:sz w:val="28"/>
          <w:szCs w:val="28"/>
        </w:rPr>
        <w:t>(</w:t>
      </w:r>
      <w:r w:rsidR="003E0EA4">
        <w:rPr>
          <w:rFonts w:eastAsiaTheme="minorEastAsia" w:cs="Times New Roman"/>
          <w:sz w:val="28"/>
          <w:szCs w:val="28"/>
        </w:rPr>
        <w:t>2</w:t>
      </w:r>
      <w:r w:rsidR="003E0EA4" w:rsidRPr="00102B9F">
        <w:rPr>
          <w:rFonts w:eastAsiaTheme="minorEastAsia" w:cs="Times New Roman"/>
          <w:sz w:val="28"/>
          <w:szCs w:val="28"/>
        </w:rPr>
        <w:t>.</w:t>
      </w:r>
      <w:r w:rsidR="003E0EA4">
        <w:rPr>
          <w:rFonts w:eastAsiaTheme="minorEastAsia" w:cs="Times New Roman"/>
          <w:sz w:val="28"/>
          <w:szCs w:val="28"/>
        </w:rPr>
        <w:t>32</w:t>
      </w:r>
      <w:r w:rsidR="003E0EA4" w:rsidRPr="00102B9F">
        <w:rPr>
          <w:rFonts w:eastAsiaTheme="minorEastAsia" w:cs="Times New Roman"/>
          <w:sz w:val="28"/>
          <w:szCs w:val="28"/>
        </w:rPr>
        <w:t>)</w:t>
      </w:r>
    </w:p>
    <w:p w14:paraId="58353B10" w14:textId="468E4C2B" w:rsidR="006D1244" w:rsidRPr="003E0EA4" w:rsidRDefault="006D1244" w:rsidP="003E0EA4">
      <w:pPr>
        <w:spacing w:line="360" w:lineRule="auto"/>
        <w:ind w:firstLine="709"/>
        <w:contextualSpacing/>
        <w:jc w:val="right"/>
        <w:rPr>
          <w:rFonts w:eastAsiaTheme="minorEastAsia" w:cs="Times New Roman"/>
          <w:i/>
          <w:sz w:val="28"/>
          <w:szCs w:val="28"/>
        </w:rPr>
      </w:pPr>
      <m:oMath>
        <m:r>
          <w:rPr>
            <w:rFonts w:ascii="Cambria Math" w:eastAsiaTheme="minorEastAsia" w:hAnsi="Cambria Math" w:cs="Times New Roman"/>
            <w:sz w:val="28"/>
            <w:szCs w:val="28"/>
            <w:lang w:val="en-US"/>
          </w:rPr>
          <m:t>w</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ϕ</m:t>
            </m:r>
          </m:e>
          <m:sub>
            <m:r>
              <w:rPr>
                <w:rFonts w:ascii="Cambria Math" w:eastAsiaTheme="minorEastAsia" w:hAnsi="Cambria Math" w:cs="Times New Roman"/>
                <w:sz w:val="28"/>
                <w:szCs w:val="28"/>
                <w:lang w:val="en-US"/>
              </w:rPr>
              <m:t>y</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r>
          <w:rPr>
            <w:rFonts w:ascii="Cambria Math" w:eastAsiaTheme="minorEastAsia" w:hAnsi="Cambria Math" w:cs="Times New Roman"/>
            <w:sz w:val="28"/>
            <w:szCs w:val="28"/>
          </w:rPr>
          <m:t>+</m:t>
        </m:r>
        <m:nary>
          <m:naryPr>
            <m:limLoc m:val="undOvr"/>
            <m:ctrlPr>
              <w:rPr>
                <w:rFonts w:ascii="Cambria Math" w:eastAsiaTheme="minorEastAsia" w:hAnsi="Cambria Math" w:cs="Times New Roman"/>
                <w:i/>
                <w:sz w:val="28"/>
                <w:szCs w:val="28"/>
                <w:lang w:val="en-US"/>
              </w:rPr>
            </m:ctrlPr>
          </m:naryPr>
          <m:sub>
            <m:r>
              <w:rPr>
                <w:rFonts w:ascii="Cambria Math" w:eastAsiaTheme="minorEastAsia" w:hAnsi="Cambria Math" w:cs="Times New Roman"/>
                <w:sz w:val="28"/>
                <w:szCs w:val="28"/>
              </w:rPr>
              <m:t>0</m:t>
            </m:r>
          </m:sub>
          <m:sup>
            <m:r>
              <w:rPr>
                <w:rFonts w:ascii="Cambria Math" w:eastAsiaTheme="minorEastAsia" w:hAnsi="Cambria Math" w:cs="Times New Roman"/>
                <w:sz w:val="28"/>
                <w:szCs w:val="28"/>
                <w:lang w:val="en-US"/>
              </w:rPr>
              <m:t>t</m:t>
            </m:r>
          </m:sup>
          <m:e>
            <m:sSub>
              <m:sSubPr>
                <m:ctrlPr>
                  <w:rPr>
                    <w:rFonts w:ascii="Cambria Math" w:eastAsiaTheme="minorEastAsia" w:hAnsi="Cambria Math" w:cs="Times New Roman"/>
                    <w:i/>
                    <w:sz w:val="28"/>
                    <w:szCs w:val="28"/>
                    <w:lang w:val="en-US"/>
                  </w:rPr>
                </m:ctrlPr>
              </m:sSubPr>
              <m:e>
                <m:acc>
                  <m:accPr>
                    <m:chr m:val="̅"/>
                    <m:ctrlPr>
                      <w:rPr>
                        <w:rFonts w:ascii="Cambria Math" w:eastAsiaTheme="minorEastAsia" w:hAnsi="Cambria Math" w:cs="Times New Roman"/>
                        <w:i/>
                        <w:sz w:val="28"/>
                        <w:szCs w:val="28"/>
                        <w:lang w:val="en-US"/>
                      </w:rPr>
                    </m:ctrlPr>
                  </m:accPr>
                  <m:e>
                    <m:r>
                      <w:rPr>
                        <w:rFonts w:ascii="Cambria Math" w:eastAsiaTheme="minorEastAsia" w:hAnsi="Cambria Math" w:cs="Times New Roman"/>
                        <w:sz w:val="28"/>
                        <w:szCs w:val="28"/>
                        <w:lang w:val="en-US"/>
                      </w:rPr>
                      <m:t>G</m:t>
                    </m:r>
                  </m:e>
                </m:acc>
              </m:e>
              <m:sub>
                <m:r>
                  <w:rPr>
                    <w:rFonts w:ascii="Cambria Math" w:eastAsiaTheme="minorEastAsia" w:hAnsi="Cambria Math" w:cs="Times New Roman"/>
                    <w:sz w:val="28"/>
                    <w:szCs w:val="28"/>
                    <w:lang w:val="en-US"/>
                  </w:rPr>
                  <m:t>y</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s</m:t>
                </m:r>
              </m:e>
            </m:d>
            <m:r>
              <w:rPr>
                <w:rFonts w:ascii="Cambria Math" w:eastAsiaTheme="minorEastAsia" w:hAnsi="Cambria Math" w:cs="Times New Roman"/>
                <w:sz w:val="28"/>
                <w:szCs w:val="28"/>
                <w:lang w:val="en-US"/>
              </w:rPr>
              <m:t>f</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v</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w</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e>
            </m:d>
            <m:r>
              <w:rPr>
                <w:rFonts w:ascii="Cambria Math" w:eastAsiaTheme="minorEastAsia" w:hAnsi="Cambria Math" w:cs="Times New Roman"/>
                <w:sz w:val="28"/>
                <w:szCs w:val="28"/>
                <w:lang w:val="en-US"/>
              </w:rPr>
              <m:t>ds</m:t>
            </m:r>
          </m:e>
        </m:nary>
        <m:r>
          <w:rPr>
            <w:rFonts w:ascii="Cambria Math" w:eastAsiaTheme="minorEastAsia" w:hAnsi="Cambria Math" w:cs="Times New Roman"/>
            <w:sz w:val="28"/>
            <w:szCs w:val="28"/>
          </w:rPr>
          <m:t>.</m:t>
        </m:r>
      </m:oMath>
      <w:r w:rsidR="003E0EA4" w:rsidRPr="003E0EA4">
        <w:rPr>
          <w:rFonts w:eastAsiaTheme="minorEastAsia" w:cs="Times New Roman"/>
          <w:i/>
          <w:sz w:val="28"/>
          <w:szCs w:val="28"/>
        </w:rPr>
        <w:tab/>
      </w:r>
      <w:r w:rsidR="003E0EA4">
        <w:rPr>
          <w:rFonts w:eastAsiaTheme="minorEastAsia" w:cs="Times New Roman"/>
          <w:i/>
          <w:sz w:val="28"/>
          <w:szCs w:val="28"/>
        </w:rPr>
        <w:tab/>
      </w:r>
      <w:r w:rsidR="003E0EA4" w:rsidRPr="003E0EA4">
        <w:rPr>
          <w:rFonts w:eastAsiaTheme="minorEastAsia" w:cs="Times New Roman"/>
          <w:i/>
          <w:sz w:val="28"/>
          <w:szCs w:val="28"/>
        </w:rPr>
        <w:tab/>
      </w:r>
      <w:r w:rsidR="003E0EA4" w:rsidRPr="00102B9F">
        <w:rPr>
          <w:rFonts w:eastAsiaTheme="minorEastAsia" w:cs="Times New Roman"/>
          <w:sz w:val="28"/>
          <w:szCs w:val="28"/>
        </w:rPr>
        <w:t>(</w:t>
      </w:r>
      <w:r w:rsidR="003E0EA4">
        <w:rPr>
          <w:rFonts w:eastAsiaTheme="minorEastAsia" w:cs="Times New Roman"/>
          <w:sz w:val="28"/>
          <w:szCs w:val="28"/>
        </w:rPr>
        <w:t>2</w:t>
      </w:r>
      <w:r w:rsidR="003E0EA4" w:rsidRPr="00102B9F">
        <w:rPr>
          <w:rFonts w:eastAsiaTheme="minorEastAsia" w:cs="Times New Roman"/>
          <w:sz w:val="28"/>
          <w:szCs w:val="28"/>
        </w:rPr>
        <w:t>.</w:t>
      </w:r>
      <w:r w:rsidR="003E0EA4">
        <w:rPr>
          <w:rFonts w:eastAsiaTheme="minorEastAsia" w:cs="Times New Roman"/>
          <w:sz w:val="28"/>
          <w:szCs w:val="28"/>
        </w:rPr>
        <w:t>33</w:t>
      </w:r>
      <w:r w:rsidR="003E0EA4" w:rsidRPr="00102B9F">
        <w:rPr>
          <w:rFonts w:eastAsiaTheme="minorEastAsia" w:cs="Times New Roman"/>
          <w:sz w:val="28"/>
          <w:szCs w:val="28"/>
        </w:rPr>
        <w:t>)</w:t>
      </w:r>
    </w:p>
    <w:p w14:paraId="1BBEE62D" w14:textId="77777777" w:rsidR="00C07832" w:rsidRDefault="00C07832" w:rsidP="00594BB1">
      <w:pPr>
        <w:spacing w:line="360" w:lineRule="auto"/>
        <w:ind w:firstLine="709"/>
        <w:contextualSpacing/>
        <w:jc w:val="both"/>
        <w:rPr>
          <w:rFonts w:eastAsia="Times New Roman" w:cs="Times New Roman"/>
          <w:sz w:val="28"/>
          <w:szCs w:val="28"/>
        </w:rPr>
      </w:pPr>
    </w:p>
    <w:p w14:paraId="0D27A8CF" w14:textId="29B83B12" w:rsidR="006D1244" w:rsidRPr="00594BB1" w:rsidRDefault="006D1244" w:rsidP="00594BB1">
      <w:pPr>
        <w:spacing w:line="360" w:lineRule="auto"/>
        <w:ind w:firstLine="709"/>
        <w:contextualSpacing/>
        <w:jc w:val="both"/>
        <w:rPr>
          <w:rFonts w:eastAsia="Times New Roman" w:cs="Times New Roman"/>
          <w:sz w:val="28"/>
          <w:szCs w:val="28"/>
        </w:rPr>
      </w:pPr>
      <w:r w:rsidRPr="00594BB1">
        <w:rPr>
          <w:rFonts w:eastAsia="Times New Roman" w:cs="Times New Roman"/>
          <w:sz w:val="28"/>
          <w:szCs w:val="28"/>
        </w:rPr>
        <w:t xml:space="preserve">Таким чином, завдання оптимального розподілу рекламних витрат є системою з </w:t>
      </w:r>
      <w:r w:rsidR="00594BB1">
        <w:rPr>
          <w:rFonts w:eastAsia="Times New Roman" w:cs="Times New Roman"/>
          <w:sz w:val="28"/>
          <w:szCs w:val="28"/>
        </w:rPr>
        <w:t xml:space="preserve">цих </w:t>
      </w:r>
      <w:r w:rsidRPr="00594BB1">
        <w:rPr>
          <w:rFonts w:eastAsia="Times New Roman" w:cs="Times New Roman"/>
          <w:sz w:val="28"/>
          <w:szCs w:val="28"/>
        </w:rPr>
        <w:t>обмежень</w:t>
      </w:r>
      <w:r w:rsidR="00594BB1">
        <w:rPr>
          <w:rFonts w:eastAsia="Times New Roman" w:cs="Times New Roman"/>
          <w:sz w:val="28"/>
          <w:szCs w:val="28"/>
        </w:rPr>
        <w:t>.</w:t>
      </w:r>
    </w:p>
    <w:p w14:paraId="60232F21" w14:textId="77777777" w:rsidR="00DF0A20" w:rsidRDefault="00DF0A20" w:rsidP="00760563">
      <w:pPr>
        <w:spacing w:line="240" w:lineRule="auto"/>
        <w:ind w:firstLine="709"/>
        <w:contextualSpacing/>
        <w:jc w:val="both"/>
        <w:outlineLvl w:val="1"/>
        <w:rPr>
          <w:rFonts w:cs="Times New Roman"/>
          <w:sz w:val="28"/>
          <w:szCs w:val="28"/>
        </w:rPr>
      </w:pPr>
    </w:p>
    <w:p w14:paraId="1C48EEFB" w14:textId="77777777" w:rsidR="00DF0A20" w:rsidRDefault="00DF0A20" w:rsidP="00760563">
      <w:pPr>
        <w:spacing w:line="240" w:lineRule="auto"/>
        <w:ind w:firstLine="709"/>
        <w:contextualSpacing/>
        <w:jc w:val="both"/>
        <w:outlineLvl w:val="1"/>
        <w:rPr>
          <w:rFonts w:cs="Times New Roman"/>
          <w:sz w:val="28"/>
          <w:szCs w:val="28"/>
        </w:rPr>
      </w:pPr>
    </w:p>
    <w:p w14:paraId="16BB6B3D" w14:textId="5C0CD8C6" w:rsidR="00DF0A20" w:rsidRDefault="00DF0A20" w:rsidP="00760563">
      <w:pPr>
        <w:spacing w:line="240" w:lineRule="auto"/>
        <w:ind w:firstLine="709"/>
        <w:contextualSpacing/>
        <w:jc w:val="both"/>
        <w:outlineLvl w:val="1"/>
        <w:rPr>
          <w:rFonts w:cs="Times New Roman"/>
          <w:sz w:val="28"/>
          <w:szCs w:val="28"/>
        </w:rPr>
      </w:pPr>
    </w:p>
    <w:p w14:paraId="73E504E2" w14:textId="33F953F4" w:rsidR="00A94F9C" w:rsidRDefault="00A94F9C" w:rsidP="00760563">
      <w:pPr>
        <w:spacing w:line="240" w:lineRule="auto"/>
        <w:ind w:firstLine="709"/>
        <w:contextualSpacing/>
        <w:jc w:val="both"/>
        <w:outlineLvl w:val="1"/>
        <w:rPr>
          <w:rFonts w:cs="Times New Roman"/>
          <w:sz w:val="28"/>
          <w:szCs w:val="28"/>
        </w:rPr>
      </w:pPr>
    </w:p>
    <w:p w14:paraId="7F16893C" w14:textId="18C0382C" w:rsidR="00A94F9C" w:rsidRDefault="00A94F9C" w:rsidP="00760563">
      <w:pPr>
        <w:spacing w:line="240" w:lineRule="auto"/>
        <w:ind w:firstLine="709"/>
        <w:contextualSpacing/>
        <w:jc w:val="both"/>
        <w:outlineLvl w:val="1"/>
        <w:rPr>
          <w:rFonts w:cs="Times New Roman"/>
          <w:sz w:val="28"/>
          <w:szCs w:val="28"/>
        </w:rPr>
      </w:pPr>
    </w:p>
    <w:p w14:paraId="21379C45" w14:textId="520A441E" w:rsidR="00A94F9C" w:rsidRDefault="00A94F9C" w:rsidP="00760563">
      <w:pPr>
        <w:spacing w:line="240" w:lineRule="auto"/>
        <w:ind w:firstLine="709"/>
        <w:contextualSpacing/>
        <w:jc w:val="both"/>
        <w:outlineLvl w:val="1"/>
        <w:rPr>
          <w:rFonts w:cs="Times New Roman"/>
          <w:sz w:val="28"/>
          <w:szCs w:val="28"/>
        </w:rPr>
      </w:pPr>
    </w:p>
    <w:p w14:paraId="6EE42024" w14:textId="680E8CF2" w:rsidR="00A94F9C" w:rsidRDefault="00A94F9C" w:rsidP="00760563">
      <w:pPr>
        <w:spacing w:line="240" w:lineRule="auto"/>
        <w:ind w:firstLine="709"/>
        <w:contextualSpacing/>
        <w:jc w:val="both"/>
        <w:outlineLvl w:val="1"/>
        <w:rPr>
          <w:rFonts w:cs="Times New Roman"/>
          <w:sz w:val="28"/>
          <w:szCs w:val="28"/>
        </w:rPr>
      </w:pPr>
    </w:p>
    <w:p w14:paraId="11421614" w14:textId="7406B363" w:rsidR="00A94F9C" w:rsidRDefault="00A94F9C" w:rsidP="00760563">
      <w:pPr>
        <w:spacing w:line="240" w:lineRule="auto"/>
        <w:ind w:firstLine="709"/>
        <w:contextualSpacing/>
        <w:jc w:val="both"/>
        <w:outlineLvl w:val="1"/>
        <w:rPr>
          <w:rFonts w:cs="Times New Roman"/>
          <w:sz w:val="28"/>
          <w:szCs w:val="28"/>
        </w:rPr>
      </w:pPr>
    </w:p>
    <w:p w14:paraId="401CD659" w14:textId="77777777" w:rsidR="00A94F9C" w:rsidRDefault="00A94F9C" w:rsidP="00760563">
      <w:pPr>
        <w:spacing w:line="240" w:lineRule="auto"/>
        <w:ind w:firstLine="709"/>
        <w:contextualSpacing/>
        <w:jc w:val="both"/>
        <w:outlineLvl w:val="1"/>
        <w:rPr>
          <w:rFonts w:cs="Times New Roman"/>
          <w:sz w:val="28"/>
          <w:szCs w:val="28"/>
        </w:rPr>
      </w:pPr>
    </w:p>
    <w:p w14:paraId="018A8680" w14:textId="0BC679DC" w:rsidR="006D1244" w:rsidRPr="00594BB1" w:rsidRDefault="006D1244" w:rsidP="00594BB1">
      <w:pPr>
        <w:spacing w:line="360" w:lineRule="auto"/>
        <w:ind w:firstLine="709"/>
        <w:contextualSpacing/>
        <w:jc w:val="both"/>
        <w:outlineLvl w:val="1"/>
        <w:rPr>
          <w:rFonts w:cs="Times New Roman"/>
          <w:sz w:val="28"/>
          <w:szCs w:val="28"/>
        </w:rPr>
      </w:pPr>
      <w:bookmarkStart w:id="9" w:name="_Toc90549819"/>
      <w:r w:rsidRPr="00594BB1">
        <w:rPr>
          <w:rFonts w:eastAsia="Times New Roman" w:cs="Times New Roman"/>
          <w:b/>
          <w:bCs/>
          <w:sz w:val="28"/>
          <w:szCs w:val="28"/>
        </w:rPr>
        <w:lastRenderedPageBreak/>
        <w:t>2.</w:t>
      </w:r>
      <w:r w:rsidR="00DF0A20">
        <w:rPr>
          <w:rFonts w:eastAsia="Times New Roman" w:cs="Times New Roman"/>
          <w:b/>
          <w:bCs/>
          <w:sz w:val="28"/>
          <w:szCs w:val="28"/>
        </w:rPr>
        <w:t>2</w:t>
      </w:r>
      <w:r w:rsidRPr="00594BB1">
        <w:rPr>
          <w:rFonts w:eastAsia="Times New Roman" w:cs="Times New Roman"/>
          <w:b/>
          <w:bCs/>
          <w:sz w:val="28"/>
          <w:szCs w:val="28"/>
        </w:rPr>
        <w:t xml:space="preserve"> Аналіз моделі </w:t>
      </w:r>
      <w:r w:rsidR="004162D6" w:rsidRPr="004162D6">
        <w:rPr>
          <w:rFonts w:eastAsia="Times New Roman" w:cs="Times New Roman"/>
          <w:b/>
          <w:bCs/>
          <w:sz w:val="28"/>
          <w:szCs w:val="28"/>
        </w:rPr>
        <w:t>керування</w:t>
      </w:r>
      <w:r w:rsidRPr="00594BB1">
        <w:rPr>
          <w:rFonts w:eastAsia="Times New Roman" w:cs="Times New Roman"/>
          <w:b/>
          <w:bCs/>
          <w:sz w:val="28"/>
          <w:szCs w:val="28"/>
        </w:rPr>
        <w:t xml:space="preserve"> рекламними витратами фірми з розподілен</w:t>
      </w:r>
      <w:r w:rsidR="00EA52C1">
        <w:rPr>
          <w:rFonts w:eastAsia="Times New Roman" w:cs="Times New Roman"/>
          <w:b/>
          <w:bCs/>
          <w:sz w:val="28"/>
          <w:szCs w:val="28"/>
        </w:rPr>
        <w:t xml:space="preserve">ою величиною </w:t>
      </w:r>
      <w:r w:rsidRPr="00594BB1">
        <w:rPr>
          <w:rFonts w:eastAsia="Times New Roman" w:cs="Times New Roman"/>
          <w:b/>
          <w:bCs/>
          <w:sz w:val="28"/>
          <w:szCs w:val="28"/>
        </w:rPr>
        <w:t>запізнення віддачі від впливів реклами та попередніх продажів</w:t>
      </w:r>
      <w:bookmarkEnd w:id="9"/>
    </w:p>
    <w:p w14:paraId="3A569BBD" w14:textId="48D33D83" w:rsidR="006D1244" w:rsidRDefault="006D1244" w:rsidP="00760563">
      <w:pPr>
        <w:spacing w:line="240" w:lineRule="auto"/>
        <w:ind w:firstLine="709"/>
        <w:contextualSpacing/>
        <w:jc w:val="both"/>
        <w:outlineLvl w:val="2"/>
        <w:rPr>
          <w:rFonts w:cs="Times New Roman"/>
          <w:sz w:val="28"/>
          <w:szCs w:val="28"/>
        </w:rPr>
      </w:pPr>
    </w:p>
    <w:p w14:paraId="6AEB991D" w14:textId="41E6F314" w:rsidR="00594BB1" w:rsidRDefault="00594BB1" w:rsidP="00760563">
      <w:pPr>
        <w:spacing w:line="240" w:lineRule="auto"/>
        <w:ind w:firstLine="709"/>
        <w:contextualSpacing/>
        <w:jc w:val="both"/>
        <w:outlineLvl w:val="2"/>
        <w:rPr>
          <w:rFonts w:cs="Times New Roman"/>
          <w:sz w:val="28"/>
          <w:szCs w:val="28"/>
        </w:rPr>
      </w:pPr>
    </w:p>
    <w:p w14:paraId="54080F8B" w14:textId="77777777" w:rsidR="00594BB1" w:rsidRPr="00594BB1" w:rsidRDefault="00594BB1" w:rsidP="00760563">
      <w:pPr>
        <w:spacing w:line="240" w:lineRule="auto"/>
        <w:ind w:firstLine="709"/>
        <w:contextualSpacing/>
        <w:jc w:val="both"/>
        <w:outlineLvl w:val="2"/>
        <w:rPr>
          <w:rFonts w:cs="Times New Roman"/>
          <w:sz w:val="28"/>
          <w:szCs w:val="28"/>
        </w:rPr>
      </w:pPr>
    </w:p>
    <w:p w14:paraId="27A18731" w14:textId="348E0F63" w:rsidR="006D1244" w:rsidRPr="00594BB1" w:rsidRDefault="006D1244" w:rsidP="00594BB1">
      <w:pPr>
        <w:spacing w:line="360" w:lineRule="auto"/>
        <w:ind w:firstLine="708"/>
        <w:contextualSpacing/>
        <w:jc w:val="both"/>
        <w:rPr>
          <w:rFonts w:cs="Times New Roman"/>
          <w:sz w:val="28"/>
          <w:szCs w:val="28"/>
        </w:rPr>
      </w:pPr>
      <w:r w:rsidRPr="00594BB1">
        <w:rPr>
          <w:rFonts w:eastAsia="Times New Roman" w:cs="Times New Roman"/>
          <w:sz w:val="28"/>
          <w:szCs w:val="28"/>
        </w:rPr>
        <w:t xml:space="preserve">Розглянемо питання існування розв'язання задачі </w:t>
      </w:r>
      <w:r w:rsidR="00764F15" w:rsidRPr="00594BB1">
        <w:rPr>
          <w:rFonts w:eastAsia="Times New Roman" w:cs="Times New Roman"/>
          <w:sz w:val="28"/>
          <w:szCs w:val="28"/>
        </w:rPr>
        <w:t>(</w:t>
      </w:r>
      <w:r w:rsidR="00764F15">
        <w:rPr>
          <w:rFonts w:eastAsia="Times New Roman" w:cs="Times New Roman"/>
          <w:sz w:val="28"/>
          <w:szCs w:val="28"/>
        </w:rPr>
        <w:t>2.8</w:t>
      </w:r>
      <w:r w:rsidR="00764F15" w:rsidRPr="00594BB1">
        <w:rPr>
          <w:rFonts w:eastAsia="Times New Roman" w:cs="Times New Roman"/>
          <w:sz w:val="28"/>
          <w:szCs w:val="28"/>
        </w:rPr>
        <w:t>), (</w:t>
      </w:r>
      <w:r w:rsidR="00764F15">
        <w:rPr>
          <w:rFonts w:eastAsia="Times New Roman" w:cs="Times New Roman"/>
          <w:sz w:val="28"/>
          <w:szCs w:val="28"/>
        </w:rPr>
        <w:t>2.12</w:t>
      </w:r>
      <w:r w:rsidR="00764F15" w:rsidRPr="00594BB1">
        <w:rPr>
          <w:rFonts w:eastAsia="Times New Roman" w:cs="Times New Roman"/>
          <w:sz w:val="28"/>
          <w:szCs w:val="28"/>
        </w:rPr>
        <w:t>),</w:t>
      </w:r>
      <w:r w:rsidR="00764F15" w:rsidRPr="00594BB1">
        <w:rPr>
          <w:rFonts w:eastAsiaTheme="minorEastAsia" w:cs="Times New Roman"/>
          <w:i/>
          <w:sz w:val="28"/>
          <w:szCs w:val="28"/>
        </w:rPr>
        <w:t xml:space="preserve"> </w:t>
      </w:r>
      <w:r w:rsidR="00764F15" w:rsidRPr="00594BB1">
        <w:rPr>
          <w:rFonts w:eastAsia="Times New Roman" w:cs="Times New Roman"/>
          <w:sz w:val="28"/>
          <w:szCs w:val="28"/>
        </w:rPr>
        <w:t>(</w:t>
      </w:r>
      <w:r w:rsidR="00764F15">
        <w:rPr>
          <w:rFonts w:eastAsia="Times New Roman" w:cs="Times New Roman"/>
          <w:sz w:val="28"/>
          <w:szCs w:val="28"/>
        </w:rPr>
        <w:t>2.13</w:t>
      </w:r>
      <w:r w:rsidR="00764F15" w:rsidRPr="00594BB1">
        <w:rPr>
          <w:rFonts w:eastAsia="Times New Roman" w:cs="Times New Roman"/>
          <w:sz w:val="28"/>
          <w:szCs w:val="28"/>
        </w:rPr>
        <w:t>), (</w:t>
      </w:r>
      <w:r w:rsidR="00764F15">
        <w:rPr>
          <w:rFonts w:eastAsia="Times New Roman" w:cs="Times New Roman"/>
          <w:sz w:val="28"/>
          <w:szCs w:val="28"/>
        </w:rPr>
        <w:t>2.16</w:t>
      </w:r>
      <w:r w:rsidR="00764F15" w:rsidRPr="00594BB1">
        <w:rPr>
          <w:rFonts w:eastAsia="Times New Roman" w:cs="Times New Roman"/>
          <w:sz w:val="28"/>
          <w:szCs w:val="28"/>
        </w:rPr>
        <w:t>), (</w:t>
      </w:r>
      <w:r w:rsidR="00764F15">
        <w:rPr>
          <w:rFonts w:eastAsia="Times New Roman" w:cs="Times New Roman"/>
          <w:sz w:val="28"/>
          <w:szCs w:val="28"/>
        </w:rPr>
        <w:t>2.17</w:t>
      </w:r>
      <w:r w:rsidR="00764F15" w:rsidRPr="00594BB1">
        <w:rPr>
          <w:rFonts w:eastAsia="Times New Roman" w:cs="Times New Roman"/>
          <w:sz w:val="28"/>
          <w:szCs w:val="28"/>
        </w:rPr>
        <w:t>)</w:t>
      </w:r>
      <w:r w:rsidRPr="00594BB1">
        <w:rPr>
          <w:rFonts w:eastAsia="Times New Roman" w:cs="Times New Roman"/>
          <w:sz w:val="28"/>
          <w:szCs w:val="28"/>
        </w:rPr>
        <w:t>.</w:t>
      </w:r>
    </w:p>
    <w:p w14:paraId="7ACC2675" w14:textId="2DB922DA" w:rsidR="006D1244" w:rsidRPr="00594BB1" w:rsidRDefault="006D1244" w:rsidP="00594BB1">
      <w:pPr>
        <w:pStyle w:val="aa"/>
        <w:spacing w:before="0" w:beforeAutospacing="0" w:after="160" w:afterAutospacing="0" w:line="360" w:lineRule="auto"/>
        <w:ind w:firstLine="709"/>
        <w:contextualSpacing/>
        <w:jc w:val="both"/>
        <w:rPr>
          <w:sz w:val="28"/>
          <w:szCs w:val="28"/>
        </w:rPr>
      </w:pPr>
      <w:proofErr w:type="spellStart"/>
      <w:r w:rsidRPr="00594BB1">
        <w:rPr>
          <w:sz w:val="28"/>
          <w:szCs w:val="28"/>
        </w:rPr>
        <w:t>Оскільки</w:t>
      </w:r>
      <w:proofErr w:type="spellEnd"/>
      <w:r w:rsidRPr="00594BB1">
        <w:rPr>
          <w:sz w:val="28"/>
          <w:szCs w:val="28"/>
        </w:rPr>
        <w:t xml:space="preserve"> </w:t>
      </w:r>
      <m:oMath>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G</m:t>
            </m:r>
          </m:e>
          <m:sub>
            <m:r>
              <w:rPr>
                <w:rFonts w:ascii="Cambria Math" w:eastAsiaTheme="minorEastAsia" w:hAnsi="Cambria Math"/>
                <w:sz w:val="28"/>
                <w:szCs w:val="28"/>
                <w:lang w:val="en-US"/>
              </w:rPr>
              <m:t>u</m:t>
            </m:r>
          </m:sub>
        </m:sSub>
        <m:d>
          <m:dPr>
            <m:ctrlPr>
              <w:rPr>
                <w:rFonts w:ascii="Cambria Math" w:eastAsiaTheme="minorEastAsia" w:hAnsi="Cambria Math"/>
                <w:i/>
                <w:sz w:val="28"/>
                <w:szCs w:val="28"/>
                <w:lang w:val="en-US"/>
              </w:rPr>
            </m:ctrlPr>
          </m:dPr>
          <m:e>
            <m:r>
              <w:rPr>
                <w:rFonts w:ascii="Cambria Math" w:eastAsiaTheme="minorEastAsia" w:hAnsi="Cambria Math"/>
                <w:sz w:val="28"/>
                <w:szCs w:val="28"/>
                <w:lang w:val="en-US"/>
              </w:rPr>
              <m:t>τ</m:t>
            </m:r>
          </m:e>
        </m:d>
      </m:oMath>
      <w:r w:rsidRPr="00594BB1">
        <w:rPr>
          <w:sz w:val="28"/>
          <w:szCs w:val="28"/>
        </w:rPr>
        <w:t xml:space="preserve"> - безперервна, то й </w:t>
      </w:r>
      <w:r w:rsidRPr="00594BB1">
        <w:rPr>
          <w:i/>
          <w:sz w:val="28"/>
          <w:szCs w:val="28"/>
        </w:rPr>
        <w:t>v(t)</w:t>
      </w:r>
      <w:r w:rsidRPr="00594BB1">
        <w:rPr>
          <w:sz w:val="28"/>
          <w:szCs w:val="28"/>
        </w:rPr>
        <w:t xml:space="preserve"> </w:t>
      </w:r>
      <w:proofErr w:type="spellStart"/>
      <w:r w:rsidRPr="00594BB1">
        <w:rPr>
          <w:sz w:val="28"/>
          <w:szCs w:val="28"/>
        </w:rPr>
        <w:t>безперервна</w:t>
      </w:r>
      <w:proofErr w:type="spellEnd"/>
      <w:r w:rsidRPr="00594BB1">
        <w:rPr>
          <w:sz w:val="28"/>
          <w:szCs w:val="28"/>
        </w:rPr>
        <w:t xml:space="preserve"> на </w:t>
      </w:r>
      <w:proofErr w:type="spellStart"/>
      <w:r w:rsidRPr="00594BB1">
        <w:rPr>
          <w:sz w:val="28"/>
          <w:szCs w:val="28"/>
        </w:rPr>
        <w:t>відрізку</w:t>
      </w:r>
      <w:proofErr w:type="spellEnd"/>
      <w:r w:rsidRPr="00594BB1">
        <w:rPr>
          <w:sz w:val="28"/>
          <w:szCs w:val="28"/>
        </w:rPr>
        <w:t xml:space="preserve"> </w:t>
      </w:r>
      <w:r w:rsidRPr="00594BB1">
        <w:rPr>
          <w:i/>
          <w:sz w:val="28"/>
          <w:szCs w:val="28"/>
        </w:rPr>
        <w:t>[0; T].</w:t>
      </w:r>
      <w:r w:rsidRPr="00594BB1">
        <w:rPr>
          <w:sz w:val="28"/>
          <w:szCs w:val="28"/>
        </w:rPr>
        <w:t xml:space="preserve"> </w:t>
      </w:r>
      <w:proofErr w:type="spellStart"/>
      <w:r w:rsidRPr="00594BB1">
        <w:rPr>
          <w:sz w:val="28"/>
          <w:szCs w:val="28"/>
        </w:rPr>
        <w:t>Отже</w:t>
      </w:r>
      <w:proofErr w:type="spellEnd"/>
      <w:r w:rsidRPr="00594BB1">
        <w:rPr>
          <w:sz w:val="28"/>
          <w:szCs w:val="28"/>
        </w:rPr>
        <w:t xml:space="preserve">, з </w:t>
      </w:r>
      <w:proofErr w:type="spellStart"/>
      <w:r w:rsidRPr="00594BB1">
        <w:rPr>
          <w:sz w:val="28"/>
          <w:szCs w:val="28"/>
        </w:rPr>
        <w:t>урахуванням</w:t>
      </w:r>
      <w:proofErr w:type="spellEnd"/>
      <w:r w:rsidRPr="00594BB1">
        <w:rPr>
          <w:sz w:val="28"/>
          <w:szCs w:val="28"/>
        </w:rPr>
        <w:t xml:space="preserve"> (</w:t>
      </w:r>
      <w:r w:rsidR="00764F15">
        <w:rPr>
          <w:sz w:val="28"/>
          <w:szCs w:val="28"/>
          <w:lang w:val="uk-UA"/>
        </w:rPr>
        <w:t>2.8</w:t>
      </w:r>
      <w:r w:rsidRPr="00594BB1">
        <w:rPr>
          <w:sz w:val="28"/>
          <w:szCs w:val="28"/>
        </w:rPr>
        <w:t>) (</w:t>
      </w:r>
      <w:r w:rsidR="00764F15">
        <w:rPr>
          <w:sz w:val="28"/>
          <w:szCs w:val="28"/>
          <w:lang w:val="uk-UA"/>
        </w:rPr>
        <w:t>2.16</w:t>
      </w:r>
      <w:r w:rsidRPr="00594BB1">
        <w:rPr>
          <w:sz w:val="28"/>
          <w:szCs w:val="28"/>
        </w:rPr>
        <w:t xml:space="preserve">) </w:t>
      </w:r>
      <w:proofErr w:type="spellStart"/>
      <w:r w:rsidRPr="00594BB1">
        <w:rPr>
          <w:sz w:val="28"/>
          <w:szCs w:val="28"/>
        </w:rPr>
        <w:t>можна</w:t>
      </w:r>
      <w:proofErr w:type="spellEnd"/>
      <w:r w:rsidRPr="00594BB1">
        <w:rPr>
          <w:sz w:val="28"/>
          <w:szCs w:val="28"/>
        </w:rPr>
        <w:t xml:space="preserve"> </w:t>
      </w:r>
      <w:proofErr w:type="spellStart"/>
      <w:r w:rsidRPr="00594BB1">
        <w:rPr>
          <w:sz w:val="28"/>
          <w:szCs w:val="28"/>
        </w:rPr>
        <w:t>стверджувати</w:t>
      </w:r>
      <w:proofErr w:type="spellEnd"/>
      <w:r w:rsidRPr="00594BB1">
        <w:rPr>
          <w:sz w:val="28"/>
          <w:szCs w:val="28"/>
        </w:rPr>
        <w:t xml:space="preserve">, </w:t>
      </w:r>
      <w:proofErr w:type="spellStart"/>
      <w:r w:rsidRPr="00594BB1">
        <w:rPr>
          <w:sz w:val="28"/>
          <w:szCs w:val="28"/>
        </w:rPr>
        <w:t>що</w:t>
      </w:r>
      <w:proofErr w:type="spellEnd"/>
      <w:r w:rsidRPr="00594BB1">
        <w:rPr>
          <w:sz w:val="28"/>
          <w:szCs w:val="28"/>
        </w:rPr>
        <w:t xml:space="preserve"> </w:t>
      </w:r>
      <w:proofErr w:type="spellStart"/>
      <w:r w:rsidRPr="00594BB1">
        <w:rPr>
          <w:sz w:val="28"/>
          <w:szCs w:val="28"/>
        </w:rPr>
        <w:t>існує</w:t>
      </w:r>
      <w:proofErr w:type="spellEnd"/>
      <w:r w:rsidRPr="00594BB1">
        <w:rPr>
          <w:sz w:val="28"/>
          <w:szCs w:val="28"/>
        </w:rPr>
        <w:t xml:space="preserve"> </w:t>
      </w:r>
      <w:proofErr w:type="spellStart"/>
      <w:r w:rsidRPr="00594BB1">
        <w:rPr>
          <w:sz w:val="28"/>
          <w:szCs w:val="28"/>
        </w:rPr>
        <w:t>таке</w:t>
      </w:r>
      <w:proofErr w:type="spellEnd"/>
      <w:r w:rsidRPr="00594BB1">
        <w:rPr>
          <w:sz w:val="28"/>
          <w:szCs w:val="28"/>
        </w:rPr>
        <w:t xml:space="preserve"> </w:t>
      </w:r>
      <w:proofErr w:type="spellStart"/>
      <w:r w:rsidRPr="00594BB1">
        <w:rPr>
          <w:sz w:val="28"/>
          <w:szCs w:val="28"/>
        </w:rPr>
        <w:t>значення</w:t>
      </w:r>
      <w:proofErr w:type="spellEnd"/>
      <w:r w:rsidRPr="00594BB1">
        <w:rPr>
          <w:sz w:val="28"/>
          <w:szCs w:val="28"/>
        </w:rPr>
        <w:t xml:space="preserve"> </w:t>
      </w:r>
      <m:oMath>
        <m:sSub>
          <m:sSubPr>
            <m:ctrlPr>
              <w:rPr>
                <w:rFonts w:ascii="Cambria Math" w:hAnsi="Cambria Math"/>
                <w:i/>
                <w:sz w:val="28"/>
                <w:szCs w:val="28"/>
              </w:rPr>
            </m:ctrlPr>
          </m:sSubPr>
          <m:e>
            <m:r>
              <w:rPr>
                <w:rFonts w:ascii="Cambria Math" w:hAnsi="Cambria Math"/>
                <w:sz w:val="28"/>
                <w:szCs w:val="28"/>
              </w:rPr>
              <m:t>b</m:t>
            </m:r>
          </m:e>
          <m:sub>
            <m:r>
              <w:rPr>
                <w:rFonts w:ascii="Cambria Math" w:hAnsi="Cambria Math"/>
                <w:sz w:val="28"/>
                <w:szCs w:val="28"/>
              </w:rPr>
              <m:t>1</m:t>
            </m:r>
          </m:sub>
        </m:sSub>
        <m:r>
          <w:rPr>
            <w:rFonts w:ascii="Cambria Math" w:hAnsi="Cambria Math"/>
            <w:sz w:val="28"/>
            <w:szCs w:val="28"/>
          </w:rPr>
          <m:t>&gt;0</m:t>
        </m:r>
      </m:oMath>
      <w:r w:rsidRPr="00594BB1">
        <w:rPr>
          <w:sz w:val="28"/>
          <w:szCs w:val="28"/>
        </w:rPr>
        <w:t>, що:</w:t>
      </w:r>
    </w:p>
    <w:p w14:paraId="6B700C3C" w14:textId="77777777" w:rsidR="00594BB1" w:rsidRPr="00594BB1" w:rsidRDefault="00594BB1" w:rsidP="00594BB1">
      <w:pPr>
        <w:pStyle w:val="aa"/>
        <w:spacing w:before="0" w:beforeAutospacing="0" w:after="160" w:afterAutospacing="0" w:line="360" w:lineRule="auto"/>
        <w:ind w:firstLine="709"/>
        <w:contextualSpacing/>
        <w:jc w:val="both"/>
        <w:rPr>
          <w:sz w:val="28"/>
          <w:szCs w:val="28"/>
        </w:rPr>
      </w:pPr>
    </w:p>
    <w:p w14:paraId="04EC5789" w14:textId="35F2C12A" w:rsidR="006D1244" w:rsidRPr="00594BB1" w:rsidRDefault="006D1244" w:rsidP="00764F15">
      <w:pPr>
        <w:pStyle w:val="aa"/>
        <w:spacing w:before="0" w:beforeAutospacing="0" w:after="160" w:afterAutospacing="0" w:line="360" w:lineRule="auto"/>
        <w:contextualSpacing/>
        <w:jc w:val="both"/>
        <w:rPr>
          <w:sz w:val="28"/>
          <w:szCs w:val="28"/>
        </w:rPr>
      </w:pPr>
      <m:oMath>
        <m:r>
          <w:rPr>
            <w:rFonts w:ascii="Cambria Math" w:eastAsiaTheme="minorEastAsia" w:hAnsi="Cambria Math"/>
            <w:sz w:val="28"/>
            <w:szCs w:val="28"/>
          </w:rPr>
          <m:t>0≤</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ϕ</m:t>
            </m:r>
          </m:e>
          <m:sub>
            <m:r>
              <w:rPr>
                <w:rFonts w:ascii="Cambria Math" w:eastAsiaTheme="minorEastAsia" w:hAnsi="Cambria Math"/>
                <w:sz w:val="28"/>
                <w:szCs w:val="28"/>
                <w:lang w:val="en-US"/>
              </w:rPr>
              <m:t>u</m:t>
            </m:r>
          </m:sub>
        </m:sSub>
        <m:d>
          <m:dPr>
            <m:ctrlPr>
              <w:rPr>
                <w:rFonts w:ascii="Cambria Math" w:eastAsiaTheme="minorEastAsia" w:hAnsi="Cambria Math"/>
                <w:i/>
                <w:sz w:val="28"/>
                <w:szCs w:val="28"/>
                <w:lang w:val="en-US"/>
              </w:rPr>
            </m:ctrlPr>
          </m:dPr>
          <m:e>
            <m:r>
              <w:rPr>
                <w:rFonts w:ascii="Cambria Math" w:eastAsiaTheme="minorEastAsia" w:hAnsi="Cambria Math"/>
                <w:sz w:val="28"/>
                <w:szCs w:val="28"/>
                <w:lang w:val="en-US"/>
              </w:rPr>
              <m:t>t</m:t>
            </m:r>
          </m:e>
        </m:d>
        <m:r>
          <w:rPr>
            <w:rFonts w:ascii="Cambria Math" w:eastAsiaTheme="minorEastAsia" w:hAnsi="Cambria Math"/>
            <w:sz w:val="28"/>
            <w:szCs w:val="28"/>
          </w:rPr>
          <m:t>+</m:t>
        </m:r>
        <m:nary>
          <m:naryPr>
            <m:limLoc m:val="undOvr"/>
            <m:ctrlPr>
              <w:rPr>
                <w:rFonts w:ascii="Cambria Math" w:eastAsiaTheme="minorEastAsia" w:hAnsi="Cambria Math"/>
                <w:i/>
                <w:sz w:val="28"/>
                <w:szCs w:val="28"/>
                <w:lang w:val="en-US"/>
              </w:rPr>
            </m:ctrlPr>
          </m:naryPr>
          <m:sub>
            <m:r>
              <w:rPr>
                <w:rFonts w:ascii="Cambria Math" w:eastAsiaTheme="minorEastAsia" w:hAnsi="Cambria Math"/>
                <w:sz w:val="28"/>
                <w:szCs w:val="28"/>
              </w:rPr>
              <m:t>0</m:t>
            </m:r>
          </m:sub>
          <m:sup>
            <m:r>
              <w:rPr>
                <w:rFonts w:ascii="Cambria Math" w:eastAsiaTheme="minorEastAsia" w:hAnsi="Cambria Math"/>
                <w:sz w:val="28"/>
                <w:szCs w:val="28"/>
                <w:lang w:val="en-US"/>
              </w:rPr>
              <m:t>t</m:t>
            </m:r>
          </m:sup>
          <m:e>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G</m:t>
                </m:r>
              </m:e>
              <m:sub>
                <m:r>
                  <w:rPr>
                    <w:rFonts w:ascii="Cambria Math" w:eastAsiaTheme="minorEastAsia" w:hAnsi="Cambria Math"/>
                    <w:sz w:val="28"/>
                    <w:szCs w:val="28"/>
                    <w:lang w:val="en-US"/>
                  </w:rPr>
                  <m:t>u</m:t>
                </m:r>
              </m:sub>
            </m:sSub>
            <m:d>
              <m:dPr>
                <m:ctrlPr>
                  <w:rPr>
                    <w:rFonts w:ascii="Cambria Math" w:eastAsiaTheme="minorEastAsia" w:hAnsi="Cambria Math"/>
                    <w:i/>
                    <w:sz w:val="28"/>
                    <w:szCs w:val="28"/>
                    <w:lang w:val="en-US"/>
                  </w:rPr>
                </m:ctrlPr>
              </m:dPr>
              <m:e>
                <m:r>
                  <w:rPr>
                    <w:rFonts w:ascii="Cambria Math" w:eastAsiaTheme="minorEastAsia" w:hAnsi="Cambria Math"/>
                    <w:sz w:val="28"/>
                    <w:szCs w:val="28"/>
                    <w:lang w:val="en-US"/>
                  </w:rPr>
                  <m:t>t</m:t>
                </m:r>
                <m:r>
                  <w:rPr>
                    <w:rFonts w:ascii="Cambria Math" w:eastAsiaTheme="minorEastAsia" w:hAnsi="Cambria Math"/>
                    <w:sz w:val="28"/>
                    <w:szCs w:val="28"/>
                  </w:rPr>
                  <m:t>-</m:t>
                </m:r>
                <m:r>
                  <w:rPr>
                    <w:rFonts w:ascii="Cambria Math" w:eastAsiaTheme="minorEastAsia" w:hAnsi="Cambria Math"/>
                    <w:sz w:val="28"/>
                    <w:szCs w:val="28"/>
                    <w:lang w:val="en-US"/>
                  </w:rPr>
                  <m:t>s</m:t>
                </m:r>
              </m:e>
            </m:d>
            <m:r>
              <w:rPr>
                <w:rFonts w:ascii="Cambria Math" w:eastAsiaTheme="minorEastAsia" w:hAnsi="Cambria Math"/>
                <w:sz w:val="28"/>
                <w:szCs w:val="28"/>
                <w:lang w:val="en-US"/>
              </w:rPr>
              <m:t>u</m:t>
            </m:r>
            <m:d>
              <m:dPr>
                <m:ctrlPr>
                  <w:rPr>
                    <w:rFonts w:ascii="Cambria Math" w:eastAsiaTheme="minorEastAsia" w:hAnsi="Cambria Math"/>
                    <w:i/>
                    <w:sz w:val="28"/>
                    <w:szCs w:val="28"/>
                    <w:lang w:val="en-US"/>
                  </w:rPr>
                </m:ctrlPr>
              </m:dPr>
              <m:e>
                <m:r>
                  <w:rPr>
                    <w:rFonts w:ascii="Cambria Math" w:eastAsiaTheme="minorEastAsia" w:hAnsi="Cambria Math"/>
                    <w:sz w:val="28"/>
                    <w:szCs w:val="28"/>
                    <w:lang w:val="en-US"/>
                  </w:rPr>
                  <m:t>s</m:t>
                </m:r>
              </m:e>
            </m:d>
            <m:r>
              <w:rPr>
                <w:rFonts w:ascii="Cambria Math" w:eastAsiaTheme="minorEastAsia" w:hAnsi="Cambria Math"/>
                <w:sz w:val="28"/>
                <w:szCs w:val="28"/>
                <w:lang w:val="en-US"/>
              </w:rPr>
              <m:t>ds</m:t>
            </m:r>
            <m:r>
              <w:rPr>
                <w:rFonts w:ascii="Cambria Math" w:eastAsiaTheme="minorEastAsia" w:hAnsi="Cambria Math"/>
                <w:sz w:val="28"/>
                <w:szCs w:val="28"/>
              </w:rPr>
              <m:t>≤</m:t>
            </m:r>
            <m:func>
              <m:funcPr>
                <m:ctrlPr>
                  <w:rPr>
                    <w:rFonts w:ascii="Cambria Math" w:eastAsiaTheme="minorEastAsia" w:hAnsi="Cambria Math"/>
                    <w:i/>
                    <w:sz w:val="28"/>
                    <w:szCs w:val="28"/>
                    <w:lang w:val="en-US"/>
                  </w:rPr>
                </m:ctrlPr>
              </m:funcPr>
              <m:fName>
                <m:limLow>
                  <m:limLowPr>
                    <m:ctrlPr>
                      <w:rPr>
                        <w:rFonts w:ascii="Cambria Math" w:eastAsiaTheme="minorEastAsia" w:hAnsi="Cambria Math"/>
                        <w:i/>
                        <w:sz w:val="28"/>
                        <w:szCs w:val="28"/>
                        <w:lang w:val="en-US"/>
                      </w:rPr>
                    </m:ctrlPr>
                  </m:limLowPr>
                  <m:e>
                    <m:r>
                      <m:rPr>
                        <m:sty m:val="p"/>
                      </m:rPr>
                      <w:rPr>
                        <w:rFonts w:ascii="Cambria Math" w:hAnsi="Cambria Math"/>
                        <w:sz w:val="28"/>
                        <w:szCs w:val="28"/>
                        <w:lang w:val="en-US"/>
                      </w:rPr>
                      <m:t>max</m:t>
                    </m:r>
                  </m:e>
                  <m:lim>
                    <m:r>
                      <w:rPr>
                        <w:rFonts w:ascii="Cambria Math" w:hAnsi="Cambria Math"/>
                        <w:sz w:val="28"/>
                        <w:szCs w:val="28"/>
                      </w:rPr>
                      <m:t>0≤</m:t>
                    </m:r>
                    <m:r>
                      <w:rPr>
                        <w:rFonts w:ascii="Cambria Math" w:hAnsi="Cambria Math"/>
                        <w:sz w:val="28"/>
                        <w:szCs w:val="28"/>
                        <w:lang w:val="en-US"/>
                      </w:rPr>
                      <m:t>t</m:t>
                    </m:r>
                    <m:r>
                      <w:rPr>
                        <w:rFonts w:ascii="Cambria Math" w:hAnsi="Cambria Math"/>
                        <w:sz w:val="28"/>
                        <w:szCs w:val="28"/>
                      </w:rPr>
                      <m:t>≤</m:t>
                    </m:r>
                    <m:r>
                      <w:rPr>
                        <w:rFonts w:ascii="Cambria Math" w:hAnsi="Cambria Math"/>
                        <w:sz w:val="28"/>
                        <w:szCs w:val="28"/>
                        <w:lang w:val="en-US"/>
                      </w:rPr>
                      <m:t>T</m:t>
                    </m:r>
                  </m:lim>
                </m:limLow>
              </m:fName>
              <m:e>
                <m:d>
                  <m:dPr>
                    <m:ctrlPr>
                      <w:rPr>
                        <w:rFonts w:ascii="Cambria Math" w:hAnsi="Cambria Math"/>
                        <w:i/>
                        <w:sz w:val="28"/>
                        <w:szCs w:val="28"/>
                        <w:lang w:val="en-US"/>
                      </w:rPr>
                    </m:ctrlPr>
                  </m:dPr>
                  <m:e>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ϕ</m:t>
                        </m:r>
                      </m:e>
                      <m:sub>
                        <m:r>
                          <w:rPr>
                            <w:rFonts w:ascii="Cambria Math" w:eastAsiaTheme="minorEastAsia" w:hAnsi="Cambria Math"/>
                            <w:sz w:val="28"/>
                            <w:szCs w:val="28"/>
                            <w:lang w:val="en-US"/>
                          </w:rPr>
                          <m:t>u</m:t>
                        </m:r>
                      </m:sub>
                    </m:sSub>
                    <m:d>
                      <m:dPr>
                        <m:ctrlPr>
                          <w:rPr>
                            <w:rFonts w:ascii="Cambria Math" w:eastAsiaTheme="minorEastAsia" w:hAnsi="Cambria Math"/>
                            <w:i/>
                            <w:sz w:val="28"/>
                            <w:szCs w:val="28"/>
                            <w:lang w:val="en-US"/>
                          </w:rPr>
                        </m:ctrlPr>
                      </m:dPr>
                      <m:e>
                        <m:r>
                          <w:rPr>
                            <w:rFonts w:ascii="Cambria Math" w:eastAsiaTheme="minorEastAsia" w:hAnsi="Cambria Math"/>
                            <w:sz w:val="28"/>
                            <w:szCs w:val="28"/>
                            <w:lang w:val="en-US"/>
                          </w:rPr>
                          <m:t>t</m:t>
                        </m:r>
                      </m:e>
                    </m:d>
                    <m:r>
                      <w:rPr>
                        <w:rFonts w:ascii="Cambria Math" w:eastAsiaTheme="minorEastAsia" w:hAnsi="Cambria Math"/>
                        <w:sz w:val="28"/>
                        <w:szCs w:val="28"/>
                      </w:rPr>
                      <m:t>+</m:t>
                    </m:r>
                    <m:nary>
                      <m:naryPr>
                        <m:limLoc m:val="undOvr"/>
                        <m:ctrlPr>
                          <w:rPr>
                            <w:rFonts w:ascii="Cambria Math" w:eastAsiaTheme="minorEastAsia" w:hAnsi="Cambria Math"/>
                            <w:i/>
                            <w:sz w:val="28"/>
                            <w:szCs w:val="28"/>
                            <w:lang w:val="en-US"/>
                          </w:rPr>
                        </m:ctrlPr>
                      </m:naryPr>
                      <m:sub>
                        <m:r>
                          <w:rPr>
                            <w:rFonts w:ascii="Cambria Math" w:eastAsiaTheme="minorEastAsia" w:hAnsi="Cambria Math"/>
                            <w:sz w:val="28"/>
                            <w:szCs w:val="28"/>
                          </w:rPr>
                          <m:t>0</m:t>
                        </m:r>
                      </m:sub>
                      <m:sup>
                        <m:r>
                          <w:rPr>
                            <w:rFonts w:ascii="Cambria Math" w:eastAsiaTheme="minorEastAsia" w:hAnsi="Cambria Math"/>
                            <w:sz w:val="28"/>
                            <w:szCs w:val="28"/>
                            <w:lang w:val="en-US"/>
                          </w:rPr>
                          <m:t>t</m:t>
                        </m:r>
                      </m:sup>
                      <m:e>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G</m:t>
                            </m:r>
                          </m:e>
                          <m:sub>
                            <m:r>
                              <w:rPr>
                                <w:rFonts w:ascii="Cambria Math" w:eastAsiaTheme="minorEastAsia" w:hAnsi="Cambria Math"/>
                                <w:sz w:val="28"/>
                                <w:szCs w:val="28"/>
                                <w:lang w:val="en-US"/>
                              </w:rPr>
                              <m:t>u</m:t>
                            </m:r>
                          </m:sub>
                        </m:sSub>
                        <m:d>
                          <m:dPr>
                            <m:ctrlPr>
                              <w:rPr>
                                <w:rFonts w:ascii="Cambria Math" w:eastAsiaTheme="minorEastAsia" w:hAnsi="Cambria Math"/>
                                <w:i/>
                                <w:sz w:val="28"/>
                                <w:szCs w:val="28"/>
                                <w:lang w:val="en-US"/>
                              </w:rPr>
                            </m:ctrlPr>
                          </m:dPr>
                          <m:e>
                            <m:r>
                              <w:rPr>
                                <w:rFonts w:ascii="Cambria Math" w:eastAsiaTheme="minorEastAsia" w:hAnsi="Cambria Math"/>
                                <w:sz w:val="28"/>
                                <w:szCs w:val="28"/>
                                <w:lang w:val="en-US"/>
                              </w:rPr>
                              <m:t>t</m:t>
                            </m:r>
                            <m:r>
                              <w:rPr>
                                <w:rFonts w:ascii="Cambria Math" w:eastAsiaTheme="minorEastAsia" w:hAnsi="Cambria Math"/>
                                <w:sz w:val="28"/>
                                <w:szCs w:val="28"/>
                              </w:rPr>
                              <m:t>-</m:t>
                            </m:r>
                            <m:r>
                              <w:rPr>
                                <w:rFonts w:ascii="Cambria Math" w:eastAsiaTheme="minorEastAsia" w:hAnsi="Cambria Math"/>
                                <w:sz w:val="28"/>
                                <w:szCs w:val="28"/>
                                <w:lang w:val="en-US"/>
                              </w:rPr>
                              <m:t>s</m:t>
                            </m:r>
                          </m:e>
                        </m:d>
                        <m:r>
                          <w:rPr>
                            <w:rFonts w:ascii="Cambria Math" w:eastAsiaTheme="minorEastAsia" w:hAnsi="Cambria Math"/>
                            <w:sz w:val="28"/>
                            <w:szCs w:val="28"/>
                            <w:lang w:val="en-US"/>
                          </w:rPr>
                          <m:t>bds</m:t>
                        </m:r>
                      </m:e>
                    </m:nary>
                  </m:e>
                </m:d>
                <m:r>
                  <w:rPr>
                    <w:rFonts w:ascii="Cambria Math" w:hAnsi="Cambria Math"/>
                    <w:sz w:val="28"/>
                    <w:szCs w:val="28"/>
                  </w:rPr>
                  <m:t>≤</m:t>
                </m:r>
                <m:sSub>
                  <m:sSubPr>
                    <m:ctrlPr>
                      <w:rPr>
                        <w:rFonts w:ascii="Cambria Math" w:hAnsi="Cambria Math"/>
                        <w:i/>
                        <w:sz w:val="28"/>
                        <w:szCs w:val="28"/>
                        <w:lang w:val="en-US"/>
                      </w:rPr>
                    </m:ctrlPr>
                  </m:sSubPr>
                  <m:e>
                    <m:r>
                      <w:rPr>
                        <w:rFonts w:ascii="Cambria Math" w:hAnsi="Cambria Math"/>
                        <w:sz w:val="28"/>
                        <w:szCs w:val="28"/>
                        <w:lang w:val="en-US"/>
                      </w:rPr>
                      <m:t>b</m:t>
                    </m:r>
                  </m:e>
                  <m:sub>
                    <m:r>
                      <w:rPr>
                        <w:rFonts w:ascii="Cambria Math" w:hAnsi="Cambria Math"/>
                        <w:sz w:val="28"/>
                        <w:szCs w:val="28"/>
                      </w:rPr>
                      <m:t>1</m:t>
                    </m:r>
                  </m:sub>
                </m:sSub>
                <m:r>
                  <w:rPr>
                    <w:rFonts w:ascii="Cambria Math" w:hAnsi="Cambria Math"/>
                    <w:sz w:val="28"/>
                    <w:szCs w:val="28"/>
                  </w:rPr>
                  <m:t>.</m:t>
                </m:r>
              </m:e>
            </m:func>
          </m:e>
        </m:nary>
      </m:oMath>
      <w:r w:rsidR="00764F15" w:rsidRPr="00102B9F">
        <w:rPr>
          <w:rFonts w:eastAsiaTheme="minorEastAsia"/>
          <w:sz w:val="28"/>
          <w:szCs w:val="28"/>
        </w:rPr>
        <w:t>(</w:t>
      </w:r>
      <w:r w:rsidR="00764F15">
        <w:rPr>
          <w:rFonts w:eastAsiaTheme="minorEastAsia"/>
          <w:sz w:val="28"/>
          <w:szCs w:val="28"/>
        </w:rPr>
        <w:t>2</w:t>
      </w:r>
      <w:r w:rsidR="00764F15" w:rsidRPr="00102B9F">
        <w:rPr>
          <w:rFonts w:eastAsiaTheme="minorEastAsia"/>
          <w:sz w:val="28"/>
          <w:szCs w:val="28"/>
        </w:rPr>
        <w:t>.</w:t>
      </w:r>
      <w:r w:rsidR="00764F15">
        <w:rPr>
          <w:rFonts w:eastAsiaTheme="minorEastAsia"/>
          <w:sz w:val="28"/>
          <w:szCs w:val="28"/>
        </w:rPr>
        <w:t>33</w:t>
      </w:r>
      <w:r w:rsidR="00764F15" w:rsidRPr="00102B9F">
        <w:rPr>
          <w:rFonts w:eastAsiaTheme="minorEastAsia"/>
          <w:sz w:val="28"/>
          <w:szCs w:val="28"/>
        </w:rPr>
        <w:t>)</w:t>
      </w:r>
    </w:p>
    <w:p w14:paraId="4A35B38C" w14:textId="77777777" w:rsidR="00594BB1" w:rsidRPr="00594BB1" w:rsidRDefault="00594BB1" w:rsidP="00594BB1">
      <w:pPr>
        <w:spacing w:line="360" w:lineRule="auto"/>
        <w:ind w:right="40" w:firstLine="708"/>
        <w:contextualSpacing/>
        <w:jc w:val="both"/>
        <w:rPr>
          <w:rFonts w:eastAsia="Times New Roman" w:cs="Times New Roman"/>
          <w:sz w:val="28"/>
          <w:szCs w:val="28"/>
        </w:rPr>
      </w:pPr>
    </w:p>
    <w:p w14:paraId="79E6CE26" w14:textId="53C0388F" w:rsidR="006D1244" w:rsidRPr="00594BB1" w:rsidRDefault="006D1244" w:rsidP="00594BB1">
      <w:pPr>
        <w:spacing w:line="360" w:lineRule="auto"/>
        <w:ind w:right="40" w:firstLine="708"/>
        <w:contextualSpacing/>
        <w:jc w:val="both"/>
        <w:rPr>
          <w:rFonts w:cs="Times New Roman"/>
          <w:sz w:val="28"/>
          <w:szCs w:val="28"/>
        </w:rPr>
      </w:pPr>
      <w:r w:rsidRPr="00594BB1">
        <w:rPr>
          <w:rFonts w:eastAsia="Times New Roman" w:cs="Times New Roman"/>
          <w:sz w:val="28"/>
          <w:szCs w:val="28"/>
        </w:rPr>
        <w:t xml:space="preserve">Тобто накопичений </w:t>
      </w:r>
      <w:r w:rsidR="00BD34B3">
        <w:rPr>
          <w:rFonts w:eastAsia="Times New Roman" w:cs="Times New Roman"/>
          <w:sz w:val="28"/>
          <w:szCs w:val="28"/>
        </w:rPr>
        <w:t>у</w:t>
      </w:r>
      <w:r w:rsidRPr="00594BB1">
        <w:rPr>
          <w:rFonts w:eastAsia="Times New Roman" w:cs="Times New Roman"/>
          <w:sz w:val="28"/>
          <w:szCs w:val="28"/>
        </w:rPr>
        <w:t xml:space="preserve"> момент </w:t>
      </w:r>
      <w:r w:rsidRPr="00594BB1">
        <w:rPr>
          <w:rFonts w:eastAsia="Times New Roman" w:cs="Times New Roman"/>
          <w:i/>
          <w:sz w:val="28"/>
          <w:szCs w:val="28"/>
        </w:rPr>
        <w:t>t</w:t>
      </w:r>
      <w:r w:rsidRPr="00594BB1">
        <w:rPr>
          <w:rFonts w:eastAsia="Times New Roman" w:cs="Times New Roman"/>
          <w:sz w:val="28"/>
          <w:szCs w:val="28"/>
        </w:rPr>
        <w:t xml:space="preserve"> вплив рекламних витрат </w:t>
      </w:r>
      <m:oMath>
        <m:r>
          <w:rPr>
            <w:rFonts w:ascii="Cambria Math" w:eastAsia="Times New Roman" w:hAnsi="Cambria Math" w:cs="Times New Roman"/>
            <w:sz w:val="28"/>
            <w:szCs w:val="28"/>
          </w:rPr>
          <m:t>0≤v(t)≤</m:t>
        </m:r>
        <m:sSub>
          <m:sSubPr>
            <m:ctrlPr>
              <w:rPr>
                <w:rFonts w:ascii="Cambria Math" w:eastAsia="Times New Roman" w:hAnsi="Cambria Math" w:cs="Times New Roman"/>
                <w:i/>
                <w:iCs/>
                <w:sz w:val="28"/>
                <w:szCs w:val="28"/>
              </w:rPr>
            </m:ctrlPr>
          </m:sSubPr>
          <m:e>
            <m:r>
              <w:rPr>
                <w:rFonts w:ascii="Cambria Math" w:eastAsia="Times New Roman" w:hAnsi="Cambria Math" w:cs="Times New Roman"/>
                <w:sz w:val="28"/>
                <w:szCs w:val="28"/>
              </w:rPr>
              <m:t>b</m:t>
            </m:r>
          </m:e>
          <m:sub>
            <m:r>
              <w:rPr>
                <w:rFonts w:ascii="Cambria Math" w:eastAsia="Times New Roman" w:hAnsi="Cambria Math" w:cs="Times New Roman"/>
                <w:sz w:val="28"/>
                <w:szCs w:val="28"/>
              </w:rPr>
              <m:t>1</m:t>
            </m:r>
          </m:sub>
        </m:sSub>
      </m:oMath>
      <w:r w:rsidRPr="00594BB1">
        <w:rPr>
          <w:rFonts w:eastAsia="Times New Roman" w:cs="Times New Roman"/>
          <w:sz w:val="28"/>
          <w:szCs w:val="28"/>
        </w:rPr>
        <w:t xml:space="preserve"> для будь-якої рекламної стратегії (</w:t>
      </w:r>
      <w:r w:rsidR="00764F15">
        <w:rPr>
          <w:rFonts w:eastAsia="Times New Roman" w:cs="Times New Roman"/>
          <w:sz w:val="28"/>
          <w:szCs w:val="28"/>
        </w:rPr>
        <w:t>2.8</w:t>
      </w:r>
      <w:r w:rsidRPr="00594BB1">
        <w:rPr>
          <w:rFonts w:eastAsia="Times New Roman" w:cs="Times New Roman"/>
          <w:sz w:val="28"/>
          <w:szCs w:val="28"/>
        </w:rPr>
        <w:t>).</w:t>
      </w:r>
    </w:p>
    <w:p w14:paraId="267F8E87" w14:textId="0D169016" w:rsidR="006D1244" w:rsidRPr="00594BB1" w:rsidRDefault="006D1244" w:rsidP="00594BB1">
      <w:pPr>
        <w:spacing w:line="360" w:lineRule="auto"/>
        <w:ind w:firstLine="708"/>
        <w:contextualSpacing/>
        <w:jc w:val="both"/>
        <w:rPr>
          <w:rFonts w:cs="Times New Roman"/>
          <w:sz w:val="28"/>
          <w:szCs w:val="28"/>
        </w:rPr>
      </w:pPr>
      <w:r w:rsidRPr="00594BB1">
        <w:rPr>
          <w:rFonts w:eastAsia="Times New Roman" w:cs="Times New Roman"/>
          <w:sz w:val="28"/>
          <w:szCs w:val="28"/>
        </w:rPr>
        <w:t xml:space="preserve">Нехай функції </w:t>
      </w:r>
      <m:oMath>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G</m:t>
            </m:r>
          </m:e>
          <m:sub>
            <m:r>
              <w:rPr>
                <w:rFonts w:ascii="Cambria Math" w:eastAsiaTheme="minorEastAsia" w:hAnsi="Cambria Math" w:cs="Times New Roman"/>
                <w:sz w:val="28"/>
                <w:szCs w:val="28"/>
                <w:lang w:val="en-US"/>
              </w:rPr>
              <m:t>u</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τ</m:t>
            </m:r>
          </m:e>
        </m:d>
        <m:r>
          <w:rPr>
            <w:rFonts w:ascii="Cambria Math" w:eastAsia="Times New Roman" w:hAnsi="Cambria Math" w:cs="Times New Roman"/>
            <w:sz w:val="28"/>
            <w:szCs w:val="28"/>
          </w:rPr>
          <m:t>∈C</m:t>
        </m:r>
        <m:d>
          <m:dPr>
            <m:ctrlPr>
              <w:rPr>
                <w:rFonts w:ascii="Cambria Math" w:eastAsia="Times New Roman" w:hAnsi="Cambria Math" w:cs="Times New Roman"/>
                <w:i/>
                <w:sz w:val="28"/>
                <w:szCs w:val="28"/>
              </w:rPr>
            </m:ctrlPr>
          </m:dPr>
          <m:e>
            <m:d>
              <m:dPr>
                <m:begChr m:val="["/>
                <m:endChr m:val="]"/>
                <m:ctrlPr>
                  <w:rPr>
                    <w:rFonts w:ascii="Cambria Math" w:eastAsia="Times New Roman" w:hAnsi="Cambria Math" w:cs="Times New Roman"/>
                    <w:i/>
                    <w:sz w:val="28"/>
                    <w:szCs w:val="28"/>
                  </w:rPr>
                </m:ctrlPr>
              </m:dPr>
              <m:e>
                <m:r>
                  <w:rPr>
                    <w:rFonts w:ascii="Cambria Math" w:eastAsia="Times New Roman" w:hAnsi="Cambria Math" w:cs="Times New Roman"/>
                    <w:sz w:val="28"/>
                    <w:szCs w:val="28"/>
                  </w:rPr>
                  <m:t>0;t+λ</m:t>
                </m:r>
              </m:e>
            </m:d>
          </m:e>
        </m:d>
        <m:r>
          <w:rPr>
            <w:rFonts w:ascii="Cambria Math" w:eastAsia="Times New Roman" w:hAnsi="Cambria Math" w:cs="Times New Roman"/>
            <w:sz w:val="28"/>
            <w:szCs w:val="28"/>
          </w:rPr>
          <m:t>,</m:t>
        </m:r>
      </m:oMath>
      <w:r w:rsidRPr="00594BB1">
        <w:rPr>
          <w:rFonts w:cs="Times New Roman"/>
          <w:sz w:val="28"/>
          <w:szCs w:val="28"/>
        </w:rPr>
        <w:t xml:space="preserve"> </w:t>
      </w:r>
      <m:oMath>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G</m:t>
            </m:r>
          </m:e>
          <m:sub>
            <m:r>
              <w:rPr>
                <w:rFonts w:ascii="Cambria Math" w:eastAsiaTheme="minorEastAsia" w:hAnsi="Cambria Math" w:cs="Times New Roman"/>
                <w:sz w:val="28"/>
                <w:szCs w:val="28"/>
                <w:lang w:val="en-US"/>
              </w:rPr>
              <m:t>y</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τ</m:t>
            </m:r>
          </m:e>
        </m:d>
        <m:r>
          <w:rPr>
            <w:rFonts w:ascii="Cambria Math" w:eastAsia="Times New Roman" w:hAnsi="Cambria Math" w:cs="Times New Roman"/>
            <w:sz w:val="28"/>
            <w:szCs w:val="28"/>
          </w:rPr>
          <m:t>∈C</m:t>
        </m:r>
        <m:d>
          <m:dPr>
            <m:ctrlPr>
              <w:rPr>
                <w:rFonts w:ascii="Cambria Math" w:eastAsia="Times New Roman" w:hAnsi="Cambria Math" w:cs="Times New Roman"/>
                <w:i/>
                <w:sz w:val="28"/>
                <w:szCs w:val="28"/>
              </w:rPr>
            </m:ctrlPr>
          </m:dPr>
          <m:e>
            <m:d>
              <m:dPr>
                <m:begChr m:val="["/>
                <m:endChr m:val="]"/>
                <m:ctrlPr>
                  <w:rPr>
                    <w:rFonts w:ascii="Cambria Math" w:eastAsia="Times New Roman" w:hAnsi="Cambria Math" w:cs="Times New Roman"/>
                    <w:i/>
                    <w:sz w:val="28"/>
                    <w:szCs w:val="28"/>
                  </w:rPr>
                </m:ctrlPr>
              </m:dPr>
              <m:e>
                <m:r>
                  <w:rPr>
                    <w:rFonts w:ascii="Cambria Math" w:eastAsia="Times New Roman" w:hAnsi="Cambria Math" w:cs="Times New Roman"/>
                    <w:sz w:val="28"/>
                    <w:szCs w:val="28"/>
                  </w:rPr>
                  <m:t>0;t+λ</m:t>
                </m:r>
              </m:e>
            </m:d>
          </m:e>
        </m:d>
      </m:oMath>
      <w:r w:rsidRPr="00594BB1">
        <w:rPr>
          <w:rFonts w:eastAsia="Times New Roman" w:cs="Times New Roman"/>
          <w:sz w:val="28"/>
          <w:szCs w:val="28"/>
        </w:rPr>
        <w:t xml:space="preserve">, функція </w:t>
      </w:r>
      <m:oMath>
        <m:r>
          <w:rPr>
            <w:rFonts w:ascii="Cambria Math" w:eastAsia="Times New Roman" w:hAnsi="Cambria Math" w:cs="Times New Roman"/>
            <w:sz w:val="28"/>
            <w:szCs w:val="28"/>
            <w:lang w:val="en-US"/>
          </w:rPr>
          <m:t>f</m:t>
        </m:r>
        <m:r>
          <w:rPr>
            <w:rFonts w:ascii="Cambria Math" w:eastAsia="Times New Roman" w:hAnsi="Cambria Math" w:cs="Times New Roman"/>
            <w:sz w:val="28"/>
            <w:szCs w:val="28"/>
          </w:rPr>
          <m:t>(</m:t>
        </m:r>
        <m:r>
          <w:rPr>
            <w:rFonts w:ascii="Cambria Math" w:eastAsia="Times New Roman" w:hAnsi="Cambria Math" w:cs="Times New Roman"/>
            <w:sz w:val="28"/>
            <w:szCs w:val="28"/>
            <w:lang w:val="en-US"/>
          </w:rPr>
          <m:t>v</m:t>
        </m:r>
        <m:r>
          <w:rPr>
            <w:rFonts w:ascii="Cambria Math" w:eastAsia="Times New Roman" w:hAnsi="Cambria Math" w:cs="Times New Roman"/>
            <w:sz w:val="28"/>
            <w:szCs w:val="28"/>
          </w:rPr>
          <m:t xml:space="preserve">, </m:t>
        </m:r>
        <m:r>
          <w:rPr>
            <w:rFonts w:ascii="Cambria Math" w:eastAsia="Times New Roman" w:hAnsi="Cambria Math" w:cs="Times New Roman"/>
            <w:sz w:val="28"/>
            <w:szCs w:val="28"/>
            <w:lang w:val="en-US"/>
          </w:rPr>
          <m:t>w</m:t>
        </m:r>
      </m:oMath>
      <w:r w:rsidRPr="00594BB1">
        <w:rPr>
          <w:rFonts w:eastAsia="Times New Roman" w:cs="Times New Roman"/>
          <w:i/>
          <w:sz w:val="28"/>
          <w:szCs w:val="28"/>
        </w:rPr>
        <w:t>)</w:t>
      </w:r>
      <w:r w:rsidRPr="00594BB1">
        <w:rPr>
          <w:rFonts w:eastAsia="Times New Roman" w:cs="Times New Roman"/>
          <w:sz w:val="28"/>
          <w:szCs w:val="28"/>
        </w:rPr>
        <w:t xml:space="preserve"> безперервна і задовольняє умові </w:t>
      </w:r>
      <w:proofErr w:type="spellStart"/>
      <w:r w:rsidRPr="00594BB1">
        <w:rPr>
          <w:rFonts w:eastAsia="Times New Roman" w:cs="Times New Roman"/>
          <w:sz w:val="28"/>
          <w:szCs w:val="28"/>
        </w:rPr>
        <w:t>Л</w:t>
      </w:r>
      <w:r w:rsidR="00252CC8">
        <w:rPr>
          <w:rFonts w:eastAsia="Times New Roman" w:cs="Times New Roman"/>
          <w:sz w:val="28"/>
          <w:szCs w:val="28"/>
        </w:rPr>
        <w:t>і</w:t>
      </w:r>
      <w:r w:rsidRPr="00594BB1">
        <w:rPr>
          <w:rFonts w:eastAsia="Times New Roman" w:cs="Times New Roman"/>
          <w:sz w:val="28"/>
          <w:szCs w:val="28"/>
        </w:rPr>
        <w:t>пшиц</w:t>
      </w:r>
      <w:r w:rsidR="00252CC8">
        <w:rPr>
          <w:rFonts w:eastAsia="Times New Roman" w:cs="Times New Roman"/>
          <w:sz w:val="28"/>
          <w:szCs w:val="28"/>
        </w:rPr>
        <w:t>я</w:t>
      </w:r>
      <w:proofErr w:type="spellEnd"/>
      <w:r w:rsidRPr="00594BB1">
        <w:rPr>
          <w:rFonts w:eastAsia="Times New Roman" w:cs="Times New Roman"/>
          <w:sz w:val="28"/>
          <w:szCs w:val="28"/>
        </w:rPr>
        <w:t xml:space="preserve"> за змінною </w:t>
      </w:r>
      <w:r w:rsidRPr="00594BB1">
        <w:rPr>
          <w:rFonts w:eastAsia="Times New Roman" w:cs="Times New Roman"/>
          <w:i/>
          <w:sz w:val="28"/>
          <w:szCs w:val="28"/>
          <w:lang w:val="en-US"/>
        </w:rPr>
        <w:t>w</w:t>
      </w:r>
      <w:r w:rsidRPr="00594BB1">
        <w:rPr>
          <w:rFonts w:eastAsia="Times New Roman" w:cs="Times New Roman"/>
          <w:sz w:val="28"/>
          <w:szCs w:val="28"/>
        </w:rPr>
        <w:t xml:space="preserve"> для всіх </w:t>
      </w:r>
      <w:r w:rsidRPr="00594BB1">
        <w:rPr>
          <w:rFonts w:eastAsia="Times New Roman" w:cs="Times New Roman"/>
          <w:i/>
          <w:sz w:val="28"/>
          <w:szCs w:val="28"/>
          <w:lang w:val="en-US"/>
        </w:rPr>
        <w:t>w</w:t>
      </w:r>
      <w:r w:rsidRPr="00594BB1">
        <w:rPr>
          <w:rFonts w:eastAsia="Times New Roman" w:cs="Times New Roman"/>
          <w:sz w:val="28"/>
          <w:szCs w:val="28"/>
        </w:rPr>
        <w:t xml:space="preserve">, тоді для будь-якої </w:t>
      </w:r>
      <w:proofErr w:type="spellStart"/>
      <w:r w:rsidR="00607572">
        <w:rPr>
          <w:rFonts w:eastAsia="Times New Roman" w:cs="Times New Roman"/>
          <w:sz w:val="28"/>
          <w:szCs w:val="28"/>
        </w:rPr>
        <w:t>кус</w:t>
      </w:r>
      <w:r w:rsidRPr="00594BB1">
        <w:rPr>
          <w:rFonts w:eastAsia="Times New Roman" w:cs="Times New Roman"/>
          <w:sz w:val="28"/>
          <w:szCs w:val="28"/>
        </w:rPr>
        <w:t>ково</w:t>
      </w:r>
      <w:proofErr w:type="spellEnd"/>
      <w:r w:rsidRPr="00594BB1">
        <w:rPr>
          <w:rFonts w:eastAsia="Times New Roman" w:cs="Times New Roman"/>
          <w:sz w:val="28"/>
          <w:szCs w:val="28"/>
        </w:rPr>
        <w:t>-</w:t>
      </w:r>
      <w:r w:rsidR="009C2CE1">
        <w:rPr>
          <w:rFonts w:eastAsia="Times New Roman" w:cs="Times New Roman"/>
          <w:sz w:val="28"/>
          <w:szCs w:val="28"/>
        </w:rPr>
        <w:t>не</w:t>
      </w:r>
      <w:r w:rsidRPr="00594BB1">
        <w:rPr>
          <w:rFonts w:eastAsia="Times New Roman" w:cs="Times New Roman"/>
          <w:sz w:val="28"/>
          <w:szCs w:val="28"/>
        </w:rPr>
        <w:t xml:space="preserve">перервної функції </w:t>
      </w:r>
      <m:oMath>
        <m:r>
          <w:rPr>
            <w:rFonts w:ascii="Cambria Math" w:eastAsia="Times New Roman" w:hAnsi="Cambria Math" w:cs="Times New Roman"/>
            <w:sz w:val="28"/>
            <w:szCs w:val="28"/>
          </w:rPr>
          <m:t>u(∙)∈U</m:t>
        </m:r>
      </m:oMath>
      <w:r w:rsidRPr="00594BB1">
        <w:rPr>
          <w:rFonts w:eastAsia="Times New Roman" w:cs="Times New Roman"/>
          <w:i/>
          <w:iCs/>
          <w:sz w:val="28"/>
          <w:szCs w:val="28"/>
        </w:rPr>
        <w:t xml:space="preserve"> </w:t>
      </w:r>
      <w:r w:rsidRPr="00594BB1">
        <w:rPr>
          <w:rFonts w:eastAsia="Times New Roman" w:cs="Times New Roman"/>
          <w:iCs/>
          <w:sz w:val="28"/>
          <w:szCs w:val="28"/>
        </w:rPr>
        <w:t>існує безперервна єдина на цьому відрізку функція</w:t>
      </w:r>
      <w:r w:rsidRPr="00594BB1">
        <w:rPr>
          <w:rFonts w:cs="Times New Roman"/>
          <w:sz w:val="28"/>
          <w:szCs w:val="28"/>
        </w:rPr>
        <w:t xml:space="preserve"> </w:t>
      </w:r>
      <m:oMath>
        <m:r>
          <w:rPr>
            <w:rFonts w:ascii="Cambria Math" w:eastAsia="Times New Roman" w:hAnsi="Cambria Math" w:cs="Times New Roman"/>
            <w:sz w:val="28"/>
            <w:szCs w:val="28"/>
            <w:lang w:val="en-US"/>
          </w:rPr>
          <m:t>w</m:t>
        </m:r>
        <m:r>
          <w:rPr>
            <w:rFonts w:ascii="Cambria Math" w:eastAsia="Times New Roman" w:hAnsi="Cambria Math" w:cs="Times New Roman"/>
            <w:sz w:val="28"/>
            <w:szCs w:val="28"/>
          </w:rPr>
          <m:t>(</m:t>
        </m:r>
        <m:r>
          <w:rPr>
            <w:rFonts w:ascii="Cambria Math" w:eastAsia="Times New Roman" w:hAnsi="Cambria Math" w:cs="Times New Roman"/>
            <w:sz w:val="28"/>
            <w:szCs w:val="28"/>
            <w:lang w:val="en-US"/>
          </w:rPr>
          <m:t>t</m:t>
        </m:r>
        <m:r>
          <w:rPr>
            <w:rFonts w:ascii="Cambria Math" w:eastAsia="Times New Roman" w:hAnsi="Cambria Math" w:cs="Times New Roman"/>
            <w:sz w:val="28"/>
            <w:szCs w:val="28"/>
          </w:rPr>
          <m:t>)</m:t>
        </m:r>
      </m:oMath>
      <w:r w:rsidRPr="00594BB1">
        <w:rPr>
          <w:rFonts w:eastAsia="Times New Roman" w:cs="Times New Roman"/>
          <w:i/>
          <w:sz w:val="28"/>
          <w:szCs w:val="28"/>
        </w:rPr>
        <w:t>,</w:t>
      </w:r>
      <w:r w:rsidRPr="00594BB1">
        <w:rPr>
          <w:rFonts w:eastAsia="Times New Roman" w:cs="Times New Roman"/>
          <w:sz w:val="28"/>
          <w:szCs w:val="28"/>
        </w:rPr>
        <w:t xml:space="preserve"> що задовольняє (</w:t>
      </w:r>
      <w:r w:rsidR="00764F15">
        <w:rPr>
          <w:rFonts w:eastAsia="Times New Roman" w:cs="Times New Roman"/>
          <w:sz w:val="28"/>
          <w:szCs w:val="28"/>
        </w:rPr>
        <w:t>2.17</w:t>
      </w:r>
      <w:r w:rsidRPr="00594BB1">
        <w:rPr>
          <w:rFonts w:eastAsia="Times New Roman" w:cs="Times New Roman"/>
          <w:sz w:val="28"/>
          <w:szCs w:val="28"/>
        </w:rPr>
        <w:t>).</w:t>
      </w:r>
    </w:p>
    <w:p w14:paraId="068B9B4D" w14:textId="236A95EC" w:rsidR="006D1244" w:rsidRPr="00594BB1" w:rsidRDefault="006D1244" w:rsidP="00594BB1">
      <w:pPr>
        <w:pStyle w:val="aa"/>
        <w:spacing w:before="0" w:beforeAutospacing="0" w:after="160" w:afterAutospacing="0" w:line="360" w:lineRule="auto"/>
        <w:ind w:firstLine="708"/>
        <w:contextualSpacing/>
        <w:jc w:val="both"/>
        <w:rPr>
          <w:sz w:val="28"/>
          <w:szCs w:val="28"/>
        </w:rPr>
      </w:pPr>
      <w:r w:rsidRPr="00594BB1">
        <w:rPr>
          <w:sz w:val="28"/>
          <w:szCs w:val="28"/>
        </w:rPr>
        <w:t xml:space="preserve">У [18] наведено схему </w:t>
      </w:r>
      <w:proofErr w:type="spellStart"/>
      <w:r w:rsidRPr="00594BB1">
        <w:rPr>
          <w:sz w:val="28"/>
          <w:szCs w:val="28"/>
        </w:rPr>
        <w:t>доказу</w:t>
      </w:r>
      <w:proofErr w:type="spellEnd"/>
      <w:r w:rsidRPr="00594BB1">
        <w:rPr>
          <w:sz w:val="28"/>
          <w:szCs w:val="28"/>
        </w:rPr>
        <w:t xml:space="preserve"> </w:t>
      </w:r>
      <w:proofErr w:type="spellStart"/>
      <w:r w:rsidRPr="00594BB1">
        <w:rPr>
          <w:sz w:val="28"/>
          <w:szCs w:val="28"/>
        </w:rPr>
        <w:t>існування</w:t>
      </w:r>
      <w:proofErr w:type="spellEnd"/>
      <w:r w:rsidRPr="00594BB1">
        <w:rPr>
          <w:sz w:val="28"/>
          <w:szCs w:val="28"/>
        </w:rPr>
        <w:t xml:space="preserve"> </w:t>
      </w:r>
      <w:proofErr w:type="spellStart"/>
      <w:r w:rsidRPr="00594BB1">
        <w:rPr>
          <w:sz w:val="28"/>
          <w:szCs w:val="28"/>
        </w:rPr>
        <w:t>рішення</w:t>
      </w:r>
      <w:proofErr w:type="spellEnd"/>
      <w:r w:rsidRPr="00594BB1">
        <w:rPr>
          <w:sz w:val="28"/>
          <w:szCs w:val="28"/>
        </w:rPr>
        <w:t xml:space="preserve"> </w:t>
      </w:r>
      <w:proofErr w:type="spellStart"/>
      <w:r w:rsidRPr="00594BB1">
        <w:rPr>
          <w:sz w:val="28"/>
          <w:szCs w:val="28"/>
        </w:rPr>
        <w:t>лінійного</w:t>
      </w:r>
      <w:proofErr w:type="spellEnd"/>
      <w:r w:rsidRPr="00594BB1">
        <w:rPr>
          <w:sz w:val="28"/>
          <w:szCs w:val="28"/>
        </w:rPr>
        <w:t xml:space="preserve"> </w:t>
      </w:r>
      <w:proofErr w:type="spellStart"/>
      <w:r w:rsidRPr="00594BB1">
        <w:rPr>
          <w:sz w:val="28"/>
          <w:szCs w:val="28"/>
        </w:rPr>
        <w:t>інтегрального</w:t>
      </w:r>
      <w:proofErr w:type="spellEnd"/>
      <w:r w:rsidRPr="00594BB1">
        <w:rPr>
          <w:sz w:val="28"/>
          <w:szCs w:val="28"/>
        </w:rPr>
        <w:t xml:space="preserve"> </w:t>
      </w:r>
      <w:proofErr w:type="spellStart"/>
      <w:r w:rsidRPr="00594BB1">
        <w:rPr>
          <w:sz w:val="28"/>
          <w:szCs w:val="28"/>
        </w:rPr>
        <w:t>рівняння</w:t>
      </w:r>
      <w:proofErr w:type="spellEnd"/>
      <w:r w:rsidRPr="00594BB1">
        <w:rPr>
          <w:sz w:val="28"/>
          <w:szCs w:val="28"/>
        </w:rPr>
        <w:t xml:space="preserve"> Вольтера, тут </w:t>
      </w:r>
      <w:proofErr w:type="spellStart"/>
      <w:r w:rsidRPr="00594BB1">
        <w:rPr>
          <w:sz w:val="28"/>
          <w:szCs w:val="28"/>
        </w:rPr>
        <w:t>спиратимемося</w:t>
      </w:r>
      <w:proofErr w:type="spellEnd"/>
      <w:r w:rsidRPr="00594BB1">
        <w:rPr>
          <w:sz w:val="28"/>
          <w:szCs w:val="28"/>
        </w:rPr>
        <w:t xml:space="preserve"> на </w:t>
      </w:r>
      <w:proofErr w:type="spellStart"/>
      <w:r w:rsidRPr="00594BB1">
        <w:rPr>
          <w:sz w:val="28"/>
          <w:szCs w:val="28"/>
        </w:rPr>
        <w:t>цю</w:t>
      </w:r>
      <w:proofErr w:type="spellEnd"/>
      <w:r w:rsidRPr="00594BB1">
        <w:rPr>
          <w:sz w:val="28"/>
          <w:szCs w:val="28"/>
        </w:rPr>
        <w:t xml:space="preserve"> схему для </w:t>
      </w:r>
      <w:proofErr w:type="spellStart"/>
      <w:r w:rsidRPr="00594BB1">
        <w:rPr>
          <w:sz w:val="28"/>
          <w:szCs w:val="28"/>
        </w:rPr>
        <w:t>обґрунтування</w:t>
      </w:r>
      <w:proofErr w:type="spellEnd"/>
      <w:r w:rsidRPr="00594BB1">
        <w:rPr>
          <w:sz w:val="28"/>
          <w:szCs w:val="28"/>
        </w:rPr>
        <w:t xml:space="preserve"> </w:t>
      </w:r>
      <w:proofErr w:type="spellStart"/>
      <w:r w:rsidRPr="00594BB1">
        <w:rPr>
          <w:sz w:val="28"/>
          <w:szCs w:val="28"/>
        </w:rPr>
        <w:t>рішення</w:t>
      </w:r>
      <w:proofErr w:type="spellEnd"/>
      <w:r w:rsidRPr="00594BB1">
        <w:rPr>
          <w:sz w:val="28"/>
          <w:szCs w:val="28"/>
        </w:rPr>
        <w:t xml:space="preserve"> </w:t>
      </w:r>
      <w:proofErr w:type="spellStart"/>
      <w:r w:rsidRPr="00594BB1">
        <w:rPr>
          <w:sz w:val="28"/>
          <w:szCs w:val="28"/>
        </w:rPr>
        <w:t>інтегрального</w:t>
      </w:r>
      <w:proofErr w:type="spellEnd"/>
      <w:r w:rsidRPr="00594BB1">
        <w:rPr>
          <w:sz w:val="28"/>
          <w:szCs w:val="28"/>
        </w:rPr>
        <w:t xml:space="preserve"> </w:t>
      </w:r>
      <w:proofErr w:type="spellStart"/>
      <w:r w:rsidRPr="00594BB1">
        <w:rPr>
          <w:sz w:val="28"/>
          <w:szCs w:val="28"/>
        </w:rPr>
        <w:t>рівняння</w:t>
      </w:r>
      <w:proofErr w:type="spellEnd"/>
      <w:r w:rsidRPr="00594BB1">
        <w:rPr>
          <w:sz w:val="28"/>
          <w:szCs w:val="28"/>
        </w:rPr>
        <w:t xml:space="preserve"> (</w:t>
      </w:r>
      <w:r w:rsidR="00764F15">
        <w:rPr>
          <w:sz w:val="28"/>
          <w:szCs w:val="28"/>
          <w:lang w:val="uk-UA"/>
        </w:rPr>
        <w:t>2.</w:t>
      </w:r>
      <w:r w:rsidR="009C2CE1">
        <w:rPr>
          <w:sz w:val="28"/>
          <w:szCs w:val="28"/>
          <w:lang w:val="uk-UA"/>
        </w:rPr>
        <w:t>25</w:t>
      </w:r>
      <w:r w:rsidRPr="00594BB1">
        <w:rPr>
          <w:sz w:val="28"/>
          <w:szCs w:val="28"/>
        </w:rPr>
        <w:t xml:space="preserve">). За </w:t>
      </w:r>
      <w:proofErr w:type="spellStart"/>
      <w:r w:rsidRPr="00594BB1">
        <w:rPr>
          <w:sz w:val="28"/>
          <w:szCs w:val="28"/>
        </w:rPr>
        <w:t>умовою</w:t>
      </w:r>
      <w:proofErr w:type="spellEnd"/>
      <w:r w:rsidRPr="00594BB1">
        <w:rPr>
          <w:sz w:val="28"/>
          <w:szCs w:val="28"/>
        </w:rPr>
        <w:t xml:space="preserve"> </w:t>
      </w:r>
      <w:proofErr w:type="spellStart"/>
      <w:r w:rsidRPr="00594BB1">
        <w:rPr>
          <w:sz w:val="28"/>
          <w:szCs w:val="28"/>
        </w:rPr>
        <w:t>функція</w:t>
      </w:r>
      <w:proofErr w:type="spellEnd"/>
      <w:r w:rsidRPr="00594BB1">
        <w:rPr>
          <w:sz w:val="28"/>
          <w:szCs w:val="28"/>
        </w:rPr>
        <w:t xml:space="preserve"> </w:t>
      </w:r>
      <m:oMath>
        <m:r>
          <w:rPr>
            <w:rFonts w:ascii="Cambria Math" w:hAnsi="Cambria Math"/>
            <w:sz w:val="28"/>
            <w:szCs w:val="28"/>
          </w:rPr>
          <m:t>f(v, w)</m:t>
        </m:r>
      </m:oMath>
      <w:r w:rsidRPr="00594BB1">
        <w:rPr>
          <w:sz w:val="28"/>
          <w:szCs w:val="28"/>
        </w:rPr>
        <w:t xml:space="preserve"> задовольняє умову Ліпшиця по </w:t>
      </w:r>
      <w:r w:rsidRPr="00594BB1">
        <w:rPr>
          <w:sz w:val="28"/>
          <w:szCs w:val="28"/>
          <w:lang w:val="uk-UA"/>
        </w:rPr>
        <w:t>змінній</w:t>
      </w:r>
      <w:r w:rsidRPr="00594BB1">
        <w:rPr>
          <w:sz w:val="28"/>
          <w:szCs w:val="28"/>
        </w:rPr>
        <w:t xml:space="preserve"> </w:t>
      </w:r>
      <m:oMath>
        <m:r>
          <w:rPr>
            <w:rFonts w:ascii="Cambria Math" w:hAnsi="Cambria Math"/>
            <w:sz w:val="28"/>
            <w:szCs w:val="28"/>
          </w:rPr>
          <m:t>w</m:t>
        </m:r>
        <m:r>
          <w:rPr>
            <w:rFonts w:ascii="Cambria Math" w:hAnsi="Cambria Math"/>
            <w:sz w:val="28"/>
            <w:szCs w:val="28"/>
            <w:lang w:val="uk-UA"/>
          </w:rPr>
          <m:t xml:space="preserve"> </m:t>
        </m:r>
      </m:oMath>
      <w:r w:rsidRPr="00594BB1">
        <w:rPr>
          <w:sz w:val="28"/>
          <w:szCs w:val="28"/>
        </w:rPr>
        <w:t>т</w:t>
      </w:r>
      <w:proofErr w:type="spellStart"/>
      <w:r w:rsidRPr="00594BB1">
        <w:rPr>
          <w:sz w:val="28"/>
          <w:szCs w:val="28"/>
          <w:lang w:val="uk-UA"/>
        </w:rPr>
        <w:t>обто</w:t>
      </w:r>
      <w:proofErr w:type="spellEnd"/>
      <w:r w:rsidRPr="00594BB1">
        <w:rPr>
          <w:sz w:val="28"/>
          <w:szCs w:val="28"/>
          <w:lang w:val="uk-UA"/>
        </w:rPr>
        <w:t xml:space="preserve"> існує</w:t>
      </w:r>
      <w:r w:rsidRPr="00594BB1">
        <w:rPr>
          <w:sz w:val="28"/>
          <w:szCs w:val="28"/>
        </w:rPr>
        <w:t xml:space="preserve"> константа </w:t>
      </w:r>
      <m:oMath>
        <m:r>
          <w:rPr>
            <w:rFonts w:ascii="Cambria Math" w:hAnsi="Cambria Math"/>
            <w:sz w:val="28"/>
            <w:szCs w:val="28"/>
          </w:rPr>
          <m:t>L</m:t>
        </m:r>
      </m:oMath>
      <w:r w:rsidRPr="00594BB1">
        <w:rPr>
          <w:sz w:val="28"/>
          <w:szCs w:val="28"/>
        </w:rPr>
        <w:t xml:space="preserve">, для </w:t>
      </w:r>
      <w:r w:rsidRPr="00594BB1">
        <w:rPr>
          <w:sz w:val="28"/>
          <w:szCs w:val="28"/>
          <w:lang w:val="uk-UA"/>
        </w:rPr>
        <w:t>якої</w:t>
      </w:r>
      <w:r w:rsidRPr="00594BB1">
        <w:rPr>
          <w:sz w:val="28"/>
          <w:szCs w:val="28"/>
        </w:rPr>
        <w:t xml:space="preserve"> в</w:t>
      </w:r>
      <w:proofErr w:type="spellStart"/>
      <w:r w:rsidRPr="00594BB1">
        <w:rPr>
          <w:sz w:val="28"/>
          <w:szCs w:val="28"/>
          <w:lang w:val="uk-UA"/>
        </w:rPr>
        <w:t>иконується</w:t>
      </w:r>
      <w:proofErr w:type="spellEnd"/>
      <w:r w:rsidRPr="00594BB1">
        <w:rPr>
          <w:sz w:val="28"/>
          <w:szCs w:val="28"/>
          <w:lang w:val="uk-UA"/>
        </w:rPr>
        <w:t xml:space="preserve"> </w:t>
      </w:r>
      <w:proofErr w:type="spellStart"/>
      <w:r w:rsidRPr="00594BB1">
        <w:rPr>
          <w:sz w:val="28"/>
          <w:szCs w:val="28"/>
        </w:rPr>
        <w:t>нер</w:t>
      </w:r>
      <w:r w:rsidRPr="00594BB1">
        <w:rPr>
          <w:sz w:val="28"/>
          <w:szCs w:val="28"/>
          <w:lang w:val="uk-UA"/>
        </w:rPr>
        <w:t>івність</w:t>
      </w:r>
      <w:proofErr w:type="spellEnd"/>
      <w:r w:rsidRPr="00594BB1">
        <w:rPr>
          <w:sz w:val="28"/>
          <w:szCs w:val="28"/>
        </w:rPr>
        <w:t xml:space="preserve"> </w:t>
      </w:r>
      <m:oMath>
        <m:d>
          <m:dPr>
            <m:begChr m:val="|"/>
            <m:endChr m:val="|"/>
            <m:ctrlPr>
              <w:rPr>
                <w:rFonts w:ascii="Cambria Math" w:hAnsi="Cambria Math"/>
                <w:i/>
                <w:sz w:val="28"/>
                <w:szCs w:val="28"/>
              </w:rPr>
            </m:ctrlPr>
          </m:dPr>
          <m:e>
            <m:r>
              <w:rPr>
                <w:rFonts w:ascii="Cambria Math" w:hAnsi="Cambria Math"/>
                <w:sz w:val="28"/>
                <w:szCs w:val="28"/>
              </w:rPr>
              <m:t>f</m:t>
            </m:r>
            <m:d>
              <m:dPr>
                <m:ctrlPr>
                  <w:rPr>
                    <w:rFonts w:ascii="Cambria Math" w:hAnsi="Cambria Math"/>
                    <w:i/>
                    <w:sz w:val="28"/>
                    <w:szCs w:val="28"/>
                  </w:rPr>
                </m:ctrlPr>
              </m:dPr>
              <m:e>
                <m:r>
                  <w:rPr>
                    <w:rFonts w:ascii="Cambria Math" w:hAnsi="Cambria Math"/>
                    <w:sz w:val="28"/>
                    <w:szCs w:val="28"/>
                  </w:rPr>
                  <m:t>v,</m:t>
                </m:r>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1</m:t>
                    </m:r>
                  </m:sub>
                </m:sSub>
              </m:e>
            </m:d>
            <m:r>
              <w:rPr>
                <w:rFonts w:ascii="Cambria Math" w:hAnsi="Cambria Math"/>
                <w:sz w:val="28"/>
                <w:szCs w:val="28"/>
              </w:rPr>
              <m:t>-f</m:t>
            </m:r>
            <m:d>
              <m:dPr>
                <m:ctrlPr>
                  <w:rPr>
                    <w:rFonts w:ascii="Cambria Math" w:hAnsi="Cambria Math"/>
                    <w:i/>
                    <w:sz w:val="28"/>
                    <w:szCs w:val="28"/>
                  </w:rPr>
                </m:ctrlPr>
              </m:dPr>
              <m:e>
                <m:r>
                  <w:rPr>
                    <w:rFonts w:ascii="Cambria Math" w:hAnsi="Cambria Math"/>
                    <w:sz w:val="28"/>
                    <w:szCs w:val="28"/>
                  </w:rPr>
                  <m:t>v,</m:t>
                </m:r>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1</m:t>
                    </m:r>
                  </m:sub>
                </m:sSub>
              </m:e>
            </m:d>
          </m:e>
        </m:d>
        <m:r>
          <w:rPr>
            <w:rFonts w:ascii="Cambria Math" w:hAnsi="Cambria Math"/>
            <w:sz w:val="28"/>
            <w:szCs w:val="28"/>
          </w:rPr>
          <m:t>≤L</m:t>
        </m:r>
        <m:d>
          <m:dPr>
            <m:begChr m:val="|"/>
            <m:endChr m:val="|"/>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1</m:t>
                </m:r>
              </m:sub>
            </m:sSub>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2</m:t>
                </m:r>
              </m:sub>
            </m:sSub>
          </m:e>
        </m:d>
        <m:r>
          <w:rPr>
            <w:rFonts w:ascii="Cambria Math" w:hAnsi="Cambria Math"/>
            <w:sz w:val="28"/>
            <w:szCs w:val="28"/>
          </w:rPr>
          <m:t>, ∀</m:t>
        </m:r>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2</m:t>
            </m:r>
          </m:sub>
        </m:sSub>
      </m:oMath>
      <w:r w:rsidRPr="00594BB1">
        <w:rPr>
          <w:sz w:val="28"/>
          <w:szCs w:val="28"/>
        </w:rPr>
        <w:t xml:space="preserve">. </w:t>
      </w:r>
    </w:p>
    <w:p w14:paraId="34D18CAD" w14:textId="5D5239D6" w:rsidR="006D1244" w:rsidRDefault="006D1244" w:rsidP="00594BB1">
      <w:pPr>
        <w:spacing w:line="360" w:lineRule="auto"/>
        <w:ind w:firstLine="708"/>
        <w:contextualSpacing/>
        <w:jc w:val="both"/>
        <w:rPr>
          <w:rStyle w:val="a8"/>
          <w:rFonts w:eastAsiaTheme="minorHAnsi"/>
        </w:rPr>
      </w:pPr>
      <w:r w:rsidRPr="00594BB1">
        <w:rPr>
          <w:rStyle w:val="a8"/>
          <w:rFonts w:eastAsiaTheme="minorHAnsi"/>
        </w:rPr>
        <w:t xml:space="preserve">Введемо оператор </w:t>
      </w:r>
      <w:r w:rsidRPr="00594BB1">
        <w:rPr>
          <w:rStyle w:val="a8"/>
          <w:rFonts w:eastAsiaTheme="minorHAnsi"/>
          <w:i/>
        </w:rPr>
        <w:t>A</w:t>
      </w:r>
      <w:r w:rsidRPr="00594BB1">
        <w:rPr>
          <w:rStyle w:val="a8"/>
          <w:rFonts w:eastAsiaTheme="minorHAnsi"/>
        </w:rPr>
        <w:t>:</w:t>
      </w:r>
    </w:p>
    <w:p w14:paraId="3681BABB" w14:textId="77777777" w:rsidR="00A94F9C" w:rsidRPr="00764F15" w:rsidRDefault="00A94F9C" w:rsidP="00594BB1">
      <w:pPr>
        <w:spacing w:line="360" w:lineRule="auto"/>
        <w:ind w:firstLine="708"/>
        <w:contextualSpacing/>
        <w:jc w:val="both"/>
        <w:rPr>
          <w:rStyle w:val="a8"/>
          <w:rFonts w:eastAsiaTheme="minorHAnsi"/>
          <w:lang w:val="ru-RU"/>
        </w:rPr>
      </w:pPr>
    </w:p>
    <w:p w14:paraId="660E890F" w14:textId="34D4090D" w:rsidR="006D1244" w:rsidRPr="00764F15" w:rsidRDefault="00760563" w:rsidP="00764F15">
      <w:pPr>
        <w:spacing w:line="360" w:lineRule="auto"/>
        <w:contextualSpacing/>
        <w:jc w:val="right"/>
        <w:rPr>
          <w:rStyle w:val="a8"/>
          <w:rFonts w:eastAsiaTheme="minorEastAsia"/>
          <w:i/>
          <w:lang w:val="ru-RU"/>
        </w:rPr>
      </w:pPr>
      <m:oMath>
        <m:r>
          <w:rPr>
            <w:rFonts w:ascii="Cambria Math" w:eastAsiaTheme="minorEastAsia" w:hAnsi="Cambria Math" w:cs="Times New Roman"/>
            <w:sz w:val="28"/>
            <w:szCs w:val="28"/>
            <w:lang w:val="en-US"/>
          </w:rPr>
          <m:t>Aw</m:t>
        </m:r>
        <m:d>
          <m:dPr>
            <m:ctrlPr>
              <w:rPr>
                <w:rFonts w:ascii="Cambria Math" w:eastAsiaTheme="minorEastAsia" w:hAnsi="Cambria Math" w:cs="Times New Roman"/>
                <w:i/>
                <w:sz w:val="28"/>
                <w:szCs w:val="28"/>
                <w:lang w:val="ru-RU"/>
              </w:rPr>
            </m:ctrlPr>
          </m:dPr>
          <m:e>
            <m:r>
              <w:rPr>
                <w:rFonts w:ascii="Cambria Math" w:eastAsiaTheme="minorEastAsia" w:hAnsi="Cambria Math" w:cs="Times New Roman"/>
                <w:sz w:val="28"/>
                <w:szCs w:val="28"/>
                <w:lang w:val="en-US"/>
              </w:rPr>
              <m:t>t</m:t>
            </m:r>
          </m:e>
        </m:d>
        <m:r>
          <w:rPr>
            <w:rFonts w:ascii="Cambria Math" w:eastAsiaTheme="minorEastAsia" w:hAnsi="Cambria Math" w:cs="Times New Roman"/>
            <w:sz w:val="28"/>
            <w:szCs w:val="28"/>
            <w:lang w:val="ru-RU"/>
          </w:rPr>
          <m:t xml:space="preserve">≡ </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ϕ</m:t>
            </m:r>
          </m:e>
          <m:sub>
            <m:r>
              <w:rPr>
                <w:rFonts w:ascii="Cambria Math" w:eastAsiaTheme="minorEastAsia" w:hAnsi="Cambria Math" w:cs="Times New Roman"/>
                <w:sz w:val="28"/>
                <w:szCs w:val="28"/>
                <w:lang w:val="en-US"/>
              </w:rPr>
              <m:t>y</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r>
          <w:rPr>
            <w:rFonts w:ascii="Cambria Math" w:eastAsiaTheme="minorEastAsia" w:hAnsi="Cambria Math" w:cs="Times New Roman"/>
            <w:sz w:val="28"/>
            <w:szCs w:val="28"/>
            <w:lang w:val="ru-RU"/>
          </w:rPr>
          <m:t>+</m:t>
        </m:r>
        <m:nary>
          <m:naryPr>
            <m:limLoc m:val="undOvr"/>
            <m:ctrlPr>
              <w:rPr>
                <w:rFonts w:ascii="Cambria Math" w:eastAsiaTheme="minorEastAsia" w:hAnsi="Cambria Math" w:cs="Times New Roman"/>
                <w:i/>
                <w:sz w:val="28"/>
                <w:szCs w:val="28"/>
                <w:lang w:val="en-US"/>
              </w:rPr>
            </m:ctrlPr>
          </m:naryPr>
          <m:sub>
            <m:r>
              <w:rPr>
                <w:rFonts w:ascii="Cambria Math" w:eastAsiaTheme="minorEastAsia" w:hAnsi="Cambria Math" w:cs="Times New Roman"/>
                <w:sz w:val="28"/>
                <w:szCs w:val="28"/>
                <w:lang w:val="ru-RU"/>
              </w:rPr>
              <m:t>0</m:t>
            </m:r>
          </m:sub>
          <m:sup>
            <m:r>
              <w:rPr>
                <w:rFonts w:ascii="Cambria Math" w:eastAsiaTheme="minorEastAsia" w:hAnsi="Cambria Math" w:cs="Times New Roman"/>
                <w:sz w:val="28"/>
                <w:szCs w:val="28"/>
                <w:lang w:val="en-US"/>
              </w:rPr>
              <m:t>t</m:t>
            </m:r>
          </m:sup>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G</m:t>
                </m:r>
              </m:e>
              <m:sub>
                <m:r>
                  <w:rPr>
                    <w:rFonts w:ascii="Cambria Math" w:eastAsiaTheme="minorEastAsia" w:hAnsi="Cambria Math" w:cs="Times New Roman"/>
                    <w:sz w:val="28"/>
                    <w:szCs w:val="28"/>
                    <w:lang w:val="en-US"/>
                  </w:rPr>
                  <m:t>y</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r>
                  <w:rPr>
                    <w:rFonts w:ascii="Cambria Math" w:eastAsiaTheme="minorEastAsia" w:hAnsi="Cambria Math" w:cs="Times New Roman"/>
                    <w:sz w:val="28"/>
                    <w:szCs w:val="28"/>
                    <w:lang w:val="ru-RU"/>
                  </w:rPr>
                  <m:t>-</m:t>
                </m:r>
                <m:r>
                  <w:rPr>
                    <w:rFonts w:ascii="Cambria Math" w:eastAsiaTheme="minorEastAsia" w:hAnsi="Cambria Math" w:cs="Times New Roman"/>
                    <w:sz w:val="28"/>
                    <w:szCs w:val="28"/>
                    <w:lang w:val="en-US"/>
                  </w:rPr>
                  <m:t>s</m:t>
                </m:r>
              </m:e>
            </m:d>
            <m:r>
              <w:rPr>
                <w:rFonts w:ascii="Cambria Math" w:eastAsiaTheme="minorEastAsia" w:hAnsi="Cambria Math" w:cs="Times New Roman"/>
                <w:sz w:val="28"/>
                <w:szCs w:val="28"/>
                <w:lang w:val="en-US"/>
              </w:rPr>
              <m:t>f</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v</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r>
                  <w:rPr>
                    <w:rFonts w:ascii="Cambria Math" w:eastAsiaTheme="minorEastAsia" w:hAnsi="Cambria Math" w:cs="Times New Roman"/>
                    <w:sz w:val="28"/>
                    <w:szCs w:val="28"/>
                    <w:lang w:val="ru-RU"/>
                  </w:rPr>
                  <m:t>,</m:t>
                </m:r>
                <m:r>
                  <w:rPr>
                    <w:rFonts w:ascii="Cambria Math" w:eastAsiaTheme="minorEastAsia" w:hAnsi="Cambria Math" w:cs="Times New Roman"/>
                    <w:sz w:val="28"/>
                    <w:szCs w:val="28"/>
                    <w:lang w:val="en-US"/>
                  </w:rPr>
                  <m:t>w</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e>
            </m:d>
            <m:r>
              <w:rPr>
                <w:rFonts w:ascii="Cambria Math" w:eastAsiaTheme="minorEastAsia" w:hAnsi="Cambria Math" w:cs="Times New Roman"/>
                <w:sz w:val="28"/>
                <w:szCs w:val="28"/>
                <w:lang w:val="en-US"/>
              </w:rPr>
              <m:t>ds</m:t>
            </m:r>
          </m:e>
        </m:nary>
        <m:r>
          <w:rPr>
            <w:rFonts w:ascii="Cambria Math" w:eastAsiaTheme="minorEastAsia" w:hAnsi="Cambria Math" w:cs="Times New Roman"/>
            <w:sz w:val="28"/>
            <w:szCs w:val="28"/>
            <w:lang w:val="ru-RU"/>
          </w:rPr>
          <m:t>.</m:t>
        </m:r>
      </m:oMath>
      <w:r w:rsidR="00764F15" w:rsidRPr="00764F15">
        <w:rPr>
          <w:rFonts w:eastAsiaTheme="minorEastAsia" w:cs="Times New Roman"/>
          <w:i/>
          <w:sz w:val="28"/>
          <w:szCs w:val="28"/>
          <w:lang w:val="ru-RU"/>
        </w:rPr>
        <w:tab/>
      </w:r>
      <w:r w:rsidR="00764F15" w:rsidRPr="00764F15">
        <w:rPr>
          <w:rFonts w:eastAsiaTheme="minorEastAsia" w:cs="Times New Roman"/>
          <w:i/>
          <w:sz w:val="28"/>
          <w:szCs w:val="28"/>
          <w:lang w:val="ru-RU"/>
        </w:rPr>
        <w:tab/>
      </w:r>
      <w:r w:rsidR="00764F15" w:rsidRPr="00102B9F">
        <w:rPr>
          <w:rFonts w:eastAsiaTheme="minorEastAsia" w:cs="Times New Roman"/>
          <w:sz w:val="28"/>
          <w:szCs w:val="28"/>
        </w:rPr>
        <w:t>(</w:t>
      </w:r>
      <w:r w:rsidR="00764F15">
        <w:rPr>
          <w:rFonts w:eastAsiaTheme="minorEastAsia" w:cs="Times New Roman"/>
          <w:sz w:val="28"/>
          <w:szCs w:val="28"/>
        </w:rPr>
        <w:t>2</w:t>
      </w:r>
      <w:r w:rsidR="00764F15" w:rsidRPr="00102B9F">
        <w:rPr>
          <w:rFonts w:eastAsiaTheme="minorEastAsia" w:cs="Times New Roman"/>
          <w:sz w:val="28"/>
          <w:szCs w:val="28"/>
        </w:rPr>
        <w:t>.</w:t>
      </w:r>
      <w:r w:rsidR="00764F15">
        <w:rPr>
          <w:rFonts w:eastAsiaTheme="minorEastAsia" w:cs="Times New Roman"/>
          <w:sz w:val="28"/>
          <w:szCs w:val="28"/>
        </w:rPr>
        <w:t>34</w:t>
      </w:r>
      <w:r w:rsidR="00764F15" w:rsidRPr="00102B9F">
        <w:rPr>
          <w:rFonts w:eastAsiaTheme="minorEastAsia" w:cs="Times New Roman"/>
          <w:sz w:val="28"/>
          <w:szCs w:val="28"/>
        </w:rPr>
        <w:t>)</w:t>
      </w:r>
    </w:p>
    <w:p w14:paraId="56ACF7D6" w14:textId="547ADC9D" w:rsidR="006D1244" w:rsidRDefault="006D1244" w:rsidP="00594BB1">
      <w:pPr>
        <w:spacing w:line="360" w:lineRule="auto"/>
        <w:ind w:firstLine="708"/>
        <w:contextualSpacing/>
        <w:jc w:val="both"/>
        <w:rPr>
          <w:rFonts w:eastAsia="Times New Roman" w:cs="Times New Roman"/>
          <w:sz w:val="28"/>
          <w:szCs w:val="28"/>
        </w:rPr>
      </w:pPr>
      <w:r w:rsidRPr="00594BB1">
        <w:rPr>
          <w:rFonts w:eastAsia="Times New Roman" w:cs="Times New Roman"/>
          <w:sz w:val="28"/>
          <w:szCs w:val="28"/>
        </w:rPr>
        <w:lastRenderedPageBreak/>
        <w:t xml:space="preserve">Очевидно, існує кінцеве число </w:t>
      </w:r>
      <m:oMath>
        <m:r>
          <w:rPr>
            <w:rFonts w:ascii="Cambria Math" w:eastAsia="Times New Roman" w:hAnsi="Cambria Math" w:cs="Times New Roman"/>
            <w:sz w:val="28"/>
            <w:szCs w:val="28"/>
          </w:rPr>
          <m:t>M=</m:t>
        </m:r>
        <m:func>
          <m:funcPr>
            <m:ctrlPr>
              <w:rPr>
                <w:rFonts w:ascii="Cambria Math" w:eastAsia="Times New Roman" w:hAnsi="Cambria Math" w:cs="Times New Roman"/>
                <w:i/>
                <w:sz w:val="28"/>
                <w:szCs w:val="28"/>
              </w:rPr>
            </m:ctrlPr>
          </m:funcPr>
          <m:fName>
            <m:limLow>
              <m:limLowPr>
                <m:ctrlPr>
                  <w:rPr>
                    <w:rFonts w:ascii="Cambria Math" w:eastAsia="Times New Roman" w:hAnsi="Cambria Math" w:cs="Times New Roman"/>
                    <w:i/>
                    <w:sz w:val="28"/>
                    <w:szCs w:val="28"/>
                  </w:rPr>
                </m:ctrlPr>
              </m:limLowPr>
              <m:e>
                <m:r>
                  <m:rPr>
                    <m:sty m:val="p"/>
                  </m:rPr>
                  <w:rPr>
                    <w:rFonts w:ascii="Cambria Math" w:eastAsia="Times New Roman" w:hAnsi="Cambria Math" w:cs="Times New Roman"/>
                    <w:sz w:val="28"/>
                    <w:szCs w:val="28"/>
                  </w:rPr>
                  <m:t xml:space="preserve">max </m:t>
                </m:r>
              </m:e>
              <m:lim>
                <m:r>
                  <w:rPr>
                    <w:rFonts w:ascii="Cambria Math" w:eastAsia="Times New Roman" w:hAnsi="Cambria Math" w:cs="Times New Roman"/>
                    <w:sz w:val="28"/>
                    <w:szCs w:val="28"/>
                  </w:rPr>
                  <m:t>0≤τ≤t+λ</m:t>
                </m:r>
              </m:lim>
            </m:limLow>
          </m:fName>
          <m:e>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G</m:t>
                </m:r>
              </m:e>
              <m:sub>
                <m:r>
                  <w:rPr>
                    <w:rFonts w:ascii="Cambria Math" w:eastAsia="Times New Roman" w:hAnsi="Cambria Math" w:cs="Times New Roman"/>
                    <w:sz w:val="28"/>
                    <w:szCs w:val="28"/>
                  </w:rPr>
                  <m:t>y</m:t>
                </m:r>
              </m:sub>
            </m:sSub>
            <m:r>
              <w:rPr>
                <w:rFonts w:ascii="Cambria Math" w:eastAsia="Times New Roman" w:hAnsi="Cambria Math" w:cs="Times New Roman"/>
                <w:sz w:val="28"/>
                <w:szCs w:val="28"/>
              </w:rPr>
              <m:t>(τ)</m:t>
            </m:r>
          </m:e>
        </m:func>
      </m:oMath>
      <w:r w:rsidRPr="00594BB1">
        <w:rPr>
          <w:rFonts w:eastAsia="Times New Roman" w:cs="Times New Roman"/>
          <w:sz w:val="28"/>
          <w:szCs w:val="28"/>
        </w:rPr>
        <w:t>.</w:t>
      </w:r>
      <w:r w:rsidRPr="00594BB1">
        <w:rPr>
          <w:rFonts w:cs="Times New Roman"/>
          <w:sz w:val="28"/>
          <w:szCs w:val="28"/>
        </w:rPr>
        <w:t xml:space="preserve"> </w:t>
      </w:r>
      <w:r w:rsidRPr="00594BB1">
        <w:rPr>
          <w:rFonts w:eastAsia="Times New Roman" w:cs="Times New Roman"/>
          <w:sz w:val="28"/>
          <w:szCs w:val="28"/>
        </w:rPr>
        <w:t>З урахуванням</w:t>
      </w:r>
      <w:r w:rsidRPr="00594BB1">
        <w:rPr>
          <w:rFonts w:cs="Times New Roman"/>
          <w:sz w:val="28"/>
          <w:szCs w:val="28"/>
        </w:rPr>
        <w:t xml:space="preserve"> </w:t>
      </w:r>
      <w:r w:rsidRPr="00594BB1">
        <w:rPr>
          <w:rFonts w:eastAsia="Times New Roman" w:cs="Times New Roman"/>
          <w:sz w:val="28"/>
          <w:szCs w:val="28"/>
        </w:rPr>
        <w:t xml:space="preserve">введених припущень для будь-яких безперервних функцій </w:t>
      </w:r>
      <m:oMath>
        <m:sSub>
          <m:sSubPr>
            <m:ctrlPr>
              <w:rPr>
                <w:rFonts w:ascii="Cambria Math" w:eastAsia="Times New Roman" w:hAnsi="Cambria Math" w:cs="Times New Roman"/>
                <w:i/>
                <w:sz w:val="28"/>
                <w:szCs w:val="28"/>
                <w:lang w:eastAsia="ru-RU"/>
              </w:rPr>
            </m:ctrlPr>
          </m:sSubPr>
          <m:e>
            <m:r>
              <w:rPr>
                <w:rFonts w:ascii="Cambria Math" w:hAnsi="Cambria Math" w:cs="Times New Roman"/>
                <w:sz w:val="28"/>
                <w:szCs w:val="28"/>
              </w:rPr>
              <m:t>w</m:t>
            </m:r>
          </m:e>
          <m:sub>
            <m:r>
              <w:rPr>
                <w:rFonts w:ascii="Cambria Math" w:hAnsi="Cambria Math" w:cs="Times New Roman"/>
                <w:sz w:val="28"/>
                <w:szCs w:val="28"/>
              </w:rPr>
              <m:t>1</m:t>
            </m:r>
          </m:sub>
        </m:sSub>
        <m:r>
          <w:rPr>
            <w:rFonts w:ascii="Cambria Math" w:hAnsi="Cambria Math" w:cs="Times New Roman"/>
            <w:sz w:val="28"/>
            <w:szCs w:val="28"/>
          </w:rPr>
          <m:t>,</m:t>
        </m:r>
        <m:sSub>
          <m:sSubPr>
            <m:ctrlPr>
              <w:rPr>
                <w:rFonts w:ascii="Cambria Math" w:eastAsia="Times New Roman" w:hAnsi="Cambria Math" w:cs="Times New Roman"/>
                <w:i/>
                <w:sz w:val="28"/>
                <w:szCs w:val="28"/>
                <w:lang w:eastAsia="ru-RU"/>
              </w:rPr>
            </m:ctrlPr>
          </m:sSubPr>
          <m:e>
            <m:r>
              <w:rPr>
                <w:rFonts w:ascii="Cambria Math" w:hAnsi="Cambria Math" w:cs="Times New Roman"/>
                <w:sz w:val="28"/>
                <w:szCs w:val="28"/>
              </w:rPr>
              <m:t>w</m:t>
            </m:r>
          </m:e>
          <m:sub>
            <m:r>
              <w:rPr>
                <w:rFonts w:ascii="Cambria Math" w:hAnsi="Cambria Math" w:cs="Times New Roman"/>
                <w:sz w:val="28"/>
                <w:szCs w:val="28"/>
              </w:rPr>
              <m:t>2</m:t>
            </m:r>
          </m:sub>
        </m:sSub>
      </m:oMath>
      <w:r w:rsidRPr="00594BB1">
        <w:rPr>
          <w:rFonts w:eastAsia="Times New Roman" w:cs="Times New Roman"/>
          <w:sz w:val="28"/>
          <w:szCs w:val="28"/>
        </w:rPr>
        <w:t xml:space="preserve"> вірна така нерівність:</w:t>
      </w:r>
    </w:p>
    <w:p w14:paraId="086E5C2A" w14:textId="77777777" w:rsidR="00594BB1" w:rsidRPr="00594BB1" w:rsidRDefault="00594BB1" w:rsidP="00594BB1">
      <w:pPr>
        <w:spacing w:line="360" w:lineRule="auto"/>
        <w:ind w:firstLine="708"/>
        <w:contextualSpacing/>
        <w:jc w:val="both"/>
        <w:rPr>
          <w:rFonts w:cs="Times New Roman"/>
          <w:sz w:val="28"/>
          <w:szCs w:val="28"/>
        </w:rPr>
      </w:pPr>
    </w:p>
    <w:p w14:paraId="44ACC274" w14:textId="00F393BE" w:rsidR="006D1244" w:rsidRPr="00764F15" w:rsidRDefault="00547D27" w:rsidP="00764F15">
      <w:pPr>
        <w:spacing w:line="360" w:lineRule="auto"/>
        <w:contextualSpacing/>
        <w:jc w:val="right"/>
        <w:rPr>
          <w:rFonts w:eastAsiaTheme="minorEastAsia" w:cs="Times New Roman"/>
          <w:i/>
          <w:sz w:val="28"/>
          <w:szCs w:val="28"/>
        </w:rPr>
      </w:pPr>
      <m:oMath>
        <m:d>
          <m:dPr>
            <m:begChr m:val="|"/>
            <m:endChr m:val="|"/>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A</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w</m:t>
                </m:r>
              </m:e>
              <m:sub>
                <m:r>
                  <w:rPr>
                    <w:rFonts w:ascii="Cambria Math" w:eastAsiaTheme="minorEastAsia" w:hAnsi="Cambria Math" w:cs="Times New Roman"/>
                    <w:sz w:val="28"/>
                    <w:szCs w:val="28"/>
                  </w:rPr>
                  <m:t>1</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A</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w</m:t>
                </m:r>
              </m:e>
              <m:sub>
                <m:r>
                  <w:rPr>
                    <w:rFonts w:ascii="Cambria Math" w:eastAsiaTheme="minorEastAsia" w:hAnsi="Cambria Math" w:cs="Times New Roman"/>
                    <w:sz w:val="28"/>
                    <w:szCs w:val="28"/>
                  </w:rPr>
                  <m:t>2</m:t>
                </m:r>
              </m:sub>
            </m:sSub>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t</m:t>
            </m:r>
            <m:r>
              <w:rPr>
                <w:rFonts w:ascii="Cambria Math" w:eastAsiaTheme="minorEastAsia" w:hAnsi="Cambria Math" w:cs="Times New Roman"/>
                <w:sz w:val="28"/>
                <w:szCs w:val="28"/>
              </w:rPr>
              <m:t>)</m:t>
            </m:r>
          </m:e>
        </m:d>
        <m:r>
          <w:rPr>
            <w:rFonts w:ascii="Cambria Math" w:eastAsiaTheme="minorEastAsia" w:hAnsi="Cambria Math" w:cs="Times New Roman"/>
            <w:sz w:val="28"/>
            <w:szCs w:val="28"/>
          </w:rPr>
          <m:t>=</m:t>
        </m:r>
        <m:d>
          <m:dPr>
            <m:begChr m:val="|"/>
            <m:endChr m:val="|"/>
            <m:ctrlPr>
              <w:rPr>
                <w:rFonts w:ascii="Cambria Math" w:eastAsiaTheme="minorEastAsia" w:hAnsi="Cambria Math" w:cs="Times New Roman"/>
                <w:i/>
                <w:sz w:val="28"/>
                <w:szCs w:val="28"/>
                <w:lang w:val="en-US"/>
              </w:rPr>
            </m:ctrlPr>
          </m:dPr>
          <m:e>
            <m:nary>
              <m:naryPr>
                <m:limLoc m:val="undOvr"/>
                <m:ctrlPr>
                  <w:rPr>
                    <w:rFonts w:ascii="Cambria Math" w:eastAsiaTheme="minorEastAsia" w:hAnsi="Cambria Math" w:cs="Times New Roman"/>
                    <w:i/>
                    <w:sz w:val="28"/>
                    <w:szCs w:val="28"/>
                    <w:lang w:val="en-US"/>
                  </w:rPr>
                </m:ctrlPr>
              </m:naryPr>
              <m:sub>
                <m:r>
                  <w:rPr>
                    <w:rFonts w:ascii="Cambria Math" w:eastAsiaTheme="minorEastAsia" w:hAnsi="Cambria Math" w:cs="Times New Roman"/>
                    <w:sz w:val="28"/>
                    <w:szCs w:val="28"/>
                  </w:rPr>
                  <m:t>0</m:t>
                </m:r>
              </m:sub>
              <m:sup>
                <m:r>
                  <w:rPr>
                    <w:rFonts w:ascii="Cambria Math" w:eastAsiaTheme="minorEastAsia" w:hAnsi="Cambria Math" w:cs="Times New Roman"/>
                    <w:sz w:val="28"/>
                    <w:szCs w:val="28"/>
                    <w:lang w:val="en-US"/>
                  </w:rPr>
                  <m:t>t</m:t>
                </m:r>
              </m:sup>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G</m:t>
                    </m:r>
                  </m:e>
                  <m:sub>
                    <m:r>
                      <w:rPr>
                        <w:rFonts w:ascii="Cambria Math" w:eastAsiaTheme="minorEastAsia" w:hAnsi="Cambria Math" w:cs="Times New Roman"/>
                        <w:sz w:val="28"/>
                        <w:szCs w:val="28"/>
                        <w:lang w:val="en-US"/>
                      </w:rPr>
                      <m:t>y</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s</m:t>
                    </m:r>
                  </m:e>
                </m:d>
                <m:r>
                  <w:rPr>
                    <w:rFonts w:ascii="Cambria Math" w:eastAsiaTheme="minorEastAsia" w:hAnsi="Cambria Math" w:cs="Times New Roman"/>
                    <w:sz w:val="28"/>
                    <w:szCs w:val="28"/>
                    <w:lang w:val="en-US"/>
                  </w:rPr>
                  <m:t>f</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v</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w</m:t>
                        </m:r>
                      </m:e>
                      <m:sub>
                        <m:r>
                          <w:rPr>
                            <w:rFonts w:ascii="Cambria Math" w:eastAsiaTheme="minorEastAsia" w:hAnsi="Cambria Math" w:cs="Times New Roman"/>
                            <w:sz w:val="28"/>
                            <w:szCs w:val="28"/>
                          </w:rPr>
                          <m:t>1</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e>
                </m:d>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f</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v</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w</m:t>
                    </m:r>
                  </m:e>
                  <m:sub>
                    <m:r>
                      <w:rPr>
                        <w:rFonts w:ascii="Cambria Math" w:eastAsiaTheme="minorEastAsia" w:hAnsi="Cambria Math" w:cs="Times New Roman"/>
                        <w:sz w:val="28"/>
                        <w:szCs w:val="28"/>
                      </w:rPr>
                      <m:t>2</m:t>
                    </m:r>
                  </m:sub>
                </m:sSub>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ds</m:t>
                </m:r>
              </m:e>
            </m:nary>
          </m:e>
        </m:d>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MLt</m:t>
        </m:r>
        <m:func>
          <m:funcPr>
            <m:ctrlPr>
              <w:rPr>
                <w:rFonts w:ascii="Cambria Math" w:eastAsiaTheme="minorEastAsia" w:hAnsi="Cambria Math" w:cs="Times New Roman"/>
                <w:i/>
                <w:sz w:val="28"/>
                <w:szCs w:val="28"/>
                <w:lang w:val="en-US"/>
              </w:rPr>
            </m:ctrlPr>
          </m:funcPr>
          <m:fName>
            <m:limLow>
              <m:limLowPr>
                <m:ctrlPr>
                  <w:rPr>
                    <w:rFonts w:ascii="Cambria Math" w:eastAsiaTheme="minorEastAsia" w:hAnsi="Cambria Math" w:cs="Times New Roman"/>
                    <w:i/>
                    <w:sz w:val="28"/>
                    <w:szCs w:val="28"/>
                    <w:lang w:val="en-US"/>
                  </w:rPr>
                </m:ctrlPr>
              </m:limLowPr>
              <m:e>
                <m:r>
                  <m:rPr>
                    <m:sty m:val="p"/>
                  </m:rPr>
                  <w:rPr>
                    <w:rFonts w:ascii="Cambria Math" w:hAnsi="Cambria Math" w:cs="Times New Roman"/>
                    <w:sz w:val="28"/>
                    <w:szCs w:val="28"/>
                    <w:lang w:val="en-US"/>
                  </w:rPr>
                  <m:t>max</m:t>
                </m:r>
              </m:e>
              <m:lim>
                <m:r>
                  <w:rPr>
                    <w:rFonts w:ascii="Cambria Math" w:eastAsiaTheme="minorEastAsia" w:hAnsi="Cambria Math" w:cs="Times New Roman"/>
                    <w:sz w:val="28"/>
                    <w:szCs w:val="28"/>
                  </w:rPr>
                  <m:t>0≤</m:t>
                </m:r>
                <m:r>
                  <w:rPr>
                    <w:rFonts w:ascii="Cambria Math" w:eastAsiaTheme="minorEastAsia" w:hAnsi="Cambria Math" w:cs="Times New Roman"/>
                    <w:sz w:val="28"/>
                    <w:szCs w:val="28"/>
                    <w:lang w:val="en-US"/>
                  </w:rPr>
                  <m:t>s</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T</m:t>
                </m:r>
              </m:lim>
            </m:limLow>
          </m:fName>
          <m:e>
            <m:d>
              <m:dPr>
                <m:begChr m:val="|"/>
                <m:endChr m:val="|"/>
                <m:ctrlPr>
                  <w:rPr>
                    <w:rFonts w:ascii="Cambria Math" w:eastAsiaTheme="minorEastAsia" w:hAnsi="Cambria Math" w:cs="Times New Roman"/>
                    <w:i/>
                    <w:sz w:val="28"/>
                    <w:szCs w:val="28"/>
                    <w:lang w:val="en-US"/>
                  </w:rPr>
                </m:ctrlPr>
              </m:dPr>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w</m:t>
                    </m:r>
                  </m:e>
                  <m:sub>
                    <m:r>
                      <w:rPr>
                        <w:rFonts w:ascii="Cambria Math" w:eastAsiaTheme="minorEastAsia" w:hAnsi="Cambria Math" w:cs="Times New Roman"/>
                        <w:sz w:val="28"/>
                        <w:szCs w:val="28"/>
                      </w:rPr>
                      <m:t>1</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w</m:t>
                    </m:r>
                  </m:e>
                  <m:sub>
                    <m:r>
                      <w:rPr>
                        <w:rFonts w:ascii="Cambria Math" w:eastAsiaTheme="minorEastAsia" w:hAnsi="Cambria Math" w:cs="Times New Roman"/>
                        <w:sz w:val="28"/>
                        <w:szCs w:val="28"/>
                      </w:rPr>
                      <m:t>2</m:t>
                    </m:r>
                  </m:sub>
                </m:sSub>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s</m:t>
                </m:r>
                <m:r>
                  <w:rPr>
                    <w:rFonts w:ascii="Cambria Math" w:eastAsiaTheme="minorEastAsia" w:hAnsi="Cambria Math" w:cs="Times New Roman"/>
                    <w:sz w:val="28"/>
                    <w:szCs w:val="28"/>
                  </w:rPr>
                  <m:t>)</m:t>
                </m:r>
              </m:e>
            </m:d>
          </m:e>
        </m:func>
      </m:oMath>
      <w:r w:rsidR="00760563" w:rsidRPr="00760563">
        <w:rPr>
          <w:rFonts w:eastAsiaTheme="minorEastAsia" w:cs="Times New Roman"/>
          <w:i/>
          <w:sz w:val="28"/>
          <w:szCs w:val="28"/>
        </w:rPr>
        <w:t>.</w:t>
      </w:r>
      <w:r w:rsidR="00764F15" w:rsidRPr="00764F15">
        <w:rPr>
          <w:rFonts w:eastAsiaTheme="minorEastAsia" w:cs="Times New Roman"/>
          <w:i/>
          <w:sz w:val="28"/>
          <w:szCs w:val="28"/>
        </w:rPr>
        <w:tab/>
      </w:r>
      <w:r w:rsidR="00764F15" w:rsidRPr="00764F15">
        <w:rPr>
          <w:rFonts w:eastAsiaTheme="minorEastAsia" w:cs="Times New Roman"/>
          <w:i/>
          <w:sz w:val="28"/>
          <w:szCs w:val="28"/>
        </w:rPr>
        <w:tab/>
      </w:r>
      <w:r w:rsidR="00764F15" w:rsidRPr="00764F15">
        <w:rPr>
          <w:rFonts w:eastAsiaTheme="minorEastAsia" w:cs="Times New Roman"/>
          <w:i/>
          <w:sz w:val="28"/>
          <w:szCs w:val="28"/>
        </w:rPr>
        <w:tab/>
      </w:r>
      <w:r w:rsidR="00764F15" w:rsidRPr="00102B9F">
        <w:rPr>
          <w:rFonts w:eastAsiaTheme="minorEastAsia" w:cs="Times New Roman"/>
          <w:sz w:val="28"/>
          <w:szCs w:val="28"/>
        </w:rPr>
        <w:t>(</w:t>
      </w:r>
      <w:r w:rsidR="00764F15">
        <w:rPr>
          <w:rFonts w:eastAsiaTheme="minorEastAsia" w:cs="Times New Roman"/>
          <w:sz w:val="28"/>
          <w:szCs w:val="28"/>
        </w:rPr>
        <w:t>2</w:t>
      </w:r>
      <w:r w:rsidR="00764F15" w:rsidRPr="00102B9F">
        <w:rPr>
          <w:rFonts w:eastAsiaTheme="minorEastAsia" w:cs="Times New Roman"/>
          <w:sz w:val="28"/>
          <w:szCs w:val="28"/>
        </w:rPr>
        <w:t>.</w:t>
      </w:r>
      <w:r w:rsidR="00764F15">
        <w:rPr>
          <w:rFonts w:eastAsiaTheme="minorEastAsia" w:cs="Times New Roman"/>
          <w:sz w:val="28"/>
          <w:szCs w:val="28"/>
        </w:rPr>
        <w:t>35</w:t>
      </w:r>
      <w:r w:rsidR="00764F15" w:rsidRPr="00102B9F">
        <w:rPr>
          <w:rFonts w:eastAsiaTheme="minorEastAsia" w:cs="Times New Roman"/>
          <w:sz w:val="28"/>
          <w:szCs w:val="28"/>
        </w:rPr>
        <w:t>)</w:t>
      </w:r>
    </w:p>
    <w:p w14:paraId="32ACC3B1" w14:textId="77777777" w:rsidR="006D1244" w:rsidRPr="00764F15" w:rsidRDefault="006D1244" w:rsidP="00594BB1">
      <w:pPr>
        <w:spacing w:line="360" w:lineRule="auto"/>
        <w:contextualSpacing/>
        <w:rPr>
          <w:rStyle w:val="a8"/>
          <w:rFonts w:eastAsiaTheme="minorEastAsia"/>
          <w:i/>
        </w:rPr>
      </w:pPr>
    </w:p>
    <w:p w14:paraId="28DC3831" w14:textId="7E5663F8" w:rsidR="006D1244" w:rsidRDefault="006D1244" w:rsidP="00594BB1">
      <w:pPr>
        <w:spacing w:line="360" w:lineRule="auto"/>
        <w:ind w:firstLine="708"/>
        <w:contextualSpacing/>
        <w:jc w:val="both"/>
        <w:rPr>
          <w:rFonts w:cs="Times New Roman"/>
          <w:w w:val="89"/>
          <w:sz w:val="28"/>
          <w:szCs w:val="28"/>
        </w:rPr>
      </w:pPr>
      <w:r w:rsidRPr="00594BB1">
        <w:rPr>
          <w:rStyle w:val="a8"/>
          <w:rFonts w:eastAsiaTheme="minorHAnsi"/>
        </w:rPr>
        <w:t xml:space="preserve">Позначимо через </w:t>
      </w:r>
      <m:oMath>
        <m:sSup>
          <m:sSupPr>
            <m:ctrlPr>
              <w:rPr>
                <w:rStyle w:val="a8"/>
                <w:rFonts w:ascii="Cambria Math" w:eastAsiaTheme="minorHAnsi" w:hAnsi="Cambria Math"/>
                <w:i/>
              </w:rPr>
            </m:ctrlPr>
          </m:sSupPr>
          <m:e>
            <m:r>
              <w:rPr>
                <w:rStyle w:val="a8"/>
                <w:rFonts w:ascii="Cambria Math" w:eastAsiaTheme="minorHAnsi" w:hAnsi="Cambria Math"/>
              </w:rPr>
              <m:t>А</m:t>
            </m:r>
          </m:e>
          <m:sup>
            <m:r>
              <w:rPr>
                <w:rStyle w:val="a8"/>
                <w:rFonts w:ascii="Cambria Math" w:eastAsiaTheme="minorHAnsi" w:hAnsi="Cambria Math"/>
                <w:lang w:val="en-US"/>
              </w:rPr>
              <m:t>k</m:t>
            </m:r>
          </m:sup>
        </m:sSup>
      </m:oMath>
      <w:r w:rsidRPr="00594BB1">
        <w:rPr>
          <w:rStyle w:val="a8"/>
          <w:rFonts w:eastAsiaTheme="minorEastAsia"/>
        </w:rPr>
        <w:t xml:space="preserve"> </w:t>
      </w:r>
      <w:r w:rsidRPr="00594BB1">
        <w:rPr>
          <w:rFonts w:eastAsia="Times New Roman" w:cs="Times New Roman"/>
          <w:i/>
          <w:iCs/>
          <w:sz w:val="28"/>
          <w:szCs w:val="28"/>
        </w:rPr>
        <w:t>k-</w:t>
      </w:r>
      <w:r w:rsidRPr="00594BB1">
        <w:rPr>
          <w:rFonts w:eastAsia="Times New Roman" w:cs="Times New Roman"/>
          <w:sz w:val="28"/>
          <w:szCs w:val="28"/>
        </w:rPr>
        <w:t xml:space="preserve">кратне послідовне застосування оператора </w:t>
      </w:r>
      <w:r w:rsidRPr="00594BB1">
        <w:rPr>
          <w:rFonts w:eastAsia="Times New Roman" w:cs="Times New Roman"/>
          <w:i/>
          <w:sz w:val="28"/>
          <w:szCs w:val="28"/>
        </w:rPr>
        <w:t>A</w:t>
      </w:r>
      <w:r w:rsidRPr="00594BB1">
        <w:rPr>
          <w:rFonts w:eastAsia="Times New Roman" w:cs="Times New Roman"/>
          <w:sz w:val="28"/>
          <w:szCs w:val="28"/>
        </w:rPr>
        <w:t>, тобто</w:t>
      </w:r>
      <m:oMath>
        <m:r>
          <w:rPr>
            <w:rFonts w:ascii="Cambria Math" w:eastAsiaTheme="minorEastAsia" w:hAnsi="Cambria Math" w:cs="Times New Roman"/>
            <w:sz w:val="28"/>
            <w:szCs w:val="28"/>
          </w:rPr>
          <m:t xml:space="preserve"> </m:t>
        </m:r>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A</m:t>
            </m:r>
          </m:e>
          <m:sup>
            <m:r>
              <w:rPr>
                <w:rFonts w:ascii="Cambria Math" w:eastAsiaTheme="minorEastAsia" w:hAnsi="Cambria Math" w:cs="Times New Roman"/>
                <w:sz w:val="28"/>
                <w:szCs w:val="28"/>
              </w:rPr>
              <m:t>2</m:t>
            </m:r>
          </m:sup>
        </m:sSup>
        <m:r>
          <w:rPr>
            <w:rFonts w:ascii="Cambria Math" w:eastAsiaTheme="minorEastAsia" w:hAnsi="Cambria Math" w:cs="Times New Roman"/>
            <w:sz w:val="28"/>
            <w:szCs w:val="28"/>
            <w:lang w:val="en-US"/>
          </w:rPr>
          <m:t>y</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A</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Aw</m:t>
            </m:r>
          </m:e>
        </m:d>
        <m:r>
          <w:rPr>
            <w:rFonts w:ascii="Cambria Math" w:eastAsiaTheme="minorEastAsia" w:hAnsi="Cambria Math" w:cs="Times New Roman"/>
            <w:sz w:val="28"/>
            <w:szCs w:val="28"/>
          </w:rPr>
          <m:t>,</m:t>
        </m:r>
      </m:oMath>
      <w:r w:rsidRPr="00594BB1">
        <w:rPr>
          <w:rFonts w:eastAsia="Times New Roman" w:cs="Times New Roman"/>
          <w:sz w:val="28"/>
          <w:szCs w:val="28"/>
        </w:rPr>
        <w:t xml:space="preserve"> </w:t>
      </w:r>
      <m:oMath>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A</m:t>
            </m:r>
          </m:e>
          <m:sup>
            <m:r>
              <w:rPr>
                <w:rFonts w:ascii="Cambria Math" w:eastAsiaTheme="minorEastAsia" w:hAnsi="Cambria Math" w:cs="Times New Roman"/>
                <w:sz w:val="28"/>
                <w:szCs w:val="28"/>
              </w:rPr>
              <m:t>k</m:t>
            </m:r>
          </m:sup>
        </m:sSup>
        <m:r>
          <w:rPr>
            <w:rFonts w:ascii="Cambria Math" w:eastAsiaTheme="minorEastAsia" w:hAnsi="Cambria Math" w:cs="Times New Roman"/>
            <w:sz w:val="28"/>
            <w:szCs w:val="28"/>
            <w:lang w:val="en-US"/>
          </w:rPr>
          <m:t>w</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A</m:t>
        </m:r>
        <m:d>
          <m:dPr>
            <m:ctrlPr>
              <w:rPr>
                <w:rFonts w:ascii="Cambria Math" w:eastAsiaTheme="minorEastAsia" w:hAnsi="Cambria Math" w:cs="Times New Roman"/>
                <w:i/>
                <w:sz w:val="28"/>
                <w:szCs w:val="28"/>
                <w:lang w:val="en-US"/>
              </w:rPr>
            </m:ctrlPr>
          </m:dPr>
          <m:e>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A</m:t>
                </m:r>
              </m:e>
              <m:sup>
                <m:r>
                  <w:rPr>
                    <w:rFonts w:ascii="Cambria Math" w:eastAsiaTheme="minorEastAsia" w:hAnsi="Cambria Math" w:cs="Times New Roman"/>
                    <w:sz w:val="28"/>
                    <w:szCs w:val="28"/>
                    <w:lang w:val="en-US"/>
                  </w:rPr>
                  <m:t>k</m:t>
                </m:r>
                <m:r>
                  <w:rPr>
                    <w:rFonts w:ascii="Cambria Math" w:eastAsiaTheme="minorEastAsia" w:hAnsi="Cambria Math" w:cs="Times New Roman"/>
                    <w:sz w:val="28"/>
                    <w:szCs w:val="28"/>
                  </w:rPr>
                  <m:t>-1</m:t>
                </m:r>
              </m:sup>
            </m:sSup>
            <m:r>
              <w:rPr>
                <w:rFonts w:ascii="Cambria Math" w:eastAsiaTheme="minorEastAsia" w:hAnsi="Cambria Math" w:cs="Times New Roman"/>
                <w:sz w:val="28"/>
                <w:szCs w:val="28"/>
                <w:lang w:val="en-US"/>
              </w:rPr>
              <m:t>w</m:t>
            </m:r>
          </m:e>
        </m:d>
      </m:oMath>
      <w:r w:rsidRPr="00594BB1">
        <w:rPr>
          <w:rFonts w:cs="Times New Roman"/>
          <w:w w:val="89"/>
          <w:sz w:val="28"/>
          <w:szCs w:val="28"/>
        </w:rPr>
        <w:t>.</w:t>
      </w:r>
    </w:p>
    <w:p w14:paraId="7E6CAA71" w14:textId="77777777" w:rsidR="00594BB1" w:rsidRPr="00594BB1" w:rsidRDefault="00594BB1" w:rsidP="00764F15">
      <w:pPr>
        <w:spacing w:line="360" w:lineRule="auto"/>
        <w:ind w:firstLine="708"/>
        <w:contextualSpacing/>
        <w:jc w:val="right"/>
        <w:rPr>
          <w:rFonts w:cs="Times New Roman"/>
          <w:w w:val="89"/>
          <w:sz w:val="28"/>
          <w:szCs w:val="28"/>
        </w:rPr>
      </w:pPr>
    </w:p>
    <w:p w14:paraId="23646FF1" w14:textId="1B778B8F" w:rsidR="006D1244" w:rsidRPr="00764F15" w:rsidRDefault="00547D27" w:rsidP="00764F15">
      <w:pPr>
        <w:spacing w:line="360" w:lineRule="auto"/>
        <w:contextualSpacing/>
        <w:jc w:val="right"/>
        <w:rPr>
          <w:rFonts w:eastAsiaTheme="minorEastAsia" w:cs="Times New Roman"/>
          <w:i/>
          <w:sz w:val="28"/>
          <w:szCs w:val="28"/>
        </w:rPr>
      </w:pPr>
      <m:oMath>
        <m:d>
          <m:dPr>
            <m:begChr m:val="|"/>
            <m:endChr m:val="|"/>
            <m:ctrlPr>
              <w:rPr>
                <w:rFonts w:ascii="Cambria Math" w:eastAsiaTheme="minorEastAsia" w:hAnsi="Cambria Math" w:cs="Times New Roman"/>
                <w:i/>
                <w:sz w:val="28"/>
                <w:szCs w:val="28"/>
                <w:lang w:val="en-US"/>
              </w:rPr>
            </m:ctrlPr>
          </m:dPr>
          <m:e>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A</m:t>
                </m:r>
              </m:e>
              <m:sup>
                <m:r>
                  <w:rPr>
                    <w:rFonts w:ascii="Cambria Math" w:eastAsiaTheme="minorEastAsia" w:hAnsi="Cambria Math" w:cs="Times New Roman"/>
                    <w:sz w:val="28"/>
                    <w:szCs w:val="28"/>
                  </w:rPr>
                  <m:t>2</m:t>
                </m:r>
              </m:sup>
            </m:sSup>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w</m:t>
                </m:r>
              </m:e>
              <m:sub>
                <m:r>
                  <w:rPr>
                    <w:rFonts w:ascii="Cambria Math" w:eastAsiaTheme="minorEastAsia" w:hAnsi="Cambria Math" w:cs="Times New Roman"/>
                    <w:sz w:val="28"/>
                    <w:szCs w:val="28"/>
                  </w:rPr>
                  <m:t>1</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r>
              <w:rPr>
                <w:rFonts w:ascii="Cambria Math" w:eastAsiaTheme="minorEastAsia" w:hAnsi="Cambria Math" w:cs="Times New Roman"/>
                <w:sz w:val="28"/>
                <w:szCs w:val="28"/>
              </w:rPr>
              <m:t>-</m:t>
            </m:r>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A</m:t>
                </m:r>
              </m:e>
              <m:sup>
                <m:r>
                  <w:rPr>
                    <w:rFonts w:ascii="Cambria Math" w:eastAsiaTheme="minorEastAsia" w:hAnsi="Cambria Math" w:cs="Times New Roman"/>
                    <w:sz w:val="28"/>
                    <w:szCs w:val="28"/>
                  </w:rPr>
                  <m:t>2</m:t>
                </m:r>
              </m:sup>
            </m:sSup>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w</m:t>
                </m:r>
              </m:e>
              <m:sub>
                <m:r>
                  <w:rPr>
                    <w:rFonts w:ascii="Cambria Math" w:eastAsiaTheme="minorEastAsia" w:hAnsi="Cambria Math" w:cs="Times New Roman"/>
                    <w:sz w:val="28"/>
                    <w:szCs w:val="28"/>
                  </w:rPr>
                  <m:t>2</m:t>
                </m:r>
              </m:sub>
            </m:sSub>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t</m:t>
            </m:r>
            <m:r>
              <w:rPr>
                <w:rFonts w:ascii="Cambria Math" w:eastAsiaTheme="minorEastAsia" w:hAnsi="Cambria Math" w:cs="Times New Roman"/>
                <w:sz w:val="28"/>
                <w:szCs w:val="28"/>
              </w:rPr>
              <m:t>)</m:t>
            </m:r>
          </m:e>
        </m:d>
        <m:r>
          <w:rPr>
            <w:rFonts w:ascii="Cambria Math" w:eastAsiaTheme="minorEastAsia" w:hAnsi="Cambria Math" w:cs="Times New Roman"/>
            <w:sz w:val="28"/>
            <w:szCs w:val="28"/>
          </w:rPr>
          <m:t>=</m:t>
        </m:r>
        <m:d>
          <m:dPr>
            <m:begChr m:val="|"/>
            <m:endChr m:val="|"/>
            <m:ctrlPr>
              <w:rPr>
                <w:rFonts w:ascii="Cambria Math" w:eastAsiaTheme="minorEastAsia" w:hAnsi="Cambria Math" w:cs="Times New Roman"/>
                <w:i/>
                <w:sz w:val="28"/>
                <w:szCs w:val="28"/>
                <w:lang w:val="en-US"/>
              </w:rPr>
            </m:ctrlPr>
          </m:dPr>
          <m:e>
            <m:nary>
              <m:naryPr>
                <m:limLoc m:val="undOvr"/>
                <m:ctrlPr>
                  <w:rPr>
                    <w:rFonts w:ascii="Cambria Math" w:eastAsiaTheme="minorEastAsia" w:hAnsi="Cambria Math" w:cs="Times New Roman"/>
                    <w:i/>
                    <w:sz w:val="28"/>
                    <w:szCs w:val="28"/>
                    <w:lang w:val="en-US"/>
                  </w:rPr>
                </m:ctrlPr>
              </m:naryPr>
              <m:sub>
                <m:r>
                  <w:rPr>
                    <w:rFonts w:ascii="Cambria Math" w:eastAsiaTheme="minorEastAsia" w:hAnsi="Cambria Math" w:cs="Times New Roman"/>
                    <w:sz w:val="28"/>
                    <w:szCs w:val="28"/>
                  </w:rPr>
                  <m:t>0</m:t>
                </m:r>
              </m:sub>
              <m:sup>
                <m:r>
                  <w:rPr>
                    <w:rFonts w:ascii="Cambria Math" w:eastAsiaTheme="minorEastAsia" w:hAnsi="Cambria Math" w:cs="Times New Roman"/>
                    <w:sz w:val="28"/>
                    <w:szCs w:val="28"/>
                    <w:lang w:val="en-US"/>
                  </w:rPr>
                  <m:t>t</m:t>
                </m:r>
              </m:sup>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G</m:t>
                    </m:r>
                  </m:e>
                  <m:sub>
                    <m:r>
                      <w:rPr>
                        <w:rFonts w:ascii="Cambria Math" w:eastAsiaTheme="minorEastAsia" w:hAnsi="Cambria Math" w:cs="Times New Roman"/>
                        <w:sz w:val="28"/>
                        <w:szCs w:val="28"/>
                        <w:lang w:val="en-US"/>
                      </w:rPr>
                      <m:t>y</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s</m:t>
                    </m:r>
                  </m:e>
                </m:d>
                <m:r>
                  <w:rPr>
                    <w:rFonts w:ascii="Cambria Math" w:eastAsiaTheme="minorEastAsia" w:hAnsi="Cambria Math" w:cs="Times New Roman"/>
                    <w:sz w:val="28"/>
                    <w:szCs w:val="28"/>
                    <w:lang w:val="en-US"/>
                  </w:rPr>
                  <m:t>f</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v</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Aw</m:t>
                        </m:r>
                      </m:e>
                      <m:sub>
                        <m:r>
                          <w:rPr>
                            <w:rFonts w:ascii="Cambria Math" w:eastAsiaTheme="minorEastAsia" w:hAnsi="Cambria Math" w:cs="Times New Roman"/>
                            <w:sz w:val="28"/>
                            <w:szCs w:val="28"/>
                          </w:rPr>
                          <m:t>1</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e>
                </m:d>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f</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v</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Aw</m:t>
                    </m:r>
                  </m:e>
                  <m:sub>
                    <m:r>
                      <w:rPr>
                        <w:rFonts w:ascii="Cambria Math" w:eastAsiaTheme="minorEastAsia" w:hAnsi="Cambria Math" w:cs="Times New Roman"/>
                        <w:sz w:val="28"/>
                        <w:szCs w:val="28"/>
                      </w:rPr>
                      <m:t>2</m:t>
                    </m:r>
                  </m:sub>
                </m:sSub>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ds</m:t>
                </m:r>
              </m:e>
            </m:nary>
          </m:e>
        </m:d>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ML</m:t>
        </m:r>
        <m:nary>
          <m:naryPr>
            <m:limLoc m:val="undOvr"/>
            <m:ctrlPr>
              <w:rPr>
                <w:rFonts w:ascii="Cambria Math" w:eastAsiaTheme="minorEastAsia" w:hAnsi="Cambria Math" w:cs="Times New Roman"/>
                <w:i/>
                <w:sz w:val="28"/>
                <w:szCs w:val="28"/>
                <w:lang w:val="en-US"/>
              </w:rPr>
            </m:ctrlPr>
          </m:naryPr>
          <m:sub>
            <m:r>
              <w:rPr>
                <w:rFonts w:ascii="Cambria Math" w:eastAsiaTheme="minorEastAsia" w:hAnsi="Cambria Math" w:cs="Times New Roman"/>
                <w:sz w:val="28"/>
                <w:szCs w:val="28"/>
              </w:rPr>
              <m:t>0</m:t>
            </m:r>
          </m:sub>
          <m:sup>
            <m:r>
              <w:rPr>
                <w:rFonts w:ascii="Cambria Math" w:eastAsiaTheme="minorEastAsia" w:hAnsi="Cambria Math" w:cs="Times New Roman"/>
                <w:sz w:val="28"/>
                <w:szCs w:val="28"/>
                <w:lang w:val="en-US"/>
              </w:rPr>
              <m:t>t</m:t>
            </m:r>
          </m:sup>
          <m:e>
            <m:d>
              <m:dPr>
                <m:begChr m:val="|"/>
                <m:endChr m:val="|"/>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A</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w</m:t>
                    </m:r>
                  </m:e>
                  <m:sub>
                    <m:r>
                      <w:rPr>
                        <w:rFonts w:ascii="Cambria Math" w:eastAsiaTheme="minorEastAsia" w:hAnsi="Cambria Math" w:cs="Times New Roman"/>
                        <w:sz w:val="28"/>
                        <w:szCs w:val="28"/>
                      </w:rPr>
                      <m:t>1</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A</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w</m:t>
                    </m:r>
                  </m:e>
                  <m:sub>
                    <m:r>
                      <w:rPr>
                        <w:rFonts w:ascii="Cambria Math" w:eastAsiaTheme="minorEastAsia" w:hAnsi="Cambria Math" w:cs="Times New Roman"/>
                        <w:sz w:val="28"/>
                        <w:szCs w:val="28"/>
                      </w:rPr>
                      <m:t>2</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e>
            </m:d>
            <m:r>
              <w:rPr>
                <w:rFonts w:ascii="Cambria Math" w:eastAsiaTheme="minorEastAsia" w:hAnsi="Cambria Math" w:cs="Times New Roman"/>
                <w:sz w:val="28"/>
                <w:szCs w:val="28"/>
                <w:lang w:val="en-US"/>
              </w:rPr>
              <m:t>ds</m:t>
            </m:r>
          </m:e>
        </m:nary>
        <m:r>
          <w:rPr>
            <w:rFonts w:ascii="Cambria Math" w:eastAsiaTheme="minorEastAsia" w:hAnsi="Cambria Math" w:cs="Times New Roman"/>
            <w:sz w:val="28"/>
            <w:szCs w:val="28"/>
          </w:rPr>
          <m:t>≤</m:t>
        </m:r>
        <m:f>
          <m:fPr>
            <m:ctrlPr>
              <w:rPr>
                <w:rFonts w:ascii="Cambria Math" w:eastAsiaTheme="minorEastAsia" w:hAnsi="Cambria Math" w:cs="Times New Roman"/>
                <w:i/>
                <w:sz w:val="28"/>
                <w:szCs w:val="28"/>
                <w:lang w:val="en-US"/>
              </w:rPr>
            </m:ctrlPr>
          </m:fPr>
          <m:num>
            <m:sSup>
              <m:sSupPr>
                <m:ctrlPr>
                  <w:rPr>
                    <w:rFonts w:ascii="Cambria Math" w:eastAsiaTheme="minorEastAsia" w:hAnsi="Cambria Math" w:cs="Times New Roman"/>
                    <w:i/>
                    <w:sz w:val="28"/>
                    <w:szCs w:val="28"/>
                    <w:lang w:val="en-US"/>
                  </w:rPr>
                </m:ctrlPr>
              </m:sSupPr>
              <m:e>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MLt</m:t>
                    </m:r>
                  </m:e>
                </m:d>
              </m:e>
              <m:sup>
                <m:r>
                  <w:rPr>
                    <w:rFonts w:ascii="Cambria Math" w:eastAsiaTheme="minorEastAsia" w:hAnsi="Cambria Math" w:cs="Times New Roman"/>
                    <w:sz w:val="28"/>
                    <w:szCs w:val="28"/>
                  </w:rPr>
                  <m:t>2</m:t>
                </m:r>
              </m:sup>
            </m:sSup>
          </m:num>
          <m:den>
            <m:r>
              <w:rPr>
                <w:rFonts w:ascii="Cambria Math" w:eastAsiaTheme="minorEastAsia" w:hAnsi="Cambria Math" w:cs="Times New Roman"/>
                <w:sz w:val="28"/>
                <w:szCs w:val="28"/>
              </w:rPr>
              <m:t>2</m:t>
            </m:r>
          </m:den>
        </m:f>
        <m:func>
          <m:funcPr>
            <m:ctrlPr>
              <w:rPr>
                <w:rFonts w:ascii="Cambria Math" w:eastAsiaTheme="minorEastAsia" w:hAnsi="Cambria Math" w:cs="Times New Roman"/>
                <w:i/>
                <w:sz w:val="28"/>
                <w:szCs w:val="28"/>
                <w:lang w:val="en-US"/>
              </w:rPr>
            </m:ctrlPr>
          </m:funcPr>
          <m:fName>
            <m:limLow>
              <m:limLowPr>
                <m:ctrlPr>
                  <w:rPr>
                    <w:rFonts w:ascii="Cambria Math" w:eastAsiaTheme="minorEastAsia" w:hAnsi="Cambria Math" w:cs="Times New Roman"/>
                    <w:i/>
                    <w:sz w:val="28"/>
                    <w:szCs w:val="28"/>
                    <w:lang w:val="en-US"/>
                  </w:rPr>
                </m:ctrlPr>
              </m:limLowPr>
              <m:e>
                <m:r>
                  <m:rPr>
                    <m:sty m:val="p"/>
                  </m:rPr>
                  <w:rPr>
                    <w:rFonts w:ascii="Cambria Math" w:hAnsi="Cambria Math" w:cs="Times New Roman"/>
                    <w:sz w:val="28"/>
                    <w:szCs w:val="28"/>
                    <w:lang w:val="en-US"/>
                  </w:rPr>
                  <m:t>max</m:t>
                </m:r>
              </m:e>
              <m:lim>
                <m:r>
                  <w:rPr>
                    <w:rFonts w:ascii="Cambria Math" w:eastAsiaTheme="minorEastAsia" w:hAnsi="Cambria Math" w:cs="Times New Roman"/>
                    <w:sz w:val="28"/>
                    <w:szCs w:val="28"/>
                  </w:rPr>
                  <m:t>0≤</m:t>
                </m:r>
                <m:r>
                  <w:rPr>
                    <w:rFonts w:ascii="Cambria Math" w:eastAsiaTheme="minorEastAsia" w:hAnsi="Cambria Math" w:cs="Times New Roman"/>
                    <w:sz w:val="28"/>
                    <w:szCs w:val="28"/>
                    <w:lang w:val="en-US"/>
                  </w:rPr>
                  <m:t>s</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T</m:t>
                </m:r>
              </m:lim>
            </m:limLow>
          </m:fName>
          <m:e>
            <m:d>
              <m:dPr>
                <m:begChr m:val="|"/>
                <m:endChr m:val="|"/>
                <m:ctrlPr>
                  <w:rPr>
                    <w:rFonts w:ascii="Cambria Math" w:eastAsiaTheme="minorEastAsia" w:hAnsi="Cambria Math" w:cs="Times New Roman"/>
                    <w:i/>
                    <w:sz w:val="28"/>
                    <w:szCs w:val="28"/>
                    <w:lang w:val="en-US"/>
                  </w:rPr>
                </m:ctrlPr>
              </m:dPr>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w</m:t>
                    </m:r>
                  </m:e>
                  <m:sub>
                    <m:r>
                      <w:rPr>
                        <w:rFonts w:ascii="Cambria Math" w:eastAsiaTheme="minorEastAsia" w:hAnsi="Cambria Math" w:cs="Times New Roman"/>
                        <w:sz w:val="28"/>
                        <w:szCs w:val="28"/>
                      </w:rPr>
                      <m:t>1</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w</m:t>
                    </m:r>
                  </m:e>
                  <m:sub>
                    <m:r>
                      <w:rPr>
                        <w:rFonts w:ascii="Cambria Math" w:eastAsiaTheme="minorEastAsia" w:hAnsi="Cambria Math" w:cs="Times New Roman"/>
                        <w:sz w:val="28"/>
                        <w:szCs w:val="28"/>
                      </w:rPr>
                      <m:t>2</m:t>
                    </m:r>
                  </m:sub>
                </m:sSub>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lang w:val="en-US"/>
                      </w:rPr>
                      <m:t>s</m:t>
                    </m:r>
                  </m:e>
                </m:d>
              </m:e>
            </m:d>
          </m:e>
        </m:func>
        <m:r>
          <w:rPr>
            <w:rFonts w:ascii="Cambria Math" w:eastAsiaTheme="minorEastAsia" w:hAnsi="Cambria Math" w:cs="Times New Roman"/>
            <w:sz w:val="28"/>
            <w:szCs w:val="28"/>
          </w:rPr>
          <m:t>.</m:t>
        </m:r>
      </m:oMath>
      <w:r w:rsidR="00764F15" w:rsidRPr="00764F15">
        <w:rPr>
          <w:rFonts w:eastAsiaTheme="minorEastAsia" w:cs="Times New Roman"/>
          <w:i/>
          <w:sz w:val="28"/>
          <w:szCs w:val="28"/>
        </w:rPr>
        <w:tab/>
      </w:r>
      <w:r w:rsidR="00764F15">
        <w:rPr>
          <w:rFonts w:eastAsiaTheme="minorEastAsia" w:cs="Times New Roman"/>
          <w:i/>
          <w:sz w:val="28"/>
          <w:szCs w:val="28"/>
        </w:rPr>
        <w:tab/>
      </w:r>
      <w:r w:rsidR="00764F15">
        <w:rPr>
          <w:rFonts w:eastAsiaTheme="minorEastAsia" w:cs="Times New Roman"/>
          <w:i/>
          <w:sz w:val="28"/>
          <w:szCs w:val="28"/>
        </w:rPr>
        <w:tab/>
      </w:r>
      <w:r w:rsidR="00764F15" w:rsidRPr="00102B9F">
        <w:rPr>
          <w:rFonts w:eastAsiaTheme="minorEastAsia" w:cs="Times New Roman"/>
          <w:sz w:val="28"/>
          <w:szCs w:val="28"/>
        </w:rPr>
        <w:t>(</w:t>
      </w:r>
      <w:r w:rsidR="00764F15">
        <w:rPr>
          <w:rFonts w:eastAsiaTheme="minorEastAsia" w:cs="Times New Roman"/>
          <w:sz w:val="28"/>
          <w:szCs w:val="28"/>
        </w:rPr>
        <w:t>2</w:t>
      </w:r>
      <w:r w:rsidR="00764F15" w:rsidRPr="00102B9F">
        <w:rPr>
          <w:rFonts w:eastAsiaTheme="minorEastAsia" w:cs="Times New Roman"/>
          <w:sz w:val="28"/>
          <w:szCs w:val="28"/>
        </w:rPr>
        <w:t>.</w:t>
      </w:r>
      <w:r w:rsidR="00764F15">
        <w:rPr>
          <w:rFonts w:eastAsiaTheme="minorEastAsia" w:cs="Times New Roman"/>
          <w:sz w:val="28"/>
          <w:szCs w:val="28"/>
        </w:rPr>
        <w:t>36</w:t>
      </w:r>
      <w:r w:rsidR="00764F15" w:rsidRPr="00102B9F">
        <w:rPr>
          <w:rFonts w:eastAsiaTheme="minorEastAsia" w:cs="Times New Roman"/>
          <w:sz w:val="28"/>
          <w:szCs w:val="28"/>
        </w:rPr>
        <w:t>)</w:t>
      </w:r>
    </w:p>
    <w:p w14:paraId="5F27369B" w14:textId="29D3A557" w:rsidR="006D1244" w:rsidRDefault="006D1244" w:rsidP="00594BB1">
      <w:pPr>
        <w:pStyle w:val="aa"/>
        <w:spacing w:before="0" w:beforeAutospacing="0" w:after="160" w:afterAutospacing="0" w:line="360" w:lineRule="auto"/>
        <w:ind w:firstLine="709"/>
        <w:contextualSpacing/>
        <w:jc w:val="both"/>
        <w:rPr>
          <w:sz w:val="28"/>
          <w:szCs w:val="28"/>
          <w:lang w:val="uk-UA"/>
        </w:rPr>
      </w:pPr>
      <w:r w:rsidRPr="00594BB1">
        <w:rPr>
          <w:sz w:val="28"/>
          <w:szCs w:val="28"/>
        </w:rPr>
        <w:t>Аналог</w:t>
      </w:r>
      <w:r w:rsidRPr="00594BB1">
        <w:rPr>
          <w:sz w:val="28"/>
          <w:szCs w:val="28"/>
          <w:lang w:val="uk-UA"/>
        </w:rPr>
        <w:t>і</w:t>
      </w:r>
      <w:proofErr w:type="spellStart"/>
      <w:r w:rsidRPr="00594BB1">
        <w:rPr>
          <w:sz w:val="28"/>
          <w:szCs w:val="28"/>
        </w:rPr>
        <w:t>чно</w:t>
      </w:r>
      <w:proofErr w:type="spellEnd"/>
      <w:r w:rsidRPr="00594BB1">
        <w:rPr>
          <w:sz w:val="28"/>
          <w:szCs w:val="28"/>
        </w:rPr>
        <w:t xml:space="preserve"> можно </w:t>
      </w:r>
      <w:proofErr w:type="spellStart"/>
      <w:r w:rsidRPr="00594BB1">
        <w:rPr>
          <w:sz w:val="28"/>
          <w:szCs w:val="28"/>
        </w:rPr>
        <w:t>показат</w:t>
      </w:r>
      <w:proofErr w:type="spellEnd"/>
      <w:r w:rsidRPr="00594BB1">
        <w:rPr>
          <w:sz w:val="28"/>
          <w:szCs w:val="28"/>
          <w:lang w:val="uk-UA"/>
        </w:rPr>
        <w:t>и</w:t>
      </w:r>
      <w:r w:rsidRPr="00594BB1">
        <w:rPr>
          <w:sz w:val="28"/>
          <w:szCs w:val="28"/>
        </w:rPr>
        <w:t>:</w:t>
      </w:r>
      <w:r w:rsidRPr="00594BB1">
        <w:rPr>
          <w:sz w:val="28"/>
          <w:szCs w:val="28"/>
          <w:lang w:val="uk-UA"/>
        </w:rPr>
        <w:t xml:space="preserve"> </w:t>
      </w:r>
    </w:p>
    <w:p w14:paraId="377AD0D9" w14:textId="77777777" w:rsidR="00594BB1" w:rsidRPr="00594BB1" w:rsidRDefault="00594BB1" w:rsidP="00594BB1">
      <w:pPr>
        <w:pStyle w:val="aa"/>
        <w:spacing w:before="0" w:beforeAutospacing="0" w:after="160" w:afterAutospacing="0" w:line="360" w:lineRule="auto"/>
        <w:ind w:firstLine="709"/>
        <w:contextualSpacing/>
        <w:jc w:val="both"/>
        <w:rPr>
          <w:sz w:val="28"/>
          <w:szCs w:val="28"/>
        </w:rPr>
      </w:pPr>
    </w:p>
    <w:p w14:paraId="7E66D223" w14:textId="4BBC9817" w:rsidR="006D1244" w:rsidRPr="00764F15" w:rsidRDefault="00547D27" w:rsidP="00764F15">
      <w:pPr>
        <w:spacing w:line="360" w:lineRule="auto"/>
        <w:contextualSpacing/>
        <w:jc w:val="right"/>
        <w:rPr>
          <w:rFonts w:eastAsiaTheme="minorEastAsia" w:cs="Times New Roman"/>
          <w:i/>
          <w:sz w:val="28"/>
          <w:szCs w:val="28"/>
          <w:lang w:val="ru-RU"/>
        </w:rPr>
      </w:pPr>
      <m:oMath>
        <m:d>
          <m:dPr>
            <m:begChr m:val="|"/>
            <m:endChr m:val="|"/>
            <m:ctrlPr>
              <w:rPr>
                <w:rFonts w:ascii="Cambria Math" w:eastAsiaTheme="minorEastAsia" w:hAnsi="Cambria Math" w:cs="Times New Roman"/>
                <w:i/>
                <w:sz w:val="28"/>
                <w:szCs w:val="28"/>
                <w:lang w:val="en-US"/>
              </w:rPr>
            </m:ctrlPr>
          </m:dPr>
          <m:e>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A</m:t>
                </m:r>
              </m:e>
              <m:sup>
                <m:r>
                  <w:rPr>
                    <w:rFonts w:ascii="Cambria Math" w:eastAsiaTheme="minorEastAsia" w:hAnsi="Cambria Math" w:cs="Times New Roman"/>
                    <w:sz w:val="28"/>
                    <w:szCs w:val="28"/>
                    <w:lang w:val="en-US"/>
                  </w:rPr>
                  <m:t>k</m:t>
                </m:r>
              </m:sup>
            </m:sSup>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w</m:t>
                </m:r>
              </m:e>
              <m:sub>
                <m:r>
                  <w:rPr>
                    <w:rFonts w:ascii="Cambria Math" w:eastAsiaTheme="minorEastAsia" w:hAnsi="Cambria Math" w:cs="Times New Roman"/>
                    <w:sz w:val="28"/>
                    <w:szCs w:val="28"/>
                    <w:lang w:val="ru-RU"/>
                  </w:rPr>
                  <m:t>1</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r>
              <w:rPr>
                <w:rFonts w:ascii="Cambria Math" w:eastAsiaTheme="minorEastAsia" w:hAnsi="Cambria Math" w:cs="Times New Roman"/>
                <w:sz w:val="28"/>
                <w:szCs w:val="28"/>
                <w:lang w:val="ru-RU"/>
              </w:rPr>
              <m:t>-</m:t>
            </m:r>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A</m:t>
                </m:r>
              </m:e>
              <m:sup>
                <m:r>
                  <w:rPr>
                    <w:rFonts w:ascii="Cambria Math" w:eastAsiaTheme="minorEastAsia" w:hAnsi="Cambria Math" w:cs="Times New Roman"/>
                    <w:sz w:val="28"/>
                    <w:szCs w:val="28"/>
                    <w:lang w:val="en-US"/>
                  </w:rPr>
                  <m:t>k</m:t>
                </m:r>
              </m:sup>
            </m:sSup>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w</m:t>
                </m:r>
              </m:e>
              <m:sub>
                <m:r>
                  <w:rPr>
                    <w:rFonts w:ascii="Cambria Math" w:eastAsiaTheme="minorEastAsia" w:hAnsi="Cambria Math" w:cs="Times New Roman"/>
                    <w:sz w:val="28"/>
                    <w:szCs w:val="28"/>
                    <w:lang w:val="ru-RU"/>
                  </w:rPr>
                  <m:t>2</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e>
        </m:d>
        <m:r>
          <w:rPr>
            <w:rFonts w:ascii="Cambria Math" w:eastAsiaTheme="minorEastAsia" w:hAnsi="Cambria Math" w:cs="Times New Roman"/>
            <w:sz w:val="28"/>
            <w:szCs w:val="28"/>
            <w:lang w:val="ru-RU"/>
          </w:rPr>
          <m:t>≤</m:t>
        </m:r>
        <m:f>
          <m:fPr>
            <m:ctrlPr>
              <w:rPr>
                <w:rFonts w:ascii="Cambria Math" w:eastAsiaTheme="minorEastAsia" w:hAnsi="Cambria Math" w:cs="Times New Roman"/>
                <w:i/>
                <w:sz w:val="28"/>
                <w:szCs w:val="28"/>
                <w:lang w:val="en-US"/>
              </w:rPr>
            </m:ctrlPr>
          </m:fPr>
          <m:num>
            <m:sSup>
              <m:sSupPr>
                <m:ctrlPr>
                  <w:rPr>
                    <w:rFonts w:ascii="Cambria Math" w:eastAsiaTheme="minorEastAsia" w:hAnsi="Cambria Math" w:cs="Times New Roman"/>
                    <w:i/>
                    <w:sz w:val="28"/>
                    <w:szCs w:val="28"/>
                    <w:lang w:val="en-US"/>
                  </w:rPr>
                </m:ctrlPr>
              </m:sSupPr>
              <m:e>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MLt</m:t>
                    </m:r>
                  </m:e>
                </m:d>
              </m:e>
              <m:sup>
                <m:r>
                  <w:rPr>
                    <w:rFonts w:ascii="Cambria Math" w:eastAsiaTheme="minorEastAsia" w:hAnsi="Cambria Math" w:cs="Times New Roman"/>
                    <w:sz w:val="28"/>
                    <w:szCs w:val="28"/>
                    <w:lang w:val="en-US"/>
                  </w:rPr>
                  <m:t>k</m:t>
                </m:r>
              </m:sup>
            </m:sSup>
          </m:num>
          <m:den>
            <m:r>
              <w:rPr>
                <w:rFonts w:ascii="Cambria Math" w:eastAsiaTheme="minorEastAsia" w:hAnsi="Cambria Math" w:cs="Times New Roman"/>
                <w:sz w:val="28"/>
                <w:szCs w:val="28"/>
                <w:lang w:val="en-US"/>
              </w:rPr>
              <m:t>k</m:t>
            </m:r>
            <m:r>
              <w:rPr>
                <w:rFonts w:ascii="Cambria Math" w:eastAsiaTheme="minorEastAsia" w:hAnsi="Cambria Math" w:cs="Times New Roman"/>
                <w:sz w:val="28"/>
                <w:szCs w:val="28"/>
                <w:lang w:val="ru-RU"/>
              </w:rPr>
              <m:t>!</m:t>
            </m:r>
          </m:den>
        </m:f>
        <m:func>
          <m:funcPr>
            <m:ctrlPr>
              <w:rPr>
                <w:rFonts w:ascii="Cambria Math" w:eastAsiaTheme="minorEastAsia" w:hAnsi="Cambria Math" w:cs="Times New Roman"/>
                <w:i/>
                <w:sz w:val="28"/>
                <w:szCs w:val="28"/>
                <w:lang w:val="en-US"/>
              </w:rPr>
            </m:ctrlPr>
          </m:funcPr>
          <m:fName>
            <m:limLow>
              <m:limLowPr>
                <m:ctrlPr>
                  <w:rPr>
                    <w:rFonts w:ascii="Cambria Math" w:eastAsiaTheme="minorEastAsia" w:hAnsi="Cambria Math" w:cs="Times New Roman"/>
                    <w:i/>
                    <w:sz w:val="28"/>
                    <w:szCs w:val="28"/>
                    <w:lang w:val="en-US"/>
                  </w:rPr>
                </m:ctrlPr>
              </m:limLowPr>
              <m:e>
                <m:r>
                  <m:rPr>
                    <m:sty m:val="p"/>
                  </m:rPr>
                  <w:rPr>
                    <w:rFonts w:ascii="Cambria Math" w:hAnsi="Cambria Math" w:cs="Times New Roman"/>
                    <w:sz w:val="28"/>
                    <w:szCs w:val="28"/>
                    <w:lang w:val="en-US"/>
                  </w:rPr>
                  <m:t>max</m:t>
                </m:r>
              </m:e>
              <m:lim>
                <m:r>
                  <w:rPr>
                    <w:rFonts w:ascii="Cambria Math" w:eastAsiaTheme="minorEastAsia" w:hAnsi="Cambria Math" w:cs="Times New Roman"/>
                    <w:sz w:val="28"/>
                    <w:szCs w:val="28"/>
                    <w:lang w:val="ru-RU"/>
                  </w:rPr>
                  <m:t>0≤</m:t>
                </m:r>
                <m:r>
                  <w:rPr>
                    <w:rFonts w:ascii="Cambria Math" w:eastAsiaTheme="minorEastAsia" w:hAnsi="Cambria Math" w:cs="Times New Roman"/>
                    <w:sz w:val="28"/>
                    <w:szCs w:val="28"/>
                    <w:lang w:val="en-US"/>
                  </w:rPr>
                  <m:t>s</m:t>
                </m:r>
                <m:r>
                  <w:rPr>
                    <w:rFonts w:ascii="Cambria Math" w:eastAsiaTheme="minorEastAsia" w:hAnsi="Cambria Math" w:cs="Times New Roman"/>
                    <w:sz w:val="28"/>
                    <w:szCs w:val="28"/>
                    <w:lang w:val="ru-RU"/>
                  </w:rPr>
                  <m:t>≤</m:t>
                </m:r>
                <m:r>
                  <w:rPr>
                    <w:rFonts w:ascii="Cambria Math" w:eastAsiaTheme="minorEastAsia" w:hAnsi="Cambria Math" w:cs="Times New Roman"/>
                    <w:sz w:val="28"/>
                    <w:szCs w:val="28"/>
                    <w:lang w:val="en-US"/>
                  </w:rPr>
                  <m:t>T</m:t>
                </m:r>
              </m:lim>
            </m:limLow>
          </m:fName>
          <m:e>
            <m:d>
              <m:dPr>
                <m:begChr m:val="|"/>
                <m:endChr m:val="|"/>
                <m:ctrlPr>
                  <w:rPr>
                    <w:rFonts w:ascii="Cambria Math" w:eastAsiaTheme="minorEastAsia" w:hAnsi="Cambria Math" w:cs="Times New Roman"/>
                    <w:i/>
                    <w:sz w:val="28"/>
                    <w:szCs w:val="28"/>
                    <w:lang w:val="en-US"/>
                  </w:rPr>
                </m:ctrlPr>
              </m:dPr>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w</m:t>
                    </m:r>
                  </m:e>
                  <m:sub>
                    <m:r>
                      <w:rPr>
                        <w:rFonts w:ascii="Cambria Math" w:eastAsiaTheme="minorEastAsia" w:hAnsi="Cambria Math" w:cs="Times New Roman"/>
                        <w:sz w:val="28"/>
                        <w:szCs w:val="28"/>
                        <w:lang w:val="ru-RU"/>
                      </w:rPr>
                      <m:t>1</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r>
                  <w:rPr>
                    <w:rFonts w:ascii="Cambria Math" w:eastAsiaTheme="minorEastAsia" w:hAnsi="Cambria Math" w:cs="Times New Roman"/>
                    <w:sz w:val="28"/>
                    <w:szCs w:val="28"/>
                    <w:lang w:val="ru-RU"/>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w</m:t>
                    </m:r>
                  </m:e>
                  <m:sub>
                    <m:r>
                      <w:rPr>
                        <w:rFonts w:ascii="Cambria Math" w:eastAsiaTheme="minorEastAsia" w:hAnsi="Cambria Math" w:cs="Times New Roman"/>
                        <w:sz w:val="28"/>
                        <w:szCs w:val="28"/>
                        <w:lang w:val="ru-RU"/>
                      </w:rPr>
                      <m:t>2</m:t>
                    </m:r>
                  </m:sub>
                </m:sSub>
                <m:r>
                  <w:rPr>
                    <w:rFonts w:ascii="Cambria Math" w:eastAsiaTheme="minorEastAsia" w:hAnsi="Cambria Math" w:cs="Times New Roman"/>
                    <w:sz w:val="28"/>
                    <w:szCs w:val="28"/>
                    <w:lang w:val="ru-RU"/>
                  </w:rPr>
                  <m:t>(</m:t>
                </m:r>
                <m:r>
                  <w:rPr>
                    <w:rFonts w:ascii="Cambria Math" w:eastAsiaTheme="minorEastAsia" w:hAnsi="Cambria Math" w:cs="Times New Roman"/>
                    <w:sz w:val="28"/>
                    <w:szCs w:val="28"/>
                    <w:lang w:val="en-US"/>
                  </w:rPr>
                  <m:t>s</m:t>
                </m:r>
                <m:r>
                  <w:rPr>
                    <w:rFonts w:ascii="Cambria Math" w:eastAsiaTheme="minorEastAsia" w:hAnsi="Cambria Math" w:cs="Times New Roman"/>
                    <w:sz w:val="28"/>
                    <w:szCs w:val="28"/>
                    <w:lang w:val="ru-RU"/>
                  </w:rPr>
                  <m:t>)</m:t>
                </m:r>
              </m:e>
            </m:d>
          </m:e>
        </m:func>
      </m:oMath>
      <w:r w:rsidR="00760563" w:rsidRPr="00760563">
        <w:rPr>
          <w:rFonts w:eastAsiaTheme="minorEastAsia" w:cs="Times New Roman"/>
          <w:i/>
          <w:sz w:val="28"/>
          <w:szCs w:val="28"/>
          <w:lang w:val="ru-RU"/>
        </w:rPr>
        <w:t>.</w:t>
      </w:r>
      <w:r w:rsidR="00764F15" w:rsidRPr="00764F15">
        <w:rPr>
          <w:rFonts w:eastAsiaTheme="minorEastAsia" w:cs="Times New Roman"/>
          <w:i/>
          <w:sz w:val="28"/>
          <w:szCs w:val="28"/>
          <w:lang w:val="ru-RU"/>
        </w:rPr>
        <w:tab/>
      </w:r>
      <w:r w:rsidR="00764F15" w:rsidRPr="00764F15">
        <w:rPr>
          <w:rFonts w:eastAsiaTheme="minorEastAsia" w:cs="Times New Roman"/>
          <w:i/>
          <w:sz w:val="28"/>
          <w:szCs w:val="28"/>
          <w:lang w:val="ru-RU"/>
        </w:rPr>
        <w:tab/>
      </w:r>
      <w:r w:rsidR="00764F15" w:rsidRPr="00102B9F">
        <w:rPr>
          <w:rFonts w:eastAsiaTheme="minorEastAsia" w:cs="Times New Roman"/>
          <w:sz w:val="28"/>
          <w:szCs w:val="28"/>
        </w:rPr>
        <w:t>(</w:t>
      </w:r>
      <w:r w:rsidR="00764F15">
        <w:rPr>
          <w:rFonts w:eastAsiaTheme="minorEastAsia" w:cs="Times New Roman"/>
          <w:sz w:val="28"/>
          <w:szCs w:val="28"/>
        </w:rPr>
        <w:t>2</w:t>
      </w:r>
      <w:r w:rsidR="00764F15" w:rsidRPr="00102B9F">
        <w:rPr>
          <w:rFonts w:eastAsiaTheme="minorEastAsia" w:cs="Times New Roman"/>
          <w:sz w:val="28"/>
          <w:szCs w:val="28"/>
        </w:rPr>
        <w:t>.</w:t>
      </w:r>
      <w:r w:rsidR="00764F15">
        <w:rPr>
          <w:rFonts w:eastAsiaTheme="minorEastAsia" w:cs="Times New Roman"/>
          <w:sz w:val="28"/>
          <w:szCs w:val="28"/>
        </w:rPr>
        <w:t>37</w:t>
      </w:r>
      <w:r w:rsidR="00764F15" w:rsidRPr="00102B9F">
        <w:rPr>
          <w:rFonts w:eastAsiaTheme="minorEastAsia" w:cs="Times New Roman"/>
          <w:sz w:val="28"/>
          <w:szCs w:val="28"/>
        </w:rPr>
        <w:t>)</w:t>
      </w:r>
    </w:p>
    <w:p w14:paraId="21F7A9A2" w14:textId="77777777" w:rsidR="00594BB1" w:rsidRDefault="00594BB1" w:rsidP="00594BB1">
      <w:pPr>
        <w:spacing w:line="360" w:lineRule="auto"/>
        <w:ind w:firstLine="708"/>
        <w:contextualSpacing/>
        <w:jc w:val="both"/>
        <w:rPr>
          <w:rFonts w:eastAsia="Times New Roman" w:cs="Times New Roman"/>
          <w:sz w:val="28"/>
          <w:szCs w:val="28"/>
        </w:rPr>
      </w:pPr>
    </w:p>
    <w:p w14:paraId="49989641" w14:textId="3533682B" w:rsidR="006D1244" w:rsidRDefault="006D1244" w:rsidP="00594BB1">
      <w:pPr>
        <w:spacing w:line="360" w:lineRule="auto"/>
        <w:ind w:firstLine="708"/>
        <w:contextualSpacing/>
        <w:jc w:val="both"/>
        <w:rPr>
          <w:rFonts w:eastAsia="Times New Roman" w:cs="Times New Roman"/>
          <w:sz w:val="28"/>
          <w:szCs w:val="28"/>
        </w:rPr>
      </w:pPr>
      <w:r w:rsidRPr="00594BB1">
        <w:rPr>
          <w:rFonts w:eastAsia="Times New Roman" w:cs="Times New Roman"/>
          <w:sz w:val="28"/>
          <w:szCs w:val="28"/>
        </w:rPr>
        <w:t>Використовуючи метрику у просторі безперервних функцій</w:t>
      </w:r>
    </w:p>
    <w:p w14:paraId="10301BEE" w14:textId="77777777" w:rsidR="00594BB1" w:rsidRPr="00594BB1" w:rsidRDefault="00594BB1" w:rsidP="00594BB1">
      <w:pPr>
        <w:spacing w:line="360" w:lineRule="auto"/>
        <w:ind w:firstLine="708"/>
        <w:contextualSpacing/>
        <w:jc w:val="both"/>
        <w:rPr>
          <w:rFonts w:eastAsia="Times New Roman" w:cs="Times New Roman"/>
          <w:sz w:val="28"/>
          <w:szCs w:val="28"/>
        </w:rPr>
      </w:pPr>
    </w:p>
    <w:p w14:paraId="7DC91A18" w14:textId="0F998C4B" w:rsidR="006D1244" w:rsidRPr="00764F15" w:rsidRDefault="00547D27" w:rsidP="00764F15">
      <w:pPr>
        <w:spacing w:line="360" w:lineRule="auto"/>
        <w:contextualSpacing/>
        <w:jc w:val="right"/>
        <w:rPr>
          <w:rFonts w:eastAsiaTheme="minorEastAsia" w:cs="Times New Roman"/>
          <w:i/>
          <w:sz w:val="28"/>
          <w:szCs w:val="28"/>
        </w:rPr>
      </w:pPr>
      <m:oMath>
        <m:d>
          <m:dPr>
            <m:begChr m:val="|"/>
            <m:endChr m:val="|"/>
            <m:ctrlPr>
              <w:rPr>
                <w:rFonts w:ascii="Cambria Math" w:eastAsiaTheme="minorEastAsia" w:hAnsi="Cambria Math" w:cs="Times New Roman"/>
                <w:i/>
                <w:sz w:val="28"/>
                <w:szCs w:val="28"/>
                <w:lang w:val="en-US"/>
              </w:rPr>
            </m:ctrlPr>
          </m:dPr>
          <m:e>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A</m:t>
                </m:r>
              </m:e>
              <m:sup>
                <m:r>
                  <w:rPr>
                    <w:rFonts w:ascii="Cambria Math" w:eastAsiaTheme="minorEastAsia" w:hAnsi="Cambria Math" w:cs="Times New Roman"/>
                    <w:sz w:val="28"/>
                    <w:szCs w:val="28"/>
                    <w:lang w:val="en-US"/>
                  </w:rPr>
                  <m:t>k</m:t>
                </m:r>
              </m:sup>
            </m:sSup>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w</m:t>
                </m:r>
              </m:e>
              <m:sub>
                <m:r>
                  <w:rPr>
                    <w:rFonts w:ascii="Cambria Math" w:eastAsiaTheme="minorEastAsia" w:hAnsi="Cambria Math" w:cs="Times New Roman"/>
                    <w:sz w:val="28"/>
                    <w:szCs w:val="28"/>
                  </w:rPr>
                  <m:t>1</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r>
              <w:rPr>
                <w:rFonts w:ascii="Cambria Math" w:eastAsiaTheme="minorEastAsia" w:hAnsi="Cambria Math" w:cs="Times New Roman"/>
                <w:sz w:val="28"/>
                <w:szCs w:val="28"/>
              </w:rPr>
              <m:t>-</m:t>
            </m:r>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A</m:t>
                </m:r>
              </m:e>
              <m:sup>
                <m:r>
                  <w:rPr>
                    <w:rFonts w:ascii="Cambria Math" w:eastAsiaTheme="minorEastAsia" w:hAnsi="Cambria Math" w:cs="Times New Roman"/>
                    <w:sz w:val="28"/>
                    <w:szCs w:val="28"/>
                    <w:lang w:val="en-US"/>
                  </w:rPr>
                  <m:t>k</m:t>
                </m:r>
              </m:sup>
            </m:sSup>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w</m:t>
                </m:r>
              </m:e>
              <m:sub>
                <m:r>
                  <w:rPr>
                    <w:rFonts w:ascii="Cambria Math" w:eastAsiaTheme="minorEastAsia" w:hAnsi="Cambria Math" w:cs="Times New Roman"/>
                    <w:sz w:val="28"/>
                    <w:szCs w:val="28"/>
                  </w:rPr>
                  <m:t>2</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e>
        </m:d>
        <m:r>
          <w:rPr>
            <w:rFonts w:ascii="Cambria Math" w:eastAsiaTheme="minorEastAsia" w:hAnsi="Cambria Math" w:cs="Times New Roman"/>
            <w:sz w:val="28"/>
            <w:szCs w:val="28"/>
          </w:rPr>
          <m:t>≤</m:t>
        </m:r>
        <m:f>
          <m:fPr>
            <m:ctrlPr>
              <w:rPr>
                <w:rFonts w:ascii="Cambria Math" w:eastAsiaTheme="minorEastAsia" w:hAnsi="Cambria Math" w:cs="Times New Roman"/>
                <w:i/>
                <w:sz w:val="28"/>
                <w:szCs w:val="28"/>
                <w:lang w:val="en-US"/>
              </w:rPr>
            </m:ctrlPr>
          </m:fPr>
          <m:num>
            <m:sSup>
              <m:sSupPr>
                <m:ctrlPr>
                  <w:rPr>
                    <w:rFonts w:ascii="Cambria Math" w:eastAsiaTheme="minorEastAsia" w:hAnsi="Cambria Math" w:cs="Times New Roman"/>
                    <w:i/>
                    <w:sz w:val="28"/>
                    <w:szCs w:val="28"/>
                    <w:lang w:val="en-US"/>
                  </w:rPr>
                </m:ctrlPr>
              </m:sSupPr>
              <m:e>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MLt</m:t>
                    </m:r>
                  </m:e>
                </m:d>
              </m:e>
              <m:sup>
                <m:r>
                  <w:rPr>
                    <w:rFonts w:ascii="Cambria Math" w:eastAsiaTheme="minorEastAsia" w:hAnsi="Cambria Math" w:cs="Times New Roman"/>
                    <w:sz w:val="28"/>
                    <w:szCs w:val="28"/>
                    <w:lang w:val="en-US"/>
                  </w:rPr>
                  <m:t>k</m:t>
                </m:r>
              </m:sup>
            </m:sSup>
          </m:num>
          <m:den>
            <m:r>
              <w:rPr>
                <w:rFonts w:ascii="Cambria Math" w:eastAsiaTheme="minorEastAsia" w:hAnsi="Cambria Math" w:cs="Times New Roman"/>
                <w:sz w:val="28"/>
                <w:szCs w:val="28"/>
                <w:lang w:val="en-US"/>
              </w:rPr>
              <m:t>k</m:t>
            </m:r>
            <m:r>
              <w:rPr>
                <w:rFonts w:ascii="Cambria Math" w:eastAsiaTheme="minorEastAsia" w:hAnsi="Cambria Math" w:cs="Times New Roman"/>
                <w:sz w:val="28"/>
                <w:szCs w:val="28"/>
              </w:rPr>
              <m:t>!</m:t>
            </m:r>
          </m:den>
        </m:f>
        <m:func>
          <m:funcPr>
            <m:ctrlPr>
              <w:rPr>
                <w:rFonts w:ascii="Cambria Math" w:eastAsiaTheme="minorEastAsia" w:hAnsi="Cambria Math" w:cs="Times New Roman"/>
                <w:i/>
                <w:sz w:val="28"/>
                <w:szCs w:val="28"/>
                <w:lang w:val="en-US"/>
              </w:rPr>
            </m:ctrlPr>
          </m:funcPr>
          <m:fName>
            <m:limLow>
              <m:limLowPr>
                <m:ctrlPr>
                  <w:rPr>
                    <w:rFonts w:ascii="Cambria Math" w:eastAsiaTheme="minorEastAsia" w:hAnsi="Cambria Math" w:cs="Times New Roman"/>
                    <w:i/>
                    <w:sz w:val="28"/>
                    <w:szCs w:val="28"/>
                    <w:lang w:val="en-US"/>
                  </w:rPr>
                </m:ctrlPr>
              </m:limLowPr>
              <m:e>
                <m:r>
                  <m:rPr>
                    <m:sty m:val="p"/>
                  </m:rPr>
                  <w:rPr>
                    <w:rFonts w:ascii="Cambria Math" w:hAnsi="Cambria Math" w:cs="Times New Roman"/>
                    <w:sz w:val="28"/>
                    <w:szCs w:val="28"/>
                    <w:lang w:val="en-US"/>
                  </w:rPr>
                  <m:t>max</m:t>
                </m:r>
              </m:e>
              <m:lim>
                <m:r>
                  <w:rPr>
                    <w:rFonts w:ascii="Cambria Math" w:eastAsiaTheme="minorEastAsia" w:hAnsi="Cambria Math" w:cs="Times New Roman"/>
                    <w:sz w:val="28"/>
                    <w:szCs w:val="28"/>
                  </w:rPr>
                  <m:t>0≤</m:t>
                </m:r>
                <m:r>
                  <w:rPr>
                    <w:rFonts w:ascii="Cambria Math" w:eastAsiaTheme="minorEastAsia" w:hAnsi="Cambria Math" w:cs="Times New Roman"/>
                    <w:sz w:val="28"/>
                    <w:szCs w:val="28"/>
                    <w:lang w:val="en-US"/>
                  </w:rPr>
                  <m:t>s</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T</m:t>
                </m:r>
              </m:lim>
            </m:limLow>
          </m:fName>
          <m:e>
            <m:d>
              <m:dPr>
                <m:begChr m:val="|"/>
                <m:endChr m:val="|"/>
                <m:ctrlPr>
                  <w:rPr>
                    <w:rFonts w:ascii="Cambria Math" w:eastAsiaTheme="minorEastAsia" w:hAnsi="Cambria Math" w:cs="Times New Roman"/>
                    <w:i/>
                    <w:sz w:val="28"/>
                    <w:szCs w:val="28"/>
                    <w:lang w:val="en-US"/>
                  </w:rPr>
                </m:ctrlPr>
              </m:dPr>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w</m:t>
                    </m:r>
                  </m:e>
                  <m:sub>
                    <m:r>
                      <w:rPr>
                        <w:rFonts w:ascii="Cambria Math" w:eastAsiaTheme="minorEastAsia" w:hAnsi="Cambria Math" w:cs="Times New Roman"/>
                        <w:sz w:val="28"/>
                        <w:szCs w:val="28"/>
                      </w:rPr>
                      <m:t>1</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w</m:t>
                    </m:r>
                  </m:e>
                  <m:sub>
                    <m:r>
                      <w:rPr>
                        <w:rFonts w:ascii="Cambria Math" w:eastAsiaTheme="minorEastAsia" w:hAnsi="Cambria Math" w:cs="Times New Roman"/>
                        <w:sz w:val="28"/>
                        <w:szCs w:val="28"/>
                      </w:rPr>
                      <m:t>2</m:t>
                    </m:r>
                  </m:sub>
                </m:sSub>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s</m:t>
                </m:r>
                <m:r>
                  <w:rPr>
                    <w:rFonts w:ascii="Cambria Math" w:eastAsiaTheme="minorEastAsia" w:hAnsi="Cambria Math" w:cs="Times New Roman"/>
                    <w:sz w:val="28"/>
                    <w:szCs w:val="28"/>
                  </w:rPr>
                  <m:t>)</m:t>
                </m:r>
              </m:e>
            </m:d>
          </m:e>
        </m:func>
      </m:oMath>
      <w:r w:rsidR="00760563" w:rsidRPr="00760563">
        <w:rPr>
          <w:rFonts w:eastAsiaTheme="minorEastAsia" w:cs="Times New Roman"/>
          <w:i/>
          <w:sz w:val="28"/>
          <w:szCs w:val="28"/>
        </w:rPr>
        <w:t>,</w:t>
      </w:r>
      <w:r w:rsidR="00764F15" w:rsidRPr="00764F15">
        <w:rPr>
          <w:rFonts w:eastAsiaTheme="minorEastAsia" w:cs="Times New Roman"/>
          <w:i/>
          <w:sz w:val="28"/>
          <w:szCs w:val="28"/>
        </w:rPr>
        <w:tab/>
      </w:r>
      <w:r w:rsidR="00764F15" w:rsidRPr="00764F15">
        <w:rPr>
          <w:rFonts w:eastAsiaTheme="minorEastAsia" w:cs="Times New Roman"/>
          <w:i/>
          <w:sz w:val="28"/>
          <w:szCs w:val="28"/>
        </w:rPr>
        <w:tab/>
      </w:r>
      <w:r w:rsidR="00764F15" w:rsidRPr="00102B9F">
        <w:rPr>
          <w:rFonts w:eastAsiaTheme="minorEastAsia" w:cs="Times New Roman"/>
          <w:sz w:val="28"/>
          <w:szCs w:val="28"/>
        </w:rPr>
        <w:t>(</w:t>
      </w:r>
      <w:r w:rsidR="00764F15">
        <w:rPr>
          <w:rFonts w:eastAsiaTheme="minorEastAsia" w:cs="Times New Roman"/>
          <w:sz w:val="28"/>
          <w:szCs w:val="28"/>
        </w:rPr>
        <w:t>2</w:t>
      </w:r>
      <w:r w:rsidR="00764F15" w:rsidRPr="00102B9F">
        <w:rPr>
          <w:rFonts w:eastAsiaTheme="minorEastAsia" w:cs="Times New Roman"/>
          <w:sz w:val="28"/>
          <w:szCs w:val="28"/>
        </w:rPr>
        <w:t>.</w:t>
      </w:r>
      <w:r w:rsidR="00764F15">
        <w:rPr>
          <w:rFonts w:eastAsiaTheme="minorEastAsia" w:cs="Times New Roman"/>
          <w:sz w:val="28"/>
          <w:szCs w:val="28"/>
        </w:rPr>
        <w:t>38</w:t>
      </w:r>
      <w:r w:rsidR="00764F15" w:rsidRPr="00102B9F">
        <w:rPr>
          <w:rFonts w:eastAsiaTheme="minorEastAsia" w:cs="Times New Roman"/>
          <w:sz w:val="28"/>
          <w:szCs w:val="28"/>
        </w:rPr>
        <w:t>)</w:t>
      </w:r>
    </w:p>
    <w:p w14:paraId="0A10B02C" w14:textId="77777777" w:rsidR="00594BB1" w:rsidRDefault="00594BB1" w:rsidP="00594BB1">
      <w:pPr>
        <w:spacing w:line="360" w:lineRule="auto"/>
        <w:contextualSpacing/>
        <w:jc w:val="both"/>
        <w:rPr>
          <w:rFonts w:eastAsia="Times New Roman" w:cs="Times New Roman"/>
          <w:sz w:val="28"/>
          <w:szCs w:val="28"/>
        </w:rPr>
      </w:pPr>
    </w:p>
    <w:p w14:paraId="26FB0CCC" w14:textId="3D4333D1" w:rsidR="006D1244" w:rsidRDefault="006D1244" w:rsidP="00594BB1">
      <w:pPr>
        <w:spacing w:line="360" w:lineRule="auto"/>
        <w:contextualSpacing/>
        <w:jc w:val="both"/>
        <w:rPr>
          <w:rFonts w:eastAsia="Times New Roman" w:cs="Times New Roman"/>
          <w:sz w:val="28"/>
          <w:szCs w:val="28"/>
        </w:rPr>
      </w:pPr>
      <w:r w:rsidRPr="00594BB1">
        <w:rPr>
          <w:rFonts w:eastAsia="Times New Roman" w:cs="Times New Roman"/>
          <w:sz w:val="28"/>
          <w:szCs w:val="28"/>
        </w:rPr>
        <w:t>отримуємо співвідношення:</w:t>
      </w:r>
    </w:p>
    <w:p w14:paraId="5627BCBB" w14:textId="77777777" w:rsidR="00594BB1" w:rsidRPr="000F6990" w:rsidRDefault="00594BB1" w:rsidP="00594BB1">
      <w:pPr>
        <w:spacing w:line="360" w:lineRule="auto"/>
        <w:contextualSpacing/>
        <w:jc w:val="both"/>
        <w:rPr>
          <w:rFonts w:eastAsia="Times New Roman" w:cs="Times New Roman"/>
          <w:sz w:val="28"/>
          <w:szCs w:val="28"/>
          <w:lang w:val="ru-RU"/>
        </w:rPr>
      </w:pPr>
    </w:p>
    <w:p w14:paraId="0826AE2D" w14:textId="5131BE09" w:rsidR="006D1244" w:rsidRPr="000F6990" w:rsidRDefault="006D1244" w:rsidP="00764F15">
      <w:pPr>
        <w:spacing w:line="360" w:lineRule="auto"/>
        <w:contextualSpacing/>
        <w:jc w:val="right"/>
        <w:rPr>
          <w:rFonts w:eastAsiaTheme="minorEastAsia" w:cs="Times New Roman"/>
          <w:i/>
          <w:sz w:val="28"/>
          <w:szCs w:val="28"/>
          <w:lang w:val="ru-RU"/>
        </w:rPr>
      </w:pPr>
      <m:oMath>
        <m:r>
          <w:rPr>
            <w:rFonts w:ascii="Cambria Math" w:eastAsiaTheme="minorEastAsia" w:hAnsi="Cambria Math" w:cs="Times New Roman"/>
            <w:sz w:val="28"/>
            <w:szCs w:val="28"/>
            <w:lang w:val="en-US"/>
          </w:rPr>
          <m:t>ρ</m:t>
        </m:r>
        <m:r>
          <w:rPr>
            <w:rFonts w:ascii="Cambria Math" w:eastAsiaTheme="minorEastAsia" w:hAnsi="Cambria Math" w:cs="Times New Roman"/>
            <w:sz w:val="28"/>
            <w:szCs w:val="28"/>
            <w:lang w:val="ru-RU"/>
          </w:rPr>
          <m:t>(</m:t>
        </m:r>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A</m:t>
            </m:r>
          </m:e>
          <m:sup>
            <m:r>
              <w:rPr>
                <w:rFonts w:ascii="Cambria Math" w:eastAsiaTheme="minorEastAsia" w:hAnsi="Cambria Math" w:cs="Times New Roman"/>
                <w:sz w:val="28"/>
                <w:szCs w:val="28"/>
                <w:lang w:val="en-US"/>
              </w:rPr>
              <m:t>k</m:t>
            </m:r>
          </m:sup>
        </m:sSup>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w</m:t>
            </m:r>
          </m:e>
          <m:sub>
            <m:r>
              <w:rPr>
                <w:rFonts w:ascii="Cambria Math" w:eastAsiaTheme="minorEastAsia" w:hAnsi="Cambria Math" w:cs="Times New Roman"/>
                <w:sz w:val="28"/>
                <w:szCs w:val="28"/>
                <w:lang w:val="ru-RU"/>
              </w:rPr>
              <m:t>1</m:t>
            </m:r>
          </m:sub>
        </m:sSub>
        <m:r>
          <w:rPr>
            <w:rFonts w:ascii="Cambria Math" w:eastAsiaTheme="minorEastAsia" w:hAnsi="Cambria Math" w:cs="Times New Roman"/>
            <w:sz w:val="28"/>
            <w:szCs w:val="28"/>
            <w:lang w:val="ru-RU"/>
          </w:rPr>
          <m:t>,</m:t>
        </m:r>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A</m:t>
            </m:r>
          </m:e>
          <m:sup>
            <m:r>
              <w:rPr>
                <w:rFonts w:ascii="Cambria Math" w:eastAsiaTheme="minorEastAsia" w:hAnsi="Cambria Math" w:cs="Times New Roman"/>
                <w:sz w:val="28"/>
                <w:szCs w:val="28"/>
                <w:lang w:val="en-US"/>
              </w:rPr>
              <m:t>k</m:t>
            </m:r>
          </m:sup>
        </m:sSup>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w</m:t>
            </m:r>
          </m:e>
          <m:sub>
            <m:r>
              <w:rPr>
                <w:rFonts w:ascii="Cambria Math" w:eastAsiaTheme="minorEastAsia" w:hAnsi="Cambria Math" w:cs="Times New Roman"/>
                <w:sz w:val="28"/>
                <w:szCs w:val="28"/>
                <w:lang w:val="ru-RU"/>
              </w:rPr>
              <m:t>2</m:t>
            </m:r>
          </m:sub>
        </m:sSub>
        <m:r>
          <w:rPr>
            <w:rFonts w:ascii="Cambria Math" w:eastAsiaTheme="minorEastAsia" w:hAnsi="Cambria Math" w:cs="Times New Roman"/>
            <w:sz w:val="28"/>
            <w:szCs w:val="28"/>
            <w:lang w:val="ru-RU"/>
          </w:rPr>
          <m:t>)≤</m:t>
        </m:r>
        <m:f>
          <m:fPr>
            <m:ctrlPr>
              <w:rPr>
                <w:rFonts w:ascii="Cambria Math" w:eastAsiaTheme="minorEastAsia" w:hAnsi="Cambria Math" w:cs="Times New Roman"/>
                <w:i/>
                <w:sz w:val="28"/>
                <w:szCs w:val="28"/>
                <w:lang w:val="en-US"/>
              </w:rPr>
            </m:ctrlPr>
          </m:fPr>
          <m:num>
            <m:sSup>
              <m:sSupPr>
                <m:ctrlPr>
                  <w:rPr>
                    <w:rFonts w:ascii="Cambria Math" w:eastAsiaTheme="minorEastAsia" w:hAnsi="Cambria Math" w:cs="Times New Roman"/>
                    <w:i/>
                    <w:sz w:val="28"/>
                    <w:szCs w:val="28"/>
                    <w:lang w:val="en-US"/>
                  </w:rPr>
                </m:ctrlPr>
              </m:sSupPr>
              <m:e>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MLt</m:t>
                    </m:r>
                  </m:e>
                </m:d>
              </m:e>
              <m:sup>
                <m:r>
                  <w:rPr>
                    <w:rFonts w:ascii="Cambria Math" w:eastAsiaTheme="minorEastAsia" w:hAnsi="Cambria Math" w:cs="Times New Roman"/>
                    <w:sz w:val="28"/>
                    <w:szCs w:val="28"/>
                    <w:lang w:val="en-US"/>
                  </w:rPr>
                  <m:t>k</m:t>
                </m:r>
              </m:sup>
            </m:sSup>
          </m:num>
          <m:den>
            <m:r>
              <w:rPr>
                <w:rFonts w:ascii="Cambria Math" w:eastAsiaTheme="minorEastAsia" w:hAnsi="Cambria Math" w:cs="Times New Roman"/>
                <w:sz w:val="28"/>
                <w:szCs w:val="28"/>
                <w:lang w:val="en-US"/>
              </w:rPr>
              <m:t>k</m:t>
            </m:r>
            <m:r>
              <w:rPr>
                <w:rFonts w:ascii="Cambria Math" w:eastAsiaTheme="minorEastAsia" w:hAnsi="Cambria Math" w:cs="Times New Roman"/>
                <w:sz w:val="28"/>
                <w:szCs w:val="28"/>
                <w:lang w:val="ru-RU"/>
              </w:rPr>
              <m:t>!</m:t>
            </m:r>
          </m:den>
        </m:f>
        <m:r>
          <w:rPr>
            <w:rFonts w:ascii="Cambria Math" w:eastAsiaTheme="minorEastAsia" w:hAnsi="Cambria Math" w:cs="Times New Roman"/>
            <w:sz w:val="28"/>
            <w:szCs w:val="28"/>
            <w:lang w:val="en-US"/>
          </w:rPr>
          <m:t>ρ</m:t>
        </m:r>
        <m:r>
          <w:rPr>
            <w:rFonts w:ascii="Cambria Math" w:eastAsiaTheme="minorEastAsia" w:hAnsi="Cambria Math" w:cs="Times New Roman"/>
            <w:sz w:val="28"/>
            <w:szCs w:val="28"/>
            <w:lang w:val="ru-RU"/>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w</m:t>
            </m:r>
          </m:e>
          <m:sub>
            <m:r>
              <w:rPr>
                <w:rFonts w:ascii="Cambria Math" w:eastAsiaTheme="minorEastAsia" w:hAnsi="Cambria Math" w:cs="Times New Roman"/>
                <w:sz w:val="28"/>
                <w:szCs w:val="28"/>
                <w:lang w:val="ru-RU"/>
              </w:rPr>
              <m:t>1</m:t>
            </m:r>
          </m:sub>
        </m:sSub>
        <m:r>
          <w:rPr>
            <w:rFonts w:ascii="Cambria Math" w:eastAsiaTheme="minorEastAsia" w:hAnsi="Cambria Math" w:cs="Times New Roman"/>
            <w:sz w:val="28"/>
            <w:szCs w:val="28"/>
            <w:lang w:val="ru-RU"/>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w</m:t>
            </m:r>
          </m:e>
          <m:sub>
            <m:r>
              <w:rPr>
                <w:rFonts w:ascii="Cambria Math" w:eastAsiaTheme="minorEastAsia" w:hAnsi="Cambria Math" w:cs="Times New Roman"/>
                <w:sz w:val="28"/>
                <w:szCs w:val="28"/>
                <w:lang w:val="ru-RU"/>
              </w:rPr>
              <m:t>2</m:t>
            </m:r>
          </m:sub>
        </m:sSub>
        <m:r>
          <w:rPr>
            <w:rFonts w:ascii="Cambria Math" w:eastAsiaTheme="minorEastAsia" w:hAnsi="Cambria Math" w:cs="Times New Roman"/>
            <w:sz w:val="28"/>
            <w:szCs w:val="28"/>
            <w:lang w:val="ru-RU"/>
          </w:rPr>
          <m:t>)</m:t>
        </m:r>
      </m:oMath>
      <w:r w:rsidR="00760563" w:rsidRPr="000F6990">
        <w:rPr>
          <w:rFonts w:eastAsiaTheme="minorEastAsia" w:cs="Times New Roman"/>
          <w:i/>
          <w:sz w:val="28"/>
          <w:szCs w:val="28"/>
          <w:lang w:val="ru-RU"/>
        </w:rPr>
        <w:t>.</w:t>
      </w:r>
      <w:r w:rsidR="00764F15" w:rsidRPr="000F6990">
        <w:rPr>
          <w:rFonts w:eastAsiaTheme="minorEastAsia" w:cs="Times New Roman"/>
          <w:i/>
          <w:sz w:val="28"/>
          <w:szCs w:val="28"/>
          <w:lang w:val="ru-RU"/>
        </w:rPr>
        <w:tab/>
      </w:r>
      <w:r w:rsidR="00764F15" w:rsidRPr="000F6990">
        <w:rPr>
          <w:rFonts w:eastAsiaTheme="minorEastAsia" w:cs="Times New Roman"/>
          <w:i/>
          <w:sz w:val="28"/>
          <w:szCs w:val="28"/>
          <w:lang w:val="ru-RU"/>
        </w:rPr>
        <w:tab/>
      </w:r>
      <w:r w:rsidR="00764F15" w:rsidRPr="000F6990">
        <w:rPr>
          <w:rFonts w:eastAsiaTheme="minorEastAsia" w:cs="Times New Roman"/>
          <w:i/>
          <w:sz w:val="28"/>
          <w:szCs w:val="28"/>
          <w:lang w:val="ru-RU"/>
        </w:rPr>
        <w:tab/>
      </w:r>
      <w:r w:rsidR="00764F15" w:rsidRPr="00102B9F">
        <w:rPr>
          <w:rFonts w:eastAsiaTheme="minorEastAsia" w:cs="Times New Roman"/>
          <w:sz w:val="28"/>
          <w:szCs w:val="28"/>
        </w:rPr>
        <w:t>(</w:t>
      </w:r>
      <w:r w:rsidR="00764F15">
        <w:rPr>
          <w:rFonts w:eastAsiaTheme="minorEastAsia" w:cs="Times New Roman"/>
          <w:sz w:val="28"/>
          <w:szCs w:val="28"/>
        </w:rPr>
        <w:t>2</w:t>
      </w:r>
      <w:r w:rsidR="00764F15" w:rsidRPr="00102B9F">
        <w:rPr>
          <w:rFonts w:eastAsiaTheme="minorEastAsia" w:cs="Times New Roman"/>
          <w:sz w:val="28"/>
          <w:szCs w:val="28"/>
        </w:rPr>
        <w:t>.</w:t>
      </w:r>
      <w:r w:rsidR="00764F15">
        <w:rPr>
          <w:rFonts w:eastAsiaTheme="minorEastAsia" w:cs="Times New Roman"/>
          <w:sz w:val="28"/>
          <w:szCs w:val="28"/>
        </w:rPr>
        <w:t>39</w:t>
      </w:r>
      <w:r w:rsidR="00764F15" w:rsidRPr="00102B9F">
        <w:rPr>
          <w:rFonts w:eastAsiaTheme="minorEastAsia" w:cs="Times New Roman"/>
          <w:sz w:val="28"/>
          <w:szCs w:val="28"/>
        </w:rPr>
        <w:t>)</w:t>
      </w:r>
    </w:p>
    <w:p w14:paraId="4EF4B370" w14:textId="77777777" w:rsidR="006D1244" w:rsidRPr="000F6990" w:rsidRDefault="006D1244" w:rsidP="00594BB1">
      <w:pPr>
        <w:spacing w:line="360" w:lineRule="auto"/>
        <w:contextualSpacing/>
        <w:rPr>
          <w:rFonts w:eastAsiaTheme="minorEastAsia" w:cs="Times New Roman"/>
          <w:i/>
          <w:sz w:val="28"/>
          <w:szCs w:val="28"/>
          <w:lang w:val="ru-RU"/>
        </w:rPr>
      </w:pPr>
    </w:p>
    <w:p w14:paraId="1C94A748" w14:textId="6459BA9F" w:rsidR="006D1244" w:rsidRPr="00594BB1" w:rsidRDefault="006D1244" w:rsidP="00594BB1">
      <w:pPr>
        <w:spacing w:line="360" w:lineRule="auto"/>
        <w:ind w:firstLine="708"/>
        <w:contextualSpacing/>
        <w:jc w:val="both"/>
        <w:rPr>
          <w:rFonts w:cs="Times New Roman"/>
          <w:sz w:val="28"/>
          <w:szCs w:val="28"/>
        </w:rPr>
      </w:pPr>
      <w:r w:rsidRPr="00594BB1">
        <w:rPr>
          <w:rFonts w:eastAsia="Times New Roman" w:cs="Times New Roman"/>
          <w:sz w:val="28"/>
          <w:szCs w:val="28"/>
        </w:rPr>
        <w:lastRenderedPageBreak/>
        <w:t xml:space="preserve">Очевидно, що існує </w:t>
      </w:r>
      <w:r w:rsidRPr="00594BB1">
        <w:rPr>
          <w:rFonts w:eastAsia="Times New Roman" w:cs="Times New Roman"/>
          <w:sz w:val="28"/>
          <w:szCs w:val="28"/>
          <w:lang w:val="en-US"/>
        </w:rPr>
        <w:t>k</w:t>
      </w:r>
      <w:r w:rsidRPr="00594BB1">
        <w:rPr>
          <w:rFonts w:eastAsia="Times New Roman" w:cs="Times New Roman"/>
          <w:sz w:val="28"/>
          <w:szCs w:val="28"/>
        </w:rPr>
        <w:t>:</w:t>
      </w:r>
      <w:r w:rsidR="00497F8F" w:rsidRPr="00497F8F">
        <w:rPr>
          <w:rFonts w:eastAsia="Times New Roman" w:cs="Times New Roman"/>
          <w:sz w:val="28"/>
          <w:szCs w:val="28"/>
          <w:lang w:val="ru-RU"/>
        </w:rPr>
        <w:t xml:space="preserve"> </w:t>
      </w:r>
      <m:oMath>
        <m:f>
          <m:fPr>
            <m:ctrlPr>
              <w:rPr>
                <w:rFonts w:ascii="Cambria Math" w:eastAsia="Times New Roman" w:hAnsi="Cambria Math" w:cs="Times New Roman"/>
                <w:i/>
                <w:sz w:val="28"/>
                <w:szCs w:val="28"/>
                <w:lang w:val="en-US"/>
              </w:rPr>
            </m:ctrlPr>
          </m:fPr>
          <m:num>
            <m:sSup>
              <m:sSupPr>
                <m:ctrlPr>
                  <w:rPr>
                    <w:rFonts w:ascii="Cambria Math" w:eastAsia="Times New Roman" w:hAnsi="Cambria Math" w:cs="Times New Roman"/>
                    <w:i/>
                    <w:sz w:val="28"/>
                    <w:szCs w:val="28"/>
                    <w:lang w:val="en-US"/>
                  </w:rPr>
                </m:ctrlPr>
              </m:sSupPr>
              <m:e>
                <m:r>
                  <w:rPr>
                    <w:rFonts w:ascii="Cambria Math" w:eastAsia="Times New Roman" w:hAnsi="Cambria Math" w:cs="Times New Roman"/>
                    <w:sz w:val="28"/>
                    <w:szCs w:val="28"/>
                  </w:rPr>
                  <m:t>(</m:t>
                </m:r>
                <m:r>
                  <w:rPr>
                    <w:rFonts w:ascii="Cambria Math" w:eastAsia="Times New Roman" w:hAnsi="Cambria Math" w:cs="Times New Roman"/>
                    <w:sz w:val="28"/>
                    <w:szCs w:val="28"/>
                    <w:lang w:val="en-US"/>
                  </w:rPr>
                  <m:t>MLt</m:t>
                </m:r>
                <m:r>
                  <w:rPr>
                    <w:rFonts w:ascii="Cambria Math" w:eastAsia="Times New Roman" w:hAnsi="Cambria Math" w:cs="Times New Roman"/>
                    <w:sz w:val="28"/>
                    <w:szCs w:val="28"/>
                  </w:rPr>
                  <m:t>)</m:t>
                </m:r>
              </m:e>
              <m:sup>
                <m:r>
                  <w:rPr>
                    <w:rFonts w:ascii="Cambria Math" w:eastAsia="Times New Roman" w:hAnsi="Cambria Math" w:cs="Times New Roman"/>
                    <w:sz w:val="28"/>
                    <w:szCs w:val="28"/>
                    <w:lang w:val="en-US"/>
                  </w:rPr>
                  <m:t>k</m:t>
                </m:r>
              </m:sup>
            </m:sSup>
          </m:num>
          <m:den>
            <m:r>
              <w:rPr>
                <w:rFonts w:ascii="Cambria Math" w:eastAsia="Times New Roman" w:hAnsi="Cambria Math" w:cs="Times New Roman"/>
                <w:sz w:val="28"/>
                <w:szCs w:val="28"/>
                <w:lang w:val="en-US"/>
              </w:rPr>
              <m:t>k</m:t>
            </m:r>
            <m:r>
              <w:rPr>
                <w:rFonts w:ascii="Cambria Math" w:eastAsia="Times New Roman" w:hAnsi="Cambria Math" w:cs="Times New Roman"/>
                <w:sz w:val="28"/>
                <w:szCs w:val="28"/>
              </w:rPr>
              <m:t>!</m:t>
            </m:r>
          </m:den>
        </m:f>
      </m:oMath>
      <w:r w:rsidRPr="00594BB1">
        <w:rPr>
          <w:rFonts w:eastAsia="Times New Roman" w:cs="Times New Roman"/>
          <w:sz w:val="28"/>
          <w:szCs w:val="28"/>
        </w:rPr>
        <w:t xml:space="preserve">&lt;1 Це означає, що оператор </w:t>
      </w:r>
      <m:oMath>
        <m:sSup>
          <m:sSupPr>
            <m:ctrlPr>
              <w:rPr>
                <w:rFonts w:ascii="Cambria Math" w:eastAsia="Times New Roman" w:hAnsi="Cambria Math" w:cs="Times New Roman"/>
                <w:i/>
                <w:sz w:val="28"/>
                <w:szCs w:val="28"/>
                <w:lang w:val="en-US"/>
              </w:rPr>
            </m:ctrlPr>
          </m:sSupPr>
          <m:e>
            <m:r>
              <w:rPr>
                <w:rFonts w:ascii="Cambria Math" w:eastAsia="Times New Roman" w:hAnsi="Cambria Math" w:cs="Times New Roman"/>
                <w:sz w:val="28"/>
                <w:szCs w:val="28"/>
                <w:lang w:val="en-US"/>
              </w:rPr>
              <m:t>A</m:t>
            </m:r>
          </m:e>
          <m:sup>
            <m:r>
              <w:rPr>
                <w:rFonts w:ascii="Cambria Math" w:eastAsia="Times New Roman" w:hAnsi="Cambria Math" w:cs="Times New Roman"/>
                <w:sz w:val="28"/>
                <w:szCs w:val="28"/>
                <w:lang w:val="en-US"/>
              </w:rPr>
              <m:t>k</m:t>
            </m:r>
          </m:sup>
        </m:sSup>
      </m:oMath>
      <w:r w:rsidRPr="00594BB1">
        <w:rPr>
          <w:rFonts w:eastAsia="Times New Roman" w:cs="Times New Roman"/>
          <w:sz w:val="28"/>
          <w:szCs w:val="28"/>
        </w:rPr>
        <w:t xml:space="preserve"> є стискаючим, отже, рішення </w:t>
      </w:r>
      <m:oMath>
        <m:r>
          <w:rPr>
            <w:rFonts w:ascii="Cambria Math" w:eastAsia="Times New Roman" w:hAnsi="Cambria Math" w:cs="Times New Roman"/>
            <w:sz w:val="28"/>
            <w:szCs w:val="28"/>
            <w:lang w:val="en-US"/>
          </w:rPr>
          <m:t>w</m:t>
        </m:r>
        <m:r>
          <w:rPr>
            <w:rFonts w:ascii="Cambria Math" w:eastAsia="Times New Roman" w:hAnsi="Cambria Math" w:cs="Times New Roman"/>
            <w:sz w:val="28"/>
            <w:szCs w:val="28"/>
          </w:rPr>
          <m:t>(</m:t>
        </m:r>
        <m:r>
          <w:rPr>
            <w:rFonts w:ascii="Cambria Math" w:eastAsia="Times New Roman" w:hAnsi="Cambria Math" w:cs="Times New Roman"/>
            <w:sz w:val="28"/>
            <w:szCs w:val="28"/>
            <w:lang w:val="en-US"/>
          </w:rPr>
          <m:t>t</m:t>
        </m:r>
        <m:r>
          <w:rPr>
            <w:rFonts w:ascii="Cambria Math" w:eastAsia="Times New Roman" w:hAnsi="Cambria Math" w:cs="Times New Roman"/>
            <w:sz w:val="28"/>
            <w:szCs w:val="28"/>
          </w:rPr>
          <m:t>)</m:t>
        </m:r>
      </m:oMath>
      <w:r w:rsidRPr="00594BB1">
        <w:rPr>
          <w:rFonts w:eastAsia="Times New Roman" w:cs="Times New Roman"/>
          <w:sz w:val="28"/>
          <w:szCs w:val="28"/>
        </w:rPr>
        <w:t xml:space="preserve"> існує і тільки на відрізку </w:t>
      </w:r>
      <m:oMath>
        <m:r>
          <w:rPr>
            <w:rFonts w:ascii="Cambria Math" w:eastAsia="Times New Roman" w:hAnsi="Cambria Math" w:cs="Times New Roman"/>
            <w:sz w:val="28"/>
            <w:szCs w:val="28"/>
          </w:rPr>
          <m:t xml:space="preserve">[0; </m:t>
        </m:r>
        <m:r>
          <w:rPr>
            <w:rFonts w:ascii="Cambria Math" w:eastAsia="Times New Roman" w:hAnsi="Cambria Math" w:cs="Times New Roman"/>
            <w:sz w:val="28"/>
            <w:szCs w:val="28"/>
            <w:lang w:val="en-US"/>
          </w:rPr>
          <m:t>T</m:t>
        </m:r>
        <m:r>
          <w:rPr>
            <w:rFonts w:ascii="Cambria Math" w:eastAsia="Times New Roman" w:hAnsi="Cambria Math" w:cs="Times New Roman"/>
            <w:sz w:val="28"/>
            <w:szCs w:val="28"/>
          </w:rPr>
          <m:t>].</m:t>
        </m:r>
      </m:oMath>
      <w:r w:rsidRPr="00594BB1">
        <w:rPr>
          <w:rFonts w:eastAsia="Times New Roman" w:cs="Times New Roman"/>
          <w:sz w:val="28"/>
          <w:szCs w:val="28"/>
        </w:rPr>
        <w:t xml:space="preserve"> При цьому </w:t>
      </w:r>
      <m:oMath>
        <m:r>
          <w:rPr>
            <w:rFonts w:ascii="Cambria Math" w:eastAsia="Times New Roman" w:hAnsi="Cambria Math" w:cs="Times New Roman"/>
            <w:sz w:val="28"/>
            <w:szCs w:val="28"/>
            <w:lang w:val="en-US"/>
          </w:rPr>
          <m:t>w</m:t>
        </m:r>
        <m:r>
          <w:rPr>
            <w:rFonts w:ascii="Cambria Math" w:eastAsia="Times New Roman" w:hAnsi="Cambria Math" w:cs="Times New Roman"/>
            <w:sz w:val="28"/>
            <w:szCs w:val="28"/>
          </w:rPr>
          <m:t>(</m:t>
        </m:r>
        <m:r>
          <w:rPr>
            <w:rFonts w:ascii="Cambria Math" w:eastAsia="Times New Roman" w:hAnsi="Cambria Math" w:cs="Times New Roman"/>
            <w:sz w:val="28"/>
            <w:szCs w:val="28"/>
            <w:lang w:val="en-US"/>
          </w:rPr>
          <m:t>t</m:t>
        </m:r>
        <m:r>
          <w:rPr>
            <w:rFonts w:ascii="Cambria Math" w:eastAsia="Times New Roman" w:hAnsi="Cambria Math" w:cs="Times New Roman"/>
            <w:sz w:val="28"/>
            <w:szCs w:val="28"/>
          </w:rPr>
          <m:t>)</m:t>
        </m:r>
      </m:oMath>
      <w:r w:rsidRPr="00594BB1">
        <w:rPr>
          <w:rFonts w:eastAsia="Times New Roman" w:cs="Times New Roman"/>
          <w:sz w:val="28"/>
          <w:szCs w:val="28"/>
        </w:rPr>
        <w:t xml:space="preserve"> безперервна у цьому відрізку.</w:t>
      </w:r>
    </w:p>
    <w:p w14:paraId="3A2EEA27" w14:textId="5EAD3706" w:rsidR="006D1244" w:rsidRPr="00594BB1" w:rsidRDefault="006D1244" w:rsidP="00594BB1">
      <w:pPr>
        <w:spacing w:line="360" w:lineRule="auto"/>
        <w:ind w:firstLine="708"/>
        <w:contextualSpacing/>
        <w:jc w:val="both"/>
        <w:rPr>
          <w:rFonts w:cs="Times New Roman"/>
          <w:sz w:val="28"/>
          <w:szCs w:val="28"/>
        </w:rPr>
      </w:pPr>
      <w:r w:rsidRPr="00594BB1">
        <w:rPr>
          <w:rFonts w:eastAsia="Times New Roman" w:cs="Times New Roman"/>
          <w:sz w:val="28"/>
          <w:szCs w:val="28"/>
        </w:rPr>
        <w:t xml:space="preserve">Якщо функція </w:t>
      </w:r>
      <m:oMath>
        <m:r>
          <w:rPr>
            <w:rFonts w:ascii="Cambria Math" w:eastAsia="Times New Roman" w:hAnsi="Cambria Math" w:cs="Times New Roman"/>
            <w:sz w:val="28"/>
            <w:szCs w:val="28"/>
            <w:lang w:val="en-US"/>
          </w:rPr>
          <m:t>f</m:t>
        </m:r>
        <m:r>
          <w:rPr>
            <w:rFonts w:ascii="Cambria Math" w:eastAsia="Times New Roman" w:hAnsi="Cambria Math" w:cs="Times New Roman"/>
            <w:sz w:val="28"/>
            <w:szCs w:val="28"/>
          </w:rPr>
          <m:t>(</m:t>
        </m:r>
        <m:r>
          <w:rPr>
            <w:rFonts w:ascii="Cambria Math" w:eastAsia="Times New Roman" w:hAnsi="Cambria Math" w:cs="Times New Roman"/>
            <w:sz w:val="28"/>
            <w:szCs w:val="28"/>
            <w:lang w:val="en-US"/>
          </w:rPr>
          <m:t>v</m:t>
        </m:r>
        <m:r>
          <w:rPr>
            <w:rFonts w:ascii="Cambria Math" w:eastAsia="Times New Roman" w:hAnsi="Cambria Math" w:cs="Times New Roman"/>
            <w:sz w:val="28"/>
            <w:szCs w:val="28"/>
          </w:rPr>
          <m:t>,</m:t>
        </m:r>
        <m:r>
          <m:rPr>
            <m:sty m:val="bi"/>
          </m:rPr>
          <w:rPr>
            <w:rFonts w:ascii="Cambria Math" w:eastAsia="Times New Roman" w:hAnsi="Cambria Math" w:cs="Times New Roman"/>
            <w:sz w:val="28"/>
            <w:szCs w:val="28"/>
          </w:rPr>
          <m:t xml:space="preserve"> </m:t>
        </m:r>
        <m:r>
          <w:rPr>
            <w:rFonts w:ascii="Cambria Math" w:eastAsia="Times New Roman" w:hAnsi="Cambria Math" w:cs="Times New Roman"/>
            <w:sz w:val="28"/>
            <w:szCs w:val="28"/>
            <w:lang w:val="en-US"/>
          </w:rPr>
          <m:t>w</m:t>
        </m:r>
        <m:r>
          <w:rPr>
            <w:rFonts w:ascii="Cambria Math" w:eastAsia="Times New Roman" w:hAnsi="Cambria Math" w:cs="Times New Roman"/>
            <w:sz w:val="28"/>
            <w:szCs w:val="28"/>
          </w:rPr>
          <m:t>)</m:t>
        </m:r>
        <m:r>
          <m:rPr>
            <m:sty m:val="bi"/>
          </m:rPr>
          <w:rPr>
            <w:rFonts w:ascii="Cambria Math" w:eastAsia="Times New Roman" w:hAnsi="Cambria Math" w:cs="Times New Roman"/>
            <w:sz w:val="28"/>
            <w:szCs w:val="28"/>
          </w:rPr>
          <m:t xml:space="preserve"> </m:t>
        </m:r>
      </m:oMath>
      <w:r w:rsidRPr="00594BB1">
        <w:rPr>
          <w:rFonts w:eastAsia="Times New Roman" w:cs="Times New Roman"/>
          <w:sz w:val="28"/>
          <w:szCs w:val="28"/>
        </w:rPr>
        <w:t xml:space="preserve">невід'ємна, увігнута і монотонно не убуває по змінній </w:t>
      </w:r>
      <w:r w:rsidRPr="00594BB1">
        <w:rPr>
          <w:rFonts w:eastAsia="Times New Roman" w:cs="Times New Roman"/>
          <w:i/>
          <w:sz w:val="28"/>
          <w:szCs w:val="28"/>
          <w:lang w:val="en-US"/>
        </w:rPr>
        <w:t>w</w:t>
      </w:r>
      <w:r w:rsidRPr="00594BB1">
        <w:rPr>
          <w:rFonts w:eastAsia="Times New Roman" w:cs="Times New Roman"/>
          <w:sz w:val="28"/>
          <w:szCs w:val="28"/>
        </w:rPr>
        <w:t xml:space="preserve">, існує і кінцева частинна похідна </w:t>
      </w:r>
      <m:oMath>
        <m:sSubSup>
          <m:sSubSupPr>
            <m:ctrlPr>
              <w:rPr>
                <w:rFonts w:ascii="Cambria Math" w:eastAsia="Times New Roman" w:hAnsi="Cambria Math" w:cs="Times New Roman"/>
                <w:i/>
                <w:sz w:val="28"/>
                <w:szCs w:val="28"/>
              </w:rPr>
            </m:ctrlPr>
          </m:sSubSupPr>
          <m:e>
            <m:r>
              <w:rPr>
                <w:rFonts w:ascii="Cambria Math" w:eastAsia="Times New Roman" w:hAnsi="Cambria Math" w:cs="Times New Roman"/>
                <w:sz w:val="28"/>
                <w:szCs w:val="28"/>
                <w:lang w:val="en-US"/>
              </w:rPr>
              <m:t>f</m:t>
            </m:r>
          </m:e>
          <m:sub>
            <m:r>
              <w:rPr>
                <w:rFonts w:ascii="Cambria Math" w:eastAsia="Times New Roman" w:hAnsi="Cambria Math" w:cs="Times New Roman"/>
                <w:sz w:val="28"/>
                <w:szCs w:val="28"/>
              </w:rPr>
              <m:t>w</m:t>
            </m:r>
          </m:sub>
          <m:sup>
            <m:r>
              <w:rPr>
                <w:rFonts w:ascii="Cambria Math" w:eastAsia="Times New Roman" w:hAnsi="Cambria Math" w:cs="Times New Roman"/>
                <w:sz w:val="28"/>
                <w:szCs w:val="28"/>
              </w:rPr>
              <m:t>'</m:t>
            </m:r>
          </m:sup>
        </m:sSubSup>
      </m:oMath>
      <w:r w:rsidRPr="00594BB1">
        <w:rPr>
          <w:rFonts w:eastAsia="Times New Roman" w:cs="Times New Roman"/>
          <w:sz w:val="28"/>
          <w:szCs w:val="28"/>
        </w:rPr>
        <w:t xml:space="preserve"> при </w:t>
      </w:r>
      <w:r w:rsidRPr="00594BB1">
        <w:rPr>
          <w:rFonts w:eastAsia="Times New Roman" w:cs="Times New Roman"/>
          <w:i/>
          <w:sz w:val="28"/>
          <w:szCs w:val="28"/>
          <w:lang w:val="en-US"/>
        </w:rPr>
        <w:t>w</w:t>
      </w:r>
      <w:r w:rsidRPr="00594BB1">
        <w:rPr>
          <w:rFonts w:eastAsia="Times New Roman" w:cs="Times New Roman"/>
          <w:i/>
          <w:sz w:val="28"/>
          <w:szCs w:val="28"/>
        </w:rPr>
        <w:t>=0</w:t>
      </w:r>
      <w:r w:rsidRPr="00594BB1">
        <w:rPr>
          <w:rFonts w:eastAsia="Times New Roman" w:cs="Times New Roman"/>
          <w:sz w:val="28"/>
          <w:szCs w:val="28"/>
        </w:rPr>
        <w:t xml:space="preserve">, тоді функція </w:t>
      </w:r>
      <m:oMath>
        <m:r>
          <w:rPr>
            <w:rFonts w:ascii="Cambria Math" w:eastAsia="Times New Roman" w:hAnsi="Cambria Math" w:cs="Times New Roman"/>
            <w:sz w:val="28"/>
            <w:szCs w:val="28"/>
            <w:lang w:val="en-US"/>
          </w:rPr>
          <m:t>f</m:t>
        </m:r>
        <m:r>
          <w:rPr>
            <w:rFonts w:ascii="Cambria Math" w:eastAsia="Times New Roman" w:hAnsi="Cambria Math" w:cs="Times New Roman"/>
            <w:sz w:val="28"/>
            <w:szCs w:val="28"/>
          </w:rPr>
          <m:t>(</m:t>
        </m:r>
        <m:r>
          <w:rPr>
            <w:rFonts w:ascii="Cambria Math" w:eastAsia="Times New Roman" w:hAnsi="Cambria Math" w:cs="Times New Roman"/>
            <w:sz w:val="28"/>
            <w:szCs w:val="28"/>
            <w:lang w:val="en-US"/>
          </w:rPr>
          <m:t>v</m:t>
        </m:r>
        <m:r>
          <w:rPr>
            <w:rFonts w:ascii="Cambria Math" w:eastAsia="Times New Roman" w:hAnsi="Cambria Math" w:cs="Times New Roman"/>
            <w:sz w:val="28"/>
            <w:szCs w:val="28"/>
          </w:rPr>
          <m:t>,</m:t>
        </m:r>
        <m:r>
          <w:rPr>
            <w:rFonts w:ascii="Cambria Math" w:eastAsia="Times New Roman" w:hAnsi="Cambria Math" w:cs="Times New Roman"/>
            <w:sz w:val="28"/>
            <w:szCs w:val="28"/>
            <w:lang w:val="en-US"/>
          </w:rPr>
          <m:t>w</m:t>
        </m:r>
        <m:r>
          <w:rPr>
            <w:rFonts w:ascii="Cambria Math" w:eastAsia="Times New Roman" w:hAnsi="Cambria Math" w:cs="Times New Roman"/>
            <w:sz w:val="28"/>
            <w:szCs w:val="28"/>
          </w:rPr>
          <m:t>)</m:t>
        </m:r>
      </m:oMath>
      <w:r w:rsidRPr="00594BB1">
        <w:rPr>
          <w:rFonts w:eastAsia="Times New Roman" w:cs="Times New Roman"/>
          <w:i/>
          <w:sz w:val="28"/>
          <w:szCs w:val="28"/>
        </w:rPr>
        <w:t xml:space="preserve"> </w:t>
      </w:r>
      <w:r w:rsidRPr="00594BB1">
        <w:rPr>
          <w:rFonts w:eastAsia="Times New Roman" w:cs="Times New Roman"/>
          <w:sz w:val="28"/>
          <w:szCs w:val="28"/>
        </w:rPr>
        <w:t xml:space="preserve">задовольняє умові </w:t>
      </w:r>
      <w:proofErr w:type="spellStart"/>
      <w:r w:rsidR="00BD34B3" w:rsidRPr="00594BB1">
        <w:rPr>
          <w:rFonts w:eastAsia="Times New Roman" w:cs="Times New Roman"/>
          <w:sz w:val="28"/>
          <w:szCs w:val="28"/>
        </w:rPr>
        <w:t>Л</w:t>
      </w:r>
      <w:r w:rsidR="00BD34B3">
        <w:rPr>
          <w:rFonts w:eastAsia="Times New Roman" w:cs="Times New Roman"/>
          <w:sz w:val="28"/>
          <w:szCs w:val="28"/>
        </w:rPr>
        <w:t>і</w:t>
      </w:r>
      <w:r w:rsidR="00BD34B3" w:rsidRPr="00594BB1">
        <w:rPr>
          <w:rFonts w:eastAsia="Times New Roman" w:cs="Times New Roman"/>
          <w:sz w:val="28"/>
          <w:szCs w:val="28"/>
        </w:rPr>
        <w:t>пшиц</w:t>
      </w:r>
      <w:r w:rsidR="00BD34B3">
        <w:rPr>
          <w:rFonts w:eastAsia="Times New Roman" w:cs="Times New Roman"/>
          <w:sz w:val="28"/>
          <w:szCs w:val="28"/>
        </w:rPr>
        <w:t>я</w:t>
      </w:r>
      <w:proofErr w:type="spellEnd"/>
      <w:r w:rsidRPr="00594BB1">
        <w:rPr>
          <w:rFonts w:eastAsia="Times New Roman" w:cs="Times New Roman"/>
          <w:sz w:val="28"/>
          <w:szCs w:val="28"/>
        </w:rPr>
        <w:t xml:space="preserve"> по </w:t>
      </w:r>
      <w:r w:rsidRPr="00594BB1">
        <w:rPr>
          <w:rFonts w:eastAsia="Times New Roman" w:cs="Times New Roman"/>
          <w:i/>
          <w:sz w:val="28"/>
          <w:szCs w:val="28"/>
          <w:lang w:val="en-US"/>
        </w:rPr>
        <w:t>w</w:t>
      </w:r>
      <w:r w:rsidRPr="00594BB1">
        <w:rPr>
          <w:rFonts w:eastAsia="Times New Roman" w:cs="Times New Roman"/>
          <w:sz w:val="28"/>
          <w:szCs w:val="28"/>
        </w:rPr>
        <w:t xml:space="preserve"> для будь-якого </w:t>
      </w:r>
      <w:r w:rsidRPr="00594BB1">
        <w:rPr>
          <w:rFonts w:eastAsia="Times New Roman" w:cs="Times New Roman"/>
          <w:i/>
          <w:sz w:val="28"/>
          <w:szCs w:val="28"/>
          <w:lang w:val="en-US"/>
        </w:rPr>
        <w:t>w</w:t>
      </w:r>
      <w:r w:rsidRPr="00594BB1">
        <w:rPr>
          <w:rFonts w:eastAsia="Times New Roman" w:cs="Times New Roman"/>
          <w:sz w:val="28"/>
          <w:szCs w:val="28"/>
        </w:rPr>
        <w:t xml:space="preserve">. І тут існує </w:t>
      </w:r>
      <w:r w:rsidR="00EA52C1">
        <w:rPr>
          <w:rFonts w:eastAsia="Times New Roman" w:cs="Times New Roman"/>
          <w:sz w:val="28"/>
          <w:szCs w:val="28"/>
        </w:rPr>
        <w:t xml:space="preserve">невід’ємне </w:t>
      </w:r>
      <w:r w:rsidRPr="00594BB1">
        <w:rPr>
          <w:rFonts w:eastAsia="Times New Roman" w:cs="Times New Roman"/>
          <w:sz w:val="28"/>
          <w:szCs w:val="28"/>
        </w:rPr>
        <w:t>рішення рівняння (</w:t>
      </w:r>
      <w:r w:rsidR="00015D95">
        <w:rPr>
          <w:rFonts w:eastAsia="Times New Roman" w:cs="Times New Roman"/>
          <w:sz w:val="28"/>
          <w:szCs w:val="28"/>
        </w:rPr>
        <w:t>2</w:t>
      </w:r>
      <w:r w:rsidRPr="00594BB1">
        <w:rPr>
          <w:rFonts w:eastAsia="Times New Roman" w:cs="Times New Roman"/>
          <w:sz w:val="28"/>
          <w:szCs w:val="28"/>
        </w:rPr>
        <w:t>.</w:t>
      </w:r>
      <w:r w:rsidR="009C2CE1">
        <w:rPr>
          <w:rFonts w:eastAsia="Times New Roman" w:cs="Times New Roman"/>
          <w:sz w:val="28"/>
          <w:szCs w:val="28"/>
        </w:rPr>
        <w:t>25</w:t>
      </w:r>
      <w:r w:rsidRPr="00594BB1">
        <w:rPr>
          <w:rFonts w:eastAsia="Times New Roman" w:cs="Times New Roman"/>
          <w:sz w:val="28"/>
          <w:szCs w:val="28"/>
        </w:rPr>
        <w:t xml:space="preserve">) на відрізку </w:t>
      </w:r>
      <m:oMath>
        <m:r>
          <w:rPr>
            <w:rFonts w:ascii="Cambria Math" w:eastAsia="Times New Roman" w:hAnsi="Cambria Math" w:cs="Times New Roman"/>
            <w:sz w:val="28"/>
            <w:szCs w:val="28"/>
          </w:rPr>
          <m:t>[0;</m:t>
        </m:r>
        <m:r>
          <w:rPr>
            <w:rFonts w:ascii="Cambria Math" w:eastAsia="Times New Roman" w:hAnsi="Cambria Math" w:cs="Times New Roman"/>
            <w:sz w:val="28"/>
            <w:szCs w:val="28"/>
            <w:lang w:val="en-US"/>
          </w:rPr>
          <m:t>T</m:t>
        </m:r>
        <m:r>
          <w:rPr>
            <w:rFonts w:ascii="Cambria Math" w:eastAsia="Times New Roman" w:hAnsi="Cambria Math" w:cs="Times New Roman"/>
            <w:sz w:val="28"/>
            <w:szCs w:val="28"/>
          </w:rPr>
          <m:t>]</m:t>
        </m:r>
        <m:r>
          <w:rPr>
            <w:rFonts w:ascii="Cambria Math" w:eastAsia="Calibri" w:hAnsi="Cambria Math" w:cs="Times New Roman"/>
            <w:sz w:val="28"/>
            <w:szCs w:val="28"/>
          </w:rPr>
          <m:t>.</m:t>
        </m:r>
      </m:oMath>
    </w:p>
    <w:p w14:paraId="34D99D28" w14:textId="70644684" w:rsidR="006D1244" w:rsidRPr="00594BB1" w:rsidRDefault="006D1244" w:rsidP="00594BB1">
      <w:pPr>
        <w:spacing w:line="360" w:lineRule="auto"/>
        <w:ind w:firstLine="708"/>
        <w:contextualSpacing/>
        <w:jc w:val="both"/>
        <w:rPr>
          <w:rFonts w:cs="Times New Roman"/>
          <w:sz w:val="28"/>
          <w:szCs w:val="28"/>
        </w:rPr>
      </w:pPr>
      <w:r w:rsidRPr="00594BB1">
        <w:rPr>
          <w:rFonts w:eastAsia="Times New Roman" w:cs="Times New Roman"/>
          <w:sz w:val="28"/>
          <w:szCs w:val="28"/>
        </w:rPr>
        <w:t xml:space="preserve">Перейдемо до питання вирішення оптимізаційної проблеми: </w:t>
      </w:r>
      <w:r w:rsidR="00015D95" w:rsidRPr="00594BB1">
        <w:rPr>
          <w:rFonts w:eastAsia="Times New Roman" w:cs="Times New Roman"/>
          <w:sz w:val="28"/>
          <w:szCs w:val="28"/>
        </w:rPr>
        <w:t>(</w:t>
      </w:r>
      <w:r w:rsidR="00015D95">
        <w:rPr>
          <w:rFonts w:eastAsia="Times New Roman" w:cs="Times New Roman"/>
          <w:sz w:val="28"/>
          <w:szCs w:val="28"/>
        </w:rPr>
        <w:t>2.8</w:t>
      </w:r>
      <w:r w:rsidR="00015D95" w:rsidRPr="00594BB1">
        <w:rPr>
          <w:rFonts w:eastAsia="Times New Roman" w:cs="Times New Roman"/>
          <w:sz w:val="28"/>
          <w:szCs w:val="28"/>
        </w:rPr>
        <w:t>), (</w:t>
      </w:r>
      <w:r w:rsidR="00015D95">
        <w:rPr>
          <w:rFonts w:eastAsia="Times New Roman" w:cs="Times New Roman"/>
          <w:sz w:val="28"/>
          <w:szCs w:val="28"/>
        </w:rPr>
        <w:t>2.12</w:t>
      </w:r>
      <w:r w:rsidR="00015D95" w:rsidRPr="00594BB1">
        <w:rPr>
          <w:rFonts w:eastAsia="Times New Roman" w:cs="Times New Roman"/>
          <w:sz w:val="28"/>
          <w:szCs w:val="28"/>
        </w:rPr>
        <w:t>),</w:t>
      </w:r>
      <w:r w:rsidR="00015D95" w:rsidRPr="00594BB1">
        <w:rPr>
          <w:rFonts w:eastAsiaTheme="minorEastAsia" w:cs="Times New Roman"/>
          <w:i/>
          <w:sz w:val="28"/>
          <w:szCs w:val="28"/>
        </w:rPr>
        <w:t xml:space="preserve"> </w:t>
      </w:r>
      <w:r w:rsidR="00015D95" w:rsidRPr="00594BB1">
        <w:rPr>
          <w:rFonts w:eastAsia="Times New Roman" w:cs="Times New Roman"/>
          <w:sz w:val="28"/>
          <w:szCs w:val="28"/>
        </w:rPr>
        <w:t>(</w:t>
      </w:r>
      <w:r w:rsidR="00015D95">
        <w:rPr>
          <w:rFonts w:eastAsia="Times New Roman" w:cs="Times New Roman"/>
          <w:sz w:val="28"/>
          <w:szCs w:val="28"/>
        </w:rPr>
        <w:t>2.13</w:t>
      </w:r>
      <w:r w:rsidR="00015D95" w:rsidRPr="00594BB1">
        <w:rPr>
          <w:rFonts w:eastAsia="Times New Roman" w:cs="Times New Roman"/>
          <w:sz w:val="28"/>
          <w:szCs w:val="28"/>
        </w:rPr>
        <w:t>), (</w:t>
      </w:r>
      <w:r w:rsidR="00015D95">
        <w:rPr>
          <w:rFonts w:eastAsia="Times New Roman" w:cs="Times New Roman"/>
          <w:sz w:val="28"/>
          <w:szCs w:val="28"/>
        </w:rPr>
        <w:t>2.16</w:t>
      </w:r>
      <w:r w:rsidR="00015D95" w:rsidRPr="00594BB1">
        <w:rPr>
          <w:rFonts w:eastAsia="Times New Roman" w:cs="Times New Roman"/>
          <w:sz w:val="28"/>
          <w:szCs w:val="28"/>
        </w:rPr>
        <w:t>), (</w:t>
      </w:r>
      <w:r w:rsidR="00015D95">
        <w:rPr>
          <w:rFonts w:eastAsia="Times New Roman" w:cs="Times New Roman"/>
          <w:sz w:val="28"/>
          <w:szCs w:val="28"/>
        </w:rPr>
        <w:t>2.17</w:t>
      </w:r>
      <w:r w:rsidR="00015D95" w:rsidRPr="00594BB1">
        <w:rPr>
          <w:rFonts w:eastAsia="Times New Roman" w:cs="Times New Roman"/>
          <w:sz w:val="28"/>
          <w:szCs w:val="28"/>
        </w:rPr>
        <w:t>).</w:t>
      </w:r>
    </w:p>
    <w:p w14:paraId="1B6EC9D8" w14:textId="77777777" w:rsidR="006D1244" w:rsidRPr="00594BB1" w:rsidRDefault="006D1244" w:rsidP="00594BB1">
      <w:pPr>
        <w:spacing w:line="360" w:lineRule="auto"/>
        <w:ind w:firstLine="708"/>
        <w:contextualSpacing/>
        <w:jc w:val="both"/>
        <w:rPr>
          <w:rFonts w:eastAsia="Times New Roman" w:cs="Times New Roman"/>
          <w:sz w:val="28"/>
          <w:szCs w:val="28"/>
        </w:rPr>
      </w:pPr>
      <w:r w:rsidRPr="00594BB1">
        <w:rPr>
          <w:rFonts w:eastAsia="Times New Roman" w:cs="Times New Roman"/>
          <w:sz w:val="28"/>
          <w:szCs w:val="28"/>
        </w:rPr>
        <w:t xml:space="preserve">Значення сукупного прибутку </w:t>
      </w:r>
      <w:r w:rsidRPr="00594BB1">
        <w:rPr>
          <w:rFonts w:eastAsia="Times New Roman" w:cs="Times New Roman"/>
          <w:i/>
          <w:iCs/>
          <w:sz w:val="28"/>
          <w:szCs w:val="28"/>
        </w:rPr>
        <w:t>П</w:t>
      </w:r>
      <w:r w:rsidRPr="00594BB1">
        <w:rPr>
          <w:rFonts w:eastAsia="Times New Roman" w:cs="Times New Roman"/>
          <w:i/>
          <w:sz w:val="28"/>
          <w:szCs w:val="28"/>
        </w:rPr>
        <w:t>(Т)</w:t>
      </w:r>
      <w:r w:rsidRPr="00594BB1">
        <w:rPr>
          <w:rFonts w:eastAsia="Times New Roman" w:cs="Times New Roman"/>
          <w:sz w:val="28"/>
          <w:szCs w:val="28"/>
        </w:rPr>
        <w:t xml:space="preserve"> є функціоналом від </w:t>
      </w:r>
      <m:oMath>
        <m:r>
          <w:rPr>
            <w:rFonts w:ascii="Cambria Math" w:eastAsia="Times New Roman" w:hAnsi="Cambria Math" w:cs="Times New Roman"/>
            <w:sz w:val="28"/>
            <w:szCs w:val="28"/>
          </w:rPr>
          <m:t>u(∙)</m:t>
        </m:r>
      </m:oMath>
      <w:r w:rsidRPr="00594BB1">
        <w:rPr>
          <w:rFonts w:eastAsia="Times New Roman" w:cs="Times New Roman"/>
          <w:sz w:val="28"/>
          <w:szCs w:val="28"/>
        </w:rPr>
        <w:t xml:space="preserve">. Введемо </w:t>
      </w:r>
      <m:oMath>
        <m:r>
          <w:rPr>
            <w:rFonts w:ascii="Cambria Math" w:eastAsia="Times New Roman" w:hAnsi="Cambria Math" w:cs="Times New Roman"/>
            <w:sz w:val="28"/>
            <w:szCs w:val="28"/>
          </w:rPr>
          <m:t>J(u</m:t>
        </m:r>
        <m:d>
          <m:dPr>
            <m:ctrlPr>
              <w:rPr>
                <w:rFonts w:ascii="Cambria Math" w:eastAsia="Times New Roman" w:hAnsi="Cambria Math" w:cs="Times New Roman"/>
                <w:i/>
                <w:iCs/>
                <w:sz w:val="28"/>
                <w:szCs w:val="28"/>
              </w:rPr>
            </m:ctrlPr>
          </m:dPr>
          <m:e>
            <m:r>
              <w:rPr>
                <w:rFonts w:ascii="Cambria Math" w:eastAsia="Times New Roman" w:hAnsi="Cambria Math" w:cs="Times New Roman"/>
                <w:sz w:val="28"/>
                <w:szCs w:val="28"/>
              </w:rPr>
              <m:t>∙</m:t>
            </m:r>
          </m:e>
        </m:d>
        <m:r>
          <w:rPr>
            <w:rFonts w:ascii="Cambria Math" w:eastAsia="Times New Roman" w:hAnsi="Cambria Math" w:cs="Times New Roman"/>
            <w:sz w:val="28"/>
            <w:szCs w:val="28"/>
          </w:rPr>
          <m:t>)≡</m:t>
        </m:r>
        <m:acc>
          <m:accPr>
            <m:chr m:val="̅"/>
            <m:ctrlPr>
              <w:rPr>
                <w:rFonts w:ascii="Cambria Math" w:eastAsia="Times New Roman" w:hAnsi="Cambria Math" w:cs="Times New Roman"/>
                <w:i/>
                <w:iCs/>
                <w:sz w:val="28"/>
                <w:szCs w:val="28"/>
              </w:rPr>
            </m:ctrlPr>
          </m:accPr>
          <m:e>
            <m:r>
              <w:rPr>
                <w:rFonts w:ascii="Cambria Math" w:eastAsia="Times New Roman" w:hAnsi="Cambria Math" w:cs="Times New Roman"/>
                <w:sz w:val="28"/>
                <w:szCs w:val="28"/>
              </w:rPr>
              <m:t>П</m:t>
            </m:r>
          </m:e>
        </m:acc>
        <m:r>
          <w:rPr>
            <w:rFonts w:ascii="Cambria Math" w:eastAsia="Times New Roman" w:hAnsi="Cambria Math" w:cs="Times New Roman"/>
            <w:sz w:val="28"/>
            <w:szCs w:val="28"/>
          </w:rPr>
          <m:t>(T)</m:t>
        </m:r>
      </m:oMath>
      <w:r w:rsidRPr="00594BB1">
        <w:rPr>
          <w:rFonts w:eastAsia="Times New Roman" w:cs="Times New Roman"/>
          <w:sz w:val="28"/>
          <w:szCs w:val="28"/>
        </w:rPr>
        <w:t>. Можна сформулювати теорему існування розв'язання оптимізаційної динамічної проблеми.</w:t>
      </w:r>
    </w:p>
    <w:p w14:paraId="044233CC" w14:textId="4945740D" w:rsidR="006D1244" w:rsidRPr="00594BB1" w:rsidRDefault="006D1244" w:rsidP="00594BB1">
      <w:pPr>
        <w:spacing w:line="360" w:lineRule="auto"/>
        <w:ind w:firstLine="708"/>
        <w:contextualSpacing/>
        <w:jc w:val="both"/>
        <w:rPr>
          <w:rFonts w:eastAsia="Times New Roman" w:cs="Times New Roman"/>
          <w:sz w:val="28"/>
          <w:szCs w:val="28"/>
        </w:rPr>
      </w:pPr>
      <w:r w:rsidRPr="00594BB1">
        <w:rPr>
          <w:rFonts w:eastAsia="Times New Roman" w:cs="Times New Roman"/>
          <w:sz w:val="28"/>
          <w:szCs w:val="28"/>
        </w:rPr>
        <w:t>Нехай функція</w:t>
      </w:r>
      <w:r w:rsidRPr="00594BB1">
        <w:rPr>
          <w:rFonts w:eastAsia="Times New Roman" w:cs="Times New Roman"/>
          <w:b/>
          <w:bCs/>
          <w:sz w:val="28"/>
          <w:szCs w:val="28"/>
        </w:rPr>
        <w:t xml:space="preserve"> </w:t>
      </w:r>
      <m:oMath>
        <m:r>
          <w:rPr>
            <w:rFonts w:ascii="Cambria Math" w:eastAsia="Times New Roman" w:hAnsi="Cambria Math" w:cs="Times New Roman"/>
            <w:sz w:val="28"/>
            <w:szCs w:val="28"/>
          </w:rPr>
          <m:t>f(v,w)</m:t>
        </m:r>
      </m:oMath>
      <w:r w:rsidRPr="00594BB1">
        <w:rPr>
          <w:rFonts w:eastAsia="Times New Roman" w:cs="Times New Roman"/>
          <w:sz w:val="28"/>
          <w:szCs w:val="28"/>
        </w:rPr>
        <w:t xml:space="preserve"> монотонно не </w:t>
      </w:r>
      <w:r w:rsidR="00015D95">
        <w:rPr>
          <w:rFonts w:eastAsia="Times New Roman" w:cs="Times New Roman"/>
          <w:sz w:val="28"/>
          <w:szCs w:val="28"/>
        </w:rPr>
        <w:t>спадає</w:t>
      </w:r>
      <w:r w:rsidRPr="00594BB1">
        <w:rPr>
          <w:rFonts w:eastAsia="Times New Roman" w:cs="Times New Roman"/>
          <w:sz w:val="28"/>
          <w:szCs w:val="28"/>
        </w:rPr>
        <w:t xml:space="preserve"> по </w:t>
      </w:r>
      <m:oMath>
        <m:r>
          <w:rPr>
            <w:rFonts w:ascii="Cambria Math" w:eastAsia="Times New Roman" w:hAnsi="Cambria Math" w:cs="Times New Roman"/>
            <w:sz w:val="28"/>
            <w:szCs w:val="28"/>
          </w:rPr>
          <m:t>v,</m:t>
        </m:r>
      </m:oMath>
      <w:r w:rsidRPr="00594BB1">
        <w:rPr>
          <w:rFonts w:eastAsia="Times New Roman" w:cs="Times New Roman"/>
          <w:sz w:val="28"/>
          <w:szCs w:val="28"/>
        </w:rPr>
        <w:t xml:space="preserve"> тоді має місце одна з наступних</w:t>
      </w:r>
      <w:r w:rsidRPr="00594BB1">
        <w:rPr>
          <w:rFonts w:cs="Times New Roman"/>
          <w:sz w:val="28"/>
          <w:szCs w:val="28"/>
        </w:rPr>
        <w:t xml:space="preserve"> </w:t>
      </w:r>
      <w:r w:rsidRPr="00594BB1">
        <w:rPr>
          <w:rFonts w:eastAsia="Times New Roman" w:cs="Times New Roman"/>
          <w:sz w:val="28"/>
          <w:szCs w:val="28"/>
        </w:rPr>
        <w:t>альтернатив:</w:t>
      </w:r>
    </w:p>
    <w:p w14:paraId="7AC9C1CB" w14:textId="5E22660B" w:rsidR="006D1244" w:rsidRPr="00594BB1" w:rsidRDefault="006D1244" w:rsidP="00594BB1">
      <w:pPr>
        <w:pStyle w:val="aa"/>
        <w:numPr>
          <w:ilvl w:val="0"/>
          <w:numId w:val="37"/>
        </w:numPr>
        <w:spacing w:before="0" w:beforeAutospacing="0" w:after="160" w:afterAutospacing="0" w:line="360" w:lineRule="auto"/>
        <w:contextualSpacing/>
        <w:jc w:val="both"/>
        <w:rPr>
          <w:sz w:val="28"/>
          <w:szCs w:val="28"/>
        </w:rPr>
      </w:pPr>
      <w:proofErr w:type="spellStart"/>
      <w:r w:rsidRPr="00594BB1">
        <w:rPr>
          <w:iCs/>
          <w:sz w:val="28"/>
          <w:szCs w:val="28"/>
        </w:rPr>
        <w:t>Існує</w:t>
      </w:r>
      <w:proofErr w:type="spellEnd"/>
      <w:r w:rsidRPr="00594BB1">
        <w:rPr>
          <w:iCs/>
          <w:sz w:val="28"/>
          <w:szCs w:val="28"/>
        </w:rPr>
        <w:t xml:space="preserve"> </w:t>
      </w:r>
      <w:proofErr w:type="spellStart"/>
      <w:r w:rsidRPr="00594BB1">
        <w:rPr>
          <w:iCs/>
          <w:sz w:val="28"/>
          <w:szCs w:val="28"/>
        </w:rPr>
        <w:t>допустиме</w:t>
      </w:r>
      <w:proofErr w:type="spellEnd"/>
      <w:r w:rsidRPr="00594BB1">
        <w:rPr>
          <w:iCs/>
          <w:sz w:val="28"/>
          <w:szCs w:val="28"/>
        </w:rPr>
        <w:t xml:space="preserve"> </w:t>
      </w:r>
      <w:r w:rsidR="0028362E">
        <w:rPr>
          <w:iCs/>
          <w:sz w:val="28"/>
          <w:szCs w:val="28"/>
          <w:lang w:val="uk-UA"/>
        </w:rPr>
        <w:t>керування</w:t>
      </w:r>
      <w:r w:rsidRPr="00594BB1">
        <w:rPr>
          <w:iCs/>
          <w:sz w:val="28"/>
          <w:szCs w:val="28"/>
        </w:rPr>
        <w:t xml:space="preserve"> </w:t>
      </w:r>
      <m:oMath>
        <m:sSup>
          <m:sSupPr>
            <m:ctrlPr>
              <w:rPr>
                <w:rFonts w:ascii="Cambria Math" w:hAnsi="Cambria Math"/>
                <w:i/>
                <w:sz w:val="28"/>
                <w:szCs w:val="28"/>
                <w:lang w:val="en-US"/>
              </w:rPr>
            </m:ctrlPr>
          </m:sSupPr>
          <m:e>
            <m:r>
              <w:rPr>
                <w:rFonts w:ascii="Cambria Math" w:hAnsi="Cambria Math"/>
                <w:sz w:val="28"/>
                <w:szCs w:val="28"/>
                <w:lang w:val="en-US"/>
              </w:rPr>
              <m:t>u</m:t>
            </m:r>
          </m:e>
          <m:sup>
            <m:r>
              <w:rPr>
                <w:rFonts w:ascii="Cambria Math" w:hAnsi="Cambria Math"/>
                <w:sz w:val="28"/>
                <w:szCs w:val="28"/>
              </w:rPr>
              <m:t>*</m:t>
            </m:r>
          </m:sup>
        </m:sSup>
        <m:r>
          <w:rPr>
            <w:rFonts w:ascii="Cambria Math" w:hAnsi="Cambria Math"/>
            <w:sz w:val="28"/>
            <w:szCs w:val="28"/>
          </w:rPr>
          <m:t>(∙)</m:t>
        </m:r>
      </m:oMath>
      <w:r w:rsidRPr="00594BB1">
        <w:rPr>
          <w:iCs/>
          <w:sz w:val="28"/>
          <w:szCs w:val="28"/>
        </w:rPr>
        <w:t>, відповідні даному</w:t>
      </w:r>
      <w:r w:rsidRPr="00594BB1">
        <w:rPr>
          <w:iCs/>
          <w:sz w:val="28"/>
          <w:szCs w:val="28"/>
        </w:rPr>
        <w:tab/>
      </w:r>
      <w:r w:rsidR="0028362E">
        <w:rPr>
          <w:iCs/>
          <w:sz w:val="28"/>
          <w:szCs w:val="28"/>
          <w:lang w:val="uk-UA"/>
        </w:rPr>
        <w:t xml:space="preserve">керуванню </w:t>
      </w:r>
      <w:proofErr w:type="spellStart"/>
      <w:r w:rsidRPr="00594BB1">
        <w:rPr>
          <w:iCs/>
          <w:sz w:val="28"/>
          <w:szCs w:val="28"/>
        </w:rPr>
        <w:t>рішення</w:t>
      </w:r>
      <w:proofErr w:type="spellEnd"/>
      <w:r w:rsidRPr="00594BB1">
        <w:rPr>
          <w:iCs/>
          <w:sz w:val="28"/>
          <w:szCs w:val="28"/>
        </w:rPr>
        <w:t xml:space="preserve"> </w:t>
      </w:r>
      <w:proofErr w:type="spellStart"/>
      <w:r w:rsidRPr="00594BB1">
        <w:rPr>
          <w:iCs/>
          <w:sz w:val="28"/>
          <w:szCs w:val="28"/>
        </w:rPr>
        <w:t>рівнянь</w:t>
      </w:r>
      <w:proofErr w:type="spellEnd"/>
      <w:r w:rsidRPr="00594BB1">
        <w:rPr>
          <w:iCs/>
          <w:sz w:val="28"/>
          <w:szCs w:val="28"/>
        </w:rPr>
        <w:t xml:space="preserve"> (</w:t>
      </w:r>
      <w:r w:rsidR="00015D95">
        <w:rPr>
          <w:iCs/>
          <w:sz w:val="28"/>
          <w:szCs w:val="28"/>
          <w:lang w:val="uk-UA"/>
        </w:rPr>
        <w:t>2.12</w:t>
      </w:r>
      <w:r w:rsidRPr="00594BB1">
        <w:rPr>
          <w:iCs/>
          <w:sz w:val="28"/>
          <w:szCs w:val="28"/>
        </w:rPr>
        <w:t>), (</w:t>
      </w:r>
      <w:r w:rsidR="00015D95">
        <w:rPr>
          <w:iCs/>
          <w:sz w:val="28"/>
          <w:szCs w:val="28"/>
          <w:lang w:val="uk-UA"/>
        </w:rPr>
        <w:t>2</w:t>
      </w:r>
      <w:r w:rsidRPr="00594BB1">
        <w:rPr>
          <w:iCs/>
          <w:sz w:val="28"/>
          <w:szCs w:val="28"/>
        </w:rPr>
        <w:t>.1</w:t>
      </w:r>
      <w:r w:rsidR="00015D95">
        <w:rPr>
          <w:iCs/>
          <w:sz w:val="28"/>
          <w:szCs w:val="28"/>
          <w:lang w:val="uk-UA"/>
        </w:rPr>
        <w:t>6</w:t>
      </w:r>
      <w:r w:rsidRPr="00594BB1">
        <w:rPr>
          <w:iCs/>
          <w:sz w:val="28"/>
          <w:szCs w:val="28"/>
        </w:rPr>
        <w:t>), (</w:t>
      </w:r>
      <w:r w:rsidR="00015D95">
        <w:rPr>
          <w:iCs/>
          <w:sz w:val="28"/>
          <w:szCs w:val="28"/>
          <w:lang w:val="uk-UA"/>
        </w:rPr>
        <w:t>2</w:t>
      </w:r>
      <w:r w:rsidRPr="00594BB1">
        <w:rPr>
          <w:iCs/>
          <w:sz w:val="28"/>
          <w:szCs w:val="28"/>
        </w:rPr>
        <w:t>.1</w:t>
      </w:r>
      <w:r w:rsidR="00015D95">
        <w:rPr>
          <w:iCs/>
          <w:sz w:val="28"/>
          <w:szCs w:val="28"/>
          <w:lang w:val="uk-UA"/>
        </w:rPr>
        <w:t>3</w:t>
      </w:r>
      <w:r w:rsidRPr="00594BB1">
        <w:rPr>
          <w:iCs/>
          <w:sz w:val="28"/>
          <w:szCs w:val="28"/>
        </w:rPr>
        <w:t xml:space="preserve">) </w:t>
      </w:r>
      <m:oMath>
        <m:d>
          <m:dPr>
            <m:begChr m:val="{"/>
            <m:endChr m:val="}"/>
            <m:ctrlPr>
              <w:rPr>
                <w:rFonts w:ascii="Cambria Math" w:hAnsi="Cambria Math"/>
                <w:i/>
                <w:iCs/>
                <w:sz w:val="28"/>
                <w:szCs w:val="28"/>
              </w:rPr>
            </m:ctrlPr>
          </m:dPr>
          <m:e>
            <m:sSup>
              <m:sSupPr>
                <m:ctrlPr>
                  <w:rPr>
                    <w:rFonts w:ascii="Cambria Math" w:hAnsi="Cambria Math"/>
                    <w:i/>
                    <w:iCs/>
                    <w:sz w:val="28"/>
                    <w:szCs w:val="28"/>
                  </w:rPr>
                </m:ctrlPr>
              </m:sSupPr>
              <m:e>
                <m:r>
                  <w:rPr>
                    <w:rFonts w:ascii="Cambria Math" w:hAnsi="Cambria Math"/>
                    <w:sz w:val="28"/>
                    <w:szCs w:val="28"/>
                  </w:rPr>
                  <m:t>v</m:t>
                </m:r>
              </m:e>
              <m:sup>
                <m:r>
                  <w:rPr>
                    <w:rFonts w:ascii="Cambria Math" w:hAnsi="Cambria Math"/>
                    <w:sz w:val="28"/>
                    <w:szCs w:val="28"/>
                  </w:rPr>
                  <m:t>*</m:t>
                </m:r>
              </m:sup>
            </m:sSup>
            <m:d>
              <m:dPr>
                <m:ctrlPr>
                  <w:rPr>
                    <w:rFonts w:ascii="Cambria Math" w:hAnsi="Cambria Math"/>
                    <w:i/>
                    <w:iCs/>
                    <w:sz w:val="28"/>
                    <w:szCs w:val="28"/>
                  </w:rPr>
                </m:ctrlPr>
              </m:dPr>
              <m:e>
                <m:r>
                  <w:rPr>
                    <w:rFonts w:ascii="Cambria Math" w:hAnsi="Cambria Math"/>
                    <w:sz w:val="28"/>
                    <w:szCs w:val="28"/>
                  </w:rPr>
                  <m:t>t</m:t>
                </m:r>
              </m:e>
            </m:d>
            <m:r>
              <w:rPr>
                <w:rFonts w:ascii="Cambria Math" w:hAnsi="Cambria Math"/>
                <w:sz w:val="28"/>
                <w:szCs w:val="28"/>
              </w:rPr>
              <m:t>,</m:t>
            </m:r>
            <m:sSup>
              <m:sSupPr>
                <m:ctrlPr>
                  <w:rPr>
                    <w:rFonts w:ascii="Cambria Math" w:hAnsi="Cambria Math"/>
                    <w:i/>
                    <w:iCs/>
                    <w:sz w:val="28"/>
                    <w:szCs w:val="28"/>
                  </w:rPr>
                </m:ctrlPr>
              </m:sSupPr>
              <m:e>
                <m:r>
                  <w:rPr>
                    <w:rFonts w:ascii="Cambria Math" w:hAnsi="Cambria Math"/>
                    <w:sz w:val="28"/>
                    <w:szCs w:val="28"/>
                  </w:rPr>
                  <m:t>w</m:t>
                </m:r>
              </m:e>
              <m:sup>
                <m:r>
                  <w:rPr>
                    <w:rFonts w:ascii="Cambria Math" w:hAnsi="Cambria Math"/>
                    <w:sz w:val="28"/>
                    <w:szCs w:val="28"/>
                  </w:rPr>
                  <m:t>*</m:t>
                </m:r>
              </m:sup>
            </m:sSup>
            <m:d>
              <m:dPr>
                <m:ctrlPr>
                  <w:rPr>
                    <w:rFonts w:ascii="Cambria Math" w:hAnsi="Cambria Math"/>
                    <w:i/>
                    <w:iCs/>
                    <w:sz w:val="28"/>
                    <w:szCs w:val="28"/>
                  </w:rPr>
                </m:ctrlPr>
              </m:dPr>
              <m:e>
                <m:r>
                  <w:rPr>
                    <w:rFonts w:ascii="Cambria Math" w:hAnsi="Cambria Math"/>
                    <w:sz w:val="28"/>
                    <w:szCs w:val="28"/>
                  </w:rPr>
                  <m:t>t</m:t>
                </m:r>
              </m:e>
            </m:d>
            <m:r>
              <w:rPr>
                <w:rFonts w:ascii="Cambria Math" w:hAnsi="Cambria Math"/>
                <w:sz w:val="28"/>
                <w:szCs w:val="28"/>
              </w:rPr>
              <m:t>,</m:t>
            </m:r>
            <m:acc>
              <m:accPr>
                <m:chr m:val="̅"/>
                <m:ctrlPr>
                  <w:rPr>
                    <w:rFonts w:ascii="Cambria Math" w:hAnsi="Cambria Math"/>
                    <w:i/>
                    <w:iCs/>
                    <w:sz w:val="28"/>
                    <w:szCs w:val="28"/>
                  </w:rPr>
                </m:ctrlPr>
              </m:accPr>
              <m:e>
                <m:r>
                  <w:rPr>
                    <w:rFonts w:ascii="Cambria Math" w:hAnsi="Cambria Math"/>
                    <w:sz w:val="28"/>
                    <w:szCs w:val="28"/>
                  </w:rPr>
                  <m:t>П</m:t>
                </m:r>
              </m:e>
            </m:acc>
            <m:d>
              <m:dPr>
                <m:ctrlPr>
                  <w:rPr>
                    <w:rFonts w:ascii="Cambria Math" w:hAnsi="Cambria Math"/>
                    <w:i/>
                    <w:iCs/>
                    <w:sz w:val="28"/>
                    <w:szCs w:val="28"/>
                  </w:rPr>
                </m:ctrlPr>
              </m:dPr>
              <m:e>
                <m:r>
                  <w:rPr>
                    <w:rFonts w:ascii="Cambria Math" w:hAnsi="Cambria Math"/>
                    <w:sz w:val="28"/>
                    <w:szCs w:val="28"/>
                  </w:rPr>
                  <m:t>t</m:t>
                </m:r>
              </m:e>
            </m:d>
            <m:r>
              <w:rPr>
                <w:rFonts w:ascii="Cambria Math" w:hAnsi="Cambria Math"/>
                <w:sz w:val="28"/>
                <w:szCs w:val="28"/>
              </w:rPr>
              <m:t>,  0≤t≤T</m:t>
            </m:r>
          </m:e>
        </m:d>
      </m:oMath>
      <w:r w:rsidRPr="00594BB1">
        <w:rPr>
          <w:iCs/>
          <w:sz w:val="28"/>
          <w:szCs w:val="28"/>
        </w:rPr>
        <w:t xml:space="preserve"> </w:t>
      </w:r>
      <w:r w:rsidRPr="00594BB1">
        <w:rPr>
          <w:sz w:val="28"/>
          <w:szCs w:val="28"/>
          <w:lang w:val="uk-UA"/>
        </w:rPr>
        <w:t xml:space="preserve">і </w:t>
      </w:r>
      <w:r w:rsidRPr="00594BB1">
        <w:rPr>
          <w:sz w:val="28"/>
          <w:szCs w:val="28"/>
        </w:rPr>
        <w:t xml:space="preserve">число </w:t>
      </w:r>
      <m:oMath>
        <m:r>
          <w:rPr>
            <w:rFonts w:ascii="Cambria Math" w:hAnsi="Cambria Math"/>
            <w:sz w:val="28"/>
            <w:szCs w:val="28"/>
          </w:rPr>
          <m:t>J(</m:t>
        </m:r>
        <m:sSup>
          <m:sSupPr>
            <m:ctrlPr>
              <w:rPr>
                <w:rFonts w:ascii="Cambria Math" w:hAnsi="Cambria Math"/>
                <w:i/>
                <w:iCs/>
                <w:sz w:val="28"/>
                <w:szCs w:val="28"/>
              </w:rPr>
            </m:ctrlPr>
          </m:sSupPr>
          <m:e>
            <m:r>
              <w:rPr>
                <w:rFonts w:ascii="Cambria Math" w:hAnsi="Cambria Math"/>
                <w:sz w:val="28"/>
                <w:szCs w:val="28"/>
              </w:rPr>
              <m:t>u</m:t>
            </m:r>
          </m:e>
          <m:sup>
            <m:r>
              <w:rPr>
                <w:rFonts w:ascii="Cambria Math" w:hAnsi="Cambria Math"/>
                <w:sz w:val="28"/>
                <w:szCs w:val="28"/>
              </w:rPr>
              <m:t>*</m:t>
            </m:r>
          </m:sup>
        </m:sSup>
        <m:d>
          <m:dPr>
            <m:ctrlPr>
              <w:rPr>
                <w:rFonts w:ascii="Cambria Math" w:hAnsi="Cambria Math"/>
                <w:i/>
                <w:iCs/>
                <w:sz w:val="28"/>
                <w:szCs w:val="28"/>
              </w:rPr>
            </m:ctrlPr>
          </m:dPr>
          <m:e>
            <m:r>
              <w:rPr>
                <w:rFonts w:ascii="Cambria Math" w:hAnsi="Cambria Math"/>
                <w:sz w:val="28"/>
                <w:szCs w:val="28"/>
              </w:rPr>
              <m:t>∙</m:t>
            </m:r>
          </m:e>
        </m:d>
        <m:r>
          <w:rPr>
            <w:rFonts w:ascii="Cambria Math" w:hAnsi="Cambria Math"/>
            <w:sz w:val="28"/>
            <w:szCs w:val="28"/>
          </w:rPr>
          <m:t>)≡J(u</m:t>
        </m:r>
        <m:d>
          <m:dPr>
            <m:ctrlPr>
              <w:rPr>
                <w:rFonts w:ascii="Cambria Math" w:hAnsi="Cambria Math"/>
                <w:i/>
                <w:iCs/>
                <w:sz w:val="28"/>
                <w:szCs w:val="28"/>
              </w:rPr>
            </m:ctrlPr>
          </m:dPr>
          <m:e>
            <m:r>
              <w:rPr>
                <w:rFonts w:ascii="Cambria Math" w:hAnsi="Cambria Math"/>
                <w:sz w:val="28"/>
                <w:szCs w:val="28"/>
              </w:rPr>
              <m:t>∙)</m:t>
            </m:r>
          </m:e>
        </m:d>
      </m:oMath>
      <w:r w:rsidRPr="00594BB1">
        <w:rPr>
          <w:iCs/>
          <w:sz w:val="28"/>
          <w:szCs w:val="28"/>
        </w:rPr>
        <w:t xml:space="preserve"> </w:t>
      </w:r>
      <w:r w:rsidRPr="00594BB1">
        <w:rPr>
          <w:sz w:val="28"/>
          <w:szCs w:val="28"/>
        </w:rPr>
        <w:t>для</w:t>
      </w:r>
      <w:r w:rsidRPr="00594BB1">
        <w:rPr>
          <w:sz w:val="28"/>
          <w:szCs w:val="28"/>
          <w:lang w:val="uk-UA"/>
        </w:rPr>
        <w:t xml:space="preserve"> будь якого </w:t>
      </w:r>
      <m:oMath>
        <m:r>
          <w:rPr>
            <w:rFonts w:ascii="Cambria Math" w:hAnsi="Cambria Math"/>
            <w:sz w:val="28"/>
            <w:szCs w:val="28"/>
          </w:rPr>
          <m:t>u</m:t>
        </m:r>
        <m:d>
          <m:dPr>
            <m:ctrlPr>
              <w:rPr>
                <w:rFonts w:ascii="Cambria Math" w:hAnsi="Cambria Math"/>
                <w:i/>
                <w:iCs/>
                <w:sz w:val="28"/>
                <w:szCs w:val="28"/>
              </w:rPr>
            </m:ctrlPr>
          </m:dPr>
          <m:e>
            <m:r>
              <w:rPr>
                <w:rFonts w:ascii="Cambria Math" w:hAnsi="Cambria Math"/>
                <w:sz w:val="28"/>
                <w:szCs w:val="28"/>
              </w:rPr>
              <m:t>∙</m:t>
            </m:r>
          </m:e>
        </m:d>
        <m:r>
          <w:rPr>
            <w:rFonts w:ascii="Cambria Math" w:hAnsi="Cambria Math"/>
            <w:sz w:val="28"/>
            <w:szCs w:val="28"/>
          </w:rPr>
          <m:t>∈U</m:t>
        </m:r>
      </m:oMath>
      <w:r w:rsidRPr="00594BB1">
        <w:rPr>
          <w:sz w:val="28"/>
          <w:szCs w:val="28"/>
        </w:rPr>
        <w:t>.</w:t>
      </w:r>
    </w:p>
    <w:p w14:paraId="291C7ACA" w14:textId="77777777" w:rsidR="006D1244" w:rsidRPr="00594BB1" w:rsidRDefault="006D1244" w:rsidP="00594BB1">
      <w:pPr>
        <w:pStyle w:val="aa"/>
        <w:numPr>
          <w:ilvl w:val="0"/>
          <w:numId w:val="37"/>
        </w:numPr>
        <w:spacing w:before="0" w:beforeAutospacing="0" w:after="160" w:afterAutospacing="0" w:line="360" w:lineRule="auto"/>
        <w:contextualSpacing/>
        <w:jc w:val="both"/>
        <w:rPr>
          <w:sz w:val="28"/>
          <w:szCs w:val="28"/>
        </w:rPr>
      </w:pPr>
      <w:r w:rsidRPr="00594BB1">
        <w:rPr>
          <w:iCs/>
          <w:sz w:val="28"/>
          <w:szCs w:val="28"/>
          <w:lang w:val="uk-UA"/>
        </w:rPr>
        <w:t xml:space="preserve">Існує послідовність допустимих керуючих функцій </w:t>
      </w:r>
      <m:oMath>
        <m:sSup>
          <m:sSupPr>
            <m:ctrlPr>
              <w:rPr>
                <w:rFonts w:ascii="Cambria Math" w:hAnsi="Cambria Math"/>
                <w:i/>
                <w:iCs/>
                <w:sz w:val="28"/>
                <w:szCs w:val="28"/>
              </w:rPr>
            </m:ctrlPr>
          </m:sSupPr>
          <m:e>
            <m:r>
              <w:rPr>
                <w:rFonts w:ascii="Cambria Math" w:hAnsi="Cambria Math"/>
                <w:sz w:val="28"/>
                <w:szCs w:val="28"/>
              </w:rPr>
              <m:t>u</m:t>
            </m:r>
          </m:e>
          <m:sup>
            <m:r>
              <w:rPr>
                <w:rFonts w:ascii="Cambria Math" w:hAnsi="Cambria Math"/>
                <w:sz w:val="28"/>
                <w:szCs w:val="28"/>
              </w:rPr>
              <m:t>s</m:t>
            </m:r>
          </m:sup>
        </m:sSup>
        <m:d>
          <m:dPr>
            <m:ctrlPr>
              <w:rPr>
                <w:rFonts w:ascii="Cambria Math" w:hAnsi="Cambria Math"/>
                <w:i/>
                <w:iCs/>
                <w:sz w:val="28"/>
                <w:szCs w:val="28"/>
              </w:rPr>
            </m:ctrlPr>
          </m:dPr>
          <m:e>
            <m:r>
              <w:rPr>
                <w:rFonts w:ascii="Cambria Math" w:hAnsi="Cambria Math"/>
                <w:sz w:val="28"/>
                <w:szCs w:val="28"/>
              </w:rPr>
              <m:t>∙</m:t>
            </m:r>
          </m:e>
        </m:d>
        <m:r>
          <w:rPr>
            <w:rFonts w:ascii="Cambria Math" w:hAnsi="Cambria Math"/>
            <w:sz w:val="28"/>
            <w:szCs w:val="28"/>
          </w:rPr>
          <m:t>∈U</m:t>
        </m:r>
      </m:oMath>
      <w:r w:rsidRPr="00594BB1">
        <w:rPr>
          <w:iCs/>
          <w:sz w:val="28"/>
          <w:szCs w:val="28"/>
          <w:lang w:val="uk-UA"/>
        </w:rPr>
        <w:t xml:space="preserve"> і таке число </w:t>
      </w:r>
      <m:oMath>
        <m:acc>
          <m:accPr>
            <m:chr m:val="̅"/>
            <m:ctrlPr>
              <w:rPr>
                <w:rFonts w:ascii="Cambria Math" w:hAnsi="Cambria Math"/>
                <w:i/>
                <w:iCs/>
                <w:sz w:val="28"/>
                <w:szCs w:val="28"/>
                <w:lang w:val="en-US"/>
              </w:rPr>
            </m:ctrlPr>
          </m:accPr>
          <m:e>
            <m:r>
              <w:rPr>
                <w:rFonts w:ascii="Cambria Math" w:hAnsi="Cambria Math"/>
                <w:sz w:val="28"/>
                <w:szCs w:val="28"/>
                <w:lang w:val="en-US"/>
              </w:rPr>
              <m:t>J</m:t>
            </m:r>
          </m:e>
        </m:acc>
      </m:oMath>
      <w:r w:rsidRPr="00594BB1">
        <w:rPr>
          <w:iCs/>
          <w:sz w:val="28"/>
          <w:szCs w:val="28"/>
          <w:lang w:val="uk-UA"/>
        </w:rPr>
        <w:t>:</w:t>
      </w:r>
      <w:r w:rsidRPr="00594BB1">
        <w:rPr>
          <w:iCs/>
          <w:sz w:val="28"/>
          <w:szCs w:val="28"/>
        </w:rPr>
        <w:t xml:space="preserve"> </w:t>
      </w:r>
      <m:oMath>
        <m:sSup>
          <m:sSupPr>
            <m:ctrlPr>
              <w:rPr>
                <w:rFonts w:ascii="Cambria Math" w:hAnsi="Cambria Math"/>
                <w:i/>
                <w:iCs/>
                <w:sz w:val="28"/>
                <w:szCs w:val="28"/>
              </w:rPr>
            </m:ctrlPr>
          </m:sSupPr>
          <m:e>
            <m:r>
              <w:rPr>
                <w:rFonts w:ascii="Cambria Math" w:hAnsi="Cambria Math"/>
                <w:sz w:val="28"/>
                <w:szCs w:val="28"/>
              </w:rPr>
              <m:t>J(u</m:t>
            </m:r>
          </m:e>
          <m:sup>
            <m:r>
              <w:rPr>
                <w:rFonts w:ascii="Cambria Math" w:hAnsi="Cambria Math"/>
                <w:sz w:val="28"/>
                <w:szCs w:val="28"/>
              </w:rPr>
              <m:t>s</m:t>
            </m:r>
          </m:sup>
        </m:sSup>
        <m:d>
          <m:dPr>
            <m:ctrlPr>
              <w:rPr>
                <w:rFonts w:ascii="Cambria Math" w:hAnsi="Cambria Math"/>
                <w:i/>
                <w:iCs/>
                <w:sz w:val="28"/>
                <w:szCs w:val="28"/>
              </w:rPr>
            </m:ctrlPr>
          </m:dPr>
          <m:e>
            <m:r>
              <w:rPr>
                <w:rFonts w:ascii="Cambria Math" w:hAnsi="Cambria Math"/>
                <w:sz w:val="28"/>
                <w:szCs w:val="28"/>
              </w:rPr>
              <m:t>∙)</m:t>
            </m:r>
          </m:e>
        </m:d>
        <m:r>
          <w:rPr>
            <w:rFonts w:ascii="Cambria Math" w:hAnsi="Cambria Math"/>
            <w:sz w:val="28"/>
            <w:szCs w:val="28"/>
          </w:rPr>
          <m:t>→</m:t>
        </m:r>
        <m:acc>
          <m:accPr>
            <m:chr m:val="̅"/>
            <m:ctrlPr>
              <w:rPr>
                <w:rFonts w:ascii="Cambria Math" w:hAnsi="Cambria Math"/>
                <w:i/>
                <w:iCs/>
                <w:sz w:val="28"/>
                <w:szCs w:val="28"/>
                <w:lang w:val="en-US"/>
              </w:rPr>
            </m:ctrlPr>
          </m:accPr>
          <m:e>
            <m:r>
              <w:rPr>
                <w:rFonts w:ascii="Cambria Math" w:hAnsi="Cambria Math"/>
                <w:sz w:val="28"/>
                <w:szCs w:val="28"/>
                <w:lang w:val="en-US"/>
              </w:rPr>
              <m:t>J</m:t>
            </m:r>
          </m:e>
        </m:acc>
      </m:oMath>
      <w:r w:rsidRPr="00594BB1">
        <w:rPr>
          <w:iCs/>
          <w:sz w:val="28"/>
          <w:szCs w:val="28"/>
          <w:lang w:val="uk-UA"/>
        </w:rPr>
        <w:t xml:space="preserve"> при</w:t>
      </w:r>
      <w:r w:rsidRPr="00594BB1">
        <w:rPr>
          <w:iCs/>
          <w:sz w:val="28"/>
          <w:szCs w:val="28"/>
        </w:rPr>
        <w:t xml:space="preserve"> </w:t>
      </w:r>
      <m:oMath>
        <m:r>
          <w:rPr>
            <w:rFonts w:ascii="Cambria Math" w:hAnsi="Cambria Math"/>
            <w:sz w:val="28"/>
            <w:szCs w:val="28"/>
            <w:lang w:val="en-US"/>
          </w:rPr>
          <m:t>s</m:t>
        </m:r>
        <m:r>
          <w:rPr>
            <w:rFonts w:ascii="Cambria Math" w:hAnsi="Cambria Math"/>
            <w:sz w:val="28"/>
            <w:szCs w:val="28"/>
          </w:rPr>
          <m:t>→∞</m:t>
        </m:r>
      </m:oMath>
      <w:r w:rsidRPr="00594BB1">
        <w:rPr>
          <w:iCs/>
          <w:sz w:val="28"/>
          <w:szCs w:val="28"/>
          <w:lang w:val="uk-UA"/>
        </w:rPr>
        <w:t xml:space="preserve">, що </w:t>
      </w:r>
      <m:oMath>
        <m:r>
          <w:rPr>
            <w:rFonts w:ascii="Cambria Math" w:hAnsi="Cambria Math"/>
            <w:sz w:val="28"/>
            <w:szCs w:val="28"/>
          </w:rPr>
          <m:t>J(u</m:t>
        </m:r>
        <m:d>
          <m:dPr>
            <m:ctrlPr>
              <w:rPr>
                <w:rFonts w:ascii="Cambria Math" w:hAnsi="Cambria Math"/>
                <w:i/>
                <w:iCs/>
                <w:sz w:val="28"/>
                <w:szCs w:val="28"/>
              </w:rPr>
            </m:ctrlPr>
          </m:dPr>
          <m:e>
            <m:r>
              <w:rPr>
                <w:rFonts w:ascii="Cambria Math" w:hAnsi="Cambria Math"/>
                <w:sz w:val="28"/>
                <w:szCs w:val="28"/>
              </w:rPr>
              <m:t>∙)</m:t>
            </m:r>
          </m:e>
        </m:d>
        <m:r>
          <w:rPr>
            <w:rFonts w:ascii="Cambria Math" w:hAnsi="Cambria Math"/>
            <w:sz w:val="28"/>
            <w:szCs w:val="28"/>
          </w:rPr>
          <m:t>≤</m:t>
        </m:r>
        <m:acc>
          <m:accPr>
            <m:chr m:val="̅"/>
            <m:ctrlPr>
              <w:rPr>
                <w:rFonts w:ascii="Cambria Math" w:hAnsi="Cambria Math"/>
                <w:i/>
                <w:iCs/>
                <w:sz w:val="28"/>
                <w:szCs w:val="28"/>
                <w:lang w:val="en-US"/>
              </w:rPr>
            </m:ctrlPr>
          </m:accPr>
          <m:e>
            <m:r>
              <w:rPr>
                <w:rFonts w:ascii="Cambria Math" w:hAnsi="Cambria Math"/>
                <w:sz w:val="28"/>
                <w:szCs w:val="28"/>
                <w:lang w:val="en-US"/>
              </w:rPr>
              <m:t>J</m:t>
            </m:r>
          </m:e>
        </m:acc>
      </m:oMath>
      <w:r w:rsidRPr="00594BB1">
        <w:rPr>
          <w:iCs/>
          <w:sz w:val="28"/>
          <w:szCs w:val="28"/>
        </w:rPr>
        <w:t xml:space="preserve"> </w:t>
      </w:r>
      <w:r w:rsidRPr="00594BB1">
        <w:rPr>
          <w:iCs/>
          <w:sz w:val="28"/>
          <w:szCs w:val="28"/>
          <w:lang w:val="uk-UA"/>
        </w:rPr>
        <w:t xml:space="preserve">для будь-якого </w:t>
      </w:r>
      <m:oMath>
        <m:r>
          <w:rPr>
            <w:rFonts w:ascii="Cambria Math" w:hAnsi="Cambria Math"/>
            <w:sz w:val="28"/>
            <w:szCs w:val="28"/>
          </w:rPr>
          <m:t>u</m:t>
        </m:r>
        <m:d>
          <m:dPr>
            <m:ctrlPr>
              <w:rPr>
                <w:rFonts w:ascii="Cambria Math" w:hAnsi="Cambria Math"/>
                <w:i/>
                <w:iCs/>
                <w:sz w:val="28"/>
                <w:szCs w:val="28"/>
              </w:rPr>
            </m:ctrlPr>
          </m:dPr>
          <m:e>
            <m:r>
              <w:rPr>
                <w:rFonts w:ascii="Cambria Math" w:hAnsi="Cambria Math"/>
                <w:sz w:val="28"/>
                <w:szCs w:val="28"/>
              </w:rPr>
              <m:t>∙</m:t>
            </m:r>
          </m:e>
        </m:d>
        <m:r>
          <w:rPr>
            <w:rFonts w:ascii="Cambria Math" w:hAnsi="Cambria Math"/>
            <w:sz w:val="28"/>
            <w:szCs w:val="28"/>
          </w:rPr>
          <m:t>∈U</m:t>
        </m:r>
      </m:oMath>
      <w:r w:rsidRPr="00594BB1">
        <w:rPr>
          <w:iCs/>
          <w:sz w:val="28"/>
          <w:szCs w:val="28"/>
          <w:lang w:val="uk-UA"/>
        </w:rPr>
        <w:t>.</w:t>
      </w:r>
    </w:p>
    <w:p w14:paraId="729185FB" w14:textId="5431B4E1" w:rsidR="00764F15" w:rsidRDefault="006D1244" w:rsidP="00764F15">
      <w:pPr>
        <w:spacing w:line="360" w:lineRule="auto"/>
        <w:ind w:firstLine="708"/>
        <w:contextualSpacing/>
        <w:jc w:val="both"/>
        <w:rPr>
          <w:rFonts w:eastAsia="Times New Roman" w:cs="Times New Roman"/>
          <w:sz w:val="28"/>
          <w:szCs w:val="28"/>
        </w:rPr>
      </w:pPr>
      <w:r w:rsidRPr="00594BB1">
        <w:rPr>
          <w:rFonts w:eastAsia="Times New Roman" w:cs="Times New Roman"/>
          <w:sz w:val="28"/>
          <w:szCs w:val="28"/>
        </w:rPr>
        <w:t xml:space="preserve">Проведемо оцінку рівняння </w:t>
      </w:r>
    </w:p>
    <w:p w14:paraId="11F50F78" w14:textId="77777777" w:rsidR="008E0EA2" w:rsidRDefault="008E0EA2" w:rsidP="00764F15">
      <w:pPr>
        <w:spacing w:line="360" w:lineRule="auto"/>
        <w:ind w:firstLine="708"/>
        <w:contextualSpacing/>
        <w:jc w:val="both"/>
        <w:rPr>
          <w:rFonts w:eastAsia="Times New Roman" w:cs="Times New Roman"/>
          <w:sz w:val="28"/>
          <w:szCs w:val="28"/>
        </w:rPr>
      </w:pPr>
    </w:p>
    <w:p w14:paraId="30AE0D13" w14:textId="7D686E91" w:rsidR="006D1244" w:rsidRPr="00764F15" w:rsidRDefault="006D1244" w:rsidP="00764F15">
      <w:pPr>
        <w:spacing w:after="0" w:line="360" w:lineRule="auto"/>
        <w:contextualSpacing/>
        <w:jc w:val="right"/>
        <w:rPr>
          <w:rFonts w:eastAsia="Times New Roman" w:cs="Times New Roman"/>
          <w:sz w:val="28"/>
          <w:szCs w:val="28"/>
        </w:rPr>
      </w:pPr>
      <m:oMath>
        <m:r>
          <w:rPr>
            <w:rFonts w:ascii="Cambria Math" w:eastAsiaTheme="minorEastAsia" w:hAnsi="Cambria Math" w:cs="Times New Roman"/>
            <w:sz w:val="28"/>
            <w:szCs w:val="28"/>
            <w:lang w:val="en-US"/>
          </w:rPr>
          <m:t>w</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ϕ</m:t>
            </m:r>
          </m:e>
          <m:sub>
            <m:r>
              <w:rPr>
                <w:rFonts w:ascii="Cambria Math" w:eastAsiaTheme="minorEastAsia" w:hAnsi="Cambria Math" w:cs="Times New Roman"/>
                <w:sz w:val="28"/>
                <w:szCs w:val="28"/>
                <w:lang w:val="en-US"/>
              </w:rPr>
              <m:t>y</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r>
          <w:rPr>
            <w:rFonts w:ascii="Cambria Math" w:eastAsiaTheme="minorEastAsia" w:hAnsi="Cambria Math" w:cs="Times New Roman"/>
            <w:sz w:val="28"/>
            <w:szCs w:val="28"/>
          </w:rPr>
          <m:t>+</m:t>
        </m:r>
        <m:nary>
          <m:naryPr>
            <m:limLoc m:val="undOvr"/>
            <m:ctrlPr>
              <w:rPr>
                <w:rFonts w:ascii="Cambria Math" w:eastAsiaTheme="minorEastAsia" w:hAnsi="Cambria Math" w:cs="Times New Roman"/>
                <w:i/>
                <w:sz w:val="28"/>
                <w:szCs w:val="28"/>
                <w:lang w:val="en-US"/>
              </w:rPr>
            </m:ctrlPr>
          </m:naryPr>
          <m:sub>
            <m:r>
              <w:rPr>
                <w:rFonts w:ascii="Cambria Math" w:eastAsiaTheme="minorEastAsia" w:hAnsi="Cambria Math" w:cs="Times New Roman"/>
                <w:sz w:val="28"/>
                <w:szCs w:val="28"/>
              </w:rPr>
              <m:t>0</m:t>
            </m:r>
          </m:sub>
          <m:sup>
            <m:r>
              <w:rPr>
                <w:rFonts w:ascii="Cambria Math" w:eastAsiaTheme="minorEastAsia" w:hAnsi="Cambria Math" w:cs="Times New Roman"/>
                <w:sz w:val="28"/>
                <w:szCs w:val="28"/>
                <w:lang w:val="en-US"/>
              </w:rPr>
              <m:t>t</m:t>
            </m:r>
          </m:sup>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G</m:t>
                </m:r>
              </m:e>
              <m:sub>
                <m:r>
                  <w:rPr>
                    <w:rFonts w:ascii="Cambria Math" w:eastAsiaTheme="minorEastAsia" w:hAnsi="Cambria Math" w:cs="Times New Roman"/>
                    <w:sz w:val="28"/>
                    <w:szCs w:val="28"/>
                    <w:lang w:val="en-US"/>
                  </w:rPr>
                  <m:t>y</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s</m:t>
                </m:r>
              </m:e>
            </m:d>
            <m:r>
              <w:rPr>
                <w:rFonts w:ascii="Cambria Math" w:eastAsiaTheme="minorEastAsia" w:hAnsi="Cambria Math" w:cs="Times New Roman"/>
                <w:sz w:val="28"/>
                <w:szCs w:val="28"/>
                <w:lang w:val="en-US"/>
              </w:rPr>
              <m:t>f</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v</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w</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e>
            </m:d>
            <m:r>
              <w:rPr>
                <w:rFonts w:ascii="Cambria Math" w:eastAsiaTheme="minorEastAsia" w:hAnsi="Cambria Math" w:cs="Times New Roman"/>
                <w:sz w:val="28"/>
                <w:szCs w:val="28"/>
                <w:lang w:val="en-US"/>
              </w:rPr>
              <m:t>ds</m:t>
            </m:r>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ϕ</m:t>
                </m:r>
              </m:e>
              <m:sub>
                <m:r>
                  <w:rPr>
                    <w:rFonts w:ascii="Cambria Math" w:eastAsiaTheme="minorEastAsia" w:hAnsi="Cambria Math" w:cs="Times New Roman"/>
                    <w:sz w:val="28"/>
                    <w:szCs w:val="28"/>
                    <w:lang w:val="en-US"/>
                  </w:rPr>
                  <m:t>y</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r>
              <w:rPr>
                <w:rFonts w:ascii="Cambria Math" w:eastAsiaTheme="minorEastAsia" w:hAnsi="Cambria Math" w:cs="Times New Roman"/>
                <w:sz w:val="28"/>
                <w:szCs w:val="28"/>
              </w:rPr>
              <m:t>+</m:t>
            </m:r>
            <m:nary>
              <m:naryPr>
                <m:limLoc m:val="undOvr"/>
                <m:ctrlPr>
                  <w:rPr>
                    <w:rFonts w:ascii="Cambria Math" w:eastAsiaTheme="minorEastAsia" w:hAnsi="Cambria Math" w:cs="Times New Roman"/>
                    <w:i/>
                    <w:sz w:val="28"/>
                    <w:szCs w:val="28"/>
                    <w:lang w:val="en-US"/>
                  </w:rPr>
                </m:ctrlPr>
              </m:naryPr>
              <m:sub>
                <m:r>
                  <w:rPr>
                    <w:rFonts w:ascii="Cambria Math" w:eastAsiaTheme="minorEastAsia" w:hAnsi="Cambria Math" w:cs="Times New Roman"/>
                    <w:sz w:val="28"/>
                    <w:szCs w:val="28"/>
                  </w:rPr>
                  <m:t>0</m:t>
                </m:r>
              </m:sub>
              <m:sup>
                <m:r>
                  <w:rPr>
                    <w:rFonts w:ascii="Cambria Math" w:eastAsiaTheme="minorEastAsia" w:hAnsi="Cambria Math" w:cs="Times New Roman"/>
                    <w:sz w:val="28"/>
                    <w:szCs w:val="28"/>
                    <w:lang w:val="en-US"/>
                  </w:rPr>
                  <m:t>t</m:t>
                </m:r>
              </m:sup>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G</m:t>
                    </m:r>
                  </m:e>
                  <m:sub>
                    <m:r>
                      <w:rPr>
                        <w:rFonts w:ascii="Cambria Math" w:eastAsiaTheme="minorEastAsia" w:hAnsi="Cambria Math" w:cs="Times New Roman"/>
                        <w:sz w:val="28"/>
                        <w:szCs w:val="28"/>
                        <w:lang w:val="en-US"/>
                      </w:rPr>
                      <m:t>y</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s</m:t>
                    </m:r>
                  </m:e>
                </m:d>
                <m:r>
                  <w:rPr>
                    <w:rFonts w:ascii="Cambria Math" w:eastAsiaTheme="minorEastAsia" w:hAnsi="Cambria Math" w:cs="Times New Roman"/>
                    <w:sz w:val="28"/>
                    <w:szCs w:val="28"/>
                    <w:lang w:val="en-US"/>
                  </w:rPr>
                  <m:t>f</m:t>
                </m:r>
                <m:d>
                  <m:dPr>
                    <m:ctrlPr>
                      <w:rPr>
                        <w:rFonts w:ascii="Cambria Math" w:eastAsiaTheme="minorEastAsia" w:hAnsi="Cambria Math" w:cs="Times New Roman"/>
                        <w:i/>
                        <w:sz w:val="28"/>
                        <w:szCs w:val="28"/>
                        <w:lang w:val="en-US"/>
                      </w:rPr>
                    </m:ctrlPr>
                  </m:dPr>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b</m:t>
                        </m:r>
                      </m:e>
                      <m:sub>
                        <m:r>
                          <w:rPr>
                            <w:rFonts w:ascii="Cambria Math" w:eastAsiaTheme="minorEastAsia" w:hAnsi="Cambria Math" w:cs="Times New Roman"/>
                            <w:sz w:val="28"/>
                            <w:szCs w:val="28"/>
                          </w:rPr>
                          <m:t>1</m:t>
                        </m:r>
                      </m:sub>
                    </m:sSub>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w</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e>
                </m:d>
                <m:r>
                  <w:rPr>
                    <w:rFonts w:ascii="Cambria Math" w:eastAsiaTheme="minorEastAsia" w:hAnsi="Cambria Math" w:cs="Times New Roman"/>
                    <w:sz w:val="28"/>
                    <w:szCs w:val="28"/>
                    <w:lang w:val="en-US"/>
                  </w:rPr>
                  <m:t>ds</m:t>
                </m:r>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w</m:t>
                    </m:r>
                  </m:e>
                  <m: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b</m:t>
                        </m:r>
                      </m:e>
                      <m:sub>
                        <m:r>
                          <w:rPr>
                            <w:rFonts w:ascii="Cambria Math" w:eastAsiaTheme="minorEastAsia" w:hAnsi="Cambria Math" w:cs="Times New Roman"/>
                            <w:sz w:val="28"/>
                            <w:szCs w:val="28"/>
                          </w:rPr>
                          <m:t>1</m:t>
                        </m:r>
                      </m:sub>
                    </m:sSub>
                  </m:sub>
                </m:sSub>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t</m:t>
                </m:r>
                <m:r>
                  <w:rPr>
                    <w:rFonts w:ascii="Cambria Math" w:eastAsiaTheme="minorEastAsia" w:hAnsi="Cambria Math" w:cs="Times New Roman"/>
                    <w:sz w:val="28"/>
                    <w:szCs w:val="28"/>
                  </w:rPr>
                  <m:t>)</m:t>
                </m:r>
              </m:e>
            </m:nary>
          </m:e>
        </m:nary>
        <m:r>
          <w:rPr>
            <w:rFonts w:ascii="Cambria Math" w:eastAsiaTheme="minorEastAsia" w:hAnsi="Cambria Math" w:cs="Times New Roman"/>
            <w:sz w:val="28"/>
            <w:szCs w:val="28"/>
          </w:rPr>
          <m:t>,</m:t>
        </m:r>
      </m:oMath>
      <w:r w:rsidR="00764F15">
        <w:rPr>
          <w:rFonts w:eastAsia="Times New Roman" w:cs="Times New Roman"/>
          <w:sz w:val="28"/>
          <w:szCs w:val="28"/>
        </w:rPr>
        <w:t xml:space="preserve"> </w:t>
      </w:r>
      <w:r w:rsidR="00764F15">
        <w:rPr>
          <w:rFonts w:eastAsia="Times New Roman" w:cs="Times New Roman"/>
          <w:sz w:val="28"/>
          <w:szCs w:val="28"/>
        </w:rPr>
        <w:tab/>
      </w:r>
      <w:r w:rsidR="00764F15">
        <w:rPr>
          <w:rFonts w:eastAsia="Times New Roman" w:cs="Times New Roman"/>
          <w:sz w:val="28"/>
          <w:szCs w:val="28"/>
        </w:rPr>
        <w:tab/>
      </w:r>
      <w:r w:rsidR="00764F15">
        <w:rPr>
          <w:rFonts w:eastAsia="Times New Roman" w:cs="Times New Roman"/>
          <w:sz w:val="28"/>
          <w:szCs w:val="28"/>
        </w:rPr>
        <w:tab/>
      </w:r>
      <w:r w:rsidR="00764F15" w:rsidRPr="00102B9F">
        <w:rPr>
          <w:rFonts w:eastAsiaTheme="minorEastAsia" w:cs="Times New Roman"/>
          <w:sz w:val="28"/>
          <w:szCs w:val="28"/>
        </w:rPr>
        <w:t>(</w:t>
      </w:r>
      <w:r w:rsidR="00764F15">
        <w:rPr>
          <w:rFonts w:eastAsiaTheme="minorEastAsia" w:cs="Times New Roman"/>
          <w:sz w:val="28"/>
          <w:szCs w:val="28"/>
        </w:rPr>
        <w:t>2</w:t>
      </w:r>
      <w:r w:rsidR="00764F15" w:rsidRPr="00102B9F">
        <w:rPr>
          <w:rFonts w:eastAsiaTheme="minorEastAsia" w:cs="Times New Roman"/>
          <w:sz w:val="28"/>
          <w:szCs w:val="28"/>
        </w:rPr>
        <w:t>.</w:t>
      </w:r>
      <w:r w:rsidR="00764F15">
        <w:rPr>
          <w:rFonts w:eastAsiaTheme="minorEastAsia" w:cs="Times New Roman"/>
          <w:sz w:val="28"/>
          <w:szCs w:val="28"/>
        </w:rPr>
        <w:t>40</w:t>
      </w:r>
      <w:r w:rsidR="00764F15" w:rsidRPr="00102B9F">
        <w:rPr>
          <w:rFonts w:eastAsiaTheme="minorEastAsia" w:cs="Times New Roman"/>
          <w:sz w:val="28"/>
          <w:szCs w:val="28"/>
        </w:rPr>
        <w:t>)</w:t>
      </w:r>
    </w:p>
    <w:p w14:paraId="20385DCF" w14:textId="6FB30C12" w:rsidR="006D1244" w:rsidRPr="00594BB1" w:rsidRDefault="00855B8D" w:rsidP="008E0EA2">
      <w:pPr>
        <w:tabs>
          <w:tab w:val="left" w:pos="1320"/>
        </w:tabs>
        <w:spacing w:line="360" w:lineRule="auto"/>
        <w:contextualSpacing/>
        <w:jc w:val="both"/>
        <w:rPr>
          <w:rFonts w:eastAsia="Times New Roman" w:cs="Times New Roman"/>
          <w:i/>
          <w:iCs/>
          <w:sz w:val="28"/>
          <w:szCs w:val="28"/>
        </w:rPr>
      </w:pPr>
      <w:r>
        <w:rPr>
          <w:rFonts w:eastAsia="Times New Roman" w:cs="Times New Roman"/>
          <w:sz w:val="28"/>
          <w:szCs w:val="28"/>
        </w:rPr>
        <w:t>де</w:t>
      </w:r>
      <w:r w:rsidR="006D1244" w:rsidRPr="00594BB1">
        <w:rPr>
          <w:rFonts w:eastAsia="Times New Roman" w:cs="Times New Roman"/>
          <w:sz w:val="28"/>
          <w:szCs w:val="28"/>
        </w:rPr>
        <w:t xml:space="preserve"> </w:t>
      </w:r>
      <m:oMath>
        <m:sSub>
          <m:sSubPr>
            <m:ctrlPr>
              <w:rPr>
                <w:rFonts w:ascii="Cambria Math" w:eastAsia="Times New Roman" w:hAnsi="Cambria Math" w:cs="Times New Roman"/>
                <w:i/>
                <w:sz w:val="28"/>
                <w:szCs w:val="28"/>
                <w:lang w:val="en-US"/>
              </w:rPr>
            </m:ctrlPr>
          </m:sSubPr>
          <m:e>
            <m:r>
              <w:rPr>
                <w:rFonts w:ascii="Cambria Math" w:eastAsia="Times New Roman" w:hAnsi="Cambria Math" w:cs="Times New Roman"/>
                <w:sz w:val="28"/>
                <w:szCs w:val="28"/>
                <w:lang w:val="en-US"/>
              </w:rPr>
              <m:t>w</m:t>
            </m:r>
          </m:e>
          <m:sub>
            <m:sSub>
              <m:sSubPr>
                <m:ctrlPr>
                  <w:rPr>
                    <w:rFonts w:ascii="Cambria Math" w:eastAsia="Times New Roman" w:hAnsi="Cambria Math" w:cs="Times New Roman"/>
                    <w:i/>
                    <w:sz w:val="28"/>
                    <w:szCs w:val="28"/>
                    <w:lang w:val="en-US"/>
                  </w:rPr>
                </m:ctrlPr>
              </m:sSubPr>
              <m:e>
                <m:r>
                  <w:rPr>
                    <w:rFonts w:ascii="Cambria Math" w:eastAsia="Times New Roman" w:hAnsi="Cambria Math" w:cs="Times New Roman"/>
                    <w:sz w:val="28"/>
                    <w:szCs w:val="28"/>
                    <w:lang w:val="en-US"/>
                  </w:rPr>
                  <m:t>b</m:t>
                </m:r>
              </m:e>
              <m:sub>
                <m:r>
                  <w:rPr>
                    <w:rFonts w:ascii="Cambria Math" w:eastAsia="Times New Roman" w:hAnsi="Cambria Math" w:cs="Times New Roman"/>
                    <w:sz w:val="28"/>
                    <w:szCs w:val="28"/>
                    <w:lang w:val="en-US"/>
                  </w:rPr>
                  <m:t>i</m:t>
                </m:r>
              </m:sub>
            </m:sSub>
          </m:sub>
        </m:sSub>
      </m:oMath>
      <w:r w:rsidR="006D1244" w:rsidRPr="00594BB1">
        <w:rPr>
          <w:rFonts w:eastAsia="Times New Roman" w:cs="Times New Roman"/>
          <w:sz w:val="28"/>
          <w:szCs w:val="28"/>
        </w:rPr>
        <w:t xml:space="preserve"> (</w:t>
      </w:r>
      <w:r w:rsidR="006D1244" w:rsidRPr="00594BB1">
        <w:rPr>
          <w:rFonts w:eastAsia="Times New Roman" w:cs="Times New Roman"/>
          <w:sz w:val="28"/>
          <w:szCs w:val="28"/>
          <w:lang w:val="en-US"/>
        </w:rPr>
        <w:t>t</w:t>
      </w:r>
      <w:r w:rsidR="006D1244" w:rsidRPr="00594BB1">
        <w:rPr>
          <w:rFonts w:eastAsia="Times New Roman" w:cs="Times New Roman"/>
          <w:sz w:val="28"/>
          <w:szCs w:val="28"/>
        </w:rPr>
        <w:t>) – рішення рівняння (</w:t>
      </w:r>
      <w:r w:rsidR="00015D95">
        <w:rPr>
          <w:rFonts w:eastAsia="Times New Roman" w:cs="Times New Roman"/>
          <w:sz w:val="28"/>
          <w:szCs w:val="28"/>
        </w:rPr>
        <w:t>2</w:t>
      </w:r>
      <w:r w:rsidR="006D1244" w:rsidRPr="00594BB1">
        <w:rPr>
          <w:rFonts w:eastAsia="Times New Roman" w:cs="Times New Roman"/>
          <w:sz w:val="28"/>
          <w:szCs w:val="28"/>
        </w:rPr>
        <w:t>.</w:t>
      </w:r>
      <w:r w:rsidR="009C2CE1">
        <w:rPr>
          <w:rFonts w:eastAsia="Times New Roman" w:cs="Times New Roman"/>
          <w:sz w:val="28"/>
          <w:szCs w:val="28"/>
        </w:rPr>
        <w:t>25</w:t>
      </w:r>
      <w:r w:rsidR="006D1244" w:rsidRPr="00594BB1">
        <w:rPr>
          <w:rFonts w:eastAsia="Times New Roman" w:cs="Times New Roman"/>
          <w:sz w:val="28"/>
          <w:szCs w:val="28"/>
        </w:rPr>
        <w:t xml:space="preserve">) при </w:t>
      </w:r>
      <m:oMath>
        <m:r>
          <w:rPr>
            <w:rFonts w:ascii="Cambria Math" w:eastAsia="Times New Roman" w:hAnsi="Cambria Math" w:cs="Times New Roman"/>
            <w:sz w:val="28"/>
            <w:szCs w:val="28"/>
          </w:rPr>
          <m:t>v(s)≡</m:t>
        </m:r>
        <m:sSub>
          <m:sSubPr>
            <m:ctrlPr>
              <w:rPr>
                <w:rFonts w:ascii="Cambria Math" w:eastAsia="Times New Roman" w:hAnsi="Cambria Math" w:cs="Times New Roman"/>
                <w:i/>
                <w:iCs/>
                <w:sz w:val="28"/>
                <w:szCs w:val="28"/>
                <w:lang w:val="en-US"/>
              </w:rPr>
            </m:ctrlPr>
          </m:sSubPr>
          <m:e>
            <m:r>
              <w:rPr>
                <w:rFonts w:ascii="Cambria Math" w:eastAsia="Times New Roman" w:hAnsi="Cambria Math" w:cs="Times New Roman"/>
                <w:sz w:val="28"/>
                <w:szCs w:val="28"/>
                <w:lang w:val="en-US"/>
              </w:rPr>
              <m:t>b</m:t>
            </m:r>
          </m:e>
          <m:sub>
            <m:r>
              <w:rPr>
                <w:rFonts w:ascii="Cambria Math" w:eastAsia="Times New Roman" w:hAnsi="Cambria Math" w:cs="Times New Roman"/>
                <w:sz w:val="28"/>
                <w:szCs w:val="28"/>
              </w:rPr>
              <m:t>1</m:t>
            </m:r>
          </m:sub>
        </m:sSub>
      </m:oMath>
      <w:r w:rsidR="006D1244" w:rsidRPr="00594BB1">
        <w:rPr>
          <w:rFonts w:eastAsia="Times New Roman" w:cs="Times New Roman"/>
          <w:sz w:val="28"/>
          <w:szCs w:val="28"/>
        </w:rPr>
        <w:t>.</w:t>
      </w:r>
    </w:p>
    <w:p w14:paraId="2D7381C0" w14:textId="7B781BAC" w:rsidR="006D1244" w:rsidRPr="00594BB1" w:rsidRDefault="006D1244" w:rsidP="00594BB1">
      <w:pPr>
        <w:pStyle w:val="aa"/>
        <w:spacing w:before="0" w:beforeAutospacing="0" w:after="160" w:afterAutospacing="0" w:line="360" w:lineRule="auto"/>
        <w:ind w:firstLine="709"/>
        <w:contextualSpacing/>
        <w:jc w:val="both"/>
        <w:rPr>
          <w:sz w:val="28"/>
          <w:szCs w:val="28"/>
        </w:rPr>
      </w:pPr>
      <w:proofErr w:type="spellStart"/>
      <w:r w:rsidRPr="00594BB1">
        <w:rPr>
          <w:sz w:val="28"/>
          <w:szCs w:val="28"/>
        </w:rPr>
        <w:t>Отже</w:t>
      </w:r>
      <w:proofErr w:type="spellEnd"/>
      <w:r w:rsidRPr="00594BB1">
        <w:rPr>
          <w:sz w:val="28"/>
          <w:szCs w:val="28"/>
        </w:rPr>
        <w:t>, для будь-</w:t>
      </w:r>
      <w:proofErr w:type="spellStart"/>
      <w:r w:rsidRPr="00594BB1">
        <w:rPr>
          <w:sz w:val="28"/>
          <w:szCs w:val="28"/>
        </w:rPr>
        <w:t>якої</w:t>
      </w:r>
      <w:proofErr w:type="spellEnd"/>
      <w:r w:rsidRPr="00594BB1">
        <w:rPr>
          <w:sz w:val="28"/>
          <w:szCs w:val="28"/>
        </w:rPr>
        <w:t xml:space="preserve"> </w:t>
      </w:r>
      <w:proofErr w:type="spellStart"/>
      <w:r w:rsidRPr="00594BB1">
        <w:rPr>
          <w:sz w:val="28"/>
          <w:szCs w:val="28"/>
        </w:rPr>
        <w:t>рекламної</w:t>
      </w:r>
      <w:proofErr w:type="spellEnd"/>
      <w:r w:rsidRPr="00594BB1">
        <w:rPr>
          <w:sz w:val="28"/>
          <w:szCs w:val="28"/>
        </w:rPr>
        <w:t xml:space="preserve"> </w:t>
      </w:r>
      <w:proofErr w:type="spellStart"/>
      <w:r w:rsidRPr="00594BB1">
        <w:rPr>
          <w:sz w:val="28"/>
          <w:szCs w:val="28"/>
        </w:rPr>
        <w:t>стратегії</w:t>
      </w:r>
      <w:proofErr w:type="spellEnd"/>
      <w:r w:rsidRPr="00594BB1">
        <w:rPr>
          <w:sz w:val="28"/>
          <w:szCs w:val="28"/>
        </w:rPr>
        <w:t xml:space="preserve"> (</w:t>
      </w:r>
      <w:r w:rsidR="00015D95">
        <w:rPr>
          <w:sz w:val="28"/>
          <w:szCs w:val="28"/>
          <w:lang w:val="uk-UA"/>
        </w:rPr>
        <w:t>2</w:t>
      </w:r>
      <w:r w:rsidRPr="00594BB1">
        <w:rPr>
          <w:sz w:val="28"/>
          <w:szCs w:val="28"/>
        </w:rPr>
        <w:t>.</w:t>
      </w:r>
      <w:r w:rsidR="00015D95">
        <w:rPr>
          <w:sz w:val="28"/>
          <w:szCs w:val="28"/>
          <w:lang w:val="uk-UA"/>
        </w:rPr>
        <w:t>8</w:t>
      </w:r>
      <w:r w:rsidRPr="00594BB1">
        <w:rPr>
          <w:sz w:val="28"/>
          <w:szCs w:val="28"/>
        </w:rPr>
        <w:t xml:space="preserve">) </w:t>
      </w:r>
      <w:proofErr w:type="spellStart"/>
      <w:r w:rsidRPr="00594BB1">
        <w:rPr>
          <w:sz w:val="28"/>
          <w:szCs w:val="28"/>
        </w:rPr>
        <w:t>функція</w:t>
      </w:r>
      <w:proofErr w:type="spellEnd"/>
      <w:r w:rsidRPr="00594BB1">
        <w:rPr>
          <w:sz w:val="28"/>
          <w:szCs w:val="28"/>
        </w:rPr>
        <w:t xml:space="preserve"> </w:t>
      </w:r>
      <w:proofErr w:type="spellStart"/>
      <w:r w:rsidRPr="00594BB1">
        <w:rPr>
          <w:sz w:val="28"/>
          <w:szCs w:val="28"/>
        </w:rPr>
        <w:t>накопиченого</w:t>
      </w:r>
      <w:proofErr w:type="spellEnd"/>
      <w:r w:rsidRPr="00594BB1">
        <w:rPr>
          <w:sz w:val="28"/>
          <w:szCs w:val="28"/>
        </w:rPr>
        <w:t xml:space="preserve"> </w:t>
      </w:r>
      <w:proofErr w:type="spellStart"/>
      <w:r w:rsidRPr="00594BB1">
        <w:rPr>
          <w:sz w:val="28"/>
          <w:szCs w:val="28"/>
        </w:rPr>
        <w:t>впливу</w:t>
      </w:r>
      <w:proofErr w:type="spellEnd"/>
      <w:r w:rsidRPr="00594BB1">
        <w:rPr>
          <w:sz w:val="28"/>
          <w:szCs w:val="28"/>
        </w:rPr>
        <w:t xml:space="preserve"> </w:t>
      </w:r>
      <w:proofErr w:type="spellStart"/>
      <w:r w:rsidRPr="00594BB1">
        <w:rPr>
          <w:sz w:val="28"/>
          <w:szCs w:val="28"/>
        </w:rPr>
        <w:t>попередніх</w:t>
      </w:r>
      <w:proofErr w:type="spellEnd"/>
      <w:r w:rsidRPr="00594BB1">
        <w:rPr>
          <w:sz w:val="28"/>
          <w:szCs w:val="28"/>
        </w:rPr>
        <w:t xml:space="preserve"> продаж </w:t>
      </w:r>
      <m:oMath>
        <m:r>
          <w:rPr>
            <w:rFonts w:ascii="Cambria Math" w:hAnsi="Cambria Math"/>
            <w:sz w:val="28"/>
            <w:szCs w:val="28"/>
          </w:rPr>
          <m:t>w(t)</m:t>
        </m:r>
      </m:oMath>
      <w:r w:rsidRPr="00594BB1">
        <w:rPr>
          <w:sz w:val="28"/>
          <w:szCs w:val="28"/>
        </w:rPr>
        <w:t xml:space="preserve"> обмежена деяким значенням </w:t>
      </w:r>
      <m:oMath>
        <m:r>
          <w:rPr>
            <w:rFonts w:ascii="Cambria Math" w:hAnsi="Cambria Math"/>
            <w:sz w:val="28"/>
            <w:szCs w:val="28"/>
          </w:rPr>
          <m:t xml:space="preserve">K: w(t) </m:t>
        </m:r>
        <m:r>
          <w:rPr>
            <w:rFonts w:ascii="Cambria Math" w:hAnsi="Cambria Math"/>
            <w:i/>
            <w:sz w:val="28"/>
            <w:szCs w:val="28"/>
          </w:rPr>
          <w:sym w:font="Symbol" w:char="F0A3"/>
        </m:r>
        <m:r>
          <w:rPr>
            <w:rFonts w:ascii="Cambria Math" w:hAnsi="Cambria Math"/>
            <w:sz w:val="28"/>
            <w:szCs w:val="28"/>
          </w:rPr>
          <m:t xml:space="preserve"> K=</m:t>
        </m:r>
        <m:func>
          <m:funcPr>
            <m:ctrlPr>
              <w:rPr>
                <w:rFonts w:ascii="Cambria Math" w:hAnsi="Cambria Math"/>
                <w:i/>
                <w:sz w:val="28"/>
                <w:szCs w:val="28"/>
              </w:rPr>
            </m:ctrlPr>
          </m:funcPr>
          <m:fName>
            <m:limLow>
              <m:limLowPr>
                <m:ctrlPr>
                  <w:rPr>
                    <w:rFonts w:ascii="Cambria Math" w:hAnsi="Cambria Math"/>
                    <w:i/>
                    <w:sz w:val="28"/>
                    <w:szCs w:val="28"/>
                  </w:rPr>
                </m:ctrlPr>
              </m:limLowPr>
              <m:e>
                <m:r>
                  <m:rPr>
                    <m:sty m:val="p"/>
                  </m:rPr>
                  <w:rPr>
                    <w:rFonts w:ascii="Cambria Math" w:hAnsi="Cambria Math"/>
                    <w:sz w:val="28"/>
                    <w:szCs w:val="28"/>
                  </w:rPr>
                  <m:t>max</m:t>
                </m:r>
              </m:e>
              <m:lim>
                <m:r>
                  <w:rPr>
                    <w:rFonts w:ascii="Cambria Math" w:hAnsi="Cambria Math"/>
                    <w:sz w:val="28"/>
                    <w:szCs w:val="28"/>
                  </w:rPr>
                  <m:t>0≤t≤T</m:t>
                </m:r>
              </m:lim>
            </m:limLow>
          </m:fName>
          <m:e>
            <m:sSub>
              <m:sSubPr>
                <m:ctrlPr>
                  <w:rPr>
                    <w:rFonts w:ascii="Cambria Math" w:hAnsi="Cambria Math"/>
                    <w:i/>
                    <w:sz w:val="28"/>
                    <w:szCs w:val="28"/>
                  </w:rPr>
                </m:ctrlPr>
              </m:sSubPr>
              <m:e>
                <m:r>
                  <w:rPr>
                    <w:rFonts w:ascii="Cambria Math" w:hAnsi="Cambria Math"/>
                    <w:sz w:val="28"/>
                    <w:szCs w:val="28"/>
                  </w:rPr>
                  <m:t>w</m:t>
                </m:r>
              </m:e>
              <m:sub>
                <m:sSub>
                  <m:sSubPr>
                    <m:ctrlPr>
                      <w:rPr>
                        <w:rFonts w:ascii="Cambria Math" w:hAnsi="Cambria Math"/>
                        <w:i/>
                        <w:sz w:val="28"/>
                        <w:szCs w:val="28"/>
                      </w:rPr>
                    </m:ctrlPr>
                  </m:sSubPr>
                  <m:e>
                    <m:r>
                      <w:rPr>
                        <w:rFonts w:ascii="Cambria Math" w:hAnsi="Cambria Math"/>
                        <w:sz w:val="28"/>
                        <w:szCs w:val="28"/>
                      </w:rPr>
                      <m:t>b</m:t>
                    </m:r>
                  </m:e>
                  <m:sub>
                    <m:r>
                      <w:rPr>
                        <w:rFonts w:ascii="Cambria Math" w:hAnsi="Cambria Math"/>
                        <w:sz w:val="28"/>
                        <w:szCs w:val="28"/>
                      </w:rPr>
                      <m:t>1</m:t>
                    </m:r>
                  </m:sub>
                </m:sSub>
              </m:sub>
            </m:sSub>
            <m:r>
              <w:rPr>
                <w:rFonts w:ascii="Cambria Math" w:hAnsi="Cambria Math"/>
                <w:sz w:val="28"/>
                <w:szCs w:val="28"/>
              </w:rPr>
              <m:t>(t)</m:t>
            </m:r>
          </m:e>
        </m:func>
      </m:oMath>
      <w:r w:rsidRPr="00594BB1">
        <w:rPr>
          <w:sz w:val="28"/>
          <w:szCs w:val="28"/>
        </w:rPr>
        <w:t>.</w:t>
      </w:r>
    </w:p>
    <w:p w14:paraId="43457B64" w14:textId="69A1767C" w:rsidR="006D1244" w:rsidRDefault="006D1244" w:rsidP="00594BB1">
      <w:pPr>
        <w:spacing w:line="360" w:lineRule="auto"/>
        <w:ind w:firstLine="708"/>
        <w:contextualSpacing/>
        <w:jc w:val="both"/>
        <w:rPr>
          <w:rFonts w:eastAsia="Times New Roman" w:cs="Times New Roman"/>
          <w:sz w:val="28"/>
          <w:szCs w:val="28"/>
        </w:rPr>
      </w:pPr>
      <w:r w:rsidRPr="00594BB1">
        <w:rPr>
          <w:rFonts w:eastAsia="Times New Roman" w:cs="Times New Roman"/>
          <w:sz w:val="28"/>
          <w:szCs w:val="28"/>
        </w:rPr>
        <w:lastRenderedPageBreak/>
        <w:t xml:space="preserve">Покажемо обмеженість функціоналу </w:t>
      </w:r>
      <m:oMath>
        <m:acc>
          <m:accPr>
            <m:chr m:val="̅"/>
            <m:ctrlPr>
              <w:rPr>
                <w:rFonts w:ascii="Cambria Math" w:eastAsia="Times New Roman" w:hAnsi="Cambria Math" w:cs="Times New Roman"/>
                <w:i/>
                <w:iCs/>
                <w:sz w:val="28"/>
                <w:szCs w:val="28"/>
              </w:rPr>
            </m:ctrlPr>
          </m:accPr>
          <m:e>
            <m:r>
              <w:rPr>
                <w:rFonts w:ascii="Cambria Math" w:eastAsia="Times New Roman" w:hAnsi="Cambria Math" w:cs="Times New Roman"/>
                <w:sz w:val="28"/>
                <w:szCs w:val="28"/>
              </w:rPr>
              <m:t>П</m:t>
            </m:r>
          </m:e>
        </m:acc>
      </m:oMath>
      <w:r w:rsidRPr="00594BB1">
        <w:rPr>
          <w:rFonts w:eastAsia="Times New Roman" w:cs="Times New Roman"/>
          <w:i/>
          <w:sz w:val="28"/>
          <w:szCs w:val="28"/>
        </w:rPr>
        <w:t>(Т)</w:t>
      </w:r>
      <w:r w:rsidRPr="00594BB1">
        <w:rPr>
          <w:rFonts w:eastAsia="Times New Roman" w:cs="Times New Roman"/>
          <w:sz w:val="28"/>
          <w:szCs w:val="28"/>
        </w:rPr>
        <w:t xml:space="preserve"> в оптимізаційному завданні:</w:t>
      </w:r>
    </w:p>
    <w:p w14:paraId="724B6948" w14:textId="77777777" w:rsidR="00855B8D" w:rsidRPr="00594BB1" w:rsidRDefault="00855B8D" w:rsidP="00594BB1">
      <w:pPr>
        <w:spacing w:line="360" w:lineRule="auto"/>
        <w:ind w:firstLine="708"/>
        <w:contextualSpacing/>
        <w:jc w:val="both"/>
        <w:rPr>
          <w:rFonts w:cs="Times New Roman"/>
          <w:sz w:val="28"/>
          <w:szCs w:val="28"/>
        </w:rPr>
      </w:pPr>
    </w:p>
    <w:p w14:paraId="5B9B8098" w14:textId="3B7C7393" w:rsidR="006D1244" w:rsidRPr="00855B8D" w:rsidRDefault="00547D27" w:rsidP="00015D95">
      <w:pPr>
        <w:spacing w:line="360" w:lineRule="auto"/>
        <w:contextualSpacing/>
        <w:jc w:val="right"/>
        <w:rPr>
          <w:rFonts w:eastAsiaTheme="minorEastAsia" w:cs="Times New Roman"/>
          <w:i/>
          <w:sz w:val="28"/>
          <w:szCs w:val="28"/>
        </w:rPr>
      </w:pPr>
      <m:oMath>
        <m:acc>
          <m:accPr>
            <m:chr m:val="̅"/>
            <m:ctrlPr>
              <w:rPr>
                <w:rFonts w:ascii="Cambria Math" w:eastAsiaTheme="minorEastAsia" w:hAnsi="Cambria Math" w:cs="Times New Roman"/>
                <w:i/>
                <w:sz w:val="28"/>
                <w:szCs w:val="28"/>
                <w:lang w:val="en-US"/>
              </w:rPr>
            </m:ctrlPr>
          </m:accPr>
          <m:e>
            <m:r>
              <m:rPr>
                <m:sty m:val="p"/>
              </m:rPr>
              <w:rPr>
                <w:rFonts w:ascii="Cambria Math" w:eastAsiaTheme="minorEastAsia" w:hAnsi="Cambria Math" w:cs="Times New Roman"/>
                <w:sz w:val="28"/>
                <w:szCs w:val="28"/>
                <w:lang w:val="en-US"/>
              </w:rPr>
              <m:t>Π</m:t>
            </m:r>
          </m:e>
        </m:acc>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r>
          <w:rPr>
            <w:rFonts w:ascii="Cambria Math" w:eastAsiaTheme="minorEastAsia" w:hAnsi="Cambria Math" w:cs="Times New Roman"/>
            <w:sz w:val="28"/>
            <w:szCs w:val="28"/>
          </w:rPr>
          <m:t>=</m:t>
        </m:r>
        <m:nary>
          <m:naryPr>
            <m:limLoc m:val="undOvr"/>
            <m:ctrlPr>
              <w:rPr>
                <w:rFonts w:ascii="Cambria Math" w:eastAsiaTheme="minorEastAsia" w:hAnsi="Cambria Math" w:cs="Times New Roman"/>
                <w:i/>
                <w:sz w:val="28"/>
                <w:szCs w:val="28"/>
                <w:lang w:val="en-US"/>
              </w:rPr>
            </m:ctrlPr>
          </m:naryPr>
          <m:sub>
            <m:r>
              <w:rPr>
                <w:rFonts w:ascii="Cambria Math" w:eastAsiaTheme="minorEastAsia" w:hAnsi="Cambria Math" w:cs="Times New Roman"/>
                <w:sz w:val="28"/>
                <w:szCs w:val="28"/>
              </w:rPr>
              <m:t>0</m:t>
            </m:r>
          </m:sub>
          <m:sup>
            <m:r>
              <w:rPr>
                <w:rFonts w:ascii="Cambria Math" w:eastAsiaTheme="minorEastAsia" w:hAnsi="Cambria Math" w:cs="Times New Roman"/>
                <w:sz w:val="28"/>
                <w:szCs w:val="28"/>
                <w:lang w:val="en-US"/>
              </w:rPr>
              <m:t>t</m:t>
            </m:r>
          </m:sup>
          <m:e>
            <m:d>
              <m:dPr>
                <m:ctrlPr>
                  <w:rPr>
                    <w:rFonts w:ascii="Cambria Math" w:eastAsiaTheme="minorEastAsia" w:hAnsi="Cambria Math" w:cs="Times New Roman"/>
                    <w:i/>
                    <w:sz w:val="28"/>
                    <w:szCs w:val="28"/>
                    <w:lang w:val="en-US"/>
                  </w:rPr>
                </m:ctrlPr>
              </m:dPr>
              <m:e>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rPr>
                      <m:t>1-</m:t>
                    </m:r>
                    <m:r>
                      <w:rPr>
                        <w:rFonts w:ascii="Cambria Math" w:eastAsiaTheme="minorEastAsia" w:hAnsi="Cambria Math" w:cs="Times New Roman"/>
                        <w:sz w:val="28"/>
                        <w:szCs w:val="28"/>
                        <w:lang w:val="en-US"/>
                      </w:rPr>
                      <m:t>μ</m:t>
                    </m:r>
                  </m:e>
                </m:d>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f</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v</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w</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e>
                </m:d>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u</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e>
            </m:d>
            <m:r>
              <w:rPr>
                <w:rFonts w:ascii="Cambria Math" w:eastAsiaTheme="minorEastAsia" w:hAnsi="Cambria Math" w:cs="Times New Roman"/>
                <w:sz w:val="28"/>
                <w:szCs w:val="28"/>
                <w:lang w:val="en-US"/>
              </w:rPr>
              <m:t>ds</m:t>
            </m:r>
            <m:r>
              <w:rPr>
                <w:rFonts w:ascii="Cambria Math" w:eastAsiaTheme="minorEastAsia" w:hAnsi="Cambria Math" w:cs="Times New Roman"/>
                <w:sz w:val="28"/>
                <w:szCs w:val="28"/>
              </w:rPr>
              <m:t>≤</m:t>
            </m:r>
          </m:e>
        </m:nary>
        <m:nary>
          <m:naryPr>
            <m:limLoc m:val="undOvr"/>
            <m:ctrlPr>
              <w:rPr>
                <w:rFonts w:ascii="Cambria Math" w:eastAsiaTheme="minorEastAsia" w:hAnsi="Cambria Math" w:cs="Times New Roman"/>
                <w:i/>
                <w:sz w:val="28"/>
                <w:szCs w:val="28"/>
                <w:lang w:val="en-US"/>
              </w:rPr>
            </m:ctrlPr>
          </m:naryPr>
          <m:sub>
            <m:r>
              <w:rPr>
                <w:rFonts w:ascii="Cambria Math" w:eastAsiaTheme="minorEastAsia" w:hAnsi="Cambria Math" w:cs="Times New Roman"/>
                <w:sz w:val="28"/>
                <w:szCs w:val="28"/>
              </w:rPr>
              <m:t>0</m:t>
            </m:r>
          </m:sub>
          <m:sup>
            <m:r>
              <w:rPr>
                <w:rFonts w:ascii="Cambria Math" w:eastAsiaTheme="minorEastAsia" w:hAnsi="Cambria Math" w:cs="Times New Roman"/>
                <w:sz w:val="28"/>
                <w:szCs w:val="28"/>
                <w:lang w:val="en-US"/>
              </w:rPr>
              <m:t>T</m:t>
            </m:r>
          </m:sup>
          <m:e>
            <m:r>
              <w:rPr>
                <w:rFonts w:ascii="Cambria Math" w:eastAsiaTheme="minorEastAsia" w:hAnsi="Cambria Math" w:cs="Times New Roman"/>
                <w:sz w:val="28"/>
                <w:szCs w:val="28"/>
                <w:lang w:val="en-US"/>
              </w:rPr>
              <m:t>f</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v</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w</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e>
            </m:d>
            <m:r>
              <w:rPr>
                <w:rFonts w:ascii="Cambria Math" w:eastAsiaTheme="minorEastAsia" w:hAnsi="Cambria Math" w:cs="Times New Roman"/>
                <w:sz w:val="28"/>
                <w:szCs w:val="28"/>
                <w:lang w:val="en-US"/>
              </w:rPr>
              <m:t>ds</m:t>
            </m:r>
            <m:r>
              <w:rPr>
                <w:rFonts w:ascii="Cambria Math" w:eastAsiaTheme="minorEastAsia" w:hAnsi="Cambria Math" w:cs="Times New Roman"/>
                <w:sz w:val="28"/>
                <w:szCs w:val="28"/>
              </w:rPr>
              <m:t>≤</m:t>
            </m:r>
            <m:func>
              <m:funcPr>
                <m:ctrlPr>
                  <w:rPr>
                    <w:rFonts w:ascii="Cambria Math" w:eastAsiaTheme="minorEastAsia" w:hAnsi="Cambria Math" w:cs="Times New Roman"/>
                    <w:i/>
                    <w:sz w:val="28"/>
                    <w:szCs w:val="28"/>
                    <w:lang w:val="en-US"/>
                  </w:rPr>
                </m:ctrlPr>
              </m:funcPr>
              <m:fName>
                <m:limLow>
                  <m:limLowPr>
                    <m:ctrlPr>
                      <w:rPr>
                        <w:rFonts w:ascii="Cambria Math" w:eastAsiaTheme="minorEastAsia" w:hAnsi="Cambria Math" w:cs="Times New Roman"/>
                        <w:i/>
                        <w:sz w:val="28"/>
                        <w:szCs w:val="28"/>
                        <w:lang w:val="en-US"/>
                      </w:rPr>
                    </m:ctrlPr>
                  </m:limLowPr>
                  <m:e>
                    <m:r>
                      <m:rPr>
                        <m:sty m:val="p"/>
                      </m:rPr>
                      <w:rPr>
                        <w:rFonts w:ascii="Cambria Math" w:hAnsi="Cambria Math" w:cs="Times New Roman"/>
                        <w:sz w:val="28"/>
                        <w:szCs w:val="28"/>
                        <w:lang w:val="en-US"/>
                      </w:rPr>
                      <m:t>max</m:t>
                    </m:r>
                  </m:e>
                  <m:lim>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v</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y</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D</m:t>
                    </m:r>
                  </m:lim>
                </m:limLow>
              </m:fName>
              <m:e>
                <m:r>
                  <w:rPr>
                    <w:rFonts w:ascii="Cambria Math" w:eastAsiaTheme="minorEastAsia" w:hAnsi="Cambria Math" w:cs="Times New Roman"/>
                    <w:sz w:val="28"/>
                    <w:szCs w:val="28"/>
                    <w:lang w:val="en-US"/>
                  </w:rPr>
                  <m:t>f</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v</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w</m:t>
                </m:r>
                <m:r>
                  <w:rPr>
                    <w:rFonts w:ascii="Cambria Math" w:eastAsiaTheme="minorEastAsia" w:hAnsi="Cambria Math" w:cs="Times New Roman"/>
                    <w:sz w:val="28"/>
                    <w:szCs w:val="28"/>
                  </w:rPr>
                  <m:t>)</m:t>
                </m:r>
              </m:e>
            </m:func>
          </m:e>
        </m:nary>
      </m:oMath>
      <w:r w:rsidR="00855B8D">
        <w:rPr>
          <w:rFonts w:eastAsiaTheme="minorEastAsia" w:cs="Times New Roman"/>
          <w:i/>
          <w:sz w:val="28"/>
          <w:szCs w:val="28"/>
        </w:rPr>
        <w:t>,</w:t>
      </w:r>
      <w:r w:rsidR="00015D95">
        <w:rPr>
          <w:rFonts w:eastAsiaTheme="minorEastAsia" w:cs="Times New Roman"/>
          <w:i/>
          <w:sz w:val="28"/>
          <w:szCs w:val="28"/>
        </w:rPr>
        <w:tab/>
      </w:r>
      <w:r w:rsidR="00015D95">
        <w:rPr>
          <w:rFonts w:eastAsiaTheme="minorEastAsia" w:cs="Times New Roman"/>
          <w:i/>
          <w:sz w:val="28"/>
          <w:szCs w:val="28"/>
        </w:rPr>
        <w:tab/>
      </w:r>
      <w:r w:rsidR="00015D95">
        <w:rPr>
          <w:rFonts w:eastAsiaTheme="minorEastAsia" w:cs="Times New Roman"/>
          <w:i/>
          <w:sz w:val="28"/>
          <w:szCs w:val="28"/>
        </w:rPr>
        <w:tab/>
      </w:r>
      <w:r w:rsidR="00015D95">
        <w:rPr>
          <w:rFonts w:eastAsiaTheme="minorEastAsia" w:cs="Times New Roman"/>
          <w:i/>
          <w:sz w:val="28"/>
          <w:szCs w:val="28"/>
        </w:rPr>
        <w:tab/>
      </w:r>
      <w:bookmarkStart w:id="10" w:name="OLE_LINK3"/>
      <w:bookmarkStart w:id="11" w:name="OLE_LINK4"/>
      <w:r w:rsidR="00015D95" w:rsidRPr="00102B9F">
        <w:rPr>
          <w:rFonts w:eastAsiaTheme="minorEastAsia" w:cs="Times New Roman"/>
          <w:sz w:val="28"/>
          <w:szCs w:val="28"/>
        </w:rPr>
        <w:t>(</w:t>
      </w:r>
      <w:r w:rsidR="00015D95">
        <w:rPr>
          <w:rFonts w:eastAsiaTheme="minorEastAsia" w:cs="Times New Roman"/>
          <w:sz w:val="28"/>
          <w:szCs w:val="28"/>
        </w:rPr>
        <w:t>2</w:t>
      </w:r>
      <w:r w:rsidR="00015D95" w:rsidRPr="00102B9F">
        <w:rPr>
          <w:rFonts w:eastAsiaTheme="minorEastAsia" w:cs="Times New Roman"/>
          <w:sz w:val="28"/>
          <w:szCs w:val="28"/>
        </w:rPr>
        <w:t>.</w:t>
      </w:r>
      <w:r w:rsidR="00015D95">
        <w:rPr>
          <w:rFonts w:eastAsiaTheme="minorEastAsia" w:cs="Times New Roman"/>
          <w:sz w:val="28"/>
          <w:szCs w:val="28"/>
        </w:rPr>
        <w:t>4</w:t>
      </w:r>
      <w:r w:rsidR="007F3A9E">
        <w:rPr>
          <w:rFonts w:eastAsiaTheme="minorEastAsia" w:cs="Times New Roman"/>
          <w:sz w:val="28"/>
          <w:szCs w:val="28"/>
        </w:rPr>
        <w:t>1</w:t>
      </w:r>
      <w:r w:rsidR="00015D95" w:rsidRPr="00102B9F">
        <w:rPr>
          <w:rFonts w:eastAsiaTheme="minorEastAsia" w:cs="Times New Roman"/>
          <w:sz w:val="28"/>
          <w:szCs w:val="28"/>
        </w:rPr>
        <w:t>)</w:t>
      </w:r>
      <w:bookmarkEnd w:id="10"/>
      <w:bookmarkEnd w:id="11"/>
    </w:p>
    <w:p w14:paraId="7F8E9F4D" w14:textId="0504068E" w:rsidR="006D1244" w:rsidRPr="00594BB1" w:rsidRDefault="006D1244" w:rsidP="00594BB1">
      <w:pPr>
        <w:spacing w:line="360" w:lineRule="auto"/>
        <w:contextualSpacing/>
        <w:rPr>
          <w:rFonts w:eastAsiaTheme="minorEastAsia" w:cs="Times New Roman"/>
          <w:i/>
          <w:sz w:val="28"/>
          <w:szCs w:val="28"/>
        </w:rPr>
      </w:pPr>
      <w:r w:rsidRPr="00594BB1">
        <w:rPr>
          <w:rFonts w:eastAsiaTheme="minorEastAsia" w:cs="Times New Roman"/>
          <w:sz w:val="28"/>
          <w:szCs w:val="28"/>
        </w:rPr>
        <w:t>де</w:t>
      </w:r>
      <w:r w:rsidRPr="00594BB1">
        <w:rPr>
          <w:rFonts w:eastAsiaTheme="minorEastAsia" w:cs="Times New Roman"/>
          <w:i/>
          <w:sz w:val="28"/>
          <w:szCs w:val="28"/>
        </w:rPr>
        <w:t xml:space="preserve"> </w:t>
      </w:r>
      <m:oMath>
        <m:r>
          <w:rPr>
            <w:rFonts w:ascii="Cambria Math" w:eastAsiaTheme="minorEastAsia" w:hAnsi="Cambria Math" w:cs="Times New Roman"/>
            <w:sz w:val="28"/>
            <w:szCs w:val="28"/>
          </w:rPr>
          <m:t>D=</m:t>
        </m:r>
        <m:d>
          <m:dPr>
            <m:begChr m:val="{"/>
            <m:endChr m:val="}"/>
            <m:ctrlPr>
              <w:rPr>
                <w:rFonts w:ascii="Cambria Math" w:eastAsiaTheme="minorEastAsia" w:hAnsi="Cambria Math" w:cs="Times New Roman"/>
                <w:i/>
                <w:sz w:val="28"/>
                <w:szCs w:val="28"/>
              </w:rPr>
            </m:ctrlPr>
          </m:dPr>
          <m:e>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v,w</m:t>
                </m:r>
              </m:e>
            </m:d>
            <m:r>
              <w:rPr>
                <w:rFonts w:ascii="Cambria Math" w:eastAsiaTheme="minorEastAsia" w:hAnsi="Cambria Math" w:cs="Times New Roman"/>
                <w:sz w:val="28"/>
                <w:szCs w:val="28"/>
              </w:rPr>
              <m:t>:0≤v≤</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b</m:t>
                </m:r>
              </m:e>
              <m:sub>
                <m:r>
                  <w:rPr>
                    <w:rFonts w:ascii="Cambria Math" w:eastAsiaTheme="minorEastAsia" w:hAnsi="Cambria Math" w:cs="Times New Roman"/>
                    <w:sz w:val="28"/>
                    <w:szCs w:val="28"/>
                  </w:rPr>
                  <m:t>1</m:t>
                </m:r>
              </m:sub>
            </m:sSub>
            <m:r>
              <w:rPr>
                <w:rFonts w:ascii="Cambria Math" w:eastAsiaTheme="minorEastAsia" w:hAnsi="Cambria Math" w:cs="Times New Roman"/>
                <w:sz w:val="28"/>
                <w:szCs w:val="28"/>
              </w:rPr>
              <m:t>,0≤w≤K</m:t>
            </m:r>
          </m:e>
        </m:d>
      </m:oMath>
      <w:r w:rsidR="00015D95">
        <w:rPr>
          <w:rFonts w:eastAsiaTheme="minorEastAsia" w:cs="Times New Roman"/>
          <w:i/>
          <w:sz w:val="28"/>
          <w:szCs w:val="28"/>
        </w:rPr>
        <w:t>.</w:t>
      </w:r>
    </w:p>
    <w:p w14:paraId="1D825113" w14:textId="72ACF1A7" w:rsidR="006D1244" w:rsidRPr="00594BB1" w:rsidRDefault="006D1244" w:rsidP="00594BB1">
      <w:pPr>
        <w:spacing w:line="360" w:lineRule="auto"/>
        <w:ind w:firstLine="708"/>
        <w:contextualSpacing/>
        <w:jc w:val="both"/>
        <w:rPr>
          <w:rFonts w:cs="Times New Roman"/>
          <w:sz w:val="28"/>
          <w:szCs w:val="28"/>
        </w:rPr>
      </w:pPr>
      <w:r w:rsidRPr="00594BB1">
        <w:rPr>
          <w:rFonts w:eastAsia="Times New Roman" w:cs="Times New Roman"/>
          <w:sz w:val="28"/>
          <w:szCs w:val="28"/>
        </w:rPr>
        <w:t xml:space="preserve">Таким чином, безліч значень функціоналу </w:t>
      </w:r>
      <m:oMath>
        <m:r>
          <w:rPr>
            <w:rFonts w:ascii="Cambria Math" w:eastAsia="Times New Roman" w:hAnsi="Cambria Math" w:cs="Times New Roman"/>
            <w:sz w:val="28"/>
            <w:szCs w:val="28"/>
          </w:rPr>
          <m:t>J(u</m:t>
        </m:r>
        <m:d>
          <m:dPr>
            <m:ctrlPr>
              <w:rPr>
                <w:rFonts w:ascii="Cambria Math" w:eastAsia="Times New Roman" w:hAnsi="Cambria Math" w:cs="Times New Roman"/>
                <w:i/>
                <w:iCs/>
                <w:sz w:val="28"/>
                <w:szCs w:val="28"/>
              </w:rPr>
            </m:ctrlPr>
          </m:dPr>
          <m:e>
            <m:r>
              <w:rPr>
                <w:rFonts w:ascii="Cambria Math" w:eastAsia="Times New Roman" w:hAnsi="Cambria Math" w:cs="Times New Roman"/>
                <w:sz w:val="28"/>
                <w:szCs w:val="28"/>
              </w:rPr>
              <m:t>∙</m:t>
            </m:r>
            <m:r>
              <w:rPr>
                <w:rFonts w:ascii="Cambria Math" w:hAnsi="Cambria Math" w:cs="Times New Roman"/>
                <w:sz w:val="28"/>
                <w:szCs w:val="28"/>
              </w:rPr>
              <m:t>)</m:t>
            </m:r>
          </m:e>
        </m:d>
      </m:oMath>
      <w:r w:rsidRPr="00594BB1">
        <w:rPr>
          <w:rFonts w:cs="Times New Roman"/>
          <w:iCs/>
          <w:sz w:val="28"/>
          <w:szCs w:val="28"/>
        </w:rPr>
        <w:t xml:space="preserve"> </w:t>
      </w:r>
      <w:r w:rsidRPr="00594BB1">
        <w:rPr>
          <w:rFonts w:eastAsia="Times New Roman" w:cs="Times New Roman"/>
          <w:sz w:val="28"/>
          <w:szCs w:val="28"/>
        </w:rPr>
        <w:t xml:space="preserve">у завданні </w:t>
      </w:r>
      <w:r w:rsidR="00015D95" w:rsidRPr="00594BB1">
        <w:rPr>
          <w:rFonts w:eastAsia="Times New Roman" w:cs="Times New Roman"/>
          <w:sz w:val="28"/>
          <w:szCs w:val="28"/>
        </w:rPr>
        <w:t>(</w:t>
      </w:r>
      <w:r w:rsidR="00015D95">
        <w:rPr>
          <w:rFonts w:eastAsia="Times New Roman" w:cs="Times New Roman"/>
          <w:sz w:val="28"/>
          <w:szCs w:val="28"/>
        </w:rPr>
        <w:t>2.8</w:t>
      </w:r>
      <w:r w:rsidR="00015D95" w:rsidRPr="00594BB1">
        <w:rPr>
          <w:rFonts w:eastAsia="Times New Roman" w:cs="Times New Roman"/>
          <w:sz w:val="28"/>
          <w:szCs w:val="28"/>
        </w:rPr>
        <w:t>), (</w:t>
      </w:r>
      <w:r w:rsidR="00015D95">
        <w:rPr>
          <w:rFonts w:eastAsia="Times New Roman" w:cs="Times New Roman"/>
          <w:sz w:val="28"/>
          <w:szCs w:val="28"/>
        </w:rPr>
        <w:t>2.12</w:t>
      </w:r>
      <w:r w:rsidR="00015D95" w:rsidRPr="00594BB1">
        <w:rPr>
          <w:rFonts w:eastAsia="Times New Roman" w:cs="Times New Roman"/>
          <w:sz w:val="28"/>
          <w:szCs w:val="28"/>
        </w:rPr>
        <w:t>),</w:t>
      </w:r>
      <w:r w:rsidR="00015D95" w:rsidRPr="00594BB1">
        <w:rPr>
          <w:rFonts w:eastAsiaTheme="minorEastAsia" w:cs="Times New Roman"/>
          <w:i/>
          <w:sz w:val="28"/>
          <w:szCs w:val="28"/>
        </w:rPr>
        <w:t xml:space="preserve"> </w:t>
      </w:r>
      <w:r w:rsidR="00015D95" w:rsidRPr="00594BB1">
        <w:rPr>
          <w:rFonts w:eastAsia="Times New Roman" w:cs="Times New Roman"/>
          <w:sz w:val="28"/>
          <w:szCs w:val="28"/>
        </w:rPr>
        <w:t>(</w:t>
      </w:r>
      <w:r w:rsidR="00015D95">
        <w:rPr>
          <w:rFonts w:eastAsia="Times New Roman" w:cs="Times New Roman"/>
          <w:sz w:val="28"/>
          <w:szCs w:val="28"/>
        </w:rPr>
        <w:t>2.13</w:t>
      </w:r>
      <w:r w:rsidR="00015D95" w:rsidRPr="00594BB1">
        <w:rPr>
          <w:rFonts w:eastAsia="Times New Roman" w:cs="Times New Roman"/>
          <w:sz w:val="28"/>
          <w:szCs w:val="28"/>
        </w:rPr>
        <w:t>), (</w:t>
      </w:r>
      <w:r w:rsidR="00015D95">
        <w:rPr>
          <w:rFonts w:eastAsia="Times New Roman" w:cs="Times New Roman"/>
          <w:sz w:val="28"/>
          <w:szCs w:val="28"/>
        </w:rPr>
        <w:t>2.16</w:t>
      </w:r>
      <w:r w:rsidR="00015D95" w:rsidRPr="00594BB1">
        <w:rPr>
          <w:rFonts w:eastAsia="Times New Roman" w:cs="Times New Roman"/>
          <w:sz w:val="28"/>
          <w:szCs w:val="28"/>
        </w:rPr>
        <w:t>), (</w:t>
      </w:r>
      <w:r w:rsidR="00015D95">
        <w:rPr>
          <w:rFonts w:eastAsia="Times New Roman" w:cs="Times New Roman"/>
          <w:sz w:val="28"/>
          <w:szCs w:val="28"/>
        </w:rPr>
        <w:t>2.17</w:t>
      </w:r>
      <w:r w:rsidR="00015D95" w:rsidRPr="00594BB1">
        <w:rPr>
          <w:rFonts w:eastAsia="Times New Roman" w:cs="Times New Roman"/>
          <w:sz w:val="28"/>
          <w:szCs w:val="28"/>
        </w:rPr>
        <w:t>)</w:t>
      </w:r>
      <w:r w:rsidR="00015D95">
        <w:rPr>
          <w:rFonts w:eastAsia="Times New Roman" w:cs="Times New Roman"/>
          <w:sz w:val="28"/>
          <w:szCs w:val="28"/>
        </w:rPr>
        <w:t xml:space="preserve"> </w:t>
      </w:r>
      <w:r w:rsidRPr="00594BB1">
        <w:rPr>
          <w:rFonts w:eastAsia="Times New Roman" w:cs="Times New Roman"/>
          <w:sz w:val="28"/>
          <w:szCs w:val="28"/>
        </w:rPr>
        <w:t xml:space="preserve">обмежено, позначимо це безліч як </w:t>
      </w:r>
      <w:r w:rsidRPr="00594BB1">
        <w:rPr>
          <w:rFonts w:eastAsia="Times New Roman" w:cs="Times New Roman"/>
          <w:i/>
          <w:sz w:val="28"/>
          <w:szCs w:val="28"/>
        </w:rPr>
        <w:t>L</w:t>
      </w:r>
      <w:r w:rsidRPr="00594BB1">
        <w:rPr>
          <w:rFonts w:eastAsia="Times New Roman" w:cs="Times New Roman"/>
          <w:sz w:val="28"/>
          <w:szCs w:val="28"/>
        </w:rPr>
        <w:t>.</w:t>
      </w:r>
    </w:p>
    <w:p w14:paraId="2B6D025F" w14:textId="2B2A3D70" w:rsidR="006D1244" w:rsidRPr="00594BB1" w:rsidRDefault="006D1244" w:rsidP="00594BB1">
      <w:pPr>
        <w:spacing w:line="360" w:lineRule="auto"/>
        <w:ind w:firstLine="708"/>
        <w:contextualSpacing/>
        <w:jc w:val="both"/>
        <w:rPr>
          <w:rFonts w:eastAsia="Times New Roman" w:cs="Times New Roman"/>
          <w:sz w:val="28"/>
          <w:szCs w:val="28"/>
        </w:rPr>
      </w:pPr>
      <w:r w:rsidRPr="00594BB1">
        <w:rPr>
          <w:rFonts w:eastAsia="Times New Roman" w:cs="Times New Roman"/>
          <w:sz w:val="28"/>
          <w:szCs w:val="28"/>
        </w:rPr>
        <w:t>Нехай</w:t>
      </w:r>
      <w:r w:rsidRPr="00594BB1">
        <w:rPr>
          <w:rFonts w:eastAsia="Times New Roman" w:cs="Times New Roman"/>
          <w:i/>
          <w:iCs/>
          <w:sz w:val="28"/>
          <w:szCs w:val="28"/>
        </w:rPr>
        <w:t xml:space="preserve"> </w:t>
      </w:r>
      <m:oMath>
        <m:acc>
          <m:accPr>
            <m:chr m:val="̅"/>
            <m:ctrlPr>
              <w:rPr>
                <w:rFonts w:ascii="Cambria Math" w:eastAsia="Times New Roman" w:hAnsi="Cambria Math" w:cs="Times New Roman"/>
                <w:i/>
                <w:iCs/>
                <w:sz w:val="28"/>
                <w:szCs w:val="28"/>
                <w:lang w:val="en-US" w:eastAsia="ru-RU"/>
              </w:rPr>
            </m:ctrlPr>
          </m:accPr>
          <m:e>
            <m:r>
              <w:rPr>
                <w:rFonts w:ascii="Cambria Math" w:hAnsi="Cambria Math" w:cs="Times New Roman"/>
                <w:sz w:val="28"/>
                <w:szCs w:val="28"/>
                <w:lang w:val="en-US"/>
              </w:rPr>
              <m:t>J</m:t>
            </m:r>
          </m:e>
        </m:acc>
        <m:r>
          <w:rPr>
            <w:rFonts w:ascii="Cambria Math" w:eastAsia="Times New Roman" w:hAnsi="Cambria Math" w:cs="Times New Roman"/>
            <w:sz w:val="28"/>
            <w:szCs w:val="28"/>
            <w:lang w:eastAsia="ru-RU"/>
          </w:rPr>
          <m:t>=</m:t>
        </m:r>
        <m:func>
          <m:funcPr>
            <m:ctrlPr>
              <w:rPr>
                <w:rFonts w:ascii="Cambria Math" w:eastAsia="Times New Roman" w:hAnsi="Cambria Math" w:cs="Times New Roman"/>
                <w:i/>
                <w:sz w:val="28"/>
                <w:szCs w:val="28"/>
                <w:lang w:val="en-US" w:eastAsia="ru-RU"/>
              </w:rPr>
            </m:ctrlPr>
          </m:funcPr>
          <m:fName>
            <m:r>
              <m:rPr>
                <m:sty m:val="p"/>
              </m:rPr>
              <w:rPr>
                <w:rFonts w:ascii="Cambria Math" w:eastAsia="Times New Roman" w:hAnsi="Cambria Math" w:cs="Times New Roman"/>
                <w:sz w:val="28"/>
                <w:szCs w:val="28"/>
                <w:lang w:val="en-US" w:eastAsia="ru-RU"/>
              </w:rPr>
              <m:t>sup</m:t>
            </m:r>
          </m:fName>
          <m:e>
            <m:r>
              <w:rPr>
                <w:rFonts w:ascii="Cambria Math" w:eastAsia="Times New Roman" w:hAnsi="Cambria Math" w:cs="Times New Roman"/>
                <w:sz w:val="28"/>
                <w:szCs w:val="28"/>
                <w:lang w:val="en-US" w:eastAsia="ru-RU"/>
              </w:rPr>
              <m:t>L</m:t>
            </m:r>
          </m:e>
        </m:func>
      </m:oMath>
      <w:r w:rsidRPr="00594BB1">
        <w:rPr>
          <w:rFonts w:eastAsia="Times New Roman" w:cs="Times New Roman"/>
          <w:sz w:val="28"/>
          <w:szCs w:val="28"/>
        </w:rPr>
        <w:t xml:space="preserve">. Очевидно, що </w:t>
      </w:r>
      <m:oMath>
        <m:acc>
          <m:accPr>
            <m:chr m:val="̅"/>
            <m:ctrlPr>
              <w:rPr>
                <w:rFonts w:ascii="Cambria Math" w:eastAsia="Times New Roman" w:hAnsi="Cambria Math" w:cs="Times New Roman"/>
                <w:i/>
                <w:iCs/>
                <w:sz w:val="28"/>
                <w:szCs w:val="28"/>
                <w:lang w:val="en-US" w:eastAsia="ru-RU"/>
              </w:rPr>
            </m:ctrlPr>
          </m:accPr>
          <m:e>
            <m:r>
              <w:rPr>
                <w:rFonts w:ascii="Cambria Math" w:hAnsi="Cambria Math" w:cs="Times New Roman"/>
                <w:sz w:val="28"/>
                <w:szCs w:val="28"/>
                <w:lang w:val="en-US"/>
              </w:rPr>
              <m:t>J</m:t>
            </m:r>
          </m:e>
        </m:acc>
      </m:oMath>
      <w:r w:rsidRPr="00594BB1">
        <w:rPr>
          <w:rFonts w:eastAsia="Times New Roman" w:cs="Times New Roman"/>
          <w:sz w:val="28"/>
          <w:szCs w:val="28"/>
        </w:rPr>
        <w:t xml:space="preserve"> існує і кін</w:t>
      </w:r>
      <w:r w:rsidR="00015D95">
        <w:rPr>
          <w:rFonts w:eastAsia="Times New Roman" w:cs="Times New Roman"/>
          <w:sz w:val="28"/>
          <w:szCs w:val="28"/>
        </w:rPr>
        <w:t>цеве</w:t>
      </w:r>
      <w:r w:rsidRPr="00594BB1">
        <w:rPr>
          <w:rFonts w:eastAsia="Times New Roman" w:cs="Times New Roman"/>
          <w:sz w:val="28"/>
          <w:szCs w:val="28"/>
        </w:rPr>
        <w:t>.</w:t>
      </w:r>
    </w:p>
    <w:p w14:paraId="1000C065" w14:textId="585961E2" w:rsidR="006D1244" w:rsidRPr="00813E10" w:rsidRDefault="006D1244" w:rsidP="00594BB1">
      <w:pPr>
        <w:spacing w:line="360" w:lineRule="auto"/>
        <w:ind w:firstLine="708"/>
        <w:contextualSpacing/>
        <w:jc w:val="both"/>
        <w:rPr>
          <w:rFonts w:cs="Times New Roman"/>
          <w:sz w:val="28"/>
          <w:szCs w:val="28"/>
        </w:rPr>
      </w:pPr>
      <w:r w:rsidRPr="00594BB1">
        <w:rPr>
          <w:rFonts w:eastAsia="Times New Roman" w:cs="Times New Roman"/>
          <w:sz w:val="28"/>
          <w:szCs w:val="28"/>
        </w:rPr>
        <w:t xml:space="preserve">Якщо </w:t>
      </w:r>
      <m:oMath>
        <m:acc>
          <m:accPr>
            <m:chr m:val="̅"/>
            <m:ctrlPr>
              <w:rPr>
                <w:rFonts w:ascii="Cambria Math" w:eastAsia="Times New Roman" w:hAnsi="Cambria Math" w:cs="Times New Roman"/>
                <w:i/>
                <w:iCs/>
                <w:sz w:val="28"/>
                <w:szCs w:val="28"/>
                <w:lang w:val="en-US" w:eastAsia="ru-RU"/>
              </w:rPr>
            </m:ctrlPr>
          </m:accPr>
          <m:e>
            <m:r>
              <w:rPr>
                <w:rFonts w:ascii="Cambria Math" w:hAnsi="Cambria Math" w:cs="Times New Roman"/>
                <w:sz w:val="28"/>
                <w:szCs w:val="28"/>
                <w:lang w:val="en-US"/>
              </w:rPr>
              <m:t>J</m:t>
            </m:r>
          </m:e>
        </m:acc>
        <m:r>
          <w:rPr>
            <w:rFonts w:ascii="Cambria Math" w:eastAsia="Times New Roman" w:hAnsi="Cambria Math" w:cs="Times New Roman"/>
            <w:sz w:val="28"/>
            <w:szCs w:val="28"/>
            <w:lang w:eastAsia="ru-RU"/>
          </w:rPr>
          <m:t>∈</m:t>
        </m:r>
        <m:r>
          <w:rPr>
            <w:rFonts w:ascii="Cambria Math" w:eastAsia="Times New Roman" w:hAnsi="Cambria Math" w:cs="Times New Roman"/>
            <w:sz w:val="28"/>
            <w:szCs w:val="28"/>
            <w:lang w:val="en-US" w:eastAsia="ru-RU"/>
          </w:rPr>
          <m:t>L</m:t>
        </m:r>
      </m:oMath>
      <w:r w:rsidRPr="00594BB1">
        <w:rPr>
          <w:rFonts w:eastAsia="Times New Roman" w:cs="Times New Roman"/>
          <w:sz w:val="28"/>
          <w:szCs w:val="28"/>
        </w:rPr>
        <w:t xml:space="preserve">, то виконується перша </w:t>
      </w:r>
      <w:r w:rsidR="007E6D5C" w:rsidRPr="007E6D5C">
        <w:rPr>
          <w:rFonts w:eastAsia="Times New Roman" w:cs="Times New Roman"/>
          <w:sz w:val="28"/>
          <w:szCs w:val="28"/>
        </w:rPr>
        <w:t xml:space="preserve">альтернатива </w:t>
      </w:r>
      <w:r w:rsidRPr="00594BB1">
        <w:rPr>
          <w:rFonts w:eastAsia="Times New Roman" w:cs="Times New Roman"/>
          <w:sz w:val="28"/>
          <w:szCs w:val="28"/>
        </w:rPr>
        <w:t>теореми, в іншому випадку друга альтернатива [26].</w:t>
      </w:r>
    </w:p>
    <w:p w14:paraId="07E199EB" w14:textId="1EA2C315" w:rsidR="006D1244" w:rsidRPr="00594BB1" w:rsidRDefault="00855B8D" w:rsidP="00594BB1">
      <w:pPr>
        <w:spacing w:line="360" w:lineRule="auto"/>
        <w:ind w:firstLine="708"/>
        <w:contextualSpacing/>
        <w:jc w:val="both"/>
        <w:rPr>
          <w:rFonts w:cs="Times New Roman"/>
          <w:sz w:val="28"/>
          <w:szCs w:val="28"/>
        </w:rPr>
      </w:pPr>
      <w:r>
        <w:rPr>
          <w:rFonts w:eastAsia="Times New Roman" w:cs="Times New Roman"/>
          <w:sz w:val="28"/>
          <w:szCs w:val="28"/>
        </w:rPr>
        <w:t>І</w:t>
      </w:r>
      <w:r w:rsidR="006D1244" w:rsidRPr="00594BB1">
        <w:rPr>
          <w:rFonts w:eastAsia="Times New Roman" w:cs="Times New Roman"/>
          <w:sz w:val="28"/>
          <w:szCs w:val="28"/>
        </w:rPr>
        <w:t xml:space="preserve">снує наближене відносно значення цільового функціоналу рішення в задачі </w:t>
      </w:r>
      <w:r w:rsidR="007F3A9E" w:rsidRPr="00594BB1">
        <w:rPr>
          <w:rFonts w:eastAsia="Times New Roman" w:cs="Times New Roman"/>
          <w:sz w:val="28"/>
          <w:szCs w:val="28"/>
        </w:rPr>
        <w:t>(</w:t>
      </w:r>
      <w:r w:rsidR="007F3A9E">
        <w:rPr>
          <w:rFonts w:eastAsia="Times New Roman" w:cs="Times New Roman"/>
          <w:sz w:val="28"/>
          <w:szCs w:val="28"/>
        </w:rPr>
        <w:t>2.8</w:t>
      </w:r>
      <w:r w:rsidR="007F3A9E" w:rsidRPr="00594BB1">
        <w:rPr>
          <w:rFonts w:eastAsia="Times New Roman" w:cs="Times New Roman"/>
          <w:sz w:val="28"/>
          <w:szCs w:val="28"/>
        </w:rPr>
        <w:t>), (</w:t>
      </w:r>
      <w:r w:rsidR="007F3A9E">
        <w:rPr>
          <w:rFonts w:eastAsia="Times New Roman" w:cs="Times New Roman"/>
          <w:sz w:val="28"/>
          <w:szCs w:val="28"/>
        </w:rPr>
        <w:t>2.12</w:t>
      </w:r>
      <w:r w:rsidR="007F3A9E" w:rsidRPr="00594BB1">
        <w:rPr>
          <w:rFonts w:eastAsia="Times New Roman" w:cs="Times New Roman"/>
          <w:sz w:val="28"/>
          <w:szCs w:val="28"/>
        </w:rPr>
        <w:t>),</w:t>
      </w:r>
      <w:r w:rsidR="007F3A9E" w:rsidRPr="00594BB1">
        <w:rPr>
          <w:rFonts w:eastAsiaTheme="minorEastAsia" w:cs="Times New Roman"/>
          <w:i/>
          <w:sz w:val="28"/>
          <w:szCs w:val="28"/>
        </w:rPr>
        <w:t xml:space="preserve"> </w:t>
      </w:r>
      <w:r w:rsidR="007F3A9E" w:rsidRPr="00594BB1">
        <w:rPr>
          <w:rFonts w:eastAsia="Times New Roman" w:cs="Times New Roman"/>
          <w:sz w:val="28"/>
          <w:szCs w:val="28"/>
        </w:rPr>
        <w:t>(</w:t>
      </w:r>
      <w:r w:rsidR="007F3A9E">
        <w:rPr>
          <w:rFonts w:eastAsia="Times New Roman" w:cs="Times New Roman"/>
          <w:sz w:val="28"/>
          <w:szCs w:val="28"/>
        </w:rPr>
        <w:t>2.13</w:t>
      </w:r>
      <w:r w:rsidR="007F3A9E" w:rsidRPr="00594BB1">
        <w:rPr>
          <w:rFonts w:eastAsia="Times New Roman" w:cs="Times New Roman"/>
          <w:sz w:val="28"/>
          <w:szCs w:val="28"/>
        </w:rPr>
        <w:t>), (</w:t>
      </w:r>
      <w:r w:rsidR="007F3A9E">
        <w:rPr>
          <w:rFonts w:eastAsia="Times New Roman" w:cs="Times New Roman"/>
          <w:sz w:val="28"/>
          <w:szCs w:val="28"/>
        </w:rPr>
        <w:t>2.16</w:t>
      </w:r>
      <w:r w:rsidR="007F3A9E" w:rsidRPr="00594BB1">
        <w:rPr>
          <w:rFonts w:eastAsia="Times New Roman" w:cs="Times New Roman"/>
          <w:sz w:val="28"/>
          <w:szCs w:val="28"/>
        </w:rPr>
        <w:t>), (</w:t>
      </w:r>
      <w:r w:rsidR="007F3A9E">
        <w:rPr>
          <w:rFonts w:eastAsia="Times New Roman" w:cs="Times New Roman"/>
          <w:sz w:val="28"/>
          <w:szCs w:val="28"/>
        </w:rPr>
        <w:t>2.17</w:t>
      </w:r>
      <w:r w:rsidR="007F3A9E" w:rsidRPr="00594BB1">
        <w:rPr>
          <w:rFonts w:eastAsia="Times New Roman" w:cs="Times New Roman"/>
          <w:sz w:val="28"/>
          <w:szCs w:val="28"/>
        </w:rPr>
        <w:t>)</w:t>
      </w:r>
      <w:r w:rsidR="007F3A9E">
        <w:rPr>
          <w:rFonts w:eastAsia="Times New Roman" w:cs="Times New Roman"/>
          <w:sz w:val="28"/>
          <w:szCs w:val="28"/>
        </w:rPr>
        <w:t xml:space="preserve">. </w:t>
      </w:r>
      <w:r w:rsidR="006D1244" w:rsidRPr="00594BB1">
        <w:rPr>
          <w:rFonts w:eastAsia="Times New Roman" w:cs="Times New Roman"/>
          <w:sz w:val="28"/>
          <w:szCs w:val="28"/>
        </w:rPr>
        <w:t xml:space="preserve">Справді, для будь-якого </w:t>
      </w:r>
      <m:oMath>
        <m:r>
          <w:rPr>
            <w:rFonts w:ascii="Cambria Math" w:eastAsia="Times New Roman" w:hAnsi="Cambria Math" w:cs="Times New Roman"/>
            <w:sz w:val="28"/>
            <w:szCs w:val="28"/>
          </w:rPr>
          <m:t>ε &gt;0</m:t>
        </m:r>
      </m:oMath>
      <w:r w:rsidR="006D1244" w:rsidRPr="00594BB1">
        <w:rPr>
          <w:rFonts w:eastAsia="Times New Roman" w:cs="Times New Roman"/>
          <w:sz w:val="28"/>
          <w:szCs w:val="28"/>
        </w:rPr>
        <w:t xml:space="preserve"> існує </w:t>
      </w:r>
      <w:r w:rsidR="007F3A9E">
        <w:rPr>
          <w:rFonts w:eastAsia="Times New Roman" w:cs="Times New Roman"/>
          <w:sz w:val="28"/>
          <w:szCs w:val="28"/>
        </w:rPr>
        <w:t>керуюча функція</w:t>
      </w:r>
      <w:r w:rsidR="006D1244" w:rsidRPr="00594BB1">
        <w:rPr>
          <w:rFonts w:eastAsia="Times New Roman" w:cs="Times New Roman"/>
          <w:sz w:val="28"/>
          <w:szCs w:val="28"/>
        </w:rPr>
        <w:t xml:space="preserve"> </w:t>
      </w:r>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val="en-US"/>
              </w:rPr>
              <m:t>U</m:t>
            </m:r>
          </m:e>
          <m:sub>
            <m:r>
              <w:rPr>
                <w:rFonts w:ascii="Cambria Math" w:eastAsia="Times New Roman" w:hAnsi="Cambria Math" w:cs="Times New Roman"/>
                <w:sz w:val="28"/>
                <w:szCs w:val="28"/>
              </w:rPr>
              <m:t>ε</m:t>
            </m:r>
          </m:sub>
        </m:sSub>
        <m:r>
          <w:rPr>
            <w:rFonts w:ascii="Cambria Math" w:eastAsia="Times New Roman" w:hAnsi="Cambria Math" w:cs="Times New Roman"/>
            <w:sz w:val="28"/>
            <w:szCs w:val="28"/>
          </w:rPr>
          <m:t>(∙)∈U</m:t>
        </m:r>
      </m:oMath>
      <w:r w:rsidR="006D1244" w:rsidRPr="00594BB1">
        <w:rPr>
          <w:rFonts w:eastAsia="Times New Roman" w:cs="Times New Roman"/>
          <w:sz w:val="28"/>
          <w:szCs w:val="28"/>
        </w:rPr>
        <w:t xml:space="preserve"> та відповідні даному </w:t>
      </w:r>
      <w:r w:rsidR="007F3A9E">
        <w:rPr>
          <w:rFonts w:eastAsia="Times New Roman" w:cs="Times New Roman"/>
          <w:sz w:val="28"/>
          <w:szCs w:val="28"/>
        </w:rPr>
        <w:t>керуванню</w:t>
      </w:r>
      <w:r w:rsidR="006D1244" w:rsidRPr="00594BB1">
        <w:rPr>
          <w:rFonts w:eastAsia="Times New Roman" w:cs="Times New Roman"/>
          <w:sz w:val="28"/>
          <w:szCs w:val="28"/>
        </w:rPr>
        <w:t xml:space="preserve"> рішення </w:t>
      </w:r>
      <w:r w:rsidR="007F3A9E" w:rsidRPr="00594BB1">
        <w:rPr>
          <w:rFonts w:cs="Times New Roman"/>
          <w:iCs/>
          <w:sz w:val="28"/>
          <w:szCs w:val="28"/>
        </w:rPr>
        <w:t>(</w:t>
      </w:r>
      <w:r w:rsidR="007F3A9E">
        <w:rPr>
          <w:iCs/>
          <w:sz w:val="28"/>
          <w:szCs w:val="28"/>
        </w:rPr>
        <w:t>2.12</w:t>
      </w:r>
      <w:r w:rsidR="007F3A9E" w:rsidRPr="00594BB1">
        <w:rPr>
          <w:rFonts w:cs="Times New Roman"/>
          <w:iCs/>
          <w:sz w:val="28"/>
          <w:szCs w:val="28"/>
        </w:rPr>
        <w:t>), (</w:t>
      </w:r>
      <w:r w:rsidR="007F3A9E">
        <w:rPr>
          <w:iCs/>
          <w:sz w:val="28"/>
          <w:szCs w:val="28"/>
        </w:rPr>
        <w:t>2</w:t>
      </w:r>
      <w:r w:rsidR="007F3A9E" w:rsidRPr="00594BB1">
        <w:rPr>
          <w:rFonts w:cs="Times New Roman"/>
          <w:iCs/>
          <w:sz w:val="28"/>
          <w:szCs w:val="28"/>
        </w:rPr>
        <w:t>.1</w:t>
      </w:r>
      <w:r w:rsidR="007F3A9E">
        <w:rPr>
          <w:iCs/>
          <w:sz w:val="28"/>
          <w:szCs w:val="28"/>
        </w:rPr>
        <w:t>6</w:t>
      </w:r>
      <w:r w:rsidR="007F3A9E" w:rsidRPr="00594BB1">
        <w:rPr>
          <w:rFonts w:cs="Times New Roman"/>
          <w:iCs/>
          <w:sz w:val="28"/>
          <w:szCs w:val="28"/>
        </w:rPr>
        <w:t>), (</w:t>
      </w:r>
      <w:r w:rsidR="007F3A9E">
        <w:rPr>
          <w:iCs/>
          <w:sz w:val="28"/>
          <w:szCs w:val="28"/>
        </w:rPr>
        <w:t>2</w:t>
      </w:r>
      <w:r w:rsidR="007F3A9E" w:rsidRPr="00594BB1">
        <w:rPr>
          <w:rFonts w:cs="Times New Roman"/>
          <w:iCs/>
          <w:sz w:val="28"/>
          <w:szCs w:val="28"/>
        </w:rPr>
        <w:t>.1</w:t>
      </w:r>
      <w:r w:rsidR="007F3A9E">
        <w:rPr>
          <w:iCs/>
          <w:sz w:val="28"/>
          <w:szCs w:val="28"/>
        </w:rPr>
        <w:t>3</w:t>
      </w:r>
      <w:r w:rsidR="007F3A9E" w:rsidRPr="00594BB1">
        <w:rPr>
          <w:rFonts w:cs="Times New Roman"/>
          <w:iCs/>
          <w:sz w:val="28"/>
          <w:szCs w:val="28"/>
        </w:rPr>
        <w:t xml:space="preserve">) </w:t>
      </w:r>
      <w:r w:rsidR="006D1244" w:rsidRPr="00594BB1">
        <w:rPr>
          <w:rFonts w:eastAsia="Times New Roman" w:cs="Times New Roman"/>
          <w:sz w:val="28"/>
          <w:szCs w:val="28"/>
        </w:rPr>
        <w:t xml:space="preserve"> такі, що </w:t>
      </w:r>
      <m:oMath>
        <m:acc>
          <m:accPr>
            <m:chr m:val="̅"/>
            <m:ctrlPr>
              <w:rPr>
                <w:rFonts w:ascii="Cambria Math" w:eastAsia="Times New Roman" w:hAnsi="Cambria Math" w:cs="Times New Roman"/>
                <w:i/>
                <w:iCs/>
                <w:sz w:val="28"/>
                <w:szCs w:val="28"/>
                <w:lang w:val="en-US" w:eastAsia="ru-RU"/>
              </w:rPr>
            </m:ctrlPr>
          </m:accPr>
          <m:e>
            <m:r>
              <w:rPr>
                <w:rFonts w:ascii="Cambria Math" w:hAnsi="Cambria Math" w:cs="Times New Roman"/>
                <w:sz w:val="28"/>
                <w:szCs w:val="28"/>
                <w:lang w:val="en-US"/>
              </w:rPr>
              <m:t>J</m:t>
            </m:r>
          </m:e>
        </m:acc>
        <m:r>
          <w:rPr>
            <w:rFonts w:ascii="Cambria Math" w:eastAsia="Times New Roman" w:hAnsi="Cambria Math" w:cs="Times New Roman"/>
            <w:sz w:val="28"/>
            <w:szCs w:val="28"/>
            <w:lang w:eastAsia="ru-RU"/>
          </w:rPr>
          <m:t>-</m:t>
        </m:r>
        <m:r>
          <w:rPr>
            <w:rFonts w:ascii="Cambria Math" w:eastAsia="Times New Roman" w:hAnsi="Cambria Math" w:cs="Times New Roman"/>
            <w:sz w:val="28"/>
            <w:szCs w:val="28"/>
            <w:lang w:val="en-US" w:eastAsia="ru-RU"/>
          </w:rPr>
          <m:t>J</m:t>
        </m:r>
        <m:r>
          <w:rPr>
            <w:rFonts w:ascii="Cambria Math" w:eastAsia="Times New Roman" w:hAnsi="Cambria Math" w:cs="Times New Roman"/>
            <w:sz w:val="28"/>
            <w:szCs w:val="28"/>
            <w:lang w:eastAsia="ru-RU"/>
          </w:rPr>
          <m:t>(</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lang w:val="en-US"/>
              </w:rPr>
              <m:t>U</m:t>
            </m:r>
          </m:e>
          <m:sub>
            <m:r>
              <w:rPr>
                <w:rFonts w:ascii="Cambria Math" w:eastAsia="Times New Roman" w:hAnsi="Cambria Math" w:cs="Times New Roman"/>
                <w:sz w:val="28"/>
                <w:szCs w:val="28"/>
              </w:rPr>
              <m:t>ε</m:t>
            </m:r>
          </m:sub>
        </m:sSub>
        <m:r>
          <w:rPr>
            <w:rFonts w:ascii="Cambria Math" w:eastAsia="Times New Roman" w:hAnsi="Cambria Math" w:cs="Times New Roman"/>
            <w:sz w:val="28"/>
            <w:szCs w:val="28"/>
          </w:rPr>
          <m:t>(∙)</m:t>
        </m:r>
        <m:r>
          <w:rPr>
            <w:rFonts w:ascii="Cambria Math" w:eastAsia="Times New Roman" w:hAnsi="Cambria Math" w:cs="Times New Roman"/>
            <w:sz w:val="28"/>
            <w:szCs w:val="28"/>
            <w:lang w:eastAsia="ru-RU"/>
          </w:rPr>
          <m:t>)&lt;ε</m:t>
        </m:r>
      </m:oMath>
      <w:r w:rsidR="006D1244" w:rsidRPr="00594BB1">
        <w:rPr>
          <w:rFonts w:eastAsia="Times New Roman" w:cs="Times New Roman"/>
          <w:sz w:val="28"/>
          <w:szCs w:val="28"/>
        </w:rPr>
        <w:t>.</w:t>
      </w:r>
      <w:r w:rsidR="006D1244" w:rsidRPr="00594BB1">
        <w:rPr>
          <w:rFonts w:cs="Times New Roman"/>
          <w:noProof/>
          <w:sz w:val="28"/>
          <w:szCs w:val="28"/>
          <w:lang w:eastAsia="uk-UA"/>
        </w:rPr>
        <mc:AlternateContent>
          <mc:Choice Requires="wps">
            <w:drawing>
              <wp:anchor distT="0" distB="0" distL="114300" distR="114300" simplePos="0" relativeHeight="251661312" behindDoc="1" locked="0" layoutInCell="0" allowOverlap="1" wp14:anchorId="7F5407F1" wp14:editId="55C19A37">
                <wp:simplePos x="0" y="0"/>
                <wp:positionH relativeFrom="column">
                  <wp:posOffset>4091305</wp:posOffset>
                </wp:positionH>
                <wp:positionV relativeFrom="paragraph">
                  <wp:posOffset>-367665</wp:posOffset>
                </wp:positionV>
                <wp:extent cx="99060" cy="0"/>
                <wp:effectExtent l="0" t="0" r="0" b="0"/>
                <wp:wrapNone/>
                <wp:docPr id="27" name="Shape 1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99060" cy="4763"/>
                        </a:xfrm>
                        <a:prstGeom prst="line">
                          <a:avLst/>
                        </a:prstGeom>
                        <a:solidFill>
                          <a:srgbClr val="FFFFFF"/>
                        </a:solidFill>
                        <a:ln w="6202">
                          <a:solidFill>
                            <a:srgbClr val="000000"/>
                          </a:solidFill>
                          <a:miter lim="800000"/>
                          <a:headEnd/>
                          <a:tailEnd/>
                        </a:ln>
                      </wps:spPr>
                      <wps:bodyPr/>
                    </wps:wsp>
                  </a:graphicData>
                </a:graphic>
              </wp:anchor>
            </w:drawing>
          </mc:Choice>
          <mc:Fallback>
            <w:pict>
              <v:line id="Shape 17" o:spid="_x0000_s1026" style="position:absolute;z-index:-251655168;visibility:visible;mso-wrap-style:square;mso-wrap-distance-left:9pt;mso-wrap-distance-top:0;mso-wrap-distance-right:9pt;mso-wrap-distance-bottom:0;mso-position-horizontal:absolute;mso-position-horizontal-relative:text;mso-position-vertical:absolute;mso-position-vertical-relative:text" from="322.15pt,-28.95pt" to="329.95pt,-28.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" o:allowincell="f" filled="t" strokeweight=".17228mm">
                <v:stroke joinstyle="miter"/>
                <o:lock v:ext="edit" shapetype="f"/>
              </v:line>
            </w:pict>
          </mc:Fallback>
        </mc:AlternateContent>
      </w:r>
    </w:p>
    <w:p w14:paraId="7CA6E22A" w14:textId="47FF6B65" w:rsidR="006D1244" w:rsidRPr="00594BB1" w:rsidRDefault="006D1244" w:rsidP="00594BB1">
      <w:pPr>
        <w:spacing w:line="360" w:lineRule="auto"/>
        <w:ind w:firstLine="708"/>
        <w:contextualSpacing/>
        <w:jc w:val="both"/>
        <w:rPr>
          <w:rFonts w:cs="Times New Roman"/>
          <w:sz w:val="28"/>
          <w:szCs w:val="28"/>
        </w:rPr>
      </w:pPr>
      <w:r w:rsidRPr="00594BB1">
        <w:rPr>
          <w:rFonts w:eastAsia="Times New Roman" w:cs="Times New Roman"/>
          <w:sz w:val="28"/>
          <w:szCs w:val="28"/>
        </w:rPr>
        <w:t>Розглянемо необхідні умови для оптимальності рекламної стратегії</w:t>
      </w:r>
      <w:r w:rsidRPr="00594BB1">
        <w:rPr>
          <w:rFonts w:cs="Times New Roman"/>
          <w:sz w:val="28"/>
          <w:szCs w:val="28"/>
        </w:rPr>
        <w:t xml:space="preserve"> </w:t>
      </w:r>
      <w:r w:rsidRPr="00594BB1">
        <w:rPr>
          <w:rFonts w:eastAsia="Times New Roman" w:cs="Times New Roman"/>
          <w:sz w:val="28"/>
          <w:szCs w:val="28"/>
        </w:rPr>
        <w:t xml:space="preserve">в </w:t>
      </w:r>
      <w:r w:rsidR="007F3A9E">
        <w:rPr>
          <w:rFonts w:eastAsia="Times New Roman" w:cs="Times New Roman"/>
          <w:sz w:val="28"/>
          <w:szCs w:val="28"/>
        </w:rPr>
        <w:t>з</w:t>
      </w:r>
      <w:r w:rsidRPr="00594BB1">
        <w:rPr>
          <w:rFonts w:eastAsia="Times New Roman" w:cs="Times New Roman"/>
          <w:sz w:val="28"/>
          <w:szCs w:val="28"/>
        </w:rPr>
        <w:t xml:space="preserve">авданні </w:t>
      </w:r>
      <w:r w:rsidR="007F3A9E" w:rsidRPr="00594BB1">
        <w:rPr>
          <w:rFonts w:eastAsia="Times New Roman" w:cs="Times New Roman"/>
          <w:sz w:val="28"/>
          <w:szCs w:val="28"/>
        </w:rPr>
        <w:t>(</w:t>
      </w:r>
      <w:r w:rsidR="007F3A9E">
        <w:rPr>
          <w:rFonts w:eastAsia="Times New Roman" w:cs="Times New Roman"/>
          <w:sz w:val="28"/>
          <w:szCs w:val="28"/>
        </w:rPr>
        <w:t>2.8</w:t>
      </w:r>
      <w:r w:rsidR="007F3A9E" w:rsidRPr="00594BB1">
        <w:rPr>
          <w:rFonts w:eastAsia="Times New Roman" w:cs="Times New Roman"/>
          <w:sz w:val="28"/>
          <w:szCs w:val="28"/>
        </w:rPr>
        <w:t>), (</w:t>
      </w:r>
      <w:r w:rsidR="007F3A9E">
        <w:rPr>
          <w:rFonts w:eastAsia="Times New Roman" w:cs="Times New Roman"/>
          <w:sz w:val="28"/>
          <w:szCs w:val="28"/>
        </w:rPr>
        <w:t>2.12</w:t>
      </w:r>
      <w:r w:rsidR="007F3A9E" w:rsidRPr="00594BB1">
        <w:rPr>
          <w:rFonts w:eastAsia="Times New Roman" w:cs="Times New Roman"/>
          <w:sz w:val="28"/>
          <w:szCs w:val="28"/>
        </w:rPr>
        <w:t>),</w:t>
      </w:r>
      <w:r w:rsidR="007F3A9E" w:rsidRPr="00594BB1">
        <w:rPr>
          <w:rFonts w:eastAsiaTheme="minorEastAsia" w:cs="Times New Roman"/>
          <w:i/>
          <w:sz w:val="28"/>
          <w:szCs w:val="28"/>
        </w:rPr>
        <w:t xml:space="preserve"> </w:t>
      </w:r>
      <w:r w:rsidR="007F3A9E" w:rsidRPr="00594BB1">
        <w:rPr>
          <w:rFonts w:eastAsia="Times New Roman" w:cs="Times New Roman"/>
          <w:sz w:val="28"/>
          <w:szCs w:val="28"/>
        </w:rPr>
        <w:t>(</w:t>
      </w:r>
      <w:r w:rsidR="007F3A9E">
        <w:rPr>
          <w:rFonts w:eastAsia="Times New Roman" w:cs="Times New Roman"/>
          <w:sz w:val="28"/>
          <w:szCs w:val="28"/>
        </w:rPr>
        <w:t>2.13</w:t>
      </w:r>
      <w:r w:rsidR="007F3A9E" w:rsidRPr="00594BB1">
        <w:rPr>
          <w:rFonts w:eastAsia="Times New Roman" w:cs="Times New Roman"/>
          <w:sz w:val="28"/>
          <w:szCs w:val="28"/>
        </w:rPr>
        <w:t>), (</w:t>
      </w:r>
      <w:r w:rsidR="007F3A9E">
        <w:rPr>
          <w:rFonts w:eastAsia="Times New Roman" w:cs="Times New Roman"/>
          <w:sz w:val="28"/>
          <w:szCs w:val="28"/>
        </w:rPr>
        <w:t>2.16</w:t>
      </w:r>
      <w:r w:rsidR="007F3A9E" w:rsidRPr="00594BB1">
        <w:rPr>
          <w:rFonts w:eastAsia="Times New Roman" w:cs="Times New Roman"/>
          <w:sz w:val="28"/>
          <w:szCs w:val="28"/>
        </w:rPr>
        <w:t>), (</w:t>
      </w:r>
      <w:r w:rsidR="007F3A9E">
        <w:rPr>
          <w:rFonts w:eastAsia="Times New Roman" w:cs="Times New Roman"/>
          <w:sz w:val="28"/>
          <w:szCs w:val="28"/>
        </w:rPr>
        <w:t>2.17</w:t>
      </w:r>
      <w:r w:rsidR="007F3A9E" w:rsidRPr="00594BB1">
        <w:rPr>
          <w:rFonts w:eastAsia="Times New Roman" w:cs="Times New Roman"/>
          <w:sz w:val="28"/>
          <w:szCs w:val="28"/>
        </w:rPr>
        <w:t>)</w:t>
      </w:r>
      <w:r w:rsidR="007F3A9E">
        <w:rPr>
          <w:rFonts w:eastAsia="Times New Roman" w:cs="Times New Roman"/>
          <w:sz w:val="28"/>
          <w:szCs w:val="28"/>
        </w:rPr>
        <w:t>.</w:t>
      </w:r>
    </w:p>
    <w:p w14:paraId="293F6CA8" w14:textId="5C392689" w:rsidR="006D1244" w:rsidRPr="00594BB1" w:rsidRDefault="006D1244" w:rsidP="00594BB1">
      <w:pPr>
        <w:spacing w:line="360" w:lineRule="auto"/>
        <w:ind w:firstLine="708"/>
        <w:contextualSpacing/>
        <w:jc w:val="both"/>
        <w:rPr>
          <w:rFonts w:cs="Times New Roman"/>
          <w:sz w:val="28"/>
          <w:szCs w:val="28"/>
        </w:rPr>
      </w:pPr>
      <w:r w:rsidRPr="00594BB1">
        <w:rPr>
          <w:rFonts w:eastAsia="Times New Roman" w:cs="Times New Roman"/>
          <w:sz w:val="28"/>
          <w:szCs w:val="28"/>
        </w:rPr>
        <w:t xml:space="preserve">Класичний принцип максимуму застосовується на вирішення завдань оптимального </w:t>
      </w:r>
      <w:r w:rsidR="004162D6" w:rsidRPr="004162D6">
        <w:rPr>
          <w:rStyle w:val="a8"/>
          <w:rFonts w:eastAsiaTheme="minorHAnsi"/>
          <w:lang w:eastAsia="ru-RU"/>
        </w:rPr>
        <w:t>керування</w:t>
      </w:r>
      <w:r w:rsidRPr="00594BB1">
        <w:rPr>
          <w:rFonts w:eastAsia="Times New Roman" w:cs="Times New Roman"/>
          <w:sz w:val="28"/>
          <w:szCs w:val="28"/>
        </w:rPr>
        <w:t xml:space="preserve"> з фазової функцією як звичайного диференціального рівняння. Завдання оптимального </w:t>
      </w:r>
      <w:r w:rsidR="004162D6" w:rsidRPr="004162D6">
        <w:rPr>
          <w:rStyle w:val="a8"/>
          <w:rFonts w:eastAsiaTheme="minorHAnsi"/>
          <w:lang w:eastAsia="ru-RU"/>
        </w:rPr>
        <w:t>керування</w:t>
      </w:r>
      <w:r w:rsidRPr="00594BB1">
        <w:rPr>
          <w:rFonts w:eastAsia="Times New Roman" w:cs="Times New Roman"/>
          <w:sz w:val="28"/>
          <w:szCs w:val="28"/>
        </w:rPr>
        <w:t xml:space="preserve"> з інтегральними рівняннями було розглянуто </w:t>
      </w:r>
      <w:r w:rsidR="005A0BA0">
        <w:rPr>
          <w:rFonts w:eastAsia="Times New Roman" w:cs="Times New Roman"/>
          <w:sz w:val="28"/>
          <w:szCs w:val="28"/>
        </w:rPr>
        <w:t>в</w:t>
      </w:r>
      <w:r w:rsidRPr="00594BB1">
        <w:rPr>
          <w:rFonts w:eastAsia="Times New Roman" w:cs="Times New Roman"/>
          <w:sz w:val="28"/>
          <w:szCs w:val="28"/>
        </w:rPr>
        <w:t xml:space="preserve"> [13]. На основі принципу максимуму сформулюємо необхідні умови для побудови оптимальної рекламної стратегії для задач </w:t>
      </w:r>
      <w:r w:rsidR="007F3A9E" w:rsidRPr="00594BB1">
        <w:rPr>
          <w:rFonts w:eastAsia="Times New Roman" w:cs="Times New Roman"/>
          <w:sz w:val="28"/>
          <w:szCs w:val="28"/>
        </w:rPr>
        <w:t>(</w:t>
      </w:r>
      <w:r w:rsidR="007F3A9E">
        <w:rPr>
          <w:rFonts w:eastAsia="Times New Roman" w:cs="Times New Roman"/>
          <w:sz w:val="28"/>
          <w:szCs w:val="28"/>
        </w:rPr>
        <w:t>2.8</w:t>
      </w:r>
      <w:r w:rsidR="007F3A9E" w:rsidRPr="00594BB1">
        <w:rPr>
          <w:rFonts w:eastAsia="Times New Roman" w:cs="Times New Roman"/>
          <w:sz w:val="28"/>
          <w:szCs w:val="28"/>
        </w:rPr>
        <w:t>), (</w:t>
      </w:r>
      <w:r w:rsidR="007F3A9E">
        <w:rPr>
          <w:rFonts w:eastAsia="Times New Roman" w:cs="Times New Roman"/>
          <w:sz w:val="28"/>
          <w:szCs w:val="28"/>
        </w:rPr>
        <w:t>2.12</w:t>
      </w:r>
      <w:r w:rsidR="007F3A9E" w:rsidRPr="00594BB1">
        <w:rPr>
          <w:rFonts w:eastAsia="Times New Roman" w:cs="Times New Roman"/>
          <w:sz w:val="28"/>
          <w:szCs w:val="28"/>
        </w:rPr>
        <w:t>),</w:t>
      </w:r>
      <w:r w:rsidR="007F3A9E" w:rsidRPr="00594BB1">
        <w:rPr>
          <w:rFonts w:eastAsiaTheme="minorEastAsia" w:cs="Times New Roman"/>
          <w:i/>
          <w:sz w:val="28"/>
          <w:szCs w:val="28"/>
        </w:rPr>
        <w:t xml:space="preserve"> </w:t>
      </w:r>
      <w:r w:rsidR="007F3A9E" w:rsidRPr="00594BB1">
        <w:rPr>
          <w:rFonts w:eastAsia="Times New Roman" w:cs="Times New Roman"/>
          <w:sz w:val="28"/>
          <w:szCs w:val="28"/>
        </w:rPr>
        <w:t>(</w:t>
      </w:r>
      <w:r w:rsidR="007F3A9E">
        <w:rPr>
          <w:rFonts w:eastAsia="Times New Roman" w:cs="Times New Roman"/>
          <w:sz w:val="28"/>
          <w:szCs w:val="28"/>
        </w:rPr>
        <w:t>2.13</w:t>
      </w:r>
      <w:r w:rsidR="007F3A9E" w:rsidRPr="00594BB1">
        <w:rPr>
          <w:rFonts w:eastAsia="Times New Roman" w:cs="Times New Roman"/>
          <w:sz w:val="28"/>
          <w:szCs w:val="28"/>
        </w:rPr>
        <w:t>), (</w:t>
      </w:r>
      <w:r w:rsidR="007F3A9E">
        <w:rPr>
          <w:rFonts w:eastAsia="Times New Roman" w:cs="Times New Roman"/>
          <w:sz w:val="28"/>
          <w:szCs w:val="28"/>
        </w:rPr>
        <w:t>2.16</w:t>
      </w:r>
      <w:r w:rsidR="007F3A9E" w:rsidRPr="00594BB1">
        <w:rPr>
          <w:rFonts w:eastAsia="Times New Roman" w:cs="Times New Roman"/>
          <w:sz w:val="28"/>
          <w:szCs w:val="28"/>
        </w:rPr>
        <w:t>), (</w:t>
      </w:r>
      <w:r w:rsidR="007F3A9E">
        <w:rPr>
          <w:rFonts w:eastAsia="Times New Roman" w:cs="Times New Roman"/>
          <w:sz w:val="28"/>
          <w:szCs w:val="28"/>
        </w:rPr>
        <w:t>2.17</w:t>
      </w:r>
      <w:r w:rsidR="007F3A9E" w:rsidRPr="00594BB1">
        <w:rPr>
          <w:rFonts w:eastAsia="Times New Roman" w:cs="Times New Roman"/>
          <w:sz w:val="28"/>
          <w:szCs w:val="28"/>
        </w:rPr>
        <w:t>)</w:t>
      </w:r>
      <w:r w:rsidR="007F3A9E">
        <w:rPr>
          <w:rFonts w:eastAsia="Times New Roman" w:cs="Times New Roman"/>
          <w:sz w:val="28"/>
          <w:szCs w:val="28"/>
        </w:rPr>
        <w:t>.</w:t>
      </w:r>
      <w:r w:rsidRPr="00594BB1">
        <w:rPr>
          <w:rFonts w:eastAsia="Times New Roman" w:cs="Times New Roman"/>
          <w:sz w:val="28"/>
          <w:szCs w:val="28"/>
        </w:rPr>
        <w:t xml:space="preserve"> Для цього перетворюємо вигляд цього завдання.</w:t>
      </w:r>
    </w:p>
    <w:p w14:paraId="01382534" w14:textId="5640C3FF" w:rsidR="006D1244" w:rsidRPr="00F41AC8" w:rsidRDefault="006D1244" w:rsidP="00594BB1">
      <w:pPr>
        <w:spacing w:line="360" w:lineRule="auto"/>
        <w:ind w:firstLine="709"/>
        <w:contextualSpacing/>
        <w:jc w:val="both"/>
        <w:rPr>
          <w:rFonts w:eastAsia="Times New Roman" w:cs="Times New Roman"/>
          <w:sz w:val="28"/>
          <w:szCs w:val="28"/>
          <w:lang w:val="ru-RU"/>
        </w:rPr>
      </w:pPr>
      <w:r w:rsidRPr="00594BB1">
        <w:rPr>
          <w:rFonts w:eastAsia="Times New Roman" w:cs="Times New Roman"/>
          <w:sz w:val="28"/>
          <w:szCs w:val="28"/>
        </w:rPr>
        <w:t xml:space="preserve">Введемо векторні функції </w:t>
      </w:r>
      <m:oMath>
        <m:r>
          <w:rPr>
            <w:rFonts w:ascii="Cambria Math" w:eastAsiaTheme="minorEastAsia" w:hAnsi="Cambria Math" w:cs="Times New Roman"/>
            <w:sz w:val="28"/>
            <w:szCs w:val="28"/>
            <w:lang w:val="en-US"/>
          </w:rPr>
          <m:t>x</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r>
          <w:rPr>
            <w:rFonts w:ascii="Cambria Math" w:eastAsiaTheme="minorEastAsia" w:hAnsi="Cambria Math" w:cs="Times New Roman"/>
            <w:sz w:val="28"/>
            <w:szCs w:val="28"/>
          </w:rPr>
          <m:t>=</m:t>
        </m:r>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rPr>
                  <m:t>1</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rPr>
                  <m:t>2</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rPr>
                  <m:t>n</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r>
              <w:rPr>
                <w:rFonts w:ascii="Cambria Math" w:eastAsiaTheme="minorEastAsia" w:hAnsi="Cambria Math" w:cs="Times New Roman"/>
                <w:sz w:val="28"/>
                <w:szCs w:val="28"/>
              </w:rPr>
              <m:t>)</m:t>
            </m:r>
          </m:e>
          <m:sup>
            <m:r>
              <w:rPr>
                <w:rFonts w:ascii="Cambria Math" w:eastAsiaTheme="minorEastAsia" w:hAnsi="Cambria Math" w:cs="Times New Roman"/>
                <w:sz w:val="28"/>
                <w:szCs w:val="28"/>
              </w:rPr>
              <m:t>T</m:t>
            </m:r>
          </m:sup>
        </m:sSup>
      </m:oMath>
      <w:r w:rsidRPr="00594BB1">
        <w:rPr>
          <w:rFonts w:eastAsia="Times New Roman" w:cs="Times New Roman"/>
          <w:sz w:val="28"/>
          <w:szCs w:val="28"/>
        </w:rPr>
        <w:t xml:space="preserve"> та </w:t>
      </w:r>
      <m:oMath>
        <m:r>
          <w:rPr>
            <w:rFonts w:ascii="Cambria Math" w:eastAsiaTheme="minorEastAsia" w:hAnsi="Cambria Math" w:cs="Times New Roman"/>
            <w:sz w:val="28"/>
            <w:szCs w:val="28"/>
            <w:lang w:val="en-US"/>
          </w:rPr>
          <m:t>F</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s</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x</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u</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e>
        </m:d>
      </m:oMath>
      <w:r w:rsidRPr="00594BB1">
        <w:rPr>
          <w:rFonts w:eastAsia="Times New Roman" w:cs="Times New Roman"/>
          <w:sz w:val="28"/>
          <w:szCs w:val="28"/>
        </w:rPr>
        <w:t>. При цьому</w:t>
      </w:r>
      <w:r w:rsidR="006028AB" w:rsidRPr="00F41AC8">
        <w:rPr>
          <w:rFonts w:eastAsia="Times New Roman" w:cs="Times New Roman"/>
          <w:sz w:val="28"/>
          <w:szCs w:val="28"/>
          <w:lang w:val="ru-RU"/>
        </w:rPr>
        <w:t>:</w:t>
      </w:r>
    </w:p>
    <w:p w14:paraId="2FDED622" w14:textId="07F531DE" w:rsidR="00855B8D" w:rsidRPr="00594BB1" w:rsidRDefault="00855B8D" w:rsidP="00594BB1">
      <w:pPr>
        <w:spacing w:line="360" w:lineRule="auto"/>
        <w:ind w:firstLine="709"/>
        <w:contextualSpacing/>
        <w:jc w:val="both"/>
        <w:rPr>
          <w:rFonts w:eastAsia="Times New Roman" w:cs="Times New Roman"/>
          <w:sz w:val="28"/>
          <w:szCs w:val="28"/>
        </w:rPr>
      </w:pPr>
    </w:p>
    <w:p w14:paraId="61F7E9E5" w14:textId="2E14B5E6" w:rsidR="006D1244" w:rsidRPr="00C07832" w:rsidRDefault="00547D27" w:rsidP="00C07832">
      <w:pPr>
        <w:spacing w:line="360" w:lineRule="auto"/>
        <w:ind w:firstLine="709"/>
        <w:contextualSpacing/>
        <w:jc w:val="center"/>
        <w:rPr>
          <w:rFonts w:eastAsiaTheme="minorEastAsia" w:cs="Times New Roman"/>
          <w:sz w:val="28"/>
          <w:szCs w:val="28"/>
        </w:rPr>
      </w:pPr>
      <m:oMath>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rPr>
              <m:t>1</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v</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ϕ</m:t>
            </m:r>
          </m:e>
          <m:sub>
            <m:r>
              <w:rPr>
                <w:rFonts w:ascii="Cambria Math" w:eastAsiaTheme="minorEastAsia" w:hAnsi="Cambria Math" w:cs="Times New Roman"/>
                <w:sz w:val="28"/>
                <w:szCs w:val="28"/>
                <w:lang w:val="en-US"/>
              </w:rPr>
              <m:t>u</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oMath>
      <w:r w:rsidR="00C07832" w:rsidRPr="00C07832">
        <w:rPr>
          <w:rFonts w:eastAsiaTheme="minorEastAsia" w:cs="Times New Roman"/>
          <w:sz w:val="28"/>
          <w:szCs w:val="28"/>
        </w:rPr>
        <w:t>,</w:t>
      </w:r>
    </w:p>
    <w:p w14:paraId="7ED4E442" w14:textId="6B930F78" w:rsidR="006D1244" w:rsidRPr="00594BB1" w:rsidRDefault="00547D27" w:rsidP="00C07832">
      <w:pPr>
        <w:spacing w:line="360" w:lineRule="auto"/>
        <w:ind w:firstLine="709"/>
        <w:contextualSpacing/>
        <w:jc w:val="right"/>
        <w:rPr>
          <w:rFonts w:eastAsiaTheme="minorEastAsia" w:cs="Times New Roman"/>
          <w:sz w:val="28"/>
          <w:szCs w:val="28"/>
        </w:rPr>
      </w:pPr>
      <m:oMath>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rPr>
              <m:t>2</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w</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ϕ</m:t>
            </m:r>
          </m:e>
          <m:sub>
            <m:r>
              <w:rPr>
                <w:rFonts w:ascii="Cambria Math" w:eastAsiaTheme="minorEastAsia" w:hAnsi="Cambria Math" w:cs="Times New Roman"/>
                <w:sz w:val="28"/>
                <w:szCs w:val="28"/>
                <w:lang w:val="en-US"/>
              </w:rPr>
              <m:t>y</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oMath>
      <w:r w:rsidR="00C07832" w:rsidRPr="00C07832">
        <w:rPr>
          <w:rFonts w:eastAsiaTheme="minorEastAsia" w:cs="Times New Roman"/>
          <w:sz w:val="28"/>
          <w:szCs w:val="28"/>
        </w:rPr>
        <w:t>,</w:t>
      </w:r>
      <w:r w:rsidR="007F3A9E" w:rsidRPr="00C07832">
        <w:rPr>
          <w:rFonts w:eastAsiaTheme="minorEastAsia" w:cs="Times New Roman"/>
          <w:sz w:val="28"/>
          <w:szCs w:val="28"/>
        </w:rPr>
        <w:tab/>
      </w:r>
      <w:r w:rsidR="007F3A9E" w:rsidRPr="00C07832">
        <w:rPr>
          <w:rFonts w:eastAsiaTheme="minorEastAsia" w:cs="Times New Roman"/>
          <w:sz w:val="28"/>
          <w:szCs w:val="28"/>
        </w:rPr>
        <w:tab/>
      </w:r>
      <w:r w:rsidR="007F3A9E" w:rsidRPr="00C07832">
        <w:rPr>
          <w:rFonts w:eastAsiaTheme="minorEastAsia" w:cs="Times New Roman"/>
          <w:sz w:val="28"/>
          <w:szCs w:val="28"/>
        </w:rPr>
        <w:tab/>
      </w:r>
      <w:r w:rsidR="007F3A9E" w:rsidRPr="00C07832">
        <w:rPr>
          <w:rFonts w:eastAsiaTheme="minorEastAsia" w:cs="Times New Roman"/>
          <w:sz w:val="28"/>
          <w:szCs w:val="28"/>
        </w:rPr>
        <w:tab/>
      </w:r>
      <w:r w:rsidR="007F3A9E" w:rsidRPr="00102B9F">
        <w:rPr>
          <w:rFonts w:eastAsiaTheme="minorEastAsia" w:cs="Times New Roman"/>
          <w:sz w:val="28"/>
          <w:szCs w:val="28"/>
        </w:rPr>
        <w:t>(</w:t>
      </w:r>
      <w:r w:rsidR="007F3A9E">
        <w:rPr>
          <w:rFonts w:eastAsiaTheme="minorEastAsia" w:cs="Times New Roman"/>
          <w:sz w:val="28"/>
          <w:szCs w:val="28"/>
        </w:rPr>
        <w:t>2</w:t>
      </w:r>
      <w:r w:rsidR="007F3A9E" w:rsidRPr="00102B9F">
        <w:rPr>
          <w:rFonts w:eastAsiaTheme="minorEastAsia" w:cs="Times New Roman"/>
          <w:sz w:val="28"/>
          <w:szCs w:val="28"/>
        </w:rPr>
        <w:t>.</w:t>
      </w:r>
      <w:r w:rsidR="007F3A9E">
        <w:rPr>
          <w:rFonts w:eastAsiaTheme="minorEastAsia" w:cs="Times New Roman"/>
          <w:sz w:val="28"/>
          <w:szCs w:val="28"/>
        </w:rPr>
        <w:t>42</w:t>
      </w:r>
      <w:r w:rsidR="007F3A9E" w:rsidRPr="00102B9F">
        <w:rPr>
          <w:rFonts w:eastAsiaTheme="minorEastAsia" w:cs="Times New Roman"/>
          <w:sz w:val="28"/>
          <w:szCs w:val="28"/>
        </w:rPr>
        <w:t>)</w:t>
      </w:r>
    </w:p>
    <w:p w14:paraId="367545EC" w14:textId="03C56369" w:rsidR="006D1244" w:rsidRPr="00594BB1" w:rsidRDefault="00547D27" w:rsidP="00C07832">
      <w:pPr>
        <w:spacing w:line="360" w:lineRule="auto"/>
        <w:ind w:firstLine="709"/>
        <w:contextualSpacing/>
        <w:jc w:val="center"/>
        <w:rPr>
          <w:rFonts w:eastAsiaTheme="minorEastAsia" w:cs="Times New Roman"/>
          <w:i/>
          <w:sz w:val="28"/>
          <w:szCs w:val="28"/>
        </w:rPr>
      </w:pPr>
      <m:oMath>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en-US"/>
              </w:rPr>
              <m:t>3</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r>
          <w:rPr>
            <w:rFonts w:ascii="Cambria Math" w:eastAsiaTheme="minorEastAsia" w:hAnsi="Cambria Math" w:cs="Times New Roman"/>
            <w:sz w:val="28"/>
            <w:szCs w:val="28"/>
            <w:lang w:val="en-US"/>
          </w:rPr>
          <m:t>=</m:t>
        </m:r>
        <m:acc>
          <m:accPr>
            <m:chr m:val="̅"/>
            <m:ctrlPr>
              <w:rPr>
                <w:rFonts w:ascii="Cambria Math" w:eastAsiaTheme="minorEastAsia" w:hAnsi="Cambria Math" w:cs="Times New Roman"/>
                <w:i/>
                <w:sz w:val="28"/>
                <w:szCs w:val="28"/>
                <w:lang w:val="en-US"/>
              </w:rPr>
            </m:ctrlPr>
          </m:accPr>
          <m:e>
            <m:r>
              <m:rPr>
                <m:sty m:val="p"/>
              </m:rPr>
              <w:rPr>
                <w:rFonts w:ascii="Cambria Math" w:eastAsiaTheme="minorEastAsia" w:hAnsi="Cambria Math" w:cs="Times New Roman"/>
                <w:sz w:val="28"/>
                <w:szCs w:val="28"/>
                <w:lang w:val="en-US"/>
              </w:rPr>
              <m:t>Π</m:t>
            </m:r>
          </m:e>
        </m:acc>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oMath>
      <w:r w:rsidR="00C07832">
        <w:rPr>
          <w:rFonts w:eastAsiaTheme="minorEastAsia" w:cs="Times New Roman"/>
          <w:i/>
          <w:sz w:val="28"/>
          <w:szCs w:val="28"/>
          <w:lang w:val="en-US"/>
        </w:rPr>
        <w:t>,</w:t>
      </w:r>
    </w:p>
    <w:p w14:paraId="754ADBC5" w14:textId="46836D83" w:rsidR="006D1244" w:rsidRPr="00594BB1" w:rsidRDefault="006D1244" w:rsidP="007F3A9E">
      <w:pPr>
        <w:spacing w:line="360" w:lineRule="auto"/>
        <w:contextualSpacing/>
        <w:rPr>
          <w:rFonts w:eastAsiaTheme="minorEastAsia" w:cs="Times New Roman"/>
          <w:i/>
          <w:sz w:val="28"/>
          <w:szCs w:val="28"/>
        </w:rPr>
      </w:pPr>
      <m:oMathPara>
        <m:oMath>
          <m:r>
            <w:rPr>
              <w:rFonts w:ascii="Cambria Math" w:eastAsiaTheme="minorEastAsia" w:hAnsi="Cambria Math" w:cs="Times New Roman"/>
              <w:sz w:val="28"/>
              <w:szCs w:val="28"/>
              <w:lang w:val="en-US"/>
            </w:rPr>
            <w:lastRenderedPageBreak/>
            <m:t>F</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s</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x</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u</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e>
          </m:d>
          <m:r>
            <w:rPr>
              <w:rFonts w:ascii="Cambria Math" w:eastAsiaTheme="minorEastAsia" w:hAnsi="Cambria Math" w:cs="Times New Roman"/>
              <w:sz w:val="28"/>
              <w:szCs w:val="28"/>
            </w:rPr>
            <m:t>=</m:t>
          </m:r>
          <m:d>
            <m:dPr>
              <m:ctrlPr>
                <w:rPr>
                  <w:rFonts w:ascii="Cambria Math" w:eastAsiaTheme="minorEastAsia" w:hAnsi="Cambria Math" w:cs="Times New Roman"/>
                  <w:i/>
                  <w:sz w:val="28"/>
                  <w:szCs w:val="28"/>
                  <w:lang w:val="en-US"/>
                </w:rPr>
              </m:ctrlPr>
            </m:dPr>
            <m:e>
              <m:m>
                <m:mPr>
                  <m:mcs>
                    <m:mc>
                      <m:mcPr>
                        <m:count m:val="1"/>
                        <m:mcJc m:val="center"/>
                      </m:mcPr>
                    </m:mc>
                  </m:mcs>
                  <m:ctrlPr>
                    <w:rPr>
                      <w:rFonts w:ascii="Cambria Math" w:eastAsiaTheme="minorEastAsia" w:hAnsi="Cambria Math" w:cs="Times New Roman"/>
                      <w:i/>
                      <w:sz w:val="28"/>
                      <w:szCs w:val="28"/>
                      <w:lang w:val="en-US"/>
                    </w:rPr>
                  </m:ctrlPr>
                </m:mPr>
                <m:mr>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G</m:t>
                        </m:r>
                      </m:e>
                      <m:sub>
                        <m:r>
                          <w:rPr>
                            <w:rFonts w:ascii="Cambria Math" w:eastAsiaTheme="minorEastAsia" w:hAnsi="Cambria Math" w:cs="Times New Roman"/>
                            <w:sz w:val="28"/>
                            <w:szCs w:val="28"/>
                            <w:lang w:val="en-US"/>
                          </w:rPr>
                          <m:t>u</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s</m:t>
                        </m:r>
                      </m:e>
                    </m:d>
                    <m:r>
                      <w:rPr>
                        <w:rFonts w:ascii="Cambria Math" w:eastAsiaTheme="minorEastAsia" w:hAnsi="Cambria Math" w:cs="Times New Roman"/>
                        <w:sz w:val="28"/>
                        <w:szCs w:val="28"/>
                        <w:lang w:val="en-US"/>
                      </w:rPr>
                      <m:t>u</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r>
                      <w:rPr>
                        <w:rFonts w:ascii="Cambria Math" w:eastAsiaTheme="minorEastAsia" w:hAnsi="Cambria Math" w:cs="Times New Roman"/>
                        <w:sz w:val="28"/>
                        <w:szCs w:val="28"/>
                        <w:lang w:val="en-US"/>
                      </w:rPr>
                      <m:t>ds</m:t>
                    </m:r>
                  </m:e>
                </m:mr>
                <m:mr>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G</m:t>
                        </m:r>
                      </m:e>
                      <m:sub>
                        <m:r>
                          <w:rPr>
                            <w:rFonts w:ascii="Cambria Math" w:eastAsiaTheme="minorEastAsia" w:hAnsi="Cambria Math" w:cs="Times New Roman"/>
                            <w:sz w:val="28"/>
                            <w:szCs w:val="28"/>
                            <w:lang w:val="en-US"/>
                          </w:rPr>
                          <m:t>y</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s</m:t>
                        </m:r>
                      </m:e>
                    </m:d>
                    <m:r>
                      <w:rPr>
                        <w:rFonts w:ascii="Cambria Math" w:eastAsiaTheme="minorEastAsia" w:hAnsi="Cambria Math" w:cs="Times New Roman"/>
                        <w:sz w:val="28"/>
                        <w:szCs w:val="28"/>
                        <w:lang w:val="en-US"/>
                      </w:rPr>
                      <m:t>f</m:t>
                    </m:r>
                    <m:d>
                      <m:dPr>
                        <m:ctrlPr>
                          <w:rPr>
                            <w:rFonts w:ascii="Cambria Math" w:eastAsiaTheme="minorEastAsia" w:hAnsi="Cambria Math" w:cs="Times New Roman"/>
                            <w:i/>
                            <w:sz w:val="28"/>
                            <w:szCs w:val="28"/>
                            <w:lang w:val="en-US"/>
                          </w:rPr>
                        </m:ctrlPr>
                      </m:dPr>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ϕ</m:t>
                            </m:r>
                          </m:e>
                          <m:sub>
                            <m:r>
                              <w:rPr>
                                <w:rFonts w:ascii="Cambria Math" w:eastAsiaTheme="minorEastAsia" w:hAnsi="Cambria Math" w:cs="Times New Roman"/>
                                <w:sz w:val="28"/>
                                <w:szCs w:val="28"/>
                                <w:lang w:val="en-US"/>
                              </w:rPr>
                              <m:t>u</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rPr>
                              <m:t>1</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ϕ</m:t>
                            </m:r>
                          </m:e>
                          <m:sub>
                            <m:r>
                              <w:rPr>
                                <w:rFonts w:ascii="Cambria Math" w:eastAsiaTheme="minorEastAsia" w:hAnsi="Cambria Math" w:cs="Times New Roman"/>
                                <w:sz w:val="28"/>
                                <w:szCs w:val="28"/>
                                <w:lang w:val="en-US"/>
                              </w:rPr>
                              <m:t>y</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rPr>
                              <m:t>2</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e>
                    </m:d>
                  </m:e>
                </m:mr>
                <m:mr>
                  <m:e>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rPr>
                          <m:t>1-</m:t>
                        </m:r>
                        <m:r>
                          <w:rPr>
                            <w:rFonts w:ascii="Cambria Math" w:eastAsiaTheme="minorEastAsia" w:hAnsi="Cambria Math" w:cs="Times New Roman"/>
                            <w:sz w:val="28"/>
                            <w:szCs w:val="28"/>
                            <w:lang w:val="en-US"/>
                          </w:rPr>
                          <m:t>μ</m:t>
                        </m:r>
                      </m:e>
                    </m:d>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f</m:t>
                        </m:r>
                        <m:d>
                          <m:dPr>
                            <m:ctrlPr>
                              <w:rPr>
                                <w:rFonts w:ascii="Cambria Math" w:eastAsiaTheme="minorEastAsia" w:hAnsi="Cambria Math" w:cs="Times New Roman"/>
                                <w:i/>
                                <w:sz w:val="28"/>
                                <w:szCs w:val="28"/>
                                <w:lang w:val="en-US"/>
                              </w:rPr>
                            </m:ctrlPr>
                          </m:dPr>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ϕ</m:t>
                                </m:r>
                              </m:e>
                              <m:sub>
                                <m:r>
                                  <w:rPr>
                                    <w:rFonts w:ascii="Cambria Math" w:eastAsiaTheme="minorEastAsia" w:hAnsi="Cambria Math" w:cs="Times New Roman"/>
                                    <w:sz w:val="28"/>
                                    <w:szCs w:val="28"/>
                                    <w:lang w:val="en-US"/>
                                  </w:rPr>
                                  <m:t>u</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rPr>
                                  <m:t>1</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ϕ</m:t>
                                </m:r>
                              </m:e>
                              <m:sub>
                                <m:r>
                                  <w:rPr>
                                    <w:rFonts w:ascii="Cambria Math" w:eastAsiaTheme="minorEastAsia" w:hAnsi="Cambria Math" w:cs="Times New Roman"/>
                                    <w:sz w:val="28"/>
                                    <w:szCs w:val="28"/>
                                    <w:lang w:val="en-US"/>
                                  </w:rPr>
                                  <m:t>y</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rPr>
                                  <m:t>2</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e>
                        </m:d>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u</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e>
                    </m:d>
                  </m:e>
                </m:mr>
              </m:m>
            </m:e>
          </m:d>
          <m:r>
            <w:rPr>
              <w:rFonts w:ascii="Cambria Math" w:eastAsiaTheme="minorEastAsia" w:hAnsi="Cambria Math" w:cs="Times New Roman"/>
              <w:sz w:val="28"/>
              <w:szCs w:val="28"/>
              <w:lang w:val="en-US"/>
            </w:rPr>
            <m:t>,</m:t>
          </m:r>
        </m:oMath>
      </m:oMathPara>
    </w:p>
    <w:p w14:paraId="076B56F0" w14:textId="3B0D2789" w:rsidR="006D1244" w:rsidRPr="00594BB1" w:rsidRDefault="006D1244" w:rsidP="00057CD1">
      <w:pPr>
        <w:spacing w:line="360" w:lineRule="auto"/>
        <w:ind w:firstLine="709"/>
        <w:contextualSpacing/>
        <w:jc w:val="right"/>
        <w:rPr>
          <w:rFonts w:eastAsiaTheme="minorEastAsia" w:cs="Times New Roman"/>
          <w:i/>
          <w:sz w:val="28"/>
          <w:szCs w:val="28"/>
        </w:rPr>
      </w:pPr>
      <m:oMath>
        <m:r>
          <w:rPr>
            <w:rFonts w:ascii="Cambria Math" w:eastAsiaTheme="minorEastAsia" w:hAnsi="Cambria Math" w:cs="Times New Roman"/>
            <w:sz w:val="28"/>
            <w:szCs w:val="28"/>
            <w:lang w:val="en-US"/>
          </w:rPr>
          <m:t>x</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r>
          <w:rPr>
            <w:rFonts w:ascii="Cambria Math" w:eastAsiaTheme="minorEastAsia" w:hAnsi="Cambria Math" w:cs="Times New Roman"/>
            <w:sz w:val="28"/>
            <w:szCs w:val="28"/>
          </w:rPr>
          <m:t>=</m:t>
        </m:r>
        <m:nary>
          <m:naryPr>
            <m:limLoc m:val="undOvr"/>
            <m:ctrlPr>
              <w:rPr>
                <w:rFonts w:ascii="Cambria Math" w:eastAsiaTheme="minorEastAsia" w:hAnsi="Cambria Math" w:cs="Times New Roman"/>
                <w:i/>
                <w:sz w:val="28"/>
                <w:szCs w:val="28"/>
                <w:lang w:val="en-US"/>
              </w:rPr>
            </m:ctrlPr>
          </m:naryPr>
          <m:sub>
            <m:r>
              <w:rPr>
                <w:rFonts w:ascii="Cambria Math" w:eastAsiaTheme="minorEastAsia" w:hAnsi="Cambria Math" w:cs="Times New Roman"/>
                <w:sz w:val="28"/>
                <w:szCs w:val="28"/>
              </w:rPr>
              <m:t>0</m:t>
            </m:r>
          </m:sub>
          <m:sup>
            <m:r>
              <w:rPr>
                <w:rFonts w:ascii="Cambria Math" w:eastAsiaTheme="minorEastAsia" w:hAnsi="Cambria Math" w:cs="Times New Roman"/>
                <w:sz w:val="28"/>
                <w:szCs w:val="28"/>
                <w:lang w:val="en-US"/>
              </w:rPr>
              <m:t>t</m:t>
            </m:r>
          </m:sup>
          <m:e>
            <m:r>
              <w:rPr>
                <w:rFonts w:ascii="Cambria Math" w:eastAsiaTheme="minorEastAsia" w:hAnsi="Cambria Math" w:cs="Times New Roman"/>
                <w:sz w:val="28"/>
                <w:szCs w:val="28"/>
                <w:lang w:val="en-US"/>
              </w:rPr>
              <m:t>F</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s</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x</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u</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e>
            </m:d>
            <m:r>
              <w:rPr>
                <w:rFonts w:ascii="Cambria Math" w:eastAsiaTheme="minorEastAsia" w:hAnsi="Cambria Math" w:cs="Times New Roman"/>
                <w:sz w:val="28"/>
                <w:szCs w:val="28"/>
                <w:lang w:val="en-US"/>
              </w:rPr>
              <m:t>ds</m:t>
            </m:r>
          </m:e>
        </m:nary>
      </m:oMath>
      <w:r w:rsidR="00057CD1" w:rsidRPr="00057CD1">
        <w:rPr>
          <w:rFonts w:eastAsiaTheme="minorEastAsia" w:cs="Times New Roman"/>
          <w:i/>
          <w:sz w:val="28"/>
          <w:szCs w:val="28"/>
        </w:rPr>
        <w:tab/>
      </w:r>
      <w:r w:rsidR="00C07832" w:rsidRPr="00C07832">
        <w:rPr>
          <w:rFonts w:eastAsiaTheme="minorEastAsia" w:cs="Times New Roman"/>
          <w:i/>
          <w:sz w:val="28"/>
          <w:szCs w:val="28"/>
        </w:rPr>
        <w:t>,</w:t>
      </w:r>
      <w:r w:rsidR="00057CD1" w:rsidRPr="00057CD1">
        <w:rPr>
          <w:rFonts w:eastAsiaTheme="minorEastAsia" w:cs="Times New Roman"/>
          <w:i/>
          <w:sz w:val="28"/>
          <w:szCs w:val="28"/>
        </w:rPr>
        <w:tab/>
      </w:r>
      <w:r w:rsidR="00057CD1" w:rsidRPr="00057CD1">
        <w:rPr>
          <w:rFonts w:eastAsiaTheme="minorEastAsia" w:cs="Times New Roman"/>
          <w:i/>
          <w:sz w:val="28"/>
          <w:szCs w:val="28"/>
        </w:rPr>
        <w:tab/>
      </w:r>
      <w:r w:rsidR="00057CD1" w:rsidRPr="00057CD1">
        <w:rPr>
          <w:rFonts w:eastAsiaTheme="minorEastAsia" w:cs="Times New Roman"/>
          <w:i/>
          <w:sz w:val="28"/>
          <w:szCs w:val="28"/>
        </w:rPr>
        <w:tab/>
      </w:r>
      <w:r w:rsidR="00057CD1" w:rsidRPr="00102B9F">
        <w:rPr>
          <w:rFonts w:eastAsiaTheme="minorEastAsia" w:cs="Times New Roman"/>
          <w:sz w:val="28"/>
          <w:szCs w:val="28"/>
        </w:rPr>
        <w:t>(</w:t>
      </w:r>
      <w:r w:rsidR="00057CD1">
        <w:rPr>
          <w:rFonts w:eastAsiaTheme="minorEastAsia" w:cs="Times New Roman"/>
          <w:sz w:val="28"/>
          <w:szCs w:val="28"/>
        </w:rPr>
        <w:t>2</w:t>
      </w:r>
      <w:r w:rsidR="00057CD1" w:rsidRPr="00102B9F">
        <w:rPr>
          <w:rFonts w:eastAsiaTheme="minorEastAsia" w:cs="Times New Roman"/>
          <w:sz w:val="28"/>
          <w:szCs w:val="28"/>
        </w:rPr>
        <w:t>.</w:t>
      </w:r>
      <w:r w:rsidR="00057CD1">
        <w:rPr>
          <w:rFonts w:eastAsiaTheme="minorEastAsia" w:cs="Times New Roman"/>
          <w:sz w:val="28"/>
          <w:szCs w:val="28"/>
        </w:rPr>
        <w:t>44</w:t>
      </w:r>
      <w:r w:rsidR="00057CD1" w:rsidRPr="00102B9F">
        <w:rPr>
          <w:rFonts w:eastAsiaTheme="minorEastAsia" w:cs="Times New Roman"/>
          <w:sz w:val="28"/>
          <w:szCs w:val="28"/>
        </w:rPr>
        <w:t>)</w:t>
      </w:r>
    </w:p>
    <w:p w14:paraId="3BF2F195" w14:textId="25B8899B" w:rsidR="006D1244" w:rsidRPr="00594BB1" w:rsidRDefault="00547D27" w:rsidP="00057CD1">
      <w:pPr>
        <w:spacing w:line="360" w:lineRule="auto"/>
        <w:ind w:firstLine="709"/>
        <w:contextualSpacing/>
        <w:jc w:val="right"/>
        <w:rPr>
          <w:rFonts w:eastAsiaTheme="minorEastAsia" w:cs="Times New Roman"/>
          <w:i/>
          <w:sz w:val="28"/>
          <w:szCs w:val="28"/>
        </w:rPr>
      </w:pPr>
      <m:oMath>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ru-RU"/>
              </w:rPr>
              <m:t>3</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r>
          <w:rPr>
            <w:rFonts w:ascii="Cambria Math" w:eastAsiaTheme="minorEastAsia" w:hAnsi="Cambria Math" w:cs="Times New Roman"/>
            <w:sz w:val="28"/>
            <w:szCs w:val="28"/>
            <w:lang w:val="ru-RU"/>
          </w:rPr>
          <m:t>→</m:t>
        </m:r>
        <m:func>
          <m:funcPr>
            <m:ctrlPr>
              <w:rPr>
                <w:rFonts w:ascii="Cambria Math" w:eastAsiaTheme="minorEastAsia" w:hAnsi="Cambria Math" w:cs="Times New Roman"/>
                <w:i/>
                <w:sz w:val="28"/>
                <w:szCs w:val="28"/>
                <w:lang w:val="en-US"/>
              </w:rPr>
            </m:ctrlPr>
          </m:funcPr>
          <m:fName>
            <m:limLow>
              <m:limLowPr>
                <m:ctrlPr>
                  <w:rPr>
                    <w:rFonts w:ascii="Cambria Math" w:eastAsiaTheme="minorEastAsia" w:hAnsi="Cambria Math" w:cs="Times New Roman"/>
                    <w:i/>
                    <w:sz w:val="28"/>
                    <w:szCs w:val="28"/>
                    <w:lang w:val="en-US"/>
                  </w:rPr>
                </m:ctrlPr>
              </m:limLowPr>
              <m:e>
                <m:r>
                  <m:rPr>
                    <m:sty m:val="p"/>
                  </m:rPr>
                  <w:rPr>
                    <w:rFonts w:ascii="Cambria Math" w:hAnsi="Cambria Math" w:cs="Times New Roman"/>
                    <w:sz w:val="28"/>
                    <w:szCs w:val="28"/>
                    <w:lang w:val="en-US"/>
                  </w:rPr>
                  <m:t>max</m:t>
                </m:r>
              </m:e>
              <m:lim>
                <m:r>
                  <w:rPr>
                    <w:rFonts w:ascii="Cambria Math" w:eastAsiaTheme="minorEastAsia" w:hAnsi="Cambria Math" w:cs="Times New Roman"/>
                    <w:sz w:val="28"/>
                    <w:szCs w:val="28"/>
                    <w:lang w:val="en-US"/>
                  </w:rPr>
                  <m:t>u</m:t>
                </m:r>
                <m:r>
                  <w:rPr>
                    <w:rFonts w:ascii="Cambria Math" w:eastAsiaTheme="minorEastAsia" w:hAnsi="Cambria Math" w:cs="Times New Roman"/>
                    <w:sz w:val="28"/>
                    <w:szCs w:val="28"/>
                    <w:lang w:val="ru-RU"/>
                  </w:rPr>
                  <m:t>(∙)∈</m:t>
                </m:r>
                <m:r>
                  <w:rPr>
                    <w:rFonts w:ascii="Cambria Math" w:eastAsiaTheme="minorEastAsia" w:hAnsi="Cambria Math" w:cs="Times New Roman"/>
                    <w:sz w:val="28"/>
                    <w:szCs w:val="28"/>
                    <w:lang w:val="en-US"/>
                  </w:rPr>
                  <m:t>U</m:t>
                </m:r>
              </m:lim>
            </m:limLow>
          </m:fName>
          <m:e>
            <m:r>
              <w:rPr>
                <w:rFonts w:ascii="Cambria Math" w:eastAsiaTheme="minorEastAsia" w:hAnsi="Cambria Math" w:cs="Times New Roman"/>
                <w:sz w:val="28"/>
                <w:szCs w:val="28"/>
                <w:lang w:val="ru-RU"/>
              </w:rPr>
              <m:t>.</m:t>
            </m:r>
          </m:e>
        </m:func>
      </m:oMath>
      <w:r w:rsidR="00057CD1" w:rsidRPr="00057CD1">
        <w:rPr>
          <w:rFonts w:eastAsiaTheme="minorEastAsia" w:cs="Times New Roman"/>
          <w:i/>
          <w:sz w:val="28"/>
          <w:szCs w:val="28"/>
          <w:lang w:val="ru-RU"/>
        </w:rPr>
        <w:tab/>
      </w:r>
      <w:r w:rsidR="00057CD1" w:rsidRPr="00057CD1">
        <w:rPr>
          <w:rFonts w:eastAsiaTheme="minorEastAsia" w:cs="Times New Roman"/>
          <w:i/>
          <w:sz w:val="28"/>
          <w:szCs w:val="28"/>
          <w:lang w:val="ru-RU"/>
        </w:rPr>
        <w:tab/>
      </w:r>
      <w:r w:rsidR="00057CD1" w:rsidRPr="00057CD1">
        <w:rPr>
          <w:rFonts w:eastAsiaTheme="minorEastAsia" w:cs="Times New Roman"/>
          <w:i/>
          <w:sz w:val="28"/>
          <w:szCs w:val="28"/>
          <w:lang w:val="ru-RU"/>
        </w:rPr>
        <w:tab/>
      </w:r>
      <w:r w:rsidR="00057CD1" w:rsidRPr="00057CD1">
        <w:rPr>
          <w:rFonts w:eastAsiaTheme="minorEastAsia" w:cs="Times New Roman"/>
          <w:i/>
          <w:sz w:val="28"/>
          <w:szCs w:val="28"/>
          <w:lang w:val="ru-RU"/>
        </w:rPr>
        <w:tab/>
      </w:r>
      <w:r w:rsidR="00057CD1" w:rsidRPr="00057CD1">
        <w:rPr>
          <w:rFonts w:eastAsiaTheme="minorEastAsia" w:cs="Times New Roman"/>
          <w:i/>
          <w:sz w:val="28"/>
          <w:szCs w:val="28"/>
          <w:lang w:val="ru-RU"/>
        </w:rPr>
        <w:tab/>
      </w:r>
      <w:r w:rsidR="00057CD1" w:rsidRPr="00102B9F">
        <w:rPr>
          <w:rFonts w:eastAsiaTheme="minorEastAsia" w:cs="Times New Roman"/>
          <w:sz w:val="28"/>
          <w:szCs w:val="28"/>
        </w:rPr>
        <w:t>(</w:t>
      </w:r>
      <w:r w:rsidR="00057CD1">
        <w:rPr>
          <w:rFonts w:eastAsiaTheme="minorEastAsia" w:cs="Times New Roman"/>
          <w:sz w:val="28"/>
          <w:szCs w:val="28"/>
        </w:rPr>
        <w:t>2</w:t>
      </w:r>
      <w:r w:rsidR="00057CD1" w:rsidRPr="00102B9F">
        <w:rPr>
          <w:rFonts w:eastAsiaTheme="minorEastAsia" w:cs="Times New Roman"/>
          <w:sz w:val="28"/>
          <w:szCs w:val="28"/>
        </w:rPr>
        <w:t>.</w:t>
      </w:r>
      <w:r w:rsidR="00057CD1">
        <w:rPr>
          <w:rFonts w:eastAsiaTheme="minorEastAsia" w:cs="Times New Roman"/>
          <w:sz w:val="28"/>
          <w:szCs w:val="28"/>
        </w:rPr>
        <w:t>45</w:t>
      </w:r>
      <w:r w:rsidR="00057CD1" w:rsidRPr="00102B9F">
        <w:rPr>
          <w:rFonts w:eastAsiaTheme="minorEastAsia" w:cs="Times New Roman"/>
          <w:sz w:val="28"/>
          <w:szCs w:val="28"/>
        </w:rPr>
        <w:t>)</w:t>
      </w:r>
    </w:p>
    <w:p w14:paraId="722AA40A" w14:textId="1B56C7BC" w:rsidR="006D1244" w:rsidRPr="00594BB1" w:rsidRDefault="00603C97" w:rsidP="00594BB1">
      <w:pPr>
        <w:spacing w:line="360" w:lineRule="auto"/>
        <w:ind w:firstLine="709"/>
        <w:contextualSpacing/>
        <w:rPr>
          <w:rFonts w:eastAsiaTheme="minorEastAsia" w:cs="Times New Roman"/>
          <w:i/>
          <w:sz w:val="28"/>
          <w:szCs w:val="28"/>
        </w:rPr>
      </w:pPr>
      <w:r>
        <w:rPr>
          <w:noProof/>
        </w:rPr>
        <mc:AlternateContent>
          <mc:Choice Requires="wps">
            <w:drawing>
              <wp:anchor distT="0" distB="0" distL="114300" distR="114300" simplePos="0" relativeHeight="251668480" behindDoc="0" locked="0" layoutInCell="1" allowOverlap="1" wp14:anchorId="31D2EB62" wp14:editId="142265AD">
                <wp:simplePos x="0" y="0"/>
                <wp:positionH relativeFrom="column">
                  <wp:posOffset>5381693</wp:posOffset>
                </wp:positionH>
                <wp:positionV relativeFrom="paragraph">
                  <wp:posOffset>-1343660</wp:posOffset>
                </wp:positionV>
                <wp:extent cx="1828800" cy="1828800"/>
                <wp:effectExtent l="0" t="0" r="0" b="0"/>
                <wp:wrapSquare wrapText="bothSides"/>
                <wp:docPr id="12" name="Надпись 1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txbx>
                        <w:txbxContent>
                          <w:p w14:paraId="78D3E481" w14:textId="2432058F" w:rsidR="00057CD1" w:rsidRPr="00057CD1" w:rsidRDefault="00057CD1" w:rsidP="003A1908">
                            <w:pPr>
                              <w:spacing w:line="360" w:lineRule="auto"/>
                              <w:contextualSpacing/>
                              <w:rPr>
                                <w:rFonts w:ascii="Cambria Math" w:hAnsi="Cambria Math" w:cs="Times New Roman"/>
                                <w:sz w:val="28"/>
                                <w:szCs w:val="28"/>
                                <w:lang w:val="en-US"/>
                                <w:oMath/>
                              </w:rPr>
                            </w:pPr>
                            <w:r w:rsidRPr="00057CD1">
                              <w:rPr>
                                <w:rFonts w:eastAsiaTheme="minorEastAsia" w:cs="Times New Roman"/>
                                <w:sz w:val="28"/>
                                <w:szCs w:val="28"/>
                              </w:rPr>
                              <w:t>(2.43)</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anchor>
            </w:drawing>
          </mc:Choice>
          <mc:Fallback>
            <w:pict>
              <v:shapetype w14:anchorId="31D2EB62" id="_x0000_t202" coordsize="21600,21600" o:spt="202" path="m,l,21600r21600,l21600,xe">
                <v:stroke joinstyle="miter"/>
                <v:path gradientshapeok="t" o:connecttype="rect"/>
              </v:shapetype>
              <v:shape id="Надпись 12" o:spid="_x0000_s1026" type="#_x0000_t202" style="position:absolute;left:0;text-align:left;margin-left:423.75pt;margin-top:-105.8pt;width:2in;height:2in;z-index:251668480;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" filled="f" stroked="f" strokeweight=".5pt">
                <v:textbox style="mso-fit-shape-to-text:t">
                  <w:txbxContent>
                    <w:p w14:paraId="78D3E481" w14:textId="2432058F" w:rsidR="00057CD1" w:rsidRPr="00057CD1" w:rsidRDefault="00057CD1" w:rsidP="003A1908">
                      <w:pPr>
                        <w:spacing w:line="360" w:lineRule="auto"/>
                        <w:contextualSpacing/>
                        <w:rPr>
                          <w:rFonts w:ascii="Cambria Math" w:hAnsi="Cambria Math" w:cs="Times New Roman"/>
                          <w:sz w:val="28"/>
                          <w:szCs w:val="28"/>
                          <w:lang w:val="en-US"/>
                          <w:oMath/>
                        </w:rPr>
                      </w:pPr>
                      <w:r w:rsidRPr="00057CD1">
                        <w:rPr>
                          <w:rFonts w:eastAsiaTheme="minorEastAsia" w:cs="Times New Roman"/>
                          <w:sz w:val="28"/>
                          <w:szCs w:val="28"/>
                        </w:rPr>
                        <w:t>(2.43)</w:t>
                      </w:r>
                    </w:p>
                  </w:txbxContent>
                </v:textbox>
                <w10:wrap type="square"/>
              </v:shape>
            </w:pict>
          </mc:Fallback>
        </mc:AlternateContent>
      </w:r>
    </w:p>
    <w:p w14:paraId="68E3F556" w14:textId="3EE2266E" w:rsidR="006D1244" w:rsidRPr="00594BB1" w:rsidRDefault="006D1244" w:rsidP="00594BB1">
      <w:pPr>
        <w:spacing w:line="360" w:lineRule="auto"/>
        <w:ind w:firstLine="709"/>
        <w:contextualSpacing/>
        <w:rPr>
          <w:rFonts w:eastAsiaTheme="minorEastAsia" w:cs="Times New Roman"/>
          <w:sz w:val="28"/>
          <w:szCs w:val="28"/>
        </w:rPr>
      </w:pPr>
      <w:r w:rsidRPr="00594BB1">
        <w:rPr>
          <w:rFonts w:eastAsiaTheme="minorEastAsia" w:cs="Times New Roman"/>
          <w:sz w:val="28"/>
          <w:szCs w:val="28"/>
        </w:rPr>
        <w:t xml:space="preserve">Тоді початкова задача </w:t>
      </w:r>
      <w:r w:rsidR="00057CD1" w:rsidRPr="00594BB1">
        <w:rPr>
          <w:rFonts w:eastAsia="Times New Roman" w:cs="Times New Roman"/>
          <w:sz w:val="28"/>
          <w:szCs w:val="28"/>
        </w:rPr>
        <w:t>(</w:t>
      </w:r>
      <w:r w:rsidR="00057CD1">
        <w:rPr>
          <w:rFonts w:eastAsia="Times New Roman" w:cs="Times New Roman"/>
          <w:sz w:val="28"/>
          <w:szCs w:val="28"/>
        </w:rPr>
        <w:t>2.8</w:t>
      </w:r>
      <w:r w:rsidR="00057CD1" w:rsidRPr="00594BB1">
        <w:rPr>
          <w:rFonts w:eastAsia="Times New Roman" w:cs="Times New Roman"/>
          <w:sz w:val="28"/>
          <w:szCs w:val="28"/>
        </w:rPr>
        <w:t>), (</w:t>
      </w:r>
      <w:r w:rsidR="00057CD1">
        <w:rPr>
          <w:rFonts w:eastAsia="Times New Roman" w:cs="Times New Roman"/>
          <w:sz w:val="28"/>
          <w:szCs w:val="28"/>
        </w:rPr>
        <w:t>2.12</w:t>
      </w:r>
      <w:r w:rsidR="00057CD1" w:rsidRPr="00594BB1">
        <w:rPr>
          <w:rFonts w:eastAsia="Times New Roman" w:cs="Times New Roman"/>
          <w:sz w:val="28"/>
          <w:szCs w:val="28"/>
        </w:rPr>
        <w:t>),</w:t>
      </w:r>
      <w:r w:rsidR="00057CD1" w:rsidRPr="00594BB1">
        <w:rPr>
          <w:rFonts w:eastAsiaTheme="minorEastAsia" w:cs="Times New Roman"/>
          <w:i/>
          <w:sz w:val="28"/>
          <w:szCs w:val="28"/>
        </w:rPr>
        <w:t xml:space="preserve"> </w:t>
      </w:r>
      <w:r w:rsidR="00057CD1" w:rsidRPr="00594BB1">
        <w:rPr>
          <w:rFonts w:eastAsia="Times New Roman" w:cs="Times New Roman"/>
          <w:sz w:val="28"/>
          <w:szCs w:val="28"/>
        </w:rPr>
        <w:t>(</w:t>
      </w:r>
      <w:r w:rsidR="00057CD1">
        <w:rPr>
          <w:rFonts w:eastAsia="Times New Roman" w:cs="Times New Roman"/>
          <w:sz w:val="28"/>
          <w:szCs w:val="28"/>
        </w:rPr>
        <w:t>2.13</w:t>
      </w:r>
      <w:r w:rsidR="00057CD1" w:rsidRPr="00594BB1">
        <w:rPr>
          <w:rFonts w:eastAsia="Times New Roman" w:cs="Times New Roman"/>
          <w:sz w:val="28"/>
          <w:szCs w:val="28"/>
        </w:rPr>
        <w:t>), (</w:t>
      </w:r>
      <w:r w:rsidR="00057CD1">
        <w:rPr>
          <w:rFonts w:eastAsia="Times New Roman" w:cs="Times New Roman"/>
          <w:sz w:val="28"/>
          <w:szCs w:val="28"/>
        </w:rPr>
        <w:t>2.16</w:t>
      </w:r>
      <w:r w:rsidR="00057CD1" w:rsidRPr="00594BB1">
        <w:rPr>
          <w:rFonts w:eastAsia="Times New Roman" w:cs="Times New Roman"/>
          <w:sz w:val="28"/>
          <w:szCs w:val="28"/>
        </w:rPr>
        <w:t>), (</w:t>
      </w:r>
      <w:r w:rsidR="00057CD1">
        <w:rPr>
          <w:rFonts w:eastAsia="Times New Roman" w:cs="Times New Roman"/>
          <w:sz w:val="28"/>
          <w:szCs w:val="28"/>
        </w:rPr>
        <w:t xml:space="preserve">2.17) </w:t>
      </w:r>
      <w:proofErr w:type="spellStart"/>
      <w:r w:rsidRPr="00594BB1">
        <w:rPr>
          <w:rFonts w:eastAsiaTheme="minorEastAsia" w:cs="Times New Roman"/>
          <w:sz w:val="28"/>
          <w:szCs w:val="28"/>
        </w:rPr>
        <w:t>еківалентна</w:t>
      </w:r>
      <w:proofErr w:type="spellEnd"/>
      <w:r w:rsidRPr="00594BB1">
        <w:rPr>
          <w:rFonts w:eastAsiaTheme="minorEastAsia" w:cs="Times New Roman"/>
          <w:sz w:val="28"/>
          <w:szCs w:val="28"/>
        </w:rPr>
        <w:t xml:space="preserve"> задачі (1.4), (2.</w:t>
      </w:r>
      <w:r w:rsidR="00057CD1">
        <w:rPr>
          <w:rFonts w:eastAsiaTheme="minorEastAsia" w:cs="Times New Roman"/>
          <w:sz w:val="28"/>
          <w:szCs w:val="28"/>
        </w:rPr>
        <w:t>42</w:t>
      </w:r>
      <w:r w:rsidRPr="00594BB1">
        <w:rPr>
          <w:rFonts w:eastAsiaTheme="minorEastAsia" w:cs="Times New Roman"/>
          <w:sz w:val="28"/>
          <w:szCs w:val="28"/>
        </w:rPr>
        <w:t>), (2.</w:t>
      </w:r>
      <w:r w:rsidR="00057CD1">
        <w:rPr>
          <w:rFonts w:eastAsiaTheme="minorEastAsia" w:cs="Times New Roman"/>
          <w:sz w:val="28"/>
          <w:szCs w:val="28"/>
        </w:rPr>
        <w:t>43</w:t>
      </w:r>
      <w:r w:rsidRPr="00594BB1">
        <w:rPr>
          <w:rFonts w:eastAsiaTheme="minorEastAsia" w:cs="Times New Roman"/>
          <w:sz w:val="28"/>
          <w:szCs w:val="28"/>
        </w:rPr>
        <w:t>), (2.</w:t>
      </w:r>
      <w:r w:rsidR="00057CD1">
        <w:rPr>
          <w:rFonts w:eastAsiaTheme="minorEastAsia" w:cs="Times New Roman"/>
          <w:sz w:val="28"/>
          <w:szCs w:val="28"/>
        </w:rPr>
        <w:t>44</w:t>
      </w:r>
      <w:r w:rsidRPr="00594BB1">
        <w:rPr>
          <w:rFonts w:eastAsiaTheme="minorEastAsia" w:cs="Times New Roman"/>
          <w:sz w:val="28"/>
          <w:szCs w:val="28"/>
        </w:rPr>
        <w:t>), (2.</w:t>
      </w:r>
      <w:r w:rsidR="00057CD1">
        <w:rPr>
          <w:rFonts w:eastAsiaTheme="minorEastAsia" w:cs="Times New Roman"/>
          <w:sz w:val="28"/>
          <w:szCs w:val="28"/>
        </w:rPr>
        <w:t>45</w:t>
      </w:r>
      <w:r w:rsidRPr="00594BB1">
        <w:rPr>
          <w:rFonts w:eastAsiaTheme="minorEastAsia" w:cs="Times New Roman"/>
          <w:sz w:val="28"/>
          <w:szCs w:val="28"/>
        </w:rPr>
        <w:t>).</w:t>
      </w:r>
    </w:p>
    <w:p w14:paraId="0C47DF0E" w14:textId="7C5D602E" w:rsidR="006D1244" w:rsidRDefault="006D1244" w:rsidP="00594BB1">
      <w:pPr>
        <w:spacing w:line="360" w:lineRule="auto"/>
        <w:ind w:firstLine="709"/>
        <w:contextualSpacing/>
        <w:rPr>
          <w:rFonts w:eastAsia="Symbol" w:cs="Times New Roman"/>
          <w:sz w:val="28"/>
          <w:szCs w:val="28"/>
        </w:rPr>
      </w:pPr>
      <w:r w:rsidRPr="00594BB1">
        <w:rPr>
          <w:rFonts w:eastAsiaTheme="minorEastAsia" w:cs="Times New Roman"/>
          <w:sz w:val="28"/>
          <w:szCs w:val="28"/>
        </w:rPr>
        <w:t xml:space="preserve">Нехай </w:t>
      </w:r>
      <m:oMath>
        <m:d>
          <m:dPr>
            <m:begChr m:val="{"/>
            <m:endChr m:val="}"/>
            <m:ctrlPr>
              <w:rPr>
                <w:rFonts w:ascii="Cambria Math" w:eastAsiaTheme="minorEastAsia" w:hAnsi="Cambria Math" w:cs="Times New Roman"/>
                <w:i/>
                <w:sz w:val="28"/>
                <w:szCs w:val="28"/>
              </w:rPr>
            </m:ctrlPr>
          </m:dPr>
          <m:e>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lang w:val="en-US"/>
                  </w:rPr>
                  <m:t>u</m:t>
                </m:r>
              </m:e>
              <m:sup>
                <m:r>
                  <w:rPr>
                    <w:rFonts w:ascii="Cambria Math" w:eastAsiaTheme="minorEastAsia" w:hAnsi="Cambria Math" w:cs="Times New Roman"/>
                    <w:sz w:val="28"/>
                    <w:szCs w:val="28"/>
                  </w:rPr>
                  <m:t>*</m:t>
                </m:r>
              </m:sup>
            </m:sSup>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t</m:t>
                </m:r>
              </m:e>
            </m:d>
            <m:r>
              <w:rPr>
                <w:rFonts w:ascii="Cambria Math" w:eastAsiaTheme="minorEastAsia" w:hAnsi="Cambria Math" w:cs="Times New Roman"/>
                <w:sz w:val="28"/>
                <w:szCs w:val="28"/>
              </w:rPr>
              <m:t xml:space="preserve">, </m:t>
            </m:r>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v</m:t>
                </m:r>
              </m:e>
              <m:sup>
                <m:r>
                  <w:rPr>
                    <w:rFonts w:ascii="Cambria Math" w:eastAsiaTheme="minorEastAsia" w:hAnsi="Cambria Math" w:cs="Times New Roman"/>
                    <w:sz w:val="28"/>
                    <w:szCs w:val="28"/>
                  </w:rPr>
                  <m:t>*</m:t>
                </m:r>
              </m:sup>
            </m:sSup>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t</m:t>
                </m:r>
              </m:e>
            </m:d>
            <m:r>
              <w:rPr>
                <w:rFonts w:ascii="Cambria Math" w:eastAsiaTheme="minorEastAsia" w:hAnsi="Cambria Math" w:cs="Times New Roman"/>
                <w:sz w:val="28"/>
                <w:szCs w:val="28"/>
              </w:rPr>
              <m:t>,</m:t>
            </m:r>
            <m:sSup>
              <m:sSupPr>
                <m:ctrlPr>
                  <w:rPr>
                    <w:rFonts w:ascii="Cambria Math" w:eastAsiaTheme="minorEastAsia" w:hAnsi="Cambria Math" w:cs="Times New Roman"/>
                    <w:i/>
                    <w:sz w:val="28"/>
                    <w:szCs w:val="28"/>
                  </w:rPr>
                </m:ctrlPr>
              </m:sSupPr>
              <m:e>
                <m:r>
                  <w:rPr>
                    <w:rFonts w:ascii="Cambria Math" w:eastAsiaTheme="minorEastAsia" w:hAnsi="Cambria Math" w:cs="Times New Roman"/>
                    <w:sz w:val="28"/>
                    <w:szCs w:val="28"/>
                  </w:rPr>
                  <m:t>w</m:t>
                </m:r>
              </m:e>
              <m:sup>
                <m:r>
                  <w:rPr>
                    <w:rFonts w:ascii="Cambria Math" w:eastAsiaTheme="minorEastAsia" w:hAnsi="Cambria Math" w:cs="Times New Roman"/>
                    <w:sz w:val="28"/>
                    <w:szCs w:val="28"/>
                  </w:rPr>
                  <m:t>*</m:t>
                </m:r>
              </m:sup>
            </m:sSup>
            <m:r>
              <w:rPr>
                <w:rFonts w:ascii="Cambria Math" w:eastAsiaTheme="minorEastAsia" w:hAnsi="Cambria Math" w:cs="Times New Roman"/>
                <w:sz w:val="28"/>
                <w:szCs w:val="28"/>
              </w:rPr>
              <m:t>(t)</m:t>
            </m:r>
          </m:e>
        </m:d>
      </m:oMath>
      <w:r w:rsidRPr="00594BB1">
        <w:rPr>
          <w:rFonts w:eastAsiaTheme="minorEastAsia" w:cs="Times New Roman"/>
          <w:sz w:val="28"/>
          <w:szCs w:val="28"/>
        </w:rPr>
        <w:t xml:space="preserve"> </w:t>
      </w:r>
      <w:r w:rsidRPr="00594BB1">
        <w:rPr>
          <w:rFonts w:eastAsia="Symbol" w:cs="Times New Roman"/>
          <w:sz w:val="28"/>
          <w:szCs w:val="28"/>
        </w:rPr>
        <w:t xml:space="preserve">– оптимальний процес для задачі </w:t>
      </w:r>
      <w:r w:rsidR="00057CD1" w:rsidRPr="00594BB1">
        <w:rPr>
          <w:rFonts w:eastAsiaTheme="minorEastAsia" w:cs="Times New Roman"/>
          <w:sz w:val="28"/>
          <w:szCs w:val="28"/>
        </w:rPr>
        <w:t>(2.</w:t>
      </w:r>
      <w:r w:rsidR="00057CD1">
        <w:rPr>
          <w:rFonts w:eastAsiaTheme="minorEastAsia" w:cs="Times New Roman"/>
          <w:sz w:val="28"/>
          <w:szCs w:val="28"/>
        </w:rPr>
        <w:t>42</w:t>
      </w:r>
      <w:r w:rsidR="00057CD1" w:rsidRPr="00594BB1">
        <w:rPr>
          <w:rFonts w:eastAsiaTheme="minorEastAsia" w:cs="Times New Roman"/>
          <w:sz w:val="28"/>
          <w:szCs w:val="28"/>
        </w:rPr>
        <w:t>), (2.</w:t>
      </w:r>
      <w:r w:rsidR="00057CD1">
        <w:rPr>
          <w:rFonts w:eastAsiaTheme="minorEastAsia" w:cs="Times New Roman"/>
          <w:sz w:val="28"/>
          <w:szCs w:val="28"/>
        </w:rPr>
        <w:t>43</w:t>
      </w:r>
      <w:r w:rsidR="00057CD1" w:rsidRPr="00594BB1">
        <w:rPr>
          <w:rFonts w:eastAsiaTheme="minorEastAsia" w:cs="Times New Roman"/>
          <w:sz w:val="28"/>
          <w:szCs w:val="28"/>
        </w:rPr>
        <w:t>), (2.</w:t>
      </w:r>
      <w:r w:rsidR="00057CD1">
        <w:rPr>
          <w:rFonts w:eastAsiaTheme="minorEastAsia" w:cs="Times New Roman"/>
          <w:sz w:val="28"/>
          <w:szCs w:val="28"/>
        </w:rPr>
        <w:t>44</w:t>
      </w:r>
      <w:r w:rsidR="00057CD1" w:rsidRPr="00594BB1">
        <w:rPr>
          <w:rFonts w:eastAsiaTheme="minorEastAsia" w:cs="Times New Roman"/>
          <w:sz w:val="28"/>
          <w:szCs w:val="28"/>
        </w:rPr>
        <w:t>), (2.</w:t>
      </w:r>
      <w:r w:rsidR="00057CD1">
        <w:rPr>
          <w:rFonts w:eastAsiaTheme="minorEastAsia" w:cs="Times New Roman"/>
          <w:sz w:val="28"/>
          <w:szCs w:val="28"/>
        </w:rPr>
        <w:t>45</w:t>
      </w:r>
      <w:r w:rsidR="00057CD1" w:rsidRPr="00594BB1">
        <w:rPr>
          <w:rFonts w:eastAsiaTheme="minorEastAsia" w:cs="Times New Roman"/>
          <w:sz w:val="28"/>
          <w:szCs w:val="28"/>
        </w:rPr>
        <w:t>)</w:t>
      </w:r>
      <w:r w:rsidR="00057CD1">
        <w:rPr>
          <w:rFonts w:eastAsiaTheme="minorEastAsia" w:cs="Times New Roman"/>
          <w:sz w:val="28"/>
          <w:szCs w:val="28"/>
        </w:rPr>
        <w:t xml:space="preserve"> </w:t>
      </w:r>
      <w:r w:rsidRPr="00594BB1">
        <w:rPr>
          <w:rFonts w:eastAsia="Symbol" w:cs="Times New Roman"/>
          <w:sz w:val="28"/>
          <w:szCs w:val="28"/>
        </w:rPr>
        <w:t>тоді знайдуться такі функції</w:t>
      </w:r>
      <w:r w:rsidRPr="00594BB1">
        <w:rPr>
          <w:rFonts w:eastAsia="Symbol" w:cs="Times New Roman"/>
          <w:i/>
          <w:sz w:val="28"/>
          <w:szCs w:val="28"/>
        </w:rPr>
        <w:t xml:space="preserve"> </w:t>
      </w:r>
      <m:oMath>
        <m:r>
          <w:rPr>
            <w:rFonts w:ascii="Cambria Math" w:eastAsiaTheme="minorEastAsia" w:hAnsi="Cambria Math" w:cs="Times New Roman"/>
            <w:sz w:val="28"/>
            <w:szCs w:val="28"/>
          </w:rPr>
          <m:t>h</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s</m:t>
            </m:r>
          </m:e>
        </m:d>
      </m:oMath>
      <w:r w:rsidRPr="00594BB1">
        <w:rPr>
          <w:rFonts w:eastAsia="Symbol" w:cs="Times New Roman"/>
          <w:i/>
          <w:sz w:val="28"/>
          <w:szCs w:val="28"/>
        </w:rPr>
        <w:t>,</w:t>
      </w:r>
      <w:r w:rsidRPr="00594BB1">
        <w:rPr>
          <w:rFonts w:eastAsia="Symbol" w:cs="Times New Roman"/>
          <w:sz w:val="28"/>
          <w:szCs w:val="28"/>
        </w:rPr>
        <w:t xml:space="preserve"> </w:t>
      </w:r>
      <m:oMath>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p</m:t>
            </m:r>
          </m:e>
          <m:sub>
            <m:r>
              <w:rPr>
                <w:rFonts w:ascii="Cambria Math" w:eastAsiaTheme="minorEastAsia" w:hAnsi="Cambria Math" w:cs="Times New Roman"/>
                <w:sz w:val="28"/>
                <w:szCs w:val="28"/>
              </w:rPr>
              <m:t>1</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oMath>
      <w:r w:rsidRPr="00594BB1">
        <w:rPr>
          <w:rFonts w:eastAsia="Symbol" w:cs="Times New Roman"/>
          <w:sz w:val="28"/>
          <w:szCs w:val="28"/>
        </w:rPr>
        <w:t xml:space="preserve"> та </w:t>
      </w:r>
      <m:oMath>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p</m:t>
            </m:r>
          </m:e>
          <m:sub>
            <m:r>
              <w:rPr>
                <w:rFonts w:ascii="Cambria Math" w:eastAsiaTheme="minorEastAsia" w:hAnsi="Cambria Math" w:cs="Times New Roman"/>
                <w:sz w:val="28"/>
                <w:szCs w:val="28"/>
              </w:rPr>
              <m:t>2</m:t>
            </m:r>
          </m:sub>
        </m:sSub>
      </m:oMath>
      <w:r w:rsidRPr="00594BB1">
        <w:rPr>
          <w:rFonts w:eastAsia="Symbol" w:cs="Times New Roman"/>
          <w:sz w:val="28"/>
          <w:szCs w:val="28"/>
        </w:rPr>
        <w:t>(</w:t>
      </w:r>
      <w:r w:rsidRPr="00594BB1">
        <w:rPr>
          <w:rFonts w:eastAsia="Symbol" w:cs="Times New Roman"/>
          <w:sz w:val="28"/>
          <w:szCs w:val="28"/>
          <w:lang w:val="en-US"/>
        </w:rPr>
        <w:t>s</w:t>
      </w:r>
      <w:r w:rsidRPr="00594BB1">
        <w:rPr>
          <w:rFonts w:eastAsia="Symbol" w:cs="Times New Roman"/>
          <w:sz w:val="28"/>
          <w:szCs w:val="28"/>
        </w:rPr>
        <w:t>):</w:t>
      </w:r>
    </w:p>
    <w:p w14:paraId="47E8064A" w14:textId="77777777" w:rsidR="00855B8D" w:rsidRPr="00594BB1" w:rsidRDefault="00855B8D" w:rsidP="00594BB1">
      <w:pPr>
        <w:spacing w:line="360" w:lineRule="auto"/>
        <w:ind w:firstLine="709"/>
        <w:contextualSpacing/>
        <w:rPr>
          <w:rStyle w:val="a8"/>
          <w:rFonts w:eastAsiaTheme="minorEastAsia"/>
          <w:i/>
        </w:rPr>
      </w:pPr>
    </w:p>
    <w:p w14:paraId="3C44C466" w14:textId="51E83B39" w:rsidR="006D1244" w:rsidRPr="00057CD1" w:rsidRDefault="006D1244" w:rsidP="00057CD1">
      <w:pPr>
        <w:spacing w:line="360" w:lineRule="auto"/>
        <w:ind w:firstLine="709"/>
        <w:contextualSpacing/>
        <w:jc w:val="right"/>
        <w:rPr>
          <w:rFonts w:eastAsiaTheme="minorEastAsia" w:cs="Times New Roman"/>
          <w:i/>
          <w:sz w:val="28"/>
          <w:szCs w:val="28"/>
        </w:rPr>
      </w:pPr>
      <m:oMath>
        <m:r>
          <w:rPr>
            <w:rFonts w:ascii="Cambria Math" w:eastAsiaTheme="minorEastAsia" w:hAnsi="Cambria Math" w:cs="Times New Roman"/>
            <w:sz w:val="28"/>
            <w:szCs w:val="28"/>
          </w:rPr>
          <m:t>h</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p</m:t>
            </m:r>
          </m:e>
          <m:sub>
            <m:r>
              <w:rPr>
                <w:rFonts w:ascii="Cambria Math" w:eastAsiaTheme="minorEastAsia" w:hAnsi="Cambria Math" w:cs="Times New Roman"/>
                <w:sz w:val="28"/>
                <w:szCs w:val="28"/>
              </w:rPr>
              <m:t>1</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G</m:t>
            </m:r>
          </m:e>
          <m:sub>
            <m:r>
              <w:rPr>
                <w:rFonts w:ascii="Cambria Math" w:eastAsiaTheme="minorEastAsia" w:hAnsi="Cambria Math" w:cs="Times New Roman"/>
                <w:sz w:val="28"/>
                <w:szCs w:val="28"/>
                <w:lang w:val="en-US"/>
              </w:rPr>
              <m:t>u</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rPr>
              <m:t>0</m:t>
            </m:r>
          </m:e>
        </m:d>
        <m:r>
          <w:rPr>
            <w:rFonts w:ascii="Cambria Math" w:eastAsiaTheme="minorEastAsia" w:hAnsi="Cambria Math" w:cs="Times New Roman"/>
            <w:sz w:val="28"/>
            <w:szCs w:val="28"/>
          </w:rPr>
          <m:t>-1+</m:t>
        </m:r>
        <m:nary>
          <m:naryPr>
            <m:limLoc m:val="undOvr"/>
            <m:ctrlPr>
              <w:rPr>
                <w:rFonts w:ascii="Cambria Math" w:eastAsiaTheme="minorEastAsia" w:hAnsi="Cambria Math" w:cs="Times New Roman"/>
                <w:i/>
                <w:sz w:val="28"/>
                <w:szCs w:val="28"/>
                <w:lang w:val="en-US"/>
              </w:rPr>
            </m:ctrlPr>
          </m:naryPr>
          <m:sub>
            <m:r>
              <w:rPr>
                <w:rFonts w:ascii="Cambria Math" w:eastAsiaTheme="minorEastAsia" w:hAnsi="Cambria Math" w:cs="Times New Roman"/>
                <w:sz w:val="28"/>
                <w:szCs w:val="28"/>
                <w:lang w:val="en-US"/>
              </w:rPr>
              <m:t>s</m:t>
            </m:r>
          </m:sub>
          <m:sup>
            <m:r>
              <w:rPr>
                <w:rFonts w:ascii="Cambria Math" w:eastAsiaTheme="minorEastAsia" w:hAnsi="Cambria Math" w:cs="Times New Roman"/>
                <w:sz w:val="28"/>
                <w:szCs w:val="28"/>
                <w:lang w:val="en-US"/>
              </w:rPr>
              <m:t>T</m:t>
            </m:r>
          </m:sup>
          <m:e>
            <m:d>
              <m:dPr>
                <m:ctrlPr>
                  <w:rPr>
                    <w:rFonts w:ascii="Cambria Math" w:eastAsiaTheme="minorEastAsia" w:hAnsi="Cambria Math" w:cs="Times New Roman"/>
                    <w:i/>
                    <w:sz w:val="28"/>
                    <w:szCs w:val="28"/>
                    <w:lang w:val="en-US"/>
                  </w:rPr>
                </m:ctrlPr>
              </m:dPr>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p</m:t>
                    </m:r>
                  </m:e>
                  <m:sub>
                    <m:r>
                      <w:rPr>
                        <w:rFonts w:ascii="Cambria Math" w:eastAsiaTheme="minorEastAsia" w:hAnsi="Cambria Math" w:cs="Times New Roman"/>
                        <w:sz w:val="28"/>
                        <w:szCs w:val="28"/>
                      </w:rPr>
                      <m:t>1</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f>
                  <m:fPr>
                    <m:ctrlPr>
                      <w:rPr>
                        <w:rFonts w:ascii="Cambria Math" w:eastAsiaTheme="minorEastAsia" w:hAnsi="Cambria Math" w:cs="Times New Roman"/>
                        <w:i/>
                        <w:sz w:val="28"/>
                        <w:szCs w:val="28"/>
                        <w:lang w:val="en-US"/>
                      </w:rPr>
                    </m:ctrlPr>
                  </m:fPr>
                  <m:num>
                    <m:r>
                      <w:rPr>
                        <w:rFonts w:ascii="Cambria Math" w:eastAsiaTheme="minorEastAsia" w:hAnsi="Cambria Math" w:cs="Times New Roman"/>
                        <w:sz w:val="28"/>
                        <w:szCs w:val="28"/>
                        <w:lang w:val="en-US"/>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G</m:t>
                        </m:r>
                      </m:e>
                      <m:sub>
                        <m:r>
                          <w:rPr>
                            <w:rFonts w:ascii="Cambria Math" w:eastAsiaTheme="minorEastAsia" w:hAnsi="Cambria Math" w:cs="Times New Roman"/>
                            <w:sz w:val="28"/>
                            <w:szCs w:val="28"/>
                            <w:lang w:val="en-US"/>
                          </w:rPr>
                          <m:t>u</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s</m:t>
                        </m:r>
                      </m:e>
                    </m:d>
                  </m:num>
                  <m:den>
                    <m:r>
                      <w:rPr>
                        <w:rFonts w:ascii="Cambria Math" w:eastAsiaTheme="minorEastAsia" w:hAnsi="Cambria Math" w:cs="Times New Roman"/>
                        <w:sz w:val="28"/>
                        <w:szCs w:val="28"/>
                        <w:lang w:val="en-US"/>
                      </w:rPr>
                      <m:t>∂t</m:t>
                    </m:r>
                  </m:den>
                </m:f>
              </m:e>
            </m:d>
            <m:r>
              <w:rPr>
                <w:rFonts w:ascii="Cambria Math" w:eastAsiaTheme="minorEastAsia" w:hAnsi="Cambria Math" w:cs="Times New Roman"/>
                <w:sz w:val="28"/>
                <w:szCs w:val="28"/>
                <w:lang w:val="en-US"/>
              </w:rPr>
              <m:t>dt</m:t>
            </m:r>
          </m:e>
        </m:nary>
        <m:r>
          <w:rPr>
            <w:rFonts w:ascii="Cambria Math" w:eastAsiaTheme="minorEastAsia" w:hAnsi="Cambria Math" w:cs="Times New Roman"/>
            <w:sz w:val="28"/>
            <w:szCs w:val="28"/>
          </w:rPr>
          <m:t>,</m:t>
        </m:r>
      </m:oMath>
      <w:r w:rsidR="00057CD1" w:rsidRPr="00057CD1">
        <w:rPr>
          <w:rFonts w:eastAsiaTheme="minorEastAsia" w:cs="Times New Roman"/>
          <w:i/>
          <w:sz w:val="28"/>
          <w:szCs w:val="28"/>
        </w:rPr>
        <w:tab/>
      </w:r>
      <w:r w:rsidR="00057CD1" w:rsidRPr="00057CD1">
        <w:rPr>
          <w:rFonts w:eastAsiaTheme="minorEastAsia" w:cs="Times New Roman"/>
          <w:i/>
          <w:sz w:val="28"/>
          <w:szCs w:val="28"/>
        </w:rPr>
        <w:tab/>
      </w:r>
      <w:r w:rsidR="00057CD1" w:rsidRPr="00057CD1">
        <w:rPr>
          <w:rFonts w:eastAsiaTheme="minorEastAsia" w:cs="Times New Roman"/>
          <w:i/>
          <w:sz w:val="28"/>
          <w:szCs w:val="28"/>
        </w:rPr>
        <w:tab/>
      </w:r>
      <w:r w:rsidR="00057CD1" w:rsidRPr="00102B9F">
        <w:rPr>
          <w:rFonts w:eastAsiaTheme="minorEastAsia" w:cs="Times New Roman"/>
          <w:sz w:val="28"/>
          <w:szCs w:val="28"/>
        </w:rPr>
        <w:t>(</w:t>
      </w:r>
      <w:r w:rsidR="00057CD1">
        <w:rPr>
          <w:rFonts w:eastAsiaTheme="minorEastAsia" w:cs="Times New Roman"/>
          <w:sz w:val="28"/>
          <w:szCs w:val="28"/>
        </w:rPr>
        <w:t>2</w:t>
      </w:r>
      <w:r w:rsidR="00057CD1" w:rsidRPr="00102B9F">
        <w:rPr>
          <w:rFonts w:eastAsiaTheme="minorEastAsia" w:cs="Times New Roman"/>
          <w:sz w:val="28"/>
          <w:szCs w:val="28"/>
        </w:rPr>
        <w:t>.</w:t>
      </w:r>
      <w:r w:rsidR="00057CD1">
        <w:rPr>
          <w:rFonts w:eastAsiaTheme="minorEastAsia" w:cs="Times New Roman"/>
          <w:sz w:val="28"/>
          <w:szCs w:val="28"/>
        </w:rPr>
        <w:t>46</w:t>
      </w:r>
      <w:r w:rsidR="00057CD1" w:rsidRPr="00102B9F">
        <w:rPr>
          <w:rFonts w:eastAsiaTheme="minorEastAsia" w:cs="Times New Roman"/>
          <w:sz w:val="28"/>
          <w:szCs w:val="28"/>
        </w:rPr>
        <w:t>)</w:t>
      </w:r>
    </w:p>
    <w:p w14:paraId="352F4C41" w14:textId="683F8109" w:rsidR="006D1244" w:rsidRPr="00057CD1" w:rsidRDefault="00547D27" w:rsidP="00057CD1">
      <w:pPr>
        <w:spacing w:line="360" w:lineRule="auto"/>
        <w:ind w:firstLine="709"/>
        <w:contextualSpacing/>
        <w:jc w:val="right"/>
        <w:rPr>
          <w:rFonts w:eastAsiaTheme="minorEastAsia" w:cs="Times New Roman"/>
          <w:i/>
          <w:sz w:val="28"/>
          <w:szCs w:val="28"/>
        </w:rPr>
      </w:pPr>
      <m:oMath>
        <m:sSub>
          <m:sSubPr>
            <m:ctrlPr>
              <w:rPr>
                <w:rFonts w:ascii="Cambria Math" w:eastAsiaTheme="minorEastAsia" w:hAnsi="Cambria Math" w:cs="Times New Roman"/>
                <w:i/>
                <w:sz w:val="28"/>
                <w:szCs w:val="28"/>
                <w:lang w:val="en-US"/>
              </w:rPr>
            </m:ctrlPr>
          </m:sSubPr>
          <m:e>
            <m:acc>
              <m:accPr>
                <m:chr m:val="̇"/>
                <m:ctrlPr>
                  <w:rPr>
                    <w:rFonts w:ascii="Cambria Math" w:eastAsiaTheme="minorEastAsia" w:hAnsi="Cambria Math" w:cs="Times New Roman"/>
                    <w:i/>
                    <w:sz w:val="28"/>
                    <w:szCs w:val="28"/>
                    <w:lang w:val="en-US"/>
                  </w:rPr>
                </m:ctrlPr>
              </m:accPr>
              <m:e>
                <m:r>
                  <w:rPr>
                    <w:rFonts w:ascii="Cambria Math" w:eastAsiaTheme="minorEastAsia" w:hAnsi="Cambria Math" w:cs="Times New Roman"/>
                    <w:sz w:val="28"/>
                    <w:szCs w:val="28"/>
                    <w:lang w:val="en-US"/>
                  </w:rPr>
                  <m:t>p</m:t>
                </m:r>
              </m:e>
            </m:acc>
          </m:e>
          <m:sub>
            <m:r>
              <w:rPr>
                <w:rFonts w:ascii="Cambria Math" w:eastAsiaTheme="minorEastAsia" w:hAnsi="Cambria Math" w:cs="Times New Roman"/>
                <w:sz w:val="28"/>
                <w:szCs w:val="28"/>
              </w:rPr>
              <m:t>1</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r>
          <w:rPr>
            <w:rFonts w:ascii="Cambria Math" w:eastAsiaTheme="minorEastAsia" w:hAnsi="Cambria Math" w:cs="Times New Roman"/>
            <w:sz w:val="28"/>
            <w:szCs w:val="28"/>
          </w:rPr>
          <m:t>=-</m:t>
        </m:r>
        <m:f>
          <m:fPr>
            <m:ctrlPr>
              <w:rPr>
                <w:rFonts w:ascii="Cambria Math" w:eastAsiaTheme="minorEastAsia" w:hAnsi="Cambria Math" w:cs="Times New Roman"/>
                <w:i/>
                <w:sz w:val="28"/>
                <w:szCs w:val="28"/>
                <w:lang w:val="en-US"/>
              </w:rPr>
            </m:ctrlPr>
          </m:fPr>
          <m:num>
            <m:r>
              <w:rPr>
                <w:rFonts w:ascii="Cambria Math" w:eastAsiaTheme="minorEastAsia" w:hAnsi="Cambria Math" w:cs="Times New Roman"/>
                <w:sz w:val="28"/>
                <w:szCs w:val="28"/>
                <w:lang w:val="en-US"/>
              </w:rPr>
              <m:t>∂f</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v</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w</m:t>
                </m:r>
              </m:e>
            </m:d>
          </m:num>
          <m:den>
            <m:r>
              <w:rPr>
                <w:rFonts w:ascii="Cambria Math" w:eastAsiaTheme="minorEastAsia" w:hAnsi="Cambria Math" w:cs="Times New Roman"/>
                <w:sz w:val="28"/>
                <w:szCs w:val="28"/>
                <w:lang w:val="en-US"/>
              </w:rPr>
              <m:t>∂v</m:t>
            </m:r>
          </m:den>
        </m:f>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rPr>
              <m:t>1-</m:t>
            </m:r>
            <m:r>
              <w:rPr>
                <w:rFonts w:ascii="Cambria Math" w:eastAsiaTheme="minorEastAsia" w:hAnsi="Cambria Math" w:cs="Times New Roman"/>
                <w:sz w:val="28"/>
                <w:szCs w:val="28"/>
                <w:lang w:val="en-US"/>
              </w:rPr>
              <m:t>μ</m:t>
            </m:r>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p</m:t>
                </m:r>
              </m:e>
              <m:sub>
                <m:r>
                  <w:rPr>
                    <w:rFonts w:ascii="Cambria Math" w:eastAsiaTheme="minorEastAsia" w:hAnsi="Cambria Math" w:cs="Times New Roman"/>
                    <w:sz w:val="28"/>
                    <w:szCs w:val="28"/>
                  </w:rPr>
                  <m:t>2</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G</m:t>
                </m:r>
              </m:e>
              <m:sub>
                <m:r>
                  <w:rPr>
                    <w:rFonts w:ascii="Cambria Math" w:eastAsiaTheme="minorEastAsia" w:hAnsi="Cambria Math" w:cs="Times New Roman"/>
                    <w:sz w:val="28"/>
                    <w:szCs w:val="28"/>
                    <w:lang w:val="en-US"/>
                  </w:rPr>
                  <m:t>y</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rPr>
                  <m:t>0</m:t>
                </m:r>
              </m:e>
            </m:d>
            <m:r>
              <w:rPr>
                <w:rFonts w:ascii="Cambria Math" w:eastAsiaTheme="minorEastAsia" w:hAnsi="Cambria Math" w:cs="Times New Roman"/>
                <w:sz w:val="28"/>
                <w:szCs w:val="28"/>
              </w:rPr>
              <m:t>+</m:t>
            </m:r>
            <m:nary>
              <m:naryPr>
                <m:limLoc m:val="undOvr"/>
                <m:ctrlPr>
                  <w:rPr>
                    <w:rFonts w:ascii="Cambria Math" w:eastAsiaTheme="minorEastAsia" w:hAnsi="Cambria Math" w:cs="Times New Roman"/>
                    <w:i/>
                    <w:sz w:val="28"/>
                    <w:szCs w:val="28"/>
                    <w:lang w:val="en-US"/>
                  </w:rPr>
                </m:ctrlPr>
              </m:naryPr>
              <m:sub>
                <m:r>
                  <w:rPr>
                    <w:rFonts w:ascii="Cambria Math" w:eastAsiaTheme="minorEastAsia" w:hAnsi="Cambria Math" w:cs="Times New Roman"/>
                    <w:sz w:val="28"/>
                    <w:szCs w:val="28"/>
                    <w:lang w:val="en-US"/>
                  </w:rPr>
                  <m:t>s</m:t>
                </m:r>
              </m:sub>
              <m:sup>
                <m:r>
                  <w:rPr>
                    <w:rFonts w:ascii="Cambria Math" w:eastAsiaTheme="minorEastAsia" w:hAnsi="Cambria Math" w:cs="Times New Roman"/>
                    <w:sz w:val="28"/>
                    <w:szCs w:val="28"/>
                    <w:lang w:val="en-US"/>
                  </w:rPr>
                  <m:t>T</m:t>
                </m:r>
              </m:sup>
              <m:e>
                <m:d>
                  <m:dPr>
                    <m:ctrlPr>
                      <w:rPr>
                        <w:rFonts w:ascii="Cambria Math" w:eastAsiaTheme="minorEastAsia" w:hAnsi="Cambria Math" w:cs="Times New Roman"/>
                        <w:i/>
                        <w:sz w:val="28"/>
                        <w:szCs w:val="28"/>
                        <w:lang w:val="en-US"/>
                      </w:rPr>
                    </m:ctrlPr>
                  </m:dPr>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p</m:t>
                        </m:r>
                      </m:e>
                      <m:sub>
                        <m:r>
                          <w:rPr>
                            <w:rFonts w:ascii="Cambria Math" w:eastAsiaTheme="minorEastAsia" w:hAnsi="Cambria Math" w:cs="Times New Roman"/>
                            <w:sz w:val="28"/>
                            <w:szCs w:val="28"/>
                          </w:rPr>
                          <m:t>2</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f>
                      <m:fPr>
                        <m:ctrlPr>
                          <w:rPr>
                            <w:rFonts w:ascii="Cambria Math" w:eastAsiaTheme="minorEastAsia" w:hAnsi="Cambria Math" w:cs="Times New Roman"/>
                            <w:i/>
                            <w:sz w:val="28"/>
                            <w:szCs w:val="28"/>
                            <w:lang w:val="en-US"/>
                          </w:rPr>
                        </m:ctrlPr>
                      </m:fPr>
                      <m:num>
                        <m:r>
                          <w:rPr>
                            <w:rFonts w:ascii="Cambria Math" w:eastAsiaTheme="minorEastAsia" w:hAnsi="Cambria Math" w:cs="Times New Roman"/>
                            <w:sz w:val="28"/>
                            <w:szCs w:val="28"/>
                            <w:lang w:val="en-US"/>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G</m:t>
                            </m:r>
                          </m:e>
                          <m:sub>
                            <m:r>
                              <w:rPr>
                                <w:rFonts w:ascii="Cambria Math" w:eastAsiaTheme="minorEastAsia" w:hAnsi="Cambria Math" w:cs="Times New Roman"/>
                                <w:sz w:val="28"/>
                                <w:szCs w:val="28"/>
                                <w:lang w:val="en-US"/>
                              </w:rPr>
                              <m:t>y</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s</m:t>
                            </m:r>
                          </m:e>
                        </m:d>
                      </m:num>
                      <m:den>
                        <m:r>
                          <w:rPr>
                            <w:rFonts w:ascii="Cambria Math" w:eastAsiaTheme="minorEastAsia" w:hAnsi="Cambria Math" w:cs="Times New Roman"/>
                            <w:sz w:val="28"/>
                            <w:szCs w:val="28"/>
                            <w:lang w:val="en-US"/>
                          </w:rPr>
                          <m:t>∂t</m:t>
                        </m:r>
                      </m:den>
                    </m:f>
                  </m:e>
                </m:d>
                <m:r>
                  <w:rPr>
                    <w:rFonts w:ascii="Cambria Math" w:eastAsiaTheme="minorEastAsia" w:hAnsi="Cambria Math" w:cs="Times New Roman"/>
                    <w:sz w:val="28"/>
                    <w:szCs w:val="28"/>
                    <w:lang w:val="en-US"/>
                  </w:rPr>
                  <m:t>dt</m:t>
                </m:r>
              </m:e>
            </m:nary>
          </m:e>
        </m:d>
        <m:r>
          <w:rPr>
            <w:rFonts w:ascii="Cambria Math" w:eastAsiaTheme="minorEastAsia" w:hAnsi="Cambria Math" w:cs="Times New Roman"/>
            <w:sz w:val="28"/>
            <w:szCs w:val="28"/>
          </w:rPr>
          <m:t>,</m:t>
        </m:r>
      </m:oMath>
      <w:r w:rsidR="00057CD1" w:rsidRPr="00057CD1">
        <w:rPr>
          <w:rFonts w:eastAsiaTheme="minorEastAsia" w:cs="Times New Roman"/>
          <w:i/>
          <w:sz w:val="28"/>
          <w:szCs w:val="28"/>
        </w:rPr>
        <w:tab/>
      </w:r>
      <w:r w:rsidR="00057CD1" w:rsidRPr="00102B9F">
        <w:rPr>
          <w:rFonts w:eastAsiaTheme="minorEastAsia" w:cs="Times New Roman"/>
          <w:sz w:val="28"/>
          <w:szCs w:val="28"/>
        </w:rPr>
        <w:t>(</w:t>
      </w:r>
      <w:r w:rsidR="00057CD1">
        <w:rPr>
          <w:rFonts w:eastAsiaTheme="minorEastAsia" w:cs="Times New Roman"/>
          <w:sz w:val="28"/>
          <w:szCs w:val="28"/>
        </w:rPr>
        <w:t>2</w:t>
      </w:r>
      <w:r w:rsidR="00057CD1" w:rsidRPr="00102B9F">
        <w:rPr>
          <w:rFonts w:eastAsiaTheme="minorEastAsia" w:cs="Times New Roman"/>
          <w:sz w:val="28"/>
          <w:szCs w:val="28"/>
        </w:rPr>
        <w:t>.</w:t>
      </w:r>
      <w:r w:rsidR="00057CD1">
        <w:rPr>
          <w:rFonts w:eastAsiaTheme="minorEastAsia" w:cs="Times New Roman"/>
          <w:sz w:val="28"/>
          <w:szCs w:val="28"/>
        </w:rPr>
        <w:t>47</w:t>
      </w:r>
      <w:r w:rsidR="00057CD1" w:rsidRPr="00102B9F">
        <w:rPr>
          <w:rFonts w:eastAsiaTheme="minorEastAsia" w:cs="Times New Roman"/>
          <w:sz w:val="28"/>
          <w:szCs w:val="28"/>
        </w:rPr>
        <w:t>)</w:t>
      </w:r>
    </w:p>
    <w:p w14:paraId="728D333A" w14:textId="77777777" w:rsidR="006D1244" w:rsidRPr="00594BB1" w:rsidRDefault="00547D27" w:rsidP="00594BB1">
      <w:pPr>
        <w:spacing w:line="360" w:lineRule="auto"/>
        <w:ind w:firstLine="709"/>
        <w:contextualSpacing/>
        <w:rPr>
          <w:rFonts w:eastAsiaTheme="minorEastAsia" w:cs="Times New Roman"/>
          <w:i/>
          <w:sz w:val="28"/>
          <w:szCs w:val="28"/>
          <w:lang w:val="en-US"/>
        </w:rPr>
      </w:pPr>
      <m:oMathPara>
        <m:oMath>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p</m:t>
              </m:r>
            </m:e>
            <m:sub>
              <m:r>
                <w:rPr>
                  <w:rFonts w:ascii="Cambria Math" w:eastAsiaTheme="minorEastAsia" w:hAnsi="Cambria Math" w:cs="Times New Roman"/>
                  <w:sz w:val="28"/>
                  <w:szCs w:val="28"/>
                  <w:lang w:val="en-US"/>
                </w:rPr>
                <m:t>1</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r>
            <w:rPr>
              <w:rFonts w:ascii="Cambria Math" w:eastAsiaTheme="minorEastAsia" w:hAnsi="Cambria Math" w:cs="Times New Roman"/>
              <w:sz w:val="28"/>
              <w:szCs w:val="28"/>
              <w:lang w:val="en-US"/>
            </w:rPr>
            <m:t>=0,</m:t>
          </m:r>
        </m:oMath>
      </m:oMathPara>
    </w:p>
    <w:p w14:paraId="2DF31B34" w14:textId="097F8A55" w:rsidR="006D1244" w:rsidRPr="00594BB1" w:rsidRDefault="00547D27" w:rsidP="00057CD1">
      <w:pPr>
        <w:spacing w:line="360" w:lineRule="auto"/>
        <w:ind w:firstLine="709"/>
        <w:contextualSpacing/>
        <w:jc w:val="right"/>
        <w:rPr>
          <w:rFonts w:eastAsiaTheme="minorEastAsia" w:cs="Times New Roman"/>
          <w:i/>
          <w:sz w:val="28"/>
          <w:szCs w:val="28"/>
          <w:lang w:val="en-US"/>
        </w:rPr>
      </w:pPr>
      <m:oMath>
        <m:sSub>
          <m:sSubPr>
            <m:ctrlPr>
              <w:rPr>
                <w:rFonts w:ascii="Cambria Math" w:eastAsiaTheme="minorEastAsia" w:hAnsi="Cambria Math" w:cs="Times New Roman"/>
                <w:i/>
                <w:sz w:val="28"/>
                <w:szCs w:val="28"/>
                <w:lang w:val="en-US"/>
              </w:rPr>
            </m:ctrlPr>
          </m:sSubPr>
          <m:e>
            <m:acc>
              <m:accPr>
                <m:chr m:val="̇"/>
                <m:ctrlPr>
                  <w:rPr>
                    <w:rFonts w:ascii="Cambria Math" w:eastAsiaTheme="minorEastAsia" w:hAnsi="Cambria Math" w:cs="Times New Roman"/>
                    <w:i/>
                    <w:sz w:val="28"/>
                    <w:szCs w:val="28"/>
                    <w:lang w:val="en-US"/>
                  </w:rPr>
                </m:ctrlPr>
              </m:accPr>
              <m:e>
                <m:r>
                  <w:rPr>
                    <w:rFonts w:ascii="Cambria Math" w:eastAsiaTheme="minorEastAsia" w:hAnsi="Cambria Math" w:cs="Times New Roman"/>
                    <w:sz w:val="28"/>
                    <w:szCs w:val="28"/>
                    <w:lang w:val="en-US"/>
                  </w:rPr>
                  <m:t>p</m:t>
                </m:r>
              </m:e>
            </m:acc>
          </m:e>
          <m:sub>
            <m:r>
              <w:rPr>
                <w:rFonts w:ascii="Cambria Math" w:eastAsiaTheme="minorEastAsia" w:hAnsi="Cambria Math" w:cs="Times New Roman"/>
                <w:sz w:val="28"/>
                <w:szCs w:val="28"/>
                <w:lang w:val="en-US"/>
              </w:rPr>
              <m:t>2</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r>
          <w:rPr>
            <w:rFonts w:ascii="Cambria Math" w:eastAsiaTheme="minorEastAsia" w:hAnsi="Cambria Math" w:cs="Times New Roman"/>
            <w:sz w:val="28"/>
            <w:szCs w:val="28"/>
            <w:lang w:val="en-US"/>
          </w:rPr>
          <m:t>=-</m:t>
        </m:r>
        <m:f>
          <m:fPr>
            <m:ctrlPr>
              <w:rPr>
                <w:rFonts w:ascii="Cambria Math" w:eastAsiaTheme="minorEastAsia" w:hAnsi="Cambria Math" w:cs="Times New Roman"/>
                <w:i/>
                <w:sz w:val="28"/>
                <w:szCs w:val="28"/>
                <w:lang w:val="en-US"/>
              </w:rPr>
            </m:ctrlPr>
          </m:fPr>
          <m:num>
            <m:r>
              <w:rPr>
                <w:rFonts w:ascii="Cambria Math" w:eastAsiaTheme="minorEastAsia" w:hAnsi="Cambria Math" w:cs="Times New Roman"/>
                <w:sz w:val="28"/>
                <w:szCs w:val="28"/>
                <w:lang w:val="en-US"/>
              </w:rPr>
              <m:t>∂f</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v,w</m:t>
                </m:r>
              </m:e>
            </m:d>
          </m:num>
          <m:den>
            <m:r>
              <w:rPr>
                <w:rFonts w:ascii="Cambria Math" w:eastAsiaTheme="minorEastAsia" w:hAnsi="Cambria Math" w:cs="Times New Roman"/>
                <w:sz w:val="28"/>
                <w:szCs w:val="28"/>
                <w:lang w:val="en-US"/>
              </w:rPr>
              <m:t>∂v</m:t>
            </m:r>
          </m:den>
        </m:f>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1-μ+</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p</m:t>
                </m:r>
              </m:e>
              <m:sub>
                <m:r>
                  <w:rPr>
                    <w:rFonts w:ascii="Cambria Math" w:eastAsiaTheme="minorEastAsia" w:hAnsi="Cambria Math" w:cs="Times New Roman"/>
                    <w:sz w:val="28"/>
                    <w:szCs w:val="28"/>
                    <w:lang w:val="en-US"/>
                  </w:rPr>
                  <m:t>2</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G</m:t>
                </m:r>
              </m:e>
              <m:sub>
                <m:r>
                  <w:rPr>
                    <w:rFonts w:ascii="Cambria Math" w:eastAsiaTheme="minorEastAsia" w:hAnsi="Cambria Math" w:cs="Times New Roman"/>
                    <w:sz w:val="28"/>
                    <w:szCs w:val="28"/>
                    <w:lang w:val="en-US"/>
                  </w:rPr>
                  <m:t>y</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0</m:t>
                </m:r>
              </m:e>
            </m:d>
            <m:r>
              <w:rPr>
                <w:rFonts w:ascii="Cambria Math" w:eastAsiaTheme="minorEastAsia" w:hAnsi="Cambria Math" w:cs="Times New Roman"/>
                <w:sz w:val="28"/>
                <w:szCs w:val="28"/>
                <w:lang w:val="en-US"/>
              </w:rPr>
              <m:t>+</m:t>
            </m:r>
            <m:nary>
              <m:naryPr>
                <m:limLoc m:val="undOvr"/>
                <m:ctrlPr>
                  <w:rPr>
                    <w:rFonts w:ascii="Cambria Math" w:eastAsiaTheme="minorEastAsia" w:hAnsi="Cambria Math" w:cs="Times New Roman"/>
                    <w:i/>
                    <w:sz w:val="28"/>
                    <w:szCs w:val="28"/>
                    <w:lang w:val="en-US"/>
                  </w:rPr>
                </m:ctrlPr>
              </m:naryPr>
              <m:sub>
                <m:r>
                  <w:rPr>
                    <w:rFonts w:ascii="Cambria Math" w:eastAsiaTheme="minorEastAsia" w:hAnsi="Cambria Math" w:cs="Times New Roman"/>
                    <w:sz w:val="28"/>
                    <w:szCs w:val="28"/>
                    <w:lang w:val="en-US"/>
                  </w:rPr>
                  <m:t>s</m:t>
                </m:r>
              </m:sub>
              <m:sup>
                <m:r>
                  <w:rPr>
                    <w:rFonts w:ascii="Cambria Math" w:eastAsiaTheme="minorEastAsia" w:hAnsi="Cambria Math" w:cs="Times New Roman"/>
                    <w:sz w:val="28"/>
                    <w:szCs w:val="28"/>
                    <w:lang w:val="en-US"/>
                  </w:rPr>
                  <m:t>T</m:t>
                </m:r>
              </m:sup>
              <m:e>
                <m:d>
                  <m:dPr>
                    <m:ctrlPr>
                      <w:rPr>
                        <w:rFonts w:ascii="Cambria Math" w:eastAsiaTheme="minorEastAsia" w:hAnsi="Cambria Math" w:cs="Times New Roman"/>
                        <w:i/>
                        <w:sz w:val="28"/>
                        <w:szCs w:val="28"/>
                        <w:lang w:val="en-US"/>
                      </w:rPr>
                    </m:ctrlPr>
                  </m:dPr>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p</m:t>
                        </m:r>
                      </m:e>
                      <m:sub>
                        <m:r>
                          <w:rPr>
                            <w:rFonts w:ascii="Cambria Math" w:eastAsiaTheme="minorEastAsia" w:hAnsi="Cambria Math" w:cs="Times New Roman"/>
                            <w:sz w:val="28"/>
                            <w:szCs w:val="28"/>
                            <w:lang w:val="en-US"/>
                          </w:rPr>
                          <m:t>2</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f>
                      <m:fPr>
                        <m:ctrlPr>
                          <w:rPr>
                            <w:rFonts w:ascii="Cambria Math" w:eastAsiaTheme="minorEastAsia" w:hAnsi="Cambria Math" w:cs="Times New Roman"/>
                            <w:i/>
                            <w:sz w:val="28"/>
                            <w:szCs w:val="28"/>
                            <w:lang w:val="en-US"/>
                          </w:rPr>
                        </m:ctrlPr>
                      </m:fPr>
                      <m:num>
                        <m:r>
                          <w:rPr>
                            <w:rFonts w:ascii="Cambria Math" w:eastAsiaTheme="minorEastAsia" w:hAnsi="Cambria Math" w:cs="Times New Roman"/>
                            <w:sz w:val="28"/>
                            <w:szCs w:val="28"/>
                            <w:lang w:val="en-US"/>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G</m:t>
                            </m:r>
                          </m:e>
                          <m:sub>
                            <m:r>
                              <w:rPr>
                                <w:rFonts w:ascii="Cambria Math" w:eastAsiaTheme="minorEastAsia" w:hAnsi="Cambria Math" w:cs="Times New Roman"/>
                                <w:sz w:val="28"/>
                                <w:szCs w:val="28"/>
                                <w:lang w:val="en-US"/>
                              </w:rPr>
                              <m:t>y</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t,s</m:t>
                            </m:r>
                          </m:e>
                        </m:d>
                      </m:num>
                      <m:den>
                        <m:r>
                          <w:rPr>
                            <w:rFonts w:ascii="Cambria Math" w:eastAsiaTheme="minorEastAsia" w:hAnsi="Cambria Math" w:cs="Times New Roman"/>
                            <w:sz w:val="28"/>
                            <w:szCs w:val="28"/>
                            <w:lang w:val="en-US"/>
                          </w:rPr>
                          <m:t>∂t</m:t>
                        </m:r>
                      </m:den>
                    </m:f>
                  </m:e>
                </m:d>
                <m:r>
                  <w:rPr>
                    <w:rFonts w:ascii="Cambria Math" w:eastAsiaTheme="minorEastAsia" w:hAnsi="Cambria Math" w:cs="Times New Roman"/>
                    <w:sz w:val="28"/>
                    <w:szCs w:val="28"/>
                    <w:lang w:val="en-US"/>
                  </w:rPr>
                  <m:t>dt</m:t>
                </m:r>
              </m:e>
            </m:nary>
          </m:e>
        </m:d>
        <m:r>
          <w:rPr>
            <w:rFonts w:ascii="Cambria Math" w:eastAsiaTheme="minorEastAsia" w:hAnsi="Cambria Math" w:cs="Times New Roman"/>
            <w:sz w:val="28"/>
            <w:szCs w:val="28"/>
            <w:lang w:val="en-US"/>
          </w:rPr>
          <m:t>,</m:t>
        </m:r>
      </m:oMath>
      <w:r w:rsidR="00057CD1" w:rsidRPr="00057CD1">
        <w:rPr>
          <w:rFonts w:eastAsiaTheme="minorEastAsia" w:cs="Times New Roman"/>
          <w:sz w:val="28"/>
          <w:szCs w:val="28"/>
        </w:rPr>
        <w:t xml:space="preserve"> </w:t>
      </w:r>
      <w:r w:rsidR="00057CD1">
        <w:rPr>
          <w:rFonts w:eastAsiaTheme="minorEastAsia" w:cs="Times New Roman"/>
          <w:sz w:val="28"/>
          <w:szCs w:val="28"/>
        </w:rPr>
        <w:tab/>
      </w:r>
      <w:r w:rsidR="00057CD1" w:rsidRPr="00102B9F">
        <w:rPr>
          <w:rFonts w:eastAsiaTheme="minorEastAsia" w:cs="Times New Roman"/>
          <w:sz w:val="28"/>
          <w:szCs w:val="28"/>
        </w:rPr>
        <w:t>(</w:t>
      </w:r>
      <w:r w:rsidR="00057CD1">
        <w:rPr>
          <w:rFonts w:eastAsiaTheme="minorEastAsia" w:cs="Times New Roman"/>
          <w:sz w:val="28"/>
          <w:szCs w:val="28"/>
        </w:rPr>
        <w:t>2</w:t>
      </w:r>
      <w:r w:rsidR="00057CD1" w:rsidRPr="00102B9F">
        <w:rPr>
          <w:rFonts w:eastAsiaTheme="minorEastAsia" w:cs="Times New Roman"/>
          <w:sz w:val="28"/>
          <w:szCs w:val="28"/>
        </w:rPr>
        <w:t>.</w:t>
      </w:r>
      <w:r w:rsidR="00057CD1">
        <w:rPr>
          <w:rFonts w:eastAsiaTheme="minorEastAsia" w:cs="Times New Roman"/>
          <w:sz w:val="28"/>
          <w:szCs w:val="28"/>
        </w:rPr>
        <w:t>48</w:t>
      </w:r>
      <w:r w:rsidR="00057CD1" w:rsidRPr="00102B9F">
        <w:rPr>
          <w:rFonts w:eastAsiaTheme="minorEastAsia" w:cs="Times New Roman"/>
          <w:sz w:val="28"/>
          <w:szCs w:val="28"/>
        </w:rPr>
        <w:t>)</w:t>
      </w:r>
    </w:p>
    <w:p w14:paraId="6267595A" w14:textId="1764475D" w:rsidR="006D1244" w:rsidRPr="00855B8D" w:rsidRDefault="00547D27" w:rsidP="00594BB1">
      <w:pPr>
        <w:spacing w:line="360" w:lineRule="auto"/>
        <w:ind w:firstLine="709"/>
        <w:contextualSpacing/>
        <w:rPr>
          <w:rFonts w:eastAsiaTheme="minorEastAsia" w:cs="Times New Roman"/>
          <w:i/>
          <w:sz w:val="28"/>
          <w:szCs w:val="28"/>
          <w:lang w:val="en-US"/>
        </w:rPr>
      </w:pPr>
      <m:oMathPara>
        <m:oMath>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p</m:t>
              </m:r>
            </m:e>
            <m:sub>
              <m:r>
                <w:rPr>
                  <w:rFonts w:ascii="Cambria Math" w:eastAsiaTheme="minorEastAsia" w:hAnsi="Cambria Math" w:cs="Times New Roman"/>
                  <w:sz w:val="28"/>
                  <w:szCs w:val="28"/>
                  <w:lang w:val="en-US"/>
                </w:rPr>
                <m:t>2</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r>
            <w:rPr>
              <w:rFonts w:ascii="Cambria Math" w:eastAsiaTheme="minorEastAsia" w:hAnsi="Cambria Math" w:cs="Times New Roman"/>
              <w:sz w:val="28"/>
              <w:szCs w:val="28"/>
              <w:lang w:val="en-US"/>
            </w:rPr>
            <m:t>=0.</m:t>
          </m:r>
        </m:oMath>
      </m:oMathPara>
    </w:p>
    <w:p w14:paraId="3D5D2223" w14:textId="77777777" w:rsidR="00855B8D" w:rsidRPr="00594BB1" w:rsidRDefault="00855B8D" w:rsidP="00594BB1">
      <w:pPr>
        <w:spacing w:line="360" w:lineRule="auto"/>
        <w:ind w:firstLine="709"/>
        <w:contextualSpacing/>
        <w:rPr>
          <w:rStyle w:val="a8"/>
          <w:rFonts w:eastAsiaTheme="minorEastAsia"/>
          <w:i/>
          <w:lang w:val="en-US"/>
        </w:rPr>
      </w:pPr>
    </w:p>
    <w:p w14:paraId="31DBCC21" w14:textId="65AB6552" w:rsidR="006D1244" w:rsidRDefault="00855B8D" w:rsidP="00594BB1">
      <w:pPr>
        <w:spacing w:line="360" w:lineRule="auto"/>
        <w:contextualSpacing/>
        <w:jc w:val="both"/>
        <w:rPr>
          <w:rFonts w:eastAsia="Times New Roman" w:cs="Times New Roman"/>
          <w:iCs/>
          <w:sz w:val="28"/>
          <w:szCs w:val="28"/>
        </w:rPr>
      </w:pPr>
      <w:r>
        <w:rPr>
          <w:rFonts w:eastAsia="Times New Roman" w:cs="Times New Roman"/>
          <w:iCs/>
          <w:sz w:val="28"/>
          <w:szCs w:val="28"/>
        </w:rPr>
        <w:t>О</w:t>
      </w:r>
      <w:r w:rsidR="006D1244" w:rsidRPr="00594BB1">
        <w:rPr>
          <w:rFonts w:eastAsia="Times New Roman" w:cs="Times New Roman"/>
          <w:iCs/>
          <w:sz w:val="28"/>
          <w:szCs w:val="28"/>
        </w:rPr>
        <w:t>птимальний розподіл рекламних витрат матиме вигляд:</w:t>
      </w:r>
    </w:p>
    <w:p w14:paraId="7B5AE569" w14:textId="77777777" w:rsidR="00855B8D" w:rsidRPr="00594BB1" w:rsidRDefault="00855B8D" w:rsidP="00594BB1">
      <w:pPr>
        <w:spacing w:line="360" w:lineRule="auto"/>
        <w:contextualSpacing/>
        <w:jc w:val="both"/>
        <w:rPr>
          <w:rFonts w:eastAsia="Times New Roman" w:cs="Times New Roman"/>
          <w:iCs/>
          <w:sz w:val="28"/>
          <w:szCs w:val="28"/>
        </w:rPr>
      </w:pPr>
    </w:p>
    <w:p w14:paraId="5832E02F" w14:textId="7D127574" w:rsidR="006D1244" w:rsidRPr="00057CD1" w:rsidRDefault="006D1244" w:rsidP="00057CD1">
      <w:pPr>
        <w:spacing w:line="360" w:lineRule="auto"/>
        <w:ind w:firstLine="709"/>
        <w:contextualSpacing/>
        <w:jc w:val="right"/>
        <w:rPr>
          <w:rStyle w:val="a8"/>
          <w:rFonts w:eastAsiaTheme="minorEastAsia"/>
          <w:i/>
        </w:rPr>
      </w:pPr>
      <m:oMath>
        <m:r>
          <w:rPr>
            <w:rFonts w:ascii="Cambria Math" w:eastAsiaTheme="minorEastAsia" w:hAnsi="Cambria Math" w:cs="Times New Roman"/>
            <w:sz w:val="28"/>
            <w:szCs w:val="28"/>
            <w:lang w:val="en-US"/>
          </w:rPr>
          <m:t>u</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r>
          <w:rPr>
            <w:rFonts w:ascii="Cambria Math" w:eastAsiaTheme="minorEastAsia" w:hAnsi="Cambria Math" w:cs="Times New Roman"/>
            <w:sz w:val="28"/>
            <w:szCs w:val="28"/>
          </w:rPr>
          <m:t>=</m:t>
        </m:r>
        <m:d>
          <m:dPr>
            <m:begChr m:val="{"/>
            <m:endChr m:val=""/>
            <m:ctrlPr>
              <w:rPr>
                <w:rFonts w:ascii="Cambria Math" w:eastAsiaTheme="minorEastAsia" w:hAnsi="Cambria Math" w:cs="Times New Roman"/>
                <w:i/>
                <w:sz w:val="28"/>
                <w:szCs w:val="28"/>
                <w:lang w:val="en-US"/>
              </w:rPr>
            </m:ctrlPr>
          </m:dPr>
          <m:e>
            <m:eqArr>
              <m:eqArrPr>
                <m:ctrlPr>
                  <w:rPr>
                    <w:rFonts w:ascii="Cambria Math" w:eastAsiaTheme="minorEastAsia" w:hAnsi="Cambria Math" w:cs="Times New Roman"/>
                    <w:i/>
                    <w:sz w:val="28"/>
                    <w:szCs w:val="28"/>
                    <w:lang w:val="en-US"/>
                  </w:rPr>
                </m:ctrlPr>
              </m:eqArrPr>
              <m:e>
                <m:r>
                  <w:rPr>
                    <w:rFonts w:ascii="Cambria Math" w:eastAsiaTheme="minorEastAsia" w:hAnsi="Cambria Math" w:cs="Times New Roman"/>
                    <w:sz w:val="28"/>
                    <w:szCs w:val="28"/>
                    <w:lang w:val="en-US"/>
                  </w:rPr>
                  <m:t>b</m:t>
                </m:r>
                <m:r>
                  <w:rPr>
                    <w:rFonts w:ascii="Cambria Math" w:eastAsiaTheme="minorEastAsia" w:hAnsi="Cambria Math" w:cs="Times New Roman"/>
                    <w:sz w:val="28"/>
                    <w:szCs w:val="28"/>
                  </w:rPr>
                  <m:t>,   h(</m:t>
                </m:r>
                <m:r>
                  <w:rPr>
                    <w:rFonts w:ascii="Cambria Math" w:eastAsiaTheme="minorEastAsia" w:hAnsi="Cambria Math" w:cs="Times New Roman"/>
                    <w:sz w:val="28"/>
                    <w:szCs w:val="28"/>
                    <w:lang w:val="en-US"/>
                  </w:rPr>
                  <m:t>s</m:t>
                </m:r>
                <m:r>
                  <w:rPr>
                    <w:rFonts w:ascii="Cambria Math" w:eastAsiaTheme="minorEastAsia" w:hAnsi="Cambria Math" w:cs="Times New Roman"/>
                    <w:sz w:val="28"/>
                    <w:szCs w:val="28"/>
                  </w:rPr>
                  <m:t>)&gt;0,</m:t>
                </m:r>
              </m:e>
              <m:e>
                <m:r>
                  <w:rPr>
                    <w:rFonts w:ascii="Cambria Math" w:eastAsiaTheme="minorEastAsia" w:hAnsi="Cambria Math" w:cs="Times New Roman"/>
                    <w:sz w:val="28"/>
                    <w:szCs w:val="28"/>
                  </w:rPr>
                  <m:t xml:space="preserve">0,   </m:t>
                </m:r>
                <m:r>
                  <w:rPr>
                    <w:rFonts w:ascii="Cambria Math" w:eastAsiaTheme="minorEastAsia" w:hAnsi="Cambria Math" w:cs="Times New Roman"/>
                    <w:sz w:val="28"/>
                    <w:szCs w:val="28"/>
                  </w:rPr>
                  <m:t>h(</m:t>
                </m:r>
                <m:r>
                  <w:rPr>
                    <w:rFonts w:ascii="Cambria Math" w:eastAsiaTheme="minorEastAsia" w:hAnsi="Cambria Math" w:cs="Times New Roman"/>
                    <w:sz w:val="28"/>
                    <w:szCs w:val="28"/>
                    <w:lang w:val="en-US"/>
                  </w:rPr>
                  <m:t>s</m:t>
                </m:r>
                <m:r>
                  <w:rPr>
                    <w:rFonts w:ascii="Cambria Math" w:eastAsiaTheme="minorEastAsia" w:hAnsi="Cambria Math" w:cs="Times New Roman"/>
                    <w:sz w:val="28"/>
                    <w:szCs w:val="28"/>
                  </w:rPr>
                  <m:t>)&lt;0.</m:t>
                </m:r>
              </m:e>
              <m:e>
                <m:acc>
                  <m:accPr>
                    <m:chr m:val="̅"/>
                    <m:ctrlPr>
                      <w:rPr>
                        <w:rFonts w:ascii="Cambria Math" w:eastAsiaTheme="minorEastAsia" w:hAnsi="Cambria Math" w:cs="Times New Roman"/>
                        <w:i/>
                        <w:sz w:val="28"/>
                        <w:szCs w:val="28"/>
                        <w:lang w:val="en-US"/>
                      </w:rPr>
                    </m:ctrlPr>
                  </m:accPr>
                  <m:e>
                    <m:r>
                      <w:rPr>
                        <w:rFonts w:ascii="Cambria Math" w:eastAsiaTheme="minorEastAsia" w:hAnsi="Cambria Math" w:cs="Times New Roman"/>
                        <w:sz w:val="28"/>
                        <w:szCs w:val="28"/>
                        <w:lang w:val="en-US"/>
                      </w:rPr>
                      <m:t>u</m:t>
                    </m:r>
                  </m:e>
                </m:acc>
                <m:r>
                  <w:rPr>
                    <w:rFonts w:ascii="Cambria Math" w:eastAsiaTheme="minorEastAsia" w:hAnsi="Cambria Math" w:cs="Times New Roman"/>
                    <w:sz w:val="28"/>
                    <w:szCs w:val="28"/>
                  </w:rPr>
                  <m:t>,   h</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r>
                  <w:rPr>
                    <w:rFonts w:ascii="Cambria Math" w:eastAsiaTheme="minorEastAsia" w:hAnsi="Cambria Math" w:cs="Times New Roman"/>
                    <w:sz w:val="28"/>
                    <w:szCs w:val="28"/>
                  </w:rPr>
                  <m:t>=0,   0≤</m:t>
                </m:r>
                <m:acc>
                  <m:accPr>
                    <m:chr m:val="̅"/>
                    <m:ctrlPr>
                      <w:rPr>
                        <w:rFonts w:ascii="Cambria Math" w:eastAsiaTheme="minorEastAsia" w:hAnsi="Cambria Math" w:cs="Times New Roman"/>
                        <w:i/>
                        <w:sz w:val="28"/>
                        <w:szCs w:val="28"/>
                        <w:lang w:val="en-US"/>
                      </w:rPr>
                    </m:ctrlPr>
                  </m:accPr>
                  <m:e>
                    <m:r>
                      <w:rPr>
                        <w:rFonts w:ascii="Cambria Math" w:eastAsiaTheme="minorEastAsia" w:hAnsi="Cambria Math" w:cs="Times New Roman"/>
                        <w:sz w:val="28"/>
                        <w:szCs w:val="28"/>
                        <w:lang w:val="en-US"/>
                      </w:rPr>
                      <m:t>u</m:t>
                    </m:r>
                  </m:e>
                </m:acc>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b</m:t>
                </m:r>
              </m:e>
            </m:eqArr>
          </m:e>
        </m:d>
      </m:oMath>
      <w:r w:rsidR="00C07832" w:rsidRPr="00C07832">
        <w:rPr>
          <w:rFonts w:eastAsiaTheme="minorEastAsia" w:cs="Times New Roman"/>
          <w:i/>
          <w:sz w:val="28"/>
          <w:szCs w:val="28"/>
        </w:rPr>
        <w:t>,</w:t>
      </w:r>
      <w:r w:rsidR="00057CD1" w:rsidRPr="00057CD1">
        <w:rPr>
          <w:rFonts w:eastAsiaTheme="minorEastAsia" w:cs="Times New Roman"/>
          <w:i/>
          <w:sz w:val="28"/>
          <w:szCs w:val="28"/>
        </w:rPr>
        <w:tab/>
      </w:r>
      <w:r w:rsidR="00057CD1" w:rsidRPr="00057CD1">
        <w:rPr>
          <w:rFonts w:eastAsiaTheme="minorEastAsia" w:cs="Times New Roman"/>
          <w:i/>
          <w:sz w:val="28"/>
          <w:szCs w:val="28"/>
        </w:rPr>
        <w:tab/>
      </w:r>
      <w:r w:rsidR="00057CD1" w:rsidRPr="00057CD1">
        <w:rPr>
          <w:rFonts w:eastAsiaTheme="minorEastAsia" w:cs="Times New Roman"/>
          <w:i/>
          <w:sz w:val="28"/>
          <w:szCs w:val="28"/>
        </w:rPr>
        <w:tab/>
      </w:r>
      <w:r w:rsidR="00057CD1" w:rsidRPr="00102B9F">
        <w:rPr>
          <w:rFonts w:eastAsiaTheme="minorEastAsia" w:cs="Times New Roman"/>
          <w:sz w:val="28"/>
          <w:szCs w:val="28"/>
        </w:rPr>
        <w:t>(</w:t>
      </w:r>
      <w:r w:rsidR="00057CD1">
        <w:rPr>
          <w:rFonts w:eastAsiaTheme="minorEastAsia" w:cs="Times New Roman"/>
          <w:sz w:val="28"/>
          <w:szCs w:val="28"/>
        </w:rPr>
        <w:t>2</w:t>
      </w:r>
      <w:r w:rsidR="00057CD1" w:rsidRPr="00102B9F">
        <w:rPr>
          <w:rFonts w:eastAsiaTheme="minorEastAsia" w:cs="Times New Roman"/>
          <w:sz w:val="28"/>
          <w:szCs w:val="28"/>
        </w:rPr>
        <w:t>.</w:t>
      </w:r>
      <w:r w:rsidR="00057CD1">
        <w:rPr>
          <w:rFonts w:eastAsiaTheme="minorEastAsia" w:cs="Times New Roman"/>
          <w:sz w:val="28"/>
          <w:szCs w:val="28"/>
        </w:rPr>
        <w:t>49</w:t>
      </w:r>
      <w:r w:rsidR="00057CD1" w:rsidRPr="00102B9F">
        <w:rPr>
          <w:rFonts w:eastAsiaTheme="minorEastAsia" w:cs="Times New Roman"/>
          <w:sz w:val="28"/>
          <w:szCs w:val="28"/>
        </w:rPr>
        <w:t>)</w:t>
      </w:r>
    </w:p>
    <w:p w14:paraId="05DC03F2" w14:textId="77777777" w:rsidR="00855B8D" w:rsidRPr="00057CD1" w:rsidRDefault="00855B8D" w:rsidP="00594BB1">
      <w:pPr>
        <w:spacing w:line="360" w:lineRule="auto"/>
        <w:ind w:firstLine="708"/>
        <w:contextualSpacing/>
        <w:jc w:val="both"/>
        <w:rPr>
          <w:rFonts w:eastAsia="Times New Roman" w:cs="Times New Roman"/>
          <w:sz w:val="28"/>
          <w:szCs w:val="28"/>
        </w:rPr>
      </w:pPr>
    </w:p>
    <w:p w14:paraId="32CF4EE1" w14:textId="691FD930" w:rsidR="006D1244" w:rsidRDefault="006D1244" w:rsidP="00594BB1">
      <w:pPr>
        <w:spacing w:line="360" w:lineRule="auto"/>
        <w:ind w:firstLine="708"/>
        <w:contextualSpacing/>
        <w:jc w:val="both"/>
        <w:rPr>
          <w:rFonts w:eastAsia="Times New Roman" w:cs="Times New Roman"/>
          <w:sz w:val="28"/>
          <w:szCs w:val="28"/>
        </w:rPr>
      </w:pPr>
      <w:r w:rsidRPr="00594BB1">
        <w:rPr>
          <w:rFonts w:eastAsia="Times New Roman" w:cs="Times New Roman"/>
          <w:sz w:val="28"/>
          <w:szCs w:val="28"/>
        </w:rPr>
        <w:t>Введемо модифіковану функцію Гамільтона-</w:t>
      </w:r>
      <w:proofErr w:type="spellStart"/>
      <w:r w:rsidRPr="00594BB1">
        <w:rPr>
          <w:rFonts w:eastAsia="Times New Roman" w:cs="Times New Roman"/>
          <w:sz w:val="28"/>
          <w:szCs w:val="28"/>
        </w:rPr>
        <w:t>Понтрягіна</w:t>
      </w:r>
      <w:proofErr w:type="spellEnd"/>
      <w:r w:rsidRPr="00594BB1">
        <w:rPr>
          <w:rFonts w:eastAsia="Times New Roman" w:cs="Times New Roman"/>
          <w:sz w:val="28"/>
          <w:szCs w:val="28"/>
        </w:rPr>
        <w:t xml:space="preserve"> [13]:</w:t>
      </w:r>
    </w:p>
    <w:p w14:paraId="7DCE1292" w14:textId="77777777" w:rsidR="00855B8D" w:rsidRPr="00594BB1" w:rsidRDefault="00855B8D" w:rsidP="00594BB1">
      <w:pPr>
        <w:spacing w:line="360" w:lineRule="auto"/>
        <w:ind w:firstLine="708"/>
        <w:contextualSpacing/>
        <w:jc w:val="both"/>
        <w:rPr>
          <w:rFonts w:cs="Times New Roman"/>
          <w:sz w:val="28"/>
          <w:szCs w:val="28"/>
        </w:rPr>
      </w:pPr>
    </w:p>
    <w:p w14:paraId="5611E57A" w14:textId="11829896" w:rsidR="006D1244" w:rsidRPr="00057CD1" w:rsidRDefault="006D1244" w:rsidP="00057CD1">
      <w:pPr>
        <w:spacing w:line="360" w:lineRule="auto"/>
        <w:ind w:firstLine="709"/>
        <w:contextualSpacing/>
        <w:jc w:val="right"/>
        <w:rPr>
          <w:rFonts w:eastAsiaTheme="minorEastAsia" w:cs="Times New Roman"/>
          <w:i/>
          <w:sz w:val="28"/>
          <w:szCs w:val="28"/>
        </w:rPr>
      </w:pPr>
      <m:oMath>
        <m:r>
          <w:rPr>
            <w:rFonts w:ascii="Cambria Math" w:eastAsiaTheme="minorEastAsia" w:hAnsi="Cambria Math" w:cs="Times New Roman"/>
            <w:sz w:val="28"/>
            <w:szCs w:val="28"/>
            <w:lang w:val="en-US"/>
          </w:rPr>
          <m:t>H</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x</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u</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p</m:t>
            </m:r>
          </m:e>
        </m:d>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p</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r>
          <w:rPr>
            <w:rFonts w:ascii="Cambria Math" w:eastAsiaTheme="minorEastAsia" w:hAnsi="Cambria Math" w:cs="Times New Roman"/>
            <w:sz w:val="28"/>
            <w:szCs w:val="28"/>
            <w:lang w:val="en-US"/>
          </w:rPr>
          <m:t>F</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s</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x</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u</m:t>
            </m:r>
          </m:e>
        </m:d>
        <m:r>
          <w:rPr>
            <w:rFonts w:ascii="Cambria Math" w:eastAsiaTheme="minorEastAsia" w:hAnsi="Cambria Math" w:cs="Times New Roman"/>
            <w:sz w:val="28"/>
            <w:szCs w:val="28"/>
          </w:rPr>
          <m:t>+</m:t>
        </m:r>
        <m:nary>
          <m:naryPr>
            <m:limLoc m:val="undOvr"/>
            <m:ctrlPr>
              <w:rPr>
                <w:rFonts w:ascii="Cambria Math" w:eastAsiaTheme="minorEastAsia" w:hAnsi="Cambria Math" w:cs="Times New Roman"/>
                <w:i/>
                <w:sz w:val="28"/>
                <w:szCs w:val="28"/>
                <w:lang w:val="en-US"/>
              </w:rPr>
            </m:ctrlPr>
          </m:naryPr>
          <m:sub>
            <m:r>
              <w:rPr>
                <w:rFonts w:ascii="Cambria Math" w:eastAsiaTheme="minorEastAsia" w:hAnsi="Cambria Math" w:cs="Times New Roman"/>
                <w:sz w:val="28"/>
                <w:szCs w:val="28"/>
                <w:lang w:val="en-US"/>
              </w:rPr>
              <m:t>s</m:t>
            </m:r>
          </m:sub>
          <m:sup>
            <m:r>
              <w:rPr>
                <w:rFonts w:ascii="Cambria Math" w:eastAsiaTheme="minorEastAsia" w:hAnsi="Cambria Math" w:cs="Times New Roman"/>
                <w:sz w:val="28"/>
                <w:szCs w:val="28"/>
                <w:lang w:val="en-US"/>
              </w:rPr>
              <m:t>T</m:t>
            </m:r>
          </m:sup>
          <m:e>
            <m:r>
              <w:rPr>
                <w:rFonts w:ascii="Cambria Math" w:eastAsiaTheme="minorEastAsia" w:hAnsi="Cambria Math" w:cs="Times New Roman"/>
                <w:sz w:val="28"/>
                <w:szCs w:val="28"/>
                <w:lang w:val="en-US"/>
              </w:rPr>
              <m:t>p</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f>
              <m:fPr>
                <m:ctrlPr>
                  <w:rPr>
                    <w:rFonts w:ascii="Cambria Math" w:eastAsiaTheme="minorEastAsia" w:hAnsi="Cambria Math" w:cs="Times New Roman"/>
                    <w:i/>
                    <w:sz w:val="28"/>
                    <w:szCs w:val="28"/>
                    <w:lang w:val="en-US"/>
                  </w:rPr>
                </m:ctrlPr>
              </m:fPr>
              <m:num>
                <m:r>
                  <w:rPr>
                    <w:rFonts w:ascii="Cambria Math" w:eastAsiaTheme="minorEastAsia" w:hAnsi="Cambria Math" w:cs="Times New Roman"/>
                    <w:sz w:val="28"/>
                    <w:szCs w:val="28"/>
                    <w:lang w:val="en-US"/>
                  </w:rPr>
                  <m:t>∂F</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s</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x</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u</m:t>
                    </m:r>
                  </m:e>
                </m:d>
              </m:num>
              <m:den>
                <m:r>
                  <w:rPr>
                    <w:rFonts w:ascii="Cambria Math" w:eastAsiaTheme="minorEastAsia" w:hAnsi="Cambria Math" w:cs="Times New Roman"/>
                    <w:sz w:val="28"/>
                    <w:szCs w:val="28"/>
                    <w:lang w:val="en-US"/>
                  </w:rPr>
                  <m:t>∂t</m:t>
                </m:r>
              </m:den>
            </m:f>
            <m:r>
              <w:rPr>
                <w:rFonts w:ascii="Cambria Math" w:eastAsiaTheme="minorEastAsia" w:hAnsi="Cambria Math" w:cs="Times New Roman"/>
                <w:sz w:val="28"/>
                <w:szCs w:val="28"/>
                <w:lang w:val="en-US"/>
              </w:rPr>
              <m:t>dt</m:t>
            </m:r>
            <m:r>
              <w:rPr>
                <w:rFonts w:ascii="Cambria Math" w:eastAsiaTheme="minorEastAsia" w:hAnsi="Cambria Math" w:cs="Times New Roman"/>
                <w:sz w:val="28"/>
                <w:szCs w:val="28"/>
              </w:rPr>
              <m:t>,</m:t>
            </m:r>
          </m:e>
        </m:nary>
      </m:oMath>
      <w:r w:rsidR="00057CD1" w:rsidRPr="00057CD1">
        <w:rPr>
          <w:rFonts w:eastAsiaTheme="minorEastAsia" w:cs="Times New Roman"/>
          <w:i/>
          <w:sz w:val="28"/>
          <w:szCs w:val="28"/>
        </w:rPr>
        <w:tab/>
      </w:r>
      <w:r w:rsidR="00057CD1" w:rsidRPr="00102B9F">
        <w:rPr>
          <w:rFonts w:eastAsiaTheme="minorEastAsia" w:cs="Times New Roman"/>
          <w:sz w:val="28"/>
          <w:szCs w:val="28"/>
        </w:rPr>
        <w:t>(</w:t>
      </w:r>
      <w:r w:rsidR="00057CD1">
        <w:rPr>
          <w:rFonts w:eastAsiaTheme="minorEastAsia" w:cs="Times New Roman"/>
          <w:sz w:val="28"/>
          <w:szCs w:val="28"/>
        </w:rPr>
        <w:t>2</w:t>
      </w:r>
      <w:r w:rsidR="00057CD1" w:rsidRPr="00102B9F">
        <w:rPr>
          <w:rFonts w:eastAsiaTheme="minorEastAsia" w:cs="Times New Roman"/>
          <w:sz w:val="28"/>
          <w:szCs w:val="28"/>
        </w:rPr>
        <w:t>.</w:t>
      </w:r>
      <w:r w:rsidR="00057CD1">
        <w:rPr>
          <w:rFonts w:eastAsiaTheme="minorEastAsia" w:cs="Times New Roman"/>
          <w:sz w:val="28"/>
          <w:szCs w:val="28"/>
        </w:rPr>
        <w:t>50</w:t>
      </w:r>
      <w:r w:rsidR="00057CD1" w:rsidRPr="00102B9F">
        <w:rPr>
          <w:rFonts w:eastAsiaTheme="minorEastAsia" w:cs="Times New Roman"/>
          <w:sz w:val="28"/>
          <w:szCs w:val="28"/>
        </w:rPr>
        <w:t>)</w:t>
      </w:r>
    </w:p>
    <w:p w14:paraId="079D6E10" w14:textId="3A9FB6D7" w:rsidR="006D1244" w:rsidRDefault="006D1244" w:rsidP="00594BB1">
      <w:pPr>
        <w:tabs>
          <w:tab w:val="left" w:pos="2949"/>
        </w:tabs>
        <w:spacing w:line="360" w:lineRule="auto"/>
        <w:contextualSpacing/>
        <w:jc w:val="both"/>
        <w:rPr>
          <w:rFonts w:eastAsia="Times New Roman" w:cs="Times New Roman"/>
          <w:sz w:val="28"/>
          <w:szCs w:val="28"/>
        </w:rPr>
      </w:pPr>
      <w:r w:rsidRPr="00594BB1">
        <w:rPr>
          <w:rFonts w:eastAsia="Times New Roman" w:cs="Times New Roman"/>
          <w:sz w:val="28"/>
          <w:szCs w:val="28"/>
        </w:rPr>
        <w:t xml:space="preserve">де </w:t>
      </w:r>
      <m:oMath>
        <m:r>
          <w:rPr>
            <w:rFonts w:ascii="Cambria Math" w:eastAsia="Times New Roman" w:hAnsi="Cambria Math" w:cs="Times New Roman"/>
            <w:sz w:val="28"/>
            <w:szCs w:val="28"/>
          </w:rPr>
          <m:t xml:space="preserve">p(s) </m:t>
        </m:r>
      </m:oMath>
      <w:r w:rsidRPr="00594BB1">
        <w:rPr>
          <w:rFonts w:eastAsia="Times New Roman" w:cs="Times New Roman"/>
          <w:sz w:val="28"/>
          <w:szCs w:val="28"/>
        </w:rPr>
        <w:t>– вектор сп</w:t>
      </w:r>
      <w:r w:rsidR="009C2CE1">
        <w:rPr>
          <w:rFonts w:eastAsia="Times New Roman" w:cs="Times New Roman"/>
          <w:sz w:val="28"/>
          <w:szCs w:val="28"/>
        </w:rPr>
        <w:t>ряжених</w:t>
      </w:r>
      <w:r w:rsidRPr="00594BB1">
        <w:rPr>
          <w:rFonts w:eastAsia="Times New Roman" w:cs="Times New Roman"/>
          <w:sz w:val="28"/>
          <w:szCs w:val="28"/>
        </w:rPr>
        <w:t xml:space="preserve"> змінних:</w:t>
      </w:r>
    </w:p>
    <w:p w14:paraId="232DDBCE" w14:textId="77777777" w:rsidR="00057CD1" w:rsidRPr="00594BB1" w:rsidRDefault="00057CD1" w:rsidP="00594BB1">
      <w:pPr>
        <w:tabs>
          <w:tab w:val="left" w:pos="2949"/>
        </w:tabs>
        <w:spacing w:line="360" w:lineRule="auto"/>
        <w:contextualSpacing/>
        <w:jc w:val="both"/>
        <w:rPr>
          <w:rFonts w:eastAsia="Times New Roman" w:cs="Times New Roman"/>
          <w:sz w:val="28"/>
          <w:szCs w:val="28"/>
        </w:rPr>
      </w:pPr>
    </w:p>
    <w:p w14:paraId="3D940F24" w14:textId="7516831B" w:rsidR="006D1244" w:rsidRPr="00057CD1" w:rsidRDefault="00547D27" w:rsidP="00057CD1">
      <w:pPr>
        <w:spacing w:line="360" w:lineRule="auto"/>
        <w:ind w:firstLine="709"/>
        <w:contextualSpacing/>
        <w:jc w:val="right"/>
        <w:rPr>
          <w:rStyle w:val="a8"/>
          <w:rFonts w:eastAsiaTheme="minorEastAsia"/>
          <w:i/>
        </w:rPr>
      </w:pPr>
      <m:oMath>
        <m:f>
          <m:fPr>
            <m:ctrlPr>
              <w:rPr>
                <w:rFonts w:ascii="Cambria Math" w:eastAsiaTheme="minorEastAsia" w:hAnsi="Cambria Math" w:cs="Times New Roman"/>
                <w:i/>
                <w:sz w:val="28"/>
                <w:szCs w:val="28"/>
                <w:lang w:val="en-US"/>
              </w:rPr>
            </m:ctrlPr>
          </m:fPr>
          <m:num>
            <m:r>
              <w:rPr>
                <w:rFonts w:ascii="Cambria Math" w:eastAsiaTheme="minorEastAsia" w:hAnsi="Cambria Math" w:cs="Times New Roman"/>
                <w:sz w:val="28"/>
                <w:szCs w:val="28"/>
                <w:lang w:val="en-US"/>
              </w:rPr>
              <m:t>d</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p</m:t>
                </m:r>
              </m:e>
              <m:sub>
                <m:r>
                  <w:rPr>
                    <w:rFonts w:ascii="Cambria Math" w:eastAsiaTheme="minorEastAsia" w:hAnsi="Cambria Math" w:cs="Times New Roman"/>
                    <w:sz w:val="28"/>
                    <w:szCs w:val="28"/>
                    <w:lang w:val="en-US"/>
                  </w:rPr>
                  <m:t>i</m:t>
                </m:r>
              </m:sub>
            </m:sSub>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s</m:t>
            </m:r>
            <m:r>
              <w:rPr>
                <w:rFonts w:ascii="Cambria Math" w:eastAsiaTheme="minorEastAsia" w:hAnsi="Cambria Math" w:cs="Times New Roman"/>
                <w:sz w:val="28"/>
                <w:szCs w:val="28"/>
              </w:rPr>
              <m:t>)</m:t>
            </m:r>
          </m:num>
          <m:den>
            <m:r>
              <w:rPr>
                <w:rFonts w:ascii="Cambria Math" w:eastAsiaTheme="minorEastAsia" w:hAnsi="Cambria Math" w:cs="Times New Roman"/>
                <w:sz w:val="28"/>
                <w:szCs w:val="28"/>
                <w:lang w:val="en-US"/>
              </w:rPr>
              <m:t>ds</m:t>
            </m:r>
          </m:den>
        </m:f>
        <m:r>
          <w:rPr>
            <w:rFonts w:ascii="Cambria Math" w:eastAsiaTheme="minorEastAsia" w:hAnsi="Cambria Math" w:cs="Times New Roman"/>
            <w:sz w:val="28"/>
            <w:szCs w:val="28"/>
          </w:rPr>
          <m:t>=-</m:t>
        </m:r>
        <m:f>
          <m:fPr>
            <m:ctrlPr>
              <w:rPr>
                <w:rFonts w:ascii="Cambria Math" w:eastAsiaTheme="minorEastAsia" w:hAnsi="Cambria Math" w:cs="Times New Roman"/>
                <w:i/>
                <w:sz w:val="28"/>
                <w:szCs w:val="28"/>
                <w:lang w:val="en-US"/>
              </w:rPr>
            </m:ctrlPr>
          </m:fPr>
          <m:num>
            <m:r>
              <w:rPr>
                <w:rFonts w:ascii="Cambria Math" w:eastAsiaTheme="minorEastAsia" w:hAnsi="Cambria Math" w:cs="Times New Roman"/>
                <w:sz w:val="28"/>
                <w:szCs w:val="28"/>
                <w:lang w:val="en-US"/>
              </w:rPr>
              <m:t>∂H</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x</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u</m:t>
                </m:r>
              </m:e>
            </m:d>
          </m:num>
          <m:den>
            <m:r>
              <w:rPr>
                <w:rFonts w:ascii="Cambria Math" w:eastAsiaTheme="minorEastAsia" w:hAnsi="Cambria Math" w:cs="Times New Roman"/>
                <w:sz w:val="28"/>
                <w:szCs w:val="28"/>
                <w:lang w:val="en-US"/>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en-US"/>
                  </w:rPr>
                  <m:t>i</m:t>
                </m:r>
              </m:sub>
            </m:sSub>
          </m:den>
        </m:f>
        <m:r>
          <w:rPr>
            <w:rFonts w:ascii="Cambria Math" w:eastAsiaTheme="minorEastAsia" w:hAnsi="Cambria Math" w:cs="Times New Roman"/>
            <w:sz w:val="28"/>
            <w:szCs w:val="28"/>
          </w:rPr>
          <m:t xml:space="preserve">,  </m:t>
        </m:r>
        <m:r>
          <w:rPr>
            <w:rFonts w:ascii="Cambria Math" w:eastAsiaTheme="minorEastAsia" w:hAnsi="Cambria Math" w:cs="Times New Roman"/>
            <w:sz w:val="28"/>
            <w:szCs w:val="28"/>
            <w:lang w:val="en-US"/>
          </w:rPr>
          <m:t>i</m:t>
        </m:r>
        <m:r>
          <w:rPr>
            <w:rFonts w:ascii="Cambria Math" w:eastAsiaTheme="minorEastAsia" w:hAnsi="Cambria Math" w:cs="Times New Roman"/>
            <w:sz w:val="28"/>
            <w:szCs w:val="28"/>
          </w:rPr>
          <m:t>=1,2,3.</m:t>
        </m:r>
      </m:oMath>
      <w:r w:rsidR="00057CD1" w:rsidRPr="00057CD1">
        <w:rPr>
          <w:rFonts w:eastAsiaTheme="minorEastAsia" w:cs="Times New Roman"/>
          <w:i/>
          <w:sz w:val="28"/>
          <w:szCs w:val="28"/>
        </w:rPr>
        <w:tab/>
      </w:r>
      <w:r w:rsidR="00057CD1" w:rsidRPr="00057CD1">
        <w:rPr>
          <w:rFonts w:eastAsiaTheme="minorEastAsia" w:cs="Times New Roman"/>
          <w:i/>
          <w:sz w:val="28"/>
          <w:szCs w:val="28"/>
        </w:rPr>
        <w:tab/>
      </w:r>
      <w:r w:rsidR="00057CD1" w:rsidRPr="00057CD1">
        <w:rPr>
          <w:rFonts w:eastAsiaTheme="minorEastAsia" w:cs="Times New Roman"/>
          <w:i/>
          <w:sz w:val="28"/>
          <w:szCs w:val="28"/>
        </w:rPr>
        <w:tab/>
      </w:r>
      <w:r w:rsidR="00057CD1" w:rsidRPr="00102B9F">
        <w:rPr>
          <w:rFonts w:eastAsiaTheme="minorEastAsia" w:cs="Times New Roman"/>
          <w:sz w:val="28"/>
          <w:szCs w:val="28"/>
        </w:rPr>
        <w:t>(</w:t>
      </w:r>
      <w:r w:rsidR="00057CD1">
        <w:rPr>
          <w:rFonts w:eastAsiaTheme="minorEastAsia" w:cs="Times New Roman"/>
          <w:sz w:val="28"/>
          <w:szCs w:val="28"/>
        </w:rPr>
        <w:t>2</w:t>
      </w:r>
      <w:r w:rsidR="00057CD1" w:rsidRPr="00102B9F">
        <w:rPr>
          <w:rFonts w:eastAsiaTheme="minorEastAsia" w:cs="Times New Roman"/>
          <w:sz w:val="28"/>
          <w:szCs w:val="28"/>
        </w:rPr>
        <w:t>.</w:t>
      </w:r>
      <w:r w:rsidR="00057CD1">
        <w:rPr>
          <w:rFonts w:eastAsiaTheme="minorEastAsia" w:cs="Times New Roman"/>
          <w:sz w:val="28"/>
          <w:szCs w:val="28"/>
        </w:rPr>
        <w:t>51</w:t>
      </w:r>
      <w:r w:rsidR="00057CD1" w:rsidRPr="00102B9F">
        <w:rPr>
          <w:rFonts w:eastAsiaTheme="minorEastAsia" w:cs="Times New Roman"/>
          <w:sz w:val="28"/>
          <w:szCs w:val="28"/>
        </w:rPr>
        <w:t>)</w:t>
      </w:r>
    </w:p>
    <w:p w14:paraId="50264D49" w14:textId="77777777" w:rsidR="00057CD1" w:rsidRDefault="00057CD1" w:rsidP="00594BB1">
      <w:pPr>
        <w:spacing w:line="360" w:lineRule="auto"/>
        <w:ind w:firstLine="708"/>
        <w:contextualSpacing/>
        <w:jc w:val="both"/>
        <w:rPr>
          <w:rFonts w:eastAsia="Times New Roman" w:cs="Times New Roman"/>
          <w:sz w:val="28"/>
          <w:szCs w:val="28"/>
        </w:rPr>
      </w:pPr>
    </w:p>
    <w:p w14:paraId="74159BCF" w14:textId="6528FEB5" w:rsidR="006D1244" w:rsidRDefault="006D1244" w:rsidP="00594BB1">
      <w:pPr>
        <w:spacing w:line="360" w:lineRule="auto"/>
        <w:ind w:firstLine="708"/>
        <w:contextualSpacing/>
        <w:jc w:val="both"/>
        <w:rPr>
          <w:rFonts w:eastAsia="Times New Roman" w:cs="Times New Roman"/>
          <w:sz w:val="28"/>
          <w:szCs w:val="28"/>
        </w:rPr>
      </w:pPr>
      <w:r w:rsidRPr="00594BB1">
        <w:rPr>
          <w:rFonts w:eastAsia="Times New Roman" w:cs="Times New Roman"/>
          <w:sz w:val="28"/>
          <w:szCs w:val="28"/>
        </w:rPr>
        <w:t>Також введемо термінальну функцію Лагранжа:</w:t>
      </w:r>
    </w:p>
    <w:p w14:paraId="70C059D1" w14:textId="77777777" w:rsidR="00057CD1" w:rsidRPr="00594BB1" w:rsidRDefault="00057CD1" w:rsidP="00594BB1">
      <w:pPr>
        <w:spacing w:line="360" w:lineRule="auto"/>
        <w:ind w:firstLine="708"/>
        <w:contextualSpacing/>
        <w:jc w:val="both"/>
        <w:rPr>
          <w:rFonts w:cs="Times New Roman"/>
          <w:sz w:val="28"/>
          <w:szCs w:val="28"/>
        </w:rPr>
      </w:pPr>
    </w:p>
    <w:p w14:paraId="7C075C31" w14:textId="2613EAF2" w:rsidR="006D1244" w:rsidRPr="00057CD1" w:rsidRDefault="006D1244" w:rsidP="00057CD1">
      <w:pPr>
        <w:spacing w:line="360" w:lineRule="auto"/>
        <w:ind w:firstLine="709"/>
        <w:contextualSpacing/>
        <w:jc w:val="right"/>
        <w:rPr>
          <w:rStyle w:val="a8"/>
          <w:rFonts w:eastAsiaTheme="minorEastAsia"/>
          <w:i/>
        </w:rPr>
      </w:pPr>
      <m:oMath>
        <m:r>
          <w:rPr>
            <w:rFonts w:ascii="Cambria Math" w:eastAsiaTheme="minorEastAsia" w:hAnsi="Cambria Math" w:cs="Times New Roman"/>
            <w:sz w:val="28"/>
            <w:szCs w:val="28"/>
            <w:lang w:val="en-US"/>
          </w:rPr>
          <m:t>L</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x</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rPr>
                  <m:t>0</m:t>
                </m:r>
              </m:e>
            </m:d>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x</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e>
        </m:d>
        <m:r>
          <w:rPr>
            <w:rFonts w:ascii="Cambria Math" w:eastAsiaTheme="minorEastAsia" w:hAnsi="Cambria Math" w:cs="Times New Roman"/>
            <w:sz w:val="28"/>
            <w:szCs w:val="28"/>
          </w:rPr>
          <m:t>=</m:t>
        </m:r>
        <m:nary>
          <m:naryPr>
            <m:chr m:val="∑"/>
            <m:limLoc m:val="undOvr"/>
            <m:ctrlPr>
              <w:rPr>
                <w:rFonts w:ascii="Cambria Math" w:eastAsiaTheme="minorEastAsia" w:hAnsi="Cambria Math" w:cs="Times New Roman"/>
                <w:i/>
                <w:sz w:val="28"/>
                <w:szCs w:val="28"/>
                <w:lang w:val="en-US"/>
              </w:rPr>
            </m:ctrlPr>
          </m:naryPr>
          <m:sub>
            <m:r>
              <w:rPr>
                <w:rFonts w:ascii="Cambria Math" w:eastAsiaTheme="minorEastAsia" w:hAnsi="Cambria Math" w:cs="Times New Roman"/>
                <w:sz w:val="28"/>
                <w:szCs w:val="28"/>
                <w:lang w:val="en-US"/>
              </w:rPr>
              <m:t>k</m:t>
            </m:r>
            <m:r>
              <w:rPr>
                <w:rFonts w:ascii="Cambria Math" w:eastAsiaTheme="minorEastAsia" w:hAnsi="Cambria Math" w:cs="Times New Roman"/>
                <w:sz w:val="28"/>
                <w:szCs w:val="28"/>
              </w:rPr>
              <m:t>=1</m:t>
            </m:r>
          </m:sub>
          <m:sup>
            <m:r>
              <w:rPr>
                <w:rFonts w:ascii="Cambria Math" w:eastAsiaTheme="minorEastAsia" w:hAnsi="Cambria Math" w:cs="Times New Roman"/>
                <w:sz w:val="28"/>
                <w:szCs w:val="28"/>
              </w:rPr>
              <m:t>3</m:t>
            </m:r>
          </m:sup>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β</m:t>
                </m:r>
              </m:e>
              <m:sub>
                <m:r>
                  <w:rPr>
                    <w:rFonts w:ascii="Cambria Math" w:eastAsiaTheme="minorEastAsia" w:hAnsi="Cambria Math" w:cs="Times New Roman"/>
                    <w:sz w:val="28"/>
                    <w:szCs w:val="28"/>
                    <w:lang w:val="en-US"/>
                  </w:rPr>
                  <m:t>x</m:t>
                </m:r>
              </m:sub>
            </m:s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en-US"/>
                  </w:rPr>
                  <m:t>k</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rPr>
                  <m:t>0</m:t>
                </m:r>
              </m:e>
            </m:d>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β</m:t>
                </m:r>
              </m:e>
              <m:sub>
                <m:r>
                  <w:rPr>
                    <w:rFonts w:ascii="Cambria Math" w:eastAsiaTheme="minorEastAsia" w:hAnsi="Cambria Math" w:cs="Times New Roman"/>
                    <w:sz w:val="28"/>
                    <w:szCs w:val="28"/>
                  </w:rPr>
                  <m:t>4</m:t>
                </m:r>
              </m:sub>
            </m:s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rPr>
                  <m:t>3</m:t>
                </m:r>
              </m:sub>
            </m:sSub>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T</m:t>
            </m:r>
            <m:r>
              <w:rPr>
                <w:rFonts w:ascii="Cambria Math" w:eastAsiaTheme="minorEastAsia" w:hAnsi="Cambria Math" w:cs="Times New Roman"/>
                <w:sz w:val="28"/>
                <w:szCs w:val="28"/>
              </w:rPr>
              <m:t>)</m:t>
            </m:r>
          </m:e>
        </m:nary>
        <m:r>
          <w:rPr>
            <w:rFonts w:ascii="Cambria Math" w:eastAsiaTheme="minorEastAsia" w:hAnsi="Cambria Math" w:cs="Times New Roman"/>
            <w:sz w:val="28"/>
            <w:szCs w:val="28"/>
          </w:rPr>
          <m:t>.</m:t>
        </m:r>
      </m:oMath>
      <w:r w:rsidR="00057CD1" w:rsidRPr="00057CD1">
        <w:rPr>
          <w:rFonts w:eastAsiaTheme="minorEastAsia" w:cs="Times New Roman"/>
          <w:i/>
          <w:sz w:val="28"/>
          <w:szCs w:val="28"/>
        </w:rPr>
        <w:tab/>
      </w:r>
      <w:r w:rsidR="00057CD1" w:rsidRPr="00057CD1">
        <w:rPr>
          <w:rFonts w:eastAsiaTheme="minorEastAsia" w:cs="Times New Roman"/>
          <w:i/>
          <w:sz w:val="28"/>
          <w:szCs w:val="28"/>
        </w:rPr>
        <w:tab/>
      </w:r>
      <w:r w:rsidR="00057CD1" w:rsidRPr="00102B9F">
        <w:rPr>
          <w:rFonts w:eastAsiaTheme="minorEastAsia" w:cs="Times New Roman"/>
          <w:sz w:val="28"/>
          <w:szCs w:val="28"/>
        </w:rPr>
        <w:t>(</w:t>
      </w:r>
      <w:r w:rsidR="00057CD1">
        <w:rPr>
          <w:rFonts w:eastAsiaTheme="minorEastAsia" w:cs="Times New Roman"/>
          <w:sz w:val="28"/>
          <w:szCs w:val="28"/>
        </w:rPr>
        <w:t>2</w:t>
      </w:r>
      <w:r w:rsidR="00057CD1" w:rsidRPr="00102B9F">
        <w:rPr>
          <w:rFonts w:eastAsiaTheme="minorEastAsia" w:cs="Times New Roman"/>
          <w:sz w:val="28"/>
          <w:szCs w:val="28"/>
        </w:rPr>
        <w:t>.</w:t>
      </w:r>
      <w:r w:rsidR="00057CD1">
        <w:rPr>
          <w:rFonts w:eastAsiaTheme="minorEastAsia" w:cs="Times New Roman"/>
          <w:sz w:val="28"/>
          <w:szCs w:val="28"/>
        </w:rPr>
        <w:t>52</w:t>
      </w:r>
      <w:r w:rsidR="00057CD1" w:rsidRPr="00102B9F">
        <w:rPr>
          <w:rFonts w:eastAsiaTheme="minorEastAsia" w:cs="Times New Roman"/>
          <w:sz w:val="28"/>
          <w:szCs w:val="28"/>
        </w:rPr>
        <w:t>)</w:t>
      </w:r>
    </w:p>
    <w:p w14:paraId="7A6678F2" w14:textId="77777777" w:rsidR="00057CD1" w:rsidRDefault="00057CD1" w:rsidP="00594BB1">
      <w:pPr>
        <w:spacing w:line="360" w:lineRule="auto"/>
        <w:contextualSpacing/>
        <w:jc w:val="both"/>
        <w:rPr>
          <w:rFonts w:eastAsia="Times New Roman" w:cs="Times New Roman"/>
          <w:sz w:val="28"/>
          <w:szCs w:val="28"/>
        </w:rPr>
      </w:pPr>
    </w:p>
    <w:p w14:paraId="4168B7B7" w14:textId="1E428EA1" w:rsidR="006D1244" w:rsidRDefault="006D1244" w:rsidP="00594BB1">
      <w:pPr>
        <w:spacing w:line="360" w:lineRule="auto"/>
        <w:contextualSpacing/>
        <w:jc w:val="both"/>
        <w:rPr>
          <w:rFonts w:eastAsia="Times New Roman" w:cs="Times New Roman"/>
          <w:sz w:val="28"/>
          <w:szCs w:val="28"/>
        </w:rPr>
      </w:pPr>
      <w:r w:rsidRPr="00594BB1">
        <w:rPr>
          <w:rFonts w:eastAsia="Times New Roman" w:cs="Times New Roman"/>
          <w:sz w:val="28"/>
          <w:szCs w:val="28"/>
        </w:rPr>
        <w:t>Крайові умови для пов'язаних змінних визначаються із співвідношень:</w:t>
      </w:r>
    </w:p>
    <w:p w14:paraId="06F1F394" w14:textId="77777777" w:rsidR="00855B8D" w:rsidRPr="00594BB1" w:rsidRDefault="00855B8D" w:rsidP="00594BB1">
      <w:pPr>
        <w:spacing w:line="360" w:lineRule="auto"/>
        <w:contextualSpacing/>
        <w:jc w:val="both"/>
        <w:rPr>
          <w:rFonts w:eastAsia="Times New Roman" w:cs="Times New Roman"/>
          <w:sz w:val="28"/>
          <w:szCs w:val="28"/>
        </w:rPr>
      </w:pPr>
    </w:p>
    <w:p w14:paraId="695CC151" w14:textId="58EB5A91" w:rsidR="006D1244" w:rsidRPr="00057CD1" w:rsidRDefault="00547D27" w:rsidP="00057CD1">
      <w:pPr>
        <w:spacing w:line="360" w:lineRule="auto"/>
        <w:contextualSpacing/>
        <w:jc w:val="right"/>
        <w:rPr>
          <w:rStyle w:val="a8"/>
          <w:rFonts w:eastAsiaTheme="minorEastAsia"/>
          <w:i/>
        </w:rPr>
      </w:pPr>
      <m:oMath>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p</m:t>
            </m:r>
          </m:e>
          <m:sub>
            <m:r>
              <w:rPr>
                <w:rFonts w:ascii="Cambria Math" w:eastAsiaTheme="minorEastAsia" w:hAnsi="Cambria Math" w:cs="Times New Roman"/>
                <w:sz w:val="28"/>
                <w:szCs w:val="28"/>
                <w:lang w:val="en-US"/>
              </w:rPr>
              <m:t>i</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rPr>
              <m:t>0</m:t>
            </m:r>
          </m:e>
        </m:d>
        <m:r>
          <w:rPr>
            <w:rFonts w:ascii="Cambria Math" w:eastAsiaTheme="minorEastAsia" w:hAnsi="Cambria Math" w:cs="Times New Roman"/>
            <w:sz w:val="28"/>
            <w:szCs w:val="28"/>
          </w:rPr>
          <m:t>=-</m:t>
        </m:r>
        <m:f>
          <m:fPr>
            <m:ctrlPr>
              <w:rPr>
                <w:rFonts w:ascii="Cambria Math" w:eastAsiaTheme="minorEastAsia" w:hAnsi="Cambria Math" w:cs="Times New Roman"/>
                <w:i/>
                <w:sz w:val="28"/>
                <w:szCs w:val="28"/>
                <w:lang w:val="en-US"/>
              </w:rPr>
            </m:ctrlPr>
          </m:fPr>
          <m:num>
            <m:r>
              <w:rPr>
                <w:rFonts w:ascii="Cambria Math" w:eastAsiaTheme="minorEastAsia" w:hAnsi="Cambria Math" w:cs="Times New Roman"/>
                <w:sz w:val="28"/>
                <w:szCs w:val="28"/>
                <w:lang w:val="en-US"/>
              </w:rPr>
              <m:t>∂L</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x</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rPr>
                      <m:t>0</m:t>
                    </m:r>
                  </m:e>
                </m:d>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x</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e>
            </m:d>
          </m:num>
          <m:den>
            <m:r>
              <w:rPr>
                <w:rFonts w:ascii="Cambria Math" w:eastAsiaTheme="minorEastAsia" w:hAnsi="Cambria Math" w:cs="Times New Roman"/>
                <w:sz w:val="28"/>
                <w:szCs w:val="28"/>
                <w:lang w:val="en-US"/>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en-US"/>
                  </w:rPr>
                  <m:t>i</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rPr>
                  <m:t>0</m:t>
                </m:r>
              </m:e>
            </m:d>
          </m:den>
        </m:f>
        <m:r>
          <w:rPr>
            <w:rFonts w:ascii="Cambria Math" w:eastAsiaTheme="minorEastAsia" w:hAnsi="Cambria Math" w:cs="Times New Roman"/>
            <w:sz w:val="28"/>
            <w:szCs w:val="28"/>
          </w:rPr>
          <m:t xml:space="preserve">,  </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p</m:t>
            </m:r>
          </m:e>
          <m:sub>
            <m:r>
              <w:rPr>
                <w:rFonts w:ascii="Cambria Math" w:eastAsiaTheme="minorEastAsia" w:hAnsi="Cambria Math" w:cs="Times New Roman"/>
                <w:sz w:val="28"/>
                <w:szCs w:val="28"/>
                <w:lang w:val="en-US"/>
              </w:rPr>
              <m:t>i</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r>
          <w:rPr>
            <w:rFonts w:ascii="Cambria Math" w:eastAsiaTheme="minorEastAsia" w:hAnsi="Cambria Math" w:cs="Times New Roman"/>
            <w:sz w:val="28"/>
            <w:szCs w:val="28"/>
          </w:rPr>
          <m:t>=-</m:t>
        </m:r>
        <m:f>
          <m:fPr>
            <m:ctrlPr>
              <w:rPr>
                <w:rFonts w:ascii="Cambria Math" w:eastAsiaTheme="minorEastAsia" w:hAnsi="Cambria Math" w:cs="Times New Roman"/>
                <w:i/>
                <w:sz w:val="28"/>
                <w:szCs w:val="28"/>
                <w:lang w:val="en-US"/>
              </w:rPr>
            </m:ctrlPr>
          </m:fPr>
          <m:num>
            <m:r>
              <w:rPr>
                <w:rFonts w:ascii="Cambria Math" w:eastAsiaTheme="minorEastAsia" w:hAnsi="Cambria Math" w:cs="Times New Roman"/>
                <w:sz w:val="28"/>
                <w:szCs w:val="28"/>
                <w:lang w:val="en-US"/>
              </w:rPr>
              <m:t>∂L</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x</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rPr>
                      <m:t>0</m:t>
                    </m:r>
                  </m:e>
                </m:d>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x</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e>
            </m:d>
          </m:num>
          <m:den>
            <m:r>
              <w:rPr>
                <w:rFonts w:ascii="Cambria Math" w:eastAsiaTheme="minorEastAsia" w:hAnsi="Cambria Math" w:cs="Times New Roman"/>
                <w:sz w:val="28"/>
                <w:szCs w:val="28"/>
                <w:lang w:val="en-US"/>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en-US"/>
                  </w:rPr>
                  <m:t>i</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den>
        </m:f>
        <m:r>
          <w:rPr>
            <w:rFonts w:ascii="Cambria Math" w:eastAsiaTheme="minorEastAsia" w:hAnsi="Cambria Math" w:cs="Times New Roman"/>
            <w:sz w:val="28"/>
            <w:szCs w:val="28"/>
          </w:rPr>
          <m:t xml:space="preserve">,   </m:t>
        </m:r>
        <m:r>
          <w:rPr>
            <w:rFonts w:ascii="Cambria Math" w:eastAsiaTheme="minorEastAsia" w:hAnsi="Cambria Math" w:cs="Times New Roman"/>
            <w:sz w:val="28"/>
            <w:szCs w:val="28"/>
            <w:lang w:val="en-US"/>
          </w:rPr>
          <m:t>i</m:t>
        </m:r>
        <m:r>
          <w:rPr>
            <w:rFonts w:ascii="Cambria Math" w:eastAsiaTheme="minorEastAsia" w:hAnsi="Cambria Math" w:cs="Times New Roman"/>
            <w:sz w:val="28"/>
            <w:szCs w:val="28"/>
          </w:rPr>
          <m:t xml:space="preserve">=1,2,3. </m:t>
        </m:r>
      </m:oMath>
      <w:r w:rsidR="00057CD1" w:rsidRPr="00057CD1">
        <w:rPr>
          <w:rFonts w:eastAsiaTheme="minorEastAsia" w:cs="Times New Roman"/>
          <w:i/>
          <w:sz w:val="28"/>
          <w:szCs w:val="28"/>
        </w:rPr>
        <w:tab/>
      </w:r>
      <w:r w:rsidR="00057CD1" w:rsidRPr="00057CD1">
        <w:rPr>
          <w:rFonts w:eastAsiaTheme="minorEastAsia" w:cs="Times New Roman"/>
          <w:i/>
          <w:sz w:val="28"/>
          <w:szCs w:val="28"/>
        </w:rPr>
        <w:tab/>
      </w:r>
      <w:r w:rsidR="00057CD1" w:rsidRPr="00102B9F">
        <w:rPr>
          <w:rFonts w:eastAsiaTheme="minorEastAsia" w:cs="Times New Roman"/>
          <w:sz w:val="28"/>
          <w:szCs w:val="28"/>
        </w:rPr>
        <w:t>(</w:t>
      </w:r>
      <w:r w:rsidR="00057CD1">
        <w:rPr>
          <w:rFonts w:eastAsiaTheme="minorEastAsia" w:cs="Times New Roman"/>
          <w:sz w:val="28"/>
          <w:szCs w:val="28"/>
        </w:rPr>
        <w:t>2</w:t>
      </w:r>
      <w:r w:rsidR="00057CD1" w:rsidRPr="00102B9F">
        <w:rPr>
          <w:rFonts w:eastAsiaTheme="minorEastAsia" w:cs="Times New Roman"/>
          <w:sz w:val="28"/>
          <w:szCs w:val="28"/>
        </w:rPr>
        <w:t>.</w:t>
      </w:r>
      <w:r w:rsidR="00057CD1">
        <w:rPr>
          <w:rFonts w:eastAsiaTheme="minorEastAsia" w:cs="Times New Roman"/>
          <w:sz w:val="28"/>
          <w:szCs w:val="28"/>
        </w:rPr>
        <w:t>53</w:t>
      </w:r>
      <w:r w:rsidR="00057CD1" w:rsidRPr="00102B9F">
        <w:rPr>
          <w:rFonts w:eastAsiaTheme="minorEastAsia" w:cs="Times New Roman"/>
          <w:sz w:val="28"/>
          <w:szCs w:val="28"/>
        </w:rPr>
        <w:t>)</w:t>
      </w:r>
    </w:p>
    <w:p w14:paraId="07836D4F" w14:textId="77777777" w:rsidR="00855B8D" w:rsidRDefault="00855B8D" w:rsidP="00594BB1">
      <w:pPr>
        <w:tabs>
          <w:tab w:val="left" w:pos="2949"/>
        </w:tabs>
        <w:spacing w:line="360" w:lineRule="auto"/>
        <w:contextualSpacing/>
        <w:jc w:val="both"/>
        <w:rPr>
          <w:rFonts w:eastAsia="Times New Roman" w:cs="Times New Roman"/>
          <w:sz w:val="28"/>
          <w:szCs w:val="28"/>
        </w:rPr>
      </w:pPr>
    </w:p>
    <w:p w14:paraId="26713876" w14:textId="4F04A44A" w:rsidR="006D1244" w:rsidRDefault="00855B8D" w:rsidP="00594BB1">
      <w:pPr>
        <w:tabs>
          <w:tab w:val="left" w:pos="2949"/>
        </w:tabs>
        <w:spacing w:line="360" w:lineRule="auto"/>
        <w:contextualSpacing/>
        <w:jc w:val="both"/>
        <w:rPr>
          <w:rFonts w:eastAsia="Times New Roman" w:cs="Times New Roman"/>
          <w:sz w:val="28"/>
          <w:szCs w:val="28"/>
        </w:rPr>
      </w:pPr>
      <w:r w:rsidRPr="00594BB1">
        <w:rPr>
          <w:rFonts w:eastAsia="Times New Roman" w:cs="Times New Roman"/>
          <w:sz w:val="28"/>
          <w:szCs w:val="28"/>
        </w:rPr>
        <w:t>В</w:t>
      </w:r>
      <w:r w:rsidR="006D1244" w:rsidRPr="00594BB1">
        <w:rPr>
          <w:rFonts w:eastAsia="Times New Roman" w:cs="Times New Roman"/>
          <w:sz w:val="28"/>
          <w:szCs w:val="28"/>
        </w:rPr>
        <w:t>ідповідно</w:t>
      </w:r>
      <w:r>
        <w:rPr>
          <w:rFonts w:eastAsia="Times New Roman" w:cs="Times New Roman"/>
          <w:sz w:val="28"/>
          <w:szCs w:val="28"/>
        </w:rPr>
        <w:t>,</w:t>
      </w:r>
    </w:p>
    <w:p w14:paraId="001F7D4F" w14:textId="77777777" w:rsidR="00855B8D" w:rsidRPr="00594BB1" w:rsidRDefault="00855B8D" w:rsidP="00594BB1">
      <w:pPr>
        <w:tabs>
          <w:tab w:val="left" w:pos="2949"/>
        </w:tabs>
        <w:spacing w:line="360" w:lineRule="auto"/>
        <w:contextualSpacing/>
        <w:jc w:val="both"/>
        <w:rPr>
          <w:rFonts w:eastAsia="Times New Roman" w:cs="Times New Roman"/>
          <w:sz w:val="28"/>
          <w:szCs w:val="28"/>
        </w:rPr>
      </w:pPr>
    </w:p>
    <w:p w14:paraId="608FE041" w14:textId="52F571C3" w:rsidR="006D1244" w:rsidRPr="004B4814" w:rsidRDefault="00547D27" w:rsidP="004B4814">
      <w:pPr>
        <w:spacing w:line="360" w:lineRule="auto"/>
        <w:contextualSpacing/>
        <w:jc w:val="center"/>
        <w:rPr>
          <w:rFonts w:eastAsiaTheme="minorEastAsia" w:cs="Times New Roman"/>
          <w:i/>
          <w:sz w:val="28"/>
          <w:szCs w:val="28"/>
        </w:rPr>
      </w:pPr>
      <m:oMath>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p</m:t>
            </m:r>
          </m:e>
          <m:sub>
            <m:r>
              <w:rPr>
                <w:rFonts w:ascii="Cambria Math" w:eastAsiaTheme="minorEastAsia" w:hAnsi="Cambria Math" w:cs="Times New Roman"/>
                <w:sz w:val="28"/>
                <w:szCs w:val="28"/>
                <w:lang w:val="en-US"/>
              </w:rPr>
              <m:t>i</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ru-RU"/>
              </w:rPr>
              <m:t>0</m:t>
            </m:r>
          </m:e>
        </m:d>
        <m:r>
          <w:rPr>
            <w:rFonts w:ascii="Cambria Math" w:eastAsiaTheme="minorEastAsia" w:hAnsi="Cambria Math" w:cs="Times New Roman"/>
            <w:sz w:val="28"/>
            <w:szCs w:val="28"/>
            <w:lang w:val="ru-RU"/>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β</m:t>
            </m:r>
          </m:e>
          <m:sub>
            <m:r>
              <w:rPr>
                <w:rFonts w:ascii="Cambria Math" w:eastAsiaTheme="minorEastAsia" w:hAnsi="Cambria Math" w:cs="Times New Roman"/>
                <w:sz w:val="28"/>
                <w:szCs w:val="28"/>
                <w:lang w:val="en-US"/>
              </w:rPr>
              <m:t>i</m:t>
            </m:r>
          </m:sub>
        </m:sSub>
        <m:r>
          <w:rPr>
            <w:rFonts w:ascii="Cambria Math" w:eastAsiaTheme="minorEastAsia" w:hAnsi="Cambria Math" w:cs="Times New Roman"/>
            <w:sz w:val="28"/>
            <w:szCs w:val="28"/>
            <w:lang w:val="ru-RU"/>
          </w:rPr>
          <m:t xml:space="preserve">,  </m:t>
        </m:r>
        <m:r>
          <w:rPr>
            <w:rFonts w:ascii="Cambria Math" w:eastAsiaTheme="minorEastAsia" w:hAnsi="Cambria Math" w:cs="Times New Roman"/>
            <w:sz w:val="28"/>
            <w:szCs w:val="28"/>
            <w:lang w:val="en-US"/>
          </w:rPr>
          <m:t>i</m:t>
        </m:r>
        <m:r>
          <w:rPr>
            <w:rFonts w:ascii="Cambria Math" w:eastAsiaTheme="minorEastAsia" w:hAnsi="Cambria Math" w:cs="Times New Roman"/>
            <w:sz w:val="28"/>
            <w:szCs w:val="28"/>
            <w:lang w:val="ru-RU"/>
          </w:rPr>
          <m:t>=1,2,3</m:t>
        </m:r>
      </m:oMath>
      <w:r w:rsidR="004B4814">
        <w:rPr>
          <w:rFonts w:eastAsiaTheme="minorEastAsia" w:cs="Times New Roman"/>
          <w:i/>
          <w:sz w:val="28"/>
          <w:szCs w:val="28"/>
        </w:rPr>
        <w:t>,</w:t>
      </w:r>
    </w:p>
    <w:p w14:paraId="0A9B1235" w14:textId="04234A70" w:rsidR="006D1244" w:rsidRPr="00855B8D" w:rsidRDefault="00547D27" w:rsidP="00057CD1">
      <w:pPr>
        <w:spacing w:line="360" w:lineRule="auto"/>
        <w:contextualSpacing/>
        <w:jc w:val="right"/>
        <w:rPr>
          <w:rFonts w:eastAsiaTheme="minorEastAsia" w:cs="Times New Roman"/>
          <w:i/>
          <w:sz w:val="28"/>
          <w:szCs w:val="28"/>
        </w:rPr>
      </w:pPr>
      <m:oMath>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p</m:t>
            </m:r>
          </m:e>
          <m:sub>
            <m:r>
              <w:rPr>
                <w:rFonts w:ascii="Cambria Math" w:eastAsiaTheme="minorEastAsia" w:hAnsi="Cambria Math" w:cs="Times New Roman"/>
                <w:sz w:val="28"/>
                <w:szCs w:val="28"/>
              </w:rPr>
              <m:t>1</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p</m:t>
            </m:r>
          </m:e>
          <m:sub>
            <m:r>
              <w:rPr>
                <w:rFonts w:ascii="Cambria Math" w:eastAsiaTheme="minorEastAsia" w:hAnsi="Cambria Math" w:cs="Times New Roman"/>
                <w:sz w:val="28"/>
                <w:szCs w:val="28"/>
              </w:rPr>
              <m:t>2</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r>
          <w:rPr>
            <w:rFonts w:ascii="Cambria Math" w:eastAsiaTheme="minorEastAsia" w:hAnsi="Cambria Math" w:cs="Times New Roman"/>
            <w:sz w:val="28"/>
            <w:szCs w:val="28"/>
          </w:rPr>
          <m:t xml:space="preserve">=0,  </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p</m:t>
            </m:r>
          </m:e>
          <m:sub>
            <m:r>
              <w:rPr>
                <w:rFonts w:ascii="Cambria Math" w:eastAsiaTheme="minorEastAsia" w:hAnsi="Cambria Math" w:cs="Times New Roman"/>
                <w:sz w:val="28"/>
                <w:szCs w:val="28"/>
              </w:rPr>
              <m:t>3</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β</m:t>
            </m:r>
          </m:e>
          <m:sub>
            <m:r>
              <w:rPr>
                <w:rFonts w:ascii="Cambria Math" w:eastAsiaTheme="minorEastAsia" w:hAnsi="Cambria Math" w:cs="Times New Roman"/>
                <w:sz w:val="28"/>
                <w:szCs w:val="28"/>
              </w:rPr>
              <m:t>4</m:t>
            </m:r>
          </m:sub>
        </m:sSub>
      </m:oMath>
      <w:r w:rsidR="00855B8D">
        <w:rPr>
          <w:rFonts w:eastAsiaTheme="minorEastAsia" w:cs="Times New Roman"/>
          <w:i/>
          <w:sz w:val="28"/>
          <w:szCs w:val="28"/>
        </w:rPr>
        <w:t>.</w:t>
      </w:r>
      <w:r w:rsidR="00057CD1">
        <w:rPr>
          <w:rFonts w:eastAsiaTheme="minorEastAsia" w:cs="Times New Roman"/>
          <w:i/>
          <w:sz w:val="28"/>
          <w:szCs w:val="28"/>
        </w:rPr>
        <w:tab/>
      </w:r>
      <w:r w:rsidR="00057CD1">
        <w:rPr>
          <w:rFonts w:eastAsiaTheme="minorEastAsia" w:cs="Times New Roman"/>
          <w:i/>
          <w:sz w:val="28"/>
          <w:szCs w:val="28"/>
        </w:rPr>
        <w:tab/>
      </w:r>
      <w:r w:rsidR="00057CD1">
        <w:rPr>
          <w:rFonts w:eastAsiaTheme="minorEastAsia" w:cs="Times New Roman"/>
          <w:i/>
          <w:sz w:val="28"/>
          <w:szCs w:val="28"/>
        </w:rPr>
        <w:tab/>
      </w:r>
      <w:r w:rsidR="00057CD1" w:rsidRPr="00102B9F">
        <w:rPr>
          <w:rFonts w:eastAsiaTheme="minorEastAsia" w:cs="Times New Roman"/>
          <w:sz w:val="28"/>
          <w:szCs w:val="28"/>
        </w:rPr>
        <w:t>(</w:t>
      </w:r>
      <w:r w:rsidR="00057CD1">
        <w:rPr>
          <w:rFonts w:eastAsiaTheme="minorEastAsia" w:cs="Times New Roman"/>
          <w:sz w:val="28"/>
          <w:szCs w:val="28"/>
        </w:rPr>
        <w:t>2</w:t>
      </w:r>
      <w:r w:rsidR="00057CD1" w:rsidRPr="00102B9F">
        <w:rPr>
          <w:rFonts w:eastAsiaTheme="minorEastAsia" w:cs="Times New Roman"/>
          <w:sz w:val="28"/>
          <w:szCs w:val="28"/>
        </w:rPr>
        <w:t>.</w:t>
      </w:r>
      <w:r w:rsidR="00057CD1">
        <w:rPr>
          <w:rFonts w:eastAsiaTheme="minorEastAsia" w:cs="Times New Roman"/>
          <w:sz w:val="28"/>
          <w:szCs w:val="28"/>
        </w:rPr>
        <w:t>5</w:t>
      </w:r>
      <w:r w:rsidR="004B4814">
        <w:rPr>
          <w:rFonts w:eastAsiaTheme="minorEastAsia" w:cs="Times New Roman"/>
          <w:sz w:val="28"/>
          <w:szCs w:val="28"/>
        </w:rPr>
        <w:t>4</w:t>
      </w:r>
      <w:r w:rsidR="00057CD1" w:rsidRPr="00102B9F">
        <w:rPr>
          <w:rFonts w:eastAsiaTheme="minorEastAsia" w:cs="Times New Roman"/>
          <w:sz w:val="28"/>
          <w:szCs w:val="28"/>
        </w:rPr>
        <w:t>)</w:t>
      </w:r>
    </w:p>
    <w:p w14:paraId="315C63F4" w14:textId="77777777" w:rsidR="00855B8D" w:rsidRDefault="00855B8D" w:rsidP="00594BB1">
      <w:pPr>
        <w:tabs>
          <w:tab w:val="left" w:pos="2960"/>
        </w:tabs>
        <w:spacing w:line="360" w:lineRule="auto"/>
        <w:ind w:firstLine="709"/>
        <w:contextualSpacing/>
        <w:jc w:val="both"/>
        <w:rPr>
          <w:rFonts w:eastAsia="Times New Roman" w:cs="Times New Roman"/>
          <w:sz w:val="28"/>
          <w:szCs w:val="28"/>
        </w:rPr>
      </w:pPr>
    </w:p>
    <w:p w14:paraId="7A1620A4" w14:textId="33475056" w:rsidR="006D1244" w:rsidRPr="00594BB1" w:rsidRDefault="006D1244" w:rsidP="00594BB1">
      <w:pPr>
        <w:tabs>
          <w:tab w:val="left" w:pos="2960"/>
        </w:tabs>
        <w:spacing w:line="360" w:lineRule="auto"/>
        <w:ind w:firstLine="709"/>
        <w:contextualSpacing/>
        <w:jc w:val="both"/>
        <w:rPr>
          <w:rFonts w:cs="Times New Roman"/>
          <w:sz w:val="28"/>
          <w:szCs w:val="28"/>
        </w:rPr>
      </w:pPr>
      <w:r w:rsidRPr="00594BB1">
        <w:rPr>
          <w:rFonts w:eastAsia="Times New Roman" w:cs="Times New Roman"/>
          <w:sz w:val="28"/>
          <w:szCs w:val="28"/>
        </w:rPr>
        <w:t>Якщо</w:t>
      </w:r>
      <w:r w:rsidRPr="00855B8D">
        <w:rPr>
          <w:rFonts w:eastAsia="Symbol" w:cs="Times New Roman"/>
          <w:i/>
          <w:iCs/>
          <w:sz w:val="28"/>
          <w:szCs w:val="28"/>
        </w:rPr>
        <w:t xml:space="preserve"> </w:t>
      </w:r>
      <m:oMath>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β</m:t>
            </m:r>
          </m:e>
          <m:sub>
            <m:r>
              <w:rPr>
                <w:rFonts w:ascii="Cambria Math" w:eastAsiaTheme="minorEastAsia" w:hAnsi="Cambria Math" w:cs="Times New Roman"/>
                <w:sz w:val="28"/>
                <w:szCs w:val="28"/>
              </w:rPr>
              <m:t>4</m:t>
            </m:r>
          </m:sub>
        </m:sSub>
      </m:oMath>
      <w:r w:rsidRPr="00855B8D">
        <w:rPr>
          <w:rFonts w:eastAsia="Symbol" w:cs="Times New Roman"/>
          <w:i/>
          <w:sz w:val="28"/>
          <w:szCs w:val="28"/>
        </w:rPr>
        <w:t xml:space="preserve">=0 </w:t>
      </w:r>
      <w:r w:rsidRPr="00594BB1">
        <w:rPr>
          <w:rFonts w:eastAsia="Times New Roman" w:cs="Times New Roman"/>
          <w:sz w:val="28"/>
          <w:szCs w:val="28"/>
        </w:rPr>
        <w:t>то</w:t>
      </w:r>
      <w:r w:rsidRPr="00855B8D">
        <w:rPr>
          <w:rFonts w:cs="Times New Roman"/>
          <w:sz w:val="28"/>
          <w:szCs w:val="28"/>
        </w:rPr>
        <w:t xml:space="preserve"> </w:t>
      </w:r>
      <w:r w:rsidRPr="00594BB1">
        <w:rPr>
          <w:rFonts w:eastAsia="Times New Roman" w:cs="Times New Roman"/>
          <w:sz w:val="28"/>
          <w:szCs w:val="28"/>
        </w:rPr>
        <w:t>рішення</w:t>
      </w:r>
      <w:r w:rsidRPr="00855B8D">
        <w:rPr>
          <w:rFonts w:eastAsia="Times New Roman" w:cs="Times New Roman"/>
          <w:sz w:val="28"/>
          <w:szCs w:val="28"/>
        </w:rPr>
        <w:t xml:space="preserve"> </w:t>
      </w:r>
      <w:r w:rsidRPr="00594BB1">
        <w:rPr>
          <w:rFonts w:eastAsia="Times New Roman" w:cs="Times New Roman"/>
          <w:sz w:val="28"/>
          <w:szCs w:val="28"/>
        </w:rPr>
        <w:t>однорідний</w:t>
      </w:r>
      <w:r w:rsidRPr="00855B8D">
        <w:rPr>
          <w:rFonts w:cs="Times New Roman"/>
          <w:sz w:val="28"/>
          <w:szCs w:val="28"/>
        </w:rPr>
        <w:t xml:space="preserve"> </w:t>
      </w:r>
      <w:r w:rsidRPr="00594BB1">
        <w:rPr>
          <w:rFonts w:eastAsia="Times New Roman" w:cs="Times New Roman"/>
          <w:sz w:val="28"/>
          <w:szCs w:val="28"/>
        </w:rPr>
        <w:t>системи</w:t>
      </w:r>
      <w:r w:rsidRPr="00594BB1">
        <w:rPr>
          <w:rFonts w:cs="Times New Roman"/>
          <w:sz w:val="28"/>
          <w:szCs w:val="28"/>
        </w:rPr>
        <w:t xml:space="preserve"> </w:t>
      </w:r>
      <w:r w:rsidRPr="00594BB1">
        <w:rPr>
          <w:rFonts w:eastAsia="Times New Roman" w:cs="Times New Roman"/>
          <w:sz w:val="28"/>
          <w:szCs w:val="28"/>
        </w:rPr>
        <w:t>інтегро</w:t>
      </w:r>
      <w:r w:rsidRPr="00855B8D">
        <w:rPr>
          <w:rFonts w:eastAsia="Times New Roman" w:cs="Times New Roman"/>
          <w:sz w:val="28"/>
          <w:szCs w:val="28"/>
        </w:rPr>
        <w:t>-</w:t>
      </w:r>
      <w:r w:rsidRPr="00594BB1">
        <w:rPr>
          <w:rFonts w:eastAsia="Times New Roman" w:cs="Times New Roman"/>
          <w:sz w:val="28"/>
          <w:szCs w:val="28"/>
        </w:rPr>
        <w:t>диференціальних</w:t>
      </w:r>
      <w:r w:rsidRPr="00855B8D">
        <w:rPr>
          <w:rFonts w:eastAsia="Times New Roman" w:cs="Times New Roman"/>
          <w:sz w:val="28"/>
          <w:szCs w:val="28"/>
        </w:rPr>
        <w:t xml:space="preserve"> </w:t>
      </w:r>
      <w:r w:rsidRPr="00594BB1">
        <w:rPr>
          <w:rFonts w:eastAsia="Times New Roman" w:cs="Times New Roman"/>
          <w:sz w:val="28"/>
          <w:szCs w:val="28"/>
        </w:rPr>
        <w:t>рівнянь</w:t>
      </w:r>
      <w:r w:rsidRPr="00855B8D">
        <w:rPr>
          <w:rFonts w:eastAsia="Times New Roman" w:cs="Times New Roman"/>
          <w:sz w:val="28"/>
          <w:szCs w:val="28"/>
        </w:rPr>
        <w:t xml:space="preserve"> (2.</w:t>
      </w:r>
      <w:r w:rsidR="009C2CE1">
        <w:rPr>
          <w:rFonts w:eastAsia="Times New Roman" w:cs="Times New Roman"/>
          <w:sz w:val="28"/>
          <w:szCs w:val="28"/>
        </w:rPr>
        <w:t>51</w:t>
      </w:r>
      <w:r w:rsidRPr="00855B8D">
        <w:rPr>
          <w:rFonts w:eastAsia="Times New Roman" w:cs="Times New Roman"/>
          <w:sz w:val="28"/>
          <w:szCs w:val="28"/>
        </w:rPr>
        <w:t xml:space="preserve">) </w:t>
      </w:r>
      <w:r w:rsidRPr="00594BB1">
        <w:rPr>
          <w:rFonts w:eastAsia="Times New Roman" w:cs="Times New Roman"/>
          <w:sz w:val="28"/>
          <w:szCs w:val="28"/>
        </w:rPr>
        <w:t>у</w:t>
      </w:r>
      <w:r w:rsidRPr="00855B8D">
        <w:rPr>
          <w:rFonts w:eastAsia="Times New Roman" w:cs="Times New Roman"/>
          <w:sz w:val="28"/>
          <w:szCs w:val="28"/>
        </w:rPr>
        <w:t xml:space="preserve"> </w:t>
      </w:r>
      <w:r w:rsidRPr="00594BB1">
        <w:rPr>
          <w:rFonts w:eastAsia="Times New Roman" w:cs="Times New Roman"/>
          <w:sz w:val="28"/>
          <w:szCs w:val="28"/>
        </w:rPr>
        <w:t>точці</w:t>
      </w:r>
      <w:r w:rsidRPr="00855B8D">
        <w:rPr>
          <w:rFonts w:eastAsia="Times New Roman" w:cs="Times New Roman"/>
          <w:sz w:val="28"/>
          <w:szCs w:val="28"/>
        </w:rPr>
        <w:t xml:space="preserve"> </w:t>
      </w:r>
      <w:r w:rsidRPr="00594BB1">
        <w:rPr>
          <w:rFonts w:eastAsia="Times New Roman" w:cs="Times New Roman"/>
          <w:i/>
          <w:iCs/>
          <w:sz w:val="28"/>
          <w:szCs w:val="28"/>
          <w:lang w:val="en-US"/>
        </w:rPr>
        <w:t>T</w:t>
      </w:r>
      <w:r w:rsidRPr="00855B8D">
        <w:rPr>
          <w:rFonts w:eastAsia="Times New Roman" w:cs="Times New Roman"/>
          <w:sz w:val="28"/>
          <w:szCs w:val="28"/>
        </w:rPr>
        <w:t xml:space="preserve"> </w:t>
      </w:r>
      <w:r w:rsidRPr="00594BB1">
        <w:rPr>
          <w:rFonts w:eastAsia="Times New Roman" w:cs="Times New Roman"/>
          <w:sz w:val="28"/>
          <w:szCs w:val="28"/>
        </w:rPr>
        <w:t>рівне</w:t>
      </w:r>
      <w:r w:rsidRPr="00855B8D">
        <w:rPr>
          <w:rFonts w:eastAsia="Times New Roman" w:cs="Times New Roman"/>
          <w:sz w:val="28"/>
          <w:szCs w:val="28"/>
        </w:rPr>
        <w:t xml:space="preserve"> </w:t>
      </w:r>
      <w:r w:rsidRPr="00594BB1">
        <w:rPr>
          <w:rFonts w:eastAsia="Times New Roman" w:cs="Times New Roman"/>
          <w:sz w:val="28"/>
          <w:szCs w:val="28"/>
        </w:rPr>
        <w:t>тривіальному</w:t>
      </w:r>
      <w:r w:rsidRPr="00855B8D">
        <w:rPr>
          <w:rFonts w:eastAsia="Times New Roman" w:cs="Times New Roman"/>
          <w:sz w:val="28"/>
          <w:szCs w:val="28"/>
        </w:rPr>
        <w:t xml:space="preserve"> </w:t>
      </w:r>
      <w:r w:rsidRPr="00594BB1">
        <w:rPr>
          <w:rFonts w:eastAsia="Times New Roman" w:cs="Times New Roman"/>
          <w:sz w:val="28"/>
          <w:szCs w:val="28"/>
        </w:rPr>
        <w:t>вектору</w:t>
      </w:r>
      <w:r w:rsidRPr="00855B8D">
        <w:rPr>
          <w:rFonts w:eastAsia="Times New Roman" w:cs="Times New Roman"/>
          <w:sz w:val="28"/>
          <w:szCs w:val="28"/>
        </w:rPr>
        <w:t>,</w:t>
      </w:r>
      <w:r w:rsidRPr="00594BB1">
        <w:rPr>
          <w:rFonts w:cs="Times New Roman"/>
          <w:sz w:val="28"/>
          <w:szCs w:val="28"/>
        </w:rPr>
        <w:t xml:space="preserve"> </w:t>
      </w:r>
      <w:r w:rsidRPr="00594BB1">
        <w:rPr>
          <w:rFonts w:eastAsia="Times New Roman" w:cs="Times New Roman"/>
          <w:sz w:val="28"/>
          <w:szCs w:val="28"/>
        </w:rPr>
        <w:t>що</w:t>
      </w:r>
      <w:r w:rsidRPr="00855B8D">
        <w:rPr>
          <w:rFonts w:eastAsia="Times New Roman" w:cs="Times New Roman"/>
          <w:sz w:val="28"/>
          <w:szCs w:val="28"/>
        </w:rPr>
        <w:t xml:space="preserve"> </w:t>
      </w:r>
      <w:r w:rsidRPr="00594BB1">
        <w:rPr>
          <w:rFonts w:eastAsia="Times New Roman" w:cs="Times New Roman"/>
          <w:sz w:val="28"/>
          <w:szCs w:val="28"/>
        </w:rPr>
        <w:t>тягне</w:t>
      </w:r>
      <w:r w:rsidRPr="00855B8D">
        <w:rPr>
          <w:rFonts w:eastAsia="Times New Roman" w:cs="Times New Roman"/>
          <w:sz w:val="28"/>
          <w:szCs w:val="28"/>
        </w:rPr>
        <w:t xml:space="preserve"> </w:t>
      </w:r>
      <w:r w:rsidRPr="00594BB1">
        <w:rPr>
          <w:rFonts w:eastAsia="Times New Roman" w:cs="Times New Roman"/>
          <w:sz w:val="28"/>
          <w:szCs w:val="28"/>
        </w:rPr>
        <w:t>за</w:t>
      </w:r>
      <w:r w:rsidRPr="00855B8D">
        <w:rPr>
          <w:rFonts w:eastAsia="Times New Roman" w:cs="Times New Roman"/>
          <w:sz w:val="28"/>
          <w:szCs w:val="28"/>
        </w:rPr>
        <w:t xml:space="preserve"> </w:t>
      </w:r>
      <w:r w:rsidRPr="00594BB1">
        <w:rPr>
          <w:rFonts w:eastAsia="Times New Roman" w:cs="Times New Roman"/>
          <w:sz w:val="28"/>
          <w:szCs w:val="28"/>
        </w:rPr>
        <w:t>собою</w:t>
      </w:r>
      <w:r w:rsidRPr="00855B8D">
        <w:rPr>
          <w:rFonts w:eastAsia="Times New Roman" w:cs="Times New Roman"/>
          <w:sz w:val="28"/>
          <w:szCs w:val="28"/>
        </w:rPr>
        <w:t xml:space="preserve"> </w:t>
      </w:r>
      <w:r w:rsidRPr="00594BB1">
        <w:rPr>
          <w:rFonts w:eastAsia="Times New Roman" w:cs="Times New Roman"/>
          <w:sz w:val="28"/>
          <w:szCs w:val="28"/>
        </w:rPr>
        <w:t>тривіальність</w:t>
      </w:r>
      <w:r w:rsidRPr="00855B8D">
        <w:rPr>
          <w:rFonts w:eastAsia="Times New Roman" w:cs="Times New Roman"/>
          <w:sz w:val="28"/>
          <w:szCs w:val="28"/>
        </w:rPr>
        <w:t xml:space="preserve"> </w:t>
      </w:r>
      <w:r w:rsidRPr="00594BB1">
        <w:rPr>
          <w:rFonts w:eastAsia="Times New Roman" w:cs="Times New Roman"/>
          <w:sz w:val="28"/>
          <w:szCs w:val="28"/>
        </w:rPr>
        <w:t>рішення</w:t>
      </w:r>
      <w:r w:rsidRPr="00855B8D">
        <w:rPr>
          <w:rFonts w:eastAsia="Times New Roman" w:cs="Times New Roman"/>
          <w:sz w:val="28"/>
          <w:szCs w:val="28"/>
        </w:rPr>
        <w:t xml:space="preserve"> </w:t>
      </w:r>
      <w:r w:rsidRPr="00594BB1">
        <w:rPr>
          <w:rFonts w:eastAsia="Times New Roman" w:cs="Times New Roman"/>
          <w:sz w:val="28"/>
          <w:szCs w:val="28"/>
        </w:rPr>
        <w:t xml:space="preserve">системи </w:t>
      </w:r>
      <w:r w:rsidRPr="00855B8D">
        <w:rPr>
          <w:rFonts w:eastAsia="Times New Roman" w:cs="Times New Roman"/>
          <w:sz w:val="28"/>
          <w:szCs w:val="28"/>
        </w:rPr>
        <w:t>(2.</w:t>
      </w:r>
      <w:r w:rsidR="009C2CE1">
        <w:rPr>
          <w:rFonts w:eastAsia="Times New Roman" w:cs="Times New Roman"/>
          <w:sz w:val="28"/>
          <w:szCs w:val="28"/>
        </w:rPr>
        <w:t>51</w:t>
      </w:r>
      <w:r w:rsidRPr="00855B8D">
        <w:rPr>
          <w:rFonts w:eastAsia="Times New Roman" w:cs="Times New Roman"/>
          <w:sz w:val="28"/>
          <w:szCs w:val="28"/>
        </w:rPr>
        <w:t>),</w:t>
      </w:r>
      <w:r w:rsidRPr="00594BB1">
        <w:rPr>
          <w:rFonts w:cs="Times New Roman"/>
          <w:sz w:val="28"/>
          <w:szCs w:val="28"/>
        </w:rPr>
        <w:t xml:space="preserve"> </w:t>
      </w:r>
      <w:r w:rsidRPr="00594BB1">
        <w:rPr>
          <w:rFonts w:eastAsia="Times New Roman" w:cs="Times New Roman"/>
          <w:sz w:val="28"/>
          <w:szCs w:val="28"/>
        </w:rPr>
        <w:t>отже і тривіальність</w:t>
      </w:r>
      <w:r w:rsidRPr="00855B8D">
        <w:rPr>
          <w:rFonts w:eastAsia="Times New Roman" w:cs="Times New Roman"/>
          <w:sz w:val="28"/>
          <w:szCs w:val="28"/>
        </w:rPr>
        <w:t xml:space="preserve"> </w:t>
      </w:r>
      <w:r w:rsidRPr="00594BB1">
        <w:rPr>
          <w:rFonts w:eastAsia="Times New Roman" w:cs="Times New Roman"/>
          <w:sz w:val="28"/>
          <w:szCs w:val="28"/>
        </w:rPr>
        <w:t>чисел</w:t>
      </w:r>
      <w:r w:rsidRPr="00594BB1">
        <w:rPr>
          <w:rFonts w:cs="Times New Roman"/>
          <w:sz w:val="28"/>
          <w:szCs w:val="28"/>
        </w:rPr>
        <w:t xml:space="preserve"> </w:t>
      </w:r>
      <m:oMath>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β</m:t>
            </m:r>
          </m:e>
          <m:sub>
            <m:r>
              <w:rPr>
                <w:rFonts w:ascii="Cambria Math" w:eastAsiaTheme="minorEastAsia" w:hAnsi="Cambria Math" w:cs="Times New Roman"/>
                <w:sz w:val="28"/>
                <w:szCs w:val="28"/>
              </w:rPr>
              <m:t>1</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β</m:t>
            </m:r>
          </m:e>
          <m:sub>
            <m:r>
              <w:rPr>
                <w:rFonts w:ascii="Cambria Math" w:eastAsiaTheme="minorEastAsia" w:hAnsi="Cambria Math" w:cs="Times New Roman"/>
                <w:sz w:val="28"/>
                <w:szCs w:val="28"/>
              </w:rPr>
              <m:t>2</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β</m:t>
            </m:r>
          </m:e>
          <m:sub>
            <m:r>
              <w:rPr>
                <w:rFonts w:ascii="Cambria Math" w:eastAsiaTheme="minorEastAsia" w:hAnsi="Cambria Math" w:cs="Times New Roman"/>
                <w:sz w:val="28"/>
                <w:szCs w:val="28"/>
              </w:rPr>
              <m:t>3</m:t>
            </m:r>
          </m:sub>
        </m:sSub>
        <m:r>
          <w:rPr>
            <w:rFonts w:ascii="Cambria Math" w:eastAsiaTheme="minorEastAsia" w:hAnsi="Cambria Math" w:cs="Times New Roman"/>
            <w:sz w:val="28"/>
            <w:szCs w:val="28"/>
          </w:rPr>
          <m:t xml:space="preserve">, </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β</m:t>
            </m:r>
          </m:e>
          <m:sub>
            <m:r>
              <w:rPr>
                <w:rFonts w:ascii="Cambria Math" w:eastAsiaTheme="minorEastAsia" w:hAnsi="Cambria Math" w:cs="Times New Roman"/>
                <w:sz w:val="28"/>
                <w:szCs w:val="28"/>
              </w:rPr>
              <m:t>4</m:t>
            </m:r>
          </m:sub>
        </m:sSub>
      </m:oMath>
      <w:r w:rsidRPr="00855B8D">
        <w:rPr>
          <w:rFonts w:eastAsia="Calibri" w:cs="Times New Roman"/>
          <w:sz w:val="28"/>
          <w:szCs w:val="28"/>
        </w:rPr>
        <w:t>.</w:t>
      </w:r>
      <w:r w:rsidRPr="00855B8D">
        <w:rPr>
          <w:rFonts w:eastAsia="Symbol" w:cs="Times New Roman"/>
          <w:i/>
          <w:iCs/>
          <w:sz w:val="28"/>
          <w:szCs w:val="28"/>
        </w:rPr>
        <w:t xml:space="preserve"> </w:t>
      </w:r>
      <w:r w:rsidRPr="00594BB1">
        <w:rPr>
          <w:rFonts w:eastAsia="Times New Roman" w:cs="Times New Roman"/>
          <w:sz w:val="28"/>
          <w:szCs w:val="28"/>
        </w:rPr>
        <w:t>Таким чином,</w:t>
      </w:r>
      <w:r w:rsidRPr="00594BB1">
        <w:rPr>
          <w:rFonts w:eastAsia="Symbol" w:cs="Times New Roman"/>
          <w:i/>
          <w:iCs/>
          <w:sz w:val="28"/>
          <w:szCs w:val="28"/>
        </w:rPr>
        <w:t xml:space="preserve"> </w:t>
      </w:r>
      <m:oMath>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β</m:t>
            </m:r>
          </m:e>
          <m:sub>
            <m:r>
              <w:rPr>
                <w:rFonts w:ascii="Cambria Math" w:eastAsiaTheme="minorEastAsia" w:hAnsi="Cambria Math" w:cs="Times New Roman"/>
                <w:sz w:val="28"/>
                <w:szCs w:val="28"/>
              </w:rPr>
              <m:t>4</m:t>
            </m:r>
          </m:sub>
        </m:sSub>
      </m:oMath>
      <w:r w:rsidRPr="00594BB1">
        <w:rPr>
          <w:rFonts w:eastAsia="Symbol" w:cs="Times New Roman"/>
          <w:i/>
          <w:iCs/>
          <w:sz w:val="28"/>
          <w:szCs w:val="28"/>
        </w:rPr>
        <w:t xml:space="preserve"> </w:t>
      </w:r>
      <w:r w:rsidRPr="00594BB1">
        <w:rPr>
          <w:rFonts w:eastAsia="Times New Roman" w:cs="Times New Roman"/>
          <w:sz w:val="28"/>
          <w:szCs w:val="28"/>
        </w:rPr>
        <w:t xml:space="preserve">можна покласти </w:t>
      </w:r>
      <w:r w:rsidRPr="00594BB1">
        <w:rPr>
          <w:rFonts w:cs="Times New Roman"/>
          <w:sz w:val="28"/>
          <w:szCs w:val="28"/>
        </w:rPr>
        <w:t xml:space="preserve">рівним будь-якому </w:t>
      </w:r>
      <w:proofErr w:type="spellStart"/>
      <w:r w:rsidRPr="00594BB1">
        <w:rPr>
          <w:rFonts w:cs="Times New Roman"/>
          <w:sz w:val="28"/>
          <w:szCs w:val="28"/>
        </w:rPr>
        <w:t>додатньому</w:t>
      </w:r>
      <w:proofErr w:type="spellEnd"/>
      <w:r w:rsidRPr="00594BB1">
        <w:rPr>
          <w:rFonts w:cs="Times New Roman"/>
          <w:sz w:val="28"/>
          <w:szCs w:val="28"/>
        </w:rPr>
        <w:t xml:space="preserve"> числу</w:t>
      </w:r>
      <w:r w:rsidR="0028362E">
        <w:rPr>
          <w:rFonts w:cs="Times New Roman"/>
          <w:sz w:val="28"/>
          <w:szCs w:val="28"/>
        </w:rPr>
        <w:t>.</w:t>
      </w:r>
      <w:r w:rsidRPr="00594BB1">
        <w:rPr>
          <w:rFonts w:cs="Times New Roman"/>
          <w:sz w:val="28"/>
          <w:szCs w:val="28"/>
        </w:rPr>
        <w:t xml:space="preserve"> Покладемо </w:t>
      </w:r>
      <m:oMath>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β</m:t>
            </m:r>
          </m:e>
          <m:sub>
            <m:r>
              <w:rPr>
                <w:rFonts w:ascii="Cambria Math" w:eastAsiaTheme="minorEastAsia" w:hAnsi="Cambria Math" w:cs="Times New Roman"/>
                <w:sz w:val="28"/>
                <w:szCs w:val="28"/>
              </w:rPr>
              <m:t>4</m:t>
            </m:r>
          </m:sub>
        </m:sSub>
        <m:r>
          <w:rPr>
            <w:rFonts w:ascii="Cambria Math" w:eastAsiaTheme="minorEastAsia" w:hAnsi="Cambria Math" w:cs="Times New Roman"/>
            <w:sz w:val="28"/>
            <w:szCs w:val="28"/>
          </w:rPr>
          <m:t>=1.</m:t>
        </m:r>
      </m:oMath>
    </w:p>
    <w:p w14:paraId="6989B899" w14:textId="65CA5DDB" w:rsidR="00057CD1" w:rsidRDefault="006D1244" w:rsidP="00057CD1">
      <w:pPr>
        <w:tabs>
          <w:tab w:val="left" w:pos="2960"/>
        </w:tabs>
        <w:spacing w:line="360" w:lineRule="auto"/>
        <w:ind w:firstLine="709"/>
        <w:contextualSpacing/>
        <w:jc w:val="both"/>
        <w:rPr>
          <w:rFonts w:cs="Times New Roman"/>
          <w:sz w:val="28"/>
          <w:szCs w:val="28"/>
        </w:rPr>
      </w:pPr>
      <w:r w:rsidRPr="00594BB1">
        <w:rPr>
          <w:rFonts w:cs="Times New Roman"/>
          <w:sz w:val="28"/>
          <w:szCs w:val="28"/>
        </w:rPr>
        <w:t>Беручи до уваги (2.</w:t>
      </w:r>
      <w:r w:rsidR="009C2CE1">
        <w:rPr>
          <w:rFonts w:cs="Times New Roman"/>
          <w:sz w:val="28"/>
          <w:szCs w:val="28"/>
        </w:rPr>
        <w:t>43</w:t>
      </w:r>
      <w:r w:rsidRPr="00594BB1">
        <w:rPr>
          <w:rFonts w:cs="Times New Roman"/>
          <w:sz w:val="28"/>
          <w:szCs w:val="28"/>
        </w:rPr>
        <w:t xml:space="preserve">), отримаємо наступне уявлення функції </w:t>
      </w:r>
      <w:r w:rsidRPr="00594BB1">
        <w:rPr>
          <w:rFonts w:cs="Times New Roman"/>
          <w:i/>
          <w:sz w:val="28"/>
          <w:szCs w:val="28"/>
        </w:rPr>
        <w:t>Н</w:t>
      </w:r>
      <w:r w:rsidRPr="00594BB1">
        <w:rPr>
          <w:rFonts w:cs="Times New Roman"/>
          <w:sz w:val="28"/>
          <w:szCs w:val="28"/>
        </w:rPr>
        <w:t>:</w:t>
      </w:r>
    </w:p>
    <w:p w14:paraId="19439C8A" w14:textId="77777777" w:rsidR="00057CD1" w:rsidRDefault="00057CD1" w:rsidP="00057CD1">
      <w:pPr>
        <w:tabs>
          <w:tab w:val="left" w:pos="2960"/>
        </w:tabs>
        <w:spacing w:line="360" w:lineRule="auto"/>
        <w:ind w:firstLine="709"/>
        <w:contextualSpacing/>
        <w:jc w:val="both"/>
        <w:rPr>
          <w:rFonts w:cs="Times New Roman"/>
          <w:sz w:val="28"/>
          <w:szCs w:val="28"/>
        </w:rPr>
      </w:pPr>
    </w:p>
    <w:p w14:paraId="5DEA5B18" w14:textId="6CFB77FB" w:rsidR="00057CD1" w:rsidRPr="00057CD1" w:rsidRDefault="006D1244" w:rsidP="00057CD1">
      <w:pPr>
        <w:spacing w:line="360" w:lineRule="auto"/>
        <w:contextualSpacing/>
        <w:jc w:val="right"/>
        <w:rPr>
          <w:rStyle w:val="a8"/>
          <w:rFonts w:eastAsiaTheme="minorEastAsia"/>
          <w:i/>
        </w:rPr>
      </w:pPr>
      <m:oMath>
        <m:r>
          <w:rPr>
            <w:rFonts w:ascii="Cambria Math" w:eastAsiaTheme="minorEastAsia" w:hAnsi="Cambria Math" w:cs="Times New Roman"/>
            <w:sz w:val="28"/>
            <w:szCs w:val="28"/>
            <w:lang w:val="en-US"/>
          </w:rPr>
          <m:t>H</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x</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u</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p</m:t>
            </m:r>
          </m:e>
        </m:d>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p</m:t>
            </m:r>
          </m:e>
          <m:sub>
            <m:r>
              <w:rPr>
                <w:rFonts w:ascii="Cambria Math" w:eastAsiaTheme="minorEastAsia" w:hAnsi="Cambria Math" w:cs="Times New Roman"/>
                <w:sz w:val="28"/>
                <w:szCs w:val="28"/>
              </w:rPr>
              <m:t>1</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G</m:t>
            </m:r>
          </m:e>
          <m:sub>
            <m:r>
              <w:rPr>
                <w:rFonts w:ascii="Cambria Math" w:eastAsiaTheme="minorEastAsia" w:hAnsi="Cambria Math" w:cs="Times New Roman"/>
                <w:sz w:val="28"/>
                <w:szCs w:val="28"/>
                <w:lang w:val="en-US"/>
              </w:rPr>
              <m:t>u</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rPr>
              <m:t>0</m:t>
            </m:r>
          </m:e>
        </m:d>
        <m:r>
          <w:rPr>
            <w:rFonts w:ascii="Cambria Math" w:eastAsiaTheme="minorEastAsia" w:hAnsi="Cambria Math" w:cs="Times New Roman"/>
            <w:sz w:val="28"/>
            <w:szCs w:val="28"/>
            <w:lang w:val="en-US"/>
          </w:rPr>
          <m:t>u</m:t>
        </m:r>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p</m:t>
            </m:r>
          </m:e>
          <m:sub>
            <m:r>
              <w:rPr>
                <w:rFonts w:ascii="Cambria Math" w:eastAsiaTheme="minorEastAsia" w:hAnsi="Cambria Math" w:cs="Times New Roman"/>
                <w:sz w:val="28"/>
                <w:szCs w:val="28"/>
              </w:rPr>
              <m:t>2</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G</m:t>
            </m:r>
          </m:e>
          <m:sub>
            <m:r>
              <w:rPr>
                <w:rFonts w:ascii="Cambria Math" w:eastAsiaTheme="minorEastAsia" w:hAnsi="Cambria Math" w:cs="Times New Roman"/>
                <w:sz w:val="28"/>
                <w:szCs w:val="28"/>
                <w:lang w:val="en-US"/>
              </w:rPr>
              <m:t>y</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rPr>
              <m:t>0</m:t>
            </m:r>
          </m:e>
        </m:d>
        <m:r>
          <w:rPr>
            <w:rFonts w:ascii="Cambria Math" w:eastAsiaTheme="minorEastAsia" w:hAnsi="Cambria Math" w:cs="Times New Roman"/>
            <w:sz w:val="28"/>
            <w:szCs w:val="28"/>
            <w:lang w:val="en-US"/>
          </w:rPr>
          <m:t>f</m:t>
        </m:r>
        <m:d>
          <m:dPr>
            <m:ctrlPr>
              <w:rPr>
                <w:rFonts w:ascii="Cambria Math" w:eastAsiaTheme="minorEastAsia" w:hAnsi="Cambria Math" w:cs="Times New Roman"/>
                <w:i/>
                <w:sz w:val="28"/>
                <w:szCs w:val="28"/>
                <w:lang w:val="en-US"/>
              </w:rPr>
            </m:ctrlPr>
          </m:dPr>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ϕ</m:t>
                </m:r>
              </m:e>
              <m:sub>
                <m:r>
                  <w:rPr>
                    <w:rFonts w:ascii="Cambria Math" w:eastAsiaTheme="minorEastAsia" w:hAnsi="Cambria Math" w:cs="Times New Roman"/>
                    <w:sz w:val="28"/>
                    <w:szCs w:val="28"/>
                    <w:lang w:val="en-US"/>
                  </w:rPr>
                  <m:t>u</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rPr>
                  <m:t>1</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ϕ</m:t>
                </m:r>
              </m:e>
              <m:sub>
                <m:r>
                  <w:rPr>
                    <w:rFonts w:ascii="Cambria Math" w:eastAsiaTheme="minorEastAsia" w:hAnsi="Cambria Math" w:cs="Times New Roman"/>
                    <w:sz w:val="28"/>
                    <w:szCs w:val="28"/>
                    <w:lang w:val="en-US"/>
                  </w:rPr>
                  <m:t>y</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rPr>
                  <m:t>2</m:t>
                </m:r>
              </m:sub>
            </m:sSub>
          </m:e>
        </m:d>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p</m:t>
            </m:r>
          </m:e>
          <m:sub>
            <m:r>
              <w:rPr>
                <w:rFonts w:ascii="Cambria Math" w:eastAsiaTheme="minorEastAsia" w:hAnsi="Cambria Math" w:cs="Times New Roman"/>
                <w:sz w:val="28"/>
                <w:szCs w:val="28"/>
              </w:rPr>
              <m:t>3</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rPr>
              <m:t>1-</m:t>
            </m:r>
            <m:r>
              <w:rPr>
                <w:rFonts w:ascii="Cambria Math" w:eastAsiaTheme="minorEastAsia" w:hAnsi="Cambria Math" w:cs="Times New Roman"/>
                <w:sz w:val="28"/>
                <w:szCs w:val="28"/>
                <w:lang w:val="en-US"/>
              </w:rPr>
              <m:t>μ</m:t>
            </m:r>
          </m:e>
        </m:d>
        <m:r>
          <w:rPr>
            <w:rFonts w:ascii="Cambria Math" w:eastAsiaTheme="minorEastAsia" w:hAnsi="Cambria Math" w:cs="Times New Roman"/>
            <w:sz w:val="28"/>
            <w:szCs w:val="28"/>
            <w:lang w:val="en-US"/>
          </w:rPr>
          <m:t>f</m:t>
        </m:r>
        <m:d>
          <m:dPr>
            <m:ctrlPr>
              <w:rPr>
                <w:rFonts w:ascii="Cambria Math" w:eastAsiaTheme="minorEastAsia" w:hAnsi="Cambria Math" w:cs="Times New Roman"/>
                <w:i/>
                <w:sz w:val="28"/>
                <w:szCs w:val="28"/>
                <w:lang w:val="en-US"/>
              </w:rPr>
            </m:ctrlPr>
          </m:dPr>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ϕ</m:t>
                </m:r>
              </m:e>
              <m:sub>
                <m:r>
                  <w:rPr>
                    <w:rFonts w:ascii="Cambria Math" w:eastAsiaTheme="minorEastAsia" w:hAnsi="Cambria Math" w:cs="Times New Roman"/>
                    <w:sz w:val="28"/>
                    <w:szCs w:val="28"/>
                    <w:lang w:val="en-US"/>
                  </w:rPr>
                  <m:t>u</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rPr>
                  <m:t>1</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ϕ</m:t>
                </m:r>
              </m:e>
              <m:sub>
                <m:r>
                  <w:rPr>
                    <w:rFonts w:ascii="Cambria Math" w:eastAsiaTheme="minorEastAsia" w:hAnsi="Cambria Math" w:cs="Times New Roman"/>
                    <w:sz w:val="28"/>
                    <w:szCs w:val="28"/>
                    <w:lang w:val="en-US"/>
                  </w:rPr>
                  <m:t>y</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rPr>
                  <m:t>2</m:t>
                </m:r>
              </m:sub>
            </m:sSub>
          </m:e>
        </m:d>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u</m:t>
        </m:r>
        <m:r>
          <w:rPr>
            <w:rFonts w:ascii="Cambria Math" w:eastAsiaTheme="minorEastAsia" w:hAnsi="Cambria Math" w:cs="Times New Roman"/>
            <w:sz w:val="28"/>
            <w:szCs w:val="28"/>
          </w:rPr>
          <m:t>+</m:t>
        </m:r>
        <m:nary>
          <m:naryPr>
            <m:limLoc m:val="undOvr"/>
            <m:ctrlPr>
              <w:rPr>
                <w:rFonts w:ascii="Cambria Math" w:eastAsiaTheme="minorEastAsia" w:hAnsi="Cambria Math" w:cs="Times New Roman"/>
                <w:i/>
                <w:sz w:val="28"/>
                <w:szCs w:val="28"/>
                <w:lang w:val="en-US"/>
              </w:rPr>
            </m:ctrlPr>
          </m:naryPr>
          <m:sub>
            <m:r>
              <w:rPr>
                <w:rFonts w:ascii="Cambria Math" w:eastAsiaTheme="minorEastAsia" w:hAnsi="Cambria Math" w:cs="Times New Roman"/>
                <w:sz w:val="28"/>
                <w:szCs w:val="28"/>
                <w:lang w:val="en-US"/>
              </w:rPr>
              <m:t>s</m:t>
            </m:r>
          </m:sub>
          <m:sup>
            <m:r>
              <w:rPr>
                <w:rFonts w:ascii="Cambria Math" w:eastAsiaTheme="minorEastAsia" w:hAnsi="Cambria Math" w:cs="Times New Roman"/>
                <w:sz w:val="28"/>
                <w:szCs w:val="28"/>
                <w:lang w:val="en-US"/>
              </w:rPr>
              <m:t>T</m:t>
            </m:r>
          </m:sup>
          <m:e>
            <m:d>
              <m:dPr>
                <m:ctrlPr>
                  <w:rPr>
                    <w:rFonts w:ascii="Cambria Math" w:eastAsiaTheme="minorEastAsia" w:hAnsi="Cambria Math" w:cs="Times New Roman"/>
                    <w:i/>
                    <w:sz w:val="28"/>
                    <w:szCs w:val="28"/>
                    <w:lang w:val="en-US"/>
                  </w:rPr>
                </m:ctrlPr>
              </m:dPr>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p</m:t>
                    </m:r>
                  </m:e>
                  <m:sub>
                    <m:r>
                      <w:rPr>
                        <w:rFonts w:ascii="Cambria Math" w:eastAsiaTheme="minorEastAsia" w:hAnsi="Cambria Math" w:cs="Times New Roman"/>
                        <w:sz w:val="28"/>
                        <w:szCs w:val="28"/>
                      </w:rPr>
                      <m:t>1</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f>
                  <m:fPr>
                    <m:ctrlPr>
                      <w:rPr>
                        <w:rFonts w:ascii="Cambria Math" w:eastAsiaTheme="minorEastAsia" w:hAnsi="Cambria Math" w:cs="Times New Roman"/>
                        <w:i/>
                        <w:sz w:val="28"/>
                        <w:szCs w:val="28"/>
                        <w:lang w:val="en-US"/>
                      </w:rPr>
                    </m:ctrlPr>
                  </m:fPr>
                  <m:num>
                    <m:r>
                      <w:rPr>
                        <w:rFonts w:ascii="Cambria Math" w:eastAsiaTheme="minorEastAsia" w:hAnsi="Cambria Math" w:cs="Times New Roman"/>
                        <w:sz w:val="28"/>
                        <w:szCs w:val="28"/>
                        <w:lang w:val="en-US"/>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G</m:t>
                        </m:r>
                      </m:e>
                      <m:sub>
                        <m:r>
                          <w:rPr>
                            <w:rFonts w:ascii="Cambria Math" w:eastAsiaTheme="minorEastAsia" w:hAnsi="Cambria Math" w:cs="Times New Roman"/>
                            <w:sz w:val="28"/>
                            <w:szCs w:val="28"/>
                            <w:lang w:val="en-US"/>
                          </w:rPr>
                          <m:t>u</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s</m:t>
                        </m:r>
                      </m:e>
                    </m:d>
                  </m:num>
                  <m:den>
                    <m:r>
                      <w:rPr>
                        <w:rFonts w:ascii="Cambria Math" w:eastAsiaTheme="minorEastAsia" w:hAnsi="Cambria Math" w:cs="Times New Roman"/>
                        <w:sz w:val="28"/>
                        <w:szCs w:val="28"/>
                        <w:lang w:val="en-US"/>
                      </w:rPr>
                      <m:t>∂t</m:t>
                    </m:r>
                  </m:den>
                </m:f>
                <m:r>
                  <w:rPr>
                    <w:rFonts w:ascii="Cambria Math" w:eastAsiaTheme="minorEastAsia" w:hAnsi="Cambria Math" w:cs="Times New Roman"/>
                    <w:sz w:val="28"/>
                    <w:szCs w:val="28"/>
                    <w:lang w:val="en-US"/>
                  </w:rPr>
                  <m:t>u</m:t>
                </m:r>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p</m:t>
                    </m:r>
                  </m:e>
                  <m:sub>
                    <m:r>
                      <w:rPr>
                        <w:rFonts w:ascii="Cambria Math" w:eastAsiaTheme="minorEastAsia" w:hAnsi="Cambria Math" w:cs="Times New Roman"/>
                        <w:sz w:val="28"/>
                        <w:szCs w:val="28"/>
                      </w:rPr>
                      <m:t>2</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f>
                  <m:fPr>
                    <m:ctrlPr>
                      <w:rPr>
                        <w:rFonts w:ascii="Cambria Math" w:eastAsiaTheme="minorEastAsia" w:hAnsi="Cambria Math" w:cs="Times New Roman"/>
                        <w:i/>
                        <w:sz w:val="28"/>
                        <w:szCs w:val="28"/>
                        <w:lang w:val="en-US"/>
                      </w:rPr>
                    </m:ctrlPr>
                  </m:fPr>
                  <m:num>
                    <m:r>
                      <w:rPr>
                        <w:rFonts w:ascii="Cambria Math" w:eastAsiaTheme="minorEastAsia" w:hAnsi="Cambria Math" w:cs="Times New Roman"/>
                        <w:sz w:val="28"/>
                        <w:szCs w:val="28"/>
                        <w:lang w:val="en-US"/>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G</m:t>
                        </m:r>
                      </m:e>
                      <m:sub>
                        <m:r>
                          <w:rPr>
                            <w:rFonts w:ascii="Cambria Math" w:eastAsiaTheme="minorEastAsia" w:hAnsi="Cambria Math" w:cs="Times New Roman"/>
                            <w:sz w:val="28"/>
                            <w:szCs w:val="28"/>
                            <w:lang w:val="en-US"/>
                          </w:rPr>
                          <m:t>y</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s</m:t>
                        </m:r>
                      </m:e>
                    </m:d>
                  </m:num>
                  <m:den>
                    <m:r>
                      <w:rPr>
                        <w:rFonts w:ascii="Cambria Math" w:eastAsiaTheme="minorEastAsia" w:hAnsi="Cambria Math" w:cs="Times New Roman"/>
                        <w:sz w:val="28"/>
                        <w:szCs w:val="28"/>
                        <w:lang w:val="en-US"/>
                      </w:rPr>
                      <m:t>∂t</m:t>
                    </m:r>
                  </m:den>
                </m:f>
                <m:r>
                  <w:rPr>
                    <w:rFonts w:ascii="Cambria Math" w:eastAsiaTheme="minorEastAsia" w:hAnsi="Cambria Math" w:cs="Times New Roman"/>
                    <w:sz w:val="28"/>
                    <w:szCs w:val="28"/>
                    <w:lang w:val="en-US"/>
                  </w:rPr>
                  <m:t>f</m:t>
                </m:r>
                <m:d>
                  <m:dPr>
                    <m:ctrlPr>
                      <w:rPr>
                        <w:rFonts w:ascii="Cambria Math" w:eastAsiaTheme="minorEastAsia" w:hAnsi="Cambria Math" w:cs="Times New Roman"/>
                        <w:i/>
                        <w:sz w:val="28"/>
                        <w:szCs w:val="28"/>
                      </w:rPr>
                    </m:ctrlPr>
                  </m:dPr>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ϕ</m:t>
                        </m:r>
                      </m:e>
                      <m:sub>
                        <m:r>
                          <w:rPr>
                            <w:rFonts w:ascii="Cambria Math" w:eastAsiaTheme="minorEastAsia" w:hAnsi="Cambria Math" w:cs="Times New Roman"/>
                            <w:sz w:val="28"/>
                            <w:szCs w:val="28"/>
                            <w:lang w:val="en-US"/>
                          </w:rPr>
                          <m:t>u</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rPr>
                          <m:t>1</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ϕ</m:t>
                        </m:r>
                      </m:e>
                      <m:sub>
                        <m:r>
                          <w:rPr>
                            <w:rFonts w:ascii="Cambria Math" w:eastAsiaTheme="minorEastAsia" w:hAnsi="Cambria Math" w:cs="Times New Roman"/>
                            <w:sz w:val="28"/>
                            <w:szCs w:val="28"/>
                            <w:lang w:val="en-US"/>
                          </w:rPr>
                          <m:t>y</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rPr>
                          <m:t>2</m:t>
                        </m:r>
                      </m:sub>
                    </m:sSub>
                  </m:e>
                </m:d>
              </m:e>
            </m:d>
          </m:e>
        </m:nary>
        <m:r>
          <w:rPr>
            <w:rFonts w:ascii="Cambria Math" w:eastAsiaTheme="minorEastAsia" w:hAnsi="Cambria Math" w:cs="Times New Roman"/>
            <w:sz w:val="28"/>
            <w:szCs w:val="28"/>
            <w:lang w:val="en-US"/>
          </w:rPr>
          <m:t>dt</m:t>
        </m:r>
        <m:r>
          <w:rPr>
            <w:rFonts w:ascii="Cambria Math" w:eastAsiaTheme="minorEastAsia" w:hAnsi="Cambria Math" w:cs="Times New Roman"/>
            <w:sz w:val="28"/>
            <w:szCs w:val="28"/>
          </w:rPr>
          <m:t>.</m:t>
        </m:r>
      </m:oMath>
      <w:r w:rsidR="00057CD1">
        <w:rPr>
          <w:rFonts w:cs="Times New Roman"/>
          <w:sz w:val="28"/>
          <w:szCs w:val="28"/>
        </w:rPr>
        <w:t xml:space="preserve"> </w:t>
      </w:r>
      <w:r w:rsidR="00057CD1">
        <w:rPr>
          <w:rFonts w:cs="Times New Roman"/>
          <w:sz w:val="28"/>
          <w:szCs w:val="28"/>
        </w:rPr>
        <w:tab/>
      </w:r>
      <w:r w:rsidR="00057CD1">
        <w:rPr>
          <w:rFonts w:cs="Times New Roman"/>
          <w:sz w:val="28"/>
          <w:szCs w:val="28"/>
        </w:rPr>
        <w:tab/>
      </w:r>
      <w:r w:rsidR="00057CD1">
        <w:rPr>
          <w:rFonts w:cs="Times New Roman"/>
          <w:sz w:val="28"/>
          <w:szCs w:val="28"/>
        </w:rPr>
        <w:tab/>
      </w:r>
      <w:r w:rsidR="00057CD1">
        <w:rPr>
          <w:rFonts w:cs="Times New Roman"/>
          <w:sz w:val="28"/>
          <w:szCs w:val="28"/>
        </w:rPr>
        <w:tab/>
      </w:r>
      <w:r w:rsidR="00057CD1" w:rsidRPr="00102B9F">
        <w:rPr>
          <w:rFonts w:eastAsiaTheme="minorEastAsia" w:cs="Times New Roman"/>
          <w:sz w:val="28"/>
          <w:szCs w:val="28"/>
        </w:rPr>
        <w:t>(</w:t>
      </w:r>
      <w:r w:rsidR="00057CD1">
        <w:rPr>
          <w:rFonts w:eastAsiaTheme="minorEastAsia" w:cs="Times New Roman"/>
          <w:sz w:val="28"/>
          <w:szCs w:val="28"/>
        </w:rPr>
        <w:t>2</w:t>
      </w:r>
      <w:r w:rsidR="00057CD1" w:rsidRPr="00102B9F">
        <w:rPr>
          <w:rFonts w:eastAsiaTheme="minorEastAsia" w:cs="Times New Roman"/>
          <w:sz w:val="28"/>
          <w:szCs w:val="28"/>
        </w:rPr>
        <w:t>.</w:t>
      </w:r>
      <w:r w:rsidR="00057CD1">
        <w:rPr>
          <w:rFonts w:eastAsiaTheme="minorEastAsia" w:cs="Times New Roman"/>
          <w:sz w:val="28"/>
          <w:szCs w:val="28"/>
        </w:rPr>
        <w:t>54</w:t>
      </w:r>
      <w:r w:rsidR="00057CD1" w:rsidRPr="00102B9F">
        <w:rPr>
          <w:rFonts w:eastAsiaTheme="minorEastAsia" w:cs="Times New Roman"/>
          <w:sz w:val="28"/>
          <w:szCs w:val="28"/>
        </w:rPr>
        <w:t>)</w:t>
      </w:r>
    </w:p>
    <w:p w14:paraId="0B1025F5" w14:textId="77777777" w:rsidR="00855B8D" w:rsidRPr="00594BB1" w:rsidRDefault="00855B8D" w:rsidP="00594BB1">
      <w:pPr>
        <w:tabs>
          <w:tab w:val="left" w:pos="1980"/>
          <w:tab w:val="left" w:pos="2340"/>
          <w:tab w:val="left" w:pos="3200"/>
          <w:tab w:val="left" w:pos="3880"/>
          <w:tab w:val="left" w:pos="5300"/>
          <w:tab w:val="left" w:pos="7140"/>
          <w:tab w:val="left" w:pos="8560"/>
        </w:tabs>
        <w:spacing w:line="360" w:lineRule="auto"/>
        <w:contextualSpacing/>
        <w:jc w:val="both"/>
        <w:rPr>
          <w:rFonts w:eastAsia="Times New Roman" w:cs="Times New Roman"/>
          <w:sz w:val="28"/>
          <w:szCs w:val="28"/>
        </w:rPr>
      </w:pPr>
    </w:p>
    <w:p w14:paraId="748C5CC6" w14:textId="10FCB8A7" w:rsidR="006D1244" w:rsidRPr="00594BB1" w:rsidRDefault="00057CD1" w:rsidP="00594BB1">
      <w:pPr>
        <w:spacing w:line="360" w:lineRule="auto"/>
        <w:contextualSpacing/>
        <w:rPr>
          <w:rStyle w:val="a8"/>
          <w:rFonts w:eastAsiaTheme="minorEastAsia"/>
          <w:i/>
        </w:rPr>
      </w:pPr>
      <w:r>
        <w:rPr>
          <w:rFonts w:eastAsiaTheme="minorEastAsia" w:cs="Times New Roman"/>
          <w:sz w:val="28"/>
          <w:szCs w:val="28"/>
        </w:rPr>
        <w:lastRenderedPageBreak/>
        <w:t>Враховуючи, що</w:t>
      </w:r>
      <w:r w:rsidR="006D1244" w:rsidRPr="00594BB1">
        <w:rPr>
          <w:rFonts w:eastAsiaTheme="minorEastAsia" w:cs="Times New Roman"/>
          <w:i/>
          <w:sz w:val="28"/>
          <w:szCs w:val="28"/>
        </w:rPr>
        <w:t xml:space="preserve"> </w:t>
      </w:r>
      <m:oMath>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lang w:val="en-US"/>
              </w:rPr>
              <m:t>d</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p</m:t>
                </m:r>
              </m:e>
              <m:sub>
                <m:r>
                  <w:rPr>
                    <w:rFonts w:ascii="Cambria Math" w:eastAsiaTheme="minorEastAsia" w:hAnsi="Cambria Math" w:cs="Times New Roman"/>
                    <w:sz w:val="28"/>
                    <w:szCs w:val="28"/>
                  </w:rPr>
                  <m:t>3</m:t>
                </m:r>
              </m:sub>
            </m:sSub>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s</m:t>
            </m:r>
            <m:r>
              <w:rPr>
                <w:rFonts w:ascii="Cambria Math" w:eastAsiaTheme="minorEastAsia" w:hAnsi="Cambria Math" w:cs="Times New Roman"/>
                <w:sz w:val="28"/>
                <w:szCs w:val="28"/>
              </w:rPr>
              <m:t>)</m:t>
            </m:r>
          </m:num>
          <m:den>
            <m:r>
              <w:rPr>
                <w:rFonts w:ascii="Cambria Math" w:eastAsiaTheme="minorEastAsia" w:hAnsi="Cambria Math" w:cs="Times New Roman"/>
                <w:sz w:val="28"/>
                <w:szCs w:val="28"/>
              </w:rPr>
              <m:t>ds</m:t>
            </m:r>
          </m:den>
        </m:f>
        <m:r>
          <w:rPr>
            <w:rFonts w:ascii="Cambria Math" w:eastAsiaTheme="minorEastAsia" w:hAnsi="Cambria Math" w:cs="Times New Roman"/>
            <w:sz w:val="28"/>
            <w:szCs w:val="28"/>
          </w:rPr>
          <m:t xml:space="preserve">=0, </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p</m:t>
            </m:r>
          </m:e>
          <m:sub>
            <m:r>
              <w:rPr>
                <w:rFonts w:ascii="Cambria Math" w:eastAsiaTheme="minorEastAsia" w:hAnsi="Cambria Math" w:cs="Times New Roman"/>
                <w:sz w:val="28"/>
                <w:szCs w:val="28"/>
              </w:rPr>
              <m:t>3</m:t>
            </m:r>
          </m:sub>
        </m:sSub>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T</m:t>
            </m:r>
          </m:e>
        </m:d>
        <m:r>
          <w:rPr>
            <w:rFonts w:ascii="Cambria Math" w:eastAsiaTheme="minorEastAsia" w:hAnsi="Cambria Math" w:cs="Times New Roman"/>
            <w:sz w:val="28"/>
            <w:szCs w:val="28"/>
          </w:rPr>
          <m:t xml:space="preserve">=1, то </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p</m:t>
            </m:r>
          </m:e>
          <m:sub>
            <m:r>
              <w:rPr>
                <w:rFonts w:ascii="Cambria Math" w:eastAsiaTheme="minorEastAsia" w:hAnsi="Cambria Math" w:cs="Times New Roman"/>
                <w:sz w:val="28"/>
                <w:szCs w:val="28"/>
              </w:rPr>
              <m:t>3</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r>
          <w:rPr>
            <w:rFonts w:ascii="Cambria Math" w:eastAsiaTheme="minorEastAsia" w:hAnsi="Cambria Math" w:cs="Times New Roman"/>
            <w:sz w:val="28"/>
            <w:szCs w:val="28"/>
          </w:rPr>
          <m:t xml:space="preserve">≡1 при </m:t>
        </m:r>
        <m:r>
          <w:rPr>
            <w:rFonts w:ascii="Cambria Math" w:eastAsiaTheme="minorEastAsia" w:hAnsi="Cambria Math" w:cs="Times New Roman"/>
            <w:sz w:val="28"/>
            <w:szCs w:val="28"/>
            <w:lang w:val="en-US"/>
          </w:rPr>
          <m:t>s</m:t>
        </m:r>
        <m:r>
          <w:rPr>
            <w:rFonts w:ascii="Cambria Math" w:eastAsiaTheme="minorEastAsia" w:hAnsi="Cambria Math" w:cs="Times New Roman"/>
            <w:sz w:val="28"/>
            <w:szCs w:val="28"/>
          </w:rPr>
          <m:t>∈</m:t>
        </m:r>
        <m:d>
          <m:dPr>
            <m:begChr m:val="["/>
            <m:endChr m:val="]"/>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rPr>
              <m:t>0;</m:t>
            </m:r>
            <m:r>
              <w:rPr>
                <w:rFonts w:ascii="Cambria Math" w:eastAsiaTheme="minorEastAsia" w:hAnsi="Cambria Math" w:cs="Times New Roman"/>
                <w:sz w:val="28"/>
                <w:szCs w:val="28"/>
                <w:lang w:val="en-US"/>
              </w:rPr>
              <m:t>T</m:t>
            </m:r>
          </m:e>
        </m:d>
        <m:r>
          <w:rPr>
            <w:rFonts w:ascii="Cambria Math" w:eastAsiaTheme="minorEastAsia" w:hAnsi="Cambria Math" w:cs="Times New Roman"/>
            <w:sz w:val="28"/>
            <w:szCs w:val="28"/>
          </w:rPr>
          <m:t>.</m:t>
        </m:r>
      </m:oMath>
    </w:p>
    <w:p w14:paraId="47D00A1F" w14:textId="66F2AABA" w:rsidR="006D1244" w:rsidRPr="00594BB1" w:rsidRDefault="006D1244" w:rsidP="00594BB1">
      <w:pPr>
        <w:spacing w:line="360" w:lineRule="auto"/>
        <w:ind w:firstLine="708"/>
        <w:contextualSpacing/>
        <w:jc w:val="both"/>
        <w:rPr>
          <w:rFonts w:cs="Times New Roman"/>
          <w:sz w:val="28"/>
          <w:szCs w:val="28"/>
        </w:rPr>
      </w:pPr>
      <w:r w:rsidRPr="00594BB1">
        <w:rPr>
          <w:rFonts w:eastAsia="Times New Roman" w:cs="Times New Roman"/>
          <w:sz w:val="28"/>
          <w:szCs w:val="28"/>
        </w:rPr>
        <w:t>Зазначимо, що функція Гамільтона-</w:t>
      </w:r>
      <w:proofErr w:type="spellStart"/>
      <w:r w:rsidRPr="00594BB1">
        <w:rPr>
          <w:rFonts w:eastAsia="Times New Roman" w:cs="Times New Roman"/>
          <w:sz w:val="28"/>
          <w:szCs w:val="28"/>
        </w:rPr>
        <w:t>Понтрягіна</w:t>
      </w:r>
      <w:proofErr w:type="spellEnd"/>
      <w:r w:rsidRPr="00594BB1">
        <w:rPr>
          <w:rFonts w:eastAsia="Times New Roman" w:cs="Times New Roman"/>
          <w:sz w:val="28"/>
          <w:szCs w:val="28"/>
        </w:rPr>
        <w:t xml:space="preserve"> (2.</w:t>
      </w:r>
      <w:r w:rsidR="00057CD1">
        <w:rPr>
          <w:rFonts w:eastAsia="Times New Roman" w:cs="Times New Roman"/>
          <w:sz w:val="28"/>
          <w:szCs w:val="28"/>
        </w:rPr>
        <w:t>54</w:t>
      </w:r>
      <w:r w:rsidRPr="00594BB1">
        <w:rPr>
          <w:rFonts w:eastAsia="Times New Roman" w:cs="Times New Roman"/>
          <w:sz w:val="28"/>
          <w:szCs w:val="28"/>
        </w:rPr>
        <w:t xml:space="preserve">) є лінійною по </w:t>
      </w:r>
      <w:r w:rsidR="00855B8D">
        <w:rPr>
          <w:rFonts w:eastAsia="Times New Roman" w:cs="Times New Roman"/>
          <w:sz w:val="28"/>
          <w:szCs w:val="28"/>
        </w:rPr>
        <w:t>керуванн</w:t>
      </w:r>
      <w:r w:rsidR="0028362E">
        <w:rPr>
          <w:rFonts w:eastAsia="Times New Roman" w:cs="Times New Roman"/>
          <w:sz w:val="28"/>
          <w:szCs w:val="28"/>
        </w:rPr>
        <w:t>ю</w:t>
      </w:r>
      <w:r w:rsidRPr="00594BB1">
        <w:rPr>
          <w:rFonts w:eastAsia="Times New Roman" w:cs="Times New Roman"/>
          <w:sz w:val="28"/>
          <w:szCs w:val="28"/>
        </w:rPr>
        <w:t xml:space="preserve"> </w:t>
      </w:r>
      <w:r w:rsidRPr="00594BB1">
        <w:rPr>
          <w:rFonts w:eastAsia="Times New Roman" w:cs="Times New Roman"/>
          <w:sz w:val="28"/>
          <w:szCs w:val="28"/>
          <w:lang w:val="en-US"/>
        </w:rPr>
        <w:t>u</w:t>
      </w:r>
      <w:r w:rsidRPr="00594BB1">
        <w:rPr>
          <w:rFonts w:eastAsia="Times New Roman" w:cs="Times New Roman"/>
          <w:sz w:val="28"/>
          <w:szCs w:val="28"/>
        </w:rPr>
        <w:t xml:space="preserve">, тоді максимум функції досягається на межі обмежень </w:t>
      </w:r>
      <w:r w:rsidR="004162D6" w:rsidRPr="004162D6">
        <w:rPr>
          <w:rStyle w:val="a8"/>
          <w:rFonts w:eastAsiaTheme="minorHAnsi"/>
          <w:lang w:eastAsia="ru-RU"/>
        </w:rPr>
        <w:t>керування</w:t>
      </w:r>
      <w:r w:rsidRPr="00594BB1">
        <w:rPr>
          <w:rFonts w:eastAsia="Times New Roman" w:cs="Times New Roman"/>
          <w:sz w:val="28"/>
          <w:szCs w:val="28"/>
        </w:rPr>
        <w:t xml:space="preserve">, і має сенс розглядати множник при змінній </w:t>
      </w:r>
      <w:r w:rsidRPr="00594BB1">
        <w:rPr>
          <w:rFonts w:eastAsia="Times New Roman" w:cs="Times New Roman"/>
          <w:i/>
          <w:sz w:val="28"/>
          <w:szCs w:val="28"/>
          <w:lang w:val="en-US"/>
        </w:rPr>
        <w:t>u</w:t>
      </w:r>
      <w:r w:rsidRPr="00594BB1">
        <w:rPr>
          <w:rFonts w:eastAsia="Times New Roman" w:cs="Times New Roman"/>
          <w:sz w:val="28"/>
          <w:szCs w:val="28"/>
        </w:rPr>
        <w:t xml:space="preserve">, який можна назвати функцією перемикання </w:t>
      </w:r>
      <w:r w:rsidR="004162D6" w:rsidRPr="004162D6">
        <w:rPr>
          <w:rStyle w:val="a8"/>
          <w:rFonts w:eastAsiaTheme="minorHAnsi"/>
          <w:lang w:eastAsia="ru-RU"/>
        </w:rPr>
        <w:t>керування</w:t>
      </w:r>
      <w:r w:rsidRPr="00594BB1">
        <w:rPr>
          <w:rFonts w:eastAsia="Times New Roman" w:cs="Times New Roman"/>
          <w:sz w:val="28"/>
          <w:szCs w:val="28"/>
        </w:rPr>
        <w:t xml:space="preserve">. Позначимо цю функцію за </w:t>
      </w:r>
      <m:oMath>
        <m:r>
          <w:rPr>
            <w:rFonts w:ascii="Cambria Math" w:eastAsia="Times New Roman" w:hAnsi="Cambria Math" w:cs="Times New Roman"/>
            <w:sz w:val="28"/>
            <w:szCs w:val="28"/>
          </w:rPr>
          <m:t>h(</m:t>
        </m:r>
        <m:r>
          <w:rPr>
            <w:rFonts w:ascii="Cambria Math" w:eastAsia="Times New Roman" w:hAnsi="Cambria Math" w:cs="Times New Roman"/>
            <w:sz w:val="28"/>
            <w:szCs w:val="28"/>
            <w:lang w:val="en-US"/>
          </w:rPr>
          <m:t>s</m:t>
        </m:r>
        <m:r>
          <w:rPr>
            <w:rFonts w:ascii="Cambria Math" w:eastAsia="Times New Roman" w:hAnsi="Cambria Math" w:cs="Times New Roman"/>
            <w:sz w:val="28"/>
            <w:szCs w:val="28"/>
          </w:rPr>
          <m:t>)</m:t>
        </m:r>
      </m:oMath>
      <w:r w:rsidRPr="00594BB1">
        <w:rPr>
          <w:rFonts w:eastAsia="Calibri" w:cs="Times New Roman"/>
          <w:i/>
          <w:sz w:val="28"/>
          <w:szCs w:val="28"/>
        </w:rPr>
        <w:t xml:space="preserve">. </w:t>
      </w:r>
      <w:r w:rsidRPr="00594BB1">
        <w:rPr>
          <w:rFonts w:eastAsia="Times New Roman" w:cs="Times New Roman"/>
          <w:sz w:val="28"/>
          <w:szCs w:val="28"/>
        </w:rPr>
        <w:t xml:space="preserve">Тоді </w:t>
      </w:r>
      <m:oMath>
        <m:r>
          <w:rPr>
            <w:rFonts w:ascii="Cambria Math" w:eastAsia="Times New Roman" w:hAnsi="Cambria Math" w:cs="Times New Roman"/>
            <w:sz w:val="28"/>
            <w:szCs w:val="28"/>
          </w:rPr>
          <m:t>h(</m:t>
        </m:r>
        <m:r>
          <w:rPr>
            <w:rFonts w:ascii="Cambria Math" w:eastAsia="Times New Roman" w:hAnsi="Cambria Math" w:cs="Times New Roman"/>
            <w:sz w:val="28"/>
            <w:szCs w:val="28"/>
            <w:lang w:val="en-US"/>
          </w:rPr>
          <m:t>s</m:t>
        </m:r>
        <m:r>
          <w:rPr>
            <w:rFonts w:ascii="Cambria Math" w:eastAsia="Times New Roman" w:hAnsi="Cambria Math" w:cs="Times New Roman"/>
            <w:sz w:val="28"/>
            <w:szCs w:val="28"/>
          </w:rPr>
          <m:t>)</m:t>
        </m:r>
      </m:oMath>
      <w:r w:rsidRPr="00594BB1">
        <w:rPr>
          <w:rFonts w:eastAsia="Times New Roman" w:cs="Times New Roman"/>
          <w:sz w:val="28"/>
          <w:szCs w:val="28"/>
        </w:rPr>
        <w:t xml:space="preserve"> визначає релейний характер </w:t>
      </w:r>
      <w:r w:rsidR="004162D6" w:rsidRPr="004162D6">
        <w:rPr>
          <w:rStyle w:val="a8"/>
          <w:rFonts w:eastAsiaTheme="minorHAnsi"/>
          <w:lang w:eastAsia="ru-RU"/>
        </w:rPr>
        <w:t>керування</w:t>
      </w:r>
      <w:r w:rsidRPr="00594BB1">
        <w:rPr>
          <w:rFonts w:eastAsia="Times New Roman" w:cs="Times New Roman"/>
          <w:sz w:val="28"/>
          <w:szCs w:val="28"/>
        </w:rPr>
        <w:t xml:space="preserve">, і основі </w:t>
      </w:r>
      <w:proofErr w:type="spellStart"/>
      <w:r w:rsidRPr="00594BB1">
        <w:rPr>
          <w:rFonts w:eastAsia="Times New Roman" w:cs="Times New Roman"/>
          <w:sz w:val="28"/>
          <w:szCs w:val="28"/>
        </w:rPr>
        <w:t>знака</w:t>
      </w:r>
      <w:proofErr w:type="spellEnd"/>
      <w:r w:rsidRPr="00594BB1">
        <w:rPr>
          <w:rFonts w:eastAsia="Times New Roman" w:cs="Times New Roman"/>
          <w:sz w:val="28"/>
          <w:szCs w:val="28"/>
        </w:rPr>
        <w:t xml:space="preserve"> цієї функції можна розрахувати оптимальні вкладення рекламу. Легко побачити, що вид функції </w:t>
      </w:r>
      <m:oMath>
        <m:r>
          <w:rPr>
            <w:rFonts w:ascii="Cambria Math" w:eastAsia="Times New Roman" w:hAnsi="Cambria Math" w:cs="Times New Roman"/>
            <w:sz w:val="28"/>
            <w:szCs w:val="28"/>
          </w:rPr>
          <m:t>h(</m:t>
        </m:r>
        <m:r>
          <w:rPr>
            <w:rFonts w:ascii="Cambria Math" w:eastAsia="Times New Roman" w:hAnsi="Cambria Math" w:cs="Times New Roman"/>
            <w:sz w:val="28"/>
            <w:szCs w:val="28"/>
            <w:lang w:val="en-US"/>
          </w:rPr>
          <m:t>s</m:t>
        </m:r>
        <m:r>
          <w:rPr>
            <w:rFonts w:ascii="Cambria Math" w:eastAsia="Times New Roman" w:hAnsi="Cambria Math" w:cs="Times New Roman"/>
            <w:sz w:val="28"/>
            <w:szCs w:val="28"/>
          </w:rPr>
          <m:t>)</m:t>
        </m:r>
      </m:oMath>
      <w:r w:rsidRPr="00594BB1">
        <w:rPr>
          <w:rFonts w:eastAsia="Times New Roman" w:cs="Times New Roman"/>
          <w:sz w:val="28"/>
          <w:szCs w:val="28"/>
        </w:rPr>
        <w:t xml:space="preserve"> визначається співвідношенням (2.</w:t>
      </w:r>
      <w:r w:rsidR="006941B4">
        <w:rPr>
          <w:rFonts w:eastAsia="Times New Roman" w:cs="Times New Roman"/>
          <w:sz w:val="28"/>
          <w:szCs w:val="28"/>
        </w:rPr>
        <w:t>47</w:t>
      </w:r>
      <w:r w:rsidRPr="00594BB1">
        <w:rPr>
          <w:rFonts w:eastAsia="Times New Roman" w:cs="Times New Roman"/>
          <w:sz w:val="28"/>
          <w:szCs w:val="28"/>
        </w:rPr>
        <w:t>).</w:t>
      </w:r>
      <w:r w:rsidRPr="00594BB1">
        <w:rPr>
          <w:rFonts w:cs="Times New Roman"/>
          <w:sz w:val="28"/>
          <w:szCs w:val="28"/>
        </w:rPr>
        <w:t xml:space="preserve"> </w:t>
      </w:r>
    </w:p>
    <w:p w14:paraId="13211A36" w14:textId="1547A712" w:rsidR="006D1244" w:rsidRPr="00594BB1" w:rsidRDefault="006D1244" w:rsidP="00594BB1">
      <w:pPr>
        <w:spacing w:line="360" w:lineRule="auto"/>
        <w:ind w:firstLine="708"/>
        <w:contextualSpacing/>
        <w:jc w:val="both"/>
        <w:rPr>
          <w:rFonts w:cs="Times New Roman"/>
          <w:sz w:val="28"/>
          <w:szCs w:val="28"/>
        </w:rPr>
      </w:pPr>
      <w:r w:rsidRPr="00594BB1">
        <w:rPr>
          <w:rFonts w:cs="Times New Roman"/>
          <w:sz w:val="28"/>
          <w:szCs w:val="28"/>
        </w:rPr>
        <w:t>В</w:t>
      </w:r>
      <w:r w:rsidRPr="00594BB1">
        <w:rPr>
          <w:rFonts w:eastAsia="Times New Roman" w:cs="Times New Roman"/>
          <w:sz w:val="28"/>
          <w:szCs w:val="28"/>
        </w:rPr>
        <w:t xml:space="preserve"> цьому випадку оптимальне </w:t>
      </w:r>
      <w:r w:rsidR="004162D6" w:rsidRPr="004162D6">
        <w:rPr>
          <w:rStyle w:val="a8"/>
          <w:rFonts w:eastAsiaTheme="minorHAnsi"/>
          <w:lang w:eastAsia="ru-RU"/>
        </w:rPr>
        <w:t>керування</w:t>
      </w:r>
      <w:r w:rsidRPr="00594BB1">
        <w:rPr>
          <w:rFonts w:eastAsia="Times New Roman" w:cs="Times New Roman"/>
          <w:sz w:val="28"/>
          <w:szCs w:val="28"/>
        </w:rPr>
        <w:t xml:space="preserve"> перебуває з умови (2.</w:t>
      </w:r>
      <w:r w:rsidR="006941B4">
        <w:rPr>
          <w:rFonts w:eastAsia="Times New Roman" w:cs="Times New Roman"/>
          <w:sz w:val="28"/>
          <w:szCs w:val="28"/>
        </w:rPr>
        <w:t>50</w:t>
      </w:r>
      <w:r w:rsidRPr="00594BB1">
        <w:rPr>
          <w:rFonts w:eastAsia="Times New Roman" w:cs="Times New Roman"/>
          <w:sz w:val="28"/>
          <w:szCs w:val="28"/>
        </w:rPr>
        <w:t xml:space="preserve">), а пов'язані функції </w:t>
      </w:r>
      <w:r w:rsidRPr="00594BB1">
        <w:rPr>
          <w:rFonts w:eastAsia="Times New Roman" w:cs="Times New Roman"/>
          <w:i/>
          <w:iCs/>
          <w:sz w:val="28"/>
          <w:szCs w:val="28"/>
          <w:lang w:val="en-US"/>
        </w:rPr>
        <w:t>p</w:t>
      </w:r>
      <w:r w:rsidRPr="00594BB1">
        <w:rPr>
          <w:rFonts w:eastAsia="Times New Roman" w:cs="Times New Roman"/>
          <w:sz w:val="28"/>
          <w:szCs w:val="28"/>
          <w:vertAlign w:val="subscript"/>
        </w:rPr>
        <w:t>1</w:t>
      </w:r>
      <w:r w:rsidRPr="00594BB1">
        <w:rPr>
          <w:rFonts w:eastAsia="Times New Roman" w:cs="Times New Roman"/>
          <w:sz w:val="28"/>
          <w:szCs w:val="28"/>
        </w:rPr>
        <w:t>(</w:t>
      </w:r>
      <w:r w:rsidRPr="00594BB1">
        <w:rPr>
          <w:rFonts w:eastAsia="Times New Roman" w:cs="Times New Roman"/>
          <w:sz w:val="28"/>
          <w:szCs w:val="28"/>
          <w:lang w:val="en-US"/>
        </w:rPr>
        <w:t>s</w:t>
      </w:r>
      <w:r w:rsidRPr="00594BB1">
        <w:rPr>
          <w:rFonts w:eastAsia="Times New Roman" w:cs="Times New Roman"/>
          <w:sz w:val="28"/>
          <w:szCs w:val="28"/>
        </w:rPr>
        <w:t xml:space="preserve">) і </w:t>
      </w:r>
      <w:r w:rsidRPr="00594BB1">
        <w:rPr>
          <w:rFonts w:eastAsia="Times New Roman" w:cs="Times New Roman"/>
          <w:i/>
          <w:iCs/>
          <w:sz w:val="28"/>
          <w:szCs w:val="28"/>
          <w:lang w:val="en-US"/>
        </w:rPr>
        <w:t>p</w:t>
      </w:r>
      <w:r w:rsidRPr="00594BB1">
        <w:rPr>
          <w:rFonts w:eastAsia="Times New Roman" w:cs="Times New Roman"/>
          <w:sz w:val="28"/>
          <w:szCs w:val="28"/>
          <w:vertAlign w:val="subscript"/>
        </w:rPr>
        <w:t>2</w:t>
      </w:r>
      <w:r w:rsidRPr="00594BB1">
        <w:rPr>
          <w:rFonts w:eastAsia="Times New Roman" w:cs="Times New Roman"/>
          <w:sz w:val="28"/>
          <w:szCs w:val="28"/>
        </w:rPr>
        <w:t>(</w:t>
      </w:r>
      <w:r w:rsidRPr="00594BB1">
        <w:rPr>
          <w:rFonts w:eastAsia="Times New Roman" w:cs="Times New Roman"/>
          <w:sz w:val="28"/>
          <w:szCs w:val="28"/>
          <w:lang w:val="en-US"/>
        </w:rPr>
        <w:t>s</w:t>
      </w:r>
      <w:r w:rsidRPr="00594BB1">
        <w:rPr>
          <w:rFonts w:eastAsia="Times New Roman" w:cs="Times New Roman"/>
          <w:sz w:val="28"/>
          <w:szCs w:val="28"/>
        </w:rPr>
        <w:t>) – відповідно до (2.</w:t>
      </w:r>
      <w:r w:rsidR="006941B4">
        <w:rPr>
          <w:rFonts w:eastAsia="Times New Roman" w:cs="Times New Roman"/>
          <w:sz w:val="28"/>
          <w:szCs w:val="28"/>
        </w:rPr>
        <w:t>48</w:t>
      </w:r>
      <w:r w:rsidRPr="00594BB1">
        <w:rPr>
          <w:rFonts w:eastAsia="Times New Roman" w:cs="Times New Roman"/>
          <w:sz w:val="28"/>
          <w:szCs w:val="28"/>
        </w:rPr>
        <w:t>) та (2.</w:t>
      </w:r>
      <w:r w:rsidR="006941B4">
        <w:rPr>
          <w:rFonts w:eastAsia="Times New Roman" w:cs="Times New Roman"/>
          <w:sz w:val="28"/>
          <w:szCs w:val="28"/>
        </w:rPr>
        <w:t>49</w:t>
      </w:r>
      <w:r w:rsidRPr="00594BB1">
        <w:rPr>
          <w:rFonts w:eastAsia="Times New Roman" w:cs="Times New Roman"/>
          <w:sz w:val="28"/>
          <w:szCs w:val="28"/>
        </w:rPr>
        <w:t>).</w:t>
      </w:r>
    </w:p>
    <w:p w14:paraId="77F74003" w14:textId="5E877ABE" w:rsidR="006D1244" w:rsidRDefault="006D1244" w:rsidP="00594BB1">
      <w:pPr>
        <w:spacing w:line="360" w:lineRule="auto"/>
        <w:ind w:firstLine="708"/>
        <w:contextualSpacing/>
        <w:jc w:val="both"/>
        <w:rPr>
          <w:rFonts w:eastAsia="Times New Roman" w:cs="Times New Roman"/>
          <w:sz w:val="28"/>
          <w:szCs w:val="28"/>
        </w:rPr>
      </w:pPr>
      <w:r w:rsidRPr="00594BB1">
        <w:rPr>
          <w:rFonts w:eastAsia="Times New Roman" w:cs="Times New Roman"/>
          <w:sz w:val="28"/>
          <w:szCs w:val="28"/>
        </w:rPr>
        <w:t xml:space="preserve">Окремий інтерес представляє випадок, коли функція </w:t>
      </w:r>
      <m:oMath>
        <m:r>
          <w:rPr>
            <w:rFonts w:ascii="Cambria Math" w:eastAsia="Times New Roman" w:hAnsi="Cambria Math" w:cs="Times New Roman"/>
            <w:sz w:val="28"/>
            <w:szCs w:val="28"/>
          </w:rPr>
          <m:t>f(v,w)</m:t>
        </m:r>
      </m:oMath>
      <w:r w:rsidRPr="00594BB1">
        <w:rPr>
          <w:rFonts w:eastAsia="Times New Roman" w:cs="Times New Roman"/>
          <w:sz w:val="28"/>
          <w:szCs w:val="28"/>
        </w:rPr>
        <w:t xml:space="preserve"> лінійна змінними </w:t>
      </w:r>
      <w:r w:rsidRPr="00594BB1">
        <w:rPr>
          <w:rFonts w:eastAsia="Times New Roman" w:cs="Times New Roman"/>
          <w:i/>
          <w:sz w:val="28"/>
          <w:szCs w:val="28"/>
        </w:rPr>
        <w:t>v</w:t>
      </w:r>
      <w:r w:rsidRPr="00594BB1">
        <w:rPr>
          <w:rFonts w:eastAsia="Times New Roman" w:cs="Times New Roman"/>
          <w:sz w:val="28"/>
          <w:szCs w:val="28"/>
        </w:rPr>
        <w:t xml:space="preserve"> і </w:t>
      </w:r>
      <w:r w:rsidRPr="00594BB1">
        <w:rPr>
          <w:rFonts w:eastAsia="Times New Roman" w:cs="Times New Roman"/>
          <w:i/>
          <w:sz w:val="28"/>
          <w:szCs w:val="28"/>
        </w:rPr>
        <w:t>w</w:t>
      </w:r>
      <w:r w:rsidRPr="00594BB1">
        <w:rPr>
          <w:rFonts w:eastAsia="Times New Roman" w:cs="Times New Roman"/>
          <w:sz w:val="28"/>
          <w:szCs w:val="28"/>
        </w:rPr>
        <w:t>, тобто</w:t>
      </w:r>
      <w:r w:rsidRPr="00594BB1">
        <w:rPr>
          <w:rFonts w:eastAsia="Times New Roman" w:cs="Times New Roman"/>
          <w:iCs/>
          <w:sz w:val="28"/>
          <w:szCs w:val="28"/>
        </w:rPr>
        <w:t xml:space="preserve"> </w:t>
      </w:r>
      <m:oMath>
        <m:r>
          <w:rPr>
            <w:rFonts w:ascii="Cambria Math" w:eastAsia="Times New Roman" w:hAnsi="Cambria Math" w:cs="Times New Roman"/>
            <w:sz w:val="28"/>
            <w:szCs w:val="28"/>
          </w:rPr>
          <m:t>f</m:t>
        </m:r>
        <m:d>
          <m:dPr>
            <m:ctrlPr>
              <w:rPr>
                <w:rFonts w:ascii="Cambria Math" w:eastAsia="Times New Roman" w:hAnsi="Cambria Math" w:cs="Times New Roman"/>
                <w:i/>
                <w:iCs/>
                <w:sz w:val="28"/>
                <w:szCs w:val="28"/>
              </w:rPr>
            </m:ctrlPr>
          </m:dPr>
          <m:e>
            <m:r>
              <w:rPr>
                <w:rFonts w:ascii="Cambria Math" w:eastAsia="Times New Roman" w:hAnsi="Cambria Math" w:cs="Times New Roman"/>
                <w:sz w:val="28"/>
                <w:szCs w:val="28"/>
              </w:rPr>
              <m:t>v,w</m:t>
            </m:r>
          </m:e>
        </m:d>
        <m:r>
          <w:rPr>
            <w:rFonts w:ascii="Cambria Math" w:eastAsia="Times New Roman" w:hAnsi="Cambria Math" w:cs="Times New Roman"/>
            <w:sz w:val="28"/>
            <w:szCs w:val="28"/>
          </w:rPr>
          <m:t>=</m:t>
        </m:r>
        <m:sSub>
          <m:sSubPr>
            <m:ctrlPr>
              <w:rPr>
                <w:rFonts w:ascii="Cambria Math" w:eastAsia="Times New Roman" w:hAnsi="Cambria Math" w:cs="Times New Roman"/>
                <w:i/>
                <w:iCs/>
                <w:sz w:val="28"/>
                <w:szCs w:val="28"/>
              </w:rPr>
            </m:ctrlPr>
          </m:sSubPr>
          <m:e>
            <m:r>
              <w:rPr>
                <w:rFonts w:ascii="Cambria Math" w:eastAsia="Times New Roman" w:hAnsi="Cambria Math" w:cs="Times New Roman"/>
                <w:sz w:val="28"/>
                <w:szCs w:val="28"/>
              </w:rPr>
              <m:t>α</m:t>
            </m:r>
          </m:e>
          <m:sub>
            <m:r>
              <w:rPr>
                <w:rFonts w:ascii="Cambria Math" w:eastAsia="Times New Roman" w:hAnsi="Cambria Math" w:cs="Times New Roman"/>
                <w:sz w:val="28"/>
                <w:szCs w:val="28"/>
              </w:rPr>
              <m:t>1</m:t>
            </m:r>
          </m:sub>
        </m:sSub>
        <m:r>
          <w:rPr>
            <w:rFonts w:ascii="Cambria Math" w:eastAsia="Times New Roman" w:hAnsi="Cambria Math" w:cs="Times New Roman"/>
            <w:sz w:val="28"/>
            <w:szCs w:val="28"/>
          </w:rPr>
          <m:t>v+</m:t>
        </m:r>
        <m:sSub>
          <m:sSubPr>
            <m:ctrlPr>
              <w:rPr>
                <w:rFonts w:ascii="Cambria Math" w:eastAsia="Times New Roman" w:hAnsi="Cambria Math" w:cs="Times New Roman"/>
                <w:i/>
                <w:iCs/>
                <w:sz w:val="28"/>
                <w:szCs w:val="28"/>
              </w:rPr>
            </m:ctrlPr>
          </m:sSubPr>
          <m:e>
            <m:r>
              <w:rPr>
                <w:rFonts w:ascii="Cambria Math" w:eastAsia="Times New Roman" w:hAnsi="Cambria Math" w:cs="Times New Roman"/>
                <w:sz w:val="28"/>
                <w:szCs w:val="28"/>
              </w:rPr>
              <m:t>α</m:t>
            </m:r>
          </m:e>
          <m:sub>
            <m:r>
              <w:rPr>
                <w:rFonts w:ascii="Cambria Math" w:eastAsia="Times New Roman" w:hAnsi="Cambria Math" w:cs="Times New Roman"/>
                <w:sz w:val="28"/>
                <w:szCs w:val="28"/>
              </w:rPr>
              <m:t>2</m:t>
            </m:r>
          </m:sub>
        </m:sSub>
        <m:r>
          <w:rPr>
            <w:rFonts w:ascii="Cambria Math" w:eastAsia="Times New Roman" w:hAnsi="Cambria Math" w:cs="Times New Roman"/>
            <w:sz w:val="28"/>
            <w:szCs w:val="28"/>
          </w:rPr>
          <m:t>w</m:t>
        </m:r>
      </m:oMath>
      <w:r w:rsidRPr="00594BB1">
        <w:rPr>
          <w:rFonts w:eastAsia="Times New Roman" w:cs="Times New Roman"/>
          <w:sz w:val="28"/>
          <w:szCs w:val="28"/>
        </w:rPr>
        <w:t>. Тоді (2.</w:t>
      </w:r>
      <w:r w:rsidR="006941B4">
        <w:rPr>
          <w:rFonts w:eastAsia="Times New Roman" w:cs="Times New Roman"/>
          <w:sz w:val="28"/>
          <w:szCs w:val="28"/>
        </w:rPr>
        <w:t>48</w:t>
      </w:r>
      <w:r w:rsidRPr="00594BB1">
        <w:rPr>
          <w:rFonts w:eastAsia="Times New Roman" w:cs="Times New Roman"/>
          <w:sz w:val="28"/>
          <w:szCs w:val="28"/>
        </w:rPr>
        <w:t>), (2.</w:t>
      </w:r>
      <w:r w:rsidR="006941B4">
        <w:rPr>
          <w:rFonts w:eastAsia="Times New Roman" w:cs="Times New Roman"/>
          <w:sz w:val="28"/>
          <w:szCs w:val="28"/>
        </w:rPr>
        <w:t>49</w:t>
      </w:r>
      <w:r w:rsidRPr="00594BB1">
        <w:rPr>
          <w:rFonts w:eastAsia="Times New Roman" w:cs="Times New Roman"/>
          <w:sz w:val="28"/>
          <w:szCs w:val="28"/>
        </w:rPr>
        <w:t xml:space="preserve">) не залежать від </w:t>
      </w:r>
      <w:r w:rsidR="004162D6" w:rsidRPr="004162D6">
        <w:rPr>
          <w:rStyle w:val="a8"/>
          <w:rFonts w:eastAsiaTheme="minorHAnsi"/>
          <w:lang w:eastAsia="ru-RU"/>
        </w:rPr>
        <w:t>керування</w:t>
      </w:r>
      <w:r w:rsidRPr="00594BB1">
        <w:rPr>
          <w:rFonts w:eastAsia="Times New Roman" w:cs="Times New Roman"/>
          <w:sz w:val="28"/>
          <w:szCs w:val="28"/>
        </w:rPr>
        <w:t>, і пов'язані змінні для оптимальної стратегії можуть бути знайдені безпосередньо із системи:</w:t>
      </w:r>
    </w:p>
    <w:p w14:paraId="005CF74D" w14:textId="77777777" w:rsidR="00966B15" w:rsidRPr="00594BB1" w:rsidRDefault="00966B15" w:rsidP="00594BB1">
      <w:pPr>
        <w:spacing w:line="360" w:lineRule="auto"/>
        <w:ind w:firstLine="708"/>
        <w:contextualSpacing/>
        <w:jc w:val="both"/>
        <w:rPr>
          <w:rFonts w:eastAsia="Times New Roman" w:cs="Times New Roman"/>
          <w:sz w:val="28"/>
          <w:szCs w:val="28"/>
        </w:rPr>
      </w:pPr>
    </w:p>
    <w:p w14:paraId="68B05E87" w14:textId="7B09C597" w:rsidR="006D1244" w:rsidRPr="0079468C" w:rsidRDefault="00547D27" w:rsidP="002F3341">
      <w:pPr>
        <w:spacing w:line="360" w:lineRule="auto"/>
        <w:contextualSpacing/>
        <w:jc w:val="right"/>
        <w:rPr>
          <w:rFonts w:eastAsiaTheme="minorEastAsia" w:cs="Times New Roman"/>
          <w:i/>
          <w:sz w:val="28"/>
          <w:szCs w:val="28"/>
        </w:rPr>
      </w:pPr>
      <m:oMath>
        <m:sSub>
          <m:sSubPr>
            <m:ctrlPr>
              <w:rPr>
                <w:rFonts w:ascii="Cambria Math" w:eastAsiaTheme="minorEastAsia" w:hAnsi="Cambria Math" w:cs="Times New Roman"/>
                <w:i/>
                <w:sz w:val="28"/>
                <w:szCs w:val="28"/>
                <w:lang w:val="en-US"/>
              </w:rPr>
            </m:ctrlPr>
          </m:sSubPr>
          <m:e>
            <m:acc>
              <m:accPr>
                <m:chr m:val="̇"/>
                <m:ctrlPr>
                  <w:rPr>
                    <w:rFonts w:ascii="Cambria Math" w:eastAsiaTheme="minorEastAsia" w:hAnsi="Cambria Math" w:cs="Times New Roman"/>
                    <w:i/>
                    <w:sz w:val="28"/>
                    <w:szCs w:val="28"/>
                    <w:lang w:val="en-US"/>
                  </w:rPr>
                </m:ctrlPr>
              </m:accPr>
              <m:e>
                <m:r>
                  <w:rPr>
                    <w:rFonts w:ascii="Cambria Math" w:eastAsiaTheme="minorEastAsia" w:hAnsi="Cambria Math" w:cs="Times New Roman"/>
                    <w:sz w:val="28"/>
                    <w:szCs w:val="28"/>
                    <w:lang w:val="en-US"/>
                  </w:rPr>
                  <m:t>p</m:t>
                </m:r>
              </m:e>
            </m:acc>
          </m:e>
          <m:sub>
            <m:r>
              <w:rPr>
                <w:rFonts w:ascii="Cambria Math" w:eastAsiaTheme="minorEastAsia" w:hAnsi="Cambria Math" w:cs="Times New Roman"/>
                <w:sz w:val="28"/>
                <w:szCs w:val="28"/>
              </w:rPr>
              <m:t>1</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α</m:t>
            </m:r>
          </m:e>
          <m:sub>
            <m:r>
              <w:rPr>
                <w:rFonts w:ascii="Cambria Math" w:eastAsiaTheme="minorEastAsia" w:hAnsi="Cambria Math" w:cs="Times New Roman"/>
                <w:sz w:val="28"/>
                <w:szCs w:val="28"/>
              </w:rPr>
              <m:t>1</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rPr>
              <m:t>1-</m:t>
            </m:r>
            <m:r>
              <w:rPr>
                <w:rFonts w:ascii="Cambria Math" w:eastAsiaTheme="minorEastAsia" w:hAnsi="Cambria Math" w:cs="Times New Roman"/>
                <w:sz w:val="28"/>
                <w:szCs w:val="28"/>
                <w:lang w:val="en-US"/>
              </w:rPr>
              <m:t>μ</m:t>
            </m:r>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p</m:t>
                </m:r>
              </m:e>
              <m:sub>
                <m:r>
                  <w:rPr>
                    <w:rFonts w:ascii="Cambria Math" w:eastAsiaTheme="minorEastAsia" w:hAnsi="Cambria Math" w:cs="Times New Roman"/>
                    <w:sz w:val="28"/>
                    <w:szCs w:val="28"/>
                  </w:rPr>
                  <m:t>2</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G</m:t>
                </m:r>
              </m:e>
              <m:sub>
                <m:r>
                  <w:rPr>
                    <w:rFonts w:ascii="Cambria Math" w:eastAsiaTheme="minorEastAsia" w:hAnsi="Cambria Math" w:cs="Times New Roman"/>
                    <w:sz w:val="28"/>
                    <w:szCs w:val="28"/>
                    <w:lang w:val="en-US"/>
                  </w:rPr>
                  <m:t>y</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rPr>
                  <m:t>0</m:t>
                </m:r>
              </m:e>
            </m:d>
            <m:r>
              <w:rPr>
                <w:rFonts w:ascii="Cambria Math" w:eastAsiaTheme="minorEastAsia" w:hAnsi="Cambria Math" w:cs="Times New Roman"/>
                <w:sz w:val="28"/>
                <w:szCs w:val="28"/>
              </w:rPr>
              <m:t>+</m:t>
            </m:r>
            <m:nary>
              <m:naryPr>
                <m:limLoc m:val="undOvr"/>
                <m:ctrlPr>
                  <w:rPr>
                    <w:rFonts w:ascii="Cambria Math" w:eastAsiaTheme="minorEastAsia" w:hAnsi="Cambria Math" w:cs="Times New Roman"/>
                    <w:i/>
                    <w:sz w:val="28"/>
                    <w:szCs w:val="28"/>
                    <w:lang w:val="en-US"/>
                  </w:rPr>
                </m:ctrlPr>
              </m:naryPr>
              <m:sub>
                <m:r>
                  <w:rPr>
                    <w:rFonts w:ascii="Cambria Math" w:eastAsiaTheme="minorEastAsia" w:hAnsi="Cambria Math" w:cs="Times New Roman"/>
                    <w:sz w:val="28"/>
                    <w:szCs w:val="28"/>
                    <w:lang w:val="en-US"/>
                  </w:rPr>
                  <m:t>s</m:t>
                </m:r>
              </m:sub>
              <m:sup>
                <m:r>
                  <w:rPr>
                    <w:rFonts w:ascii="Cambria Math" w:eastAsiaTheme="minorEastAsia" w:hAnsi="Cambria Math" w:cs="Times New Roman"/>
                    <w:sz w:val="28"/>
                    <w:szCs w:val="28"/>
                    <w:lang w:val="en-US"/>
                  </w:rPr>
                  <m:t>T</m:t>
                </m:r>
              </m:sup>
              <m:e>
                <m:d>
                  <m:dPr>
                    <m:ctrlPr>
                      <w:rPr>
                        <w:rFonts w:ascii="Cambria Math" w:eastAsiaTheme="minorEastAsia" w:hAnsi="Cambria Math" w:cs="Times New Roman"/>
                        <w:i/>
                        <w:sz w:val="28"/>
                        <w:szCs w:val="28"/>
                        <w:lang w:val="en-US"/>
                      </w:rPr>
                    </m:ctrlPr>
                  </m:dPr>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p</m:t>
                        </m:r>
                      </m:e>
                      <m:sub>
                        <m:r>
                          <w:rPr>
                            <w:rFonts w:ascii="Cambria Math" w:eastAsiaTheme="minorEastAsia" w:hAnsi="Cambria Math" w:cs="Times New Roman"/>
                            <w:sz w:val="28"/>
                            <w:szCs w:val="28"/>
                          </w:rPr>
                          <m:t>2</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f>
                      <m:fPr>
                        <m:ctrlPr>
                          <w:rPr>
                            <w:rFonts w:ascii="Cambria Math" w:eastAsiaTheme="minorEastAsia" w:hAnsi="Cambria Math" w:cs="Times New Roman"/>
                            <w:i/>
                            <w:sz w:val="28"/>
                            <w:szCs w:val="28"/>
                            <w:lang w:val="en-US"/>
                          </w:rPr>
                        </m:ctrlPr>
                      </m:fPr>
                      <m:num>
                        <m:r>
                          <w:rPr>
                            <w:rFonts w:ascii="Cambria Math" w:eastAsiaTheme="minorEastAsia" w:hAnsi="Cambria Math" w:cs="Times New Roman"/>
                            <w:sz w:val="28"/>
                            <w:szCs w:val="28"/>
                            <w:lang w:val="en-US"/>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G</m:t>
                            </m:r>
                          </m:e>
                          <m:sub>
                            <m:r>
                              <w:rPr>
                                <w:rFonts w:ascii="Cambria Math" w:eastAsiaTheme="minorEastAsia" w:hAnsi="Cambria Math" w:cs="Times New Roman"/>
                                <w:sz w:val="28"/>
                                <w:szCs w:val="28"/>
                                <w:lang w:val="en-US"/>
                              </w:rPr>
                              <m:t>y</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s</m:t>
                            </m:r>
                          </m:e>
                        </m:d>
                      </m:num>
                      <m:den>
                        <m:r>
                          <w:rPr>
                            <w:rFonts w:ascii="Cambria Math" w:eastAsiaTheme="minorEastAsia" w:hAnsi="Cambria Math" w:cs="Times New Roman"/>
                            <w:sz w:val="28"/>
                            <w:szCs w:val="28"/>
                            <w:lang w:val="en-US"/>
                          </w:rPr>
                          <m:t>∂t</m:t>
                        </m:r>
                      </m:den>
                    </m:f>
                  </m:e>
                </m:d>
                <m:r>
                  <w:rPr>
                    <w:rFonts w:ascii="Cambria Math" w:eastAsiaTheme="minorEastAsia" w:hAnsi="Cambria Math" w:cs="Times New Roman"/>
                    <w:sz w:val="28"/>
                    <w:szCs w:val="28"/>
                    <w:lang w:val="en-US"/>
                  </w:rPr>
                  <m:t>dt</m:t>
                </m:r>
              </m:e>
            </m:nary>
          </m:e>
        </m:d>
        <m:r>
          <w:rPr>
            <w:rFonts w:ascii="Cambria Math" w:eastAsiaTheme="minorEastAsia" w:hAnsi="Cambria Math" w:cs="Times New Roman"/>
            <w:sz w:val="28"/>
            <w:szCs w:val="28"/>
          </w:rPr>
          <m:t>,</m:t>
        </m:r>
      </m:oMath>
      <w:r w:rsidR="006941B4" w:rsidRPr="006941B4">
        <w:rPr>
          <w:rFonts w:eastAsiaTheme="minorEastAsia" w:cs="Times New Roman"/>
          <w:i/>
          <w:sz w:val="28"/>
          <w:szCs w:val="28"/>
        </w:rPr>
        <w:tab/>
      </w:r>
      <m:oMath>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p</m:t>
            </m:r>
          </m:e>
          <m:sub>
            <m:r>
              <w:rPr>
                <w:rFonts w:ascii="Cambria Math" w:eastAsiaTheme="minorEastAsia" w:hAnsi="Cambria Math" w:cs="Times New Roman"/>
                <w:sz w:val="28"/>
                <w:szCs w:val="28"/>
              </w:rPr>
              <m:t>1</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r>
          <w:rPr>
            <w:rFonts w:ascii="Cambria Math" w:eastAsiaTheme="minorEastAsia" w:hAnsi="Cambria Math" w:cs="Times New Roman"/>
            <w:sz w:val="28"/>
            <w:szCs w:val="28"/>
          </w:rPr>
          <m:t>=0,</m:t>
        </m:r>
      </m:oMath>
      <w:r w:rsidR="006941B4" w:rsidRPr="006941B4">
        <w:rPr>
          <w:rFonts w:eastAsiaTheme="minorEastAsia" w:cs="Times New Roman"/>
          <w:sz w:val="28"/>
          <w:szCs w:val="28"/>
        </w:rPr>
        <w:t xml:space="preserve"> </w:t>
      </w:r>
      <w:r w:rsidR="006941B4" w:rsidRPr="00102B9F">
        <w:rPr>
          <w:rFonts w:eastAsiaTheme="minorEastAsia" w:cs="Times New Roman"/>
          <w:sz w:val="28"/>
          <w:szCs w:val="28"/>
        </w:rPr>
        <w:t>(</w:t>
      </w:r>
      <w:r w:rsidR="006941B4">
        <w:rPr>
          <w:rFonts w:eastAsiaTheme="minorEastAsia" w:cs="Times New Roman"/>
          <w:sz w:val="28"/>
          <w:szCs w:val="28"/>
        </w:rPr>
        <w:t>2</w:t>
      </w:r>
      <w:r w:rsidR="006941B4" w:rsidRPr="00102B9F">
        <w:rPr>
          <w:rFonts w:eastAsiaTheme="minorEastAsia" w:cs="Times New Roman"/>
          <w:sz w:val="28"/>
          <w:szCs w:val="28"/>
        </w:rPr>
        <w:t>.</w:t>
      </w:r>
      <w:r w:rsidR="006941B4">
        <w:rPr>
          <w:rFonts w:eastAsiaTheme="minorEastAsia" w:cs="Times New Roman"/>
          <w:sz w:val="28"/>
          <w:szCs w:val="28"/>
        </w:rPr>
        <w:t>5</w:t>
      </w:r>
      <w:r w:rsidR="00966B15">
        <w:rPr>
          <w:rFonts w:eastAsiaTheme="minorEastAsia" w:cs="Times New Roman"/>
          <w:sz w:val="28"/>
          <w:szCs w:val="28"/>
        </w:rPr>
        <w:t>5</w:t>
      </w:r>
      <w:r w:rsidR="006941B4" w:rsidRPr="00102B9F">
        <w:rPr>
          <w:rFonts w:eastAsiaTheme="minorEastAsia" w:cs="Times New Roman"/>
          <w:sz w:val="28"/>
          <w:szCs w:val="28"/>
        </w:rPr>
        <w:t>)</w:t>
      </w:r>
    </w:p>
    <w:p w14:paraId="394A7483" w14:textId="5777A555" w:rsidR="00966B15" w:rsidRPr="00057CD1" w:rsidRDefault="00547D27" w:rsidP="00966B15">
      <w:pPr>
        <w:spacing w:line="360" w:lineRule="auto"/>
        <w:contextualSpacing/>
        <w:jc w:val="right"/>
        <w:rPr>
          <w:rStyle w:val="a8"/>
          <w:rFonts w:eastAsiaTheme="minorEastAsia"/>
          <w:i/>
        </w:rPr>
      </w:pPr>
      <m:oMath>
        <m:sSub>
          <m:sSubPr>
            <m:ctrlPr>
              <w:rPr>
                <w:rFonts w:ascii="Cambria Math" w:eastAsiaTheme="minorEastAsia" w:hAnsi="Cambria Math" w:cs="Times New Roman"/>
                <w:i/>
                <w:sz w:val="28"/>
                <w:szCs w:val="28"/>
                <w:lang w:val="en-US"/>
              </w:rPr>
            </m:ctrlPr>
          </m:sSubPr>
          <m:e>
            <m:acc>
              <m:accPr>
                <m:chr m:val="̇"/>
                <m:ctrlPr>
                  <w:rPr>
                    <w:rFonts w:ascii="Cambria Math" w:eastAsiaTheme="minorEastAsia" w:hAnsi="Cambria Math" w:cs="Times New Roman"/>
                    <w:i/>
                    <w:sz w:val="28"/>
                    <w:szCs w:val="28"/>
                    <w:lang w:val="en-US"/>
                  </w:rPr>
                </m:ctrlPr>
              </m:accPr>
              <m:e>
                <m:r>
                  <w:rPr>
                    <w:rFonts w:ascii="Cambria Math" w:eastAsiaTheme="minorEastAsia" w:hAnsi="Cambria Math" w:cs="Times New Roman"/>
                    <w:sz w:val="28"/>
                    <w:szCs w:val="28"/>
                    <w:lang w:val="en-US"/>
                  </w:rPr>
                  <m:t>p</m:t>
                </m:r>
              </m:e>
            </m:acc>
          </m:e>
          <m:sub>
            <m:r>
              <w:rPr>
                <w:rFonts w:ascii="Cambria Math" w:eastAsiaTheme="minorEastAsia" w:hAnsi="Cambria Math" w:cs="Times New Roman"/>
                <w:sz w:val="28"/>
                <w:szCs w:val="28"/>
              </w:rPr>
              <m:t>2</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α</m:t>
            </m:r>
          </m:e>
          <m:sub>
            <m:r>
              <w:rPr>
                <w:rFonts w:ascii="Cambria Math" w:eastAsiaTheme="minorEastAsia" w:hAnsi="Cambria Math" w:cs="Times New Roman"/>
                <w:sz w:val="28"/>
                <w:szCs w:val="28"/>
              </w:rPr>
              <m:t>2</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rPr>
              <m:t>1-</m:t>
            </m:r>
            <m:r>
              <w:rPr>
                <w:rFonts w:ascii="Cambria Math" w:eastAsiaTheme="minorEastAsia" w:hAnsi="Cambria Math" w:cs="Times New Roman"/>
                <w:sz w:val="28"/>
                <w:szCs w:val="28"/>
                <w:lang w:val="en-US"/>
              </w:rPr>
              <m:t>μ</m:t>
            </m:r>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p</m:t>
                </m:r>
              </m:e>
              <m:sub>
                <m:r>
                  <w:rPr>
                    <w:rFonts w:ascii="Cambria Math" w:eastAsiaTheme="minorEastAsia" w:hAnsi="Cambria Math" w:cs="Times New Roman"/>
                    <w:sz w:val="28"/>
                    <w:szCs w:val="28"/>
                  </w:rPr>
                  <m:t>2</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G</m:t>
                </m:r>
              </m:e>
              <m:sub>
                <m:r>
                  <w:rPr>
                    <w:rFonts w:ascii="Cambria Math" w:eastAsiaTheme="minorEastAsia" w:hAnsi="Cambria Math" w:cs="Times New Roman"/>
                    <w:sz w:val="28"/>
                    <w:szCs w:val="28"/>
                    <w:lang w:val="en-US"/>
                  </w:rPr>
                  <m:t>y</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rPr>
                  <m:t>0</m:t>
                </m:r>
              </m:e>
            </m:d>
            <m:r>
              <w:rPr>
                <w:rFonts w:ascii="Cambria Math" w:eastAsiaTheme="minorEastAsia" w:hAnsi="Cambria Math" w:cs="Times New Roman"/>
                <w:sz w:val="28"/>
                <w:szCs w:val="28"/>
              </w:rPr>
              <m:t>+</m:t>
            </m:r>
            <m:nary>
              <m:naryPr>
                <m:limLoc m:val="undOvr"/>
                <m:ctrlPr>
                  <w:rPr>
                    <w:rFonts w:ascii="Cambria Math" w:eastAsiaTheme="minorEastAsia" w:hAnsi="Cambria Math" w:cs="Times New Roman"/>
                    <w:i/>
                    <w:sz w:val="28"/>
                    <w:szCs w:val="28"/>
                    <w:lang w:val="en-US"/>
                  </w:rPr>
                </m:ctrlPr>
              </m:naryPr>
              <m:sub>
                <m:r>
                  <w:rPr>
                    <w:rFonts w:ascii="Cambria Math" w:eastAsiaTheme="minorEastAsia" w:hAnsi="Cambria Math" w:cs="Times New Roman"/>
                    <w:sz w:val="28"/>
                    <w:szCs w:val="28"/>
                    <w:lang w:val="en-US"/>
                  </w:rPr>
                  <m:t>s</m:t>
                </m:r>
              </m:sub>
              <m:sup>
                <m:r>
                  <w:rPr>
                    <w:rFonts w:ascii="Cambria Math" w:eastAsiaTheme="minorEastAsia" w:hAnsi="Cambria Math" w:cs="Times New Roman"/>
                    <w:sz w:val="28"/>
                    <w:szCs w:val="28"/>
                    <w:lang w:val="en-US"/>
                  </w:rPr>
                  <m:t>T</m:t>
                </m:r>
              </m:sup>
              <m:e>
                <m:d>
                  <m:dPr>
                    <m:ctrlPr>
                      <w:rPr>
                        <w:rFonts w:ascii="Cambria Math" w:eastAsiaTheme="minorEastAsia" w:hAnsi="Cambria Math" w:cs="Times New Roman"/>
                        <w:i/>
                        <w:sz w:val="28"/>
                        <w:szCs w:val="28"/>
                        <w:lang w:val="en-US"/>
                      </w:rPr>
                    </m:ctrlPr>
                  </m:dPr>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p</m:t>
                        </m:r>
                      </m:e>
                      <m:sub>
                        <m:r>
                          <w:rPr>
                            <w:rFonts w:ascii="Cambria Math" w:eastAsiaTheme="minorEastAsia" w:hAnsi="Cambria Math" w:cs="Times New Roman"/>
                            <w:sz w:val="28"/>
                            <w:szCs w:val="28"/>
                          </w:rPr>
                          <m:t>2</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f>
                      <m:fPr>
                        <m:ctrlPr>
                          <w:rPr>
                            <w:rFonts w:ascii="Cambria Math" w:eastAsiaTheme="minorEastAsia" w:hAnsi="Cambria Math" w:cs="Times New Roman"/>
                            <w:i/>
                            <w:sz w:val="28"/>
                            <w:szCs w:val="28"/>
                            <w:lang w:val="en-US"/>
                          </w:rPr>
                        </m:ctrlPr>
                      </m:fPr>
                      <m:num>
                        <m:r>
                          <w:rPr>
                            <w:rFonts w:ascii="Cambria Math" w:eastAsiaTheme="minorEastAsia" w:hAnsi="Cambria Math" w:cs="Times New Roman"/>
                            <w:sz w:val="28"/>
                            <w:szCs w:val="28"/>
                            <w:lang w:val="en-US"/>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G</m:t>
                            </m:r>
                          </m:e>
                          <m:sub>
                            <m:r>
                              <w:rPr>
                                <w:rFonts w:ascii="Cambria Math" w:eastAsiaTheme="minorEastAsia" w:hAnsi="Cambria Math" w:cs="Times New Roman"/>
                                <w:sz w:val="28"/>
                                <w:szCs w:val="28"/>
                                <w:lang w:val="en-US"/>
                              </w:rPr>
                              <m:t>y</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s</m:t>
                            </m:r>
                          </m:e>
                        </m:d>
                      </m:num>
                      <m:den>
                        <m:r>
                          <w:rPr>
                            <w:rFonts w:ascii="Cambria Math" w:eastAsiaTheme="minorEastAsia" w:hAnsi="Cambria Math" w:cs="Times New Roman"/>
                            <w:sz w:val="28"/>
                            <w:szCs w:val="28"/>
                            <w:lang w:val="en-US"/>
                          </w:rPr>
                          <m:t>∂t</m:t>
                        </m:r>
                      </m:den>
                    </m:f>
                  </m:e>
                </m:d>
                <m:r>
                  <w:rPr>
                    <w:rFonts w:ascii="Cambria Math" w:eastAsiaTheme="minorEastAsia" w:hAnsi="Cambria Math" w:cs="Times New Roman"/>
                    <w:sz w:val="28"/>
                    <w:szCs w:val="28"/>
                    <w:lang w:val="en-US"/>
                  </w:rPr>
                  <m:t>dt</m:t>
                </m:r>
              </m:e>
            </m:nary>
          </m:e>
        </m:d>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p</m:t>
            </m:r>
          </m:e>
          <m:sub>
            <m:r>
              <w:rPr>
                <w:rFonts w:ascii="Cambria Math" w:eastAsiaTheme="minorEastAsia" w:hAnsi="Cambria Math" w:cs="Times New Roman"/>
                <w:sz w:val="28"/>
                <w:szCs w:val="28"/>
              </w:rPr>
              <m:t>2</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r>
          <w:rPr>
            <w:rFonts w:ascii="Cambria Math" w:eastAsiaTheme="minorEastAsia" w:hAnsi="Cambria Math" w:cs="Times New Roman"/>
            <w:sz w:val="28"/>
            <w:szCs w:val="28"/>
          </w:rPr>
          <m:t>=0,</m:t>
        </m:r>
      </m:oMath>
      <w:r w:rsidR="00966B15" w:rsidRPr="00966B15">
        <w:rPr>
          <w:rFonts w:eastAsiaTheme="minorEastAsia" w:cs="Times New Roman"/>
          <w:sz w:val="28"/>
          <w:szCs w:val="28"/>
        </w:rPr>
        <w:t xml:space="preserve"> </w:t>
      </w:r>
      <w:r w:rsidR="00966B15" w:rsidRPr="00102B9F">
        <w:rPr>
          <w:rFonts w:eastAsiaTheme="minorEastAsia" w:cs="Times New Roman"/>
          <w:sz w:val="28"/>
          <w:szCs w:val="28"/>
        </w:rPr>
        <w:t>(</w:t>
      </w:r>
      <w:r w:rsidR="00966B15">
        <w:rPr>
          <w:rFonts w:eastAsiaTheme="minorEastAsia" w:cs="Times New Roman"/>
          <w:sz w:val="28"/>
          <w:szCs w:val="28"/>
        </w:rPr>
        <w:t>2</w:t>
      </w:r>
      <w:r w:rsidR="00966B15" w:rsidRPr="00102B9F">
        <w:rPr>
          <w:rFonts w:eastAsiaTheme="minorEastAsia" w:cs="Times New Roman"/>
          <w:sz w:val="28"/>
          <w:szCs w:val="28"/>
        </w:rPr>
        <w:t>.</w:t>
      </w:r>
      <w:r w:rsidR="00966B15">
        <w:rPr>
          <w:rFonts w:eastAsiaTheme="minorEastAsia" w:cs="Times New Roman"/>
          <w:sz w:val="28"/>
          <w:szCs w:val="28"/>
        </w:rPr>
        <w:t>56</w:t>
      </w:r>
      <w:r w:rsidR="00966B15" w:rsidRPr="00102B9F">
        <w:rPr>
          <w:rFonts w:eastAsiaTheme="minorEastAsia" w:cs="Times New Roman"/>
          <w:sz w:val="28"/>
          <w:szCs w:val="28"/>
        </w:rPr>
        <w:t>)</w:t>
      </w:r>
    </w:p>
    <w:p w14:paraId="274DA5C7" w14:textId="78649024" w:rsidR="006D1244" w:rsidRPr="00966B15" w:rsidRDefault="006D1244" w:rsidP="00594BB1">
      <w:pPr>
        <w:spacing w:line="360" w:lineRule="auto"/>
        <w:contextualSpacing/>
        <w:rPr>
          <w:rFonts w:eastAsiaTheme="minorEastAsia" w:cs="Times New Roman"/>
          <w:i/>
          <w:sz w:val="28"/>
          <w:szCs w:val="28"/>
        </w:rPr>
      </w:pPr>
    </w:p>
    <w:p w14:paraId="68DD9CFB" w14:textId="57383A28" w:rsidR="006D1244" w:rsidRDefault="006D1244" w:rsidP="00594BB1">
      <w:pPr>
        <w:spacing w:line="360" w:lineRule="auto"/>
        <w:ind w:firstLine="708"/>
        <w:contextualSpacing/>
        <w:jc w:val="both"/>
        <w:rPr>
          <w:rFonts w:eastAsia="Times New Roman" w:cs="Times New Roman"/>
          <w:sz w:val="28"/>
          <w:szCs w:val="28"/>
        </w:rPr>
      </w:pPr>
      <w:r w:rsidRPr="00594BB1">
        <w:rPr>
          <w:rFonts w:eastAsia="Times New Roman" w:cs="Times New Roman"/>
          <w:sz w:val="28"/>
          <w:szCs w:val="28"/>
        </w:rPr>
        <w:t xml:space="preserve">Зазначимо, що система сполучених функцій </w:t>
      </w:r>
      <w:r w:rsidR="00966B15" w:rsidRPr="00594BB1">
        <w:rPr>
          <w:rFonts w:eastAsia="Times New Roman" w:cs="Times New Roman"/>
          <w:sz w:val="28"/>
          <w:szCs w:val="28"/>
        </w:rPr>
        <w:t>(2.</w:t>
      </w:r>
      <w:r w:rsidR="00966B15">
        <w:rPr>
          <w:rFonts w:eastAsia="Times New Roman" w:cs="Times New Roman"/>
          <w:sz w:val="28"/>
          <w:szCs w:val="28"/>
        </w:rPr>
        <w:t>48</w:t>
      </w:r>
      <w:r w:rsidR="00966B15" w:rsidRPr="00594BB1">
        <w:rPr>
          <w:rFonts w:eastAsia="Times New Roman" w:cs="Times New Roman"/>
          <w:sz w:val="28"/>
          <w:szCs w:val="28"/>
        </w:rPr>
        <w:t>), (2.</w:t>
      </w:r>
      <w:r w:rsidR="00966B15">
        <w:rPr>
          <w:rFonts w:eastAsia="Times New Roman" w:cs="Times New Roman"/>
          <w:sz w:val="28"/>
          <w:szCs w:val="28"/>
        </w:rPr>
        <w:t>49</w:t>
      </w:r>
      <w:r w:rsidR="00966B15" w:rsidRPr="00594BB1">
        <w:rPr>
          <w:rFonts w:eastAsia="Times New Roman" w:cs="Times New Roman"/>
          <w:sz w:val="28"/>
          <w:szCs w:val="28"/>
        </w:rPr>
        <w:t xml:space="preserve">) </w:t>
      </w:r>
      <w:r w:rsidRPr="00594BB1">
        <w:rPr>
          <w:rFonts w:eastAsia="Times New Roman" w:cs="Times New Roman"/>
          <w:sz w:val="28"/>
          <w:szCs w:val="28"/>
        </w:rPr>
        <w:t>у випадку немає аналітичного рішення, тому тут потрібно застосування чисельних методів розв'язання інтегро-диференціальних рівнянь.</w:t>
      </w:r>
    </w:p>
    <w:p w14:paraId="442E9F54" w14:textId="76EEE6BB" w:rsidR="00855B8D" w:rsidRDefault="00855B8D" w:rsidP="00760563">
      <w:pPr>
        <w:spacing w:line="240" w:lineRule="auto"/>
        <w:ind w:firstLine="708"/>
        <w:contextualSpacing/>
        <w:jc w:val="both"/>
        <w:rPr>
          <w:rFonts w:cs="Times New Roman"/>
          <w:sz w:val="28"/>
          <w:szCs w:val="28"/>
        </w:rPr>
      </w:pPr>
    </w:p>
    <w:p w14:paraId="461689DF" w14:textId="69B40641" w:rsidR="00855B8D" w:rsidRDefault="00855B8D" w:rsidP="00760563">
      <w:pPr>
        <w:spacing w:line="240" w:lineRule="auto"/>
        <w:ind w:firstLine="708"/>
        <w:contextualSpacing/>
        <w:jc w:val="both"/>
        <w:rPr>
          <w:rFonts w:cs="Times New Roman"/>
          <w:sz w:val="28"/>
          <w:szCs w:val="28"/>
        </w:rPr>
      </w:pPr>
    </w:p>
    <w:p w14:paraId="3A60C813" w14:textId="77777777" w:rsidR="00855B8D" w:rsidRPr="00594BB1" w:rsidRDefault="00855B8D" w:rsidP="00760563">
      <w:pPr>
        <w:spacing w:line="240" w:lineRule="auto"/>
        <w:ind w:firstLine="708"/>
        <w:contextualSpacing/>
        <w:jc w:val="both"/>
        <w:rPr>
          <w:rFonts w:cs="Times New Roman"/>
          <w:sz w:val="28"/>
          <w:szCs w:val="28"/>
        </w:rPr>
      </w:pPr>
    </w:p>
    <w:p w14:paraId="18DC3349" w14:textId="2B467B49" w:rsidR="006D1244" w:rsidRPr="00594BB1" w:rsidRDefault="006D1244" w:rsidP="00594BB1">
      <w:pPr>
        <w:spacing w:line="360" w:lineRule="auto"/>
        <w:ind w:firstLine="709"/>
        <w:contextualSpacing/>
        <w:jc w:val="both"/>
        <w:outlineLvl w:val="1"/>
        <w:rPr>
          <w:rFonts w:cs="Times New Roman"/>
          <w:sz w:val="28"/>
          <w:szCs w:val="28"/>
        </w:rPr>
      </w:pPr>
      <w:bookmarkStart w:id="12" w:name="_Toc90549820"/>
      <w:r w:rsidRPr="00594BB1">
        <w:rPr>
          <w:rFonts w:eastAsia="Times New Roman" w:cs="Times New Roman"/>
          <w:b/>
          <w:bCs/>
          <w:sz w:val="28"/>
          <w:szCs w:val="28"/>
        </w:rPr>
        <w:t>2.</w:t>
      </w:r>
      <w:r w:rsidR="00966B15">
        <w:rPr>
          <w:rFonts w:eastAsia="Times New Roman" w:cs="Times New Roman"/>
          <w:b/>
          <w:bCs/>
          <w:sz w:val="28"/>
          <w:szCs w:val="28"/>
        </w:rPr>
        <w:t>3</w:t>
      </w:r>
      <w:r w:rsidRPr="00594BB1">
        <w:rPr>
          <w:rFonts w:eastAsia="Times New Roman" w:cs="Times New Roman"/>
          <w:b/>
          <w:bCs/>
          <w:sz w:val="28"/>
          <w:szCs w:val="28"/>
        </w:rPr>
        <w:t xml:space="preserve"> Аналіз моделі </w:t>
      </w:r>
      <w:r w:rsidR="004162D6" w:rsidRPr="004162D6">
        <w:rPr>
          <w:rFonts w:eastAsia="Times New Roman" w:cs="Times New Roman"/>
          <w:b/>
          <w:bCs/>
          <w:sz w:val="28"/>
          <w:szCs w:val="28"/>
        </w:rPr>
        <w:t>керування</w:t>
      </w:r>
      <w:r w:rsidRPr="00594BB1">
        <w:rPr>
          <w:rFonts w:eastAsia="Times New Roman" w:cs="Times New Roman"/>
          <w:b/>
          <w:bCs/>
          <w:sz w:val="28"/>
          <w:szCs w:val="28"/>
        </w:rPr>
        <w:t xml:space="preserve"> рекламними витратами фірми з розподіленим лагом віддачі від впливу реклами та точковим впливом попередніх продажів</w:t>
      </w:r>
      <w:bookmarkEnd w:id="12"/>
    </w:p>
    <w:p w14:paraId="5026AE05" w14:textId="0987F47B" w:rsidR="00855B8D" w:rsidRDefault="00855B8D" w:rsidP="00760563">
      <w:pPr>
        <w:spacing w:line="240" w:lineRule="auto"/>
        <w:ind w:firstLine="708"/>
        <w:contextualSpacing/>
        <w:jc w:val="both"/>
        <w:rPr>
          <w:rFonts w:eastAsia="Times New Roman" w:cs="Times New Roman"/>
          <w:b/>
          <w:bCs/>
          <w:sz w:val="28"/>
          <w:szCs w:val="28"/>
        </w:rPr>
      </w:pPr>
    </w:p>
    <w:p w14:paraId="3FBACC4E" w14:textId="7C3CA856" w:rsidR="00966B15" w:rsidRDefault="00966B15" w:rsidP="00760563">
      <w:pPr>
        <w:spacing w:line="240" w:lineRule="auto"/>
        <w:ind w:firstLine="708"/>
        <w:contextualSpacing/>
        <w:jc w:val="both"/>
        <w:rPr>
          <w:rFonts w:eastAsia="Times New Roman" w:cs="Times New Roman"/>
          <w:b/>
          <w:bCs/>
          <w:sz w:val="28"/>
          <w:szCs w:val="28"/>
        </w:rPr>
      </w:pPr>
    </w:p>
    <w:p w14:paraId="3E12DE42" w14:textId="77777777" w:rsidR="00966B15" w:rsidRDefault="00966B15" w:rsidP="00760563">
      <w:pPr>
        <w:spacing w:line="240" w:lineRule="auto"/>
        <w:ind w:firstLine="708"/>
        <w:contextualSpacing/>
        <w:jc w:val="both"/>
        <w:rPr>
          <w:rFonts w:eastAsia="Times New Roman" w:cs="Times New Roman"/>
          <w:b/>
          <w:bCs/>
          <w:sz w:val="28"/>
          <w:szCs w:val="28"/>
        </w:rPr>
      </w:pPr>
    </w:p>
    <w:p w14:paraId="19B13CDD" w14:textId="33C93C67" w:rsidR="006D1244" w:rsidRPr="00594BB1" w:rsidRDefault="006D1244" w:rsidP="00594BB1">
      <w:pPr>
        <w:spacing w:line="360" w:lineRule="auto"/>
        <w:ind w:firstLine="708"/>
        <w:contextualSpacing/>
        <w:jc w:val="both"/>
        <w:rPr>
          <w:rFonts w:cs="Times New Roman"/>
          <w:sz w:val="28"/>
          <w:szCs w:val="28"/>
        </w:rPr>
      </w:pPr>
      <w:r w:rsidRPr="00594BB1">
        <w:rPr>
          <w:rFonts w:eastAsia="Times New Roman" w:cs="Times New Roman"/>
          <w:sz w:val="28"/>
          <w:szCs w:val="28"/>
        </w:rPr>
        <w:lastRenderedPageBreak/>
        <w:t xml:space="preserve">Розглянемо проблему існування розв'язання задачі </w:t>
      </w:r>
      <w:r w:rsidR="00884834" w:rsidRPr="00594BB1">
        <w:rPr>
          <w:rFonts w:eastAsia="Times New Roman" w:cs="Times New Roman"/>
          <w:sz w:val="28"/>
          <w:szCs w:val="28"/>
        </w:rPr>
        <w:t>(</w:t>
      </w:r>
      <w:r w:rsidR="00884834">
        <w:rPr>
          <w:rFonts w:eastAsia="Times New Roman" w:cs="Times New Roman"/>
          <w:sz w:val="28"/>
          <w:szCs w:val="28"/>
        </w:rPr>
        <w:t>2.8</w:t>
      </w:r>
      <w:r w:rsidR="00884834" w:rsidRPr="00594BB1">
        <w:rPr>
          <w:rFonts w:eastAsia="Times New Roman" w:cs="Times New Roman"/>
          <w:sz w:val="28"/>
          <w:szCs w:val="28"/>
        </w:rPr>
        <w:t>), (</w:t>
      </w:r>
      <w:r w:rsidR="00884834">
        <w:rPr>
          <w:rFonts w:eastAsia="Times New Roman" w:cs="Times New Roman"/>
          <w:sz w:val="28"/>
          <w:szCs w:val="28"/>
        </w:rPr>
        <w:t>2.12</w:t>
      </w:r>
      <w:r w:rsidR="00884834" w:rsidRPr="00594BB1">
        <w:rPr>
          <w:rFonts w:eastAsia="Times New Roman" w:cs="Times New Roman"/>
          <w:sz w:val="28"/>
          <w:szCs w:val="28"/>
        </w:rPr>
        <w:t>),</w:t>
      </w:r>
      <w:r w:rsidR="00884834" w:rsidRPr="00594BB1">
        <w:rPr>
          <w:rFonts w:eastAsiaTheme="minorEastAsia" w:cs="Times New Roman"/>
          <w:i/>
          <w:sz w:val="28"/>
          <w:szCs w:val="28"/>
        </w:rPr>
        <w:t xml:space="preserve"> </w:t>
      </w:r>
      <w:r w:rsidR="00884834" w:rsidRPr="00594BB1">
        <w:rPr>
          <w:rFonts w:eastAsia="Times New Roman" w:cs="Times New Roman"/>
          <w:sz w:val="28"/>
          <w:szCs w:val="28"/>
        </w:rPr>
        <w:t>(</w:t>
      </w:r>
      <w:r w:rsidR="00884834">
        <w:rPr>
          <w:rFonts w:eastAsia="Times New Roman" w:cs="Times New Roman"/>
          <w:sz w:val="28"/>
          <w:szCs w:val="28"/>
        </w:rPr>
        <w:t>2.13</w:t>
      </w:r>
      <w:r w:rsidR="00884834" w:rsidRPr="00594BB1">
        <w:rPr>
          <w:rFonts w:eastAsia="Times New Roman" w:cs="Times New Roman"/>
          <w:sz w:val="28"/>
          <w:szCs w:val="28"/>
        </w:rPr>
        <w:t>), (</w:t>
      </w:r>
      <w:r w:rsidR="00884834">
        <w:rPr>
          <w:rFonts w:eastAsia="Times New Roman" w:cs="Times New Roman"/>
          <w:sz w:val="28"/>
          <w:szCs w:val="28"/>
        </w:rPr>
        <w:t>2.16</w:t>
      </w:r>
      <w:r w:rsidR="00884834" w:rsidRPr="00594BB1">
        <w:rPr>
          <w:rFonts w:eastAsia="Times New Roman" w:cs="Times New Roman"/>
          <w:sz w:val="28"/>
          <w:szCs w:val="28"/>
        </w:rPr>
        <w:t>), (</w:t>
      </w:r>
      <w:r w:rsidR="00884834">
        <w:rPr>
          <w:rFonts w:eastAsia="Times New Roman" w:cs="Times New Roman"/>
          <w:sz w:val="28"/>
          <w:szCs w:val="28"/>
        </w:rPr>
        <w:t>2.17).</w:t>
      </w:r>
    </w:p>
    <w:p w14:paraId="3F7896B8" w14:textId="2E7934CC" w:rsidR="006D1244" w:rsidRPr="00594BB1" w:rsidRDefault="006D1244" w:rsidP="00594BB1">
      <w:pPr>
        <w:spacing w:line="360" w:lineRule="auto"/>
        <w:ind w:firstLine="708"/>
        <w:contextualSpacing/>
        <w:jc w:val="both"/>
        <w:rPr>
          <w:rFonts w:cs="Times New Roman"/>
          <w:sz w:val="28"/>
          <w:szCs w:val="28"/>
        </w:rPr>
      </w:pPr>
      <w:r w:rsidRPr="00594BB1">
        <w:rPr>
          <w:rFonts w:eastAsia="Times New Roman" w:cs="Times New Roman"/>
          <w:iCs/>
          <w:sz w:val="28"/>
          <w:szCs w:val="28"/>
        </w:rPr>
        <w:t>Нехай</w:t>
      </w:r>
      <w:r w:rsidRPr="00594BB1">
        <w:rPr>
          <w:rFonts w:eastAsia="Times New Roman" w:cs="Times New Roman"/>
          <w:b/>
          <w:bCs/>
          <w:sz w:val="28"/>
          <w:szCs w:val="28"/>
        </w:rPr>
        <w:t xml:space="preserve"> </w:t>
      </w:r>
      <m:oMath>
        <m:r>
          <w:rPr>
            <w:rFonts w:ascii="Cambria Math" w:eastAsia="Times New Roman" w:hAnsi="Cambria Math" w:cs="Times New Roman"/>
            <w:sz w:val="28"/>
            <w:szCs w:val="28"/>
          </w:rPr>
          <m:t>u(t)</m:t>
        </m:r>
      </m:oMath>
      <w:r w:rsidRPr="00594BB1">
        <w:rPr>
          <w:rFonts w:eastAsia="Times New Roman" w:cs="Times New Roman"/>
          <w:sz w:val="28"/>
          <w:szCs w:val="28"/>
        </w:rPr>
        <w:t xml:space="preserve"> – </w:t>
      </w:r>
      <w:proofErr w:type="spellStart"/>
      <w:r w:rsidR="00855B8D">
        <w:rPr>
          <w:rFonts w:eastAsia="Times New Roman" w:cs="Times New Roman"/>
          <w:sz w:val="28"/>
          <w:szCs w:val="28"/>
        </w:rPr>
        <w:t>кус</w:t>
      </w:r>
      <w:r w:rsidRPr="00594BB1">
        <w:rPr>
          <w:rFonts w:eastAsia="Times New Roman" w:cs="Times New Roman"/>
          <w:sz w:val="28"/>
          <w:szCs w:val="28"/>
        </w:rPr>
        <w:t>ково</w:t>
      </w:r>
      <w:proofErr w:type="spellEnd"/>
      <w:r w:rsidRPr="00594BB1">
        <w:rPr>
          <w:rFonts w:eastAsia="Times New Roman" w:cs="Times New Roman"/>
          <w:sz w:val="28"/>
          <w:szCs w:val="28"/>
        </w:rPr>
        <w:t>-</w:t>
      </w:r>
      <w:r w:rsidR="004162D6">
        <w:rPr>
          <w:rFonts w:eastAsia="Times New Roman" w:cs="Times New Roman"/>
          <w:sz w:val="28"/>
          <w:szCs w:val="28"/>
        </w:rPr>
        <w:t>не</w:t>
      </w:r>
      <w:r w:rsidRPr="00594BB1">
        <w:rPr>
          <w:rFonts w:eastAsia="Times New Roman" w:cs="Times New Roman"/>
          <w:sz w:val="28"/>
          <w:szCs w:val="28"/>
        </w:rPr>
        <w:t>перервна справа на інтервалі</w:t>
      </w:r>
      <w:r w:rsidRPr="00594BB1">
        <w:rPr>
          <w:rFonts w:cs="Times New Roman"/>
          <w:sz w:val="28"/>
          <w:szCs w:val="28"/>
        </w:rPr>
        <w:t xml:space="preserve"> </w:t>
      </w:r>
      <w:r w:rsidRPr="00594BB1">
        <w:rPr>
          <w:rFonts w:cs="Times New Roman"/>
          <w:i/>
          <w:sz w:val="28"/>
          <w:szCs w:val="28"/>
        </w:rPr>
        <w:t>[0;</w:t>
      </w:r>
      <w:r w:rsidRPr="00594BB1">
        <w:rPr>
          <w:rFonts w:cs="Times New Roman"/>
          <w:i/>
          <w:sz w:val="28"/>
          <w:szCs w:val="28"/>
          <w:lang w:val="en-US"/>
        </w:rPr>
        <w:t>T</w:t>
      </w:r>
      <w:r w:rsidRPr="00594BB1">
        <w:rPr>
          <w:rFonts w:cs="Times New Roman"/>
          <w:i/>
          <w:sz w:val="28"/>
          <w:szCs w:val="28"/>
        </w:rPr>
        <w:t xml:space="preserve">], </w:t>
      </w:r>
      <m:oMath>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G</m:t>
            </m:r>
          </m:e>
          <m:sub>
            <m:r>
              <w:rPr>
                <w:rFonts w:ascii="Cambria Math" w:eastAsiaTheme="minorEastAsia" w:hAnsi="Cambria Math" w:cs="Times New Roman"/>
                <w:sz w:val="28"/>
                <w:szCs w:val="28"/>
                <w:lang w:val="en-US"/>
              </w:rPr>
              <m:t>u</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τ</m:t>
            </m:r>
          </m:e>
        </m:d>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C</m:t>
        </m:r>
        <m:r>
          <w:rPr>
            <w:rFonts w:ascii="Cambria Math" w:eastAsiaTheme="minorEastAsia" w:hAnsi="Cambria Math" w:cs="Times New Roman"/>
            <w:sz w:val="28"/>
            <w:szCs w:val="28"/>
          </w:rPr>
          <m:t>([0;</m:t>
        </m:r>
        <m:r>
          <w:rPr>
            <w:rFonts w:ascii="Cambria Math" w:eastAsiaTheme="minorEastAsia" w:hAnsi="Cambria Math" w:cs="Times New Roman"/>
            <w:sz w:val="28"/>
            <w:szCs w:val="28"/>
            <w:lang w:val="en-US"/>
          </w:rPr>
          <m:t>t</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λ</m:t>
        </m:r>
        <m:r>
          <w:rPr>
            <w:rFonts w:ascii="Cambria Math" w:eastAsiaTheme="minorEastAsia" w:hAnsi="Cambria Math" w:cs="Times New Roman"/>
            <w:sz w:val="28"/>
            <w:szCs w:val="28"/>
          </w:rPr>
          <m:t>])</m:t>
        </m:r>
      </m:oMath>
      <w:r w:rsidRPr="00594BB1">
        <w:rPr>
          <w:rFonts w:eastAsiaTheme="minorEastAsia" w:cs="Times New Roman"/>
          <w:i/>
          <w:sz w:val="28"/>
          <w:szCs w:val="28"/>
        </w:rPr>
        <w:t>,</w:t>
      </w:r>
      <w:r w:rsidRPr="00594BB1">
        <w:rPr>
          <w:rFonts w:eastAsiaTheme="minorEastAsia" w:cs="Times New Roman"/>
          <w:sz w:val="28"/>
          <w:szCs w:val="28"/>
        </w:rPr>
        <w:t xml:space="preserve"> тоді функція точкової взаємодії попередніх продажів </w:t>
      </w:r>
      <m:oMath>
        <m:r>
          <w:rPr>
            <w:rFonts w:ascii="Cambria Math" w:eastAsiaTheme="minorEastAsia" w:hAnsi="Cambria Math" w:cs="Times New Roman"/>
            <w:sz w:val="28"/>
            <w:szCs w:val="28"/>
            <w:lang w:val="en-US"/>
          </w:rPr>
          <m:t>w</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t</m:t>
        </m:r>
        <m:r>
          <w:rPr>
            <w:rFonts w:ascii="Cambria Math" w:eastAsiaTheme="minorEastAsia" w:hAnsi="Cambria Math" w:cs="Times New Roman"/>
            <w:sz w:val="28"/>
            <w:szCs w:val="28"/>
          </w:rPr>
          <m:t>)</m:t>
        </m:r>
      </m:oMath>
      <w:r w:rsidRPr="00594BB1">
        <w:rPr>
          <w:rFonts w:eastAsiaTheme="minorEastAsia" w:cs="Times New Roman"/>
          <w:i/>
          <w:sz w:val="28"/>
          <w:szCs w:val="28"/>
        </w:rPr>
        <w:t xml:space="preserve"> </w:t>
      </w:r>
      <w:r w:rsidRPr="00594BB1">
        <w:rPr>
          <w:rFonts w:eastAsiaTheme="minorEastAsia" w:cs="Times New Roman"/>
          <w:sz w:val="28"/>
          <w:szCs w:val="28"/>
        </w:rPr>
        <w:t xml:space="preserve">обмежена на </w:t>
      </w:r>
      <m:oMath>
        <m:r>
          <w:rPr>
            <w:rFonts w:ascii="Cambria Math" w:eastAsiaTheme="minorEastAsia" w:hAnsi="Cambria Math" w:cs="Times New Roman"/>
            <w:sz w:val="28"/>
            <w:szCs w:val="28"/>
          </w:rPr>
          <m:t>[0;</m:t>
        </m:r>
        <m:r>
          <w:rPr>
            <w:rFonts w:ascii="Cambria Math" w:eastAsiaTheme="minorEastAsia" w:hAnsi="Cambria Math" w:cs="Times New Roman"/>
            <w:sz w:val="28"/>
            <w:szCs w:val="28"/>
            <w:lang w:val="en-US"/>
          </w:rPr>
          <m:t>T</m:t>
        </m:r>
        <m:r>
          <w:rPr>
            <w:rFonts w:ascii="Cambria Math" w:eastAsiaTheme="minorEastAsia" w:hAnsi="Cambria Math" w:cs="Times New Roman"/>
            <w:sz w:val="28"/>
            <w:szCs w:val="28"/>
          </w:rPr>
          <m:t>]</m:t>
        </m:r>
      </m:oMath>
      <w:r w:rsidRPr="00594BB1">
        <w:rPr>
          <w:rFonts w:eastAsiaTheme="minorEastAsia" w:cs="Times New Roman"/>
          <w:i/>
          <w:sz w:val="28"/>
          <w:szCs w:val="28"/>
        </w:rPr>
        <w:t>.</w:t>
      </w:r>
    </w:p>
    <w:p w14:paraId="103ADFAC" w14:textId="1E8D3771" w:rsidR="006D1244" w:rsidRPr="00594BB1" w:rsidRDefault="006D1244" w:rsidP="00594BB1">
      <w:pPr>
        <w:pStyle w:val="aa"/>
        <w:spacing w:before="0" w:beforeAutospacing="0" w:after="160" w:afterAutospacing="0" w:line="360" w:lineRule="auto"/>
        <w:ind w:firstLine="709"/>
        <w:contextualSpacing/>
        <w:jc w:val="both"/>
        <w:rPr>
          <w:sz w:val="28"/>
          <w:szCs w:val="28"/>
          <w:lang w:val="uk-UA"/>
        </w:rPr>
      </w:pPr>
      <w:r w:rsidRPr="00603C97">
        <w:rPr>
          <w:sz w:val="28"/>
          <w:szCs w:val="28"/>
          <w:lang w:val="uk-UA"/>
        </w:rPr>
        <w:t xml:space="preserve">Безперервність та обмеженість функції </w:t>
      </w:r>
      <m:oMath>
        <m:r>
          <w:rPr>
            <w:rFonts w:ascii="Cambria Math" w:hAnsi="Cambria Math"/>
            <w:sz w:val="28"/>
            <w:szCs w:val="28"/>
          </w:rPr>
          <m:t>v</m:t>
        </m:r>
        <m:r>
          <w:rPr>
            <w:rFonts w:ascii="Cambria Math" w:hAnsi="Cambria Math"/>
            <w:sz w:val="28"/>
            <w:szCs w:val="28"/>
            <w:lang w:val="uk-UA"/>
          </w:rPr>
          <m:t>(</m:t>
        </m:r>
        <m:r>
          <w:rPr>
            <w:rFonts w:ascii="Cambria Math" w:hAnsi="Cambria Math"/>
            <w:sz w:val="28"/>
            <w:szCs w:val="28"/>
          </w:rPr>
          <m:t>t</m:t>
        </m:r>
        <m:r>
          <w:rPr>
            <w:rFonts w:ascii="Cambria Math" w:hAnsi="Cambria Math"/>
            <w:sz w:val="28"/>
            <w:szCs w:val="28"/>
            <w:lang w:val="uk-UA"/>
          </w:rPr>
          <m:t>)</m:t>
        </m:r>
      </m:oMath>
      <w:r w:rsidRPr="00594BB1">
        <w:rPr>
          <w:sz w:val="28"/>
          <w:szCs w:val="28"/>
          <w:lang w:val="uk-UA"/>
        </w:rPr>
        <w:t xml:space="preserve"> стверджується спираючись </w:t>
      </w:r>
      <w:r w:rsidR="00484B40">
        <w:rPr>
          <w:sz w:val="28"/>
          <w:szCs w:val="28"/>
          <w:lang w:val="uk-UA"/>
        </w:rPr>
        <w:t>на</w:t>
      </w:r>
      <w:r w:rsidRPr="00594BB1">
        <w:rPr>
          <w:sz w:val="28"/>
          <w:szCs w:val="28"/>
          <w:lang w:val="uk-UA"/>
        </w:rPr>
        <w:t xml:space="preserve"> виснов</w:t>
      </w:r>
      <w:r w:rsidR="00603C97">
        <w:rPr>
          <w:sz w:val="28"/>
          <w:szCs w:val="28"/>
          <w:lang w:val="uk-UA"/>
        </w:rPr>
        <w:t>к</w:t>
      </w:r>
      <w:r w:rsidR="00484B40">
        <w:rPr>
          <w:sz w:val="28"/>
          <w:szCs w:val="28"/>
          <w:lang w:val="uk-UA"/>
        </w:rPr>
        <w:t>и</w:t>
      </w:r>
      <w:r w:rsidRPr="00603C97">
        <w:rPr>
          <w:sz w:val="28"/>
          <w:szCs w:val="28"/>
          <w:lang w:val="uk-UA"/>
        </w:rPr>
        <w:t xml:space="preserve">, </w:t>
      </w:r>
      <w:r w:rsidRPr="00594BB1">
        <w:rPr>
          <w:sz w:val="28"/>
          <w:szCs w:val="28"/>
          <w:lang w:val="uk-UA"/>
        </w:rPr>
        <w:t>отриман</w:t>
      </w:r>
      <w:r w:rsidR="00484B40">
        <w:rPr>
          <w:sz w:val="28"/>
          <w:szCs w:val="28"/>
          <w:lang w:val="uk-UA"/>
        </w:rPr>
        <w:t>і</w:t>
      </w:r>
      <w:r w:rsidRPr="00594BB1">
        <w:rPr>
          <w:sz w:val="28"/>
          <w:szCs w:val="28"/>
          <w:lang w:val="uk-UA"/>
        </w:rPr>
        <w:t xml:space="preserve"> </w:t>
      </w:r>
      <w:r w:rsidR="00603C97">
        <w:rPr>
          <w:sz w:val="28"/>
          <w:szCs w:val="28"/>
          <w:lang w:val="uk-UA"/>
        </w:rPr>
        <w:t>раніше</w:t>
      </w:r>
      <w:r w:rsidRPr="00603C97">
        <w:rPr>
          <w:sz w:val="28"/>
          <w:szCs w:val="28"/>
          <w:lang w:val="uk-UA"/>
        </w:rPr>
        <w:t xml:space="preserve">, </w:t>
      </w:r>
      <w:r w:rsidRPr="00594BB1">
        <w:rPr>
          <w:sz w:val="28"/>
          <w:szCs w:val="28"/>
          <w:lang w:val="uk-UA"/>
        </w:rPr>
        <w:t>тобто</w:t>
      </w:r>
      <w:r w:rsidRPr="00603C97">
        <w:rPr>
          <w:sz w:val="28"/>
          <w:szCs w:val="28"/>
          <w:lang w:val="uk-UA"/>
        </w:rPr>
        <w:t xml:space="preserve"> </w:t>
      </w:r>
      <m:oMath>
        <m:r>
          <w:rPr>
            <w:rFonts w:ascii="Cambria Math" w:hAnsi="Cambria Math"/>
            <w:sz w:val="28"/>
            <w:szCs w:val="28"/>
            <w:lang w:val="uk-UA"/>
          </w:rPr>
          <m:t>0≤</m:t>
        </m:r>
        <m:r>
          <w:rPr>
            <w:rFonts w:ascii="Cambria Math" w:hAnsi="Cambria Math"/>
            <w:sz w:val="28"/>
            <w:szCs w:val="28"/>
            <w:lang w:val="en-US"/>
          </w:rPr>
          <m:t>v</m:t>
        </m:r>
        <m:r>
          <w:rPr>
            <w:rFonts w:ascii="Cambria Math" w:hAnsi="Cambria Math"/>
            <w:sz w:val="28"/>
            <w:szCs w:val="28"/>
            <w:lang w:val="uk-UA"/>
          </w:rPr>
          <m:t>(</m:t>
        </m:r>
        <m:r>
          <w:rPr>
            <w:rFonts w:ascii="Cambria Math" w:hAnsi="Cambria Math"/>
            <w:sz w:val="28"/>
            <w:szCs w:val="28"/>
            <w:lang w:val="en-US"/>
          </w:rPr>
          <m:t>t</m:t>
        </m:r>
        <m:r>
          <w:rPr>
            <w:rFonts w:ascii="Cambria Math" w:hAnsi="Cambria Math"/>
            <w:sz w:val="28"/>
            <w:szCs w:val="28"/>
            <w:lang w:val="uk-UA"/>
          </w:rPr>
          <m:t>)≤</m:t>
        </m:r>
        <m:sSub>
          <m:sSubPr>
            <m:ctrlPr>
              <w:rPr>
                <w:rFonts w:ascii="Cambria Math" w:hAnsi="Cambria Math"/>
                <w:i/>
                <w:sz w:val="28"/>
                <w:szCs w:val="28"/>
                <w:lang w:val="en-US"/>
              </w:rPr>
            </m:ctrlPr>
          </m:sSubPr>
          <m:e>
            <m:r>
              <w:rPr>
                <w:rFonts w:ascii="Cambria Math" w:hAnsi="Cambria Math"/>
                <w:sz w:val="28"/>
                <w:szCs w:val="28"/>
                <w:lang w:val="en-US"/>
              </w:rPr>
              <m:t>b</m:t>
            </m:r>
          </m:e>
          <m:sub>
            <m:r>
              <w:rPr>
                <w:rFonts w:ascii="Cambria Math" w:hAnsi="Cambria Math"/>
                <w:sz w:val="28"/>
                <w:szCs w:val="28"/>
                <w:lang w:val="uk-UA"/>
              </w:rPr>
              <m:t>1</m:t>
            </m:r>
          </m:sub>
        </m:sSub>
      </m:oMath>
      <w:r w:rsidRPr="00603C97">
        <w:rPr>
          <w:sz w:val="28"/>
          <w:szCs w:val="28"/>
          <w:lang w:val="uk-UA"/>
        </w:rPr>
        <w:t xml:space="preserve"> </w:t>
      </w:r>
      <w:r w:rsidRPr="00594BB1">
        <w:rPr>
          <w:sz w:val="28"/>
          <w:szCs w:val="28"/>
        </w:rPr>
        <w:t>для вс</w:t>
      </w:r>
      <w:r w:rsidRPr="00594BB1">
        <w:rPr>
          <w:sz w:val="28"/>
          <w:szCs w:val="28"/>
          <w:lang w:val="uk-UA"/>
        </w:rPr>
        <w:t>і</w:t>
      </w:r>
      <w:r w:rsidRPr="00594BB1">
        <w:rPr>
          <w:sz w:val="28"/>
          <w:szCs w:val="28"/>
        </w:rPr>
        <w:t xml:space="preserve">х </w:t>
      </w:r>
      <w:r w:rsidRPr="00594BB1">
        <w:rPr>
          <w:sz w:val="28"/>
          <w:szCs w:val="28"/>
          <w:lang w:val="uk-UA"/>
        </w:rPr>
        <w:t>рекламних стратегій (</w:t>
      </w:r>
      <w:r w:rsidR="00966B15">
        <w:rPr>
          <w:sz w:val="28"/>
          <w:szCs w:val="28"/>
          <w:lang w:val="uk-UA"/>
        </w:rPr>
        <w:t>2.8</w:t>
      </w:r>
      <w:r w:rsidRPr="00594BB1">
        <w:rPr>
          <w:sz w:val="28"/>
          <w:szCs w:val="28"/>
          <w:lang w:val="uk-UA"/>
        </w:rPr>
        <w:t>).</w:t>
      </w:r>
    </w:p>
    <w:p w14:paraId="3DA38042" w14:textId="39F4FD86" w:rsidR="006D1244" w:rsidRPr="00594BB1" w:rsidRDefault="006D1244" w:rsidP="00594BB1">
      <w:pPr>
        <w:pStyle w:val="aa"/>
        <w:spacing w:before="0" w:beforeAutospacing="0" w:after="160" w:afterAutospacing="0" w:line="360" w:lineRule="auto"/>
        <w:ind w:firstLine="708"/>
        <w:contextualSpacing/>
        <w:jc w:val="both"/>
        <w:rPr>
          <w:sz w:val="28"/>
          <w:szCs w:val="28"/>
        </w:rPr>
      </w:pPr>
      <w:r w:rsidRPr="00594BB1">
        <w:rPr>
          <w:sz w:val="28"/>
          <w:szCs w:val="28"/>
        </w:rPr>
        <w:t>Р</w:t>
      </w:r>
      <w:proofErr w:type="spellStart"/>
      <w:r w:rsidRPr="00594BB1">
        <w:rPr>
          <w:sz w:val="28"/>
          <w:szCs w:val="28"/>
          <w:lang w:val="uk-UA"/>
        </w:rPr>
        <w:t>озглянемо</w:t>
      </w:r>
      <w:proofErr w:type="spellEnd"/>
      <w:r w:rsidRPr="00594BB1">
        <w:rPr>
          <w:sz w:val="28"/>
          <w:szCs w:val="28"/>
          <w:lang w:val="uk-UA"/>
        </w:rPr>
        <w:t xml:space="preserve"> рівняння </w:t>
      </w:r>
      <w:r w:rsidRPr="00594BB1">
        <w:rPr>
          <w:sz w:val="28"/>
          <w:szCs w:val="28"/>
        </w:rPr>
        <w:t>(</w:t>
      </w:r>
      <w:r w:rsidR="00884834">
        <w:rPr>
          <w:sz w:val="28"/>
          <w:szCs w:val="28"/>
          <w:lang w:val="uk-UA"/>
        </w:rPr>
        <w:t>2</w:t>
      </w:r>
      <w:r w:rsidRPr="00594BB1">
        <w:rPr>
          <w:sz w:val="28"/>
          <w:szCs w:val="28"/>
        </w:rPr>
        <w:t>.</w:t>
      </w:r>
      <w:r w:rsidR="00884834">
        <w:rPr>
          <w:sz w:val="28"/>
          <w:szCs w:val="28"/>
          <w:lang w:val="uk-UA"/>
        </w:rPr>
        <w:t>21</w:t>
      </w:r>
      <w:r w:rsidRPr="00594BB1">
        <w:rPr>
          <w:sz w:val="28"/>
          <w:szCs w:val="28"/>
        </w:rPr>
        <w:t xml:space="preserve">). </w:t>
      </w:r>
      <w:r w:rsidRPr="00594BB1">
        <w:rPr>
          <w:sz w:val="28"/>
          <w:szCs w:val="28"/>
          <w:lang w:val="uk-UA"/>
        </w:rPr>
        <w:t>Враховуючи</w:t>
      </w:r>
      <w:r w:rsidRPr="00594BB1">
        <w:rPr>
          <w:sz w:val="28"/>
          <w:szCs w:val="28"/>
        </w:rPr>
        <w:t xml:space="preserve"> (</w:t>
      </w:r>
      <w:r w:rsidR="00884834">
        <w:rPr>
          <w:sz w:val="28"/>
          <w:szCs w:val="28"/>
          <w:lang w:val="uk-UA"/>
        </w:rPr>
        <w:t>2</w:t>
      </w:r>
      <w:r w:rsidRPr="00594BB1">
        <w:rPr>
          <w:sz w:val="28"/>
          <w:szCs w:val="28"/>
        </w:rPr>
        <w:t>.</w:t>
      </w:r>
      <w:r w:rsidR="00884834">
        <w:rPr>
          <w:sz w:val="28"/>
          <w:szCs w:val="28"/>
          <w:lang w:val="uk-UA"/>
        </w:rPr>
        <w:t>21</w:t>
      </w:r>
      <w:r w:rsidRPr="00594BB1">
        <w:rPr>
          <w:sz w:val="28"/>
          <w:szCs w:val="28"/>
        </w:rPr>
        <w:t xml:space="preserve">), для </w:t>
      </w:r>
      <m:oMath>
        <m:r>
          <w:rPr>
            <w:rFonts w:ascii="Cambria Math" w:hAnsi="Cambria Math"/>
            <w:sz w:val="28"/>
            <w:szCs w:val="28"/>
          </w:rPr>
          <m:t>0≤</m:t>
        </m:r>
        <m:r>
          <w:rPr>
            <w:rFonts w:ascii="Cambria Math" w:hAnsi="Cambria Math"/>
            <w:sz w:val="28"/>
            <w:szCs w:val="28"/>
            <w:lang w:val="en-US"/>
          </w:rPr>
          <m:t>t</m:t>
        </m:r>
        <m:r>
          <w:rPr>
            <w:rFonts w:ascii="Cambria Math" w:hAnsi="Cambria Math"/>
            <w:sz w:val="28"/>
            <w:szCs w:val="28"/>
          </w:rPr>
          <m:t>&lt;1</m:t>
        </m:r>
      </m:oMath>
      <w:r w:rsidRPr="00594BB1">
        <w:rPr>
          <w:sz w:val="28"/>
          <w:szCs w:val="28"/>
          <w:lang w:val="uk-UA"/>
        </w:rPr>
        <w:t xml:space="preserve"> </w:t>
      </w:r>
      <m:oMath>
        <m:r>
          <w:rPr>
            <w:rFonts w:ascii="Cambria Math" w:hAnsi="Cambria Math"/>
            <w:sz w:val="28"/>
            <w:szCs w:val="28"/>
            <w:lang w:val="en-US"/>
          </w:rPr>
          <m:t>w</m:t>
        </m:r>
        <m:r>
          <w:rPr>
            <w:rFonts w:ascii="Cambria Math" w:hAnsi="Cambria Math"/>
            <w:sz w:val="28"/>
            <w:szCs w:val="28"/>
          </w:rPr>
          <m:t>(</m:t>
        </m:r>
        <m:r>
          <w:rPr>
            <w:rFonts w:ascii="Cambria Math" w:hAnsi="Cambria Math"/>
            <w:sz w:val="28"/>
            <w:szCs w:val="28"/>
            <w:lang w:val="en-US"/>
          </w:rPr>
          <m:t>t</m:t>
        </m:r>
      </m:oMath>
      <w:r w:rsidRPr="00594BB1">
        <w:rPr>
          <w:i/>
          <w:sz w:val="28"/>
          <w:szCs w:val="28"/>
        </w:rPr>
        <w:t>)</w:t>
      </w:r>
      <w:r w:rsidRPr="00594BB1">
        <w:rPr>
          <w:sz w:val="28"/>
          <w:szCs w:val="28"/>
        </w:rPr>
        <w:t xml:space="preserve"> </w:t>
      </w:r>
      <w:r w:rsidRPr="00594BB1">
        <w:rPr>
          <w:sz w:val="28"/>
          <w:szCs w:val="28"/>
          <w:lang w:val="uk-UA"/>
        </w:rPr>
        <w:t>визначається</w:t>
      </w:r>
      <w:r w:rsidRPr="00594BB1">
        <w:rPr>
          <w:sz w:val="28"/>
          <w:szCs w:val="28"/>
        </w:rPr>
        <w:t xml:space="preserve"> </w:t>
      </w:r>
      <w:r w:rsidRPr="00594BB1">
        <w:rPr>
          <w:sz w:val="28"/>
          <w:szCs w:val="28"/>
          <w:lang w:val="uk-UA"/>
        </w:rPr>
        <w:t>я</w:t>
      </w:r>
      <w:r w:rsidRPr="00594BB1">
        <w:rPr>
          <w:sz w:val="28"/>
          <w:szCs w:val="28"/>
        </w:rPr>
        <w:t xml:space="preserve">к </w:t>
      </w:r>
      <m:oMath>
        <m:r>
          <w:rPr>
            <w:rFonts w:ascii="Cambria Math" w:hAnsi="Cambria Math"/>
            <w:sz w:val="28"/>
            <w:szCs w:val="28"/>
          </w:rPr>
          <m:t>g(</m:t>
        </m:r>
        <m:acc>
          <m:accPr>
            <m:chr m:val="̃"/>
            <m:ctrlPr>
              <w:rPr>
                <w:rFonts w:ascii="Cambria Math" w:hAnsi="Cambria Math"/>
                <w:i/>
                <w:sz w:val="28"/>
                <w:szCs w:val="28"/>
              </w:rPr>
            </m:ctrlPr>
          </m:accPr>
          <m:e>
            <m:r>
              <w:rPr>
                <w:rFonts w:ascii="Cambria Math" w:hAnsi="Cambria Math"/>
                <w:sz w:val="28"/>
                <w:szCs w:val="28"/>
              </w:rPr>
              <m:t>y</m:t>
            </m:r>
          </m:e>
        </m:acc>
        <m:d>
          <m:dPr>
            <m:ctrlPr>
              <w:rPr>
                <w:rFonts w:ascii="Cambria Math" w:hAnsi="Cambria Math"/>
                <w:i/>
                <w:sz w:val="28"/>
                <w:szCs w:val="28"/>
              </w:rPr>
            </m:ctrlPr>
          </m:dPr>
          <m:e>
            <m:r>
              <w:rPr>
                <w:rFonts w:ascii="Cambria Math" w:hAnsi="Cambria Math"/>
                <w:sz w:val="28"/>
                <w:szCs w:val="28"/>
              </w:rPr>
              <m:t>t-1</m:t>
            </m:r>
          </m:e>
        </m:d>
        <m:r>
          <w:rPr>
            <w:rFonts w:ascii="Cambria Math" w:hAnsi="Cambria Math"/>
            <w:sz w:val="28"/>
            <w:szCs w:val="28"/>
          </w:rPr>
          <m:t>)</m:t>
        </m:r>
      </m:oMath>
      <w:r w:rsidRPr="00594BB1">
        <w:rPr>
          <w:sz w:val="28"/>
          <w:szCs w:val="28"/>
        </w:rPr>
        <w:t xml:space="preserve">, отже </w:t>
      </w:r>
      <m:oMath>
        <m:r>
          <w:rPr>
            <w:rFonts w:ascii="Cambria Math" w:hAnsi="Cambria Math"/>
            <w:sz w:val="28"/>
            <w:szCs w:val="28"/>
          </w:rPr>
          <m:t>w(t)</m:t>
        </m:r>
      </m:oMath>
      <w:r w:rsidRPr="00594BB1">
        <w:rPr>
          <w:sz w:val="28"/>
          <w:szCs w:val="28"/>
        </w:rPr>
        <w:t xml:space="preserve"> неп</w:t>
      </w:r>
      <w:proofErr w:type="spellStart"/>
      <w:r w:rsidRPr="00594BB1">
        <w:rPr>
          <w:sz w:val="28"/>
          <w:szCs w:val="28"/>
          <w:lang w:val="uk-UA"/>
        </w:rPr>
        <w:t>ерервна</w:t>
      </w:r>
      <w:proofErr w:type="spellEnd"/>
      <w:r w:rsidRPr="00594BB1">
        <w:rPr>
          <w:sz w:val="28"/>
          <w:szCs w:val="28"/>
        </w:rPr>
        <w:t xml:space="preserve"> на </w:t>
      </w:r>
      <m:oMath>
        <m:r>
          <w:rPr>
            <w:rFonts w:ascii="Cambria Math" w:hAnsi="Cambria Math"/>
            <w:sz w:val="28"/>
            <w:szCs w:val="28"/>
          </w:rPr>
          <m:t xml:space="preserve">t </m:t>
        </m:r>
        <m:r>
          <w:rPr>
            <w:rFonts w:ascii="Cambria Math" w:hAnsi="Cambria Math"/>
            <w:i/>
            <w:sz w:val="28"/>
            <w:szCs w:val="28"/>
          </w:rPr>
          <w:sym w:font="Symbol" w:char="F0CE"/>
        </m:r>
        <m:r>
          <w:rPr>
            <w:rFonts w:ascii="Cambria Math" w:hAnsi="Cambria Math"/>
            <w:sz w:val="28"/>
            <w:szCs w:val="28"/>
          </w:rPr>
          <m:t>[0;1)</m:t>
        </m:r>
      </m:oMath>
      <w:r w:rsidRPr="00594BB1">
        <w:rPr>
          <w:sz w:val="28"/>
          <w:szCs w:val="28"/>
        </w:rPr>
        <w:t xml:space="preserve"> відповідно до властивостей функції </w:t>
      </w:r>
      <m:oMath>
        <m:acc>
          <m:accPr>
            <m:chr m:val="̃"/>
            <m:ctrlPr>
              <w:rPr>
                <w:rFonts w:ascii="Cambria Math" w:hAnsi="Cambria Math"/>
                <w:i/>
                <w:sz w:val="28"/>
                <w:szCs w:val="28"/>
              </w:rPr>
            </m:ctrlPr>
          </m:accPr>
          <m:e>
            <m:r>
              <w:rPr>
                <w:rFonts w:ascii="Cambria Math" w:hAnsi="Cambria Math"/>
                <w:sz w:val="28"/>
                <w:szCs w:val="28"/>
              </w:rPr>
              <m:t>y</m:t>
            </m:r>
          </m:e>
        </m:acc>
        <m:d>
          <m:dPr>
            <m:ctrlPr>
              <w:rPr>
                <w:rFonts w:ascii="Cambria Math" w:hAnsi="Cambria Math"/>
                <w:i/>
                <w:sz w:val="28"/>
                <w:szCs w:val="28"/>
              </w:rPr>
            </m:ctrlPr>
          </m:dPr>
          <m:e>
            <m:r>
              <w:rPr>
                <w:rFonts w:ascii="Cambria Math" w:hAnsi="Cambria Math"/>
                <w:sz w:val="28"/>
                <w:szCs w:val="28"/>
              </w:rPr>
              <m:t>t-1</m:t>
            </m:r>
          </m:e>
        </m:d>
      </m:oMath>
      <w:r w:rsidRPr="00594BB1">
        <w:rPr>
          <w:sz w:val="28"/>
          <w:szCs w:val="28"/>
        </w:rPr>
        <w:t>.</w:t>
      </w:r>
    </w:p>
    <w:p w14:paraId="447C3559" w14:textId="265D0853" w:rsidR="006D1244" w:rsidRPr="00594BB1" w:rsidRDefault="006D1244" w:rsidP="00594BB1">
      <w:pPr>
        <w:pStyle w:val="aa"/>
        <w:spacing w:before="0" w:beforeAutospacing="0" w:after="160" w:afterAutospacing="0" w:line="360" w:lineRule="auto"/>
        <w:ind w:firstLine="709"/>
        <w:contextualSpacing/>
        <w:jc w:val="both"/>
        <w:rPr>
          <w:sz w:val="28"/>
          <w:szCs w:val="28"/>
        </w:rPr>
      </w:pPr>
      <w:r w:rsidRPr="00594BB1">
        <w:rPr>
          <w:sz w:val="28"/>
          <w:szCs w:val="28"/>
        </w:rPr>
        <w:t xml:space="preserve">При </w:t>
      </w:r>
      <w:r w:rsidRPr="00594BB1">
        <w:rPr>
          <w:sz w:val="28"/>
          <w:szCs w:val="28"/>
          <w:lang w:val="uk-UA"/>
        </w:rPr>
        <w:t>цьому</w:t>
      </w:r>
      <w:r w:rsidRPr="00594BB1">
        <w:rPr>
          <w:sz w:val="28"/>
          <w:szCs w:val="28"/>
        </w:rPr>
        <w:t xml:space="preserve"> </w:t>
      </w:r>
      <m:oMath>
        <m:r>
          <w:rPr>
            <w:rFonts w:ascii="Cambria Math" w:hAnsi="Cambria Math"/>
            <w:sz w:val="28"/>
            <w:szCs w:val="28"/>
          </w:rPr>
          <m:t>g(y(0)=g(</m:t>
        </m:r>
        <m:acc>
          <m:accPr>
            <m:chr m:val="̃"/>
            <m:ctrlPr>
              <w:rPr>
                <w:rFonts w:ascii="Cambria Math" w:hAnsi="Cambria Math"/>
                <w:i/>
                <w:sz w:val="28"/>
                <w:szCs w:val="28"/>
              </w:rPr>
            </m:ctrlPr>
          </m:accPr>
          <m:e>
            <m:r>
              <w:rPr>
                <w:rFonts w:ascii="Cambria Math" w:hAnsi="Cambria Math"/>
                <w:sz w:val="28"/>
                <w:szCs w:val="28"/>
              </w:rPr>
              <m:t>y</m:t>
            </m:r>
          </m:e>
        </m:acc>
        <m:d>
          <m:dPr>
            <m:ctrlPr>
              <w:rPr>
                <w:rFonts w:ascii="Cambria Math" w:hAnsi="Cambria Math"/>
                <w:i/>
                <w:sz w:val="28"/>
                <w:szCs w:val="28"/>
              </w:rPr>
            </m:ctrlPr>
          </m:dPr>
          <m:e>
            <m:r>
              <w:rPr>
                <w:rFonts w:ascii="Cambria Math" w:hAnsi="Cambria Math"/>
                <w:sz w:val="28"/>
                <w:szCs w:val="28"/>
              </w:rPr>
              <m:t>0)</m:t>
            </m:r>
          </m:e>
        </m:d>
      </m:oMath>
      <w:r w:rsidRPr="00594BB1">
        <w:rPr>
          <w:sz w:val="28"/>
          <w:szCs w:val="28"/>
        </w:rPr>
        <w:t>. То</w:t>
      </w:r>
      <w:r w:rsidRPr="00594BB1">
        <w:rPr>
          <w:sz w:val="28"/>
          <w:szCs w:val="28"/>
          <w:lang w:val="uk-UA"/>
        </w:rPr>
        <w:t>ді</w:t>
      </w:r>
      <w:r w:rsidRPr="00594BB1">
        <w:rPr>
          <w:sz w:val="28"/>
          <w:szCs w:val="28"/>
        </w:rPr>
        <w:t xml:space="preserve"> </w:t>
      </w:r>
      <w:proofErr w:type="spellStart"/>
      <w:r w:rsidRPr="00594BB1">
        <w:rPr>
          <w:sz w:val="28"/>
          <w:szCs w:val="28"/>
        </w:rPr>
        <w:t>функц</w:t>
      </w:r>
      <w:proofErr w:type="spellEnd"/>
      <w:r w:rsidRPr="00594BB1">
        <w:rPr>
          <w:sz w:val="28"/>
          <w:szCs w:val="28"/>
          <w:lang w:val="uk-UA"/>
        </w:rPr>
        <w:t>і</w:t>
      </w:r>
      <w:r w:rsidRPr="00594BB1">
        <w:rPr>
          <w:sz w:val="28"/>
          <w:szCs w:val="28"/>
        </w:rPr>
        <w:t xml:space="preserve">я </w:t>
      </w:r>
      <m:oMath>
        <m:r>
          <w:rPr>
            <w:rFonts w:ascii="Cambria Math" w:hAnsi="Cambria Math"/>
            <w:sz w:val="28"/>
            <w:szCs w:val="28"/>
          </w:rPr>
          <m:t>f(v(t),w(t))</m:t>
        </m:r>
      </m:oMath>
      <w:r w:rsidRPr="00594BB1">
        <w:rPr>
          <w:sz w:val="28"/>
          <w:szCs w:val="28"/>
        </w:rPr>
        <w:t xml:space="preserve"> непер</w:t>
      </w:r>
      <w:r w:rsidRPr="00594BB1">
        <w:rPr>
          <w:sz w:val="28"/>
          <w:szCs w:val="28"/>
          <w:lang w:val="uk-UA"/>
        </w:rPr>
        <w:t>ер</w:t>
      </w:r>
      <w:proofErr w:type="spellStart"/>
      <w:r w:rsidRPr="00594BB1">
        <w:rPr>
          <w:sz w:val="28"/>
          <w:szCs w:val="28"/>
        </w:rPr>
        <w:t>вна</w:t>
      </w:r>
      <w:proofErr w:type="spellEnd"/>
      <w:r w:rsidRPr="00594BB1">
        <w:rPr>
          <w:sz w:val="28"/>
          <w:szCs w:val="28"/>
        </w:rPr>
        <w:t xml:space="preserve"> </w:t>
      </w:r>
      <w:r w:rsidRPr="00594BB1">
        <w:rPr>
          <w:sz w:val="28"/>
          <w:szCs w:val="28"/>
          <w:lang w:val="uk-UA"/>
        </w:rPr>
        <w:t>і</w:t>
      </w:r>
      <w:r w:rsidRPr="00594BB1">
        <w:rPr>
          <w:sz w:val="28"/>
          <w:szCs w:val="28"/>
        </w:rPr>
        <w:t xml:space="preserve"> на </w:t>
      </w:r>
      <m:oMath>
        <m:r>
          <w:rPr>
            <w:rFonts w:ascii="Cambria Math" w:hAnsi="Cambria Math"/>
            <w:sz w:val="28"/>
            <w:szCs w:val="28"/>
          </w:rPr>
          <m:t>0≤</m:t>
        </m:r>
        <m:r>
          <w:rPr>
            <w:rFonts w:ascii="Cambria Math" w:hAnsi="Cambria Math"/>
            <w:sz w:val="28"/>
            <w:szCs w:val="28"/>
            <w:lang w:val="en-US"/>
          </w:rPr>
          <m:t>t</m:t>
        </m:r>
        <m:r>
          <w:rPr>
            <w:rFonts w:ascii="Cambria Math" w:hAnsi="Cambria Math"/>
            <w:sz w:val="28"/>
            <w:szCs w:val="28"/>
          </w:rPr>
          <m:t>≤1</m:t>
        </m:r>
      </m:oMath>
      <w:r w:rsidRPr="00594BB1">
        <w:rPr>
          <w:sz w:val="28"/>
          <w:szCs w:val="28"/>
        </w:rPr>
        <w:t>.</w:t>
      </w:r>
    </w:p>
    <w:p w14:paraId="6C177B36" w14:textId="77777777" w:rsidR="006D1244" w:rsidRPr="00594BB1" w:rsidRDefault="006D1244" w:rsidP="00594BB1">
      <w:pPr>
        <w:pStyle w:val="aa"/>
        <w:spacing w:before="0" w:beforeAutospacing="0" w:after="160" w:afterAutospacing="0" w:line="360" w:lineRule="auto"/>
        <w:ind w:firstLine="709"/>
        <w:contextualSpacing/>
        <w:jc w:val="both"/>
        <w:rPr>
          <w:sz w:val="28"/>
          <w:szCs w:val="28"/>
        </w:rPr>
      </w:pPr>
      <w:r w:rsidRPr="00594BB1">
        <w:rPr>
          <w:sz w:val="28"/>
          <w:szCs w:val="28"/>
        </w:rPr>
        <w:t>Аналог</w:t>
      </w:r>
      <w:r w:rsidRPr="00594BB1">
        <w:rPr>
          <w:sz w:val="28"/>
          <w:szCs w:val="28"/>
          <w:lang w:val="uk-UA"/>
        </w:rPr>
        <w:t>і</w:t>
      </w:r>
      <w:proofErr w:type="spellStart"/>
      <w:r w:rsidRPr="00594BB1">
        <w:rPr>
          <w:sz w:val="28"/>
          <w:szCs w:val="28"/>
        </w:rPr>
        <w:t>чно</w:t>
      </w:r>
      <w:proofErr w:type="spellEnd"/>
      <w:r w:rsidRPr="00594BB1">
        <w:rPr>
          <w:sz w:val="28"/>
          <w:szCs w:val="28"/>
        </w:rPr>
        <w:t xml:space="preserve">, </w:t>
      </w:r>
      <w:r w:rsidRPr="00594BB1">
        <w:rPr>
          <w:i/>
          <w:sz w:val="28"/>
          <w:szCs w:val="28"/>
        </w:rPr>
        <w:t>f(v(t),w(t))</w:t>
      </w:r>
      <w:r w:rsidRPr="00594BB1">
        <w:rPr>
          <w:sz w:val="28"/>
          <w:szCs w:val="28"/>
        </w:rPr>
        <w:t xml:space="preserve"> непер</w:t>
      </w:r>
      <w:r w:rsidRPr="00594BB1">
        <w:rPr>
          <w:sz w:val="28"/>
          <w:szCs w:val="28"/>
          <w:lang w:val="uk-UA"/>
        </w:rPr>
        <w:t>ер</w:t>
      </w:r>
      <w:proofErr w:type="spellStart"/>
      <w:r w:rsidRPr="00594BB1">
        <w:rPr>
          <w:sz w:val="28"/>
          <w:szCs w:val="28"/>
        </w:rPr>
        <w:t>вна</w:t>
      </w:r>
      <w:proofErr w:type="spellEnd"/>
      <w:r w:rsidRPr="00594BB1">
        <w:rPr>
          <w:sz w:val="28"/>
          <w:szCs w:val="28"/>
        </w:rPr>
        <w:t xml:space="preserve"> </w:t>
      </w:r>
      <m:oMath>
        <m:r>
          <w:rPr>
            <w:rFonts w:ascii="Cambria Math" w:hAnsi="Cambria Math"/>
            <w:sz w:val="28"/>
            <w:szCs w:val="28"/>
          </w:rPr>
          <m:t>1&lt;</m:t>
        </m:r>
        <m:r>
          <w:rPr>
            <w:rFonts w:ascii="Cambria Math" w:hAnsi="Cambria Math"/>
            <w:sz w:val="28"/>
            <w:szCs w:val="28"/>
            <w:lang w:val="en-US"/>
          </w:rPr>
          <m:t>t</m:t>
        </m:r>
        <m:r>
          <w:rPr>
            <w:rFonts w:ascii="Cambria Math" w:hAnsi="Cambria Math"/>
            <w:sz w:val="28"/>
            <w:szCs w:val="28"/>
          </w:rPr>
          <m:t>≤2</m:t>
        </m:r>
      </m:oMath>
      <w:r w:rsidRPr="00594BB1">
        <w:rPr>
          <w:sz w:val="28"/>
          <w:szCs w:val="28"/>
        </w:rPr>
        <w:t xml:space="preserve"> в силу непер</w:t>
      </w:r>
      <w:r w:rsidRPr="00594BB1">
        <w:rPr>
          <w:sz w:val="28"/>
          <w:szCs w:val="28"/>
          <w:lang w:val="uk-UA"/>
        </w:rPr>
        <w:t>ер</w:t>
      </w:r>
      <w:proofErr w:type="spellStart"/>
      <w:r w:rsidRPr="00594BB1">
        <w:rPr>
          <w:sz w:val="28"/>
          <w:szCs w:val="28"/>
        </w:rPr>
        <w:t>вн</w:t>
      </w:r>
      <w:proofErr w:type="spellEnd"/>
      <w:r w:rsidRPr="00594BB1">
        <w:rPr>
          <w:sz w:val="28"/>
          <w:szCs w:val="28"/>
          <w:lang w:val="uk-UA"/>
        </w:rPr>
        <w:t>ості</w:t>
      </w:r>
      <w:r w:rsidRPr="00594BB1">
        <w:rPr>
          <w:sz w:val="28"/>
          <w:szCs w:val="28"/>
        </w:rPr>
        <w:t xml:space="preserve"> </w:t>
      </w:r>
      <w:r w:rsidRPr="00594BB1">
        <w:rPr>
          <w:i/>
          <w:sz w:val="28"/>
          <w:szCs w:val="28"/>
        </w:rPr>
        <w:t>v(t)</w:t>
      </w:r>
      <w:r w:rsidRPr="00594BB1">
        <w:rPr>
          <w:sz w:val="28"/>
          <w:szCs w:val="28"/>
        </w:rPr>
        <w:t xml:space="preserve"> и </w:t>
      </w:r>
      <w:r w:rsidRPr="00594BB1">
        <w:rPr>
          <w:i/>
          <w:sz w:val="28"/>
          <w:szCs w:val="28"/>
        </w:rPr>
        <w:t xml:space="preserve">g(f(v(t),w(t))) </w:t>
      </w:r>
      <w:r w:rsidRPr="00594BB1">
        <w:rPr>
          <w:sz w:val="28"/>
          <w:szCs w:val="28"/>
          <w:lang w:val="uk-UA"/>
        </w:rPr>
        <w:t xml:space="preserve">і </w:t>
      </w:r>
      <w:r w:rsidRPr="00594BB1">
        <w:rPr>
          <w:sz w:val="28"/>
          <w:szCs w:val="28"/>
        </w:rPr>
        <w:t>т.д.</w:t>
      </w:r>
    </w:p>
    <w:p w14:paraId="5BDEA553" w14:textId="760CBE68" w:rsidR="006D1244" w:rsidRDefault="006D1244" w:rsidP="00594BB1">
      <w:pPr>
        <w:spacing w:line="360" w:lineRule="auto"/>
        <w:ind w:firstLine="709"/>
        <w:contextualSpacing/>
        <w:jc w:val="both"/>
        <w:rPr>
          <w:rFonts w:eastAsia="Times New Roman" w:cs="Times New Roman"/>
          <w:sz w:val="28"/>
          <w:szCs w:val="28"/>
        </w:rPr>
      </w:pPr>
      <w:r w:rsidRPr="00594BB1">
        <w:rPr>
          <w:rFonts w:eastAsia="Times New Roman" w:cs="Times New Roman"/>
          <w:sz w:val="28"/>
          <w:szCs w:val="28"/>
        </w:rPr>
        <w:t>Таким чином, для будь-якої рекламної стратегії (</w:t>
      </w:r>
      <w:r w:rsidR="001D5780">
        <w:rPr>
          <w:rFonts w:eastAsia="Times New Roman" w:cs="Times New Roman"/>
          <w:sz w:val="28"/>
          <w:szCs w:val="28"/>
        </w:rPr>
        <w:t>2.8</w:t>
      </w:r>
      <w:r w:rsidRPr="00594BB1">
        <w:rPr>
          <w:rFonts w:eastAsia="Times New Roman" w:cs="Times New Roman"/>
          <w:sz w:val="28"/>
          <w:szCs w:val="28"/>
        </w:rPr>
        <w:t>) функція впливу попередніх продаж</w:t>
      </w:r>
      <w:r w:rsidR="00484B40">
        <w:rPr>
          <w:rFonts w:eastAsia="Times New Roman" w:cs="Times New Roman"/>
          <w:sz w:val="28"/>
          <w:szCs w:val="28"/>
        </w:rPr>
        <w:t>ів</w:t>
      </w:r>
      <w:r w:rsidRPr="00594BB1">
        <w:rPr>
          <w:rFonts w:eastAsia="Times New Roman" w:cs="Times New Roman"/>
          <w:sz w:val="28"/>
          <w:szCs w:val="28"/>
        </w:rPr>
        <w:t xml:space="preserve"> </w:t>
      </w:r>
      <w:r w:rsidRPr="00594BB1">
        <w:rPr>
          <w:rFonts w:eastAsia="Times New Roman" w:cs="Times New Roman"/>
          <w:i/>
          <w:sz w:val="28"/>
          <w:szCs w:val="28"/>
        </w:rPr>
        <w:t>w(t)</w:t>
      </w:r>
      <w:r w:rsidRPr="00594BB1">
        <w:rPr>
          <w:rFonts w:eastAsia="Times New Roman" w:cs="Times New Roman"/>
          <w:sz w:val="28"/>
          <w:szCs w:val="28"/>
        </w:rPr>
        <w:t xml:space="preserve"> є безперервною функцією на всьому періоді планування. Отже, знайдеться таке число </w:t>
      </w:r>
      <w:r w:rsidRPr="00594BB1">
        <w:rPr>
          <w:rFonts w:eastAsia="Times New Roman" w:cs="Times New Roman"/>
          <w:i/>
          <w:iCs/>
          <w:sz w:val="28"/>
          <w:szCs w:val="28"/>
        </w:rPr>
        <w:t>K</w:t>
      </w:r>
      <w:r w:rsidRPr="00594BB1">
        <w:rPr>
          <w:rFonts w:eastAsia="Times New Roman" w:cs="Times New Roman"/>
          <w:sz w:val="28"/>
          <w:szCs w:val="28"/>
        </w:rPr>
        <w:t xml:space="preserve"> :</w:t>
      </w:r>
    </w:p>
    <w:p w14:paraId="0D3C7FF9" w14:textId="77777777" w:rsidR="00855B8D" w:rsidRPr="00594BB1" w:rsidRDefault="00855B8D" w:rsidP="00594BB1">
      <w:pPr>
        <w:spacing w:line="360" w:lineRule="auto"/>
        <w:ind w:firstLine="709"/>
        <w:contextualSpacing/>
        <w:jc w:val="both"/>
        <w:rPr>
          <w:rFonts w:eastAsia="Times New Roman" w:cs="Times New Roman"/>
          <w:sz w:val="28"/>
          <w:szCs w:val="28"/>
        </w:rPr>
      </w:pPr>
    </w:p>
    <w:p w14:paraId="077951C6" w14:textId="4F22E4C2" w:rsidR="006D1244" w:rsidRPr="00884834" w:rsidRDefault="006D1244" w:rsidP="00884834">
      <w:pPr>
        <w:spacing w:line="360" w:lineRule="auto"/>
        <w:ind w:firstLine="709"/>
        <w:contextualSpacing/>
        <w:jc w:val="right"/>
        <w:rPr>
          <w:rFonts w:eastAsia="Times New Roman" w:cs="Times New Roman"/>
          <w:sz w:val="28"/>
          <w:szCs w:val="28"/>
        </w:rPr>
      </w:pPr>
      <m:oMath>
        <m:r>
          <w:rPr>
            <w:rFonts w:ascii="Cambria Math" w:eastAsiaTheme="minorEastAsia" w:hAnsi="Cambria Math" w:cs="Times New Roman"/>
            <w:sz w:val="28"/>
            <w:szCs w:val="28"/>
            <w:lang w:val="en-US"/>
          </w:rPr>
          <m:t>w</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K</m:t>
        </m:r>
        <m:r>
          <w:rPr>
            <w:rFonts w:ascii="Cambria Math" w:eastAsiaTheme="minorEastAsia" w:hAnsi="Cambria Math" w:cs="Times New Roman"/>
            <w:sz w:val="28"/>
            <w:szCs w:val="28"/>
          </w:rPr>
          <m:t>=</m:t>
        </m:r>
        <m:func>
          <m:funcPr>
            <m:ctrlPr>
              <w:rPr>
                <w:rFonts w:ascii="Cambria Math" w:eastAsiaTheme="minorEastAsia" w:hAnsi="Cambria Math" w:cs="Times New Roman"/>
                <w:i/>
                <w:sz w:val="28"/>
                <w:szCs w:val="28"/>
                <w:lang w:val="en-US"/>
              </w:rPr>
            </m:ctrlPr>
          </m:funcPr>
          <m:fName>
            <m:limLow>
              <m:limLowPr>
                <m:ctrlPr>
                  <w:rPr>
                    <w:rFonts w:ascii="Cambria Math" w:eastAsiaTheme="minorEastAsia" w:hAnsi="Cambria Math" w:cs="Times New Roman"/>
                    <w:i/>
                    <w:sz w:val="28"/>
                    <w:szCs w:val="28"/>
                    <w:lang w:val="en-US"/>
                  </w:rPr>
                </m:ctrlPr>
              </m:limLowPr>
              <m:e>
                <m:r>
                  <m:rPr>
                    <m:sty m:val="p"/>
                  </m:rPr>
                  <w:rPr>
                    <w:rFonts w:ascii="Cambria Math" w:hAnsi="Cambria Math" w:cs="Times New Roman"/>
                    <w:sz w:val="28"/>
                    <w:szCs w:val="28"/>
                    <w:lang w:val="en-US"/>
                  </w:rPr>
                  <m:t>max</m:t>
                </m:r>
              </m:e>
              <m:lim>
                <m:r>
                  <w:rPr>
                    <w:rFonts w:ascii="Cambria Math" w:eastAsiaTheme="minorEastAsia" w:hAnsi="Cambria Math" w:cs="Times New Roman"/>
                    <w:sz w:val="28"/>
                    <w:szCs w:val="28"/>
                  </w:rPr>
                  <m:t>0≤</m:t>
                </m:r>
                <m:r>
                  <w:rPr>
                    <w:rFonts w:ascii="Cambria Math" w:eastAsiaTheme="minorEastAsia" w:hAnsi="Cambria Math" w:cs="Times New Roman"/>
                    <w:sz w:val="28"/>
                    <w:szCs w:val="28"/>
                    <w:lang w:val="en-US"/>
                  </w:rPr>
                  <m:t>t</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T</m:t>
                </m:r>
              </m:lim>
            </m:limLow>
          </m:fName>
          <m:e>
            <m:r>
              <w:rPr>
                <w:rFonts w:ascii="Cambria Math" w:eastAsiaTheme="minorEastAsia" w:hAnsi="Cambria Math" w:cs="Times New Roman"/>
                <w:sz w:val="28"/>
                <w:szCs w:val="28"/>
                <w:lang w:val="en-US"/>
              </w:rPr>
              <m:t>w</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r>
              <w:rPr>
                <w:rFonts w:ascii="Cambria Math" w:eastAsiaTheme="minorEastAsia" w:hAnsi="Cambria Math" w:cs="Times New Roman"/>
                <w:sz w:val="28"/>
                <w:szCs w:val="28"/>
              </w:rPr>
              <m:t>,</m:t>
            </m:r>
          </m:e>
        </m:func>
      </m:oMath>
      <w:r w:rsidR="00884834" w:rsidRPr="00884834">
        <w:rPr>
          <w:rFonts w:eastAsia="Times New Roman" w:cs="Times New Roman"/>
          <w:sz w:val="28"/>
          <w:szCs w:val="28"/>
        </w:rPr>
        <w:tab/>
      </w:r>
      <w:r w:rsidR="00884834" w:rsidRPr="00884834">
        <w:rPr>
          <w:rFonts w:eastAsia="Times New Roman" w:cs="Times New Roman"/>
          <w:sz w:val="28"/>
          <w:szCs w:val="28"/>
        </w:rPr>
        <w:tab/>
      </w:r>
      <w:r w:rsidR="00884834">
        <w:rPr>
          <w:rFonts w:eastAsia="Times New Roman" w:cs="Times New Roman"/>
          <w:sz w:val="28"/>
          <w:szCs w:val="28"/>
        </w:rPr>
        <w:tab/>
      </w:r>
      <w:r w:rsidR="00884834" w:rsidRPr="00884834">
        <w:rPr>
          <w:rFonts w:eastAsia="Times New Roman" w:cs="Times New Roman"/>
          <w:sz w:val="28"/>
          <w:szCs w:val="28"/>
        </w:rPr>
        <w:tab/>
      </w:r>
      <w:r w:rsidR="00884834" w:rsidRPr="00102B9F">
        <w:rPr>
          <w:rFonts w:eastAsiaTheme="minorEastAsia" w:cs="Times New Roman"/>
          <w:sz w:val="28"/>
          <w:szCs w:val="28"/>
        </w:rPr>
        <w:t>(</w:t>
      </w:r>
      <w:r w:rsidR="00884834">
        <w:rPr>
          <w:rFonts w:eastAsiaTheme="minorEastAsia" w:cs="Times New Roman"/>
          <w:sz w:val="28"/>
          <w:szCs w:val="28"/>
        </w:rPr>
        <w:t>2</w:t>
      </w:r>
      <w:r w:rsidR="00884834" w:rsidRPr="00102B9F">
        <w:rPr>
          <w:rFonts w:eastAsiaTheme="minorEastAsia" w:cs="Times New Roman"/>
          <w:sz w:val="28"/>
          <w:szCs w:val="28"/>
        </w:rPr>
        <w:t>.</w:t>
      </w:r>
      <w:r w:rsidR="00884834">
        <w:rPr>
          <w:rFonts w:eastAsiaTheme="minorEastAsia" w:cs="Times New Roman"/>
          <w:sz w:val="28"/>
          <w:szCs w:val="28"/>
        </w:rPr>
        <w:t>56</w:t>
      </w:r>
      <w:r w:rsidR="00884834" w:rsidRPr="00102B9F">
        <w:rPr>
          <w:rFonts w:eastAsiaTheme="minorEastAsia" w:cs="Times New Roman"/>
          <w:sz w:val="28"/>
          <w:szCs w:val="28"/>
        </w:rPr>
        <w:t>)</w:t>
      </w:r>
    </w:p>
    <w:p w14:paraId="5442CCA1" w14:textId="5EAF660D" w:rsidR="006D1244" w:rsidRPr="00594BB1" w:rsidRDefault="006D1244" w:rsidP="00594BB1">
      <w:pPr>
        <w:pStyle w:val="aa"/>
        <w:spacing w:before="0" w:beforeAutospacing="0" w:after="160" w:afterAutospacing="0" w:line="360" w:lineRule="auto"/>
        <w:contextualSpacing/>
        <w:jc w:val="both"/>
        <w:rPr>
          <w:sz w:val="28"/>
          <w:szCs w:val="28"/>
        </w:rPr>
      </w:pPr>
      <w:proofErr w:type="spellStart"/>
      <w:r w:rsidRPr="00594BB1">
        <w:rPr>
          <w:sz w:val="28"/>
          <w:szCs w:val="28"/>
        </w:rPr>
        <w:t>тобто</w:t>
      </w:r>
      <w:proofErr w:type="spellEnd"/>
      <w:r w:rsidRPr="00594BB1">
        <w:rPr>
          <w:sz w:val="28"/>
          <w:szCs w:val="28"/>
        </w:rPr>
        <w:t xml:space="preserve"> </w:t>
      </w:r>
      <w:proofErr w:type="spellStart"/>
      <w:r w:rsidRPr="00594BB1">
        <w:rPr>
          <w:sz w:val="28"/>
          <w:szCs w:val="28"/>
        </w:rPr>
        <w:t>функція</w:t>
      </w:r>
      <w:proofErr w:type="spellEnd"/>
      <w:r w:rsidRPr="00594BB1">
        <w:rPr>
          <w:sz w:val="28"/>
          <w:szCs w:val="28"/>
        </w:rPr>
        <w:t xml:space="preserve"> </w:t>
      </w:r>
      <m:oMath>
        <m:r>
          <w:rPr>
            <w:rFonts w:ascii="Cambria Math" w:hAnsi="Cambria Math"/>
            <w:sz w:val="28"/>
            <w:szCs w:val="28"/>
          </w:rPr>
          <m:t xml:space="preserve">w(t) </m:t>
        </m:r>
      </m:oMath>
      <w:r w:rsidRPr="00594BB1">
        <w:rPr>
          <w:sz w:val="28"/>
          <w:szCs w:val="28"/>
        </w:rPr>
        <w:t xml:space="preserve">обмежена на відрізку планування </w:t>
      </w:r>
      <w:r w:rsidRPr="00594BB1">
        <w:rPr>
          <w:i/>
          <w:sz w:val="28"/>
          <w:szCs w:val="28"/>
        </w:rPr>
        <w:t>[0;T]</w:t>
      </w:r>
      <w:r w:rsidRPr="00594BB1">
        <w:rPr>
          <w:rFonts w:eastAsia="Calibri"/>
          <w:i/>
          <w:sz w:val="28"/>
          <w:szCs w:val="28"/>
        </w:rPr>
        <w:t>.</w:t>
      </w:r>
    </w:p>
    <w:p w14:paraId="21B12311" w14:textId="77777777" w:rsidR="006D1244" w:rsidRPr="00594BB1" w:rsidRDefault="006D1244" w:rsidP="00594BB1">
      <w:pPr>
        <w:pStyle w:val="aa"/>
        <w:spacing w:before="0" w:beforeAutospacing="0" w:after="160" w:afterAutospacing="0" w:line="360" w:lineRule="auto"/>
        <w:ind w:firstLine="709"/>
        <w:contextualSpacing/>
        <w:jc w:val="both"/>
        <w:rPr>
          <w:sz w:val="28"/>
          <w:szCs w:val="28"/>
        </w:rPr>
      </w:pPr>
      <w:proofErr w:type="spellStart"/>
      <w:r w:rsidRPr="00594BB1">
        <w:rPr>
          <w:sz w:val="28"/>
          <w:szCs w:val="28"/>
        </w:rPr>
        <w:t>Введемо</w:t>
      </w:r>
      <w:proofErr w:type="spellEnd"/>
      <w:r w:rsidRPr="00594BB1">
        <w:rPr>
          <w:sz w:val="28"/>
          <w:szCs w:val="28"/>
        </w:rPr>
        <w:t xml:space="preserve"> </w:t>
      </w:r>
      <w:proofErr w:type="spellStart"/>
      <w:r w:rsidRPr="00594BB1">
        <w:rPr>
          <w:sz w:val="28"/>
          <w:szCs w:val="28"/>
        </w:rPr>
        <w:t>безліч</w:t>
      </w:r>
      <w:proofErr w:type="spellEnd"/>
      <w:r w:rsidRPr="00594BB1">
        <w:rPr>
          <w:sz w:val="28"/>
          <w:szCs w:val="28"/>
        </w:rPr>
        <w:t xml:space="preserve"> </w:t>
      </w:r>
      <w:proofErr w:type="spellStart"/>
      <w:r w:rsidRPr="00594BB1">
        <w:rPr>
          <w:sz w:val="28"/>
          <w:szCs w:val="28"/>
        </w:rPr>
        <w:t>значень</w:t>
      </w:r>
      <w:proofErr w:type="spellEnd"/>
      <w:r w:rsidRPr="00594BB1">
        <w:rPr>
          <w:sz w:val="28"/>
          <w:szCs w:val="28"/>
        </w:rPr>
        <w:t xml:space="preserve"> </w:t>
      </w:r>
      <w:proofErr w:type="spellStart"/>
      <w:r w:rsidRPr="00594BB1">
        <w:rPr>
          <w:sz w:val="28"/>
          <w:szCs w:val="28"/>
        </w:rPr>
        <w:t>функціоналу</w:t>
      </w:r>
      <w:proofErr w:type="spellEnd"/>
      <w:r w:rsidRPr="00594BB1">
        <w:rPr>
          <w:sz w:val="28"/>
          <w:szCs w:val="28"/>
        </w:rPr>
        <w:t xml:space="preserve"> </w:t>
      </w:r>
      <m:oMath>
        <m:r>
          <w:rPr>
            <w:rFonts w:ascii="Cambria Math" w:hAnsi="Cambria Math"/>
            <w:sz w:val="28"/>
            <w:szCs w:val="28"/>
          </w:rPr>
          <m:t>J(u</m:t>
        </m:r>
        <m:d>
          <m:dPr>
            <m:ctrlPr>
              <w:rPr>
                <w:rFonts w:ascii="Cambria Math" w:hAnsi="Cambria Math"/>
                <w:i/>
                <w:iCs/>
                <w:sz w:val="28"/>
                <w:szCs w:val="28"/>
              </w:rPr>
            </m:ctrlPr>
          </m:dPr>
          <m:e>
            <m:r>
              <w:rPr>
                <w:rFonts w:ascii="Cambria Math" w:hAnsi="Cambria Math"/>
                <w:sz w:val="28"/>
                <w:szCs w:val="28"/>
              </w:rPr>
              <m:t>∙</m:t>
            </m:r>
          </m:e>
        </m:d>
        <m:r>
          <w:rPr>
            <w:rFonts w:ascii="Cambria Math" w:hAnsi="Cambria Math"/>
            <w:sz w:val="28"/>
            <w:szCs w:val="28"/>
          </w:rPr>
          <m:t>)≡</m:t>
        </m:r>
        <m:acc>
          <m:accPr>
            <m:chr m:val="̅"/>
            <m:ctrlPr>
              <w:rPr>
                <w:rFonts w:ascii="Cambria Math" w:hAnsi="Cambria Math"/>
                <w:i/>
                <w:iCs/>
                <w:sz w:val="28"/>
                <w:szCs w:val="28"/>
              </w:rPr>
            </m:ctrlPr>
          </m:accPr>
          <m:e>
            <m:r>
              <w:rPr>
                <w:rFonts w:ascii="Cambria Math" w:hAnsi="Cambria Math"/>
                <w:sz w:val="28"/>
                <w:szCs w:val="28"/>
              </w:rPr>
              <m:t>П</m:t>
            </m:r>
          </m:e>
        </m:acc>
        <m:r>
          <w:rPr>
            <w:rFonts w:ascii="Cambria Math" w:hAnsi="Cambria Math"/>
            <w:sz w:val="28"/>
            <w:szCs w:val="28"/>
          </w:rPr>
          <m:t>(T)</m:t>
        </m:r>
      </m:oMath>
      <w:r w:rsidRPr="00594BB1">
        <w:rPr>
          <w:sz w:val="28"/>
          <w:szCs w:val="28"/>
        </w:rPr>
        <w:t>.</w:t>
      </w:r>
    </w:p>
    <w:p w14:paraId="239B1034" w14:textId="51C476CC" w:rsidR="006D1244" w:rsidRPr="00594BB1" w:rsidRDefault="006D1244" w:rsidP="00855B8D">
      <w:pPr>
        <w:spacing w:line="360" w:lineRule="auto"/>
        <w:ind w:firstLine="708"/>
        <w:contextualSpacing/>
        <w:jc w:val="both"/>
        <w:rPr>
          <w:rFonts w:cs="Times New Roman"/>
          <w:sz w:val="28"/>
          <w:szCs w:val="28"/>
        </w:rPr>
      </w:pPr>
      <w:r w:rsidRPr="00594BB1">
        <w:rPr>
          <w:rFonts w:eastAsia="Times New Roman" w:cs="Times New Roman"/>
          <w:iCs/>
          <w:sz w:val="28"/>
          <w:szCs w:val="28"/>
        </w:rPr>
        <w:t>Нехай функція</w:t>
      </w:r>
      <w:r w:rsidRPr="00594BB1">
        <w:rPr>
          <w:rFonts w:eastAsia="Times New Roman" w:cs="Times New Roman"/>
          <w:b/>
          <w:bCs/>
          <w:sz w:val="28"/>
          <w:szCs w:val="28"/>
        </w:rPr>
        <w:t xml:space="preserve"> </w:t>
      </w:r>
      <m:oMath>
        <m:r>
          <w:rPr>
            <w:rFonts w:ascii="Cambria Math" w:eastAsia="Times New Roman" w:hAnsi="Cambria Math" w:cs="Times New Roman"/>
            <w:sz w:val="28"/>
            <w:szCs w:val="28"/>
          </w:rPr>
          <m:t>f(v,w</m:t>
        </m:r>
      </m:oMath>
      <w:r w:rsidRPr="00594BB1">
        <w:rPr>
          <w:rFonts w:eastAsia="Times New Roman" w:cs="Times New Roman"/>
          <w:i/>
          <w:sz w:val="28"/>
          <w:szCs w:val="28"/>
        </w:rPr>
        <w:t>)</w:t>
      </w:r>
      <w:r w:rsidRPr="00594BB1">
        <w:rPr>
          <w:rFonts w:eastAsia="Times New Roman" w:cs="Times New Roman"/>
          <w:sz w:val="28"/>
          <w:szCs w:val="28"/>
        </w:rPr>
        <w:t xml:space="preserve"> монотонно не </w:t>
      </w:r>
      <w:r w:rsidR="00484B40">
        <w:rPr>
          <w:rFonts w:eastAsia="Times New Roman" w:cs="Times New Roman"/>
          <w:sz w:val="28"/>
          <w:szCs w:val="28"/>
        </w:rPr>
        <w:t>спадає</w:t>
      </w:r>
      <w:r w:rsidRPr="00594BB1">
        <w:rPr>
          <w:rFonts w:eastAsia="Times New Roman" w:cs="Times New Roman"/>
          <w:sz w:val="28"/>
          <w:szCs w:val="28"/>
        </w:rPr>
        <w:t xml:space="preserve"> по </w:t>
      </w:r>
      <w:r w:rsidRPr="00594BB1">
        <w:rPr>
          <w:rFonts w:eastAsia="Times New Roman" w:cs="Times New Roman"/>
          <w:i/>
          <w:sz w:val="28"/>
          <w:szCs w:val="28"/>
        </w:rPr>
        <w:t>v</w:t>
      </w:r>
      <w:r w:rsidRPr="00594BB1">
        <w:rPr>
          <w:rFonts w:eastAsia="Times New Roman" w:cs="Times New Roman"/>
          <w:sz w:val="28"/>
          <w:szCs w:val="28"/>
        </w:rPr>
        <w:t>, тоді має місце одна з наступних</w:t>
      </w:r>
      <w:r w:rsidRPr="00594BB1">
        <w:rPr>
          <w:rFonts w:cs="Times New Roman"/>
          <w:sz w:val="28"/>
          <w:szCs w:val="28"/>
        </w:rPr>
        <w:t xml:space="preserve"> </w:t>
      </w:r>
      <w:r w:rsidRPr="00594BB1">
        <w:rPr>
          <w:rFonts w:eastAsia="Times New Roman" w:cs="Times New Roman"/>
          <w:iCs/>
          <w:sz w:val="28"/>
          <w:szCs w:val="28"/>
        </w:rPr>
        <w:t>альтернатив:</w:t>
      </w:r>
    </w:p>
    <w:p w14:paraId="0EC96A3E" w14:textId="4922027A" w:rsidR="006D1244" w:rsidRPr="00594BB1" w:rsidRDefault="006D1244" w:rsidP="00594BB1">
      <w:pPr>
        <w:pStyle w:val="aa"/>
        <w:numPr>
          <w:ilvl w:val="0"/>
          <w:numId w:val="38"/>
        </w:numPr>
        <w:spacing w:before="0" w:beforeAutospacing="0" w:after="160" w:afterAutospacing="0" w:line="360" w:lineRule="auto"/>
        <w:contextualSpacing/>
        <w:jc w:val="both"/>
        <w:rPr>
          <w:sz w:val="28"/>
          <w:szCs w:val="28"/>
        </w:rPr>
      </w:pPr>
      <w:proofErr w:type="spellStart"/>
      <w:r w:rsidRPr="00594BB1">
        <w:rPr>
          <w:iCs/>
          <w:sz w:val="28"/>
          <w:szCs w:val="28"/>
        </w:rPr>
        <w:t>Існує</w:t>
      </w:r>
      <w:proofErr w:type="spellEnd"/>
      <w:r w:rsidRPr="00594BB1">
        <w:rPr>
          <w:iCs/>
          <w:sz w:val="28"/>
          <w:szCs w:val="28"/>
        </w:rPr>
        <w:t xml:space="preserve"> </w:t>
      </w:r>
      <w:proofErr w:type="spellStart"/>
      <w:r w:rsidRPr="00594BB1">
        <w:rPr>
          <w:iCs/>
          <w:sz w:val="28"/>
          <w:szCs w:val="28"/>
        </w:rPr>
        <w:t>допустиме</w:t>
      </w:r>
      <w:proofErr w:type="spellEnd"/>
      <w:r w:rsidRPr="00594BB1">
        <w:rPr>
          <w:iCs/>
          <w:sz w:val="28"/>
          <w:szCs w:val="28"/>
        </w:rPr>
        <w:t xml:space="preserve"> </w:t>
      </w:r>
      <w:r w:rsidR="004162D6" w:rsidRPr="004162D6">
        <w:rPr>
          <w:rStyle w:val="a8"/>
          <w:rFonts w:eastAsiaTheme="minorHAnsi"/>
          <w:lang w:val="uk-UA"/>
        </w:rPr>
        <w:t>керування</w:t>
      </w:r>
      <w:r w:rsidRPr="00594BB1">
        <w:rPr>
          <w:i/>
          <w:iCs/>
          <w:sz w:val="28"/>
          <w:szCs w:val="28"/>
        </w:rPr>
        <w:t xml:space="preserve"> </w:t>
      </w:r>
      <m:oMath>
        <m:sSup>
          <m:sSupPr>
            <m:ctrlPr>
              <w:rPr>
                <w:rFonts w:ascii="Cambria Math" w:hAnsi="Cambria Math"/>
                <w:i/>
                <w:sz w:val="28"/>
                <w:szCs w:val="28"/>
                <w:lang w:val="en-US"/>
              </w:rPr>
            </m:ctrlPr>
          </m:sSupPr>
          <m:e>
            <m:r>
              <w:rPr>
                <w:rFonts w:ascii="Cambria Math" w:hAnsi="Cambria Math"/>
                <w:sz w:val="28"/>
                <w:szCs w:val="28"/>
                <w:lang w:val="en-US"/>
              </w:rPr>
              <m:t>u</m:t>
            </m:r>
          </m:e>
          <m:sup>
            <m:r>
              <w:rPr>
                <w:rFonts w:ascii="Cambria Math" w:hAnsi="Cambria Math"/>
                <w:sz w:val="28"/>
                <w:szCs w:val="28"/>
              </w:rPr>
              <m:t>*</m:t>
            </m:r>
          </m:sup>
        </m:sSup>
        <m:r>
          <w:rPr>
            <w:rFonts w:ascii="Cambria Math" w:hAnsi="Cambria Math"/>
            <w:sz w:val="28"/>
            <w:szCs w:val="28"/>
          </w:rPr>
          <m:t>(∙)∈U</m:t>
        </m:r>
      </m:oMath>
      <w:r w:rsidRPr="00594BB1">
        <w:rPr>
          <w:iCs/>
          <w:sz w:val="28"/>
          <w:szCs w:val="28"/>
        </w:rPr>
        <w:t>,</w:t>
      </w:r>
      <w:r w:rsidRPr="00594BB1">
        <w:rPr>
          <w:i/>
          <w:iCs/>
          <w:sz w:val="28"/>
          <w:szCs w:val="28"/>
        </w:rPr>
        <w:t xml:space="preserve"> </w:t>
      </w:r>
      <w:proofErr w:type="spellStart"/>
      <w:r w:rsidRPr="00594BB1">
        <w:rPr>
          <w:iCs/>
          <w:sz w:val="28"/>
          <w:szCs w:val="28"/>
        </w:rPr>
        <w:t>відповідні</w:t>
      </w:r>
      <w:proofErr w:type="spellEnd"/>
      <w:r w:rsidRPr="00594BB1">
        <w:rPr>
          <w:i/>
          <w:iCs/>
          <w:sz w:val="28"/>
          <w:szCs w:val="28"/>
          <w:lang w:val="uk-UA"/>
        </w:rPr>
        <w:t xml:space="preserve"> </w:t>
      </w:r>
      <w:r w:rsidRPr="00594BB1">
        <w:rPr>
          <w:sz w:val="28"/>
          <w:szCs w:val="28"/>
        </w:rPr>
        <w:t xml:space="preserve">данному </w:t>
      </w:r>
      <w:proofErr w:type="spellStart"/>
      <w:r w:rsidRPr="00594BB1">
        <w:rPr>
          <w:sz w:val="28"/>
          <w:szCs w:val="28"/>
          <w:lang w:val="uk-UA"/>
        </w:rPr>
        <w:t>керуванн</w:t>
      </w:r>
      <w:proofErr w:type="spellEnd"/>
      <w:r w:rsidRPr="00594BB1">
        <w:rPr>
          <w:sz w:val="28"/>
          <w:szCs w:val="28"/>
        </w:rPr>
        <w:t>ю, р</w:t>
      </w:r>
      <w:proofErr w:type="spellStart"/>
      <w:r w:rsidRPr="00594BB1">
        <w:rPr>
          <w:sz w:val="28"/>
          <w:szCs w:val="28"/>
          <w:lang w:val="uk-UA"/>
        </w:rPr>
        <w:t>ішень</w:t>
      </w:r>
      <w:proofErr w:type="spellEnd"/>
      <w:r w:rsidRPr="00594BB1">
        <w:rPr>
          <w:sz w:val="28"/>
          <w:szCs w:val="28"/>
        </w:rPr>
        <w:t xml:space="preserve"> </w:t>
      </w:r>
      <w:proofErr w:type="spellStart"/>
      <w:r w:rsidRPr="00594BB1">
        <w:rPr>
          <w:sz w:val="28"/>
          <w:szCs w:val="28"/>
        </w:rPr>
        <w:t>рівнян</w:t>
      </w:r>
      <w:proofErr w:type="spellEnd"/>
      <w:r w:rsidRPr="00594BB1">
        <w:rPr>
          <w:sz w:val="28"/>
          <w:szCs w:val="28"/>
          <w:lang w:val="uk-UA"/>
        </w:rPr>
        <w:t>ь</w:t>
      </w:r>
      <w:r w:rsidRPr="00594BB1">
        <w:rPr>
          <w:sz w:val="28"/>
          <w:szCs w:val="28"/>
        </w:rPr>
        <w:t xml:space="preserve"> (</w:t>
      </w:r>
      <w:r w:rsidR="00884834">
        <w:rPr>
          <w:sz w:val="28"/>
          <w:szCs w:val="28"/>
          <w:lang w:val="uk-UA"/>
        </w:rPr>
        <w:t>2</w:t>
      </w:r>
      <w:r w:rsidRPr="00594BB1">
        <w:rPr>
          <w:sz w:val="28"/>
          <w:szCs w:val="28"/>
        </w:rPr>
        <w:t>.</w:t>
      </w:r>
      <w:r w:rsidR="00884834">
        <w:rPr>
          <w:sz w:val="28"/>
          <w:szCs w:val="28"/>
          <w:lang w:val="uk-UA"/>
        </w:rPr>
        <w:t>12</w:t>
      </w:r>
      <w:r w:rsidRPr="00594BB1">
        <w:rPr>
          <w:sz w:val="28"/>
          <w:szCs w:val="28"/>
        </w:rPr>
        <w:t>), (</w:t>
      </w:r>
      <w:r w:rsidR="00884834">
        <w:rPr>
          <w:sz w:val="28"/>
          <w:szCs w:val="28"/>
          <w:lang w:val="uk-UA"/>
        </w:rPr>
        <w:t>2</w:t>
      </w:r>
      <w:r w:rsidRPr="00594BB1">
        <w:rPr>
          <w:sz w:val="28"/>
          <w:szCs w:val="28"/>
        </w:rPr>
        <w:t>.</w:t>
      </w:r>
      <w:r w:rsidR="00884834">
        <w:rPr>
          <w:sz w:val="28"/>
          <w:szCs w:val="28"/>
          <w:lang w:val="uk-UA"/>
        </w:rPr>
        <w:t>13</w:t>
      </w:r>
      <w:r w:rsidRPr="00594BB1">
        <w:rPr>
          <w:sz w:val="28"/>
          <w:szCs w:val="28"/>
        </w:rPr>
        <w:t>), (</w:t>
      </w:r>
      <w:r w:rsidR="00884834">
        <w:rPr>
          <w:sz w:val="28"/>
          <w:szCs w:val="28"/>
          <w:lang w:val="uk-UA"/>
        </w:rPr>
        <w:t>2</w:t>
      </w:r>
      <w:r w:rsidRPr="00594BB1">
        <w:rPr>
          <w:sz w:val="28"/>
          <w:szCs w:val="28"/>
        </w:rPr>
        <w:t>.</w:t>
      </w:r>
      <w:r w:rsidR="00884834">
        <w:rPr>
          <w:sz w:val="28"/>
          <w:szCs w:val="28"/>
          <w:lang w:val="uk-UA"/>
        </w:rPr>
        <w:t>21</w:t>
      </w:r>
      <w:r w:rsidRPr="00594BB1">
        <w:rPr>
          <w:sz w:val="28"/>
          <w:szCs w:val="28"/>
        </w:rPr>
        <w:t xml:space="preserve">) </w:t>
      </w:r>
      <m:oMath>
        <m:d>
          <m:dPr>
            <m:begChr m:val="{"/>
            <m:endChr m:val="}"/>
            <m:ctrlPr>
              <w:rPr>
                <w:rFonts w:ascii="Cambria Math" w:hAnsi="Cambria Math"/>
                <w:i/>
                <w:iCs/>
                <w:sz w:val="28"/>
                <w:szCs w:val="28"/>
              </w:rPr>
            </m:ctrlPr>
          </m:dPr>
          <m:e>
            <m:sSup>
              <m:sSupPr>
                <m:ctrlPr>
                  <w:rPr>
                    <w:rFonts w:ascii="Cambria Math" w:hAnsi="Cambria Math"/>
                    <w:i/>
                    <w:iCs/>
                    <w:sz w:val="28"/>
                    <w:szCs w:val="28"/>
                  </w:rPr>
                </m:ctrlPr>
              </m:sSupPr>
              <m:e>
                <m:r>
                  <w:rPr>
                    <w:rFonts w:ascii="Cambria Math" w:hAnsi="Cambria Math"/>
                    <w:sz w:val="28"/>
                    <w:szCs w:val="28"/>
                  </w:rPr>
                  <m:t>v</m:t>
                </m:r>
              </m:e>
              <m:sup>
                <m:r>
                  <w:rPr>
                    <w:rFonts w:ascii="Cambria Math" w:hAnsi="Cambria Math"/>
                    <w:sz w:val="28"/>
                    <w:szCs w:val="28"/>
                  </w:rPr>
                  <m:t>*</m:t>
                </m:r>
              </m:sup>
            </m:sSup>
            <m:d>
              <m:dPr>
                <m:ctrlPr>
                  <w:rPr>
                    <w:rFonts w:ascii="Cambria Math" w:hAnsi="Cambria Math"/>
                    <w:i/>
                    <w:iCs/>
                    <w:sz w:val="28"/>
                    <w:szCs w:val="28"/>
                  </w:rPr>
                </m:ctrlPr>
              </m:dPr>
              <m:e>
                <m:r>
                  <w:rPr>
                    <w:rFonts w:ascii="Cambria Math" w:hAnsi="Cambria Math"/>
                    <w:sz w:val="28"/>
                    <w:szCs w:val="28"/>
                  </w:rPr>
                  <m:t>t</m:t>
                </m:r>
              </m:e>
            </m:d>
            <m:r>
              <w:rPr>
                <w:rFonts w:ascii="Cambria Math" w:hAnsi="Cambria Math"/>
                <w:sz w:val="28"/>
                <w:szCs w:val="28"/>
              </w:rPr>
              <m:t>,</m:t>
            </m:r>
            <m:sSup>
              <m:sSupPr>
                <m:ctrlPr>
                  <w:rPr>
                    <w:rFonts w:ascii="Cambria Math" w:hAnsi="Cambria Math"/>
                    <w:i/>
                    <w:iCs/>
                    <w:sz w:val="28"/>
                    <w:szCs w:val="28"/>
                  </w:rPr>
                </m:ctrlPr>
              </m:sSupPr>
              <m:e>
                <m:r>
                  <w:rPr>
                    <w:rFonts w:ascii="Cambria Math" w:hAnsi="Cambria Math"/>
                    <w:sz w:val="28"/>
                    <w:szCs w:val="28"/>
                  </w:rPr>
                  <m:t>w</m:t>
                </m:r>
              </m:e>
              <m:sup>
                <m:r>
                  <w:rPr>
                    <w:rFonts w:ascii="Cambria Math" w:hAnsi="Cambria Math"/>
                    <w:sz w:val="28"/>
                    <w:szCs w:val="28"/>
                  </w:rPr>
                  <m:t>*</m:t>
                </m:r>
              </m:sup>
            </m:sSup>
            <m:d>
              <m:dPr>
                <m:ctrlPr>
                  <w:rPr>
                    <w:rFonts w:ascii="Cambria Math" w:hAnsi="Cambria Math"/>
                    <w:i/>
                    <w:iCs/>
                    <w:sz w:val="28"/>
                    <w:szCs w:val="28"/>
                  </w:rPr>
                </m:ctrlPr>
              </m:dPr>
              <m:e>
                <m:r>
                  <w:rPr>
                    <w:rFonts w:ascii="Cambria Math" w:hAnsi="Cambria Math"/>
                    <w:sz w:val="28"/>
                    <w:szCs w:val="28"/>
                  </w:rPr>
                  <m:t>t</m:t>
                </m:r>
              </m:e>
            </m:d>
            <m:r>
              <w:rPr>
                <w:rFonts w:ascii="Cambria Math" w:hAnsi="Cambria Math"/>
                <w:sz w:val="28"/>
                <w:szCs w:val="28"/>
              </w:rPr>
              <m:t>,</m:t>
            </m:r>
            <m:acc>
              <m:accPr>
                <m:chr m:val="̅"/>
                <m:ctrlPr>
                  <w:rPr>
                    <w:rFonts w:ascii="Cambria Math" w:hAnsi="Cambria Math"/>
                    <w:i/>
                    <w:iCs/>
                    <w:sz w:val="28"/>
                    <w:szCs w:val="28"/>
                  </w:rPr>
                </m:ctrlPr>
              </m:accPr>
              <m:e>
                <m:r>
                  <w:rPr>
                    <w:rFonts w:ascii="Cambria Math" w:hAnsi="Cambria Math"/>
                    <w:sz w:val="28"/>
                    <w:szCs w:val="28"/>
                  </w:rPr>
                  <m:t>П</m:t>
                </m:r>
              </m:e>
            </m:acc>
            <m:d>
              <m:dPr>
                <m:ctrlPr>
                  <w:rPr>
                    <w:rFonts w:ascii="Cambria Math" w:hAnsi="Cambria Math"/>
                    <w:i/>
                    <w:iCs/>
                    <w:sz w:val="28"/>
                    <w:szCs w:val="28"/>
                  </w:rPr>
                </m:ctrlPr>
              </m:dPr>
              <m:e>
                <m:r>
                  <w:rPr>
                    <w:rFonts w:ascii="Cambria Math" w:hAnsi="Cambria Math"/>
                    <w:sz w:val="28"/>
                    <w:szCs w:val="28"/>
                  </w:rPr>
                  <m:t>t</m:t>
                </m:r>
              </m:e>
            </m:d>
            <m:r>
              <w:rPr>
                <w:rFonts w:ascii="Cambria Math" w:hAnsi="Cambria Math"/>
                <w:sz w:val="28"/>
                <w:szCs w:val="28"/>
              </w:rPr>
              <m:t>,  0≤t≤T</m:t>
            </m:r>
          </m:e>
        </m:d>
      </m:oMath>
      <w:r w:rsidRPr="00594BB1">
        <w:rPr>
          <w:sz w:val="28"/>
          <w:szCs w:val="28"/>
          <w:lang w:val="uk-UA"/>
        </w:rPr>
        <w:t xml:space="preserve"> і </w:t>
      </w:r>
      <w:r w:rsidRPr="00594BB1">
        <w:rPr>
          <w:sz w:val="28"/>
          <w:szCs w:val="28"/>
        </w:rPr>
        <w:t xml:space="preserve">число </w:t>
      </w:r>
      <m:oMath>
        <m:sSup>
          <m:sSupPr>
            <m:ctrlPr>
              <w:rPr>
                <w:rFonts w:ascii="Cambria Math" w:hAnsi="Cambria Math"/>
                <w:i/>
                <w:iCs/>
                <w:sz w:val="28"/>
                <w:szCs w:val="28"/>
              </w:rPr>
            </m:ctrlPr>
          </m:sSupPr>
          <m:e>
            <m:r>
              <w:rPr>
                <w:rFonts w:ascii="Cambria Math" w:hAnsi="Cambria Math"/>
                <w:sz w:val="28"/>
                <w:szCs w:val="28"/>
              </w:rPr>
              <m:t>J(u</m:t>
            </m:r>
          </m:e>
          <m:sup>
            <m:r>
              <w:rPr>
                <w:rFonts w:ascii="Cambria Math" w:hAnsi="Cambria Math"/>
                <w:sz w:val="28"/>
                <w:szCs w:val="28"/>
              </w:rPr>
              <m:t>*</m:t>
            </m:r>
          </m:sup>
        </m:sSup>
        <m:d>
          <m:dPr>
            <m:ctrlPr>
              <w:rPr>
                <w:rFonts w:ascii="Cambria Math" w:hAnsi="Cambria Math"/>
                <w:i/>
                <w:iCs/>
                <w:sz w:val="28"/>
                <w:szCs w:val="28"/>
              </w:rPr>
            </m:ctrlPr>
          </m:dPr>
          <m:e>
            <m:r>
              <w:rPr>
                <w:rFonts w:ascii="Cambria Math" w:hAnsi="Cambria Math"/>
                <w:sz w:val="28"/>
                <w:szCs w:val="28"/>
              </w:rPr>
              <m:t>∙)</m:t>
            </m:r>
          </m:e>
        </m:d>
        <m:r>
          <w:rPr>
            <w:rFonts w:ascii="Cambria Math" w:hAnsi="Cambria Math"/>
            <w:sz w:val="28"/>
            <w:szCs w:val="28"/>
          </w:rPr>
          <m:t>≥</m:t>
        </m:r>
        <m:r>
          <w:rPr>
            <w:rFonts w:ascii="Cambria Math" w:hAnsi="Cambria Math"/>
            <w:sz w:val="28"/>
            <w:szCs w:val="28"/>
            <w:lang w:val="en-US"/>
          </w:rPr>
          <m:t>J</m:t>
        </m:r>
        <m:r>
          <w:rPr>
            <w:rFonts w:ascii="Cambria Math" w:hAnsi="Cambria Math"/>
            <w:sz w:val="28"/>
            <w:szCs w:val="28"/>
          </w:rPr>
          <m:t>(u</m:t>
        </m:r>
        <m:d>
          <m:dPr>
            <m:ctrlPr>
              <w:rPr>
                <w:rFonts w:ascii="Cambria Math" w:hAnsi="Cambria Math"/>
                <w:sz w:val="28"/>
                <w:szCs w:val="28"/>
              </w:rPr>
            </m:ctrlPr>
          </m:dPr>
          <m:e>
            <m:r>
              <m:rPr>
                <m:sty m:val="p"/>
              </m:rPr>
              <w:rPr>
                <w:rFonts w:ascii="Cambria Math" w:hAnsi="Cambria Math"/>
                <w:sz w:val="28"/>
                <w:szCs w:val="28"/>
              </w:rPr>
              <w:sym w:font="Symbol" w:char="F0D7"/>
            </m:r>
          </m:e>
        </m:d>
        <m:r>
          <m:rPr>
            <m:sty m:val="p"/>
          </m:rPr>
          <w:rPr>
            <w:rFonts w:ascii="Cambria Math" w:hAnsi="Cambria Math"/>
            <w:sz w:val="28"/>
            <w:szCs w:val="28"/>
          </w:rPr>
          <m:t>)</m:t>
        </m:r>
      </m:oMath>
      <w:r w:rsidRPr="00594BB1">
        <w:rPr>
          <w:sz w:val="28"/>
          <w:szCs w:val="28"/>
        </w:rPr>
        <w:t xml:space="preserve"> для</w:t>
      </w:r>
      <w:r w:rsidRPr="00594BB1">
        <w:rPr>
          <w:sz w:val="28"/>
          <w:szCs w:val="28"/>
          <w:lang w:val="uk-UA"/>
        </w:rPr>
        <w:t xml:space="preserve"> будь якого </w:t>
      </w:r>
      <w:r w:rsidRPr="00594BB1">
        <w:rPr>
          <w:i/>
          <w:sz w:val="28"/>
          <w:szCs w:val="28"/>
          <w:lang w:val="en-US"/>
        </w:rPr>
        <w:t>u</w:t>
      </w:r>
      <w:r w:rsidRPr="00594BB1">
        <w:rPr>
          <w:i/>
          <w:sz w:val="28"/>
          <w:szCs w:val="28"/>
        </w:rPr>
        <w:t>(</w:t>
      </w:r>
      <w:r w:rsidRPr="00594BB1">
        <w:rPr>
          <w:i/>
          <w:sz w:val="28"/>
          <w:szCs w:val="28"/>
        </w:rPr>
        <w:sym w:font="Symbol" w:char="F0D7"/>
      </w:r>
      <w:r w:rsidRPr="00594BB1">
        <w:rPr>
          <w:i/>
          <w:sz w:val="28"/>
          <w:szCs w:val="28"/>
        </w:rPr>
        <w:t>)</w:t>
      </w:r>
      <w:r w:rsidRPr="00594BB1">
        <w:rPr>
          <w:i/>
          <w:sz w:val="28"/>
          <w:szCs w:val="28"/>
        </w:rPr>
        <w:sym w:font="Symbol" w:char="F0CE"/>
      </w:r>
      <w:r w:rsidRPr="00594BB1">
        <w:rPr>
          <w:i/>
          <w:sz w:val="28"/>
          <w:szCs w:val="28"/>
          <w:lang w:val="en-US"/>
        </w:rPr>
        <w:t>U</w:t>
      </w:r>
      <w:r w:rsidRPr="00594BB1">
        <w:rPr>
          <w:sz w:val="28"/>
          <w:szCs w:val="28"/>
        </w:rPr>
        <w:t>.</w:t>
      </w:r>
    </w:p>
    <w:p w14:paraId="5FFD8DB6" w14:textId="3934669B" w:rsidR="006D1244" w:rsidRPr="00594BB1" w:rsidRDefault="006D1244" w:rsidP="00594BB1">
      <w:pPr>
        <w:pStyle w:val="aa"/>
        <w:numPr>
          <w:ilvl w:val="0"/>
          <w:numId w:val="38"/>
        </w:numPr>
        <w:spacing w:before="0" w:beforeAutospacing="0" w:after="160" w:afterAutospacing="0" w:line="360" w:lineRule="auto"/>
        <w:contextualSpacing/>
        <w:jc w:val="both"/>
        <w:rPr>
          <w:sz w:val="28"/>
          <w:szCs w:val="28"/>
        </w:rPr>
      </w:pPr>
      <w:r w:rsidRPr="00594BB1">
        <w:rPr>
          <w:sz w:val="28"/>
          <w:szCs w:val="28"/>
          <w:lang w:val="uk-UA"/>
        </w:rPr>
        <w:lastRenderedPageBreak/>
        <w:t xml:space="preserve">Існує послідовність допустимих </w:t>
      </w:r>
      <w:r w:rsidR="004162D6">
        <w:rPr>
          <w:sz w:val="28"/>
          <w:szCs w:val="28"/>
          <w:lang w:val="uk-UA"/>
        </w:rPr>
        <w:t>керуючих</w:t>
      </w:r>
      <w:r w:rsidRPr="00594BB1">
        <w:rPr>
          <w:sz w:val="28"/>
          <w:szCs w:val="28"/>
          <w:lang w:val="uk-UA"/>
        </w:rPr>
        <w:t xml:space="preserve"> функцій</w:t>
      </w:r>
      <w:r w:rsidRPr="00594BB1">
        <w:rPr>
          <w:sz w:val="28"/>
          <w:szCs w:val="28"/>
        </w:rPr>
        <w:t xml:space="preserve"> </w:t>
      </w:r>
      <m:oMath>
        <m:sSup>
          <m:sSupPr>
            <m:ctrlPr>
              <w:rPr>
                <w:rFonts w:ascii="Cambria Math" w:hAnsi="Cambria Math"/>
                <w:i/>
                <w:sz w:val="28"/>
                <w:szCs w:val="28"/>
                <w:lang w:val="en-US"/>
              </w:rPr>
            </m:ctrlPr>
          </m:sSupPr>
          <m:e>
            <m:r>
              <w:rPr>
                <w:rFonts w:ascii="Cambria Math" w:hAnsi="Cambria Math"/>
                <w:sz w:val="28"/>
                <w:szCs w:val="28"/>
                <w:lang w:val="en-US"/>
              </w:rPr>
              <m:t>u</m:t>
            </m:r>
          </m:e>
          <m:sup>
            <m:r>
              <w:rPr>
                <w:rFonts w:ascii="Cambria Math" w:hAnsi="Cambria Math"/>
                <w:sz w:val="28"/>
                <w:szCs w:val="28"/>
                <w:lang w:val="en-US"/>
              </w:rPr>
              <m:t>s</m:t>
            </m:r>
          </m:sup>
        </m:sSup>
        <m:r>
          <w:rPr>
            <w:rFonts w:ascii="Cambria Math" w:hAnsi="Cambria Math"/>
            <w:sz w:val="28"/>
            <w:szCs w:val="28"/>
          </w:rPr>
          <m:t>(∙)∈U</m:t>
        </m:r>
      </m:oMath>
      <w:r w:rsidRPr="00594BB1">
        <w:rPr>
          <w:sz w:val="28"/>
          <w:szCs w:val="28"/>
        </w:rPr>
        <w:t xml:space="preserve"> </w:t>
      </w:r>
      <w:r w:rsidRPr="00594BB1">
        <w:rPr>
          <w:sz w:val="28"/>
          <w:szCs w:val="28"/>
          <w:lang w:val="uk-UA"/>
        </w:rPr>
        <w:t>і</w:t>
      </w:r>
      <w:r w:rsidRPr="00594BB1">
        <w:rPr>
          <w:sz w:val="28"/>
          <w:szCs w:val="28"/>
        </w:rPr>
        <w:t xml:space="preserve"> </w:t>
      </w:r>
      <w:proofErr w:type="spellStart"/>
      <w:r w:rsidRPr="00594BB1">
        <w:rPr>
          <w:sz w:val="28"/>
          <w:szCs w:val="28"/>
        </w:rPr>
        <w:t>таке</w:t>
      </w:r>
      <w:proofErr w:type="spellEnd"/>
      <w:r w:rsidRPr="00594BB1">
        <w:rPr>
          <w:sz w:val="28"/>
          <w:szCs w:val="28"/>
        </w:rPr>
        <w:t xml:space="preserve"> число </w:t>
      </w:r>
      <m:oMath>
        <m:acc>
          <m:accPr>
            <m:chr m:val="̅"/>
            <m:ctrlPr>
              <w:rPr>
                <w:rFonts w:ascii="Cambria Math" w:hAnsi="Cambria Math"/>
                <w:i/>
                <w:iCs/>
                <w:sz w:val="28"/>
                <w:szCs w:val="28"/>
              </w:rPr>
            </m:ctrlPr>
          </m:accPr>
          <m:e>
            <m:r>
              <w:rPr>
                <w:rFonts w:ascii="Cambria Math" w:hAnsi="Cambria Math"/>
                <w:sz w:val="28"/>
                <w:szCs w:val="28"/>
                <w:lang w:val="en-US"/>
              </w:rPr>
              <m:t>J</m:t>
            </m:r>
          </m:e>
        </m:acc>
      </m:oMath>
      <w:r w:rsidRPr="00594BB1">
        <w:rPr>
          <w:sz w:val="28"/>
          <w:szCs w:val="28"/>
        </w:rPr>
        <w:t xml:space="preserve">: </w:t>
      </w:r>
      <m:oMath>
        <m:sSup>
          <m:sSupPr>
            <m:ctrlPr>
              <w:rPr>
                <w:rFonts w:ascii="Cambria Math" w:hAnsi="Cambria Math"/>
                <w:i/>
                <w:iCs/>
                <w:sz w:val="28"/>
                <w:szCs w:val="28"/>
              </w:rPr>
            </m:ctrlPr>
          </m:sSupPr>
          <m:e>
            <m:r>
              <w:rPr>
                <w:rFonts w:ascii="Cambria Math" w:hAnsi="Cambria Math"/>
                <w:sz w:val="28"/>
                <w:szCs w:val="28"/>
              </w:rPr>
              <m:t>J(u</m:t>
            </m:r>
          </m:e>
          <m:sup>
            <m:r>
              <w:rPr>
                <w:rFonts w:ascii="Cambria Math" w:hAnsi="Cambria Math"/>
                <w:sz w:val="28"/>
                <w:szCs w:val="28"/>
              </w:rPr>
              <m:t>s</m:t>
            </m:r>
          </m:sup>
        </m:sSup>
        <m:d>
          <m:dPr>
            <m:ctrlPr>
              <w:rPr>
                <w:rFonts w:ascii="Cambria Math" w:hAnsi="Cambria Math"/>
                <w:i/>
                <w:iCs/>
                <w:sz w:val="28"/>
                <w:szCs w:val="28"/>
              </w:rPr>
            </m:ctrlPr>
          </m:dPr>
          <m:e>
            <m:r>
              <w:rPr>
                <w:rFonts w:ascii="Cambria Math" w:hAnsi="Cambria Math"/>
                <w:sz w:val="28"/>
                <w:szCs w:val="28"/>
              </w:rPr>
              <m:t>∙)</m:t>
            </m:r>
          </m:e>
        </m:d>
        <m:r>
          <w:rPr>
            <w:rFonts w:ascii="Cambria Math" w:hAnsi="Cambria Math"/>
            <w:sz w:val="28"/>
            <w:szCs w:val="28"/>
          </w:rPr>
          <m:t>→</m:t>
        </m:r>
        <m:acc>
          <m:accPr>
            <m:chr m:val="̅"/>
            <m:ctrlPr>
              <w:rPr>
                <w:rFonts w:ascii="Cambria Math" w:hAnsi="Cambria Math"/>
                <w:i/>
                <w:iCs/>
                <w:sz w:val="28"/>
                <w:szCs w:val="28"/>
              </w:rPr>
            </m:ctrlPr>
          </m:accPr>
          <m:e>
            <m:r>
              <w:rPr>
                <w:rFonts w:ascii="Cambria Math" w:hAnsi="Cambria Math"/>
                <w:sz w:val="28"/>
                <w:szCs w:val="28"/>
                <w:lang w:val="en-US"/>
              </w:rPr>
              <m:t>J</m:t>
            </m:r>
          </m:e>
        </m:acc>
      </m:oMath>
      <w:r w:rsidRPr="00594BB1">
        <w:rPr>
          <w:sz w:val="28"/>
          <w:szCs w:val="28"/>
        </w:rPr>
        <w:t xml:space="preserve"> при </w:t>
      </w:r>
      <m:oMath>
        <m:r>
          <w:rPr>
            <w:rFonts w:ascii="Cambria Math" w:hAnsi="Cambria Math"/>
            <w:sz w:val="28"/>
            <w:szCs w:val="28"/>
          </w:rPr>
          <m:t>s→∞</m:t>
        </m:r>
      </m:oMath>
      <w:r w:rsidRPr="00594BB1">
        <w:rPr>
          <w:sz w:val="28"/>
          <w:szCs w:val="28"/>
        </w:rPr>
        <w:t xml:space="preserve">, </w:t>
      </w:r>
      <w:r w:rsidRPr="00594BB1">
        <w:rPr>
          <w:sz w:val="28"/>
          <w:szCs w:val="28"/>
          <w:lang w:val="uk-UA"/>
        </w:rPr>
        <w:t xml:space="preserve">що </w:t>
      </w:r>
      <m:oMath>
        <m:r>
          <w:rPr>
            <w:rFonts w:ascii="Cambria Math" w:hAnsi="Cambria Math"/>
            <w:sz w:val="28"/>
            <w:szCs w:val="28"/>
          </w:rPr>
          <m:t>J(u</m:t>
        </m:r>
        <m:d>
          <m:dPr>
            <m:ctrlPr>
              <w:rPr>
                <w:rFonts w:ascii="Cambria Math" w:hAnsi="Cambria Math"/>
                <w:i/>
                <w:sz w:val="28"/>
                <w:szCs w:val="28"/>
              </w:rPr>
            </m:ctrlPr>
          </m:dPr>
          <m:e>
            <m:r>
              <w:rPr>
                <w:rFonts w:ascii="Cambria Math" w:hAnsi="Cambria Math"/>
                <w:sz w:val="28"/>
                <w:szCs w:val="28"/>
              </w:rPr>
              <m:t>∙</m:t>
            </m:r>
          </m:e>
        </m:d>
        <m:r>
          <w:rPr>
            <w:rFonts w:ascii="Cambria Math" w:hAnsi="Cambria Math"/>
            <w:sz w:val="28"/>
            <w:szCs w:val="28"/>
          </w:rPr>
          <m:t>)≤</m:t>
        </m:r>
        <m:acc>
          <m:accPr>
            <m:chr m:val="̅"/>
            <m:ctrlPr>
              <w:rPr>
                <w:rFonts w:ascii="Cambria Math" w:hAnsi="Cambria Math"/>
                <w:i/>
                <w:iCs/>
                <w:sz w:val="28"/>
                <w:szCs w:val="28"/>
              </w:rPr>
            </m:ctrlPr>
          </m:accPr>
          <m:e>
            <m:r>
              <w:rPr>
                <w:rFonts w:ascii="Cambria Math" w:hAnsi="Cambria Math"/>
                <w:sz w:val="28"/>
                <w:szCs w:val="28"/>
                <w:lang w:val="en-US"/>
              </w:rPr>
              <m:t>J</m:t>
            </m:r>
          </m:e>
        </m:acc>
      </m:oMath>
      <w:r w:rsidRPr="00594BB1">
        <w:rPr>
          <w:sz w:val="28"/>
          <w:szCs w:val="28"/>
        </w:rPr>
        <w:t xml:space="preserve"> для </w:t>
      </w:r>
      <w:r w:rsidRPr="00594BB1">
        <w:rPr>
          <w:sz w:val="28"/>
          <w:szCs w:val="28"/>
          <w:lang w:val="uk-UA"/>
        </w:rPr>
        <w:t>будь-як</w:t>
      </w:r>
      <w:r w:rsidRPr="00594BB1">
        <w:rPr>
          <w:sz w:val="28"/>
          <w:szCs w:val="28"/>
        </w:rPr>
        <w:t xml:space="preserve">ого </w:t>
      </w:r>
      <w:r w:rsidRPr="00594BB1">
        <w:rPr>
          <w:i/>
          <w:sz w:val="28"/>
          <w:szCs w:val="28"/>
          <w:lang w:val="en-US"/>
        </w:rPr>
        <w:t>u</w:t>
      </w:r>
      <w:r w:rsidRPr="00594BB1">
        <w:rPr>
          <w:i/>
          <w:sz w:val="28"/>
          <w:szCs w:val="28"/>
        </w:rPr>
        <w:t>(</w:t>
      </w:r>
      <w:r w:rsidRPr="00594BB1">
        <w:rPr>
          <w:i/>
          <w:sz w:val="28"/>
          <w:szCs w:val="28"/>
        </w:rPr>
        <w:sym w:font="Symbol" w:char="F0D7"/>
      </w:r>
      <w:r w:rsidRPr="00594BB1">
        <w:rPr>
          <w:i/>
          <w:sz w:val="28"/>
          <w:szCs w:val="28"/>
        </w:rPr>
        <w:t>)</w:t>
      </w:r>
      <w:r w:rsidRPr="00594BB1">
        <w:rPr>
          <w:i/>
          <w:sz w:val="28"/>
          <w:szCs w:val="28"/>
        </w:rPr>
        <w:sym w:font="Symbol" w:char="F0CE"/>
      </w:r>
      <w:r w:rsidRPr="00594BB1">
        <w:rPr>
          <w:i/>
          <w:sz w:val="28"/>
          <w:szCs w:val="28"/>
          <w:lang w:val="en-US"/>
        </w:rPr>
        <w:t>U</w:t>
      </w:r>
      <w:r w:rsidRPr="00594BB1">
        <w:rPr>
          <w:sz w:val="28"/>
          <w:szCs w:val="28"/>
        </w:rPr>
        <w:t xml:space="preserve">. </w:t>
      </w:r>
    </w:p>
    <w:p w14:paraId="1DAE10B5" w14:textId="04BD674F" w:rsidR="006D1244" w:rsidRPr="00594BB1" w:rsidRDefault="00855B8D" w:rsidP="00594BB1">
      <w:pPr>
        <w:spacing w:line="360" w:lineRule="auto"/>
        <w:ind w:firstLine="708"/>
        <w:contextualSpacing/>
        <w:jc w:val="both"/>
        <w:rPr>
          <w:rFonts w:cs="Times New Roman"/>
          <w:sz w:val="28"/>
          <w:szCs w:val="28"/>
        </w:rPr>
      </w:pPr>
      <w:r w:rsidRPr="00855B8D">
        <w:rPr>
          <w:rFonts w:eastAsia="Times New Roman" w:cs="Times New Roman"/>
          <w:sz w:val="28"/>
          <w:szCs w:val="28"/>
        </w:rPr>
        <w:t>Тоді,</w:t>
      </w:r>
      <w:r>
        <w:rPr>
          <w:rFonts w:eastAsia="Times New Roman" w:cs="Times New Roman"/>
          <w:sz w:val="28"/>
          <w:szCs w:val="28"/>
        </w:rPr>
        <w:t xml:space="preserve"> </w:t>
      </w:r>
      <w:r w:rsidR="006D1244" w:rsidRPr="00594BB1">
        <w:rPr>
          <w:rFonts w:eastAsia="Times New Roman" w:cs="Times New Roman"/>
          <w:sz w:val="28"/>
          <w:szCs w:val="28"/>
        </w:rPr>
        <w:t xml:space="preserve">для будь-якого </w:t>
      </w:r>
      <m:oMath>
        <m:r>
          <w:rPr>
            <w:rFonts w:ascii="Cambria Math" w:eastAsia="Times New Roman" w:hAnsi="Cambria Math" w:cs="Times New Roman"/>
            <w:sz w:val="28"/>
            <w:szCs w:val="28"/>
          </w:rPr>
          <m:t>ε&gt;0</m:t>
        </m:r>
      </m:oMath>
      <w:r w:rsidR="006D1244" w:rsidRPr="00594BB1">
        <w:rPr>
          <w:rFonts w:eastAsia="Times New Roman" w:cs="Times New Roman"/>
          <w:sz w:val="28"/>
          <w:szCs w:val="28"/>
        </w:rPr>
        <w:t xml:space="preserve"> існує функція, що управляє </w:t>
      </w:r>
      <m:oMath>
        <m:sSub>
          <m:sSubPr>
            <m:ctrlPr>
              <w:rPr>
                <w:rFonts w:ascii="Cambria Math" w:hAnsi="Cambria Math" w:cs="Times New Roman"/>
                <w:i/>
                <w:sz w:val="28"/>
                <w:szCs w:val="28"/>
                <w:lang w:val="en-US"/>
              </w:rPr>
            </m:ctrlPr>
          </m:sSubPr>
          <m:e>
            <m:r>
              <w:rPr>
                <w:rFonts w:ascii="Cambria Math" w:hAnsi="Cambria Math" w:cs="Times New Roman"/>
                <w:sz w:val="28"/>
                <w:szCs w:val="28"/>
                <w:lang w:val="en-US"/>
              </w:rPr>
              <m:t>u</m:t>
            </m:r>
          </m:e>
          <m:sub>
            <m:r>
              <w:rPr>
                <w:rFonts w:ascii="Cambria Math" w:hAnsi="Cambria Math" w:cs="Times New Roman"/>
                <w:sz w:val="28"/>
                <w:szCs w:val="28"/>
                <w:lang w:val="en-US"/>
              </w:rPr>
              <m:t>ε</m:t>
            </m:r>
          </m:sub>
        </m:sSub>
        <m:r>
          <w:rPr>
            <w:rFonts w:ascii="Cambria Math" w:hAnsi="Cambria Math" w:cs="Times New Roman"/>
            <w:sz w:val="28"/>
            <w:szCs w:val="28"/>
          </w:rPr>
          <m:t>(∙)∈U</m:t>
        </m:r>
      </m:oMath>
      <w:r w:rsidR="006D1244" w:rsidRPr="00594BB1">
        <w:rPr>
          <w:rFonts w:eastAsia="Times New Roman" w:cs="Times New Roman"/>
          <w:sz w:val="28"/>
          <w:szCs w:val="28"/>
        </w:rPr>
        <w:t xml:space="preserve"> та відповідні даному </w:t>
      </w:r>
      <w:r w:rsidR="004162D6" w:rsidRPr="004162D6">
        <w:rPr>
          <w:rStyle w:val="a8"/>
          <w:rFonts w:eastAsiaTheme="minorHAnsi"/>
          <w:lang w:eastAsia="ru-RU"/>
        </w:rPr>
        <w:t>керування</w:t>
      </w:r>
      <w:r w:rsidR="006D1244" w:rsidRPr="00594BB1">
        <w:rPr>
          <w:rFonts w:eastAsia="Times New Roman" w:cs="Times New Roman"/>
          <w:sz w:val="28"/>
          <w:szCs w:val="28"/>
        </w:rPr>
        <w:t xml:space="preserve"> рішення</w:t>
      </w:r>
      <w:r w:rsidR="006D1244" w:rsidRPr="00594BB1">
        <w:rPr>
          <w:rFonts w:eastAsia="Times New Roman" w:cs="Times New Roman"/>
          <w:i/>
          <w:iCs/>
          <w:sz w:val="28"/>
          <w:szCs w:val="28"/>
        </w:rPr>
        <w:t xml:space="preserve"> </w:t>
      </w:r>
      <w:r w:rsidR="00884834" w:rsidRPr="00594BB1">
        <w:rPr>
          <w:rFonts w:cs="Times New Roman"/>
          <w:sz w:val="28"/>
          <w:szCs w:val="28"/>
        </w:rPr>
        <w:t>(</w:t>
      </w:r>
      <w:r w:rsidR="00884834">
        <w:rPr>
          <w:sz w:val="28"/>
          <w:szCs w:val="28"/>
        </w:rPr>
        <w:t>2</w:t>
      </w:r>
      <w:r w:rsidR="00884834" w:rsidRPr="00594BB1">
        <w:rPr>
          <w:rFonts w:cs="Times New Roman"/>
          <w:sz w:val="28"/>
          <w:szCs w:val="28"/>
        </w:rPr>
        <w:t>.</w:t>
      </w:r>
      <w:r w:rsidR="00884834">
        <w:rPr>
          <w:sz w:val="28"/>
          <w:szCs w:val="28"/>
        </w:rPr>
        <w:t>12</w:t>
      </w:r>
      <w:r w:rsidR="00884834" w:rsidRPr="00594BB1">
        <w:rPr>
          <w:rFonts w:cs="Times New Roman"/>
          <w:sz w:val="28"/>
          <w:szCs w:val="28"/>
        </w:rPr>
        <w:t>), (</w:t>
      </w:r>
      <w:r w:rsidR="00884834">
        <w:rPr>
          <w:sz w:val="28"/>
          <w:szCs w:val="28"/>
        </w:rPr>
        <w:t>2</w:t>
      </w:r>
      <w:r w:rsidR="00884834" w:rsidRPr="00594BB1">
        <w:rPr>
          <w:rFonts w:cs="Times New Roman"/>
          <w:sz w:val="28"/>
          <w:szCs w:val="28"/>
        </w:rPr>
        <w:t>.</w:t>
      </w:r>
      <w:r w:rsidR="00884834">
        <w:rPr>
          <w:sz w:val="28"/>
          <w:szCs w:val="28"/>
        </w:rPr>
        <w:t>13</w:t>
      </w:r>
      <w:r w:rsidR="00884834" w:rsidRPr="00594BB1">
        <w:rPr>
          <w:rFonts w:cs="Times New Roman"/>
          <w:sz w:val="28"/>
          <w:szCs w:val="28"/>
        </w:rPr>
        <w:t>), (</w:t>
      </w:r>
      <w:r w:rsidR="00884834">
        <w:rPr>
          <w:sz w:val="28"/>
          <w:szCs w:val="28"/>
        </w:rPr>
        <w:t>2</w:t>
      </w:r>
      <w:r w:rsidR="00884834" w:rsidRPr="00594BB1">
        <w:rPr>
          <w:rFonts w:cs="Times New Roman"/>
          <w:sz w:val="28"/>
          <w:szCs w:val="28"/>
        </w:rPr>
        <w:t>.</w:t>
      </w:r>
      <w:r w:rsidR="00884834">
        <w:rPr>
          <w:sz w:val="28"/>
          <w:szCs w:val="28"/>
        </w:rPr>
        <w:t>21</w:t>
      </w:r>
      <w:r w:rsidR="00884834" w:rsidRPr="00594BB1">
        <w:rPr>
          <w:rFonts w:cs="Times New Roman"/>
          <w:sz w:val="28"/>
          <w:szCs w:val="28"/>
        </w:rPr>
        <w:t xml:space="preserve">) </w:t>
      </w:r>
      <w:r w:rsidR="006D1244" w:rsidRPr="00594BB1">
        <w:rPr>
          <w:rFonts w:eastAsia="Times New Roman" w:cs="Times New Roman"/>
          <w:sz w:val="28"/>
          <w:szCs w:val="28"/>
        </w:rPr>
        <w:t xml:space="preserve">такі, що </w:t>
      </w:r>
      <m:oMath>
        <m:acc>
          <m:accPr>
            <m:chr m:val="̅"/>
            <m:ctrlPr>
              <w:rPr>
                <w:rFonts w:ascii="Cambria Math" w:hAnsi="Cambria Math" w:cs="Times New Roman"/>
                <w:i/>
                <w:iCs/>
                <w:sz w:val="28"/>
                <w:szCs w:val="28"/>
              </w:rPr>
            </m:ctrlPr>
          </m:accPr>
          <m:e>
            <m:r>
              <w:rPr>
                <w:rFonts w:ascii="Cambria Math" w:hAnsi="Cambria Math" w:cs="Times New Roman"/>
                <w:sz w:val="28"/>
                <w:szCs w:val="28"/>
                <w:lang w:val="en-US"/>
              </w:rPr>
              <m:t>J</m:t>
            </m:r>
          </m:e>
        </m:acc>
        <m:r>
          <w:rPr>
            <w:rFonts w:ascii="Cambria Math" w:hAnsi="Cambria Math" w:cs="Times New Roman"/>
            <w:sz w:val="28"/>
            <w:szCs w:val="28"/>
          </w:rPr>
          <m:t>-J</m:t>
        </m:r>
        <m:sSub>
          <m:sSubPr>
            <m:ctrlPr>
              <w:rPr>
                <w:rFonts w:ascii="Cambria Math" w:hAnsi="Cambria Math" w:cs="Times New Roman"/>
                <w:i/>
                <w:sz w:val="28"/>
                <w:szCs w:val="28"/>
                <w:lang w:val="en-US"/>
              </w:rPr>
            </m:ctrlPr>
          </m:sSubPr>
          <m:e>
            <m:r>
              <w:rPr>
                <w:rFonts w:ascii="Cambria Math" w:hAnsi="Cambria Math" w:cs="Times New Roman"/>
                <w:sz w:val="28"/>
                <w:szCs w:val="28"/>
                <w:lang w:val="en-US"/>
              </w:rPr>
              <m:t>u</m:t>
            </m:r>
          </m:e>
          <m:sub>
            <m:r>
              <w:rPr>
                <w:rFonts w:ascii="Cambria Math" w:hAnsi="Cambria Math" w:cs="Times New Roman"/>
                <w:sz w:val="28"/>
                <w:szCs w:val="28"/>
                <w:lang w:val="en-US"/>
              </w:rPr>
              <m:t>ε</m:t>
            </m:r>
          </m:sub>
        </m:sSub>
        <m:r>
          <w:rPr>
            <w:rFonts w:ascii="Cambria Math" w:hAnsi="Cambria Math" w:cs="Times New Roman"/>
            <w:sz w:val="28"/>
            <w:szCs w:val="28"/>
          </w:rPr>
          <m:t>(∙)&lt;ε.</m:t>
        </m:r>
      </m:oMath>
    </w:p>
    <w:p w14:paraId="262548E3" w14:textId="2DAE8B6E" w:rsidR="006D1244" w:rsidRPr="00884834" w:rsidRDefault="006D1244" w:rsidP="00884834">
      <w:pPr>
        <w:spacing w:line="360" w:lineRule="auto"/>
        <w:ind w:firstLine="708"/>
        <w:contextualSpacing/>
        <w:jc w:val="both"/>
        <w:rPr>
          <w:rFonts w:cs="Times New Roman"/>
          <w:sz w:val="28"/>
          <w:szCs w:val="28"/>
        </w:rPr>
      </w:pPr>
      <w:r w:rsidRPr="00594BB1">
        <w:rPr>
          <w:rFonts w:eastAsia="Times New Roman" w:cs="Times New Roman"/>
          <w:sz w:val="28"/>
          <w:szCs w:val="28"/>
        </w:rPr>
        <w:t xml:space="preserve">На основі принципу максимуму сформулюємо необхідні умови вирішення побудови оптимальної рекламної стратегії для задач </w:t>
      </w:r>
      <w:r w:rsidR="00884834" w:rsidRPr="00594BB1">
        <w:rPr>
          <w:rFonts w:eastAsia="Times New Roman" w:cs="Times New Roman"/>
          <w:sz w:val="28"/>
          <w:szCs w:val="28"/>
        </w:rPr>
        <w:t>(</w:t>
      </w:r>
      <w:r w:rsidR="00884834">
        <w:rPr>
          <w:rFonts w:eastAsia="Times New Roman" w:cs="Times New Roman"/>
          <w:sz w:val="28"/>
          <w:szCs w:val="28"/>
        </w:rPr>
        <w:t>2.8</w:t>
      </w:r>
      <w:r w:rsidR="00884834" w:rsidRPr="00594BB1">
        <w:rPr>
          <w:rFonts w:eastAsia="Times New Roman" w:cs="Times New Roman"/>
          <w:sz w:val="28"/>
          <w:szCs w:val="28"/>
        </w:rPr>
        <w:t>), (</w:t>
      </w:r>
      <w:r w:rsidR="00884834">
        <w:rPr>
          <w:rFonts w:eastAsia="Times New Roman" w:cs="Times New Roman"/>
          <w:sz w:val="28"/>
          <w:szCs w:val="28"/>
        </w:rPr>
        <w:t>2.12</w:t>
      </w:r>
      <w:r w:rsidR="00884834" w:rsidRPr="00594BB1">
        <w:rPr>
          <w:rFonts w:eastAsia="Times New Roman" w:cs="Times New Roman"/>
          <w:sz w:val="28"/>
          <w:szCs w:val="28"/>
        </w:rPr>
        <w:t>),</w:t>
      </w:r>
      <w:r w:rsidR="00884834" w:rsidRPr="00594BB1">
        <w:rPr>
          <w:rFonts w:eastAsiaTheme="minorEastAsia" w:cs="Times New Roman"/>
          <w:i/>
          <w:sz w:val="28"/>
          <w:szCs w:val="28"/>
        </w:rPr>
        <w:t xml:space="preserve"> </w:t>
      </w:r>
      <w:r w:rsidR="00884834" w:rsidRPr="00594BB1">
        <w:rPr>
          <w:rFonts w:eastAsia="Times New Roman" w:cs="Times New Roman"/>
          <w:sz w:val="28"/>
          <w:szCs w:val="28"/>
        </w:rPr>
        <w:t>(</w:t>
      </w:r>
      <w:r w:rsidR="00884834">
        <w:rPr>
          <w:rFonts w:eastAsia="Times New Roman" w:cs="Times New Roman"/>
          <w:sz w:val="28"/>
          <w:szCs w:val="28"/>
        </w:rPr>
        <w:t>2.13</w:t>
      </w:r>
      <w:r w:rsidR="00884834" w:rsidRPr="00594BB1">
        <w:rPr>
          <w:rFonts w:eastAsia="Times New Roman" w:cs="Times New Roman"/>
          <w:sz w:val="28"/>
          <w:szCs w:val="28"/>
        </w:rPr>
        <w:t>), (</w:t>
      </w:r>
      <w:r w:rsidR="00884834">
        <w:rPr>
          <w:rFonts w:eastAsia="Times New Roman" w:cs="Times New Roman"/>
          <w:sz w:val="28"/>
          <w:szCs w:val="28"/>
        </w:rPr>
        <w:t>2.16</w:t>
      </w:r>
      <w:r w:rsidR="00884834" w:rsidRPr="00594BB1">
        <w:rPr>
          <w:rFonts w:eastAsia="Times New Roman" w:cs="Times New Roman"/>
          <w:sz w:val="28"/>
          <w:szCs w:val="28"/>
        </w:rPr>
        <w:t>), (</w:t>
      </w:r>
      <w:r w:rsidR="00884834">
        <w:rPr>
          <w:rFonts w:eastAsia="Times New Roman" w:cs="Times New Roman"/>
          <w:sz w:val="28"/>
          <w:szCs w:val="28"/>
        </w:rPr>
        <w:t>2.17).</w:t>
      </w:r>
    </w:p>
    <w:p w14:paraId="7F69E482" w14:textId="3E513F5D" w:rsidR="006D1244" w:rsidRDefault="006D1244" w:rsidP="00594BB1">
      <w:pPr>
        <w:spacing w:line="360" w:lineRule="auto"/>
        <w:ind w:firstLine="708"/>
        <w:contextualSpacing/>
        <w:jc w:val="both"/>
        <w:rPr>
          <w:rFonts w:eastAsia="Times New Roman" w:cs="Times New Roman"/>
          <w:sz w:val="28"/>
          <w:szCs w:val="28"/>
        </w:rPr>
      </w:pPr>
      <w:r w:rsidRPr="00594BB1">
        <w:rPr>
          <w:rFonts w:eastAsia="Times New Roman" w:cs="Times New Roman"/>
          <w:sz w:val="28"/>
          <w:szCs w:val="28"/>
        </w:rPr>
        <w:t xml:space="preserve">Представимо вектор-функцію </w:t>
      </w:r>
      <m:oMath>
        <m:r>
          <w:rPr>
            <w:rFonts w:ascii="Cambria Math" w:eastAsiaTheme="minorEastAsia" w:hAnsi="Cambria Math" w:cs="Times New Roman"/>
            <w:sz w:val="28"/>
            <w:szCs w:val="28"/>
            <w:lang w:val="en-US"/>
          </w:rPr>
          <m:t>F</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s</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x</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u</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e>
        </m:d>
      </m:oMath>
      <w:r w:rsidRPr="00594BB1">
        <w:rPr>
          <w:rFonts w:eastAsia="Times New Roman" w:cs="Times New Roman"/>
          <w:sz w:val="28"/>
          <w:szCs w:val="28"/>
        </w:rPr>
        <w:t xml:space="preserve"> у вигляді:</w:t>
      </w:r>
    </w:p>
    <w:p w14:paraId="4DF8BA09" w14:textId="7E46EC90" w:rsidR="00855B8D" w:rsidRPr="00594BB1" w:rsidRDefault="00884834" w:rsidP="00594BB1">
      <w:pPr>
        <w:spacing w:line="360" w:lineRule="auto"/>
        <w:ind w:firstLine="708"/>
        <w:contextualSpacing/>
        <w:jc w:val="both"/>
        <w:rPr>
          <w:rFonts w:cs="Times New Roman"/>
          <w:sz w:val="28"/>
          <w:szCs w:val="28"/>
        </w:rPr>
      </w:pPr>
      <w:r>
        <w:rPr>
          <w:noProof/>
        </w:rPr>
        <mc:AlternateContent>
          <mc:Choice Requires="wps">
            <w:drawing>
              <wp:anchor distT="0" distB="0" distL="114300" distR="114300" simplePos="0" relativeHeight="251670528" behindDoc="0" locked="0" layoutInCell="1" allowOverlap="1" wp14:anchorId="50AEC645" wp14:editId="253D2CB8">
                <wp:simplePos x="0" y="0"/>
                <wp:positionH relativeFrom="column">
                  <wp:posOffset>5319395</wp:posOffset>
                </wp:positionH>
                <wp:positionV relativeFrom="paragraph">
                  <wp:posOffset>915555</wp:posOffset>
                </wp:positionV>
                <wp:extent cx="1828800" cy="1828800"/>
                <wp:effectExtent l="0" t="0" r="0" b="0"/>
                <wp:wrapSquare wrapText="bothSides"/>
                <wp:docPr id="13" name="Надпись 1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txbx>
                        <w:txbxContent>
                          <w:p w14:paraId="6130AF47" w14:textId="21CA18DE" w:rsidR="00884834" w:rsidRPr="00057CD1" w:rsidRDefault="00884834" w:rsidP="00884834">
                            <w:pPr>
                              <w:spacing w:line="360" w:lineRule="auto"/>
                              <w:contextualSpacing/>
                              <w:rPr>
                                <w:rFonts w:ascii="Cambria Math" w:hAnsi="Cambria Math" w:cs="Times New Roman"/>
                                <w:sz w:val="28"/>
                                <w:szCs w:val="28"/>
                                <w:lang w:val="en-US"/>
                                <w:oMath/>
                              </w:rPr>
                            </w:pPr>
                            <w:r w:rsidRPr="00057CD1">
                              <w:rPr>
                                <w:rFonts w:eastAsiaTheme="minorEastAsia" w:cs="Times New Roman"/>
                                <w:sz w:val="28"/>
                                <w:szCs w:val="28"/>
                              </w:rPr>
                              <w:t>(2.</w:t>
                            </w:r>
                            <w:r>
                              <w:rPr>
                                <w:rFonts w:eastAsiaTheme="minorEastAsia" w:cs="Times New Roman"/>
                                <w:sz w:val="28"/>
                                <w:szCs w:val="28"/>
                              </w:rPr>
                              <w:t>57</w:t>
                            </w:r>
                            <w:r w:rsidRPr="00057CD1">
                              <w:rPr>
                                <w:rFonts w:eastAsiaTheme="minorEastAsia" w:cs="Times New Roman"/>
                                <w:sz w:val="28"/>
                                <w:szCs w:val="28"/>
                              </w:rPr>
                              <w:t>)</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anchor>
            </w:drawing>
          </mc:Choice>
          <mc:Fallback>
            <w:pict>
              <v:shape w14:anchorId="50AEC645" id="Надпись 13" o:spid="_x0000_s1027" type="#_x0000_t202" style="position:absolute;left:0;text-align:left;margin-left:418.85pt;margin-top:72.1pt;width:2in;height:2in;z-index:251670528;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" filled="f" stroked="f" strokeweight=".5pt">
                <v:textbox style="mso-fit-shape-to-text:t">
                  <w:txbxContent>
                    <w:p w14:paraId="6130AF47" w14:textId="21CA18DE" w:rsidR="00884834" w:rsidRPr="00057CD1" w:rsidRDefault="00884834" w:rsidP="00884834">
                      <w:pPr>
                        <w:spacing w:line="360" w:lineRule="auto"/>
                        <w:contextualSpacing/>
                        <w:rPr>
                          <w:rFonts w:ascii="Cambria Math" w:hAnsi="Cambria Math" w:cs="Times New Roman"/>
                          <w:sz w:val="28"/>
                          <w:szCs w:val="28"/>
                          <w:lang w:val="en-US"/>
                          <w:oMath/>
                        </w:rPr>
                      </w:pPr>
                      <w:r w:rsidRPr="00057CD1">
                        <w:rPr>
                          <w:rFonts w:eastAsiaTheme="minorEastAsia" w:cs="Times New Roman"/>
                          <w:sz w:val="28"/>
                          <w:szCs w:val="28"/>
                        </w:rPr>
                        <w:t>(2.</w:t>
                      </w:r>
                      <w:r>
                        <w:rPr>
                          <w:rFonts w:eastAsiaTheme="minorEastAsia" w:cs="Times New Roman"/>
                          <w:sz w:val="28"/>
                          <w:szCs w:val="28"/>
                        </w:rPr>
                        <w:t>57</w:t>
                      </w:r>
                      <w:r w:rsidRPr="00057CD1">
                        <w:rPr>
                          <w:rFonts w:eastAsiaTheme="minorEastAsia" w:cs="Times New Roman"/>
                          <w:sz w:val="28"/>
                          <w:szCs w:val="28"/>
                        </w:rPr>
                        <w:t>)</w:t>
                      </w:r>
                    </w:p>
                  </w:txbxContent>
                </v:textbox>
                <w10:wrap type="square"/>
              </v:shape>
            </w:pict>
          </mc:Fallback>
        </mc:AlternateContent>
      </w:r>
    </w:p>
    <w:p w14:paraId="5E3138D4" w14:textId="77777777" w:rsidR="00C07832" w:rsidRPr="00C07832" w:rsidRDefault="006D1244" w:rsidP="00C07832">
      <w:pPr>
        <w:spacing w:line="360" w:lineRule="auto"/>
        <w:contextualSpacing/>
        <w:jc w:val="right"/>
        <w:rPr>
          <w:rFonts w:eastAsiaTheme="minorEastAsia" w:cs="Times New Roman"/>
          <w:sz w:val="28"/>
          <w:szCs w:val="28"/>
        </w:rPr>
      </w:pPr>
      <m:oMathPara>
        <m:oMath>
          <m:r>
            <w:rPr>
              <w:rFonts w:ascii="Cambria Math" w:eastAsiaTheme="minorEastAsia" w:hAnsi="Cambria Math" w:cs="Times New Roman"/>
              <w:sz w:val="28"/>
              <w:szCs w:val="28"/>
              <w:lang w:val="en-US"/>
            </w:rPr>
            <m:t>F</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s</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x</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u</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e>
          </m:d>
          <m:r>
            <w:rPr>
              <w:rFonts w:ascii="Cambria Math" w:eastAsiaTheme="minorEastAsia" w:hAnsi="Cambria Math" w:cs="Times New Roman"/>
              <w:sz w:val="28"/>
              <w:szCs w:val="28"/>
            </w:rPr>
            <m:t>=</m:t>
          </m:r>
        </m:oMath>
      </m:oMathPara>
    </w:p>
    <w:p w14:paraId="1C704A56" w14:textId="41972347" w:rsidR="006D1244" w:rsidRPr="00C07832" w:rsidRDefault="00547D27" w:rsidP="00C07832">
      <w:pPr>
        <w:spacing w:line="360" w:lineRule="auto"/>
        <w:contextualSpacing/>
        <w:jc w:val="right"/>
        <w:rPr>
          <w:rFonts w:eastAsiaTheme="minorEastAsia" w:cs="Times New Roman"/>
          <w:i/>
          <w:sz w:val="28"/>
          <w:szCs w:val="28"/>
        </w:rPr>
      </w:pPr>
      <m:oMath>
        <m:d>
          <m:dPr>
            <m:ctrlPr>
              <w:rPr>
                <w:rFonts w:ascii="Cambria Math" w:eastAsiaTheme="minorEastAsia" w:hAnsi="Cambria Math" w:cs="Times New Roman"/>
                <w:i/>
                <w:sz w:val="28"/>
                <w:szCs w:val="28"/>
                <w:lang w:val="en-US"/>
              </w:rPr>
            </m:ctrlPr>
          </m:dPr>
          <m:e>
            <m:m>
              <m:mPr>
                <m:mcs>
                  <m:mc>
                    <m:mcPr>
                      <m:count m:val="1"/>
                      <m:mcJc m:val="center"/>
                    </m:mcPr>
                  </m:mc>
                </m:mcs>
                <m:ctrlPr>
                  <w:rPr>
                    <w:rFonts w:ascii="Cambria Math" w:eastAsiaTheme="minorEastAsia" w:hAnsi="Cambria Math" w:cs="Times New Roman"/>
                    <w:i/>
                    <w:sz w:val="28"/>
                    <w:szCs w:val="28"/>
                    <w:lang w:val="en-US"/>
                  </w:rPr>
                </m:ctrlPr>
              </m:mPr>
              <m:mr>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G</m:t>
                      </m:r>
                    </m:e>
                    <m:sub>
                      <m:r>
                        <w:rPr>
                          <w:rFonts w:ascii="Cambria Math" w:eastAsiaTheme="minorEastAsia" w:hAnsi="Cambria Math" w:cs="Times New Roman"/>
                          <w:sz w:val="28"/>
                          <w:szCs w:val="28"/>
                          <w:lang w:val="en-US"/>
                        </w:rPr>
                        <m:t>u</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s</m:t>
                      </m:r>
                    </m:e>
                  </m:d>
                  <m:r>
                    <w:rPr>
                      <w:rFonts w:ascii="Cambria Math" w:eastAsiaTheme="minorEastAsia" w:hAnsi="Cambria Math" w:cs="Times New Roman"/>
                      <w:sz w:val="28"/>
                      <w:szCs w:val="28"/>
                      <w:lang w:val="en-US"/>
                    </w:rPr>
                    <m:t>u</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r>
                    <w:rPr>
                      <w:rFonts w:ascii="Cambria Math" w:eastAsiaTheme="minorEastAsia" w:hAnsi="Cambria Math" w:cs="Times New Roman"/>
                      <w:sz w:val="28"/>
                      <w:szCs w:val="28"/>
                      <w:lang w:val="en-US"/>
                    </w:rPr>
                    <m:t>ds</m:t>
                  </m:r>
                </m:e>
              </m:mr>
              <m:mr>
                <m:e>
                  <m:acc>
                    <m:accPr>
                      <m:chr m:val="̅"/>
                      <m:ctrlPr>
                        <w:rPr>
                          <w:rFonts w:ascii="Cambria Math" w:eastAsiaTheme="minorEastAsia" w:hAnsi="Cambria Math" w:cs="Times New Roman"/>
                          <w:i/>
                          <w:sz w:val="28"/>
                          <w:szCs w:val="28"/>
                          <w:lang w:val="en-US"/>
                        </w:rPr>
                      </m:ctrlPr>
                    </m:accPr>
                    <m:e>
                      <m:r>
                        <w:rPr>
                          <w:rFonts w:ascii="Cambria Math" w:eastAsiaTheme="minorEastAsia" w:hAnsi="Cambria Math" w:cs="Times New Roman"/>
                          <w:sz w:val="28"/>
                          <w:szCs w:val="28"/>
                          <w:lang w:val="en-US"/>
                        </w:rPr>
                        <m:t>δ</m:t>
                      </m:r>
                    </m:e>
                  </m:acc>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t</m:t>
                      </m:r>
                      <m:r>
                        <w:rPr>
                          <w:rFonts w:ascii="Cambria Math" w:eastAsiaTheme="minorEastAsia" w:hAnsi="Cambria Math" w:cs="Times New Roman"/>
                          <w:sz w:val="28"/>
                          <w:szCs w:val="28"/>
                        </w:rPr>
                        <m:t>+1</m:t>
                      </m:r>
                    </m:e>
                  </m:d>
                  <m:r>
                    <w:rPr>
                      <w:rFonts w:ascii="Cambria Math" w:eastAsiaTheme="minorEastAsia" w:hAnsi="Cambria Math" w:cs="Times New Roman"/>
                      <w:sz w:val="28"/>
                      <w:szCs w:val="28"/>
                      <w:lang w:val="en-US"/>
                    </w:rPr>
                    <m:t>f</m:t>
                  </m:r>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ϕ</m:t>
                      </m:r>
                    </m:e>
                    <m:sub>
                      <m:r>
                        <w:rPr>
                          <w:rFonts w:ascii="Cambria Math" w:eastAsiaTheme="minorEastAsia" w:hAnsi="Cambria Math" w:cs="Times New Roman"/>
                          <w:sz w:val="28"/>
                          <w:szCs w:val="28"/>
                          <w:lang w:val="en-US"/>
                        </w:rPr>
                        <m:t>u</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rPr>
                        <m:t>1</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ϕ</m:t>
                      </m:r>
                    </m:e>
                    <m:sub>
                      <m:r>
                        <w:rPr>
                          <w:rFonts w:ascii="Cambria Math" w:eastAsiaTheme="minorEastAsia" w:hAnsi="Cambria Math" w:cs="Times New Roman"/>
                          <w:sz w:val="28"/>
                          <w:szCs w:val="28"/>
                          <w:lang w:val="en-US"/>
                        </w:rPr>
                        <m:t>y</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rPr>
                        <m:t>2</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r>
                    <w:rPr>
                      <w:rFonts w:ascii="Cambria Math" w:eastAsiaTheme="minorEastAsia" w:hAnsi="Cambria Math" w:cs="Times New Roman"/>
                      <w:sz w:val="28"/>
                      <w:szCs w:val="28"/>
                    </w:rPr>
                    <m:t>)</m:t>
                  </m:r>
                </m:e>
              </m:mr>
              <m:mr>
                <m:e>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rPr>
                        <m:t>1-</m:t>
                      </m:r>
                      <m:r>
                        <w:rPr>
                          <w:rFonts w:ascii="Cambria Math" w:eastAsiaTheme="minorEastAsia" w:hAnsi="Cambria Math" w:cs="Times New Roman"/>
                          <w:sz w:val="28"/>
                          <w:szCs w:val="28"/>
                          <w:lang w:val="en-US"/>
                        </w:rPr>
                        <m:t>μ</m:t>
                      </m:r>
                    </m:e>
                  </m:d>
                  <m:r>
                    <w:rPr>
                      <w:rFonts w:ascii="Cambria Math" w:eastAsiaTheme="minorEastAsia" w:hAnsi="Cambria Math" w:cs="Times New Roman"/>
                      <w:sz w:val="28"/>
                      <w:szCs w:val="28"/>
                      <w:lang w:val="en-US"/>
                    </w:rPr>
                    <m:t>f</m:t>
                  </m:r>
                  <m:d>
                    <m:dPr>
                      <m:ctrlPr>
                        <w:rPr>
                          <w:rFonts w:ascii="Cambria Math" w:eastAsiaTheme="minorEastAsia" w:hAnsi="Cambria Math" w:cs="Times New Roman"/>
                          <w:i/>
                          <w:sz w:val="28"/>
                          <w:szCs w:val="28"/>
                          <w:lang w:val="en-US"/>
                        </w:rPr>
                      </m:ctrlPr>
                    </m:dPr>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ϕ</m:t>
                          </m:r>
                        </m:e>
                        <m:sub>
                          <m:r>
                            <w:rPr>
                              <w:rFonts w:ascii="Cambria Math" w:eastAsiaTheme="minorEastAsia" w:hAnsi="Cambria Math" w:cs="Times New Roman"/>
                              <w:sz w:val="28"/>
                              <w:szCs w:val="28"/>
                              <w:lang w:val="en-US"/>
                            </w:rPr>
                            <m:t>u</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rPr>
                            <m:t>1</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ϕ</m:t>
                          </m:r>
                        </m:e>
                        <m:sub>
                          <m:r>
                            <w:rPr>
                              <w:rFonts w:ascii="Cambria Math" w:eastAsiaTheme="minorEastAsia" w:hAnsi="Cambria Math" w:cs="Times New Roman"/>
                              <w:sz w:val="28"/>
                              <w:szCs w:val="28"/>
                              <w:lang w:val="en-US"/>
                            </w:rPr>
                            <m:t>y</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rPr>
                            <m:t>2</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e>
                  </m:d>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u</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s</m:t>
                  </m:r>
                  <m:r>
                    <w:rPr>
                      <w:rFonts w:ascii="Cambria Math" w:eastAsiaTheme="minorEastAsia" w:hAnsi="Cambria Math" w:cs="Times New Roman"/>
                      <w:sz w:val="28"/>
                      <w:szCs w:val="28"/>
                    </w:rPr>
                    <m:t>)</m:t>
                  </m:r>
                </m:e>
              </m:mr>
            </m:m>
          </m:e>
        </m:d>
      </m:oMath>
      <w:r w:rsidR="00C07832" w:rsidRPr="00C07832">
        <w:rPr>
          <w:rFonts w:eastAsiaTheme="minorEastAsia" w:cs="Times New Roman"/>
          <w:i/>
          <w:sz w:val="28"/>
          <w:szCs w:val="28"/>
        </w:rPr>
        <w:t>.</w:t>
      </w:r>
      <w:r w:rsidR="00C07832">
        <w:rPr>
          <w:rFonts w:eastAsiaTheme="minorEastAsia" w:cs="Times New Roman"/>
          <w:i/>
          <w:sz w:val="28"/>
          <w:szCs w:val="28"/>
        </w:rPr>
        <w:tab/>
      </w:r>
      <w:r w:rsidR="00C07832">
        <w:rPr>
          <w:rFonts w:eastAsiaTheme="minorEastAsia" w:cs="Times New Roman"/>
          <w:i/>
          <w:sz w:val="28"/>
          <w:szCs w:val="28"/>
        </w:rPr>
        <w:tab/>
      </w:r>
    </w:p>
    <w:p w14:paraId="1AE08981" w14:textId="3F77C401" w:rsidR="006D1244" w:rsidRPr="00C07832" w:rsidRDefault="006D1244" w:rsidP="00594BB1">
      <w:pPr>
        <w:spacing w:line="360" w:lineRule="auto"/>
        <w:contextualSpacing/>
        <w:rPr>
          <w:rFonts w:eastAsiaTheme="minorEastAsia" w:cs="Times New Roman"/>
          <w:i/>
          <w:sz w:val="28"/>
          <w:szCs w:val="28"/>
        </w:rPr>
      </w:pPr>
    </w:p>
    <w:p w14:paraId="3307DF8C" w14:textId="082470BD" w:rsidR="006D1244" w:rsidRPr="000F6990" w:rsidRDefault="006D1244" w:rsidP="00594BB1">
      <w:pPr>
        <w:spacing w:line="360" w:lineRule="auto"/>
        <w:ind w:firstLine="708"/>
        <w:contextualSpacing/>
        <w:jc w:val="both"/>
        <w:rPr>
          <w:rFonts w:cs="Times New Roman"/>
          <w:sz w:val="28"/>
          <w:szCs w:val="28"/>
        </w:rPr>
      </w:pPr>
      <w:r w:rsidRPr="00594BB1">
        <w:rPr>
          <w:rFonts w:eastAsia="Times New Roman" w:cs="Times New Roman"/>
          <w:sz w:val="28"/>
          <w:szCs w:val="28"/>
        </w:rPr>
        <w:t>Тобто</w:t>
      </w:r>
      <w:r w:rsidRPr="000F6990">
        <w:rPr>
          <w:rFonts w:eastAsia="Times New Roman" w:cs="Times New Roman"/>
          <w:sz w:val="28"/>
          <w:szCs w:val="28"/>
        </w:rPr>
        <w:t xml:space="preserve"> </w:t>
      </w:r>
      <w:r w:rsidRPr="00594BB1">
        <w:rPr>
          <w:rFonts w:eastAsia="Times New Roman" w:cs="Times New Roman"/>
          <w:sz w:val="28"/>
          <w:szCs w:val="28"/>
        </w:rPr>
        <w:t>завдання</w:t>
      </w:r>
      <w:r w:rsidRPr="000F6990">
        <w:rPr>
          <w:rFonts w:eastAsia="Times New Roman" w:cs="Times New Roman"/>
          <w:sz w:val="28"/>
          <w:szCs w:val="28"/>
        </w:rPr>
        <w:t xml:space="preserve"> </w:t>
      </w:r>
      <w:r w:rsidR="00884834" w:rsidRPr="00594BB1">
        <w:rPr>
          <w:rFonts w:eastAsia="Times New Roman" w:cs="Times New Roman"/>
          <w:sz w:val="28"/>
          <w:szCs w:val="28"/>
        </w:rPr>
        <w:t>(</w:t>
      </w:r>
      <w:r w:rsidR="00884834">
        <w:rPr>
          <w:rFonts w:eastAsia="Times New Roman" w:cs="Times New Roman"/>
          <w:sz w:val="28"/>
          <w:szCs w:val="28"/>
        </w:rPr>
        <w:t>2.8</w:t>
      </w:r>
      <w:r w:rsidR="00884834" w:rsidRPr="00594BB1">
        <w:rPr>
          <w:rFonts w:eastAsia="Times New Roman" w:cs="Times New Roman"/>
          <w:sz w:val="28"/>
          <w:szCs w:val="28"/>
        </w:rPr>
        <w:t>), (</w:t>
      </w:r>
      <w:r w:rsidR="00884834">
        <w:rPr>
          <w:rFonts w:eastAsia="Times New Roman" w:cs="Times New Roman"/>
          <w:sz w:val="28"/>
          <w:szCs w:val="28"/>
        </w:rPr>
        <w:t>2.12</w:t>
      </w:r>
      <w:r w:rsidR="00884834" w:rsidRPr="00594BB1">
        <w:rPr>
          <w:rFonts w:eastAsia="Times New Roman" w:cs="Times New Roman"/>
          <w:sz w:val="28"/>
          <w:szCs w:val="28"/>
        </w:rPr>
        <w:t>),</w:t>
      </w:r>
      <w:r w:rsidR="00884834" w:rsidRPr="00594BB1">
        <w:rPr>
          <w:rFonts w:eastAsiaTheme="minorEastAsia" w:cs="Times New Roman"/>
          <w:i/>
          <w:sz w:val="28"/>
          <w:szCs w:val="28"/>
        </w:rPr>
        <w:t xml:space="preserve"> </w:t>
      </w:r>
      <w:r w:rsidR="00884834" w:rsidRPr="00594BB1">
        <w:rPr>
          <w:rFonts w:eastAsia="Times New Roman" w:cs="Times New Roman"/>
          <w:sz w:val="28"/>
          <w:szCs w:val="28"/>
        </w:rPr>
        <w:t>(</w:t>
      </w:r>
      <w:r w:rsidR="00884834">
        <w:rPr>
          <w:rFonts w:eastAsia="Times New Roman" w:cs="Times New Roman"/>
          <w:sz w:val="28"/>
          <w:szCs w:val="28"/>
        </w:rPr>
        <w:t>2.13</w:t>
      </w:r>
      <w:r w:rsidR="00884834" w:rsidRPr="00594BB1">
        <w:rPr>
          <w:rFonts w:eastAsia="Times New Roman" w:cs="Times New Roman"/>
          <w:sz w:val="28"/>
          <w:szCs w:val="28"/>
        </w:rPr>
        <w:t>), (</w:t>
      </w:r>
      <w:r w:rsidR="00884834">
        <w:rPr>
          <w:rFonts w:eastAsia="Times New Roman" w:cs="Times New Roman"/>
          <w:sz w:val="28"/>
          <w:szCs w:val="28"/>
        </w:rPr>
        <w:t>2.16</w:t>
      </w:r>
      <w:r w:rsidR="00884834" w:rsidRPr="00594BB1">
        <w:rPr>
          <w:rFonts w:eastAsia="Times New Roman" w:cs="Times New Roman"/>
          <w:sz w:val="28"/>
          <w:szCs w:val="28"/>
        </w:rPr>
        <w:t>), (</w:t>
      </w:r>
      <w:r w:rsidR="00884834">
        <w:rPr>
          <w:rFonts w:eastAsia="Times New Roman" w:cs="Times New Roman"/>
          <w:sz w:val="28"/>
          <w:szCs w:val="28"/>
        </w:rPr>
        <w:t xml:space="preserve">2.17) </w:t>
      </w:r>
      <w:r w:rsidRPr="00594BB1">
        <w:rPr>
          <w:rFonts w:eastAsia="Times New Roman" w:cs="Times New Roman"/>
          <w:sz w:val="28"/>
          <w:szCs w:val="28"/>
        </w:rPr>
        <w:t>еквівалентні</w:t>
      </w:r>
      <w:r w:rsidRPr="000F6990">
        <w:rPr>
          <w:rFonts w:eastAsia="Times New Roman" w:cs="Times New Roman"/>
          <w:sz w:val="28"/>
          <w:szCs w:val="28"/>
        </w:rPr>
        <w:t xml:space="preserve"> </w:t>
      </w:r>
      <w:r w:rsidRPr="00594BB1">
        <w:rPr>
          <w:rFonts w:eastAsia="Times New Roman" w:cs="Times New Roman"/>
          <w:sz w:val="28"/>
          <w:szCs w:val="28"/>
        </w:rPr>
        <w:t>задачі</w:t>
      </w:r>
      <w:r w:rsidRPr="000F6990">
        <w:rPr>
          <w:rFonts w:eastAsia="Times New Roman" w:cs="Times New Roman"/>
          <w:sz w:val="28"/>
          <w:szCs w:val="28"/>
        </w:rPr>
        <w:t xml:space="preserve"> (</w:t>
      </w:r>
      <w:r w:rsidR="00884834">
        <w:rPr>
          <w:rFonts w:eastAsia="Times New Roman" w:cs="Times New Roman"/>
          <w:sz w:val="28"/>
          <w:szCs w:val="28"/>
        </w:rPr>
        <w:t>2.8</w:t>
      </w:r>
      <w:r w:rsidRPr="000F6990">
        <w:rPr>
          <w:rFonts w:eastAsia="Times New Roman" w:cs="Times New Roman"/>
          <w:sz w:val="28"/>
          <w:szCs w:val="28"/>
        </w:rPr>
        <w:t>), (2.</w:t>
      </w:r>
      <w:r w:rsidR="00884834">
        <w:rPr>
          <w:rFonts w:eastAsia="Times New Roman" w:cs="Times New Roman"/>
          <w:sz w:val="28"/>
          <w:szCs w:val="28"/>
        </w:rPr>
        <w:t>42</w:t>
      </w:r>
      <w:r w:rsidRPr="000F6990">
        <w:rPr>
          <w:rFonts w:eastAsia="Times New Roman" w:cs="Times New Roman"/>
          <w:sz w:val="28"/>
          <w:szCs w:val="28"/>
        </w:rPr>
        <w:t>), (2.</w:t>
      </w:r>
      <w:r w:rsidR="00884834">
        <w:rPr>
          <w:rFonts w:eastAsia="Times New Roman" w:cs="Times New Roman"/>
          <w:sz w:val="28"/>
          <w:szCs w:val="28"/>
        </w:rPr>
        <w:t>4</w:t>
      </w:r>
      <w:r w:rsidRPr="000F6990">
        <w:rPr>
          <w:rFonts w:eastAsia="Times New Roman" w:cs="Times New Roman"/>
          <w:sz w:val="28"/>
          <w:szCs w:val="28"/>
        </w:rPr>
        <w:t>3), (2.4</w:t>
      </w:r>
      <w:r w:rsidR="00884834">
        <w:rPr>
          <w:rFonts w:eastAsia="Times New Roman" w:cs="Times New Roman"/>
          <w:sz w:val="28"/>
          <w:szCs w:val="28"/>
        </w:rPr>
        <w:t>4</w:t>
      </w:r>
      <w:r w:rsidRPr="000F6990">
        <w:rPr>
          <w:rFonts w:eastAsia="Times New Roman" w:cs="Times New Roman"/>
          <w:sz w:val="28"/>
          <w:szCs w:val="28"/>
        </w:rPr>
        <w:t>), (2.</w:t>
      </w:r>
      <w:r w:rsidR="00884834">
        <w:rPr>
          <w:rFonts w:eastAsia="Times New Roman" w:cs="Times New Roman"/>
          <w:sz w:val="28"/>
          <w:szCs w:val="28"/>
        </w:rPr>
        <w:t>45</w:t>
      </w:r>
      <w:r w:rsidRPr="000F6990">
        <w:rPr>
          <w:rFonts w:eastAsia="Times New Roman" w:cs="Times New Roman"/>
          <w:sz w:val="28"/>
          <w:szCs w:val="28"/>
        </w:rPr>
        <w:t>).</w:t>
      </w:r>
    </w:p>
    <w:p w14:paraId="5017D4DA" w14:textId="5756E7D6" w:rsidR="006D1244" w:rsidRDefault="006D1244" w:rsidP="00594BB1">
      <w:pPr>
        <w:spacing w:line="360" w:lineRule="auto"/>
        <w:ind w:firstLine="708"/>
        <w:contextualSpacing/>
        <w:jc w:val="both"/>
        <w:rPr>
          <w:rFonts w:eastAsia="Times New Roman" w:cs="Times New Roman"/>
          <w:i/>
          <w:iCs/>
          <w:sz w:val="28"/>
          <w:szCs w:val="28"/>
        </w:rPr>
      </w:pPr>
      <w:r w:rsidRPr="00594BB1">
        <w:rPr>
          <w:rFonts w:eastAsia="Times New Roman" w:cs="Times New Roman"/>
          <w:iCs/>
          <w:sz w:val="28"/>
          <w:szCs w:val="28"/>
        </w:rPr>
        <w:t>Нехай</w:t>
      </w:r>
      <w:r w:rsidRPr="00594BB1">
        <w:rPr>
          <w:rFonts w:eastAsia="Times New Roman" w:cs="Times New Roman"/>
          <w:b/>
          <w:bCs/>
          <w:sz w:val="28"/>
          <w:szCs w:val="28"/>
        </w:rPr>
        <w:t xml:space="preserve"> </w:t>
      </w:r>
      <m:oMath>
        <m:d>
          <m:dPr>
            <m:begChr m:val="{"/>
            <m:endChr m:val="}"/>
            <m:ctrlPr>
              <w:rPr>
                <w:rFonts w:ascii="Cambria Math" w:hAnsi="Cambria Math" w:cs="Times New Roman"/>
                <w:i/>
                <w:iCs/>
                <w:sz w:val="28"/>
                <w:szCs w:val="28"/>
              </w:rPr>
            </m:ctrlPr>
          </m:dPr>
          <m:e>
            <m:sSup>
              <m:sSupPr>
                <m:ctrlPr>
                  <w:rPr>
                    <w:rFonts w:ascii="Cambria Math" w:hAnsi="Cambria Math" w:cs="Times New Roman"/>
                    <w:i/>
                    <w:iCs/>
                    <w:sz w:val="28"/>
                    <w:szCs w:val="28"/>
                  </w:rPr>
                </m:ctrlPr>
              </m:sSupPr>
              <m:e>
                <m:r>
                  <w:rPr>
                    <w:rFonts w:ascii="Cambria Math" w:hAnsi="Cambria Math" w:cs="Times New Roman"/>
                    <w:sz w:val="28"/>
                    <w:szCs w:val="28"/>
                  </w:rPr>
                  <m:t>u</m:t>
                </m:r>
              </m:e>
              <m:sup>
                <m:r>
                  <w:rPr>
                    <w:rFonts w:ascii="Cambria Math" w:hAnsi="Cambria Math" w:cs="Times New Roman"/>
                    <w:sz w:val="28"/>
                    <w:szCs w:val="28"/>
                  </w:rPr>
                  <m:t>*</m:t>
                </m:r>
              </m:sup>
            </m:sSup>
            <m:d>
              <m:dPr>
                <m:ctrlPr>
                  <w:rPr>
                    <w:rFonts w:ascii="Cambria Math" w:hAnsi="Cambria Math" w:cs="Times New Roman"/>
                    <w:i/>
                    <w:iCs/>
                    <w:sz w:val="28"/>
                    <w:szCs w:val="28"/>
                  </w:rPr>
                </m:ctrlPr>
              </m:dPr>
              <m:e>
                <m:r>
                  <w:rPr>
                    <w:rFonts w:ascii="Cambria Math" w:hAnsi="Cambria Math" w:cs="Times New Roman"/>
                    <w:sz w:val="28"/>
                    <w:szCs w:val="28"/>
                  </w:rPr>
                  <m:t>t</m:t>
                </m:r>
              </m:e>
            </m:d>
            <m:r>
              <w:rPr>
                <w:rFonts w:ascii="Cambria Math" w:hAnsi="Cambria Math" w:cs="Times New Roman"/>
                <w:sz w:val="28"/>
                <w:szCs w:val="28"/>
              </w:rPr>
              <m:t>,</m:t>
            </m:r>
            <m:sSup>
              <m:sSupPr>
                <m:ctrlPr>
                  <w:rPr>
                    <w:rFonts w:ascii="Cambria Math" w:hAnsi="Cambria Math" w:cs="Times New Roman"/>
                    <w:i/>
                    <w:iCs/>
                    <w:sz w:val="28"/>
                    <w:szCs w:val="28"/>
                  </w:rPr>
                </m:ctrlPr>
              </m:sSupPr>
              <m:e>
                <m:r>
                  <w:rPr>
                    <w:rFonts w:ascii="Cambria Math" w:hAnsi="Cambria Math" w:cs="Times New Roman"/>
                    <w:sz w:val="28"/>
                    <w:szCs w:val="28"/>
                  </w:rPr>
                  <m:t>v</m:t>
                </m:r>
              </m:e>
              <m:sup>
                <m:r>
                  <w:rPr>
                    <w:rFonts w:ascii="Cambria Math" w:hAnsi="Cambria Math" w:cs="Times New Roman"/>
                    <w:sz w:val="28"/>
                    <w:szCs w:val="28"/>
                  </w:rPr>
                  <m:t>*</m:t>
                </m:r>
              </m:sup>
            </m:sSup>
            <m:d>
              <m:dPr>
                <m:ctrlPr>
                  <w:rPr>
                    <w:rFonts w:ascii="Cambria Math" w:hAnsi="Cambria Math" w:cs="Times New Roman"/>
                    <w:i/>
                    <w:iCs/>
                    <w:sz w:val="28"/>
                    <w:szCs w:val="28"/>
                  </w:rPr>
                </m:ctrlPr>
              </m:dPr>
              <m:e>
                <m:r>
                  <w:rPr>
                    <w:rFonts w:ascii="Cambria Math" w:hAnsi="Cambria Math" w:cs="Times New Roman"/>
                    <w:sz w:val="28"/>
                    <w:szCs w:val="28"/>
                  </w:rPr>
                  <m:t>t</m:t>
                </m:r>
              </m:e>
            </m:d>
            <m:r>
              <w:rPr>
                <w:rFonts w:ascii="Cambria Math" w:hAnsi="Cambria Math" w:cs="Times New Roman"/>
                <w:sz w:val="28"/>
                <w:szCs w:val="28"/>
              </w:rPr>
              <m:t>,</m:t>
            </m:r>
            <m:sSup>
              <m:sSupPr>
                <m:ctrlPr>
                  <w:rPr>
                    <w:rFonts w:ascii="Cambria Math" w:hAnsi="Cambria Math" w:cs="Times New Roman"/>
                    <w:i/>
                    <w:iCs/>
                    <w:sz w:val="28"/>
                    <w:szCs w:val="28"/>
                  </w:rPr>
                </m:ctrlPr>
              </m:sSupPr>
              <m:e>
                <m:r>
                  <w:rPr>
                    <w:rFonts w:ascii="Cambria Math" w:hAnsi="Cambria Math" w:cs="Times New Roman"/>
                    <w:sz w:val="28"/>
                    <w:szCs w:val="28"/>
                  </w:rPr>
                  <m:t>w</m:t>
                </m:r>
              </m:e>
              <m:sup>
                <m:r>
                  <w:rPr>
                    <w:rFonts w:ascii="Cambria Math" w:hAnsi="Cambria Math" w:cs="Times New Roman"/>
                    <w:sz w:val="28"/>
                    <w:szCs w:val="28"/>
                  </w:rPr>
                  <m:t>*</m:t>
                </m:r>
              </m:sup>
            </m:sSup>
            <m:d>
              <m:dPr>
                <m:ctrlPr>
                  <w:rPr>
                    <w:rFonts w:ascii="Cambria Math" w:hAnsi="Cambria Math" w:cs="Times New Roman"/>
                    <w:i/>
                    <w:iCs/>
                    <w:sz w:val="28"/>
                    <w:szCs w:val="28"/>
                  </w:rPr>
                </m:ctrlPr>
              </m:dPr>
              <m:e>
                <m:r>
                  <w:rPr>
                    <w:rFonts w:ascii="Cambria Math" w:hAnsi="Cambria Math" w:cs="Times New Roman"/>
                    <w:sz w:val="28"/>
                    <w:szCs w:val="28"/>
                  </w:rPr>
                  <m:t>t</m:t>
                </m:r>
              </m:e>
            </m:d>
          </m:e>
        </m:d>
      </m:oMath>
      <w:r w:rsidRPr="00594BB1">
        <w:rPr>
          <w:rFonts w:eastAsia="Times New Roman" w:cs="Times New Roman"/>
          <w:b/>
          <w:bCs/>
          <w:sz w:val="28"/>
          <w:szCs w:val="28"/>
        </w:rPr>
        <w:t xml:space="preserve"> </w:t>
      </w:r>
      <w:r w:rsidRPr="00594BB1">
        <w:rPr>
          <w:rFonts w:eastAsia="Times New Roman" w:cs="Times New Roman"/>
          <w:i/>
          <w:iCs/>
          <w:sz w:val="28"/>
          <w:szCs w:val="28"/>
        </w:rPr>
        <w:t>-</w:t>
      </w:r>
      <w:r w:rsidRPr="00594BB1">
        <w:rPr>
          <w:rFonts w:eastAsia="Times New Roman" w:cs="Times New Roman"/>
          <w:b/>
          <w:bCs/>
          <w:sz w:val="28"/>
          <w:szCs w:val="28"/>
        </w:rPr>
        <w:t xml:space="preserve"> </w:t>
      </w:r>
      <w:r w:rsidRPr="00594BB1">
        <w:rPr>
          <w:rFonts w:eastAsia="Times New Roman" w:cs="Times New Roman"/>
          <w:iCs/>
          <w:sz w:val="28"/>
          <w:szCs w:val="28"/>
        </w:rPr>
        <w:t>оптимальний процес</w:t>
      </w:r>
      <w:r w:rsidRPr="00594BB1">
        <w:rPr>
          <w:rFonts w:eastAsia="Times New Roman" w:cs="Times New Roman"/>
          <w:i/>
          <w:iCs/>
          <w:sz w:val="28"/>
          <w:szCs w:val="28"/>
        </w:rPr>
        <w:t xml:space="preserve"> </w:t>
      </w:r>
      <w:r w:rsidRPr="00594BB1">
        <w:rPr>
          <w:rFonts w:eastAsia="Times New Roman" w:cs="Times New Roman"/>
          <w:iCs/>
          <w:sz w:val="28"/>
          <w:szCs w:val="28"/>
        </w:rPr>
        <w:t>для</w:t>
      </w:r>
      <w:r w:rsidRPr="00594BB1">
        <w:rPr>
          <w:rFonts w:eastAsia="Times New Roman" w:cs="Times New Roman"/>
          <w:b/>
          <w:bCs/>
          <w:sz w:val="28"/>
          <w:szCs w:val="28"/>
        </w:rPr>
        <w:t xml:space="preserve"> </w:t>
      </w:r>
      <w:r w:rsidRPr="00594BB1">
        <w:rPr>
          <w:rFonts w:eastAsia="Times New Roman" w:cs="Times New Roman"/>
          <w:iCs/>
          <w:sz w:val="28"/>
          <w:szCs w:val="28"/>
        </w:rPr>
        <w:t>завдання</w:t>
      </w:r>
      <w:r w:rsidRPr="00594BB1">
        <w:rPr>
          <w:rFonts w:eastAsia="Times New Roman" w:cs="Times New Roman"/>
          <w:i/>
          <w:iCs/>
          <w:sz w:val="28"/>
          <w:szCs w:val="28"/>
        </w:rPr>
        <w:t xml:space="preserve"> </w:t>
      </w:r>
      <w:r w:rsidR="00884834" w:rsidRPr="000F6990">
        <w:rPr>
          <w:rFonts w:eastAsia="Times New Roman" w:cs="Times New Roman"/>
          <w:sz w:val="28"/>
          <w:szCs w:val="28"/>
        </w:rPr>
        <w:t>(</w:t>
      </w:r>
      <w:r w:rsidR="00884834">
        <w:rPr>
          <w:rFonts w:eastAsia="Times New Roman" w:cs="Times New Roman"/>
          <w:sz w:val="28"/>
          <w:szCs w:val="28"/>
        </w:rPr>
        <w:t>2.8</w:t>
      </w:r>
      <w:r w:rsidR="00884834" w:rsidRPr="000F6990">
        <w:rPr>
          <w:rFonts w:eastAsia="Times New Roman" w:cs="Times New Roman"/>
          <w:sz w:val="28"/>
          <w:szCs w:val="28"/>
        </w:rPr>
        <w:t>), (2.</w:t>
      </w:r>
      <w:r w:rsidR="00884834">
        <w:rPr>
          <w:rFonts w:eastAsia="Times New Roman" w:cs="Times New Roman"/>
          <w:sz w:val="28"/>
          <w:szCs w:val="28"/>
        </w:rPr>
        <w:t>42</w:t>
      </w:r>
      <w:r w:rsidR="00884834" w:rsidRPr="000F6990">
        <w:rPr>
          <w:rFonts w:eastAsia="Times New Roman" w:cs="Times New Roman"/>
          <w:sz w:val="28"/>
          <w:szCs w:val="28"/>
        </w:rPr>
        <w:t>), (2.</w:t>
      </w:r>
      <w:r w:rsidR="00884834">
        <w:rPr>
          <w:rFonts w:eastAsia="Times New Roman" w:cs="Times New Roman"/>
          <w:sz w:val="28"/>
          <w:szCs w:val="28"/>
        </w:rPr>
        <w:t>4</w:t>
      </w:r>
      <w:r w:rsidR="00884834" w:rsidRPr="000F6990">
        <w:rPr>
          <w:rFonts w:eastAsia="Times New Roman" w:cs="Times New Roman"/>
          <w:sz w:val="28"/>
          <w:szCs w:val="28"/>
        </w:rPr>
        <w:t>3), (2.4</w:t>
      </w:r>
      <w:r w:rsidR="00884834">
        <w:rPr>
          <w:rFonts w:eastAsia="Times New Roman" w:cs="Times New Roman"/>
          <w:sz w:val="28"/>
          <w:szCs w:val="28"/>
        </w:rPr>
        <w:t>4</w:t>
      </w:r>
      <w:r w:rsidR="00884834" w:rsidRPr="000F6990">
        <w:rPr>
          <w:rFonts w:eastAsia="Times New Roman" w:cs="Times New Roman"/>
          <w:sz w:val="28"/>
          <w:szCs w:val="28"/>
        </w:rPr>
        <w:t>), (2.</w:t>
      </w:r>
      <w:r w:rsidR="00884834">
        <w:rPr>
          <w:rFonts w:eastAsia="Times New Roman" w:cs="Times New Roman"/>
          <w:sz w:val="28"/>
          <w:szCs w:val="28"/>
        </w:rPr>
        <w:t>45</w:t>
      </w:r>
      <w:r w:rsidR="00884834" w:rsidRPr="000F6990">
        <w:rPr>
          <w:rFonts w:eastAsia="Times New Roman" w:cs="Times New Roman"/>
          <w:sz w:val="28"/>
          <w:szCs w:val="28"/>
        </w:rPr>
        <w:t>)</w:t>
      </w:r>
      <w:r w:rsidR="00884834">
        <w:rPr>
          <w:rFonts w:eastAsia="Times New Roman" w:cs="Times New Roman"/>
          <w:sz w:val="28"/>
          <w:szCs w:val="28"/>
        </w:rPr>
        <w:t xml:space="preserve"> </w:t>
      </w:r>
      <w:r w:rsidRPr="00594BB1">
        <w:rPr>
          <w:rFonts w:eastAsia="Times New Roman" w:cs="Times New Roman"/>
          <w:sz w:val="28"/>
          <w:szCs w:val="28"/>
        </w:rPr>
        <w:t xml:space="preserve">тоді знайдуться такі функції </w:t>
      </w:r>
      <w:r w:rsidRPr="00594BB1">
        <w:rPr>
          <w:rFonts w:eastAsia="Times New Roman" w:cs="Times New Roman"/>
          <w:i/>
          <w:sz w:val="28"/>
          <w:szCs w:val="28"/>
          <w:lang w:val="en-US"/>
        </w:rPr>
        <w:t>h</w:t>
      </w:r>
      <w:r w:rsidRPr="00594BB1">
        <w:rPr>
          <w:rFonts w:eastAsia="Times New Roman" w:cs="Times New Roman"/>
          <w:i/>
          <w:sz w:val="28"/>
          <w:szCs w:val="28"/>
        </w:rPr>
        <w:t>(</w:t>
      </w:r>
      <w:r w:rsidRPr="00594BB1">
        <w:rPr>
          <w:rFonts w:eastAsia="Times New Roman" w:cs="Times New Roman"/>
          <w:i/>
          <w:sz w:val="28"/>
          <w:szCs w:val="28"/>
          <w:lang w:val="en-US"/>
        </w:rPr>
        <w:t>s</w:t>
      </w:r>
      <w:r w:rsidRPr="00594BB1">
        <w:rPr>
          <w:rFonts w:eastAsia="Times New Roman" w:cs="Times New Roman"/>
          <w:i/>
          <w:sz w:val="28"/>
          <w:szCs w:val="28"/>
        </w:rPr>
        <w:t>)</w:t>
      </w:r>
      <w:r w:rsidRPr="00594BB1">
        <w:rPr>
          <w:rFonts w:eastAsia="Times New Roman" w:cs="Times New Roman"/>
          <w:sz w:val="28"/>
          <w:szCs w:val="28"/>
        </w:rPr>
        <w:t>,</w:t>
      </w:r>
      <w:r w:rsidRPr="00594BB1">
        <w:rPr>
          <w:rFonts w:cs="Times New Roman"/>
          <w:sz w:val="28"/>
          <w:szCs w:val="28"/>
        </w:rPr>
        <w:t xml:space="preserve"> </w:t>
      </w:r>
      <w:r w:rsidRPr="00594BB1">
        <w:rPr>
          <w:rFonts w:eastAsia="Times New Roman" w:cs="Times New Roman"/>
          <w:i/>
          <w:iCs/>
          <w:sz w:val="28"/>
          <w:szCs w:val="28"/>
          <w:lang w:val="en-US"/>
        </w:rPr>
        <w:t>p</w:t>
      </w:r>
      <w:r w:rsidRPr="00594BB1">
        <w:rPr>
          <w:rFonts w:eastAsia="Times New Roman" w:cs="Times New Roman"/>
          <w:sz w:val="28"/>
          <w:szCs w:val="28"/>
          <w:vertAlign w:val="subscript"/>
        </w:rPr>
        <w:t>1</w:t>
      </w:r>
      <w:r w:rsidRPr="00594BB1">
        <w:rPr>
          <w:rFonts w:eastAsia="Times New Roman" w:cs="Times New Roman"/>
          <w:sz w:val="28"/>
          <w:szCs w:val="28"/>
        </w:rPr>
        <w:t>(</w:t>
      </w:r>
      <w:r w:rsidRPr="00594BB1">
        <w:rPr>
          <w:rFonts w:eastAsia="Times New Roman" w:cs="Times New Roman"/>
          <w:sz w:val="28"/>
          <w:szCs w:val="28"/>
          <w:lang w:val="en-US"/>
        </w:rPr>
        <w:t>s</w:t>
      </w:r>
      <w:r w:rsidRPr="00594BB1">
        <w:rPr>
          <w:rFonts w:eastAsia="Times New Roman" w:cs="Times New Roman"/>
          <w:sz w:val="28"/>
          <w:szCs w:val="28"/>
        </w:rPr>
        <w:t>)</w:t>
      </w:r>
      <w:r w:rsidRPr="00594BB1">
        <w:rPr>
          <w:rFonts w:eastAsia="Times New Roman" w:cs="Times New Roman"/>
          <w:i/>
          <w:iCs/>
          <w:sz w:val="28"/>
          <w:szCs w:val="28"/>
        </w:rPr>
        <w:t xml:space="preserve">, </w:t>
      </w:r>
      <w:r w:rsidRPr="00594BB1">
        <w:rPr>
          <w:rFonts w:eastAsia="Times New Roman" w:cs="Times New Roman"/>
          <w:i/>
          <w:iCs/>
          <w:sz w:val="28"/>
          <w:szCs w:val="28"/>
          <w:lang w:val="en-US"/>
        </w:rPr>
        <w:t>p</w:t>
      </w:r>
      <w:r w:rsidRPr="00594BB1">
        <w:rPr>
          <w:rFonts w:eastAsia="Times New Roman" w:cs="Times New Roman"/>
          <w:sz w:val="28"/>
          <w:szCs w:val="28"/>
          <w:vertAlign w:val="subscript"/>
        </w:rPr>
        <w:t>2</w:t>
      </w:r>
      <w:r w:rsidRPr="00594BB1">
        <w:rPr>
          <w:rFonts w:eastAsia="Times New Roman" w:cs="Times New Roman"/>
          <w:sz w:val="28"/>
          <w:szCs w:val="28"/>
        </w:rPr>
        <w:t>(</w:t>
      </w:r>
      <w:r w:rsidRPr="00594BB1">
        <w:rPr>
          <w:rFonts w:eastAsia="Times New Roman" w:cs="Times New Roman"/>
          <w:sz w:val="28"/>
          <w:szCs w:val="28"/>
          <w:lang w:val="en-US"/>
        </w:rPr>
        <w:t>s</w:t>
      </w:r>
      <w:r w:rsidRPr="00594BB1">
        <w:rPr>
          <w:rFonts w:eastAsia="Times New Roman" w:cs="Times New Roman"/>
          <w:sz w:val="28"/>
          <w:szCs w:val="28"/>
        </w:rPr>
        <w:t>)</w:t>
      </w:r>
      <w:r w:rsidRPr="00594BB1">
        <w:rPr>
          <w:rFonts w:eastAsia="Times New Roman" w:cs="Times New Roman"/>
          <w:i/>
          <w:iCs/>
          <w:sz w:val="28"/>
          <w:szCs w:val="28"/>
        </w:rPr>
        <w:t>:</w:t>
      </w:r>
    </w:p>
    <w:p w14:paraId="14003F85" w14:textId="4D49CA00" w:rsidR="00855B8D" w:rsidRPr="00594BB1" w:rsidRDefault="00855B8D" w:rsidP="00594BB1">
      <w:pPr>
        <w:spacing w:line="360" w:lineRule="auto"/>
        <w:ind w:firstLine="708"/>
        <w:contextualSpacing/>
        <w:jc w:val="both"/>
        <w:rPr>
          <w:rFonts w:cs="Times New Roman"/>
          <w:sz w:val="28"/>
          <w:szCs w:val="28"/>
        </w:rPr>
      </w:pPr>
    </w:p>
    <w:p w14:paraId="3D4D849D" w14:textId="635FB390" w:rsidR="006D1244" w:rsidRPr="00594BB1" w:rsidRDefault="006D1244" w:rsidP="00884834">
      <w:pPr>
        <w:spacing w:line="360" w:lineRule="auto"/>
        <w:ind w:firstLine="709"/>
        <w:contextualSpacing/>
        <w:jc w:val="right"/>
        <w:rPr>
          <w:rFonts w:eastAsiaTheme="minorEastAsia" w:cs="Times New Roman"/>
          <w:i/>
          <w:sz w:val="28"/>
          <w:szCs w:val="28"/>
        </w:rPr>
      </w:pPr>
      <m:oMath>
        <m:r>
          <w:rPr>
            <w:rFonts w:ascii="Cambria Math" w:eastAsiaTheme="minorEastAsia" w:hAnsi="Cambria Math" w:cs="Times New Roman"/>
            <w:sz w:val="28"/>
            <w:szCs w:val="28"/>
          </w:rPr>
          <m:t>h</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s</m:t>
            </m:r>
          </m:e>
        </m:d>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p</m:t>
            </m:r>
          </m:e>
          <m:sub>
            <m:r>
              <w:rPr>
                <w:rFonts w:ascii="Cambria Math" w:eastAsiaTheme="minorEastAsia" w:hAnsi="Cambria Math" w:cs="Times New Roman"/>
                <w:sz w:val="28"/>
                <w:szCs w:val="28"/>
              </w:rPr>
              <m:t>1</m:t>
            </m:r>
          </m:sub>
        </m:sSub>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s</m:t>
            </m:r>
          </m:e>
        </m:d>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G</m:t>
            </m:r>
          </m:e>
          <m:sub>
            <m:r>
              <w:rPr>
                <w:rFonts w:ascii="Cambria Math" w:eastAsiaTheme="minorEastAsia" w:hAnsi="Cambria Math" w:cs="Times New Roman"/>
                <w:sz w:val="28"/>
                <w:szCs w:val="28"/>
              </w:rPr>
              <m:t>2</m:t>
            </m:r>
          </m:sub>
        </m:sSub>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0</m:t>
            </m:r>
          </m:e>
        </m:d>
        <m:r>
          <w:rPr>
            <w:rFonts w:ascii="Cambria Math" w:eastAsiaTheme="minorEastAsia" w:hAnsi="Cambria Math" w:cs="Times New Roman"/>
            <w:sz w:val="28"/>
            <w:szCs w:val="28"/>
          </w:rPr>
          <m:t>-1+</m:t>
        </m:r>
        <m:nary>
          <m:naryPr>
            <m:limLoc m:val="undOvr"/>
            <m:ctrlPr>
              <w:rPr>
                <w:rFonts w:ascii="Cambria Math" w:eastAsiaTheme="minorEastAsia" w:hAnsi="Cambria Math" w:cs="Times New Roman"/>
                <w:i/>
                <w:sz w:val="28"/>
                <w:szCs w:val="28"/>
                <w:lang w:val="en-US"/>
              </w:rPr>
            </m:ctrlPr>
          </m:naryPr>
          <m:sub>
            <m:r>
              <w:rPr>
                <w:rFonts w:ascii="Cambria Math" w:eastAsiaTheme="minorEastAsia" w:hAnsi="Cambria Math" w:cs="Times New Roman"/>
                <w:sz w:val="28"/>
                <w:szCs w:val="28"/>
                <w:lang w:val="en-US"/>
              </w:rPr>
              <m:t>s</m:t>
            </m:r>
          </m:sub>
          <m:sup>
            <m:r>
              <w:rPr>
                <w:rFonts w:ascii="Cambria Math" w:eastAsiaTheme="minorEastAsia" w:hAnsi="Cambria Math" w:cs="Times New Roman"/>
                <w:sz w:val="28"/>
                <w:szCs w:val="28"/>
                <w:lang w:val="en-US"/>
              </w:rPr>
              <m:t>T</m:t>
            </m:r>
          </m:sup>
          <m:e>
            <m:d>
              <m:dPr>
                <m:ctrlPr>
                  <w:rPr>
                    <w:rFonts w:ascii="Cambria Math" w:eastAsiaTheme="minorEastAsia" w:hAnsi="Cambria Math" w:cs="Times New Roman"/>
                    <w:i/>
                    <w:sz w:val="28"/>
                    <w:szCs w:val="28"/>
                    <w:lang w:val="en-US"/>
                  </w:rPr>
                </m:ctrlPr>
              </m:dPr>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p</m:t>
                    </m:r>
                  </m:e>
                  <m:sub>
                    <m:r>
                      <w:rPr>
                        <w:rFonts w:ascii="Cambria Math" w:eastAsiaTheme="minorEastAsia" w:hAnsi="Cambria Math" w:cs="Times New Roman"/>
                        <w:sz w:val="28"/>
                        <w:szCs w:val="28"/>
                      </w:rPr>
                      <m:t>1</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f>
                  <m:fPr>
                    <m:ctrlPr>
                      <w:rPr>
                        <w:rFonts w:ascii="Cambria Math" w:eastAsiaTheme="minorEastAsia" w:hAnsi="Cambria Math" w:cs="Times New Roman"/>
                        <w:i/>
                        <w:sz w:val="28"/>
                        <w:szCs w:val="28"/>
                        <w:lang w:val="en-US"/>
                      </w:rPr>
                    </m:ctrlPr>
                  </m:fPr>
                  <m:num>
                    <m:r>
                      <w:rPr>
                        <w:rFonts w:ascii="Cambria Math" w:eastAsiaTheme="minorEastAsia" w:hAnsi="Cambria Math" w:cs="Times New Roman"/>
                        <w:sz w:val="28"/>
                        <w:szCs w:val="28"/>
                        <w:lang w:val="en-US"/>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G</m:t>
                        </m:r>
                      </m:e>
                      <m:sub>
                        <m:r>
                          <w:rPr>
                            <w:rFonts w:ascii="Cambria Math" w:eastAsiaTheme="minorEastAsia" w:hAnsi="Cambria Math" w:cs="Times New Roman"/>
                            <w:sz w:val="28"/>
                            <w:szCs w:val="28"/>
                            <w:lang w:val="en-US"/>
                          </w:rPr>
                          <m:t>y</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s</m:t>
                        </m:r>
                      </m:e>
                    </m:d>
                  </m:num>
                  <m:den>
                    <m:r>
                      <w:rPr>
                        <w:rFonts w:ascii="Cambria Math" w:eastAsiaTheme="minorEastAsia" w:hAnsi="Cambria Math" w:cs="Times New Roman"/>
                        <w:sz w:val="28"/>
                        <w:szCs w:val="28"/>
                        <w:lang w:val="en-US"/>
                      </w:rPr>
                      <m:t>∂t</m:t>
                    </m:r>
                  </m:den>
                </m:f>
              </m:e>
            </m:d>
            <m:r>
              <w:rPr>
                <w:rFonts w:ascii="Cambria Math" w:eastAsiaTheme="minorEastAsia" w:hAnsi="Cambria Math" w:cs="Times New Roman"/>
                <w:sz w:val="28"/>
                <w:szCs w:val="28"/>
                <w:lang w:val="en-US"/>
              </w:rPr>
              <m:t>dt</m:t>
            </m:r>
            <m:r>
              <w:rPr>
                <w:rFonts w:ascii="Cambria Math" w:eastAsiaTheme="minorEastAsia" w:hAnsi="Cambria Math" w:cs="Times New Roman"/>
                <w:sz w:val="28"/>
                <w:szCs w:val="28"/>
              </w:rPr>
              <m:t>,</m:t>
            </m:r>
          </m:e>
        </m:nary>
      </m:oMath>
      <w:r w:rsidR="00884834" w:rsidRPr="00884834">
        <w:rPr>
          <w:rFonts w:eastAsiaTheme="minorEastAsia" w:cs="Times New Roman"/>
          <w:i/>
          <w:sz w:val="28"/>
          <w:szCs w:val="28"/>
        </w:rPr>
        <w:tab/>
      </w:r>
      <w:r w:rsidR="00884834" w:rsidRPr="00884834">
        <w:rPr>
          <w:rFonts w:eastAsiaTheme="minorEastAsia" w:cs="Times New Roman"/>
          <w:i/>
          <w:sz w:val="28"/>
          <w:szCs w:val="28"/>
        </w:rPr>
        <w:tab/>
      </w:r>
      <w:r w:rsidR="00884834" w:rsidRPr="00102B9F">
        <w:rPr>
          <w:rFonts w:eastAsiaTheme="minorEastAsia" w:cs="Times New Roman"/>
          <w:sz w:val="28"/>
          <w:szCs w:val="28"/>
        </w:rPr>
        <w:t>(</w:t>
      </w:r>
      <w:r w:rsidR="00884834">
        <w:rPr>
          <w:rFonts w:eastAsiaTheme="minorEastAsia" w:cs="Times New Roman"/>
          <w:sz w:val="28"/>
          <w:szCs w:val="28"/>
        </w:rPr>
        <w:t>2</w:t>
      </w:r>
      <w:r w:rsidR="00884834" w:rsidRPr="00102B9F">
        <w:rPr>
          <w:rFonts w:eastAsiaTheme="minorEastAsia" w:cs="Times New Roman"/>
          <w:sz w:val="28"/>
          <w:szCs w:val="28"/>
        </w:rPr>
        <w:t>.</w:t>
      </w:r>
      <w:r w:rsidR="00884834">
        <w:rPr>
          <w:rFonts w:eastAsiaTheme="minorEastAsia" w:cs="Times New Roman"/>
          <w:sz w:val="28"/>
          <w:szCs w:val="28"/>
        </w:rPr>
        <w:t>58</w:t>
      </w:r>
      <w:r w:rsidR="00884834" w:rsidRPr="00102B9F">
        <w:rPr>
          <w:rFonts w:eastAsiaTheme="minorEastAsia" w:cs="Times New Roman"/>
          <w:sz w:val="28"/>
          <w:szCs w:val="28"/>
        </w:rPr>
        <w:t>)</w:t>
      </w:r>
    </w:p>
    <w:p w14:paraId="61E55792" w14:textId="22549C98" w:rsidR="006D1244" w:rsidRPr="000F6990" w:rsidRDefault="00547D27" w:rsidP="00C07832">
      <w:pPr>
        <w:spacing w:line="360" w:lineRule="auto"/>
        <w:ind w:firstLine="709"/>
        <w:contextualSpacing/>
        <w:jc w:val="right"/>
        <w:rPr>
          <w:rFonts w:eastAsiaTheme="minorEastAsia" w:cs="Times New Roman"/>
          <w:i/>
          <w:sz w:val="28"/>
          <w:szCs w:val="28"/>
        </w:rPr>
      </w:pPr>
      <m:oMath>
        <m:sSub>
          <m:sSubPr>
            <m:ctrlPr>
              <w:rPr>
                <w:rFonts w:ascii="Cambria Math" w:eastAsiaTheme="minorEastAsia" w:hAnsi="Cambria Math" w:cs="Times New Roman"/>
                <w:i/>
                <w:sz w:val="28"/>
                <w:szCs w:val="28"/>
                <w:lang w:val="en-US"/>
              </w:rPr>
            </m:ctrlPr>
          </m:sSubPr>
          <m:e>
            <m:acc>
              <m:accPr>
                <m:chr m:val="̇"/>
                <m:ctrlPr>
                  <w:rPr>
                    <w:rFonts w:ascii="Cambria Math" w:eastAsiaTheme="minorEastAsia" w:hAnsi="Cambria Math" w:cs="Times New Roman"/>
                    <w:i/>
                    <w:sz w:val="28"/>
                    <w:szCs w:val="28"/>
                    <w:lang w:val="en-US"/>
                  </w:rPr>
                </m:ctrlPr>
              </m:accPr>
              <m:e>
                <m:r>
                  <w:rPr>
                    <w:rFonts w:ascii="Cambria Math" w:eastAsiaTheme="minorEastAsia" w:hAnsi="Cambria Math" w:cs="Times New Roman"/>
                    <w:sz w:val="28"/>
                    <w:szCs w:val="28"/>
                    <w:lang w:val="en-US"/>
                  </w:rPr>
                  <m:t>p</m:t>
                </m:r>
              </m:e>
            </m:acc>
          </m:e>
          <m:sub>
            <m:r>
              <w:rPr>
                <w:rFonts w:ascii="Cambria Math" w:eastAsiaTheme="minorEastAsia" w:hAnsi="Cambria Math" w:cs="Times New Roman"/>
                <w:sz w:val="28"/>
                <w:szCs w:val="28"/>
              </w:rPr>
              <m:t>1</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r>
          <w:rPr>
            <w:rFonts w:ascii="Cambria Math" w:eastAsiaTheme="minorEastAsia" w:hAnsi="Cambria Math" w:cs="Times New Roman"/>
            <w:sz w:val="28"/>
            <w:szCs w:val="28"/>
          </w:rPr>
          <m:t>=-</m:t>
        </m:r>
        <m:f>
          <m:fPr>
            <m:ctrlPr>
              <w:rPr>
                <w:rFonts w:ascii="Cambria Math" w:eastAsiaTheme="minorEastAsia" w:hAnsi="Cambria Math" w:cs="Times New Roman"/>
                <w:i/>
                <w:sz w:val="28"/>
                <w:szCs w:val="28"/>
                <w:lang w:val="en-US"/>
              </w:rPr>
            </m:ctrlPr>
          </m:fPr>
          <m:num>
            <m:r>
              <w:rPr>
                <w:rFonts w:ascii="Cambria Math" w:eastAsiaTheme="minorEastAsia" w:hAnsi="Cambria Math" w:cs="Times New Roman"/>
                <w:sz w:val="28"/>
                <w:szCs w:val="28"/>
                <w:lang w:val="en-US"/>
              </w:rPr>
              <m:t>∂f</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v</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w</m:t>
                </m:r>
              </m:e>
            </m:d>
          </m:num>
          <m:den>
            <m:r>
              <w:rPr>
                <w:rFonts w:ascii="Cambria Math" w:eastAsiaTheme="minorEastAsia" w:hAnsi="Cambria Math" w:cs="Times New Roman"/>
                <w:sz w:val="28"/>
                <w:szCs w:val="28"/>
                <w:lang w:val="en-US"/>
              </w:rPr>
              <m:t>∂v</m:t>
            </m:r>
          </m:den>
        </m:f>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rPr>
              <m:t>1+</m:t>
            </m:r>
            <m:f>
              <m:fPr>
                <m:ctrlPr>
                  <w:rPr>
                    <w:rFonts w:ascii="Cambria Math" w:eastAsiaTheme="minorEastAsia" w:hAnsi="Cambria Math" w:cs="Times New Roman"/>
                    <w:i/>
                    <w:sz w:val="28"/>
                    <w:szCs w:val="28"/>
                    <w:lang w:val="en-US"/>
                  </w:rPr>
                </m:ctrlPr>
              </m:fPr>
              <m:num>
                <m:r>
                  <w:rPr>
                    <w:rFonts w:ascii="Cambria Math" w:eastAsiaTheme="minorEastAsia" w:hAnsi="Cambria Math" w:cs="Times New Roman"/>
                    <w:sz w:val="28"/>
                    <w:szCs w:val="28"/>
                    <w:lang w:val="en-US"/>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p</m:t>
                    </m:r>
                  </m:e>
                  <m:sub>
                    <m:r>
                      <w:rPr>
                        <w:rFonts w:ascii="Cambria Math" w:eastAsiaTheme="minorEastAsia" w:hAnsi="Cambria Math" w:cs="Times New Roman"/>
                        <w:sz w:val="28"/>
                        <w:szCs w:val="28"/>
                      </w:rPr>
                      <m:t>1</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r>
                      <w:rPr>
                        <w:rFonts w:ascii="Cambria Math" w:eastAsiaTheme="minorEastAsia" w:hAnsi="Cambria Math" w:cs="Times New Roman"/>
                        <w:sz w:val="28"/>
                        <w:szCs w:val="28"/>
                      </w:rPr>
                      <m:t>+1</m:t>
                    </m:r>
                  </m:e>
                </m:d>
              </m:num>
              <m:den>
                <m:r>
                  <w:rPr>
                    <w:rFonts w:ascii="Cambria Math" w:eastAsiaTheme="minorEastAsia" w:hAnsi="Cambria Math" w:cs="Times New Roman"/>
                    <w:sz w:val="28"/>
                    <w:szCs w:val="28"/>
                    <w:lang w:val="en-US"/>
                  </w:rPr>
                  <m:t>d</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r>
                      <w:rPr>
                        <w:rFonts w:ascii="Cambria Math" w:eastAsiaTheme="minorEastAsia" w:hAnsi="Cambria Math" w:cs="Times New Roman"/>
                        <w:sz w:val="28"/>
                        <w:szCs w:val="28"/>
                      </w:rPr>
                      <m:t>+1</m:t>
                    </m:r>
                  </m:e>
                </m:d>
              </m:den>
            </m:f>
          </m:e>
        </m:d>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p</m:t>
            </m:r>
          </m:e>
          <m:sub>
            <m:r>
              <w:rPr>
                <w:rFonts w:ascii="Cambria Math" w:eastAsiaTheme="minorEastAsia" w:hAnsi="Cambria Math" w:cs="Times New Roman"/>
                <w:sz w:val="28"/>
                <w:szCs w:val="28"/>
              </w:rPr>
              <m:t>1</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r>
          <w:rPr>
            <w:rFonts w:ascii="Cambria Math" w:eastAsiaTheme="minorEastAsia" w:hAnsi="Cambria Math" w:cs="Times New Roman"/>
            <w:sz w:val="28"/>
            <w:szCs w:val="28"/>
          </w:rPr>
          <m:t>=0,</m:t>
        </m:r>
      </m:oMath>
      <w:r w:rsidR="00884834" w:rsidRPr="00884834">
        <w:rPr>
          <w:rFonts w:eastAsiaTheme="minorEastAsia" w:cs="Times New Roman"/>
          <w:i/>
          <w:sz w:val="28"/>
          <w:szCs w:val="28"/>
        </w:rPr>
        <w:tab/>
      </w:r>
      <w:r w:rsidR="00C07832">
        <w:rPr>
          <w:rFonts w:eastAsiaTheme="minorEastAsia" w:cs="Times New Roman"/>
          <w:i/>
          <w:sz w:val="28"/>
          <w:szCs w:val="28"/>
        </w:rPr>
        <w:tab/>
      </w:r>
      <w:r w:rsidR="00884834" w:rsidRPr="00102B9F">
        <w:rPr>
          <w:rFonts w:eastAsiaTheme="minorEastAsia" w:cs="Times New Roman"/>
          <w:sz w:val="28"/>
          <w:szCs w:val="28"/>
        </w:rPr>
        <w:t>(</w:t>
      </w:r>
      <w:r w:rsidR="00884834">
        <w:rPr>
          <w:rFonts w:eastAsiaTheme="minorEastAsia" w:cs="Times New Roman"/>
          <w:sz w:val="28"/>
          <w:szCs w:val="28"/>
        </w:rPr>
        <w:t>2</w:t>
      </w:r>
      <w:r w:rsidR="00884834" w:rsidRPr="00102B9F">
        <w:rPr>
          <w:rFonts w:eastAsiaTheme="minorEastAsia" w:cs="Times New Roman"/>
          <w:sz w:val="28"/>
          <w:szCs w:val="28"/>
        </w:rPr>
        <w:t>.</w:t>
      </w:r>
      <w:r w:rsidR="00884834">
        <w:rPr>
          <w:rFonts w:eastAsiaTheme="minorEastAsia" w:cs="Times New Roman"/>
          <w:sz w:val="28"/>
          <w:szCs w:val="28"/>
        </w:rPr>
        <w:t>59</w:t>
      </w:r>
      <w:r w:rsidR="00884834" w:rsidRPr="00102B9F">
        <w:rPr>
          <w:rFonts w:eastAsiaTheme="minorEastAsia" w:cs="Times New Roman"/>
          <w:sz w:val="28"/>
          <w:szCs w:val="28"/>
        </w:rPr>
        <w:t>)</w:t>
      </w:r>
    </w:p>
    <w:p w14:paraId="379474D0" w14:textId="230838E7" w:rsidR="006D1244" w:rsidRPr="000F6990" w:rsidRDefault="00547D27" w:rsidP="00C07832">
      <w:pPr>
        <w:spacing w:line="360" w:lineRule="auto"/>
        <w:ind w:firstLine="709"/>
        <w:contextualSpacing/>
        <w:jc w:val="right"/>
        <w:rPr>
          <w:rFonts w:eastAsiaTheme="minorEastAsia" w:cs="Times New Roman"/>
          <w:i/>
          <w:sz w:val="28"/>
          <w:szCs w:val="28"/>
        </w:rPr>
      </w:pPr>
      <m:oMath>
        <m:sSub>
          <m:sSubPr>
            <m:ctrlPr>
              <w:rPr>
                <w:rFonts w:ascii="Cambria Math" w:eastAsiaTheme="minorEastAsia" w:hAnsi="Cambria Math" w:cs="Times New Roman"/>
                <w:i/>
                <w:sz w:val="28"/>
                <w:szCs w:val="28"/>
                <w:lang w:val="en-US"/>
              </w:rPr>
            </m:ctrlPr>
          </m:sSubPr>
          <m:e>
            <m:acc>
              <m:accPr>
                <m:chr m:val="̇"/>
                <m:ctrlPr>
                  <w:rPr>
                    <w:rFonts w:ascii="Cambria Math" w:eastAsiaTheme="minorEastAsia" w:hAnsi="Cambria Math" w:cs="Times New Roman"/>
                    <w:i/>
                    <w:sz w:val="28"/>
                    <w:szCs w:val="28"/>
                    <w:lang w:val="en-US"/>
                  </w:rPr>
                </m:ctrlPr>
              </m:accPr>
              <m:e>
                <m:r>
                  <w:rPr>
                    <w:rFonts w:ascii="Cambria Math" w:eastAsiaTheme="minorEastAsia" w:hAnsi="Cambria Math" w:cs="Times New Roman"/>
                    <w:sz w:val="28"/>
                    <w:szCs w:val="28"/>
                    <w:lang w:val="en-US"/>
                  </w:rPr>
                  <m:t>p</m:t>
                </m:r>
              </m:e>
            </m:acc>
          </m:e>
          <m:sub>
            <m:r>
              <w:rPr>
                <w:rFonts w:ascii="Cambria Math" w:eastAsiaTheme="minorEastAsia" w:hAnsi="Cambria Math" w:cs="Times New Roman"/>
                <w:sz w:val="28"/>
                <w:szCs w:val="28"/>
              </w:rPr>
              <m:t>2</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r>
          <w:rPr>
            <w:rFonts w:ascii="Cambria Math" w:eastAsiaTheme="minorEastAsia" w:hAnsi="Cambria Math" w:cs="Times New Roman"/>
            <w:sz w:val="28"/>
            <w:szCs w:val="28"/>
          </w:rPr>
          <m:t>=-</m:t>
        </m:r>
        <m:f>
          <m:fPr>
            <m:ctrlPr>
              <w:rPr>
                <w:rFonts w:ascii="Cambria Math" w:eastAsiaTheme="minorEastAsia" w:hAnsi="Cambria Math" w:cs="Times New Roman"/>
                <w:i/>
                <w:sz w:val="28"/>
                <w:szCs w:val="28"/>
                <w:lang w:val="en-US"/>
              </w:rPr>
            </m:ctrlPr>
          </m:fPr>
          <m:num>
            <m:r>
              <w:rPr>
                <w:rFonts w:ascii="Cambria Math" w:eastAsiaTheme="minorEastAsia" w:hAnsi="Cambria Math" w:cs="Times New Roman"/>
                <w:sz w:val="28"/>
                <w:szCs w:val="28"/>
                <w:lang w:val="en-US"/>
              </w:rPr>
              <m:t>∂f</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v</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w</m:t>
                </m:r>
              </m:e>
            </m:d>
          </m:num>
          <m:den>
            <m:r>
              <w:rPr>
                <w:rFonts w:ascii="Cambria Math" w:eastAsiaTheme="minorEastAsia" w:hAnsi="Cambria Math" w:cs="Times New Roman"/>
                <w:sz w:val="28"/>
                <w:szCs w:val="28"/>
                <w:lang w:val="en-US"/>
              </w:rPr>
              <m:t>∂v</m:t>
            </m:r>
          </m:den>
        </m:f>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rPr>
              <m:t>1+</m:t>
            </m:r>
            <m:f>
              <m:fPr>
                <m:ctrlPr>
                  <w:rPr>
                    <w:rFonts w:ascii="Cambria Math" w:eastAsiaTheme="minorEastAsia" w:hAnsi="Cambria Math" w:cs="Times New Roman"/>
                    <w:i/>
                    <w:sz w:val="28"/>
                    <w:szCs w:val="28"/>
                    <w:lang w:val="en-US"/>
                  </w:rPr>
                </m:ctrlPr>
              </m:fPr>
              <m:num>
                <m:r>
                  <w:rPr>
                    <w:rFonts w:ascii="Cambria Math" w:eastAsiaTheme="minorEastAsia" w:hAnsi="Cambria Math" w:cs="Times New Roman"/>
                    <w:sz w:val="28"/>
                    <w:szCs w:val="28"/>
                    <w:lang w:val="en-US"/>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p</m:t>
                    </m:r>
                  </m:e>
                  <m:sub>
                    <m:r>
                      <w:rPr>
                        <w:rFonts w:ascii="Cambria Math" w:eastAsiaTheme="minorEastAsia" w:hAnsi="Cambria Math" w:cs="Times New Roman"/>
                        <w:sz w:val="28"/>
                        <w:szCs w:val="28"/>
                      </w:rPr>
                      <m:t>2</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r>
                      <w:rPr>
                        <w:rFonts w:ascii="Cambria Math" w:eastAsiaTheme="minorEastAsia" w:hAnsi="Cambria Math" w:cs="Times New Roman"/>
                        <w:sz w:val="28"/>
                        <w:szCs w:val="28"/>
                      </w:rPr>
                      <m:t>+1</m:t>
                    </m:r>
                  </m:e>
                </m:d>
              </m:num>
              <m:den>
                <m:r>
                  <w:rPr>
                    <w:rFonts w:ascii="Cambria Math" w:eastAsiaTheme="minorEastAsia" w:hAnsi="Cambria Math" w:cs="Times New Roman"/>
                    <w:sz w:val="28"/>
                    <w:szCs w:val="28"/>
                    <w:lang w:val="en-US"/>
                  </w:rPr>
                  <m:t>d</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r>
                      <w:rPr>
                        <w:rFonts w:ascii="Cambria Math" w:eastAsiaTheme="minorEastAsia" w:hAnsi="Cambria Math" w:cs="Times New Roman"/>
                        <w:sz w:val="28"/>
                        <w:szCs w:val="28"/>
                      </w:rPr>
                      <m:t>+1</m:t>
                    </m:r>
                  </m:e>
                </m:d>
              </m:den>
            </m:f>
          </m:e>
        </m:d>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p</m:t>
            </m:r>
          </m:e>
          <m:sub>
            <m:r>
              <w:rPr>
                <w:rFonts w:ascii="Cambria Math" w:eastAsiaTheme="minorEastAsia" w:hAnsi="Cambria Math" w:cs="Times New Roman"/>
                <w:sz w:val="28"/>
                <w:szCs w:val="28"/>
              </w:rPr>
              <m:t>2</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r>
          <w:rPr>
            <w:rFonts w:ascii="Cambria Math" w:eastAsiaTheme="minorEastAsia" w:hAnsi="Cambria Math" w:cs="Times New Roman"/>
            <w:sz w:val="28"/>
            <w:szCs w:val="28"/>
          </w:rPr>
          <m:t>=0,</m:t>
        </m:r>
      </m:oMath>
      <w:r w:rsidR="00C07832" w:rsidRPr="000F6990">
        <w:rPr>
          <w:rFonts w:eastAsiaTheme="minorEastAsia" w:cs="Times New Roman"/>
          <w:i/>
          <w:sz w:val="28"/>
          <w:szCs w:val="28"/>
        </w:rPr>
        <w:tab/>
      </w:r>
      <w:r w:rsidR="00C07832" w:rsidRPr="000F6990">
        <w:rPr>
          <w:rFonts w:eastAsiaTheme="minorEastAsia" w:cs="Times New Roman"/>
          <w:i/>
          <w:sz w:val="28"/>
          <w:szCs w:val="28"/>
        </w:rPr>
        <w:tab/>
      </w:r>
      <w:r w:rsidR="00884834" w:rsidRPr="00102B9F">
        <w:rPr>
          <w:rFonts w:eastAsiaTheme="minorEastAsia" w:cs="Times New Roman"/>
          <w:sz w:val="28"/>
          <w:szCs w:val="28"/>
        </w:rPr>
        <w:t>(</w:t>
      </w:r>
      <w:r w:rsidR="00884834">
        <w:rPr>
          <w:rFonts w:eastAsiaTheme="minorEastAsia" w:cs="Times New Roman"/>
          <w:sz w:val="28"/>
          <w:szCs w:val="28"/>
        </w:rPr>
        <w:t>2</w:t>
      </w:r>
      <w:r w:rsidR="00884834" w:rsidRPr="00102B9F">
        <w:rPr>
          <w:rFonts w:eastAsiaTheme="minorEastAsia" w:cs="Times New Roman"/>
          <w:sz w:val="28"/>
          <w:szCs w:val="28"/>
        </w:rPr>
        <w:t>.</w:t>
      </w:r>
      <w:r w:rsidR="00884834">
        <w:rPr>
          <w:rFonts w:eastAsiaTheme="minorEastAsia" w:cs="Times New Roman"/>
          <w:sz w:val="28"/>
          <w:szCs w:val="28"/>
        </w:rPr>
        <w:t>60</w:t>
      </w:r>
      <w:r w:rsidR="00884834" w:rsidRPr="00102B9F">
        <w:rPr>
          <w:rFonts w:eastAsiaTheme="minorEastAsia" w:cs="Times New Roman"/>
          <w:sz w:val="28"/>
          <w:szCs w:val="28"/>
        </w:rPr>
        <w:t>)</w:t>
      </w:r>
    </w:p>
    <w:p w14:paraId="78E179B3" w14:textId="77777777" w:rsidR="00C07832" w:rsidRDefault="00C07832" w:rsidP="00594BB1">
      <w:pPr>
        <w:pStyle w:val="aa"/>
        <w:spacing w:before="0" w:beforeAutospacing="0" w:after="160" w:afterAutospacing="0" w:line="360" w:lineRule="auto"/>
        <w:contextualSpacing/>
        <w:jc w:val="both"/>
        <w:rPr>
          <w:iCs/>
          <w:sz w:val="28"/>
          <w:szCs w:val="28"/>
          <w:lang w:val="uk-UA"/>
        </w:rPr>
      </w:pPr>
    </w:p>
    <w:p w14:paraId="1EBFA820" w14:textId="30AE9CF6" w:rsidR="00C07832" w:rsidRDefault="00855B8D" w:rsidP="00C07832">
      <w:pPr>
        <w:pStyle w:val="aa"/>
        <w:spacing w:before="0" w:beforeAutospacing="0" w:after="160" w:afterAutospacing="0" w:line="360" w:lineRule="auto"/>
        <w:ind w:firstLine="708"/>
        <w:contextualSpacing/>
        <w:jc w:val="both"/>
        <w:rPr>
          <w:iCs/>
          <w:sz w:val="28"/>
          <w:szCs w:val="28"/>
        </w:rPr>
      </w:pPr>
      <w:r>
        <w:rPr>
          <w:iCs/>
          <w:sz w:val="28"/>
          <w:szCs w:val="28"/>
          <w:lang w:val="uk-UA"/>
        </w:rPr>
        <w:t>О</w:t>
      </w:r>
      <w:proofErr w:type="spellStart"/>
      <w:r w:rsidR="006D1244" w:rsidRPr="00594BB1">
        <w:rPr>
          <w:iCs/>
          <w:sz w:val="28"/>
          <w:szCs w:val="28"/>
        </w:rPr>
        <w:t>птимальний</w:t>
      </w:r>
      <w:proofErr w:type="spellEnd"/>
      <w:r w:rsidR="006D1244" w:rsidRPr="00594BB1">
        <w:rPr>
          <w:iCs/>
          <w:sz w:val="28"/>
          <w:szCs w:val="28"/>
        </w:rPr>
        <w:t xml:space="preserve"> </w:t>
      </w:r>
      <w:proofErr w:type="spellStart"/>
      <w:r w:rsidR="006D1244" w:rsidRPr="00594BB1">
        <w:rPr>
          <w:iCs/>
          <w:sz w:val="28"/>
          <w:szCs w:val="28"/>
        </w:rPr>
        <w:t>розподіл</w:t>
      </w:r>
      <w:proofErr w:type="spellEnd"/>
      <w:r w:rsidR="006D1244" w:rsidRPr="00594BB1">
        <w:rPr>
          <w:iCs/>
          <w:sz w:val="28"/>
          <w:szCs w:val="28"/>
        </w:rPr>
        <w:t xml:space="preserve"> </w:t>
      </w:r>
      <w:proofErr w:type="spellStart"/>
      <w:r w:rsidR="006D1244" w:rsidRPr="00594BB1">
        <w:rPr>
          <w:iCs/>
          <w:sz w:val="28"/>
          <w:szCs w:val="28"/>
        </w:rPr>
        <w:t>рекламних</w:t>
      </w:r>
      <w:proofErr w:type="spellEnd"/>
      <w:r w:rsidR="006D1244" w:rsidRPr="00594BB1">
        <w:rPr>
          <w:iCs/>
          <w:sz w:val="28"/>
          <w:szCs w:val="28"/>
        </w:rPr>
        <w:t xml:space="preserve"> </w:t>
      </w:r>
      <w:proofErr w:type="spellStart"/>
      <w:r w:rsidR="006D1244" w:rsidRPr="00594BB1">
        <w:rPr>
          <w:iCs/>
          <w:sz w:val="28"/>
          <w:szCs w:val="28"/>
        </w:rPr>
        <w:t>витрат</w:t>
      </w:r>
      <w:proofErr w:type="spellEnd"/>
      <w:r w:rsidR="006D1244" w:rsidRPr="00594BB1">
        <w:rPr>
          <w:iCs/>
          <w:sz w:val="28"/>
          <w:szCs w:val="28"/>
        </w:rPr>
        <w:t xml:space="preserve"> </w:t>
      </w:r>
      <w:proofErr w:type="spellStart"/>
      <w:r w:rsidR="006D1244" w:rsidRPr="00594BB1">
        <w:rPr>
          <w:iCs/>
          <w:sz w:val="28"/>
          <w:szCs w:val="28"/>
        </w:rPr>
        <w:t>матиме</w:t>
      </w:r>
      <w:proofErr w:type="spellEnd"/>
      <w:r w:rsidR="006D1244" w:rsidRPr="00594BB1">
        <w:rPr>
          <w:iCs/>
          <w:sz w:val="28"/>
          <w:szCs w:val="28"/>
        </w:rPr>
        <w:t xml:space="preserve"> </w:t>
      </w:r>
      <w:proofErr w:type="spellStart"/>
      <w:r w:rsidR="006D1244" w:rsidRPr="00594BB1">
        <w:rPr>
          <w:iCs/>
          <w:sz w:val="28"/>
          <w:szCs w:val="28"/>
        </w:rPr>
        <w:t>вигляд</w:t>
      </w:r>
      <w:proofErr w:type="spellEnd"/>
      <w:r w:rsidR="006D1244" w:rsidRPr="00594BB1">
        <w:rPr>
          <w:iCs/>
          <w:sz w:val="28"/>
          <w:szCs w:val="28"/>
        </w:rPr>
        <w:t xml:space="preserve"> (2.</w:t>
      </w:r>
      <w:r w:rsidR="005A0BA0">
        <w:rPr>
          <w:iCs/>
          <w:sz w:val="28"/>
          <w:szCs w:val="28"/>
          <w:lang w:val="uk-UA"/>
        </w:rPr>
        <w:t>49</w:t>
      </w:r>
      <w:r w:rsidR="006D1244" w:rsidRPr="00594BB1">
        <w:rPr>
          <w:iCs/>
          <w:sz w:val="28"/>
          <w:szCs w:val="28"/>
        </w:rPr>
        <w:t>).</w:t>
      </w:r>
    </w:p>
    <w:p w14:paraId="72F063A8" w14:textId="4CAF8EA8" w:rsidR="00C07832" w:rsidRDefault="006D1244" w:rsidP="00C07832">
      <w:pPr>
        <w:pStyle w:val="aa"/>
        <w:spacing w:before="0" w:beforeAutospacing="0" w:after="160" w:afterAutospacing="0" w:line="360" w:lineRule="auto"/>
        <w:ind w:firstLine="708"/>
        <w:contextualSpacing/>
        <w:jc w:val="both"/>
        <w:rPr>
          <w:sz w:val="28"/>
          <w:szCs w:val="28"/>
        </w:rPr>
      </w:pPr>
      <w:proofErr w:type="spellStart"/>
      <w:r w:rsidRPr="00594BB1">
        <w:rPr>
          <w:sz w:val="28"/>
          <w:szCs w:val="28"/>
        </w:rPr>
        <w:lastRenderedPageBreak/>
        <w:t>Введемо</w:t>
      </w:r>
      <w:proofErr w:type="spellEnd"/>
      <w:r w:rsidRPr="00594BB1">
        <w:rPr>
          <w:sz w:val="28"/>
          <w:szCs w:val="28"/>
        </w:rPr>
        <w:t xml:space="preserve"> </w:t>
      </w:r>
      <w:proofErr w:type="spellStart"/>
      <w:r w:rsidRPr="00594BB1">
        <w:rPr>
          <w:sz w:val="28"/>
          <w:szCs w:val="28"/>
        </w:rPr>
        <w:t>модифіковану</w:t>
      </w:r>
      <w:proofErr w:type="spellEnd"/>
      <w:r w:rsidRPr="00594BB1">
        <w:rPr>
          <w:sz w:val="28"/>
          <w:szCs w:val="28"/>
        </w:rPr>
        <w:t xml:space="preserve"> </w:t>
      </w:r>
      <w:proofErr w:type="spellStart"/>
      <w:r w:rsidRPr="00594BB1">
        <w:rPr>
          <w:sz w:val="28"/>
          <w:szCs w:val="28"/>
        </w:rPr>
        <w:t>функцію</w:t>
      </w:r>
      <w:proofErr w:type="spellEnd"/>
      <w:r w:rsidRPr="00594BB1">
        <w:rPr>
          <w:sz w:val="28"/>
          <w:szCs w:val="28"/>
        </w:rPr>
        <w:t xml:space="preserve"> </w:t>
      </w:r>
      <w:proofErr w:type="spellStart"/>
      <w:r w:rsidRPr="00594BB1">
        <w:rPr>
          <w:sz w:val="28"/>
          <w:szCs w:val="28"/>
        </w:rPr>
        <w:t>Гамільтона-Понтрягіна</w:t>
      </w:r>
      <w:proofErr w:type="spellEnd"/>
      <w:r w:rsidRPr="00594BB1">
        <w:rPr>
          <w:sz w:val="28"/>
          <w:szCs w:val="28"/>
        </w:rPr>
        <w:t xml:space="preserve"> (2.</w:t>
      </w:r>
      <w:r w:rsidR="005A0BA0">
        <w:rPr>
          <w:sz w:val="28"/>
          <w:szCs w:val="28"/>
          <w:lang w:val="uk-UA"/>
        </w:rPr>
        <w:t>50</w:t>
      </w:r>
      <w:r w:rsidRPr="00594BB1">
        <w:rPr>
          <w:sz w:val="28"/>
          <w:szCs w:val="28"/>
        </w:rPr>
        <w:t xml:space="preserve">), </w:t>
      </w:r>
      <w:proofErr w:type="spellStart"/>
      <w:r w:rsidRPr="00594BB1">
        <w:rPr>
          <w:sz w:val="28"/>
          <w:szCs w:val="28"/>
        </w:rPr>
        <w:t>вектори</w:t>
      </w:r>
      <w:proofErr w:type="spellEnd"/>
      <w:r w:rsidRPr="00594BB1">
        <w:rPr>
          <w:sz w:val="28"/>
          <w:szCs w:val="28"/>
        </w:rPr>
        <w:t xml:space="preserve"> </w:t>
      </w:r>
      <w:proofErr w:type="spellStart"/>
      <w:r w:rsidRPr="00594BB1">
        <w:rPr>
          <w:sz w:val="28"/>
          <w:szCs w:val="28"/>
        </w:rPr>
        <w:t>парних</w:t>
      </w:r>
      <w:proofErr w:type="spellEnd"/>
      <w:r w:rsidRPr="00594BB1">
        <w:rPr>
          <w:sz w:val="28"/>
          <w:szCs w:val="28"/>
        </w:rPr>
        <w:t xml:space="preserve"> </w:t>
      </w:r>
      <w:proofErr w:type="spellStart"/>
      <w:r w:rsidRPr="00594BB1">
        <w:rPr>
          <w:sz w:val="28"/>
          <w:szCs w:val="28"/>
        </w:rPr>
        <w:t>змінних</w:t>
      </w:r>
      <w:proofErr w:type="spellEnd"/>
      <w:r w:rsidRPr="00594BB1">
        <w:rPr>
          <w:sz w:val="28"/>
          <w:szCs w:val="28"/>
        </w:rPr>
        <w:t xml:space="preserve"> (2.</w:t>
      </w:r>
      <w:r w:rsidR="005A0BA0">
        <w:rPr>
          <w:sz w:val="28"/>
          <w:szCs w:val="28"/>
          <w:lang w:val="uk-UA"/>
        </w:rPr>
        <w:t>51</w:t>
      </w:r>
      <w:r w:rsidRPr="00594BB1">
        <w:rPr>
          <w:sz w:val="28"/>
          <w:szCs w:val="28"/>
        </w:rPr>
        <w:t xml:space="preserve">), </w:t>
      </w:r>
      <w:proofErr w:type="spellStart"/>
      <w:r w:rsidRPr="00594BB1">
        <w:rPr>
          <w:sz w:val="28"/>
          <w:szCs w:val="28"/>
        </w:rPr>
        <w:t>термінальну</w:t>
      </w:r>
      <w:proofErr w:type="spellEnd"/>
      <w:r w:rsidRPr="00594BB1">
        <w:rPr>
          <w:sz w:val="28"/>
          <w:szCs w:val="28"/>
        </w:rPr>
        <w:t xml:space="preserve"> </w:t>
      </w:r>
      <w:proofErr w:type="spellStart"/>
      <w:r w:rsidRPr="00594BB1">
        <w:rPr>
          <w:sz w:val="28"/>
          <w:szCs w:val="28"/>
        </w:rPr>
        <w:t>функцію</w:t>
      </w:r>
      <w:proofErr w:type="spellEnd"/>
      <w:r w:rsidRPr="00594BB1">
        <w:rPr>
          <w:sz w:val="28"/>
          <w:szCs w:val="28"/>
        </w:rPr>
        <w:t xml:space="preserve"> Лагранжа (2.</w:t>
      </w:r>
      <w:r w:rsidR="005A0BA0">
        <w:rPr>
          <w:sz w:val="28"/>
          <w:szCs w:val="28"/>
          <w:lang w:val="uk-UA"/>
        </w:rPr>
        <w:t>52</w:t>
      </w:r>
      <w:r w:rsidRPr="00594BB1">
        <w:rPr>
          <w:sz w:val="28"/>
          <w:szCs w:val="28"/>
        </w:rPr>
        <w:t xml:space="preserve">), при </w:t>
      </w:r>
      <w:proofErr w:type="spellStart"/>
      <w:r w:rsidRPr="00594BB1">
        <w:rPr>
          <w:sz w:val="28"/>
          <w:szCs w:val="28"/>
        </w:rPr>
        <w:t>цьому</w:t>
      </w:r>
      <w:proofErr w:type="spellEnd"/>
      <w:r w:rsidRPr="00594BB1">
        <w:rPr>
          <w:sz w:val="28"/>
          <w:szCs w:val="28"/>
        </w:rPr>
        <w:t xml:space="preserve"> </w:t>
      </w:r>
      <w:proofErr w:type="spellStart"/>
      <w:r w:rsidRPr="00594BB1">
        <w:rPr>
          <w:sz w:val="28"/>
          <w:szCs w:val="28"/>
        </w:rPr>
        <w:t>виконується</w:t>
      </w:r>
      <w:proofErr w:type="spellEnd"/>
      <w:r w:rsidRPr="00594BB1">
        <w:rPr>
          <w:sz w:val="28"/>
          <w:szCs w:val="28"/>
        </w:rPr>
        <w:t xml:space="preserve"> (2.</w:t>
      </w:r>
      <w:r w:rsidR="005A0BA0">
        <w:rPr>
          <w:sz w:val="28"/>
          <w:szCs w:val="28"/>
          <w:lang w:val="uk-UA"/>
        </w:rPr>
        <w:t>53</w:t>
      </w:r>
      <w:r w:rsidRPr="00594BB1">
        <w:rPr>
          <w:sz w:val="28"/>
          <w:szCs w:val="28"/>
        </w:rPr>
        <w:t>).</w:t>
      </w:r>
    </w:p>
    <w:p w14:paraId="777957AE" w14:textId="7CDA507E" w:rsidR="006D1244" w:rsidRDefault="006D1244" w:rsidP="00C07832">
      <w:pPr>
        <w:pStyle w:val="aa"/>
        <w:spacing w:before="0" w:beforeAutospacing="0" w:after="160" w:afterAutospacing="0" w:line="360" w:lineRule="auto"/>
        <w:ind w:firstLine="708"/>
        <w:contextualSpacing/>
        <w:jc w:val="both"/>
        <w:rPr>
          <w:sz w:val="28"/>
          <w:szCs w:val="28"/>
        </w:rPr>
      </w:pPr>
      <w:proofErr w:type="spellStart"/>
      <w:r w:rsidRPr="00594BB1">
        <w:rPr>
          <w:sz w:val="28"/>
          <w:szCs w:val="28"/>
        </w:rPr>
        <w:t>Виходячи</w:t>
      </w:r>
      <w:proofErr w:type="spellEnd"/>
      <w:r w:rsidRPr="00594BB1">
        <w:rPr>
          <w:sz w:val="28"/>
          <w:szCs w:val="28"/>
        </w:rPr>
        <w:t xml:space="preserve"> з виду </w:t>
      </w:r>
      <w:proofErr w:type="spellStart"/>
      <w:r w:rsidRPr="00594BB1">
        <w:rPr>
          <w:sz w:val="28"/>
          <w:szCs w:val="28"/>
        </w:rPr>
        <w:t>функції</w:t>
      </w:r>
      <w:proofErr w:type="spellEnd"/>
      <w:r w:rsidRPr="00594BB1">
        <w:rPr>
          <w:sz w:val="28"/>
          <w:szCs w:val="28"/>
        </w:rPr>
        <w:t xml:space="preserve"> </w:t>
      </w:r>
      <m:oMath>
        <m:r>
          <w:rPr>
            <w:rFonts w:ascii="Cambria Math" w:eastAsiaTheme="minorEastAsia" w:hAnsi="Cambria Math"/>
            <w:sz w:val="28"/>
            <w:szCs w:val="28"/>
            <w:lang w:val="en-US"/>
          </w:rPr>
          <m:t>F</m:t>
        </m:r>
        <m:d>
          <m:dPr>
            <m:ctrlPr>
              <w:rPr>
                <w:rFonts w:ascii="Cambria Math" w:eastAsiaTheme="minorEastAsia" w:hAnsi="Cambria Math"/>
                <w:i/>
                <w:sz w:val="28"/>
                <w:szCs w:val="28"/>
                <w:lang w:val="en-US"/>
              </w:rPr>
            </m:ctrlPr>
          </m:dPr>
          <m:e>
            <m:r>
              <w:rPr>
                <w:rFonts w:ascii="Cambria Math" w:eastAsiaTheme="minorEastAsia" w:hAnsi="Cambria Math"/>
                <w:sz w:val="28"/>
                <w:szCs w:val="28"/>
                <w:lang w:val="en-US"/>
              </w:rPr>
              <m:t>t</m:t>
            </m:r>
            <m:r>
              <w:rPr>
                <w:rFonts w:ascii="Cambria Math" w:eastAsiaTheme="minorEastAsia" w:hAnsi="Cambria Math"/>
                <w:sz w:val="28"/>
                <w:szCs w:val="28"/>
              </w:rPr>
              <m:t>,</m:t>
            </m:r>
            <m:r>
              <w:rPr>
                <w:rFonts w:ascii="Cambria Math" w:eastAsiaTheme="minorEastAsia" w:hAnsi="Cambria Math"/>
                <w:sz w:val="28"/>
                <w:szCs w:val="28"/>
                <w:lang w:val="en-US"/>
              </w:rPr>
              <m:t>s</m:t>
            </m:r>
            <m:r>
              <w:rPr>
                <w:rFonts w:ascii="Cambria Math" w:eastAsiaTheme="minorEastAsia" w:hAnsi="Cambria Math"/>
                <w:sz w:val="28"/>
                <w:szCs w:val="28"/>
              </w:rPr>
              <m:t>,</m:t>
            </m:r>
            <m:r>
              <w:rPr>
                <w:rFonts w:ascii="Cambria Math" w:eastAsiaTheme="minorEastAsia" w:hAnsi="Cambria Math"/>
                <w:sz w:val="28"/>
                <w:szCs w:val="28"/>
                <w:lang w:val="en-US"/>
              </w:rPr>
              <m:t>x</m:t>
            </m:r>
            <m:d>
              <m:dPr>
                <m:ctrlPr>
                  <w:rPr>
                    <w:rFonts w:ascii="Cambria Math" w:eastAsiaTheme="minorEastAsia" w:hAnsi="Cambria Math"/>
                    <w:i/>
                    <w:sz w:val="28"/>
                    <w:szCs w:val="28"/>
                    <w:lang w:val="en-US"/>
                  </w:rPr>
                </m:ctrlPr>
              </m:dPr>
              <m:e>
                <m:r>
                  <w:rPr>
                    <w:rFonts w:ascii="Cambria Math" w:eastAsiaTheme="minorEastAsia" w:hAnsi="Cambria Math"/>
                    <w:sz w:val="28"/>
                    <w:szCs w:val="28"/>
                    <w:lang w:val="en-US"/>
                  </w:rPr>
                  <m:t>s</m:t>
                </m:r>
              </m:e>
            </m:d>
            <m:r>
              <w:rPr>
                <w:rFonts w:ascii="Cambria Math" w:eastAsiaTheme="minorEastAsia" w:hAnsi="Cambria Math"/>
                <w:sz w:val="28"/>
                <w:szCs w:val="28"/>
              </w:rPr>
              <m:t>,</m:t>
            </m:r>
            <m:r>
              <w:rPr>
                <w:rFonts w:ascii="Cambria Math" w:eastAsiaTheme="minorEastAsia" w:hAnsi="Cambria Math"/>
                <w:sz w:val="28"/>
                <w:szCs w:val="28"/>
                <w:lang w:val="en-US"/>
              </w:rPr>
              <m:t>u</m:t>
            </m:r>
            <m:d>
              <m:dPr>
                <m:ctrlPr>
                  <w:rPr>
                    <w:rFonts w:ascii="Cambria Math" w:eastAsiaTheme="minorEastAsia" w:hAnsi="Cambria Math"/>
                    <w:i/>
                    <w:sz w:val="28"/>
                    <w:szCs w:val="28"/>
                    <w:lang w:val="en-US"/>
                  </w:rPr>
                </m:ctrlPr>
              </m:dPr>
              <m:e>
                <m:r>
                  <w:rPr>
                    <w:rFonts w:ascii="Cambria Math" w:eastAsiaTheme="minorEastAsia" w:hAnsi="Cambria Math"/>
                    <w:sz w:val="28"/>
                    <w:szCs w:val="28"/>
                    <w:lang w:val="en-US"/>
                  </w:rPr>
                  <m:t>s</m:t>
                </m:r>
              </m:e>
            </m:d>
          </m:e>
        </m:d>
      </m:oMath>
      <w:r w:rsidRPr="00594BB1">
        <w:rPr>
          <w:sz w:val="28"/>
          <w:szCs w:val="28"/>
        </w:rPr>
        <w:t xml:space="preserve"> </w:t>
      </w:r>
      <w:proofErr w:type="spellStart"/>
      <w:r w:rsidRPr="00594BB1">
        <w:rPr>
          <w:sz w:val="28"/>
          <w:szCs w:val="28"/>
        </w:rPr>
        <w:t>отримуємо</w:t>
      </w:r>
      <w:proofErr w:type="spellEnd"/>
      <w:r w:rsidRPr="00594BB1">
        <w:rPr>
          <w:sz w:val="28"/>
          <w:szCs w:val="28"/>
        </w:rPr>
        <w:t>:</w:t>
      </w:r>
    </w:p>
    <w:p w14:paraId="5E4EEAB5" w14:textId="77777777" w:rsidR="00C07832" w:rsidRPr="00C07832" w:rsidRDefault="00C07832" w:rsidP="00C07832">
      <w:pPr>
        <w:pStyle w:val="aa"/>
        <w:spacing w:before="0" w:beforeAutospacing="0" w:after="160" w:afterAutospacing="0" w:line="360" w:lineRule="auto"/>
        <w:ind w:firstLine="708"/>
        <w:contextualSpacing/>
        <w:jc w:val="both"/>
        <w:rPr>
          <w:iCs/>
          <w:sz w:val="28"/>
          <w:szCs w:val="28"/>
        </w:rPr>
      </w:pPr>
    </w:p>
    <w:p w14:paraId="6C06CCE2" w14:textId="714E376A" w:rsidR="00884834" w:rsidRPr="00C07832" w:rsidRDefault="006D1244" w:rsidP="00884834">
      <w:pPr>
        <w:spacing w:line="360" w:lineRule="auto"/>
        <w:contextualSpacing/>
        <w:jc w:val="center"/>
        <w:rPr>
          <w:rFonts w:eastAsiaTheme="minorEastAsia" w:cs="Times New Roman"/>
          <w:sz w:val="28"/>
          <w:szCs w:val="28"/>
          <w:lang w:val="ru-RU"/>
        </w:rPr>
      </w:pPr>
      <m:oMathPara>
        <m:oMath>
          <m:r>
            <w:rPr>
              <w:rFonts w:ascii="Cambria Math" w:eastAsiaTheme="minorEastAsia" w:hAnsi="Cambria Math" w:cs="Times New Roman"/>
              <w:sz w:val="28"/>
              <w:szCs w:val="28"/>
              <w:lang w:val="en-US"/>
            </w:rPr>
            <m:t>H</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x</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u</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p</m:t>
              </m:r>
            </m:e>
          </m:d>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p</m:t>
              </m:r>
            </m:e>
            <m:sub>
              <m:r>
                <w:rPr>
                  <w:rFonts w:ascii="Cambria Math" w:eastAsiaTheme="minorEastAsia" w:hAnsi="Cambria Math" w:cs="Times New Roman"/>
                  <w:sz w:val="28"/>
                  <w:szCs w:val="28"/>
                </w:rPr>
                <m:t>1</m:t>
              </m:r>
            </m:sub>
          </m:sSub>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s</m:t>
              </m:r>
            </m:e>
          </m:d>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G</m:t>
              </m:r>
            </m:e>
            <m:sub>
              <m:r>
                <w:rPr>
                  <w:rFonts w:ascii="Cambria Math" w:eastAsiaTheme="minorEastAsia" w:hAnsi="Cambria Math" w:cs="Times New Roman"/>
                  <w:sz w:val="28"/>
                  <w:szCs w:val="28"/>
                </w:rPr>
                <m:t>u</m:t>
              </m:r>
            </m:sub>
          </m:sSub>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0</m:t>
              </m:r>
            </m:e>
          </m:d>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p</m:t>
              </m:r>
            </m:e>
            <m:sub>
              <m:r>
                <w:rPr>
                  <w:rFonts w:ascii="Cambria Math" w:eastAsiaTheme="minorEastAsia" w:hAnsi="Cambria Math" w:cs="Times New Roman"/>
                  <w:sz w:val="28"/>
                  <w:szCs w:val="28"/>
                </w:rPr>
                <m:t>3</m:t>
              </m:r>
            </m:sub>
          </m:sSub>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s</m:t>
              </m:r>
            </m:e>
          </m:d>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f</m:t>
              </m:r>
              <m:d>
                <m:dPr>
                  <m:ctrlPr>
                    <w:rPr>
                      <w:rFonts w:ascii="Cambria Math" w:eastAsiaTheme="minorEastAsia" w:hAnsi="Cambria Math" w:cs="Times New Roman"/>
                      <w:i/>
                      <w:sz w:val="28"/>
                      <w:szCs w:val="28"/>
                    </w:rPr>
                  </m:ctrlPr>
                </m:dPr>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ϕ</m:t>
                      </m:r>
                    </m:e>
                    <m:sub>
                      <m:r>
                        <w:rPr>
                          <w:rFonts w:ascii="Cambria Math" w:eastAsiaTheme="minorEastAsia" w:hAnsi="Cambria Math" w:cs="Times New Roman"/>
                          <w:sz w:val="28"/>
                          <w:szCs w:val="28"/>
                          <w:lang w:val="en-US"/>
                        </w:rPr>
                        <m:t>u</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rPr>
                        <m:t>1</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ϕ</m:t>
                      </m:r>
                    </m:e>
                    <m:sub>
                      <m:r>
                        <w:rPr>
                          <w:rFonts w:ascii="Cambria Math" w:eastAsiaTheme="minorEastAsia" w:hAnsi="Cambria Math" w:cs="Times New Roman"/>
                          <w:sz w:val="28"/>
                          <w:szCs w:val="28"/>
                          <w:lang w:val="en-US"/>
                        </w:rPr>
                        <m:t>y</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rPr>
                        <m:t>2</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ctrlPr>
                    <w:rPr>
                      <w:rFonts w:ascii="Cambria Math" w:eastAsiaTheme="minorEastAsia" w:hAnsi="Cambria Math" w:cs="Times New Roman"/>
                      <w:i/>
                      <w:sz w:val="28"/>
                      <w:szCs w:val="28"/>
                      <w:lang w:val="en-US"/>
                    </w:rPr>
                  </m:ctrlPr>
                </m:e>
              </m:d>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u</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ctrlPr>
                <w:rPr>
                  <w:rFonts w:ascii="Cambria Math" w:eastAsiaTheme="minorEastAsia" w:hAnsi="Cambria Math" w:cs="Times New Roman"/>
                  <w:i/>
                  <w:sz w:val="28"/>
                  <w:szCs w:val="28"/>
                  <w:lang w:val="en-US"/>
                </w:rPr>
              </m:ctrlPr>
            </m:e>
          </m:d>
          <m:r>
            <w:rPr>
              <w:rFonts w:ascii="Cambria Math" w:eastAsiaTheme="minorEastAsia" w:hAnsi="Cambria Math" w:cs="Times New Roman"/>
              <w:sz w:val="28"/>
              <w:szCs w:val="28"/>
            </w:rPr>
            <m:t>+</m:t>
          </m:r>
          <m:nary>
            <m:naryPr>
              <m:limLoc m:val="undOvr"/>
              <m:ctrlPr>
                <w:rPr>
                  <w:rFonts w:ascii="Cambria Math" w:eastAsiaTheme="minorEastAsia" w:hAnsi="Cambria Math" w:cs="Times New Roman"/>
                  <w:i/>
                  <w:sz w:val="28"/>
                  <w:szCs w:val="28"/>
                  <w:lang w:val="en-US"/>
                </w:rPr>
              </m:ctrlPr>
            </m:naryPr>
            <m:sub>
              <m:r>
                <w:rPr>
                  <w:rFonts w:ascii="Cambria Math" w:eastAsiaTheme="minorEastAsia" w:hAnsi="Cambria Math" w:cs="Times New Roman"/>
                  <w:sz w:val="28"/>
                  <w:szCs w:val="28"/>
                  <w:lang w:val="en-US"/>
                </w:rPr>
                <m:t>s</m:t>
              </m:r>
            </m:sub>
            <m:sup>
              <m:r>
                <w:rPr>
                  <w:rFonts w:ascii="Cambria Math" w:eastAsiaTheme="minorEastAsia" w:hAnsi="Cambria Math" w:cs="Times New Roman"/>
                  <w:sz w:val="28"/>
                  <w:szCs w:val="28"/>
                  <w:lang w:val="en-US"/>
                </w:rPr>
                <m:t>T</m:t>
              </m:r>
            </m:sup>
            <m:e>
              <m:d>
                <m:dPr>
                  <m:ctrlPr>
                    <w:rPr>
                      <w:rFonts w:ascii="Cambria Math" w:eastAsiaTheme="minorEastAsia" w:hAnsi="Cambria Math" w:cs="Times New Roman"/>
                      <w:i/>
                      <w:sz w:val="28"/>
                      <w:szCs w:val="28"/>
                      <w:lang w:val="en-US"/>
                    </w:rPr>
                  </m:ctrlPr>
                </m:dPr>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p</m:t>
                      </m:r>
                    </m:e>
                    <m:sub>
                      <m:r>
                        <w:rPr>
                          <w:rFonts w:ascii="Cambria Math" w:eastAsiaTheme="minorEastAsia" w:hAnsi="Cambria Math" w:cs="Times New Roman"/>
                          <w:sz w:val="28"/>
                          <w:szCs w:val="28"/>
                        </w:rPr>
                        <m:t>1</m:t>
                      </m:r>
                    </m:sub>
                  </m:sSub>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lang w:val="en-US"/>
                        </w:rPr>
                        <m:t>t</m:t>
                      </m:r>
                    </m:e>
                  </m:d>
                  <m:f>
                    <m:fPr>
                      <m:ctrlPr>
                        <w:rPr>
                          <w:rFonts w:ascii="Cambria Math" w:eastAsiaTheme="minorEastAsia" w:hAnsi="Cambria Math" w:cs="Times New Roman"/>
                          <w:i/>
                          <w:sz w:val="28"/>
                          <w:szCs w:val="28"/>
                          <w:lang w:val="en-US"/>
                        </w:rPr>
                      </m:ctrlPr>
                    </m:fPr>
                    <m:num>
                      <m:r>
                        <w:rPr>
                          <w:rFonts w:ascii="Cambria Math" w:eastAsiaTheme="minorEastAsia" w:hAnsi="Cambria Math" w:cs="Times New Roman"/>
                          <w:sz w:val="28"/>
                          <w:szCs w:val="28"/>
                          <w:lang w:val="en-US"/>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G</m:t>
                          </m:r>
                        </m:e>
                        <m:sub>
                          <m:r>
                            <w:rPr>
                              <w:rFonts w:ascii="Cambria Math" w:eastAsiaTheme="minorEastAsia" w:hAnsi="Cambria Math" w:cs="Times New Roman"/>
                              <w:sz w:val="28"/>
                              <w:szCs w:val="28"/>
                              <w:lang w:val="en-US"/>
                            </w:rPr>
                            <m:t>u</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s</m:t>
                          </m:r>
                        </m:e>
                      </m:d>
                    </m:num>
                    <m:den>
                      <m:r>
                        <w:rPr>
                          <w:rFonts w:ascii="Cambria Math" w:eastAsiaTheme="minorEastAsia" w:hAnsi="Cambria Math" w:cs="Times New Roman"/>
                          <w:sz w:val="28"/>
                          <w:szCs w:val="28"/>
                          <w:lang w:val="en-US"/>
                        </w:rPr>
                        <m:t>∂t</m:t>
                      </m:r>
                    </m:den>
                  </m:f>
                  <m:r>
                    <w:rPr>
                      <w:rFonts w:ascii="Cambria Math" w:eastAsiaTheme="minorEastAsia" w:hAnsi="Cambria Math" w:cs="Times New Roman"/>
                      <w:sz w:val="28"/>
                      <w:szCs w:val="28"/>
                      <w:lang w:val="en-US"/>
                    </w:rPr>
                    <m:t>u</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lang w:val="en-US"/>
                        </w:rPr>
                        <m:t>s</m:t>
                      </m:r>
                    </m:e>
                  </m:d>
                </m:e>
              </m:d>
              <m:r>
                <w:rPr>
                  <w:rFonts w:ascii="Cambria Math" w:eastAsiaTheme="minorEastAsia" w:hAnsi="Cambria Math" w:cs="Times New Roman"/>
                  <w:sz w:val="28"/>
                  <w:szCs w:val="28"/>
                  <w:lang w:val="en-US"/>
                </w:rPr>
                <m:t>dt</m:t>
              </m:r>
            </m:e>
          </m:nary>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f</m:t>
          </m:r>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ϕ</m:t>
              </m:r>
            </m:e>
            <m:sub>
              <m:r>
                <w:rPr>
                  <w:rFonts w:ascii="Cambria Math" w:eastAsiaTheme="minorEastAsia" w:hAnsi="Cambria Math" w:cs="Times New Roman"/>
                  <w:sz w:val="28"/>
                  <w:szCs w:val="28"/>
                  <w:lang w:val="en-US"/>
                </w:rPr>
                <m:t>u</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rPr>
                <m:t>1</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ϕ</m:t>
              </m:r>
            </m:e>
            <m:sub>
              <m:r>
                <w:rPr>
                  <w:rFonts w:ascii="Cambria Math" w:eastAsiaTheme="minorEastAsia" w:hAnsi="Cambria Math" w:cs="Times New Roman"/>
                  <w:sz w:val="28"/>
                  <w:szCs w:val="28"/>
                  <w:lang w:val="en-US"/>
                </w:rPr>
                <m:t>y</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oMath>
      </m:oMathPara>
    </w:p>
    <w:p w14:paraId="64881562" w14:textId="60B0E1FB" w:rsidR="00884834" w:rsidRPr="00884834" w:rsidRDefault="006D1244" w:rsidP="00884834">
      <w:pPr>
        <w:spacing w:line="360" w:lineRule="auto"/>
        <w:contextualSpacing/>
        <w:jc w:val="right"/>
        <w:rPr>
          <w:rFonts w:eastAsiaTheme="minorEastAsia" w:cs="Times New Roman"/>
          <w:i/>
          <w:sz w:val="28"/>
          <w:szCs w:val="28"/>
        </w:rPr>
      </w:pPr>
      <m:oMath>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rPr>
              <m:t>2</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r>
          <w:rPr>
            <w:rFonts w:ascii="Cambria Math" w:eastAsiaTheme="minorEastAsia" w:hAnsi="Cambria Math" w:cs="Times New Roman"/>
            <w:sz w:val="28"/>
            <w:szCs w:val="28"/>
          </w:rPr>
          <m:t>)</m:t>
        </m:r>
        <m:f>
          <m:fPr>
            <m:ctrlPr>
              <w:rPr>
                <w:rFonts w:ascii="Cambria Math" w:eastAsiaTheme="minorEastAsia" w:hAnsi="Cambria Math" w:cs="Times New Roman"/>
                <w:i/>
                <w:sz w:val="28"/>
                <w:szCs w:val="28"/>
                <w:lang w:val="en-US"/>
              </w:rPr>
            </m:ctrlPr>
          </m:fPr>
          <m:num>
            <m:r>
              <w:rPr>
                <w:rFonts w:ascii="Cambria Math" w:eastAsiaTheme="minorEastAsia" w:hAnsi="Cambria Math" w:cs="Times New Roman"/>
                <w:sz w:val="28"/>
                <w:szCs w:val="28"/>
                <w:lang w:val="en-US"/>
              </w:rPr>
              <m:t>d</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p</m:t>
                </m:r>
              </m:e>
              <m:sub>
                <m:r>
                  <w:rPr>
                    <w:rFonts w:ascii="Cambria Math" w:eastAsiaTheme="minorEastAsia" w:hAnsi="Cambria Math" w:cs="Times New Roman"/>
                    <w:sz w:val="28"/>
                    <w:szCs w:val="28"/>
                  </w:rPr>
                  <m:t>2</m:t>
                </m:r>
              </m:sub>
            </m:sSub>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s</m:t>
            </m:r>
            <m:r>
              <w:rPr>
                <w:rFonts w:ascii="Cambria Math" w:eastAsiaTheme="minorEastAsia" w:hAnsi="Cambria Math" w:cs="Times New Roman"/>
                <w:sz w:val="28"/>
                <w:szCs w:val="28"/>
              </w:rPr>
              <m:t>+1)</m:t>
            </m:r>
          </m:num>
          <m:den>
            <m:r>
              <w:rPr>
                <w:rFonts w:ascii="Cambria Math" w:eastAsiaTheme="minorEastAsia" w:hAnsi="Cambria Math" w:cs="Times New Roman"/>
                <w:sz w:val="28"/>
                <w:szCs w:val="28"/>
                <w:lang w:val="en-US"/>
              </w:rPr>
              <m:t>d</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s</m:t>
            </m:r>
            <m:r>
              <w:rPr>
                <w:rFonts w:ascii="Cambria Math" w:eastAsiaTheme="minorEastAsia" w:hAnsi="Cambria Math" w:cs="Times New Roman"/>
                <w:sz w:val="28"/>
                <w:szCs w:val="28"/>
              </w:rPr>
              <m:t>+1)</m:t>
            </m:r>
          </m:den>
        </m:f>
      </m:oMath>
      <w:r w:rsidR="00C07832" w:rsidRPr="00C07832">
        <w:rPr>
          <w:rFonts w:eastAsiaTheme="minorEastAsia" w:cs="Times New Roman"/>
          <w:sz w:val="28"/>
          <w:szCs w:val="28"/>
          <w:lang w:val="ru-RU"/>
        </w:rPr>
        <w:t>.</w:t>
      </w:r>
      <w:r w:rsidR="00884834" w:rsidRPr="00C07832">
        <w:rPr>
          <w:rFonts w:eastAsiaTheme="minorEastAsia" w:cs="Times New Roman"/>
          <w:sz w:val="28"/>
          <w:szCs w:val="28"/>
          <w:lang w:val="ru-RU"/>
        </w:rPr>
        <w:tab/>
      </w:r>
      <w:r w:rsidR="00884834" w:rsidRPr="00C07832">
        <w:rPr>
          <w:rFonts w:eastAsiaTheme="minorEastAsia" w:cs="Times New Roman"/>
          <w:sz w:val="28"/>
          <w:szCs w:val="28"/>
          <w:lang w:val="ru-RU"/>
        </w:rPr>
        <w:tab/>
      </w:r>
      <w:r w:rsidR="00884834" w:rsidRPr="00C07832">
        <w:rPr>
          <w:rFonts w:eastAsiaTheme="minorEastAsia" w:cs="Times New Roman"/>
          <w:sz w:val="28"/>
          <w:szCs w:val="28"/>
          <w:lang w:val="ru-RU"/>
        </w:rPr>
        <w:tab/>
      </w:r>
      <w:r w:rsidR="00884834" w:rsidRPr="00C07832">
        <w:rPr>
          <w:rFonts w:eastAsiaTheme="minorEastAsia" w:cs="Times New Roman"/>
          <w:sz w:val="28"/>
          <w:szCs w:val="28"/>
          <w:lang w:val="ru-RU"/>
        </w:rPr>
        <w:tab/>
      </w:r>
      <w:r w:rsidR="00884834" w:rsidRPr="00102B9F">
        <w:rPr>
          <w:rFonts w:eastAsiaTheme="minorEastAsia" w:cs="Times New Roman"/>
          <w:sz w:val="28"/>
          <w:szCs w:val="28"/>
        </w:rPr>
        <w:t>(</w:t>
      </w:r>
      <w:r w:rsidR="00884834">
        <w:rPr>
          <w:rFonts w:eastAsiaTheme="minorEastAsia" w:cs="Times New Roman"/>
          <w:sz w:val="28"/>
          <w:szCs w:val="28"/>
        </w:rPr>
        <w:t>2</w:t>
      </w:r>
      <w:r w:rsidR="00884834" w:rsidRPr="00102B9F">
        <w:rPr>
          <w:rFonts w:eastAsiaTheme="minorEastAsia" w:cs="Times New Roman"/>
          <w:sz w:val="28"/>
          <w:szCs w:val="28"/>
        </w:rPr>
        <w:t>.</w:t>
      </w:r>
      <w:r w:rsidR="00884834">
        <w:rPr>
          <w:rFonts w:eastAsiaTheme="minorEastAsia" w:cs="Times New Roman"/>
          <w:sz w:val="28"/>
          <w:szCs w:val="28"/>
        </w:rPr>
        <w:t>61</w:t>
      </w:r>
      <w:r w:rsidR="00884834" w:rsidRPr="00102B9F">
        <w:rPr>
          <w:rFonts w:eastAsiaTheme="minorEastAsia" w:cs="Times New Roman"/>
          <w:sz w:val="28"/>
          <w:szCs w:val="28"/>
        </w:rPr>
        <w:t>)</w:t>
      </w:r>
    </w:p>
    <w:p w14:paraId="0DD27606" w14:textId="3A7E9F68" w:rsidR="006D1244" w:rsidRPr="00884834" w:rsidRDefault="006D1244" w:rsidP="00594BB1">
      <w:pPr>
        <w:pStyle w:val="aa"/>
        <w:spacing w:before="0" w:beforeAutospacing="0" w:after="160" w:afterAutospacing="0" w:line="360" w:lineRule="auto"/>
        <w:ind w:firstLine="709"/>
        <w:contextualSpacing/>
        <w:jc w:val="both"/>
        <w:rPr>
          <w:sz w:val="28"/>
          <w:szCs w:val="28"/>
          <w:lang w:val="uk-UA"/>
        </w:rPr>
      </w:pPr>
    </w:p>
    <w:p w14:paraId="5E06872A" w14:textId="15C48D94" w:rsidR="006D1244" w:rsidRPr="00594BB1" w:rsidRDefault="006D1244" w:rsidP="00594BB1">
      <w:pPr>
        <w:spacing w:line="360" w:lineRule="auto"/>
        <w:ind w:firstLine="708"/>
        <w:contextualSpacing/>
        <w:jc w:val="both"/>
        <w:rPr>
          <w:rFonts w:cs="Times New Roman"/>
          <w:sz w:val="28"/>
          <w:szCs w:val="28"/>
        </w:rPr>
      </w:pPr>
      <w:r w:rsidRPr="00594BB1">
        <w:rPr>
          <w:rFonts w:eastAsia="Times New Roman" w:cs="Times New Roman"/>
          <w:sz w:val="28"/>
          <w:szCs w:val="28"/>
        </w:rPr>
        <w:t xml:space="preserve">Покладемо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p</m:t>
            </m:r>
          </m:e>
          <m:sub>
            <m:r>
              <w:rPr>
                <w:rFonts w:ascii="Cambria Math" w:eastAsiaTheme="minorEastAsia" w:hAnsi="Cambria Math" w:cs="Times New Roman"/>
                <w:sz w:val="28"/>
                <w:szCs w:val="28"/>
              </w:rPr>
              <m:t>3</m:t>
            </m:r>
          </m:sub>
        </m:sSub>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s</m:t>
            </m:r>
          </m:e>
        </m:d>
        <m:r>
          <w:rPr>
            <w:rFonts w:ascii="Cambria Math" w:eastAsia="Times New Roman" w:hAnsi="Cambria Math" w:cs="Times New Roman"/>
            <w:sz w:val="28"/>
            <w:szCs w:val="28"/>
          </w:rPr>
          <m:t>=1</m:t>
        </m:r>
      </m:oMath>
      <w:r w:rsidR="00855B8D">
        <w:rPr>
          <w:rFonts w:eastAsia="Times New Roman" w:cs="Times New Roman"/>
          <w:sz w:val="28"/>
          <w:szCs w:val="28"/>
        </w:rPr>
        <w:t xml:space="preserve">. </w:t>
      </w:r>
      <w:r w:rsidRPr="00594BB1">
        <w:rPr>
          <w:rFonts w:eastAsia="Times New Roman" w:cs="Times New Roman"/>
          <w:sz w:val="28"/>
          <w:szCs w:val="28"/>
        </w:rPr>
        <w:t>Оскільки функція (2.</w:t>
      </w:r>
      <w:r w:rsidR="00C13076">
        <w:rPr>
          <w:rFonts w:eastAsia="Times New Roman" w:cs="Times New Roman"/>
          <w:sz w:val="28"/>
          <w:szCs w:val="28"/>
        </w:rPr>
        <w:t>61</w:t>
      </w:r>
      <w:r w:rsidRPr="00594BB1">
        <w:rPr>
          <w:rFonts w:eastAsia="Times New Roman" w:cs="Times New Roman"/>
          <w:sz w:val="28"/>
          <w:szCs w:val="28"/>
        </w:rPr>
        <w:t xml:space="preserve">) є лінійною з управління </w:t>
      </w:r>
      <w:r w:rsidRPr="00594BB1">
        <w:rPr>
          <w:rFonts w:eastAsia="Times New Roman" w:cs="Times New Roman"/>
          <w:i/>
          <w:sz w:val="28"/>
          <w:szCs w:val="28"/>
        </w:rPr>
        <w:t>u</w:t>
      </w:r>
      <w:r w:rsidRPr="00594BB1">
        <w:rPr>
          <w:rFonts w:eastAsia="Times New Roman" w:cs="Times New Roman"/>
          <w:sz w:val="28"/>
          <w:szCs w:val="28"/>
        </w:rPr>
        <w:t xml:space="preserve">, максимум функції досягається межі обмежень управління. Визначимо функцію </w:t>
      </w:r>
      <w:r w:rsidRPr="00594BB1">
        <w:rPr>
          <w:rFonts w:eastAsia="Times New Roman" w:cs="Times New Roman"/>
          <w:i/>
          <w:sz w:val="28"/>
          <w:szCs w:val="28"/>
        </w:rPr>
        <w:t>h(s)</w:t>
      </w:r>
      <w:r w:rsidRPr="00594BB1">
        <w:rPr>
          <w:rFonts w:eastAsia="Times New Roman" w:cs="Times New Roman"/>
          <w:sz w:val="28"/>
          <w:szCs w:val="28"/>
        </w:rPr>
        <w:t xml:space="preserve"> як множник при </w:t>
      </w:r>
      <w:r w:rsidRPr="00594BB1">
        <w:rPr>
          <w:rFonts w:eastAsia="Times New Roman" w:cs="Times New Roman"/>
          <w:i/>
          <w:sz w:val="28"/>
          <w:szCs w:val="28"/>
        </w:rPr>
        <w:t>u</w:t>
      </w:r>
      <w:r w:rsidRPr="00594BB1">
        <w:rPr>
          <w:rFonts w:eastAsia="Calibri" w:cs="Times New Roman"/>
          <w:sz w:val="28"/>
          <w:szCs w:val="28"/>
        </w:rPr>
        <w:t>.</w:t>
      </w:r>
      <w:r w:rsidR="00A65609">
        <w:rPr>
          <w:rFonts w:eastAsia="Calibri" w:cs="Times New Roman"/>
          <w:sz w:val="28"/>
          <w:szCs w:val="28"/>
        </w:rPr>
        <w:t xml:space="preserve"> </w:t>
      </w:r>
      <w:r w:rsidRPr="00594BB1">
        <w:rPr>
          <w:rFonts w:eastAsia="Times New Roman" w:cs="Times New Roman"/>
          <w:sz w:val="28"/>
          <w:szCs w:val="28"/>
        </w:rPr>
        <w:t xml:space="preserve">Вочевидь, вид функції </w:t>
      </w:r>
      <w:r w:rsidRPr="00594BB1">
        <w:rPr>
          <w:rFonts w:eastAsia="Times New Roman" w:cs="Times New Roman"/>
          <w:i/>
          <w:sz w:val="28"/>
          <w:szCs w:val="28"/>
        </w:rPr>
        <w:t>h(s)</w:t>
      </w:r>
      <w:r w:rsidRPr="00594BB1">
        <w:rPr>
          <w:rFonts w:eastAsia="Times New Roman" w:cs="Times New Roman"/>
          <w:sz w:val="28"/>
          <w:szCs w:val="28"/>
        </w:rPr>
        <w:t xml:space="preserve"> тут визначається співвідношенням (2.</w:t>
      </w:r>
      <w:r w:rsidR="00EC2148">
        <w:rPr>
          <w:rFonts w:eastAsia="Times New Roman" w:cs="Times New Roman"/>
          <w:sz w:val="28"/>
          <w:szCs w:val="28"/>
        </w:rPr>
        <w:t>58</w:t>
      </w:r>
      <w:r w:rsidRPr="00594BB1">
        <w:rPr>
          <w:rFonts w:eastAsia="Times New Roman" w:cs="Times New Roman"/>
          <w:sz w:val="28"/>
          <w:szCs w:val="28"/>
        </w:rPr>
        <w:t>). У цьому випадку оптимальне керування перебуває з умови (</w:t>
      </w:r>
      <w:r w:rsidR="00C13076">
        <w:rPr>
          <w:rFonts w:eastAsia="Times New Roman" w:cs="Times New Roman"/>
          <w:sz w:val="28"/>
          <w:szCs w:val="28"/>
        </w:rPr>
        <w:t>2.61</w:t>
      </w:r>
      <w:r w:rsidRPr="00594BB1">
        <w:rPr>
          <w:rFonts w:eastAsia="Times New Roman" w:cs="Times New Roman"/>
          <w:sz w:val="28"/>
          <w:szCs w:val="28"/>
        </w:rPr>
        <w:t xml:space="preserve">). Бо при цьому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p</m:t>
            </m:r>
          </m:e>
          <m:sub>
            <m:r>
              <w:rPr>
                <w:rFonts w:ascii="Cambria Math" w:eastAsiaTheme="minorEastAsia" w:hAnsi="Cambria Math" w:cs="Times New Roman"/>
                <w:sz w:val="28"/>
                <w:szCs w:val="28"/>
              </w:rPr>
              <m:t>3</m:t>
            </m:r>
          </m:sub>
        </m:sSub>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s</m:t>
            </m:r>
          </m:e>
        </m:d>
        <m:r>
          <w:rPr>
            <w:rFonts w:ascii="Cambria Math" w:eastAsiaTheme="minorEastAsia" w:hAnsi="Cambria Math" w:cs="Times New Roman"/>
            <w:sz w:val="28"/>
            <w:szCs w:val="28"/>
          </w:rPr>
          <m:t>≡1</m:t>
        </m:r>
      </m:oMath>
      <w:r w:rsidRPr="00594BB1">
        <w:rPr>
          <w:rFonts w:eastAsia="Times New Roman" w:cs="Times New Roman"/>
          <w:sz w:val="28"/>
          <w:szCs w:val="28"/>
        </w:rPr>
        <w:t xml:space="preserve">, то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p</m:t>
            </m:r>
          </m:e>
          <m:sub>
            <m:r>
              <w:rPr>
                <w:rFonts w:ascii="Cambria Math" w:eastAsiaTheme="minorEastAsia" w:hAnsi="Cambria Math" w:cs="Times New Roman"/>
                <w:sz w:val="28"/>
                <w:szCs w:val="28"/>
              </w:rPr>
              <m:t>1</m:t>
            </m:r>
          </m:sub>
        </m:sSub>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s</m:t>
            </m:r>
          </m:e>
        </m:d>
      </m:oMath>
      <w:r w:rsidRPr="00594BB1">
        <w:rPr>
          <w:rFonts w:eastAsia="Times New Roman" w:cs="Times New Roman"/>
          <w:sz w:val="28"/>
          <w:szCs w:val="28"/>
        </w:rPr>
        <w:t xml:space="preserve"> і </w:t>
      </w:r>
      <m:oMath>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p</m:t>
            </m:r>
          </m:e>
          <m:sub>
            <m:r>
              <w:rPr>
                <w:rFonts w:ascii="Cambria Math" w:eastAsiaTheme="minorEastAsia" w:hAnsi="Cambria Math" w:cs="Times New Roman"/>
                <w:sz w:val="28"/>
                <w:szCs w:val="28"/>
              </w:rPr>
              <m:t>2</m:t>
            </m:r>
          </m:sub>
        </m:sSub>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s</m:t>
            </m:r>
          </m:e>
        </m:d>
      </m:oMath>
      <w:r w:rsidRPr="00594BB1">
        <w:rPr>
          <w:rFonts w:eastAsia="Times New Roman" w:cs="Times New Roman"/>
          <w:sz w:val="28"/>
          <w:szCs w:val="28"/>
        </w:rPr>
        <w:t xml:space="preserve"> знаходяться з (2.</w:t>
      </w:r>
      <w:r w:rsidR="00C13076">
        <w:rPr>
          <w:rFonts w:eastAsia="Times New Roman" w:cs="Times New Roman"/>
          <w:sz w:val="28"/>
          <w:szCs w:val="28"/>
        </w:rPr>
        <w:t>59</w:t>
      </w:r>
      <w:r w:rsidRPr="00594BB1">
        <w:rPr>
          <w:rFonts w:eastAsia="Times New Roman" w:cs="Times New Roman"/>
          <w:sz w:val="28"/>
          <w:szCs w:val="28"/>
        </w:rPr>
        <w:t>) та (2.</w:t>
      </w:r>
      <w:r w:rsidR="00C13076">
        <w:rPr>
          <w:rFonts w:eastAsia="Times New Roman" w:cs="Times New Roman"/>
          <w:sz w:val="28"/>
          <w:szCs w:val="28"/>
        </w:rPr>
        <w:t>60</w:t>
      </w:r>
      <w:r w:rsidRPr="00594BB1">
        <w:rPr>
          <w:rFonts w:eastAsia="Times New Roman" w:cs="Times New Roman"/>
          <w:sz w:val="28"/>
          <w:szCs w:val="28"/>
        </w:rPr>
        <w:t>), відповідно.</w:t>
      </w:r>
    </w:p>
    <w:p w14:paraId="3B7C3EEF" w14:textId="53461ADA" w:rsidR="006D1244" w:rsidRPr="00594BB1" w:rsidRDefault="006D1244" w:rsidP="00594BB1">
      <w:pPr>
        <w:spacing w:line="360" w:lineRule="auto"/>
        <w:ind w:firstLine="708"/>
        <w:contextualSpacing/>
        <w:jc w:val="both"/>
        <w:rPr>
          <w:rFonts w:cs="Times New Roman"/>
          <w:sz w:val="28"/>
          <w:szCs w:val="28"/>
        </w:rPr>
      </w:pPr>
      <w:r w:rsidRPr="00594BB1">
        <w:rPr>
          <w:rFonts w:eastAsia="Times New Roman" w:cs="Times New Roman"/>
          <w:sz w:val="28"/>
          <w:szCs w:val="28"/>
        </w:rPr>
        <w:t xml:space="preserve">Що стосується лінійності функції </w:t>
      </w:r>
      <m:oMath>
        <m:r>
          <w:rPr>
            <w:rFonts w:ascii="Cambria Math" w:eastAsia="Times New Roman" w:hAnsi="Cambria Math" w:cs="Times New Roman"/>
            <w:sz w:val="28"/>
            <w:szCs w:val="28"/>
          </w:rPr>
          <m:t>f(v,w)</m:t>
        </m:r>
      </m:oMath>
      <w:r w:rsidRPr="00594BB1">
        <w:rPr>
          <w:rFonts w:eastAsia="Times New Roman" w:cs="Times New Roman"/>
          <w:sz w:val="28"/>
          <w:szCs w:val="28"/>
        </w:rPr>
        <w:t xml:space="preserve"> по змінним </w:t>
      </w:r>
      <w:r w:rsidRPr="00594BB1">
        <w:rPr>
          <w:rFonts w:eastAsia="Times New Roman" w:cs="Times New Roman"/>
          <w:i/>
          <w:sz w:val="28"/>
          <w:szCs w:val="28"/>
        </w:rPr>
        <w:t>v</w:t>
      </w:r>
      <w:r w:rsidRPr="00594BB1">
        <w:rPr>
          <w:rFonts w:eastAsia="Times New Roman" w:cs="Times New Roman"/>
          <w:sz w:val="28"/>
          <w:szCs w:val="28"/>
        </w:rPr>
        <w:t xml:space="preserve"> і </w:t>
      </w:r>
      <w:r w:rsidRPr="00594BB1">
        <w:rPr>
          <w:rFonts w:eastAsia="Times New Roman" w:cs="Times New Roman"/>
          <w:i/>
          <w:sz w:val="28"/>
          <w:szCs w:val="28"/>
        </w:rPr>
        <w:t>w</w:t>
      </w:r>
      <w:r w:rsidRPr="00594BB1">
        <w:rPr>
          <w:rFonts w:eastAsia="Times New Roman" w:cs="Times New Roman"/>
          <w:sz w:val="28"/>
          <w:szCs w:val="28"/>
        </w:rPr>
        <w:t xml:space="preserve">, тобто коли </w:t>
      </w:r>
      <m:oMath>
        <m:r>
          <w:rPr>
            <w:rFonts w:ascii="Cambria Math" w:eastAsia="Times New Roman" w:hAnsi="Cambria Math" w:cs="Times New Roman"/>
            <w:sz w:val="28"/>
            <w:szCs w:val="28"/>
          </w:rPr>
          <m:t>f</m:t>
        </m:r>
        <m:d>
          <m:dPr>
            <m:ctrlPr>
              <w:rPr>
                <w:rFonts w:ascii="Cambria Math" w:eastAsia="Times New Roman" w:hAnsi="Cambria Math" w:cs="Times New Roman"/>
                <w:i/>
                <w:iCs/>
                <w:sz w:val="28"/>
                <w:szCs w:val="28"/>
              </w:rPr>
            </m:ctrlPr>
          </m:dPr>
          <m:e>
            <m:r>
              <w:rPr>
                <w:rFonts w:ascii="Cambria Math" w:eastAsia="Times New Roman" w:hAnsi="Cambria Math" w:cs="Times New Roman"/>
                <w:sz w:val="28"/>
                <w:szCs w:val="28"/>
              </w:rPr>
              <m:t>v,w</m:t>
            </m:r>
          </m:e>
        </m:d>
        <m:r>
          <w:rPr>
            <w:rFonts w:ascii="Cambria Math" w:eastAsia="Times New Roman" w:hAnsi="Cambria Math" w:cs="Times New Roman"/>
            <w:sz w:val="28"/>
            <w:szCs w:val="28"/>
          </w:rPr>
          <m:t>=</m:t>
        </m:r>
        <m:sSub>
          <m:sSubPr>
            <m:ctrlPr>
              <w:rPr>
                <w:rFonts w:ascii="Cambria Math" w:eastAsia="Times New Roman" w:hAnsi="Cambria Math" w:cs="Times New Roman"/>
                <w:i/>
                <w:iCs/>
                <w:sz w:val="28"/>
                <w:szCs w:val="28"/>
              </w:rPr>
            </m:ctrlPr>
          </m:sSubPr>
          <m:e>
            <m:r>
              <w:rPr>
                <w:rFonts w:ascii="Cambria Math" w:eastAsia="Times New Roman" w:hAnsi="Cambria Math" w:cs="Times New Roman"/>
                <w:sz w:val="28"/>
                <w:szCs w:val="28"/>
              </w:rPr>
              <m:t>α</m:t>
            </m:r>
          </m:e>
          <m:sub>
            <m:r>
              <w:rPr>
                <w:rFonts w:ascii="Cambria Math" w:eastAsia="Times New Roman" w:hAnsi="Cambria Math" w:cs="Times New Roman"/>
                <w:sz w:val="28"/>
                <w:szCs w:val="28"/>
              </w:rPr>
              <m:t>1</m:t>
            </m:r>
          </m:sub>
        </m:sSub>
        <m:r>
          <w:rPr>
            <w:rFonts w:ascii="Cambria Math" w:eastAsia="Times New Roman" w:hAnsi="Cambria Math" w:cs="Times New Roman"/>
            <w:sz w:val="28"/>
            <w:szCs w:val="28"/>
          </w:rPr>
          <m:t>v+</m:t>
        </m:r>
        <m:sSub>
          <m:sSubPr>
            <m:ctrlPr>
              <w:rPr>
                <w:rFonts w:ascii="Cambria Math" w:eastAsia="Times New Roman" w:hAnsi="Cambria Math" w:cs="Times New Roman"/>
                <w:i/>
                <w:iCs/>
                <w:sz w:val="28"/>
                <w:szCs w:val="28"/>
              </w:rPr>
            </m:ctrlPr>
          </m:sSubPr>
          <m:e>
            <m:r>
              <w:rPr>
                <w:rFonts w:ascii="Cambria Math" w:eastAsia="Times New Roman" w:hAnsi="Cambria Math" w:cs="Times New Roman"/>
                <w:sz w:val="28"/>
                <w:szCs w:val="28"/>
              </w:rPr>
              <m:t>α</m:t>
            </m:r>
          </m:e>
          <m:sub>
            <m:r>
              <w:rPr>
                <w:rFonts w:ascii="Cambria Math" w:eastAsia="Times New Roman" w:hAnsi="Cambria Math" w:cs="Times New Roman"/>
                <w:sz w:val="28"/>
                <w:szCs w:val="28"/>
              </w:rPr>
              <m:t>2</m:t>
            </m:r>
          </m:sub>
        </m:sSub>
        <m:r>
          <w:rPr>
            <w:rFonts w:ascii="Cambria Math" w:eastAsia="Times New Roman" w:hAnsi="Cambria Math" w:cs="Times New Roman"/>
            <w:sz w:val="28"/>
            <w:szCs w:val="28"/>
          </w:rPr>
          <m:t>w</m:t>
        </m:r>
      </m:oMath>
      <w:r w:rsidRPr="00594BB1">
        <w:rPr>
          <w:rFonts w:eastAsia="Times New Roman" w:cs="Times New Roman"/>
          <w:sz w:val="28"/>
          <w:szCs w:val="28"/>
        </w:rPr>
        <w:t>, (2.</w:t>
      </w:r>
      <w:r w:rsidR="00C13076">
        <w:rPr>
          <w:rFonts w:eastAsia="Times New Roman" w:cs="Times New Roman"/>
          <w:sz w:val="28"/>
          <w:szCs w:val="28"/>
        </w:rPr>
        <w:t>59</w:t>
      </w:r>
      <w:r w:rsidRPr="00594BB1">
        <w:rPr>
          <w:rFonts w:eastAsia="Times New Roman" w:cs="Times New Roman"/>
          <w:sz w:val="28"/>
          <w:szCs w:val="28"/>
        </w:rPr>
        <w:t>), (2.</w:t>
      </w:r>
      <w:r w:rsidR="00C13076">
        <w:rPr>
          <w:rFonts w:eastAsia="Times New Roman" w:cs="Times New Roman"/>
          <w:sz w:val="28"/>
          <w:szCs w:val="28"/>
        </w:rPr>
        <w:t>60</w:t>
      </w:r>
      <w:r w:rsidRPr="00594BB1">
        <w:rPr>
          <w:rFonts w:eastAsia="Times New Roman" w:cs="Times New Roman"/>
          <w:sz w:val="28"/>
          <w:szCs w:val="28"/>
        </w:rPr>
        <w:t>) не залежить від управління, і пов'язані змінні для оптимальної стратегії можуть бути знайдені безпосередньо із системи:</w:t>
      </w:r>
    </w:p>
    <w:p w14:paraId="28872726" w14:textId="4C7CA718" w:rsidR="006D1244" w:rsidRPr="00A65609" w:rsidRDefault="00547D27" w:rsidP="00A65609">
      <w:pPr>
        <w:spacing w:line="360" w:lineRule="auto"/>
        <w:ind w:firstLine="709"/>
        <w:contextualSpacing/>
        <w:jc w:val="right"/>
        <w:rPr>
          <w:rFonts w:eastAsiaTheme="minorEastAsia" w:cs="Times New Roman"/>
          <w:i/>
          <w:sz w:val="28"/>
          <w:szCs w:val="28"/>
        </w:rPr>
      </w:pPr>
      <m:oMath>
        <m:sSub>
          <m:sSubPr>
            <m:ctrlPr>
              <w:rPr>
                <w:rFonts w:ascii="Cambria Math" w:eastAsiaTheme="minorEastAsia" w:hAnsi="Cambria Math" w:cs="Times New Roman"/>
                <w:i/>
                <w:sz w:val="28"/>
                <w:szCs w:val="28"/>
                <w:lang w:val="en-US"/>
              </w:rPr>
            </m:ctrlPr>
          </m:sSubPr>
          <m:e>
            <m:acc>
              <m:accPr>
                <m:chr m:val="̇"/>
                <m:ctrlPr>
                  <w:rPr>
                    <w:rFonts w:ascii="Cambria Math" w:eastAsiaTheme="minorEastAsia" w:hAnsi="Cambria Math" w:cs="Times New Roman"/>
                    <w:i/>
                    <w:sz w:val="28"/>
                    <w:szCs w:val="28"/>
                    <w:lang w:val="en-US"/>
                  </w:rPr>
                </m:ctrlPr>
              </m:accPr>
              <m:e>
                <m:r>
                  <w:rPr>
                    <w:rFonts w:ascii="Cambria Math" w:eastAsiaTheme="minorEastAsia" w:hAnsi="Cambria Math" w:cs="Times New Roman"/>
                    <w:sz w:val="28"/>
                    <w:szCs w:val="28"/>
                    <w:lang w:val="en-US"/>
                  </w:rPr>
                  <m:t>p</m:t>
                </m:r>
              </m:e>
            </m:acc>
          </m:e>
          <m:sub>
            <m:r>
              <w:rPr>
                <w:rFonts w:ascii="Cambria Math" w:eastAsiaTheme="minorEastAsia" w:hAnsi="Cambria Math" w:cs="Times New Roman"/>
                <w:sz w:val="28"/>
                <w:szCs w:val="28"/>
              </w:rPr>
              <m:t>1</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α</m:t>
            </m:r>
          </m:e>
          <m:sub>
            <m:r>
              <w:rPr>
                <w:rFonts w:ascii="Cambria Math" w:eastAsiaTheme="minorEastAsia" w:hAnsi="Cambria Math" w:cs="Times New Roman"/>
                <w:sz w:val="28"/>
                <w:szCs w:val="28"/>
              </w:rPr>
              <m:t>1</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rPr>
              <m:t>1+</m:t>
            </m:r>
            <m:f>
              <m:fPr>
                <m:ctrlPr>
                  <w:rPr>
                    <w:rFonts w:ascii="Cambria Math" w:eastAsiaTheme="minorEastAsia" w:hAnsi="Cambria Math" w:cs="Times New Roman"/>
                    <w:i/>
                    <w:sz w:val="28"/>
                    <w:szCs w:val="28"/>
                    <w:lang w:val="en-US"/>
                  </w:rPr>
                </m:ctrlPr>
              </m:fPr>
              <m:num>
                <m:r>
                  <w:rPr>
                    <w:rFonts w:ascii="Cambria Math" w:eastAsiaTheme="minorEastAsia" w:hAnsi="Cambria Math" w:cs="Times New Roman"/>
                    <w:sz w:val="28"/>
                    <w:szCs w:val="28"/>
                    <w:lang w:val="en-US"/>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p</m:t>
                    </m:r>
                  </m:e>
                  <m:sub>
                    <m:r>
                      <w:rPr>
                        <w:rFonts w:ascii="Cambria Math" w:eastAsiaTheme="minorEastAsia" w:hAnsi="Cambria Math" w:cs="Times New Roman"/>
                        <w:sz w:val="28"/>
                        <w:szCs w:val="28"/>
                      </w:rPr>
                      <m:t>1</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r>
                      <w:rPr>
                        <w:rFonts w:ascii="Cambria Math" w:eastAsiaTheme="minorEastAsia" w:hAnsi="Cambria Math" w:cs="Times New Roman"/>
                        <w:sz w:val="28"/>
                        <w:szCs w:val="28"/>
                      </w:rPr>
                      <m:t>+1</m:t>
                    </m:r>
                  </m:e>
                </m:d>
              </m:num>
              <m:den>
                <m:r>
                  <w:rPr>
                    <w:rFonts w:ascii="Cambria Math" w:eastAsiaTheme="minorEastAsia" w:hAnsi="Cambria Math" w:cs="Times New Roman"/>
                    <w:sz w:val="28"/>
                    <w:szCs w:val="28"/>
                    <w:lang w:val="en-US"/>
                  </w:rPr>
                  <m:t>d</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r>
                      <w:rPr>
                        <w:rFonts w:ascii="Cambria Math" w:eastAsiaTheme="minorEastAsia" w:hAnsi="Cambria Math" w:cs="Times New Roman"/>
                        <w:sz w:val="28"/>
                        <w:szCs w:val="28"/>
                      </w:rPr>
                      <m:t>+1</m:t>
                    </m:r>
                  </m:e>
                </m:d>
              </m:den>
            </m:f>
          </m:e>
        </m:d>
      </m:oMath>
      <w:r w:rsidR="00A65609">
        <w:rPr>
          <w:rFonts w:eastAsiaTheme="minorEastAsia" w:cs="Times New Roman"/>
          <w:sz w:val="28"/>
          <w:szCs w:val="28"/>
        </w:rPr>
        <w:t>,</w:t>
      </w:r>
      <m:oMath>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p</m:t>
            </m:r>
          </m:e>
          <m:sub>
            <m:r>
              <w:rPr>
                <w:rFonts w:ascii="Cambria Math" w:eastAsiaTheme="minorEastAsia" w:hAnsi="Cambria Math" w:cs="Times New Roman"/>
                <w:sz w:val="28"/>
                <w:szCs w:val="28"/>
              </w:rPr>
              <m:t>1</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r>
          <w:rPr>
            <w:rFonts w:ascii="Cambria Math" w:eastAsiaTheme="minorEastAsia" w:hAnsi="Cambria Math" w:cs="Times New Roman"/>
            <w:sz w:val="28"/>
            <w:szCs w:val="28"/>
          </w:rPr>
          <m:t>=0,</m:t>
        </m:r>
      </m:oMath>
      <w:r w:rsidR="00A65609" w:rsidRPr="00A65609">
        <w:rPr>
          <w:rFonts w:eastAsiaTheme="minorEastAsia" w:cs="Times New Roman"/>
          <w:sz w:val="28"/>
          <w:szCs w:val="28"/>
        </w:rPr>
        <w:tab/>
      </w:r>
      <w:r w:rsidR="00A65609">
        <w:rPr>
          <w:rFonts w:eastAsiaTheme="minorEastAsia" w:cs="Times New Roman"/>
          <w:sz w:val="28"/>
          <w:szCs w:val="28"/>
        </w:rPr>
        <w:tab/>
      </w:r>
      <w:r w:rsidR="00A65609" w:rsidRPr="00A65609">
        <w:rPr>
          <w:rFonts w:eastAsiaTheme="minorEastAsia" w:cs="Times New Roman"/>
          <w:sz w:val="28"/>
          <w:szCs w:val="28"/>
        </w:rPr>
        <w:tab/>
      </w:r>
      <w:r w:rsidR="00A65609" w:rsidRPr="00102B9F">
        <w:rPr>
          <w:rFonts w:eastAsiaTheme="minorEastAsia" w:cs="Times New Roman"/>
          <w:sz w:val="28"/>
          <w:szCs w:val="28"/>
        </w:rPr>
        <w:t>(</w:t>
      </w:r>
      <w:r w:rsidR="00A65609">
        <w:rPr>
          <w:rFonts w:eastAsiaTheme="minorEastAsia" w:cs="Times New Roman"/>
          <w:sz w:val="28"/>
          <w:szCs w:val="28"/>
        </w:rPr>
        <w:t>2</w:t>
      </w:r>
      <w:r w:rsidR="00A65609" w:rsidRPr="00102B9F">
        <w:rPr>
          <w:rFonts w:eastAsiaTheme="minorEastAsia" w:cs="Times New Roman"/>
          <w:sz w:val="28"/>
          <w:szCs w:val="28"/>
        </w:rPr>
        <w:t>.</w:t>
      </w:r>
      <w:r w:rsidR="00A65609">
        <w:rPr>
          <w:rFonts w:eastAsiaTheme="minorEastAsia" w:cs="Times New Roman"/>
          <w:sz w:val="28"/>
          <w:szCs w:val="28"/>
        </w:rPr>
        <w:t>62</w:t>
      </w:r>
      <w:r w:rsidR="00A65609" w:rsidRPr="00102B9F">
        <w:rPr>
          <w:rFonts w:eastAsiaTheme="minorEastAsia" w:cs="Times New Roman"/>
          <w:sz w:val="28"/>
          <w:szCs w:val="28"/>
        </w:rPr>
        <w:t>)</w:t>
      </w:r>
    </w:p>
    <w:p w14:paraId="0C9D7AB3" w14:textId="119EACB1" w:rsidR="00A65609" w:rsidRPr="00A65609" w:rsidRDefault="00547D27" w:rsidP="00A65609">
      <w:pPr>
        <w:spacing w:line="360" w:lineRule="auto"/>
        <w:ind w:firstLine="709"/>
        <w:contextualSpacing/>
        <w:jc w:val="right"/>
        <w:rPr>
          <w:rFonts w:eastAsiaTheme="minorEastAsia" w:cs="Times New Roman"/>
          <w:i/>
          <w:sz w:val="28"/>
          <w:szCs w:val="28"/>
        </w:rPr>
      </w:pPr>
      <m:oMath>
        <m:sSub>
          <m:sSubPr>
            <m:ctrlPr>
              <w:rPr>
                <w:rFonts w:ascii="Cambria Math" w:eastAsiaTheme="minorEastAsia" w:hAnsi="Cambria Math" w:cs="Times New Roman"/>
                <w:i/>
                <w:sz w:val="28"/>
                <w:szCs w:val="28"/>
                <w:lang w:val="en-US"/>
              </w:rPr>
            </m:ctrlPr>
          </m:sSubPr>
          <m:e>
            <m:acc>
              <m:accPr>
                <m:chr m:val="̇"/>
                <m:ctrlPr>
                  <w:rPr>
                    <w:rFonts w:ascii="Cambria Math" w:eastAsiaTheme="minorEastAsia" w:hAnsi="Cambria Math" w:cs="Times New Roman"/>
                    <w:i/>
                    <w:sz w:val="28"/>
                    <w:szCs w:val="28"/>
                    <w:lang w:val="en-US"/>
                  </w:rPr>
                </m:ctrlPr>
              </m:accPr>
              <m:e>
                <m:r>
                  <w:rPr>
                    <w:rFonts w:ascii="Cambria Math" w:eastAsiaTheme="minorEastAsia" w:hAnsi="Cambria Math" w:cs="Times New Roman"/>
                    <w:sz w:val="28"/>
                    <w:szCs w:val="28"/>
                    <w:lang w:val="en-US"/>
                  </w:rPr>
                  <m:t>p</m:t>
                </m:r>
              </m:e>
            </m:acc>
          </m:e>
          <m:sub>
            <m:r>
              <w:rPr>
                <w:rFonts w:ascii="Cambria Math" w:eastAsiaTheme="minorEastAsia" w:hAnsi="Cambria Math" w:cs="Times New Roman"/>
                <w:sz w:val="28"/>
                <w:szCs w:val="28"/>
              </w:rPr>
              <m:t>2</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α</m:t>
            </m:r>
          </m:e>
          <m:sub>
            <m:r>
              <w:rPr>
                <w:rFonts w:ascii="Cambria Math" w:eastAsiaTheme="minorEastAsia" w:hAnsi="Cambria Math" w:cs="Times New Roman"/>
                <w:sz w:val="28"/>
                <w:szCs w:val="28"/>
              </w:rPr>
              <m:t>2</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rPr>
              <m:t>1+</m:t>
            </m:r>
            <m:f>
              <m:fPr>
                <m:ctrlPr>
                  <w:rPr>
                    <w:rFonts w:ascii="Cambria Math" w:eastAsiaTheme="minorEastAsia" w:hAnsi="Cambria Math" w:cs="Times New Roman"/>
                    <w:i/>
                    <w:sz w:val="28"/>
                    <w:szCs w:val="28"/>
                    <w:lang w:val="en-US"/>
                  </w:rPr>
                </m:ctrlPr>
              </m:fPr>
              <m:num>
                <m:r>
                  <w:rPr>
                    <w:rFonts w:ascii="Cambria Math" w:eastAsiaTheme="minorEastAsia" w:hAnsi="Cambria Math" w:cs="Times New Roman"/>
                    <w:sz w:val="28"/>
                    <w:szCs w:val="28"/>
                    <w:lang w:val="en-US"/>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p</m:t>
                    </m:r>
                  </m:e>
                  <m:sub>
                    <m:r>
                      <w:rPr>
                        <w:rFonts w:ascii="Cambria Math" w:eastAsiaTheme="minorEastAsia" w:hAnsi="Cambria Math" w:cs="Times New Roman"/>
                        <w:sz w:val="28"/>
                        <w:szCs w:val="28"/>
                      </w:rPr>
                      <m:t>2</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r>
                      <w:rPr>
                        <w:rFonts w:ascii="Cambria Math" w:eastAsiaTheme="minorEastAsia" w:hAnsi="Cambria Math" w:cs="Times New Roman"/>
                        <w:sz w:val="28"/>
                        <w:szCs w:val="28"/>
                      </w:rPr>
                      <m:t>+1</m:t>
                    </m:r>
                  </m:e>
                </m:d>
              </m:num>
              <m:den>
                <m:r>
                  <w:rPr>
                    <w:rFonts w:ascii="Cambria Math" w:eastAsiaTheme="minorEastAsia" w:hAnsi="Cambria Math" w:cs="Times New Roman"/>
                    <w:sz w:val="28"/>
                    <w:szCs w:val="28"/>
                    <w:lang w:val="en-US"/>
                  </w:rPr>
                  <m:t>d</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r>
                      <w:rPr>
                        <w:rFonts w:ascii="Cambria Math" w:eastAsiaTheme="minorEastAsia" w:hAnsi="Cambria Math" w:cs="Times New Roman"/>
                        <w:sz w:val="28"/>
                        <w:szCs w:val="28"/>
                      </w:rPr>
                      <m:t>+1</m:t>
                    </m:r>
                  </m:e>
                </m:d>
              </m:den>
            </m:f>
          </m:e>
        </m:d>
        <m:r>
          <w:rPr>
            <w:rFonts w:ascii="Cambria Math" w:eastAsiaTheme="minorEastAsia" w:hAnsi="Cambria Math" w:cs="Times New Roman"/>
            <w:sz w:val="28"/>
            <w:szCs w:val="28"/>
          </w:rPr>
          <m:t xml:space="preserve">, </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p</m:t>
            </m:r>
          </m:e>
          <m:sub>
            <m:r>
              <w:rPr>
                <w:rFonts w:ascii="Cambria Math" w:eastAsiaTheme="minorEastAsia" w:hAnsi="Cambria Math" w:cs="Times New Roman"/>
                <w:sz w:val="28"/>
                <w:szCs w:val="28"/>
              </w:rPr>
              <m:t>2</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r>
          <w:rPr>
            <w:rFonts w:ascii="Cambria Math" w:eastAsiaTheme="minorEastAsia" w:hAnsi="Cambria Math" w:cs="Times New Roman"/>
            <w:sz w:val="28"/>
            <w:szCs w:val="28"/>
          </w:rPr>
          <m:t>=0,</m:t>
        </m:r>
      </m:oMath>
      <w:r w:rsidR="00A65609" w:rsidRPr="00A65609">
        <w:rPr>
          <w:rFonts w:eastAsiaTheme="minorEastAsia" w:cs="Times New Roman"/>
          <w:i/>
          <w:sz w:val="28"/>
          <w:szCs w:val="28"/>
        </w:rPr>
        <w:tab/>
      </w:r>
      <w:r w:rsidR="00A65609" w:rsidRPr="00A65609">
        <w:rPr>
          <w:rFonts w:eastAsiaTheme="minorEastAsia" w:cs="Times New Roman"/>
          <w:i/>
          <w:sz w:val="28"/>
          <w:szCs w:val="28"/>
        </w:rPr>
        <w:tab/>
      </w:r>
      <w:r w:rsidR="00A65609" w:rsidRPr="00A65609">
        <w:rPr>
          <w:rFonts w:eastAsiaTheme="minorEastAsia" w:cs="Times New Roman"/>
          <w:i/>
          <w:sz w:val="28"/>
          <w:szCs w:val="28"/>
        </w:rPr>
        <w:tab/>
      </w:r>
      <w:r w:rsidR="00A65609" w:rsidRPr="00102B9F">
        <w:rPr>
          <w:rFonts w:eastAsiaTheme="minorEastAsia" w:cs="Times New Roman"/>
          <w:sz w:val="28"/>
          <w:szCs w:val="28"/>
        </w:rPr>
        <w:t>(</w:t>
      </w:r>
      <w:r w:rsidR="00A65609">
        <w:rPr>
          <w:rFonts w:eastAsiaTheme="minorEastAsia" w:cs="Times New Roman"/>
          <w:sz w:val="28"/>
          <w:szCs w:val="28"/>
        </w:rPr>
        <w:t>2</w:t>
      </w:r>
      <w:r w:rsidR="00A65609" w:rsidRPr="00102B9F">
        <w:rPr>
          <w:rFonts w:eastAsiaTheme="minorEastAsia" w:cs="Times New Roman"/>
          <w:sz w:val="28"/>
          <w:szCs w:val="28"/>
        </w:rPr>
        <w:t>.</w:t>
      </w:r>
      <w:r w:rsidR="00A65609">
        <w:rPr>
          <w:rFonts w:eastAsiaTheme="minorEastAsia" w:cs="Times New Roman"/>
          <w:sz w:val="28"/>
          <w:szCs w:val="28"/>
        </w:rPr>
        <w:t>63</w:t>
      </w:r>
      <w:r w:rsidR="00A65609" w:rsidRPr="00102B9F">
        <w:rPr>
          <w:rFonts w:eastAsiaTheme="minorEastAsia" w:cs="Times New Roman"/>
          <w:sz w:val="28"/>
          <w:szCs w:val="28"/>
        </w:rPr>
        <w:t>)</w:t>
      </w:r>
    </w:p>
    <w:p w14:paraId="281BE0F8" w14:textId="1078E4F2" w:rsidR="00A65609" w:rsidRPr="00A65609" w:rsidRDefault="00A65609" w:rsidP="00A65609">
      <w:pPr>
        <w:spacing w:line="360" w:lineRule="auto"/>
        <w:ind w:firstLine="709"/>
        <w:contextualSpacing/>
        <w:jc w:val="right"/>
        <w:rPr>
          <w:rFonts w:eastAsiaTheme="minorEastAsia" w:cs="Times New Roman"/>
          <w:i/>
          <w:sz w:val="28"/>
          <w:szCs w:val="28"/>
        </w:rPr>
      </w:pPr>
    </w:p>
    <w:p w14:paraId="2BBC97A0" w14:textId="48E7ED0B" w:rsidR="006D1244" w:rsidRDefault="006D1244" w:rsidP="00594BB1">
      <w:pPr>
        <w:spacing w:line="360" w:lineRule="auto"/>
        <w:ind w:firstLine="709"/>
        <w:contextualSpacing/>
        <w:jc w:val="both"/>
        <w:rPr>
          <w:rFonts w:eastAsia="Times New Roman" w:cs="Times New Roman"/>
          <w:sz w:val="28"/>
          <w:szCs w:val="28"/>
        </w:rPr>
      </w:pPr>
      <w:r w:rsidRPr="00594BB1">
        <w:rPr>
          <w:rFonts w:eastAsia="Times New Roman" w:cs="Times New Roman"/>
          <w:sz w:val="28"/>
          <w:szCs w:val="28"/>
        </w:rPr>
        <w:t xml:space="preserve">Зазначимо, що система сполучених функцій у </w:t>
      </w:r>
      <w:r w:rsidR="00195361">
        <w:rPr>
          <w:rFonts w:eastAsia="Times New Roman" w:cs="Times New Roman"/>
          <w:sz w:val="28"/>
          <w:szCs w:val="28"/>
        </w:rPr>
        <w:t xml:space="preserve">цьому </w:t>
      </w:r>
      <w:r w:rsidRPr="00594BB1">
        <w:rPr>
          <w:rFonts w:eastAsia="Times New Roman" w:cs="Times New Roman"/>
          <w:sz w:val="28"/>
          <w:szCs w:val="28"/>
        </w:rPr>
        <w:t>випадку немає аналітичного рішення, тому тут потрібно застосування чисельних методів розв'язання інтегро-диференціальних рівнянь.</w:t>
      </w:r>
    </w:p>
    <w:p w14:paraId="56C9A107" w14:textId="77777777" w:rsidR="00760563" w:rsidRPr="00594BB1" w:rsidRDefault="00760563" w:rsidP="005A0BA0">
      <w:pPr>
        <w:spacing w:line="360" w:lineRule="auto"/>
        <w:contextualSpacing/>
        <w:jc w:val="both"/>
        <w:rPr>
          <w:rFonts w:cs="Times New Roman"/>
          <w:sz w:val="28"/>
          <w:szCs w:val="28"/>
        </w:rPr>
      </w:pPr>
    </w:p>
    <w:p w14:paraId="7D11A944" w14:textId="30184638" w:rsidR="006D1244" w:rsidRPr="00760563" w:rsidRDefault="00760563" w:rsidP="00760563">
      <w:pPr>
        <w:spacing w:line="360" w:lineRule="auto"/>
        <w:ind w:firstLine="709"/>
        <w:contextualSpacing/>
        <w:jc w:val="both"/>
        <w:outlineLvl w:val="1"/>
        <w:rPr>
          <w:rFonts w:eastAsia="Times New Roman" w:cs="Times New Roman"/>
          <w:b/>
          <w:bCs/>
          <w:sz w:val="28"/>
          <w:szCs w:val="28"/>
        </w:rPr>
      </w:pPr>
      <w:bookmarkStart w:id="13" w:name="_Toc90549821"/>
      <w:r w:rsidRPr="00760563">
        <w:rPr>
          <w:rFonts w:eastAsia="Times New Roman" w:cs="Times New Roman"/>
          <w:b/>
          <w:bCs/>
          <w:sz w:val="28"/>
          <w:szCs w:val="28"/>
        </w:rPr>
        <w:lastRenderedPageBreak/>
        <w:t xml:space="preserve">2.4 </w:t>
      </w:r>
      <w:r w:rsidR="006D1244" w:rsidRPr="00760563">
        <w:rPr>
          <w:rFonts w:eastAsia="Times New Roman" w:cs="Times New Roman"/>
          <w:b/>
          <w:bCs/>
          <w:sz w:val="28"/>
          <w:szCs w:val="28"/>
        </w:rPr>
        <w:t>Аналіз моделі управління рекламними витратами фірми з розподіленими на постійному інтервалі лагами віддачі від впливу реклами кількох видів та попередніх продажів</w:t>
      </w:r>
      <w:bookmarkEnd w:id="13"/>
    </w:p>
    <w:p w14:paraId="2E6BE57D" w14:textId="2F907DBA" w:rsidR="00760563" w:rsidRPr="00BD34B3" w:rsidRDefault="00760563" w:rsidP="00BD34B3">
      <w:pPr>
        <w:spacing w:line="240" w:lineRule="auto"/>
        <w:jc w:val="both"/>
        <w:outlineLvl w:val="1"/>
        <w:rPr>
          <w:rFonts w:cs="Times New Roman"/>
          <w:szCs w:val="24"/>
        </w:rPr>
      </w:pPr>
    </w:p>
    <w:p w14:paraId="55340AA8" w14:textId="4889B0D0" w:rsidR="00760563" w:rsidRPr="00BD34B3" w:rsidRDefault="00760563" w:rsidP="00BD34B3">
      <w:pPr>
        <w:spacing w:line="240" w:lineRule="auto"/>
        <w:jc w:val="both"/>
        <w:outlineLvl w:val="1"/>
        <w:rPr>
          <w:rFonts w:cs="Times New Roman"/>
          <w:szCs w:val="24"/>
        </w:rPr>
      </w:pPr>
    </w:p>
    <w:p w14:paraId="6550F6F9" w14:textId="77777777" w:rsidR="00760563" w:rsidRPr="00BD34B3" w:rsidRDefault="00760563" w:rsidP="00BD34B3">
      <w:pPr>
        <w:spacing w:line="240" w:lineRule="auto"/>
        <w:jc w:val="both"/>
        <w:outlineLvl w:val="1"/>
        <w:rPr>
          <w:rFonts w:cs="Times New Roman"/>
          <w:szCs w:val="24"/>
        </w:rPr>
      </w:pPr>
    </w:p>
    <w:p w14:paraId="3744D845" w14:textId="0AED83CF" w:rsidR="006D1244" w:rsidRPr="00594BB1" w:rsidRDefault="006D1244" w:rsidP="00A65609">
      <w:pPr>
        <w:spacing w:line="360" w:lineRule="auto"/>
        <w:contextualSpacing/>
        <w:jc w:val="both"/>
        <w:rPr>
          <w:rFonts w:cs="Times New Roman"/>
          <w:sz w:val="28"/>
          <w:szCs w:val="28"/>
        </w:rPr>
      </w:pPr>
      <w:r w:rsidRPr="00594BB1">
        <w:rPr>
          <w:rFonts w:eastAsia="Times New Roman" w:cs="Times New Roman"/>
          <w:sz w:val="28"/>
          <w:szCs w:val="28"/>
        </w:rPr>
        <w:t xml:space="preserve">Розглянемо питання існування рішення </w:t>
      </w:r>
      <w:r w:rsidR="00603C97" w:rsidRPr="00594BB1">
        <w:rPr>
          <w:rFonts w:eastAsia="Times New Roman" w:cs="Times New Roman"/>
          <w:sz w:val="28"/>
          <w:szCs w:val="28"/>
        </w:rPr>
        <w:t>(</w:t>
      </w:r>
      <w:r w:rsidR="00603C97">
        <w:rPr>
          <w:rFonts w:eastAsia="Times New Roman" w:cs="Times New Roman"/>
          <w:sz w:val="28"/>
          <w:szCs w:val="28"/>
        </w:rPr>
        <w:t>2.8</w:t>
      </w:r>
      <w:r w:rsidR="00603C97" w:rsidRPr="00594BB1">
        <w:rPr>
          <w:rFonts w:eastAsia="Times New Roman" w:cs="Times New Roman"/>
          <w:sz w:val="28"/>
          <w:szCs w:val="28"/>
        </w:rPr>
        <w:t>), (</w:t>
      </w:r>
      <w:r w:rsidR="00603C97">
        <w:rPr>
          <w:rFonts w:eastAsia="Times New Roman" w:cs="Times New Roman"/>
          <w:sz w:val="28"/>
          <w:szCs w:val="28"/>
        </w:rPr>
        <w:t>2.12</w:t>
      </w:r>
      <w:r w:rsidR="00603C97" w:rsidRPr="00594BB1">
        <w:rPr>
          <w:rFonts w:eastAsia="Times New Roman" w:cs="Times New Roman"/>
          <w:sz w:val="28"/>
          <w:szCs w:val="28"/>
        </w:rPr>
        <w:t>),</w:t>
      </w:r>
      <w:r w:rsidR="00603C97" w:rsidRPr="00594BB1">
        <w:rPr>
          <w:rFonts w:eastAsiaTheme="minorEastAsia" w:cs="Times New Roman"/>
          <w:i/>
          <w:sz w:val="28"/>
          <w:szCs w:val="28"/>
        </w:rPr>
        <w:t xml:space="preserve"> </w:t>
      </w:r>
      <w:r w:rsidR="00603C97" w:rsidRPr="00594BB1">
        <w:rPr>
          <w:rFonts w:eastAsia="Times New Roman" w:cs="Times New Roman"/>
          <w:sz w:val="28"/>
          <w:szCs w:val="28"/>
        </w:rPr>
        <w:t>(</w:t>
      </w:r>
      <w:r w:rsidR="00603C97">
        <w:rPr>
          <w:rFonts w:eastAsia="Times New Roman" w:cs="Times New Roman"/>
          <w:sz w:val="28"/>
          <w:szCs w:val="28"/>
        </w:rPr>
        <w:t>2.13</w:t>
      </w:r>
      <w:r w:rsidR="00603C97" w:rsidRPr="00594BB1">
        <w:rPr>
          <w:rFonts w:eastAsia="Times New Roman" w:cs="Times New Roman"/>
          <w:sz w:val="28"/>
          <w:szCs w:val="28"/>
        </w:rPr>
        <w:t>), (</w:t>
      </w:r>
      <w:r w:rsidR="00603C97">
        <w:rPr>
          <w:rFonts w:eastAsia="Times New Roman" w:cs="Times New Roman"/>
          <w:sz w:val="28"/>
          <w:szCs w:val="28"/>
        </w:rPr>
        <w:t>2.16</w:t>
      </w:r>
      <w:r w:rsidR="00603C97" w:rsidRPr="00594BB1">
        <w:rPr>
          <w:rFonts w:eastAsia="Times New Roman" w:cs="Times New Roman"/>
          <w:sz w:val="28"/>
          <w:szCs w:val="28"/>
        </w:rPr>
        <w:t>), (</w:t>
      </w:r>
      <w:r w:rsidR="00603C97">
        <w:rPr>
          <w:rFonts w:eastAsia="Times New Roman" w:cs="Times New Roman"/>
          <w:sz w:val="28"/>
          <w:szCs w:val="28"/>
        </w:rPr>
        <w:t xml:space="preserve">2.17) </w:t>
      </w:r>
      <w:r w:rsidRPr="00594BB1">
        <w:rPr>
          <w:rFonts w:eastAsia="Times New Roman" w:cs="Times New Roman"/>
          <w:sz w:val="28"/>
          <w:szCs w:val="28"/>
        </w:rPr>
        <w:t xml:space="preserve">Нехай функції рекламних витрат </w:t>
      </w:r>
      <m:oMath>
        <m:sSub>
          <m:sSubPr>
            <m:ctrlPr>
              <w:rPr>
                <w:rFonts w:ascii="Cambria Math" w:eastAsia="Times New Roman" w:hAnsi="Cambria Math" w:cs="Times New Roman"/>
                <w:i/>
                <w:iCs/>
                <w:sz w:val="28"/>
                <w:szCs w:val="28"/>
              </w:rPr>
            </m:ctrlPr>
          </m:sSubPr>
          <m:e>
            <m:r>
              <w:rPr>
                <w:rFonts w:ascii="Cambria Math" w:eastAsia="Times New Roman" w:hAnsi="Cambria Math" w:cs="Times New Roman"/>
                <w:sz w:val="28"/>
                <w:szCs w:val="28"/>
              </w:rPr>
              <m:t>u</m:t>
            </m:r>
          </m:e>
          <m:sub>
            <m:r>
              <w:rPr>
                <w:rFonts w:ascii="Cambria Math" w:eastAsia="Times New Roman" w:hAnsi="Cambria Math" w:cs="Times New Roman"/>
                <w:sz w:val="28"/>
                <w:szCs w:val="28"/>
              </w:rPr>
              <m:t>i</m:t>
            </m:r>
          </m:sub>
        </m:sSub>
        <m:d>
          <m:dPr>
            <m:ctrlPr>
              <w:rPr>
                <w:rFonts w:ascii="Cambria Math" w:eastAsia="Times New Roman" w:hAnsi="Cambria Math" w:cs="Times New Roman"/>
                <w:i/>
                <w:iCs/>
                <w:sz w:val="28"/>
                <w:szCs w:val="28"/>
              </w:rPr>
            </m:ctrlPr>
          </m:dPr>
          <m:e>
            <m:r>
              <w:rPr>
                <w:rFonts w:ascii="Cambria Math" w:eastAsia="Times New Roman" w:hAnsi="Cambria Math" w:cs="Times New Roman"/>
                <w:sz w:val="28"/>
                <w:szCs w:val="28"/>
              </w:rPr>
              <m:t>t</m:t>
            </m:r>
          </m:e>
        </m:d>
        <m:r>
          <w:rPr>
            <w:rFonts w:ascii="Cambria Math" w:eastAsia="Times New Roman" w:hAnsi="Cambria Math" w:cs="Times New Roman"/>
            <w:sz w:val="28"/>
            <w:szCs w:val="28"/>
          </w:rPr>
          <m:t>, i=1,2,…,n</m:t>
        </m:r>
      </m:oMath>
      <w:r w:rsidRPr="00594BB1">
        <w:rPr>
          <w:rFonts w:eastAsia="Times New Roman" w:cs="Times New Roman"/>
          <w:sz w:val="28"/>
          <w:szCs w:val="28"/>
        </w:rPr>
        <w:t>, кусково-</w:t>
      </w:r>
      <w:r w:rsidRPr="00594BB1">
        <w:rPr>
          <w:rFonts w:cs="Times New Roman"/>
          <w:sz w:val="28"/>
          <w:szCs w:val="28"/>
        </w:rPr>
        <w:t>неперервні справа на,</w:t>
      </w:r>
      <w:r w:rsidR="00760563" w:rsidRPr="00760563">
        <w:rPr>
          <w:rFonts w:cs="Times New Roman"/>
          <w:sz w:val="28"/>
          <w:szCs w:val="28"/>
        </w:rPr>
        <w:t xml:space="preserve"> </w:t>
      </w:r>
      <w:r w:rsidRPr="00594BB1">
        <w:rPr>
          <w:rFonts w:cs="Times New Roman"/>
          <w:sz w:val="28"/>
          <w:szCs w:val="28"/>
        </w:rPr>
        <w:t xml:space="preserve">інтервалі </w:t>
      </w:r>
      <m:oMath>
        <m:r>
          <w:rPr>
            <w:rFonts w:ascii="Cambria Math" w:hAnsi="Cambria Math" w:cs="Times New Roman"/>
            <w:sz w:val="28"/>
            <w:szCs w:val="28"/>
          </w:rPr>
          <m:t>[0;T].</m:t>
        </m:r>
      </m:oMath>
      <w:r w:rsidRPr="00594BB1">
        <w:rPr>
          <w:rFonts w:cs="Times New Roman"/>
          <w:sz w:val="28"/>
          <w:szCs w:val="28"/>
        </w:rPr>
        <w:t xml:space="preserve"> </w:t>
      </w:r>
      <w:r w:rsidRPr="00594BB1">
        <w:rPr>
          <w:rFonts w:eastAsia="Times New Roman" w:cs="Times New Roman"/>
          <w:sz w:val="28"/>
          <w:szCs w:val="28"/>
        </w:rPr>
        <w:t>Функції</w:t>
      </w:r>
      <w:r w:rsidRPr="00760563">
        <w:rPr>
          <w:rFonts w:eastAsia="Times New Roman" w:cs="Times New Roman"/>
          <w:sz w:val="28"/>
          <w:szCs w:val="28"/>
        </w:rPr>
        <w:t xml:space="preserve"> </w:t>
      </w:r>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G</m:t>
            </m:r>
          </m:e>
          <m:sub>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u</m:t>
                </m:r>
              </m:e>
              <m:sub>
                <m:r>
                  <w:rPr>
                    <w:rFonts w:ascii="Cambria Math" w:eastAsia="Times New Roman" w:hAnsi="Cambria Math" w:cs="Times New Roman"/>
                    <w:sz w:val="28"/>
                    <w:szCs w:val="28"/>
                  </w:rPr>
                  <m:t>i</m:t>
                </m:r>
              </m:sub>
            </m:sSub>
          </m:sub>
        </m:sSub>
        <m:r>
          <w:rPr>
            <w:rFonts w:ascii="Cambria Math" w:eastAsia="Times New Roman" w:hAnsi="Cambria Math" w:cs="Times New Roman"/>
            <w:sz w:val="28"/>
            <w:szCs w:val="28"/>
          </w:rPr>
          <m:t>(τ)∈C([</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τ</m:t>
            </m:r>
          </m:e>
          <m:sub>
            <m:r>
              <w:rPr>
                <w:rFonts w:ascii="Cambria Math" w:eastAsia="Times New Roman" w:hAnsi="Cambria Math" w:cs="Times New Roman"/>
                <w:sz w:val="28"/>
                <w:szCs w:val="28"/>
              </w:rPr>
              <m:t>1y</m:t>
            </m:r>
          </m:sub>
        </m:sSub>
        <m:r>
          <w:rPr>
            <w:rFonts w:ascii="Cambria Math" w:eastAsia="Times New Roman" w:hAnsi="Cambria Math" w:cs="Times New Roman"/>
            <w:sz w:val="28"/>
            <w:szCs w:val="28"/>
          </w:rPr>
          <m:t>,</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τ</m:t>
            </m:r>
          </m:e>
          <m:sub>
            <m:r>
              <w:rPr>
                <w:rFonts w:ascii="Cambria Math" w:eastAsia="Times New Roman" w:hAnsi="Cambria Math" w:cs="Times New Roman"/>
                <w:sz w:val="28"/>
                <w:szCs w:val="28"/>
              </w:rPr>
              <m:t>2y</m:t>
            </m:r>
          </m:sub>
        </m:sSub>
        <m:r>
          <w:rPr>
            <w:rFonts w:ascii="Cambria Math" w:eastAsia="Times New Roman" w:hAnsi="Cambria Math" w:cs="Times New Roman"/>
            <w:sz w:val="28"/>
            <w:szCs w:val="28"/>
          </w:rPr>
          <m:t>])</m:t>
        </m:r>
      </m:oMath>
      <w:r w:rsidRPr="00594BB1">
        <w:rPr>
          <w:rFonts w:eastAsia="Times New Roman" w:cs="Times New Roman"/>
          <w:sz w:val="28"/>
          <w:szCs w:val="28"/>
        </w:rPr>
        <w:t>;виходячи з їх ймовірних властивостей</w:t>
      </w:r>
      <w:r w:rsidRPr="00594BB1">
        <w:rPr>
          <w:rFonts w:eastAsia="Calibri" w:cs="Times New Roman"/>
          <w:sz w:val="28"/>
          <w:szCs w:val="28"/>
        </w:rPr>
        <w:t>.</w:t>
      </w:r>
    </w:p>
    <w:p w14:paraId="67298EC1" w14:textId="25C46C68" w:rsidR="006D1244" w:rsidRPr="00594BB1" w:rsidRDefault="006D1244" w:rsidP="00594BB1">
      <w:pPr>
        <w:pStyle w:val="aa"/>
        <w:spacing w:before="0" w:beforeAutospacing="0" w:after="160" w:afterAutospacing="0" w:line="360" w:lineRule="auto"/>
        <w:ind w:firstLine="709"/>
        <w:contextualSpacing/>
        <w:jc w:val="both"/>
        <w:rPr>
          <w:sz w:val="28"/>
          <w:szCs w:val="28"/>
        </w:rPr>
      </w:pPr>
      <w:r w:rsidRPr="00594BB1">
        <w:rPr>
          <w:sz w:val="28"/>
          <w:szCs w:val="28"/>
        </w:rPr>
        <w:t xml:space="preserve">Если </w:t>
      </w:r>
      <m:oMath>
        <m:sSub>
          <m:sSubPr>
            <m:ctrlPr>
              <w:rPr>
                <w:rFonts w:ascii="Cambria Math" w:hAnsi="Cambria Math"/>
                <w:i/>
                <w:sz w:val="28"/>
                <w:szCs w:val="28"/>
                <w:lang w:val="uk-UA"/>
              </w:rPr>
            </m:ctrlPr>
          </m:sSubPr>
          <m:e>
            <m:r>
              <w:rPr>
                <w:rFonts w:ascii="Cambria Math" w:hAnsi="Cambria Math"/>
                <w:sz w:val="28"/>
                <w:szCs w:val="28"/>
                <w:lang w:val="uk-UA"/>
              </w:rPr>
              <m:t>G</m:t>
            </m:r>
          </m:e>
          <m:sub>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i</m:t>
                </m:r>
              </m:sub>
            </m:sSub>
          </m:sub>
        </m:sSub>
      </m:oMath>
      <w:r w:rsidRPr="00594BB1">
        <w:rPr>
          <w:sz w:val="28"/>
          <w:szCs w:val="28"/>
        </w:rPr>
        <w:t xml:space="preserve"> </w:t>
      </w:r>
      <w:proofErr w:type="spellStart"/>
      <w:r w:rsidRPr="00594BB1">
        <w:rPr>
          <w:sz w:val="28"/>
          <w:szCs w:val="28"/>
        </w:rPr>
        <w:t>неп</w:t>
      </w:r>
      <w:r w:rsidRPr="00594BB1">
        <w:rPr>
          <w:sz w:val="28"/>
          <w:szCs w:val="28"/>
          <w:lang w:val="uk-UA"/>
        </w:rPr>
        <w:t>ерервна</w:t>
      </w:r>
      <w:proofErr w:type="spellEnd"/>
      <w:r w:rsidRPr="00594BB1">
        <w:rPr>
          <w:sz w:val="28"/>
          <w:szCs w:val="28"/>
        </w:rPr>
        <w:t xml:space="preserve"> </w:t>
      </w:r>
      <w:proofErr w:type="spellStart"/>
      <w:r w:rsidRPr="00594BB1">
        <w:rPr>
          <w:sz w:val="28"/>
          <w:szCs w:val="28"/>
        </w:rPr>
        <w:t>функц</w:t>
      </w:r>
      <w:proofErr w:type="spellEnd"/>
      <w:r w:rsidRPr="00594BB1">
        <w:rPr>
          <w:sz w:val="28"/>
          <w:szCs w:val="28"/>
          <w:lang w:val="uk-UA"/>
        </w:rPr>
        <w:t>і</w:t>
      </w:r>
      <w:r w:rsidRPr="00594BB1">
        <w:rPr>
          <w:sz w:val="28"/>
          <w:szCs w:val="28"/>
        </w:rPr>
        <w:t xml:space="preserve">я, а </w:t>
      </w:r>
      <w:r w:rsidRPr="00594BB1">
        <w:rPr>
          <w:sz w:val="28"/>
          <w:szCs w:val="28"/>
          <w:lang w:val="uk-UA"/>
        </w:rPr>
        <w:t>відповідно</w:t>
      </w:r>
      <w:r w:rsidRPr="00594BB1">
        <w:rPr>
          <w:sz w:val="28"/>
          <w:szCs w:val="28"/>
        </w:rPr>
        <w:t xml:space="preserve">, </w:t>
      </w:r>
      <m:oMath>
        <m:sSub>
          <m:sSubPr>
            <m:ctrlPr>
              <w:rPr>
                <w:rFonts w:ascii="Cambria Math" w:hAnsi="Cambria Math"/>
                <w:i/>
                <w:sz w:val="28"/>
                <w:szCs w:val="28"/>
                <w:lang w:val="uk-UA" w:eastAsia="en-US"/>
              </w:rPr>
            </m:ctrlPr>
          </m:sSubPr>
          <m:e>
            <m:acc>
              <m:accPr>
                <m:chr m:val="̅"/>
                <m:ctrlPr>
                  <w:rPr>
                    <w:rFonts w:ascii="Cambria Math" w:hAnsi="Cambria Math"/>
                    <w:i/>
                    <w:sz w:val="28"/>
                    <w:szCs w:val="28"/>
                    <w:lang w:val="uk-UA"/>
                  </w:rPr>
                </m:ctrlPr>
              </m:accPr>
              <m:e>
                <m:r>
                  <w:rPr>
                    <w:rFonts w:ascii="Cambria Math" w:hAnsi="Cambria Math"/>
                    <w:sz w:val="28"/>
                    <w:szCs w:val="28"/>
                    <w:lang w:val="uk-UA"/>
                  </w:rPr>
                  <m:t>G</m:t>
                </m:r>
              </m:e>
            </m:acc>
          </m:e>
          <m:sub>
            <m:sSub>
              <m:sSubPr>
                <m:ctrlPr>
                  <w:rPr>
                    <w:rFonts w:ascii="Cambria Math" w:hAnsi="Cambria Math"/>
                    <w:i/>
                    <w:sz w:val="28"/>
                    <w:szCs w:val="28"/>
                    <w:lang w:val="uk-UA" w:eastAsia="en-US"/>
                  </w:rPr>
                </m:ctrlPr>
              </m:sSubPr>
              <m:e>
                <m:r>
                  <w:rPr>
                    <w:rFonts w:ascii="Cambria Math" w:hAnsi="Cambria Math"/>
                    <w:sz w:val="28"/>
                    <w:szCs w:val="28"/>
                    <w:lang w:val="uk-UA"/>
                  </w:rPr>
                  <m:t>u</m:t>
                </m:r>
              </m:e>
              <m:sub>
                <m:r>
                  <w:rPr>
                    <w:rFonts w:ascii="Cambria Math" w:hAnsi="Cambria Math"/>
                    <w:sz w:val="28"/>
                    <w:szCs w:val="28"/>
                    <w:lang w:val="uk-UA"/>
                  </w:rPr>
                  <m:t>i</m:t>
                </m:r>
              </m:sub>
            </m:sSub>
          </m:sub>
        </m:sSub>
      </m:oMath>
      <w:r w:rsidRPr="00594BB1">
        <w:rPr>
          <w:sz w:val="28"/>
          <w:szCs w:val="28"/>
        </w:rPr>
        <w:t>– кус</w:t>
      </w:r>
      <w:proofErr w:type="spellStart"/>
      <w:r w:rsidRPr="00594BB1">
        <w:rPr>
          <w:sz w:val="28"/>
          <w:szCs w:val="28"/>
          <w:lang w:val="uk-UA"/>
        </w:rPr>
        <w:t>ков</w:t>
      </w:r>
      <w:proofErr w:type="spellEnd"/>
      <w:r w:rsidRPr="00594BB1">
        <w:rPr>
          <w:sz w:val="28"/>
          <w:szCs w:val="28"/>
        </w:rPr>
        <w:t>о</w:t>
      </w:r>
      <w:r w:rsidRPr="00594BB1">
        <w:rPr>
          <w:sz w:val="28"/>
          <w:szCs w:val="28"/>
          <w:lang w:val="uk-UA"/>
        </w:rPr>
        <w:t>-</w:t>
      </w:r>
      <w:proofErr w:type="spellStart"/>
      <w:r w:rsidRPr="00594BB1">
        <w:rPr>
          <w:sz w:val="28"/>
          <w:szCs w:val="28"/>
        </w:rPr>
        <w:t>неп</w:t>
      </w:r>
      <w:r w:rsidRPr="00594BB1">
        <w:rPr>
          <w:sz w:val="28"/>
          <w:szCs w:val="28"/>
          <w:lang w:val="uk-UA"/>
        </w:rPr>
        <w:t>ерервна</w:t>
      </w:r>
      <w:proofErr w:type="spellEnd"/>
      <w:r w:rsidRPr="00594BB1">
        <w:rPr>
          <w:sz w:val="28"/>
          <w:szCs w:val="28"/>
        </w:rPr>
        <w:t>, то</w:t>
      </w:r>
      <w:r w:rsidRPr="00594BB1">
        <w:rPr>
          <w:position w:val="-6"/>
          <w:sz w:val="28"/>
          <w:szCs w:val="28"/>
        </w:rPr>
        <w:t xml:space="preserve"> </w:t>
      </w:r>
      <m:oMath>
        <m:sSub>
          <m:sSubPr>
            <m:ctrlPr>
              <w:rPr>
                <w:rFonts w:ascii="Cambria Math" w:hAnsi="Cambria Math"/>
                <w:i/>
                <w:iCs/>
                <w:sz w:val="28"/>
                <w:szCs w:val="28"/>
              </w:rPr>
            </m:ctrlPr>
          </m:sSubPr>
          <m:e>
            <m:r>
              <w:rPr>
                <w:rFonts w:ascii="Cambria Math" w:hAnsi="Cambria Math"/>
                <w:sz w:val="28"/>
                <w:szCs w:val="28"/>
              </w:rPr>
              <m:t>v</m:t>
            </m:r>
          </m:e>
          <m:sub>
            <m:r>
              <w:rPr>
                <w:rFonts w:ascii="Cambria Math" w:hAnsi="Cambria Math"/>
                <w:sz w:val="28"/>
                <w:szCs w:val="28"/>
              </w:rPr>
              <m:t>i</m:t>
            </m:r>
          </m:sub>
        </m:sSub>
        <m:d>
          <m:dPr>
            <m:ctrlPr>
              <w:rPr>
                <w:rFonts w:ascii="Cambria Math" w:hAnsi="Cambria Math"/>
                <w:i/>
                <w:iCs/>
                <w:sz w:val="28"/>
                <w:szCs w:val="28"/>
              </w:rPr>
            </m:ctrlPr>
          </m:dPr>
          <m:e>
            <m:r>
              <w:rPr>
                <w:rFonts w:ascii="Cambria Math" w:hAnsi="Cambria Math"/>
                <w:sz w:val="28"/>
                <w:szCs w:val="28"/>
              </w:rPr>
              <m:t>t</m:t>
            </m:r>
          </m:e>
        </m:d>
        <m:r>
          <w:rPr>
            <w:rFonts w:ascii="Cambria Math" w:hAnsi="Cambria Math"/>
            <w:sz w:val="28"/>
            <w:szCs w:val="28"/>
          </w:rPr>
          <m:t xml:space="preserve">, </m:t>
        </m:r>
      </m:oMath>
      <w:r w:rsidRPr="00594BB1">
        <w:rPr>
          <w:sz w:val="28"/>
          <w:szCs w:val="28"/>
        </w:rPr>
        <w:t xml:space="preserve"> неп</w:t>
      </w:r>
      <w:proofErr w:type="spellStart"/>
      <w:r w:rsidRPr="00594BB1">
        <w:rPr>
          <w:sz w:val="28"/>
          <w:szCs w:val="28"/>
          <w:lang w:val="uk-UA"/>
        </w:rPr>
        <w:t>ерервна</w:t>
      </w:r>
      <w:proofErr w:type="spellEnd"/>
      <w:r w:rsidRPr="00594BB1">
        <w:rPr>
          <w:sz w:val="28"/>
          <w:szCs w:val="28"/>
        </w:rPr>
        <w:t xml:space="preserve"> на </w:t>
      </w:r>
      <w:r w:rsidRPr="00594BB1">
        <w:rPr>
          <w:sz w:val="28"/>
          <w:szCs w:val="28"/>
          <w:lang w:val="uk-UA"/>
        </w:rPr>
        <w:t>відрізку</w:t>
      </w:r>
      <w:r w:rsidRPr="00594BB1">
        <w:rPr>
          <w:sz w:val="28"/>
          <w:szCs w:val="28"/>
        </w:rPr>
        <w:t xml:space="preserve"> </w:t>
      </w:r>
      <w:r w:rsidRPr="00594BB1">
        <w:rPr>
          <w:i/>
          <w:sz w:val="28"/>
          <w:szCs w:val="28"/>
        </w:rPr>
        <w:t>[0;T].</w:t>
      </w:r>
      <w:r w:rsidRPr="00594BB1">
        <w:rPr>
          <w:sz w:val="28"/>
          <w:szCs w:val="28"/>
        </w:rPr>
        <w:t xml:space="preserve"> </w:t>
      </w:r>
      <w:r w:rsidRPr="00594BB1">
        <w:rPr>
          <w:sz w:val="28"/>
          <w:szCs w:val="28"/>
          <w:lang w:val="uk-UA"/>
        </w:rPr>
        <w:t>Відповідно з урахування</w:t>
      </w:r>
      <w:r w:rsidR="00603C97">
        <w:rPr>
          <w:sz w:val="28"/>
          <w:szCs w:val="28"/>
          <w:lang w:val="uk-UA"/>
        </w:rPr>
        <w:t>м</w:t>
      </w:r>
      <w:r w:rsidRPr="00594BB1">
        <w:rPr>
          <w:sz w:val="28"/>
          <w:szCs w:val="28"/>
        </w:rPr>
        <w:t xml:space="preserve"> (</w:t>
      </w:r>
      <w:r w:rsidR="00126D9A">
        <w:rPr>
          <w:sz w:val="28"/>
          <w:szCs w:val="28"/>
          <w:lang w:val="uk-UA"/>
        </w:rPr>
        <w:t>2.24</w:t>
      </w:r>
      <w:r w:rsidRPr="00594BB1">
        <w:rPr>
          <w:sz w:val="28"/>
          <w:szCs w:val="28"/>
        </w:rPr>
        <w:t>), (</w:t>
      </w:r>
      <w:r w:rsidR="00126D9A">
        <w:rPr>
          <w:sz w:val="28"/>
          <w:szCs w:val="28"/>
          <w:lang w:val="uk-UA"/>
        </w:rPr>
        <w:t>2.32</w:t>
      </w:r>
      <w:r w:rsidRPr="00594BB1">
        <w:rPr>
          <w:sz w:val="28"/>
          <w:szCs w:val="28"/>
        </w:rPr>
        <w:t xml:space="preserve">) </w:t>
      </w:r>
      <w:proofErr w:type="spellStart"/>
      <w:r w:rsidRPr="00594BB1">
        <w:rPr>
          <w:sz w:val="28"/>
          <w:szCs w:val="28"/>
        </w:rPr>
        <w:t>можн</w:t>
      </w:r>
      <w:proofErr w:type="spellEnd"/>
      <w:r w:rsidRPr="00594BB1">
        <w:rPr>
          <w:sz w:val="28"/>
          <w:szCs w:val="28"/>
          <w:lang w:val="uk-UA"/>
        </w:rPr>
        <w:t>а</w:t>
      </w:r>
      <w:r w:rsidRPr="00594BB1">
        <w:rPr>
          <w:sz w:val="28"/>
          <w:szCs w:val="28"/>
        </w:rPr>
        <w:t xml:space="preserve"> </w:t>
      </w:r>
      <w:r w:rsidRPr="00594BB1">
        <w:rPr>
          <w:sz w:val="28"/>
          <w:szCs w:val="28"/>
          <w:lang w:val="uk-UA"/>
        </w:rPr>
        <w:t>стверджувати</w:t>
      </w:r>
      <w:r w:rsidRPr="00594BB1">
        <w:rPr>
          <w:sz w:val="28"/>
          <w:szCs w:val="28"/>
        </w:rPr>
        <w:t xml:space="preserve">, </w:t>
      </w:r>
      <w:r w:rsidRPr="00594BB1">
        <w:rPr>
          <w:sz w:val="28"/>
          <w:szCs w:val="28"/>
          <w:lang w:val="uk-UA"/>
        </w:rPr>
        <w:t>щ</w:t>
      </w:r>
      <w:r w:rsidRPr="00594BB1">
        <w:rPr>
          <w:sz w:val="28"/>
          <w:szCs w:val="28"/>
        </w:rPr>
        <w:t xml:space="preserve">о </w:t>
      </w:r>
      <w:r w:rsidRPr="00594BB1">
        <w:rPr>
          <w:sz w:val="28"/>
          <w:szCs w:val="28"/>
          <w:lang w:val="uk-UA"/>
        </w:rPr>
        <w:t>існують такі числа</w:t>
      </w:r>
      <w:r w:rsidRPr="00594BB1">
        <w:rPr>
          <w:sz w:val="28"/>
          <w:szCs w:val="28"/>
        </w:rPr>
        <w:t xml:space="preserve"> </w:t>
      </w:r>
      <w:r w:rsidRPr="00594BB1">
        <w:rPr>
          <w:i/>
          <w:sz w:val="28"/>
          <w:szCs w:val="28"/>
        </w:rPr>
        <w:t>B</w:t>
      </w:r>
      <w:r w:rsidRPr="00594BB1">
        <w:rPr>
          <w:i/>
          <w:position w:val="-6"/>
          <w:sz w:val="28"/>
          <w:szCs w:val="28"/>
        </w:rPr>
        <w:t>i</w:t>
      </w:r>
      <w:r w:rsidRPr="00594BB1">
        <w:rPr>
          <w:sz w:val="28"/>
          <w:szCs w:val="28"/>
        </w:rPr>
        <w:t>:</w:t>
      </w:r>
      <w:r w:rsidRPr="00594BB1">
        <w:rPr>
          <w:sz w:val="28"/>
          <w:szCs w:val="28"/>
          <w:lang w:val="uk-UA"/>
        </w:rPr>
        <w:t xml:space="preserve"> </w:t>
      </w:r>
      <m:oMath>
        <m:sSub>
          <m:sSubPr>
            <m:ctrlPr>
              <w:rPr>
                <w:rFonts w:ascii="Cambria Math" w:hAnsi="Cambria Math"/>
                <w:i/>
                <w:sz w:val="28"/>
                <w:szCs w:val="28"/>
                <w:lang w:val="uk-UA"/>
              </w:rPr>
            </m:ctrlPr>
          </m:sSubPr>
          <m:e>
            <m:r>
              <w:rPr>
                <w:rFonts w:ascii="Cambria Math" w:hAnsi="Cambria Math"/>
                <w:sz w:val="28"/>
                <w:szCs w:val="28"/>
                <w:lang w:val="en-US"/>
              </w:rPr>
              <m:t>B</m:t>
            </m:r>
          </m:e>
          <m:sub>
            <m:r>
              <w:rPr>
                <w:rFonts w:ascii="Cambria Math" w:hAnsi="Cambria Math"/>
                <w:sz w:val="28"/>
                <w:szCs w:val="28"/>
                <w:lang w:val="uk-UA"/>
              </w:rPr>
              <m:t>i</m:t>
            </m:r>
          </m:sub>
        </m:sSub>
        <m:func>
          <m:funcPr>
            <m:ctrlPr>
              <w:rPr>
                <w:rFonts w:ascii="Cambria Math" w:hAnsi="Cambria Math"/>
                <w:i/>
                <w:sz w:val="28"/>
                <w:szCs w:val="28"/>
                <w:lang w:val="uk-UA"/>
              </w:rPr>
            </m:ctrlPr>
          </m:funcPr>
          <m:fName>
            <m:limLow>
              <m:limLowPr>
                <m:ctrlPr>
                  <w:rPr>
                    <w:rFonts w:ascii="Cambria Math" w:hAnsi="Cambria Math"/>
                    <w:i/>
                    <w:sz w:val="28"/>
                    <w:szCs w:val="28"/>
                    <w:lang w:val="uk-UA"/>
                  </w:rPr>
                </m:ctrlPr>
              </m:limLowPr>
              <m:e>
                <m:r>
                  <m:rPr>
                    <m:sty m:val="p"/>
                  </m:rPr>
                  <w:rPr>
                    <w:rFonts w:ascii="Cambria Math" w:hAnsi="Cambria Math"/>
                    <w:sz w:val="28"/>
                    <w:szCs w:val="28"/>
                  </w:rPr>
                  <m:t>max</m:t>
                </m:r>
              </m:e>
              <m:lim>
                <m:r>
                  <w:rPr>
                    <w:rFonts w:ascii="Cambria Math" w:hAnsi="Cambria Math"/>
                    <w:sz w:val="28"/>
                    <w:szCs w:val="28"/>
                    <w:lang w:val="uk-UA"/>
                  </w:rPr>
                  <m:t>u∈U</m:t>
                </m:r>
              </m:lim>
            </m:limLow>
          </m:fName>
          <m:e>
            <m:sSub>
              <m:sSubPr>
                <m:ctrlPr>
                  <w:rPr>
                    <w:rFonts w:ascii="Cambria Math" w:hAnsi="Cambria Math"/>
                    <w:i/>
                    <w:sz w:val="28"/>
                    <w:szCs w:val="28"/>
                    <w:lang w:val="uk-UA"/>
                  </w:rPr>
                </m:ctrlPr>
              </m:sSubPr>
              <m:e>
                <m:r>
                  <w:rPr>
                    <w:rFonts w:ascii="Cambria Math" w:hAnsi="Cambria Math"/>
                    <w:sz w:val="28"/>
                    <w:szCs w:val="28"/>
                    <w:lang w:val="uk-UA"/>
                  </w:rPr>
                  <m:t>a</m:t>
                </m:r>
              </m:e>
              <m:sub>
                <m:r>
                  <w:rPr>
                    <w:rFonts w:ascii="Cambria Math" w:hAnsi="Cambria Math"/>
                    <w:sz w:val="28"/>
                    <w:szCs w:val="28"/>
                    <w:lang w:val="uk-UA"/>
                  </w:rPr>
                  <m:t>i</m:t>
                </m:r>
              </m:sub>
            </m:sSub>
            <m:d>
              <m:dPr>
                <m:ctrlPr>
                  <w:rPr>
                    <w:rFonts w:ascii="Cambria Math" w:hAnsi="Cambria Math"/>
                    <w:i/>
                    <w:sz w:val="28"/>
                    <w:szCs w:val="28"/>
                    <w:lang w:val="uk-UA"/>
                  </w:rPr>
                </m:ctrlPr>
              </m:dPr>
              <m:e>
                <m:r>
                  <w:rPr>
                    <w:rFonts w:ascii="Cambria Math" w:hAnsi="Cambria Math"/>
                    <w:sz w:val="28"/>
                    <w:szCs w:val="28"/>
                    <w:lang w:val="uk-UA"/>
                  </w:rPr>
                  <m:t>u</m:t>
                </m:r>
              </m:e>
            </m:d>
          </m:e>
        </m:func>
      </m:oMath>
      <w:r w:rsidRPr="00594BB1">
        <w:rPr>
          <w:sz w:val="28"/>
          <w:szCs w:val="28"/>
        </w:rPr>
        <w:t xml:space="preserve">. </w:t>
      </w:r>
      <w:r w:rsidRPr="00594BB1">
        <w:rPr>
          <w:sz w:val="28"/>
          <w:szCs w:val="28"/>
          <w:lang w:val="uk-UA"/>
        </w:rPr>
        <w:t xml:space="preserve">Тоді існує число </w:t>
      </w:r>
      <m:oMath>
        <m:acc>
          <m:accPr>
            <m:chr m:val="̃"/>
            <m:ctrlPr>
              <w:rPr>
                <w:rFonts w:ascii="Cambria Math" w:hAnsi="Cambria Math"/>
                <w:i/>
                <w:sz w:val="28"/>
                <w:szCs w:val="28"/>
                <w:lang w:val="uk-UA"/>
              </w:rPr>
            </m:ctrlPr>
          </m:accPr>
          <m:e>
            <m:r>
              <w:rPr>
                <w:rFonts w:ascii="Cambria Math" w:hAnsi="Cambria Math"/>
                <w:sz w:val="28"/>
                <w:szCs w:val="28"/>
                <w:lang w:val="en-US"/>
              </w:rPr>
              <m:t>B</m:t>
            </m:r>
          </m:e>
        </m:acc>
      </m:oMath>
      <w:r w:rsidRPr="00A65609">
        <w:rPr>
          <w:sz w:val="28"/>
          <w:szCs w:val="28"/>
        </w:rPr>
        <w:t>:</w:t>
      </w:r>
      <w:r w:rsidRPr="00594BB1">
        <w:rPr>
          <w:sz w:val="28"/>
          <w:szCs w:val="28"/>
        </w:rPr>
        <w:t xml:space="preserve"> </w:t>
      </w:r>
    </w:p>
    <w:p w14:paraId="4E571730" w14:textId="578DCC97" w:rsidR="006D1244" w:rsidRPr="00A65609" w:rsidRDefault="006D1244" w:rsidP="00A65609">
      <w:pPr>
        <w:spacing w:line="360" w:lineRule="auto"/>
        <w:ind w:firstLine="709"/>
        <w:contextualSpacing/>
        <w:jc w:val="right"/>
        <w:rPr>
          <w:rFonts w:eastAsiaTheme="minorEastAsia" w:cs="Times New Roman"/>
          <w:sz w:val="28"/>
          <w:szCs w:val="28"/>
        </w:rPr>
      </w:pPr>
      <m:oMath>
        <m:r>
          <w:rPr>
            <w:rFonts w:ascii="Cambria Math" w:eastAsiaTheme="minorEastAsia" w:hAnsi="Cambria Math" w:cs="Times New Roman"/>
            <w:sz w:val="28"/>
            <w:szCs w:val="28"/>
          </w:rPr>
          <m:t>0≤</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ϕ</m:t>
            </m:r>
          </m:e>
          <m: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u</m:t>
                </m:r>
              </m:e>
              <m:sub>
                <m:r>
                  <w:rPr>
                    <w:rFonts w:ascii="Cambria Math" w:eastAsiaTheme="minorEastAsia" w:hAnsi="Cambria Math" w:cs="Times New Roman"/>
                    <w:sz w:val="28"/>
                    <w:szCs w:val="28"/>
                    <w:lang w:val="en-US"/>
                  </w:rPr>
                  <m:t>i</m:t>
                </m:r>
              </m:sub>
            </m:sSub>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r>
          <w:rPr>
            <w:rFonts w:ascii="Cambria Math" w:eastAsiaTheme="minorEastAsia" w:hAnsi="Cambria Math" w:cs="Times New Roman"/>
            <w:sz w:val="28"/>
            <w:szCs w:val="28"/>
          </w:rPr>
          <m:t>+</m:t>
        </m:r>
        <m:nary>
          <m:naryPr>
            <m:limLoc m:val="undOvr"/>
            <m:ctrlPr>
              <w:rPr>
                <w:rFonts w:ascii="Cambria Math" w:eastAsiaTheme="minorEastAsia" w:hAnsi="Cambria Math" w:cs="Times New Roman"/>
                <w:i/>
                <w:sz w:val="28"/>
                <w:szCs w:val="28"/>
                <w:lang w:val="en-US"/>
              </w:rPr>
            </m:ctrlPr>
          </m:naryPr>
          <m:sub>
            <m:r>
              <w:rPr>
                <w:rFonts w:ascii="Cambria Math" w:eastAsiaTheme="minorEastAsia" w:hAnsi="Cambria Math" w:cs="Times New Roman"/>
                <w:sz w:val="28"/>
                <w:szCs w:val="28"/>
              </w:rPr>
              <m:t>0</m:t>
            </m:r>
          </m:sub>
          <m:sup>
            <m:r>
              <w:rPr>
                <w:rFonts w:ascii="Cambria Math" w:eastAsiaTheme="minorEastAsia" w:hAnsi="Cambria Math" w:cs="Times New Roman"/>
                <w:sz w:val="28"/>
                <w:szCs w:val="28"/>
                <w:lang w:val="en-US"/>
              </w:rPr>
              <m:t>t</m:t>
            </m:r>
          </m:sup>
          <m:e>
            <m:sSub>
              <m:sSubPr>
                <m:ctrlPr>
                  <w:rPr>
                    <w:rFonts w:ascii="Cambria Math" w:eastAsiaTheme="minorEastAsia" w:hAnsi="Cambria Math" w:cs="Times New Roman"/>
                    <w:i/>
                    <w:sz w:val="28"/>
                    <w:szCs w:val="28"/>
                    <w:lang w:val="en-US"/>
                  </w:rPr>
                </m:ctrlPr>
              </m:sSubPr>
              <m:e>
                <m:acc>
                  <m:accPr>
                    <m:chr m:val="̅"/>
                    <m:ctrlPr>
                      <w:rPr>
                        <w:rFonts w:ascii="Cambria Math" w:eastAsiaTheme="minorEastAsia" w:hAnsi="Cambria Math" w:cs="Times New Roman"/>
                        <w:i/>
                        <w:sz w:val="28"/>
                        <w:szCs w:val="28"/>
                        <w:lang w:val="en-US"/>
                      </w:rPr>
                    </m:ctrlPr>
                  </m:accPr>
                  <m:e>
                    <m:r>
                      <w:rPr>
                        <w:rFonts w:ascii="Cambria Math" w:eastAsiaTheme="minorEastAsia" w:hAnsi="Cambria Math" w:cs="Times New Roman"/>
                        <w:sz w:val="28"/>
                        <w:szCs w:val="28"/>
                        <w:lang w:val="en-US"/>
                      </w:rPr>
                      <m:t>G</m:t>
                    </m:r>
                  </m:e>
                </m:acc>
              </m:e>
              <m: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u</m:t>
                    </m:r>
                  </m:e>
                  <m:sub>
                    <m:r>
                      <w:rPr>
                        <w:rFonts w:ascii="Cambria Math" w:eastAsiaTheme="minorEastAsia" w:hAnsi="Cambria Math" w:cs="Times New Roman"/>
                        <w:sz w:val="28"/>
                        <w:szCs w:val="28"/>
                        <w:lang w:val="en-US"/>
                      </w:rPr>
                      <m:t>i</m:t>
                    </m:r>
                  </m:sub>
                </m:sSub>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s</m:t>
                </m:r>
              </m:e>
            </m:d>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g</m:t>
                </m:r>
              </m:e>
              <m:sub>
                <m:r>
                  <w:rPr>
                    <w:rFonts w:ascii="Cambria Math" w:eastAsiaTheme="minorEastAsia" w:hAnsi="Cambria Math" w:cs="Times New Roman"/>
                    <w:sz w:val="28"/>
                    <w:szCs w:val="28"/>
                    <w:lang w:val="en-US"/>
                  </w:rPr>
                  <m:t>i</m:t>
                </m:r>
              </m:sub>
            </m:sSub>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u</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ds</m:t>
            </m:r>
            <m:r>
              <w:rPr>
                <w:rFonts w:ascii="Cambria Math" w:eastAsiaTheme="minorEastAsia" w:hAnsi="Cambria Math" w:cs="Times New Roman"/>
                <w:sz w:val="28"/>
                <w:szCs w:val="28"/>
              </w:rPr>
              <m:t>≤</m:t>
            </m:r>
            <m:func>
              <m:funcPr>
                <m:ctrlPr>
                  <w:rPr>
                    <w:rFonts w:ascii="Cambria Math" w:eastAsiaTheme="minorEastAsia" w:hAnsi="Cambria Math" w:cs="Times New Roman"/>
                    <w:i/>
                    <w:sz w:val="28"/>
                    <w:szCs w:val="28"/>
                    <w:lang w:val="en-US"/>
                  </w:rPr>
                </m:ctrlPr>
              </m:funcPr>
              <m:fName>
                <m:limLow>
                  <m:limLowPr>
                    <m:ctrlPr>
                      <w:rPr>
                        <w:rFonts w:ascii="Cambria Math" w:eastAsiaTheme="minorEastAsia" w:hAnsi="Cambria Math" w:cs="Times New Roman"/>
                        <w:i/>
                        <w:sz w:val="28"/>
                        <w:szCs w:val="28"/>
                        <w:lang w:val="en-US"/>
                      </w:rPr>
                    </m:ctrlPr>
                  </m:limLowPr>
                  <m:e>
                    <m:r>
                      <m:rPr>
                        <m:sty m:val="p"/>
                      </m:rPr>
                      <w:rPr>
                        <w:rFonts w:ascii="Cambria Math" w:hAnsi="Cambria Math" w:cs="Times New Roman"/>
                        <w:sz w:val="28"/>
                        <w:szCs w:val="28"/>
                        <w:lang w:val="en-US"/>
                      </w:rPr>
                      <m:t>max</m:t>
                    </m:r>
                  </m:e>
                  <m:lim>
                    <m:r>
                      <w:rPr>
                        <w:rFonts w:ascii="Cambria Math" w:hAnsi="Cambria Math" w:cs="Times New Roman"/>
                        <w:sz w:val="28"/>
                        <w:szCs w:val="28"/>
                      </w:rPr>
                      <m:t>0≤</m:t>
                    </m:r>
                    <m:r>
                      <w:rPr>
                        <w:rFonts w:ascii="Cambria Math" w:hAnsi="Cambria Math" w:cs="Times New Roman"/>
                        <w:sz w:val="28"/>
                        <w:szCs w:val="28"/>
                        <w:lang w:val="en-US"/>
                      </w:rPr>
                      <m:t>t</m:t>
                    </m:r>
                    <m:r>
                      <w:rPr>
                        <w:rFonts w:ascii="Cambria Math" w:hAnsi="Cambria Math" w:cs="Times New Roman"/>
                        <w:sz w:val="28"/>
                        <w:szCs w:val="28"/>
                      </w:rPr>
                      <m:t>≤</m:t>
                    </m:r>
                    <m:r>
                      <w:rPr>
                        <w:rFonts w:ascii="Cambria Math" w:hAnsi="Cambria Math" w:cs="Times New Roman"/>
                        <w:sz w:val="28"/>
                        <w:szCs w:val="28"/>
                        <w:lang w:val="en-US"/>
                      </w:rPr>
                      <m:t>T</m:t>
                    </m:r>
                  </m:lim>
                </m:limLow>
              </m:fName>
              <m:e>
                <m:d>
                  <m:dPr>
                    <m:ctrlPr>
                      <w:rPr>
                        <w:rFonts w:ascii="Cambria Math" w:hAnsi="Cambria Math" w:cs="Times New Roman"/>
                        <w:i/>
                        <w:sz w:val="28"/>
                        <w:szCs w:val="28"/>
                        <w:lang w:val="en-US"/>
                      </w:rPr>
                    </m:ctrlPr>
                  </m:dPr>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ϕ</m:t>
                        </m:r>
                      </m:e>
                      <m: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u</m:t>
                            </m:r>
                          </m:e>
                          <m:sub>
                            <m:r>
                              <w:rPr>
                                <w:rFonts w:ascii="Cambria Math" w:eastAsiaTheme="minorEastAsia" w:hAnsi="Cambria Math" w:cs="Times New Roman"/>
                                <w:sz w:val="28"/>
                                <w:szCs w:val="28"/>
                                <w:lang w:val="en-US"/>
                              </w:rPr>
                              <m:t>i</m:t>
                            </m:r>
                          </m:sub>
                        </m:sSub>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r>
                      <w:rPr>
                        <w:rFonts w:ascii="Cambria Math" w:eastAsiaTheme="minorEastAsia" w:hAnsi="Cambria Math" w:cs="Times New Roman"/>
                        <w:sz w:val="28"/>
                        <w:szCs w:val="28"/>
                      </w:rPr>
                      <m:t>+</m:t>
                    </m:r>
                    <m:nary>
                      <m:naryPr>
                        <m:limLoc m:val="undOvr"/>
                        <m:ctrlPr>
                          <w:rPr>
                            <w:rFonts w:ascii="Cambria Math" w:eastAsiaTheme="minorEastAsia" w:hAnsi="Cambria Math" w:cs="Times New Roman"/>
                            <w:i/>
                            <w:sz w:val="28"/>
                            <w:szCs w:val="28"/>
                            <w:lang w:val="en-US"/>
                          </w:rPr>
                        </m:ctrlPr>
                      </m:naryPr>
                      <m:sub>
                        <m:r>
                          <w:rPr>
                            <w:rFonts w:ascii="Cambria Math" w:eastAsiaTheme="minorEastAsia" w:hAnsi="Cambria Math" w:cs="Times New Roman"/>
                            <w:sz w:val="28"/>
                            <w:szCs w:val="28"/>
                          </w:rPr>
                          <m:t>0</m:t>
                        </m:r>
                      </m:sub>
                      <m:sup>
                        <m:r>
                          <w:rPr>
                            <w:rFonts w:ascii="Cambria Math" w:eastAsiaTheme="minorEastAsia" w:hAnsi="Cambria Math" w:cs="Times New Roman"/>
                            <w:sz w:val="28"/>
                            <w:szCs w:val="28"/>
                            <w:lang w:val="en-US"/>
                          </w:rPr>
                          <m:t>t</m:t>
                        </m:r>
                      </m:sup>
                      <m:e>
                        <m:sSub>
                          <m:sSubPr>
                            <m:ctrlPr>
                              <w:rPr>
                                <w:rFonts w:ascii="Cambria Math" w:eastAsiaTheme="minorEastAsia" w:hAnsi="Cambria Math" w:cs="Times New Roman"/>
                                <w:i/>
                                <w:sz w:val="28"/>
                                <w:szCs w:val="28"/>
                                <w:lang w:val="en-US"/>
                              </w:rPr>
                            </m:ctrlPr>
                          </m:sSubPr>
                          <m:e>
                            <m:acc>
                              <m:accPr>
                                <m:chr m:val="̅"/>
                                <m:ctrlPr>
                                  <w:rPr>
                                    <w:rFonts w:ascii="Cambria Math" w:eastAsiaTheme="minorEastAsia" w:hAnsi="Cambria Math" w:cs="Times New Roman"/>
                                    <w:i/>
                                    <w:sz w:val="28"/>
                                    <w:szCs w:val="28"/>
                                    <w:lang w:val="en-US"/>
                                  </w:rPr>
                                </m:ctrlPr>
                              </m:accPr>
                              <m:e>
                                <m:r>
                                  <w:rPr>
                                    <w:rFonts w:ascii="Cambria Math" w:eastAsiaTheme="minorEastAsia" w:hAnsi="Cambria Math" w:cs="Times New Roman"/>
                                    <w:sz w:val="28"/>
                                    <w:szCs w:val="28"/>
                                    <w:lang w:val="en-US"/>
                                  </w:rPr>
                                  <m:t>G</m:t>
                                </m:r>
                              </m:e>
                            </m:acc>
                          </m:e>
                          <m: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u</m:t>
                                </m:r>
                              </m:e>
                              <m:sub>
                                <m:r>
                                  <w:rPr>
                                    <w:rFonts w:ascii="Cambria Math" w:eastAsiaTheme="minorEastAsia" w:hAnsi="Cambria Math" w:cs="Times New Roman"/>
                                    <w:sz w:val="28"/>
                                    <w:szCs w:val="28"/>
                                    <w:lang w:val="en-US"/>
                                  </w:rPr>
                                  <m:t>i</m:t>
                                </m:r>
                              </m:sub>
                            </m:sSub>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s</m:t>
                            </m:r>
                          </m:e>
                        </m:d>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B</m:t>
                            </m:r>
                          </m:e>
                          <m:sub>
                            <m:r>
                              <w:rPr>
                                <w:rFonts w:ascii="Cambria Math" w:eastAsiaTheme="minorEastAsia" w:hAnsi="Cambria Math" w:cs="Times New Roman"/>
                                <w:sz w:val="28"/>
                                <w:szCs w:val="28"/>
                                <w:lang w:val="en-US"/>
                              </w:rPr>
                              <m:t>i</m:t>
                            </m:r>
                          </m:sub>
                        </m:sSub>
                        <m:r>
                          <w:rPr>
                            <w:rFonts w:ascii="Cambria Math" w:eastAsiaTheme="minorEastAsia" w:hAnsi="Cambria Math" w:cs="Times New Roman"/>
                            <w:sz w:val="28"/>
                            <w:szCs w:val="28"/>
                            <w:lang w:val="en-US"/>
                          </w:rPr>
                          <m:t>ds</m:t>
                        </m:r>
                      </m:e>
                    </m:nary>
                  </m:e>
                </m:d>
                <m:r>
                  <w:rPr>
                    <w:rFonts w:ascii="Cambria Math" w:hAnsi="Cambria Math" w:cs="Times New Roman"/>
                    <w:sz w:val="28"/>
                    <w:szCs w:val="28"/>
                  </w:rPr>
                  <m:t>≤</m:t>
                </m:r>
                <m:acc>
                  <m:accPr>
                    <m:chr m:val="̃"/>
                    <m:ctrlPr>
                      <w:rPr>
                        <w:rFonts w:ascii="Cambria Math" w:hAnsi="Cambria Math" w:cs="Times New Roman"/>
                        <w:i/>
                        <w:sz w:val="28"/>
                        <w:szCs w:val="28"/>
                        <w:lang w:val="en-US"/>
                      </w:rPr>
                    </m:ctrlPr>
                  </m:accPr>
                  <m:e>
                    <m:r>
                      <w:rPr>
                        <w:rFonts w:ascii="Cambria Math" w:hAnsi="Cambria Math" w:cs="Times New Roman"/>
                        <w:sz w:val="28"/>
                        <w:szCs w:val="28"/>
                        <w:lang w:val="en-US"/>
                      </w:rPr>
                      <m:t>B</m:t>
                    </m:r>
                  </m:e>
                </m:acc>
                <m:r>
                  <w:rPr>
                    <w:rFonts w:ascii="Cambria Math" w:hAnsi="Cambria Math" w:cs="Times New Roman"/>
                    <w:sz w:val="28"/>
                    <w:szCs w:val="28"/>
                  </w:rPr>
                  <m:t xml:space="preserve">,  </m:t>
                </m:r>
              </m:e>
            </m:func>
          </m:e>
        </m:nary>
        <m:r>
          <w:rPr>
            <w:rFonts w:ascii="Cambria Math" w:eastAsiaTheme="minorEastAsia" w:hAnsi="Cambria Math" w:cs="Times New Roman"/>
            <w:sz w:val="28"/>
            <w:szCs w:val="28"/>
            <w:lang w:val="en-US"/>
          </w:rPr>
          <m:t>i</m:t>
        </m:r>
        <m:r>
          <w:rPr>
            <w:rFonts w:ascii="Cambria Math" w:eastAsiaTheme="minorEastAsia" w:hAnsi="Cambria Math" w:cs="Times New Roman"/>
            <w:sz w:val="28"/>
            <w:szCs w:val="28"/>
            <w:lang w:val="ru-RU"/>
          </w:rPr>
          <m:t>=1,2,…,</m:t>
        </m:r>
        <m:r>
          <w:rPr>
            <w:rFonts w:ascii="Cambria Math" w:eastAsiaTheme="minorEastAsia" w:hAnsi="Cambria Math" w:cs="Times New Roman"/>
            <w:sz w:val="28"/>
            <w:szCs w:val="28"/>
            <w:lang w:val="en-US"/>
          </w:rPr>
          <m:t>n</m:t>
        </m:r>
        <m:r>
          <w:rPr>
            <w:rFonts w:ascii="Cambria Math" w:eastAsiaTheme="minorEastAsia" w:hAnsi="Cambria Math" w:cs="Times New Roman"/>
            <w:sz w:val="28"/>
            <w:szCs w:val="28"/>
            <w:lang w:val="ru-RU"/>
          </w:rPr>
          <m:t>.</m:t>
        </m:r>
      </m:oMath>
      <w:r w:rsidR="00A65609" w:rsidRPr="00A65609">
        <w:rPr>
          <w:rFonts w:eastAsiaTheme="minorEastAsia" w:cs="Times New Roman"/>
          <w:sz w:val="28"/>
          <w:szCs w:val="28"/>
        </w:rPr>
        <w:t xml:space="preserve"> </w:t>
      </w:r>
      <w:r w:rsidR="00A65609">
        <w:rPr>
          <w:rFonts w:eastAsiaTheme="minorEastAsia" w:cs="Times New Roman"/>
          <w:sz w:val="28"/>
          <w:szCs w:val="28"/>
        </w:rPr>
        <w:tab/>
      </w:r>
      <w:r w:rsidR="00A65609">
        <w:rPr>
          <w:rFonts w:eastAsiaTheme="minorEastAsia" w:cs="Times New Roman"/>
          <w:sz w:val="28"/>
          <w:szCs w:val="28"/>
        </w:rPr>
        <w:tab/>
      </w:r>
      <w:r w:rsidR="00A65609">
        <w:rPr>
          <w:rFonts w:eastAsiaTheme="minorEastAsia" w:cs="Times New Roman"/>
          <w:sz w:val="28"/>
          <w:szCs w:val="28"/>
        </w:rPr>
        <w:tab/>
      </w:r>
      <w:r w:rsidR="00A65609" w:rsidRPr="00102B9F">
        <w:rPr>
          <w:rFonts w:eastAsiaTheme="minorEastAsia" w:cs="Times New Roman"/>
          <w:sz w:val="28"/>
          <w:szCs w:val="28"/>
        </w:rPr>
        <w:t>(</w:t>
      </w:r>
      <w:r w:rsidR="00A65609">
        <w:rPr>
          <w:rFonts w:eastAsiaTheme="minorEastAsia" w:cs="Times New Roman"/>
          <w:sz w:val="28"/>
          <w:szCs w:val="28"/>
        </w:rPr>
        <w:t>2</w:t>
      </w:r>
      <w:r w:rsidR="00A65609" w:rsidRPr="00102B9F">
        <w:rPr>
          <w:rFonts w:eastAsiaTheme="minorEastAsia" w:cs="Times New Roman"/>
          <w:sz w:val="28"/>
          <w:szCs w:val="28"/>
        </w:rPr>
        <w:t>.</w:t>
      </w:r>
      <w:r w:rsidR="00A65609">
        <w:rPr>
          <w:rFonts w:eastAsiaTheme="minorEastAsia" w:cs="Times New Roman"/>
          <w:sz w:val="28"/>
          <w:szCs w:val="28"/>
        </w:rPr>
        <w:t>64</w:t>
      </w:r>
      <w:r w:rsidR="00A65609" w:rsidRPr="00102B9F">
        <w:rPr>
          <w:rFonts w:eastAsiaTheme="minorEastAsia" w:cs="Times New Roman"/>
          <w:sz w:val="28"/>
          <w:szCs w:val="28"/>
        </w:rPr>
        <w:t>)</w:t>
      </w:r>
    </w:p>
    <w:p w14:paraId="7E21715D" w14:textId="67698C94" w:rsidR="006D1244" w:rsidRPr="00594BB1" w:rsidRDefault="006D1244" w:rsidP="00594BB1">
      <w:pPr>
        <w:spacing w:line="360" w:lineRule="auto"/>
        <w:ind w:firstLine="709"/>
        <w:contextualSpacing/>
        <w:jc w:val="both"/>
        <w:rPr>
          <w:rFonts w:eastAsiaTheme="minorEastAsia" w:cs="Times New Roman"/>
          <w:i/>
          <w:sz w:val="28"/>
          <w:szCs w:val="28"/>
          <w:lang w:val="ru-RU"/>
        </w:rPr>
      </w:pPr>
      <w:r w:rsidRPr="00594BB1">
        <w:rPr>
          <w:rFonts w:eastAsia="Times New Roman" w:cs="Times New Roman"/>
          <w:sz w:val="28"/>
          <w:szCs w:val="28"/>
        </w:rPr>
        <w:t>Тобто для будь-якої рекламної стратегії, яка задовольняє умову</w:t>
      </w:r>
      <w:r w:rsidRPr="00594BB1">
        <w:rPr>
          <w:rFonts w:eastAsiaTheme="minorEastAsia" w:cs="Times New Roman"/>
          <w:i/>
          <w:sz w:val="28"/>
          <w:szCs w:val="28"/>
          <w:lang w:val="ru-RU"/>
        </w:rPr>
        <w:t xml:space="preserve"> </w:t>
      </w:r>
      <w:r w:rsidRPr="00594BB1">
        <w:rPr>
          <w:rFonts w:eastAsia="Times New Roman" w:cs="Times New Roman"/>
          <w:sz w:val="28"/>
          <w:szCs w:val="28"/>
        </w:rPr>
        <w:t>(</w:t>
      </w:r>
      <w:r w:rsidR="00126D9A">
        <w:rPr>
          <w:rFonts w:eastAsia="Times New Roman" w:cs="Times New Roman"/>
          <w:sz w:val="28"/>
          <w:szCs w:val="28"/>
        </w:rPr>
        <w:t>2.24</w:t>
      </w:r>
      <w:r w:rsidRPr="00594BB1">
        <w:rPr>
          <w:rFonts w:eastAsia="Times New Roman" w:cs="Times New Roman"/>
          <w:sz w:val="28"/>
          <w:szCs w:val="28"/>
        </w:rPr>
        <w:t xml:space="preserve">), виконується </w:t>
      </w:r>
      <w:r w:rsidRPr="00594BB1">
        <w:rPr>
          <w:rFonts w:eastAsia="Times New Roman" w:cs="Times New Roman"/>
          <w:sz w:val="28"/>
          <w:szCs w:val="28"/>
          <w:lang w:val="ru-RU"/>
        </w:rPr>
        <w:t xml:space="preserve"> </w:t>
      </w:r>
      <m:oMath>
        <m:r>
          <w:rPr>
            <w:rFonts w:ascii="Cambria Math" w:eastAsia="Times New Roman" w:hAnsi="Cambria Math" w:cs="Times New Roman"/>
            <w:sz w:val="28"/>
            <w:szCs w:val="28"/>
            <w:lang w:val="ru-RU"/>
          </w:rPr>
          <m:t>0</m:t>
        </m:r>
        <m:r>
          <w:rPr>
            <w:rFonts w:ascii="Cambria Math" w:eastAsia="Times New Roman" w:hAnsi="Cambria Math" w:cs="Times New Roman"/>
            <w:sz w:val="28"/>
            <w:szCs w:val="28"/>
          </w:rPr>
          <m:t>≤</m:t>
        </m:r>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rPr>
              <m:t>v</m:t>
            </m:r>
          </m:e>
          <m:sub>
            <m:r>
              <w:rPr>
                <w:rFonts w:ascii="Cambria Math" w:eastAsia="Times New Roman" w:hAnsi="Cambria Math" w:cs="Times New Roman"/>
                <w:sz w:val="28"/>
                <w:szCs w:val="28"/>
              </w:rPr>
              <m:t>i</m:t>
            </m:r>
          </m:sub>
        </m:sSub>
        <m:d>
          <m:dPr>
            <m:ctrlPr>
              <w:rPr>
                <w:rFonts w:ascii="Cambria Math" w:eastAsia="Times New Roman" w:hAnsi="Cambria Math" w:cs="Times New Roman"/>
                <w:i/>
                <w:sz w:val="28"/>
                <w:szCs w:val="28"/>
              </w:rPr>
            </m:ctrlPr>
          </m:dPr>
          <m:e>
            <m:r>
              <w:rPr>
                <w:rFonts w:ascii="Cambria Math" w:eastAsia="Times New Roman" w:hAnsi="Cambria Math" w:cs="Times New Roman"/>
                <w:sz w:val="28"/>
                <w:szCs w:val="28"/>
              </w:rPr>
              <m:t>t</m:t>
            </m:r>
          </m:e>
        </m:d>
        <m:r>
          <w:rPr>
            <w:rFonts w:ascii="Cambria Math" w:eastAsia="Times New Roman" w:hAnsi="Cambria Math" w:cs="Times New Roman"/>
            <w:sz w:val="28"/>
            <w:szCs w:val="28"/>
          </w:rPr>
          <m:t>≤</m:t>
        </m:r>
        <m:acc>
          <m:accPr>
            <m:chr m:val="̃"/>
            <m:ctrlPr>
              <w:rPr>
                <w:rFonts w:ascii="Cambria Math" w:eastAsia="Times New Roman" w:hAnsi="Cambria Math" w:cs="Times New Roman"/>
                <w:i/>
                <w:sz w:val="28"/>
                <w:szCs w:val="28"/>
                <w:lang w:val="ru-RU"/>
              </w:rPr>
            </m:ctrlPr>
          </m:accPr>
          <m:e>
            <m:r>
              <w:rPr>
                <w:rFonts w:ascii="Cambria Math" w:eastAsia="Times New Roman" w:hAnsi="Cambria Math" w:cs="Times New Roman"/>
                <w:sz w:val="28"/>
                <w:szCs w:val="28"/>
              </w:rPr>
              <m:t>B</m:t>
            </m:r>
          </m:e>
        </m:acc>
        <m:r>
          <w:rPr>
            <w:rFonts w:ascii="Cambria Math" w:eastAsia="Times New Roman" w:hAnsi="Cambria Math" w:cs="Times New Roman"/>
            <w:sz w:val="28"/>
            <w:szCs w:val="28"/>
          </w:rPr>
          <m:t>, i=1,2,…,n.</m:t>
        </m:r>
      </m:oMath>
    </w:p>
    <w:p w14:paraId="6406F053" w14:textId="59C925A1" w:rsidR="006D1244" w:rsidRPr="00594BB1" w:rsidRDefault="006D1244" w:rsidP="00594BB1">
      <w:pPr>
        <w:spacing w:line="360" w:lineRule="auto"/>
        <w:ind w:firstLine="708"/>
        <w:contextualSpacing/>
        <w:jc w:val="both"/>
        <w:rPr>
          <w:rFonts w:cs="Times New Roman"/>
          <w:sz w:val="28"/>
          <w:szCs w:val="28"/>
        </w:rPr>
      </w:pPr>
      <w:r w:rsidRPr="00594BB1">
        <w:rPr>
          <w:rFonts w:eastAsia="Times New Roman" w:cs="Times New Roman"/>
          <w:iCs/>
          <w:sz w:val="28"/>
          <w:szCs w:val="28"/>
        </w:rPr>
        <w:t>Нехай</w:t>
      </w:r>
      <w:r w:rsidRPr="00594BB1">
        <w:rPr>
          <w:rFonts w:eastAsia="Times New Roman" w:cs="Times New Roman"/>
          <w:iCs/>
          <w:sz w:val="28"/>
          <w:szCs w:val="28"/>
          <w:lang w:val="ru-RU"/>
        </w:rPr>
        <w:t xml:space="preserve"> </w:t>
      </w:r>
      <w:r w:rsidRPr="00594BB1">
        <w:rPr>
          <w:rFonts w:eastAsia="Times New Roman" w:cs="Times New Roman"/>
          <w:iCs/>
          <w:sz w:val="28"/>
          <w:szCs w:val="28"/>
        </w:rPr>
        <w:t>функції</w:t>
      </w:r>
      <w:r w:rsidRPr="00594BB1">
        <w:rPr>
          <w:rFonts w:eastAsia="Times New Roman" w:cs="Times New Roman"/>
          <w:b/>
          <w:bCs/>
          <w:sz w:val="28"/>
          <w:szCs w:val="28"/>
          <w:lang w:val="ru-RU"/>
        </w:rPr>
        <w:t xml:space="preserve"> </w:t>
      </w:r>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G</m:t>
            </m:r>
          </m:e>
          <m:sub>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u</m:t>
                </m:r>
              </m:e>
              <m:sub>
                <m:r>
                  <w:rPr>
                    <w:rFonts w:ascii="Cambria Math" w:eastAsia="Times New Roman" w:hAnsi="Cambria Math" w:cs="Times New Roman"/>
                    <w:sz w:val="28"/>
                    <w:szCs w:val="28"/>
                  </w:rPr>
                  <m:t>i</m:t>
                </m:r>
              </m:sub>
            </m:sSub>
          </m:sub>
        </m:sSub>
        <m:r>
          <w:rPr>
            <w:rFonts w:ascii="Cambria Math" w:eastAsia="Times New Roman" w:hAnsi="Cambria Math" w:cs="Times New Roman"/>
            <w:sz w:val="28"/>
            <w:szCs w:val="28"/>
          </w:rPr>
          <m:t>(τ)∈C(</m:t>
        </m:r>
        <m:r>
          <w:rPr>
            <w:rFonts w:ascii="Cambria Math" w:eastAsia="Times New Roman" w:hAnsi="Cambria Math" w:cs="Times New Roman"/>
            <w:sz w:val="28"/>
            <w:szCs w:val="28"/>
            <w:lang w:val="ru-RU"/>
          </w:rPr>
          <m:t>[</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τ</m:t>
            </m:r>
          </m:e>
          <m:sub>
            <m:r>
              <w:rPr>
                <w:rFonts w:ascii="Cambria Math" w:eastAsia="Times New Roman" w:hAnsi="Cambria Math" w:cs="Times New Roman"/>
                <w:sz w:val="28"/>
                <w:szCs w:val="28"/>
              </w:rPr>
              <m:t>1</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u</m:t>
                </m:r>
              </m:e>
              <m:sub>
                <m:r>
                  <w:rPr>
                    <w:rFonts w:ascii="Cambria Math" w:eastAsia="Times New Roman" w:hAnsi="Cambria Math" w:cs="Times New Roman"/>
                    <w:sz w:val="28"/>
                    <w:szCs w:val="28"/>
                  </w:rPr>
                  <m:t>i</m:t>
                </m:r>
              </m:sub>
            </m:sSub>
          </m:sub>
        </m:sSub>
        <m:r>
          <w:rPr>
            <w:rFonts w:ascii="Cambria Math" w:eastAsia="Times New Roman" w:hAnsi="Cambria Math" w:cs="Times New Roman"/>
            <w:sz w:val="28"/>
            <w:szCs w:val="28"/>
          </w:rPr>
          <m:t>,</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τ</m:t>
            </m:r>
          </m:e>
          <m:sub>
            <m:r>
              <w:rPr>
                <w:rFonts w:ascii="Cambria Math" w:eastAsia="Times New Roman" w:hAnsi="Cambria Math" w:cs="Times New Roman"/>
                <w:sz w:val="28"/>
                <w:szCs w:val="28"/>
              </w:rPr>
              <m:t>2</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u</m:t>
                </m:r>
              </m:e>
              <m:sub>
                <m:r>
                  <w:rPr>
                    <w:rFonts w:ascii="Cambria Math" w:eastAsia="Times New Roman" w:hAnsi="Cambria Math" w:cs="Times New Roman"/>
                    <w:sz w:val="28"/>
                    <w:szCs w:val="28"/>
                  </w:rPr>
                  <m:t>i</m:t>
                </m:r>
              </m:sub>
            </m:sSub>
          </m:sub>
        </m:sSub>
        <m:r>
          <w:rPr>
            <w:rFonts w:ascii="Cambria Math" w:eastAsia="Times New Roman" w:hAnsi="Cambria Math" w:cs="Times New Roman"/>
            <w:sz w:val="28"/>
            <w:szCs w:val="28"/>
          </w:rPr>
          <m:t>])</m:t>
        </m:r>
      </m:oMath>
      <w:r w:rsidRPr="00594BB1">
        <w:rPr>
          <w:rFonts w:eastAsia="Times New Roman" w:cs="Times New Roman"/>
          <w:sz w:val="28"/>
          <w:szCs w:val="28"/>
          <w:lang w:val="ru-RU"/>
        </w:rPr>
        <w:t xml:space="preserve"> </w:t>
      </w:r>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G</m:t>
            </m:r>
          </m:e>
          <m:sub>
            <m:r>
              <w:rPr>
                <w:rFonts w:ascii="Cambria Math" w:eastAsia="Times New Roman" w:hAnsi="Cambria Math" w:cs="Times New Roman"/>
                <w:sz w:val="28"/>
                <w:szCs w:val="28"/>
              </w:rPr>
              <m:t>y</m:t>
            </m:r>
          </m:sub>
        </m:sSub>
        <m:r>
          <w:rPr>
            <w:rFonts w:ascii="Cambria Math" w:eastAsia="Times New Roman" w:hAnsi="Cambria Math" w:cs="Times New Roman"/>
            <w:sz w:val="28"/>
            <w:szCs w:val="28"/>
          </w:rPr>
          <m:t>(τ)∈C(</m:t>
        </m:r>
        <m:r>
          <w:rPr>
            <w:rFonts w:ascii="Cambria Math" w:eastAsia="Times New Roman" w:hAnsi="Cambria Math" w:cs="Times New Roman"/>
            <w:sz w:val="28"/>
            <w:szCs w:val="28"/>
            <w:lang w:val="ru-RU"/>
          </w:rPr>
          <m:t>[</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τ</m:t>
            </m:r>
          </m:e>
          <m:sub>
            <m:r>
              <w:rPr>
                <w:rFonts w:ascii="Cambria Math" w:eastAsia="Times New Roman" w:hAnsi="Cambria Math" w:cs="Times New Roman"/>
                <w:sz w:val="28"/>
                <w:szCs w:val="28"/>
              </w:rPr>
              <m:t>1y</m:t>
            </m:r>
          </m:sub>
        </m:sSub>
        <m:r>
          <w:rPr>
            <w:rFonts w:ascii="Cambria Math" w:eastAsia="Times New Roman" w:hAnsi="Cambria Math" w:cs="Times New Roman"/>
            <w:sz w:val="28"/>
            <w:szCs w:val="28"/>
          </w:rPr>
          <m:t>,</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τ</m:t>
            </m:r>
          </m:e>
          <m:sub>
            <m:r>
              <w:rPr>
                <w:rFonts w:ascii="Cambria Math" w:eastAsia="Times New Roman" w:hAnsi="Cambria Math" w:cs="Times New Roman"/>
                <w:sz w:val="28"/>
                <w:szCs w:val="28"/>
              </w:rPr>
              <m:t>2y</m:t>
            </m:r>
          </m:sub>
        </m:sSub>
        <m:r>
          <w:rPr>
            <w:rFonts w:ascii="Cambria Math" w:eastAsia="Times New Roman" w:hAnsi="Cambria Math" w:cs="Times New Roman"/>
            <w:sz w:val="28"/>
            <w:szCs w:val="28"/>
          </w:rPr>
          <m:t>])</m:t>
        </m:r>
      </m:oMath>
      <w:r w:rsidRPr="00594BB1">
        <w:rPr>
          <w:rFonts w:eastAsia="Times New Roman" w:cs="Times New Roman"/>
          <w:sz w:val="28"/>
          <w:szCs w:val="28"/>
          <w:lang w:val="ru-RU"/>
        </w:rPr>
        <w:t xml:space="preserve"> </w:t>
      </w:r>
      <w:r w:rsidRPr="00594BB1">
        <w:rPr>
          <w:rFonts w:eastAsia="Times New Roman" w:cs="Times New Roman"/>
          <w:iCs/>
          <w:sz w:val="28"/>
          <w:szCs w:val="28"/>
        </w:rPr>
        <w:t>функція</w:t>
      </w:r>
      <w:r w:rsidRPr="00594BB1">
        <w:rPr>
          <w:rFonts w:eastAsia="Times New Roman" w:cs="Times New Roman"/>
          <w:i/>
          <w:iCs/>
          <w:sz w:val="28"/>
          <w:szCs w:val="28"/>
          <w:lang w:val="ru-RU"/>
        </w:rPr>
        <w:t xml:space="preserve"> </w:t>
      </w:r>
      <w:r w:rsidRPr="00594BB1">
        <w:rPr>
          <w:rFonts w:eastAsia="Times New Roman" w:cs="Times New Roman"/>
          <w:i/>
          <w:iCs/>
          <w:sz w:val="28"/>
          <w:szCs w:val="28"/>
          <w:lang w:val="en-US"/>
        </w:rPr>
        <w:t>f</w:t>
      </w:r>
      <w:r w:rsidRPr="00594BB1">
        <w:rPr>
          <w:rFonts w:eastAsia="Times New Roman" w:cs="Times New Roman"/>
          <w:sz w:val="28"/>
          <w:szCs w:val="28"/>
          <w:lang w:val="ru-RU"/>
        </w:rPr>
        <w:t>(</w:t>
      </w:r>
      <w:r w:rsidRPr="00594BB1">
        <w:rPr>
          <w:rFonts w:eastAsia="Times New Roman" w:cs="Times New Roman"/>
          <w:sz w:val="28"/>
          <w:szCs w:val="28"/>
          <w:lang w:val="en-US"/>
        </w:rPr>
        <w:t>v</w:t>
      </w:r>
      <w:r w:rsidRPr="00594BB1">
        <w:rPr>
          <w:rFonts w:eastAsia="Times New Roman" w:cs="Times New Roman"/>
          <w:sz w:val="28"/>
          <w:szCs w:val="28"/>
          <w:lang w:val="ru-RU"/>
        </w:rPr>
        <w:t>,</w:t>
      </w:r>
      <w:r w:rsidRPr="00594BB1">
        <w:rPr>
          <w:rFonts w:eastAsia="Times New Roman" w:cs="Times New Roman"/>
          <w:sz w:val="28"/>
          <w:szCs w:val="28"/>
          <w:lang w:val="en-US"/>
        </w:rPr>
        <w:t>w</w:t>
      </w:r>
      <w:r w:rsidRPr="00594BB1">
        <w:rPr>
          <w:rFonts w:eastAsia="Times New Roman" w:cs="Times New Roman"/>
          <w:sz w:val="28"/>
          <w:szCs w:val="28"/>
          <w:lang w:val="ru-RU"/>
        </w:rPr>
        <w:t xml:space="preserve">) </w:t>
      </w:r>
      <w:r w:rsidRPr="00594BB1">
        <w:rPr>
          <w:rFonts w:eastAsia="Times New Roman" w:cs="Times New Roman"/>
          <w:sz w:val="28"/>
          <w:szCs w:val="28"/>
        </w:rPr>
        <w:t>безперервна</w:t>
      </w:r>
      <w:r w:rsidRPr="00594BB1">
        <w:rPr>
          <w:rFonts w:eastAsia="Times New Roman" w:cs="Times New Roman"/>
          <w:sz w:val="28"/>
          <w:szCs w:val="28"/>
          <w:lang w:val="ru-RU"/>
        </w:rPr>
        <w:t xml:space="preserve"> </w:t>
      </w:r>
      <w:r w:rsidRPr="00594BB1">
        <w:rPr>
          <w:rFonts w:eastAsia="Times New Roman" w:cs="Times New Roman"/>
          <w:sz w:val="28"/>
          <w:szCs w:val="28"/>
        </w:rPr>
        <w:t>і</w:t>
      </w:r>
      <w:r w:rsidRPr="00594BB1">
        <w:rPr>
          <w:rFonts w:eastAsia="Times New Roman" w:cs="Times New Roman"/>
          <w:sz w:val="28"/>
          <w:szCs w:val="28"/>
          <w:lang w:val="ru-RU"/>
        </w:rPr>
        <w:t xml:space="preserve"> </w:t>
      </w:r>
      <w:r w:rsidRPr="00594BB1">
        <w:rPr>
          <w:rFonts w:eastAsia="Times New Roman" w:cs="Times New Roman"/>
          <w:sz w:val="28"/>
          <w:szCs w:val="28"/>
        </w:rPr>
        <w:t>задовольняє</w:t>
      </w:r>
      <w:r w:rsidRPr="00594BB1">
        <w:rPr>
          <w:rFonts w:eastAsia="Times New Roman" w:cs="Times New Roman"/>
          <w:sz w:val="28"/>
          <w:szCs w:val="28"/>
          <w:lang w:val="ru-RU"/>
        </w:rPr>
        <w:t xml:space="preserve"> </w:t>
      </w:r>
      <w:r w:rsidRPr="00594BB1">
        <w:rPr>
          <w:rFonts w:eastAsia="Times New Roman" w:cs="Times New Roman"/>
          <w:sz w:val="28"/>
          <w:szCs w:val="28"/>
        </w:rPr>
        <w:t>умові</w:t>
      </w:r>
      <w:r w:rsidRPr="00594BB1">
        <w:rPr>
          <w:rFonts w:eastAsia="Times New Roman" w:cs="Times New Roman"/>
          <w:sz w:val="28"/>
          <w:szCs w:val="28"/>
          <w:lang w:val="ru-RU"/>
        </w:rPr>
        <w:t xml:space="preserve"> </w:t>
      </w:r>
      <w:proofErr w:type="spellStart"/>
      <w:r w:rsidRPr="00594BB1">
        <w:rPr>
          <w:rFonts w:eastAsia="Times New Roman" w:cs="Times New Roman"/>
          <w:sz w:val="28"/>
          <w:szCs w:val="28"/>
        </w:rPr>
        <w:t>Л</w:t>
      </w:r>
      <w:r w:rsidR="00C07D86">
        <w:rPr>
          <w:rFonts w:eastAsia="Times New Roman" w:cs="Times New Roman"/>
          <w:sz w:val="28"/>
          <w:szCs w:val="28"/>
        </w:rPr>
        <w:t>і</w:t>
      </w:r>
      <w:r w:rsidRPr="00594BB1">
        <w:rPr>
          <w:rFonts w:eastAsia="Times New Roman" w:cs="Times New Roman"/>
          <w:sz w:val="28"/>
          <w:szCs w:val="28"/>
        </w:rPr>
        <w:t>пшиц</w:t>
      </w:r>
      <w:r w:rsidR="00C07D86">
        <w:rPr>
          <w:rFonts w:eastAsia="Times New Roman" w:cs="Times New Roman"/>
          <w:sz w:val="28"/>
          <w:szCs w:val="28"/>
        </w:rPr>
        <w:t>я</w:t>
      </w:r>
      <w:proofErr w:type="spellEnd"/>
      <w:r w:rsidRPr="00594BB1">
        <w:rPr>
          <w:rFonts w:eastAsia="Times New Roman" w:cs="Times New Roman"/>
          <w:sz w:val="28"/>
          <w:szCs w:val="28"/>
          <w:lang w:val="ru-RU"/>
        </w:rPr>
        <w:t xml:space="preserve"> </w:t>
      </w:r>
      <w:r w:rsidRPr="00594BB1">
        <w:rPr>
          <w:rFonts w:eastAsia="Times New Roman" w:cs="Times New Roman"/>
          <w:sz w:val="28"/>
          <w:szCs w:val="28"/>
        </w:rPr>
        <w:t>за</w:t>
      </w:r>
      <w:r w:rsidRPr="00594BB1">
        <w:rPr>
          <w:rFonts w:eastAsia="Times New Roman" w:cs="Times New Roman"/>
          <w:sz w:val="28"/>
          <w:szCs w:val="28"/>
          <w:lang w:val="ru-RU"/>
        </w:rPr>
        <w:t xml:space="preserve"> </w:t>
      </w:r>
      <w:r w:rsidRPr="00594BB1">
        <w:rPr>
          <w:rFonts w:eastAsia="Times New Roman" w:cs="Times New Roman"/>
          <w:sz w:val="28"/>
          <w:szCs w:val="28"/>
        </w:rPr>
        <w:t>змінною</w:t>
      </w:r>
      <w:r w:rsidRPr="00594BB1">
        <w:rPr>
          <w:rFonts w:eastAsia="Times New Roman" w:cs="Times New Roman"/>
          <w:sz w:val="28"/>
          <w:szCs w:val="28"/>
          <w:lang w:val="ru-RU"/>
        </w:rPr>
        <w:t xml:space="preserve"> </w:t>
      </w:r>
      <w:r w:rsidRPr="00594BB1">
        <w:rPr>
          <w:rFonts w:eastAsia="Times New Roman" w:cs="Times New Roman"/>
          <w:i/>
          <w:sz w:val="28"/>
          <w:szCs w:val="28"/>
          <w:lang w:val="en-US"/>
        </w:rPr>
        <w:t>w</w:t>
      </w:r>
      <w:r w:rsidRPr="00594BB1">
        <w:rPr>
          <w:rFonts w:eastAsia="Times New Roman" w:cs="Times New Roman"/>
          <w:sz w:val="28"/>
          <w:szCs w:val="28"/>
          <w:lang w:val="ru-RU"/>
        </w:rPr>
        <w:t xml:space="preserve"> </w:t>
      </w:r>
      <w:r w:rsidRPr="00594BB1">
        <w:rPr>
          <w:rFonts w:eastAsia="Times New Roman" w:cs="Times New Roman"/>
          <w:sz w:val="28"/>
          <w:szCs w:val="28"/>
        </w:rPr>
        <w:t>для</w:t>
      </w:r>
      <w:r w:rsidRPr="00594BB1">
        <w:rPr>
          <w:rFonts w:eastAsia="Times New Roman" w:cs="Times New Roman"/>
          <w:sz w:val="28"/>
          <w:szCs w:val="28"/>
          <w:lang w:val="ru-RU"/>
        </w:rPr>
        <w:t xml:space="preserve"> </w:t>
      </w:r>
      <w:r w:rsidRPr="00594BB1">
        <w:rPr>
          <w:rFonts w:eastAsia="Times New Roman" w:cs="Times New Roman"/>
          <w:sz w:val="28"/>
          <w:szCs w:val="28"/>
        </w:rPr>
        <w:t>всіх</w:t>
      </w:r>
      <w:r w:rsidRPr="00594BB1">
        <w:rPr>
          <w:rFonts w:eastAsia="Times New Roman" w:cs="Times New Roman"/>
          <w:sz w:val="28"/>
          <w:szCs w:val="28"/>
          <w:lang w:val="ru-RU"/>
        </w:rPr>
        <w:t xml:space="preserve"> </w:t>
      </w:r>
      <w:r w:rsidRPr="00594BB1">
        <w:rPr>
          <w:rFonts w:eastAsia="Times New Roman" w:cs="Times New Roman"/>
          <w:i/>
          <w:sz w:val="28"/>
          <w:szCs w:val="28"/>
          <w:lang w:val="en-US"/>
        </w:rPr>
        <w:t>w</w:t>
      </w:r>
      <w:r w:rsidRPr="00594BB1">
        <w:rPr>
          <w:rFonts w:eastAsia="Times New Roman" w:cs="Times New Roman"/>
          <w:sz w:val="28"/>
          <w:szCs w:val="28"/>
          <w:lang w:val="ru-RU"/>
        </w:rPr>
        <w:t xml:space="preserve">, </w:t>
      </w:r>
      <w:r w:rsidRPr="00594BB1">
        <w:rPr>
          <w:rFonts w:eastAsia="Times New Roman" w:cs="Times New Roman"/>
          <w:sz w:val="28"/>
          <w:szCs w:val="28"/>
        </w:rPr>
        <w:t>тоді</w:t>
      </w:r>
      <w:r w:rsidRPr="00594BB1">
        <w:rPr>
          <w:rFonts w:eastAsia="Times New Roman" w:cs="Times New Roman"/>
          <w:sz w:val="28"/>
          <w:szCs w:val="28"/>
          <w:lang w:val="ru-RU"/>
        </w:rPr>
        <w:t xml:space="preserve"> </w:t>
      </w:r>
      <w:r w:rsidRPr="00594BB1">
        <w:rPr>
          <w:rFonts w:eastAsia="Times New Roman" w:cs="Times New Roman"/>
          <w:sz w:val="28"/>
          <w:szCs w:val="28"/>
        </w:rPr>
        <w:t>для</w:t>
      </w:r>
      <w:r w:rsidRPr="00594BB1">
        <w:rPr>
          <w:rFonts w:eastAsia="Times New Roman" w:cs="Times New Roman"/>
          <w:sz w:val="28"/>
          <w:szCs w:val="28"/>
          <w:lang w:val="ru-RU"/>
        </w:rPr>
        <w:t xml:space="preserve"> </w:t>
      </w:r>
      <w:r w:rsidRPr="00594BB1">
        <w:rPr>
          <w:rFonts w:eastAsia="Times New Roman" w:cs="Times New Roman"/>
          <w:sz w:val="28"/>
          <w:szCs w:val="28"/>
        </w:rPr>
        <w:t>будь</w:t>
      </w:r>
      <w:r w:rsidRPr="00594BB1">
        <w:rPr>
          <w:rFonts w:eastAsia="Times New Roman" w:cs="Times New Roman"/>
          <w:sz w:val="28"/>
          <w:szCs w:val="28"/>
          <w:lang w:val="ru-RU"/>
        </w:rPr>
        <w:t>-</w:t>
      </w:r>
      <w:r w:rsidRPr="00594BB1">
        <w:rPr>
          <w:rFonts w:eastAsia="Times New Roman" w:cs="Times New Roman"/>
          <w:sz w:val="28"/>
          <w:szCs w:val="28"/>
        </w:rPr>
        <w:t>якої</w:t>
      </w:r>
      <w:r w:rsidRPr="00594BB1">
        <w:rPr>
          <w:rFonts w:eastAsia="Times New Roman" w:cs="Times New Roman"/>
          <w:sz w:val="28"/>
          <w:szCs w:val="28"/>
          <w:lang w:val="ru-RU"/>
        </w:rPr>
        <w:t xml:space="preserve"> </w:t>
      </w:r>
      <w:proofErr w:type="spellStart"/>
      <w:r w:rsidR="00C07D86">
        <w:rPr>
          <w:rFonts w:eastAsia="Times New Roman" w:cs="Times New Roman"/>
          <w:sz w:val="28"/>
          <w:szCs w:val="28"/>
        </w:rPr>
        <w:t>кус</w:t>
      </w:r>
      <w:r w:rsidRPr="00594BB1">
        <w:rPr>
          <w:rFonts w:eastAsia="Times New Roman" w:cs="Times New Roman"/>
          <w:sz w:val="28"/>
          <w:szCs w:val="28"/>
        </w:rPr>
        <w:t>ково</w:t>
      </w:r>
      <w:proofErr w:type="spellEnd"/>
      <w:r w:rsidRPr="00594BB1">
        <w:rPr>
          <w:rFonts w:eastAsia="Times New Roman" w:cs="Times New Roman"/>
          <w:sz w:val="28"/>
          <w:szCs w:val="28"/>
          <w:lang w:val="ru-RU"/>
        </w:rPr>
        <w:t>-</w:t>
      </w:r>
      <w:r w:rsidR="00BD34B3">
        <w:rPr>
          <w:rFonts w:eastAsia="Times New Roman" w:cs="Times New Roman"/>
          <w:sz w:val="28"/>
          <w:szCs w:val="28"/>
        </w:rPr>
        <w:t>не</w:t>
      </w:r>
      <w:r w:rsidRPr="00594BB1">
        <w:rPr>
          <w:rFonts w:eastAsia="Times New Roman" w:cs="Times New Roman"/>
          <w:sz w:val="28"/>
          <w:szCs w:val="28"/>
        </w:rPr>
        <w:t>перервної</w:t>
      </w:r>
      <w:r w:rsidRPr="00594BB1">
        <w:rPr>
          <w:rFonts w:eastAsia="Times New Roman" w:cs="Times New Roman"/>
          <w:sz w:val="28"/>
          <w:szCs w:val="28"/>
          <w:lang w:val="ru-RU"/>
        </w:rPr>
        <w:t xml:space="preserve"> </w:t>
      </w:r>
      <w:r w:rsidRPr="00594BB1">
        <w:rPr>
          <w:rFonts w:eastAsia="Times New Roman" w:cs="Times New Roman"/>
          <w:sz w:val="28"/>
          <w:szCs w:val="28"/>
        </w:rPr>
        <w:t>функції</w:t>
      </w:r>
      <w:r w:rsidRPr="00594BB1">
        <w:rPr>
          <w:rFonts w:eastAsia="Times New Roman" w:cs="Times New Roman"/>
          <w:sz w:val="28"/>
          <w:szCs w:val="28"/>
          <w:lang w:val="ru-RU"/>
        </w:rPr>
        <w:t xml:space="preserve"> </w:t>
      </w:r>
      <m:oMath>
        <m:r>
          <w:rPr>
            <w:rFonts w:ascii="Cambria Math" w:eastAsia="Times New Roman" w:hAnsi="Cambria Math" w:cs="Times New Roman"/>
            <w:sz w:val="28"/>
            <w:szCs w:val="28"/>
            <w:lang w:val="en-US"/>
          </w:rPr>
          <m:t>u</m:t>
        </m:r>
        <m:r>
          <w:rPr>
            <w:rFonts w:ascii="Cambria Math" w:eastAsia="Times New Roman" w:hAnsi="Cambria Math" w:cs="Times New Roman"/>
            <w:sz w:val="28"/>
            <w:szCs w:val="28"/>
            <w:lang w:val="ru-RU"/>
          </w:rPr>
          <m:t>(</m:t>
        </m:r>
        <m:r>
          <w:rPr>
            <w:rFonts w:ascii="Cambria Math" w:eastAsia="Times New Roman" w:hAnsi="Cambria Math" w:cs="Times New Roman"/>
            <w:sz w:val="28"/>
            <w:szCs w:val="28"/>
          </w:rPr>
          <m:t>∙)∈U</m:t>
        </m:r>
      </m:oMath>
      <w:r w:rsidRPr="00594BB1">
        <w:rPr>
          <w:rFonts w:eastAsia="Times New Roman" w:cs="Times New Roman"/>
          <w:sz w:val="28"/>
          <w:szCs w:val="28"/>
          <w:lang w:val="ru-RU"/>
        </w:rPr>
        <w:t xml:space="preserve"> </w:t>
      </w:r>
      <w:r w:rsidRPr="00C07D86">
        <w:rPr>
          <w:rFonts w:eastAsia="Times New Roman" w:cs="Times New Roman"/>
          <w:sz w:val="28"/>
          <w:szCs w:val="28"/>
        </w:rPr>
        <w:t>існує</w:t>
      </w:r>
      <w:r w:rsidRPr="00C07D86">
        <w:rPr>
          <w:rFonts w:eastAsia="Times New Roman" w:cs="Times New Roman"/>
          <w:sz w:val="28"/>
          <w:szCs w:val="28"/>
          <w:lang w:val="ru-RU"/>
        </w:rPr>
        <w:t xml:space="preserve"> </w:t>
      </w:r>
      <w:r w:rsidR="00BD34B3">
        <w:rPr>
          <w:rFonts w:eastAsia="Times New Roman" w:cs="Times New Roman"/>
          <w:sz w:val="28"/>
          <w:szCs w:val="28"/>
        </w:rPr>
        <w:t>не</w:t>
      </w:r>
      <w:r w:rsidRPr="00C07D86">
        <w:rPr>
          <w:rFonts w:eastAsia="Times New Roman" w:cs="Times New Roman"/>
          <w:sz w:val="28"/>
          <w:szCs w:val="28"/>
        </w:rPr>
        <w:t>перервна</w:t>
      </w:r>
      <w:r w:rsidRPr="00C07D86">
        <w:rPr>
          <w:rFonts w:eastAsia="Times New Roman" w:cs="Times New Roman"/>
          <w:sz w:val="28"/>
          <w:szCs w:val="28"/>
          <w:lang w:val="ru-RU"/>
        </w:rPr>
        <w:t xml:space="preserve"> </w:t>
      </w:r>
      <w:r w:rsidRPr="00C07D86">
        <w:rPr>
          <w:rFonts w:eastAsia="Times New Roman" w:cs="Times New Roman"/>
          <w:sz w:val="28"/>
          <w:szCs w:val="28"/>
        </w:rPr>
        <w:t>єдина</w:t>
      </w:r>
      <w:r w:rsidRPr="00C07D86">
        <w:rPr>
          <w:rFonts w:eastAsia="Times New Roman" w:cs="Times New Roman"/>
          <w:sz w:val="28"/>
          <w:szCs w:val="28"/>
          <w:lang w:val="ru-RU"/>
        </w:rPr>
        <w:t xml:space="preserve"> </w:t>
      </w:r>
      <w:r w:rsidRPr="00C07D86">
        <w:rPr>
          <w:rFonts w:eastAsia="Times New Roman" w:cs="Times New Roman"/>
          <w:sz w:val="28"/>
          <w:szCs w:val="28"/>
        </w:rPr>
        <w:t>на</w:t>
      </w:r>
      <w:r w:rsidRPr="00C07D86">
        <w:rPr>
          <w:rFonts w:eastAsia="Times New Roman" w:cs="Times New Roman"/>
          <w:sz w:val="28"/>
          <w:szCs w:val="28"/>
          <w:lang w:val="ru-RU"/>
        </w:rPr>
        <w:t xml:space="preserve"> </w:t>
      </w:r>
      <w:r w:rsidRPr="00C07D86">
        <w:rPr>
          <w:rFonts w:eastAsia="Times New Roman" w:cs="Times New Roman"/>
          <w:sz w:val="28"/>
          <w:szCs w:val="28"/>
        </w:rPr>
        <w:t>цьому</w:t>
      </w:r>
      <w:r w:rsidRPr="00C07D86">
        <w:rPr>
          <w:rFonts w:eastAsia="Times New Roman" w:cs="Times New Roman"/>
          <w:sz w:val="28"/>
          <w:szCs w:val="28"/>
          <w:lang w:val="ru-RU"/>
        </w:rPr>
        <w:t xml:space="preserve"> </w:t>
      </w:r>
      <w:r w:rsidRPr="00C07D86">
        <w:rPr>
          <w:rFonts w:eastAsia="Times New Roman" w:cs="Times New Roman"/>
          <w:sz w:val="28"/>
          <w:szCs w:val="28"/>
        </w:rPr>
        <w:t>відрізку</w:t>
      </w:r>
      <w:r w:rsidRPr="00C07D86">
        <w:rPr>
          <w:rFonts w:eastAsia="Times New Roman" w:cs="Times New Roman"/>
          <w:sz w:val="28"/>
          <w:szCs w:val="28"/>
          <w:lang w:val="ru-RU"/>
        </w:rPr>
        <w:t xml:space="preserve"> </w:t>
      </w:r>
      <w:r w:rsidRPr="00C07D86">
        <w:rPr>
          <w:rFonts w:eastAsia="Times New Roman" w:cs="Times New Roman"/>
          <w:sz w:val="28"/>
          <w:szCs w:val="28"/>
        </w:rPr>
        <w:t>функція</w:t>
      </w:r>
      <w:r w:rsidRPr="00C07D86">
        <w:rPr>
          <w:rFonts w:eastAsia="Times New Roman" w:cs="Times New Roman"/>
          <w:sz w:val="28"/>
          <w:szCs w:val="28"/>
          <w:lang w:val="ru-RU"/>
        </w:rPr>
        <w:t xml:space="preserve"> </w:t>
      </w:r>
      <w:r w:rsidRPr="00C07D86">
        <w:rPr>
          <w:rFonts w:cs="Times New Roman"/>
          <w:sz w:val="28"/>
          <w:szCs w:val="28"/>
        </w:rPr>
        <w:t xml:space="preserve">w(t), </w:t>
      </w:r>
      <w:r w:rsidRPr="00594BB1">
        <w:rPr>
          <w:rFonts w:cs="Times New Roman"/>
          <w:sz w:val="28"/>
          <w:szCs w:val="28"/>
        </w:rPr>
        <w:t>що задовольняє (</w:t>
      </w:r>
      <w:r w:rsidR="00126D9A">
        <w:rPr>
          <w:rFonts w:cs="Times New Roman"/>
          <w:sz w:val="28"/>
          <w:szCs w:val="28"/>
        </w:rPr>
        <w:t>2</w:t>
      </w:r>
      <w:r w:rsidRPr="00594BB1">
        <w:rPr>
          <w:rFonts w:cs="Times New Roman"/>
          <w:sz w:val="28"/>
          <w:szCs w:val="28"/>
        </w:rPr>
        <w:t>.</w:t>
      </w:r>
      <w:r w:rsidR="00126D9A">
        <w:rPr>
          <w:rFonts w:cs="Times New Roman"/>
          <w:sz w:val="28"/>
          <w:szCs w:val="28"/>
        </w:rPr>
        <w:t>33</w:t>
      </w:r>
      <w:r w:rsidRPr="00594BB1">
        <w:rPr>
          <w:rFonts w:cs="Times New Roman"/>
          <w:sz w:val="28"/>
          <w:szCs w:val="28"/>
        </w:rPr>
        <w:t>).</w:t>
      </w:r>
    </w:p>
    <w:p w14:paraId="793E7D96" w14:textId="43C7510D" w:rsidR="006D1244" w:rsidRPr="00594BB1" w:rsidRDefault="006D1244" w:rsidP="00594BB1">
      <w:pPr>
        <w:spacing w:line="360" w:lineRule="auto"/>
        <w:ind w:firstLine="708"/>
        <w:contextualSpacing/>
        <w:jc w:val="both"/>
        <w:rPr>
          <w:rFonts w:cs="Times New Roman"/>
          <w:sz w:val="28"/>
          <w:szCs w:val="28"/>
        </w:rPr>
      </w:pPr>
      <w:r w:rsidRPr="00594BB1">
        <w:rPr>
          <w:rFonts w:eastAsia="Times New Roman" w:cs="Times New Roman"/>
          <w:sz w:val="28"/>
          <w:szCs w:val="28"/>
        </w:rPr>
        <w:t>Оскільки існує кінцеве</w:t>
      </w:r>
      <w:r w:rsidRPr="00594BB1">
        <w:rPr>
          <w:rFonts w:eastAsia="Times New Roman" w:cs="Times New Roman"/>
          <w:sz w:val="28"/>
          <w:szCs w:val="28"/>
          <w:lang w:val="ru-RU"/>
        </w:rPr>
        <w:t xml:space="preserve"> </w:t>
      </w:r>
      <m:oMath>
        <m:r>
          <w:rPr>
            <w:rFonts w:ascii="Cambria Math" w:eastAsia="Times New Roman" w:hAnsi="Cambria Math" w:cs="Times New Roman"/>
            <w:sz w:val="28"/>
            <w:szCs w:val="28"/>
          </w:rPr>
          <m:t>M=</m:t>
        </m:r>
        <m:func>
          <m:funcPr>
            <m:ctrlPr>
              <w:rPr>
                <w:rFonts w:ascii="Cambria Math" w:eastAsia="Times New Roman" w:hAnsi="Cambria Math" w:cs="Times New Roman"/>
                <w:i/>
                <w:sz w:val="28"/>
                <w:szCs w:val="28"/>
                <w:lang w:val="ru-RU"/>
              </w:rPr>
            </m:ctrlPr>
          </m:funcPr>
          <m:fName>
            <m:limLow>
              <m:limLowPr>
                <m:ctrlPr>
                  <w:rPr>
                    <w:rFonts w:ascii="Cambria Math" w:eastAsia="Times New Roman" w:hAnsi="Cambria Math" w:cs="Times New Roman"/>
                    <w:i/>
                    <w:sz w:val="28"/>
                    <w:szCs w:val="28"/>
                    <w:lang w:val="ru-RU"/>
                  </w:rPr>
                </m:ctrlPr>
              </m:limLowPr>
              <m:e>
                <m:r>
                  <m:rPr>
                    <m:sty m:val="p"/>
                  </m:rPr>
                  <w:rPr>
                    <w:rFonts w:ascii="Cambria Math" w:eastAsia="Times New Roman" w:hAnsi="Cambria Math" w:cs="Times New Roman"/>
                    <w:sz w:val="28"/>
                    <w:szCs w:val="28"/>
                    <w:lang w:val="ru-RU"/>
                  </w:rPr>
                  <m:t>max</m:t>
                </m:r>
              </m:e>
              <m:lim>
                <m:r>
                  <w:rPr>
                    <w:rFonts w:ascii="Cambria Math" w:eastAsia="Times New Roman" w:hAnsi="Cambria Math" w:cs="Times New Roman"/>
                    <w:sz w:val="28"/>
                    <w:szCs w:val="28"/>
                  </w:rPr>
                  <m:t>0≤τ≤t+λ</m:t>
                </m:r>
              </m:lim>
            </m:limLow>
          </m:fName>
          <m:e>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rPr>
                  <m:t>G</m:t>
                </m:r>
              </m:e>
              <m:sub>
                <m:r>
                  <w:rPr>
                    <w:rFonts w:ascii="Cambria Math" w:eastAsia="Times New Roman" w:hAnsi="Cambria Math" w:cs="Times New Roman"/>
                    <w:sz w:val="28"/>
                    <w:szCs w:val="28"/>
                  </w:rPr>
                  <m:t>y</m:t>
                </m:r>
              </m:sub>
            </m:sSub>
            <m:r>
              <w:rPr>
                <w:rFonts w:ascii="Cambria Math" w:eastAsia="Times New Roman" w:hAnsi="Cambria Math" w:cs="Times New Roman"/>
                <w:sz w:val="28"/>
                <w:szCs w:val="28"/>
              </w:rPr>
              <m:t>(τ)</m:t>
            </m:r>
          </m:e>
        </m:func>
      </m:oMath>
      <w:r w:rsidRPr="00594BB1">
        <w:rPr>
          <w:rFonts w:eastAsia="Times New Roman" w:cs="Times New Roman"/>
          <w:sz w:val="28"/>
          <w:szCs w:val="28"/>
        </w:rPr>
        <w:t>,</w:t>
      </w:r>
      <w:r w:rsidRPr="00594BB1">
        <w:rPr>
          <w:rFonts w:eastAsia="Times New Roman" w:cs="Times New Roman"/>
          <w:sz w:val="28"/>
          <w:szCs w:val="28"/>
          <w:lang w:val="ru-RU"/>
        </w:rPr>
        <w:t xml:space="preserve"> </w:t>
      </w:r>
      <w:r w:rsidRPr="00594BB1">
        <w:rPr>
          <w:rFonts w:eastAsia="Times New Roman" w:cs="Times New Roman"/>
          <w:sz w:val="28"/>
          <w:szCs w:val="28"/>
        </w:rPr>
        <w:t>то в силу побудови</w:t>
      </w:r>
      <w:r w:rsidRPr="00594BB1">
        <w:rPr>
          <w:rFonts w:eastAsia="Times New Roman" w:cs="Times New Roman"/>
          <w:sz w:val="28"/>
          <w:szCs w:val="28"/>
          <w:lang w:val="ru-RU"/>
        </w:rPr>
        <w:t xml:space="preserve"> </w:t>
      </w:r>
      <m:oMath>
        <m:sSub>
          <m:sSubPr>
            <m:ctrlPr>
              <w:rPr>
                <w:rFonts w:ascii="Cambria Math" w:eastAsia="Times New Roman" w:hAnsi="Cambria Math" w:cs="Times New Roman"/>
                <w:i/>
                <w:sz w:val="28"/>
                <w:szCs w:val="28"/>
                <w:lang w:val="ru-RU"/>
              </w:rPr>
            </m:ctrlPr>
          </m:sSubPr>
          <m:e>
            <m:r>
              <w:rPr>
                <w:rFonts w:ascii="Cambria Math" w:eastAsia="Times New Roman" w:hAnsi="Cambria Math" w:cs="Times New Roman"/>
                <w:sz w:val="28"/>
                <w:szCs w:val="28"/>
              </w:rPr>
              <m:t>G</m:t>
            </m:r>
          </m:e>
          <m:sub>
            <m:r>
              <w:rPr>
                <w:rFonts w:ascii="Cambria Math" w:eastAsia="Times New Roman" w:hAnsi="Cambria Math" w:cs="Times New Roman"/>
                <w:sz w:val="28"/>
                <w:szCs w:val="28"/>
              </w:rPr>
              <m:t>y</m:t>
            </m:r>
          </m:sub>
        </m:sSub>
        <m:d>
          <m:dPr>
            <m:ctrlPr>
              <w:rPr>
                <w:rFonts w:ascii="Cambria Math" w:eastAsia="Times New Roman" w:hAnsi="Cambria Math" w:cs="Times New Roman"/>
                <w:i/>
                <w:sz w:val="28"/>
                <w:szCs w:val="28"/>
              </w:rPr>
            </m:ctrlPr>
          </m:dPr>
          <m:e>
            <m:r>
              <w:rPr>
                <w:rFonts w:ascii="Cambria Math" w:eastAsia="Times New Roman" w:hAnsi="Cambria Math" w:cs="Times New Roman"/>
                <w:sz w:val="28"/>
                <w:szCs w:val="28"/>
              </w:rPr>
              <m:t>τ</m:t>
            </m:r>
          </m:e>
        </m:d>
        <m:r>
          <w:rPr>
            <w:rFonts w:ascii="Cambria Math" w:eastAsia="Times New Roman" w:hAnsi="Cambria Math" w:cs="Times New Roman"/>
            <w:sz w:val="28"/>
            <w:szCs w:val="28"/>
          </w:rPr>
          <m:t>,</m:t>
        </m:r>
        <m:sSub>
          <m:sSubPr>
            <m:ctrlPr>
              <w:rPr>
                <w:rFonts w:ascii="Cambria Math" w:eastAsia="Times New Roman" w:hAnsi="Cambria Math" w:cs="Times New Roman"/>
                <w:i/>
                <w:sz w:val="28"/>
                <w:szCs w:val="28"/>
                <w:lang w:val="ru-RU"/>
              </w:rPr>
            </m:ctrlPr>
          </m:sSubPr>
          <m:e>
            <m:acc>
              <m:accPr>
                <m:chr m:val="̅"/>
                <m:ctrlPr>
                  <w:rPr>
                    <w:rFonts w:ascii="Cambria Math" w:eastAsia="Times New Roman" w:hAnsi="Cambria Math" w:cs="Times New Roman"/>
                    <w:i/>
                    <w:sz w:val="28"/>
                    <w:szCs w:val="28"/>
                    <w:lang w:val="ru-RU"/>
                  </w:rPr>
                </m:ctrlPr>
              </m:accPr>
              <m:e>
                <m:r>
                  <w:rPr>
                    <w:rFonts w:ascii="Cambria Math" w:eastAsia="Times New Roman" w:hAnsi="Cambria Math" w:cs="Times New Roman"/>
                    <w:sz w:val="28"/>
                    <w:szCs w:val="28"/>
                  </w:rPr>
                  <m:t>G</m:t>
                </m:r>
              </m:e>
            </m:acc>
          </m:e>
          <m:sub>
            <m:r>
              <w:rPr>
                <w:rFonts w:ascii="Cambria Math" w:eastAsia="Times New Roman" w:hAnsi="Cambria Math" w:cs="Times New Roman"/>
                <w:sz w:val="28"/>
                <w:szCs w:val="28"/>
              </w:rPr>
              <m:t>y</m:t>
            </m:r>
          </m:sub>
        </m:sSub>
        <m:d>
          <m:dPr>
            <m:ctrlPr>
              <w:rPr>
                <w:rFonts w:ascii="Cambria Math" w:eastAsia="Times New Roman" w:hAnsi="Cambria Math" w:cs="Times New Roman"/>
                <w:i/>
                <w:sz w:val="28"/>
                <w:szCs w:val="28"/>
              </w:rPr>
            </m:ctrlPr>
          </m:dPr>
          <m:e>
            <m:r>
              <w:rPr>
                <w:rFonts w:ascii="Cambria Math" w:eastAsia="Times New Roman" w:hAnsi="Cambria Math" w:cs="Times New Roman"/>
                <w:sz w:val="28"/>
                <w:szCs w:val="28"/>
              </w:rPr>
              <m:t>τ</m:t>
            </m:r>
          </m:e>
        </m:d>
        <m:r>
          <w:rPr>
            <w:rFonts w:ascii="Cambria Math" w:eastAsia="Times New Roman" w:hAnsi="Cambria Math" w:cs="Times New Roman"/>
            <w:sz w:val="28"/>
            <w:szCs w:val="28"/>
          </w:rPr>
          <m:t>≤M, ∀τ≥0</m:t>
        </m:r>
      </m:oMath>
      <w:r w:rsidR="00C07D86">
        <w:rPr>
          <w:rFonts w:eastAsia="Times New Roman" w:cs="Times New Roman"/>
          <w:sz w:val="28"/>
          <w:szCs w:val="28"/>
        </w:rPr>
        <w:t xml:space="preserve"> , що </w:t>
      </w:r>
      <w:r w:rsidRPr="00594BB1">
        <w:rPr>
          <w:rFonts w:eastAsia="Times New Roman" w:cs="Times New Roman"/>
          <w:sz w:val="28"/>
          <w:szCs w:val="28"/>
        </w:rPr>
        <w:t>дає умови</w:t>
      </w:r>
      <w:r w:rsidRPr="00594BB1">
        <w:rPr>
          <w:rFonts w:eastAsia="Times New Roman" w:cs="Times New Roman"/>
          <w:i/>
          <w:iCs/>
          <w:sz w:val="28"/>
          <w:szCs w:val="28"/>
        </w:rPr>
        <w:t xml:space="preserve"> </w:t>
      </w:r>
      <w:r w:rsidRPr="00594BB1">
        <w:rPr>
          <w:rFonts w:eastAsia="Times New Roman" w:cs="Times New Roman"/>
          <w:sz w:val="28"/>
          <w:szCs w:val="28"/>
        </w:rPr>
        <w:t>існування глобального розв'язання рівняння .</w:t>
      </w:r>
    </w:p>
    <w:p w14:paraId="6D64D0BC" w14:textId="13353048" w:rsidR="006D1244" w:rsidRPr="00594BB1" w:rsidRDefault="006D1244" w:rsidP="00594BB1">
      <w:pPr>
        <w:spacing w:line="360" w:lineRule="auto"/>
        <w:ind w:firstLine="708"/>
        <w:contextualSpacing/>
        <w:jc w:val="both"/>
        <w:rPr>
          <w:rFonts w:cs="Times New Roman"/>
          <w:sz w:val="28"/>
          <w:szCs w:val="28"/>
        </w:rPr>
      </w:pPr>
      <w:r w:rsidRPr="00594BB1">
        <w:rPr>
          <w:rFonts w:eastAsia="Times New Roman" w:cs="Times New Roman"/>
          <w:sz w:val="28"/>
          <w:szCs w:val="28"/>
        </w:rPr>
        <w:t>Якщо функція</w:t>
      </w:r>
      <m:oMath>
        <m:r>
          <w:rPr>
            <w:rFonts w:ascii="Cambria Math" w:eastAsia="Times New Roman" w:hAnsi="Cambria Math" w:cs="Times New Roman"/>
            <w:sz w:val="28"/>
            <w:szCs w:val="28"/>
          </w:rPr>
          <m:t xml:space="preserve"> f(v,w) </m:t>
        </m:r>
      </m:oMath>
      <w:r w:rsidRPr="00594BB1">
        <w:rPr>
          <w:rFonts w:eastAsia="Times New Roman" w:cs="Times New Roman"/>
          <w:sz w:val="28"/>
          <w:szCs w:val="28"/>
        </w:rPr>
        <w:t xml:space="preserve">невід'ємна, увігнута і монотонно не зменшується за змінною </w:t>
      </w:r>
      <w:r w:rsidRPr="00594BB1">
        <w:rPr>
          <w:rFonts w:eastAsia="Times New Roman" w:cs="Times New Roman"/>
          <w:i/>
          <w:sz w:val="28"/>
          <w:szCs w:val="28"/>
        </w:rPr>
        <w:t>w</w:t>
      </w:r>
      <w:r w:rsidRPr="00594BB1">
        <w:rPr>
          <w:rFonts w:eastAsia="Times New Roman" w:cs="Times New Roman"/>
          <w:sz w:val="28"/>
          <w:szCs w:val="28"/>
        </w:rPr>
        <w:t xml:space="preserve">, існує і кінцева часткова похідна </w:t>
      </w:r>
      <m:oMath>
        <m:sSubSup>
          <m:sSubSupPr>
            <m:ctrlPr>
              <w:rPr>
                <w:rFonts w:ascii="Cambria Math" w:eastAsia="Times New Roman" w:hAnsi="Cambria Math" w:cs="Times New Roman"/>
                <w:i/>
                <w:sz w:val="28"/>
                <w:szCs w:val="28"/>
              </w:rPr>
            </m:ctrlPr>
          </m:sSubSupPr>
          <m:e>
            <m:r>
              <w:rPr>
                <w:rFonts w:ascii="Cambria Math" w:eastAsia="Times New Roman" w:hAnsi="Cambria Math" w:cs="Times New Roman"/>
                <w:sz w:val="28"/>
                <w:szCs w:val="28"/>
                <w:lang w:val="en-US"/>
              </w:rPr>
              <m:t>f</m:t>
            </m:r>
          </m:e>
          <m:sub>
            <m:r>
              <w:rPr>
                <w:rFonts w:ascii="Cambria Math" w:eastAsia="Times New Roman" w:hAnsi="Cambria Math" w:cs="Times New Roman"/>
                <w:sz w:val="28"/>
                <w:szCs w:val="28"/>
              </w:rPr>
              <m:t>w</m:t>
            </m:r>
          </m:sub>
          <m:sup>
            <m:r>
              <w:rPr>
                <w:rFonts w:ascii="Cambria Math" w:eastAsia="Times New Roman" w:hAnsi="Cambria Math" w:cs="Times New Roman"/>
                <w:sz w:val="28"/>
                <w:szCs w:val="28"/>
              </w:rPr>
              <m:t>,</m:t>
            </m:r>
          </m:sup>
        </m:sSubSup>
      </m:oMath>
      <w:r w:rsidRPr="00594BB1">
        <w:rPr>
          <w:rFonts w:eastAsia="Times New Roman" w:cs="Times New Roman"/>
          <w:sz w:val="28"/>
          <w:szCs w:val="28"/>
        </w:rPr>
        <w:t xml:space="preserve"> при </w:t>
      </w:r>
      <m:oMath>
        <m:r>
          <w:rPr>
            <w:rFonts w:ascii="Cambria Math" w:eastAsia="Times New Roman" w:hAnsi="Cambria Math" w:cs="Times New Roman"/>
            <w:sz w:val="28"/>
            <w:szCs w:val="28"/>
          </w:rPr>
          <m:t>w=0</m:t>
        </m:r>
      </m:oMath>
      <w:r w:rsidRPr="00594BB1">
        <w:rPr>
          <w:rFonts w:eastAsia="Times New Roman" w:cs="Times New Roman"/>
          <w:sz w:val="28"/>
          <w:szCs w:val="28"/>
        </w:rPr>
        <w:t xml:space="preserve"> тоді функція </w:t>
      </w:r>
      <m:oMath>
        <m:r>
          <w:rPr>
            <w:rFonts w:ascii="Cambria Math" w:eastAsia="Times New Roman" w:hAnsi="Cambria Math" w:cs="Times New Roman"/>
            <w:sz w:val="28"/>
            <w:szCs w:val="28"/>
          </w:rPr>
          <w:lastRenderedPageBreak/>
          <m:t>f(v,w)</m:t>
        </m:r>
      </m:oMath>
      <w:r w:rsidRPr="00594BB1">
        <w:rPr>
          <w:rFonts w:eastAsia="Times New Roman" w:cs="Times New Roman"/>
          <w:sz w:val="28"/>
          <w:szCs w:val="28"/>
        </w:rPr>
        <w:t xml:space="preserve"> задовольняє умові </w:t>
      </w:r>
      <w:proofErr w:type="spellStart"/>
      <w:r w:rsidRPr="00594BB1">
        <w:rPr>
          <w:rFonts w:eastAsia="Times New Roman" w:cs="Times New Roman"/>
          <w:sz w:val="28"/>
          <w:szCs w:val="28"/>
        </w:rPr>
        <w:t>Л</w:t>
      </w:r>
      <w:r w:rsidR="00BD34B3">
        <w:rPr>
          <w:rFonts w:eastAsia="Times New Roman" w:cs="Times New Roman"/>
          <w:sz w:val="28"/>
          <w:szCs w:val="28"/>
        </w:rPr>
        <w:t>і</w:t>
      </w:r>
      <w:r w:rsidRPr="00594BB1">
        <w:rPr>
          <w:rFonts w:eastAsia="Times New Roman" w:cs="Times New Roman"/>
          <w:sz w:val="28"/>
          <w:szCs w:val="28"/>
        </w:rPr>
        <w:t>пшиц</w:t>
      </w:r>
      <w:r w:rsidR="00BD34B3">
        <w:rPr>
          <w:rFonts w:eastAsia="Times New Roman" w:cs="Times New Roman"/>
          <w:sz w:val="28"/>
          <w:szCs w:val="28"/>
        </w:rPr>
        <w:t>я</w:t>
      </w:r>
      <w:proofErr w:type="spellEnd"/>
      <w:r w:rsidRPr="00594BB1">
        <w:rPr>
          <w:rFonts w:eastAsia="Times New Roman" w:cs="Times New Roman"/>
          <w:sz w:val="28"/>
          <w:szCs w:val="28"/>
        </w:rPr>
        <w:t xml:space="preserve"> по </w:t>
      </w:r>
      <w:r w:rsidRPr="00594BB1">
        <w:rPr>
          <w:rFonts w:eastAsia="Times New Roman" w:cs="Times New Roman"/>
          <w:i/>
          <w:sz w:val="28"/>
          <w:szCs w:val="28"/>
        </w:rPr>
        <w:t>w</w:t>
      </w:r>
      <w:r w:rsidRPr="00594BB1">
        <w:rPr>
          <w:rFonts w:eastAsia="Times New Roman" w:cs="Times New Roman"/>
          <w:sz w:val="28"/>
          <w:szCs w:val="28"/>
        </w:rPr>
        <w:t xml:space="preserve"> для будь-якого </w:t>
      </w:r>
      <w:r w:rsidRPr="00594BB1">
        <w:rPr>
          <w:rFonts w:eastAsia="Times New Roman" w:cs="Times New Roman"/>
          <w:i/>
          <w:sz w:val="28"/>
          <w:szCs w:val="28"/>
        </w:rPr>
        <w:t>w</w:t>
      </w:r>
      <w:r w:rsidRPr="00594BB1">
        <w:rPr>
          <w:rFonts w:eastAsia="Times New Roman" w:cs="Times New Roman"/>
          <w:sz w:val="28"/>
          <w:szCs w:val="28"/>
        </w:rPr>
        <w:t>. І тут існує невід’ємне рішення рівняння (</w:t>
      </w:r>
      <w:r w:rsidR="006018D5">
        <w:rPr>
          <w:rFonts w:eastAsia="Times New Roman" w:cs="Times New Roman"/>
          <w:sz w:val="28"/>
          <w:szCs w:val="28"/>
        </w:rPr>
        <w:t>2</w:t>
      </w:r>
      <w:r w:rsidRPr="00594BB1">
        <w:rPr>
          <w:rFonts w:eastAsia="Times New Roman" w:cs="Times New Roman"/>
          <w:sz w:val="28"/>
          <w:szCs w:val="28"/>
        </w:rPr>
        <w:t>.</w:t>
      </w:r>
      <w:r w:rsidR="00603C97">
        <w:rPr>
          <w:rFonts w:eastAsia="Times New Roman" w:cs="Times New Roman"/>
          <w:sz w:val="28"/>
          <w:szCs w:val="28"/>
        </w:rPr>
        <w:t>44</w:t>
      </w:r>
      <w:r w:rsidRPr="00594BB1">
        <w:rPr>
          <w:rFonts w:eastAsia="Times New Roman" w:cs="Times New Roman"/>
          <w:sz w:val="28"/>
          <w:szCs w:val="28"/>
        </w:rPr>
        <w:t xml:space="preserve">) на відрізку </w:t>
      </w:r>
      <w:r w:rsidRPr="00594BB1">
        <w:rPr>
          <w:rFonts w:eastAsia="Times New Roman" w:cs="Times New Roman"/>
          <w:i/>
          <w:sz w:val="28"/>
          <w:szCs w:val="28"/>
        </w:rPr>
        <w:t>[0;T]</w:t>
      </w:r>
      <w:r w:rsidRPr="00594BB1">
        <w:rPr>
          <w:rFonts w:eastAsia="Calibri" w:cs="Times New Roman"/>
          <w:i/>
          <w:sz w:val="28"/>
          <w:szCs w:val="28"/>
        </w:rPr>
        <w:t>.</w:t>
      </w:r>
    </w:p>
    <w:p w14:paraId="4FA8B634" w14:textId="418DAC20" w:rsidR="006D1244" w:rsidRPr="00594BB1" w:rsidRDefault="006D1244" w:rsidP="00594BB1">
      <w:pPr>
        <w:spacing w:line="360" w:lineRule="auto"/>
        <w:ind w:firstLine="708"/>
        <w:contextualSpacing/>
        <w:jc w:val="both"/>
        <w:rPr>
          <w:rFonts w:cs="Times New Roman"/>
          <w:sz w:val="28"/>
          <w:szCs w:val="28"/>
        </w:rPr>
      </w:pPr>
      <w:r w:rsidRPr="00594BB1">
        <w:rPr>
          <w:rFonts w:eastAsia="Times New Roman" w:cs="Times New Roman"/>
          <w:sz w:val="28"/>
          <w:szCs w:val="28"/>
        </w:rPr>
        <w:t xml:space="preserve">Перейдемо до питання існування вирішення оптимізаційної проблеми </w:t>
      </w:r>
      <w:r w:rsidR="00A65609" w:rsidRPr="00594BB1">
        <w:rPr>
          <w:rFonts w:eastAsia="Times New Roman" w:cs="Times New Roman"/>
          <w:sz w:val="28"/>
          <w:szCs w:val="28"/>
        </w:rPr>
        <w:t>(</w:t>
      </w:r>
      <w:r w:rsidR="00A65609">
        <w:rPr>
          <w:rFonts w:eastAsia="Times New Roman" w:cs="Times New Roman"/>
          <w:sz w:val="28"/>
          <w:szCs w:val="28"/>
        </w:rPr>
        <w:t>2.8</w:t>
      </w:r>
      <w:r w:rsidR="00A65609" w:rsidRPr="00594BB1">
        <w:rPr>
          <w:rFonts w:eastAsia="Times New Roman" w:cs="Times New Roman"/>
          <w:sz w:val="28"/>
          <w:szCs w:val="28"/>
        </w:rPr>
        <w:t>), (</w:t>
      </w:r>
      <w:r w:rsidR="00A65609">
        <w:rPr>
          <w:rFonts w:eastAsia="Times New Roman" w:cs="Times New Roman"/>
          <w:sz w:val="28"/>
          <w:szCs w:val="28"/>
        </w:rPr>
        <w:t>2.12</w:t>
      </w:r>
      <w:r w:rsidR="00A65609" w:rsidRPr="00594BB1">
        <w:rPr>
          <w:rFonts w:eastAsia="Times New Roman" w:cs="Times New Roman"/>
          <w:sz w:val="28"/>
          <w:szCs w:val="28"/>
        </w:rPr>
        <w:t>),</w:t>
      </w:r>
      <w:r w:rsidR="00A65609" w:rsidRPr="00594BB1">
        <w:rPr>
          <w:rFonts w:eastAsiaTheme="minorEastAsia" w:cs="Times New Roman"/>
          <w:i/>
          <w:sz w:val="28"/>
          <w:szCs w:val="28"/>
        </w:rPr>
        <w:t xml:space="preserve"> </w:t>
      </w:r>
      <w:r w:rsidR="00A65609" w:rsidRPr="00594BB1">
        <w:rPr>
          <w:rFonts w:eastAsia="Times New Roman" w:cs="Times New Roman"/>
          <w:sz w:val="28"/>
          <w:szCs w:val="28"/>
        </w:rPr>
        <w:t>(</w:t>
      </w:r>
      <w:r w:rsidR="00A65609">
        <w:rPr>
          <w:rFonts w:eastAsia="Times New Roman" w:cs="Times New Roman"/>
          <w:sz w:val="28"/>
          <w:szCs w:val="28"/>
        </w:rPr>
        <w:t>2.13</w:t>
      </w:r>
      <w:r w:rsidR="00A65609" w:rsidRPr="00594BB1">
        <w:rPr>
          <w:rFonts w:eastAsia="Times New Roman" w:cs="Times New Roman"/>
          <w:sz w:val="28"/>
          <w:szCs w:val="28"/>
        </w:rPr>
        <w:t>), (</w:t>
      </w:r>
      <w:r w:rsidR="00A65609">
        <w:rPr>
          <w:rFonts w:eastAsia="Times New Roman" w:cs="Times New Roman"/>
          <w:sz w:val="28"/>
          <w:szCs w:val="28"/>
        </w:rPr>
        <w:t>2.16</w:t>
      </w:r>
      <w:r w:rsidR="00A65609" w:rsidRPr="00594BB1">
        <w:rPr>
          <w:rFonts w:eastAsia="Times New Roman" w:cs="Times New Roman"/>
          <w:sz w:val="28"/>
          <w:szCs w:val="28"/>
        </w:rPr>
        <w:t>), (</w:t>
      </w:r>
      <w:r w:rsidR="00A65609">
        <w:rPr>
          <w:rFonts w:eastAsia="Times New Roman" w:cs="Times New Roman"/>
          <w:sz w:val="28"/>
          <w:szCs w:val="28"/>
        </w:rPr>
        <w:t>2.17).</w:t>
      </w:r>
    </w:p>
    <w:p w14:paraId="1662D71D" w14:textId="77777777" w:rsidR="006D1244" w:rsidRPr="00594BB1" w:rsidRDefault="006D1244" w:rsidP="00594BB1">
      <w:pPr>
        <w:spacing w:line="360" w:lineRule="auto"/>
        <w:ind w:firstLine="708"/>
        <w:contextualSpacing/>
        <w:jc w:val="both"/>
        <w:rPr>
          <w:rFonts w:cs="Times New Roman"/>
          <w:sz w:val="28"/>
          <w:szCs w:val="28"/>
        </w:rPr>
      </w:pPr>
      <w:r w:rsidRPr="00594BB1">
        <w:rPr>
          <w:rFonts w:eastAsia="Times New Roman" w:cs="Times New Roman"/>
          <w:sz w:val="28"/>
          <w:szCs w:val="28"/>
        </w:rPr>
        <w:t xml:space="preserve">Значення сукупного прибутку </w:t>
      </w:r>
      <w:r w:rsidRPr="00594BB1">
        <w:rPr>
          <w:rFonts w:eastAsia="Times New Roman" w:cs="Times New Roman"/>
          <w:i/>
          <w:sz w:val="28"/>
          <w:szCs w:val="28"/>
        </w:rPr>
        <w:t xml:space="preserve">П(Т) </w:t>
      </w:r>
      <w:r w:rsidRPr="00594BB1">
        <w:rPr>
          <w:rFonts w:eastAsia="Times New Roman" w:cs="Times New Roman"/>
          <w:sz w:val="28"/>
          <w:szCs w:val="28"/>
        </w:rPr>
        <w:t xml:space="preserve">є функціоналом від </w:t>
      </w:r>
      <m:oMath>
        <m:r>
          <w:rPr>
            <w:rFonts w:ascii="Cambria Math" w:eastAsia="Times New Roman" w:hAnsi="Cambria Math" w:cs="Times New Roman"/>
            <w:sz w:val="28"/>
            <w:szCs w:val="28"/>
          </w:rPr>
          <m:t>u</m:t>
        </m:r>
        <m:d>
          <m:dPr>
            <m:ctrlPr>
              <w:rPr>
                <w:rFonts w:ascii="Cambria Math" w:eastAsia="Times New Roman" w:hAnsi="Cambria Math" w:cs="Times New Roman"/>
                <w:i/>
                <w:sz w:val="28"/>
                <w:szCs w:val="28"/>
              </w:rPr>
            </m:ctrlPr>
          </m:dPr>
          <m:e>
            <m:r>
              <w:rPr>
                <w:rFonts w:ascii="Cambria Math" w:eastAsia="Times New Roman" w:hAnsi="Cambria Math" w:cs="Times New Roman"/>
                <w:sz w:val="28"/>
                <w:szCs w:val="28"/>
              </w:rPr>
              <m:t>∙</m:t>
            </m:r>
          </m:e>
        </m:d>
        <m:r>
          <w:rPr>
            <w:rFonts w:ascii="Cambria Math" w:eastAsia="Times New Roman" w:hAnsi="Cambria Math" w:cs="Times New Roman"/>
            <w:sz w:val="28"/>
            <w:szCs w:val="28"/>
          </w:rPr>
          <m:t>.</m:t>
        </m:r>
      </m:oMath>
      <w:r w:rsidRPr="00594BB1">
        <w:rPr>
          <w:rFonts w:eastAsia="Times New Roman" w:cs="Times New Roman"/>
          <w:sz w:val="28"/>
          <w:szCs w:val="28"/>
        </w:rPr>
        <w:t xml:space="preserve"> Введемо </w:t>
      </w:r>
      <m:oMath>
        <m:r>
          <w:rPr>
            <w:rFonts w:ascii="Cambria Math" w:eastAsia="Times New Roman" w:hAnsi="Cambria Math" w:cs="Times New Roman"/>
            <w:sz w:val="28"/>
            <w:szCs w:val="28"/>
          </w:rPr>
          <m:t>J(u</m:t>
        </m:r>
        <m:d>
          <m:dPr>
            <m:ctrlPr>
              <w:rPr>
                <w:rFonts w:ascii="Cambria Math" w:eastAsia="Times New Roman" w:hAnsi="Cambria Math" w:cs="Times New Roman"/>
                <w:i/>
                <w:sz w:val="28"/>
                <w:szCs w:val="28"/>
              </w:rPr>
            </m:ctrlPr>
          </m:dPr>
          <m:e>
            <m:r>
              <w:rPr>
                <w:rFonts w:ascii="Cambria Math" w:eastAsia="Times New Roman" w:hAnsi="Cambria Math" w:cs="Times New Roman"/>
                <w:sz w:val="28"/>
                <w:szCs w:val="28"/>
              </w:rPr>
              <m:t>∙</m:t>
            </m:r>
          </m:e>
        </m:d>
        <m:r>
          <w:rPr>
            <w:rFonts w:ascii="Cambria Math" w:eastAsia="Times New Roman" w:hAnsi="Cambria Math" w:cs="Times New Roman"/>
            <w:sz w:val="28"/>
            <w:szCs w:val="28"/>
          </w:rPr>
          <m:t>)≡</m:t>
        </m:r>
        <m:acc>
          <m:accPr>
            <m:chr m:val="̅"/>
            <m:ctrlPr>
              <w:rPr>
                <w:rFonts w:ascii="Cambria Math" w:eastAsia="Times New Roman" w:hAnsi="Cambria Math" w:cs="Times New Roman"/>
                <w:i/>
                <w:sz w:val="28"/>
                <w:szCs w:val="28"/>
              </w:rPr>
            </m:ctrlPr>
          </m:accPr>
          <m:e>
            <m:r>
              <w:rPr>
                <w:rFonts w:ascii="Cambria Math" w:eastAsia="Times New Roman" w:hAnsi="Cambria Math" w:cs="Times New Roman"/>
                <w:sz w:val="28"/>
                <w:szCs w:val="28"/>
              </w:rPr>
              <m:t>П</m:t>
            </m:r>
          </m:e>
        </m:acc>
        <m:r>
          <w:rPr>
            <w:rFonts w:ascii="Cambria Math" w:eastAsia="Times New Roman" w:hAnsi="Cambria Math" w:cs="Times New Roman"/>
            <w:sz w:val="28"/>
            <w:szCs w:val="28"/>
          </w:rPr>
          <m:t>(Т)</m:t>
        </m:r>
      </m:oMath>
      <w:r w:rsidRPr="00594BB1">
        <w:rPr>
          <w:rFonts w:eastAsia="Times New Roman" w:cs="Times New Roman"/>
          <w:sz w:val="28"/>
          <w:szCs w:val="28"/>
        </w:rPr>
        <w:t>. Можна сформулювати теорему існування розв'язання оптимізаційної динамічної проблеми.</w:t>
      </w:r>
    </w:p>
    <w:p w14:paraId="68E32E6D" w14:textId="526E57B1" w:rsidR="006D1244" w:rsidRPr="00594BB1" w:rsidRDefault="006D1244" w:rsidP="00594BB1">
      <w:pPr>
        <w:spacing w:line="360" w:lineRule="auto"/>
        <w:ind w:firstLine="708"/>
        <w:contextualSpacing/>
        <w:jc w:val="both"/>
        <w:rPr>
          <w:rFonts w:eastAsia="Times New Roman" w:cs="Times New Roman"/>
          <w:iCs/>
          <w:sz w:val="28"/>
          <w:szCs w:val="28"/>
        </w:rPr>
      </w:pPr>
      <w:r w:rsidRPr="00594BB1">
        <w:rPr>
          <w:rFonts w:eastAsia="Times New Roman" w:cs="Times New Roman"/>
          <w:iCs/>
          <w:sz w:val="28"/>
          <w:szCs w:val="28"/>
        </w:rPr>
        <w:t xml:space="preserve">Нехай виконані припущення </w:t>
      </w:r>
      <w:r w:rsidR="00855B8D">
        <w:rPr>
          <w:rFonts w:eastAsia="Times New Roman" w:cs="Times New Roman"/>
          <w:iCs/>
          <w:sz w:val="28"/>
          <w:szCs w:val="28"/>
        </w:rPr>
        <w:t>вищенаведених тверджень</w:t>
      </w:r>
      <w:r w:rsidRPr="00594BB1">
        <w:rPr>
          <w:rFonts w:eastAsia="Times New Roman" w:cs="Times New Roman"/>
          <w:iCs/>
          <w:sz w:val="28"/>
          <w:szCs w:val="28"/>
        </w:rPr>
        <w:t>,</w:t>
      </w:r>
      <w:r w:rsidRPr="00594BB1">
        <w:rPr>
          <w:rFonts w:eastAsia="Times New Roman" w:cs="Times New Roman"/>
          <w:b/>
          <w:bCs/>
          <w:sz w:val="28"/>
          <w:szCs w:val="28"/>
        </w:rPr>
        <w:t xml:space="preserve"> </w:t>
      </w:r>
      <w:r w:rsidRPr="00594BB1">
        <w:rPr>
          <w:rFonts w:eastAsia="Times New Roman" w:cs="Times New Roman"/>
          <w:iCs/>
          <w:sz w:val="28"/>
          <w:szCs w:val="28"/>
        </w:rPr>
        <w:t>функція</w:t>
      </w:r>
      <w:r w:rsidRPr="00594BB1">
        <w:rPr>
          <w:rFonts w:eastAsia="Times New Roman" w:cs="Times New Roman"/>
          <w:b/>
          <w:bCs/>
          <w:sz w:val="28"/>
          <w:szCs w:val="28"/>
        </w:rPr>
        <w:t xml:space="preserve"> </w:t>
      </w:r>
      <w:r w:rsidRPr="00594BB1">
        <w:rPr>
          <w:rFonts w:eastAsia="Times New Roman" w:cs="Times New Roman"/>
          <w:i/>
          <w:iCs/>
          <w:sz w:val="28"/>
          <w:szCs w:val="28"/>
          <w:lang w:val="en-US"/>
        </w:rPr>
        <w:t>f</w:t>
      </w:r>
      <w:r w:rsidRPr="00594BB1">
        <w:rPr>
          <w:rFonts w:eastAsia="Times New Roman" w:cs="Times New Roman"/>
          <w:i/>
          <w:sz w:val="28"/>
          <w:szCs w:val="28"/>
        </w:rPr>
        <w:t>(</w:t>
      </w:r>
      <w:r w:rsidRPr="00594BB1">
        <w:rPr>
          <w:rFonts w:eastAsia="Times New Roman" w:cs="Times New Roman"/>
          <w:i/>
          <w:sz w:val="28"/>
          <w:szCs w:val="28"/>
          <w:lang w:val="en-US"/>
        </w:rPr>
        <w:t>v</w:t>
      </w:r>
      <w:r w:rsidRPr="00594BB1">
        <w:rPr>
          <w:rFonts w:eastAsia="Times New Roman" w:cs="Times New Roman"/>
          <w:i/>
          <w:sz w:val="28"/>
          <w:szCs w:val="28"/>
        </w:rPr>
        <w:t>,</w:t>
      </w:r>
      <w:r w:rsidRPr="00594BB1">
        <w:rPr>
          <w:rFonts w:eastAsia="Times New Roman" w:cs="Times New Roman"/>
          <w:i/>
          <w:sz w:val="28"/>
          <w:szCs w:val="28"/>
          <w:lang w:val="en-US"/>
        </w:rPr>
        <w:t>w</w:t>
      </w:r>
      <w:r w:rsidRPr="00594BB1">
        <w:rPr>
          <w:rFonts w:eastAsia="Times New Roman" w:cs="Times New Roman"/>
          <w:i/>
          <w:sz w:val="28"/>
          <w:szCs w:val="28"/>
        </w:rPr>
        <w:t>)</w:t>
      </w:r>
      <w:r w:rsidRPr="00594BB1">
        <w:rPr>
          <w:rFonts w:eastAsia="Times New Roman" w:cs="Times New Roman"/>
          <w:sz w:val="28"/>
          <w:szCs w:val="28"/>
        </w:rPr>
        <w:t xml:space="preserve"> монотонно не </w:t>
      </w:r>
      <w:r w:rsidR="00EC2148">
        <w:rPr>
          <w:rFonts w:eastAsia="Times New Roman" w:cs="Times New Roman"/>
          <w:sz w:val="28"/>
          <w:szCs w:val="28"/>
        </w:rPr>
        <w:t>спадає</w:t>
      </w:r>
      <w:r w:rsidRPr="00594BB1">
        <w:rPr>
          <w:rFonts w:eastAsia="Times New Roman" w:cs="Times New Roman"/>
          <w:sz w:val="28"/>
          <w:szCs w:val="28"/>
        </w:rPr>
        <w:t xml:space="preserve"> по всіх </w:t>
      </w:r>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v</m:t>
            </m:r>
          </m:e>
          <m:sub>
            <m:r>
              <w:rPr>
                <w:rFonts w:ascii="Cambria Math" w:eastAsia="Times New Roman" w:hAnsi="Cambria Math" w:cs="Times New Roman"/>
                <w:sz w:val="28"/>
                <w:szCs w:val="28"/>
              </w:rPr>
              <m:t>i</m:t>
            </m:r>
          </m:sub>
        </m:sSub>
        <m:d>
          <m:dPr>
            <m:ctrlPr>
              <w:rPr>
                <w:rFonts w:ascii="Cambria Math" w:eastAsia="Times New Roman" w:hAnsi="Cambria Math" w:cs="Times New Roman"/>
                <w:i/>
                <w:sz w:val="28"/>
                <w:szCs w:val="28"/>
              </w:rPr>
            </m:ctrlPr>
          </m:dPr>
          <m:e>
            <m:r>
              <w:rPr>
                <w:rFonts w:ascii="Cambria Math" w:eastAsia="Times New Roman" w:hAnsi="Cambria Math" w:cs="Times New Roman"/>
                <w:sz w:val="28"/>
                <w:szCs w:val="28"/>
              </w:rPr>
              <m:t>t</m:t>
            </m:r>
          </m:e>
        </m:d>
        <m:r>
          <w:rPr>
            <w:rFonts w:ascii="Cambria Math" w:eastAsia="Times New Roman" w:hAnsi="Cambria Math" w:cs="Times New Roman"/>
            <w:sz w:val="28"/>
            <w:szCs w:val="28"/>
          </w:rPr>
          <m:t>, i=1,2,…,n,</m:t>
        </m:r>
      </m:oMath>
      <w:r w:rsidRPr="00594BB1">
        <w:rPr>
          <w:rFonts w:eastAsia="Times New Roman" w:cs="Times New Roman"/>
          <w:sz w:val="28"/>
          <w:szCs w:val="28"/>
        </w:rPr>
        <w:t xml:space="preserve"> </w:t>
      </w:r>
      <w:r w:rsidRPr="00594BB1">
        <w:rPr>
          <w:rFonts w:eastAsia="Times New Roman" w:cs="Times New Roman"/>
          <w:iCs/>
          <w:sz w:val="28"/>
          <w:szCs w:val="28"/>
        </w:rPr>
        <w:t>тоді має місце одна з наступних альтернатив:</w:t>
      </w:r>
    </w:p>
    <w:p w14:paraId="6E7902F5" w14:textId="27B68B5C" w:rsidR="006D1244" w:rsidRPr="00594BB1" w:rsidRDefault="006D1244" w:rsidP="00594BB1">
      <w:pPr>
        <w:pStyle w:val="a9"/>
        <w:numPr>
          <w:ilvl w:val="0"/>
          <w:numId w:val="40"/>
        </w:numPr>
        <w:spacing w:after="160" w:line="360" w:lineRule="auto"/>
        <w:jc w:val="both"/>
        <w:rPr>
          <w:rFonts w:ascii="Times New Roman" w:eastAsia="Times New Roman" w:hAnsi="Times New Roman" w:cs="Times New Roman"/>
          <w:iCs/>
          <w:sz w:val="28"/>
          <w:szCs w:val="28"/>
          <w:lang w:val="uk-UA"/>
        </w:rPr>
      </w:pPr>
      <w:r w:rsidRPr="00594BB1">
        <w:rPr>
          <w:rFonts w:ascii="Times New Roman" w:eastAsia="Times New Roman" w:hAnsi="Times New Roman" w:cs="Times New Roman"/>
          <w:iCs/>
          <w:sz w:val="28"/>
          <w:szCs w:val="28"/>
          <w:lang w:val="uk-UA"/>
        </w:rPr>
        <w:t xml:space="preserve">Існує допустима вектор-функція керувань </w:t>
      </w:r>
      <m:oMath>
        <m:sSup>
          <m:sSupPr>
            <m:ctrlPr>
              <w:rPr>
                <w:rFonts w:ascii="Cambria Math" w:eastAsia="Times New Roman" w:hAnsi="Cambria Math" w:cs="Times New Roman"/>
                <w:i/>
                <w:iCs/>
                <w:sz w:val="28"/>
                <w:szCs w:val="28"/>
                <w:lang w:val="uk-UA"/>
              </w:rPr>
            </m:ctrlPr>
          </m:sSupPr>
          <m:e>
            <m:r>
              <w:rPr>
                <w:rFonts w:ascii="Cambria Math" w:eastAsia="Times New Roman" w:hAnsi="Cambria Math" w:cs="Times New Roman"/>
                <w:sz w:val="28"/>
                <w:szCs w:val="28"/>
                <w:lang w:val="en-US"/>
              </w:rPr>
              <m:t>u</m:t>
            </m:r>
          </m:e>
          <m:sup>
            <m:r>
              <w:rPr>
                <w:rFonts w:ascii="Cambria Math" w:eastAsia="Times New Roman" w:hAnsi="Cambria Math" w:cs="Times New Roman"/>
                <w:sz w:val="28"/>
                <w:szCs w:val="28"/>
                <w:lang w:val="uk-UA"/>
              </w:rPr>
              <m:t>*</m:t>
            </m:r>
          </m:sup>
        </m:sSup>
        <m:r>
          <w:rPr>
            <w:rFonts w:ascii="Cambria Math" w:eastAsia="Times New Roman" w:hAnsi="Cambria Math" w:cs="Times New Roman"/>
            <w:sz w:val="28"/>
            <w:szCs w:val="28"/>
            <w:lang w:val="uk-UA"/>
          </w:rPr>
          <m:t>(∙)∈U</m:t>
        </m:r>
      </m:oMath>
      <w:r w:rsidRPr="00594BB1">
        <w:rPr>
          <w:rFonts w:ascii="Times New Roman" w:eastAsia="Times New Roman" w:hAnsi="Times New Roman" w:cs="Times New Roman"/>
          <w:iCs/>
          <w:sz w:val="28"/>
          <w:szCs w:val="28"/>
          <w:lang w:val="uk-UA"/>
        </w:rPr>
        <w:t>, що відповідають даному керуванню рішення рівнянь (</w:t>
      </w:r>
      <w:r w:rsidR="00126D9A">
        <w:rPr>
          <w:rFonts w:ascii="Times New Roman" w:eastAsia="Times New Roman" w:hAnsi="Times New Roman" w:cs="Times New Roman"/>
          <w:iCs/>
          <w:sz w:val="28"/>
          <w:szCs w:val="28"/>
          <w:lang w:val="uk-UA"/>
        </w:rPr>
        <w:t>2.25</w:t>
      </w:r>
      <w:r w:rsidRPr="00594BB1">
        <w:rPr>
          <w:rFonts w:ascii="Times New Roman" w:eastAsia="Times New Roman" w:hAnsi="Times New Roman" w:cs="Times New Roman"/>
          <w:iCs/>
          <w:sz w:val="28"/>
          <w:szCs w:val="28"/>
          <w:lang w:val="uk-UA"/>
        </w:rPr>
        <w:t>), (</w:t>
      </w:r>
      <w:r w:rsidR="00126D9A">
        <w:rPr>
          <w:rFonts w:ascii="Times New Roman" w:eastAsia="Times New Roman" w:hAnsi="Times New Roman" w:cs="Times New Roman"/>
          <w:iCs/>
          <w:sz w:val="28"/>
          <w:szCs w:val="28"/>
          <w:lang w:val="uk-UA"/>
        </w:rPr>
        <w:t>2.32</w:t>
      </w:r>
      <w:r w:rsidRPr="00594BB1">
        <w:rPr>
          <w:rFonts w:ascii="Times New Roman" w:eastAsia="Times New Roman" w:hAnsi="Times New Roman" w:cs="Times New Roman"/>
          <w:iCs/>
          <w:sz w:val="28"/>
          <w:szCs w:val="28"/>
          <w:lang w:val="uk-UA"/>
        </w:rPr>
        <w:t>), (</w:t>
      </w:r>
      <w:r w:rsidR="00126D9A">
        <w:rPr>
          <w:rFonts w:ascii="Times New Roman" w:eastAsia="Times New Roman" w:hAnsi="Times New Roman" w:cs="Times New Roman"/>
          <w:iCs/>
          <w:sz w:val="28"/>
          <w:szCs w:val="28"/>
          <w:lang w:val="uk-UA"/>
        </w:rPr>
        <w:t>2.33</w:t>
      </w:r>
      <w:r w:rsidRPr="00594BB1">
        <w:rPr>
          <w:rFonts w:ascii="Times New Roman" w:eastAsia="Times New Roman" w:hAnsi="Times New Roman" w:cs="Times New Roman"/>
          <w:iCs/>
          <w:sz w:val="28"/>
          <w:szCs w:val="28"/>
          <w:lang w:val="uk-UA"/>
        </w:rPr>
        <w:t xml:space="preserve">) </w:t>
      </w:r>
      <m:oMath>
        <m:d>
          <m:dPr>
            <m:begChr m:val="{"/>
            <m:endChr m:val="}"/>
            <m:ctrlPr>
              <w:rPr>
                <w:rFonts w:ascii="Cambria Math" w:eastAsia="Times New Roman" w:hAnsi="Cambria Math" w:cs="Times New Roman"/>
                <w:i/>
                <w:iCs/>
                <w:sz w:val="28"/>
                <w:szCs w:val="28"/>
              </w:rPr>
            </m:ctrlPr>
          </m:dPr>
          <m:e>
            <m:sSup>
              <m:sSupPr>
                <m:ctrlPr>
                  <w:rPr>
                    <w:rFonts w:ascii="Cambria Math" w:eastAsia="Times New Roman" w:hAnsi="Cambria Math" w:cs="Times New Roman"/>
                    <w:i/>
                    <w:iCs/>
                    <w:sz w:val="28"/>
                    <w:szCs w:val="28"/>
                    <w:lang w:val="uk-UA"/>
                  </w:rPr>
                </m:ctrlPr>
              </m:sSupPr>
              <m:e>
                <m:r>
                  <w:rPr>
                    <w:rFonts w:ascii="Cambria Math" w:eastAsia="Times New Roman" w:hAnsi="Cambria Math" w:cs="Times New Roman"/>
                    <w:sz w:val="28"/>
                    <w:szCs w:val="28"/>
                  </w:rPr>
                  <m:t>v</m:t>
                </m:r>
              </m:e>
              <m:sup>
                <m:r>
                  <w:rPr>
                    <w:rFonts w:ascii="Cambria Math" w:eastAsia="Times New Roman" w:hAnsi="Cambria Math" w:cs="Times New Roman"/>
                    <w:sz w:val="28"/>
                    <w:szCs w:val="28"/>
                    <w:lang w:val="uk-UA"/>
                  </w:rPr>
                  <m:t>*</m:t>
                </m:r>
              </m:sup>
            </m:sSup>
            <m:d>
              <m:dPr>
                <m:ctrlPr>
                  <w:rPr>
                    <w:rFonts w:ascii="Cambria Math" w:eastAsia="Times New Roman" w:hAnsi="Cambria Math" w:cs="Times New Roman"/>
                    <w:i/>
                    <w:iCs/>
                    <w:sz w:val="28"/>
                    <w:szCs w:val="28"/>
                    <w:lang w:val="uk-UA"/>
                  </w:rPr>
                </m:ctrlPr>
              </m:dPr>
              <m:e>
                <m:r>
                  <w:rPr>
                    <w:rFonts w:ascii="Cambria Math" w:eastAsia="Times New Roman" w:hAnsi="Cambria Math" w:cs="Times New Roman"/>
                    <w:sz w:val="28"/>
                    <w:szCs w:val="28"/>
                    <w:lang w:val="uk-UA"/>
                  </w:rPr>
                  <m:t>t</m:t>
                </m:r>
              </m:e>
            </m:d>
            <m:r>
              <m:rPr>
                <m:sty m:val="p"/>
              </m:rPr>
              <w:rPr>
                <w:rFonts w:ascii="Cambria Math" w:eastAsia="Times New Roman" w:hAnsi="Cambria Math" w:cs="Times New Roman"/>
                <w:sz w:val="28"/>
                <w:szCs w:val="28"/>
                <w:lang w:val="uk-UA"/>
              </w:rPr>
              <m:t xml:space="preserve">, </m:t>
            </m:r>
            <m:sSup>
              <m:sSupPr>
                <m:ctrlPr>
                  <w:rPr>
                    <w:rFonts w:ascii="Cambria Math" w:eastAsia="Times New Roman" w:hAnsi="Cambria Math" w:cs="Times New Roman"/>
                    <w:i/>
                    <w:iCs/>
                    <w:sz w:val="28"/>
                    <w:szCs w:val="28"/>
                    <w:lang w:val="uk-UA"/>
                  </w:rPr>
                </m:ctrlPr>
              </m:sSupPr>
              <m:e>
                <m:r>
                  <w:rPr>
                    <w:rFonts w:ascii="Cambria Math" w:eastAsia="Times New Roman" w:hAnsi="Cambria Math" w:cs="Times New Roman"/>
                    <w:sz w:val="28"/>
                    <w:szCs w:val="28"/>
                    <w:lang w:val="en-US"/>
                  </w:rPr>
                  <m:t>w</m:t>
                </m:r>
              </m:e>
              <m:sup>
                <m:r>
                  <w:rPr>
                    <w:rFonts w:ascii="Cambria Math" w:eastAsia="Times New Roman" w:hAnsi="Cambria Math" w:cs="Times New Roman"/>
                    <w:sz w:val="28"/>
                    <w:szCs w:val="28"/>
                    <w:lang w:val="uk-UA"/>
                  </w:rPr>
                  <m:t>*</m:t>
                </m:r>
              </m:sup>
            </m:sSup>
            <m:d>
              <m:dPr>
                <m:ctrlPr>
                  <w:rPr>
                    <w:rFonts w:ascii="Cambria Math" w:eastAsia="Times New Roman" w:hAnsi="Cambria Math" w:cs="Times New Roman"/>
                    <w:i/>
                    <w:iCs/>
                    <w:sz w:val="28"/>
                    <w:szCs w:val="28"/>
                    <w:lang w:val="uk-UA"/>
                  </w:rPr>
                </m:ctrlPr>
              </m:dPr>
              <m:e>
                <m:r>
                  <w:rPr>
                    <w:rFonts w:ascii="Cambria Math" w:eastAsia="Times New Roman" w:hAnsi="Cambria Math" w:cs="Times New Roman"/>
                    <w:sz w:val="28"/>
                    <w:szCs w:val="28"/>
                    <w:lang w:val="uk-UA"/>
                  </w:rPr>
                  <m:t>t</m:t>
                </m:r>
              </m:e>
            </m:d>
            <m:r>
              <m:rPr>
                <m:sty m:val="p"/>
              </m:rPr>
              <w:rPr>
                <w:rFonts w:ascii="Cambria Math" w:eastAsia="Times New Roman" w:hAnsi="Cambria Math" w:cs="Times New Roman"/>
                <w:sz w:val="28"/>
                <w:szCs w:val="28"/>
                <w:lang w:val="uk-UA"/>
              </w:rPr>
              <m:t xml:space="preserve">, </m:t>
            </m:r>
            <m:sSup>
              <m:sSupPr>
                <m:ctrlPr>
                  <w:rPr>
                    <w:rFonts w:ascii="Cambria Math" w:eastAsia="Times New Roman" w:hAnsi="Cambria Math" w:cs="Times New Roman"/>
                    <w:i/>
                    <w:iCs/>
                    <w:sz w:val="28"/>
                    <w:szCs w:val="28"/>
                    <w:lang w:val="uk-UA"/>
                  </w:rPr>
                </m:ctrlPr>
              </m:sSupPr>
              <m:e>
                <m:acc>
                  <m:accPr>
                    <m:chr m:val="̅"/>
                    <m:ctrlPr>
                      <w:rPr>
                        <w:rFonts w:ascii="Cambria Math" w:eastAsia="Times New Roman" w:hAnsi="Cambria Math" w:cs="Times New Roman"/>
                        <w:i/>
                        <w:iCs/>
                        <w:sz w:val="28"/>
                        <w:szCs w:val="28"/>
                        <w:lang w:val="uk-UA"/>
                      </w:rPr>
                    </m:ctrlPr>
                  </m:accPr>
                  <m:e>
                    <m:r>
                      <w:rPr>
                        <w:rFonts w:ascii="Cambria Math" w:eastAsia="Times New Roman" w:hAnsi="Cambria Math" w:cs="Times New Roman"/>
                        <w:sz w:val="28"/>
                        <w:szCs w:val="28"/>
                        <w:lang w:val="uk-UA"/>
                      </w:rPr>
                      <m:t>П</m:t>
                    </m:r>
                  </m:e>
                </m:acc>
              </m:e>
              <m:sup>
                <m:r>
                  <w:rPr>
                    <w:rFonts w:ascii="Cambria Math" w:eastAsia="Times New Roman" w:hAnsi="Cambria Math" w:cs="Times New Roman"/>
                    <w:sz w:val="28"/>
                    <w:szCs w:val="28"/>
                    <w:lang w:val="uk-UA"/>
                  </w:rPr>
                  <m:t>*</m:t>
                </m:r>
              </m:sup>
            </m:sSup>
            <m:d>
              <m:dPr>
                <m:ctrlPr>
                  <w:rPr>
                    <w:rFonts w:ascii="Cambria Math" w:eastAsia="Times New Roman" w:hAnsi="Cambria Math" w:cs="Times New Roman"/>
                    <w:i/>
                    <w:iCs/>
                    <w:sz w:val="28"/>
                    <w:szCs w:val="28"/>
                    <w:lang w:val="uk-UA"/>
                  </w:rPr>
                </m:ctrlPr>
              </m:dPr>
              <m:e>
                <m:r>
                  <w:rPr>
                    <w:rFonts w:ascii="Cambria Math" w:eastAsia="Times New Roman" w:hAnsi="Cambria Math" w:cs="Times New Roman"/>
                    <w:sz w:val="28"/>
                    <w:szCs w:val="28"/>
                    <w:lang w:val="uk-UA"/>
                  </w:rPr>
                  <m:t>t</m:t>
                </m:r>
              </m:e>
            </m:d>
            <m:r>
              <w:rPr>
                <w:rFonts w:ascii="Cambria Math" w:eastAsia="Times New Roman" w:hAnsi="Cambria Math" w:cs="Times New Roman"/>
                <w:sz w:val="28"/>
                <w:szCs w:val="28"/>
                <w:lang w:val="uk-UA"/>
              </w:rPr>
              <m:t>, 0≤</m:t>
            </m:r>
            <m:r>
              <w:rPr>
                <w:rFonts w:ascii="Cambria Math" w:eastAsia="Times New Roman" w:hAnsi="Cambria Math" w:cs="Times New Roman"/>
                <w:sz w:val="28"/>
                <w:szCs w:val="28"/>
                <w:lang w:val="en-US"/>
              </w:rPr>
              <m:t>t</m:t>
            </m:r>
            <m:r>
              <w:rPr>
                <w:rFonts w:ascii="Cambria Math" w:eastAsia="Times New Roman" w:hAnsi="Cambria Math" w:cs="Times New Roman"/>
                <w:sz w:val="28"/>
                <w:szCs w:val="28"/>
                <w:lang w:val="uk-UA"/>
              </w:rPr>
              <m:t>≤</m:t>
            </m:r>
            <m:r>
              <w:rPr>
                <w:rFonts w:ascii="Cambria Math" w:eastAsia="Times New Roman" w:hAnsi="Cambria Math" w:cs="Times New Roman"/>
                <w:sz w:val="28"/>
                <w:szCs w:val="28"/>
                <w:lang w:val="en-US"/>
              </w:rPr>
              <m:t>T</m:t>
            </m:r>
          </m:e>
        </m:d>
      </m:oMath>
      <w:r w:rsidRPr="00594BB1">
        <w:rPr>
          <w:rFonts w:ascii="Times New Roman" w:eastAsia="Times New Roman" w:hAnsi="Times New Roman" w:cs="Times New Roman"/>
          <w:iCs/>
          <w:sz w:val="28"/>
          <w:szCs w:val="28"/>
          <w:lang w:val="uk-UA"/>
        </w:rPr>
        <w:t xml:space="preserve"> і значення функціоналу </w:t>
      </w:r>
      <w:r w:rsidRPr="00594BB1">
        <w:rPr>
          <w:rFonts w:ascii="Times New Roman" w:eastAsia="Times New Roman" w:hAnsi="Times New Roman" w:cs="Times New Roman"/>
          <w:iCs/>
          <w:sz w:val="28"/>
          <w:szCs w:val="28"/>
          <w:lang w:val="uk-UA"/>
        </w:rPr>
        <w:br/>
      </w:r>
      <m:oMath>
        <m:r>
          <w:rPr>
            <w:rFonts w:ascii="Cambria Math" w:eastAsia="Times New Roman" w:hAnsi="Cambria Math" w:cs="Times New Roman"/>
            <w:sz w:val="28"/>
            <w:szCs w:val="28"/>
            <w:lang w:val="en-US"/>
          </w:rPr>
          <m:t>J</m:t>
        </m:r>
        <m:r>
          <w:rPr>
            <w:rFonts w:ascii="Cambria Math" w:eastAsia="Times New Roman" w:hAnsi="Cambria Math" w:cs="Times New Roman"/>
            <w:sz w:val="28"/>
            <w:szCs w:val="28"/>
            <w:lang w:val="uk-UA"/>
          </w:rPr>
          <m:t>(</m:t>
        </m:r>
        <m:sSup>
          <m:sSupPr>
            <m:ctrlPr>
              <w:rPr>
                <w:rFonts w:ascii="Cambria Math" w:eastAsia="Times New Roman" w:hAnsi="Cambria Math" w:cs="Times New Roman"/>
                <w:i/>
                <w:iCs/>
                <w:sz w:val="28"/>
                <w:szCs w:val="28"/>
              </w:rPr>
            </m:ctrlPr>
          </m:sSupPr>
          <m:e>
            <m:r>
              <w:rPr>
                <w:rFonts w:ascii="Cambria Math" w:eastAsia="Times New Roman" w:hAnsi="Cambria Math" w:cs="Times New Roman"/>
                <w:sz w:val="28"/>
                <w:szCs w:val="28"/>
              </w:rPr>
              <m:t>u</m:t>
            </m:r>
          </m:e>
          <m:sup>
            <m:r>
              <w:rPr>
                <w:rFonts w:ascii="Cambria Math" w:eastAsia="Times New Roman" w:hAnsi="Cambria Math" w:cs="Times New Roman"/>
                <w:sz w:val="28"/>
                <w:szCs w:val="28"/>
                <w:lang w:val="uk-UA"/>
              </w:rPr>
              <m:t>*</m:t>
            </m:r>
          </m:sup>
        </m:sSup>
        <m:d>
          <m:dPr>
            <m:ctrlPr>
              <w:rPr>
                <w:rFonts w:ascii="Cambria Math" w:eastAsia="Times New Roman" w:hAnsi="Cambria Math" w:cs="Times New Roman"/>
                <w:i/>
                <w:iCs/>
                <w:sz w:val="28"/>
                <w:szCs w:val="28"/>
              </w:rPr>
            </m:ctrlPr>
          </m:dPr>
          <m:e>
            <m:r>
              <w:rPr>
                <w:rFonts w:ascii="Cambria Math" w:eastAsia="Times New Roman" w:hAnsi="Cambria Math" w:cs="Times New Roman"/>
                <w:sz w:val="28"/>
                <w:szCs w:val="28"/>
                <w:lang w:val="uk-UA"/>
              </w:rPr>
              <m:t>∙</m:t>
            </m:r>
          </m:e>
        </m:d>
        <m:r>
          <w:rPr>
            <w:rFonts w:ascii="Cambria Math" w:eastAsia="Times New Roman" w:hAnsi="Cambria Math" w:cs="Times New Roman"/>
            <w:sz w:val="28"/>
            <w:szCs w:val="28"/>
            <w:lang w:val="uk-UA"/>
          </w:rPr>
          <m:t>)≥J(u</m:t>
        </m:r>
        <m:d>
          <m:dPr>
            <m:ctrlPr>
              <w:rPr>
                <w:rFonts w:ascii="Cambria Math" w:eastAsia="Times New Roman" w:hAnsi="Cambria Math" w:cs="Times New Roman"/>
                <w:i/>
                <w:iCs/>
                <w:sz w:val="28"/>
                <w:szCs w:val="28"/>
                <w:lang w:val="uk-UA"/>
              </w:rPr>
            </m:ctrlPr>
          </m:dPr>
          <m:e>
            <m:r>
              <w:rPr>
                <w:rFonts w:ascii="Cambria Math" w:eastAsia="Times New Roman" w:hAnsi="Cambria Math" w:cs="Times New Roman"/>
                <w:sz w:val="28"/>
                <w:szCs w:val="28"/>
                <w:lang w:val="uk-UA"/>
              </w:rPr>
              <m:t>∙</m:t>
            </m:r>
          </m:e>
        </m:d>
        <m:r>
          <w:rPr>
            <w:rFonts w:ascii="Cambria Math" w:eastAsia="Times New Roman" w:hAnsi="Cambria Math" w:cs="Times New Roman"/>
            <w:sz w:val="28"/>
            <w:szCs w:val="28"/>
            <w:lang w:val="uk-UA"/>
          </w:rPr>
          <m:t>)</m:t>
        </m:r>
      </m:oMath>
      <w:r w:rsidRPr="00594BB1">
        <w:rPr>
          <w:rFonts w:ascii="Times New Roman" w:eastAsia="Times New Roman" w:hAnsi="Times New Roman" w:cs="Times New Roman"/>
          <w:iCs/>
          <w:sz w:val="28"/>
          <w:szCs w:val="28"/>
          <w:lang w:val="uk-UA"/>
        </w:rPr>
        <w:t xml:space="preserve"> для будь-якого </w:t>
      </w:r>
      <m:oMath>
        <m:r>
          <w:rPr>
            <w:rFonts w:ascii="Cambria Math" w:eastAsia="Times New Roman" w:hAnsi="Cambria Math" w:cs="Times New Roman"/>
            <w:sz w:val="28"/>
            <w:szCs w:val="28"/>
            <w:lang w:val="uk-UA"/>
          </w:rPr>
          <m:t>u</m:t>
        </m:r>
        <m:d>
          <m:dPr>
            <m:ctrlPr>
              <w:rPr>
                <w:rFonts w:ascii="Cambria Math" w:eastAsia="Times New Roman" w:hAnsi="Cambria Math" w:cs="Times New Roman"/>
                <w:i/>
                <w:iCs/>
                <w:sz w:val="28"/>
                <w:szCs w:val="28"/>
                <w:lang w:val="uk-UA"/>
              </w:rPr>
            </m:ctrlPr>
          </m:dPr>
          <m:e>
            <m:r>
              <w:rPr>
                <w:rFonts w:ascii="Cambria Math" w:eastAsia="Times New Roman" w:hAnsi="Cambria Math" w:cs="Times New Roman"/>
                <w:sz w:val="28"/>
                <w:szCs w:val="28"/>
                <w:lang w:val="uk-UA"/>
              </w:rPr>
              <m:t>∙</m:t>
            </m:r>
          </m:e>
        </m:d>
        <m:r>
          <w:rPr>
            <w:rFonts w:ascii="Cambria Math" w:eastAsia="Times New Roman" w:hAnsi="Cambria Math" w:cs="Times New Roman"/>
            <w:sz w:val="28"/>
            <w:szCs w:val="28"/>
            <w:lang w:val="uk-UA"/>
          </w:rPr>
          <m:t>∈</m:t>
        </m:r>
        <m:r>
          <w:rPr>
            <w:rFonts w:ascii="Cambria Math" w:eastAsia="Times New Roman" w:hAnsi="Cambria Math" w:cs="Times New Roman"/>
            <w:sz w:val="28"/>
            <w:szCs w:val="28"/>
            <w:lang w:val="en-US"/>
          </w:rPr>
          <m:t>U</m:t>
        </m:r>
        <m:r>
          <w:rPr>
            <w:rFonts w:ascii="Cambria Math" w:eastAsia="Times New Roman" w:hAnsi="Cambria Math" w:cs="Times New Roman"/>
            <w:sz w:val="28"/>
            <w:szCs w:val="28"/>
            <w:lang w:val="uk-UA"/>
          </w:rPr>
          <m:t>.</m:t>
        </m:r>
      </m:oMath>
    </w:p>
    <w:p w14:paraId="33735868" w14:textId="77777777" w:rsidR="006D1244" w:rsidRPr="00594BB1" w:rsidRDefault="006D1244" w:rsidP="00594BB1">
      <w:pPr>
        <w:pStyle w:val="a9"/>
        <w:numPr>
          <w:ilvl w:val="0"/>
          <w:numId w:val="40"/>
        </w:numPr>
        <w:spacing w:after="160" w:line="360" w:lineRule="auto"/>
        <w:jc w:val="both"/>
        <w:rPr>
          <w:rFonts w:ascii="Times New Roman" w:eastAsia="Times New Roman" w:hAnsi="Times New Roman" w:cs="Times New Roman"/>
          <w:iCs/>
          <w:sz w:val="28"/>
          <w:szCs w:val="28"/>
          <w:lang w:val="uk-UA"/>
        </w:rPr>
      </w:pPr>
      <w:r w:rsidRPr="00594BB1">
        <w:rPr>
          <w:rFonts w:ascii="Times New Roman" w:hAnsi="Times New Roman" w:cs="Times New Roman"/>
          <w:sz w:val="28"/>
          <w:szCs w:val="28"/>
          <w:lang w:val="uk-UA"/>
        </w:rPr>
        <w:t xml:space="preserve">Існує послідовність допустимих керуючих вектор-функцій </w:t>
      </w:r>
      <m:oMath>
        <m:sSup>
          <m:sSupPr>
            <m:ctrlPr>
              <w:rPr>
                <w:rFonts w:ascii="Cambria Math" w:hAnsi="Cambria Math" w:cs="Times New Roman"/>
                <w:i/>
                <w:sz w:val="28"/>
                <w:szCs w:val="28"/>
                <w:lang w:val="uk-UA"/>
              </w:rPr>
            </m:ctrlPr>
          </m:sSupPr>
          <m:e>
            <m:r>
              <w:rPr>
                <w:rFonts w:ascii="Cambria Math" w:hAnsi="Cambria Math" w:cs="Times New Roman"/>
                <w:sz w:val="28"/>
                <w:szCs w:val="28"/>
                <w:lang w:val="en-US"/>
              </w:rPr>
              <m:t>u</m:t>
            </m:r>
          </m:e>
          <m:sup>
            <m:r>
              <w:rPr>
                <w:rFonts w:ascii="Cambria Math" w:hAnsi="Cambria Math" w:cs="Times New Roman"/>
                <w:sz w:val="28"/>
                <w:szCs w:val="28"/>
                <w:lang w:val="uk-UA"/>
              </w:rPr>
              <m:t>s</m:t>
            </m:r>
          </m:sup>
        </m:sSup>
        <m:r>
          <w:rPr>
            <w:rFonts w:ascii="Cambria Math" w:hAnsi="Cambria Math" w:cs="Times New Roman"/>
            <w:sz w:val="28"/>
            <w:szCs w:val="28"/>
            <w:lang w:val="uk-UA"/>
          </w:rPr>
          <m:t>(∙)∈U</m:t>
        </m:r>
      </m:oMath>
      <w:r w:rsidRPr="00594BB1">
        <w:rPr>
          <w:rFonts w:ascii="Times New Roman" w:eastAsiaTheme="minorEastAsia" w:hAnsi="Times New Roman" w:cs="Times New Roman"/>
          <w:sz w:val="28"/>
          <w:szCs w:val="28"/>
        </w:rPr>
        <w:t xml:space="preserve"> </w:t>
      </w:r>
      <w:r w:rsidRPr="00594BB1">
        <w:rPr>
          <w:rFonts w:ascii="Times New Roman" w:eastAsiaTheme="minorEastAsia" w:hAnsi="Times New Roman" w:cs="Times New Roman"/>
          <w:sz w:val="28"/>
          <w:szCs w:val="28"/>
          <w:lang w:val="uk-UA"/>
        </w:rPr>
        <w:t xml:space="preserve">і таке число </w:t>
      </w:r>
      <w:r w:rsidRPr="00594BB1">
        <w:rPr>
          <w:rFonts w:ascii="Times New Roman" w:eastAsiaTheme="minorEastAsia" w:hAnsi="Times New Roman" w:cs="Times New Roman"/>
          <w:i/>
          <w:iCs/>
          <w:sz w:val="28"/>
          <w:szCs w:val="28"/>
        </w:rPr>
        <w:t xml:space="preserve"> </w:t>
      </w:r>
      <m:oMath>
        <m:acc>
          <m:accPr>
            <m:chr m:val="̅"/>
            <m:ctrlPr>
              <w:rPr>
                <w:rFonts w:ascii="Cambria Math" w:eastAsiaTheme="minorEastAsia" w:hAnsi="Cambria Math" w:cs="Times New Roman"/>
                <w:i/>
                <w:iCs/>
                <w:sz w:val="28"/>
                <w:szCs w:val="28"/>
                <w:lang w:val="en-US"/>
              </w:rPr>
            </m:ctrlPr>
          </m:accPr>
          <m:e>
            <m:r>
              <w:rPr>
                <w:rFonts w:ascii="Cambria Math" w:eastAsiaTheme="minorEastAsia" w:hAnsi="Cambria Math" w:cs="Times New Roman"/>
                <w:sz w:val="28"/>
                <w:szCs w:val="28"/>
                <w:lang w:val="en-US"/>
              </w:rPr>
              <m:t>J</m:t>
            </m:r>
          </m:e>
        </m:acc>
        <m:r>
          <w:rPr>
            <w:rFonts w:ascii="Cambria Math" w:eastAsiaTheme="minorEastAsia" w:hAnsi="Cambria Math" w:cs="Times New Roman"/>
            <w:sz w:val="28"/>
            <w:szCs w:val="28"/>
          </w:rPr>
          <m:t>:</m:t>
        </m:r>
      </m:oMath>
      <w:r w:rsidRPr="00594BB1">
        <w:rPr>
          <w:rFonts w:ascii="Times New Roman" w:eastAsiaTheme="minorEastAsia" w:hAnsi="Times New Roman" w:cs="Times New Roman"/>
          <w:i/>
          <w:iCs/>
          <w:sz w:val="28"/>
          <w:szCs w:val="28"/>
        </w:rPr>
        <w:t xml:space="preserve"> </w:t>
      </w:r>
      <m:oMath>
        <m:sSup>
          <m:sSupPr>
            <m:ctrlPr>
              <w:rPr>
                <w:rFonts w:ascii="Cambria Math" w:hAnsi="Cambria Math" w:cs="Times New Roman"/>
                <w:i/>
                <w:sz w:val="28"/>
                <w:szCs w:val="28"/>
                <w:lang w:val="uk-UA"/>
              </w:rPr>
            </m:ctrlPr>
          </m:sSupPr>
          <m:e>
            <m:r>
              <w:rPr>
                <w:rFonts w:ascii="Cambria Math" w:hAnsi="Cambria Math" w:cs="Times New Roman"/>
                <w:sz w:val="28"/>
                <w:szCs w:val="28"/>
                <w:lang w:val="en-US"/>
              </w:rPr>
              <m:t>J</m:t>
            </m:r>
            <m:r>
              <w:rPr>
                <w:rFonts w:ascii="Cambria Math" w:hAnsi="Cambria Math" w:cs="Times New Roman"/>
                <w:sz w:val="28"/>
                <w:szCs w:val="28"/>
              </w:rPr>
              <m:t>(</m:t>
            </m:r>
            <m:r>
              <w:rPr>
                <w:rFonts w:ascii="Cambria Math" w:hAnsi="Cambria Math" w:cs="Times New Roman"/>
                <w:sz w:val="28"/>
                <w:szCs w:val="28"/>
                <w:lang w:val="en-US"/>
              </w:rPr>
              <m:t>u</m:t>
            </m:r>
          </m:e>
          <m:sup>
            <m:r>
              <w:rPr>
                <w:rFonts w:ascii="Cambria Math" w:hAnsi="Cambria Math" w:cs="Times New Roman"/>
                <w:sz w:val="28"/>
                <w:szCs w:val="28"/>
                <w:lang w:val="uk-UA"/>
              </w:rPr>
              <m:t>*</m:t>
            </m:r>
          </m:sup>
        </m:sSup>
        <m:r>
          <w:rPr>
            <w:rFonts w:ascii="Cambria Math" w:hAnsi="Cambria Math" w:cs="Times New Roman"/>
            <w:sz w:val="28"/>
            <w:szCs w:val="28"/>
            <w:lang w:val="uk-UA"/>
          </w:rPr>
          <m:t>(∙))→</m:t>
        </m:r>
        <m:acc>
          <m:accPr>
            <m:chr m:val="̅"/>
            <m:ctrlPr>
              <w:rPr>
                <w:rFonts w:ascii="Cambria Math" w:eastAsiaTheme="minorEastAsia" w:hAnsi="Cambria Math" w:cs="Times New Roman"/>
                <w:i/>
                <w:iCs/>
                <w:sz w:val="28"/>
                <w:szCs w:val="28"/>
                <w:lang w:val="en-US"/>
              </w:rPr>
            </m:ctrlPr>
          </m:accPr>
          <m:e>
            <m:r>
              <w:rPr>
                <w:rFonts w:ascii="Cambria Math" w:eastAsiaTheme="minorEastAsia" w:hAnsi="Cambria Math" w:cs="Times New Roman"/>
                <w:sz w:val="28"/>
                <w:szCs w:val="28"/>
                <w:lang w:val="en-US"/>
              </w:rPr>
              <m:t>J</m:t>
            </m:r>
          </m:e>
        </m:acc>
      </m:oMath>
      <w:r w:rsidRPr="00594BB1">
        <w:rPr>
          <w:rFonts w:ascii="Times New Roman" w:eastAsiaTheme="minorEastAsia" w:hAnsi="Times New Roman" w:cs="Times New Roman"/>
          <w:i/>
          <w:iCs/>
          <w:sz w:val="28"/>
          <w:szCs w:val="28"/>
        </w:rPr>
        <w:t xml:space="preserve"> </w:t>
      </w:r>
      <w:r w:rsidRPr="00594BB1">
        <w:rPr>
          <w:rFonts w:ascii="Times New Roman" w:eastAsiaTheme="minorEastAsia" w:hAnsi="Times New Roman" w:cs="Times New Roman"/>
          <w:iCs/>
          <w:sz w:val="28"/>
          <w:szCs w:val="28"/>
          <w:lang w:val="uk-UA"/>
        </w:rPr>
        <w:t xml:space="preserve">при </w:t>
      </w:r>
      <m:oMath>
        <m:r>
          <w:rPr>
            <w:rFonts w:ascii="Cambria Math" w:eastAsiaTheme="minorEastAsia" w:hAnsi="Cambria Math" w:cs="Times New Roman"/>
            <w:sz w:val="28"/>
            <w:szCs w:val="28"/>
            <w:lang w:val="uk-UA"/>
          </w:rPr>
          <m:t>s→∞</m:t>
        </m:r>
      </m:oMath>
      <w:r w:rsidRPr="00594BB1">
        <w:rPr>
          <w:rFonts w:ascii="Times New Roman" w:eastAsiaTheme="minorEastAsia" w:hAnsi="Times New Roman" w:cs="Times New Roman"/>
          <w:iCs/>
          <w:sz w:val="28"/>
          <w:szCs w:val="28"/>
        </w:rPr>
        <w:t>,</w:t>
      </w:r>
      <w:r w:rsidRPr="00594BB1">
        <w:rPr>
          <w:rFonts w:ascii="Times New Roman" w:eastAsiaTheme="minorEastAsia" w:hAnsi="Times New Roman" w:cs="Times New Roman"/>
          <w:iCs/>
          <w:sz w:val="28"/>
          <w:szCs w:val="28"/>
          <w:lang w:val="uk-UA"/>
        </w:rPr>
        <w:t xml:space="preserve"> що </w:t>
      </w:r>
      <m:oMath>
        <m:r>
          <w:rPr>
            <w:rFonts w:ascii="Cambria Math" w:eastAsiaTheme="minorEastAsia" w:hAnsi="Cambria Math" w:cs="Times New Roman"/>
            <w:sz w:val="28"/>
            <w:szCs w:val="28"/>
            <w:lang w:val="en-US"/>
          </w:rPr>
          <m:t>J</m:t>
        </m:r>
        <m:r>
          <w:rPr>
            <w:rFonts w:ascii="Cambria Math" w:eastAsiaTheme="minorEastAsia" w:hAnsi="Cambria Math" w:cs="Times New Roman"/>
            <w:sz w:val="28"/>
            <w:szCs w:val="28"/>
            <w:lang w:val="uk-UA"/>
          </w:rPr>
          <m:t>(</m:t>
        </m:r>
        <m:sSup>
          <m:sSupPr>
            <m:ctrlPr>
              <w:rPr>
                <w:rFonts w:ascii="Cambria Math" w:eastAsiaTheme="minorEastAsia" w:hAnsi="Cambria Math" w:cs="Times New Roman"/>
                <w:i/>
                <w:iCs/>
                <w:sz w:val="28"/>
                <w:szCs w:val="28"/>
              </w:rPr>
            </m:ctrlPr>
          </m:sSupPr>
          <m:e>
            <m:r>
              <w:rPr>
                <w:rFonts w:ascii="Cambria Math" w:eastAsiaTheme="minorEastAsia" w:hAnsi="Cambria Math" w:cs="Times New Roman"/>
                <w:sz w:val="28"/>
                <w:szCs w:val="28"/>
              </w:rPr>
              <m:t>u</m:t>
            </m:r>
          </m:e>
          <m:sup>
            <m:r>
              <w:rPr>
                <w:rFonts w:ascii="Cambria Math" w:eastAsiaTheme="minorEastAsia" w:hAnsi="Cambria Math" w:cs="Times New Roman"/>
                <w:sz w:val="28"/>
                <w:szCs w:val="28"/>
                <w:lang w:val="uk-UA"/>
              </w:rPr>
              <m:t>*</m:t>
            </m:r>
          </m:sup>
        </m:sSup>
        <m:d>
          <m:dPr>
            <m:ctrlPr>
              <w:rPr>
                <w:rFonts w:ascii="Cambria Math" w:eastAsiaTheme="minorEastAsia" w:hAnsi="Cambria Math" w:cs="Times New Roman"/>
                <w:i/>
                <w:iCs/>
                <w:sz w:val="28"/>
                <w:szCs w:val="28"/>
              </w:rPr>
            </m:ctrlPr>
          </m:dPr>
          <m:e>
            <m:r>
              <w:rPr>
                <w:rFonts w:ascii="Cambria Math" w:eastAsiaTheme="minorEastAsia" w:hAnsi="Cambria Math" w:cs="Times New Roman"/>
                <w:sz w:val="28"/>
                <w:szCs w:val="28"/>
                <w:lang w:val="uk-UA"/>
              </w:rPr>
              <m:t>∙</m:t>
            </m:r>
          </m:e>
        </m:d>
        <m:r>
          <w:rPr>
            <w:rFonts w:ascii="Cambria Math" w:eastAsiaTheme="minorEastAsia" w:hAnsi="Cambria Math" w:cs="Times New Roman"/>
            <w:sz w:val="28"/>
            <w:szCs w:val="28"/>
            <w:lang w:val="uk-UA"/>
          </w:rPr>
          <m:t>)≥</m:t>
        </m:r>
        <m:acc>
          <m:accPr>
            <m:chr m:val="̅"/>
            <m:ctrlPr>
              <w:rPr>
                <w:rFonts w:ascii="Cambria Math" w:eastAsiaTheme="minorEastAsia" w:hAnsi="Cambria Math" w:cs="Times New Roman"/>
                <w:i/>
                <w:iCs/>
                <w:sz w:val="28"/>
                <w:szCs w:val="28"/>
                <w:lang w:val="en-US"/>
              </w:rPr>
            </m:ctrlPr>
          </m:accPr>
          <m:e>
            <m:r>
              <w:rPr>
                <w:rFonts w:ascii="Cambria Math" w:eastAsiaTheme="minorEastAsia" w:hAnsi="Cambria Math" w:cs="Times New Roman"/>
                <w:sz w:val="28"/>
                <w:szCs w:val="28"/>
                <w:lang w:val="en-US"/>
              </w:rPr>
              <m:t>J</m:t>
            </m:r>
          </m:e>
        </m:acc>
      </m:oMath>
      <w:r w:rsidRPr="00594BB1">
        <w:rPr>
          <w:rFonts w:ascii="Times New Roman" w:eastAsiaTheme="minorEastAsia" w:hAnsi="Times New Roman" w:cs="Times New Roman"/>
          <w:iCs/>
          <w:sz w:val="28"/>
          <w:szCs w:val="28"/>
          <w:lang w:val="uk-UA"/>
        </w:rPr>
        <w:t xml:space="preserve"> </w:t>
      </w:r>
      <w:r w:rsidRPr="00594BB1">
        <w:rPr>
          <w:rFonts w:ascii="Times New Roman" w:eastAsiaTheme="minorEastAsia" w:hAnsi="Times New Roman" w:cs="Times New Roman"/>
          <w:iCs/>
          <w:sz w:val="28"/>
          <w:szCs w:val="28"/>
        </w:rPr>
        <w:t>для будь-</w:t>
      </w:r>
      <w:proofErr w:type="spellStart"/>
      <w:r w:rsidRPr="00594BB1">
        <w:rPr>
          <w:rFonts w:ascii="Times New Roman" w:eastAsiaTheme="minorEastAsia" w:hAnsi="Times New Roman" w:cs="Times New Roman"/>
          <w:iCs/>
          <w:sz w:val="28"/>
          <w:szCs w:val="28"/>
        </w:rPr>
        <w:t>якого</w:t>
      </w:r>
      <w:proofErr w:type="spellEnd"/>
      <w:r w:rsidRPr="00594BB1">
        <w:rPr>
          <w:rFonts w:ascii="Times New Roman" w:eastAsiaTheme="minorEastAsia" w:hAnsi="Times New Roman" w:cs="Times New Roman"/>
          <w:iCs/>
          <w:sz w:val="28"/>
          <w:szCs w:val="28"/>
        </w:rPr>
        <w:t xml:space="preserve"> </w:t>
      </w:r>
      <m:oMath>
        <m:r>
          <w:rPr>
            <w:rFonts w:ascii="Cambria Math" w:eastAsia="Times New Roman" w:hAnsi="Cambria Math" w:cs="Times New Roman"/>
            <w:sz w:val="28"/>
            <w:szCs w:val="28"/>
            <w:lang w:val="uk-UA"/>
          </w:rPr>
          <m:t>u</m:t>
        </m:r>
        <m:d>
          <m:dPr>
            <m:ctrlPr>
              <w:rPr>
                <w:rFonts w:ascii="Cambria Math" w:eastAsia="Times New Roman" w:hAnsi="Cambria Math" w:cs="Times New Roman"/>
                <w:i/>
                <w:iCs/>
                <w:sz w:val="28"/>
                <w:szCs w:val="28"/>
                <w:lang w:val="uk-UA"/>
              </w:rPr>
            </m:ctrlPr>
          </m:dPr>
          <m:e>
            <m:r>
              <w:rPr>
                <w:rFonts w:ascii="Cambria Math" w:eastAsia="Times New Roman" w:hAnsi="Cambria Math" w:cs="Times New Roman"/>
                <w:sz w:val="28"/>
                <w:szCs w:val="28"/>
                <w:lang w:val="uk-UA"/>
              </w:rPr>
              <m:t>∙</m:t>
            </m:r>
          </m:e>
        </m:d>
        <m:r>
          <w:rPr>
            <w:rFonts w:ascii="Cambria Math" w:eastAsia="Times New Roman" w:hAnsi="Cambria Math" w:cs="Times New Roman"/>
            <w:sz w:val="28"/>
            <w:szCs w:val="28"/>
            <w:lang w:val="uk-UA"/>
          </w:rPr>
          <m:t>∈</m:t>
        </m:r>
        <m:r>
          <w:rPr>
            <w:rFonts w:ascii="Cambria Math" w:eastAsia="Times New Roman" w:hAnsi="Cambria Math" w:cs="Times New Roman"/>
            <w:sz w:val="28"/>
            <w:szCs w:val="28"/>
            <w:lang w:val="en-US"/>
          </w:rPr>
          <m:t>U</m:t>
        </m:r>
        <m:r>
          <w:rPr>
            <w:rFonts w:ascii="Cambria Math" w:eastAsia="Times New Roman" w:hAnsi="Cambria Math" w:cs="Times New Roman"/>
            <w:sz w:val="28"/>
            <w:szCs w:val="28"/>
            <w:lang w:val="uk-UA"/>
          </w:rPr>
          <m:t>.</m:t>
        </m:r>
      </m:oMath>
    </w:p>
    <w:p w14:paraId="6B135ABB" w14:textId="2FB799DC" w:rsidR="006D1244" w:rsidRPr="00594BB1" w:rsidRDefault="006D1244" w:rsidP="00594BB1">
      <w:pPr>
        <w:pStyle w:val="aa"/>
        <w:spacing w:before="0" w:beforeAutospacing="0" w:after="160" w:afterAutospacing="0" w:line="360" w:lineRule="auto"/>
        <w:ind w:firstLine="709"/>
        <w:contextualSpacing/>
        <w:jc w:val="both"/>
        <w:rPr>
          <w:sz w:val="28"/>
          <w:szCs w:val="28"/>
        </w:rPr>
      </w:pPr>
      <w:proofErr w:type="spellStart"/>
      <w:r w:rsidRPr="00594BB1">
        <w:rPr>
          <w:sz w:val="28"/>
          <w:szCs w:val="28"/>
        </w:rPr>
        <w:t>Проведемо</w:t>
      </w:r>
      <w:proofErr w:type="spellEnd"/>
      <w:r w:rsidRPr="00594BB1">
        <w:rPr>
          <w:sz w:val="28"/>
          <w:szCs w:val="28"/>
        </w:rPr>
        <w:t xml:space="preserve"> о</w:t>
      </w:r>
      <w:r w:rsidRPr="00594BB1">
        <w:rPr>
          <w:sz w:val="28"/>
          <w:szCs w:val="28"/>
          <w:lang w:val="uk-UA"/>
        </w:rPr>
        <w:t>ці</w:t>
      </w:r>
      <w:proofErr w:type="spellStart"/>
      <w:r w:rsidRPr="00594BB1">
        <w:rPr>
          <w:sz w:val="28"/>
          <w:szCs w:val="28"/>
        </w:rPr>
        <w:t>нку</w:t>
      </w:r>
      <w:proofErr w:type="spellEnd"/>
      <w:r w:rsidRPr="00594BB1">
        <w:rPr>
          <w:sz w:val="28"/>
          <w:szCs w:val="28"/>
        </w:rPr>
        <w:t xml:space="preserve"> р</w:t>
      </w:r>
      <w:r w:rsidRPr="00594BB1">
        <w:rPr>
          <w:sz w:val="28"/>
          <w:szCs w:val="28"/>
          <w:lang w:val="uk-UA"/>
        </w:rPr>
        <w:t>і</w:t>
      </w:r>
      <w:proofErr w:type="spellStart"/>
      <w:r w:rsidRPr="00594BB1">
        <w:rPr>
          <w:sz w:val="28"/>
          <w:szCs w:val="28"/>
        </w:rPr>
        <w:t>вн</w:t>
      </w:r>
      <w:proofErr w:type="spellEnd"/>
      <w:r w:rsidRPr="00594BB1">
        <w:rPr>
          <w:sz w:val="28"/>
          <w:szCs w:val="28"/>
          <w:lang w:val="uk-UA"/>
        </w:rPr>
        <w:t>я</w:t>
      </w:r>
      <w:r w:rsidRPr="00594BB1">
        <w:rPr>
          <w:sz w:val="28"/>
          <w:szCs w:val="28"/>
        </w:rPr>
        <w:t>н</w:t>
      </w:r>
      <w:r w:rsidRPr="00594BB1">
        <w:rPr>
          <w:sz w:val="28"/>
          <w:szCs w:val="28"/>
          <w:lang w:val="uk-UA"/>
        </w:rPr>
        <w:t>н</w:t>
      </w:r>
      <w:r w:rsidRPr="00594BB1">
        <w:rPr>
          <w:sz w:val="28"/>
          <w:szCs w:val="28"/>
        </w:rPr>
        <w:t xml:space="preserve">я </w:t>
      </w:r>
      <w:r w:rsidR="006018D5">
        <w:rPr>
          <w:sz w:val="28"/>
          <w:szCs w:val="28"/>
          <w:lang w:val="uk-UA"/>
        </w:rPr>
        <w:t>:</w:t>
      </w:r>
      <w:r w:rsidRPr="00594BB1">
        <w:rPr>
          <w:sz w:val="28"/>
          <w:szCs w:val="28"/>
        </w:rPr>
        <w:t xml:space="preserve"> </w:t>
      </w:r>
    </w:p>
    <w:p w14:paraId="608CA6AD" w14:textId="39A7FAA8" w:rsidR="006D1244" w:rsidRPr="00A65609" w:rsidRDefault="006D1244" w:rsidP="00A65609">
      <w:pPr>
        <w:spacing w:line="360" w:lineRule="auto"/>
        <w:ind w:firstLine="709"/>
        <w:contextualSpacing/>
        <w:jc w:val="right"/>
        <w:rPr>
          <w:rFonts w:eastAsiaTheme="minorEastAsia" w:cs="Times New Roman"/>
          <w:i/>
          <w:sz w:val="28"/>
          <w:szCs w:val="28"/>
          <w:lang w:val="ru-RU"/>
        </w:rPr>
      </w:pPr>
      <m:oMath>
        <m:r>
          <w:rPr>
            <w:rFonts w:ascii="Cambria Math" w:eastAsiaTheme="minorEastAsia" w:hAnsi="Cambria Math" w:cs="Times New Roman"/>
            <w:sz w:val="28"/>
            <w:szCs w:val="28"/>
            <w:lang w:val="en-US"/>
          </w:rPr>
          <m:t>w</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ϕ</m:t>
            </m:r>
          </m:e>
          <m:sub>
            <m:r>
              <w:rPr>
                <w:rFonts w:ascii="Cambria Math" w:eastAsiaTheme="minorEastAsia" w:hAnsi="Cambria Math" w:cs="Times New Roman"/>
                <w:sz w:val="28"/>
                <w:szCs w:val="28"/>
                <w:lang w:val="en-US"/>
              </w:rPr>
              <m:t>y</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r>
          <w:rPr>
            <w:rFonts w:ascii="Cambria Math" w:eastAsiaTheme="minorEastAsia" w:hAnsi="Cambria Math" w:cs="Times New Roman"/>
            <w:sz w:val="28"/>
            <w:szCs w:val="28"/>
          </w:rPr>
          <m:t>+</m:t>
        </m:r>
        <m:nary>
          <m:naryPr>
            <m:limLoc m:val="undOvr"/>
            <m:ctrlPr>
              <w:rPr>
                <w:rFonts w:ascii="Cambria Math" w:eastAsiaTheme="minorEastAsia" w:hAnsi="Cambria Math" w:cs="Times New Roman"/>
                <w:i/>
                <w:sz w:val="28"/>
                <w:szCs w:val="28"/>
                <w:lang w:val="en-US"/>
              </w:rPr>
            </m:ctrlPr>
          </m:naryPr>
          <m:sub>
            <m:r>
              <w:rPr>
                <w:rFonts w:ascii="Cambria Math" w:eastAsiaTheme="minorEastAsia" w:hAnsi="Cambria Math" w:cs="Times New Roman"/>
                <w:sz w:val="28"/>
                <w:szCs w:val="28"/>
              </w:rPr>
              <m:t>0</m:t>
            </m:r>
          </m:sub>
          <m:sup>
            <m:r>
              <w:rPr>
                <w:rFonts w:ascii="Cambria Math" w:eastAsiaTheme="minorEastAsia" w:hAnsi="Cambria Math" w:cs="Times New Roman"/>
                <w:sz w:val="28"/>
                <w:szCs w:val="28"/>
                <w:lang w:val="en-US"/>
              </w:rPr>
              <m:t>t</m:t>
            </m:r>
          </m:sup>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G</m:t>
                </m:r>
              </m:e>
              <m:sub>
                <m:r>
                  <w:rPr>
                    <w:rFonts w:ascii="Cambria Math" w:eastAsiaTheme="minorEastAsia" w:hAnsi="Cambria Math" w:cs="Times New Roman"/>
                    <w:sz w:val="28"/>
                    <w:szCs w:val="28"/>
                    <w:lang w:val="en-US"/>
                  </w:rPr>
                  <m:t>y</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s</m:t>
                </m:r>
              </m:e>
            </m:d>
            <m:r>
              <w:rPr>
                <w:rFonts w:ascii="Cambria Math" w:eastAsiaTheme="minorEastAsia" w:hAnsi="Cambria Math" w:cs="Times New Roman"/>
                <w:sz w:val="28"/>
                <w:szCs w:val="28"/>
                <w:lang w:val="en-US"/>
              </w:rPr>
              <m:t>f</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v</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w</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e>
            </m:d>
            <m:r>
              <w:rPr>
                <w:rFonts w:ascii="Cambria Math" w:eastAsiaTheme="minorEastAsia" w:hAnsi="Cambria Math" w:cs="Times New Roman"/>
                <w:sz w:val="28"/>
                <w:szCs w:val="28"/>
                <w:lang w:val="en-US"/>
              </w:rPr>
              <m:t>ds</m:t>
            </m:r>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ϕ</m:t>
                </m:r>
              </m:e>
              <m:sub>
                <m:r>
                  <w:rPr>
                    <w:rFonts w:ascii="Cambria Math" w:eastAsiaTheme="minorEastAsia" w:hAnsi="Cambria Math" w:cs="Times New Roman"/>
                    <w:sz w:val="28"/>
                    <w:szCs w:val="28"/>
                    <w:lang w:val="en-US"/>
                  </w:rPr>
                  <m:t>y</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r>
              <w:rPr>
                <w:rFonts w:ascii="Cambria Math" w:eastAsiaTheme="minorEastAsia" w:hAnsi="Cambria Math" w:cs="Times New Roman"/>
                <w:sz w:val="28"/>
                <w:szCs w:val="28"/>
              </w:rPr>
              <m:t>+</m:t>
            </m:r>
            <m:nary>
              <m:naryPr>
                <m:limLoc m:val="undOvr"/>
                <m:ctrlPr>
                  <w:rPr>
                    <w:rFonts w:ascii="Cambria Math" w:eastAsiaTheme="minorEastAsia" w:hAnsi="Cambria Math" w:cs="Times New Roman"/>
                    <w:i/>
                    <w:sz w:val="28"/>
                    <w:szCs w:val="28"/>
                    <w:lang w:val="en-US"/>
                  </w:rPr>
                </m:ctrlPr>
              </m:naryPr>
              <m:sub>
                <m:r>
                  <w:rPr>
                    <w:rFonts w:ascii="Cambria Math" w:eastAsiaTheme="minorEastAsia" w:hAnsi="Cambria Math" w:cs="Times New Roman"/>
                    <w:sz w:val="28"/>
                    <w:szCs w:val="28"/>
                  </w:rPr>
                  <m:t>0</m:t>
                </m:r>
              </m:sub>
              <m:sup>
                <m:r>
                  <w:rPr>
                    <w:rFonts w:ascii="Cambria Math" w:eastAsiaTheme="minorEastAsia" w:hAnsi="Cambria Math" w:cs="Times New Roman"/>
                    <w:sz w:val="28"/>
                    <w:szCs w:val="28"/>
                    <w:lang w:val="en-US"/>
                  </w:rPr>
                  <m:t>t</m:t>
                </m:r>
              </m:sup>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G</m:t>
                    </m:r>
                  </m:e>
                  <m:sub>
                    <m:r>
                      <w:rPr>
                        <w:rFonts w:ascii="Cambria Math" w:eastAsiaTheme="minorEastAsia" w:hAnsi="Cambria Math" w:cs="Times New Roman"/>
                        <w:sz w:val="28"/>
                        <w:szCs w:val="28"/>
                        <w:lang w:val="en-US"/>
                      </w:rPr>
                      <m:t>y</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s</m:t>
                    </m:r>
                  </m:e>
                </m:d>
                <m:r>
                  <w:rPr>
                    <w:rFonts w:ascii="Cambria Math" w:eastAsiaTheme="minorEastAsia" w:hAnsi="Cambria Math" w:cs="Times New Roman"/>
                    <w:sz w:val="28"/>
                    <w:szCs w:val="28"/>
                    <w:lang w:val="en-US"/>
                  </w:rPr>
                  <m:t>f</m:t>
                </m:r>
                <m:d>
                  <m:dPr>
                    <m:ctrlPr>
                      <w:rPr>
                        <w:rFonts w:ascii="Cambria Math" w:eastAsiaTheme="minorEastAsia" w:hAnsi="Cambria Math" w:cs="Times New Roman"/>
                        <w:i/>
                        <w:sz w:val="28"/>
                        <w:szCs w:val="28"/>
                        <w:lang w:val="en-US"/>
                      </w:rPr>
                    </m:ctrlPr>
                  </m:dPr>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B</m:t>
                        </m:r>
                      </m:e>
                      <m:sub>
                        <m:r>
                          <w:rPr>
                            <w:rFonts w:ascii="Cambria Math" w:eastAsiaTheme="minorEastAsia" w:hAnsi="Cambria Math" w:cs="Times New Roman"/>
                            <w:sz w:val="28"/>
                            <w:szCs w:val="28"/>
                          </w:rPr>
                          <m:t>1</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B</m:t>
                        </m:r>
                      </m:e>
                      <m:sub>
                        <m:r>
                          <w:rPr>
                            <w:rFonts w:ascii="Cambria Math" w:eastAsiaTheme="minorEastAsia" w:hAnsi="Cambria Math" w:cs="Times New Roman"/>
                            <w:sz w:val="28"/>
                            <w:szCs w:val="28"/>
                          </w:rPr>
                          <m:t>2</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B</m:t>
                        </m:r>
                      </m:e>
                      <m:sub>
                        <m:r>
                          <w:rPr>
                            <w:rFonts w:ascii="Cambria Math" w:eastAsiaTheme="minorEastAsia" w:hAnsi="Cambria Math" w:cs="Times New Roman"/>
                            <w:sz w:val="28"/>
                            <w:szCs w:val="28"/>
                            <w:lang w:val="en-US"/>
                          </w:rPr>
                          <m:t>n</m:t>
                        </m:r>
                      </m:sub>
                    </m:sSub>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w</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r>
                      <w:rPr>
                        <w:rFonts w:ascii="Cambria Math" w:eastAsiaTheme="minorEastAsia" w:hAnsi="Cambria Math" w:cs="Times New Roman"/>
                        <w:sz w:val="28"/>
                        <w:szCs w:val="28"/>
                      </w:rPr>
                      <m:t>)</m:t>
                    </m:r>
                  </m:e>
                </m:d>
                <m:r>
                  <w:rPr>
                    <w:rFonts w:ascii="Cambria Math" w:eastAsiaTheme="minorEastAsia" w:hAnsi="Cambria Math" w:cs="Times New Roman"/>
                    <w:sz w:val="28"/>
                    <w:szCs w:val="28"/>
                    <w:lang w:val="en-US"/>
                  </w:rPr>
                  <m:t>ds</m:t>
                </m:r>
                <m:r>
                  <w:rPr>
                    <w:rFonts w:ascii="Cambria Math" w:eastAsiaTheme="minorEastAsia" w:hAnsi="Cambria Math" w:cs="Times New Roman"/>
                    <w:sz w:val="28"/>
                    <w:szCs w:val="28"/>
                    <w:lang w:val="ru-RU"/>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w</m:t>
                    </m:r>
                  </m:e>
                  <m:sub>
                    <m:r>
                      <w:rPr>
                        <w:rFonts w:ascii="Cambria Math" w:eastAsiaTheme="minorEastAsia" w:hAnsi="Cambria Math" w:cs="Times New Roman"/>
                        <w:sz w:val="28"/>
                        <w:szCs w:val="28"/>
                        <w:lang w:val="en-US"/>
                      </w:rPr>
                      <m:t>B</m:t>
                    </m:r>
                  </m:sub>
                </m:sSub>
                <m:r>
                  <w:rPr>
                    <w:rFonts w:ascii="Cambria Math" w:eastAsiaTheme="minorEastAsia" w:hAnsi="Cambria Math" w:cs="Times New Roman"/>
                    <w:sz w:val="28"/>
                    <w:szCs w:val="28"/>
                    <w:lang w:val="ru-RU"/>
                  </w:rPr>
                  <m:t>(</m:t>
                </m:r>
                <m:r>
                  <w:rPr>
                    <w:rFonts w:ascii="Cambria Math" w:eastAsiaTheme="minorEastAsia" w:hAnsi="Cambria Math" w:cs="Times New Roman"/>
                    <w:sz w:val="28"/>
                    <w:szCs w:val="28"/>
                    <w:lang w:val="en-US"/>
                  </w:rPr>
                  <m:t>t</m:t>
                </m:r>
                <m:r>
                  <w:rPr>
                    <w:rFonts w:ascii="Cambria Math" w:eastAsiaTheme="minorEastAsia" w:hAnsi="Cambria Math" w:cs="Times New Roman"/>
                    <w:sz w:val="28"/>
                    <w:szCs w:val="28"/>
                    <w:lang w:val="ru-RU"/>
                  </w:rPr>
                  <m:t>)</m:t>
                </m:r>
              </m:e>
            </m:nary>
          </m:e>
        </m:nary>
      </m:oMath>
      <w:r w:rsidR="00C07832" w:rsidRPr="00C07832">
        <w:rPr>
          <w:rFonts w:eastAsiaTheme="minorEastAsia" w:cs="Times New Roman"/>
          <w:i/>
          <w:sz w:val="28"/>
          <w:szCs w:val="28"/>
          <w:lang w:val="ru-RU"/>
        </w:rPr>
        <w:t>,</w:t>
      </w:r>
      <w:r w:rsidR="00A65609" w:rsidRPr="00A65609">
        <w:rPr>
          <w:rFonts w:eastAsiaTheme="minorEastAsia" w:cs="Times New Roman"/>
          <w:i/>
          <w:sz w:val="28"/>
          <w:szCs w:val="28"/>
          <w:lang w:val="ru-RU"/>
        </w:rPr>
        <w:tab/>
      </w:r>
      <w:r w:rsidR="00A65609" w:rsidRPr="00A65609">
        <w:rPr>
          <w:rFonts w:eastAsiaTheme="minorEastAsia" w:cs="Times New Roman"/>
          <w:i/>
          <w:sz w:val="28"/>
          <w:szCs w:val="28"/>
          <w:lang w:val="ru-RU"/>
        </w:rPr>
        <w:tab/>
      </w:r>
      <w:r w:rsidR="00A65609" w:rsidRPr="00102B9F">
        <w:rPr>
          <w:rFonts w:eastAsiaTheme="minorEastAsia" w:cs="Times New Roman"/>
          <w:sz w:val="28"/>
          <w:szCs w:val="28"/>
        </w:rPr>
        <w:t>(</w:t>
      </w:r>
      <w:r w:rsidR="00A65609">
        <w:rPr>
          <w:rFonts w:eastAsiaTheme="minorEastAsia" w:cs="Times New Roman"/>
          <w:sz w:val="28"/>
          <w:szCs w:val="28"/>
        </w:rPr>
        <w:t>2</w:t>
      </w:r>
      <w:r w:rsidR="00A65609" w:rsidRPr="00102B9F">
        <w:rPr>
          <w:rFonts w:eastAsiaTheme="minorEastAsia" w:cs="Times New Roman"/>
          <w:sz w:val="28"/>
          <w:szCs w:val="28"/>
        </w:rPr>
        <w:t>.</w:t>
      </w:r>
      <w:r w:rsidR="00A65609">
        <w:rPr>
          <w:rFonts w:eastAsiaTheme="minorEastAsia" w:cs="Times New Roman"/>
          <w:sz w:val="28"/>
          <w:szCs w:val="28"/>
        </w:rPr>
        <w:t>65</w:t>
      </w:r>
      <w:r w:rsidR="00A65609" w:rsidRPr="00102B9F">
        <w:rPr>
          <w:rFonts w:eastAsiaTheme="minorEastAsia" w:cs="Times New Roman"/>
          <w:sz w:val="28"/>
          <w:szCs w:val="28"/>
        </w:rPr>
        <w:t>)</w:t>
      </w:r>
    </w:p>
    <w:p w14:paraId="0926DD54" w14:textId="0A2A9E4D" w:rsidR="00855B8D" w:rsidRPr="00594BB1" w:rsidRDefault="00855B8D" w:rsidP="00A65609">
      <w:pPr>
        <w:pStyle w:val="aa"/>
        <w:spacing w:before="0" w:beforeAutospacing="0" w:after="160" w:afterAutospacing="0" w:line="360" w:lineRule="auto"/>
        <w:contextualSpacing/>
        <w:jc w:val="both"/>
        <w:rPr>
          <w:noProof/>
          <w:sz w:val="28"/>
          <w:szCs w:val="28"/>
          <w:lang w:eastAsia="uk-UA"/>
        </w:rPr>
      </w:pPr>
      <w:r>
        <w:rPr>
          <w:noProof/>
          <w:sz w:val="28"/>
          <w:szCs w:val="28"/>
          <w:lang w:val="uk-UA" w:eastAsia="uk-UA"/>
        </w:rPr>
        <w:t>де</w:t>
      </w:r>
      <w:r w:rsidR="006D1244" w:rsidRPr="00594BB1">
        <w:rPr>
          <w:noProof/>
          <w:sz w:val="28"/>
          <w:szCs w:val="28"/>
          <w:lang w:val="uk-UA" w:eastAsia="uk-UA"/>
        </w:rPr>
        <w:t xml:space="preserve"> </w:t>
      </w:r>
      <m:oMath>
        <m:sSub>
          <m:sSubPr>
            <m:ctrlPr>
              <w:rPr>
                <w:rFonts w:ascii="Cambria Math" w:hAnsi="Cambria Math"/>
                <w:i/>
                <w:noProof/>
                <w:sz w:val="28"/>
                <w:szCs w:val="28"/>
                <w:lang w:eastAsia="uk-UA"/>
              </w:rPr>
            </m:ctrlPr>
          </m:sSubPr>
          <m:e>
            <m:r>
              <w:rPr>
                <w:rFonts w:ascii="Cambria Math" w:hAnsi="Cambria Math"/>
                <w:noProof/>
                <w:sz w:val="28"/>
                <w:szCs w:val="28"/>
                <w:lang w:eastAsia="uk-UA"/>
              </w:rPr>
              <m:t>w</m:t>
            </m:r>
          </m:e>
          <m:sub>
            <m:r>
              <w:rPr>
                <w:rFonts w:ascii="Cambria Math" w:hAnsi="Cambria Math"/>
                <w:noProof/>
                <w:sz w:val="28"/>
                <w:szCs w:val="28"/>
                <w:lang w:eastAsia="uk-UA"/>
              </w:rPr>
              <m:t>B</m:t>
            </m:r>
          </m:sub>
        </m:sSub>
        <m:d>
          <m:dPr>
            <m:ctrlPr>
              <w:rPr>
                <w:rFonts w:ascii="Cambria Math" w:hAnsi="Cambria Math"/>
                <w:i/>
                <w:noProof/>
                <w:sz w:val="28"/>
                <w:szCs w:val="28"/>
                <w:lang w:eastAsia="uk-UA"/>
              </w:rPr>
            </m:ctrlPr>
          </m:dPr>
          <m:e>
            <m:r>
              <w:rPr>
                <w:rFonts w:ascii="Cambria Math" w:hAnsi="Cambria Math"/>
                <w:noProof/>
                <w:sz w:val="28"/>
                <w:szCs w:val="28"/>
                <w:lang w:eastAsia="uk-UA"/>
              </w:rPr>
              <m:t>t</m:t>
            </m:r>
          </m:e>
        </m:d>
        <m:r>
          <w:rPr>
            <w:rFonts w:ascii="Cambria Math" w:hAnsi="Cambria Math"/>
            <w:noProof/>
            <w:sz w:val="28"/>
            <w:szCs w:val="28"/>
            <w:lang w:val="uk-UA" w:eastAsia="uk-UA"/>
          </w:rPr>
          <m:t xml:space="preserve"> –</m:t>
        </m:r>
      </m:oMath>
      <w:r w:rsidR="006D1244" w:rsidRPr="00594BB1">
        <w:rPr>
          <w:noProof/>
          <w:sz w:val="28"/>
          <w:szCs w:val="28"/>
          <w:lang w:val="uk-UA" w:eastAsia="uk-UA"/>
        </w:rPr>
        <w:t xml:space="preserve"> рішення рівняння (</w:t>
      </w:r>
      <w:r w:rsidR="00126D9A">
        <w:rPr>
          <w:noProof/>
          <w:sz w:val="28"/>
          <w:szCs w:val="28"/>
          <w:lang w:val="uk-UA" w:eastAsia="uk-UA"/>
        </w:rPr>
        <w:t>2.32</w:t>
      </w:r>
      <w:r w:rsidR="006D1244" w:rsidRPr="00594BB1">
        <w:rPr>
          <w:noProof/>
          <w:sz w:val="28"/>
          <w:szCs w:val="28"/>
          <w:lang w:val="uk-UA" w:eastAsia="uk-UA"/>
        </w:rPr>
        <w:t xml:space="preserve">) при рекламній стратегії </w:t>
      </w:r>
      <m:oMath>
        <m:r>
          <w:rPr>
            <w:rFonts w:ascii="Cambria Math" w:hAnsi="Cambria Math"/>
            <w:noProof/>
            <w:sz w:val="28"/>
            <w:szCs w:val="28"/>
            <w:lang w:val="uk-UA" w:eastAsia="uk-UA"/>
          </w:rPr>
          <m:t>u(t)≡(</m:t>
        </m:r>
        <m:sSub>
          <m:sSubPr>
            <m:ctrlPr>
              <w:rPr>
                <w:rFonts w:ascii="Cambria Math" w:hAnsi="Cambria Math"/>
                <w:i/>
                <w:noProof/>
                <w:sz w:val="28"/>
                <w:szCs w:val="28"/>
                <w:lang w:val="uk-UA" w:eastAsia="uk-UA"/>
              </w:rPr>
            </m:ctrlPr>
          </m:sSubPr>
          <m:e>
            <m:r>
              <w:rPr>
                <w:rFonts w:ascii="Cambria Math" w:hAnsi="Cambria Math"/>
                <w:noProof/>
                <w:sz w:val="28"/>
                <w:szCs w:val="28"/>
                <w:lang w:val="uk-UA" w:eastAsia="uk-UA"/>
              </w:rPr>
              <m:t>B</m:t>
            </m:r>
          </m:e>
          <m:sub>
            <m:r>
              <w:rPr>
                <w:rFonts w:ascii="Cambria Math" w:hAnsi="Cambria Math"/>
                <w:noProof/>
                <w:sz w:val="28"/>
                <w:szCs w:val="28"/>
                <w:lang w:val="uk-UA" w:eastAsia="uk-UA"/>
              </w:rPr>
              <m:t>1</m:t>
            </m:r>
          </m:sub>
        </m:sSub>
        <m:r>
          <w:rPr>
            <w:rFonts w:ascii="Cambria Math" w:hAnsi="Cambria Math"/>
            <w:noProof/>
            <w:sz w:val="28"/>
            <w:szCs w:val="28"/>
            <w:lang w:val="uk-UA" w:eastAsia="uk-UA"/>
          </w:rPr>
          <m:t>,</m:t>
        </m:r>
        <m:sSub>
          <m:sSubPr>
            <m:ctrlPr>
              <w:rPr>
                <w:rFonts w:ascii="Cambria Math" w:hAnsi="Cambria Math"/>
                <w:i/>
                <w:noProof/>
                <w:sz w:val="28"/>
                <w:szCs w:val="28"/>
                <w:lang w:val="uk-UA" w:eastAsia="uk-UA"/>
              </w:rPr>
            </m:ctrlPr>
          </m:sSubPr>
          <m:e>
            <m:r>
              <w:rPr>
                <w:rFonts w:ascii="Cambria Math" w:hAnsi="Cambria Math"/>
                <w:noProof/>
                <w:sz w:val="28"/>
                <w:szCs w:val="28"/>
                <w:lang w:val="uk-UA" w:eastAsia="uk-UA"/>
              </w:rPr>
              <m:t>B</m:t>
            </m:r>
          </m:e>
          <m:sub>
            <m:r>
              <w:rPr>
                <w:rFonts w:ascii="Cambria Math" w:hAnsi="Cambria Math"/>
                <w:noProof/>
                <w:sz w:val="28"/>
                <w:szCs w:val="28"/>
                <w:lang w:val="uk-UA" w:eastAsia="uk-UA"/>
              </w:rPr>
              <m:t>2</m:t>
            </m:r>
          </m:sub>
        </m:sSub>
        <m:r>
          <w:rPr>
            <w:rFonts w:ascii="Cambria Math" w:hAnsi="Cambria Math"/>
            <w:noProof/>
            <w:sz w:val="28"/>
            <w:szCs w:val="28"/>
            <w:lang w:val="uk-UA" w:eastAsia="uk-UA"/>
          </w:rPr>
          <m:t>,…,</m:t>
        </m:r>
        <m:sSub>
          <m:sSubPr>
            <m:ctrlPr>
              <w:rPr>
                <w:rFonts w:ascii="Cambria Math" w:hAnsi="Cambria Math"/>
                <w:i/>
                <w:noProof/>
                <w:sz w:val="28"/>
                <w:szCs w:val="28"/>
                <w:lang w:val="uk-UA" w:eastAsia="uk-UA"/>
              </w:rPr>
            </m:ctrlPr>
          </m:sSubPr>
          <m:e>
            <m:r>
              <w:rPr>
                <w:rFonts w:ascii="Cambria Math" w:hAnsi="Cambria Math"/>
                <w:noProof/>
                <w:sz w:val="28"/>
                <w:szCs w:val="28"/>
                <w:lang w:val="uk-UA" w:eastAsia="uk-UA"/>
              </w:rPr>
              <m:t>B</m:t>
            </m:r>
          </m:e>
          <m:sub>
            <m:r>
              <w:rPr>
                <w:rFonts w:ascii="Cambria Math" w:hAnsi="Cambria Math"/>
                <w:noProof/>
                <w:sz w:val="28"/>
                <w:szCs w:val="28"/>
                <w:lang w:val="uk-UA" w:eastAsia="uk-UA"/>
              </w:rPr>
              <m:t>n</m:t>
            </m:r>
          </m:sub>
        </m:sSub>
        <m:r>
          <w:rPr>
            <w:rFonts w:ascii="Cambria Math" w:hAnsi="Cambria Math"/>
            <w:noProof/>
            <w:sz w:val="28"/>
            <w:szCs w:val="28"/>
            <w:lang w:val="uk-UA" w:eastAsia="uk-UA"/>
          </w:rPr>
          <m:t>)</m:t>
        </m:r>
      </m:oMath>
      <w:r w:rsidR="006D1244" w:rsidRPr="00594BB1">
        <w:rPr>
          <w:noProof/>
          <w:sz w:val="28"/>
          <w:szCs w:val="28"/>
          <w:lang w:eastAsia="uk-UA"/>
        </w:rPr>
        <w:t>.</w:t>
      </w:r>
    </w:p>
    <w:p w14:paraId="3B4F5692" w14:textId="05CDF2CA" w:rsidR="006D1244" w:rsidRPr="00855B8D" w:rsidRDefault="006D1244" w:rsidP="00594BB1">
      <w:pPr>
        <w:pStyle w:val="aa"/>
        <w:spacing w:before="0" w:beforeAutospacing="0" w:after="160" w:afterAutospacing="0" w:line="360" w:lineRule="auto"/>
        <w:ind w:firstLine="709"/>
        <w:contextualSpacing/>
        <w:jc w:val="both"/>
        <w:rPr>
          <w:i/>
          <w:sz w:val="28"/>
          <w:szCs w:val="28"/>
          <w:lang w:val="uk-UA"/>
        </w:rPr>
      </w:pPr>
      <w:proofErr w:type="spellStart"/>
      <w:r w:rsidRPr="00594BB1">
        <w:rPr>
          <w:sz w:val="28"/>
          <w:szCs w:val="28"/>
        </w:rPr>
        <w:t>Отже</w:t>
      </w:r>
      <w:proofErr w:type="spellEnd"/>
      <w:r w:rsidRPr="00594BB1">
        <w:rPr>
          <w:sz w:val="28"/>
          <w:szCs w:val="28"/>
        </w:rPr>
        <w:t>, для будь-</w:t>
      </w:r>
      <w:proofErr w:type="spellStart"/>
      <w:r w:rsidRPr="00594BB1">
        <w:rPr>
          <w:sz w:val="28"/>
          <w:szCs w:val="28"/>
        </w:rPr>
        <w:t>якої</w:t>
      </w:r>
      <w:proofErr w:type="spellEnd"/>
      <w:r w:rsidRPr="00594BB1">
        <w:rPr>
          <w:sz w:val="28"/>
          <w:szCs w:val="28"/>
        </w:rPr>
        <w:t xml:space="preserve"> </w:t>
      </w:r>
      <w:proofErr w:type="spellStart"/>
      <w:r w:rsidRPr="00594BB1">
        <w:rPr>
          <w:sz w:val="28"/>
          <w:szCs w:val="28"/>
        </w:rPr>
        <w:t>рекламної</w:t>
      </w:r>
      <w:proofErr w:type="spellEnd"/>
      <w:r w:rsidRPr="00594BB1">
        <w:rPr>
          <w:sz w:val="28"/>
          <w:szCs w:val="28"/>
        </w:rPr>
        <w:t xml:space="preserve"> </w:t>
      </w:r>
      <w:proofErr w:type="spellStart"/>
      <w:r w:rsidRPr="00594BB1">
        <w:rPr>
          <w:sz w:val="28"/>
          <w:szCs w:val="28"/>
        </w:rPr>
        <w:t>стратегії</w:t>
      </w:r>
      <w:proofErr w:type="spellEnd"/>
      <w:r w:rsidRPr="00594BB1">
        <w:rPr>
          <w:sz w:val="28"/>
          <w:szCs w:val="28"/>
        </w:rPr>
        <w:t xml:space="preserve"> (</w:t>
      </w:r>
      <w:r w:rsidR="00A65609">
        <w:rPr>
          <w:sz w:val="28"/>
          <w:szCs w:val="28"/>
          <w:lang w:val="uk-UA"/>
        </w:rPr>
        <w:t>2.8</w:t>
      </w:r>
      <w:r w:rsidRPr="00594BB1">
        <w:rPr>
          <w:sz w:val="28"/>
          <w:szCs w:val="28"/>
        </w:rPr>
        <w:t xml:space="preserve">) </w:t>
      </w:r>
      <w:proofErr w:type="spellStart"/>
      <w:r w:rsidRPr="00594BB1">
        <w:rPr>
          <w:sz w:val="28"/>
          <w:szCs w:val="28"/>
        </w:rPr>
        <w:t>функція</w:t>
      </w:r>
      <w:proofErr w:type="spellEnd"/>
      <w:r w:rsidRPr="00594BB1">
        <w:rPr>
          <w:sz w:val="28"/>
          <w:szCs w:val="28"/>
        </w:rPr>
        <w:t xml:space="preserve"> </w:t>
      </w:r>
      <w:proofErr w:type="spellStart"/>
      <w:r w:rsidRPr="00594BB1">
        <w:rPr>
          <w:sz w:val="28"/>
          <w:szCs w:val="28"/>
        </w:rPr>
        <w:t>накопиченого</w:t>
      </w:r>
      <w:proofErr w:type="spellEnd"/>
      <w:r w:rsidRPr="00594BB1">
        <w:rPr>
          <w:sz w:val="28"/>
          <w:szCs w:val="28"/>
        </w:rPr>
        <w:t xml:space="preserve"> </w:t>
      </w:r>
      <w:proofErr w:type="spellStart"/>
      <w:r w:rsidRPr="00594BB1">
        <w:rPr>
          <w:sz w:val="28"/>
          <w:szCs w:val="28"/>
        </w:rPr>
        <w:t>впливу</w:t>
      </w:r>
      <w:proofErr w:type="spellEnd"/>
      <w:r w:rsidRPr="00594BB1">
        <w:rPr>
          <w:sz w:val="28"/>
          <w:szCs w:val="28"/>
        </w:rPr>
        <w:t xml:space="preserve"> </w:t>
      </w:r>
      <w:proofErr w:type="spellStart"/>
      <w:r w:rsidRPr="00594BB1">
        <w:rPr>
          <w:sz w:val="28"/>
          <w:szCs w:val="28"/>
        </w:rPr>
        <w:t>попередніх</w:t>
      </w:r>
      <w:proofErr w:type="spellEnd"/>
      <w:r w:rsidRPr="00594BB1">
        <w:rPr>
          <w:sz w:val="28"/>
          <w:szCs w:val="28"/>
        </w:rPr>
        <w:t xml:space="preserve"> продаж </w:t>
      </w:r>
      <w:r w:rsidRPr="00594BB1">
        <w:rPr>
          <w:i/>
          <w:sz w:val="28"/>
          <w:szCs w:val="28"/>
        </w:rPr>
        <w:t>w(t)</w:t>
      </w:r>
      <w:r w:rsidRPr="00594BB1">
        <w:rPr>
          <w:sz w:val="28"/>
          <w:szCs w:val="28"/>
        </w:rPr>
        <w:t xml:space="preserve"> </w:t>
      </w:r>
      <w:proofErr w:type="spellStart"/>
      <w:r w:rsidRPr="00594BB1">
        <w:rPr>
          <w:sz w:val="28"/>
          <w:szCs w:val="28"/>
        </w:rPr>
        <w:t>обмежена</w:t>
      </w:r>
      <w:proofErr w:type="spellEnd"/>
      <w:r w:rsidRPr="00594BB1">
        <w:rPr>
          <w:sz w:val="28"/>
          <w:szCs w:val="28"/>
        </w:rPr>
        <w:t xml:space="preserve"> </w:t>
      </w:r>
      <w:r w:rsidRPr="00594BB1">
        <w:rPr>
          <w:sz w:val="28"/>
          <w:szCs w:val="28"/>
          <w:lang w:val="uk-UA"/>
        </w:rPr>
        <w:t xml:space="preserve">деяким значенням </w:t>
      </w:r>
      <w:r w:rsidRPr="00594BB1">
        <w:rPr>
          <w:i/>
          <w:sz w:val="28"/>
          <w:szCs w:val="28"/>
          <w:lang w:val="uk-UA"/>
        </w:rPr>
        <w:t>К</w:t>
      </w:r>
      <w:r w:rsidRPr="00594BB1">
        <w:rPr>
          <w:i/>
          <w:sz w:val="28"/>
          <w:szCs w:val="28"/>
        </w:rPr>
        <w:t xml:space="preserve">: </w:t>
      </w:r>
      <m:oMath>
        <m:r>
          <w:rPr>
            <w:rFonts w:ascii="Cambria Math" w:hAnsi="Cambria Math"/>
            <w:sz w:val="28"/>
            <w:szCs w:val="28"/>
          </w:rPr>
          <m:t>w</m:t>
        </m:r>
        <m:d>
          <m:dPr>
            <m:ctrlPr>
              <w:rPr>
                <w:rFonts w:ascii="Cambria Math" w:hAnsi="Cambria Math"/>
                <w:i/>
                <w:sz w:val="28"/>
                <w:szCs w:val="28"/>
              </w:rPr>
            </m:ctrlPr>
          </m:dPr>
          <m:e>
            <m:r>
              <w:rPr>
                <w:rFonts w:ascii="Cambria Math" w:hAnsi="Cambria Math"/>
                <w:sz w:val="28"/>
                <w:szCs w:val="28"/>
              </w:rPr>
              <m:t>t</m:t>
            </m:r>
          </m:e>
        </m:d>
        <m:r>
          <w:rPr>
            <w:rFonts w:ascii="Cambria Math" w:hAnsi="Cambria Math"/>
            <w:sz w:val="28"/>
            <w:szCs w:val="28"/>
          </w:rPr>
          <m:t>≤K=</m:t>
        </m:r>
        <m:func>
          <m:funcPr>
            <m:ctrlPr>
              <w:rPr>
                <w:rFonts w:ascii="Cambria Math" w:hAnsi="Cambria Math"/>
                <w:i/>
                <w:sz w:val="28"/>
                <w:szCs w:val="28"/>
              </w:rPr>
            </m:ctrlPr>
          </m:funcPr>
          <m:fName>
            <m:limLow>
              <m:limLowPr>
                <m:ctrlPr>
                  <w:rPr>
                    <w:rFonts w:ascii="Cambria Math" w:hAnsi="Cambria Math"/>
                    <w:i/>
                    <w:sz w:val="28"/>
                    <w:szCs w:val="28"/>
                  </w:rPr>
                </m:ctrlPr>
              </m:limLowPr>
              <m:e>
                <m:r>
                  <m:rPr>
                    <m:sty m:val="p"/>
                  </m:rPr>
                  <w:rPr>
                    <w:rFonts w:ascii="Cambria Math" w:hAnsi="Cambria Math"/>
                    <w:sz w:val="28"/>
                    <w:szCs w:val="28"/>
                  </w:rPr>
                  <m:t>max</m:t>
                </m:r>
              </m:e>
              <m:lim>
                <m:r>
                  <w:rPr>
                    <w:rFonts w:ascii="Cambria Math" w:hAnsi="Cambria Math"/>
                    <w:sz w:val="28"/>
                    <w:szCs w:val="28"/>
                  </w:rPr>
                  <m:t>0≤τ≤T</m:t>
                </m:r>
              </m:lim>
            </m:limLow>
          </m:fName>
          <m:e>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B</m:t>
                </m:r>
              </m:sub>
            </m:sSub>
            <m:r>
              <w:rPr>
                <w:rFonts w:ascii="Cambria Math" w:hAnsi="Cambria Math"/>
                <w:sz w:val="28"/>
                <w:szCs w:val="28"/>
              </w:rPr>
              <m:t>(t)</m:t>
            </m:r>
          </m:e>
        </m:func>
      </m:oMath>
      <w:r w:rsidR="00855B8D">
        <w:rPr>
          <w:i/>
          <w:sz w:val="28"/>
          <w:szCs w:val="28"/>
          <w:lang w:val="uk-UA"/>
        </w:rPr>
        <w:t>.</w:t>
      </w:r>
    </w:p>
    <w:p w14:paraId="6DB900D1" w14:textId="0C9832D7" w:rsidR="006D1244" w:rsidRDefault="006D1244" w:rsidP="00594BB1">
      <w:pPr>
        <w:pStyle w:val="aa"/>
        <w:spacing w:before="0" w:beforeAutospacing="0" w:after="160" w:afterAutospacing="0" w:line="360" w:lineRule="auto"/>
        <w:ind w:firstLine="709"/>
        <w:contextualSpacing/>
        <w:jc w:val="both"/>
        <w:rPr>
          <w:sz w:val="28"/>
          <w:szCs w:val="28"/>
        </w:rPr>
      </w:pPr>
      <w:proofErr w:type="spellStart"/>
      <w:r w:rsidRPr="00594BB1">
        <w:rPr>
          <w:sz w:val="28"/>
          <w:szCs w:val="28"/>
        </w:rPr>
        <w:t>Покажемо</w:t>
      </w:r>
      <w:proofErr w:type="spellEnd"/>
      <w:r w:rsidRPr="00594BB1">
        <w:rPr>
          <w:sz w:val="28"/>
          <w:szCs w:val="28"/>
        </w:rPr>
        <w:t xml:space="preserve"> </w:t>
      </w:r>
      <w:proofErr w:type="spellStart"/>
      <w:r w:rsidRPr="00594BB1">
        <w:rPr>
          <w:sz w:val="28"/>
          <w:szCs w:val="28"/>
        </w:rPr>
        <w:t>обмеженість</w:t>
      </w:r>
      <w:proofErr w:type="spellEnd"/>
      <w:r w:rsidRPr="00594BB1">
        <w:rPr>
          <w:sz w:val="28"/>
          <w:szCs w:val="28"/>
        </w:rPr>
        <w:t xml:space="preserve"> </w:t>
      </w:r>
      <w:proofErr w:type="spellStart"/>
      <w:r w:rsidRPr="00594BB1">
        <w:rPr>
          <w:sz w:val="28"/>
          <w:szCs w:val="28"/>
        </w:rPr>
        <w:t>функціоналу</w:t>
      </w:r>
      <w:proofErr w:type="spellEnd"/>
      <w:r w:rsidRPr="00594BB1">
        <w:rPr>
          <w:sz w:val="28"/>
          <w:szCs w:val="28"/>
        </w:rPr>
        <w:t xml:space="preserve"> </w:t>
      </w:r>
      <m:oMath>
        <m:acc>
          <m:accPr>
            <m:chr m:val="̅"/>
            <m:ctrlPr>
              <w:rPr>
                <w:rFonts w:ascii="Cambria Math" w:eastAsiaTheme="minorEastAsia" w:hAnsi="Cambria Math"/>
                <w:i/>
                <w:sz w:val="28"/>
                <w:szCs w:val="28"/>
                <w:lang w:val="en-US"/>
              </w:rPr>
            </m:ctrlPr>
          </m:accPr>
          <m:e>
            <m:r>
              <m:rPr>
                <m:sty m:val="p"/>
              </m:rPr>
              <w:rPr>
                <w:rFonts w:ascii="Cambria Math" w:eastAsiaTheme="minorEastAsia" w:hAnsi="Cambria Math"/>
                <w:sz w:val="28"/>
                <w:szCs w:val="28"/>
                <w:lang w:val="en-US"/>
              </w:rPr>
              <m:t>Π</m:t>
            </m:r>
          </m:e>
        </m:acc>
        <m:d>
          <m:dPr>
            <m:ctrlPr>
              <w:rPr>
                <w:rFonts w:ascii="Cambria Math" w:eastAsiaTheme="minorEastAsia" w:hAnsi="Cambria Math"/>
                <w:i/>
                <w:sz w:val="28"/>
                <w:szCs w:val="28"/>
                <w:lang w:val="en-US"/>
              </w:rPr>
            </m:ctrlPr>
          </m:dPr>
          <m:e>
            <m:r>
              <w:rPr>
                <w:rFonts w:ascii="Cambria Math" w:eastAsiaTheme="minorEastAsia" w:hAnsi="Cambria Math"/>
                <w:sz w:val="28"/>
                <w:szCs w:val="28"/>
                <w:lang w:val="en-US"/>
              </w:rPr>
              <m:t>T</m:t>
            </m:r>
          </m:e>
        </m:d>
      </m:oMath>
      <w:r w:rsidRPr="00594BB1">
        <w:rPr>
          <w:sz w:val="28"/>
          <w:szCs w:val="28"/>
        </w:rPr>
        <w:t xml:space="preserve"> в </w:t>
      </w:r>
      <w:proofErr w:type="spellStart"/>
      <w:r w:rsidRPr="00594BB1">
        <w:rPr>
          <w:sz w:val="28"/>
          <w:szCs w:val="28"/>
        </w:rPr>
        <w:t>оптимізаційному</w:t>
      </w:r>
      <w:proofErr w:type="spellEnd"/>
      <w:r w:rsidRPr="00594BB1">
        <w:rPr>
          <w:sz w:val="28"/>
          <w:szCs w:val="28"/>
        </w:rPr>
        <w:t xml:space="preserve"> </w:t>
      </w:r>
      <w:proofErr w:type="spellStart"/>
      <w:r w:rsidRPr="00594BB1">
        <w:rPr>
          <w:sz w:val="28"/>
          <w:szCs w:val="28"/>
        </w:rPr>
        <w:t>завданні</w:t>
      </w:r>
      <w:proofErr w:type="spellEnd"/>
      <w:r w:rsidRPr="00594BB1">
        <w:rPr>
          <w:sz w:val="28"/>
          <w:szCs w:val="28"/>
        </w:rPr>
        <w:t>:</w:t>
      </w:r>
    </w:p>
    <w:p w14:paraId="6D6153B3" w14:textId="72953C1E" w:rsidR="006D1244" w:rsidRPr="00A65609" w:rsidRDefault="00547D27" w:rsidP="00A65609">
      <w:pPr>
        <w:spacing w:line="360" w:lineRule="auto"/>
        <w:contextualSpacing/>
        <w:jc w:val="right"/>
        <w:rPr>
          <w:rFonts w:eastAsiaTheme="minorEastAsia" w:cs="Times New Roman"/>
          <w:i/>
          <w:sz w:val="28"/>
          <w:szCs w:val="28"/>
          <w:lang w:val="ru-RU"/>
        </w:rPr>
      </w:pPr>
      <m:oMath>
        <m:acc>
          <m:accPr>
            <m:chr m:val="̅"/>
            <m:ctrlPr>
              <w:rPr>
                <w:rFonts w:ascii="Cambria Math" w:eastAsiaTheme="minorEastAsia" w:hAnsi="Cambria Math" w:cs="Times New Roman"/>
                <w:i/>
                <w:sz w:val="28"/>
                <w:szCs w:val="28"/>
                <w:lang w:val="en-US"/>
              </w:rPr>
            </m:ctrlPr>
          </m:accPr>
          <m:e>
            <m:r>
              <m:rPr>
                <m:sty m:val="p"/>
              </m:rPr>
              <w:rPr>
                <w:rFonts w:ascii="Cambria Math" w:eastAsiaTheme="minorEastAsia" w:hAnsi="Cambria Math" w:cs="Times New Roman"/>
                <w:sz w:val="28"/>
                <w:szCs w:val="28"/>
                <w:lang w:val="en-US"/>
              </w:rPr>
              <m:t>Π</m:t>
            </m:r>
          </m:e>
        </m:acc>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r>
          <w:rPr>
            <w:rFonts w:ascii="Cambria Math" w:eastAsiaTheme="minorEastAsia" w:hAnsi="Cambria Math" w:cs="Times New Roman"/>
            <w:sz w:val="28"/>
            <w:szCs w:val="28"/>
            <w:lang w:val="ru-RU"/>
          </w:rPr>
          <m:t>=</m:t>
        </m:r>
        <m:nary>
          <m:naryPr>
            <m:limLoc m:val="undOvr"/>
            <m:ctrlPr>
              <w:rPr>
                <w:rFonts w:ascii="Cambria Math" w:eastAsiaTheme="minorEastAsia" w:hAnsi="Cambria Math" w:cs="Times New Roman"/>
                <w:i/>
                <w:sz w:val="28"/>
                <w:szCs w:val="28"/>
                <w:lang w:val="en-US"/>
              </w:rPr>
            </m:ctrlPr>
          </m:naryPr>
          <m:sub>
            <m:r>
              <w:rPr>
                <w:rFonts w:ascii="Cambria Math" w:eastAsiaTheme="minorEastAsia" w:hAnsi="Cambria Math" w:cs="Times New Roman"/>
                <w:sz w:val="28"/>
                <w:szCs w:val="28"/>
                <w:lang w:val="ru-RU"/>
              </w:rPr>
              <m:t>0</m:t>
            </m:r>
          </m:sub>
          <m:sup>
            <m:r>
              <w:rPr>
                <w:rFonts w:ascii="Cambria Math" w:eastAsiaTheme="minorEastAsia" w:hAnsi="Cambria Math" w:cs="Times New Roman"/>
                <w:sz w:val="28"/>
                <w:szCs w:val="28"/>
                <w:lang w:val="en-US"/>
              </w:rPr>
              <m:t>t</m:t>
            </m:r>
          </m:sup>
          <m:e>
            <m:d>
              <m:dPr>
                <m:ctrlPr>
                  <w:rPr>
                    <w:rFonts w:ascii="Cambria Math" w:eastAsiaTheme="minorEastAsia" w:hAnsi="Cambria Math" w:cs="Times New Roman"/>
                    <w:i/>
                    <w:sz w:val="28"/>
                    <w:szCs w:val="28"/>
                    <w:lang w:val="en-US"/>
                  </w:rPr>
                </m:ctrlPr>
              </m:dPr>
              <m:e>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ru-RU"/>
                      </w:rPr>
                      <m:t>1-</m:t>
                    </m:r>
                    <m:r>
                      <w:rPr>
                        <w:rFonts w:ascii="Cambria Math" w:eastAsiaTheme="minorEastAsia" w:hAnsi="Cambria Math" w:cs="Times New Roman"/>
                        <w:sz w:val="28"/>
                        <w:szCs w:val="28"/>
                        <w:lang w:val="en-US"/>
                      </w:rPr>
                      <m:t>μ</m:t>
                    </m:r>
                  </m:e>
                </m:d>
                <m:r>
                  <w:rPr>
                    <w:rFonts w:ascii="Cambria Math" w:eastAsiaTheme="minorEastAsia" w:hAnsi="Cambria Math" w:cs="Times New Roman"/>
                    <w:sz w:val="28"/>
                    <w:szCs w:val="28"/>
                    <w:lang w:val="en-US"/>
                  </w:rPr>
                  <m:t>f</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v</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r>
                      <w:rPr>
                        <w:rFonts w:ascii="Cambria Math" w:eastAsiaTheme="minorEastAsia" w:hAnsi="Cambria Math" w:cs="Times New Roman"/>
                        <w:sz w:val="28"/>
                        <w:szCs w:val="28"/>
                        <w:lang w:val="ru-RU"/>
                      </w:rPr>
                      <m:t>,</m:t>
                    </m:r>
                    <m:r>
                      <w:rPr>
                        <w:rFonts w:ascii="Cambria Math" w:eastAsiaTheme="minorEastAsia" w:hAnsi="Cambria Math" w:cs="Times New Roman"/>
                        <w:sz w:val="28"/>
                        <w:szCs w:val="28"/>
                        <w:lang w:val="en-US"/>
                      </w:rPr>
                      <m:t>w</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e>
                </m:d>
                <m:r>
                  <w:rPr>
                    <w:rFonts w:ascii="Cambria Math" w:eastAsiaTheme="minorEastAsia" w:hAnsi="Cambria Math" w:cs="Times New Roman"/>
                    <w:sz w:val="28"/>
                    <w:szCs w:val="28"/>
                    <w:lang w:val="ru-RU"/>
                  </w:rPr>
                  <m:t>-</m:t>
                </m:r>
                <m:nary>
                  <m:naryPr>
                    <m:chr m:val="∑"/>
                    <m:limLoc m:val="undOvr"/>
                    <m:ctrlPr>
                      <w:rPr>
                        <w:rFonts w:ascii="Cambria Math" w:eastAsiaTheme="minorEastAsia" w:hAnsi="Cambria Math" w:cs="Times New Roman"/>
                        <w:i/>
                        <w:sz w:val="28"/>
                        <w:szCs w:val="28"/>
                        <w:lang w:val="en-US"/>
                      </w:rPr>
                    </m:ctrlPr>
                  </m:naryPr>
                  <m:sub>
                    <m:r>
                      <w:rPr>
                        <w:rFonts w:ascii="Cambria Math" w:eastAsiaTheme="minorEastAsia" w:hAnsi="Cambria Math" w:cs="Times New Roman"/>
                        <w:sz w:val="28"/>
                        <w:szCs w:val="28"/>
                        <w:lang w:val="en-US"/>
                      </w:rPr>
                      <m:t>i</m:t>
                    </m:r>
                    <m:r>
                      <w:rPr>
                        <w:rFonts w:ascii="Cambria Math" w:eastAsiaTheme="minorEastAsia" w:hAnsi="Cambria Math" w:cs="Times New Roman"/>
                        <w:sz w:val="28"/>
                        <w:szCs w:val="28"/>
                        <w:lang w:val="ru-RU"/>
                      </w:rPr>
                      <m:t>=1</m:t>
                    </m:r>
                  </m:sub>
                  <m:sup>
                    <m:r>
                      <w:rPr>
                        <w:rFonts w:ascii="Cambria Math" w:eastAsiaTheme="minorEastAsia" w:hAnsi="Cambria Math" w:cs="Times New Roman"/>
                        <w:sz w:val="28"/>
                        <w:szCs w:val="28"/>
                        <w:lang w:val="en-US"/>
                      </w:rPr>
                      <m:t>n</m:t>
                    </m:r>
                  </m:sup>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u</m:t>
                        </m:r>
                      </m:e>
                      <m:sub>
                        <m:r>
                          <w:rPr>
                            <w:rFonts w:ascii="Cambria Math" w:eastAsiaTheme="minorEastAsia" w:hAnsi="Cambria Math" w:cs="Times New Roman"/>
                            <w:sz w:val="28"/>
                            <w:szCs w:val="28"/>
                            <w:lang w:val="en-US"/>
                          </w:rPr>
                          <m:t>i</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e>
                </m:nary>
              </m:e>
            </m:d>
            <m:r>
              <w:rPr>
                <w:rFonts w:ascii="Cambria Math" w:eastAsiaTheme="minorEastAsia" w:hAnsi="Cambria Math" w:cs="Times New Roman"/>
                <w:sz w:val="28"/>
                <w:szCs w:val="28"/>
                <w:lang w:val="en-US"/>
              </w:rPr>
              <m:t>ds</m:t>
            </m:r>
          </m:e>
        </m:nary>
        <m:r>
          <w:rPr>
            <w:rFonts w:ascii="Cambria Math" w:eastAsiaTheme="minorEastAsia" w:hAnsi="Cambria Math" w:cs="Times New Roman"/>
            <w:sz w:val="28"/>
            <w:szCs w:val="28"/>
            <w:lang w:val="ru-RU"/>
          </w:rPr>
          <m:t>≤</m:t>
        </m:r>
        <m:nary>
          <m:naryPr>
            <m:limLoc m:val="undOvr"/>
            <m:ctrlPr>
              <w:rPr>
                <w:rFonts w:ascii="Cambria Math" w:eastAsiaTheme="minorEastAsia" w:hAnsi="Cambria Math" w:cs="Times New Roman"/>
                <w:i/>
                <w:sz w:val="28"/>
                <w:szCs w:val="28"/>
                <w:lang w:val="en-US"/>
              </w:rPr>
            </m:ctrlPr>
          </m:naryPr>
          <m:sub>
            <m:r>
              <w:rPr>
                <w:rFonts w:ascii="Cambria Math" w:eastAsiaTheme="minorEastAsia" w:hAnsi="Cambria Math" w:cs="Times New Roman"/>
                <w:sz w:val="28"/>
                <w:szCs w:val="28"/>
                <w:lang w:val="ru-RU"/>
              </w:rPr>
              <m:t>0</m:t>
            </m:r>
          </m:sub>
          <m:sup>
            <m:r>
              <w:rPr>
                <w:rFonts w:ascii="Cambria Math" w:eastAsiaTheme="minorEastAsia" w:hAnsi="Cambria Math" w:cs="Times New Roman"/>
                <w:sz w:val="28"/>
                <w:szCs w:val="28"/>
                <w:lang w:val="en-US"/>
              </w:rPr>
              <m:t>T</m:t>
            </m:r>
          </m:sup>
          <m:e>
            <m:r>
              <w:rPr>
                <w:rFonts w:ascii="Cambria Math" w:eastAsiaTheme="minorEastAsia" w:hAnsi="Cambria Math" w:cs="Times New Roman"/>
                <w:sz w:val="28"/>
                <w:szCs w:val="28"/>
                <w:lang w:val="en-US"/>
              </w:rPr>
              <m:t>f</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v</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r>
                  <w:rPr>
                    <w:rFonts w:ascii="Cambria Math" w:eastAsiaTheme="minorEastAsia" w:hAnsi="Cambria Math" w:cs="Times New Roman"/>
                    <w:sz w:val="28"/>
                    <w:szCs w:val="28"/>
                    <w:lang w:val="ru-RU"/>
                  </w:rPr>
                  <m:t>,</m:t>
                </m:r>
                <m:r>
                  <w:rPr>
                    <w:rFonts w:ascii="Cambria Math" w:eastAsiaTheme="minorEastAsia" w:hAnsi="Cambria Math" w:cs="Times New Roman"/>
                    <w:sz w:val="28"/>
                    <w:szCs w:val="28"/>
                    <w:lang w:val="en-US"/>
                  </w:rPr>
                  <m:t>w</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e>
            </m:d>
            <m:r>
              <w:rPr>
                <w:rFonts w:ascii="Cambria Math" w:eastAsiaTheme="minorEastAsia" w:hAnsi="Cambria Math" w:cs="Times New Roman"/>
                <w:sz w:val="28"/>
                <w:szCs w:val="28"/>
                <w:lang w:val="en-US"/>
              </w:rPr>
              <m:t>ds</m:t>
            </m:r>
            <m:r>
              <w:rPr>
                <w:rFonts w:ascii="Cambria Math" w:eastAsiaTheme="minorEastAsia" w:hAnsi="Cambria Math" w:cs="Times New Roman"/>
                <w:sz w:val="28"/>
                <w:szCs w:val="28"/>
                <w:lang w:val="ru-RU"/>
              </w:rPr>
              <m:t>≤</m:t>
            </m:r>
            <m:func>
              <m:funcPr>
                <m:ctrlPr>
                  <w:rPr>
                    <w:rFonts w:ascii="Cambria Math" w:eastAsiaTheme="minorEastAsia" w:hAnsi="Cambria Math" w:cs="Times New Roman"/>
                    <w:i/>
                    <w:sz w:val="28"/>
                    <w:szCs w:val="28"/>
                    <w:lang w:val="en-US"/>
                  </w:rPr>
                </m:ctrlPr>
              </m:funcPr>
              <m:fName>
                <m:limLow>
                  <m:limLowPr>
                    <m:ctrlPr>
                      <w:rPr>
                        <w:rFonts w:ascii="Cambria Math" w:eastAsiaTheme="minorEastAsia" w:hAnsi="Cambria Math" w:cs="Times New Roman"/>
                        <w:i/>
                        <w:sz w:val="28"/>
                        <w:szCs w:val="28"/>
                        <w:lang w:val="en-US"/>
                      </w:rPr>
                    </m:ctrlPr>
                  </m:limLowPr>
                  <m:e>
                    <m:r>
                      <m:rPr>
                        <m:sty m:val="p"/>
                      </m:rPr>
                      <w:rPr>
                        <w:rFonts w:ascii="Cambria Math" w:hAnsi="Cambria Math" w:cs="Times New Roman"/>
                        <w:sz w:val="28"/>
                        <w:szCs w:val="28"/>
                        <w:lang w:val="en-US"/>
                      </w:rPr>
                      <m:t>max</m:t>
                    </m:r>
                  </m:e>
                  <m:lim>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v</m:t>
                        </m:r>
                        <m:r>
                          <w:rPr>
                            <w:rFonts w:ascii="Cambria Math" w:eastAsiaTheme="minorEastAsia" w:hAnsi="Cambria Math" w:cs="Times New Roman"/>
                            <w:sz w:val="28"/>
                            <w:szCs w:val="28"/>
                            <w:lang w:val="ru-RU"/>
                          </w:rPr>
                          <m:t>,</m:t>
                        </m:r>
                        <m:r>
                          <w:rPr>
                            <w:rFonts w:ascii="Cambria Math" w:eastAsiaTheme="minorEastAsia" w:hAnsi="Cambria Math" w:cs="Times New Roman"/>
                            <w:sz w:val="28"/>
                            <w:szCs w:val="28"/>
                            <w:lang w:val="en-US"/>
                          </w:rPr>
                          <m:t>y</m:t>
                        </m:r>
                      </m:e>
                    </m:d>
                    <m:r>
                      <w:rPr>
                        <w:rFonts w:ascii="Cambria Math" w:eastAsiaTheme="minorEastAsia" w:hAnsi="Cambria Math" w:cs="Times New Roman"/>
                        <w:sz w:val="28"/>
                        <w:szCs w:val="28"/>
                        <w:lang w:val="ru-RU"/>
                      </w:rPr>
                      <m:t>∈</m:t>
                    </m:r>
                    <m:r>
                      <w:rPr>
                        <w:rFonts w:ascii="Cambria Math" w:eastAsiaTheme="minorEastAsia" w:hAnsi="Cambria Math" w:cs="Times New Roman"/>
                        <w:sz w:val="28"/>
                        <w:szCs w:val="28"/>
                        <w:lang w:val="en-US"/>
                      </w:rPr>
                      <m:t>D</m:t>
                    </m:r>
                  </m:lim>
                </m:limLow>
              </m:fName>
              <m:e>
                <m:r>
                  <w:rPr>
                    <w:rFonts w:ascii="Cambria Math" w:eastAsiaTheme="minorEastAsia" w:hAnsi="Cambria Math" w:cs="Times New Roman"/>
                    <w:sz w:val="28"/>
                    <w:szCs w:val="28"/>
                    <w:lang w:val="en-US"/>
                  </w:rPr>
                  <m:t>f</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v</m:t>
                    </m:r>
                    <m:r>
                      <w:rPr>
                        <w:rFonts w:ascii="Cambria Math" w:eastAsiaTheme="minorEastAsia" w:hAnsi="Cambria Math" w:cs="Times New Roman"/>
                        <w:sz w:val="28"/>
                        <w:szCs w:val="28"/>
                        <w:lang w:val="ru-RU"/>
                      </w:rPr>
                      <m:t>,</m:t>
                    </m:r>
                    <m:r>
                      <w:rPr>
                        <w:rFonts w:ascii="Cambria Math" w:eastAsiaTheme="minorEastAsia" w:hAnsi="Cambria Math" w:cs="Times New Roman"/>
                        <w:sz w:val="28"/>
                        <w:szCs w:val="28"/>
                        <w:lang w:val="en-US"/>
                      </w:rPr>
                      <m:t>w</m:t>
                    </m:r>
                  </m:e>
                </m:d>
              </m:e>
            </m:func>
          </m:e>
        </m:nary>
        <m:r>
          <w:rPr>
            <w:rFonts w:ascii="Cambria Math" w:eastAsiaTheme="minorEastAsia" w:hAnsi="Cambria Math" w:cs="Times New Roman"/>
            <w:sz w:val="28"/>
            <w:szCs w:val="28"/>
            <w:lang w:val="ru-RU"/>
          </w:rPr>
          <m:t>,</m:t>
        </m:r>
      </m:oMath>
      <w:r w:rsidR="00A65609">
        <w:rPr>
          <w:rFonts w:eastAsiaTheme="minorEastAsia" w:cs="Times New Roman"/>
          <w:sz w:val="28"/>
          <w:szCs w:val="28"/>
          <w:lang w:val="ru-RU"/>
        </w:rPr>
        <w:tab/>
      </w:r>
      <w:r w:rsidR="00A65609">
        <w:rPr>
          <w:rFonts w:eastAsiaTheme="minorEastAsia" w:cs="Times New Roman"/>
          <w:sz w:val="28"/>
          <w:szCs w:val="28"/>
          <w:lang w:val="ru-RU"/>
        </w:rPr>
        <w:tab/>
      </w:r>
      <w:r w:rsidR="00A65609">
        <w:rPr>
          <w:rFonts w:eastAsiaTheme="minorEastAsia" w:cs="Times New Roman"/>
          <w:sz w:val="28"/>
          <w:szCs w:val="28"/>
          <w:lang w:val="ru-RU"/>
        </w:rPr>
        <w:tab/>
      </w:r>
      <w:r w:rsidR="00A65609">
        <w:rPr>
          <w:rFonts w:eastAsiaTheme="minorEastAsia" w:cs="Times New Roman"/>
          <w:sz w:val="28"/>
          <w:szCs w:val="28"/>
          <w:lang w:val="ru-RU"/>
        </w:rPr>
        <w:tab/>
      </w:r>
      <w:r w:rsidR="00A65609" w:rsidRPr="00102B9F">
        <w:rPr>
          <w:rFonts w:eastAsiaTheme="minorEastAsia" w:cs="Times New Roman"/>
          <w:sz w:val="28"/>
          <w:szCs w:val="28"/>
        </w:rPr>
        <w:t>(</w:t>
      </w:r>
      <w:r w:rsidR="00A65609">
        <w:rPr>
          <w:rFonts w:eastAsiaTheme="minorEastAsia" w:cs="Times New Roman"/>
          <w:sz w:val="28"/>
          <w:szCs w:val="28"/>
        </w:rPr>
        <w:t>2</w:t>
      </w:r>
      <w:r w:rsidR="00A65609" w:rsidRPr="00102B9F">
        <w:rPr>
          <w:rFonts w:eastAsiaTheme="minorEastAsia" w:cs="Times New Roman"/>
          <w:sz w:val="28"/>
          <w:szCs w:val="28"/>
        </w:rPr>
        <w:t>.</w:t>
      </w:r>
      <w:r w:rsidR="00A65609">
        <w:rPr>
          <w:rFonts w:eastAsiaTheme="minorEastAsia" w:cs="Times New Roman"/>
          <w:sz w:val="28"/>
          <w:szCs w:val="28"/>
        </w:rPr>
        <w:t>66</w:t>
      </w:r>
      <w:r w:rsidR="00A65609" w:rsidRPr="00102B9F">
        <w:rPr>
          <w:rFonts w:eastAsiaTheme="minorEastAsia" w:cs="Times New Roman"/>
          <w:sz w:val="28"/>
          <w:szCs w:val="28"/>
        </w:rPr>
        <w:t>)</w:t>
      </w:r>
    </w:p>
    <w:p w14:paraId="49D4EAF2" w14:textId="77777777" w:rsidR="006D1244" w:rsidRPr="00594BB1" w:rsidRDefault="006D1244" w:rsidP="00855B8D">
      <w:pPr>
        <w:spacing w:line="360" w:lineRule="auto"/>
        <w:contextualSpacing/>
        <w:jc w:val="both"/>
        <w:rPr>
          <w:rFonts w:eastAsiaTheme="minorEastAsia" w:cs="Times New Roman"/>
          <w:i/>
          <w:sz w:val="28"/>
          <w:szCs w:val="28"/>
        </w:rPr>
      </w:pPr>
      <w:r w:rsidRPr="00594BB1">
        <w:rPr>
          <w:rFonts w:eastAsiaTheme="minorEastAsia" w:cs="Times New Roman"/>
          <w:sz w:val="28"/>
          <w:szCs w:val="28"/>
        </w:rPr>
        <w:t>де</w:t>
      </w:r>
      <w:r w:rsidRPr="00594BB1">
        <w:rPr>
          <w:rFonts w:eastAsiaTheme="minorEastAsia" w:cs="Times New Roman"/>
          <w:i/>
          <w:sz w:val="28"/>
          <w:szCs w:val="28"/>
        </w:rPr>
        <w:t xml:space="preserve"> </w:t>
      </w:r>
      <w:r w:rsidRPr="00594BB1">
        <w:rPr>
          <w:rFonts w:eastAsiaTheme="minorEastAsia" w:cs="Times New Roman"/>
          <w:i/>
          <w:sz w:val="28"/>
          <w:szCs w:val="28"/>
          <w:lang w:val="en-US"/>
        </w:rPr>
        <w:t>D</w:t>
      </w:r>
      <w:r w:rsidRPr="00594BB1">
        <w:rPr>
          <w:rFonts w:eastAsiaTheme="minorEastAsia" w:cs="Times New Roman"/>
          <w:i/>
          <w:sz w:val="28"/>
          <w:szCs w:val="28"/>
        </w:rPr>
        <w:t>=</w:t>
      </w:r>
      <m:oMath>
        <m:d>
          <m:dPr>
            <m:begChr m:val="{"/>
            <m:endChr m:val="}"/>
            <m:ctrlPr>
              <w:rPr>
                <w:rFonts w:ascii="Cambria Math" w:eastAsiaTheme="minorEastAsia" w:hAnsi="Cambria Math" w:cs="Times New Roman"/>
                <w:i/>
                <w:sz w:val="28"/>
                <w:szCs w:val="28"/>
                <w:lang w:val="en-US"/>
              </w:rPr>
            </m:ctrlPr>
          </m:dPr>
          <m:e>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v</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w</m:t>
                </m:r>
              </m:e>
            </m:d>
            <m:r>
              <w:rPr>
                <w:rFonts w:ascii="Cambria Math" w:eastAsiaTheme="minorEastAsia" w:hAnsi="Cambria Math" w:cs="Times New Roman"/>
                <w:sz w:val="28"/>
                <w:szCs w:val="28"/>
              </w:rPr>
              <m:t>:0≤</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v</m:t>
                </m:r>
              </m:e>
              <m:sub>
                <m:r>
                  <w:rPr>
                    <w:rFonts w:ascii="Cambria Math" w:eastAsiaTheme="minorEastAsia" w:hAnsi="Cambria Math" w:cs="Times New Roman"/>
                    <w:sz w:val="28"/>
                    <w:szCs w:val="28"/>
                    <w:lang w:val="en-US"/>
                  </w:rPr>
                  <m:t>i</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B</m:t>
                </m:r>
              </m:e>
              <m:sub>
                <m:r>
                  <w:rPr>
                    <w:rFonts w:ascii="Cambria Math" w:eastAsiaTheme="minorEastAsia" w:hAnsi="Cambria Math" w:cs="Times New Roman"/>
                    <w:sz w:val="28"/>
                    <w:szCs w:val="28"/>
                    <w:lang w:val="en-US"/>
                  </w:rPr>
                  <m:t>i</m:t>
                </m:r>
              </m:sub>
            </m:sSub>
            <m:r>
              <w:rPr>
                <w:rFonts w:ascii="Cambria Math" w:eastAsiaTheme="minorEastAsia" w:hAnsi="Cambria Math" w:cs="Times New Roman"/>
                <w:sz w:val="28"/>
                <w:szCs w:val="28"/>
              </w:rPr>
              <m:t>, 1≤</m:t>
            </m:r>
            <m:r>
              <w:rPr>
                <w:rFonts w:ascii="Cambria Math" w:eastAsiaTheme="minorEastAsia" w:hAnsi="Cambria Math" w:cs="Times New Roman"/>
                <w:sz w:val="28"/>
                <w:szCs w:val="28"/>
                <w:lang w:val="en-US"/>
              </w:rPr>
              <m:t>i</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n</m:t>
            </m:r>
            <m:r>
              <w:rPr>
                <w:rFonts w:ascii="Cambria Math" w:eastAsiaTheme="minorEastAsia" w:hAnsi="Cambria Math" w:cs="Times New Roman"/>
                <w:sz w:val="28"/>
                <w:szCs w:val="28"/>
              </w:rPr>
              <m:t>,  0≤</m:t>
            </m:r>
            <m:r>
              <w:rPr>
                <w:rFonts w:ascii="Cambria Math" w:eastAsiaTheme="minorEastAsia" w:hAnsi="Cambria Math" w:cs="Times New Roman"/>
                <w:sz w:val="28"/>
                <w:szCs w:val="28"/>
                <w:lang w:val="en-US"/>
              </w:rPr>
              <m:t>w</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K</m:t>
            </m:r>
          </m:e>
        </m:d>
      </m:oMath>
      <w:r w:rsidRPr="00594BB1">
        <w:rPr>
          <w:rFonts w:eastAsiaTheme="minorEastAsia" w:cs="Times New Roman"/>
          <w:i/>
          <w:sz w:val="28"/>
          <w:szCs w:val="28"/>
        </w:rPr>
        <w:t>.</w:t>
      </w:r>
    </w:p>
    <w:p w14:paraId="08461591" w14:textId="61A73B89" w:rsidR="006D1244" w:rsidRPr="00594BB1" w:rsidRDefault="006D1244" w:rsidP="00594BB1">
      <w:pPr>
        <w:spacing w:line="360" w:lineRule="auto"/>
        <w:ind w:firstLine="708"/>
        <w:contextualSpacing/>
        <w:jc w:val="both"/>
        <w:rPr>
          <w:rFonts w:eastAsia="Times New Roman" w:cs="Times New Roman"/>
          <w:sz w:val="28"/>
          <w:szCs w:val="28"/>
        </w:rPr>
      </w:pPr>
      <w:r w:rsidRPr="00594BB1">
        <w:rPr>
          <w:rFonts w:eastAsia="Times New Roman" w:cs="Times New Roman"/>
          <w:sz w:val="28"/>
          <w:szCs w:val="28"/>
        </w:rPr>
        <w:t xml:space="preserve">Таким чином, безліч </w:t>
      </w:r>
      <w:r w:rsidRPr="00594BB1">
        <w:rPr>
          <w:rFonts w:eastAsia="Times New Roman" w:cs="Times New Roman"/>
          <w:i/>
          <w:sz w:val="28"/>
          <w:szCs w:val="28"/>
        </w:rPr>
        <w:t>L</w:t>
      </w:r>
      <w:r w:rsidRPr="00594BB1">
        <w:rPr>
          <w:rFonts w:eastAsia="Times New Roman" w:cs="Times New Roman"/>
          <w:sz w:val="28"/>
          <w:szCs w:val="28"/>
        </w:rPr>
        <w:t xml:space="preserve"> значень функціоналу </w:t>
      </w:r>
      <m:oMath>
        <m:r>
          <w:rPr>
            <w:rFonts w:ascii="Cambria Math" w:eastAsia="Times New Roman" w:hAnsi="Cambria Math" w:cs="Times New Roman"/>
            <w:sz w:val="28"/>
            <w:szCs w:val="28"/>
          </w:rPr>
          <m:t>J(u</m:t>
        </m:r>
        <m:d>
          <m:dPr>
            <m:ctrlPr>
              <w:rPr>
                <w:rFonts w:ascii="Cambria Math" w:eastAsia="Times New Roman" w:hAnsi="Cambria Math" w:cs="Times New Roman"/>
                <w:i/>
                <w:sz w:val="28"/>
                <w:szCs w:val="28"/>
              </w:rPr>
            </m:ctrlPr>
          </m:dPr>
          <m:e>
            <m:r>
              <w:rPr>
                <w:rFonts w:ascii="Cambria Math" w:eastAsia="Times New Roman" w:hAnsi="Cambria Math" w:cs="Times New Roman"/>
                <w:sz w:val="28"/>
                <w:szCs w:val="28"/>
              </w:rPr>
              <m:t>∙</m:t>
            </m:r>
          </m:e>
        </m:d>
        <m:r>
          <w:rPr>
            <w:rFonts w:ascii="Cambria Math" w:eastAsia="Times New Roman" w:hAnsi="Cambria Math" w:cs="Times New Roman"/>
            <w:sz w:val="28"/>
            <w:szCs w:val="28"/>
          </w:rPr>
          <m:t>)</m:t>
        </m:r>
      </m:oMath>
      <w:r w:rsidRPr="00594BB1">
        <w:rPr>
          <w:rFonts w:eastAsia="Times New Roman" w:cs="Times New Roman"/>
          <w:sz w:val="28"/>
          <w:szCs w:val="28"/>
        </w:rPr>
        <w:t xml:space="preserve"> у завданні (</w:t>
      </w:r>
      <w:r w:rsidR="00126D9A">
        <w:rPr>
          <w:rFonts w:eastAsia="Times New Roman" w:cs="Times New Roman"/>
          <w:sz w:val="28"/>
          <w:szCs w:val="28"/>
        </w:rPr>
        <w:t>2.13</w:t>
      </w:r>
      <w:r w:rsidRPr="00594BB1">
        <w:rPr>
          <w:rFonts w:eastAsia="Times New Roman" w:cs="Times New Roman"/>
          <w:sz w:val="28"/>
          <w:szCs w:val="28"/>
        </w:rPr>
        <w:t>), (</w:t>
      </w:r>
      <w:r w:rsidR="00126D9A">
        <w:rPr>
          <w:rFonts w:eastAsia="Times New Roman" w:cs="Times New Roman"/>
          <w:sz w:val="28"/>
          <w:szCs w:val="28"/>
        </w:rPr>
        <w:t>2.24</w:t>
      </w:r>
      <w:r w:rsidRPr="00594BB1">
        <w:rPr>
          <w:rFonts w:eastAsia="Times New Roman" w:cs="Times New Roman"/>
          <w:sz w:val="28"/>
          <w:szCs w:val="28"/>
        </w:rPr>
        <w:t>), (</w:t>
      </w:r>
      <w:r w:rsidR="00126D9A">
        <w:rPr>
          <w:rFonts w:eastAsia="Times New Roman" w:cs="Times New Roman"/>
          <w:sz w:val="28"/>
          <w:szCs w:val="28"/>
        </w:rPr>
        <w:t>2.25</w:t>
      </w:r>
      <w:r w:rsidRPr="00594BB1">
        <w:rPr>
          <w:rFonts w:eastAsia="Times New Roman" w:cs="Times New Roman"/>
          <w:sz w:val="28"/>
          <w:szCs w:val="28"/>
        </w:rPr>
        <w:t>), (</w:t>
      </w:r>
      <w:r w:rsidR="00126D9A" w:rsidRPr="00126D9A">
        <w:rPr>
          <w:rFonts w:eastAsia="Times New Roman" w:cs="Times New Roman"/>
          <w:sz w:val="28"/>
          <w:szCs w:val="28"/>
        </w:rPr>
        <w:t>2.32</w:t>
      </w:r>
      <w:r w:rsidRPr="00594BB1">
        <w:rPr>
          <w:rFonts w:eastAsia="Times New Roman" w:cs="Times New Roman"/>
          <w:sz w:val="28"/>
          <w:szCs w:val="28"/>
        </w:rPr>
        <w:t>), (</w:t>
      </w:r>
      <w:r w:rsidR="00126D9A">
        <w:rPr>
          <w:rFonts w:eastAsia="Times New Roman" w:cs="Times New Roman"/>
          <w:sz w:val="28"/>
          <w:szCs w:val="28"/>
        </w:rPr>
        <w:t>2</w:t>
      </w:r>
      <w:r w:rsidRPr="00594BB1">
        <w:rPr>
          <w:rFonts w:eastAsia="Times New Roman" w:cs="Times New Roman"/>
          <w:sz w:val="28"/>
          <w:szCs w:val="28"/>
        </w:rPr>
        <w:t>.</w:t>
      </w:r>
      <w:r w:rsidR="00126D9A">
        <w:rPr>
          <w:rFonts w:eastAsia="Times New Roman" w:cs="Times New Roman"/>
          <w:sz w:val="28"/>
          <w:szCs w:val="28"/>
        </w:rPr>
        <w:t>3</w:t>
      </w:r>
      <w:r w:rsidRPr="00594BB1">
        <w:rPr>
          <w:rFonts w:eastAsia="Times New Roman" w:cs="Times New Roman"/>
          <w:sz w:val="28"/>
          <w:szCs w:val="28"/>
        </w:rPr>
        <w:t>3) обмежено.</w:t>
      </w:r>
    </w:p>
    <w:p w14:paraId="03B61261" w14:textId="790E6465" w:rsidR="006D1244" w:rsidRPr="00594BB1" w:rsidRDefault="006D1244" w:rsidP="00594BB1">
      <w:pPr>
        <w:spacing w:line="360" w:lineRule="auto"/>
        <w:ind w:firstLine="708"/>
        <w:contextualSpacing/>
        <w:jc w:val="both"/>
        <w:rPr>
          <w:rFonts w:cs="Times New Roman"/>
          <w:sz w:val="28"/>
          <w:szCs w:val="28"/>
        </w:rPr>
      </w:pPr>
      <w:r w:rsidRPr="00594BB1">
        <w:rPr>
          <w:rFonts w:eastAsia="Times New Roman" w:cs="Times New Roman"/>
          <w:sz w:val="28"/>
          <w:szCs w:val="28"/>
        </w:rPr>
        <w:t xml:space="preserve">Нехай </w:t>
      </w:r>
      <w:r w:rsidRPr="00594BB1">
        <w:rPr>
          <w:rFonts w:eastAsia="Times New Roman" w:cs="Times New Roman"/>
          <w:i/>
          <w:iCs/>
          <w:sz w:val="28"/>
          <w:szCs w:val="28"/>
        </w:rPr>
        <w:t xml:space="preserve"> </w:t>
      </w:r>
      <m:oMath>
        <m:acc>
          <m:accPr>
            <m:chr m:val="̅"/>
            <m:ctrlPr>
              <w:rPr>
                <w:rFonts w:ascii="Cambria Math" w:eastAsia="Times New Roman" w:hAnsi="Cambria Math" w:cs="Times New Roman"/>
                <w:i/>
                <w:iCs/>
                <w:sz w:val="28"/>
                <w:szCs w:val="28"/>
                <w:lang w:val="en-US"/>
              </w:rPr>
            </m:ctrlPr>
          </m:accPr>
          <m:e>
            <m:r>
              <w:rPr>
                <w:rFonts w:ascii="Cambria Math" w:eastAsia="Times New Roman" w:hAnsi="Cambria Math" w:cs="Times New Roman"/>
                <w:sz w:val="28"/>
                <w:szCs w:val="28"/>
                <w:lang w:val="en-US"/>
              </w:rPr>
              <m:t>J</m:t>
            </m:r>
          </m:e>
        </m:acc>
        <m:r>
          <w:rPr>
            <w:rFonts w:ascii="Cambria Math" w:eastAsia="Times New Roman" w:hAnsi="Cambria Math" w:cs="Times New Roman"/>
            <w:sz w:val="28"/>
            <w:szCs w:val="28"/>
          </w:rPr>
          <m:t>=</m:t>
        </m:r>
        <m:func>
          <m:funcPr>
            <m:ctrlPr>
              <w:rPr>
                <w:rFonts w:ascii="Cambria Math" w:eastAsia="Times New Roman" w:hAnsi="Cambria Math" w:cs="Times New Roman"/>
                <w:i/>
                <w:sz w:val="28"/>
                <w:szCs w:val="28"/>
                <w:lang w:val="en-US"/>
              </w:rPr>
            </m:ctrlPr>
          </m:funcPr>
          <m:fName>
            <m:r>
              <m:rPr>
                <m:sty m:val="p"/>
              </m:rPr>
              <w:rPr>
                <w:rFonts w:ascii="Cambria Math" w:eastAsia="Times New Roman" w:hAnsi="Cambria Math" w:cs="Times New Roman"/>
                <w:sz w:val="28"/>
                <w:szCs w:val="28"/>
                <w:lang w:val="en-US"/>
              </w:rPr>
              <m:t>sup</m:t>
            </m:r>
          </m:fName>
          <m:e>
            <m:r>
              <w:rPr>
                <w:rFonts w:ascii="Cambria Math" w:eastAsia="Times New Roman" w:hAnsi="Cambria Math" w:cs="Times New Roman"/>
                <w:sz w:val="28"/>
                <w:szCs w:val="28"/>
                <w:lang w:val="en-US"/>
              </w:rPr>
              <m:t>L</m:t>
            </m:r>
          </m:e>
        </m:func>
      </m:oMath>
      <w:r w:rsidRPr="00594BB1">
        <w:rPr>
          <w:rFonts w:eastAsia="Times New Roman" w:cs="Times New Roman"/>
          <w:i/>
          <w:iCs/>
          <w:sz w:val="28"/>
          <w:szCs w:val="28"/>
        </w:rPr>
        <w:t xml:space="preserve">. </w:t>
      </w:r>
      <w:r w:rsidRPr="00594BB1">
        <w:rPr>
          <w:rFonts w:eastAsia="Times New Roman" w:cs="Times New Roman"/>
          <w:sz w:val="28"/>
          <w:szCs w:val="28"/>
        </w:rPr>
        <w:t>Очевидно, що</w:t>
      </w:r>
      <w:r w:rsidRPr="00594BB1">
        <w:rPr>
          <w:rFonts w:eastAsia="Times New Roman" w:cs="Times New Roman"/>
          <w:i/>
          <w:iCs/>
          <w:sz w:val="28"/>
          <w:szCs w:val="28"/>
        </w:rPr>
        <w:t xml:space="preserve"> </w:t>
      </w:r>
      <m:oMath>
        <m:acc>
          <m:accPr>
            <m:chr m:val="̅"/>
            <m:ctrlPr>
              <w:rPr>
                <w:rFonts w:ascii="Cambria Math" w:eastAsia="Times New Roman" w:hAnsi="Cambria Math" w:cs="Times New Roman"/>
                <w:i/>
                <w:iCs/>
                <w:sz w:val="28"/>
                <w:szCs w:val="28"/>
                <w:lang w:val="en-US"/>
              </w:rPr>
            </m:ctrlPr>
          </m:accPr>
          <m:e>
            <m:r>
              <w:rPr>
                <w:rFonts w:ascii="Cambria Math" w:eastAsia="Times New Roman" w:hAnsi="Cambria Math" w:cs="Times New Roman"/>
                <w:sz w:val="28"/>
                <w:szCs w:val="28"/>
                <w:lang w:val="en-US"/>
              </w:rPr>
              <m:t>J</m:t>
            </m:r>
          </m:e>
        </m:acc>
      </m:oMath>
      <w:r w:rsidRPr="00594BB1">
        <w:rPr>
          <w:rFonts w:eastAsia="Times New Roman" w:cs="Times New Roman"/>
          <w:sz w:val="28"/>
          <w:szCs w:val="28"/>
        </w:rPr>
        <w:t xml:space="preserve"> існує </w:t>
      </w:r>
      <w:r w:rsidRPr="001458AD">
        <w:rPr>
          <w:rFonts w:eastAsia="Times New Roman" w:cs="Times New Roman"/>
          <w:sz w:val="28"/>
          <w:szCs w:val="28"/>
        </w:rPr>
        <w:t xml:space="preserve">і </w:t>
      </w:r>
      <m:oMath>
        <m:acc>
          <m:accPr>
            <m:chr m:val="̅"/>
            <m:ctrlPr>
              <w:rPr>
                <w:rFonts w:ascii="Cambria Math" w:eastAsia="Times New Roman" w:hAnsi="Cambria Math" w:cs="Times New Roman"/>
                <w:i/>
                <w:iCs/>
                <w:sz w:val="28"/>
                <w:szCs w:val="28"/>
                <w:lang w:val="en-US"/>
              </w:rPr>
            </m:ctrlPr>
          </m:accPr>
          <m:e>
            <m:r>
              <w:rPr>
                <w:rFonts w:ascii="Cambria Math" w:eastAsia="Times New Roman" w:hAnsi="Cambria Math" w:cs="Times New Roman"/>
                <w:sz w:val="28"/>
                <w:szCs w:val="28"/>
                <w:lang w:val="en-US"/>
              </w:rPr>
              <m:t>J</m:t>
            </m:r>
          </m:e>
        </m:acc>
        <m:r>
          <w:rPr>
            <w:rFonts w:ascii="Cambria Math" w:eastAsia="Times New Roman" w:hAnsi="Cambria Math" w:cs="Times New Roman"/>
            <w:sz w:val="28"/>
            <w:szCs w:val="28"/>
          </w:rPr>
          <m:t>∈</m:t>
        </m:r>
        <m:r>
          <w:rPr>
            <w:rFonts w:ascii="Cambria Math" w:eastAsia="Times New Roman" w:hAnsi="Cambria Math" w:cs="Times New Roman"/>
            <w:sz w:val="28"/>
            <w:szCs w:val="28"/>
            <w:lang w:val="en-US"/>
          </w:rPr>
          <m:t>L</m:t>
        </m:r>
      </m:oMath>
      <w:r w:rsidRPr="00594BB1">
        <w:rPr>
          <w:rFonts w:cs="Times New Roman"/>
          <w:noProof/>
          <w:sz w:val="28"/>
          <w:szCs w:val="28"/>
          <w:lang w:eastAsia="uk-UA"/>
        </w:rPr>
        <mc:AlternateContent>
          <mc:Choice Requires="wps">
            <w:drawing>
              <wp:anchor distT="0" distB="0" distL="114300" distR="114300" simplePos="0" relativeHeight="251662336" behindDoc="1" locked="0" layoutInCell="0" allowOverlap="1" wp14:anchorId="7F461EF2" wp14:editId="401E2A7E">
                <wp:simplePos x="0" y="0"/>
                <wp:positionH relativeFrom="column">
                  <wp:posOffset>1162685</wp:posOffset>
                </wp:positionH>
                <wp:positionV relativeFrom="paragraph">
                  <wp:posOffset>-198120</wp:posOffset>
                </wp:positionV>
                <wp:extent cx="90805" cy="0"/>
                <wp:effectExtent l="0" t="0" r="0" b="0"/>
                <wp:wrapNone/>
                <wp:docPr id="48" name="Shape 3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90805" cy="4763"/>
                        </a:xfrm>
                        <a:prstGeom prst="line">
                          <a:avLst/>
                        </a:prstGeom>
                        <a:solidFill>
                          <a:srgbClr val="FFFFFF"/>
                        </a:solidFill>
                        <a:ln w="8847">
                          <a:solidFill>
                            <a:srgbClr val="000000"/>
                          </a:solidFill>
                          <a:miter lim="800000"/>
                          <a:headEnd/>
                          <a:tailEnd/>
                        </a:ln>
                      </wps:spPr>
                      <wps:bodyPr/>
                    </wps:wsp>
                  </a:graphicData>
                </a:graphic>
              </wp:anchor>
            </w:drawing>
          </mc:Choice>
          <mc:Fallback>
            <w:pict>
              <v:line id="Shape 32" o:spid="_x0000_s1026" style="position:absolute;z-index:-251654144;visibility:visible;mso-wrap-style:square;mso-wrap-distance-left:9pt;mso-wrap-distance-top:0;mso-wrap-distance-right:9pt;mso-wrap-distance-bottom:0;mso-position-horizontal:absolute;mso-position-horizontal-relative:text;mso-position-vertical:absolute;mso-position-vertical-relative:text" from="91.55pt,-15.6pt" to="98.7pt,-1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" o:allowincell="f" filled="t" strokeweight=".24575mm">
                <v:stroke joinstyle="miter"/>
                <o:lock v:ext="edit" shapetype="f"/>
              </v:line>
            </w:pict>
          </mc:Fallback>
        </mc:AlternateContent>
      </w:r>
      <w:r w:rsidR="004B4814">
        <w:rPr>
          <w:rFonts w:cs="Times New Roman"/>
          <w:noProof/>
          <w:sz w:val="28"/>
          <w:szCs w:val="28"/>
          <w:lang w:eastAsia="uk-UA"/>
        </w:rPr>
        <w:t>.</w:t>
      </w:r>
    </w:p>
    <w:p w14:paraId="7AEBB747" w14:textId="5970984E" w:rsidR="006D1244" w:rsidRPr="00594BB1" w:rsidRDefault="006D1244" w:rsidP="00594BB1">
      <w:pPr>
        <w:spacing w:line="360" w:lineRule="auto"/>
        <w:ind w:firstLine="708"/>
        <w:contextualSpacing/>
        <w:jc w:val="both"/>
        <w:rPr>
          <w:rFonts w:cs="Times New Roman"/>
          <w:sz w:val="28"/>
          <w:szCs w:val="28"/>
        </w:rPr>
      </w:pPr>
      <w:r w:rsidRPr="00594BB1">
        <w:rPr>
          <w:rFonts w:eastAsia="Times New Roman" w:cs="Times New Roman"/>
          <w:sz w:val="28"/>
          <w:szCs w:val="28"/>
        </w:rPr>
        <w:t>Якщо, то виконується перша альтернатива теореми, інакше друга альтернатива.</w:t>
      </w:r>
      <w:r w:rsidRPr="00594BB1">
        <w:rPr>
          <w:rFonts w:cs="Times New Roman"/>
          <w:noProof/>
          <w:sz w:val="28"/>
          <w:szCs w:val="28"/>
          <w:lang w:eastAsia="uk-UA"/>
        </w:rPr>
        <mc:AlternateContent>
          <mc:Choice Requires="wps">
            <w:drawing>
              <wp:anchor distT="0" distB="0" distL="114300" distR="114300" simplePos="0" relativeHeight="251664384" behindDoc="1" locked="0" layoutInCell="0" allowOverlap="1" wp14:anchorId="56E30F33" wp14:editId="5FCAF809">
                <wp:simplePos x="0" y="0"/>
                <wp:positionH relativeFrom="column">
                  <wp:posOffset>1087755</wp:posOffset>
                </wp:positionH>
                <wp:positionV relativeFrom="paragraph">
                  <wp:posOffset>-628650</wp:posOffset>
                </wp:positionV>
                <wp:extent cx="78105" cy="0"/>
                <wp:effectExtent l="0" t="0" r="0" b="0"/>
                <wp:wrapNone/>
                <wp:docPr id="50" name="Shape 3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78105" cy="4763"/>
                        </a:xfrm>
                        <a:prstGeom prst="line">
                          <a:avLst/>
                        </a:prstGeom>
                        <a:solidFill>
                          <a:srgbClr val="FFFFFF"/>
                        </a:solidFill>
                        <a:ln w="6465">
                          <a:solidFill>
                            <a:srgbClr val="000000"/>
                          </a:solidFill>
                          <a:miter lim="800000"/>
                          <a:headEnd/>
                          <a:tailEnd/>
                        </a:ln>
                      </wps:spPr>
                      <wps:bodyPr/>
                    </wps:wsp>
                  </a:graphicData>
                </a:graphic>
              </wp:anchor>
            </w:drawing>
          </mc:Choice>
          <mc:Fallback>
            <w:pict>
              <v:line id="Shape 34" o:spid="_x0000_s1026" style="position:absolute;z-index:-251652096;visibility:visible;mso-wrap-style:square;mso-wrap-distance-left:9pt;mso-wrap-distance-top:0;mso-wrap-distance-right:9pt;mso-wrap-distance-bottom:0;mso-position-horizontal:absolute;mso-position-horizontal-relative:text;mso-position-vertical:absolute;mso-position-vertical-relative:text" from="85.65pt,-49.5pt" to="91.8pt,-4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" o:allowincell="f" filled="t" strokeweight=".17958mm">
                <v:stroke joinstyle="miter"/>
                <o:lock v:ext="edit" shapetype="f"/>
              </v:line>
            </w:pict>
          </mc:Fallback>
        </mc:AlternateContent>
      </w:r>
    </w:p>
    <w:p w14:paraId="3FE306CB" w14:textId="690A0725" w:rsidR="006D1244" w:rsidRPr="00594BB1" w:rsidRDefault="006D1244" w:rsidP="00855B8D">
      <w:pPr>
        <w:spacing w:line="360" w:lineRule="auto"/>
        <w:contextualSpacing/>
        <w:jc w:val="both"/>
        <w:rPr>
          <w:rFonts w:cs="Times New Roman"/>
          <w:sz w:val="28"/>
          <w:szCs w:val="28"/>
        </w:rPr>
      </w:pPr>
      <w:r w:rsidRPr="00594BB1">
        <w:rPr>
          <w:rFonts w:eastAsia="Times New Roman" w:cs="Times New Roman"/>
          <w:sz w:val="28"/>
          <w:szCs w:val="28"/>
        </w:rPr>
        <w:t xml:space="preserve">Якщо виконується друга альтернатива, існує наближене щодо значення цільового функціоналу рішення в задачі рішення </w:t>
      </w:r>
      <w:r w:rsidR="00A65609" w:rsidRPr="00594BB1">
        <w:rPr>
          <w:rFonts w:eastAsia="Times New Roman" w:cs="Times New Roman"/>
          <w:sz w:val="28"/>
          <w:szCs w:val="28"/>
        </w:rPr>
        <w:t>(</w:t>
      </w:r>
      <w:r w:rsidR="00A65609">
        <w:rPr>
          <w:rFonts w:eastAsia="Times New Roman" w:cs="Times New Roman"/>
          <w:sz w:val="28"/>
          <w:szCs w:val="28"/>
        </w:rPr>
        <w:t>2.8</w:t>
      </w:r>
      <w:r w:rsidR="00A65609" w:rsidRPr="00594BB1">
        <w:rPr>
          <w:rFonts w:eastAsia="Times New Roman" w:cs="Times New Roman"/>
          <w:sz w:val="28"/>
          <w:szCs w:val="28"/>
        </w:rPr>
        <w:t>), (</w:t>
      </w:r>
      <w:r w:rsidR="00A65609">
        <w:rPr>
          <w:rFonts w:eastAsia="Times New Roman" w:cs="Times New Roman"/>
          <w:sz w:val="28"/>
          <w:szCs w:val="28"/>
        </w:rPr>
        <w:t>2.12</w:t>
      </w:r>
      <w:r w:rsidR="00A65609" w:rsidRPr="00594BB1">
        <w:rPr>
          <w:rFonts w:eastAsia="Times New Roman" w:cs="Times New Roman"/>
          <w:sz w:val="28"/>
          <w:szCs w:val="28"/>
        </w:rPr>
        <w:t>),</w:t>
      </w:r>
      <w:r w:rsidR="00A65609" w:rsidRPr="00594BB1">
        <w:rPr>
          <w:rFonts w:eastAsiaTheme="minorEastAsia" w:cs="Times New Roman"/>
          <w:i/>
          <w:sz w:val="28"/>
          <w:szCs w:val="28"/>
        </w:rPr>
        <w:t xml:space="preserve"> </w:t>
      </w:r>
      <w:r w:rsidR="00A65609" w:rsidRPr="00594BB1">
        <w:rPr>
          <w:rFonts w:eastAsia="Times New Roman" w:cs="Times New Roman"/>
          <w:sz w:val="28"/>
          <w:szCs w:val="28"/>
        </w:rPr>
        <w:t>(</w:t>
      </w:r>
      <w:r w:rsidR="00A65609">
        <w:rPr>
          <w:rFonts w:eastAsia="Times New Roman" w:cs="Times New Roman"/>
          <w:sz w:val="28"/>
          <w:szCs w:val="28"/>
        </w:rPr>
        <w:t>2.13</w:t>
      </w:r>
      <w:r w:rsidR="00A65609" w:rsidRPr="00594BB1">
        <w:rPr>
          <w:rFonts w:eastAsia="Times New Roman" w:cs="Times New Roman"/>
          <w:sz w:val="28"/>
          <w:szCs w:val="28"/>
        </w:rPr>
        <w:t>), (</w:t>
      </w:r>
      <w:r w:rsidR="00A65609">
        <w:rPr>
          <w:rFonts w:eastAsia="Times New Roman" w:cs="Times New Roman"/>
          <w:sz w:val="28"/>
          <w:szCs w:val="28"/>
        </w:rPr>
        <w:t>2.16</w:t>
      </w:r>
      <w:r w:rsidR="00A65609" w:rsidRPr="00594BB1">
        <w:rPr>
          <w:rFonts w:eastAsia="Times New Roman" w:cs="Times New Roman"/>
          <w:sz w:val="28"/>
          <w:szCs w:val="28"/>
        </w:rPr>
        <w:t>), (</w:t>
      </w:r>
      <w:r w:rsidR="00A65609">
        <w:rPr>
          <w:rFonts w:eastAsia="Times New Roman" w:cs="Times New Roman"/>
          <w:sz w:val="28"/>
          <w:szCs w:val="28"/>
        </w:rPr>
        <w:t xml:space="preserve">2.17) </w:t>
      </w:r>
      <w:r w:rsidRPr="00594BB1">
        <w:rPr>
          <w:rFonts w:eastAsia="Times New Roman" w:cs="Times New Roman"/>
          <w:sz w:val="28"/>
          <w:szCs w:val="28"/>
        </w:rPr>
        <w:t xml:space="preserve">Дійсно, для будь-якого </w:t>
      </w:r>
      <m:oMath>
        <m:r>
          <w:rPr>
            <w:rFonts w:ascii="Cambria Math" w:eastAsia="Times New Roman" w:hAnsi="Cambria Math" w:cs="Times New Roman"/>
            <w:sz w:val="28"/>
            <w:szCs w:val="28"/>
          </w:rPr>
          <m:t>ε&gt;0</m:t>
        </m:r>
      </m:oMath>
      <w:r w:rsidRPr="00594BB1">
        <w:rPr>
          <w:rFonts w:eastAsia="Times New Roman" w:cs="Times New Roman"/>
          <w:sz w:val="28"/>
          <w:szCs w:val="28"/>
        </w:rPr>
        <w:t xml:space="preserve"> існує управляюча вектор-функція </w:t>
      </w:r>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u</m:t>
            </m:r>
          </m:e>
          <m:sub>
            <m:r>
              <w:rPr>
                <w:rFonts w:ascii="Cambria Math" w:eastAsia="Times New Roman" w:hAnsi="Cambria Math" w:cs="Times New Roman"/>
                <w:sz w:val="28"/>
                <w:szCs w:val="28"/>
              </w:rPr>
              <m:t>ε</m:t>
            </m:r>
          </m:sub>
        </m:sSub>
        <m:r>
          <w:rPr>
            <w:rFonts w:ascii="Cambria Math" w:eastAsia="Times New Roman" w:hAnsi="Cambria Math" w:cs="Times New Roman"/>
            <w:sz w:val="28"/>
            <w:szCs w:val="28"/>
          </w:rPr>
          <m:t>(∙)</m:t>
        </m:r>
      </m:oMath>
      <w:r w:rsidRPr="00594BB1">
        <w:rPr>
          <w:rFonts w:eastAsia="Times New Roman" w:cs="Times New Roman"/>
          <w:sz w:val="28"/>
          <w:szCs w:val="28"/>
        </w:rPr>
        <w:t xml:space="preserve"> та відповідні даному управлінню (</w:t>
      </w:r>
      <w:r w:rsidR="00A65609">
        <w:rPr>
          <w:rFonts w:eastAsia="Times New Roman" w:cs="Times New Roman"/>
          <w:sz w:val="28"/>
          <w:szCs w:val="28"/>
        </w:rPr>
        <w:t>2.12</w:t>
      </w:r>
      <w:r w:rsidRPr="00594BB1">
        <w:rPr>
          <w:rFonts w:eastAsia="Times New Roman" w:cs="Times New Roman"/>
          <w:sz w:val="28"/>
          <w:szCs w:val="28"/>
        </w:rPr>
        <w:t>), (</w:t>
      </w:r>
      <w:r w:rsidR="00A65609">
        <w:rPr>
          <w:rFonts w:eastAsia="Times New Roman" w:cs="Times New Roman"/>
          <w:sz w:val="28"/>
          <w:szCs w:val="28"/>
        </w:rPr>
        <w:t>2</w:t>
      </w:r>
      <w:r w:rsidRPr="00594BB1">
        <w:rPr>
          <w:rFonts w:eastAsia="Times New Roman" w:cs="Times New Roman"/>
          <w:sz w:val="28"/>
          <w:szCs w:val="28"/>
        </w:rPr>
        <w:t>.</w:t>
      </w:r>
      <w:r w:rsidR="00A65609">
        <w:rPr>
          <w:rFonts w:eastAsia="Times New Roman" w:cs="Times New Roman"/>
          <w:sz w:val="28"/>
          <w:szCs w:val="28"/>
        </w:rPr>
        <w:t>16</w:t>
      </w:r>
      <w:r w:rsidRPr="00594BB1">
        <w:rPr>
          <w:rFonts w:eastAsia="Times New Roman" w:cs="Times New Roman"/>
          <w:sz w:val="28"/>
          <w:szCs w:val="28"/>
        </w:rPr>
        <w:t>), (</w:t>
      </w:r>
      <w:r w:rsidR="00A65609">
        <w:rPr>
          <w:rFonts w:eastAsia="Times New Roman" w:cs="Times New Roman"/>
          <w:sz w:val="28"/>
          <w:szCs w:val="28"/>
        </w:rPr>
        <w:t>2.17</w:t>
      </w:r>
      <w:r w:rsidRPr="00594BB1">
        <w:rPr>
          <w:rFonts w:eastAsia="Times New Roman" w:cs="Times New Roman"/>
          <w:sz w:val="28"/>
          <w:szCs w:val="28"/>
        </w:rPr>
        <w:t>) такі, що</w:t>
      </w:r>
      <w:r w:rsidRPr="00594BB1">
        <w:rPr>
          <w:rFonts w:eastAsia="Times New Roman" w:cs="Times New Roman"/>
          <w:i/>
          <w:iCs/>
          <w:sz w:val="28"/>
          <w:szCs w:val="28"/>
        </w:rPr>
        <w:t xml:space="preserve"> </w:t>
      </w:r>
      <m:oMath>
        <m:acc>
          <m:accPr>
            <m:chr m:val="̅"/>
            <m:ctrlPr>
              <w:rPr>
                <w:rFonts w:ascii="Cambria Math" w:eastAsia="Times New Roman" w:hAnsi="Cambria Math" w:cs="Times New Roman"/>
                <w:i/>
                <w:iCs/>
                <w:sz w:val="28"/>
                <w:szCs w:val="28"/>
                <w:lang w:val="en-US"/>
              </w:rPr>
            </m:ctrlPr>
          </m:accPr>
          <m:e>
            <m:r>
              <w:rPr>
                <w:rFonts w:ascii="Cambria Math" w:eastAsia="Times New Roman" w:hAnsi="Cambria Math" w:cs="Times New Roman"/>
                <w:sz w:val="28"/>
                <w:szCs w:val="28"/>
                <w:lang w:val="en-US"/>
              </w:rPr>
              <m:t>J</m:t>
            </m:r>
          </m:e>
        </m:acc>
        <m:r>
          <w:rPr>
            <w:rFonts w:ascii="Cambria Math" w:eastAsia="Times New Roman" w:hAnsi="Cambria Math" w:cs="Times New Roman"/>
            <w:sz w:val="28"/>
            <w:szCs w:val="28"/>
          </w:rPr>
          <m:t>-</m:t>
        </m:r>
        <m:r>
          <w:rPr>
            <w:rFonts w:ascii="Cambria Math" w:eastAsia="Times New Roman" w:hAnsi="Cambria Math" w:cs="Times New Roman"/>
            <w:sz w:val="28"/>
            <w:szCs w:val="28"/>
            <w:lang w:val="en-US"/>
          </w:rPr>
          <m:t>J</m:t>
        </m:r>
        <m:r>
          <w:rPr>
            <w:rFonts w:ascii="Cambria Math" w:eastAsia="Times New Roman" w:hAnsi="Cambria Math" w:cs="Times New Roman"/>
            <w:sz w:val="28"/>
            <w:szCs w:val="28"/>
          </w:rPr>
          <m:t>(</m:t>
        </m:r>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u</m:t>
            </m:r>
          </m:e>
          <m:sub>
            <m:r>
              <w:rPr>
                <w:rFonts w:ascii="Cambria Math" w:eastAsia="Times New Roman" w:hAnsi="Cambria Math" w:cs="Times New Roman"/>
                <w:sz w:val="28"/>
                <w:szCs w:val="28"/>
              </w:rPr>
              <m:t>ε</m:t>
            </m:r>
          </m:sub>
        </m:sSub>
        <m:d>
          <m:dPr>
            <m:ctrlPr>
              <w:rPr>
                <w:rFonts w:ascii="Cambria Math" w:eastAsia="Times New Roman" w:hAnsi="Cambria Math" w:cs="Times New Roman"/>
                <w:i/>
                <w:sz w:val="28"/>
                <w:szCs w:val="28"/>
              </w:rPr>
            </m:ctrlPr>
          </m:dPr>
          <m:e>
            <m:r>
              <w:rPr>
                <w:rFonts w:ascii="Cambria Math" w:eastAsia="Times New Roman" w:hAnsi="Cambria Math" w:cs="Times New Roman"/>
                <w:sz w:val="28"/>
                <w:szCs w:val="28"/>
              </w:rPr>
              <m:t>∙</m:t>
            </m:r>
          </m:e>
        </m:d>
        <m:r>
          <w:rPr>
            <w:rFonts w:ascii="Cambria Math" w:eastAsia="Times New Roman" w:hAnsi="Cambria Math" w:cs="Times New Roman"/>
            <w:sz w:val="28"/>
            <w:szCs w:val="28"/>
          </w:rPr>
          <m:t>)&lt;</m:t>
        </m:r>
        <m:r>
          <w:rPr>
            <w:rFonts w:ascii="Cambria Math" w:eastAsia="Times New Roman" w:hAnsi="Cambria Math" w:cs="Times New Roman"/>
            <w:sz w:val="28"/>
            <w:szCs w:val="28"/>
            <w:lang w:val="en-US"/>
          </w:rPr>
          <m:t>ε</m:t>
        </m:r>
      </m:oMath>
      <w:r w:rsidRPr="00594BB1">
        <w:rPr>
          <w:rFonts w:eastAsia="Times New Roman" w:cs="Times New Roman"/>
          <w:sz w:val="28"/>
          <w:szCs w:val="28"/>
        </w:rPr>
        <w:t>.</w:t>
      </w:r>
      <w:r w:rsidRPr="00594BB1">
        <w:rPr>
          <w:rFonts w:cs="Times New Roman"/>
          <w:noProof/>
          <w:sz w:val="28"/>
          <w:szCs w:val="28"/>
          <w:lang w:eastAsia="uk-UA"/>
        </w:rPr>
        <mc:AlternateContent>
          <mc:Choice Requires="wps">
            <w:drawing>
              <wp:anchor distT="0" distB="0" distL="114300" distR="114300" simplePos="0" relativeHeight="251665408" behindDoc="1" locked="0" layoutInCell="0" allowOverlap="1" wp14:anchorId="089A4950" wp14:editId="21FB45F3">
                <wp:simplePos x="0" y="0"/>
                <wp:positionH relativeFrom="column">
                  <wp:posOffset>1026795</wp:posOffset>
                </wp:positionH>
                <wp:positionV relativeFrom="paragraph">
                  <wp:posOffset>-370840</wp:posOffset>
                </wp:positionV>
                <wp:extent cx="81280" cy="0"/>
                <wp:effectExtent l="0" t="0" r="0" b="0"/>
                <wp:wrapNone/>
                <wp:docPr id="51" name="Shape 3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81280" cy="4763"/>
                        </a:xfrm>
                        <a:prstGeom prst="line">
                          <a:avLst/>
                        </a:prstGeom>
                        <a:solidFill>
                          <a:srgbClr val="FFFFFF"/>
                        </a:solidFill>
                        <a:ln w="6796">
                          <a:solidFill>
                            <a:srgbClr val="000000"/>
                          </a:solidFill>
                          <a:miter lim="800000"/>
                          <a:headEnd/>
                          <a:tailEnd/>
                        </a:ln>
                      </wps:spPr>
                      <wps:bodyPr/>
                    </wps:wsp>
                  </a:graphicData>
                </a:graphic>
              </wp:anchor>
            </w:drawing>
          </mc:Choice>
          <mc:Fallback>
            <w:pict>
              <v:line id="Shape 35" o:spid="_x0000_s1026" style="position:absolute;z-index:-251651072;visibility:visible;mso-wrap-style:square;mso-wrap-distance-left:9pt;mso-wrap-distance-top:0;mso-wrap-distance-right:9pt;mso-wrap-distance-bottom:0;mso-position-horizontal:absolute;mso-position-horizontal-relative:text;mso-position-vertical:absolute;mso-position-vertical-relative:text" from="80.85pt,-29.2pt" to="87.25pt,-29.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" o:allowincell="f" filled="t" strokeweight=".18878mm">
                <v:stroke joinstyle="miter"/>
                <o:lock v:ext="edit" shapetype="f"/>
              </v:line>
            </w:pict>
          </mc:Fallback>
        </mc:AlternateContent>
      </w:r>
    </w:p>
    <w:p w14:paraId="512E4CB7" w14:textId="775DDB25" w:rsidR="00855B8D" w:rsidRPr="00A65609" w:rsidRDefault="006D1244" w:rsidP="00A65609">
      <w:pPr>
        <w:spacing w:line="360" w:lineRule="auto"/>
        <w:ind w:firstLine="708"/>
        <w:contextualSpacing/>
        <w:jc w:val="both"/>
        <w:rPr>
          <w:rFonts w:eastAsia="Times New Roman" w:cs="Times New Roman"/>
          <w:sz w:val="28"/>
          <w:szCs w:val="28"/>
        </w:rPr>
      </w:pPr>
      <w:r w:rsidRPr="00594BB1">
        <w:rPr>
          <w:rFonts w:eastAsia="Times New Roman" w:cs="Times New Roman"/>
          <w:sz w:val="28"/>
          <w:szCs w:val="28"/>
        </w:rPr>
        <w:t xml:space="preserve">Сформулюємо необхідні умови побудови оптимальної рекламної стратегії для задач </w:t>
      </w:r>
      <w:r w:rsidR="00A65609" w:rsidRPr="00594BB1">
        <w:rPr>
          <w:rFonts w:eastAsia="Times New Roman" w:cs="Times New Roman"/>
          <w:sz w:val="28"/>
          <w:szCs w:val="28"/>
        </w:rPr>
        <w:t>(</w:t>
      </w:r>
      <w:r w:rsidR="00A65609">
        <w:rPr>
          <w:rFonts w:eastAsia="Times New Roman" w:cs="Times New Roman"/>
          <w:sz w:val="28"/>
          <w:szCs w:val="28"/>
        </w:rPr>
        <w:t>2.8</w:t>
      </w:r>
      <w:r w:rsidR="00A65609" w:rsidRPr="00594BB1">
        <w:rPr>
          <w:rFonts w:eastAsia="Times New Roman" w:cs="Times New Roman"/>
          <w:sz w:val="28"/>
          <w:szCs w:val="28"/>
        </w:rPr>
        <w:t>), (</w:t>
      </w:r>
      <w:r w:rsidR="00A65609">
        <w:rPr>
          <w:rFonts w:eastAsia="Times New Roman" w:cs="Times New Roman"/>
          <w:sz w:val="28"/>
          <w:szCs w:val="28"/>
        </w:rPr>
        <w:t>2.12</w:t>
      </w:r>
      <w:r w:rsidR="00A65609" w:rsidRPr="00594BB1">
        <w:rPr>
          <w:rFonts w:eastAsia="Times New Roman" w:cs="Times New Roman"/>
          <w:sz w:val="28"/>
          <w:szCs w:val="28"/>
        </w:rPr>
        <w:t>),</w:t>
      </w:r>
      <w:r w:rsidR="00A65609" w:rsidRPr="00594BB1">
        <w:rPr>
          <w:rFonts w:eastAsiaTheme="minorEastAsia" w:cs="Times New Roman"/>
          <w:i/>
          <w:sz w:val="28"/>
          <w:szCs w:val="28"/>
        </w:rPr>
        <w:t xml:space="preserve"> </w:t>
      </w:r>
      <w:r w:rsidR="00A65609" w:rsidRPr="00594BB1">
        <w:rPr>
          <w:rFonts w:eastAsia="Times New Roman" w:cs="Times New Roman"/>
          <w:sz w:val="28"/>
          <w:szCs w:val="28"/>
        </w:rPr>
        <w:t>(</w:t>
      </w:r>
      <w:r w:rsidR="00A65609">
        <w:rPr>
          <w:rFonts w:eastAsia="Times New Roman" w:cs="Times New Roman"/>
          <w:sz w:val="28"/>
          <w:szCs w:val="28"/>
        </w:rPr>
        <w:t>2.13</w:t>
      </w:r>
      <w:r w:rsidR="00A65609" w:rsidRPr="00594BB1">
        <w:rPr>
          <w:rFonts w:eastAsia="Times New Roman" w:cs="Times New Roman"/>
          <w:sz w:val="28"/>
          <w:szCs w:val="28"/>
        </w:rPr>
        <w:t>), (</w:t>
      </w:r>
      <w:r w:rsidR="00A65609">
        <w:rPr>
          <w:rFonts w:eastAsia="Times New Roman" w:cs="Times New Roman"/>
          <w:sz w:val="28"/>
          <w:szCs w:val="28"/>
        </w:rPr>
        <w:t>2.16</w:t>
      </w:r>
      <w:r w:rsidR="00A65609" w:rsidRPr="00594BB1">
        <w:rPr>
          <w:rFonts w:eastAsia="Times New Roman" w:cs="Times New Roman"/>
          <w:sz w:val="28"/>
          <w:szCs w:val="28"/>
        </w:rPr>
        <w:t>), (</w:t>
      </w:r>
      <w:r w:rsidR="00A65609">
        <w:rPr>
          <w:rFonts w:eastAsia="Times New Roman" w:cs="Times New Roman"/>
          <w:sz w:val="28"/>
          <w:szCs w:val="28"/>
        </w:rPr>
        <w:t>2.17).</w:t>
      </w:r>
    </w:p>
    <w:p w14:paraId="4901FB73" w14:textId="18360C45" w:rsidR="00A65609" w:rsidRDefault="006D1244" w:rsidP="00594BB1">
      <w:pPr>
        <w:spacing w:line="360" w:lineRule="auto"/>
        <w:ind w:firstLine="708"/>
        <w:contextualSpacing/>
        <w:jc w:val="both"/>
        <w:rPr>
          <w:rFonts w:eastAsia="Times New Roman" w:cs="Times New Roman"/>
          <w:sz w:val="28"/>
          <w:szCs w:val="28"/>
        </w:rPr>
      </w:pPr>
      <w:r w:rsidRPr="00594BB1">
        <w:rPr>
          <w:rFonts w:eastAsia="Times New Roman" w:cs="Times New Roman"/>
          <w:sz w:val="28"/>
          <w:szCs w:val="28"/>
        </w:rPr>
        <w:t>Визначимо</w:t>
      </w:r>
      <w:r w:rsidR="00A65609">
        <w:rPr>
          <w:rFonts w:eastAsia="Times New Roman" w:cs="Times New Roman"/>
          <w:sz w:val="28"/>
          <w:szCs w:val="28"/>
        </w:rPr>
        <w:t>:</w:t>
      </w:r>
    </w:p>
    <w:p w14:paraId="5CB7DD16" w14:textId="66AD0CEE" w:rsidR="006D1244" w:rsidRPr="00594BB1" w:rsidRDefault="006D1244" w:rsidP="00A65609">
      <w:pPr>
        <w:spacing w:line="360" w:lineRule="auto"/>
        <w:ind w:firstLine="708"/>
        <w:contextualSpacing/>
        <w:jc w:val="center"/>
        <w:rPr>
          <w:rFonts w:cs="Times New Roman"/>
          <w:sz w:val="28"/>
          <w:szCs w:val="28"/>
        </w:rPr>
      </w:pPr>
      <m:oMathPara>
        <m:oMath>
          <m:r>
            <w:rPr>
              <w:rFonts w:ascii="Cambria Math" w:eastAsiaTheme="minorEastAsia" w:hAnsi="Cambria Math" w:cs="Times New Roman"/>
              <w:sz w:val="28"/>
              <w:szCs w:val="28"/>
              <w:lang w:val="en-US"/>
            </w:rPr>
            <m:t>x</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r>
            <w:rPr>
              <w:rFonts w:ascii="Cambria Math" w:eastAsiaTheme="minorEastAsia" w:hAnsi="Cambria Math" w:cs="Times New Roman"/>
              <w:sz w:val="28"/>
              <w:szCs w:val="28"/>
            </w:rPr>
            <m:t>=</m:t>
          </m:r>
          <m:sSup>
            <m:sSupPr>
              <m:ctrlPr>
                <w:rPr>
                  <w:rFonts w:ascii="Cambria Math" w:eastAsiaTheme="minorEastAsia" w:hAnsi="Cambria Math" w:cs="Times New Roman"/>
                  <w:i/>
                  <w:sz w:val="28"/>
                  <w:szCs w:val="28"/>
                  <w:lang w:val="en-US"/>
                </w:rPr>
              </m:ctrlPr>
            </m:sSupPr>
            <m:e>
              <m:d>
                <m:dPr>
                  <m:ctrlPr>
                    <w:rPr>
                      <w:rFonts w:ascii="Cambria Math" w:eastAsiaTheme="minorEastAsia" w:hAnsi="Cambria Math" w:cs="Times New Roman"/>
                      <w:i/>
                      <w:sz w:val="28"/>
                      <w:szCs w:val="28"/>
                      <w:lang w:val="en-US"/>
                    </w:rPr>
                  </m:ctrlPr>
                </m:dPr>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rPr>
                        <m:t>1</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rPr>
                        <m:t>2</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r>
                    <w:rPr>
                      <w:rFonts w:ascii="Cambria Math" w:eastAsiaTheme="minorEastAsia" w:hAnsi="Cambria Math" w:cs="Times New Roman"/>
                      <w:sz w:val="28"/>
                      <w:szCs w:val="28"/>
                    </w:rPr>
                    <m:t xml:space="preserve">,…, </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en-US"/>
                        </w:rPr>
                        <m:t>n</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en-US"/>
                        </w:rPr>
                        <m:t>n</m:t>
                      </m:r>
                      <m:r>
                        <w:rPr>
                          <w:rFonts w:ascii="Cambria Math" w:eastAsiaTheme="minorEastAsia" w:hAnsi="Cambria Math" w:cs="Times New Roman"/>
                          <w:sz w:val="28"/>
                          <w:szCs w:val="28"/>
                        </w:rPr>
                        <m:t>+2</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e>
              </m:d>
            </m:e>
            <m:sup>
              <m:r>
                <w:rPr>
                  <w:rFonts w:ascii="Cambria Math" w:eastAsiaTheme="minorEastAsia" w:hAnsi="Cambria Math" w:cs="Times New Roman"/>
                  <w:sz w:val="28"/>
                  <w:szCs w:val="28"/>
                  <w:lang w:val="en-US"/>
                </w:rPr>
                <m:t>T</m:t>
              </m:r>
            </m:sup>
          </m:sSup>
          <m:r>
            <w:rPr>
              <w:rFonts w:ascii="Cambria Math" w:eastAsiaTheme="minorEastAsia" w:hAnsi="Cambria Math" w:cs="Times New Roman"/>
              <w:sz w:val="28"/>
              <w:szCs w:val="28"/>
            </w:rPr>
            <m:t>:</m:t>
          </m:r>
        </m:oMath>
      </m:oMathPara>
    </w:p>
    <w:p w14:paraId="14A979B3" w14:textId="23FAD679" w:rsidR="006D1244" w:rsidRPr="00594BB1" w:rsidRDefault="00547D27" w:rsidP="00A65609">
      <w:pPr>
        <w:spacing w:line="360" w:lineRule="auto"/>
        <w:ind w:left="707" w:firstLine="2"/>
        <w:contextualSpacing/>
        <w:jc w:val="right"/>
        <w:rPr>
          <w:rFonts w:eastAsiaTheme="minorEastAsia" w:cs="Times New Roman"/>
          <w:sz w:val="28"/>
          <w:szCs w:val="28"/>
          <w:lang w:val="en-US"/>
        </w:rPr>
      </w:pPr>
      <m:oMath>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en-US"/>
              </w:rPr>
              <m:t>1</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r>
          <w:rPr>
            <w:rFonts w:ascii="Cambria Math" w:eastAsiaTheme="minorEastAsia" w:hAnsi="Cambria Math" w:cs="Times New Roman"/>
            <w:sz w:val="28"/>
            <w:szCs w:val="28"/>
            <w:lang w:val="en-US"/>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v</m:t>
            </m:r>
          </m:e>
          <m:sub>
            <m:r>
              <w:rPr>
                <w:rFonts w:ascii="Cambria Math" w:eastAsiaTheme="minorEastAsia" w:hAnsi="Cambria Math" w:cs="Times New Roman"/>
                <w:sz w:val="28"/>
                <w:szCs w:val="28"/>
                <w:lang w:val="en-US"/>
              </w:rPr>
              <m:t>1</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r>
          <w:rPr>
            <w:rFonts w:ascii="Cambria Math" w:eastAsiaTheme="minorEastAsia" w:hAnsi="Cambria Math" w:cs="Times New Roman"/>
            <w:sz w:val="28"/>
            <w:szCs w:val="28"/>
            <w:lang w:val="en-US"/>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ϕ</m:t>
            </m:r>
          </m:e>
          <m: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u</m:t>
                </m:r>
              </m:e>
              <m:sub>
                <m:r>
                  <w:rPr>
                    <w:rFonts w:ascii="Cambria Math" w:eastAsiaTheme="minorEastAsia" w:hAnsi="Cambria Math" w:cs="Times New Roman"/>
                    <w:sz w:val="28"/>
                    <w:szCs w:val="28"/>
                    <w:lang w:val="en-US"/>
                  </w:rPr>
                  <m:t>1</m:t>
                </m:r>
              </m:sub>
            </m:sSub>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oMath>
      <w:r w:rsidR="006D1244" w:rsidRPr="00594BB1">
        <w:rPr>
          <w:rFonts w:eastAsiaTheme="minorEastAsia" w:cs="Times New Roman"/>
          <w:sz w:val="28"/>
          <w:szCs w:val="28"/>
          <w:lang w:val="en-US"/>
        </w:rPr>
        <w:t>,</w:t>
      </w:r>
      <w:r w:rsidR="00A65609">
        <w:rPr>
          <w:rFonts w:eastAsiaTheme="minorEastAsia" w:cs="Times New Roman"/>
          <w:sz w:val="28"/>
          <w:szCs w:val="28"/>
          <w:lang w:val="en-US"/>
        </w:rPr>
        <w:tab/>
      </w:r>
      <w:r w:rsidR="00A65609">
        <w:rPr>
          <w:rFonts w:eastAsiaTheme="minorEastAsia" w:cs="Times New Roman"/>
          <w:sz w:val="28"/>
          <w:szCs w:val="28"/>
          <w:lang w:val="en-US"/>
        </w:rPr>
        <w:tab/>
      </w:r>
      <w:r w:rsidR="00A65609">
        <w:rPr>
          <w:rFonts w:eastAsiaTheme="minorEastAsia" w:cs="Times New Roman"/>
          <w:sz w:val="28"/>
          <w:szCs w:val="28"/>
          <w:lang w:val="en-US"/>
        </w:rPr>
        <w:tab/>
      </w:r>
      <w:r w:rsidR="00A65609">
        <w:rPr>
          <w:rFonts w:eastAsiaTheme="minorEastAsia" w:cs="Times New Roman"/>
          <w:sz w:val="28"/>
          <w:szCs w:val="28"/>
          <w:lang w:val="en-US"/>
        </w:rPr>
        <w:tab/>
      </w:r>
      <w:r w:rsidR="00A65609" w:rsidRPr="00594BB1">
        <w:rPr>
          <w:rFonts w:eastAsia="Times New Roman" w:cs="Times New Roman"/>
          <w:sz w:val="28"/>
          <w:szCs w:val="28"/>
        </w:rPr>
        <w:t>(</w:t>
      </w:r>
      <w:r w:rsidR="00A65609">
        <w:rPr>
          <w:rFonts w:eastAsia="Times New Roman" w:cs="Times New Roman"/>
          <w:sz w:val="28"/>
          <w:szCs w:val="28"/>
        </w:rPr>
        <w:t>2.67)</w:t>
      </w:r>
    </w:p>
    <w:p w14:paraId="44AE804C" w14:textId="77777777" w:rsidR="006D1244" w:rsidRPr="00594BB1" w:rsidRDefault="00547D27" w:rsidP="00594BB1">
      <w:pPr>
        <w:spacing w:line="360" w:lineRule="auto"/>
        <w:ind w:firstLine="709"/>
        <w:contextualSpacing/>
        <w:jc w:val="both"/>
        <w:rPr>
          <w:rFonts w:eastAsiaTheme="minorEastAsia" w:cs="Times New Roman"/>
          <w:sz w:val="28"/>
          <w:szCs w:val="28"/>
          <w:lang w:val="en-US"/>
        </w:rPr>
      </w:pPr>
      <m:oMathPara>
        <m:oMath>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en-US"/>
                </w:rPr>
                <m:t>2</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r>
            <w:rPr>
              <w:rFonts w:ascii="Cambria Math" w:eastAsiaTheme="minorEastAsia" w:hAnsi="Cambria Math" w:cs="Times New Roman"/>
              <w:sz w:val="28"/>
              <w:szCs w:val="28"/>
              <w:lang w:val="en-US"/>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v</m:t>
              </m:r>
            </m:e>
            <m:sub>
              <m:r>
                <w:rPr>
                  <w:rFonts w:ascii="Cambria Math" w:eastAsiaTheme="minorEastAsia" w:hAnsi="Cambria Math" w:cs="Times New Roman"/>
                  <w:sz w:val="28"/>
                  <w:szCs w:val="28"/>
                  <w:lang w:val="en-US"/>
                </w:rPr>
                <m:t>2</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r>
            <w:rPr>
              <w:rFonts w:ascii="Cambria Math" w:eastAsiaTheme="minorEastAsia" w:hAnsi="Cambria Math" w:cs="Times New Roman"/>
              <w:sz w:val="28"/>
              <w:szCs w:val="28"/>
              <w:lang w:val="en-US"/>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ϕ</m:t>
              </m:r>
            </m:e>
            <m: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u</m:t>
                  </m:r>
                </m:e>
                <m:sub>
                  <m:r>
                    <w:rPr>
                      <w:rFonts w:ascii="Cambria Math" w:eastAsiaTheme="minorEastAsia" w:hAnsi="Cambria Math" w:cs="Times New Roman"/>
                      <w:sz w:val="28"/>
                      <w:szCs w:val="28"/>
                      <w:lang w:val="en-US"/>
                    </w:rPr>
                    <m:t>2</m:t>
                  </m:r>
                </m:sub>
              </m:sSub>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r>
            <w:rPr>
              <w:rFonts w:ascii="Cambria Math" w:eastAsiaTheme="minorEastAsia" w:hAnsi="Cambria Math" w:cs="Times New Roman"/>
              <w:sz w:val="28"/>
              <w:szCs w:val="28"/>
              <w:lang w:val="en-US"/>
            </w:rPr>
            <m:t>,</m:t>
          </m:r>
        </m:oMath>
      </m:oMathPara>
    </w:p>
    <w:p w14:paraId="757CCD41" w14:textId="77777777" w:rsidR="006D1244" w:rsidRPr="00594BB1" w:rsidRDefault="006D1244" w:rsidP="00594BB1">
      <w:pPr>
        <w:spacing w:line="360" w:lineRule="auto"/>
        <w:ind w:firstLine="709"/>
        <w:contextualSpacing/>
        <w:jc w:val="both"/>
        <w:rPr>
          <w:rFonts w:eastAsiaTheme="minorEastAsia" w:cs="Times New Roman"/>
          <w:sz w:val="28"/>
          <w:szCs w:val="28"/>
          <w:lang w:val="en-US"/>
        </w:rPr>
      </w:pPr>
      <m:oMathPara>
        <m:oMath>
          <m:r>
            <w:rPr>
              <w:rFonts w:ascii="Cambria Math" w:eastAsiaTheme="minorEastAsia" w:hAnsi="Cambria Math" w:cs="Times New Roman"/>
              <w:sz w:val="28"/>
              <w:szCs w:val="28"/>
              <w:lang w:val="en-US"/>
            </w:rPr>
            <m:t>…</m:t>
          </m:r>
        </m:oMath>
      </m:oMathPara>
    </w:p>
    <w:p w14:paraId="4FDB3B29" w14:textId="77777777" w:rsidR="006D1244" w:rsidRPr="00594BB1" w:rsidRDefault="00547D27" w:rsidP="00594BB1">
      <w:pPr>
        <w:spacing w:line="360" w:lineRule="auto"/>
        <w:ind w:firstLine="709"/>
        <w:contextualSpacing/>
        <w:jc w:val="center"/>
        <w:rPr>
          <w:rFonts w:eastAsiaTheme="minorEastAsia" w:cs="Times New Roman"/>
          <w:sz w:val="28"/>
          <w:szCs w:val="28"/>
          <w:lang w:val="en-US"/>
        </w:rPr>
      </w:pPr>
      <m:oMath>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en-US"/>
              </w:rPr>
              <m:t>n</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r>
          <w:rPr>
            <w:rFonts w:ascii="Cambria Math" w:eastAsiaTheme="minorEastAsia" w:hAnsi="Cambria Math" w:cs="Times New Roman"/>
            <w:sz w:val="28"/>
            <w:szCs w:val="28"/>
            <w:lang w:val="en-US"/>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v</m:t>
            </m:r>
          </m:e>
          <m:sub>
            <m:r>
              <w:rPr>
                <w:rFonts w:ascii="Cambria Math" w:eastAsiaTheme="minorEastAsia" w:hAnsi="Cambria Math" w:cs="Times New Roman"/>
                <w:sz w:val="28"/>
                <w:szCs w:val="28"/>
                <w:lang w:val="en-US"/>
              </w:rPr>
              <m:t>n</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r>
          <w:rPr>
            <w:rFonts w:ascii="Cambria Math" w:eastAsiaTheme="minorEastAsia" w:hAnsi="Cambria Math" w:cs="Times New Roman"/>
            <w:sz w:val="28"/>
            <w:szCs w:val="28"/>
            <w:lang w:val="en-US"/>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ϕ</m:t>
            </m:r>
          </m:e>
          <m: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u</m:t>
                </m:r>
              </m:e>
              <m:sub>
                <m:r>
                  <w:rPr>
                    <w:rFonts w:ascii="Cambria Math" w:eastAsiaTheme="minorEastAsia" w:hAnsi="Cambria Math" w:cs="Times New Roman"/>
                    <w:sz w:val="28"/>
                    <w:szCs w:val="28"/>
                    <w:lang w:val="en-US"/>
                  </w:rPr>
                  <m:t>n</m:t>
                </m:r>
              </m:sub>
            </m:sSub>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oMath>
      <w:r w:rsidR="006D1244" w:rsidRPr="00594BB1">
        <w:rPr>
          <w:rFonts w:eastAsiaTheme="minorEastAsia" w:cs="Times New Roman"/>
          <w:sz w:val="28"/>
          <w:szCs w:val="28"/>
          <w:lang w:val="en-US"/>
        </w:rPr>
        <w:t>,</w:t>
      </w:r>
    </w:p>
    <w:p w14:paraId="28797A2C" w14:textId="53A2D35A" w:rsidR="006D1244" w:rsidRPr="00594BB1" w:rsidRDefault="00547D27" w:rsidP="00A65609">
      <w:pPr>
        <w:spacing w:line="360" w:lineRule="auto"/>
        <w:ind w:firstLine="709"/>
        <w:contextualSpacing/>
        <w:jc w:val="right"/>
        <w:rPr>
          <w:rFonts w:eastAsiaTheme="minorEastAsia" w:cs="Times New Roman"/>
          <w:sz w:val="28"/>
          <w:szCs w:val="28"/>
          <w:lang w:val="en-US"/>
        </w:rPr>
      </w:pPr>
      <m:oMath>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en-US"/>
              </w:rPr>
              <m:t>n+1</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r>
          <w:rPr>
            <w:rFonts w:ascii="Cambria Math" w:eastAsiaTheme="minorEastAsia" w:hAnsi="Cambria Math" w:cs="Times New Roman"/>
            <w:sz w:val="28"/>
            <w:szCs w:val="28"/>
            <w:lang w:val="en-US"/>
          </w:rPr>
          <m:t>=w</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r>
          <w:rPr>
            <w:rFonts w:ascii="Cambria Math" w:eastAsiaTheme="minorEastAsia" w:hAnsi="Cambria Math" w:cs="Times New Roman"/>
            <w:sz w:val="28"/>
            <w:szCs w:val="28"/>
            <w:lang w:val="en-US"/>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ϕ</m:t>
            </m:r>
          </m:e>
          <m:sub>
            <m:r>
              <w:rPr>
                <w:rFonts w:ascii="Cambria Math" w:eastAsiaTheme="minorEastAsia" w:hAnsi="Cambria Math" w:cs="Times New Roman"/>
                <w:sz w:val="28"/>
                <w:szCs w:val="28"/>
                <w:lang w:val="en-US"/>
              </w:rPr>
              <m:t>y</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r>
          <w:rPr>
            <w:rFonts w:ascii="Cambria Math" w:eastAsiaTheme="minorEastAsia" w:hAnsi="Cambria Math" w:cs="Times New Roman"/>
            <w:sz w:val="28"/>
            <w:szCs w:val="28"/>
            <w:lang w:val="en-US"/>
          </w:rPr>
          <m:t>,</m:t>
        </m:r>
      </m:oMath>
      <w:r w:rsidR="00A65609">
        <w:rPr>
          <w:rFonts w:eastAsiaTheme="minorEastAsia" w:cs="Times New Roman"/>
          <w:sz w:val="28"/>
          <w:szCs w:val="28"/>
          <w:lang w:val="en-US"/>
        </w:rPr>
        <w:tab/>
      </w:r>
      <w:r w:rsidR="00A65609">
        <w:rPr>
          <w:rFonts w:eastAsiaTheme="minorEastAsia" w:cs="Times New Roman"/>
          <w:sz w:val="28"/>
          <w:szCs w:val="28"/>
          <w:lang w:val="en-US"/>
        </w:rPr>
        <w:tab/>
      </w:r>
      <w:r w:rsidR="00A65609">
        <w:rPr>
          <w:rFonts w:eastAsiaTheme="minorEastAsia" w:cs="Times New Roman"/>
          <w:sz w:val="28"/>
          <w:szCs w:val="28"/>
          <w:lang w:val="en-US"/>
        </w:rPr>
        <w:tab/>
      </w:r>
      <w:r w:rsidR="00A65609" w:rsidRPr="00594BB1">
        <w:rPr>
          <w:rFonts w:eastAsia="Times New Roman" w:cs="Times New Roman"/>
          <w:sz w:val="28"/>
          <w:szCs w:val="28"/>
        </w:rPr>
        <w:t>(</w:t>
      </w:r>
      <w:r w:rsidR="00A65609">
        <w:rPr>
          <w:rFonts w:eastAsia="Times New Roman" w:cs="Times New Roman"/>
          <w:sz w:val="28"/>
          <w:szCs w:val="28"/>
        </w:rPr>
        <w:t>2.</w:t>
      </w:r>
      <w:r w:rsidR="00603C97">
        <w:rPr>
          <w:rFonts w:eastAsia="Times New Roman" w:cs="Times New Roman"/>
          <w:sz w:val="28"/>
          <w:szCs w:val="28"/>
        </w:rPr>
        <w:t>68</w:t>
      </w:r>
      <w:r w:rsidR="00A65609" w:rsidRPr="00594BB1">
        <w:rPr>
          <w:rFonts w:eastAsia="Times New Roman" w:cs="Times New Roman"/>
          <w:sz w:val="28"/>
          <w:szCs w:val="28"/>
        </w:rPr>
        <w:t>)</w:t>
      </w:r>
    </w:p>
    <w:p w14:paraId="5750C180" w14:textId="77777777" w:rsidR="006D1244" w:rsidRPr="00594BB1" w:rsidRDefault="00547D27" w:rsidP="00594BB1">
      <w:pPr>
        <w:spacing w:line="360" w:lineRule="auto"/>
        <w:ind w:firstLine="709"/>
        <w:contextualSpacing/>
        <w:jc w:val="both"/>
        <w:rPr>
          <w:rFonts w:eastAsiaTheme="minorEastAsia" w:cs="Times New Roman"/>
          <w:sz w:val="28"/>
          <w:szCs w:val="28"/>
          <w:lang w:val="en-US"/>
        </w:rPr>
      </w:pPr>
      <m:oMathPara>
        <m:oMath>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en-US"/>
                </w:rPr>
                <m:t>n+2</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r>
            <w:rPr>
              <w:rFonts w:ascii="Cambria Math" w:eastAsiaTheme="minorEastAsia" w:hAnsi="Cambria Math" w:cs="Times New Roman"/>
              <w:sz w:val="28"/>
              <w:szCs w:val="28"/>
              <w:lang w:val="en-US"/>
            </w:rPr>
            <m:t>=</m:t>
          </m:r>
          <m:acc>
            <m:accPr>
              <m:chr m:val="̅"/>
              <m:ctrlPr>
                <w:rPr>
                  <w:rFonts w:ascii="Cambria Math" w:eastAsiaTheme="minorEastAsia" w:hAnsi="Cambria Math" w:cs="Times New Roman"/>
                  <w:i/>
                  <w:sz w:val="28"/>
                  <w:szCs w:val="28"/>
                  <w:lang w:val="en-US"/>
                </w:rPr>
              </m:ctrlPr>
            </m:accPr>
            <m:e>
              <m:r>
                <m:rPr>
                  <m:sty m:val="p"/>
                </m:rPr>
                <w:rPr>
                  <w:rFonts w:ascii="Cambria Math" w:eastAsiaTheme="minorEastAsia" w:hAnsi="Cambria Math" w:cs="Times New Roman"/>
                  <w:sz w:val="28"/>
                  <w:szCs w:val="28"/>
                  <w:lang w:val="en-US"/>
                </w:rPr>
                <m:t>Π</m:t>
              </m:r>
            </m:e>
          </m:acc>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r>
            <w:rPr>
              <w:rFonts w:ascii="Cambria Math" w:eastAsiaTheme="minorEastAsia" w:hAnsi="Cambria Math" w:cs="Times New Roman"/>
              <w:sz w:val="28"/>
              <w:szCs w:val="28"/>
              <w:lang w:val="en-US"/>
            </w:rPr>
            <m:t>,</m:t>
          </m:r>
        </m:oMath>
      </m:oMathPara>
    </w:p>
    <w:p w14:paraId="501C2B55" w14:textId="120A776A" w:rsidR="006D1244" w:rsidRPr="00594BB1" w:rsidRDefault="006D1244" w:rsidP="00A65609">
      <w:pPr>
        <w:spacing w:line="360" w:lineRule="auto"/>
        <w:contextualSpacing/>
        <w:jc w:val="both"/>
        <w:rPr>
          <w:rFonts w:eastAsiaTheme="minorEastAsia" w:cs="Times New Roman"/>
          <w:i/>
          <w:sz w:val="28"/>
          <w:szCs w:val="28"/>
          <w:lang w:val="en-US"/>
        </w:rPr>
      </w:pPr>
      <m:oMath>
        <m:r>
          <w:rPr>
            <w:rFonts w:ascii="Cambria Math" w:eastAsiaTheme="minorEastAsia" w:hAnsi="Cambria Math" w:cs="Times New Roman"/>
            <w:sz w:val="28"/>
            <w:szCs w:val="28"/>
          </w:rPr>
          <m:t>F</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t,s,x</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s</m:t>
                </m:r>
              </m:e>
            </m:d>
            <m:r>
              <w:rPr>
                <w:rFonts w:ascii="Cambria Math" w:eastAsiaTheme="minorEastAsia" w:hAnsi="Cambria Math" w:cs="Times New Roman"/>
                <w:sz w:val="28"/>
                <w:szCs w:val="28"/>
              </w:rPr>
              <m:t>,u</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s</m:t>
                </m:r>
              </m:e>
            </m:d>
          </m:e>
        </m:d>
        <m:r>
          <w:rPr>
            <w:rFonts w:ascii="Cambria Math" w:eastAsiaTheme="minorEastAsia" w:hAnsi="Cambria Math" w:cs="Times New Roman"/>
            <w:sz w:val="28"/>
            <w:szCs w:val="28"/>
          </w:rPr>
          <m:t>=</m:t>
        </m:r>
        <m:d>
          <m:dPr>
            <m:ctrlPr>
              <w:rPr>
                <w:rFonts w:ascii="Cambria Math" w:eastAsiaTheme="minorEastAsia" w:hAnsi="Cambria Math" w:cs="Times New Roman"/>
                <w:i/>
                <w:sz w:val="28"/>
                <w:szCs w:val="28"/>
              </w:rPr>
            </m:ctrlPr>
          </m:dPr>
          <m:e>
            <m:eqArr>
              <m:eqArrPr>
                <m:ctrlPr>
                  <w:rPr>
                    <w:rFonts w:ascii="Cambria Math" w:eastAsiaTheme="minorEastAsia" w:hAnsi="Cambria Math" w:cs="Times New Roman"/>
                    <w:i/>
                    <w:sz w:val="28"/>
                    <w:szCs w:val="28"/>
                  </w:rPr>
                </m:ctrlPr>
              </m:eqArrPr>
              <m:e>
                <m:m>
                  <m:mPr>
                    <m:mcs>
                      <m:mc>
                        <m:mcPr>
                          <m:count m:val="1"/>
                          <m:mcJc m:val="center"/>
                        </m:mcPr>
                      </m:mc>
                    </m:mcs>
                    <m:ctrlPr>
                      <w:rPr>
                        <w:rFonts w:ascii="Cambria Math" w:eastAsiaTheme="minorEastAsia" w:hAnsi="Cambria Math" w:cs="Times New Roman"/>
                        <w:i/>
                        <w:sz w:val="28"/>
                        <w:szCs w:val="28"/>
                      </w:rPr>
                    </m:ctrlPr>
                  </m:mPr>
                  <m:mr>
                    <m:e>
                      <m:sSub>
                        <m:sSubPr>
                          <m:ctrlPr>
                            <w:rPr>
                              <w:rFonts w:ascii="Cambria Math" w:eastAsiaTheme="minorEastAsia" w:hAnsi="Cambria Math" w:cs="Times New Roman"/>
                              <w:i/>
                              <w:sz w:val="28"/>
                              <w:szCs w:val="28"/>
                              <w:lang w:val="en-US"/>
                            </w:rPr>
                          </m:ctrlPr>
                        </m:sSubPr>
                        <m:e>
                          <m:acc>
                            <m:accPr>
                              <m:chr m:val="̅"/>
                              <m:ctrlPr>
                                <w:rPr>
                                  <w:rFonts w:ascii="Cambria Math" w:eastAsiaTheme="minorEastAsia" w:hAnsi="Cambria Math" w:cs="Times New Roman"/>
                                  <w:i/>
                                  <w:sz w:val="28"/>
                                  <w:szCs w:val="28"/>
                                  <w:lang w:val="en-US"/>
                                </w:rPr>
                              </m:ctrlPr>
                            </m:accPr>
                            <m:e>
                              <m:r>
                                <w:rPr>
                                  <w:rFonts w:ascii="Cambria Math" w:eastAsiaTheme="minorEastAsia" w:hAnsi="Cambria Math" w:cs="Times New Roman"/>
                                  <w:sz w:val="28"/>
                                  <w:szCs w:val="28"/>
                                  <w:lang w:val="en-US"/>
                                </w:rPr>
                                <m:t>G</m:t>
                              </m:r>
                            </m:e>
                          </m:acc>
                        </m:e>
                        <m: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u</m:t>
                              </m:r>
                            </m:e>
                            <m:sub>
                              <m:r>
                                <w:rPr>
                                  <w:rFonts w:ascii="Cambria Math" w:eastAsiaTheme="minorEastAsia" w:hAnsi="Cambria Math" w:cs="Times New Roman"/>
                                  <w:sz w:val="28"/>
                                  <w:szCs w:val="28"/>
                                </w:rPr>
                                <m:t>1</m:t>
                              </m:r>
                            </m:sub>
                          </m:sSub>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s</m:t>
                          </m:r>
                        </m:e>
                      </m:d>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a</m:t>
                          </m:r>
                        </m:e>
                        <m:sub>
                          <m:r>
                            <w:rPr>
                              <w:rFonts w:ascii="Cambria Math" w:eastAsiaTheme="minorEastAsia" w:hAnsi="Cambria Math" w:cs="Times New Roman"/>
                              <w:sz w:val="28"/>
                              <w:szCs w:val="28"/>
                            </w:rPr>
                            <m:t>1</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u</m:t>
                          </m:r>
                        </m:e>
                      </m:d>
                    </m:e>
                  </m:mr>
                  <m:mr>
                    <m:e>
                      <m:sSub>
                        <m:sSubPr>
                          <m:ctrlPr>
                            <w:rPr>
                              <w:rFonts w:ascii="Cambria Math" w:eastAsiaTheme="minorEastAsia" w:hAnsi="Cambria Math" w:cs="Times New Roman"/>
                              <w:i/>
                              <w:sz w:val="28"/>
                              <w:szCs w:val="28"/>
                              <w:lang w:val="en-US"/>
                            </w:rPr>
                          </m:ctrlPr>
                        </m:sSubPr>
                        <m:e>
                          <m:acc>
                            <m:accPr>
                              <m:chr m:val="̅"/>
                              <m:ctrlPr>
                                <w:rPr>
                                  <w:rFonts w:ascii="Cambria Math" w:eastAsiaTheme="minorEastAsia" w:hAnsi="Cambria Math" w:cs="Times New Roman"/>
                                  <w:i/>
                                  <w:sz w:val="28"/>
                                  <w:szCs w:val="28"/>
                                  <w:lang w:val="en-US"/>
                                </w:rPr>
                              </m:ctrlPr>
                            </m:accPr>
                            <m:e>
                              <m:r>
                                <w:rPr>
                                  <w:rFonts w:ascii="Cambria Math" w:eastAsiaTheme="minorEastAsia" w:hAnsi="Cambria Math" w:cs="Times New Roman"/>
                                  <w:sz w:val="28"/>
                                  <w:szCs w:val="28"/>
                                  <w:lang w:val="en-US"/>
                                </w:rPr>
                                <m:t>G</m:t>
                              </m:r>
                            </m:e>
                          </m:acc>
                        </m:e>
                        <m: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u</m:t>
                              </m:r>
                            </m:e>
                            <m:sub>
                              <m:r>
                                <w:rPr>
                                  <w:rFonts w:ascii="Cambria Math" w:eastAsiaTheme="minorEastAsia" w:hAnsi="Cambria Math" w:cs="Times New Roman"/>
                                  <w:sz w:val="28"/>
                                  <w:szCs w:val="28"/>
                                </w:rPr>
                                <m:t>2</m:t>
                              </m:r>
                            </m:sub>
                          </m:sSub>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s</m:t>
                          </m:r>
                        </m:e>
                      </m:d>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a</m:t>
                          </m:r>
                        </m:e>
                        <m:sub>
                          <m:r>
                            <w:rPr>
                              <w:rFonts w:ascii="Cambria Math" w:eastAsiaTheme="minorEastAsia" w:hAnsi="Cambria Math" w:cs="Times New Roman"/>
                              <w:sz w:val="28"/>
                              <w:szCs w:val="28"/>
                            </w:rPr>
                            <m:t>2</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u</m:t>
                          </m:r>
                        </m:e>
                      </m:d>
                    </m:e>
                  </m:mr>
                  <m:mr>
                    <m:e>
                      <m:m>
                        <m:mPr>
                          <m:mcs>
                            <m:mc>
                              <m:mcPr>
                                <m:count m:val="1"/>
                                <m:mcJc m:val="center"/>
                              </m:mcPr>
                            </m:mc>
                          </m:mcs>
                          <m:ctrlPr>
                            <w:rPr>
                              <w:rFonts w:ascii="Cambria Math" w:eastAsiaTheme="minorEastAsia" w:hAnsi="Cambria Math" w:cs="Times New Roman"/>
                              <w:i/>
                              <w:sz w:val="28"/>
                              <w:szCs w:val="28"/>
                            </w:rPr>
                          </m:ctrlPr>
                        </m:mPr>
                        <m:mr>
                          <m:e>
                            <m:r>
                              <w:rPr>
                                <w:rFonts w:ascii="Cambria Math" w:eastAsiaTheme="minorEastAsia" w:hAnsi="Cambria Math" w:cs="Times New Roman"/>
                                <w:sz w:val="28"/>
                                <w:szCs w:val="28"/>
                              </w:rPr>
                              <m:t>…</m:t>
                            </m:r>
                          </m:e>
                        </m:mr>
                        <m:mr>
                          <m:e>
                            <m:sSub>
                              <m:sSubPr>
                                <m:ctrlPr>
                                  <w:rPr>
                                    <w:rFonts w:ascii="Cambria Math" w:eastAsiaTheme="minorEastAsia" w:hAnsi="Cambria Math" w:cs="Times New Roman"/>
                                    <w:i/>
                                    <w:sz w:val="28"/>
                                    <w:szCs w:val="28"/>
                                    <w:lang w:val="en-US"/>
                                  </w:rPr>
                                </m:ctrlPr>
                              </m:sSubPr>
                              <m:e>
                                <m:acc>
                                  <m:accPr>
                                    <m:chr m:val="̅"/>
                                    <m:ctrlPr>
                                      <w:rPr>
                                        <w:rFonts w:ascii="Cambria Math" w:eastAsiaTheme="minorEastAsia" w:hAnsi="Cambria Math" w:cs="Times New Roman"/>
                                        <w:i/>
                                        <w:sz w:val="28"/>
                                        <w:szCs w:val="28"/>
                                        <w:lang w:val="en-US"/>
                                      </w:rPr>
                                    </m:ctrlPr>
                                  </m:accPr>
                                  <m:e>
                                    <m:r>
                                      <w:rPr>
                                        <w:rFonts w:ascii="Cambria Math" w:eastAsiaTheme="minorEastAsia" w:hAnsi="Cambria Math" w:cs="Times New Roman"/>
                                        <w:sz w:val="28"/>
                                        <w:szCs w:val="28"/>
                                        <w:lang w:val="en-US"/>
                                      </w:rPr>
                                      <m:t>G</m:t>
                                    </m:r>
                                  </m:e>
                                </m:acc>
                              </m:e>
                              <m: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u</m:t>
                                    </m:r>
                                  </m:e>
                                  <m:sub>
                                    <m:r>
                                      <w:rPr>
                                        <w:rFonts w:ascii="Cambria Math" w:eastAsiaTheme="minorEastAsia" w:hAnsi="Cambria Math" w:cs="Times New Roman"/>
                                        <w:sz w:val="28"/>
                                        <w:szCs w:val="28"/>
                                        <w:lang w:val="en-US"/>
                                      </w:rPr>
                                      <m:t>n</m:t>
                                    </m:r>
                                  </m:sub>
                                </m:sSub>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s</m:t>
                                </m:r>
                              </m:e>
                            </m:d>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a</m:t>
                                </m:r>
                              </m:e>
                              <m:sub>
                                <m:r>
                                  <w:rPr>
                                    <w:rFonts w:ascii="Cambria Math" w:eastAsiaTheme="minorEastAsia" w:hAnsi="Cambria Math" w:cs="Times New Roman"/>
                                    <w:sz w:val="28"/>
                                    <w:szCs w:val="28"/>
                                    <w:lang w:val="en-US"/>
                                  </w:rPr>
                                  <m:t>n</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u</m:t>
                                </m:r>
                              </m:e>
                            </m:d>
                          </m:e>
                        </m:mr>
                      </m:m>
                    </m:e>
                  </m:mr>
                </m:m>
              </m:e>
              <m:e>
                <m:sSub>
                  <m:sSubPr>
                    <m:ctrlPr>
                      <w:rPr>
                        <w:rFonts w:ascii="Cambria Math" w:eastAsiaTheme="minorEastAsia" w:hAnsi="Cambria Math" w:cs="Times New Roman"/>
                        <w:i/>
                        <w:sz w:val="28"/>
                        <w:szCs w:val="28"/>
                        <w:lang w:val="en-US"/>
                      </w:rPr>
                    </m:ctrlPr>
                  </m:sSubPr>
                  <m:e>
                    <m:acc>
                      <m:accPr>
                        <m:chr m:val="̅"/>
                        <m:ctrlPr>
                          <w:rPr>
                            <w:rFonts w:ascii="Cambria Math" w:eastAsiaTheme="minorEastAsia" w:hAnsi="Cambria Math" w:cs="Times New Roman"/>
                            <w:i/>
                            <w:sz w:val="28"/>
                            <w:szCs w:val="28"/>
                            <w:lang w:val="en-US"/>
                          </w:rPr>
                        </m:ctrlPr>
                      </m:accPr>
                      <m:e>
                        <m:r>
                          <w:rPr>
                            <w:rFonts w:ascii="Cambria Math" w:eastAsiaTheme="minorEastAsia" w:hAnsi="Cambria Math" w:cs="Times New Roman"/>
                            <w:sz w:val="28"/>
                            <w:szCs w:val="28"/>
                            <w:lang w:val="en-US"/>
                          </w:rPr>
                          <m:t>G</m:t>
                        </m:r>
                      </m:e>
                    </m:acc>
                  </m:e>
                  <m:sub>
                    <m:r>
                      <w:rPr>
                        <w:rFonts w:ascii="Cambria Math" w:eastAsiaTheme="minorEastAsia" w:hAnsi="Cambria Math" w:cs="Times New Roman"/>
                        <w:sz w:val="28"/>
                        <w:szCs w:val="28"/>
                        <w:lang w:val="en-US"/>
                      </w:rPr>
                      <m:t>y</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s</m:t>
                    </m:r>
                  </m:e>
                </m:d>
                <m:r>
                  <w:rPr>
                    <w:rFonts w:ascii="Cambria Math" w:eastAsiaTheme="minorEastAsia" w:hAnsi="Cambria Math" w:cs="Times New Roman"/>
                    <w:sz w:val="28"/>
                    <w:szCs w:val="28"/>
                    <w:lang w:val="en-US"/>
                  </w:rPr>
                  <m:t>f</m:t>
                </m:r>
                <m:d>
                  <m:dPr>
                    <m:ctrlPr>
                      <w:rPr>
                        <w:rFonts w:ascii="Cambria Math" w:eastAsiaTheme="minorEastAsia" w:hAnsi="Cambria Math" w:cs="Times New Roman"/>
                        <w:i/>
                        <w:sz w:val="28"/>
                        <w:szCs w:val="28"/>
                        <w:lang w:val="en-US"/>
                      </w:rPr>
                    </m:ctrlPr>
                  </m:dPr>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ϕ</m:t>
                        </m:r>
                      </m:e>
                      <m: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u</m:t>
                            </m:r>
                          </m:e>
                          <m:sub>
                            <m:r>
                              <w:rPr>
                                <w:rFonts w:ascii="Cambria Math" w:eastAsiaTheme="minorEastAsia" w:hAnsi="Cambria Math" w:cs="Times New Roman"/>
                                <w:sz w:val="28"/>
                                <w:szCs w:val="28"/>
                              </w:rPr>
                              <m:t>1</m:t>
                            </m:r>
                          </m:sub>
                        </m:sSub>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rPr>
                          <m:t>1</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ϕ</m:t>
                        </m:r>
                      </m:e>
                      <m: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u</m:t>
                            </m:r>
                          </m:e>
                          <m:sub>
                            <m:r>
                              <w:rPr>
                                <w:rFonts w:ascii="Cambria Math" w:eastAsiaTheme="minorEastAsia" w:hAnsi="Cambria Math" w:cs="Times New Roman"/>
                                <w:sz w:val="28"/>
                                <w:szCs w:val="28"/>
                                <w:lang w:val="en-US"/>
                              </w:rPr>
                              <m:t>n</m:t>
                            </m:r>
                          </m:sub>
                        </m:sSub>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en-US"/>
                          </w:rPr>
                          <m:t>n</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ϕ</m:t>
                        </m:r>
                      </m:e>
                      <m:sub>
                        <m:r>
                          <w:rPr>
                            <w:rFonts w:ascii="Cambria Math" w:eastAsiaTheme="minorEastAsia" w:hAnsi="Cambria Math" w:cs="Times New Roman"/>
                            <w:sz w:val="28"/>
                            <w:szCs w:val="28"/>
                            <w:lang w:val="en-US"/>
                          </w:rPr>
                          <m:t>y</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en-US"/>
                          </w:rPr>
                          <m:t>n</m:t>
                        </m:r>
                        <m:r>
                          <w:rPr>
                            <w:rFonts w:ascii="Cambria Math" w:eastAsiaTheme="minorEastAsia" w:hAnsi="Cambria Math" w:cs="Times New Roman"/>
                            <w:sz w:val="28"/>
                            <w:szCs w:val="28"/>
                          </w:rPr>
                          <m:t>+1</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e>
                </m:d>
                <m:ctrlPr>
                  <w:rPr>
                    <w:rFonts w:ascii="Cambria Math" w:eastAsia="Cambria Math" w:hAnsi="Cambria Math" w:cs="Times New Roman"/>
                    <w:i/>
                    <w:sz w:val="28"/>
                    <w:szCs w:val="28"/>
                    <w:lang w:val="en-US"/>
                  </w:rPr>
                </m:ctrlPr>
              </m:e>
              <m:e>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rPr>
                      <m:t>1-</m:t>
                    </m:r>
                    <m:r>
                      <w:rPr>
                        <w:rFonts w:ascii="Cambria Math" w:eastAsiaTheme="minorEastAsia" w:hAnsi="Cambria Math" w:cs="Times New Roman"/>
                        <w:sz w:val="28"/>
                        <w:szCs w:val="28"/>
                        <w:lang w:val="en-US"/>
                      </w:rPr>
                      <m:t>μ</m:t>
                    </m:r>
                  </m:e>
                </m:d>
                <m:r>
                  <w:rPr>
                    <w:rFonts w:ascii="Cambria Math" w:eastAsiaTheme="minorEastAsia" w:hAnsi="Cambria Math" w:cs="Times New Roman"/>
                    <w:sz w:val="28"/>
                    <w:szCs w:val="28"/>
                    <w:lang w:val="en-US"/>
                  </w:rPr>
                  <m:t>f</m:t>
                </m:r>
                <m:d>
                  <m:dPr>
                    <m:ctrlPr>
                      <w:rPr>
                        <w:rFonts w:ascii="Cambria Math" w:eastAsiaTheme="minorEastAsia" w:hAnsi="Cambria Math" w:cs="Times New Roman"/>
                        <w:i/>
                        <w:sz w:val="28"/>
                        <w:szCs w:val="28"/>
                        <w:lang w:val="en-US"/>
                      </w:rPr>
                    </m:ctrlPr>
                  </m:dPr>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ϕ</m:t>
                        </m:r>
                      </m:e>
                      <m: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u</m:t>
                            </m:r>
                          </m:e>
                          <m:sub>
                            <m:r>
                              <w:rPr>
                                <w:rFonts w:ascii="Cambria Math" w:eastAsiaTheme="minorEastAsia" w:hAnsi="Cambria Math" w:cs="Times New Roman"/>
                                <w:sz w:val="28"/>
                                <w:szCs w:val="28"/>
                              </w:rPr>
                              <m:t>1</m:t>
                            </m:r>
                          </m:sub>
                        </m:sSub>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rPr>
                          <m:t>1</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ϕ</m:t>
                        </m:r>
                      </m:e>
                      <m: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u</m:t>
                            </m:r>
                          </m:e>
                          <m:sub>
                            <m:r>
                              <w:rPr>
                                <w:rFonts w:ascii="Cambria Math" w:eastAsiaTheme="minorEastAsia" w:hAnsi="Cambria Math" w:cs="Times New Roman"/>
                                <w:sz w:val="28"/>
                                <w:szCs w:val="28"/>
                                <w:lang w:val="en-US"/>
                              </w:rPr>
                              <m:t>n</m:t>
                            </m:r>
                          </m:sub>
                        </m:sSub>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val="en-US"/>
                          </w:rPr>
                        </m:ctrlPr>
                      </m:sSubPr>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en-US"/>
                              </w:rPr>
                              <m:t>n</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ϕ</m:t>
                        </m:r>
                      </m:e>
                      <m:sub>
                        <m:r>
                          <w:rPr>
                            <w:rFonts w:ascii="Cambria Math" w:eastAsiaTheme="minorEastAsia" w:hAnsi="Cambria Math" w:cs="Times New Roman"/>
                            <w:sz w:val="28"/>
                            <w:szCs w:val="28"/>
                            <w:lang w:val="en-US"/>
                          </w:rPr>
                          <m:t>y</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e>
                </m:d>
                <m:r>
                  <w:rPr>
                    <w:rFonts w:ascii="Cambria Math" w:eastAsiaTheme="minorEastAsia" w:hAnsi="Cambria Math" w:cs="Times New Roman"/>
                    <w:sz w:val="28"/>
                    <w:szCs w:val="28"/>
                  </w:rPr>
                  <m:t>-</m:t>
                </m:r>
                <m:nary>
                  <m:naryPr>
                    <m:chr m:val="∑"/>
                    <m:limLoc m:val="undOvr"/>
                    <m:ctrlPr>
                      <w:rPr>
                        <w:rFonts w:ascii="Cambria Math" w:eastAsiaTheme="minorEastAsia" w:hAnsi="Cambria Math" w:cs="Times New Roman"/>
                        <w:i/>
                        <w:sz w:val="28"/>
                        <w:szCs w:val="28"/>
                        <w:lang w:val="en-US"/>
                      </w:rPr>
                    </m:ctrlPr>
                  </m:naryPr>
                  <m:sub>
                    <m:r>
                      <w:rPr>
                        <w:rFonts w:ascii="Cambria Math" w:eastAsiaTheme="minorEastAsia" w:hAnsi="Cambria Math" w:cs="Times New Roman"/>
                        <w:sz w:val="28"/>
                        <w:szCs w:val="28"/>
                        <w:lang w:val="en-US"/>
                      </w:rPr>
                      <m:t>i</m:t>
                    </m:r>
                    <m:r>
                      <w:rPr>
                        <w:rFonts w:ascii="Cambria Math" w:eastAsiaTheme="minorEastAsia" w:hAnsi="Cambria Math" w:cs="Times New Roman"/>
                        <w:sz w:val="28"/>
                        <w:szCs w:val="28"/>
                      </w:rPr>
                      <m:t>=1</m:t>
                    </m:r>
                  </m:sub>
                  <m:sup>
                    <m:r>
                      <w:rPr>
                        <w:rFonts w:ascii="Cambria Math" w:eastAsiaTheme="minorEastAsia" w:hAnsi="Cambria Math" w:cs="Times New Roman"/>
                        <w:sz w:val="28"/>
                        <w:szCs w:val="28"/>
                        <w:lang w:val="en-US"/>
                      </w:rPr>
                      <m:t>n</m:t>
                    </m:r>
                  </m:sup>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u</m:t>
                        </m:r>
                      </m:e>
                      <m:sub>
                        <m:r>
                          <w:rPr>
                            <w:rFonts w:ascii="Cambria Math" w:eastAsiaTheme="minorEastAsia" w:hAnsi="Cambria Math" w:cs="Times New Roman"/>
                            <w:sz w:val="28"/>
                            <w:szCs w:val="28"/>
                            <w:lang w:val="en-US"/>
                          </w:rPr>
                          <m:t>i</m:t>
                        </m:r>
                      </m:sub>
                    </m:sSub>
                  </m:e>
                </m:nary>
              </m:e>
            </m:eqArr>
          </m:e>
        </m:d>
        <m:r>
          <w:rPr>
            <w:rFonts w:ascii="Cambria Math" w:eastAsiaTheme="minorEastAsia" w:hAnsi="Cambria Math" w:cs="Times New Roman"/>
            <w:sz w:val="28"/>
            <w:szCs w:val="28"/>
          </w:rPr>
          <m:t>.</m:t>
        </m:r>
      </m:oMath>
      <w:r w:rsidR="00A65609">
        <w:rPr>
          <w:rFonts w:eastAsiaTheme="minorEastAsia" w:cs="Times New Roman"/>
          <w:i/>
          <w:sz w:val="28"/>
          <w:szCs w:val="28"/>
          <w:lang w:val="en-US"/>
        </w:rPr>
        <w:t xml:space="preserve"> </w:t>
      </w:r>
    </w:p>
    <w:p w14:paraId="39F1017D" w14:textId="6C817E84" w:rsidR="00855B8D" w:rsidRDefault="00603C97" w:rsidP="00594BB1">
      <w:pPr>
        <w:spacing w:line="360" w:lineRule="auto"/>
        <w:ind w:firstLine="709"/>
        <w:contextualSpacing/>
        <w:jc w:val="both"/>
        <w:rPr>
          <w:rFonts w:eastAsia="Times New Roman" w:cs="Times New Roman"/>
          <w:sz w:val="28"/>
          <w:szCs w:val="28"/>
        </w:rPr>
      </w:pPr>
      <w:r>
        <w:rPr>
          <w:noProof/>
        </w:rPr>
        <w:lastRenderedPageBreak/>
        <mc:AlternateContent>
          <mc:Choice Requires="wps">
            <w:drawing>
              <wp:anchor distT="0" distB="0" distL="114300" distR="114300" simplePos="0" relativeHeight="251672576" behindDoc="0" locked="0" layoutInCell="1" allowOverlap="1" wp14:anchorId="5393FCA8" wp14:editId="7B4D30F2">
                <wp:simplePos x="0" y="0"/>
                <wp:positionH relativeFrom="column">
                  <wp:posOffset>5417771</wp:posOffset>
                </wp:positionH>
                <wp:positionV relativeFrom="paragraph">
                  <wp:posOffset>-1047411</wp:posOffset>
                </wp:positionV>
                <wp:extent cx="1828800" cy="1828800"/>
                <wp:effectExtent l="0" t="0" r="0" b="0"/>
                <wp:wrapSquare wrapText="bothSides"/>
                <wp:docPr id="16" name="Надпись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txbx>
                        <w:txbxContent>
                          <w:p w14:paraId="5B749A61" w14:textId="04A9DADE" w:rsidR="00A65609" w:rsidRPr="00057CD1" w:rsidRDefault="00A65609" w:rsidP="00A65609">
                            <w:pPr>
                              <w:spacing w:line="360" w:lineRule="auto"/>
                              <w:contextualSpacing/>
                              <w:rPr>
                                <w:rFonts w:ascii="Cambria Math" w:hAnsi="Cambria Math" w:cs="Times New Roman"/>
                                <w:sz w:val="28"/>
                                <w:szCs w:val="28"/>
                                <w:lang w:val="en-US"/>
                                <w:oMath/>
                              </w:rPr>
                            </w:pPr>
                            <w:r w:rsidRPr="00057CD1">
                              <w:rPr>
                                <w:rFonts w:eastAsiaTheme="minorEastAsia" w:cs="Times New Roman"/>
                                <w:sz w:val="28"/>
                                <w:szCs w:val="28"/>
                              </w:rPr>
                              <w:t>(2.</w:t>
                            </w:r>
                            <w:r w:rsidR="00603C97">
                              <w:rPr>
                                <w:rFonts w:eastAsiaTheme="minorEastAsia" w:cs="Times New Roman"/>
                                <w:sz w:val="28"/>
                                <w:szCs w:val="28"/>
                              </w:rPr>
                              <w:t>69</w:t>
                            </w:r>
                            <w:r w:rsidRPr="00057CD1">
                              <w:rPr>
                                <w:rFonts w:eastAsiaTheme="minorEastAsia" w:cs="Times New Roman"/>
                                <w:sz w:val="28"/>
                                <w:szCs w:val="28"/>
                              </w:rPr>
                              <w:t>)</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anchor>
            </w:drawing>
          </mc:Choice>
          <mc:Fallback>
            <w:pict>
              <v:shape w14:anchorId="5393FCA8" id="Надпись 16" o:spid="_x0000_s1028" type="#_x0000_t202" style="position:absolute;left:0;text-align:left;margin-left:426.6pt;margin-top:-82.45pt;width:2in;height:2in;z-index:251672576;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" filled="f" stroked="f" strokeweight=".5pt">
                <v:textbox style="mso-fit-shape-to-text:t">
                  <w:txbxContent>
                    <w:p w14:paraId="5B749A61" w14:textId="04A9DADE" w:rsidR="00A65609" w:rsidRPr="00057CD1" w:rsidRDefault="00A65609" w:rsidP="00A65609">
                      <w:pPr>
                        <w:spacing w:line="360" w:lineRule="auto"/>
                        <w:contextualSpacing/>
                        <w:rPr>
                          <w:rFonts w:ascii="Cambria Math" w:hAnsi="Cambria Math" w:cs="Times New Roman"/>
                          <w:sz w:val="28"/>
                          <w:szCs w:val="28"/>
                          <w:lang w:val="en-US"/>
                          <w:oMath/>
                        </w:rPr>
                      </w:pPr>
                      <w:r w:rsidRPr="00057CD1">
                        <w:rPr>
                          <w:rFonts w:eastAsiaTheme="minorEastAsia" w:cs="Times New Roman"/>
                          <w:sz w:val="28"/>
                          <w:szCs w:val="28"/>
                        </w:rPr>
                        <w:t>(2.</w:t>
                      </w:r>
                      <w:r w:rsidR="00603C97">
                        <w:rPr>
                          <w:rFonts w:eastAsiaTheme="minorEastAsia" w:cs="Times New Roman"/>
                          <w:sz w:val="28"/>
                          <w:szCs w:val="28"/>
                        </w:rPr>
                        <w:t>69</w:t>
                      </w:r>
                      <w:r w:rsidRPr="00057CD1">
                        <w:rPr>
                          <w:rFonts w:eastAsiaTheme="minorEastAsia" w:cs="Times New Roman"/>
                          <w:sz w:val="28"/>
                          <w:szCs w:val="28"/>
                        </w:rPr>
                        <w:t>)</w:t>
                      </w:r>
                    </w:p>
                  </w:txbxContent>
                </v:textbox>
                <w10:wrap type="square"/>
              </v:shape>
            </w:pict>
          </mc:Fallback>
        </mc:AlternateContent>
      </w:r>
    </w:p>
    <w:p w14:paraId="63B741EE" w14:textId="67A31D30" w:rsidR="006D1244" w:rsidRPr="00A65609" w:rsidRDefault="006D1244" w:rsidP="00594BB1">
      <w:pPr>
        <w:spacing w:line="360" w:lineRule="auto"/>
        <w:ind w:firstLine="709"/>
        <w:contextualSpacing/>
        <w:jc w:val="both"/>
        <w:rPr>
          <w:rFonts w:eastAsiaTheme="minorEastAsia" w:cs="Times New Roman"/>
          <w:i/>
          <w:sz w:val="28"/>
          <w:szCs w:val="28"/>
          <w:lang w:val="ru-RU"/>
        </w:rPr>
      </w:pPr>
      <w:r w:rsidRPr="00594BB1">
        <w:rPr>
          <w:rFonts w:eastAsia="Times New Roman" w:cs="Times New Roman"/>
          <w:sz w:val="28"/>
          <w:szCs w:val="28"/>
        </w:rPr>
        <w:t xml:space="preserve">При цьому </w:t>
      </w:r>
      <w:r w:rsidRPr="00594BB1">
        <w:rPr>
          <w:rFonts w:eastAsia="Times New Roman" w:cs="Times New Roman"/>
          <w:i/>
          <w:iCs/>
          <w:sz w:val="28"/>
          <w:szCs w:val="28"/>
        </w:rPr>
        <w:t>x</w:t>
      </w:r>
      <w:r w:rsidRPr="00594BB1">
        <w:rPr>
          <w:rFonts w:eastAsia="Times New Roman" w:cs="Times New Roman"/>
          <w:i/>
          <w:sz w:val="28"/>
          <w:szCs w:val="28"/>
        </w:rPr>
        <w:t>(t)</w:t>
      </w:r>
      <w:r w:rsidRPr="00594BB1">
        <w:rPr>
          <w:rFonts w:eastAsia="Times New Roman" w:cs="Times New Roman"/>
          <w:sz w:val="28"/>
          <w:szCs w:val="28"/>
        </w:rPr>
        <w:t xml:space="preserve"> відповідає уявленню (2.</w:t>
      </w:r>
      <w:r w:rsidR="00EC2148">
        <w:rPr>
          <w:rFonts w:eastAsia="Times New Roman" w:cs="Times New Roman"/>
          <w:sz w:val="28"/>
          <w:szCs w:val="28"/>
        </w:rPr>
        <w:t>4</w:t>
      </w:r>
      <w:r w:rsidR="00603C97">
        <w:rPr>
          <w:rFonts w:eastAsia="Times New Roman" w:cs="Times New Roman"/>
          <w:sz w:val="28"/>
          <w:szCs w:val="28"/>
        </w:rPr>
        <w:t>1</w:t>
      </w:r>
      <w:r w:rsidRPr="00594BB1">
        <w:rPr>
          <w:rFonts w:eastAsia="Times New Roman" w:cs="Times New Roman"/>
          <w:sz w:val="28"/>
          <w:szCs w:val="28"/>
        </w:rPr>
        <w:t>), функціонал має вигляд:</w:t>
      </w:r>
    </w:p>
    <w:p w14:paraId="08693070" w14:textId="4B22AC27" w:rsidR="006D1244" w:rsidRPr="00A65609" w:rsidRDefault="00547D27" w:rsidP="00A65609">
      <w:pPr>
        <w:spacing w:line="360" w:lineRule="auto"/>
        <w:ind w:firstLine="709"/>
        <w:contextualSpacing/>
        <w:jc w:val="right"/>
        <w:rPr>
          <w:rFonts w:eastAsiaTheme="minorEastAsia" w:cs="Times New Roman"/>
          <w:sz w:val="28"/>
          <w:szCs w:val="28"/>
          <w:lang w:val="ru-RU"/>
        </w:rPr>
      </w:pPr>
      <m:oMath>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en-US"/>
              </w:rPr>
              <m:t>n</m:t>
            </m:r>
            <m:r>
              <w:rPr>
                <w:rFonts w:ascii="Cambria Math" w:eastAsiaTheme="minorEastAsia" w:hAnsi="Cambria Math" w:cs="Times New Roman"/>
                <w:sz w:val="28"/>
                <w:szCs w:val="28"/>
                <w:lang w:val="ru-RU"/>
              </w:rPr>
              <m:t>+2</m:t>
            </m:r>
          </m:sub>
        </m:sSub>
        <m:r>
          <w:rPr>
            <w:rFonts w:ascii="Cambria Math" w:eastAsiaTheme="minorEastAsia" w:hAnsi="Cambria Math" w:cs="Times New Roman"/>
            <w:sz w:val="28"/>
            <w:szCs w:val="28"/>
            <w:lang w:val="ru-RU"/>
          </w:rPr>
          <m:t>(</m:t>
        </m:r>
        <m:r>
          <w:rPr>
            <w:rFonts w:ascii="Cambria Math" w:eastAsiaTheme="minorEastAsia" w:hAnsi="Cambria Math" w:cs="Times New Roman"/>
            <w:sz w:val="28"/>
            <w:szCs w:val="28"/>
            <w:lang w:val="en-US"/>
          </w:rPr>
          <m:t>T</m:t>
        </m:r>
        <m:r>
          <w:rPr>
            <w:rFonts w:ascii="Cambria Math" w:eastAsiaTheme="minorEastAsia" w:hAnsi="Cambria Math" w:cs="Times New Roman"/>
            <w:sz w:val="28"/>
            <w:szCs w:val="28"/>
            <w:lang w:val="ru-RU"/>
          </w:rPr>
          <m:t>)→</m:t>
        </m:r>
        <m:func>
          <m:funcPr>
            <m:ctrlPr>
              <w:rPr>
                <w:rFonts w:ascii="Cambria Math" w:eastAsiaTheme="minorEastAsia" w:hAnsi="Cambria Math" w:cs="Times New Roman"/>
                <w:i/>
                <w:sz w:val="28"/>
                <w:szCs w:val="28"/>
                <w:lang w:val="en-US"/>
              </w:rPr>
            </m:ctrlPr>
          </m:funcPr>
          <m:fName>
            <m:limLow>
              <m:limLowPr>
                <m:ctrlPr>
                  <w:rPr>
                    <w:rFonts w:ascii="Cambria Math" w:eastAsiaTheme="minorEastAsia" w:hAnsi="Cambria Math" w:cs="Times New Roman"/>
                    <w:i/>
                    <w:sz w:val="28"/>
                    <w:szCs w:val="28"/>
                    <w:lang w:val="en-US"/>
                  </w:rPr>
                </m:ctrlPr>
              </m:limLowPr>
              <m:e>
                <m:r>
                  <m:rPr>
                    <m:sty m:val="p"/>
                  </m:rPr>
                  <w:rPr>
                    <w:rFonts w:ascii="Cambria Math" w:hAnsi="Cambria Math" w:cs="Times New Roman"/>
                    <w:sz w:val="28"/>
                    <w:szCs w:val="28"/>
                    <w:lang w:val="en-US"/>
                  </w:rPr>
                  <m:t>max</m:t>
                </m:r>
              </m:e>
              <m:lim>
                <m:r>
                  <w:rPr>
                    <w:rFonts w:ascii="Cambria Math" w:eastAsiaTheme="minorEastAsia" w:hAnsi="Cambria Math" w:cs="Times New Roman"/>
                    <w:sz w:val="28"/>
                    <w:szCs w:val="28"/>
                    <w:lang w:val="en-US"/>
                  </w:rPr>
                  <m:t>u</m:t>
                </m:r>
                <m:r>
                  <w:rPr>
                    <w:rFonts w:ascii="Cambria Math" w:eastAsiaTheme="minorEastAsia" w:hAnsi="Cambria Math" w:cs="Times New Roman"/>
                    <w:sz w:val="28"/>
                    <w:szCs w:val="28"/>
                    <w:lang w:val="ru-RU"/>
                  </w:rPr>
                  <m:t>(∙)∈</m:t>
                </m:r>
                <m:r>
                  <w:rPr>
                    <w:rFonts w:ascii="Cambria Math" w:eastAsiaTheme="minorEastAsia" w:hAnsi="Cambria Math" w:cs="Times New Roman"/>
                    <w:sz w:val="28"/>
                    <w:szCs w:val="28"/>
                    <w:lang w:val="en-US"/>
                  </w:rPr>
                  <m:t>U</m:t>
                </m:r>
              </m:lim>
            </m:limLow>
          </m:fName>
          <m:e>
            <m:r>
              <w:rPr>
                <w:rFonts w:ascii="Cambria Math" w:eastAsiaTheme="minorEastAsia" w:hAnsi="Cambria Math" w:cs="Times New Roman"/>
                <w:sz w:val="28"/>
                <w:szCs w:val="28"/>
                <w:lang w:val="ru-RU"/>
              </w:rPr>
              <m:t>.</m:t>
            </m:r>
          </m:e>
        </m:func>
      </m:oMath>
      <w:r w:rsidR="00A65609" w:rsidRPr="00A65609">
        <w:rPr>
          <w:rFonts w:eastAsiaTheme="minorEastAsia" w:cs="Times New Roman"/>
          <w:sz w:val="28"/>
          <w:szCs w:val="28"/>
          <w:lang w:val="ru-RU"/>
        </w:rPr>
        <w:tab/>
      </w:r>
      <w:r w:rsidR="00A65609" w:rsidRPr="00A65609">
        <w:rPr>
          <w:rFonts w:eastAsiaTheme="minorEastAsia" w:cs="Times New Roman"/>
          <w:sz w:val="28"/>
          <w:szCs w:val="28"/>
          <w:lang w:val="ru-RU"/>
        </w:rPr>
        <w:tab/>
      </w:r>
      <w:r w:rsidR="00A65609">
        <w:rPr>
          <w:rFonts w:eastAsiaTheme="minorEastAsia" w:cs="Times New Roman"/>
          <w:sz w:val="28"/>
          <w:szCs w:val="28"/>
          <w:lang w:val="ru-RU"/>
        </w:rPr>
        <w:tab/>
      </w:r>
      <w:r w:rsidR="00A65609">
        <w:rPr>
          <w:rFonts w:eastAsiaTheme="minorEastAsia" w:cs="Times New Roman"/>
          <w:sz w:val="28"/>
          <w:szCs w:val="28"/>
          <w:lang w:val="ru-RU"/>
        </w:rPr>
        <w:tab/>
      </w:r>
      <w:r w:rsidR="00A65609" w:rsidRPr="00A65609">
        <w:rPr>
          <w:rFonts w:eastAsiaTheme="minorEastAsia" w:cs="Times New Roman"/>
          <w:sz w:val="28"/>
          <w:szCs w:val="28"/>
          <w:lang w:val="ru-RU"/>
        </w:rPr>
        <w:tab/>
      </w:r>
      <w:r w:rsidR="00A65609" w:rsidRPr="00594BB1">
        <w:rPr>
          <w:rFonts w:eastAsia="Times New Roman" w:cs="Times New Roman"/>
          <w:sz w:val="28"/>
          <w:szCs w:val="28"/>
        </w:rPr>
        <w:t>(</w:t>
      </w:r>
      <w:r w:rsidR="00A65609">
        <w:rPr>
          <w:rFonts w:eastAsia="Times New Roman" w:cs="Times New Roman"/>
          <w:sz w:val="28"/>
          <w:szCs w:val="28"/>
        </w:rPr>
        <w:t>2.</w:t>
      </w:r>
      <w:r w:rsidR="00603C97">
        <w:rPr>
          <w:rFonts w:eastAsia="Times New Roman" w:cs="Times New Roman"/>
          <w:sz w:val="28"/>
          <w:szCs w:val="28"/>
        </w:rPr>
        <w:t>70</w:t>
      </w:r>
      <w:r w:rsidR="00A65609" w:rsidRPr="00594BB1">
        <w:rPr>
          <w:rFonts w:eastAsia="Times New Roman" w:cs="Times New Roman"/>
          <w:sz w:val="28"/>
          <w:szCs w:val="28"/>
        </w:rPr>
        <w:t>)</w:t>
      </w:r>
    </w:p>
    <w:p w14:paraId="6AF8193E" w14:textId="7106E98E" w:rsidR="006D1244" w:rsidRDefault="006D1244" w:rsidP="00594BB1">
      <w:pPr>
        <w:pStyle w:val="aa"/>
        <w:spacing w:before="0" w:beforeAutospacing="0" w:after="160" w:afterAutospacing="0" w:line="360" w:lineRule="auto"/>
        <w:ind w:firstLine="709"/>
        <w:contextualSpacing/>
        <w:jc w:val="both"/>
        <w:rPr>
          <w:sz w:val="28"/>
          <w:szCs w:val="28"/>
          <w:lang w:val="uk-UA"/>
        </w:rPr>
      </w:pPr>
      <w:r w:rsidRPr="00594BB1">
        <w:rPr>
          <w:sz w:val="28"/>
          <w:szCs w:val="28"/>
          <w:lang w:val="uk-UA"/>
        </w:rPr>
        <w:t xml:space="preserve">Нехай </w:t>
      </w:r>
      <m:oMath>
        <m:d>
          <m:dPr>
            <m:begChr m:val="{"/>
            <m:endChr m:val="}"/>
            <m:ctrlPr>
              <w:rPr>
                <w:rFonts w:ascii="Cambria Math" w:hAnsi="Cambria Math"/>
                <w:i/>
                <w:sz w:val="28"/>
                <w:szCs w:val="28"/>
              </w:rPr>
            </m:ctrlPr>
          </m:dPr>
          <m:e>
            <m:sSup>
              <m:sSupPr>
                <m:ctrlPr>
                  <w:rPr>
                    <w:rFonts w:ascii="Cambria Math" w:hAnsi="Cambria Math"/>
                    <w:i/>
                    <w:sz w:val="28"/>
                    <w:szCs w:val="28"/>
                    <w:lang w:val="uk-UA"/>
                  </w:rPr>
                </m:ctrlPr>
              </m:sSupPr>
              <m:e>
                <m:r>
                  <w:rPr>
                    <w:rFonts w:ascii="Cambria Math" w:hAnsi="Cambria Math"/>
                    <w:sz w:val="28"/>
                    <w:szCs w:val="28"/>
                    <w:lang w:val="en-US"/>
                  </w:rPr>
                  <m:t>u</m:t>
                </m:r>
              </m:e>
              <m:sup>
                <m:r>
                  <w:rPr>
                    <w:rFonts w:ascii="Cambria Math" w:hAnsi="Cambria Math"/>
                    <w:sz w:val="28"/>
                    <w:szCs w:val="28"/>
                    <w:lang w:val="uk-UA"/>
                  </w:rPr>
                  <m:t>*</m:t>
                </m:r>
              </m:sup>
            </m:sSup>
            <m:d>
              <m:dPr>
                <m:ctrlPr>
                  <w:rPr>
                    <w:rFonts w:ascii="Cambria Math" w:hAnsi="Cambria Math"/>
                    <w:i/>
                    <w:sz w:val="28"/>
                    <w:szCs w:val="28"/>
                    <w:lang w:val="uk-UA"/>
                  </w:rPr>
                </m:ctrlPr>
              </m:dPr>
              <m:e>
                <m:r>
                  <w:rPr>
                    <w:rFonts w:ascii="Cambria Math" w:hAnsi="Cambria Math"/>
                    <w:sz w:val="28"/>
                    <w:szCs w:val="28"/>
                    <w:lang w:val="uk-UA"/>
                  </w:rPr>
                  <m:t>t</m:t>
                </m:r>
              </m:e>
            </m:d>
            <m:r>
              <m:rPr>
                <m:sty m:val="p"/>
              </m:rPr>
              <w:rPr>
                <w:rFonts w:ascii="Cambria Math" w:hAnsi="Cambria Math"/>
                <w:sz w:val="28"/>
                <w:szCs w:val="28"/>
                <w:lang w:val="uk-UA"/>
              </w:rPr>
              <m:t xml:space="preserve">, </m:t>
            </m:r>
            <m:sSup>
              <m:sSupPr>
                <m:ctrlPr>
                  <w:rPr>
                    <w:rFonts w:ascii="Cambria Math" w:hAnsi="Cambria Math"/>
                    <w:i/>
                    <w:sz w:val="28"/>
                    <w:szCs w:val="28"/>
                    <w:lang w:val="uk-UA"/>
                  </w:rPr>
                </m:ctrlPr>
              </m:sSupPr>
              <m:e>
                <m:r>
                  <w:rPr>
                    <w:rFonts w:ascii="Cambria Math" w:hAnsi="Cambria Math"/>
                    <w:sz w:val="28"/>
                    <w:szCs w:val="28"/>
                    <w:lang w:val="en-US"/>
                  </w:rPr>
                  <m:t>v</m:t>
                </m:r>
              </m:e>
              <m:sup>
                <m:r>
                  <w:rPr>
                    <w:rFonts w:ascii="Cambria Math" w:hAnsi="Cambria Math"/>
                    <w:sz w:val="28"/>
                    <w:szCs w:val="28"/>
                    <w:lang w:val="uk-UA"/>
                  </w:rPr>
                  <m:t>*</m:t>
                </m:r>
              </m:sup>
            </m:sSup>
            <m:d>
              <m:dPr>
                <m:ctrlPr>
                  <w:rPr>
                    <w:rFonts w:ascii="Cambria Math" w:hAnsi="Cambria Math"/>
                    <w:i/>
                    <w:sz w:val="28"/>
                    <w:szCs w:val="28"/>
                    <w:lang w:val="uk-UA"/>
                  </w:rPr>
                </m:ctrlPr>
              </m:dPr>
              <m:e>
                <m:r>
                  <w:rPr>
                    <w:rFonts w:ascii="Cambria Math" w:hAnsi="Cambria Math"/>
                    <w:sz w:val="28"/>
                    <w:szCs w:val="28"/>
                    <w:lang w:val="uk-UA"/>
                  </w:rPr>
                  <m:t>t</m:t>
                </m:r>
              </m:e>
            </m:d>
            <m:r>
              <m:rPr>
                <m:sty m:val="p"/>
              </m:rPr>
              <w:rPr>
                <w:rFonts w:ascii="Cambria Math" w:hAnsi="Cambria Math"/>
                <w:sz w:val="28"/>
                <w:szCs w:val="28"/>
                <w:lang w:val="uk-UA"/>
              </w:rPr>
              <m:t xml:space="preserve">, </m:t>
            </m:r>
            <m:sSup>
              <m:sSupPr>
                <m:ctrlPr>
                  <w:rPr>
                    <w:rFonts w:ascii="Cambria Math" w:hAnsi="Cambria Math"/>
                    <w:i/>
                    <w:sz w:val="28"/>
                    <w:szCs w:val="28"/>
                    <w:lang w:val="uk-UA"/>
                  </w:rPr>
                </m:ctrlPr>
              </m:sSupPr>
              <m:e>
                <m:r>
                  <w:rPr>
                    <w:rFonts w:ascii="Cambria Math" w:hAnsi="Cambria Math"/>
                    <w:sz w:val="28"/>
                    <w:szCs w:val="28"/>
                    <w:lang w:val="en-US"/>
                  </w:rPr>
                  <m:t>w</m:t>
                </m:r>
              </m:e>
              <m:sup>
                <m:r>
                  <w:rPr>
                    <w:rFonts w:ascii="Cambria Math" w:hAnsi="Cambria Math"/>
                    <w:sz w:val="28"/>
                    <w:szCs w:val="28"/>
                    <w:lang w:val="uk-UA"/>
                  </w:rPr>
                  <m:t>*</m:t>
                </m:r>
              </m:sup>
            </m:sSup>
            <m:d>
              <m:dPr>
                <m:ctrlPr>
                  <w:rPr>
                    <w:rFonts w:ascii="Cambria Math" w:hAnsi="Cambria Math"/>
                    <w:i/>
                    <w:sz w:val="28"/>
                    <w:szCs w:val="28"/>
                    <w:lang w:val="uk-UA"/>
                  </w:rPr>
                </m:ctrlPr>
              </m:dPr>
              <m:e>
                <m:r>
                  <w:rPr>
                    <w:rFonts w:ascii="Cambria Math" w:hAnsi="Cambria Math"/>
                    <w:sz w:val="28"/>
                    <w:szCs w:val="28"/>
                    <w:lang w:val="uk-UA"/>
                  </w:rPr>
                  <m:t>t</m:t>
                </m:r>
              </m:e>
            </m:d>
          </m:e>
        </m:d>
      </m:oMath>
      <w:r w:rsidRPr="00594BB1">
        <w:rPr>
          <w:sz w:val="28"/>
          <w:szCs w:val="28"/>
          <w:lang w:val="uk-UA"/>
        </w:rPr>
        <w:t xml:space="preserve"> – оптимальний процес для задачі </w:t>
      </w:r>
      <w:r w:rsidR="001458AD">
        <w:rPr>
          <w:sz w:val="28"/>
          <w:szCs w:val="28"/>
          <w:lang w:val="uk-UA"/>
        </w:rPr>
        <w:t>оптимального керування</w:t>
      </w:r>
      <w:r w:rsidRPr="00594BB1">
        <w:rPr>
          <w:sz w:val="28"/>
          <w:szCs w:val="28"/>
          <w:lang w:val="uk-UA"/>
        </w:rPr>
        <w:t xml:space="preserve">, тоді </w:t>
      </w:r>
      <w:proofErr w:type="spellStart"/>
      <w:r w:rsidRPr="00594BB1">
        <w:rPr>
          <w:sz w:val="28"/>
          <w:szCs w:val="28"/>
          <w:lang w:val="uk-UA"/>
        </w:rPr>
        <w:t>знайдуться</w:t>
      </w:r>
      <w:proofErr w:type="spellEnd"/>
      <w:r w:rsidRPr="00594BB1">
        <w:rPr>
          <w:sz w:val="28"/>
          <w:szCs w:val="28"/>
          <w:lang w:val="uk-UA"/>
        </w:rPr>
        <w:t xml:space="preserve"> такі</w:t>
      </w:r>
      <w:r w:rsidRPr="00594BB1">
        <w:rPr>
          <w:position w:val="2"/>
          <w:sz w:val="28"/>
          <w:szCs w:val="28"/>
        </w:rPr>
        <w:t xml:space="preserve"> </w:t>
      </w:r>
      <m:oMath>
        <m:sSub>
          <m:sSubPr>
            <m:ctrlPr>
              <w:rPr>
                <w:rFonts w:ascii="Cambria Math" w:hAnsi="Cambria Math"/>
                <w:i/>
                <w:position w:val="2"/>
                <w:sz w:val="28"/>
                <w:szCs w:val="28"/>
              </w:rPr>
            </m:ctrlPr>
          </m:sSubPr>
          <m:e>
            <m:r>
              <w:rPr>
                <w:rFonts w:ascii="Cambria Math" w:hAnsi="Cambria Math"/>
                <w:position w:val="2"/>
                <w:sz w:val="28"/>
                <w:szCs w:val="28"/>
              </w:rPr>
              <m:t>h</m:t>
            </m:r>
          </m:e>
          <m:sub>
            <m:r>
              <w:rPr>
                <w:rFonts w:ascii="Cambria Math" w:hAnsi="Cambria Math"/>
                <w:position w:val="2"/>
                <w:sz w:val="28"/>
                <w:szCs w:val="28"/>
              </w:rPr>
              <m:t>i</m:t>
            </m:r>
          </m:sub>
        </m:sSub>
        <m:d>
          <m:dPr>
            <m:ctrlPr>
              <w:rPr>
                <w:rFonts w:ascii="Cambria Math" w:hAnsi="Cambria Math"/>
                <w:i/>
                <w:position w:val="2"/>
                <w:sz w:val="28"/>
                <w:szCs w:val="28"/>
              </w:rPr>
            </m:ctrlPr>
          </m:dPr>
          <m:e>
            <m:r>
              <w:rPr>
                <w:rFonts w:ascii="Cambria Math" w:hAnsi="Cambria Math"/>
                <w:position w:val="2"/>
                <w:sz w:val="28"/>
                <w:szCs w:val="28"/>
              </w:rPr>
              <m:t>s</m:t>
            </m:r>
          </m:e>
        </m:d>
        <m:r>
          <w:rPr>
            <w:rFonts w:ascii="Cambria Math" w:hAnsi="Cambria Math"/>
            <w:position w:val="2"/>
            <w:sz w:val="28"/>
            <w:szCs w:val="28"/>
          </w:rPr>
          <m:t>,</m:t>
        </m:r>
        <m:sSub>
          <m:sSubPr>
            <m:ctrlPr>
              <w:rPr>
                <w:rFonts w:ascii="Cambria Math" w:hAnsi="Cambria Math"/>
                <w:i/>
                <w:position w:val="2"/>
                <w:sz w:val="28"/>
                <w:szCs w:val="28"/>
              </w:rPr>
            </m:ctrlPr>
          </m:sSubPr>
          <m:e>
            <m:r>
              <w:rPr>
                <w:rFonts w:ascii="Cambria Math" w:hAnsi="Cambria Math"/>
                <w:position w:val="2"/>
                <w:sz w:val="28"/>
                <w:szCs w:val="28"/>
              </w:rPr>
              <m:t>p</m:t>
            </m:r>
          </m:e>
          <m:sub>
            <m:r>
              <w:rPr>
                <w:rFonts w:ascii="Cambria Math" w:hAnsi="Cambria Math"/>
                <w:position w:val="2"/>
                <w:sz w:val="28"/>
                <w:szCs w:val="28"/>
              </w:rPr>
              <m:t>i</m:t>
            </m:r>
          </m:sub>
        </m:sSub>
        <m:d>
          <m:dPr>
            <m:ctrlPr>
              <w:rPr>
                <w:rFonts w:ascii="Cambria Math" w:hAnsi="Cambria Math"/>
                <w:i/>
                <w:position w:val="2"/>
                <w:sz w:val="28"/>
                <w:szCs w:val="28"/>
              </w:rPr>
            </m:ctrlPr>
          </m:dPr>
          <m:e>
            <m:r>
              <w:rPr>
                <w:rFonts w:ascii="Cambria Math" w:hAnsi="Cambria Math"/>
                <w:position w:val="2"/>
                <w:sz w:val="28"/>
                <w:szCs w:val="28"/>
              </w:rPr>
              <m:t>s</m:t>
            </m:r>
          </m:e>
        </m:d>
        <m:r>
          <w:rPr>
            <w:rFonts w:ascii="Cambria Math" w:hAnsi="Cambria Math"/>
            <w:position w:val="2"/>
            <w:sz w:val="28"/>
            <w:szCs w:val="28"/>
          </w:rPr>
          <m:t>, i=1,2,…,n+1</m:t>
        </m:r>
      </m:oMath>
      <w:r w:rsidRPr="00594BB1">
        <w:rPr>
          <w:sz w:val="28"/>
          <w:szCs w:val="28"/>
          <w:lang w:val="uk-UA"/>
        </w:rPr>
        <w:t>,</w:t>
      </w:r>
    </w:p>
    <w:p w14:paraId="3DEBB37D" w14:textId="3C9A8F05" w:rsidR="00327F54" w:rsidRPr="00594BB1" w:rsidRDefault="00C42B8F" w:rsidP="00594BB1">
      <w:pPr>
        <w:pStyle w:val="aa"/>
        <w:spacing w:before="0" w:beforeAutospacing="0" w:after="160" w:afterAutospacing="0" w:line="360" w:lineRule="auto"/>
        <w:ind w:firstLine="709"/>
        <w:contextualSpacing/>
        <w:jc w:val="both"/>
        <w:rPr>
          <w:sz w:val="28"/>
          <w:szCs w:val="28"/>
        </w:rPr>
      </w:pPr>
      <w:r>
        <w:rPr>
          <w:noProof/>
        </w:rPr>
        <mc:AlternateContent>
          <mc:Choice Requires="wps">
            <w:drawing>
              <wp:anchor distT="0" distB="0" distL="114300" distR="114300" simplePos="0" relativeHeight="251674624" behindDoc="0" locked="0" layoutInCell="1" allowOverlap="1" wp14:anchorId="0387F9BF" wp14:editId="395A982C">
                <wp:simplePos x="0" y="0"/>
                <wp:positionH relativeFrom="column">
                  <wp:posOffset>5372100</wp:posOffset>
                </wp:positionH>
                <wp:positionV relativeFrom="paragraph">
                  <wp:posOffset>2320347</wp:posOffset>
                </wp:positionV>
                <wp:extent cx="1828800" cy="1828800"/>
                <wp:effectExtent l="0" t="0" r="0" b="0"/>
                <wp:wrapSquare wrapText="bothSides"/>
                <wp:docPr id="18" name="Надпись 1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txbx>
                        <w:txbxContent>
                          <w:p w14:paraId="76F0A39C" w14:textId="6CB2BB8D" w:rsidR="00C42B8F" w:rsidRPr="00057CD1" w:rsidRDefault="00C42B8F" w:rsidP="00C42B8F">
                            <w:pPr>
                              <w:spacing w:line="360" w:lineRule="auto"/>
                              <w:contextualSpacing/>
                              <w:rPr>
                                <w:rFonts w:ascii="Cambria Math" w:hAnsi="Cambria Math" w:cs="Times New Roman"/>
                                <w:sz w:val="28"/>
                                <w:szCs w:val="28"/>
                                <w:lang w:val="en-US"/>
                                <w:oMath/>
                              </w:rPr>
                            </w:pPr>
                            <w:r w:rsidRPr="00057CD1">
                              <w:rPr>
                                <w:rFonts w:eastAsiaTheme="minorEastAsia" w:cs="Times New Roman"/>
                                <w:sz w:val="28"/>
                                <w:szCs w:val="28"/>
                              </w:rPr>
                              <w:t>(2.</w:t>
                            </w:r>
                            <w:r w:rsidR="00603C97">
                              <w:rPr>
                                <w:rFonts w:eastAsiaTheme="minorEastAsia" w:cs="Times New Roman"/>
                                <w:sz w:val="28"/>
                                <w:szCs w:val="28"/>
                              </w:rPr>
                              <w:t>74</w:t>
                            </w:r>
                            <w:r w:rsidRPr="00057CD1">
                              <w:rPr>
                                <w:rFonts w:eastAsiaTheme="minorEastAsia" w:cs="Times New Roman"/>
                                <w:sz w:val="28"/>
                                <w:szCs w:val="28"/>
                              </w:rPr>
                              <w:t>)</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anchor>
            </w:drawing>
          </mc:Choice>
          <mc:Fallback>
            <w:pict>
              <v:shape w14:anchorId="0387F9BF" id="Надпись 18" o:spid="_x0000_s1029" type="#_x0000_t202" style="position:absolute;left:0;text-align:left;margin-left:423pt;margin-top:182.7pt;width:2in;height:2in;z-index:251674624;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" filled="f" stroked="f" strokeweight=".5pt">
                <v:textbox style="mso-fit-shape-to-text:t">
                  <w:txbxContent>
                    <w:p w14:paraId="76F0A39C" w14:textId="6CB2BB8D" w:rsidR="00C42B8F" w:rsidRPr="00057CD1" w:rsidRDefault="00C42B8F" w:rsidP="00C42B8F">
                      <w:pPr>
                        <w:spacing w:line="360" w:lineRule="auto"/>
                        <w:contextualSpacing/>
                        <w:rPr>
                          <w:rFonts w:ascii="Cambria Math" w:hAnsi="Cambria Math" w:cs="Times New Roman"/>
                          <w:sz w:val="28"/>
                          <w:szCs w:val="28"/>
                          <w:lang w:val="en-US"/>
                          <w:oMath/>
                        </w:rPr>
                      </w:pPr>
                      <w:r w:rsidRPr="00057CD1">
                        <w:rPr>
                          <w:rFonts w:eastAsiaTheme="minorEastAsia" w:cs="Times New Roman"/>
                          <w:sz w:val="28"/>
                          <w:szCs w:val="28"/>
                        </w:rPr>
                        <w:t>(2.</w:t>
                      </w:r>
                      <w:r w:rsidR="00603C97">
                        <w:rPr>
                          <w:rFonts w:eastAsiaTheme="minorEastAsia" w:cs="Times New Roman"/>
                          <w:sz w:val="28"/>
                          <w:szCs w:val="28"/>
                        </w:rPr>
                        <w:t>74</w:t>
                      </w:r>
                      <w:r w:rsidRPr="00057CD1">
                        <w:rPr>
                          <w:rFonts w:eastAsiaTheme="minorEastAsia" w:cs="Times New Roman"/>
                          <w:sz w:val="28"/>
                          <w:szCs w:val="28"/>
                        </w:rPr>
                        <w:t>)</w:t>
                      </w:r>
                    </w:p>
                  </w:txbxContent>
                </v:textbox>
                <w10:wrap type="square"/>
              </v:shape>
            </w:pict>
          </mc:Fallback>
        </mc:AlternateContent>
      </w:r>
    </w:p>
    <w:p w14:paraId="4AED5310" w14:textId="3C045759" w:rsidR="006D1244" w:rsidRPr="00C42B8F" w:rsidRDefault="00547D27" w:rsidP="00C42B8F">
      <w:pPr>
        <w:spacing w:line="360" w:lineRule="auto"/>
        <w:ind w:firstLine="709"/>
        <w:contextualSpacing/>
        <w:jc w:val="right"/>
        <w:rPr>
          <w:rFonts w:eastAsiaTheme="minorEastAsia" w:cs="Times New Roman"/>
          <w:sz w:val="28"/>
          <w:szCs w:val="28"/>
          <w:lang w:val="ru-RU"/>
        </w:rPr>
      </w:pPr>
      <m:oMath>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ru-RU"/>
              </w:rPr>
              <m:t>h</m:t>
            </m:r>
          </m:e>
          <m:sub>
            <m:r>
              <w:rPr>
                <w:rFonts w:ascii="Cambria Math" w:eastAsiaTheme="minorEastAsia" w:hAnsi="Cambria Math" w:cs="Times New Roman"/>
                <w:sz w:val="28"/>
                <w:szCs w:val="28"/>
                <w:lang w:val="en-US"/>
              </w:rPr>
              <m:t>i</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r>
          <w:rPr>
            <w:rFonts w:ascii="Cambria Math" w:eastAsiaTheme="minorEastAsia" w:hAnsi="Cambria Math" w:cs="Times New Roman"/>
            <w:sz w:val="28"/>
            <w:szCs w:val="28"/>
            <w:lang w:val="ru-RU"/>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p</m:t>
            </m:r>
          </m:e>
          <m:sub>
            <m:r>
              <w:rPr>
                <w:rFonts w:ascii="Cambria Math" w:eastAsiaTheme="minorEastAsia" w:hAnsi="Cambria Math" w:cs="Times New Roman"/>
                <w:sz w:val="28"/>
                <w:szCs w:val="28"/>
                <w:lang w:val="en-US"/>
              </w:rPr>
              <m:t>i</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sSub>
          <m:sSubPr>
            <m:ctrlPr>
              <w:rPr>
                <w:rFonts w:ascii="Cambria Math" w:eastAsiaTheme="minorEastAsia" w:hAnsi="Cambria Math" w:cs="Times New Roman"/>
                <w:i/>
                <w:sz w:val="28"/>
                <w:szCs w:val="28"/>
                <w:lang w:val="en-US"/>
              </w:rPr>
            </m:ctrlPr>
          </m:sSubPr>
          <m:e>
            <m:acc>
              <m:accPr>
                <m:chr m:val="̅"/>
                <m:ctrlPr>
                  <w:rPr>
                    <w:rFonts w:ascii="Cambria Math" w:eastAsiaTheme="minorEastAsia" w:hAnsi="Cambria Math" w:cs="Times New Roman"/>
                    <w:i/>
                    <w:sz w:val="28"/>
                    <w:szCs w:val="28"/>
                    <w:lang w:val="en-US"/>
                  </w:rPr>
                </m:ctrlPr>
              </m:accPr>
              <m:e>
                <m:r>
                  <w:rPr>
                    <w:rFonts w:ascii="Cambria Math" w:eastAsiaTheme="minorEastAsia" w:hAnsi="Cambria Math" w:cs="Times New Roman"/>
                    <w:sz w:val="28"/>
                    <w:szCs w:val="28"/>
                    <w:lang w:val="en-US"/>
                  </w:rPr>
                  <m:t>G</m:t>
                </m:r>
              </m:e>
            </m:acc>
          </m:e>
          <m:sub>
            <m:r>
              <w:rPr>
                <w:rFonts w:ascii="Cambria Math" w:eastAsiaTheme="minorEastAsia" w:hAnsi="Cambria Math" w:cs="Times New Roman"/>
                <w:sz w:val="28"/>
                <w:szCs w:val="28"/>
                <w:lang w:val="en-US"/>
              </w:rPr>
              <m:t>y</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ru-RU"/>
              </w:rPr>
              <m:t>0</m:t>
            </m:r>
          </m:e>
        </m:d>
        <m:r>
          <w:rPr>
            <w:rFonts w:ascii="Cambria Math" w:eastAsiaTheme="minorEastAsia" w:hAnsi="Cambria Math" w:cs="Times New Roman"/>
            <w:sz w:val="28"/>
            <w:szCs w:val="28"/>
            <w:lang w:val="ru-RU"/>
          </w:rPr>
          <m:t>+</m:t>
        </m:r>
        <m:nary>
          <m:naryPr>
            <m:limLoc m:val="undOvr"/>
            <m:ctrlPr>
              <w:rPr>
                <w:rFonts w:ascii="Cambria Math" w:eastAsiaTheme="minorEastAsia" w:hAnsi="Cambria Math" w:cs="Times New Roman"/>
                <w:i/>
                <w:sz w:val="28"/>
                <w:szCs w:val="28"/>
                <w:lang w:val="en-US"/>
              </w:rPr>
            </m:ctrlPr>
          </m:naryPr>
          <m:sub>
            <m:r>
              <w:rPr>
                <w:rFonts w:ascii="Cambria Math" w:eastAsiaTheme="minorEastAsia" w:hAnsi="Cambria Math" w:cs="Times New Roman"/>
                <w:sz w:val="28"/>
                <w:szCs w:val="28"/>
                <w:lang w:val="en-US"/>
              </w:rPr>
              <m:t>s</m:t>
            </m:r>
          </m:sub>
          <m:sup>
            <m:r>
              <w:rPr>
                <w:rFonts w:ascii="Cambria Math" w:eastAsiaTheme="minorEastAsia" w:hAnsi="Cambria Math" w:cs="Times New Roman"/>
                <w:sz w:val="28"/>
                <w:szCs w:val="28"/>
                <w:lang w:val="en-US"/>
              </w:rPr>
              <m:t>T</m:t>
            </m:r>
          </m:sup>
          <m:e>
            <m:d>
              <m:dPr>
                <m:ctrlPr>
                  <w:rPr>
                    <w:rFonts w:ascii="Cambria Math" w:eastAsiaTheme="minorEastAsia" w:hAnsi="Cambria Math" w:cs="Times New Roman"/>
                    <w:i/>
                    <w:sz w:val="28"/>
                    <w:szCs w:val="28"/>
                    <w:lang w:val="en-US"/>
                  </w:rPr>
                </m:ctrlPr>
              </m:dPr>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p</m:t>
                    </m:r>
                  </m:e>
                  <m:sub>
                    <m:r>
                      <w:rPr>
                        <w:rFonts w:ascii="Cambria Math" w:eastAsiaTheme="minorEastAsia" w:hAnsi="Cambria Math" w:cs="Times New Roman"/>
                        <w:sz w:val="28"/>
                        <w:szCs w:val="28"/>
                        <w:lang w:val="en-US"/>
                      </w:rPr>
                      <m:t>i</m:t>
                    </m:r>
                  </m:sub>
                </m:sSub>
                <m:r>
                  <w:rPr>
                    <w:rFonts w:ascii="Cambria Math" w:eastAsiaTheme="minorEastAsia" w:hAnsi="Cambria Math" w:cs="Times New Roman"/>
                    <w:sz w:val="28"/>
                    <w:szCs w:val="28"/>
                    <w:lang w:val="ru-RU"/>
                  </w:rPr>
                  <m:t>(</m:t>
                </m:r>
                <m:r>
                  <w:rPr>
                    <w:rFonts w:ascii="Cambria Math" w:eastAsiaTheme="minorEastAsia" w:hAnsi="Cambria Math" w:cs="Times New Roman"/>
                    <w:sz w:val="28"/>
                    <w:szCs w:val="28"/>
                    <w:lang w:val="en-US"/>
                  </w:rPr>
                  <m:t>t</m:t>
                </m:r>
                <m:r>
                  <w:rPr>
                    <w:rFonts w:ascii="Cambria Math" w:eastAsiaTheme="minorEastAsia" w:hAnsi="Cambria Math" w:cs="Times New Roman"/>
                    <w:sz w:val="28"/>
                    <w:szCs w:val="28"/>
                    <w:lang w:val="ru-RU"/>
                  </w:rPr>
                  <m:t>)</m:t>
                </m:r>
                <m:f>
                  <m:fPr>
                    <m:ctrlPr>
                      <w:rPr>
                        <w:rFonts w:ascii="Cambria Math" w:eastAsiaTheme="minorEastAsia" w:hAnsi="Cambria Math" w:cs="Times New Roman"/>
                        <w:i/>
                        <w:sz w:val="28"/>
                        <w:szCs w:val="28"/>
                        <w:lang w:val="en-US"/>
                      </w:rPr>
                    </m:ctrlPr>
                  </m:fPr>
                  <m:num>
                    <m:r>
                      <w:rPr>
                        <w:rFonts w:ascii="Cambria Math" w:eastAsiaTheme="minorEastAsia" w:hAnsi="Cambria Math" w:cs="Times New Roman"/>
                        <w:sz w:val="28"/>
                        <w:szCs w:val="28"/>
                        <w:lang w:val="en-US"/>
                      </w:rPr>
                      <m:t>∂</m:t>
                    </m:r>
                    <m:sSub>
                      <m:sSubPr>
                        <m:ctrlPr>
                          <w:rPr>
                            <w:rFonts w:ascii="Cambria Math" w:eastAsiaTheme="minorEastAsia" w:hAnsi="Cambria Math" w:cs="Times New Roman"/>
                            <w:i/>
                            <w:sz w:val="28"/>
                            <w:szCs w:val="28"/>
                            <w:lang w:val="en-US"/>
                          </w:rPr>
                        </m:ctrlPr>
                      </m:sSubPr>
                      <m:e>
                        <m:acc>
                          <m:accPr>
                            <m:chr m:val="̅"/>
                            <m:ctrlPr>
                              <w:rPr>
                                <w:rFonts w:ascii="Cambria Math" w:eastAsiaTheme="minorEastAsia" w:hAnsi="Cambria Math" w:cs="Times New Roman"/>
                                <w:i/>
                                <w:sz w:val="28"/>
                                <w:szCs w:val="28"/>
                                <w:lang w:val="en-US"/>
                              </w:rPr>
                            </m:ctrlPr>
                          </m:accPr>
                          <m:e>
                            <m:r>
                              <w:rPr>
                                <w:rFonts w:ascii="Cambria Math" w:eastAsiaTheme="minorEastAsia" w:hAnsi="Cambria Math" w:cs="Times New Roman"/>
                                <w:sz w:val="28"/>
                                <w:szCs w:val="28"/>
                                <w:lang w:val="en-US"/>
                              </w:rPr>
                              <m:t>G</m:t>
                            </m:r>
                          </m:e>
                        </m:acc>
                      </m:e>
                      <m: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u</m:t>
                            </m:r>
                          </m:e>
                          <m:sub>
                            <m:r>
                              <w:rPr>
                                <w:rFonts w:ascii="Cambria Math" w:eastAsiaTheme="minorEastAsia" w:hAnsi="Cambria Math" w:cs="Times New Roman"/>
                                <w:sz w:val="28"/>
                                <w:szCs w:val="28"/>
                                <w:lang w:val="en-US"/>
                              </w:rPr>
                              <m:t>i</m:t>
                            </m:r>
                          </m:sub>
                        </m:sSub>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r>
                          <w:rPr>
                            <w:rFonts w:ascii="Cambria Math" w:eastAsiaTheme="minorEastAsia" w:hAnsi="Cambria Math" w:cs="Times New Roman"/>
                            <w:sz w:val="28"/>
                            <w:szCs w:val="28"/>
                            <w:lang w:val="ru-RU"/>
                          </w:rPr>
                          <m:t>-</m:t>
                        </m:r>
                        <m:r>
                          <w:rPr>
                            <w:rFonts w:ascii="Cambria Math" w:eastAsiaTheme="minorEastAsia" w:hAnsi="Cambria Math" w:cs="Times New Roman"/>
                            <w:sz w:val="28"/>
                            <w:szCs w:val="28"/>
                            <w:lang w:val="en-US"/>
                          </w:rPr>
                          <m:t>s</m:t>
                        </m:r>
                      </m:e>
                    </m:d>
                  </m:num>
                  <m:den>
                    <m:r>
                      <w:rPr>
                        <w:rFonts w:ascii="Cambria Math" w:eastAsiaTheme="minorEastAsia" w:hAnsi="Cambria Math" w:cs="Times New Roman"/>
                        <w:sz w:val="28"/>
                        <w:szCs w:val="28"/>
                        <w:lang w:val="en-US"/>
                      </w:rPr>
                      <m:t>∂t</m:t>
                    </m:r>
                  </m:den>
                </m:f>
              </m:e>
            </m:d>
            <m:r>
              <w:rPr>
                <w:rFonts w:ascii="Cambria Math" w:eastAsiaTheme="minorEastAsia" w:hAnsi="Cambria Math" w:cs="Times New Roman"/>
                <w:sz w:val="28"/>
                <w:szCs w:val="28"/>
                <w:lang w:val="en-US"/>
              </w:rPr>
              <m:t>dt</m:t>
            </m:r>
          </m:e>
        </m:nary>
      </m:oMath>
      <w:r w:rsidR="00C416B9" w:rsidRPr="00C416B9">
        <w:rPr>
          <w:rFonts w:eastAsiaTheme="minorEastAsia" w:cs="Times New Roman"/>
          <w:sz w:val="28"/>
          <w:szCs w:val="28"/>
          <w:lang w:val="ru-RU"/>
        </w:rPr>
        <w:t>,</w:t>
      </w:r>
      <w:r w:rsidR="00C42B8F" w:rsidRPr="00C42B8F">
        <w:rPr>
          <w:rFonts w:eastAsiaTheme="minorEastAsia" w:cs="Times New Roman"/>
          <w:sz w:val="28"/>
          <w:szCs w:val="28"/>
          <w:lang w:val="ru-RU"/>
        </w:rPr>
        <w:tab/>
      </w:r>
      <w:r w:rsidR="00C42B8F" w:rsidRPr="00C42B8F">
        <w:rPr>
          <w:rFonts w:eastAsiaTheme="minorEastAsia" w:cs="Times New Roman"/>
          <w:sz w:val="28"/>
          <w:szCs w:val="28"/>
          <w:lang w:val="ru-RU"/>
        </w:rPr>
        <w:tab/>
      </w:r>
      <w:r w:rsidR="00C42B8F" w:rsidRPr="00594BB1">
        <w:rPr>
          <w:rFonts w:eastAsia="Times New Roman" w:cs="Times New Roman"/>
          <w:sz w:val="28"/>
          <w:szCs w:val="28"/>
        </w:rPr>
        <w:t>(</w:t>
      </w:r>
      <w:r w:rsidR="00C42B8F">
        <w:rPr>
          <w:rFonts w:eastAsia="Times New Roman" w:cs="Times New Roman"/>
          <w:sz w:val="28"/>
          <w:szCs w:val="28"/>
        </w:rPr>
        <w:t>2.</w:t>
      </w:r>
      <w:r w:rsidR="00603C97">
        <w:rPr>
          <w:rFonts w:eastAsia="Times New Roman" w:cs="Times New Roman"/>
          <w:sz w:val="28"/>
          <w:szCs w:val="28"/>
        </w:rPr>
        <w:t>71</w:t>
      </w:r>
      <w:r w:rsidR="00C42B8F" w:rsidRPr="00594BB1">
        <w:rPr>
          <w:rFonts w:eastAsia="Times New Roman" w:cs="Times New Roman"/>
          <w:sz w:val="28"/>
          <w:szCs w:val="28"/>
        </w:rPr>
        <w:t>)</w:t>
      </w:r>
    </w:p>
    <w:p w14:paraId="5F00D540" w14:textId="26C02DE6" w:rsidR="00C42B8F" w:rsidRDefault="00547D27" w:rsidP="00603C97">
      <w:pPr>
        <w:spacing w:line="360" w:lineRule="auto"/>
        <w:contextualSpacing/>
        <w:jc w:val="right"/>
        <w:rPr>
          <w:rFonts w:eastAsia="Times New Roman" w:cs="Times New Roman"/>
          <w:sz w:val="28"/>
          <w:szCs w:val="28"/>
        </w:rPr>
      </w:pPr>
      <m:oMath>
        <m:sSub>
          <m:sSubPr>
            <m:ctrlPr>
              <w:rPr>
                <w:rFonts w:ascii="Cambria Math" w:eastAsiaTheme="minorEastAsia" w:hAnsi="Cambria Math" w:cs="Times New Roman"/>
                <w:i/>
                <w:sz w:val="28"/>
                <w:szCs w:val="28"/>
                <w:lang w:val="en-US"/>
              </w:rPr>
            </m:ctrlPr>
          </m:sSubPr>
          <m:e>
            <m:acc>
              <m:accPr>
                <m:chr m:val="̇"/>
                <m:ctrlPr>
                  <w:rPr>
                    <w:rFonts w:ascii="Cambria Math" w:eastAsiaTheme="minorEastAsia" w:hAnsi="Cambria Math" w:cs="Times New Roman"/>
                    <w:i/>
                    <w:sz w:val="28"/>
                    <w:szCs w:val="28"/>
                    <w:lang w:val="en-US"/>
                  </w:rPr>
                </m:ctrlPr>
              </m:accPr>
              <m:e>
                <m:r>
                  <w:rPr>
                    <w:rFonts w:ascii="Cambria Math" w:eastAsiaTheme="minorEastAsia" w:hAnsi="Cambria Math" w:cs="Times New Roman"/>
                    <w:sz w:val="28"/>
                    <w:szCs w:val="28"/>
                    <w:lang w:val="en-US"/>
                  </w:rPr>
                  <m:t>p</m:t>
                </m:r>
              </m:e>
            </m:acc>
          </m:e>
          <m:sub>
            <m:r>
              <w:rPr>
                <w:rFonts w:ascii="Cambria Math" w:eastAsiaTheme="minorEastAsia" w:hAnsi="Cambria Math" w:cs="Times New Roman"/>
                <w:sz w:val="28"/>
                <w:szCs w:val="28"/>
                <w:lang w:val="en-US"/>
              </w:rPr>
              <m:t>i</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r>
          <w:rPr>
            <w:rFonts w:ascii="Cambria Math" w:eastAsiaTheme="minorEastAsia" w:hAnsi="Cambria Math" w:cs="Times New Roman"/>
            <w:sz w:val="28"/>
            <w:szCs w:val="28"/>
            <w:lang w:val="ru-RU"/>
          </w:rPr>
          <m:t>=-</m:t>
        </m:r>
        <m:f>
          <m:fPr>
            <m:ctrlPr>
              <w:rPr>
                <w:rFonts w:ascii="Cambria Math" w:eastAsiaTheme="minorEastAsia" w:hAnsi="Cambria Math" w:cs="Times New Roman"/>
                <w:i/>
                <w:sz w:val="28"/>
                <w:szCs w:val="28"/>
                <w:lang w:val="en-US"/>
              </w:rPr>
            </m:ctrlPr>
          </m:fPr>
          <m:num>
            <m:r>
              <w:rPr>
                <w:rFonts w:ascii="Cambria Math" w:eastAsiaTheme="minorEastAsia" w:hAnsi="Cambria Math" w:cs="Times New Roman"/>
                <w:sz w:val="28"/>
                <w:szCs w:val="28"/>
                <w:lang w:val="en-US"/>
              </w:rPr>
              <m:t>∂f</m:t>
            </m:r>
            <m:d>
              <m:dPr>
                <m:ctrlPr>
                  <w:rPr>
                    <w:rFonts w:ascii="Cambria Math" w:eastAsiaTheme="minorEastAsia" w:hAnsi="Cambria Math" w:cs="Times New Roman"/>
                    <w:i/>
                    <w:sz w:val="28"/>
                    <w:szCs w:val="28"/>
                    <w:lang w:val="en-US"/>
                  </w:rPr>
                </m:ctrlPr>
              </m:dPr>
              <m:e>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v</m:t>
                    </m:r>
                  </m:e>
                  <m:sup>
                    <m:r>
                      <w:rPr>
                        <w:rFonts w:ascii="Cambria Math" w:eastAsiaTheme="minorEastAsia" w:hAnsi="Cambria Math" w:cs="Times New Roman"/>
                        <w:sz w:val="28"/>
                        <w:szCs w:val="28"/>
                        <w:lang w:val="ru-RU"/>
                      </w:rPr>
                      <m:t>*</m:t>
                    </m:r>
                  </m:sup>
                </m:sSup>
                <m:r>
                  <w:rPr>
                    <w:rFonts w:ascii="Cambria Math" w:eastAsiaTheme="minorEastAsia" w:hAnsi="Cambria Math" w:cs="Times New Roman"/>
                    <w:sz w:val="28"/>
                    <w:szCs w:val="28"/>
                    <w:lang w:val="ru-RU"/>
                  </w:rPr>
                  <m:t>,</m:t>
                </m:r>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w</m:t>
                    </m:r>
                  </m:e>
                  <m:sup>
                    <m:r>
                      <w:rPr>
                        <w:rFonts w:ascii="Cambria Math" w:eastAsiaTheme="minorEastAsia" w:hAnsi="Cambria Math" w:cs="Times New Roman"/>
                        <w:sz w:val="28"/>
                        <w:szCs w:val="28"/>
                        <w:lang w:val="ru-RU"/>
                      </w:rPr>
                      <m:t>*</m:t>
                    </m:r>
                  </m:sup>
                </m:sSup>
              </m:e>
            </m:d>
          </m:num>
          <m:den>
            <m:r>
              <w:rPr>
                <w:rFonts w:ascii="Cambria Math" w:eastAsiaTheme="minorEastAsia" w:hAnsi="Cambria Math" w:cs="Times New Roman"/>
                <w:sz w:val="28"/>
                <w:szCs w:val="28"/>
                <w:lang w:val="en-US"/>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v</m:t>
                </m:r>
              </m:e>
              <m:sub>
                <m:r>
                  <w:rPr>
                    <w:rFonts w:ascii="Cambria Math" w:eastAsiaTheme="minorEastAsia" w:hAnsi="Cambria Math" w:cs="Times New Roman"/>
                    <w:sz w:val="28"/>
                    <w:szCs w:val="28"/>
                    <w:lang w:val="en-US"/>
                  </w:rPr>
                  <m:t>i</m:t>
                </m:r>
              </m:sub>
            </m:sSub>
          </m:den>
        </m:f>
        <m:d>
          <m:dPr>
            <m:ctrlPr>
              <w:rPr>
                <w:rFonts w:ascii="Cambria Math" w:eastAsiaTheme="minorEastAsia" w:hAnsi="Cambria Math" w:cs="Times New Roman"/>
                <w:i/>
                <w:sz w:val="28"/>
                <w:szCs w:val="28"/>
                <w:lang w:val="en-US"/>
              </w:rPr>
            </m:ctrlPr>
          </m:dPr>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p</m:t>
                </m:r>
              </m:e>
              <m:sub>
                <m:r>
                  <w:rPr>
                    <w:rFonts w:ascii="Cambria Math" w:eastAsiaTheme="minorEastAsia" w:hAnsi="Cambria Math" w:cs="Times New Roman"/>
                    <w:sz w:val="28"/>
                    <w:szCs w:val="28"/>
                    <w:lang w:val="en-US"/>
                  </w:rPr>
                  <m:t>n</m:t>
                </m:r>
                <m:r>
                  <w:rPr>
                    <w:rFonts w:ascii="Cambria Math" w:eastAsiaTheme="minorEastAsia" w:hAnsi="Cambria Math" w:cs="Times New Roman"/>
                    <w:sz w:val="28"/>
                    <w:szCs w:val="28"/>
                    <w:lang w:val="ru-RU"/>
                  </w:rPr>
                  <m:t>+1</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sSub>
              <m:sSubPr>
                <m:ctrlPr>
                  <w:rPr>
                    <w:rFonts w:ascii="Cambria Math" w:eastAsiaTheme="minorEastAsia" w:hAnsi="Cambria Math" w:cs="Times New Roman"/>
                    <w:i/>
                    <w:sz w:val="28"/>
                    <w:szCs w:val="28"/>
                    <w:lang w:val="en-US"/>
                  </w:rPr>
                </m:ctrlPr>
              </m:sSubPr>
              <m:e>
                <m:acc>
                  <m:accPr>
                    <m:chr m:val="̅"/>
                    <m:ctrlPr>
                      <w:rPr>
                        <w:rFonts w:ascii="Cambria Math" w:eastAsiaTheme="minorEastAsia" w:hAnsi="Cambria Math" w:cs="Times New Roman"/>
                        <w:i/>
                        <w:sz w:val="28"/>
                        <w:szCs w:val="28"/>
                        <w:lang w:val="en-US"/>
                      </w:rPr>
                    </m:ctrlPr>
                  </m:accPr>
                  <m:e>
                    <m:r>
                      <w:rPr>
                        <w:rFonts w:ascii="Cambria Math" w:eastAsiaTheme="minorEastAsia" w:hAnsi="Cambria Math" w:cs="Times New Roman"/>
                        <w:sz w:val="28"/>
                        <w:szCs w:val="28"/>
                        <w:lang w:val="en-US"/>
                      </w:rPr>
                      <m:t>G</m:t>
                    </m:r>
                  </m:e>
                </m:acc>
              </m:e>
              <m:sub>
                <m:r>
                  <w:rPr>
                    <w:rFonts w:ascii="Cambria Math" w:eastAsiaTheme="minorEastAsia" w:hAnsi="Cambria Math" w:cs="Times New Roman"/>
                    <w:sz w:val="28"/>
                    <w:szCs w:val="28"/>
                    <w:lang w:val="en-US"/>
                  </w:rPr>
                  <m:t>y</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ru-RU"/>
                  </w:rPr>
                  <m:t>0</m:t>
                </m:r>
              </m:e>
            </m:d>
            <m:r>
              <w:rPr>
                <w:rFonts w:ascii="Cambria Math" w:eastAsiaTheme="minorEastAsia" w:hAnsi="Cambria Math" w:cs="Times New Roman"/>
                <w:sz w:val="28"/>
                <w:szCs w:val="28"/>
                <w:lang w:val="ru-RU"/>
              </w:rPr>
              <m:t>+</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ru-RU"/>
                  </w:rPr>
                  <m:t>1-</m:t>
                </m:r>
                <m:r>
                  <w:rPr>
                    <w:rFonts w:ascii="Cambria Math" w:eastAsiaTheme="minorEastAsia" w:hAnsi="Cambria Math" w:cs="Times New Roman"/>
                    <w:sz w:val="28"/>
                    <w:szCs w:val="28"/>
                    <w:lang w:val="en-US"/>
                  </w:rPr>
                  <m:t>μ</m:t>
                </m:r>
              </m:e>
            </m:d>
            <m:r>
              <w:rPr>
                <w:rFonts w:ascii="Cambria Math" w:eastAsiaTheme="minorEastAsia" w:hAnsi="Cambria Math" w:cs="Times New Roman"/>
                <w:sz w:val="28"/>
                <w:szCs w:val="28"/>
                <w:lang w:val="ru-RU"/>
              </w:rPr>
              <m:t>+</m:t>
            </m:r>
            <m:nary>
              <m:naryPr>
                <m:limLoc m:val="undOvr"/>
                <m:ctrlPr>
                  <w:rPr>
                    <w:rFonts w:ascii="Cambria Math" w:eastAsiaTheme="minorEastAsia" w:hAnsi="Cambria Math" w:cs="Times New Roman"/>
                    <w:i/>
                    <w:sz w:val="28"/>
                    <w:szCs w:val="28"/>
                    <w:lang w:val="en-US"/>
                  </w:rPr>
                </m:ctrlPr>
              </m:naryPr>
              <m:sub>
                <m:r>
                  <w:rPr>
                    <w:rFonts w:ascii="Cambria Math" w:eastAsiaTheme="minorEastAsia" w:hAnsi="Cambria Math" w:cs="Times New Roman"/>
                    <w:sz w:val="28"/>
                    <w:szCs w:val="28"/>
                    <w:lang w:val="en-US"/>
                  </w:rPr>
                  <m:t>s</m:t>
                </m:r>
              </m:sub>
              <m:sup>
                <m:r>
                  <w:rPr>
                    <w:rFonts w:ascii="Cambria Math" w:eastAsiaTheme="minorEastAsia" w:hAnsi="Cambria Math" w:cs="Times New Roman"/>
                    <w:sz w:val="28"/>
                    <w:szCs w:val="28"/>
                    <w:lang w:val="en-US"/>
                  </w:rPr>
                  <m:t>T</m:t>
                </m:r>
              </m:sup>
              <m:e>
                <m:d>
                  <m:dPr>
                    <m:ctrlPr>
                      <w:rPr>
                        <w:rFonts w:ascii="Cambria Math" w:eastAsiaTheme="minorEastAsia" w:hAnsi="Cambria Math" w:cs="Times New Roman"/>
                        <w:i/>
                        <w:sz w:val="28"/>
                        <w:szCs w:val="28"/>
                        <w:lang w:val="en-US"/>
                      </w:rPr>
                    </m:ctrlPr>
                  </m:dPr>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p</m:t>
                        </m:r>
                      </m:e>
                      <m:sub>
                        <m:r>
                          <w:rPr>
                            <w:rFonts w:ascii="Cambria Math" w:eastAsiaTheme="minorEastAsia" w:hAnsi="Cambria Math" w:cs="Times New Roman"/>
                            <w:sz w:val="28"/>
                            <w:szCs w:val="28"/>
                            <w:lang w:val="en-US"/>
                          </w:rPr>
                          <m:t>n</m:t>
                        </m:r>
                        <m:r>
                          <w:rPr>
                            <w:rFonts w:ascii="Cambria Math" w:eastAsiaTheme="minorEastAsia" w:hAnsi="Cambria Math" w:cs="Times New Roman"/>
                            <w:sz w:val="28"/>
                            <w:szCs w:val="28"/>
                            <w:lang w:val="ru-RU"/>
                          </w:rPr>
                          <m:t>+1</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f>
                      <m:fPr>
                        <m:ctrlPr>
                          <w:rPr>
                            <w:rFonts w:ascii="Cambria Math" w:eastAsiaTheme="minorEastAsia" w:hAnsi="Cambria Math" w:cs="Times New Roman"/>
                            <w:i/>
                            <w:sz w:val="28"/>
                            <w:szCs w:val="28"/>
                            <w:lang w:val="en-US"/>
                          </w:rPr>
                        </m:ctrlPr>
                      </m:fPr>
                      <m:num>
                        <m:r>
                          <w:rPr>
                            <w:rFonts w:ascii="Cambria Math" w:eastAsiaTheme="minorEastAsia" w:hAnsi="Cambria Math" w:cs="Times New Roman"/>
                            <w:sz w:val="28"/>
                            <w:szCs w:val="28"/>
                            <w:lang w:val="en-US"/>
                          </w:rPr>
                          <m:t>∂</m:t>
                        </m:r>
                        <m:sSub>
                          <m:sSubPr>
                            <m:ctrlPr>
                              <w:rPr>
                                <w:rFonts w:ascii="Cambria Math" w:eastAsiaTheme="minorEastAsia" w:hAnsi="Cambria Math" w:cs="Times New Roman"/>
                                <w:i/>
                                <w:sz w:val="28"/>
                                <w:szCs w:val="28"/>
                                <w:lang w:val="en-US"/>
                              </w:rPr>
                            </m:ctrlPr>
                          </m:sSubPr>
                          <m:e>
                            <m:acc>
                              <m:accPr>
                                <m:chr m:val="̅"/>
                                <m:ctrlPr>
                                  <w:rPr>
                                    <w:rFonts w:ascii="Cambria Math" w:eastAsiaTheme="minorEastAsia" w:hAnsi="Cambria Math" w:cs="Times New Roman"/>
                                    <w:i/>
                                    <w:sz w:val="28"/>
                                    <w:szCs w:val="28"/>
                                    <w:lang w:val="en-US"/>
                                  </w:rPr>
                                </m:ctrlPr>
                              </m:accPr>
                              <m:e>
                                <m:r>
                                  <w:rPr>
                                    <w:rFonts w:ascii="Cambria Math" w:eastAsiaTheme="minorEastAsia" w:hAnsi="Cambria Math" w:cs="Times New Roman"/>
                                    <w:sz w:val="28"/>
                                    <w:szCs w:val="28"/>
                                    <w:lang w:val="en-US"/>
                                  </w:rPr>
                                  <m:t>G</m:t>
                                </m:r>
                              </m:e>
                            </m:acc>
                          </m:e>
                          <m:sub>
                            <m:r>
                              <w:rPr>
                                <w:rFonts w:ascii="Cambria Math" w:eastAsiaTheme="minorEastAsia" w:hAnsi="Cambria Math" w:cs="Times New Roman"/>
                                <w:sz w:val="28"/>
                                <w:szCs w:val="28"/>
                                <w:lang w:val="en-US"/>
                              </w:rPr>
                              <m:t>y</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r>
                              <w:rPr>
                                <w:rFonts w:ascii="Cambria Math" w:eastAsiaTheme="minorEastAsia" w:hAnsi="Cambria Math" w:cs="Times New Roman"/>
                                <w:sz w:val="28"/>
                                <w:szCs w:val="28"/>
                                <w:lang w:val="ru-RU"/>
                              </w:rPr>
                              <m:t>-</m:t>
                            </m:r>
                            <m:r>
                              <w:rPr>
                                <w:rFonts w:ascii="Cambria Math" w:eastAsiaTheme="minorEastAsia" w:hAnsi="Cambria Math" w:cs="Times New Roman"/>
                                <w:sz w:val="28"/>
                                <w:szCs w:val="28"/>
                                <w:lang w:val="en-US"/>
                              </w:rPr>
                              <m:t>s</m:t>
                            </m:r>
                          </m:e>
                        </m:d>
                      </m:num>
                      <m:den>
                        <m:r>
                          <w:rPr>
                            <w:rFonts w:ascii="Cambria Math" w:eastAsiaTheme="minorEastAsia" w:hAnsi="Cambria Math" w:cs="Times New Roman"/>
                            <w:sz w:val="28"/>
                            <w:szCs w:val="28"/>
                            <w:lang w:val="en-US"/>
                          </w:rPr>
                          <m:t>∂t</m:t>
                        </m:r>
                      </m:den>
                    </m:f>
                  </m:e>
                </m:d>
                <m:r>
                  <w:rPr>
                    <w:rFonts w:ascii="Cambria Math" w:eastAsiaTheme="minorEastAsia" w:hAnsi="Cambria Math" w:cs="Times New Roman"/>
                    <w:sz w:val="28"/>
                    <w:szCs w:val="28"/>
                    <w:lang w:val="en-US"/>
                  </w:rPr>
                  <m:t>dt</m:t>
                </m:r>
              </m:e>
            </m:nary>
          </m:e>
        </m:d>
        <m:r>
          <w:rPr>
            <w:rFonts w:ascii="Cambria Math" w:eastAsiaTheme="minorEastAsia" w:hAnsi="Cambria Math" w:cs="Times New Roman"/>
            <w:sz w:val="28"/>
            <w:szCs w:val="28"/>
            <w:lang w:val="ru-RU"/>
          </w:rPr>
          <m:t>,</m:t>
        </m:r>
      </m:oMath>
      <w:r w:rsidR="00C42B8F" w:rsidRPr="00C42B8F">
        <w:rPr>
          <w:rFonts w:eastAsia="Times New Roman" w:cs="Times New Roman"/>
          <w:sz w:val="28"/>
          <w:szCs w:val="28"/>
        </w:rPr>
        <w:t xml:space="preserve"> </w:t>
      </w:r>
      <w:r w:rsidR="00C42B8F">
        <w:rPr>
          <w:rFonts w:eastAsia="Times New Roman" w:cs="Times New Roman"/>
          <w:sz w:val="28"/>
          <w:szCs w:val="28"/>
        </w:rPr>
        <w:t xml:space="preserve">  </w:t>
      </w:r>
      <w:r w:rsidR="00C42B8F" w:rsidRPr="00594BB1">
        <w:rPr>
          <w:rFonts w:eastAsia="Times New Roman" w:cs="Times New Roman"/>
          <w:sz w:val="28"/>
          <w:szCs w:val="28"/>
        </w:rPr>
        <w:t>(</w:t>
      </w:r>
      <w:r w:rsidR="00C42B8F">
        <w:rPr>
          <w:rFonts w:eastAsia="Times New Roman" w:cs="Times New Roman"/>
          <w:sz w:val="28"/>
          <w:szCs w:val="28"/>
        </w:rPr>
        <w:t>2.</w:t>
      </w:r>
      <w:r w:rsidR="00603C97">
        <w:rPr>
          <w:rFonts w:eastAsia="Times New Roman" w:cs="Times New Roman"/>
          <w:sz w:val="28"/>
          <w:szCs w:val="28"/>
        </w:rPr>
        <w:t>73</w:t>
      </w:r>
      <w:r w:rsidR="00C42B8F" w:rsidRPr="00594BB1">
        <w:rPr>
          <w:rFonts w:eastAsia="Times New Roman" w:cs="Times New Roman"/>
          <w:sz w:val="28"/>
          <w:szCs w:val="28"/>
        </w:rPr>
        <w:t>)</w:t>
      </w:r>
    </w:p>
    <w:p w14:paraId="5473CE74" w14:textId="1FE8141D" w:rsidR="00327F54" w:rsidRPr="00C42B8F" w:rsidRDefault="00547D27" w:rsidP="00C42B8F">
      <w:pPr>
        <w:spacing w:line="360" w:lineRule="auto"/>
        <w:contextualSpacing/>
        <w:jc w:val="right"/>
        <w:rPr>
          <w:rStyle w:val="a8"/>
          <w:rFonts w:eastAsiaTheme="minorEastAsia"/>
          <w:i/>
        </w:rPr>
      </w:pPr>
      <m:oMathPara>
        <m:oMath>
          <m:sSub>
            <m:sSubPr>
              <m:ctrlPr>
                <w:rPr>
                  <w:rFonts w:ascii="Cambria Math" w:eastAsiaTheme="minorEastAsia" w:hAnsi="Cambria Math" w:cs="Times New Roman"/>
                  <w:i/>
                  <w:sz w:val="28"/>
                  <w:szCs w:val="28"/>
                  <w:lang w:val="en-US"/>
                </w:rPr>
              </m:ctrlPr>
            </m:sSubPr>
            <m:e>
              <m:acc>
                <m:accPr>
                  <m:chr m:val="̇"/>
                  <m:ctrlPr>
                    <w:rPr>
                      <w:rFonts w:ascii="Cambria Math" w:eastAsiaTheme="minorEastAsia" w:hAnsi="Cambria Math" w:cs="Times New Roman"/>
                      <w:i/>
                      <w:sz w:val="28"/>
                      <w:szCs w:val="28"/>
                      <w:lang w:val="en-US"/>
                    </w:rPr>
                  </m:ctrlPr>
                </m:accPr>
                <m:e>
                  <m:r>
                    <w:rPr>
                      <w:rFonts w:ascii="Cambria Math" w:eastAsiaTheme="minorEastAsia" w:hAnsi="Cambria Math" w:cs="Times New Roman"/>
                      <w:sz w:val="28"/>
                      <w:szCs w:val="28"/>
                      <w:lang w:val="en-US"/>
                    </w:rPr>
                    <m:t>p</m:t>
                  </m:r>
                </m:e>
              </m:acc>
            </m:e>
            <m:sub>
              <m:r>
                <w:rPr>
                  <w:rFonts w:ascii="Cambria Math" w:eastAsiaTheme="minorEastAsia" w:hAnsi="Cambria Math" w:cs="Times New Roman"/>
                  <w:sz w:val="28"/>
                  <w:szCs w:val="28"/>
                  <w:lang w:val="en-US"/>
                </w:rPr>
                <m:t>n</m:t>
              </m:r>
              <m:r>
                <w:rPr>
                  <w:rFonts w:ascii="Cambria Math" w:eastAsiaTheme="minorEastAsia" w:hAnsi="Cambria Math" w:cs="Times New Roman"/>
                  <w:sz w:val="28"/>
                  <w:szCs w:val="28"/>
                </w:rPr>
                <m:t>+1</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r>
            <w:rPr>
              <w:rFonts w:ascii="Cambria Math" w:eastAsiaTheme="minorEastAsia" w:hAnsi="Cambria Math" w:cs="Times New Roman"/>
              <w:sz w:val="28"/>
              <w:szCs w:val="28"/>
            </w:rPr>
            <m:t>=-</m:t>
          </m:r>
          <m:f>
            <m:fPr>
              <m:ctrlPr>
                <w:rPr>
                  <w:rFonts w:ascii="Cambria Math" w:eastAsiaTheme="minorEastAsia" w:hAnsi="Cambria Math" w:cs="Times New Roman"/>
                  <w:i/>
                  <w:sz w:val="28"/>
                  <w:szCs w:val="28"/>
                  <w:lang w:val="en-US"/>
                </w:rPr>
              </m:ctrlPr>
            </m:fPr>
            <m:num>
              <m:r>
                <w:rPr>
                  <w:rFonts w:ascii="Cambria Math" w:eastAsiaTheme="minorEastAsia" w:hAnsi="Cambria Math" w:cs="Times New Roman"/>
                  <w:sz w:val="28"/>
                  <w:szCs w:val="28"/>
                  <w:lang w:val="en-US"/>
                </w:rPr>
                <m:t>∂f</m:t>
              </m:r>
              <m:d>
                <m:dPr>
                  <m:ctrlPr>
                    <w:rPr>
                      <w:rFonts w:ascii="Cambria Math" w:eastAsiaTheme="minorEastAsia" w:hAnsi="Cambria Math" w:cs="Times New Roman"/>
                      <w:i/>
                      <w:sz w:val="28"/>
                      <w:szCs w:val="28"/>
                      <w:lang w:val="en-US"/>
                    </w:rPr>
                  </m:ctrlPr>
                </m:dPr>
                <m:e>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v</m:t>
                      </m:r>
                    </m:e>
                    <m:sup>
                      <m:r>
                        <w:rPr>
                          <w:rFonts w:ascii="Cambria Math" w:eastAsiaTheme="minorEastAsia" w:hAnsi="Cambria Math" w:cs="Times New Roman"/>
                          <w:sz w:val="28"/>
                          <w:szCs w:val="28"/>
                        </w:rPr>
                        <m:t>*</m:t>
                      </m:r>
                    </m:sup>
                  </m:sSup>
                  <m:r>
                    <w:rPr>
                      <w:rFonts w:ascii="Cambria Math" w:eastAsiaTheme="minorEastAsia" w:hAnsi="Cambria Math" w:cs="Times New Roman"/>
                      <w:sz w:val="28"/>
                      <w:szCs w:val="28"/>
                    </w:rPr>
                    <m:t>,</m:t>
                  </m:r>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w</m:t>
                      </m:r>
                    </m:e>
                    <m:sup>
                      <m:r>
                        <w:rPr>
                          <w:rFonts w:ascii="Cambria Math" w:eastAsiaTheme="minorEastAsia" w:hAnsi="Cambria Math" w:cs="Times New Roman"/>
                          <w:sz w:val="28"/>
                          <w:szCs w:val="28"/>
                        </w:rPr>
                        <m:t>*</m:t>
                      </m:r>
                    </m:sup>
                  </m:sSup>
                </m:e>
              </m:d>
            </m:num>
            <m:den>
              <m:r>
                <w:rPr>
                  <w:rFonts w:ascii="Cambria Math" w:eastAsiaTheme="minorEastAsia" w:hAnsi="Cambria Math" w:cs="Times New Roman"/>
                  <w:sz w:val="28"/>
                  <w:szCs w:val="28"/>
                  <w:lang w:val="en-US"/>
                </w:rPr>
                <m:t>∂w</m:t>
              </m:r>
            </m:den>
          </m:f>
          <m:d>
            <m:dPr>
              <m:ctrlPr>
                <w:rPr>
                  <w:rFonts w:ascii="Cambria Math" w:eastAsiaTheme="minorEastAsia" w:hAnsi="Cambria Math" w:cs="Times New Roman"/>
                  <w:i/>
                  <w:sz w:val="28"/>
                  <w:szCs w:val="28"/>
                  <w:lang w:val="en-US"/>
                </w:rPr>
              </m:ctrlPr>
            </m:dPr>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p</m:t>
                  </m:r>
                </m:e>
                <m:sub>
                  <m:r>
                    <w:rPr>
                      <w:rFonts w:ascii="Cambria Math" w:eastAsiaTheme="minorEastAsia" w:hAnsi="Cambria Math" w:cs="Times New Roman"/>
                      <w:sz w:val="28"/>
                      <w:szCs w:val="28"/>
                      <w:lang w:val="en-US"/>
                    </w:rPr>
                    <m:t>n</m:t>
                  </m:r>
                  <m:r>
                    <w:rPr>
                      <w:rFonts w:ascii="Cambria Math" w:eastAsiaTheme="minorEastAsia" w:hAnsi="Cambria Math" w:cs="Times New Roman"/>
                      <w:sz w:val="28"/>
                      <w:szCs w:val="28"/>
                    </w:rPr>
                    <m:t>+1</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sSub>
                <m:sSubPr>
                  <m:ctrlPr>
                    <w:rPr>
                      <w:rFonts w:ascii="Cambria Math" w:eastAsiaTheme="minorEastAsia" w:hAnsi="Cambria Math" w:cs="Times New Roman"/>
                      <w:i/>
                      <w:sz w:val="28"/>
                      <w:szCs w:val="28"/>
                      <w:lang w:val="en-US"/>
                    </w:rPr>
                  </m:ctrlPr>
                </m:sSubPr>
                <m:e>
                  <m:acc>
                    <m:accPr>
                      <m:chr m:val="̅"/>
                      <m:ctrlPr>
                        <w:rPr>
                          <w:rFonts w:ascii="Cambria Math" w:eastAsiaTheme="minorEastAsia" w:hAnsi="Cambria Math" w:cs="Times New Roman"/>
                          <w:i/>
                          <w:sz w:val="28"/>
                          <w:szCs w:val="28"/>
                          <w:lang w:val="en-US"/>
                        </w:rPr>
                      </m:ctrlPr>
                    </m:accPr>
                    <m:e>
                      <m:r>
                        <w:rPr>
                          <w:rFonts w:ascii="Cambria Math" w:eastAsiaTheme="minorEastAsia" w:hAnsi="Cambria Math" w:cs="Times New Roman"/>
                          <w:sz w:val="28"/>
                          <w:szCs w:val="28"/>
                          <w:lang w:val="en-US"/>
                        </w:rPr>
                        <m:t>G</m:t>
                      </m:r>
                    </m:e>
                  </m:acc>
                </m:e>
                <m:sub>
                  <m:r>
                    <w:rPr>
                      <w:rFonts w:ascii="Cambria Math" w:eastAsiaTheme="minorEastAsia" w:hAnsi="Cambria Math" w:cs="Times New Roman"/>
                      <w:sz w:val="28"/>
                      <w:szCs w:val="28"/>
                      <w:lang w:val="en-US"/>
                    </w:rPr>
                    <m:t>y</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rPr>
                    <m:t>0</m:t>
                  </m:r>
                </m:e>
              </m:d>
              <m:r>
                <w:rPr>
                  <w:rFonts w:ascii="Cambria Math" w:eastAsiaTheme="minorEastAsia" w:hAnsi="Cambria Math" w:cs="Times New Roman"/>
                  <w:sz w:val="28"/>
                  <w:szCs w:val="28"/>
                </w:rPr>
                <m:t>+</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rPr>
                    <m:t>1-</m:t>
                  </m:r>
                  <m:r>
                    <w:rPr>
                      <w:rFonts w:ascii="Cambria Math" w:eastAsiaTheme="minorEastAsia" w:hAnsi="Cambria Math" w:cs="Times New Roman"/>
                      <w:sz w:val="28"/>
                      <w:szCs w:val="28"/>
                      <w:lang w:val="en-US"/>
                    </w:rPr>
                    <m:t>μ</m:t>
                  </m:r>
                </m:e>
              </m:d>
              <m:r>
                <w:rPr>
                  <w:rFonts w:ascii="Cambria Math" w:eastAsiaTheme="minorEastAsia" w:hAnsi="Cambria Math" w:cs="Times New Roman"/>
                  <w:sz w:val="28"/>
                  <w:szCs w:val="28"/>
                </w:rPr>
                <m:t>+</m:t>
              </m:r>
              <m:nary>
                <m:naryPr>
                  <m:limLoc m:val="undOvr"/>
                  <m:ctrlPr>
                    <w:rPr>
                      <w:rFonts w:ascii="Cambria Math" w:eastAsiaTheme="minorEastAsia" w:hAnsi="Cambria Math" w:cs="Times New Roman"/>
                      <w:i/>
                      <w:sz w:val="28"/>
                      <w:szCs w:val="28"/>
                      <w:lang w:val="en-US"/>
                    </w:rPr>
                  </m:ctrlPr>
                </m:naryPr>
                <m:sub>
                  <m:r>
                    <w:rPr>
                      <w:rFonts w:ascii="Cambria Math" w:eastAsiaTheme="minorEastAsia" w:hAnsi="Cambria Math" w:cs="Times New Roman"/>
                      <w:sz w:val="28"/>
                      <w:szCs w:val="28"/>
                      <w:lang w:val="en-US"/>
                    </w:rPr>
                    <m:t>s</m:t>
                  </m:r>
                </m:sub>
                <m:sup>
                  <m:r>
                    <w:rPr>
                      <w:rFonts w:ascii="Cambria Math" w:eastAsiaTheme="minorEastAsia" w:hAnsi="Cambria Math" w:cs="Times New Roman"/>
                      <w:sz w:val="28"/>
                      <w:szCs w:val="28"/>
                      <w:lang w:val="en-US"/>
                    </w:rPr>
                    <m:t>T</m:t>
                  </m:r>
                </m:sup>
                <m:e>
                  <m:d>
                    <m:dPr>
                      <m:ctrlPr>
                        <w:rPr>
                          <w:rFonts w:ascii="Cambria Math" w:eastAsiaTheme="minorEastAsia" w:hAnsi="Cambria Math" w:cs="Times New Roman"/>
                          <w:i/>
                          <w:sz w:val="28"/>
                          <w:szCs w:val="28"/>
                          <w:lang w:val="en-US"/>
                        </w:rPr>
                      </m:ctrlPr>
                    </m:dPr>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p</m:t>
                          </m:r>
                        </m:e>
                        <m:sub>
                          <m:r>
                            <w:rPr>
                              <w:rFonts w:ascii="Cambria Math" w:eastAsiaTheme="minorEastAsia" w:hAnsi="Cambria Math" w:cs="Times New Roman"/>
                              <w:sz w:val="28"/>
                              <w:szCs w:val="28"/>
                              <w:lang w:val="en-US"/>
                            </w:rPr>
                            <m:t>n</m:t>
                          </m:r>
                          <m:r>
                            <w:rPr>
                              <w:rFonts w:ascii="Cambria Math" w:eastAsiaTheme="minorEastAsia" w:hAnsi="Cambria Math" w:cs="Times New Roman"/>
                              <w:sz w:val="28"/>
                              <w:szCs w:val="28"/>
                            </w:rPr>
                            <m:t>+1</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f>
                        <m:fPr>
                          <m:ctrlPr>
                            <w:rPr>
                              <w:rFonts w:ascii="Cambria Math" w:eastAsiaTheme="minorEastAsia" w:hAnsi="Cambria Math" w:cs="Times New Roman"/>
                              <w:i/>
                              <w:sz w:val="28"/>
                              <w:szCs w:val="28"/>
                              <w:lang w:val="en-US"/>
                            </w:rPr>
                          </m:ctrlPr>
                        </m:fPr>
                        <m:num>
                          <m:r>
                            <w:rPr>
                              <w:rFonts w:ascii="Cambria Math" w:eastAsiaTheme="minorEastAsia" w:hAnsi="Cambria Math" w:cs="Times New Roman"/>
                              <w:sz w:val="28"/>
                              <w:szCs w:val="28"/>
                              <w:lang w:val="en-US"/>
                            </w:rPr>
                            <m:t>∂</m:t>
                          </m:r>
                          <m:sSub>
                            <m:sSubPr>
                              <m:ctrlPr>
                                <w:rPr>
                                  <w:rFonts w:ascii="Cambria Math" w:eastAsiaTheme="minorEastAsia" w:hAnsi="Cambria Math" w:cs="Times New Roman"/>
                                  <w:i/>
                                  <w:sz w:val="28"/>
                                  <w:szCs w:val="28"/>
                                  <w:lang w:val="en-US"/>
                                </w:rPr>
                              </m:ctrlPr>
                            </m:sSubPr>
                            <m:e>
                              <m:acc>
                                <m:accPr>
                                  <m:chr m:val="̅"/>
                                  <m:ctrlPr>
                                    <w:rPr>
                                      <w:rFonts w:ascii="Cambria Math" w:eastAsiaTheme="minorEastAsia" w:hAnsi="Cambria Math" w:cs="Times New Roman"/>
                                      <w:i/>
                                      <w:sz w:val="28"/>
                                      <w:szCs w:val="28"/>
                                      <w:lang w:val="en-US"/>
                                    </w:rPr>
                                  </m:ctrlPr>
                                </m:accPr>
                                <m:e>
                                  <m:r>
                                    <w:rPr>
                                      <w:rFonts w:ascii="Cambria Math" w:eastAsiaTheme="minorEastAsia" w:hAnsi="Cambria Math" w:cs="Times New Roman"/>
                                      <w:sz w:val="28"/>
                                      <w:szCs w:val="28"/>
                                      <w:lang w:val="en-US"/>
                                    </w:rPr>
                                    <m:t>G</m:t>
                                  </m:r>
                                </m:e>
                              </m:acc>
                            </m:e>
                            <m:sub>
                              <m:r>
                                <w:rPr>
                                  <w:rFonts w:ascii="Cambria Math" w:eastAsiaTheme="minorEastAsia" w:hAnsi="Cambria Math" w:cs="Times New Roman"/>
                                  <w:sz w:val="28"/>
                                  <w:szCs w:val="28"/>
                                  <w:lang w:val="en-US"/>
                                </w:rPr>
                                <m:t>y</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s</m:t>
                              </m:r>
                            </m:e>
                          </m:d>
                        </m:num>
                        <m:den>
                          <m:r>
                            <w:rPr>
                              <w:rFonts w:ascii="Cambria Math" w:eastAsiaTheme="minorEastAsia" w:hAnsi="Cambria Math" w:cs="Times New Roman"/>
                              <w:sz w:val="28"/>
                              <w:szCs w:val="28"/>
                              <w:lang w:val="en-US"/>
                            </w:rPr>
                            <m:t>∂t</m:t>
                          </m:r>
                        </m:den>
                      </m:f>
                    </m:e>
                  </m:d>
                  <m:r>
                    <w:rPr>
                      <w:rFonts w:ascii="Cambria Math" w:eastAsiaTheme="minorEastAsia" w:hAnsi="Cambria Math" w:cs="Times New Roman"/>
                      <w:sz w:val="28"/>
                      <w:szCs w:val="28"/>
                      <w:lang w:val="en-US"/>
                    </w:rPr>
                    <m:t>dt</m:t>
                  </m:r>
                </m:e>
              </m:nary>
            </m:e>
          </m:d>
          <m:r>
            <w:rPr>
              <w:rFonts w:ascii="Cambria Math" w:eastAsiaTheme="minorEastAsia" w:hAnsi="Cambria Math" w:cs="Times New Roman"/>
              <w:sz w:val="28"/>
              <w:szCs w:val="28"/>
              <w:lang w:val="en-US"/>
            </w:rPr>
            <m:t>.</m:t>
          </m:r>
          <m:r>
            <m:rPr>
              <m:sty m:val="p"/>
            </m:rPr>
            <w:rPr>
              <w:sz w:val="28"/>
              <w:szCs w:val="28"/>
            </w:rPr>
            <w:br/>
          </m:r>
        </m:oMath>
      </m:oMathPara>
    </w:p>
    <w:p w14:paraId="0D134BC0" w14:textId="79C429A7" w:rsidR="006D1244" w:rsidRDefault="006D1244" w:rsidP="00594BB1">
      <w:pPr>
        <w:pStyle w:val="aa"/>
        <w:spacing w:before="0" w:beforeAutospacing="0" w:after="160" w:afterAutospacing="0" w:line="360" w:lineRule="auto"/>
        <w:ind w:firstLine="709"/>
        <w:contextualSpacing/>
        <w:jc w:val="both"/>
        <w:rPr>
          <w:sz w:val="28"/>
          <w:szCs w:val="28"/>
        </w:rPr>
      </w:pPr>
      <w:r w:rsidRPr="00594BB1">
        <w:rPr>
          <w:sz w:val="28"/>
          <w:szCs w:val="28"/>
          <w:lang w:val="uk-UA"/>
        </w:rPr>
        <w:t>З кінцевими</w:t>
      </w:r>
      <w:r w:rsidRPr="00594BB1">
        <w:rPr>
          <w:sz w:val="28"/>
          <w:szCs w:val="28"/>
        </w:rPr>
        <w:t xml:space="preserve"> у</w:t>
      </w:r>
      <w:r w:rsidRPr="00594BB1">
        <w:rPr>
          <w:sz w:val="28"/>
          <w:szCs w:val="28"/>
          <w:lang w:val="uk-UA"/>
        </w:rPr>
        <w:t>мова</w:t>
      </w:r>
      <w:r w:rsidRPr="00594BB1">
        <w:rPr>
          <w:sz w:val="28"/>
          <w:szCs w:val="28"/>
        </w:rPr>
        <w:t xml:space="preserve">ми </w:t>
      </w:r>
      <m:oMath>
        <m:sSub>
          <m:sSubPr>
            <m:ctrlPr>
              <w:rPr>
                <w:rFonts w:ascii="Cambria Math" w:hAnsi="Cambria Math"/>
                <w:i/>
                <w:position w:val="2"/>
                <w:sz w:val="28"/>
                <w:szCs w:val="28"/>
                <w:lang w:val="uk-UA"/>
              </w:rPr>
            </m:ctrlPr>
          </m:sSubPr>
          <m:e>
            <m:r>
              <w:rPr>
                <w:rFonts w:ascii="Cambria Math" w:hAnsi="Cambria Math"/>
                <w:position w:val="2"/>
                <w:sz w:val="28"/>
                <w:szCs w:val="28"/>
                <w:lang w:val="uk-UA"/>
              </w:rPr>
              <m:t>p</m:t>
            </m:r>
          </m:e>
          <m:sub>
            <m:r>
              <w:rPr>
                <w:rFonts w:ascii="Cambria Math" w:hAnsi="Cambria Math"/>
                <w:position w:val="2"/>
                <w:sz w:val="28"/>
                <w:szCs w:val="28"/>
                <w:lang w:val="uk-UA"/>
              </w:rPr>
              <m:t>i</m:t>
            </m:r>
          </m:sub>
        </m:sSub>
        <m:d>
          <m:dPr>
            <m:ctrlPr>
              <w:rPr>
                <w:rFonts w:ascii="Cambria Math" w:hAnsi="Cambria Math"/>
                <w:i/>
                <w:position w:val="2"/>
                <w:sz w:val="28"/>
                <w:szCs w:val="28"/>
                <w:lang w:val="uk-UA"/>
              </w:rPr>
            </m:ctrlPr>
          </m:dPr>
          <m:e>
            <m:r>
              <w:rPr>
                <w:rFonts w:ascii="Cambria Math" w:hAnsi="Cambria Math"/>
                <w:position w:val="2"/>
                <w:sz w:val="28"/>
                <w:szCs w:val="28"/>
                <w:lang w:val="uk-UA"/>
              </w:rPr>
              <m:t>T</m:t>
            </m:r>
          </m:e>
        </m:d>
        <m:r>
          <w:rPr>
            <w:rFonts w:ascii="Cambria Math" w:hAnsi="Cambria Math"/>
            <w:position w:val="2"/>
            <w:sz w:val="28"/>
            <w:szCs w:val="28"/>
            <w:lang w:val="uk-UA"/>
          </w:rPr>
          <m:t>=0,  i=1,2,…,n+1</m:t>
        </m:r>
      </m:oMath>
      <w:r w:rsidRPr="00594BB1">
        <w:rPr>
          <w:sz w:val="28"/>
          <w:szCs w:val="28"/>
        </w:rPr>
        <w:t xml:space="preserve">, </w:t>
      </w:r>
      <w:r w:rsidRPr="00594BB1">
        <w:rPr>
          <w:sz w:val="28"/>
          <w:szCs w:val="28"/>
          <w:lang w:val="uk-UA"/>
        </w:rPr>
        <w:t xml:space="preserve">що </w:t>
      </w:r>
      <w:proofErr w:type="spellStart"/>
      <w:r w:rsidRPr="00594BB1">
        <w:rPr>
          <w:sz w:val="28"/>
          <w:szCs w:val="28"/>
        </w:rPr>
        <w:t>оптимальн</w:t>
      </w:r>
      <w:r w:rsidRPr="00594BB1">
        <w:rPr>
          <w:sz w:val="28"/>
          <w:szCs w:val="28"/>
          <w:lang w:val="uk-UA"/>
        </w:rPr>
        <w:t>ий</w:t>
      </w:r>
      <w:proofErr w:type="spellEnd"/>
      <w:r w:rsidRPr="00594BB1">
        <w:rPr>
          <w:sz w:val="28"/>
          <w:szCs w:val="28"/>
        </w:rPr>
        <w:t xml:space="preserve"> р</w:t>
      </w:r>
      <w:proofErr w:type="spellStart"/>
      <w:r w:rsidRPr="00594BB1">
        <w:rPr>
          <w:sz w:val="28"/>
          <w:szCs w:val="28"/>
          <w:lang w:val="uk-UA"/>
        </w:rPr>
        <w:t>озподіл</w:t>
      </w:r>
      <w:proofErr w:type="spellEnd"/>
      <w:r w:rsidRPr="00594BB1">
        <w:rPr>
          <w:sz w:val="28"/>
          <w:szCs w:val="28"/>
          <w:lang w:val="uk-UA"/>
        </w:rPr>
        <w:t xml:space="preserve"> </w:t>
      </w:r>
      <w:proofErr w:type="spellStart"/>
      <w:r w:rsidRPr="00594BB1">
        <w:rPr>
          <w:sz w:val="28"/>
          <w:szCs w:val="28"/>
        </w:rPr>
        <w:t>рекламн</w:t>
      </w:r>
      <w:proofErr w:type="spellEnd"/>
      <w:r w:rsidRPr="00594BB1">
        <w:rPr>
          <w:sz w:val="28"/>
          <w:szCs w:val="28"/>
          <w:lang w:val="uk-UA"/>
        </w:rPr>
        <w:t>и</w:t>
      </w:r>
      <w:r w:rsidRPr="00594BB1">
        <w:rPr>
          <w:sz w:val="28"/>
          <w:szCs w:val="28"/>
        </w:rPr>
        <w:t xml:space="preserve">х </w:t>
      </w:r>
      <w:r w:rsidRPr="00594BB1">
        <w:rPr>
          <w:sz w:val="28"/>
          <w:szCs w:val="28"/>
          <w:lang w:val="uk-UA"/>
        </w:rPr>
        <w:t>витрат</w:t>
      </w:r>
      <w:r w:rsidRPr="00594BB1">
        <w:rPr>
          <w:sz w:val="28"/>
          <w:szCs w:val="28"/>
        </w:rPr>
        <w:t xml:space="preserve"> при </w:t>
      </w:r>
      <w:proofErr w:type="spellStart"/>
      <w:r w:rsidRPr="00594BB1">
        <w:rPr>
          <w:sz w:val="28"/>
          <w:szCs w:val="28"/>
        </w:rPr>
        <w:t>вс</w:t>
      </w:r>
      <w:proofErr w:type="spellEnd"/>
      <w:r w:rsidRPr="00594BB1">
        <w:rPr>
          <w:sz w:val="28"/>
          <w:szCs w:val="28"/>
          <w:lang w:val="uk-UA"/>
        </w:rPr>
        <w:t>і</w:t>
      </w:r>
      <w:r w:rsidRPr="00594BB1">
        <w:rPr>
          <w:sz w:val="28"/>
          <w:szCs w:val="28"/>
        </w:rPr>
        <w:t xml:space="preserve">х </w:t>
      </w:r>
      <m:oMath>
        <m:r>
          <w:rPr>
            <w:rFonts w:ascii="Cambria Math" w:hAnsi="Cambria Math"/>
            <w:sz w:val="28"/>
            <w:szCs w:val="28"/>
          </w:rPr>
          <m:t>s</m:t>
        </m:r>
        <m:r>
          <w:rPr>
            <w:rFonts w:ascii="Cambria Math" w:hAnsi="Cambria Math"/>
            <w:i/>
            <w:sz w:val="28"/>
            <w:szCs w:val="28"/>
          </w:rPr>
          <w:sym w:font="Symbol" w:char="F0CE"/>
        </m:r>
        <m:r>
          <w:rPr>
            <w:rFonts w:ascii="Cambria Math" w:hAnsi="Cambria Math"/>
            <w:sz w:val="28"/>
            <w:szCs w:val="28"/>
          </w:rPr>
          <m:t>[0;T ]</m:t>
        </m:r>
      </m:oMath>
      <w:r w:rsidRPr="00594BB1">
        <w:rPr>
          <w:sz w:val="28"/>
          <w:szCs w:val="28"/>
        </w:rPr>
        <w:t xml:space="preserve"> буде</w:t>
      </w:r>
      <w:r w:rsidRPr="00594BB1">
        <w:rPr>
          <w:sz w:val="28"/>
          <w:szCs w:val="28"/>
          <w:lang w:val="uk-UA"/>
        </w:rPr>
        <w:t xml:space="preserve"> </w:t>
      </w:r>
      <w:r w:rsidRPr="00594BB1">
        <w:rPr>
          <w:sz w:val="28"/>
          <w:szCs w:val="28"/>
        </w:rPr>
        <w:t>р</w:t>
      </w:r>
      <w:r w:rsidRPr="00594BB1">
        <w:rPr>
          <w:sz w:val="28"/>
          <w:szCs w:val="28"/>
          <w:lang w:val="uk-UA"/>
        </w:rPr>
        <w:t>і</w:t>
      </w:r>
      <w:proofErr w:type="spellStart"/>
      <w:r w:rsidRPr="00594BB1">
        <w:rPr>
          <w:sz w:val="28"/>
          <w:szCs w:val="28"/>
        </w:rPr>
        <w:t>шен</w:t>
      </w:r>
      <w:proofErr w:type="spellEnd"/>
      <w:r w:rsidRPr="00594BB1">
        <w:rPr>
          <w:sz w:val="28"/>
          <w:szCs w:val="28"/>
          <w:lang w:val="uk-UA"/>
        </w:rPr>
        <w:t>ня</w:t>
      </w:r>
      <w:r w:rsidRPr="00594BB1">
        <w:rPr>
          <w:sz w:val="28"/>
          <w:szCs w:val="28"/>
        </w:rPr>
        <w:t>м задач</w:t>
      </w:r>
      <w:r w:rsidRPr="00594BB1">
        <w:rPr>
          <w:sz w:val="28"/>
          <w:szCs w:val="28"/>
          <w:lang w:val="uk-UA"/>
        </w:rPr>
        <w:t>і</w:t>
      </w:r>
      <w:r w:rsidRPr="00594BB1">
        <w:rPr>
          <w:sz w:val="28"/>
          <w:szCs w:val="28"/>
        </w:rPr>
        <w:t xml:space="preserve">: </w:t>
      </w:r>
    </w:p>
    <w:p w14:paraId="757EF2FC" w14:textId="77777777" w:rsidR="00327F54" w:rsidRPr="00594BB1" w:rsidRDefault="00327F54" w:rsidP="00594BB1">
      <w:pPr>
        <w:pStyle w:val="aa"/>
        <w:spacing w:before="0" w:beforeAutospacing="0" w:after="160" w:afterAutospacing="0" w:line="360" w:lineRule="auto"/>
        <w:ind w:firstLine="709"/>
        <w:contextualSpacing/>
        <w:jc w:val="both"/>
        <w:rPr>
          <w:sz w:val="28"/>
          <w:szCs w:val="28"/>
        </w:rPr>
      </w:pPr>
    </w:p>
    <w:p w14:paraId="384DBE98" w14:textId="36B86E43" w:rsidR="006D1244" w:rsidRPr="00C42B8F" w:rsidRDefault="00547D27" w:rsidP="00C42B8F">
      <w:pPr>
        <w:spacing w:line="360" w:lineRule="auto"/>
        <w:ind w:firstLine="709"/>
        <w:contextualSpacing/>
        <w:jc w:val="right"/>
        <w:rPr>
          <w:rStyle w:val="a8"/>
          <w:rFonts w:eastAsiaTheme="minorEastAsia"/>
          <w:i/>
          <w:lang w:val="ru-RU"/>
        </w:rPr>
      </w:pPr>
      <m:oMath>
        <m:sSup>
          <m:sSupPr>
            <m:ctrlPr>
              <w:rPr>
                <w:rFonts w:ascii="Cambria Math" w:eastAsiaTheme="minorEastAsia" w:hAnsi="Cambria Math" w:cs="Times New Roman"/>
                <w:i/>
                <w:sz w:val="28"/>
                <w:szCs w:val="28"/>
                <w:lang w:val="en-US"/>
              </w:rPr>
            </m:ctrlPr>
          </m:sSupPr>
          <m:e>
            <m:r>
              <w:rPr>
                <w:rFonts w:ascii="Cambria Math" w:eastAsiaTheme="minorEastAsia" w:hAnsi="Cambria Math" w:cs="Times New Roman"/>
                <w:sz w:val="28"/>
                <w:szCs w:val="28"/>
                <w:lang w:val="en-US"/>
              </w:rPr>
              <m:t>u</m:t>
            </m:r>
          </m:e>
          <m:sup>
            <m:r>
              <w:rPr>
                <w:rFonts w:ascii="Cambria Math" w:eastAsiaTheme="minorEastAsia" w:hAnsi="Cambria Math" w:cs="Times New Roman"/>
                <w:sz w:val="28"/>
                <w:szCs w:val="28"/>
                <w:lang w:val="ru-RU"/>
              </w:rPr>
              <m:t>*</m:t>
            </m:r>
          </m:sup>
        </m:sSup>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r>
          <w:rPr>
            <w:rFonts w:ascii="Cambria Math" w:eastAsiaTheme="minorEastAsia" w:hAnsi="Cambria Math" w:cs="Times New Roman"/>
            <w:sz w:val="28"/>
            <w:szCs w:val="28"/>
            <w:lang w:val="ru-RU"/>
          </w:rPr>
          <m:t>=</m:t>
        </m:r>
        <m:r>
          <w:rPr>
            <w:rFonts w:ascii="Cambria Math" w:eastAsiaTheme="minorEastAsia" w:hAnsi="Cambria Math" w:cs="Times New Roman"/>
            <w:sz w:val="28"/>
            <w:szCs w:val="28"/>
            <w:lang w:val="en-US"/>
          </w:rPr>
          <m:t>arg</m:t>
        </m:r>
        <m:func>
          <m:funcPr>
            <m:ctrlPr>
              <w:rPr>
                <w:rFonts w:ascii="Cambria Math" w:eastAsiaTheme="minorEastAsia" w:hAnsi="Cambria Math" w:cs="Times New Roman"/>
                <w:i/>
                <w:sz w:val="28"/>
                <w:szCs w:val="28"/>
                <w:lang w:val="en-US"/>
              </w:rPr>
            </m:ctrlPr>
          </m:funcPr>
          <m:fName>
            <m:limLow>
              <m:limLowPr>
                <m:ctrlPr>
                  <w:rPr>
                    <w:rFonts w:ascii="Cambria Math" w:eastAsiaTheme="minorEastAsia" w:hAnsi="Cambria Math" w:cs="Times New Roman"/>
                    <w:i/>
                    <w:sz w:val="28"/>
                    <w:szCs w:val="28"/>
                    <w:lang w:val="en-US"/>
                  </w:rPr>
                </m:ctrlPr>
              </m:limLowPr>
              <m:e>
                <m:r>
                  <m:rPr>
                    <m:sty m:val="p"/>
                  </m:rPr>
                  <w:rPr>
                    <w:rFonts w:ascii="Cambria Math" w:hAnsi="Cambria Math" w:cs="Times New Roman"/>
                    <w:sz w:val="28"/>
                    <w:szCs w:val="28"/>
                    <w:lang w:val="en-US"/>
                  </w:rPr>
                  <m:t>max</m:t>
                </m:r>
              </m:e>
              <m:lim>
                <m:r>
                  <w:rPr>
                    <w:rFonts w:ascii="Cambria Math" w:eastAsiaTheme="minorEastAsia" w:hAnsi="Cambria Math" w:cs="Times New Roman"/>
                    <w:sz w:val="28"/>
                    <w:szCs w:val="28"/>
                    <w:lang w:val="en-US"/>
                  </w:rPr>
                  <m:t>u</m:t>
                </m:r>
                <m:r>
                  <w:rPr>
                    <w:rFonts w:ascii="Cambria Math" w:eastAsiaTheme="minorEastAsia" w:hAnsi="Cambria Math" w:cs="Times New Roman"/>
                    <w:sz w:val="28"/>
                    <w:szCs w:val="28"/>
                    <w:lang w:val="ru-RU"/>
                  </w:rPr>
                  <m:t>∈</m:t>
                </m:r>
                <m:r>
                  <w:rPr>
                    <w:rFonts w:ascii="Cambria Math" w:eastAsiaTheme="minorEastAsia" w:hAnsi="Cambria Math" w:cs="Times New Roman"/>
                    <w:sz w:val="28"/>
                    <w:szCs w:val="28"/>
                    <w:lang w:val="en-US"/>
                  </w:rPr>
                  <m:t>u</m:t>
                </m:r>
              </m:lim>
            </m:limLow>
          </m:fName>
          <m:e>
            <m:nary>
              <m:naryPr>
                <m:chr m:val="∑"/>
                <m:limLoc m:val="undOvr"/>
                <m:ctrlPr>
                  <w:rPr>
                    <w:rFonts w:ascii="Cambria Math" w:eastAsiaTheme="minorEastAsia" w:hAnsi="Cambria Math" w:cs="Times New Roman"/>
                    <w:i/>
                    <w:sz w:val="28"/>
                    <w:szCs w:val="28"/>
                    <w:lang w:val="en-US"/>
                  </w:rPr>
                </m:ctrlPr>
              </m:naryPr>
              <m:sub>
                <m:r>
                  <w:rPr>
                    <w:rFonts w:ascii="Cambria Math" w:eastAsiaTheme="minorEastAsia" w:hAnsi="Cambria Math" w:cs="Times New Roman"/>
                    <w:sz w:val="28"/>
                    <w:szCs w:val="28"/>
                    <w:lang w:val="en-US"/>
                  </w:rPr>
                  <m:t>i</m:t>
                </m:r>
                <m:r>
                  <w:rPr>
                    <w:rFonts w:ascii="Cambria Math" w:eastAsiaTheme="minorEastAsia" w:hAnsi="Cambria Math" w:cs="Times New Roman"/>
                    <w:sz w:val="28"/>
                    <w:szCs w:val="28"/>
                    <w:lang w:val="ru-RU"/>
                  </w:rPr>
                  <m:t>=1</m:t>
                </m:r>
              </m:sub>
              <m:sup>
                <m:r>
                  <w:rPr>
                    <w:rFonts w:ascii="Cambria Math" w:eastAsiaTheme="minorEastAsia" w:hAnsi="Cambria Math" w:cs="Times New Roman"/>
                    <w:sz w:val="28"/>
                    <w:szCs w:val="28"/>
                    <w:lang w:val="en-US"/>
                  </w:rPr>
                  <m:t>n</m:t>
                </m:r>
              </m:sup>
              <m:e>
                <m:r>
                  <w:rPr>
                    <w:rFonts w:ascii="Cambria Math" w:eastAsiaTheme="minorEastAsia" w:hAnsi="Cambria Math" w:cs="Times New Roman"/>
                    <w:sz w:val="28"/>
                    <w:szCs w:val="28"/>
                    <w:lang w:val="ru-RU"/>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a</m:t>
                    </m:r>
                  </m:e>
                  <m:sub>
                    <m:r>
                      <w:rPr>
                        <w:rFonts w:ascii="Cambria Math" w:eastAsiaTheme="minorEastAsia" w:hAnsi="Cambria Math" w:cs="Times New Roman"/>
                        <w:sz w:val="28"/>
                        <w:szCs w:val="28"/>
                        <w:lang w:val="en-US"/>
                      </w:rPr>
                      <m:t>i</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u</m:t>
                    </m:r>
                  </m:e>
                </m:d>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ru-RU"/>
                      </w:rPr>
                      <m:t>h</m:t>
                    </m:r>
                  </m:e>
                  <m:sub>
                    <m:r>
                      <w:rPr>
                        <w:rFonts w:ascii="Cambria Math" w:eastAsiaTheme="minorEastAsia" w:hAnsi="Cambria Math" w:cs="Times New Roman"/>
                        <w:sz w:val="28"/>
                        <w:szCs w:val="28"/>
                        <w:lang w:val="en-US"/>
                      </w:rPr>
                      <m:t>i</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r>
                  <w:rPr>
                    <w:rFonts w:ascii="Cambria Math" w:eastAsiaTheme="minorEastAsia" w:hAnsi="Cambria Math" w:cs="Times New Roman"/>
                    <w:sz w:val="28"/>
                    <w:szCs w:val="28"/>
                    <w:lang w:val="ru-RU"/>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u</m:t>
                    </m:r>
                  </m:e>
                  <m:sub>
                    <m:r>
                      <w:rPr>
                        <w:rFonts w:ascii="Cambria Math" w:eastAsiaTheme="minorEastAsia" w:hAnsi="Cambria Math" w:cs="Times New Roman"/>
                        <w:sz w:val="28"/>
                        <w:szCs w:val="28"/>
                        <w:lang w:val="en-US"/>
                      </w:rPr>
                      <m:t>i</m:t>
                    </m:r>
                  </m:sub>
                </m:sSub>
                <m:r>
                  <w:rPr>
                    <w:rFonts w:ascii="Cambria Math" w:eastAsiaTheme="minorEastAsia" w:hAnsi="Cambria Math" w:cs="Times New Roman"/>
                    <w:sz w:val="28"/>
                    <w:szCs w:val="28"/>
                    <w:lang w:val="ru-RU"/>
                  </w:rPr>
                  <m:t>)</m:t>
                </m:r>
              </m:e>
            </m:nary>
          </m:e>
        </m:func>
        <m:r>
          <w:rPr>
            <w:rFonts w:ascii="Cambria Math" w:eastAsiaTheme="minorEastAsia" w:hAnsi="Cambria Math" w:cs="Times New Roman"/>
            <w:sz w:val="28"/>
            <w:szCs w:val="28"/>
            <w:lang w:val="ru-RU"/>
          </w:rPr>
          <m:t>.</m:t>
        </m:r>
      </m:oMath>
      <w:r w:rsidR="00C42B8F" w:rsidRPr="00C42B8F">
        <w:rPr>
          <w:rFonts w:eastAsiaTheme="minorEastAsia" w:cs="Times New Roman"/>
          <w:i/>
          <w:sz w:val="28"/>
          <w:szCs w:val="28"/>
          <w:lang w:val="ru-RU"/>
        </w:rPr>
        <w:tab/>
      </w:r>
      <w:r w:rsidR="00C42B8F" w:rsidRPr="00C42B8F">
        <w:rPr>
          <w:rFonts w:eastAsiaTheme="minorEastAsia" w:cs="Times New Roman"/>
          <w:i/>
          <w:sz w:val="28"/>
          <w:szCs w:val="28"/>
          <w:lang w:val="ru-RU"/>
        </w:rPr>
        <w:tab/>
      </w:r>
      <w:r w:rsidR="00C42B8F" w:rsidRPr="00594BB1">
        <w:rPr>
          <w:rFonts w:eastAsia="Times New Roman" w:cs="Times New Roman"/>
          <w:sz w:val="28"/>
          <w:szCs w:val="28"/>
        </w:rPr>
        <w:t>(</w:t>
      </w:r>
      <w:r w:rsidR="00C42B8F">
        <w:rPr>
          <w:rFonts w:eastAsia="Times New Roman" w:cs="Times New Roman"/>
          <w:sz w:val="28"/>
          <w:szCs w:val="28"/>
        </w:rPr>
        <w:t>2.</w:t>
      </w:r>
      <w:r w:rsidR="00603C97">
        <w:rPr>
          <w:rFonts w:eastAsia="Times New Roman" w:cs="Times New Roman"/>
          <w:sz w:val="28"/>
          <w:szCs w:val="28"/>
        </w:rPr>
        <w:t>75</w:t>
      </w:r>
      <w:r w:rsidR="00C42B8F" w:rsidRPr="00594BB1">
        <w:rPr>
          <w:rFonts w:eastAsia="Times New Roman" w:cs="Times New Roman"/>
          <w:sz w:val="28"/>
          <w:szCs w:val="28"/>
        </w:rPr>
        <w:t>)</w:t>
      </w:r>
    </w:p>
    <w:p w14:paraId="0D276D65" w14:textId="77777777" w:rsidR="00327F54" w:rsidRDefault="00327F54" w:rsidP="00594BB1">
      <w:pPr>
        <w:pStyle w:val="aa"/>
        <w:spacing w:before="0" w:beforeAutospacing="0" w:after="160" w:afterAutospacing="0" w:line="360" w:lineRule="auto"/>
        <w:ind w:firstLine="709"/>
        <w:contextualSpacing/>
        <w:jc w:val="both"/>
        <w:rPr>
          <w:sz w:val="28"/>
          <w:szCs w:val="28"/>
        </w:rPr>
      </w:pPr>
    </w:p>
    <w:p w14:paraId="1995AFC1" w14:textId="495C5AA1" w:rsidR="006D1244" w:rsidRPr="00594BB1" w:rsidRDefault="006D1244" w:rsidP="00594BB1">
      <w:pPr>
        <w:pStyle w:val="aa"/>
        <w:spacing w:before="0" w:beforeAutospacing="0" w:after="160" w:afterAutospacing="0" w:line="360" w:lineRule="auto"/>
        <w:ind w:firstLine="709"/>
        <w:contextualSpacing/>
        <w:jc w:val="both"/>
        <w:rPr>
          <w:sz w:val="28"/>
          <w:szCs w:val="28"/>
        </w:rPr>
      </w:pPr>
      <w:proofErr w:type="spellStart"/>
      <w:r w:rsidRPr="00594BB1">
        <w:rPr>
          <w:sz w:val="28"/>
          <w:szCs w:val="28"/>
        </w:rPr>
        <w:t>Введемо</w:t>
      </w:r>
      <w:proofErr w:type="spellEnd"/>
      <w:r w:rsidRPr="00594BB1">
        <w:rPr>
          <w:sz w:val="28"/>
          <w:szCs w:val="28"/>
        </w:rPr>
        <w:t xml:space="preserve"> </w:t>
      </w:r>
      <w:proofErr w:type="spellStart"/>
      <w:r w:rsidRPr="00594BB1">
        <w:rPr>
          <w:sz w:val="28"/>
          <w:szCs w:val="28"/>
        </w:rPr>
        <w:t>модифіковану</w:t>
      </w:r>
      <w:proofErr w:type="spellEnd"/>
      <w:r w:rsidRPr="00594BB1">
        <w:rPr>
          <w:sz w:val="28"/>
          <w:szCs w:val="28"/>
        </w:rPr>
        <w:t xml:space="preserve"> </w:t>
      </w:r>
      <w:proofErr w:type="spellStart"/>
      <w:r w:rsidRPr="00594BB1">
        <w:rPr>
          <w:sz w:val="28"/>
          <w:szCs w:val="28"/>
        </w:rPr>
        <w:t>функцію</w:t>
      </w:r>
      <w:proofErr w:type="spellEnd"/>
      <w:r w:rsidRPr="00594BB1">
        <w:rPr>
          <w:sz w:val="28"/>
          <w:szCs w:val="28"/>
        </w:rPr>
        <w:t xml:space="preserve"> </w:t>
      </w:r>
      <w:proofErr w:type="spellStart"/>
      <w:r w:rsidRPr="00594BB1">
        <w:rPr>
          <w:sz w:val="28"/>
          <w:szCs w:val="28"/>
        </w:rPr>
        <w:t>Гамільтона-Понтрягіна</w:t>
      </w:r>
      <w:proofErr w:type="spellEnd"/>
      <w:r w:rsidRPr="00594BB1">
        <w:rPr>
          <w:sz w:val="28"/>
          <w:szCs w:val="28"/>
        </w:rPr>
        <w:t xml:space="preserve"> для </w:t>
      </w:r>
      <w:proofErr w:type="spellStart"/>
      <w:r w:rsidRPr="00594BB1">
        <w:rPr>
          <w:sz w:val="28"/>
          <w:szCs w:val="28"/>
        </w:rPr>
        <w:t>задачі</w:t>
      </w:r>
      <w:proofErr w:type="spellEnd"/>
      <w:r w:rsidRPr="00594BB1">
        <w:rPr>
          <w:sz w:val="28"/>
          <w:szCs w:val="28"/>
        </w:rPr>
        <w:t xml:space="preserve"> з </w:t>
      </w:r>
      <w:proofErr w:type="spellStart"/>
      <w:r w:rsidRPr="00594BB1">
        <w:rPr>
          <w:sz w:val="28"/>
          <w:szCs w:val="28"/>
        </w:rPr>
        <w:t>інтегральними</w:t>
      </w:r>
      <w:proofErr w:type="spellEnd"/>
      <w:r w:rsidRPr="00594BB1">
        <w:rPr>
          <w:sz w:val="28"/>
          <w:szCs w:val="28"/>
        </w:rPr>
        <w:t xml:space="preserve"> </w:t>
      </w:r>
      <w:proofErr w:type="spellStart"/>
      <w:r w:rsidRPr="00594BB1">
        <w:rPr>
          <w:sz w:val="28"/>
          <w:szCs w:val="28"/>
        </w:rPr>
        <w:t>рівняннями</w:t>
      </w:r>
      <w:proofErr w:type="spellEnd"/>
      <w:r w:rsidRPr="00594BB1">
        <w:rPr>
          <w:sz w:val="28"/>
          <w:szCs w:val="28"/>
        </w:rPr>
        <w:t xml:space="preserve"> (2.</w:t>
      </w:r>
      <w:r w:rsidR="00EC2148">
        <w:rPr>
          <w:sz w:val="28"/>
          <w:szCs w:val="28"/>
          <w:lang w:val="uk-UA"/>
        </w:rPr>
        <w:t>61</w:t>
      </w:r>
      <w:r w:rsidRPr="00594BB1">
        <w:rPr>
          <w:sz w:val="28"/>
          <w:szCs w:val="28"/>
        </w:rPr>
        <w:t>).</w:t>
      </w:r>
    </w:p>
    <w:p w14:paraId="1E842D1F" w14:textId="3C9C85DF" w:rsidR="006D1244" w:rsidRDefault="006D1244" w:rsidP="00594BB1">
      <w:pPr>
        <w:pStyle w:val="aa"/>
        <w:spacing w:before="0" w:beforeAutospacing="0" w:after="160" w:afterAutospacing="0" w:line="360" w:lineRule="auto"/>
        <w:ind w:firstLine="709"/>
        <w:contextualSpacing/>
        <w:jc w:val="both"/>
        <w:rPr>
          <w:sz w:val="28"/>
          <w:szCs w:val="28"/>
        </w:rPr>
      </w:pPr>
      <w:r w:rsidRPr="00594BB1">
        <w:rPr>
          <w:sz w:val="28"/>
          <w:szCs w:val="28"/>
        </w:rPr>
        <w:t>Тут</w:t>
      </w:r>
      <w:r w:rsidRPr="00594BB1">
        <w:rPr>
          <w:sz w:val="28"/>
          <w:szCs w:val="28"/>
          <w:lang w:val="uk-UA"/>
        </w:rPr>
        <w:t xml:space="preserve"> </w:t>
      </w:r>
      <m:oMath>
        <m:r>
          <w:rPr>
            <w:rFonts w:ascii="Cambria Math" w:hAnsi="Cambria Math"/>
            <w:sz w:val="28"/>
            <w:szCs w:val="28"/>
            <w:lang w:val="uk-UA"/>
          </w:rPr>
          <m:t>p</m:t>
        </m:r>
        <m:d>
          <m:dPr>
            <m:ctrlPr>
              <w:rPr>
                <w:rFonts w:ascii="Cambria Math" w:hAnsi="Cambria Math"/>
                <w:i/>
                <w:sz w:val="28"/>
                <w:szCs w:val="28"/>
                <w:lang w:val="uk-UA"/>
              </w:rPr>
            </m:ctrlPr>
          </m:dPr>
          <m:e>
            <m:r>
              <w:rPr>
                <w:rFonts w:ascii="Cambria Math" w:hAnsi="Cambria Math"/>
                <w:sz w:val="28"/>
                <w:szCs w:val="28"/>
                <w:lang w:val="uk-UA"/>
              </w:rPr>
              <m:t>s</m:t>
            </m:r>
          </m:e>
        </m:d>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p</m:t>
            </m:r>
          </m:e>
          <m:sub>
            <m:r>
              <w:rPr>
                <w:rFonts w:ascii="Cambria Math" w:hAnsi="Cambria Math"/>
                <w:sz w:val="28"/>
                <w:szCs w:val="28"/>
                <w:lang w:val="uk-UA"/>
              </w:rPr>
              <m:t>1</m:t>
            </m:r>
          </m:sub>
        </m:sSub>
        <m:d>
          <m:dPr>
            <m:ctrlPr>
              <w:rPr>
                <w:rFonts w:ascii="Cambria Math" w:hAnsi="Cambria Math"/>
                <w:i/>
                <w:sz w:val="28"/>
                <w:szCs w:val="28"/>
                <w:lang w:val="uk-UA"/>
              </w:rPr>
            </m:ctrlPr>
          </m:dPr>
          <m:e>
            <m:r>
              <w:rPr>
                <w:rFonts w:ascii="Cambria Math" w:hAnsi="Cambria Math"/>
                <w:sz w:val="28"/>
                <w:szCs w:val="28"/>
                <w:lang w:val="uk-UA"/>
              </w:rPr>
              <m:t>s</m:t>
            </m:r>
          </m:e>
        </m:d>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p</m:t>
            </m:r>
          </m:e>
          <m:sub>
            <m:r>
              <w:rPr>
                <w:rFonts w:ascii="Cambria Math" w:hAnsi="Cambria Math"/>
                <w:sz w:val="28"/>
                <w:szCs w:val="28"/>
                <w:lang w:val="uk-UA"/>
              </w:rPr>
              <m:t>2</m:t>
            </m:r>
          </m:sub>
        </m:sSub>
        <m:d>
          <m:dPr>
            <m:ctrlPr>
              <w:rPr>
                <w:rFonts w:ascii="Cambria Math" w:hAnsi="Cambria Math"/>
                <w:i/>
                <w:sz w:val="28"/>
                <w:szCs w:val="28"/>
                <w:lang w:val="uk-UA"/>
              </w:rPr>
            </m:ctrlPr>
          </m:dPr>
          <m:e>
            <m:r>
              <w:rPr>
                <w:rFonts w:ascii="Cambria Math" w:hAnsi="Cambria Math"/>
                <w:sz w:val="28"/>
                <w:szCs w:val="28"/>
                <w:lang w:val="uk-UA"/>
              </w:rPr>
              <m:t>s</m:t>
            </m:r>
          </m:e>
        </m:d>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p</m:t>
            </m:r>
          </m:e>
          <m:sub>
            <m:r>
              <w:rPr>
                <w:rFonts w:ascii="Cambria Math" w:hAnsi="Cambria Math"/>
                <w:sz w:val="28"/>
                <w:szCs w:val="28"/>
                <w:lang w:val="uk-UA"/>
              </w:rPr>
              <m:t>n</m:t>
            </m:r>
          </m:sub>
        </m:sSub>
        <m:r>
          <w:rPr>
            <w:rFonts w:ascii="Cambria Math" w:hAnsi="Cambria Math"/>
            <w:sz w:val="28"/>
            <w:szCs w:val="28"/>
            <w:lang w:val="uk-UA"/>
          </w:rPr>
          <m:t>(s)</m:t>
        </m:r>
        <m:sSub>
          <m:sSubPr>
            <m:ctrlPr>
              <w:rPr>
                <w:rFonts w:ascii="Cambria Math" w:hAnsi="Cambria Math"/>
                <w:i/>
                <w:sz w:val="28"/>
                <w:szCs w:val="28"/>
                <w:lang w:val="uk-UA"/>
              </w:rPr>
            </m:ctrlPr>
          </m:sSubPr>
          <m:e>
            <m:r>
              <w:rPr>
                <w:rFonts w:ascii="Cambria Math" w:hAnsi="Cambria Math"/>
                <w:sz w:val="28"/>
                <w:szCs w:val="28"/>
                <w:lang w:val="uk-UA"/>
              </w:rPr>
              <m:t>,p</m:t>
            </m:r>
          </m:e>
          <m:sub>
            <m:r>
              <w:rPr>
                <w:rFonts w:ascii="Cambria Math" w:hAnsi="Cambria Math"/>
                <w:sz w:val="28"/>
                <w:szCs w:val="28"/>
                <w:lang w:val="uk-UA"/>
              </w:rPr>
              <m:t>n+1</m:t>
            </m:r>
          </m:sub>
        </m:sSub>
        <m:d>
          <m:dPr>
            <m:ctrlPr>
              <w:rPr>
                <w:rFonts w:ascii="Cambria Math" w:hAnsi="Cambria Math"/>
                <w:i/>
                <w:sz w:val="28"/>
                <w:szCs w:val="28"/>
                <w:lang w:val="uk-UA"/>
              </w:rPr>
            </m:ctrlPr>
          </m:dPr>
          <m:e>
            <m:r>
              <w:rPr>
                <w:rFonts w:ascii="Cambria Math" w:hAnsi="Cambria Math"/>
                <w:sz w:val="28"/>
                <w:szCs w:val="28"/>
                <w:lang w:val="uk-UA"/>
              </w:rPr>
              <m:t>s</m:t>
            </m:r>
          </m:e>
        </m:d>
        <m:sSub>
          <m:sSubPr>
            <m:ctrlPr>
              <w:rPr>
                <w:rFonts w:ascii="Cambria Math" w:hAnsi="Cambria Math"/>
                <w:i/>
                <w:sz w:val="28"/>
                <w:szCs w:val="28"/>
                <w:lang w:val="uk-UA"/>
              </w:rPr>
            </m:ctrlPr>
          </m:sSubPr>
          <m:e>
            <m:r>
              <w:rPr>
                <w:rFonts w:ascii="Cambria Math" w:hAnsi="Cambria Math"/>
                <w:sz w:val="28"/>
                <w:szCs w:val="28"/>
                <w:lang w:val="uk-UA"/>
              </w:rPr>
              <m:t>p</m:t>
            </m:r>
          </m:e>
          <m:sub>
            <m:r>
              <w:rPr>
                <w:rFonts w:ascii="Cambria Math" w:hAnsi="Cambria Math"/>
                <w:sz w:val="28"/>
                <w:szCs w:val="28"/>
                <w:lang w:val="uk-UA"/>
              </w:rPr>
              <m:t>n+2</m:t>
            </m:r>
          </m:sub>
        </m:sSub>
        <m:r>
          <w:rPr>
            <w:rFonts w:ascii="Cambria Math" w:hAnsi="Cambria Math"/>
            <w:sz w:val="28"/>
            <w:szCs w:val="28"/>
            <w:lang w:val="uk-UA"/>
          </w:rPr>
          <m:t>(s))</m:t>
        </m:r>
      </m:oMath>
      <w:r w:rsidRPr="00594BB1">
        <w:rPr>
          <w:sz w:val="28"/>
          <w:szCs w:val="28"/>
        </w:rPr>
        <w:t xml:space="preserve"> – вектор </w:t>
      </w:r>
      <w:proofErr w:type="spellStart"/>
      <w:r w:rsidRPr="00594BB1">
        <w:rPr>
          <w:sz w:val="28"/>
          <w:szCs w:val="28"/>
          <w:lang w:val="uk-UA"/>
        </w:rPr>
        <w:t>спряженних</w:t>
      </w:r>
      <w:proofErr w:type="spellEnd"/>
      <w:r w:rsidRPr="00594BB1">
        <w:rPr>
          <w:sz w:val="28"/>
          <w:szCs w:val="28"/>
          <w:lang w:val="uk-UA"/>
        </w:rPr>
        <w:t xml:space="preserve"> з</w:t>
      </w:r>
      <w:r w:rsidRPr="00594BB1">
        <w:rPr>
          <w:sz w:val="28"/>
          <w:szCs w:val="28"/>
        </w:rPr>
        <w:t>м</w:t>
      </w:r>
      <w:r w:rsidRPr="00594BB1">
        <w:rPr>
          <w:sz w:val="28"/>
          <w:szCs w:val="28"/>
          <w:lang w:val="uk-UA"/>
        </w:rPr>
        <w:t>і</w:t>
      </w:r>
      <w:proofErr w:type="spellStart"/>
      <w:r w:rsidRPr="00594BB1">
        <w:rPr>
          <w:sz w:val="28"/>
          <w:szCs w:val="28"/>
        </w:rPr>
        <w:t>нн</w:t>
      </w:r>
      <w:proofErr w:type="spellEnd"/>
      <w:r w:rsidRPr="00594BB1">
        <w:rPr>
          <w:sz w:val="28"/>
          <w:szCs w:val="28"/>
          <w:lang w:val="uk-UA"/>
        </w:rPr>
        <w:t>и</w:t>
      </w:r>
      <w:r w:rsidRPr="00594BB1">
        <w:rPr>
          <w:sz w:val="28"/>
          <w:szCs w:val="28"/>
        </w:rPr>
        <w:t xml:space="preserve">х: </w:t>
      </w:r>
    </w:p>
    <w:p w14:paraId="5BC88F1B" w14:textId="77777777" w:rsidR="00327F54" w:rsidRPr="00594BB1" w:rsidRDefault="00327F54" w:rsidP="00594BB1">
      <w:pPr>
        <w:pStyle w:val="aa"/>
        <w:spacing w:before="0" w:beforeAutospacing="0" w:after="160" w:afterAutospacing="0" w:line="360" w:lineRule="auto"/>
        <w:ind w:firstLine="709"/>
        <w:contextualSpacing/>
        <w:jc w:val="both"/>
        <w:rPr>
          <w:sz w:val="28"/>
          <w:szCs w:val="28"/>
        </w:rPr>
      </w:pPr>
    </w:p>
    <w:p w14:paraId="4FC3C5F8" w14:textId="0D9B665B" w:rsidR="006D1244" w:rsidRPr="00594BB1" w:rsidRDefault="00547D27" w:rsidP="00C42B8F">
      <w:pPr>
        <w:spacing w:line="360" w:lineRule="auto"/>
        <w:ind w:firstLine="709"/>
        <w:contextualSpacing/>
        <w:jc w:val="right"/>
        <w:rPr>
          <w:rFonts w:eastAsiaTheme="minorEastAsia" w:cs="Times New Roman"/>
          <w:i/>
          <w:sz w:val="28"/>
          <w:szCs w:val="28"/>
        </w:rPr>
      </w:pPr>
      <m:oMath>
        <m:f>
          <m:fPr>
            <m:ctrlPr>
              <w:rPr>
                <w:rFonts w:ascii="Cambria Math" w:eastAsiaTheme="minorEastAsia" w:hAnsi="Cambria Math" w:cs="Times New Roman"/>
                <w:i/>
                <w:sz w:val="28"/>
                <w:szCs w:val="28"/>
                <w:lang w:val="en-US"/>
              </w:rPr>
            </m:ctrlPr>
          </m:fPr>
          <m:num>
            <m:r>
              <w:rPr>
                <w:rFonts w:ascii="Cambria Math" w:eastAsiaTheme="minorEastAsia" w:hAnsi="Cambria Math" w:cs="Times New Roman"/>
                <w:sz w:val="28"/>
                <w:szCs w:val="28"/>
                <w:lang w:val="en-US"/>
              </w:rPr>
              <m:t>d</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p</m:t>
                </m:r>
              </m:e>
              <m:sub>
                <m:r>
                  <w:rPr>
                    <w:rFonts w:ascii="Cambria Math" w:eastAsiaTheme="minorEastAsia" w:hAnsi="Cambria Math" w:cs="Times New Roman"/>
                    <w:sz w:val="28"/>
                    <w:szCs w:val="28"/>
                    <w:lang w:val="en-US"/>
                  </w:rPr>
                  <m:t>i</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num>
          <m:den>
            <m:r>
              <w:rPr>
                <w:rFonts w:ascii="Cambria Math" w:eastAsiaTheme="minorEastAsia" w:hAnsi="Cambria Math" w:cs="Times New Roman"/>
                <w:sz w:val="28"/>
                <w:szCs w:val="28"/>
                <w:lang w:val="en-US"/>
              </w:rPr>
              <m:t>ds</m:t>
            </m:r>
          </m:den>
        </m:f>
        <m:r>
          <w:rPr>
            <w:rFonts w:ascii="Cambria Math" w:eastAsiaTheme="minorEastAsia" w:hAnsi="Cambria Math" w:cs="Times New Roman"/>
            <w:sz w:val="28"/>
            <w:szCs w:val="28"/>
          </w:rPr>
          <m:t>=-</m:t>
        </m:r>
        <m:f>
          <m:fPr>
            <m:ctrlPr>
              <w:rPr>
                <w:rFonts w:ascii="Cambria Math" w:eastAsiaTheme="minorEastAsia" w:hAnsi="Cambria Math" w:cs="Times New Roman"/>
                <w:i/>
                <w:sz w:val="28"/>
                <w:szCs w:val="28"/>
                <w:lang w:val="en-US"/>
              </w:rPr>
            </m:ctrlPr>
          </m:fPr>
          <m:num>
            <m:r>
              <w:rPr>
                <w:rFonts w:ascii="Cambria Math" w:eastAsiaTheme="minorEastAsia" w:hAnsi="Cambria Math" w:cs="Times New Roman"/>
                <w:sz w:val="28"/>
                <w:szCs w:val="28"/>
                <w:lang w:val="en-US"/>
              </w:rPr>
              <m:t>∂H</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x</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u</m:t>
                </m:r>
              </m:e>
            </m:d>
          </m:num>
          <m:den>
            <m:r>
              <w:rPr>
                <w:rFonts w:ascii="Cambria Math" w:eastAsiaTheme="minorEastAsia" w:hAnsi="Cambria Math" w:cs="Times New Roman"/>
                <w:sz w:val="28"/>
                <w:szCs w:val="28"/>
                <w:lang w:val="en-US"/>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en-US"/>
                  </w:rPr>
                  <m:t>i</m:t>
                </m:r>
              </m:sub>
            </m:sSub>
          </m:den>
        </m:f>
        <m:r>
          <w:rPr>
            <w:rFonts w:ascii="Cambria Math" w:eastAsiaTheme="minorEastAsia" w:hAnsi="Cambria Math" w:cs="Times New Roman"/>
            <w:sz w:val="28"/>
            <w:szCs w:val="28"/>
          </w:rPr>
          <m:t xml:space="preserve">,  </m:t>
        </m:r>
        <m:r>
          <w:rPr>
            <w:rFonts w:ascii="Cambria Math" w:eastAsiaTheme="minorEastAsia" w:hAnsi="Cambria Math" w:cs="Times New Roman"/>
            <w:sz w:val="28"/>
            <w:szCs w:val="28"/>
            <w:lang w:val="en-US"/>
          </w:rPr>
          <m:t>i</m:t>
        </m:r>
        <m:r>
          <w:rPr>
            <w:rFonts w:ascii="Cambria Math" w:eastAsiaTheme="minorEastAsia" w:hAnsi="Cambria Math" w:cs="Times New Roman"/>
            <w:sz w:val="28"/>
            <w:szCs w:val="28"/>
          </w:rPr>
          <m:t>=1,2,…,</m:t>
        </m:r>
        <m:r>
          <w:rPr>
            <w:rFonts w:ascii="Cambria Math" w:eastAsiaTheme="minorEastAsia" w:hAnsi="Cambria Math" w:cs="Times New Roman"/>
            <w:sz w:val="28"/>
            <w:szCs w:val="28"/>
            <w:lang w:val="en-US"/>
          </w:rPr>
          <m:t>n</m:t>
        </m:r>
        <m:r>
          <w:rPr>
            <w:rFonts w:ascii="Cambria Math" w:eastAsiaTheme="minorEastAsia" w:hAnsi="Cambria Math" w:cs="Times New Roman"/>
            <w:sz w:val="28"/>
            <w:szCs w:val="28"/>
          </w:rPr>
          <m:t>+2.</m:t>
        </m:r>
      </m:oMath>
      <w:r w:rsidR="00C42B8F">
        <w:rPr>
          <w:rFonts w:eastAsiaTheme="minorEastAsia" w:cs="Times New Roman"/>
          <w:i/>
          <w:sz w:val="28"/>
          <w:szCs w:val="28"/>
        </w:rPr>
        <w:tab/>
      </w:r>
      <w:r w:rsidR="00C42B8F" w:rsidRPr="00594BB1">
        <w:rPr>
          <w:rFonts w:eastAsia="Times New Roman" w:cs="Times New Roman"/>
          <w:sz w:val="28"/>
          <w:szCs w:val="28"/>
        </w:rPr>
        <w:t>(</w:t>
      </w:r>
      <w:r w:rsidR="00C42B8F">
        <w:rPr>
          <w:rFonts w:eastAsia="Times New Roman" w:cs="Times New Roman"/>
          <w:sz w:val="28"/>
          <w:szCs w:val="28"/>
        </w:rPr>
        <w:t>2.</w:t>
      </w:r>
      <w:r w:rsidR="00603C97">
        <w:rPr>
          <w:rFonts w:eastAsia="Times New Roman" w:cs="Times New Roman"/>
          <w:sz w:val="28"/>
          <w:szCs w:val="28"/>
        </w:rPr>
        <w:t>76</w:t>
      </w:r>
      <w:r w:rsidR="00C42B8F" w:rsidRPr="00594BB1">
        <w:rPr>
          <w:rFonts w:eastAsia="Times New Roman" w:cs="Times New Roman"/>
          <w:sz w:val="28"/>
          <w:szCs w:val="28"/>
        </w:rPr>
        <w:t>)</w:t>
      </w:r>
    </w:p>
    <w:p w14:paraId="47D8ECE1" w14:textId="77777777" w:rsidR="00327F54" w:rsidRDefault="00327F54" w:rsidP="00594BB1">
      <w:pPr>
        <w:pStyle w:val="aa"/>
        <w:spacing w:before="0" w:beforeAutospacing="0" w:after="160" w:afterAutospacing="0" w:line="360" w:lineRule="auto"/>
        <w:ind w:firstLine="709"/>
        <w:contextualSpacing/>
        <w:jc w:val="both"/>
        <w:rPr>
          <w:sz w:val="28"/>
          <w:szCs w:val="28"/>
        </w:rPr>
      </w:pPr>
    </w:p>
    <w:p w14:paraId="248E8E6A" w14:textId="6804469B" w:rsidR="006D1244" w:rsidRDefault="006D1244" w:rsidP="00594BB1">
      <w:pPr>
        <w:pStyle w:val="aa"/>
        <w:spacing w:before="0" w:beforeAutospacing="0" w:after="160" w:afterAutospacing="0" w:line="360" w:lineRule="auto"/>
        <w:ind w:firstLine="709"/>
        <w:contextualSpacing/>
        <w:jc w:val="both"/>
        <w:rPr>
          <w:sz w:val="28"/>
          <w:szCs w:val="28"/>
        </w:rPr>
      </w:pPr>
      <w:proofErr w:type="spellStart"/>
      <w:r w:rsidRPr="00594BB1">
        <w:rPr>
          <w:sz w:val="28"/>
          <w:szCs w:val="28"/>
        </w:rPr>
        <w:lastRenderedPageBreak/>
        <w:t>Також</w:t>
      </w:r>
      <w:proofErr w:type="spellEnd"/>
      <w:r w:rsidRPr="00594BB1">
        <w:rPr>
          <w:sz w:val="28"/>
          <w:szCs w:val="28"/>
        </w:rPr>
        <w:t xml:space="preserve"> </w:t>
      </w:r>
      <w:proofErr w:type="spellStart"/>
      <w:r w:rsidRPr="00594BB1">
        <w:rPr>
          <w:sz w:val="28"/>
          <w:szCs w:val="28"/>
        </w:rPr>
        <w:t>введемо</w:t>
      </w:r>
      <w:proofErr w:type="spellEnd"/>
      <w:r w:rsidRPr="00594BB1">
        <w:rPr>
          <w:sz w:val="28"/>
          <w:szCs w:val="28"/>
        </w:rPr>
        <w:t xml:space="preserve"> </w:t>
      </w:r>
      <w:proofErr w:type="spellStart"/>
      <w:r w:rsidRPr="00594BB1">
        <w:rPr>
          <w:sz w:val="28"/>
          <w:szCs w:val="28"/>
        </w:rPr>
        <w:t>термінальну</w:t>
      </w:r>
      <w:proofErr w:type="spellEnd"/>
      <w:r w:rsidRPr="00594BB1">
        <w:rPr>
          <w:sz w:val="28"/>
          <w:szCs w:val="28"/>
        </w:rPr>
        <w:t xml:space="preserve"> </w:t>
      </w:r>
      <w:proofErr w:type="spellStart"/>
      <w:r w:rsidRPr="00594BB1">
        <w:rPr>
          <w:sz w:val="28"/>
          <w:szCs w:val="28"/>
        </w:rPr>
        <w:t>функцію</w:t>
      </w:r>
      <w:proofErr w:type="spellEnd"/>
      <w:r w:rsidRPr="00594BB1">
        <w:rPr>
          <w:sz w:val="28"/>
          <w:szCs w:val="28"/>
        </w:rPr>
        <w:t xml:space="preserve"> Лагранжа:</w:t>
      </w:r>
    </w:p>
    <w:p w14:paraId="0715A478" w14:textId="77777777" w:rsidR="00327F54" w:rsidRPr="00594BB1" w:rsidRDefault="00327F54" w:rsidP="00594BB1">
      <w:pPr>
        <w:pStyle w:val="aa"/>
        <w:spacing w:before="0" w:beforeAutospacing="0" w:after="160" w:afterAutospacing="0" w:line="360" w:lineRule="auto"/>
        <w:ind w:firstLine="709"/>
        <w:contextualSpacing/>
        <w:jc w:val="both"/>
        <w:rPr>
          <w:sz w:val="28"/>
          <w:szCs w:val="28"/>
        </w:rPr>
      </w:pPr>
    </w:p>
    <w:p w14:paraId="0BFA51C0" w14:textId="4EE88667" w:rsidR="006D1244" w:rsidRPr="00C42B8F" w:rsidRDefault="006D1244" w:rsidP="00C42B8F">
      <w:pPr>
        <w:spacing w:line="360" w:lineRule="auto"/>
        <w:ind w:firstLine="709"/>
        <w:contextualSpacing/>
        <w:jc w:val="right"/>
        <w:rPr>
          <w:rStyle w:val="a8"/>
          <w:rFonts w:eastAsiaTheme="minorEastAsia"/>
          <w:i/>
          <w:lang w:val="ru-RU"/>
        </w:rPr>
      </w:pPr>
      <m:oMath>
        <m:r>
          <w:rPr>
            <w:rFonts w:ascii="Cambria Math" w:eastAsiaTheme="minorEastAsia" w:hAnsi="Cambria Math" w:cs="Times New Roman"/>
            <w:sz w:val="28"/>
            <w:szCs w:val="28"/>
            <w:lang w:val="en-US"/>
          </w:rPr>
          <m:t>L</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x</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rPr>
                  <m:t>0</m:t>
                </m:r>
              </m:e>
            </m:d>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x</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e>
        </m:d>
        <m:r>
          <w:rPr>
            <w:rFonts w:ascii="Cambria Math" w:eastAsiaTheme="minorEastAsia" w:hAnsi="Cambria Math" w:cs="Times New Roman"/>
            <w:sz w:val="28"/>
            <w:szCs w:val="28"/>
          </w:rPr>
          <m:t>=</m:t>
        </m:r>
        <m:nary>
          <m:naryPr>
            <m:chr m:val="∑"/>
            <m:limLoc m:val="undOvr"/>
            <m:ctrlPr>
              <w:rPr>
                <w:rFonts w:ascii="Cambria Math" w:eastAsiaTheme="minorEastAsia" w:hAnsi="Cambria Math" w:cs="Times New Roman"/>
                <w:i/>
                <w:sz w:val="28"/>
                <w:szCs w:val="28"/>
                <w:lang w:val="en-US"/>
              </w:rPr>
            </m:ctrlPr>
          </m:naryPr>
          <m:sub>
            <m:r>
              <w:rPr>
                <w:rFonts w:ascii="Cambria Math" w:eastAsiaTheme="minorEastAsia" w:hAnsi="Cambria Math" w:cs="Times New Roman"/>
                <w:sz w:val="28"/>
                <w:szCs w:val="28"/>
                <w:lang w:val="en-US"/>
              </w:rPr>
              <m:t>k</m:t>
            </m:r>
            <m:r>
              <w:rPr>
                <w:rFonts w:ascii="Cambria Math" w:eastAsiaTheme="minorEastAsia" w:hAnsi="Cambria Math" w:cs="Times New Roman"/>
                <w:sz w:val="28"/>
                <w:szCs w:val="28"/>
                <w:lang w:val="ru-RU"/>
              </w:rPr>
              <m:t>=1</m:t>
            </m:r>
          </m:sub>
          <m:sup>
            <m:r>
              <w:rPr>
                <w:rFonts w:ascii="Cambria Math" w:eastAsiaTheme="minorEastAsia" w:hAnsi="Cambria Math" w:cs="Times New Roman"/>
                <w:sz w:val="28"/>
                <w:szCs w:val="28"/>
                <w:lang w:val="en-US"/>
              </w:rPr>
              <m:t>n</m:t>
            </m:r>
            <m:r>
              <w:rPr>
                <w:rFonts w:ascii="Cambria Math" w:eastAsiaTheme="minorEastAsia" w:hAnsi="Cambria Math" w:cs="Times New Roman"/>
                <w:sz w:val="28"/>
                <w:szCs w:val="28"/>
                <w:lang w:val="ru-RU"/>
              </w:rPr>
              <m:t>+2</m:t>
            </m:r>
          </m:sup>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β</m:t>
                </m:r>
              </m:e>
              <m:sub>
                <m:r>
                  <w:rPr>
                    <w:rFonts w:ascii="Cambria Math" w:eastAsiaTheme="minorEastAsia" w:hAnsi="Cambria Math" w:cs="Times New Roman"/>
                    <w:sz w:val="28"/>
                    <w:szCs w:val="28"/>
                    <w:lang w:val="en-US"/>
                  </w:rPr>
                  <m:t>k</m:t>
                </m:r>
              </m:sub>
            </m:s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en-US"/>
                  </w:rPr>
                  <m:t>k</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ru-RU"/>
                  </w:rPr>
                  <m:t>0</m:t>
                </m:r>
              </m:e>
            </m:d>
            <m:r>
              <w:rPr>
                <w:rFonts w:ascii="Cambria Math" w:eastAsiaTheme="minorEastAsia" w:hAnsi="Cambria Math" w:cs="Times New Roman"/>
                <w:sz w:val="28"/>
                <w:szCs w:val="28"/>
                <w:lang w:val="ru-RU"/>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β</m:t>
                </m:r>
              </m:e>
              <m:sub>
                <m:r>
                  <w:rPr>
                    <w:rFonts w:ascii="Cambria Math" w:eastAsiaTheme="minorEastAsia" w:hAnsi="Cambria Math" w:cs="Times New Roman"/>
                    <w:sz w:val="28"/>
                    <w:szCs w:val="28"/>
                    <w:lang w:val="en-US"/>
                  </w:rPr>
                  <m:t>n</m:t>
                </m:r>
                <m:r>
                  <w:rPr>
                    <w:rFonts w:ascii="Cambria Math" w:eastAsiaTheme="minorEastAsia" w:hAnsi="Cambria Math" w:cs="Times New Roman"/>
                    <w:sz w:val="28"/>
                    <w:szCs w:val="28"/>
                    <w:lang w:val="ru-RU"/>
                  </w:rPr>
                  <m:t>+3</m:t>
                </m:r>
              </m:sub>
            </m:s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en-US"/>
                  </w:rPr>
                  <m:t>n</m:t>
                </m:r>
                <m:r>
                  <w:rPr>
                    <w:rFonts w:ascii="Cambria Math" w:eastAsiaTheme="minorEastAsia" w:hAnsi="Cambria Math" w:cs="Times New Roman"/>
                    <w:sz w:val="28"/>
                    <w:szCs w:val="28"/>
                    <w:lang w:val="ru-RU"/>
                  </w:rPr>
                  <m:t>+2</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r>
              <w:rPr>
                <w:rFonts w:ascii="Cambria Math" w:eastAsiaTheme="minorEastAsia" w:hAnsi="Cambria Math" w:cs="Times New Roman"/>
                <w:sz w:val="28"/>
                <w:szCs w:val="28"/>
                <w:lang w:val="ru-RU"/>
              </w:rPr>
              <m:t xml:space="preserve">,    </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β</m:t>
                </m:r>
              </m:e>
              <m:sub>
                <m:r>
                  <w:rPr>
                    <w:rFonts w:ascii="Cambria Math" w:eastAsiaTheme="minorEastAsia" w:hAnsi="Cambria Math" w:cs="Times New Roman"/>
                    <w:sz w:val="28"/>
                    <w:szCs w:val="28"/>
                    <w:lang w:val="en-US"/>
                  </w:rPr>
                  <m:t>n</m:t>
                </m:r>
                <m:r>
                  <w:rPr>
                    <w:rFonts w:ascii="Cambria Math" w:eastAsiaTheme="minorEastAsia" w:hAnsi="Cambria Math" w:cs="Times New Roman"/>
                    <w:sz w:val="28"/>
                    <w:szCs w:val="28"/>
                    <w:lang w:val="ru-RU"/>
                  </w:rPr>
                  <m:t>+3</m:t>
                </m:r>
              </m:sub>
            </m:sSub>
            <m:r>
              <w:rPr>
                <w:rFonts w:ascii="Cambria Math" w:eastAsiaTheme="minorEastAsia" w:hAnsi="Cambria Math" w:cs="Times New Roman"/>
                <w:sz w:val="28"/>
                <w:szCs w:val="28"/>
                <w:lang w:val="ru-RU"/>
              </w:rPr>
              <m:t>≥0.</m:t>
            </m:r>
          </m:e>
        </m:nary>
      </m:oMath>
      <w:r w:rsidR="00C42B8F" w:rsidRPr="00C42B8F">
        <w:rPr>
          <w:rFonts w:eastAsiaTheme="minorEastAsia" w:cs="Times New Roman"/>
          <w:i/>
          <w:sz w:val="28"/>
          <w:szCs w:val="28"/>
          <w:lang w:val="ru-RU"/>
        </w:rPr>
        <w:tab/>
      </w:r>
      <w:r w:rsidR="00C42B8F" w:rsidRPr="00594BB1">
        <w:rPr>
          <w:rFonts w:eastAsia="Times New Roman" w:cs="Times New Roman"/>
          <w:sz w:val="28"/>
          <w:szCs w:val="28"/>
        </w:rPr>
        <w:t>(</w:t>
      </w:r>
      <w:r w:rsidR="00C42B8F">
        <w:rPr>
          <w:rFonts w:eastAsia="Times New Roman" w:cs="Times New Roman"/>
          <w:sz w:val="28"/>
          <w:szCs w:val="28"/>
        </w:rPr>
        <w:t>2.</w:t>
      </w:r>
      <w:r w:rsidR="00603C97">
        <w:rPr>
          <w:rFonts w:eastAsia="Times New Roman" w:cs="Times New Roman"/>
          <w:sz w:val="28"/>
          <w:szCs w:val="28"/>
        </w:rPr>
        <w:t>77</w:t>
      </w:r>
      <w:r w:rsidR="00C42B8F" w:rsidRPr="00594BB1">
        <w:rPr>
          <w:rFonts w:eastAsia="Times New Roman" w:cs="Times New Roman"/>
          <w:sz w:val="28"/>
          <w:szCs w:val="28"/>
        </w:rPr>
        <w:t>)</w:t>
      </w:r>
    </w:p>
    <w:p w14:paraId="69213CA2" w14:textId="77777777" w:rsidR="00327F54" w:rsidRDefault="00327F54" w:rsidP="00594BB1">
      <w:pPr>
        <w:spacing w:line="360" w:lineRule="auto"/>
        <w:ind w:firstLine="708"/>
        <w:contextualSpacing/>
        <w:jc w:val="both"/>
        <w:rPr>
          <w:rFonts w:eastAsia="Times New Roman" w:cs="Times New Roman"/>
          <w:sz w:val="28"/>
          <w:szCs w:val="28"/>
        </w:rPr>
      </w:pPr>
    </w:p>
    <w:p w14:paraId="1D1EF30A" w14:textId="6453423E" w:rsidR="006D1244" w:rsidRPr="00594BB1" w:rsidRDefault="006D1244" w:rsidP="00594BB1">
      <w:pPr>
        <w:spacing w:line="360" w:lineRule="auto"/>
        <w:ind w:firstLine="708"/>
        <w:contextualSpacing/>
        <w:jc w:val="both"/>
        <w:rPr>
          <w:rFonts w:cs="Times New Roman"/>
          <w:sz w:val="28"/>
          <w:szCs w:val="28"/>
        </w:rPr>
      </w:pPr>
      <w:r w:rsidRPr="00594BB1">
        <w:rPr>
          <w:rFonts w:eastAsia="Times New Roman" w:cs="Times New Roman"/>
          <w:sz w:val="28"/>
          <w:szCs w:val="28"/>
        </w:rPr>
        <w:t>Крайові умови для пов'язаних змінних визначаються із співвідношень:</w:t>
      </w:r>
    </w:p>
    <w:p w14:paraId="611B2E70" w14:textId="5018812E" w:rsidR="00C42B8F" w:rsidRPr="00C42B8F" w:rsidRDefault="00547D27" w:rsidP="00C42B8F">
      <w:pPr>
        <w:spacing w:line="360" w:lineRule="auto"/>
        <w:contextualSpacing/>
        <w:jc w:val="right"/>
        <w:rPr>
          <w:rFonts w:eastAsiaTheme="minorEastAsia" w:cs="Times New Roman"/>
          <w:sz w:val="28"/>
          <w:szCs w:val="28"/>
        </w:rPr>
      </w:pPr>
      <m:oMath>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p</m:t>
            </m:r>
          </m:e>
          <m:sub>
            <m:r>
              <w:rPr>
                <w:rFonts w:ascii="Cambria Math" w:eastAsiaTheme="minorEastAsia" w:hAnsi="Cambria Math" w:cs="Times New Roman"/>
                <w:sz w:val="28"/>
                <w:szCs w:val="28"/>
                <w:lang w:val="en-US"/>
              </w:rPr>
              <m:t>i</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rPr>
              <m:t>0</m:t>
            </m:r>
          </m:e>
        </m:d>
        <m:r>
          <w:rPr>
            <w:rFonts w:ascii="Cambria Math" w:eastAsiaTheme="minorEastAsia" w:hAnsi="Cambria Math" w:cs="Times New Roman"/>
            <w:sz w:val="28"/>
            <w:szCs w:val="28"/>
          </w:rPr>
          <m:t>=</m:t>
        </m:r>
        <m:f>
          <m:fPr>
            <m:ctrlPr>
              <w:rPr>
                <w:rFonts w:ascii="Cambria Math" w:eastAsiaTheme="minorEastAsia" w:hAnsi="Cambria Math" w:cs="Times New Roman"/>
                <w:i/>
                <w:sz w:val="28"/>
                <w:szCs w:val="28"/>
                <w:lang w:val="en-US"/>
              </w:rPr>
            </m:ctrlPr>
          </m:fPr>
          <m:num>
            <m:r>
              <w:rPr>
                <w:rFonts w:ascii="Cambria Math" w:eastAsiaTheme="minorEastAsia" w:hAnsi="Cambria Math" w:cs="Times New Roman"/>
                <w:sz w:val="28"/>
                <w:szCs w:val="28"/>
                <w:lang w:val="en-US"/>
              </w:rPr>
              <m:t>∂L</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x</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rPr>
                      <m:t>0</m:t>
                    </m:r>
                  </m:e>
                </m:d>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x</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e>
            </m:d>
          </m:num>
          <m:den>
            <m:r>
              <w:rPr>
                <w:rFonts w:ascii="Cambria Math" w:eastAsiaTheme="minorEastAsia" w:hAnsi="Cambria Math" w:cs="Times New Roman"/>
                <w:sz w:val="28"/>
                <w:szCs w:val="28"/>
                <w:lang w:val="en-US"/>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en-US"/>
                  </w:rPr>
                  <m:t>i</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rPr>
                  <m:t>0</m:t>
                </m:r>
              </m:e>
            </m:d>
          </m:den>
        </m:f>
        <m:r>
          <w:rPr>
            <w:rFonts w:ascii="Cambria Math" w:eastAsiaTheme="minorEastAsia" w:hAnsi="Cambria Math" w:cs="Times New Roman"/>
            <w:sz w:val="28"/>
            <w:szCs w:val="28"/>
          </w:rPr>
          <m:t xml:space="preserve">,  </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p</m:t>
            </m:r>
          </m:e>
          <m:sub>
            <m:r>
              <w:rPr>
                <w:rFonts w:ascii="Cambria Math" w:eastAsiaTheme="minorEastAsia" w:hAnsi="Cambria Math" w:cs="Times New Roman"/>
                <w:sz w:val="28"/>
                <w:szCs w:val="28"/>
                <w:lang w:val="en-US"/>
              </w:rPr>
              <m:t>i</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r>
          <w:rPr>
            <w:rFonts w:ascii="Cambria Math" w:eastAsiaTheme="minorEastAsia" w:hAnsi="Cambria Math" w:cs="Times New Roman"/>
            <w:sz w:val="28"/>
            <w:szCs w:val="28"/>
          </w:rPr>
          <m:t>=</m:t>
        </m:r>
        <m:f>
          <m:fPr>
            <m:ctrlPr>
              <w:rPr>
                <w:rFonts w:ascii="Cambria Math" w:eastAsiaTheme="minorEastAsia" w:hAnsi="Cambria Math" w:cs="Times New Roman"/>
                <w:i/>
                <w:sz w:val="28"/>
                <w:szCs w:val="28"/>
                <w:lang w:val="en-US"/>
              </w:rPr>
            </m:ctrlPr>
          </m:fPr>
          <m:num>
            <m:r>
              <w:rPr>
                <w:rFonts w:ascii="Cambria Math" w:eastAsiaTheme="minorEastAsia" w:hAnsi="Cambria Math" w:cs="Times New Roman"/>
                <w:sz w:val="28"/>
                <w:szCs w:val="28"/>
                <w:lang w:val="en-US"/>
              </w:rPr>
              <m:t>∂L</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x</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rPr>
                      <m:t>0</m:t>
                    </m:r>
                  </m:e>
                </m:d>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x</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e>
            </m:d>
          </m:num>
          <m:den>
            <m:r>
              <w:rPr>
                <w:rFonts w:ascii="Cambria Math" w:eastAsiaTheme="minorEastAsia" w:hAnsi="Cambria Math" w:cs="Times New Roman"/>
                <w:sz w:val="28"/>
                <w:szCs w:val="28"/>
                <w:lang w:val="en-US"/>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en-US"/>
                  </w:rPr>
                  <m:t>i</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den>
        </m:f>
        <m:r>
          <w:rPr>
            <w:rFonts w:ascii="Cambria Math" w:eastAsiaTheme="minorEastAsia" w:hAnsi="Cambria Math" w:cs="Times New Roman"/>
            <w:sz w:val="28"/>
            <w:szCs w:val="28"/>
          </w:rPr>
          <m:t>,</m:t>
        </m:r>
      </m:oMath>
      <w:r w:rsidR="00C42B8F" w:rsidRPr="00C42B8F">
        <w:rPr>
          <w:rFonts w:eastAsiaTheme="minorEastAsia" w:cs="Times New Roman"/>
          <w:sz w:val="28"/>
          <w:szCs w:val="28"/>
        </w:rPr>
        <w:tab/>
      </w:r>
      <w:r w:rsidR="00C42B8F" w:rsidRPr="00C42B8F">
        <w:rPr>
          <w:rFonts w:eastAsiaTheme="minorEastAsia" w:cs="Times New Roman"/>
          <w:sz w:val="28"/>
          <w:szCs w:val="28"/>
        </w:rPr>
        <w:tab/>
      </w:r>
      <w:r w:rsidR="00C42B8F">
        <w:rPr>
          <w:rFonts w:eastAsiaTheme="minorEastAsia" w:cs="Times New Roman"/>
          <w:sz w:val="28"/>
          <w:szCs w:val="28"/>
        </w:rPr>
        <w:tab/>
      </w:r>
      <w:r w:rsidR="00C42B8F" w:rsidRPr="00594BB1">
        <w:rPr>
          <w:rFonts w:eastAsia="Times New Roman" w:cs="Times New Roman"/>
          <w:sz w:val="28"/>
          <w:szCs w:val="28"/>
        </w:rPr>
        <w:t>(</w:t>
      </w:r>
      <w:r w:rsidR="00C42B8F">
        <w:rPr>
          <w:rFonts w:eastAsia="Times New Roman" w:cs="Times New Roman"/>
          <w:sz w:val="28"/>
          <w:szCs w:val="28"/>
        </w:rPr>
        <w:t>2.</w:t>
      </w:r>
      <w:r w:rsidR="00603C97">
        <w:rPr>
          <w:rFonts w:eastAsia="Times New Roman" w:cs="Times New Roman"/>
          <w:sz w:val="28"/>
          <w:szCs w:val="28"/>
        </w:rPr>
        <w:t>78</w:t>
      </w:r>
      <w:r w:rsidR="00C42B8F" w:rsidRPr="00594BB1">
        <w:rPr>
          <w:rFonts w:eastAsia="Times New Roman" w:cs="Times New Roman"/>
          <w:sz w:val="28"/>
          <w:szCs w:val="28"/>
        </w:rPr>
        <w:t>)</w:t>
      </w:r>
    </w:p>
    <w:p w14:paraId="475E9AA1" w14:textId="08708E99" w:rsidR="006D1244" w:rsidRPr="00594BB1" w:rsidRDefault="006D1244" w:rsidP="00C42B8F">
      <w:pPr>
        <w:spacing w:line="360" w:lineRule="auto"/>
        <w:contextualSpacing/>
        <w:jc w:val="both"/>
        <w:rPr>
          <w:rFonts w:eastAsiaTheme="minorEastAsia" w:cs="Times New Roman"/>
          <w:sz w:val="28"/>
          <w:szCs w:val="28"/>
          <w:lang w:val="en-US"/>
        </w:rPr>
      </w:pPr>
      <m:oMathPara>
        <m:oMath>
          <m:r>
            <w:rPr>
              <w:rFonts w:ascii="Cambria Math" w:eastAsiaTheme="minorEastAsia" w:hAnsi="Cambria Math" w:cs="Times New Roman"/>
              <w:sz w:val="28"/>
              <w:szCs w:val="28"/>
            </w:rPr>
            <m:t xml:space="preserve">  </m:t>
          </m:r>
          <m:r>
            <w:rPr>
              <w:rFonts w:ascii="Cambria Math" w:eastAsiaTheme="minorEastAsia" w:hAnsi="Cambria Math" w:cs="Times New Roman"/>
              <w:sz w:val="28"/>
              <w:szCs w:val="28"/>
              <w:lang w:val="en-US"/>
            </w:rPr>
            <m:t>i=1,2,…,n+2.</m:t>
          </m:r>
        </m:oMath>
      </m:oMathPara>
    </w:p>
    <w:p w14:paraId="135EDDB8" w14:textId="51E1550F" w:rsidR="006D1244" w:rsidRDefault="006D1244" w:rsidP="00594BB1">
      <w:pPr>
        <w:spacing w:line="360" w:lineRule="auto"/>
        <w:ind w:firstLine="709"/>
        <w:contextualSpacing/>
        <w:jc w:val="both"/>
        <w:rPr>
          <w:rFonts w:eastAsia="Times New Roman" w:cs="Times New Roman"/>
          <w:sz w:val="28"/>
          <w:szCs w:val="28"/>
        </w:rPr>
      </w:pPr>
      <w:r w:rsidRPr="00594BB1">
        <w:rPr>
          <w:rFonts w:eastAsia="Times New Roman" w:cs="Times New Roman"/>
          <w:sz w:val="28"/>
          <w:szCs w:val="28"/>
        </w:rPr>
        <w:t>Виходячи з (2.</w:t>
      </w:r>
      <w:r w:rsidR="00603C97">
        <w:rPr>
          <w:rFonts w:eastAsia="Times New Roman" w:cs="Times New Roman"/>
          <w:sz w:val="28"/>
          <w:szCs w:val="28"/>
        </w:rPr>
        <w:t>77</w:t>
      </w:r>
      <w:r w:rsidRPr="00594BB1">
        <w:rPr>
          <w:rFonts w:eastAsia="Times New Roman" w:cs="Times New Roman"/>
          <w:sz w:val="28"/>
          <w:szCs w:val="28"/>
        </w:rPr>
        <w:t>), крайові умови набувають вигляду:</w:t>
      </w:r>
    </w:p>
    <w:p w14:paraId="53C228B8" w14:textId="77777777" w:rsidR="00327F54" w:rsidRPr="00594BB1" w:rsidRDefault="00327F54" w:rsidP="00594BB1">
      <w:pPr>
        <w:spacing w:line="360" w:lineRule="auto"/>
        <w:ind w:firstLine="709"/>
        <w:contextualSpacing/>
        <w:jc w:val="both"/>
        <w:rPr>
          <w:rStyle w:val="a8"/>
          <w:rFonts w:eastAsiaTheme="minorEastAsia"/>
        </w:rPr>
      </w:pPr>
    </w:p>
    <w:p w14:paraId="396C9D68" w14:textId="77777777" w:rsidR="006D1244" w:rsidRPr="00594BB1" w:rsidRDefault="00547D27" w:rsidP="00594BB1">
      <w:pPr>
        <w:spacing w:line="360" w:lineRule="auto"/>
        <w:ind w:firstLine="709"/>
        <w:contextualSpacing/>
        <w:jc w:val="both"/>
        <w:rPr>
          <w:rFonts w:eastAsiaTheme="minorEastAsia" w:cs="Times New Roman"/>
          <w:i/>
          <w:sz w:val="28"/>
          <w:szCs w:val="28"/>
          <w:lang w:val="en-US"/>
        </w:rPr>
      </w:pPr>
      <m:oMathPara>
        <m:oMath>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p</m:t>
              </m:r>
            </m:e>
            <m:sub>
              <m:r>
                <w:rPr>
                  <w:rFonts w:ascii="Cambria Math" w:eastAsiaTheme="minorEastAsia" w:hAnsi="Cambria Math" w:cs="Times New Roman"/>
                  <w:sz w:val="28"/>
                  <w:szCs w:val="28"/>
                  <w:lang w:val="en-US"/>
                </w:rPr>
                <m:t>i</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0</m:t>
              </m:r>
            </m:e>
          </m:d>
          <m:r>
            <w:rPr>
              <w:rFonts w:ascii="Cambria Math" w:eastAsiaTheme="minorEastAsia" w:hAnsi="Cambria Math" w:cs="Times New Roman"/>
              <w:sz w:val="28"/>
              <w:szCs w:val="28"/>
              <w:lang w:val="en-US"/>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β</m:t>
              </m:r>
            </m:e>
            <m:sub>
              <m:r>
                <w:rPr>
                  <w:rFonts w:ascii="Cambria Math" w:eastAsiaTheme="minorEastAsia" w:hAnsi="Cambria Math" w:cs="Times New Roman"/>
                  <w:sz w:val="28"/>
                  <w:szCs w:val="28"/>
                  <w:lang w:val="en-US"/>
                </w:rPr>
                <m:t>i</m:t>
              </m:r>
            </m:sub>
          </m:sSub>
          <m:r>
            <w:rPr>
              <w:rFonts w:ascii="Cambria Math" w:eastAsiaTheme="minorEastAsia" w:hAnsi="Cambria Math" w:cs="Times New Roman"/>
              <w:sz w:val="28"/>
              <w:szCs w:val="28"/>
              <w:lang w:val="en-US"/>
            </w:rPr>
            <m:t>,  i=1,2,…,n+2,</m:t>
          </m:r>
        </m:oMath>
      </m:oMathPara>
    </w:p>
    <w:p w14:paraId="16DF7627" w14:textId="1609BE75" w:rsidR="006D1244" w:rsidRPr="00594BB1" w:rsidRDefault="00547D27" w:rsidP="00C42B8F">
      <w:pPr>
        <w:spacing w:line="360" w:lineRule="auto"/>
        <w:ind w:firstLine="709"/>
        <w:contextualSpacing/>
        <w:jc w:val="right"/>
        <w:rPr>
          <w:rFonts w:eastAsiaTheme="minorEastAsia" w:cs="Times New Roman"/>
          <w:i/>
          <w:sz w:val="28"/>
          <w:szCs w:val="28"/>
          <w:lang w:val="en-US"/>
        </w:rPr>
      </w:pPr>
      <m:oMath>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p</m:t>
            </m:r>
          </m:e>
          <m:sub>
            <m:r>
              <w:rPr>
                <w:rFonts w:ascii="Cambria Math" w:eastAsiaTheme="minorEastAsia" w:hAnsi="Cambria Math" w:cs="Times New Roman"/>
                <w:sz w:val="28"/>
                <w:szCs w:val="28"/>
                <w:lang w:val="en-US"/>
              </w:rPr>
              <m:t>i</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r>
          <w:rPr>
            <w:rFonts w:ascii="Cambria Math" w:eastAsiaTheme="minorEastAsia" w:hAnsi="Cambria Math" w:cs="Times New Roman"/>
            <w:sz w:val="28"/>
            <w:szCs w:val="28"/>
            <w:lang w:val="en-US"/>
          </w:rPr>
          <m:t>=0,  i=1,2,…,n+1,</m:t>
        </m:r>
      </m:oMath>
      <w:r w:rsidR="00C42B8F">
        <w:rPr>
          <w:rFonts w:eastAsiaTheme="minorEastAsia" w:cs="Times New Roman"/>
          <w:i/>
          <w:sz w:val="28"/>
          <w:szCs w:val="28"/>
          <w:lang w:val="en-US"/>
        </w:rPr>
        <w:tab/>
      </w:r>
      <w:r w:rsidR="00C42B8F">
        <w:rPr>
          <w:rFonts w:eastAsiaTheme="minorEastAsia" w:cs="Times New Roman"/>
          <w:i/>
          <w:sz w:val="28"/>
          <w:szCs w:val="28"/>
          <w:lang w:val="en-US"/>
        </w:rPr>
        <w:tab/>
      </w:r>
      <w:r w:rsidR="00C42B8F">
        <w:rPr>
          <w:rFonts w:eastAsiaTheme="minorEastAsia" w:cs="Times New Roman"/>
          <w:i/>
          <w:sz w:val="28"/>
          <w:szCs w:val="28"/>
          <w:lang w:val="en-US"/>
        </w:rPr>
        <w:tab/>
      </w:r>
      <w:r w:rsidR="00C42B8F">
        <w:rPr>
          <w:rFonts w:eastAsiaTheme="minorEastAsia" w:cs="Times New Roman"/>
          <w:i/>
          <w:sz w:val="28"/>
          <w:szCs w:val="28"/>
          <w:lang w:val="en-US"/>
        </w:rPr>
        <w:tab/>
      </w:r>
      <w:r w:rsidR="00C42B8F" w:rsidRPr="00594BB1">
        <w:rPr>
          <w:rFonts w:eastAsia="Times New Roman" w:cs="Times New Roman"/>
          <w:sz w:val="28"/>
          <w:szCs w:val="28"/>
        </w:rPr>
        <w:t>(</w:t>
      </w:r>
      <w:r w:rsidR="00C42B8F">
        <w:rPr>
          <w:rFonts w:eastAsia="Times New Roman" w:cs="Times New Roman"/>
          <w:sz w:val="28"/>
          <w:szCs w:val="28"/>
        </w:rPr>
        <w:t>2.</w:t>
      </w:r>
      <w:r w:rsidR="00603C97">
        <w:rPr>
          <w:rFonts w:eastAsia="Times New Roman" w:cs="Times New Roman"/>
          <w:sz w:val="28"/>
          <w:szCs w:val="28"/>
        </w:rPr>
        <w:t>79</w:t>
      </w:r>
      <w:r w:rsidR="00C42B8F" w:rsidRPr="00594BB1">
        <w:rPr>
          <w:rFonts w:eastAsia="Times New Roman" w:cs="Times New Roman"/>
          <w:sz w:val="28"/>
          <w:szCs w:val="28"/>
        </w:rPr>
        <w:t>)</w:t>
      </w:r>
    </w:p>
    <w:p w14:paraId="15C461B4" w14:textId="77777777" w:rsidR="006D1244" w:rsidRPr="00594BB1" w:rsidRDefault="00547D27" w:rsidP="00594BB1">
      <w:pPr>
        <w:spacing w:line="360" w:lineRule="auto"/>
        <w:ind w:firstLine="709"/>
        <w:contextualSpacing/>
        <w:jc w:val="both"/>
        <w:rPr>
          <w:rFonts w:eastAsiaTheme="minorEastAsia" w:cs="Times New Roman"/>
          <w:i/>
          <w:sz w:val="28"/>
          <w:szCs w:val="28"/>
          <w:lang w:val="en-US"/>
        </w:rPr>
      </w:pPr>
      <m:oMathPara>
        <m:oMath>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p</m:t>
              </m:r>
            </m:e>
            <m:sub>
              <m:r>
                <w:rPr>
                  <w:rFonts w:ascii="Cambria Math" w:eastAsiaTheme="minorEastAsia" w:hAnsi="Cambria Math" w:cs="Times New Roman"/>
                  <w:sz w:val="28"/>
                  <w:szCs w:val="28"/>
                  <w:lang w:val="en-US"/>
                </w:rPr>
                <m:t>n+2</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r>
            <w:rPr>
              <w:rFonts w:ascii="Cambria Math" w:eastAsiaTheme="minorEastAsia" w:hAnsi="Cambria Math" w:cs="Times New Roman"/>
              <w:sz w:val="28"/>
              <w:szCs w:val="28"/>
              <w:lang w:val="en-US"/>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β</m:t>
              </m:r>
            </m:e>
            <m:sub>
              <m:r>
                <w:rPr>
                  <w:rFonts w:ascii="Cambria Math" w:eastAsiaTheme="minorEastAsia" w:hAnsi="Cambria Math" w:cs="Times New Roman"/>
                  <w:sz w:val="28"/>
                  <w:szCs w:val="28"/>
                  <w:lang w:val="en-US"/>
                </w:rPr>
                <m:t>n+3</m:t>
              </m:r>
            </m:sub>
          </m:sSub>
          <m:r>
            <w:rPr>
              <w:rFonts w:ascii="Cambria Math" w:eastAsiaTheme="minorEastAsia" w:hAnsi="Cambria Math" w:cs="Times New Roman"/>
              <w:sz w:val="28"/>
              <w:szCs w:val="28"/>
              <w:lang w:val="en-US"/>
            </w:rPr>
            <m:t xml:space="preserve">. </m:t>
          </m:r>
        </m:oMath>
      </m:oMathPara>
    </w:p>
    <w:p w14:paraId="6F8964B2" w14:textId="77777777" w:rsidR="00327F54" w:rsidRDefault="00327F54" w:rsidP="00594BB1">
      <w:pPr>
        <w:spacing w:line="360" w:lineRule="auto"/>
        <w:ind w:firstLine="708"/>
        <w:contextualSpacing/>
        <w:jc w:val="both"/>
        <w:rPr>
          <w:rFonts w:eastAsia="Times New Roman" w:cs="Times New Roman"/>
          <w:sz w:val="28"/>
          <w:szCs w:val="28"/>
        </w:rPr>
      </w:pPr>
    </w:p>
    <w:p w14:paraId="29E4FE53" w14:textId="3F71023C" w:rsidR="006D1244" w:rsidRPr="00594BB1" w:rsidRDefault="006D1244" w:rsidP="00594BB1">
      <w:pPr>
        <w:spacing w:line="360" w:lineRule="auto"/>
        <w:ind w:firstLine="708"/>
        <w:contextualSpacing/>
        <w:jc w:val="both"/>
        <w:rPr>
          <w:rFonts w:eastAsia="Times New Roman" w:cs="Times New Roman"/>
          <w:i/>
          <w:sz w:val="28"/>
          <w:szCs w:val="28"/>
        </w:rPr>
      </w:pPr>
      <w:r w:rsidRPr="00594BB1">
        <w:rPr>
          <w:rFonts w:eastAsia="Times New Roman" w:cs="Times New Roman"/>
          <w:sz w:val="28"/>
          <w:szCs w:val="28"/>
        </w:rPr>
        <w:t xml:space="preserve">Якщо </w:t>
      </w:r>
      <m:oMath>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β</m:t>
            </m:r>
          </m:e>
          <m:sub>
            <m:r>
              <w:rPr>
                <w:rFonts w:ascii="Cambria Math" w:eastAsiaTheme="minorEastAsia" w:hAnsi="Cambria Math" w:cs="Times New Roman"/>
                <w:sz w:val="28"/>
                <w:szCs w:val="28"/>
                <w:lang w:val="en-US"/>
              </w:rPr>
              <m:t>n</m:t>
            </m:r>
            <m:r>
              <w:rPr>
                <w:rFonts w:ascii="Cambria Math" w:eastAsiaTheme="minorEastAsia" w:hAnsi="Cambria Math" w:cs="Times New Roman"/>
                <w:sz w:val="28"/>
                <w:szCs w:val="28"/>
              </w:rPr>
              <m:t>+3</m:t>
            </m:r>
          </m:sub>
        </m:sSub>
        <m:r>
          <w:rPr>
            <w:rFonts w:ascii="Cambria Math" w:eastAsiaTheme="minorEastAsia" w:hAnsi="Cambria Math" w:cs="Times New Roman"/>
            <w:sz w:val="28"/>
            <w:szCs w:val="28"/>
          </w:rPr>
          <m:t>=0,</m:t>
        </m:r>
      </m:oMath>
      <w:r w:rsidRPr="00594BB1">
        <w:rPr>
          <w:rFonts w:eastAsia="Times New Roman" w:cs="Times New Roman"/>
          <w:sz w:val="28"/>
          <w:szCs w:val="28"/>
        </w:rPr>
        <w:t xml:space="preserve"> то рішення однорідної системи інтегро-диференційних рівнянь (2.</w:t>
      </w:r>
      <w:r w:rsidR="00603C97">
        <w:rPr>
          <w:rFonts w:eastAsia="Times New Roman" w:cs="Times New Roman"/>
          <w:sz w:val="28"/>
          <w:szCs w:val="28"/>
        </w:rPr>
        <w:t>77</w:t>
      </w:r>
      <w:r w:rsidRPr="00594BB1">
        <w:rPr>
          <w:rFonts w:eastAsia="Times New Roman" w:cs="Times New Roman"/>
          <w:sz w:val="28"/>
          <w:szCs w:val="28"/>
        </w:rPr>
        <w:t xml:space="preserve">) в точці </w:t>
      </w:r>
      <w:r w:rsidRPr="00594BB1">
        <w:rPr>
          <w:rFonts w:eastAsia="Times New Roman" w:cs="Times New Roman"/>
          <w:i/>
          <w:sz w:val="28"/>
          <w:szCs w:val="28"/>
        </w:rPr>
        <w:t>Т</w:t>
      </w:r>
      <w:r w:rsidRPr="00594BB1">
        <w:rPr>
          <w:rFonts w:eastAsia="Times New Roman" w:cs="Times New Roman"/>
          <w:sz w:val="28"/>
          <w:szCs w:val="28"/>
        </w:rPr>
        <w:t xml:space="preserve"> рівній тривіального </w:t>
      </w:r>
      <w:proofErr w:type="spellStart"/>
      <w:r w:rsidRPr="00594BB1">
        <w:rPr>
          <w:rFonts w:eastAsia="Times New Roman" w:cs="Times New Roman"/>
          <w:sz w:val="28"/>
          <w:szCs w:val="28"/>
        </w:rPr>
        <w:t>вектора</w:t>
      </w:r>
      <w:proofErr w:type="spellEnd"/>
      <w:r w:rsidRPr="00594BB1">
        <w:rPr>
          <w:rFonts w:eastAsia="Times New Roman" w:cs="Times New Roman"/>
          <w:sz w:val="28"/>
          <w:szCs w:val="28"/>
        </w:rPr>
        <w:t>, з чого слідує тривіальність рішення системи (2.</w:t>
      </w:r>
      <w:r w:rsidR="00603C97">
        <w:rPr>
          <w:rFonts w:eastAsia="Times New Roman" w:cs="Times New Roman"/>
          <w:sz w:val="28"/>
          <w:szCs w:val="28"/>
        </w:rPr>
        <w:t>77</w:t>
      </w:r>
      <w:r w:rsidRPr="00594BB1">
        <w:rPr>
          <w:rFonts w:eastAsia="Times New Roman" w:cs="Times New Roman"/>
          <w:sz w:val="28"/>
          <w:szCs w:val="28"/>
        </w:rPr>
        <w:t xml:space="preserve">), відповідно, тривіальність чисел </w:t>
      </w:r>
      <m:oMath>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β</m:t>
            </m:r>
          </m:e>
          <m:sub>
            <m:r>
              <w:rPr>
                <w:rFonts w:ascii="Cambria Math" w:eastAsiaTheme="minorEastAsia" w:hAnsi="Cambria Math" w:cs="Times New Roman"/>
                <w:sz w:val="28"/>
                <w:szCs w:val="28"/>
              </w:rPr>
              <m:t>1</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β</m:t>
            </m:r>
          </m:e>
          <m:sub>
            <m:r>
              <w:rPr>
                <w:rFonts w:ascii="Cambria Math" w:eastAsiaTheme="minorEastAsia" w:hAnsi="Cambria Math" w:cs="Times New Roman"/>
                <w:sz w:val="28"/>
                <w:szCs w:val="28"/>
              </w:rPr>
              <m:t>2</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β</m:t>
            </m:r>
          </m:e>
          <m:sub>
            <m:r>
              <w:rPr>
                <w:rFonts w:ascii="Cambria Math" w:eastAsiaTheme="minorEastAsia" w:hAnsi="Cambria Math" w:cs="Times New Roman"/>
                <w:sz w:val="28"/>
                <w:szCs w:val="28"/>
                <w:lang w:val="en-US"/>
              </w:rPr>
              <m:t>n</m:t>
            </m:r>
            <m:r>
              <w:rPr>
                <w:rFonts w:ascii="Cambria Math" w:eastAsiaTheme="minorEastAsia" w:hAnsi="Cambria Math" w:cs="Times New Roman"/>
                <w:sz w:val="28"/>
                <w:szCs w:val="28"/>
              </w:rPr>
              <m:t>+3</m:t>
            </m:r>
          </m:sub>
        </m:sSub>
      </m:oMath>
      <w:r w:rsidRPr="00327F54">
        <w:rPr>
          <w:rFonts w:eastAsia="Times New Roman" w:cs="Times New Roman"/>
          <w:sz w:val="28"/>
          <w:szCs w:val="28"/>
        </w:rPr>
        <w:t xml:space="preserve">. </w:t>
      </w:r>
      <w:r w:rsidRPr="00594BB1">
        <w:rPr>
          <w:rFonts w:eastAsia="Times New Roman" w:cs="Times New Roman"/>
          <w:sz w:val="28"/>
          <w:szCs w:val="28"/>
        </w:rPr>
        <w:t xml:space="preserve">Тобто </w:t>
      </w:r>
      <m:oMath>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β</m:t>
            </m:r>
          </m:e>
          <m:sub>
            <m:r>
              <w:rPr>
                <w:rFonts w:ascii="Cambria Math" w:eastAsiaTheme="minorEastAsia" w:hAnsi="Cambria Math" w:cs="Times New Roman"/>
                <w:sz w:val="28"/>
                <w:szCs w:val="28"/>
                <w:lang w:val="en-US"/>
              </w:rPr>
              <m:t>n</m:t>
            </m:r>
            <m:r>
              <w:rPr>
                <w:rFonts w:ascii="Cambria Math" w:eastAsiaTheme="minorEastAsia" w:hAnsi="Cambria Math" w:cs="Times New Roman"/>
                <w:sz w:val="28"/>
                <w:szCs w:val="28"/>
              </w:rPr>
              <m:t>+3</m:t>
            </m:r>
          </m:sub>
        </m:sSub>
      </m:oMath>
      <w:r w:rsidRPr="00594BB1">
        <w:rPr>
          <w:rFonts w:eastAsia="Times New Roman" w:cs="Times New Roman"/>
          <w:sz w:val="28"/>
          <w:szCs w:val="28"/>
        </w:rPr>
        <w:t xml:space="preserve"> можна покласти рівним будь-якому додатньому числу. Покладемо </w:t>
      </w:r>
      <m:oMath>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β</m:t>
            </m:r>
          </m:e>
          <m:sub>
            <m:r>
              <w:rPr>
                <w:rFonts w:ascii="Cambria Math" w:eastAsiaTheme="minorEastAsia" w:hAnsi="Cambria Math" w:cs="Times New Roman"/>
                <w:sz w:val="28"/>
                <w:szCs w:val="28"/>
                <w:lang w:val="en-US"/>
              </w:rPr>
              <m:t>n</m:t>
            </m:r>
            <m:r>
              <w:rPr>
                <w:rFonts w:ascii="Cambria Math" w:eastAsiaTheme="minorEastAsia" w:hAnsi="Cambria Math" w:cs="Times New Roman"/>
                <w:sz w:val="28"/>
                <w:szCs w:val="28"/>
                <w:lang w:val="ru-RU"/>
              </w:rPr>
              <m:t>+3</m:t>
            </m:r>
          </m:sub>
        </m:sSub>
        <m:r>
          <w:rPr>
            <w:rFonts w:ascii="Cambria Math" w:eastAsiaTheme="minorEastAsia" w:hAnsi="Cambria Math" w:cs="Times New Roman"/>
            <w:sz w:val="28"/>
            <w:szCs w:val="28"/>
            <w:lang w:val="ru-RU"/>
          </w:rPr>
          <m:t>=1.</m:t>
        </m:r>
      </m:oMath>
    </w:p>
    <w:p w14:paraId="77CACDE0" w14:textId="09582FCE" w:rsidR="00327F54" w:rsidRPr="00594BB1" w:rsidRDefault="006D1244" w:rsidP="00C42B8F">
      <w:pPr>
        <w:spacing w:line="360" w:lineRule="auto"/>
        <w:ind w:firstLine="708"/>
        <w:contextualSpacing/>
        <w:jc w:val="both"/>
        <w:rPr>
          <w:rFonts w:eastAsia="Times New Roman" w:cs="Times New Roman"/>
          <w:sz w:val="28"/>
          <w:szCs w:val="28"/>
        </w:rPr>
      </w:pPr>
      <w:r w:rsidRPr="00594BB1">
        <w:rPr>
          <w:rFonts w:eastAsia="Times New Roman" w:cs="Times New Roman"/>
          <w:sz w:val="28"/>
          <w:szCs w:val="28"/>
        </w:rPr>
        <w:t>Підставивши (2.</w:t>
      </w:r>
      <w:r w:rsidR="00603C97">
        <w:rPr>
          <w:rFonts w:eastAsia="Times New Roman" w:cs="Times New Roman"/>
          <w:sz w:val="28"/>
          <w:szCs w:val="28"/>
        </w:rPr>
        <w:t>74</w:t>
      </w:r>
      <w:r w:rsidRPr="00594BB1">
        <w:rPr>
          <w:rFonts w:eastAsia="Times New Roman" w:cs="Times New Roman"/>
          <w:sz w:val="28"/>
          <w:szCs w:val="28"/>
        </w:rPr>
        <w:t>) у функцію Гамільтона-</w:t>
      </w:r>
      <w:proofErr w:type="spellStart"/>
      <w:r w:rsidRPr="00594BB1">
        <w:rPr>
          <w:rFonts w:eastAsia="Times New Roman" w:cs="Times New Roman"/>
          <w:sz w:val="28"/>
          <w:szCs w:val="28"/>
        </w:rPr>
        <w:t>Понтрягіна</w:t>
      </w:r>
      <w:proofErr w:type="spellEnd"/>
      <w:r w:rsidRPr="00594BB1">
        <w:rPr>
          <w:rFonts w:eastAsia="Times New Roman" w:cs="Times New Roman"/>
          <w:sz w:val="28"/>
          <w:szCs w:val="28"/>
        </w:rPr>
        <w:t xml:space="preserve"> (2.</w:t>
      </w:r>
      <w:r w:rsidR="00C13076">
        <w:rPr>
          <w:rFonts w:eastAsia="Times New Roman" w:cs="Times New Roman"/>
          <w:sz w:val="28"/>
          <w:szCs w:val="28"/>
        </w:rPr>
        <w:t>61</w:t>
      </w:r>
      <w:r w:rsidRPr="00594BB1">
        <w:rPr>
          <w:rFonts w:eastAsia="Times New Roman" w:cs="Times New Roman"/>
          <w:sz w:val="28"/>
          <w:szCs w:val="28"/>
        </w:rPr>
        <w:t>), отримаємо:</w:t>
      </w:r>
    </w:p>
    <w:p w14:paraId="26F1FE55" w14:textId="38153577" w:rsidR="006D1244" w:rsidRPr="00C42B8F" w:rsidRDefault="006D1244" w:rsidP="00C42B8F">
      <w:pPr>
        <w:tabs>
          <w:tab w:val="left" w:pos="2410"/>
        </w:tabs>
        <w:spacing w:line="360" w:lineRule="auto"/>
        <w:ind w:firstLine="709"/>
        <w:contextualSpacing/>
        <w:jc w:val="center"/>
        <w:rPr>
          <w:rFonts w:eastAsiaTheme="minorEastAsia" w:cs="Times New Roman"/>
          <w:i/>
          <w:sz w:val="28"/>
          <w:szCs w:val="28"/>
        </w:rPr>
      </w:pPr>
      <m:oMath>
        <m:r>
          <w:rPr>
            <w:rFonts w:ascii="Cambria Math" w:eastAsiaTheme="minorEastAsia" w:hAnsi="Cambria Math" w:cs="Times New Roman"/>
            <w:sz w:val="28"/>
            <w:szCs w:val="28"/>
            <w:lang w:val="en-US"/>
          </w:rPr>
          <m:t>H</m:t>
        </m:r>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x</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u</m:t>
            </m:r>
          </m:e>
        </m:d>
        <m:r>
          <w:rPr>
            <w:rFonts w:ascii="Cambria Math" w:eastAsiaTheme="minorEastAsia" w:hAnsi="Cambria Math" w:cs="Times New Roman"/>
            <w:sz w:val="28"/>
            <w:szCs w:val="28"/>
          </w:rPr>
          <m:t>=</m:t>
        </m:r>
        <m:nary>
          <m:naryPr>
            <m:chr m:val="∑"/>
            <m:limLoc m:val="undOvr"/>
            <m:ctrlPr>
              <w:rPr>
                <w:rFonts w:ascii="Cambria Math" w:eastAsiaTheme="minorEastAsia" w:hAnsi="Cambria Math" w:cs="Times New Roman"/>
                <w:i/>
                <w:sz w:val="28"/>
                <w:szCs w:val="28"/>
                <w:lang w:val="en-US"/>
              </w:rPr>
            </m:ctrlPr>
          </m:naryPr>
          <m:sub>
            <m:r>
              <w:rPr>
                <w:rFonts w:ascii="Cambria Math" w:eastAsiaTheme="minorEastAsia" w:hAnsi="Cambria Math" w:cs="Times New Roman"/>
                <w:sz w:val="28"/>
                <w:szCs w:val="28"/>
                <w:lang w:val="en-US"/>
              </w:rPr>
              <m:t>i</m:t>
            </m:r>
            <m:r>
              <w:rPr>
                <w:rFonts w:ascii="Cambria Math" w:eastAsiaTheme="minorEastAsia" w:hAnsi="Cambria Math" w:cs="Times New Roman"/>
                <w:sz w:val="28"/>
                <w:szCs w:val="28"/>
              </w:rPr>
              <m:t>=1</m:t>
            </m:r>
          </m:sub>
          <m:sup>
            <m:r>
              <w:rPr>
                <w:rFonts w:ascii="Cambria Math" w:eastAsiaTheme="minorEastAsia" w:hAnsi="Cambria Math" w:cs="Times New Roman"/>
                <w:sz w:val="28"/>
                <w:szCs w:val="28"/>
                <w:lang w:val="en-US"/>
              </w:rPr>
              <m:t>n</m:t>
            </m:r>
          </m:sup>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p</m:t>
                </m:r>
              </m:e>
              <m:sub>
                <m:r>
                  <w:rPr>
                    <w:rFonts w:ascii="Cambria Math" w:eastAsiaTheme="minorEastAsia" w:hAnsi="Cambria Math" w:cs="Times New Roman"/>
                    <w:sz w:val="28"/>
                    <w:szCs w:val="28"/>
                    <w:lang w:val="en-US"/>
                  </w:rPr>
                  <m:t>i</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e>
        </m:nary>
        <m:sSub>
          <m:sSubPr>
            <m:ctrlPr>
              <w:rPr>
                <w:rFonts w:ascii="Cambria Math" w:eastAsiaTheme="minorEastAsia" w:hAnsi="Cambria Math" w:cs="Times New Roman"/>
                <w:i/>
                <w:sz w:val="28"/>
                <w:szCs w:val="28"/>
                <w:lang w:val="en-US"/>
              </w:rPr>
            </m:ctrlPr>
          </m:sSubPr>
          <m:e>
            <m:acc>
              <m:accPr>
                <m:chr m:val="̅"/>
                <m:ctrlPr>
                  <w:rPr>
                    <w:rFonts w:ascii="Cambria Math" w:eastAsiaTheme="minorEastAsia" w:hAnsi="Cambria Math" w:cs="Times New Roman"/>
                    <w:i/>
                    <w:sz w:val="28"/>
                    <w:szCs w:val="28"/>
                    <w:lang w:val="en-US"/>
                  </w:rPr>
                </m:ctrlPr>
              </m:accPr>
              <m:e>
                <m:r>
                  <w:rPr>
                    <w:rFonts w:ascii="Cambria Math" w:eastAsiaTheme="minorEastAsia" w:hAnsi="Cambria Math" w:cs="Times New Roman"/>
                    <w:sz w:val="28"/>
                    <w:szCs w:val="28"/>
                    <w:lang w:val="en-US"/>
                  </w:rPr>
                  <m:t>G</m:t>
                </m:r>
              </m:e>
            </m:acc>
          </m:e>
          <m: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u</m:t>
                </m:r>
              </m:e>
              <m:sub>
                <m:r>
                  <w:rPr>
                    <w:rFonts w:ascii="Cambria Math" w:eastAsiaTheme="minorEastAsia" w:hAnsi="Cambria Math" w:cs="Times New Roman"/>
                    <w:sz w:val="28"/>
                    <w:szCs w:val="28"/>
                    <w:lang w:val="en-US"/>
                  </w:rPr>
                  <m:t>i</m:t>
                </m:r>
              </m:sub>
            </m:sSub>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rPr>
              <m:t>0</m:t>
            </m:r>
          </m:e>
        </m:d>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a</m:t>
            </m:r>
          </m:e>
          <m:sub>
            <m:r>
              <w:rPr>
                <w:rFonts w:ascii="Cambria Math" w:eastAsiaTheme="minorEastAsia" w:hAnsi="Cambria Math" w:cs="Times New Roman"/>
                <w:sz w:val="28"/>
                <w:szCs w:val="28"/>
                <w:lang w:val="en-US"/>
              </w:rPr>
              <m:t>i</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u</m:t>
            </m:r>
          </m:e>
        </m:d>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p</m:t>
            </m:r>
          </m:e>
          <m:sub>
            <m:r>
              <w:rPr>
                <w:rFonts w:ascii="Cambria Math" w:eastAsiaTheme="minorEastAsia" w:hAnsi="Cambria Math" w:cs="Times New Roman"/>
                <w:sz w:val="28"/>
                <w:szCs w:val="28"/>
                <w:lang w:val="en-US"/>
              </w:rPr>
              <m:t>n</m:t>
            </m:r>
            <m:r>
              <w:rPr>
                <w:rFonts w:ascii="Cambria Math" w:eastAsiaTheme="minorEastAsia" w:hAnsi="Cambria Math" w:cs="Times New Roman"/>
                <w:sz w:val="28"/>
                <w:szCs w:val="28"/>
              </w:rPr>
              <m:t>+1</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sSub>
          <m:sSubPr>
            <m:ctrlPr>
              <w:rPr>
                <w:rFonts w:ascii="Cambria Math" w:eastAsiaTheme="minorEastAsia" w:hAnsi="Cambria Math" w:cs="Times New Roman"/>
                <w:i/>
                <w:sz w:val="28"/>
                <w:szCs w:val="28"/>
                <w:lang w:val="en-US"/>
              </w:rPr>
            </m:ctrlPr>
          </m:sSubPr>
          <m:e>
            <m:acc>
              <m:accPr>
                <m:chr m:val="̅"/>
                <m:ctrlPr>
                  <w:rPr>
                    <w:rFonts w:ascii="Cambria Math" w:eastAsiaTheme="minorEastAsia" w:hAnsi="Cambria Math" w:cs="Times New Roman"/>
                    <w:i/>
                    <w:sz w:val="28"/>
                    <w:szCs w:val="28"/>
                    <w:lang w:val="en-US"/>
                  </w:rPr>
                </m:ctrlPr>
              </m:accPr>
              <m:e>
                <m:r>
                  <w:rPr>
                    <w:rFonts w:ascii="Cambria Math" w:eastAsiaTheme="minorEastAsia" w:hAnsi="Cambria Math" w:cs="Times New Roman"/>
                    <w:sz w:val="28"/>
                    <w:szCs w:val="28"/>
                    <w:lang w:val="en-US"/>
                  </w:rPr>
                  <m:t>G</m:t>
                </m:r>
              </m:e>
            </m:acc>
          </m:e>
          <m:sub>
            <m:r>
              <w:rPr>
                <w:rFonts w:ascii="Cambria Math" w:eastAsiaTheme="minorEastAsia" w:hAnsi="Cambria Math" w:cs="Times New Roman"/>
                <w:sz w:val="28"/>
                <w:szCs w:val="28"/>
                <w:lang w:val="en-US"/>
              </w:rPr>
              <m:t>y</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rPr>
              <m:t>0</m:t>
            </m:r>
          </m:e>
        </m:d>
        <m:r>
          <w:rPr>
            <w:rFonts w:ascii="Cambria Math" w:eastAsiaTheme="minorEastAsia" w:hAnsi="Cambria Math" w:cs="Times New Roman"/>
            <w:sz w:val="28"/>
            <w:szCs w:val="28"/>
            <w:lang w:val="en-US"/>
          </w:rPr>
          <m:t>f</m:t>
        </m:r>
        <m:d>
          <m:dPr>
            <m:ctrlPr>
              <w:rPr>
                <w:rFonts w:ascii="Cambria Math" w:eastAsiaTheme="minorEastAsia" w:hAnsi="Cambria Math" w:cs="Times New Roman"/>
                <w:i/>
                <w:sz w:val="28"/>
                <w:szCs w:val="28"/>
                <w:lang w:val="en-US"/>
              </w:rPr>
            </m:ctrlPr>
          </m:dPr>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ϕ</m:t>
                </m:r>
              </m:e>
              <m: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u</m:t>
                    </m:r>
                  </m:e>
                  <m:sub>
                    <m:r>
                      <w:rPr>
                        <w:rFonts w:ascii="Cambria Math" w:eastAsiaTheme="minorEastAsia" w:hAnsi="Cambria Math" w:cs="Times New Roman"/>
                        <w:sz w:val="28"/>
                        <w:szCs w:val="28"/>
                      </w:rPr>
                      <m:t>1</m:t>
                    </m:r>
                  </m:sub>
                </m:sSub>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rPr>
                  <m:t>1</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ϕ</m:t>
                </m:r>
              </m:e>
              <m: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u</m:t>
                    </m:r>
                  </m:e>
                  <m:sub>
                    <m:r>
                      <w:rPr>
                        <w:rFonts w:ascii="Cambria Math" w:eastAsiaTheme="minorEastAsia" w:hAnsi="Cambria Math" w:cs="Times New Roman"/>
                        <w:sz w:val="28"/>
                        <w:szCs w:val="28"/>
                        <w:lang w:val="en-US"/>
                      </w:rPr>
                      <m:t>n</m:t>
                    </m:r>
                  </m:sub>
                </m:sSub>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en-US"/>
                  </w:rPr>
                  <m:t>n</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ϕ</m:t>
                </m:r>
              </m:e>
              <m:sub>
                <m:r>
                  <w:rPr>
                    <w:rFonts w:ascii="Cambria Math" w:eastAsiaTheme="minorEastAsia" w:hAnsi="Cambria Math" w:cs="Times New Roman"/>
                    <w:sz w:val="28"/>
                    <w:szCs w:val="28"/>
                    <w:lang w:val="en-US"/>
                  </w:rPr>
                  <m:t>y</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en-US"/>
                  </w:rPr>
                  <m:t>n</m:t>
                </m:r>
                <m:r>
                  <w:rPr>
                    <w:rFonts w:ascii="Cambria Math" w:eastAsiaTheme="minorEastAsia" w:hAnsi="Cambria Math" w:cs="Times New Roman"/>
                    <w:sz w:val="28"/>
                    <w:szCs w:val="28"/>
                  </w:rPr>
                  <m:t>+1</m:t>
                </m:r>
              </m:sub>
            </m:sSub>
          </m:e>
        </m:d>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p</m:t>
            </m:r>
          </m:e>
          <m:sub>
            <m:r>
              <w:rPr>
                <w:rFonts w:ascii="Cambria Math" w:eastAsiaTheme="minorEastAsia" w:hAnsi="Cambria Math" w:cs="Times New Roman"/>
                <w:sz w:val="28"/>
                <w:szCs w:val="28"/>
                <w:lang w:val="en-US"/>
              </w:rPr>
              <m:t>n</m:t>
            </m:r>
            <m:r>
              <w:rPr>
                <w:rFonts w:ascii="Cambria Math" w:eastAsiaTheme="minorEastAsia" w:hAnsi="Cambria Math" w:cs="Times New Roman"/>
                <w:sz w:val="28"/>
                <w:szCs w:val="28"/>
              </w:rPr>
              <m:t>+2</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d>
          <m:dPr>
            <m:ctrlPr>
              <w:rPr>
                <w:rFonts w:ascii="Cambria Math" w:eastAsiaTheme="minorEastAsia" w:hAnsi="Cambria Math" w:cs="Times New Roman"/>
                <w:i/>
                <w:sz w:val="28"/>
                <w:szCs w:val="28"/>
                <w:lang w:val="en-US"/>
              </w:rPr>
            </m:ctrlPr>
          </m:dPr>
          <m:e>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rPr>
                  <m:t>(1-</m:t>
                </m:r>
                <m:r>
                  <w:rPr>
                    <w:rFonts w:ascii="Cambria Math" w:eastAsiaTheme="minorEastAsia" w:hAnsi="Cambria Math" w:cs="Times New Roman"/>
                    <w:sz w:val="28"/>
                    <w:szCs w:val="28"/>
                    <w:lang w:val="en-US"/>
                  </w:rPr>
                  <m:t>μ</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f</m:t>
                </m:r>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ϕ</m:t>
                    </m:r>
                  </m:e>
                  <m: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u</m:t>
                        </m:r>
                      </m:e>
                      <m:sub>
                        <m:r>
                          <w:rPr>
                            <w:rFonts w:ascii="Cambria Math" w:eastAsiaTheme="minorEastAsia" w:hAnsi="Cambria Math" w:cs="Times New Roman"/>
                            <w:sz w:val="28"/>
                            <w:szCs w:val="28"/>
                          </w:rPr>
                          <m:t>1</m:t>
                        </m:r>
                      </m:sub>
                    </m:sSub>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rPr>
                      <m:t>1</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ϕ</m:t>
                    </m:r>
                  </m:e>
                  <m: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u</m:t>
                        </m:r>
                      </m:e>
                      <m:sub>
                        <m:r>
                          <w:rPr>
                            <w:rFonts w:ascii="Cambria Math" w:eastAsiaTheme="minorEastAsia" w:hAnsi="Cambria Math" w:cs="Times New Roman"/>
                            <w:sz w:val="28"/>
                            <w:szCs w:val="28"/>
                            <w:lang w:val="en-US"/>
                          </w:rPr>
                          <m:t>n</m:t>
                        </m:r>
                      </m:sub>
                    </m:sSub>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val="en-US"/>
                      </w:rPr>
                    </m:ctrlPr>
                  </m:sSubPr>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en-US"/>
                          </w:rPr>
                          <m:t>n</m:t>
                        </m:r>
                      </m:sub>
                    </m:sSub>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ϕ</m:t>
                    </m:r>
                  </m:e>
                  <m:sub>
                    <m:r>
                      <w:rPr>
                        <w:rFonts w:ascii="Cambria Math" w:eastAsiaTheme="minorEastAsia" w:hAnsi="Cambria Math" w:cs="Times New Roman"/>
                        <w:sz w:val="28"/>
                        <w:szCs w:val="28"/>
                        <w:lang w:val="en-US"/>
                      </w:rPr>
                      <m:t>y</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en-US"/>
                      </w:rPr>
                      <m:t>n</m:t>
                    </m:r>
                    <m:r>
                      <w:rPr>
                        <w:rFonts w:ascii="Cambria Math" w:eastAsiaTheme="minorEastAsia" w:hAnsi="Cambria Math" w:cs="Times New Roman"/>
                        <w:sz w:val="28"/>
                        <w:szCs w:val="28"/>
                      </w:rPr>
                      <m:t>+1</m:t>
                    </m:r>
                  </m:sub>
                </m:sSub>
              </m:e>
            </m:d>
            <m:r>
              <w:rPr>
                <w:rFonts w:ascii="Cambria Math" w:eastAsiaTheme="minorEastAsia" w:hAnsi="Cambria Math" w:cs="Times New Roman"/>
                <w:sz w:val="28"/>
                <w:szCs w:val="28"/>
              </w:rPr>
              <m:t>-</m:t>
            </m:r>
            <m:nary>
              <m:naryPr>
                <m:chr m:val="∑"/>
                <m:limLoc m:val="undOvr"/>
                <m:ctrlPr>
                  <w:rPr>
                    <w:rFonts w:ascii="Cambria Math" w:eastAsiaTheme="minorEastAsia" w:hAnsi="Cambria Math" w:cs="Times New Roman"/>
                    <w:i/>
                    <w:sz w:val="28"/>
                    <w:szCs w:val="28"/>
                    <w:lang w:val="en-US"/>
                  </w:rPr>
                </m:ctrlPr>
              </m:naryPr>
              <m:sub>
                <m:r>
                  <w:rPr>
                    <w:rFonts w:ascii="Cambria Math" w:eastAsiaTheme="minorEastAsia" w:hAnsi="Cambria Math" w:cs="Times New Roman"/>
                    <w:sz w:val="28"/>
                    <w:szCs w:val="28"/>
                    <w:lang w:val="en-US"/>
                  </w:rPr>
                  <m:t>i</m:t>
                </m:r>
                <m:r>
                  <w:rPr>
                    <w:rFonts w:ascii="Cambria Math" w:eastAsiaTheme="minorEastAsia" w:hAnsi="Cambria Math" w:cs="Times New Roman"/>
                    <w:sz w:val="28"/>
                    <w:szCs w:val="28"/>
                  </w:rPr>
                  <m:t>=1</m:t>
                </m:r>
              </m:sub>
              <m:sup>
                <m:r>
                  <w:rPr>
                    <w:rFonts w:ascii="Cambria Math" w:eastAsiaTheme="minorEastAsia" w:hAnsi="Cambria Math" w:cs="Times New Roman"/>
                    <w:sz w:val="28"/>
                    <w:szCs w:val="28"/>
                    <w:lang w:val="en-US"/>
                  </w:rPr>
                  <m:t>n</m:t>
                </m:r>
              </m:sup>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u</m:t>
                    </m:r>
                  </m:e>
                  <m:sub>
                    <m:r>
                      <w:rPr>
                        <w:rFonts w:ascii="Cambria Math" w:eastAsiaTheme="minorEastAsia" w:hAnsi="Cambria Math" w:cs="Times New Roman"/>
                        <w:sz w:val="28"/>
                        <w:szCs w:val="28"/>
                        <w:lang w:val="en-US"/>
                      </w:rPr>
                      <m:t>i</m:t>
                    </m:r>
                  </m:sub>
                </m:sSub>
              </m:e>
            </m:nary>
          </m:e>
        </m:d>
        <m:r>
          <w:rPr>
            <w:rFonts w:ascii="Cambria Math" w:eastAsiaTheme="minorEastAsia" w:hAnsi="Cambria Math" w:cs="Times New Roman"/>
            <w:sz w:val="28"/>
            <w:szCs w:val="28"/>
          </w:rPr>
          <m:t>+</m:t>
        </m:r>
        <m:nary>
          <m:naryPr>
            <m:limLoc m:val="undOvr"/>
            <m:ctrlPr>
              <w:rPr>
                <w:rFonts w:ascii="Cambria Math" w:eastAsiaTheme="minorEastAsia" w:hAnsi="Cambria Math" w:cs="Times New Roman"/>
                <w:i/>
                <w:sz w:val="28"/>
                <w:szCs w:val="28"/>
                <w:lang w:val="en-US"/>
              </w:rPr>
            </m:ctrlPr>
          </m:naryPr>
          <m:sub>
            <m:r>
              <w:rPr>
                <w:rFonts w:ascii="Cambria Math" w:eastAsiaTheme="minorEastAsia" w:hAnsi="Cambria Math" w:cs="Times New Roman"/>
                <w:sz w:val="28"/>
                <w:szCs w:val="28"/>
                <w:lang w:val="en-US"/>
              </w:rPr>
              <m:t>s</m:t>
            </m:r>
          </m:sub>
          <m:sup>
            <m:r>
              <w:rPr>
                <w:rFonts w:ascii="Cambria Math" w:eastAsiaTheme="minorEastAsia" w:hAnsi="Cambria Math" w:cs="Times New Roman"/>
                <w:sz w:val="28"/>
                <w:szCs w:val="28"/>
                <w:lang w:val="en-US"/>
              </w:rPr>
              <m:t>T</m:t>
            </m:r>
          </m:sup>
          <m:e>
            <m:d>
              <m:dPr>
                <m:ctrlPr>
                  <w:rPr>
                    <w:rFonts w:ascii="Cambria Math" w:eastAsiaTheme="minorEastAsia" w:hAnsi="Cambria Math" w:cs="Times New Roman"/>
                    <w:i/>
                    <w:sz w:val="28"/>
                    <w:szCs w:val="28"/>
                    <w:lang w:val="en-US"/>
                  </w:rPr>
                </m:ctrlPr>
              </m:dPr>
              <m:e>
                <m:nary>
                  <m:naryPr>
                    <m:chr m:val="∑"/>
                    <m:limLoc m:val="undOvr"/>
                    <m:ctrlPr>
                      <w:rPr>
                        <w:rFonts w:ascii="Cambria Math" w:eastAsiaTheme="minorEastAsia" w:hAnsi="Cambria Math" w:cs="Times New Roman"/>
                        <w:i/>
                        <w:sz w:val="28"/>
                        <w:szCs w:val="28"/>
                        <w:lang w:val="en-US"/>
                      </w:rPr>
                    </m:ctrlPr>
                  </m:naryPr>
                  <m:sub>
                    <m:r>
                      <w:rPr>
                        <w:rFonts w:ascii="Cambria Math" w:eastAsiaTheme="minorEastAsia" w:hAnsi="Cambria Math" w:cs="Times New Roman"/>
                        <w:sz w:val="28"/>
                        <w:szCs w:val="28"/>
                        <w:lang w:val="en-US"/>
                      </w:rPr>
                      <m:t>i</m:t>
                    </m:r>
                    <m:r>
                      <w:rPr>
                        <w:rFonts w:ascii="Cambria Math" w:eastAsiaTheme="minorEastAsia" w:hAnsi="Cambria Math" w:cs="Times New Roman"/>
                        <w:sz w:val="28"/>
                        <w:szCs w:val="28"/>
                      </w:rPr>
                      <m:t>=1</m:t>
                    </m:r>
                  </m:sub>
                  <m:sup>
                    <m:r>
                      <w:rPr>
                        <w:rFonts w:ascii="Cambria Math" w:eastAsiaTheme="minorEastAsia" w:hAnsi="Cambria Math" w:cs="Times New Roman"/>
                        <w:sz w:val="28"/>
                        <w:szCs w:val="28"/>
                        <w:lang w:val="en-US"/>
                      </w:rPr>
                      <m:t>n</m:t>
                    </m:r>
                  </m:sup>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p</m:t>
                        </m:r>
                      </m:e>
                      <m:sub>
                        <m:r>
                          <w:rPr>
                            <w:rFonts w:ascii="Cambria Math" w:eastAsiaTheme="minorEastAsia" w:hAnsi="Cambria Math" w:cs="Times New Roman"/>
                            <w:sz w:val="28"/>
                            <w:szCs w:val="28"/>
                            <w:lang w:val="en-US"/>
                          </w:rPr>
                          <m:t>i</m:t>
                        </m:r>
                      </m:sub>
                    </m:sSub>
                  </m:e>
                </m:nary>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f>
                  <m:fPr>
                    <m:ctrlPr>
                      <w:rPr>
                        <w:rFonts w:ascii="Cambria Math" w:eastAsiaTheme="minorEastAsia" w:hAnsi="Cambria Math" w:cs="Times New Roman"/>
                        <w:i/>
                        <w:sz w:val="28"/>
                        <w:szCs w:val="28"/>
                        <w:lang w:val="en-US"/>
                      </w:rPr>
                    </m:ctrlPr>
                  </m:fPr>
                  <m:num>
                    <m:r>
                      <w:rPr>
                        <w:rFonts w:ascii="Cambria Math" w:eastAsiaTheme="minorEastAsia" w:hAnsi="Cambria Math" w:cs="Times New Roman"/>
                        <w:sz w:val="28"/>
                        <w:szCs w:val="28"/>
                        <w:lang w:val="en-US"/>
                      </w:rPr>
                      <m:t>∂</m:t>
                    </m:r>
                    <m:sSub>
                      <m:sSubPr>
                        <m:ctrlPr>
                          <w:rPr>
                            <w:rFonts w:ascii="Cambria Math" w:eastAsiaTheme="minorEastAsia" w:hAnsi="Cambria Math" w:cs="Times New Roman"/>
                            <w:i/>
                            <w:sz w:val="28"/>
                            <w:szCs w:val="28"/>
                            <w:lang w:val="en-US"/>
                          </w:rPr>
                        </m:ctrlPr>
                      </m:sSubPr>
                      <m:e>
                        <m:acc>
                          <m:accPr>
                            <m:chr m:val="̅"/>
                            <m:ctrlPr>
                              <w:rPr>
                                <w:rFonts w:ascii="Cambria Math" w:eastAsiaTheme="minorEastAsia" w:hAnsi="Cambria Math" w:cs="Times New Roman"/>
                                <w:i/>
                                <w:sz w:val="28"/>
                                <w:szCs w:val="28"/>
                                <w:lang w:val="en-US"/>
                              </w:rPr>
                            </m:ctrlPr>
                          </m:accPr>
                          <m:e>
                            <m:r>
                              <w:rPr>
                                <w:rFonts w:ascii="Cambria Math" w:eastAsiaTheme="minorEastAsia" w:hAnsi="Cambria Math" w:cs="Times New Roman"/>
                                <w:sz w:val="28"/>
                                <w:szCs w:val="28"/>
                                <w:lang w:val="en-US"/>
                              </w:rPr>
                              <m:t>G</m:t>
                            </m:r>
                          </m:e>
                        </m:acc>
                      </m:e>
                      <m: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u</m:t>
                            </m:r>
                          </m:e>
                          <m:sub>
                            <m:r>
                              <w:rPr>
                                <w:rFonts w:ascii="Cambria Math" w:eastAsiaTheme="minorEastAsia" w:hAnsi="Cambria Math" w:cs="Times New Roman"/>
                                <w:sz w:val="28"/>
                                <w:szCs w:val="28"/>
                                <w:lang w:val="en-US"/>
                              </w:rPr>
                              <m:t>i</m:t>
                            </m:r>
                          </m:sub>
                        </m:sSub>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s</m:t>
                        </m:r>
                      </m:e>
                    </m:d>
                  </m:num>
                  <m:den>
                    <m:r>
                      <w:rPr>
                        <w:rFonts w:ascii="Cambria Math" w:eastAsiaTheme="minorEastAsia" w:hAnsi="Cambria Math" w:cs="Times New Roman"/>
                        <w:sz w:val="28"/>
                        <w:szCs w:val="28"/>
                        <w:lang w:val="en-US"/>
                      </w:rPr>
                      <m:t>∂t</m:t>
                    </m:r>
                  </m:den>
                </m:f>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g</m:t>
                    </m:r>
                  </m:e>
                  <m:sub>
                    <m:r>
                      <w:rPr>
                        <w:rFonts w:ascii="Cambria Math" w:eastAsiaTheme="minorEastAsia" w:hAnsi="Cambria Math" w:cs="Times New Roman"/>
                        <w:sz w:val="28"/>
                        <w:szCs w:val="28"/>
                        <w:lang w:val="en-US"/>
                      </w:rPr>
                      <m:t>i</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u</m:t>
                    </m:r>
                  </m:e>
                </m:d>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p</m:t>
                    </m:r>
                  </m:e>
                  <m:sub>
                    <m:r>
                      <w:rPr>
                        <w:rFonts w:ascii="Cambria Math" w:eastAsiaTheme="minorEastAsia" w:hAnsi="Cambria Math" w:cs="Times New Roman"/>
                        <w:sz w:val="28"/>
                        <w:szCs w:val="28"/>
                        <w:lang w:val="en-US"/>
                      </w:rPr>
                      <m:t>n</m:t>
                    </m:r>
                    <m:r>
                      <w:rPr>
                        <w:rFonts w:ascii="Cambria Math" w:eastAsiaTheme="minorEastAsia" w:hAnsi="Cambria Math" w:cs="Times New Roman"/>
                        <w:sz w:val="28"/>
                        <w:szCs w:val="28"/>
                      </w:rPr>
                      <m:t>+1</m:t>
                    </m:r>
                  </m:sub>
                </m:sSub>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t</m:t>
                </m:r>
                <m:r>
                  <w:rPr>
                    <w:rFonts w:ascii="Cambria Math" w:eastAsiaTheme="minorEastAsia" w:hAnsi="Cambria Math" w:cs="Times New Roman"/>
                    <w:sz w:val="28"/>
                    <w:szCs w:val="28"/>
                  </w:rPr>
                  <m:t>)</m:t>
                </m:r>
                <m:f>
                  <m:fPr>
                    <m:ctrlPr>
                      <w:rPr>
                        <w:rFonts w:ascii="Cambria Math" w:eastAsiaTheme="minorEastAsia" w:hAnsi="Cambria Math" w:cs="Times New Roman"/>
                        <w:i/>
                        <w:sz w:val="28"/>
                        <w:szCs w:val="28"/>
                        <w:lang w:val="en-US"/>
                      </w:rPr>
                    </m:ctrlPr>
                  </m:fPr>
                  <m:num>
                    <m:r>
                      <w:rPr>
                        <w:rFonts w:ascii="Cambria Math" w:eastAsiaTheme="minorEastAsia" w:hAnsi="Cambria Math" w:cs="Times New Roman"/>
                        <w:sz w:val="28"/>
                        <w:szCs w:val="28"/>
                        <w:lang w:val="en-US"/>
                      </w:rPr>
                      <m:t>∂</m:t>
                    </m:r>
                    <m:sSub>
                      <m:sSubPr>
                        <m:ctrlPr>
                          <w:rPr>
                            <w:rFonts w:ascii="Cambria Math" w:eastAsiaTheme="minorEastAsia" w:hAnsi="Cambria Math" w:cs="Times New Roman"/>
                            <w:i/>
                            <w:sz w:val="28"/>
                            <w:szCs w:val="28"/>
                            <w:lang w:val="en-US"/>
                          </w:rPr>
                        </m:ctrlPr>
                      </m:sSubPr>
                      <m:e>
                        <m:acc>
                          <m:accPr>
                            <m:chr m:val="̅"/>
                            <m:ctrlPr>
                              <w:rPr>
                                <w:rFonts w:ascii="Cambria Math" w:eastAsiaTheme="minorEastAsia" w:hAnsi="Cambria Math" w:cs="Times New Roman"/>
                                <w:i/>
                                <w:sz w:val="28"/>
                                <w:szCs w:val="28"/>
                                <w:lang w:val="en-US"/>
                              </w:rPr>
                            </m:ctrlPr>
                          </m:accPr>
                          <m:e>
                            <m:r>
                              <w:rPr>
                                <w:rFonts w:ascii="Cambria Math" w:eastAsiaTheme="minorEastAsia" w:hAnsi="Cambria Math" w:cs="Times New Roman"/>
                                <w:sz w:val="28"/>
                                <w:szCs w:val="28"/>
                                <w:lang w:val="en-US"/>
                              </w:rPr>
                              <m:t>G</m:t>
                            </m:r>
                          </m:e>
                        </m:acc>
                      </m:e>
                      <m:sub>
                        <m:r>
                          <w:rPr>
                            <w:rFonts w:ascii="Cambria Math" w:eastAsiaTheme="minorEastAsia" w:hAnsi="Cambria Math" w:cs="Times New Roman"/>
                            <w:sz w:val="28"/>
                            <w:szCs w:val="28"/>
                            <w:lang w:val="en-US"/>
                          </w:rPr>
                          <m:t>y</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s</m:t>
                        </m:r>
                      </m:e>
                    </m:d>
                  </m:num>
                  <m:den>
                    <m:r>
                      <w:rPr>
                        <w:rFonts w:ascii="Cambria Math" w:eastAsiaTheme="minorEastAsia" w:hAnsi="Cambria Math" w:cs="Times New Roman"/>
                        <w:sz w:val="28"/>
                        <w:szCs w:val="28"/>
                        <w:lang w:val="en-US"/>
                      </w:rPr>
                      <m:t>∂t</m:t>
                    </m:r>
                  </m:den>
                </m:f>
                <m:r>
                  <w:rPr>
                    <w:rFonts w:ascii="Cambria Math" w:eastAsiaTheme="minorEastAsia" w:hAnsi="Cambria Math" w:cs="Times New Roman"/>
                    <w:sz w:val="28"/>
                    <w:szCs w:val="28"/>
                    <w:lang w:val="en-US"/>
                  </w:rPr>
                  <m:t>f</m:t>
                </m:r>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ϕ</m:t>
                    </m:r>
                  </m:e>
                  <m: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u</m:t>
                        </m:r>
                      </m:e>
                      <m:sub>
                        <m:r>
                          <w:rPr>
                            <w:rFonts w:ascii="Cambria Math" w:eastAsiaTheme="minorEastAsia" w:hAnsi="Cambria Math" w:cs="Times New Roman"/>
                            <w:sz w:val="28"/>
                            <w:szCs w:val="28"/>
                          </w:rPr>
                          <m:t>1</m:t>
                        </m:r>
                      </m:sub>
                    </m:sSub>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rPr>
                      <m:t>1</m:t>
                    </m:r>
                  </m:sub>
                </m:sSub>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ϕ</m:t>
                    </m:r>
                  </m:e>
                  <m: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u</m:t>
                        </m:r>
                      </m:e>
                      <m:sub>
                        <m:r>
                          <w:rPr>
                            <w:rFonts w:ascii="Cambria Math" w:eastAsiaTheme="minorEastAsia" w:hAnsi="Cambria Math" w:cs="Times New Roman"/>
                            <w:sz w:val="28"/>
                            <w:szCs w:val="28"/>
                            <w:lang w:val="en-US"/>
                          </w:rPr>
                          <m:t>n</m:t>
                        </m:r>
                      </m:sub>
                    </m:sSub>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val="en-US"/>
                      </w:rPr>
                    </m:ctrlPr>
                  </m:sSubPr>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en-US"/>
                          </w:rPr>
                          <m:t>n</m:t>
                        </m:r>
                      </m:sub>
                    </m:sSub>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ϕ</m:t>
                    </m:r>
                  </m:e>
                  <m:sub>
                    <m:r>
                      <w:rPr>
                        <w:rFonts w:ascii="Cambria Math" w:eastAsiaTheme="minorEastAsia" w:hAnsi="Cambria Math" w:cs="Times New Roman"/>
                        <w:sz w:val="28"/>
                        <w:szCs w:val="28"/>
                        <w:lang w:val="en-US"/>
                      </w:rPr>
                      <m:t>y</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x</m:t>
                    </m:r>
                  </m:e>
                  <m:sub>
                    <m:r>
                      <w:rPr>
                        <w:rFonts w:ascii="Cambria Math" w:eastAsiaTheme="minorEastAsia" w:hAnsi="Cambria Math" w:cs="Times New Roman"/>
                        <w:sz w:val="28"/>
                        <w:szCs w:val="28"/>
                        <w:lang w:val="en-US"/>
                      </w:rPr>
                      <m:t>n</m:t>
                    </m:r>
                    <m:r>
                      <w:rPr>
                        <w:rFonts w:ascii="Cambria Math" w:eastAsiaTheme="minorEastAsia" w:hAnsi="Cambria Math" w:cs="Times New Roman"/>
                        <w:sz w:val="28"/>
                        <w:szCs w:val="28"/>
                      </w:rPr>
                      <m:t>+1</m:t>
                    </m:r>
                  </m:sub>
                </m:sSub>
                <m:r>
                  <w:rPr>
                    <w:rFonts w:ascii="Cambria Math" w:eastAsiaTheme="minorEastAsia" w:hAnsi="Cambria Math" w:cs="Times New Roman"/>
                    <w:sz w:val="28"/>
                    <w:szCs w:val="28"/>
                  </w:rPr>
                  <m:t>)</m:t>
                </m:r>
              </m:e>
            </m:d>
            <m:r>
              <w:rPr>
                <w:rFonts w:ascii="Cambria Math" w:eastAsiaTheme="minorEastAsia" w:hAnsi="Cambria Math" w:cs="Times New Roman"/>
                <w:sz w:val="28"/>
                <w:szCs w:val="28"/>
                <w:lang w:val="en-US"/>
              </w:rPr>
              <m:t>dt</m:t>
            </m:r>
            <m:r>
              <w:rPr>
                <w:rFonts w:ascii="Cambria Math" w:eastAsiaTheme="minorEastAsia" w:hAnsi="Cambria Math" w:cs="Times New Roman"/>
                <w:sz w:val="28"/>
                <w:szCs w:val="28"/>
              </w:rPr>
              <m:t>.</m:t>
            </m:r>
          </m:e>
        </m:nary>
      </m:oMath>
      <w:r w:rsidR="00C42B8F" w:rsidRPr="00C42B8F">
        <w:rPr>
          <w:rFonts w:eastAsiaTheme="minorEastAsia" w:cs="Times New Roman"/>
          <w:i/>
          <w:sz w:val="28"/>
          <w:szCs w:val="28"/>
        </w:rPr>
        <w:tab/>
      </w:r>
      <w:r w:rsidR="00C42B8F" w:rsidRPr="00C42B8F">
        <w:rPr>
          <w:rFonts w:eastAsiaTheme="minorEastAsia" w:cs="Times New Roman"/>
          <w:i/>
          <w:sz w:val="28"/>
          <w:szCs w:val="28"/>
        </w:rPr>
        <w:tab/>
      </w:r>
      <w:r w:rsidR="00C42B8F" w:rsidRPr="00594BB1">
        <w:rPr>
          <w:rFonts w:eastAsia="Times New Roman" w:cs="Times New Roman"/>
          <w:sz w:val="28"/>
          <w:szCs w:val="28"/>
        </w:rPr>
        <w:t>(</w:t>
      </w:r>
      <w:r w:rsidR="00C42B8F">
        <w:rPr>
          <w:rFonts w:eastAsia="Times New Roman" w:cs="Times New Roman"/>
          <w:sz w:val="28"/>
          <w:szCs w:val="28"/>
        </w:rPr>
        <w:t>2.</w:t>
      </w:r>
      <w:r w:rsidR="00603C97">
        <w:rPr>
          <w:rFonts w:eastAsia="Times New Roman" w:cs="Times New Roman"/>
          <w:sz w:val="28"/>
          <w:szCs w:val="28"/>
        </w:rPr>
        <w:t>80</w:t>
      </w:r>
      <w:r w:rsidR="00C42B8F" w:rsidRPr="00594BB1">
        <w:rPr>
          <w:rFonts w:eastAsia="Times New Roman" w:cs="Times New Roman"/>
          <w:sz w:val="28"/>
          <w:szCs w:val="28"/>
        </w:rPr>
        <w:t>)</w:t>
      </w:r>
    </w:p>
    <w:p w14:paraId="2CB6C44B" w14:textId="77777777" w:rsidR="006D1244" w:rsidRPr="00594BB1" w:rsidRDefault="006D1244" w:rsidP="00594BB1">
      <w:pPr>
        <w:spacing w:line="360" w:lineRule="auto"/>
        <w:ind w:firstLine="709"/>
        <w:contextualSpacing/>
        <w:jc w:val="both"/>
        <w:rPr>
          <w:rFonts w:eastAsiaTheme="minorEastAsia" w:cs="Times New Roman"/>
          <w:i/>
          <w:sz w:val="28"/>
          <w:szCs w:val="28"/>
        </w:rPr>
      </w:pPr>
      <w:r w:rsidRPr="00594BB1">
        <w:rPr>
          <w:rFonts w:eastAsiaTheme="minorEastAsia" w:cs="Times New Roman"/>
          <w:sz w:val="28"/>
          <w:szCs w:val="28"/>
        </w:rPr>
        <w:t>Так як</w:t>
      </w:r>
      <w:r w:rsidRPr="00594BB1">
        <w:rPr>
          <w:rFonts w:eastAsiaTheme="minorEastAsia" w:cs="Times New Roman"/>
          <w:i/>
          <w:sz w:val="28"/>
          <w:szCs w:val="28"/>
        </w:rPr>
        <w:t xml:space="preserve"> </w:t>
      </w:r>
      <m:oMath>
        <m:f>
          <m:fPr>
            <m:ctrlPr>
              <w:rPr>
                <w:rFonts w:ascii="Cambria Math" w:eastAsiaTheme="minorEastAsia" w:hAnsi="Cambria Math" w:cs="Times New Roman"/>
                <w:i/>
                <w:sz w:val="28"/>
                <w:szCs w:val="28"/>
              </w:rPr>
            </m:ctrlPr>
          </m:fPr>
          <m:num>
            <m:r>
              <w:rPr>
                <w:rFonts w:ascii="Cambria Math" w:eastAsiaTheme="minorEastAsia" w:hAnsi="Cambria Math" w:cs="Times New Roman"/>
                <w:sz w:val="28"/>
                <w:szCs w:val="28"/>
                <w:lang w:val="en-US"/>
              </w:rPr>
              <m:t>d</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p</m:t>
                </m:r>
              </m:e>
              <m:sub>
                <m:r>
                  <w:rPr>
                    <w:rFonts w:ascii="Cambria Math" w:eastAsiaTheme="minorEastAsia" w:hAnsi="Cambria Math" w:cs="Times New Roman"/>
                    <w:sz w:val="28"/>
                    <w:szCs w:val="28"/>
                    <w:lang w:val="en-US"/>
                  </w:rPr>
                  <m:t>n</m:t>
                </m:r>
                <m:r>
                  <w:rPr>
                    <w:rFonts w:ascii="Cambria Math" w:eastAsiaTheme="minorEastAsia" w:hAnsi="Cambria Math" w:cs="Times New Roman"/>
                    <w:sz w:val="28"/>
                    <w:szCs w:val="28"/>
                  </w:rPr>
                  <m:t>+2</m:t>
                </m:r>
              </m:sub>
            </m:sSub>
          </m:num>
          <m:den>
            <m:r>
              <w:rPr>
                <w:rFonts w:ascii="Cambria Math" w:eastAsiaTheme="minorEastAsia" w:hAnsi="Cambria Math" w:cs="Times New Roman"/>
                <w:sz w:val="28"/>
                <w:szCs w:val="28"/>
              </w:rPr>
              <m:t>ds</m:t>
            </m:r>
          </m:den>
        </m:f>
        <m:r>
          <w:rPr>
            <w:rFonts w:ascii="Cambria Math" w:eastAsiaTheme="minorEastAsia" w:hAnsi="Cambria Math" w:cs="Times New Roman"/>
            <w:sz w:val="28"/>
            <w:szCs w:val="28"/>
          </w:rPr>
          <m:t xml:space="preserve">=0,  </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p</m:t>
            </m:r>
          </m:e>
          <m:sub>
            <m:r>
              <w:rPr>
                <w:rFonts w:ascii="Cambria Math" w:eastAsiaTheme="minorEastAsia" w:hAnsi="Cambria Math" w:cs="Times New Roman"/>
                <w:sz w:val="28"/>
                <w:szCs w:val="28"/>
                <w:lang w:val="en-US"/>
              </w:rPr>
              <m:t>n</m:t>
            </m:r>
            <m:r>
              <w:rPr>
                <w:rFonts w:ascii="Cambria Math" w:eastAsiaTheme="minorEastAsia" w:hAnsi="Cambria Math" w:cs="Times New Roman"/>
                <w:sz w:val="28"/>
                <w:szCs w:val="28"/>
              </w:rPr>
              <m:t>+2</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r>
          <w:rPr>
            <w:rFonts w:ascii="Cambria Math" w:eastAsiaTheme="minorEastAsia" w:hAnsi="Cambria Math" w:cs="Times New Roman"/>
            <w:sz w:val="28"/>
            <w:szCs w:val="28"/>
          </w:rPr>
          <m:t>=1,</m:t>
        </m:r>
      </m:oMath>
      <w:r w:rsidRPr="00594BB1">
        <w:rPr>
          <w:rFonts w:eastAsiaTheme="minorEastAsia" w:cs="Times New Roman"/>
          <w:i/>
          <w:sz w:val="28"/>
          <w:szCs w:val="28"/>
        </w:rPr>
        <w:t xml:space="preserve"> то </w:t>
      </w:r>
      <m:oMath>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p</m:t>
            </m:r>
          </m:e>
          <m:sub>
            <m:r>
              <w:rPr>
                <w:rFonts w:ascii="Cambria Math" w:eastAsiaTheme="minorEastAsia" w:hAnsi="Cambria Math" w:cs="Times New Roman"/>
                <w:sz w:val="28"/>
                <w:szCs w:val="28"/>
                <w:lang w:val="en-US"/>
              </w:rPr>
              <m:t>n</m:t>
            </m:r>
            <m:r>
              <w:rPr>
                <w:rFonts w:ascii="Cambria Math" w:eastAsiaTheme="minorEastAsia" w:hAnsi="Cambria Math" w:cs="Times New Roman"/>
                <w:sz w:val="28"/>
                <w:szCs w:val="28"/>
              </w:rPr>
              <m:t>+2</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r>
          <w:rPr>
            <w:rFonts w:ascii="Cambria Math" w:eastAsiaTheme="minorEastAsia" w:hAnsi="Cambria Math" w:cs="Times New Roman"/>
            <w:sz w:val="28"/>
            <w:szCs w:val="28"/>
          </w:rPr>
          <m:t>≡1</m:t>
        </m:r>
      </m:oMath>
      <w:r w:rsidRPr="00594BB1">
        <w:rPr>
          <w:rFonts w:eastAsiaTheme="minorEastAsia" w:cs="Times New Roman"/>
          <w:i/>
          <w:sz w:val="28"/>
          <w:szCs w:val="28"/>
        </w:rPr>
        <w:t xml:space="preserve"> при </w:t>
      </w:r>
      <m:oMath>
        <m:r>
          <w:rPr>
            <w:rFonts w:ascii="Cambria Math" w:eastAsiaTheme="minorEastAsia" w:hAnsi="Cambria Math" w:cs="Times New Roman"/>
            <w:sz w:val="28"/>
            <w:szCs w:val="28"/>
          </w:rPr>
          <m:t>s∈</m:t>
        </m:r>
        <m:d>
          <m:dPr>
            <m:begChr m:val="["/>
            <m:endChr m:val="]"/>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0;T</m:t>
            </m:r>
          </m:e>
        </m:d>
        <m:r>
          <w:rPr>
            <w:rFonts w:ascii="Cambria Math" w:eastAsiaTheme="minorEastAsia" w:hAnsi="Cambria Math" w:cs="Times New Roman"/>
            <w:sz w:val="28"/>
            <w:szCs w:val="28"/>
          </w:rPr>
          <m:t>.</m:t>
        </m:r>
      </m:oMath>
    </w:p>
    <w:p w14:paraId="7A953AAC" w14:textId="4352B601" w:rsidR="006D1244" w:rsidRDefault="006D1244" w:rsidP="00594BB1">
      <w:pPr>
        <w:spacing w:line="360" w:lineRule="auto"/>
        <w:ind w:right="80" w:firstLine="708"/>
        <w:contextualSpacing/>
        <w:jc w:val="both"/>
        <w:rPr>
          <w:rFonts w:eastAsia="Times New Roman" w:cs="Times New Roman"/>
          <w:sz w:val="28"/>
          <w:szCs w:val="28"/>
        </w:rPr>
      </w:pPr>
      <w:r w:rsidRPr="00594BB1">
        <w:rPr>
          <w:rFonts w:eastAsia="Times New Roman" w:cs="Times New Roman"/>
          <w:sz w:val="28"/>
          <w:szCs w:val="28"/>
        </w:rPr>
        <w:t xml:space="preserve">Позначимо через </w:t>
      </w:r>
      <m:oMath>
        <m:r>
          <w:rPr>
            <w:rFonts w:ascii="Cambria Math" w:eastAsia="Times New Roman" w:hAnsi="Cambria Math" w:cs="Times New Roman"/>
            <w:sz w:val="28"/>
            <w:szCs w:val="28"/>
            <w:lang w:val="ru-RU"/>
          </w:rPr>
          <m:t>h</m:t>
        </m:r>
        <m:r>
          <w:rPr>
            <w:rFonts w:ascii="Cambria Math" w:eastAsia="Times New Roman" w:hAnsi="Cambria Math" w:cs="Times New Roman"/>
            <w:sz w:val="28"/>
            <w:szCs w:val="28"/>
          </w:rPr>
          <m:t>(</m:t>
        </m:r>
        <m:r>
          <w:rPr>
            <w:rFonts w:ascii="Cambria Math" w:eastAsia="Times New Roman" w:hAnsi="Cambria Math" w:cs="Times New Roman"/>
            <w:sz w:val="28"/>
            <w:szCs w:val="28"/>
            <w:lang w:val="en-US"/>
          </w:rPr>
          <m:t>s</m:t>
        </m:r>
        <m:r>
          <w:rPr>
            <w:rFonts w:ascii="Cambria Math" w:eastAsia="Times New Roman" w:hAnsi="Cambria Math" w:cs="Times New Roman"/>
            <w:sz w:val="28"/>
            <w:szCs w:val="28"/>
          </w:rPr>
          <m:t>,</m:t>
        </m:r>
        <m:r>
          <w:rPr>
            <w:rFonts w:ascii="Cambria Math" w:eastAsia="Times New Roman" w:hAnsi="Cambria Math" w:cs="Times New Roman"/>
            <w:sz w:val="28"/>
            <w:szCs w:val="28"/>
            <w:lang w:val="en-US"/>
          </w:rPr>
          <m:t>x</m:t>
        </m:r>
        <m:r>
          <w:rPr>
            <w:rFonts w:ascii="Cambria Math" w:eastAsia="Times New Roman" w:hAnsi="Cambria Math" w:cs="Times New Roman"/>
            <w:sz w:val="28"/>
            <w:szCs w:val="28"/>
          </w:rPr>
          <m:t>,</m:t>
        </m:r>
        <m:r>
          <w:rPr>
            <w:rFonts w:ascii="Cambria Math" w:eastAsia="Times New Roman" w:hAnsi="Cambria Math" w:cs="Times New Roman"/>
            <w:sz w:val="28"/>
            <w:szCs w:val="28"/>
            <w:lang w:val="en-US"/>
          </w:rPr>
          <m:t>u</m:t>
        </m:r>
        <m:r>
          <w:rPr>
            <w:rFonts w:ascii="Cambria Math" w:eastAsia="Times New Roman" w:hAnsi="Cambria Math" w:cs="Times New Roman"/>
            <w:sz w:val="28"/>
            <w:szCs w:val="28"/>
          </w:rPr>
          <m:t>)</m:t>
        </m:r>
      </m:oMath>
      <w:r w:rsidRPr="00594BB1">
        <w:rPr>
          <w:rFonts w:eastAsia="Times New Roman" w:cs="Times New Roman"/>
          <w:sz w:val="28"/>
          <w:szCs w:val="28"/>
        </w:rPr>
        <w:t xml:space="preserve"> доданки функції (2.</w:t>
      </w:r>
      <w:r w:rsidR="00603C97">
        <w:rPr>
          <w:rFonts w:eastAsia="Times New Roman" w:cs="Times New Roman"/>
          <w:sz w:val="28"/>
          <w:szCs w:val="28"/>
        </w:rPr>
        <w:t>80</w:t>
      </w:r>
      <w:r w:rsidRPr="00594BB1">
        <w:rPr>
          <w:rFonts w:eastAsia="Times New Roman" w:cs="Times New Roman"/>
          <w:sz w:val="28"/>
          <w:szCs w:val="28"/>
        </w:rPr>
        <w:t xml:space="preserve">), залежні від </w:t>
      </w:r>
      <w:r w:rsidR="00BD34B3" w:rsidRPr="004162D6">
        <w:rPr>
          <w:rStyle w:val="a8"/>
          <w:rFonts w:eastAsiaTheme="minorHAnsi"/>
          <w:lang w:eastAsia="ru-RU"/>
        </w:rPr>
        <w:t>керування</w:t>
      </w:r>
      <w:r w:rsidR="00BD34B3" w:rsidRPr="00BD34B3">
        <w:rPr>
          <w:rFonts w:eastAsia="Times New Roman" w:cs="Times New Roman"/>
          <w:i/>
          <w:sz w:val="28"/>
          <w:szCs w:val="28"/>
          <w:lang w:val="ru-RU"/>
        </w:rPr>
        <w:t xml:space="preserve"> </w:t>
      </w:r>
      <w:r w:rsidRPr="00594BB1">
        <w:rPr>
          <w:rFonts w:eastAsia="Times New Roman" w:cs="Times New Roman"/>
          <w:i/>
          <w:sz w:val="28"/>
          <w:szCs w:val="28"/>
          <w:lang w:val="en-US"/>
        </w:rPr>
        <w:t>u</w:t>
      </w:r>
      <w:r w:rsidRPr="00594BB1">
        <w:rPr>
          <w:rFonts w:eastAsia="Times New Roman" w:cs="Times New Roman"/>
          <w:sz w:val="28"/>
          <w:szCs w:val="28"/>
        </w:rPr>
        <w:t>.</w:t>
      </w:r>
    </w:p>
    <w:p w14:paraId="6D3DA156" w14:textId="77777777" w:rsidR="00327F54" w:rsidRPr="00594BB1" w:rsidRDefault="00327F54" w:rsidP="00594BB1">
      <w:pPr>
        <w:spacing w:line="360" w:lineRule="auto"/>
        <w:ind w:right="80" w:firstLine="708"/>
        <w:contextualSpacing/>
        <w:jc w:val="both"/>
        <w:rPr>
          <w:rFonts w:cs="Times New Roman"/>
          <w:sz w:val="28"/>
          <w:szCs w:val="28"/>
        </w:rPr>
      </w:pPr>
    </w:p>
    <w:p w14:paraId="49F8D8FC" w14:textId="2C71D871" w:rsidR="006D1244" w:rsidRPr="00C42B8F" w:rsidRDefault="006D1244" w:rsidP="00C42B8F">
      <w:pPr>
        <w:spacing w:line="360" w:lineRule="auto"/>
        <w:contextualSpacing/>
        <w:jc w:val="right"/>
        <w:rPr>
          <w:rFonts w:eastAsiaTheme="minorEastAsia" w:cs="Times New Roman"/>
          <w:i/>
          <w:sz w:val="28"/>
          <w:szCs w:val="28"/>
        </w:rPr>
      </w:pPr>
      <m:oMath>
        <m:r>
          <w:rPr>
            <w:rFonts w:ascii="Cambria Math" w:eastAsiaTheme="minorEastAsia" w:hAnsi="Cambria Math" w:cs="Times New Roman"/>
            <w:sz w:val="28"/>
            <w:szCs w:val="28"/>
          </w:rPr>
          <m:t>h</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s,x,u</m:t>
            </m:r>
          </m:e>
        </m:d>
        <m:r>
          <w:rPr>
            <w:rFonts w:ascii="Cambria Math" w:eastAsiaTheme="minorEastAsia" w:hAnsi="Cambria Math" w:cs="Times New Roman"/>
            <w:sz w:val="28"/>
            <w:szCs w:val="28"/>
          </w:rPr>
          <m:t>=</m:t>
        </m:r>
        <m:nary>
          <m:naryPr>
            <m:chr m:val="∑"/>
            <m:limLoc m:val="undOvr"/>
            <m:ctrlPr>
              <w:rPr>
                <w:rFonts w:ascii="Cambria Math" w:eastAsiaTheme="minorEastAsia" w:hAnsi="Cambria Math" w:cs="Times New Roman"/>
                <w:i/>
                <w:sz w:val="28"/>
                <w:szCs w:val="28"/>
                <w:lang w:val="en-US"/>
              </w:rPr>
            </m:ctrlPr>
          </m:naryPr>
          <m:sub>
            <m:r>
              <w:rPr>
                <w:rFonts w:ascii="Cambria Math" w:eastAsiaTheme="minorEastAsia" w:hAnsi="Cambria Math" w:cs="Times New Roman"/>
                <w:sz w:val="28"/>
                <w:szCs w:val="28"/>
                <w:lang w:val="en-US"/>
              </w:rPr>
              <m:t>i</m:t>
            </m:r>
            <m:r>
              <w:rPr>
                <w:rFonts w:ascii="Cambria Math" w:eastAsiaTheme="minorEastAsia" w:hAnsi="Cambria Math" w:cs="Times New Roman"/>
                <w:sz w:val="28"/>
                <w:szCs w:val="28"/>
              </w:rPr>
              <m:t>=1</m:t>
            </m:r>
          </m:sub>
          <m:sup>
            <m:r>
              <w:rPr>
                <w:rFonts w:ascii="Cambria Math" w:eastAsiaTheme="minorEastAsia" w:hAnsi="Cambria Math" w:cs="Times New Roman"/>
                <w:sz w:val="28"/>
                <w:szCs w:val="28"/>
                <w:lang w:val="en-US"/>
              </w:rPr>
              <m:t>n</m:t>
            </m:r>
          </m:sup>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p</m:t>
                </m:r>
              </m:e>
              <m:sub>
                <m:r>
                  <w:rPr>
                    <w:rFonts w:ascii="Cambria Math" w:eastAsiaTheme="minorEastAsia" w:hAnsi="Cambria Math" w:cs="Times New Roman"/>
                    <w:sz w:val="28"/>
                    <w:szCs w:val="28"/>
                    <w:lang w:val="en-US"/>
                  </w:rPr>
                  <m:t>i</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e>
        </m:nary>
        <m:sSub>
          <m:sSubPr>
            <m:ctrlPr>
              <w:rPr>
                <w:rFonts w:ascii="Cambria Math" w:eastAsiaTheme="minorEastAsia" w:hAnsi="Cambria Math" w:cs="Times New Roman"/>
                <w:i/>
                <w:sz w:val="28"/>
                <w:szCs w:val="28"/>
                <w:lang w:val="en-US"/>
              </w:rPr>
            </m:ctrlPr>
          </m:sSubPr>
          <m:e>
            <m:acc>
              <m:accPr>
                <m:chr m:val="̅"/>
                <m:ctrlPr>
                  <w:rPr>
                    <w:rFonts w:ascii="Cambria Math" w:eastAsiaTheme="minorEastAsia" w:hAnsi="Cambria Math" w:cs="Times New Roman"/>
                    <w:i/>
                    <w:sz w:val="28"/>
                    <w:szCs w:val="28"/>
                    <w:lang w:val="en-US"/>
                  </w:rPr>
                </m:ctrlPr>
              </m:accPr>
              <m:e>
                <m:r>
                  <w:rPr>
                    <w:rFonts w:ascii="Cambria Math" w:eastAsiaTheme="minorEastAsia" w:hAnsi="Cambria Math" w:cs="Times New Roman"/>
                    <w:sz w:val="28"/>
                    <w:szCs w:val="28"/>
                    <w:lang w:val="en-US"/>
                  </w:rPr>
                  <m:t>G</m:t>
                </m:r>
              </m:e>
            </m:acc>
          </m:e>
          <m: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u</m:t>
                </m:r>
              </m:e>
              <m:sub>
                <m:r>
                  <w:rPr>
                    <w:rFonts w:ascii="Cambria Math" w:eastAsiaTheme="minorEastAsia" w:hAnsi="Cambria Math" w:cs="Times New Roman"/>
                    <w:sz w:val="28"/>
                    <w:szCs w:val="28"/>
                    <w:lang w:val="en-US"/>
                  </w:rPr>
                  <m:t>i</m:t>
                </m:r>
              </m:sub>
            </m:sSub>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rPr>
              <m:t>0</m:t>
            </m:r>
          </m:e>
        </m:d>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a</m:t>
            </m:r>
          </m:e>
          <m:sub>
            <m:r>
              <w:rPr>
                <w:rFonts w:ascii="Cambria Math" w:eastAsiaTheme="minorEastAsia" w:hAnsi="Cambria Math" w:cs="Times New Roman"/>
                <w:sz w:val="28"/>
                <w:szCs w:val="28"/>
                <w:lang w:val="en-US"/>
              </w:rPr>
              <m:t>i</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u</m:t>
            </m:r>
          </m:e>
        </m:d>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p</m:t>
            </m:r>
          </m:e>
          <m:sub>
            <m:r>
              <w:rPr>
                <w:rFonts w:ascii="Cambria Math" w:eastAsiaTheme="minorEastAsia" w:hAnsi="Cambria Math" w:cs="Times New Roman"/>
                <w:sz w:val="28"/>
                <w:szCs w:val="28"/>
                <w:lang w:val="en-US"/>
              </w:rPr>
              <m:t>n</m:t>
            </m:r>
            <m:r>
              <w:rPr>
                <w:rFonts w:ascii="Cambria Math" w:eastAsiaTheme="minorEastAsia" w:hAnsi="Cambria Math" w:cs="Times New Roman"/>
                <w:sz w:val="28"/>
                <w:szCs w:val="28"/>
              </w:rPr>
              <m:t>+2</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nary>
          <m:naryPr>
            <m:chr m:val="∑"/>
            <m:limLoc m:val="undOvr"/>
            <m:ctrlPr>
              <w:rPr>
                <w:rFonts w:ascii="Cambria Math" w:eastAsiaTheme="minorEastAsia" w:hAnsi="Cambria Math" w:cs="Times New Roman"/>
                <w:i/>
                <w:sz w:val="28"/>
                <w:szCs w:val="28"/>
                <w:lang w:val="en-US"/>
              </w:rPr>
            </m:ctrlPr>
          </m:naryPr>
          <m:sub>
            <m:r>
              <w:rPr>
                <w:rFonts w:ascii="Cambria Math" w:eastAsiaTheme="minorEastAsia" w:hAnsi="Cambria Math" w:cs="Times New Roman"/>
                <w:sz w:val="28"/>
                <w:szCs w:val="28"/>
                <w:lang w:val="en-US"/>
              </w:rPr>
              <m:t>i</m:t>
            </m:r>
            <m:r>
              <w:rPr>
                <w:rFonts w:ascii="Cambria Math" w:eastAsiaTheme="minorEastAsia" w:hAnsi="Cambria Math" w:cs="Times New Roman"/>
                <w:sz w:val="28"/>
                <w:szCs w:val="28"/>
              </w:rPr>
              <m:t>=1</m:t>
            </m:r>
          </m:sub>
          <m:sup>
            <m:r>
              <w:rPr>
                <w:rFonts w:ascii="Cambria Math" w:eastAsiaTheme="minorEastAsia" w:hAnsi="Cambria Math" w:cs="Times New Roman"/>
                <w:sz w:val="28"/>
                <w:szCs w:val="28"/>
                <w:lang w:val="en-US"/>
              </w:rPr>
              <m:t>n</m:t>
            </m:r>
          </m:sup>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u</m:t>
                </m:r>
              </m:e>
              <m:sub>
                <m:r>
                  <w:rPr>
                    <w:rFonts w:ascii="Cambria Math" w:eastAsiaTheme="minorEastAsia" w:hAnsi="Cambria Math" w:cs="Times New Roman"/>
                    <w:sz w:val="28"/>
                    <w:szCs w:val="28"/>
                    <w:lang w:val="en-US"/>
                  </w:rPr>
                  <m:t>i</m:t>
                </m:r>
              </m:sub>
            </m:sSub>
          </m:e>
        </m:nary>
        <m:r>
          <w:rPr>
            <w:rFonts w:ascii="Cambria Math" w:eastAsiaTheme="minorEastAsia" w:hAnsi="Cambria Math" w:cs="Times New Roman"/>
            <w:sz w:val="28"/>
            <w:szCs w:val="28"/>
          </w:rPr>
          <m:t>+</m:t>
        </m:r>
        <m:nary>
          <m:naryPr>
            <m:limLoc m:val="undOvr"/>
            <m:ctrlPr>
              <w:rPr>
                <w:rFonts w:ascii="Cambria Math" w:eastAsiaTheme="minorEastAsia" w:hAnsi="Cambria Math" w:cs="Times New Roman"/>
                <w:i/>
                <w:sz w:val="28"/>
                <w:szCs w:val="28"/>
                <w:lang w:val="en-US"/>
              </w:rPr>
            </m:ctrlPr>
          </m:naryPr>
          <m:sub>
            <m:r>
              <w:rPr>
                <w:rFonts w:ascii="Cambria Math" w:eastAsiaTheme="minorEastAsia" w:hAnsi="Cambria Math" w:cs="Times New Roman"/>
                <w:sz w:val="28"/>
                <w:szCs w:val="28"/>
                <w:lang w:val="en-US"/>
              </w:rPr>
              <m:t>s</m:t>
            </m:r>
          </m:sub>
          <m:sup>
            <m:r>
              <w:rPr>
                <w:rFonts w:ascii="Cambria Math" w:eastAsiaTheme="minorEastAsia" w:hAnsi="Cambria Math" w:cs="Times New Roman"/>
                <w:sz w:val="28"/>
                <w:szCs w:val="28"/>
                <w:lang w:val="en-US"/>
              </w:rPr>
              <m:t>T</m:t>
            </m:r>
          </m:sup>
          <m:e>
            <m:d>
              <m:dPr>
                <m:ctrlPr>
                  <w:rPr>
                    <w:rFonts w:ascii="Cambria Math" w:eastAsiaTheme="minorEastAsia" w:hAnsi="Cambria Math" w:cs="Times New Roman"/>
                    <w:i/>
                    <w:sz w:val="28"/>
                    <w:szCs w:val="28"/>
                    <w:lang w:val="en-US"/>
                  </w:rPr>
                </m:ctrlPr>
              </m:dPr>
              <m:e>
                <m:nary>
                  <m:naryPr>
                    <m:chr m:val="∑"/>
                    <m:limLoc m:val="undOvr"/>
                    <m:ctrlPr>
                      <w:rPr>
                        <w:rFonts w:ascii="Cambria Math" w:eastAsiaTheme="minorEastAsia" w:hAnsi="Cambria Math" w:cs="Times New Roman"/>
                        <w:i/>
                        <w:sz w:val="28"/>
                        <w:szCs w:val="28"/>
                        <w:lang w:val="en-US"/>
                      </w:rPr>
                    </m:ctrlPr>
                  </m:naryPr>
                  <m:sub>
                    <m:r>
                      <w:rPr>
                        <w:rFonts w:ascii="Cambria Math" w:eastAsiaTheme="minorEastAsia" w:hAnsi="Cambria Math" w:cs="Times New Roman"/>
                        <w:sz w:val="28"/>
                        <w:szCs w:val="28"/>
                        <w:lang w:val="en-US"/>
                      </w:rPr>
                      <m:t>i</m:t>
                    </m:r>
                    <m:r>
                      <w:rPr>
                        <w:rFonts w:ascii="Cambria Math" w:eastAsiaTheme="minorEastAsia" w:hAnsi="Cambria Math" w:cs="Times New Roman"/>
                        <w:sz w:val="28"/>
                        <w:szCs w:val="28"/>
                      </w:rPr>
                      <m:t>=1</m:t>
                    </m:r>
                  </m:sub>
                  <m:sup>
                    <m:r>
                      <w:rPr>
                        <w:rFonts w:ascii="Cambria Math" w:eastAsiaTheme="minorEastAsia" w:hAnsi="Cambria Math" w:cs="Times New Roman"/>
                        <w:sz w:val="28"/>
                        <w:szCs w:val="28"/>
                        <w:lang w:val="en-US"/>
                      </w:rPr>
                      <m:t>n</m:t>
                    </m:r>
                  </m:sup>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p</m:t>
                        </m:r>
                      </m:e>
                      <m:sub>
                        <m:r>
                          <w:rPr>
                            <w:rFonts w:ascii="Cambria Math" w:eastAsiaTheme="minorEastAsia" w:hAnsi="Cambria Math" w:cs="Times New Roman"/>
                            <w:sz w:val="28"/>
                            <w:szCs w:val="28"/>
                            <w:lang w:val="en-US"/>
                          </w:rPr>
                          <m:t>i</m:t>
                        </m:r>
                      </m:sub>
                    </m:sSub>
                  </m:e>
                </m:nary>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e>
                </m:d>
                <m:f>
                  <m:fPr>
                    <m:ctrlPr>
                      <w:rPr>
                        <w:rFonts w:ascii="Cambria Math" w:eastAsiaTheme="minorEastAsia" w:hAnsi="Cambria Math" w:cs="Times New Roman"/>
                        <w:i/>
                        <w:sz w:val="28"/>
                        <w:szCs w:val="28"/>
                        <w:lang w:val="en-US"/>
                      </w:rPr>
                    </m:ctrlPr>
                  </m:fPr>
                  <m:num>
                    <m:r>
                      <w:rPr>
                        <w:rFonts w:ascii="Cambria Math" w:eastAsiaTheme="minorEastAsia" w:hAnsi="Cambria Math" w:cs="Times New Roman"/>
                        <w:sz w:val="28"/>
                        <w:szCs w:val="28"/>
                        <w:lang w:val="en-US"/>
                      </w:rPr>
                      <m:t>∂</m:t>
                    </m:r>
                    <m:sSub>
                      <m:sSubPr>
                        <m:ctrlPr>
                          <w:rPr>
                            <w:rFonts w:ascii="Cambria Math" w:eastAsiaTheme="minorEastAsia" w:hAnsi="Cambria Math" w:cs="Times New Roman"/>
                            <w:i/>
                            <w:sz w:val="28"/>
                            <w:szCs w:val="28"/>
                            <w:lang w:val="en-US"/>
                          </w:rPr>
                        </m:ctrlPr>
                      </m:sSubPr>
                      <m:e>
                        <m:acc>
                          <m:accPr>
                            <m:chr m:val="̅"/>
                            <m:ctrlPr>
                              <w:rPr>
                                <w:rFonts w:ascii="Cambria Math" w:eastAsiaTheme="minorEastAsia" w:hAnsi="Cambria Math" w:cs="Times New Roman"/>
                                <w:i/>
                                <w:sz w:val="28"/>
                                <w:szCs w:val="28"/>
                                <w:lang w:val="en-US"/>
                              </w:rPr>
                            </m:ctrlPr>
                          </m:accPr>
                          <m:e>
                            <m:r>
                              <w:rPr>
                                <w:rFonts w:ascii="Cambria Math" w:eastAsiaTheme="minorEastAsia" w:hAnsi="Cambria Math" w:cs="Times New Roman"/>
                                <w:sz w:val="28"/>
                                <w:szCs w:val="28"/>
                                <w:lang w:val="en-US"/>
                              </w:rPr>
                              <m:t>G</m:t>
                            </m:r>
                          </m:e>
                        </m:acc>
                      </m:e>
                      <m: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u</m:t>
                            </m:r>
                          </m:e>
                          <m:sub>
                            <m:r>
                              <w:rPr>
                                <w:rFonts w:ascii="Cambria Math" w:eastAsiaTheme="minorEastAsia" w:hAnsi="Cambria Math" w:cs="Times New Roman"/>
                                <w:sz w:val="28"/>
                                <w:szCs w:val="28"/>
                                <w:lang w:val="en-US"/>
                              </w:rPr>
                              <m:t>i</m:t>
                            </m:r>
                          </m:sub>
                        </m:sSub>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s</m:t>
                        </m:r>
                      </m:e>
                    </m:d>
                  </m:num>
                  <m:den>
                    <m:r>
                      <w:rPr>
                        <w:rFonts w:ascii="Cambria Math" w:eastAsiaTheme="minorEastAsia" w:hAnsi="Cambria Math" w:cs="Times New Roman"/>
                        <w:sz w:val="28"/>
                        <w:szCs w:val="28"/>
                        <w:lang w:val="en-US"/>
                      </w:rPr>
                      <m:t>∂t</m:t>
                    </m:r>
                  </m:den>
                </m:f>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a</m:t>
                    </m:r>
                  </m:e>
                  <m:sub>
                    <m:r>
                      <w:rPr>
                        <w:rFonts w:ascii="Cambria Math" w:eastAsiaTheme="minorEastAsia" w:hAnsi="Cambria Math" w:cs="Times New Roman"/>
                        <w:sz w:val="28"/>
                        <w:szCs w:val="28"/>
                        <w:lang w:val="en-US"/>
                      </w:rPr>
                      <m:t>i</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u</m:t>
                    </m:r>
                  </m:e>
                </m:d>
              </m:e>
            </m:d>
            <m:r>
              <w:rPr>
                <w:rFonts w:ascii="Cambria Math" w:eastAsiaTheme="minorEastAsia" w:hAnsi="Cambria Math" w:cs="Times New Roman"/>
                <w:sz w:val="28"/>
                <w:szCs w:val="28"/>
                <w:lang w:val="en-US"/>
              </w:rPr>
              <m:t>dt</m:t>
            </m:r>
          </m:e>
        </m:nary>
      </m:oMath>
      <w:r w:rsidR="00C416B9" w:rsidRPr="00C416B9">
        <w:rPr>
          <w:rFonts w:eastAsiaTheme="minorEastAsia" w:cs="Times New Roman"/>
          <w:i/>
          <w:sz w:val="28"/>
          <w:szCs w:val="28"/>
        </w:rPr>
        <w:t>.</w:t>
      </w:r>
      <w:r w:rsidR="00C42B8F" w:rsidRPr="00C42B8F">
        <w:rPr>
          <w:rFonts w:eastAsiaTheme="minorEastAsia" w:cs="Times New Roman"/>
          <w:i/>
          <w:sz w:val="28"/>
          <w:szCs w:val="28"/>
        </w:rPr>
        <w:tab/>
      </w:r>
      <w:r w:rsidR="00C42B8F" w:rsidRPr="00C42B8F">
        <w:rPr>
          <w:rFonts w:eastAsiaTheme="minorEastAsia" w:cs="Times New Roman"/>
          <w:i/>
          <w:sz w:val="28"/>
          <w:szCs w:val="28"/>
        </w:rPr>
        <w:tab/>
      </w:r>
      <w:r w:rsidR="00C42B8F" w:rsidRPr="00C42B8F">
        <w:rPr>
          <w:rFonts w:eastAsiaTheme="minorEastAsia" w:cs="Times New Roman"/>
          <w:i/>
          <w:sz w:val="28"/>
          <w:szCs w:val="28"/>
        </w:rPr>
        <w:tab/>
      </w:r>
      <w:r w:rsidR="00C42B8F" w:rsidRPr="00594BB1">
        <w:rPr>
          <w:rFonts w:eastAsia="Times New Roman" w:cs="Times New Roman"/>
          <w:sz w:val="28"/>
          <w:szCs w:val="28"/>
        </w:rPr>
        <w:t>(</w:t>
      </w:r>
      <w:r w:rsidR="00C42B8F">
        <w:rPr>
          <w:rFonts w:eastAsia="Times New Roman" w:cs="Times New Roman"/>
          <w:sz w:val="28"/>
          <w:szCs w:val="28"/>
        </w:rPr>
        <w:t>2.</w:t>
      </w:r>
      <w:r w:rsidR="00603C97">
        <w:rPr>
          <w:rFonts w:eastAsia="Times New Roman" w:cs="Times New Roman"/>
          <w:sz w:val="28"/>
          <w:szCs w:val="28"/>
        </w:rPr>
        <w:t>81</w:t>
      </w:r>
      <w:r w:rsidR="00C42B8F" w:rsidRPr="00594BB1">
        <w:rPr>
          <w:rFonts w:eastAsia="Times New Roman" w:cs="Times New Roman"/>
          <w:sz w:val="28"/>
          <w:szCs w:val="28"/>
        </w:rPr>
        <w:t>)</w:t>
      </w:r>
    </w:p>
    <w:p w14:paraId="2E3E7555" w14:textId="77777777" w:rsidR="00327F54" w:rsidRDefault="00327F54" w:rsidP="00594BB1">
      <w:pPr>
        <w:spacing w:line="360" w:lineRule="auto"/>
        <w:ind w:firstLine="709"/>
        <w:contextualSpacing/>
        <w:jc w:val="both"/>
        <w:rPr>
          <w:rStyle w:val="a8"/>
          <w:rFonts w:eastAsiaTheme="minorHAnsi"/>
        </w:rPr>
      </w:pPr>
    </w:p>
    <w:p w14:paraId="6AA9292A" w14:textId="4A7C1D47" w:rsidR="006D1244" w:rsidRDefault="006D1244" w:rsidP="00594BB1">
      <w:pPr>
        <w:spacing w:line="360" w:lineRule="auto"/>
        <w:ind w:firstLine="709"/>
        <w:contextualSpacing/>
        <w:jc w:val="both"/>
        <w:rPr>
          <w:rStyle w:val="a8"/>
          <w:rFonts w:eastAsiaTheme="minorHAnsi"/>
        </w:rPr>
      </w:pPr>
      <w:r w:rsidRPr="00594BB1">
        <w:rPr>
          <w:rStyle w:val="a8"/>
          <w:rFonts w:eastAsiaTheme="minorHAnsi"/>
        </w:rPr>
        <w:t>Максимізація</w:t>
      </w:r>
      <w:r w:rsidRPr="00327F54">
        <w:rPr>
          <w:rStyle w:val="a8"/>
          <w:rFonts w:eastAsiaTheme="minorHAnsi"/>
        </w:rPr>
        <w:t xml:space="preserve"> </w:t>
      </w:r>
      <w:r w:rsidRPr="00594BB1">
        <w:rPr>
          <w:rStyle w:val="a8"/>
          <w:rFonts w:eastAsiaTheme="minorHAnsi"/>
        </w:rPr>
        <w:t>функції</w:t>
      </w:r>
      <w:r w:rsidRPr="00327F54">
        <w:rPr>
          <w:rStyle w:val="a8"/>
          <w:rFonts w:eastAsiaTheme="minorHAnsi"/>
        </w:rPr>
        <w:t xml:space="preserve"> </w:t>
      </w:r>
      <w:r w:rsidRPr="00594BB1">
        <w:rPr>
          <w:rStyle w:val="a8"/>
          <w:rFonts w:eastAsiaTheme="minorHAnsi"/>
        </w:rPr>
        <w:t>еквівалентна максимізації функції</w:t>
      </w:r>
      <w:r w:rsidRPr="00327F54">
        <w:rPr>
          <w:rStyle w:val="a8"/>
          <w:rFonts w:eastAsiaTheme="minorHAnsi"/>
        </w:rPr>
        <w:t xml:space="preserve"> </w:t>
      </w:r>
      <m:oMath>
        <m:r>
          <w:rPr>
            <w:rStyle w:val="a8"/>
            <w:rFonts w:ascii="Cambria Math" w:eastAsiaTheme="minorHAnsi" w:hAnsi="Cambria Math"/>
          </w:rPr>
          <m:t>h(s,x,u).</m:t>
        </m:r>
      </m:oMath>
      <w:r w:rsidRPr="00594BB1">
        <w:rPr>
          <w:rStyle w:val="a8"/>
          <w:rFonts w:eastAsiaTheme="minorHAnsi"/>
        </w:rPr>
        <w:t xml:space="preserve"> Тоді,</w:t>
      </w:r>
    </w:p>
    <w:p w14:paraId="167C0AC2" w14:textId="77777777" w:rsidR="00327F54" w:rsidRPr="00327F54" w:rsidRDefault="00327F54" w:rsidP="00594BB1">
      <w:pPr>
        <w:spacing w:line="360" w:lineRule="auto"/>
        <w:ind w:firstLine="709"/>
        <w:contextualSpacing/>
        <w:jc w:val="both"/>
        <w:rPr>
          <w:rStyle w:val="a8"/>
          <w:rFonts w:eastAsiaTheme="minorEastAsia"/>
          <w:i/>
        </w:rPr>
      </w:pPr>
    </w:p>
    <w:p w14:paraId="769D267E" w14:textId="51F95595" w:rsidR="006D1244" w:rsidRPr="00C42B8F" w:rsidRDefault="006D1244" w:rsidP="00C42B8F">
      <w:pPr>
        <w:spacing w:line="360" w:lineRule="auto"/>
        <w:ind w:firstLine="709"/>
        <w:contextualSpacing/>
        <w:jc w:val="right"/>
        <w:rPr>
          <w:rStyle w:val="a8"/>
          <w:rFonts w:eastAsiaTheme="minorEastAsia"/>
          <w:i/>
        </w:rPr>
      </w:pPr>
      <m:oMath>
        <m:r>
          <w:rPr>
            <w:rFonts w:ascii="Cambria Math" w:eastAsiaTheme="minorEastAsia" w:hAnsi="Cambria Math" w:cs="Times New Roman"/>
            <w:sz w:val="28"/>
            <w:szCs w:val="28"/>
          </w:rPr>
          <m:t>h</m:t>
        </m:r>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s,x,u</m:t>
            </m:r>
          </m:e>
        </m:d>
        <m:r>
          <w:rPr>
            <w:rFonts w:ascii="Cambria Math" w:eastAsiaTheme="minorEastAsia" w:hAnsi="Cambria Math" w:cs="Times New Roman"/>
            <w:sz w:val="28"/>
            <w:szCs w:val="28"/>
          </w:rPr>
          <m:t>=</m:t>
        </m:r>
        <m:nary>
          <m:naryPr>
            <m:chr m:val="∑"/>
            <m:limLoc m:val="undOvr"/>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i=1</m:t>
            </m:r>
          </m:sub>
          <m:sup>
            <m:r>
              <w:rPr>
                <w:rFonts w:ascii="Cambria Math" w:eastAsiaTheme="minorEastAsia" w:hAnsi="Cambria Math" w:cs="Times New Roman"/>
                <w:sz w:val="28"/>
                <w:szCs w:val="28"/>
              </w:rPr>
              <m:t>n</m:t>
            </m:r>
          </m:sup>
          <m:e>
            <m:d>
              <m:dPr>
                <m:ctrlPr>
                  <w:rPr>
                    <w:rFonts w:ascii="Cambria Math" w:eastAsiaTheme="minorEastAsia" w:hAnsi="Cambria Math" w:cs="Times New Roman"/>
                    <w:i/>
                    <w:sz w:val="28"/>
                    <w:szCs w:val="28"/>
                  </w:rPr>
                </m:ctrlPr>
              </m:dPr>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a</m:t>
                    </m:r>
                  </m:e>
                  <m:sub>
                    <m:r>
                      <w:rPr>
                        <w:rFonts w:ascii="Cambria Math" w:eastAsiaTheme="minorEastAsia" w:hAnsi="Cambria Math" w:cs="Times New Roman"/>
                        <w:sz w:val="28"/>
                        <w:szCs w:val="28"/>
                        <w:lang w:val="en-US"/>
                      </w:rPr>
                      <m:t>i</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u</m:t>
                    </m:r>
                  </m:e>
                </m:d>
                <m:d>
                  <m:dPr>
                    <m:ctrlPr>
                      <w:rPr>
                        <w:rFonts w:ascii="Cambria Math" w:eastAsiaTheme="minorEastAsia" w:hAnsi="Cambria Math" w:cs="Times New Roman"/>
                        <w:i/>
                        <w:sz w:val="28"/>
                        <w:szCs w:val="28"/>
                        <w:lang w:val="en-US"/>
                      </w:rPr>
                    </m:ctrlPr>
                  </m:dPr>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p</m:t>
                        </m:r>
                      </m:e>
                      <m:sub>
                        <m:r>
                          <w:rPr>
                            <w:rFonts w:ascii="Cambria Math" w:eastAsiaTheme="minorEastAsia" w:hAnsi="Cambria Math" w:cs="Times New Roman"/>
                            <w:sz w:val="28"/>
                            <w:szCs w:val="28"/>
                            <w:lang w:val="en-US"/>
                          </w:rPr>
                          <m:t>i</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sSub>
                      <m:sSubPr>
                        <m:ctrlPr>
                          <w:rPr>
                            <w:rFonts w:ascii="Cambria Math" w:eastAsiaTheme="minorEastAsia" w:hAnsi="Cambria Math" w:cs="Times New Roman"/>
                            <w:i/>
                            <w:sz w:val="28"/>
                            <w:szCs w:val="28"/>
                            <w:lang w:val="en-US"/>
                          </w:rPr>
                        </m:ctrlPr>
                      </m:sSubPr>
                      <m:e>
                        <m:acc>
                          <m:accPr>
                            <m:chr m:val="̅"/>
                            <m:ctrlPr>
                              <w:rPr>
                                <w:rFonts w:ascii="Cambria Math" w:eastAsiaTheme="minorEastAsia" w:hAnsi="Cambria Math" w:cs="Times New Roman"/>
                                <w:i/>
                                <w:sz w:val="28"/>
                                <w:szCs w:val="28"/>
                                <w:lang w:val="en-US"/>
                              </w:rPr>
                            </m:ctrlPr>
                          </m:accPr>
                          <m:e>
                            <m:r>
                              <w:rPr>
                                <w:rFonts w:ascii="Cambria Math" w:eastAsiaTheme="minorEastAsia" w:hAnsi="Cambria Math" w:cs="Times New Roman"/>
                                <w:sz w:val="28"/>
                                <w:szCs w:val="28"/>
                                <w:lang w:val="en-US"/>
                              </w:rPr>
                              <m:t>G</m:t>
                            </m:r>
                          </m:e>
                        </m:acc>
                      </m:e>
                      <m: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u</m:t>
                            </m:r>
                          </m:e>
                          <m:sub>
                            <m:r>
                              <w:rPr>
                                <w:rFonts w:ascii="Cambria Math" w:eastAsiaTheme="minorEastAsia" w:hAnsi="Cambria Math" w:cs="Times New Roman"/>
                                <w:sz w:val="28"/>
                                <w:szCs w:val="28"/>
                                <w:lang w:val="en-US"/>
                              </w:rPr>
                              <m:t>i</m:t>
                            </m:r>
                          </m:sub>
                        </m:sSub>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rPr>
                          <m:t>0</m:t>
                        </m:r>
                      </m:e>
                    </m:d>
                    <m:r>
                      <w:rPr>
                        <w:rFonts w:ascii="Cambria Math" w:eastAsiaTheme="minorEastAsia" w:hAnsi="Cambria Math" w:cs="Times New Roman"/>
                        <w:sz w:val="28"/>
                        <w:szCs w:val="28"/>
                      </w:rPr>
                      <m:t>+</m:t>
                    </m:r>
                    <m:nary>
                      <m:naryPr>
                        <m:limLoc m:val="undOvr"/>
                        <m:ctrlPr>
                          <w:rPr>
                            <w:rFonts w:ascii="Cambria Math" w:eastAsiaTheme="minorEastAsia" w:hAnsi="Cambria Math" w:cs="Times New Roman"/>
                            <w:i/>
                            <w:sz w:val="28"/>
                            <w:szCs w:val="28"/>
                            <w:lang w:val="en-US"/>
                          </w:rPr>
                        </m:ctrlPr>
                      </m:naryPr>
                      <m:sub>
                        <m:r>
                          <w:rPr>
                            <w:rFonts w:ascii="Cambria Math" w:eastAsiaTheme="minorEastAsia" w:hAnsi="Cambria Math" w:cs="Times New Roman"/>
                            <w:sz w:val="28"/>
                            <w:szCs w:val="28"/>
                            <w:lang w:val="en-US"/>
                          </w:rPr>
                          <m:t>s</m:t>
                        </m:r>
                      </m:sub>
                      <m:sup>
                        <m:r>
                          <w:rPr>
                            <w:rFonts w:ascii="Cambria Math" w:eastAsiaTheme="minorEastAsia" w:hAnsi="Cambria Math" w:cs="Times New Roman"/>
                            <w:sz w:val="28"/>
                            <w:szCs w:val="28"/>
                            <w:lang w:val="en-US"/>
                          </w:rPr>
                          <m:t>T</m:t>
                        </m:r>
                      </m:sup>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p</m:t>
                            </m:r>
                          </m:e>
                          <m:sub>
                            <m:r>
                              <w:rPr>
                                <w:rFonts w:ascii="Cambria Math" w:eastAsiaTheme="minorEastAsia" w:hAnsi="Cambria Math" w:cs="Times New Roman"/>
                                <w:sz w:val="28"/>
                                <w:szCs w:val="28"/>
                                <w:lang w:val="en-US"/>
                              </w:rPr>
                              <m:t>i</m:t>
                            </m:r>
                          </m:sub>
                        </m:sSub>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t</m:t>
                        </m:r>
                        <m:r>
                          <w:rPr>
                            <w:rFonts w:ascii="Cambria Math" w:eastAsiaTheme="minorEastAsia" w:hAnsi="Cambria Math" w:cs="Times New Roman"/>
                            <w:sz w:val="28"/>
                            <w:szCs w:val="28"/>
                          </w:rPr>
                          <m:t>)</m:t>
                        </m:r>
                        <m:f>
                          <m:fPr>
                            <m:ctrlPr>
                              <w:rPr>
                                <w:rFonts w:ascii="Cambria Math" w:eastAsiaTheme="minorEastAsia" w:hAnsi="Cambria Math" w:cs="Times New Roman"/>
                                <w:i/>
                                <w:sz w:val="28"/>
                                <w:szCs w:val="28"/>
                                <w:lang w:val="en-US"/>
                              </w:rPr>
                            </m:ctrlPr>
                          </m:fPr>
                          <m:num>
                            <m:r>
                              <w:rPr>
                                <w:rFonts w:ascii="Cambria Math" w:eastAsiaTheme="minorEastAsia" w:hAnsi="Cambria Math" w:cs="Times New Roman"/>
                                <w:sz w:val="28"/>
                                <w:szCs w:val="28"/>
                                <w:lang w:val="en-US"/>
                              </w:rPr>
                              <m:t>∂</m:t>
                            </m:r>
                            <m:sSub>
                              <m:sSubPr>
                                <m:ctrlPr>
                                  <w:rPr>
                                    <w:rFonts w:ascii="Cambria Math" w:eastAsiaTheme="minorEastAsia" w:hAnsi="Cambria Math" w:cs="Times New Roman"/>
                                    <w:i/>
                                    <w:sz w:val="28"/>
                                    <w:szCs w:val="28"/>
                                    <w:lang w:val="en-US"/>
                                  </w:rPr>
                                </m:ctrlPr>
                              </m:sSubPr>
                              <m:e>
                                <m:acc>
                                  <m:accPr>
                                    <m:chr m:val="̅"/>
                                    <m:ctrlPr>
                                      <w:rPr>
                                        <w:rFonts w:ascii="Cambria Math" w:eastAsiaTheme="minorEastAsia" w:hAnsi="Cambria Math" w:cs="Times New Roman"/>
                                        <w:i/>
                                        <w:sz w:val="28"/>
                                        <w:szCs w:val="28"/>
                                        <w:lang w:val="en-US"/>
                                      </w:rPr>
                                    </m:ctrlPr>
                                  </m:accPr>
                                  <m:e>
                                    <m:r>
                                      <w:rPr>
                                        <w:rFonts w:ascii="Cambria Math" w:eastAsiaTheme="minorEastAsia" w:hAnsi="Cambria Math" w:cs="Times New Roman"/>
                                        <w:sz w:val="28"/>
                                        <w:szCs w:val="28"/>
                                        <w:lang w:val="en-US"/>
                                      </w:rPr>
                                      <m:t>G</m:t>
                                    </m:r>
                                  </m:e>
                                </m:acc>
                              </m:e>
                              <m: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u</m:t>
                                    </m:r>
                                  </m:e>
                                  <m:sub>
                                    <m:r>
                                      <w:rPr>
                                        <w:rFonts w:ascii="Cambria Math" w:eastAsiaTheme="minorEastAsia" w:hAnsi="Cambria Math" w:cs="Times New Roman"/>
                                        <w:sz w:val="28"/>
                                        <w:szCs w:val="28"/>
                                        <w:lang w:val="en-US"/>
                                      </w:rPr>
                                      <m:t>i</m:t>
                                    </m:r>
                                  </m:sub>
                                </m:sSub>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s</m:t>
                                </m:r>
                              </m:e>
                            </m:d>
                          </m:num>
                          <m:den>
                            <m:r>
                              <w:rPr>
                                <w:rFonts w:ascii="Cambria Math" w:eastAsiaTheme="minorEastAsia" w:hAnsi="Cambria Math" w:cs="Times New Roman"/>
                                <w:sz w:val="28"/>
                                <w:szCs w:val="28"/>
                                <w:lang w:val="en-US"/>
                              </w:rPr>
                              <m:t>∂t</m:t>
                            </m:r>
                          </m:den>
                        </m:f>
                        <m:r>
                          <w:rPr>
                            <w:rFonts w:ascii="Cambria Math" w:eastAsiaTheme="minorEastAsia" w:hAnsi="Cambria Math" w:cs="Times New Roman"/>
                            <w:sz w:val="28"/>
                            <w:szCs w:val="28"/>
                            <w:lang w:val="en-US"/>
                          </w:rPr>
                          <m:t>dt</m:t>
                        </m:r>
                      </m:e>
                    </m:nary>
                  </m:e>
                </m:d>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u</m:t>
                    </m:r>
                  </m:e>
                  <m:sub>
                    <m:r>
                      <w:rPr>
                        <w:rFonts w:ascii="Cambria Math" w:eastAsiaTheme="minorEastAsia" w:hAnsi="Cambria Math" w:cs="Times New Roman"/>
                        <w:sz w:val="28"/>
                        <w:szCs w:val="28"/>
                        <w:lang w:val="en-US"/>
                      </w:rPr>
                      <m:t>i</m:t>
                    </m:r>
                  </m:sub>
                </m:sSub>
              </m:e>
            </m:d>
            <m:r>
              <w:rPr>
                <w:rFonts w:ascii="Cambria Math" w:eastAsiaTheme="minorEastAsia" w:hAnsi="Cambria Math" w:cs="Times New Roman"/>
                <w:sz w:val="28"/>
                <w:szCs w:val="28"/>
              </w:rPr>
              <m:t>.</m:t>
            </m:r>
          </m:e>
        </m:nary>
      </m:oMath>
      <w:r w:rsidR="00C42B8F" w:rsidRPr="00594BB1">
        <w:rPr>
          <w:rFonts w:eastAsia="Times New Roman" w:cs="Times New Roman"/>
          <w:sz w:val="28"/>
          <w:szCs w:val="28"/>
        </w:rPr>
        <w:t>(</w:t>
      </w:r>
      <w:r w:rsidR="00C42B8F">
        <w:rPr>
          <w:rFonts w:eastAsia="Times New Roman" w:cs="Times New Roman"/>
          <w:sz w:val="28"/>
          <w:szCs w:val="28"/>
        </w:rPr>
        <w:t>2.</w:t>
      </w:r>
      <w:r w:rsidR="00603C97">
        <w:rPr>
          <w:rFonts w:eastAsia="Times New Roman" w:cs="Times New Roman"/>
          <w:sz w:val="28"/>
          <w:szCs w:val="28"/>
        </w:rPr>
        <w:t>82</w:t>
      </w:r>
      <w:r w:rsidR="00C42B8F">
        <w:rPr>
          <w:rFonts w:eastAsia="Times New Roman" w:cs="Times New Roman"/>
          <w:sz w:val="28"/>
          <w:szCs w:val="28"/>
        </w:rPr>
        <w:t>)</w:t>
      </w:r>
    </w:p>
    <w:p w14:paraId="5C1A1C0E" w14:textId="77777777" w:rsidR="00327F54" w:rsidRDefault="00327F54" w:rsidP="00594BB1">
      <w:pPr>
        <w:spacing w:line="360" w:lineRule="auto"/>
        <w:ind w:right="80" w:firstLine="708"/>
        <w:contextualSpacing/>
        <w:jc w:val="both"/>
        <w:rPr>
          <w:rFonts w:eastAsia="Times New Roman" w:cs="Times New Roman"/>
          <w:sz w:val="28"/>
          <w:szCs w:val="28"/>
        </w:rPr>
      </w:pPr>
    </w:p>
    <w:p w14:paraId="05DAA1BE" w14:textId="6CED9F12" w:rsidR="006D1244" w:rsidRDefault="006D1244" w:rsidP="00594BB1">
      <w:pPr>
        <w:spacing w:line="360" w:lineRule="auto"/>
        <w:ind w:right="80" w:firstLine="708"/>
        <w:contextualSpacing/>
        <w:jc w:val="both"/>
        <w:rPr>
          <w:rFonts w:eastAsia="Times New Roman" w:cs="Times New Roman"/>
          <w:sz w:val="28"/>
          <w:szCs w:val="28"/>
        </w:rPr>
      </w:pPr>
      <w:r w:rsidRPr="00594BB1">
        <w:rPr>
          <w:rFonts w:eastAsia="Times New Roman" w:cs="Times New Roman"/>
          <w:sz w:val="28"/>
          <w:szCs w:val="28"/>
        </w:rPr>
        <w:t xml:space="preserve">Так як </w:t>
      </w:r>
      <m:oMath>
        <m:sSub>
          <m:sSubPr>
            <m:ctrlPr>
              <w:rPr>
                <w:rFonts w:ascii="Cambria Math" w:eastAsia="Times New Roman" w:hAnsi="Cambria Math" w:cs="Times New Roman"/>
                <w:i/>
                <w:sz w:val="28"/>
                <w:szCs w:val="28"/>
              </w:rPr>
            </m:ctrlPr>
          </m:sSubPr>
          <m:e>
            <m:r>
              <w:rPr>
                <w:rFonts w:ascii="Cambria Math" w:eastAsia="Times New Roman" w:hAnsi="Cambria Math" w:cs="Times New Roman"/>
                <w:sz w:val="28"/>
                <w:szCs w:val="28"/>
              </w:rPr>
              <m:t>h</m:t>
            </m:r>
          </m:e>
          <m:sub>
            <m:r>
              <w:rPr>
                <w:rFonts w:ascii="Cambria Math" w:eastAsia="Times New Roman" w:hAnsi="Cambria Math" w:cs="Times New Roman"/>
                <w:sz w:val="28"/>
                <w:szCs w:val="28"/>
              </w:rPr>
              <m:t>i</m:t>
            </m:r>
          </m:sub>
        </m:sSub>
        <m:d>
          <m:dPr>
            <m:ctrlPr>
              <w:rPr>
                <w:rFonts w:ascii="Cambria Math" w:eastAsiaTheme="minorEastAsia" w:hAnsi="Cambria Math" w:cs="Times New Roman"/>
                <w:i/>
                <w:sz w:val="28"/>
                <w:szCs w:val="28"/>
              </w:rPr>
            </m:ctrlPr>
          </m:dPr>
          <m:e>
            <m:r>
              <w:rPr>
                <w:rFonts w:ascii="Cambria Math" w:eastAsiaTheme="minorEastAsia" w:hAnsi="Cambria Math" w:cs="Times New Roman"/>
                <w:sz w:val="28"/>
                <w:szCs w:val="28"/>
              </w:rPr>
              <m:t>s,x,u</m:t>
            </m:r>
          </m:e>
        </m:d>
        <m:r>
          <w:rPr>
            <w:rFonts w:ascii="Cambria Math" w:eastAsiaTheme="minorEastAsia" w:hAnsi="Cambria Math" w:cs="Times New Roman"/>
            <w:sz w:val="28"/>
            <w:szCs w:val="28"/>
          </w:rPr>
          <m:t>=</m:t>
        </m:r>
        <m:d>
          <m:dPr>
            <m:ctrlPr>
              <w:rPr>
                <w:rFonts w:ascii="Cambria Math" w:eastAsiaTheme="minorEastAsia" w:hAnsi="Cambria Math" w:cs="Times New Roman"/>
                <w:i/>
                <w:sz w:val="28"/>
                <w:szCs w:val="28"/>
                <w:lang w:val="en-US"/>
              </w:rPr>
            </m:ctrlPr>
          </m:dPr>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p</m:t>
                </m:r>
              </m:e>
              <m:sub>
                <m:r>
                  <w:rPr>
                    <w:rFonts w:ascii="Cambria Math" w:eastAsiaTheme="minorEastAsia" w:hAnsi="Cambria Math" w:cs="Times New Roman"/>
                    <w:sz w:val="28"/>
                    <w:szCs w:val="28"/>
                    <w:lang w:val="en-US"/>
                  </w:rPr>
                  <m:t>i</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sSub>
              <m:sSubPr>
                <m:ctrlPr>
                  <w:rPr>
                    <w:rFonts w:ascii="Cambria Math" w:eastAsiaTheme="minorEastAsia" w:hAnsi="Cambria Math" w:cs="Times New Roman"/>
                    <w:i/>
                    <w:sz w:val="28"/>
                    <w:szCs w:val="28"/>
                    <w:lang w:val="en-US"/>
                  </w:rPr>
                </m:ctrlPr>
              </m:sSubPr>
              <m:e>
                <m:acc>
                  <m:accPr>
                    <m:chr m:val="̅"/>
                    <m:ctrlPr>
                      <w:rPr>
                        <w:rFonts w:ascii="Cambria Math" w:eastAsiaTheme="minorEastAsia" w:hAnsi="Cambria Math" w:cs="Times New Roman"/>
                        <w:i/>
                        <w:sz w:val="28"/>
                        <w:szCs w:val="28"/>
                        <w:lang w:val="en-US"/>
                      </w:rPr>
                    </m:ctrlPr>
                  </m:accPr>
                  <m:e>
                    <m:r>
                      <w:rPr>
                        <w:rFonts w:ascii="Cambria Math" w:eastAsiaTheme="minorEastAsia" w:hAnsi="Cambria Math" w:cs="Times New Roman"/>
                        <w:sz w:val="28"/>
                        <w:szCs w:val="28"/>
                        <w:lang w:val="en-US"/>
                      </w:rPr>
                      <m:t>G</m:t>
                    </m:r>
                  </m:e>
                </m:acc>
              </m:e>
              <m: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u</m:t>
                    </m:r>
                  </m:e>
                  <m:sub>
                    <m:r>
                      <w:rPr>
                        <w:rFonts w:ascii="Cambria Math" w:eastAsiaTheme="minorEastAsia" w:hAnsi="Cambria Math" w:cs="Times New Roman"/>
                        <w:sz w:val="28"/>
                        <w:szCs w:val="28"/>
                        <w:lang w:val="en-US"/>
                      </w:rPr>
                      <m:t>i</m:t>
                    </m:r>
                  </m:sub>
                </m:sSub>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rPr>
                  <m:t>0</m:t>
                </m:r>
              </m:e>
            </m:d>
            <m:r>
              <w:rPr>
                <w:rFonts w:ascii="Cambria Math" w:eastAsiaTheme="minorEastAsia" w:hAnsi="Cambria Math" w:cs="Times New Roman"/>
                <w:sz w:val="28"/>
                <w:szCs w:val="28"/>
              </w:rPr>
              <m:t>+</m:t>
            </m:r>
            <m:nary>
              <m:naryPr>
                <m:limLoc m:val="undOvr"/>
                <m:ctrlPr>
                  <w:rPr>
                    <w:rFonts w:ascii="Cambria Math" w:eastAsiaTheme="minorEastAsia" w:hAnsi="Cambria Math" w:cs="Times New Roman"/>
                    <w:i/>
                    <w:sz w:val="28"/>
                    <w:szCs w:val="28"/>
                    <w:lang w:val="en-US"/>
                  </w:rPr>
                </m:ctrlPr>
              </m:naryPr>
              <m:sub>
                <m:r>
                  <w:rPr>
                    <w:rFonts w:ascii="Cambria Math" w:eastAsiaTheme="minorEastAsia" w:hAnsi="Cambria Math" w:cs="Times New Roman"/>
                    <w:sz w:val="28"/>
                    <w:szCs w:val="28"/>
                    <w:lang w:val="en-US"/>
                  </w:rPr>
                  <m:t>s</m:t>
                </m:r>
              </m:sub>
              <m:sup>
                <m:r>
                  <w:rPr>
                    <w:rFonts w:ascii="Cambria Math" w:eastAsiaTheme="minorEastAsia" w:hAnsi="Cambria Math" w:cs="Times New Roman"/>
                    <w:sz w:val="28"/>
                    <w:szCs w:val="28"/>
                    <w:lang w:val="en-US"/>
                  </w:rPr>
                  <m:t>T</m:t>
                </m:r>
              </m:sup>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p</m:t>
                    </m:r>
                  </m:e>
                  <m:sub>
                    <m:r>
                      <w:rPr>
                        <w:rFonts w:ascii="Cambria Math" w:eastAsiaTheme="minorEastAsia" w:hAnsi="Cambria Math" w:cs="Times New Roman"/>
                        <w:sz w:val="28"/>
                        <w:szCs w:val="28"/>
                        <w:lang w:val="en-US"/>
                      </w:rPr>
                      <m:t>i</m:t>
                    </m:r>
                  </m:sub>
                </m:sSub>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t</m:t>
                </m:r>
                <m:r>
                  <w:rPr>
                    <w:rFonts w:ascii="Cambria Math" w:eastAsiaTheme="minorEastAsia" w:hAnsi="Cambria Math" w:cs="Times New Roman"/>
                    <w:sz w:val="28"/>
                    <w:szCs w:val="28"/>
                  </w:rPr>
                  <m:t>)</m:t>
                </m:r>
                <m:f>
                  <m:fPr>
                    <m:ctrlPr>
                      <w:rPr>
                        <w:rFonts w:ascii="Cambria Math" w:eastAsiaTheme="minorEastAsia" w:hAnsi="Cambria Math" w:cs="Times New Roman"/>
                        <w:i/>
                        <w:sz w:val="28"/>
                        <w:szCs w:val="28"/>
                        <w:lang w:val="en-US"/>
                      </w:rPr>
                    </m:ctrlPr>
                  </m:fPr>
                  <m:num>
                    <m:r>
                      <w:rPr>
                        <w:rFonts w:ascii="Cambria Math" w:eastAsiaTheme="minorEastAsia" w:hAnsi="Cambria Math" w:cs="Times New Roman"/>
                        <w:sz w:val="28"/>
                        <w:szCs w:val="28"/>
                        <w:lang w:val="en-US"/>
                      </w:rPr>
                      <m:t>∂</m:t>
                    </m:r>
                    <m:sSub>
                      <m:sSubPr>
                        <m:ctrlPr>
                          <w:rPr>
                            <w:rFonts w:ascii="Cambria Math" w:eastAsiaTheme="minorEastAsia" w:hAnsi="Cambria Math" w:cs="Times New Roman"/>
                            <w:i/>
                            <w:sz w:val="28"/>
                            <w:szCs w:val="28"/>
                            <w:lang w:val="en-US"/>
                          </w:rPr>
                        </m:ctrlPr>
                      </m:sSubPr>
                      <m:e>
                        <m:acc>
                          <m:accPr>
                            <m:chr m:val="̅"/>
                            <m:ctrlPr>
                              <w:rPr>
                                <w:rFonts w:ascii="Cambria Math" w:eastAsiaTheme="minorEastAsia" w:hAnsi="Cambria Math" w:cs="Times New Roman"/>
                                <w:i/>
                                <w:sz w:val="28"/>
                                <w:szCs w:val="28"/>
                                <w:lang w:val="en-US"/>
                              </w:rPr>
                            </m:ctrlPr>
                          </m:accPr>
                          <m:e>
                            <m:r>
                              <w:rPr>
                                <w:rFonts w:ascii="Cambria Math" w:eastAsiaTheme="minorEastAsia" w:hAnsi="Cambria Math" w:cs="Times New Roman"/>
                                <w:sz w:val="28"/>
                                <w:szCs w:val="28"/>
                                <w:lang w:val="en-US"/>
                              </w:rPr>
                              <m:t>G</m:t>
                            </m:r>
                          </m:e>
                        </m:acc>
                      </m:e>
                      <m:sub>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u</m:t>
                            </m:r>
                          </m:e>
                          <m:sub>
                            <m:r>
                              <w:rPr>
                                <w:rFonts w:ascii="Cambria Math" w:eastAsiaTheme="minorEastAsia" w:hAnsi="Cambria Math" w:cs="Times New Roman"/>
                                <w:sz w:val="28"/>
                                <w:szCs w:val="28"/>
                                <w:lang w:val="en-US"/>
                              </w:rPr>
                              <m:t>i</m:t>
                            </m:r>
                          </m:sub>
                        </m:sSub>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t</m:t>
                        </m:r>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s</m:t>
                        </m:r>
                      </m:e>
                    </m:d>
                  </m:num>
                  <m:den>
                    <m:r>
                      <w:rPr>
                        <w:rFonts w:ascii="Cambria Math" w:eastAsiaTheme="minorEastAsia" w:hAnsi="Cambria Math" w:cs="Times New Roman"/>
                        <w:sz w:val="28"/>
                        <w:szCs w:val="28"/>
                        <w:lang w:val="en-US"/>
                      </w:rPr>
                      <m:t>∂t</m:t>
                    </m:r>
                  </m:den>
                </m:f>
                <m:r>
                  <w:rPr>
                    <w:rFonts w:ascii="Cambria Math" w:eastAsiaTheme="minorEastAsia" w:hAnsi="Cambria Math" w:cs="Times New Roman"/>
                    <w:sz w:val="28"/>
                    <w:szCs w:val="28"/>
                    <w:lang w:val="en-US"/>
                  </w:rPr>
                  <m:t>dt</m:t>
                </m:r>
              </m:e>
            </m:nary>
          </m:e>
        </m:d>
      </m:oMath>
      <w:r w:rsidRPr="00594BB1">
        <w:rPr>
          <w:rFonts w:eastAsia="Times New Roman" w:cs="Times New Roman"/>
          <w:sz w:val="28"/>
          <w:szCs w:val="28"/>
        </w:rPr>
        <w:t>, то оптимальне керування в задачі (</w:t>
      </w:r>
      <w:r w:rsidR="00126D9A">
        <w:rPr>
          <w:rFonts w:eastAsia="Times New Roman" w:cs="Times New Roman"/>
          <w:sz w:val="28"/>
          <w:szCs w:val="28"/>
        </w:rPr>
        <w:t>2.</w:t>
      </w:r>
      <w:r w:rsidR="00603C97">
        <w:rPr>
          <w:rFonts w:eastAsia="Times New Roman" w:cs="Times New Roman"/>
          <w:sz w:val="28"/>
          <w:szCs w:val="28"/>
        </w:rPr>
        <w:t>8</w:t>
      </w:r>
      <w:r w:rsidRPr="00594BB1">
        <w:rPr>
          <w:rFonts w:eastAsia="Times New Roman" w:cs="Times New Roman"/>
          <w:sz w:val="28"/>
          <w:szCs w:val="28"/>
        </w:rPr>
        <w:t>), (2.</w:t>
      </w:r>
      <w:r w:rsidR="00603C97">
        <w:rPr>
          <w:rFonts w:eastAsia="Times New Roman" w:cs="Times New Roman"/>
          <w:sz w:val="28"/>
          <w:szCs w:val="28"/>
        </w:rPr>
        <w:t>17</w:t>
      </w:r>
      <w:r w:rsidRPr="00594BB1">
        <w:rPr>
          <w:rFonts w:eastAsia="Times New Roman" w:cs="Times New Roman"/>
          <w:sz w:val="28"/>
          <w:szCs w:val="28"/>
        </w:rPr>
        <w:t>), (2.19), (2.20), (2.21) задовольняється за будь- якого рішення задачі нелінійного програмування:</w:t>
      </w:r>
    </w:p>
    <w:p w14:paraId="240F2C41" w14:textId="77777777" w:rsidR="00327F54" w:rsidRPr="00594BB1" w:rsidRDefault="00327F54" w:rsidP="00594BB1">
      <w:pPr>
        <w:spacing w:line="360" w:lineRule="auto"/>
        <w:ind w:right="80" w:firstLine="708"/>
        <w:contextualSpacing/>
        <w:jc w:val="both"/>
        <w:rPr>
          <w:rFonts w:cs="Times New Roman"/>
          <w:sz w:val="28"/>
          <w:szCs w:val="28"/>
        </w:rPr>
      </w:pPr>
    </w:p>
    <w:p w14:paraId="2F7BB424" w14:textId="07D168DC" w:rsidR="006D1244" w:rsidRPr="00C42B8F" w:rsidRDefault="00547D27" w:rsidP="00C42B8F">
      <w:pPr>
        <w:spacing w:line="360" w:lineRule="auto"/>
        <w:ind w:firstLine="709"/>
        <w:contextualSpacing/>
        <w:jc w:val="right"/>
        <w:rPr>
          <w:rFonts w:eastAsiaTheme="minorEastAsia" w:cs="Times New Roman"/>
          <w:sz w:val="28"/>
          <w:szCs w:val="28"/>
        </w:rPr>
      </w:pPr>
      <m:oMath>
        <m:nary>
          <m:naryPr>
            <m:chr m:val="∑"/>
            <m:limLoc m:val="undOvr"/>
            <m:ctrlPr>
              <w:rPr>
                <w:rFonts w:ascii="Cambria Math" w:eastAsiaTheme="minorEastAsia" w:hAnsi="Cambria Math" w:cs="Times New Roman"/>
                <w:i/>
                <w:sz w:val="28"/>
                <w:szCs w:val="28"/>
              </w:rPr>
            </m:ctrlPr>
          </m:naryPr>
          <m:sub>
            <m:r>
              <w:rPr>
                <w:rFonts w:ascii="Cambria Math" w:eastAsiaTheme="minorEastAsia" w:hAnsi="Cambria Math" w:cs="Times New Roman"/>
                <w:sz w:val="28"/>
                <w:szCs w:val="28"/>
              </w:rPr>
              <m:t>i=1</m:t>
            </m:r>
          </m:sub>
          <m:sup>
            <m:r>
              <w:rPr>
                <w:rFonts w:ascii="Cambria Math" w:eastAsiaTheme="minorEastAsia" w:hAnsi="Cambria Math" w:cs="Times New Roman"/>
                <w:sz w:val="28"/>
                <w:szCs w:val="28"/>
              </w:rPr>
              <m:t>n</m:t>
            </m:r>
          </m:sup>
          <m:e>
            <m:d>
              <m:dPr>
                <m:ctrlPr>
                  <w:rPr>
                    <w:rFonts w:ascii="Cambria Math" w:eastAsiaTheme="minorEastAsia" w:hAnsi="Cambria Math" w:cs="Times New Roman"/>
                    <w:i/>
                    <w:sz w:val="28"/>
                    <w:szCs w:val="28"/>
                  </w:rPr>
                </m:ctrlPr>
              </m:dPr>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a</m:t>
                    </m:r>
                  </m:e>
                  <m:sub>
                    <m:r>
                      <w:rPr>
                        <w:rFonts w:ascii="Cambria Math" w:eastAsiaTheme="minorEastAsia" w:hAnsi="Cambria Math" w:cs="Times New Roman"/>
                        <w:sz w:val="28"/>
                        <w:szCs w:val="28"/>
                        <w:lang w:val="en-US"/>
                      </w:rPr>
                      <m:t>i</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u</m:t>
                    </m:r>
                  </m:e>
                </m:d>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rPr>
                      <m:t>h</m:t>
                    </m:r>
                  </m:e>
                  <m:sub>
                    <m:r>
                      <w:rPr>
                        <w:rFonts w:ascii="Cambria Math" w:eastAsiaTheme="minorEastAsia" w:hAnsi="Cambria Math" w:cs="Times New Roman"/>
                        <w:sz w:val="28"/>
                        <w:szCs w:val="28"/>
                        <w:lang w:val="en-US"/>
                      </w:rPr>
                      <m:t>i</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s</m:t>
                    </m:r>
                  </m:e>
                </m:d>
                <m:r>
                  <w:rPr>
                    <w:rFonts w:ascii="Cambria Math" w:eastAsiaTheme="minorEastAsia" w:hAnsi="Cambria Math" w:cs="Times New Roman"/>
                    <w:sz w:val="28"/>
                    <w:szCs w:val="28"/>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u</m:t>
                    </m:r>
                  </m:e>
                  <m:sub>
                    <m:r>
                      <w:rPr>
                        <w:rFonts w:ascii="Cambria Math" w:eastAsiaTheme="minorEastAsia" w:hAnsi="Cambria Math" w:cs="Times New Roman"/>
                        <w:sz w:val="28"/>
                        <w:szCs w:val="28"/>
                        <w:lang w:val="en-US"/>
                      </w:rPr>
                      <m:t>i</m:t>
                    </m:r>
                  </m:sub>
                </m:sSub>
              </m:e>
            </m:d>
            <m:r>
              <w:rPr>
                <w:rFonts w:ascii="Cambria Math" w:eastAsiaTheme="minorEastAsia" w:hAnsi="Cambria Math" w:cs="Times New Roman"/>
                <w:sz w:val="28"/>
                <w:szCs w:val="28"/>
              </w:rPr>
              <m:t>→</m:t>
            </m:r>
            <m:func>
              <m:funcPr>
                <m:ctrlPr>
                  <w:rPr>
                    <w:rFonts w:ascii="Cambria Math" w:eastAsiaTheme="minorEastAsia" w:hAnsi="Cambria Math" w:cs="Times New Roman"/>
                    <w:i/>
                    <w:sz w:val="28"/>
                    <w:szCs w:val="28"/>
                  </w:rPr>
                </m:ctrlPr>
              </m:funcPr>
              <m:fName>
                <m:limLow>
                  <m:limLowPr>
                    <m:ctrlPr>
                      <w:rPr>
                        <w:rFonts w:ascii="Cambria Math" w:eastAsiaTheme="minorEastAsia" w:hAnsi="Cambria Math" w:cs="Times New Roman"/>
                        <w:i/>
                        <w:sz w:val="28"/>
                        <w:szCs w:val="28"/>
                      </w:rPr>
                    </m:ctrlPr>
                  </m:limLowPr>
                  <m:e>
                    <m:r>
                      <m:rPr>
                        <m:sty m:val="p"/>
                      </m:rPr>
                      <w:rPr>
                        <w:rFonts w:ascii="Cambria Math" w:hAnsi="Cambria Math" w:cs="Times New Roman"/>
                        <w:sz w:val="28"/>
                        <w:szCs w:val="28"/>
                      </w:rPr>
                      <m:t>max</m:t>
                    </m:r>
                  </m:e>
                  <m:lim>
                    <m:r>
                      <w:rPr>
                        <w:rFonts w:ascii="Cambria Math" w:eastAsiaTheme="minorEastAsia" w:hAnsi="Cambria Math" w:cs="Times New Roman"/>
                        <w:sz w:val="28"/>
                        <w:szCs w:val="28"/>
                      </w:rPr>
                      <m:t>u∈</m:t>
                    </m:r>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U</m:t>
                        </m:r>
                      </m:e>
                      <m:sub>
                        <m:r>
                          <w:rPr>
                            <w:rFonts w:ascii="Cambria Math" w:eastAsiaTheme="minorEastAsia" w:hAnsi="Cambria Math" w:cs="Times New Roman"/>
                            <w:sz w:val="28"/>
                            <w:szCs w:val="28"/>
                          </w:rPr>
                          <m:t>B</m:t>
                        </m:r>
                      </m:sub>
                    </m:sSub>
                  </m:lim>
                </m:limLow>
              </m:fName>
              <m:e>
                <m:r>
                  <w:rPr>
                    <w:rFonts w:ascii="Cambria Math" w:eastAsiaTheme="minorEastAsia" w:hAnsi="Cambria Math" w:cs="Times New Roman"/>
                    <w:sz w:val="28"/>
                    <w:szCs w:val="28"/>
                  </w:rPr>
                  <m:t>.</m:t>
                </m:r>
              </m:e>
            </m:func>
          </m:e>
        </m:nary>
      </m:oMath>
      <w:r w:rsidR="00C42B8F">
        <w:rPr>
          <w:rFonts w:eastAsiaTheme="minorEastAsia" w:cs="Times New Roman"/>
          <w:sz w:val="28"/>
          <w:szCs w:val="28"/>
        </w:rPr>
        <w:tab/>
      </w:r>
      <w:r w:rsidR="00C42B8F">
        <w:rPr>
          <w:rFonts w:eastAsiaTheme="minorEastAsia" w:cs="Times New Roman"/>
          <w:sz w:val="28"/>
          <w:szCs w:val="28"/>
        </w:rPr>
        <w:tab/>
      </w:r>
      <w:r w:rsidR="00C42B8F">
        <w:rPr>
          <w:rFonts w:eastAsiaTheme="minorEastAsia" w:cs="Times New Roman"/>
          <w:sz w:val="28"/>
          <w:szCs w:val="28"/>
        </w:rPr>
        <w:tab/>
      </w:r>
      <w:r w:rsidR="00C42B8F" w:rsidRPr="00594BB1">
        <w:rPr>
          <w:rFonts w:eastAsia="Times New Roman" w:cs="Times New Roman"/>
          <w:sz w:val="28"/>
          <w:szCs w:val="28"/>
        </w:rPr>
        <w:t>(</w:t>
      </w:r>
      <w:r w:rsidR="00C42B8F">
        <w:rPr>
          <w:rFonts w:eastAsia="Times New Roman" w:cs="Times New Roman"/>
          <w:sz w:val="28"/>
          <w:szCs w:val="28"/>
        </w:rPr>
        <w:t>2.</w:t>
      </w:r>
      <w:r w:rsidR="00603C97">
        <w:rPr>
          <w:rFonts w:eastAsia="Times New Roman" w:cs="Times New Roman"/>
          <w:sz w:val="28"/>
          <w:szCs w:val="28"/>
        </w:rPr>
        <w:t>83</w:t>
      </w:r>
      <w:r w:rsidR="00C42B8F" w:rsidRPr="00594BB1">
        <w:rPr>
          <w:rFonts w:eastAsia="Times New Roman" w:cs="Times New Roman"/>
          <w:sz w:val="28"/>
          <w:szCs w:val="28"/>
        </w:rPr>
        <w:t>)</w:t>
      </w:r>
    </w:p>
    <w:p w14:paraId="1EF8564E" w14:textId="77777777" w:rsidR="00327F54" w:rsidRDefault="00327F54" w:rsidP="00594BB1">
      <w:pPr>
        <w:spacing w:line="360" w:lineRule="auto"/>
        <w:ind w:firstLine="709"/>
        <w:contextualSpacing/>
        <w:jc w:val="both"/>
        <w:rPr>
          <w:rFonts w:eastAsia="Times New Roman" w:cs="Times New Roman"/>
          <w:sz w:val="28"/>
          <w:szCs w:val="28"/>
        </w:rPr>
      </w:pPr>
    </w:p>
    <w:p w14:paraId="37BA92CF" w14:textId="4B88ED08" w:rsidR="006D1244" w:rsidRPr="00594BB1" w:rsidRDefault="006D1244" w:rsidP="00594BB1">
      <w:pPr>
        <w:spacing w:line="360" w:lineRule="auto"/>
        <w:ind w:firstLine="709"/>
        <w:contextualSpacing/>
        <w:jc w:val="both"/>
        <w:rPr>
          <w:rFonts w:eastAsiaTheme="minorEastAsia" w:cs="Times New Roman"/>
          <w:sz w:val="28"/>
          <w:szCs w:val="28"/>
        </w:rPr>
      </w:pPr>
      <w:r w:rsidRPr="00594BB1">
        <w:rPr>
          <w:rFonts w:eastAsia="Times New Roman" w:cs="Times New Roman"/>
          <w:sz w:val="28"/>
          <w:szCs w:val="28"/>
        </w:rPr>
        <w:t>Останнє означає виконання умови (2.</w:t>
      </w:r>
      <w:r w:rsidR="00603C97">
        <w:rPr>
          <w:rFonts w:eastAsia="Times New Roman" w:cs="Times New Roman"/>
          <w:sz w:val="28"/>
          <w:szCs w:val="28"/>
        </w:rPr>
        <w:t>73</w:t>
      </w:r>
      <w:r w:rsidRPr="00594BB1">
        <w:rPr>
          <w:rFonts w:eastAsia="Times New Roman" w:cs="Times New Roman"/>
          <w:sz w:val="28"/>
          <w:szCs w:val="28"/>
        </w:rPr>
        <w:t xml:space="preserve">). При цьому змінні </w:t>
      </w:r>
      <w:r w:rsidRPr="00594BB1">
        <w:rPr>
          <w:rFonts w:eastAsia="Times New Roman" w:cs="Times New Roman"/>
          <w:sz w:val="28"/>
          <w:szCs w:val="28"/>
        </w:rPr>
        <w:br/>
      </w:r>
      <m:oMath>
        <m:sSub>
          <m:sSubPr>
            <m:ctrlPr>
              <w:rPr>
                <w:rFonts w:ascii="Cambria Math" w:hAnsi="Cambria Math" w:cs="Times New Roman"/>
                <w:i/>
                <w:iCs/>
                <w:position w:val="2"/>
                <w:sz w:val="28"/>
                <w:szCs w:val="28"/>
              </w:rPr>
            </m:ctrlPr>
          </m:sSubPr>
          <m:e>
            <m:r>
              <w:rPr>
                <w:rFonts w:ascii="Cambria Math" w:hAnsi="Cambria Math" w:cs="Times New Roman"/>
                <w:position w:val="2"/>
                <w:sz w:val="28"/>
                <w:szCs w:val="28"/>
              </w:rPr>
              <m:t>p</m:t>
            </m:r>
          </m:e>
          <m:sub>
            <m:r>
              <w:rPr>
                <w:rFonts w:ascii="Cambria Math" w:hAnsi="Cambria Math" w:cs="Times New Roman"/>
                <w:position w:val="2"/>
                <w:sz w:val="28"/>
                <w:szCs w:val="28"/>
              </w:rPr>
              <m:t>i</m:t>
            </m:r>
          </m:sub>
        </m:sSub>
        <m:d>
          <m:dPr>
            <m:ctrlPr>
              <w:rPr>
                <w:rFonts w:ascii="Cambria Math" w:hAnsi="Cambria Math" w:cs="Times New Roman"/>
                <w:i/>
                <w:iCs/>
                <w:position w:val="2"/>
                <w:sz w:val="28"/>
                <w:szCs w:val="28"/>
              </w:rPr>
            </m:ctrlPr>
          </m:dPr>
          <m:e>
            <m:r>
              <w:rPr>
                <w:rFonts w:ascii="Cambria Math" w:hAnsi="Cambria Math" w:cs="Times New Roman"/>
                <w:position w:val="2"/>
                <w:sz w:val="28"/>
                <w:szCs w:val="28"/>
              </w:rPr>
              <m:t>s</m:t>
            </m:r>
          </m:e>
        </m:d>
        <m:r>
          <w:rPr>
            <w:rFonts w:ascii="Cambria Math" w:hAnsi="Cambria Math" w:cs="Times New Roman"/>
            <w:position w:val="2"/>
            <w:sz w:val="28"/>
            <w:szCs w:val="28"/>
          </w:rPr>
          <m:t>, i=1,2,…,n+1</m:t>
        </m:r>
      </m:oMath>
      <w:r w:rsidRPr="00594BB1">
        <w:rPr>
          <w:rFonts w:cs="Times New Roman"/>
          <w:sz w:val="28"/>
          <w:szCs w:val="28"/>
        </w:rPr>
        <w:t xml:space="preserve">, </w:t>
      </w:r>
      <w:r w:rsidRPr="00594BB1">
        <w:rPr>
          <w:rFonts w:eastAsia="Times New Roman" w:cs="Times New Roman"/>
          <w:sz w:val="28"/>
          <w:szCs w:val="28"/>
        </w:rPr>
        <w:t xml:space="preserve">задовольняють задачі Коші </w:t>
      </w:r>
    </w:p>
    <w:p w14:paraId="0B9EDEDA" w14:textId="413F88D1" w:rsidR="006D1244" w:rsidRDefault="006D1244" w:rsidP="00594BB1">
      <w:pPr>
        <w:spacing w:line="360" w:lineRule="auto"/>
        <w:ind w:firstLine="708"/>
        <w:contextualSpacing/>
        <w:jc w:val="both"/>
        <w:rPr>
          <w:rFonts w:eastAsia="Times New Roman" w:cs="Times New Roman"/>
          <w:sz w:val="28"/>
          <w:szCs w:val="28"/>
        </w:rPr>
      </w:pPr>
      <w:r w:rsidRPr="00594BB1">
        <w:rPr>
          <w:rFonts w:eastAsia="Times New Roman" w:cs="Times New Roman"/>
          <w:sz w:val="28"/>
          <w:szCs w:val="28"/>
        </w:rPr>
        <w:t xml:space="preserve">Якщо фірма проводить рекламну політику досить тривалий час, то реакція споживачів має стійкий характер, який виявляється у ефект </w:t>
      </w:r>
      <w:r w:rsidR="00A51F99">
        <w:rPr>
          <w:rFonts w:eastAsia="Times New Roman" w:cs="Times New Roman"/>
          <w:sz w:val="28"/>
          <w:szCs w:val="28"/>
        </w:rPr>
        <w:t xml:space="preserve">спадаючої </w:t>
      </w:r>
      <w:r w:rsidRPr="00594BB1">
        <w:rPr>
          <w:rFonts w:eastAsia="Times New Roman" w:cs="Times New Roman"/>
          <w:sz w:val="28"/>
          <w:szCs w:val="28"/>
        </w:rPr>
        <w:t>додаткової віддачі. При моделюванні даної властивості можна вимагати увігнутість і монотонне зростання функції</w:t>
      </w:r>
      <w:r w:rsidRPr="00594BB1">
        <w:rPr>
          <w:rFonts w:eastAsia="Times New Roman" w:cs="Times New Roman"/>
          <w:i/>
          <w:iCs/>
          <w:sz w:val="28"/>
          <w:szCs w:val="28"/>
        </w:rPr>
        <w:t xml:space="preserve"> </w:t>
      </w:r>
      <m:oMath>
        <m:sSub>
          <m:sSubPr>
            <m:ctrlPr>
              <w:rPr>
                <w:rFonts w:ascii="Cambria Math" w:eastAsia="Times New Roman" w:hAnsi="Cambria Math" w:cs="Times New Roman"/>
                <w:i/>
                <w:iCs/>
                <w:sz w:val="28"/>
                <w:szCs w:val="28"/>
              </w:rPr>
            </m:ctrlPr>
          </m:sSubPr>
          <m:e>
            <m:r>
              <w:rPr>
                <w:rFonts w:ascii="Cambria Math" w:eastAsia="Times New Roman" w:hAnsi="Cambria Math" w:cs="Times New Roman"/>
                <w:sz w:val="28"/>
                <w:szCs w:val="28"/>
              </w:rPr>
              <m:t>a</m:t>
            </m:r>
          </m:e>
          <m:sub>
            <m:r>
              <w:rPr>
                <w:rFonts w:ascii="Cambria Math" w:eastAsia="Times New Roman" w:hAnsi="Cambria Math" w:cs="Times New Roman"/>
                <w:sz w:val="28"/>
                <w:szCs w:val="28"/>
              </w:rPr>
              <m:t>i</m:t>
            </m:r>
          </m:sub>
        </m:sSub>
        <m:d>
          <m:dPr>
            <m:ctrlPr>
              <w:rPr>
                <w:rFonts w:ascii="Cambria Math" w:eastAsia="Times New Roman" w:hAnsi="Cambria Math" w:cs="Times New Roman"/>
                <w:i/>
                <w:iCs/>
                <w:sz w:val="28"/>
                <w:szCs w:val="28"/>
              </w:rPr>
            </m:ctrlPr>
          </m:dPr>
          <m:e>
            <m:r>
              <w:rPr>
                <w:rFonts w:ascii="Cambria Math" w:eastAsia="Times New Roman" w:hAnsi="Cambria Math" w:cs="Times New Roman"/>
                <w:sz w:val="28"/>
                <w:szCs w:val="28"/>
              </w:rPr>
              <m:t>u</m:t>
            </m:r>
          </m:e>
        </m:d>
        <m:r>
          <w:rPr>
            <w:rFonts w:ascii="Cambria Math" w:eastAsia="Times New Roman" w:hAnsi="Cambria Math" w:cs="Times New Roman"/>
            <w:sz w:val="28"/>
            <w:szCs w:val="28"/>
          </w:rPr>
          <m:t>, i=1,2,…,n</m:t>
        </m:r>
      </m:oMath>
      <w:r w:rsidRPr="00594BB1">
        <w:rPr>
          <w:rFonts w:eastAsia="Times New Roman" w:cs="Times New Roman"/>
          <w:sz w:val="28"/>
          <w:szCs w:val="28"/>
        </w:rPr>
        <w:t>. У цьому випадку з</w:t>
      </w:r>
      <w:r w:rsidR="00A51F99">
        <w:rPr>
          <w:rFonts w:eastAsia="Times New Roman" w:cs="Times New Roman"/>
          <w:sz w:val="28"/>
          <w:szCs w:val="28"/>
        </w:rPr>
        <w:t>адача</w:t>
      </w:r>
      <w:r w:rsidRPr="00594BB1">
        <w:rPr>
          <w:rFonts w:eastAsia="Times New Roman" w:cs="Times New Roman"/>
          <w:sz w:val="28"/>
          <w:szCs w:val="28"/>
        </w:rPr>
        <w:t xml:space="preserve"> стає завданням опуклого програмування, для якої умова сідлової точки є необхідною та достатньою умовою:</w:t>
      </w:r>
    </w:p>
    <w:p w14:paraId="3F1B3272" w14:textId="77777777" w:rsidR="00327F54" w:rsidRPr="00594BB1" w:rsidRDefault="00327F54" w:rsidP="00594BB1">
      <w:pPr>
        <w:spacing w:line="360" w:lineRule="auto"/>
        <w:ind w:firstLine="708"/>
        <w:contextualSpacing/>
        <w:jc w:val="both"/>
        <w:rPr>
          <w:rFonts w:cs="Times New Roman"/>
          <w:sz w:val="28"/>
          <w:szCs w:val="28"/>
        </w:rPr>
      </w:pPr>
    </w:p>
    <w:p w14:paraId="68D807E4" w14:textId="3E8544E3" w:rsidR="006D1244" w:rsidRPr="00C42B8F" w:rsidRDefault="00547D27" w:rsidP="00C42B8F">
      <w:pPr>
        <w:spacing w:line="360" w:lineRule="auto"/>
        <w:ind w:firstLine="709"/>
        <w:contextualSpacing/>
        <w:jc w:val="right"/>
        <w:rPr>
          <w:rFonts w:eastAsiaTheme="minorEastAsia" w:cs="Times New Roman"/>
          <w:sz w:val="28"/>
          <w:szCs w:val="28"/>
        </w:rPr>
      </w:pPr>
      <m:oMath>
        <m:d>
          <m:dPr>
            <m:begChr m:val="{"/>
            <m:endChr m:val=""/>
            <m:ctrlPr>
              <w:rPr>
                <w:rFonts w:ascii="Cambria Math" w:eastAsiaTheme="minorEastAsia" w:hAnsi="Cambria Math" w:cs="Times New Roman"/>
                <w:i/>
                <w:sz w:val="28"/>
                <w:szCs w:val="28"/>
                <w:lang w:val="en-US"/>
              </w:rPr>
            </m:ctrlPr>
          </m:dPr>
          <m:e>
            <m:eqArr>
              <m:eqArrPr>
                <m:ctrlPr>
                  <w:rPr>
                    <w:rFonts w:ascii="Cambria Math" w:eastAsiaTheme="minorEastAsia" w:hAnsi="Cambria Math" w:cs="Times New Roman"/>
                    <w:i/>
                    <w:sz w:val="28"/>
                    <w:szCs w:val="28"/>
                    <w:lang w:val="en-US"/>
                  </w:rPr>
                </m:ctrlPr>
              </m:eqArrPr>
              <m:e>
                <m:d>
                  <m:dPr>
                    <m:ctrlPr>
                      <w:rPr>
                        <w:rFonts w:ascii="Cambria Math" w:eastAsiaTheme="minorEastAsia" w:hAnsi="Cambria Math" w:cs="Times New Roman"/>
                        <w:i/>
                        <w:sz w:val="28"/>
                        <w:szCs w:val="28"/>
                        <w:lang w:val="en-US"/>
                      </w:rPr>
                    </m:ctrlPr>
                  </m:dPr>
                  <m:e>
                    <m:nary>
                      <m:naryPr>
                        <m:chr m:val="∑"/>
                        <m:limLoc m:val="undOvr"/>
                        <m:ctrlPr>
                          <w:rPr>
                            <w:rFonts w:ascii="Cambria Math" w:eastAsiaTheme="minorEastAsia" w:hAnsi="Cambria Math" w:cs="Times New Roman"/>
                            <w:i/>
                            <w:sz w:val="28"/>
                            <w:szCs w:val="28"/>
                            <w:lang w:val="en-US"/>
                          </w:rPr>
                        </m:ctrlPr>
                      </m:naryPr>
                      <m:sub>
                        <m:r>
                          <w:rPr>
                            <w:rFonts w:ascii="Cambria Math" w:eastAsiaTheme="minorEastAsia" w:hAnsi="Cambria Math" w:cs="Times New Roman"/>
                            <w:sz w:val="28"/>
                            <w:szCs w:val="28"/>
                            <w:lang w:val="en-US"/>
                          </w:rPr>
                          <m:t>i</m:t>
                        </m:r>
                        <m:r>
                          <w:rPr>
                            <w:rFonts w:ascii="Cambria Math" w:eastAsiaTheme="minorEastAsia" w:hAnsi="Cambria Math" w:cs="Times New Roman"/>
                            <w:sz w:val="28"/>
                            <w:szCs w:val="28"/>
                          </w:rPr>
                          <m:t>=1</m:t>
                        </m:r>
                      </m:sub>
                      <m:sup>
                        <m:r>
                          <w:rPr>
                            <w:rFonts w:ascii="Cambria Math" w:eastAsiaTheme="minorEastAsia" w:hAnsi="Cambria Math" w:cs="Times New Roman"/>
                            <w:sz w:val="28"/>
                            <w:szCs w:val="28"/>
                            <w:lang w:val="en-US"/>
                          </w:rPr>
                          <m:t>n</m:t>
                        </m:r>
                      </m:sup>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u</m:t>
                            </m:r>
                          </m:e>
                          <m:sub>
                            <m:r>
                              <w:rPr>
                                <w:rFonts w:ascii="Cambria Math" w:eastAsiaTheme="minorEastAsia" w:hAnsi="Cambria Math" w:cs="Times New Roman"/>
                                <w:sz w:val="28"/>
                                <w:szCs w:val="28"/>
                                <w:lang w:val="en-US"/>
                              </w:rPr>
                              <m:t>i</m:t>
                            </m:r>
                          </m:sub>
                        </m:sSub>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B</m:t>
                        </m:r>
                      </m:e>
                    </m:nary>
                  </m:e>
                </m:d>
                <m:r>
                  <w:rPr>
                    <w:rFonts w:ascii="Cambria Math" w:eastAsiaTheme="minorEastAsia" w:hAnsi="Cambria Math" w:cs="Times New Roman"/>
                    <w:sz w:val="28"/>
                    <w:szCs w:val="28"/>
                    <w:lang w:val="en-US"/>
                  </w:rPr>
                  <m:t>λ</m:t>
                </m:r>
                <m:r>
                  <w:rPr>
                    <w:rFonts w:ascii="Cambria Math" w:eastAsiaTheme="minorEastAsia" w:hAnsi="Cambria Math" w:cs="Times New Roman"/>
                    <w:sz w:val="28"/>
                    <w:szCs w:val="28"/>
                  </w:rPr>
                  <m:t xml:space="preserve">,    </m:t>
                </m:r>
                <m:r>
                  <w:rPr>
                    <w:rFonts w:ascii="Cambria Math" w:eastAsiaTheme="minorEastAsia" w:hAnsi="Cambria Math" w:cs="Times New Roman"/>
                    <w:sz w:val="28"/>
                    <w:szCs w:val="28"/>
                    <w:lang w:val="en-US"/>
                  </w:rPr>
                  <m:t>λ</m:t>
                </m:r>
                <m:r>
                  <w:rPr>
                    <w:rFonts w:ascii="Cambria Math" w:eastAsiaTheme="minorEastAsia" w:hAnsi="Cambria Math" w:cs="Times New Roman"/>
                    <w:sz w:val="28"/>
                    <w:szCs w:val="28"/>
                  </w:rPr>
                  <m:t>≥0,</m:t>
                </m:r>
              </m:e>
              <m:e>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u</m:t>
                    </m:r>
                  </m:e>
                  <m:sub>
                    <m:r>
                      <w:rPr>
                        <w:rFonts w:ascii="Cambria Math" w:eastAsiaTheme="minorEastAsia" w:hAnsi="Cambria Math" w:cs="Times New Roman"/>
                        <w:sz w:val="28"/>
                        <w:szCs w:val="28"/>
                        <w:lang w:val="en-US"/>
                      </w:rPr>
                      <m:t>j</m:t>
                    </m:r>
                  </m:sub>
                </m:sSub>
                <m:d>
                  <m:dPr>
                    <m:ctrlPr>
                      <w:rPr>
                        <w:rFonts w:ascii="Cambria Math" w:eastAsiaTheme="minorEastAsia" w:hAnsi="Cambria Math" w:cs="Times New Roman"/>
                        <w:i/>
                        <w:sz w:val="28"/>
                        <w:szCs w:val="28"/>
                        <w:lang w:val="en-US"/>
                      </w:rPr>
                    </m:ctrlPr>
                  </m:dPr>
                  <m:e>
                    <m:r>
                      <w:rPr>
                        <w:rFonts w:ascii="Cambria Math" w:eastAsiaTheme="minorEastAsia" w:hAnsi="Cambria Math" w:cs="Times New Roman"/>
                        <w:sz w:val="28"/>
                        <w:szCs w:val="28"/>
                        <w:lang w:val="en-US"/>
                      </w:rPr>
                      <m:t>λ</m:t>
                    </m:r>
                    <m:r>
                      <w:rPr>
                        <w:rFonts w:ascii="Cambria Math" w:eastAsiaTheme="minorEastAsia" w:hAnsi="Cambria Math" w:cs="Times New Roman"/>
                        <w:sz w:val="28"/>
                        <w:szCs w:val="28"/>
                      </w:rPr>
                      <m:t>+1-</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rPr>
                          <m:t>h</m:t>
                        </m:r>
                      </m:e>
                      <m:sub>
                        <m:r>
                          <w:rPr>
                            <w:rFonts w:ascii="Cambria Math" w:eastAsiaTheme="minorEastAsia" w:hAnsi="Cambria Math" w:cs="Times New Roman"/>
                            <w:sz w:val="28"/>
                            <w:szCs w:val="28"/>
                            <w:lang w:val="en-US"/>
                          </w:rPr>
                          <m:t>i</m:t>
                        </m:r>
                      </m:sub>
                    </m:sSub>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s</m:t>
                    </m:r>
                    <m:r>
                      <w:rPr>
                        <w:rFonts w:ascii="Cambria Math" w:eastAsiaTheme="minorEastAsia" w:hAnsi="Cambria Math" w:cs="Times New Roman"/>
                        <w:sz w:val="28"/>
                        <w:szCs w:val="28"/>
                      </w:rPr>
                      <m:t>)</m:t>
                    </m:r>
                    <m:f>
                      <m:fPr>
                        <m:ctrlPr>
                          <w:rPr>
                            <w:rFonts w:ascii="Cambria Math" w:eastAsiaTheme="minorEastAsia" w:hAnsi="Cambria Math" w:cs="Times New Roman"/>
                            <w:i/>
                            <w:sz w:val="28"/>
                            <w:szCs w:val="28"/>
                            <w:lang w:val="en-US"/>
                          </w:rPr>
                        </m:ctrlPr>
                      </m:fPr>
                      <m:num>
                        <m:r>
                          <w:rPr>
                            <w:rFonts w:ascii="Cambria Math" w:eastAsiaTheme="minorEastAsia" w:hAnsi="Cambria Math" w:cs="Times New Roman"/>
                            <w:sz w:val="28"/>
                            <w:szCs w:val="28"/>
                            <w:lang w:val="en-US"/>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a</m:t>
                            </m:r>
                          </m:e>
                          <m:sub>
                            <m:r>
                              <w:rPr>
                                <w:rFonts w:ascii="Cambria Math" w:eastAsiaTheme="minorEastAsia" w:hAnsi="Cambria Math" w:cs="Times New Roman"/>
                                <w:sz w:val="28"/>
                                <w:szCs w:val="28"/>
                                <w:lang w:val="en-US"/>
                              </w:rPr>
                              <m:t>i</m:t>
                            </m:r>
                          </m:sub>
                        </m:sSub>
                        <m: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u</m:t>
                        </m:r>
                        <m:r>
                          <w:rPr>
                            <w:rFonts w:ascii="Cambria Math" w:eastAsiaTheme="minorEastAsia" w:hAnsi="Cambria Math" w:cs="Times New Roman"/>
                            <w:sz w:val="28"/>
                            <w:szCs w:val="28"/>
                          </w:rPr>
                          <m:t>)</m:t>
                        </m:r>
                      </m:num>
                      <m:den>
                        <m:r>
                          <w:rPr>
                            <w:rFonts w:ascii="Cambria Math" w:eastAsiaTheme="minorEastAsia" w:hAnsi="Cambria Math" w:cs="Times New Roman"/>
                            <w:sz w:val="28"/>
                            <w:szCs w:val="28"/>
                            <w:lang w:val="en-US"/>
                          </w:rPr>
                          <m:t>∂</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u</m:t>
                            </m:r>
                          </m:e>
                          <m:sub>
                            <m:r>
                              <w:rPr>
                                <w:rFonts w:ascii="Cambria Math" w:eastAsiaTheme="minorEastAsia" w:hAnsi="Cambria Math" w:cs="Times New Roman"/>
                                <w:sz w:val="28"/>
                                <w:szCs w:val="28"/>
                                <w:lang w:val="en-US"/>
                              </w:rPr>
                              <m:t>j</m:t>
                            </m:r>
                          </m:sub>
                        </m:sSub>
                      </m:den>
                    </m:f>
                  </m:e>
                </m:d>
                <m:r>
                  <w:rPr>
                    <w:rFonts w:ascii="Cambria Math" w:eastAsiaTheme="minorEastAsia" w:hAnsi="Cambria Math" w:cs="Times New Roman"/>
                    <w:sz w:val="28"/>
                    <w:szCs w:val="28"/>
                  </w:rPr>
                  <m:t xml:space="preserve">=0,  </m:t>
                </m:r>
                <m:sSub>
                  <m:sSubPr>
                    <m:ctrlPr>
                      <w:rPr>
                        <w:rFonts w:ascii="Cambria Math" w:eastAsiaTheme="minorEastAsia" w:hAnsi="Cambria Math" w:cs="Times New Roman"/>
                        <w:i/>
                        <w:sz w:val="28"/>
                        <w:szCs w:val="28"/>
                        <w:lang w:val="en-US"/>
                      </w:rPr>
                    </m:ctrlPr>
                  </m:sSubPr>
                  <m:e>
                    <m:r>
                      <w:rPr>
                        <w:rFonts w:ascii="Cambria Math" w:eastAsiaTheme="minorEastAsia" w:hAnsi="Cambria Math" w:cs="Times New Roman"/>
                        <w:sz w:val="28"/>
                        <w:szCs w:val="28"/>
                        <w:lang w:val="en-US"/>
                      </w:rPr>
                      <m:t>u</m:t>
                    </m:r>
                  </m:e>
                  <m:sub>
                    <m:r>
                      <w:rPr>
                        <w:rFonts w:ascii="Cambria Math" w:eastAsiaTheme="minorEastAsia" w:hAnsi="Cambria Math" w:cs="Times New Roman"/>
                        <w:sz w:val="28"/>
                        <w:szCs w:val="28"/>
                        <w:lang w:val="en-US"/>
                      </w:rPr>
                      <m:t>j</m:t>
                    </m:r>
                  </m:sub>
                </m:sSub>
                <m:r>
                  <w:rPr>
                    <w:rFonts w:ascii="Cambria Math" w:eastAsiaTheme="minorEastAsia" w:hAnsi="Cambria Math" w:cs="Times New Roman"/>
                    <w:sz w:val="28"/>
                    <w:szCs w:val="28"/>
                  </w:rPr>
                  <m:t xml:space="preserve">≥0,  </m:t>
                </m:r>
                <m:r>
                  <w:rPr>
                    <w:rFonts w:ascii="Cambria Math" w:eastAsiaTheme="minorEastAsia" w:hAnsi="Cambria Math" w:cs="Times New Roman"/>
                    <w:sz w:val="28"/>
                    <w:szCs w:val="28"/>
                    <w:lang w:val="en-US"/>
                  </w:rPr>
                  <m:t>j</m:t>
                </m:r>
                <m:r>
                  <w:rPr>
                    <w:rFonts w:ascii="Cambria Math" w:eastAsiaTheme="minorEastAsia" w:hAnsi="Cambria Math" w:cs="Times New Roman"/>
                    <w:sz w:val="28"/>
                    <w:szCs w:val="28"/>
                  </w:rPr>
                  <m:t>=1,2,…,</m:t>
                </m:r>
                <m:r>
                  <w:rPr>
                    <w:rFonts w:ascii="Cambria Math" w:eastAsiaTheme="minorEastAsia" w:hAnsi="Cambria Math" w:cs="Times New Roman"/>
                    <w:sz w:val="28"/>
                    <w:szCs w:val="28"/>
                    <w:lang w:val="en-US"/>
                  </w:rPr>
                  <m:t>n</m:t>
                </m:r>
                <m:r>
                  <w:rPr>
                    <w:rFonts w:ascii="Cambria Math" w:eastAsiaTheme="minorEastAsia" w:hAnsi="Cambria Math" w:cs="Times New Roman"/>
                    <w:sz w:val="28"/>
                    <w:szCs w:val="28"/>
                  </w:rPr>
                  <m:t xml:space="preserve">.  </m:t>
                </m:r>
              </m:e>
            </m:eqArr>
          </m:e>
        </m:d>
      </m:oMath>
      <w:r w:rsidR="004B4814">
        <w:rPr>
          <w:rFonts w:eastAsiaTheme="minorEastAsia" w:cs="Times New Roman"/>
          <w:sz w:val="28"/>
          <w:szCs w:val="28"/>
        </w:rPr>
        <w:t>.</w:t>
      </w:r>
      <w:r w:rsidR="00C42B8F" w:rsidRPr="00C42B8F">
        <w:rPr>
          <w:rFonts w:eastAsiaTheme="minorEastAsia" w:cs="Times New Roman"/>
          <w:sz w:val="28"/>
          <w:szCs w:val="28"/>
        </w:rPr>
        <w:tab/>
      </w:r>
      <w:r w:rsidR="00C42B8F">
        <w:rPr>
          <w:rFonts w:eastAsiaTheme="minorEastAsia" w:cs="Times New Roman"/>
          <w:sz w:val="28"/>
          <w:szCs w:val="28"/>
        </w:rPr>
        <w:tab/>
      </w:r>
      <w:r w:rsidR="00C42B8F" w:rsidRPr="00594BB1">
        <w:rPr>
          <w:rFonts w:eastAsia="Times New Roman" w:cs="Times New Roman"/>
          <w:sz w:val="28"/>
          <w:szCs w:val="28"/>
        </w:rPr>
        <w:t>(</w:t>
      </w:r>
      <w:r w:rsidR="00C42B8F">
        <w:rPr>
          <w:rFonts w:eastAsia="Times New Roman" w:cs="Times New Roman"/>
          <w:sz w:val="28"/>
          <w:szCs w:val="28"/>
        </w:rPr>
        <w:t>2.</w:t>
      </w:r>
      <w:r w:rsidR="00603C97">
        <w:rPr>
          <w:rFonts w:eastAsia="Times New Roman" w:cs="Times New Roman"/>
          <w:sz w:val="28"/>
          <w:szCs w:val="28"/>
        </w:rPr>
        <w:t>84</w:t>
      </w:r>
      <w:r w:rsidR="00C42B8F" w:rsidRPr="00594BB1">
        <w:rPr>
          <w:rFonts w:eastAsia="Times New Roman" w:cs="Times New Roman"/>
          <w:sz w:val="28"/>
          <w:szCs w:val="28"/>
        </w:rPr>
        <w:t>)</w:t>
      </w:r>
    </w:p>
    <w:p w14:paraId="42B3A698" w14:textId="77777777" w:rsidR="006D1244" w:rsidRPr="00C42B8F" w:rsidRDefault="006D1244" w:rsidP="00594BB1">
      <w:pPr>
        <w:spacing w:line="360" w:lineRule="auto"/>
        <w:ind w:right="80"/>
        <w:contextualSpacing/>
        <w:jc w:val="both"/>
        <w:rPr>
          <w:rFonts w:cs="Times New Roman"/>
          <w:sz w:val="28"/>
          <w:szCs w:val="28"/>
        </w:rPr>
      </w:pPr>
    </w:p>
    <w:p w14:paraId="010AFD39" w14:textId="21B061D5" w:rsidR="006D1244" w:rsidRDefault="006D1244" w:rsidP="00594BB1">
      <w:pPr>
        <w:spacing w:line="360" w:lineRule="auto"/>
        <w:ind w:firstLine="708"/>
        <w:contextualSpacing/>
        <w:jc w:val="both"/>
        <w:rPr>
          <w:rFonts w:eastAsia="Times New Roman" w:cs="Times New Roman"/>
          <w:sz w:val="28"/>
          <w:szCs w:val="28"/>
        </w:rPr>
      </w:pPr>
      <w:r w:rsidRPr="00594BB1">
        <w:rPr>
          <w:rFonts w:eastAsia="Times New Roman" w:cs="Times New Roman"/>
          <w:sz w:val="28"/>
          <w:szCs w:val="28"/>
        </w:rPr>
        <w:lastRenderedPageBreak/>
        <w:t>Якщо функція</w:t>
      </w:r>
      <m:oMath>
        <m:r>
          <w:rPr>
            <w:rFonts w:ascii="Cambria Math" w:eastAsia="Times New Roman" w:hAnsi="Cambria Math" w:cs="Times New Roman"/>
            <w:sz w:val="28"/>
            <w:szCs w:val="28"/>
          </w:rPr>
          <m:t xml:space="preserve"> </m:t>
        </m:r>
        <m:r>
          <w:rPr>
            <w:rFonts w:ascii="Cambria Math" w:eastAsia="Times New Roman" w:hAnsi="Cambria Math" w:cs="Times New Roman"/>
            <w:sz w:val="28"/>
            <w:szCs w:val="28"/>
            <w:lang w:val="en-US"/>
          </w:rPr>
          <m:t>f</m:t>
        </m:r>
        <m:r>
          <w:rPr>
            <w:rFonts w:ascii="Cambria Math" w:eastAsia="Times New Roman" w:hAnsi="Cambria Math" w:cs="Times New Roman"/>
            <w:sz w:val="28"/>
            <w:szCs w:val="28"/>
          </w:rPr>
          <m:t>(</m:t>
        </m:r>
        <m:r>
          <w:rPr>
            <w:rFonts w:ascii="Cambria Math" w:eastAsia="Times New Roman" w:hAnsi="Cambria Math" w:cs="Times New Roman"/>
            <w:sz w:val="28"/>
            <w:szCs w:val="28"/>
            <w:lang w:val="en-US"/>
          </w:rPr>
          <m:t>v</m:t>
        </m:r>
        <m:r>
          <w:rPr>
            <w:rFonts w:ascii="Cambria Math" w:eastAsia="Times New Roman" w:hAnsi="Cambria Math" w:cs="Times New Roman"/>
            <w:sz w:val="28"/>
            <w:szCs w:val="28"/>
          </w:rPr>
          <m:t>,</m:t>
        </m:r>
        <m:r>
          <w:rPr>
            <w:rFonts w:ascii="Cambria Math" w:eastAsia="Times New Roman" w:hAnsi="Cambria Math" w:cs="Times New Roman"/>
            <w:sz w:val="28"/>
            <w:szCs w:val="28"/>
            <w:lang w:val="en-US"/>
          </w:rPr>
          <m:t>w</m:t>
        </m:r>
      </m:oMath>
      <w:r w:rsidRPr="00594BB1">
        <w:rPr>
          <w:rFonts w:eastAsia="Times New Roman" w:cs="Times New Roman"/>
          <w:i/>
          <w:sz w:val="28"/>
          <w:szCs w:val="28"/>
        </w:rPr>
        <w:t>)</w:t>
      </w:r>
      <w:r w:rsidRPr="00594BB1">
        <w:rPr>
          <w:rFonts w:eastAsia="Times New Roman" w:cs="Times New Roman"/>
          <w:sz w:val="28"/>
          <w:szCs w:val="28"/>
        </w:rPr>
        <w:t xml:space="preserve"> є лінійною за своїми аргументами </w:t>
      </w:r>
      <w:r w:rsidRPr="00594BB1">
        <w:rPr>
          <w:rFonts w:eastAsia="Times New Roman" w:cs="Times New Roman"/>
          <w:i/>
          <w:sz w:val="28"/>
          <w:szCs w:val="28"/>
          <w:lang w:val="en-US"/>
        </w:rPr>
        <w:t>v</w:t>
      </w:r>
      <w:r w:rsidRPr="00594BB1">
        <w:rPr>
          <w:rFonts w:eastAsia="Times New Roman" w:cs="Times New Roman"/>
          <w:sz w:val="28"/>
          <w:szCs w:val="28"/>
        </w:rPr>
        <w:t xml:space="preserve"> і </w:t>
      </w:r>
      <w:r w:rsidRPr="00594BB1">
        <w:rPr>
          <w:rFonts w:eastAsia="Times New Roman" w:cs="Times New Roman"/>
          <w:i/>
          <w:sz w:val="28"/>
          <w:szCs w:val="28"/>
          <w:lang w:val="en-US"/>
        </w:rPr>
        <w:t>w</w:t>
      </w:r>
      <w:r w:rsidRPr="00594BB1">
        <w:rPr>
          <w:rFonts w:eastAsia="Times New Roman" w:cs="Times New Roman"/>
          <w:sz w:val="28"/>
          <w:szCs w:val="28"/>
        </w:rPr>
        <w:t xml:space="preserve">, то система сполучених змінних не залежить від фазових змінних </w:t>
      </w:r>
      <w:r w:rsidRPr="00594BB1">
        <w:rPr>
          <w:rFonts w:eastAsia="Times New Roman" w:cs="Times New Roman"/>
          <w:i/>
          <w:sz w:val="28"/>
          <w:szCs w:val="28"/>
          <w:lang w:val="en-US"/>
        </w:rPr>
        <w:t>v</w:t>
      </w:r>
      <w:r w:rsidRPr="00594BB1">
        <w:rPr>
          <w:rFonts w:eastAsia="Times New Roman" w:cs="Times New Roman"/>
          <w:i/>
          <w:sz w:val="28"/>
          <w:szCs w:val="28"/>
        </w:rPr>
        <w:t xml:space="preserve">, </w:t>
      </w:r>
      <w:r w:rsidRPr="00594BB1">
        <w:rPr>
          <w:rFonts w:eastAsia="Times New Roman" w:cs="Times New Roman"/>
          <w:i/>
          <w:sz w:val="28"/>
          <w:szCs w:val="28"/>
          <w:lang w:val="en-US"/>
        </w:rPr>
        <w:t>w</w:t>
      </w:r>
      <w:r w:rsidRPr="00594BB1">
        <w:rPr>
          <w:rFonts w:eastAsia="Times New Roman" w:cs="Times New Roman"/>
          <w:sz w:val="28"/>
          <w:szCs w:val="28"/>
        </w:rPr>
        <w:t xml:space="preserve"> та </w:t>
      </w:r>
      <w:r w:rsidR="00BD34B3" w:rsidRPr="004162D6">
        <w:rPr>
          <w:rStyle w:val="a8"/>
          <w:rFonts w:eastAsiaTheme="minorHAnsi"/>
          <w:lang w:eastAsia="ru-RU"/>
        </w:rPr>
        <w:t>керування</w:t>
      </w:r>
      <w:r w:rsidRPr="00594BB1">
        <w:rPr>
          <w:rFonts w:eastAsia="Times New Roman" w:cs="Times New Roman"/>
          <w:sz w:val="28"/>
          <w:szCs w:val="28"/>
        </w:rPr>
        <w:t xml:space="preserve"> </w:t>
      </w:r>
      <w:r w:rsidRPr="00594BB1">
        <w:rPr>
          <w:rFonts w:eastAsia="Times New Roman" w:cs="Times New Roman"/>
          <w:i/>
          <w:sz w:val="28"/>
          <w:szCs w:val="28"/>
          <w:lang w:val="en-US"/>
        </w:rPr>
        <w:t>u</w:t>
      </w:r>
      <w:r w:rsidRPr="00594BB1">
        <w:rPr>
          <w:rFonts w:eastAsia="Times New Roman" w:cs="Times New Roman"/>
          <w:sz w:val="28"/>
          <w:szCs w:val="28"/>
        </w:rPr>
        <w:t>, отже</w:t>
      </w:r>
      <w:r w:rsidRPr="000F6990">
        <w:rPr>
          <w:rFonts w:eastAsia="Times New Roman" w:cs="Times New Roman"/>
          <w:sz w:val="28"/>
          <w:szCs w:val="28"/>
        </w:rPr>
        <w:t>,</w:t>
      </w:r>
      <w:r w:rsidRPr="00594BB1">
        <w:rPr>
          <w:rFonts w:eastAsia="Times New Roman" w:cs="Times New Roman"/>
          <w:sz w:val="28"/>
          <w:szCs w:val="28"/>
        </w:rPr>
        <w:t xml:space="preserve"> рішення </w:t>
      </w:r>
      <m:oMath>
        <m:sSup>
          <m:sSupPr>
            <m:ctrlPr>
              <w:rPr>
                <w:rFonts w:ascii="Cambria Math" w:eastAsia="Times New Roman" w:hAnsi="Cambria Math" w:cs="Times New Roman"/>
                <w:i/>
                <w:sz w:val="28"/>
                <w:szCs w:val="28"/>
              </w:rPr>
            </m:ctrlPr>
          </m:sSupPr>
          <m:e>
            <m:r>
              <w:rPr>
                <w:rFonts w:ascii="Cambria Math" w:eastAsia="Times New Roman" w:hAnsi="Cambria Math" w:cs="Times New Roman"/>
                <w:sz w:val="28"/>
                <w:szCs w:val="28"/>
                <w:lang w:val="en-US"/>
              </w:rPr>
              <m:t>p</m:t>
            </m:r>
          </m:e>
          <m:sup>
            <m:r>
              <w:rPr>
                <w:rFonts w:ascii="Cambria Math" w:eastAsia="Times New Roman" w:hAnsi="Cambria Math" w:cs="Times New Roman"/>
                <w:sz w:val="28"/>
                <w:szCs w:val="28"/>
              </w:rPr>
              <m:t>*</m:t>
            </m:r>
          </m:sup>
        </m:sSup>
        <m:d>
          <m:dPr>
            <m:ctrlPr>
              <w:rPr>
                <w:rFonts w:ascii="Cambria Math" w:eastAsia="Times New Roman" w:hAnsi="Cambria Math" w:cs="Times New Roman"/>
                <w:i/>
                <w:sz w:val="28"/>
                <w:szCs w:val="28"/>
              </w:rPr>
            </m:ctrlPr>
          </m:dPr>
          <m:e>
            <m:r>
              <w:rPr>
                <w:rFonts w:ascii="Cambria Math" w:eastAsia="Times New Roman" w:hAnsi="Cambria Math" w:cs="Times New Roman"/>
                <w:sz w:val="28"/>
                <w:szCs w:val="28"/>
              </w:rPr>
              <m:t>s</m:t>
            </m:r>
          </m:e>
        </m:d>
      </m:oMath>
      <w:r w:rsidRPr="000F6990">
        <w:rPr>
          <w:rFonts w:eastAsia="Times New Roman" w:cs="Times New Roman"/>
          <w:sz w:val="28"/>
          <w:szCs w:val="28"/>
        </w:rPr>
        <w:t xml:space="preserve"> </w:t>
      </w:r>
      <w:r w:rsidRPr="00594BB1">
        <w:rPr>
          <w:rFonts w:eastAsia="Times New Roman" w:cs="Times New Roman"/>
          <w:sz w:val="28"/>
          <w:szCs w:val="28"/>
        </w:rPr>
        <w:t>завдання Коші</w:t>
      </w:r>
      <w:r w:rsidRPr="00594BB1">
        <w:rPr>
          <w:rFonts w:eastAsia="Times New Roman" w:cs="Times New Roman"/>
          <w:i/>
          <w:iCs/>
          <w:sz w:val="28"/>
          <w:szCs w:val="28"/>
        </w:rPr>
        <w:t xml:space="preserve"> </w:t>
      </w:r>
      <w:r w:rsidRPr="00594BB1">
        <w:rPr>
          <w:rFonts w:eastAsia="Times New Roman" w:cs="Times New Roman"/>
          <w:sz w:val="28"/>
          <w:szCs w:val="28"/>
        </w:rPr>
        <w:t>буде відповідати оптимальному</w:t>
      </w:r>
      <w:r w:rsidRPr="00594BB1">
        <w:rPr>
          <w:rFonts w:eastAsia="Times New Roman" w:cs="Times New Roman"/>
          <w:i/>
          <w:iCs/>
          <w:sz w:val="28"/>
          <w:szCs w:val="28"/>
        </w:rPr>
        <w:t xml:space="preserve"> </w:t>
      </w:r>
      <w:r w:rsidRPr="00594BB1">
        <w:rPr>
          <w:rFonts w:eastAsia="Times New Roman" w:cs="Times New Roman"/>
          <w:sz w:val="28"/>
          <w:szCs w:val="28"/>
        </w:rPr>
        <w:t>процесу</w:t>
      </w:r>
      <w:r w:rsidRPr="000F6990">
        <w:rPr>
          <w:rFonts w:eastAsia="Times New Roman" w:cs="Times New Roman"/>
          <w:sz w:val="28"/>
          <w:szCs w:val="28"/>
        </w:rPr>
        <w:t xml:space="preserve"> </w:t>
      </w:r>
      <m:oMath>
        <m:d>
          <m:dPr>
            <m:begChr m:val="{"/>
            <m:endChr m:val="}"/>
            <m:ctrlPr>
              <w:rPr>
                <w:rFonts w:ascii="Cambria Math" w:eastAsia="Times New Roman" w:hAnsi="Cambria Math" w:cs="Times New Roman"/>
                <w:i/>
                <w:sz w:val="28"/>
                <w:szCs w:val="28"/>
              </w:rPr>
            </m:ctrlPr>
          </m:dPr>
          <m:e>
            <m:sSup>
              <m:sSupPr>
                <m:ctrlPr>
                  <w:rPr>
                    <w:rFonts w:ascii="Cambria Math" w:eastAsia="Times New Roman" w:hAnsi="Cambria Math" w:cs="Times New Roman"/>
                    <w:i/>
                    <w:sz w:val="28"/>
                    <w:szCs w:val="28"/>
                  </w:rPr>
                </m:ctrlPr>
              </m:sSupPr>
              <m:e>
                <m:r>
                  <w:rPr>
                    <w:rFonts w:ascii="Cambria Math" w:eastAsia="Times New Roman" w:hAnsi="Cambria Math" w:cs="Times New Roman"/>
                    <w:sz w:val="28"/>
                    <w:szCs w:val="28"/>
                    <w:lang w:val="en-US"/>
                  </w:rPr>
                  <m:t>u</m:t>
                </m:r>
              </m:e>
              <m:sup>
                <m:r>
                  <w:rPr>
                    <w:rFonts w:ascii="Cambria Math" w:eastAsia="Times New Roman" w:hAnsi="Cambria Math" w:cs="Times New Roman"/>
                    <w:sz w:val="28"/>
                    <w:szCs w:val="28"/>
                  </w:rPr>
                  <m:t>*</m:t>
                </m:r>
              </m:sup>
            </m:sSup>
            <m:d>
              <m:dPr>
                <m:ctrlPr>
                  <w:rPr>
                    <w:rFonts w:ascii="Cambria Math" w:eastAsia="Times New Roman" w:hAnsi="Cambria Math" w:cs="Times New Roman"/>
                    <w:i/>
                    <w:sz w:val="28"/>
                    <w:szCs w:val="28"/>
                  </w:rPr>
                </m:ctrlPr>
              </m:dPr>
              <m:e>
                <m:r>
                  <w:rPr>
                    <w:rFonts w:ascii="Cambria Math" w:eastAsia="Times New Roman" w:hAnsi="Cambria Math" w:cs="Times New Roman"/>
                    <w:sz w:val="28"/>
                    <w:szCs w:val="28"/>
                  </w:rPr>
                  <m:t>t</m:t>
                </m:r>
              </m:e>
            </m:d>
            <m:r>
              <m:rPr>
                <m:sty m:val="p"/>
              </m:rPr>
              <w:rPr>
                <w:rFonts w:ascii="Cambria Math" w:eastAsia="Times New Roman" w:hAnsi="Cambria Math" w:cs="Times New Roman"/>
                <w:sz w:val="28"/>
                <w:szCs w:val="28"/>
              </w:rPr>
              <m:t xml:space="preserve">, </m:t>
            </m:r>
            <m:sSup>
              <m:sSupPr>
                <m:ctrlPr>
                  <w:rPr>
                    <w:rFonts w:ascii="Cambria Math" w:eastAsia="Times New Roman" w:hAnsi="Cambria Math" w:cs="Times New Roman"/>
                    <w:i/>
                    <w:sz w:val="28"/>
                    <w:szCs w:val="28"/>
                  </w:rPr>
                </m:ctrlPr>
              </m:sSupPr>
              <m:e>
                <m:r>
                  <w:rPr>
                    <w:rFonts w:ascii="Cambria Math" w:eastAsia="Times New Roman" w:hAnsi="Cambria Math" w:cs="Times New Roman"/>
                    <w:sz w:val="28"/>
                    <w:szCs w:val="28"/>
                    <w:lang w:val="en-US"/>
                  </w:rPr>
                  <m:t>v</m:t>
                </m:r>
              </m:e>
              <m:sup>
                <m:r>
                  <w:rPr>
                    <w:rFonts w:ascii="Cambria Math" w:eastAsia="Times New Roman" w:hAnsi="Cambria Math" w:cs="Times New Roman"/>
                    <w:sz w:val="28"/>
                    <w:szCs w:val="28"/>
                  </w:rPr>
                  <m:t>*</m:t>
                </m:r>
              </m:sup>
            </m:sSup>
            <m:d>
              <m:dPr>
                <m:ctrlPr>
                  <w:rPr>
                    <w:rFonts w:ascii="Cambria Math" w:eastAsia="Times New Roman" w:hAnsi="Cambria Math" w:cs="Times New Roman"/>
                    <w:i/>
                    <w:sz w:val="28"/>
                    <w:szCs w:val="28"/>
                  </w:rPr>
                </m:ctrlPr>
              </m:dPr>
              <m:e>
                <m:r>
                  <w:rPr>
                    <w:rFonts w:ascii="Cambria Math" w:eastAsia="Times New Roman" w:hAnsi="Cambria Math" w:cs="Times New Roman"/>
                    <w:sz w:val="28"/>
                    <w:szCs w:val="28"/>
                  </w:rPr>
                  <m:t>t</m:t>
                </m:r>
              </m:e>
            </m:d>
            <m:r>
              <m:rPr>
                <m:sty m:val="p"/>
              </m:rPr>
              <w:rPr>
                <w:rFonts w:ascii="Cambria Math" w:eastAsia="Times New Roman" w:hAnsi="Cambria Math" w:cs="Times New Roman"/>
                <w:sz w:val="28"/>
                <w:szCs w:val="28"/>
              </w:rPr>
              <m:t xml:space="preserve">, </m:t>
            </m:r>
            <m:sSup>
              <m:sSupPr>
                <m:ctrlPr>
                  <w:rPr>
                    <w:rFonts w:ascii="Cambria Math" w:eastAsia="Times New Roman" w:hAnsi="Cambria Math" w:cs="Times New Roman"/>
                    <w:i/>
                    <w:sz w:val="28"/>
                    <w:szCs w:val="28"/>
                  </w:rPr>
                </m:ctrlPr>
              </m:sSupPr>
              <m:e>
                <m:r>
                  <w:rPr>
                    <w:rFonts w:ascii="Cambria Math" w:eastAsia="Times New Roman" w:hAnsi="Cambria Math" w:cs="Times New Roman"/>
                    <w:sz w:val="28"/>
                    <w:szCs w:val="28"/>
                    <w:lang w:val="en-US"/>
                  </w:rPr>
                  <m:t>w</m:t>
                </m:r>
              </m:e>
              <m:sup>
                <m:r>
                  <w:rPr>
                    <w:rFonts w:ascii="Cambria Math" w:eastAsia="Times New Roman" w:hAnsi="Cambria Math" w:cs="Times New Roman"/>
                    <w:sz w:val="28"/>
                    <w:szCs w:val="28"/>
                  </w:rPr>
                  <m:t>*</m:t>
                </m:r>
              </m:sup>
            </m:sSup>
            <m:d>
              <m:dPr>
                <m:ctrlPr>
                  <w:rPr>
                    <w:rFonts w:ascii="Cambria Math" w:eastAsia="Times New Roman" w:hAnsi="Cambria Math" w:cs="Times New Roman"/>
                    <w:i/>
                    <w:sz w:val="28"/>
                    <w:szCs w:val="28"/>
                  </w:rPr>
                </m:ctrlPr>
              </m:dPr>
              <m:e>
                <m:r>
                  <w:rPr>
                    <w:rFonts w:ascii="Cambria Math" w:eastAsia="Times New Roman" w:hAnsi="Cambria Math" w:cs="Times New Roman"/>
                    <w:sz w:val="28"/>
                    <w:szCs w:val="28"/>
                  </w:rPr>
                  <m:t>t</m:t>
                </m:r>
              </m:e>
            </m:d>
          </m:e>
        </m:d>
      </m:oMath>
      <w:r w:rsidRPr="00594BB1">
        <w:rPr>
          <w:rFonts w:eastAsia="Times New Roman" w:cs="Times New Roman"/>
          <w:sz w:val="28"/>
          <w:szCs w:val="28"/>
        </w:rPr>
        <w:t xml:space="preserve">. У цьому випадку оптимальне </w:t>
      </w:r>
      <w:r w:rsidR="00BD34B3" w:rsidRPr="004162D6">
        <w:rPr>
          <w:rStyle w:val="a8"/>
          <w:rFonts w:eastAsiaTheme="minorHAnsi"/>
          <w:lang w:eastAsia="ru-RU"/>
        </w:rPr>
        <w:t>керування</w:t>
      </w:r>
      <w:r w:rsidRPr="00594BB1">
        <w:rPr>
          <w:rFonts w:eastAsia="Times New Roman" w:cs="Times New Roman"/>
          <w:sz w:val="28"/>
          <w:szCs w:val="28"/>
        </w:rPr>
        <w:t xml:space="preserve"> може бути знайдено безпосередньо з послідовності розв'язання задачі після підстановки </w:t>
      </w:r>
      <m:oMath>
        <m:sSup>
          <m:sSupPr>
            <m:ctrlPr>
              <w:rPr>
                <w:rFonts w:ascii="Cambria Math" w:eastAsia="Times New Roman" w:hAnsi="Cambria Math" w:cs="Times New Roman"/>
                <w:i/>
                <w:iCs/>
                <w:sz w:val="28"/>
                <w:szCs w:val="28"/>
              </w:rPr>
            </m:ctrlPr>
          </m:sSupPr>
          <m:e>
            <m:r>
              <w:rPr>
                <w:rFonts w:ascii="Cambria Math" w:eastAsia="Times New Roman" w:hAnsi="Cambria Math" w:cs="Times New Roman"/>
                <w:sz w:val="28"/>
                <w:szCs w:val="28"/>
                <w:lang w:val="en-US"/>
              </w:rPr>
              <m:t>p</m:t>
            </m:r>
          </m:e>
          <m:sup>
            <m:r>
              <w:rPr>
                <w:rFonts w:ascii="Cambria Math" w:eastAsia="Times New Roman" w:hAnsi="Cambria Math" w:cs="Times New Roman"/>
                <w:sz w:val="28"/>
                <w:szCs w:val="28"/>
              </w:rPr>
              <m:t>*</m:t>
            </m:r>
          </m:sup>
        </m:sSup>
        <m:d>
          <m:dPr>
            <m:ctrlPr>
              <w:rPr>
                <w:rFonts w:ascii="Cambria Math" w:eastAsia="Times New Roman" w:hAnsi="Cambria Math" w:cs="Times New Roman"/>
                <w:i/>
                <w:iCs/>
                <w:sz w:val="28"/>
                <w:szCs w:val="28"/>
              </w:rPr>
            </m:ctrlPr>
          </m:dPr>
          <m:e>
            <m:r>
              <w:rPr>
                <w:rFonts w:ascii="Cambria Math" w:eastAsia="Times New Roman" w:hAnsi="Cambria Math" w:cs="Times New Roman"/>
                <w:sz w:val="28"/>
                <w:szCs w:val="28"/>
              </w:rPr>
              <m:t>s</m:t>
            </m:r>
          </m:e>
        </m:d>
      </m:oMath>
      <w:r w:rsidRPr="00594BB1">
        <w:rPr>
          <w:rFonts w:eastAsia="Times New Roman" w:cs="Times New Roman"/>
          <w:sz w:val="28"/>
          <w:szCs w:val="28"/>
        </w:rPr>
        <w:t>.</w:t>
      </w:r>
    </w:p>
    <w:p w14:paraId="7374BAE0" w14:textId="60320AC6" w:rsidR="00DF0A20" w:rsidRDefault="00DF0A20" w:rsidP="00760563">
      <w:pPr>
        <w:spacing w:line="240" w:lineRule="auto"/>
        <w:ind w:firstLine="708"/>
        <w:contextualSpacing/>
        <w:jc w:val="both"/>
        <w:rPr>
          <w:rFonts w:eastAsia="Times New Roman" w:cs="Times New Roman"/>
          <w:sz w:val="28"/>
          <w:szCs w:val="28"/>
        </w:rPr>
      </w:pPr>
    </w:p>
    <w:p w14:paraId="7AD4413E" w14:textId="77777777" w:rsidR="00DF0A20" w:rsidRPr="00594BB1" w:rsidRDefault="00DF0A20" w:rsidP="00760563">
      <w:pPr>
        <w:spacing w:line="240" w:lineRule="auto"/>
        <w:ind w:firstLine="708"/>
        <w:contextualSpacing/>
        <w:jc w:val="both"/>
        <w:rPr>
          <w:rFonts w:eastAsia="Times New Roman" w:cs="Times New Roman"/>
          <w:sz w:val="28"/>
          <w:szCs w:val="28"/>
          <w:lang w:val="ru-RU"/>
        </w:rPr>
      </w:pPr>
    </w:p>
    <w:p w14:paraId="26140066" w14:textId="77777777" w:rsidR="00A71BC7" w:rsidRPr="00594BB1" w:rsidRDefault="00A71BC7" w:rsidP="00C416B9">
      <w:pPr>
        <w:spacing w:line="240" w:lineRule="auto"/>
        <w:contextualSpacing/>
        <w:jc w:val="both"/>
        <w:rPr>
          <w:rFonts w:eastAsia="Times New Roman" w:cs="Times New Roman"/>
          <w:sz w:val="28"/>
          <w:szCs w:val="28"/>
        </w:rPr>
      </w:pPr>
    </w:p>
    <w:p w14:paraId="3862D1B7" w14:textId="1AA62CB8" w:rsidR="000252B1" w:rsidRPr="00A71BC7" w:rsidRDefault="00A71BC7" w:rsidP="00A71BC7">
      <w:pPr>
        <w:spacing w:line="360" w:lineRule="auto"/>
        <w:ind w:firstLine="709"/>
        <w:contextualSpacing/>
        <w:jc w:val="both"/>
        <w:outlineLvl w:val="1"/>
        <w:rPr>
          <w:rFonts w:eastAsia="Times New Roman" w:cs="Times New Roman"/>
          <w:b/>
          <w:bCs/>
          <w:sz w:val="28"/>
          <w:szCs w:val="28"/>
        </w:rPr>
      </w:pPr>
      <w:r w:rsidRPr="00A71BC7">
        <w:rPr>
          <w:rFonts w:eastAsia="Times New Roman" w:cs="Times New Roman"/>
          <w:b/>
          <w:bCs/>
          <w:sz w:val="28"/>
          <w:szCs w:val="28"/>
        </w:rPr>
        <w:t xml:space="preserve"> </w:t>
      </w:r>
      <w:bookmarkStart w:id="14" w:name="_Toc90549822"/>
      <w:r w:rsidRPr="000F6990">
        <w:rPr>
          <w:rFonts w:eastAsia="Times New Roman" w:cs="Times New Roman"/>
          <w:b/>
          <w:bCs/>
          <w:sz w:val="28"/>
          <w:szCs w:val="28"/>
        </w:rPr>
        <w:t>2.</w:t>
      </w:r>
      <w:r w:rsidR="00C176FF">
        <w:rPr>
          <w:rFonts w:eastAsia="Times New Roman" w:cs="Times New Roman"/>
          <w:b/>
          <w:bCs/>
          <w:sz w:val="28"/>
          <w:szCs w:val="28"/>
        </w:rPr>
        <w:t>5</w:t>
      </w:r>
      <w:r w:rsidRPr="000F6990">
        <w:rPr>
          <w:rFonts w:eastAsia="Times New Roman" w:cs="Times New Roman"/>
          <w:b/>
          <w:bCs/>
          <w:sz w:val="28"/>
          <w:szCs w:val="28"/>
        </w:rPr>
        <w:t xml:space="preserve"> </w:t>
      </w:r>
      <w:r w:rsidR="000252B1" w:rsidRPr="00A71BC7">
        <w:rPr>
          <w:rFonts w:eastAsia="Times New Roman" w:cs="Times New Roman"/>
          <w:b/>
          <w:bCs/>
          <w:sz w:val="28"/>
          <w:szCs w:val="28"/>
        </w:rPr>
        <w:t>Модифікований метод локальних варіацій</w:t>
      </w:r>
      <w:bookmarkEnd w:id="14"/>
    </w:p>
    <w:p w14:paraId="09E9C3D8" w14:textId="77777777" w:rsidR="00C416B9" w:rsidRDefault="00C416B9" w:rsidP="00C416B9">
      <w:pPr>
        <w:spacing w:line="240" w:lineRule="auto"/>
        <w:ind w:firstLine="708"/>
        <w:contextualSpacing/>
        <w:jc w:val="both"/>
        <w:rPr>
          <w:rFonts w:eastAsia="Times New Roman" w:cs="Times New Roman"/>
          <w:sz w:val="28"/>
          <w:szCs w:val="28"/>
        </w:rPr>
      </w:pPr>
    </w:p>
    <w:p w14:paraId="680AF754" w14:textId="77777777" w:rsidR="00C416B9" w:rsidRPr="000F6990" w:rsidRDefault="00C416B9" w:rsidP="00C416B9">
      <w:pPr>
        <w:spacing w:line="240" w:lineRule="auto"/>
        <w:ind w:firstLine="708"/>
        <w:contextualSpacing/>
        <w:jc w:val="both"/>
        <w:rPr>
          <w:rFonts w:eastAsia="Times New Roman" w:cs="Times New Roman"/>
          <w:sz w:val="28"/>
          <w:szCs w:val="28"/>
        </w:rPr>
      </w:pPr>
    </w:p>
    <w:p w14:paraId="07BF44C2" w14:textId="77777777" w:rsidR="00C416B9" w:rsidRPr="00594BB1" w:rsidRDefault="00C416B9" w:rsidP="00C416B9">
      <w:pPr>
        <w:spacing w:line="240" w:lineRule="auto"/>
        <w:contextualSpacing/>
        <w:jc w:val="both"/>
        <w:rPr>
          <w:rFonts w:eastAsia="Times New Roman" w:cs="Times New Roman"/>
          <w:sz w:val="28"/>
          <w:szCs w:val="28"/>
        </w:rPr>
      </w:pPr>
    </w:p>
    <w:p w14:paraId="63C56058" w14:textId="26D6BF06" w:rsidR="007B4C9C" w:rsidRPr="00216FD5" w:rsidRDefault="007B4C9C" w:rsidP="00327F54">
      <w:pPr>
        <w:pStyle w:val="aa"/>
        <w:spacing w:after="160" w:afterAutospacing="0" w:line="360" w:lineRule="auto"/>
        <w:ind w:firstLine="709"/>
        <w:contextualSpacing/>
        <w:jc w:val="both"/>
        <w:rPr>
          <w:sz w:val="28"/>
          <w:szCs w:val="28"/>
          <w:lang w:val="uk-UA"/>
        </w:rPr>
      </w:pPr>
      <w:r>
        <w:rPr>
          <w:sz w:val="28"/>
          <w:szCs w:val="28"/>
          <w:lang w:val="uk-UA"/>
        </w:rPr>
        <w:t xml:space="preserve">В </w:t>
      </w:r>
      <w:r w:rsidRPr="000252B1">
        <w:rPr>
          <w:sz w:val="28"/>
          <w:szCs w:val="28"/>
          <w:lang w:val="uk-UA"/>
        </w:rPr>
        <w:t xml:space="preserve">цьому </w:t>
      </w:r>
      <w:r w:rsidR="000252B1">
        <w:rPr>
          <w:sz w:val="28"/>
          <w:szCs w:val="28"/>
          <w:lang w:val="uk-UA"/>
        </w:rPr>
        <w:t>підрозділі</w:t>
      </w:r>
      <w:r w:rsidRPr="000252B1">
        <w:rPr>
          <w:sz w:val="28"/>
          <w:szCs w:val="28"/>
          <w:lang w:val="uk-UA"/>
        </w:rPr>
        <w:t xml:space="preserve"> розглянемо чисельні методи рішення, які можуть бути застосовані до завдань оптимізації рекламних витрат</w:t>
      </w:r>
      <w:r w:rsidR="003B6CBD">
        <w:rPr>
          <w:sz w:val="28"/>
          <w:szCs w:val="28"/>
          <w:lang w:val="uk-UA"/>
        </w:rPr>
        <w:t>.</w:t>
      </w:r>
    </w:p>
    <w:p w14:paraId="00B54605" w14:textId="2CDFD3C4" w:rsidR="007B4C9C" w:rsidRPr="00216FD5" w:rsidRDefault="007B4C9C" w:rsidP="00327F54">
      <w:pPr>
        <w:pStyle w:val="aa"/>
        <w:spacing w:before="0" w:beforeAutospacing="0" w:after="160" w:afterAutospacing="0" w:line="360" w:lineRule="auto"/>
        <w:ind w:firstLine="709"/>
        <w:contextualSpacing/>
        <w:jc w:val="both"/>
        <w:rPr>
          <w:sz w:val="28"/>
          <w:szCs w:val="28"/>
        </w:rPr>
      </w:pPr>
      <w:proofErr w:type="spellStart"/>
      <w:r w:rsidRPr="00216FD5">
        <w:rPr>
          <w:sz w:val="28"/>
          <w:szCs w:val="28"/>
        </w:rPr>
        <w:t>Чисельний</w:t>
      </w:r>
      <w:proofErr w:type="spellEnd"/>
      <w:r w:rsidRPr="00216FD5">
        <w:rPr>
          <w:sz w:val="28"/>
          <w:szCs w:val="28"/>
        </w:rPr>
        <w:t xml:space="preserve"> метод </w:t>
      </w:r>
      <w:proofErr w:type="spellStart"/>
      <w:r w:rsidRPr="00216FD5">
        <w:rPr>
          <w:sz w:val="28"/>
          <w:szCs w:val="28"/>
        </w:rPr>
        <w:t>локальних</w:t>
      </w:r>
      <w:proofErr w:type="spellEnd"/>
      <w:r w:rsidRPr="00216FD5">
        <w:rPr>
          <w:sz w:val="28"/>
          <w:szCs w:val="28"/>
        </w:rPr>
        <w:t xml:space="preserve"> </w:t>
      </w:r>
      <w:proofErr w:type="spellStart"/>
      <w:r w:rsidRPr="00216FD5">
        <w:rPr>
          <w:sz w:val="28"/>
          <w:szCs w:val="28"/>
        </w:rPr>
        <w:t>варіацій</w:t>
      </w:r>
      <w:proofErr w:type="spellEnd"/>
      <w:r w:rsidRPr="00216FD5">
        <w:rPr>
          <w:sz w:val="28"/>
          <w:szCs w:val="28"/>
        </w:rPr>
        <w:t xml:space="preserve"> </w:t>
      </w:r>
      <w:proofErr w:type="spellStart"/>
      <w:r w:rsidRPr="00216FD5">
        <w:rPr>
          <w:sz w:val="28"/>
          <w:szCs w:val="28"/>
        </w:rPr>
        <w:t>був</w:t>
      </w:r>
      <w:proofErr w:type="spellEnd"/>
      <w:r w:rsidRPr="00216FD5">
        <w:rPr>
          <w:sz w:val="28"/>
          <w:szCs w:val="28"/>
        </w:rPr>
        <w:t xml:space="preserve"> </w:t>
      </w:r>
      <w:proofErr w:type="spellStart"/>
      <w:r w:rsidRPr="00216FD5">
        <w:rPr>
          <w:sz w:val="28"/>
          <w:szCs w:val="28"/>
        </w:rPr>
        <w:t>запропонований</w:t>
      </w:r>
      <w:proofErr w:type="spellEnd"/>
      <w:r w:rsidRPr="00216FD5">
        <w:rPr>
          <w:sz w:val="28"/>
          <w:szCs w:val="28"/>
        </w:rPr>
        <w:t xml:space="preserve"> для </w:t>
      </w:r>
      <w:proofErr w:type="spellStart"/>
      <w:r w:rsidRPr="00216FD5">
        <w:rPr>
          <w:sz w:val="28"/>
          <w:szCs w:val="28"/>
        </w:rPr>
        <w:t>вирішення</w:t>
      </w:r>
      <w:proofErr w:type="spellEnd"/>
      <w:r w:rsidRPr="00216FD5">
        <w:rPr>
          <w:sz w:val="28"/>
          <w:szCs w:val="28"/>
        </w:rPr>
        <w:t xml:space="preserve"> </w:t>
      </w:r>
      <w:proofErr w:type="spellStart"/>
      <w:r w:rsidRPr="00216FD5">
        <w:rPr>
          <w:sz w:val="28"/>
          <w:szCs w:val="28"/>
        </w:rPr>
        <w:t>завдань</w:t>
      </w:r>
      <w:proofErr w:type="spellEnd"/>
      <w:r w:rsidRPr="00216FD5">
        <w:rPr>
          <w:sz w:val="28"/>
          <w:szCs w:val="28"/>
        </w:rPr>
        <w:t xml:space="preserve"> </w:t>
      </w:r>
      <w:proofErr w:type="spellStart"/>
      <w:r w:rsidRPr="00216FD5">
        <w:rPr>
          <w:sz w:val="28"/>
          <w:szCs w:val="28"/>
        </w:rPr>
        <w:t>варіаційного</w:t>
      </w:r>
      <w:proofErr w:type="spellEnd"/>
      <w:r w:rsidRPr="00216FD5">
        <w:rPr>
          <w:sz w:val="28"/>
          <w:szCs w:val="28"/>
        </w:rPr>
        <w:t xml:space="preserve"> </w:t>
      </w:r>
      <w:proofErr w:type="spellStart"/>
      <w:r w:rsidRPr="00216FD5">
        <w:rPr>
          <w:sz w:val="28"/>
          <w:szCs w:val="28"/>
        </w:rPr>
        <w:t>обчислення</w:t>
      </w:r>
      <w:proofErr w:type="spellEnd"/>
      <w:r w:rsidRPr="00216FD5">
        <w:rPr>
          <w:sz w:val="28"/>
          <w:szCs w:val="28"/>
        </w:rPr>
        <w:t xml:space="preserve">. </w:t>
      </w:r>
      <w:proofErr w:type="spellStart"/>
      <w:r w:rsidRPr="00216FD5">
        <w:rPr>
          <w:sz w:val="28"/>
          <w:szCs w:val="28"/>
        </w:rPr>
        <w:t>Однак</w:t>
      </w:r>
      <w:proofErr w:type="spellEnd"/>
      <w:r w:rsidRPr="00216FD5">
        <w:rPr>
          <w:sz w:val="28"/>
          <w:szCs w:val="28"/>
        </w:rPr>
        <w:t xml:space="preserve"> у прямому </w:t>
      </w:r>
      <w:proofErr w:type="spellStart"/>
      <w:r w:rsidRPr="00216FD5">
        <w:rPr>
          <w:sz w:val="28"/>
          <w:szCs w:val="28"/>
        </w:rPr>
        <w:t>вигляді</w:t>
      </w:r>
      <w:proofErr w:type="spellEnd"/>
      <w:r w:rsidRPr="00216FD5">
        <w:rPr>
          <w:sz w:val="28"/>
          <w:szCs w:val="28"/>
        </w:rPr>
        <w:t xml:space="preserve"> до </w:t>
      </w:r>
      <w:proofErr w:type="spellStart"/>
      <w:r w:rsidRPr="00216FD5">
        <w:rPr>
          <w:sz w:val="28"/>
          <w:szCs w:val="28"/>
        </w:rPr>
        <w:t>поставлених</w:t>
      </w:r>
      <w:proofErr w:type="spellEnd"/>
      <w:r w:rsidRPr="00216FD5">
        <w:rPr>
          <w:sz w:val="28"/>
          <w:szCs w:val="28"/>
        </w:rPr>
        <w:t xml:space="preserve"> у </w:t>
      </w:r>
      <w:proofErr w:type="spellStart"/>
      <w:r w:rsidRPr="00216FD5">
        <w:rPr>
          <w:sz w:val="28"/>
          <w:szCs w:val="28"/>
        </w:rPr>
        <w:t>попередньому</w:t>
      </w:r>
      <w:proofErr w:type="spellEnd"/>
      <w:r w:rsidRPr="00216FD5">
        <w:rPr>
          <w:sz w:val="28"/>
          <w:szCs w:val="28"/>
        </w:rPr>
        <w:t xml:space="preserve"> </w:t>
      </w:r>
      <w:proofErr w:type="spellStart"/>
      <w:r w:rsidRPr="00216FD5">
        <w:rPr>
          <w:sz w:val="28"/>
          <w:szCs w:val="28"/>
        </w:rPr>
        <w:t>розділі</w:t>
      </w:r>
      <w:proofErr w:type="spellEnd"/>
      <w:r w:rsidRPr="00216FD5">
        <w:rPr>
          <w:sz w:val="28"/>
          <w:szCs w:val="28"/>
        </w:rPr>
        <w:t xml:space="preserve"> </w:t>
      </w:r>
      <w:proofErr w:type="spellStart"/>
      <w:r w:rsidRPr="00216FD5">
        <w:rPr>
          <w:sz w:val="28"/>
          <w:szCs w:val="28"/>
        </w:rPr>
        <w:t>завдань</w:t>
      </w:r>
      <w:proofErr w:type="spellEnd"/>
      <w:r w:rsidRPr="00216FD5">
        <w:rPr>
          <w:sz w:val="28"/>
          <w:szCs w:val="28"/>
        </w:rPr>
        <w:t xml:space="preserve"> </w:t>
      </w:r>
      <w:proofErr w:type="spellStart"/>
      <w:r w:rsidRPr="00216FD5">
        <w:rPr>
          <w:sz w:val="28"/>
          <w:szCs w:val="28"/>
        </w:rPr>
        <w:t>він</w:t>
      </w:r>
      <w:proofErr w:type="spellEnd"/>
      <w:r w:rsidRPr="00216FD5">
        <w:rPr>
          <w:sz w:val="28"/>
          <w:szCs w:val="28"/>
        </w:rPr>
        <w:t xml:space="preserve"> не </w:t>
      </w:r>
      <w:proofErr w:type="spellStart"/>
      <w:r w:rsidRPr="00216FD5">
        <w:rPr>
          <w:sz w:val="28"/>
          <w:szCs w:val="28"/>
        </w:rPr>
        <w:t>застосовується</w:t>
      </w:r>
      <w:proofErr w:type="spellEnd"/>
      <w:r w:rsidRPr="00216FD5">
        <w:rPr>
          <w:sz w:val="28"/>
          <w:szCs w:val="28"/>
        </w:rPr>
        <w:t xml:space="preserve">. Тому </w:t>
      </w:r>
      <w:proofErr w:type="spellStart"/>
      <w:r w:rsidRPr="00216FD5">
        <w:rPr>
          <w:sz w:val="28"/>
          <w:szCs w:val="28"/>
        </w:rPr>
        <w:t>пропонується</w:t>
      </w:r>
      <w:proofErr w:type="spellEnd"/>
      <w:r w:rsidRPr="00216FD5">
        <w:rPr>
          <w:sz w:val="28"/>
          <w:szCs w:val="28"/>
        </w:rPr>
        <w:t xml:space="preserve"> </w:t>
      </w:r>
      <w:proofErr w:type="spellStart"/>
      <w:r w:rsidRPr="00216FD5">
        <w:rPr>
          <w:sz w:val="28"/>
          <w:szCs w:val="28"/>
        </w:rPr>
        <w:t>його</w:t>
      </w:r>
      <w:proofErr w:type="spellEnd"/>
      <w:r w:rsidRPr="00216FD5">
        <w:rPr>
          <w:sz w:val="28"/>
          <w:szCs w:val="28"/>
        </w:rPr>
        <w:t xml:space="preserve"> </w:t>
      </w:r>
      <w:proofErr w:type="spellStart"/>
      <w:r w:rsidRPr="00216FD5">
        <w:rPr>
          <w:sz w:val="28"/>
          <w:szCs w:val="28"/>
        </w:rPr>
        <w:t>модифікація</w:t>
      </w:r>
      <w:proofErr w:type="spellEnd"/>
      <w:r w:rsidRPr="00216FD5">
        <w:rPr>
          <w:sz w:val="28"/>
          <w:szCs w:val="28"/>
        </w:rPr>
        <w:t xml:space="preserve">. </w:t>
      </w:r>
      <w:proofErr w:type="spellStart"/>
      <w:r w:rsidRPr="00216FD5">
        <w:rPr>
          <w:sz w:val="28"/>
          <w:szCs w:val="28"/>
        </w:rPr>
        <w:t>Розглянемо</w:t>
      </w:r>
      <w:proofErr w:type="spellEnd"/>
      <w:r w:rsidRPr="00216FD5">
        <w:rPr>
          <w:sz w:val="28"/>
          <w:szCs w:val="28"/>
        </w:rPr>
        <w:t xml:space="preserve"> </w:t>
      </w:r>
      <w:proofErr w:type="spellStart"/>
      <w:r w:rsidRPr="00216FD5">
        <w:rPr>
          <w:sz w:val="28"/>
          <w:szCs w:val="28"/>
        </w:rPr>
        <w:t>застосування</w:t>
      </w:r>
      <w:proofErr w:type="spellEnd"/>
      <w:r w:rsidRPr="00216FD5">
        <w:rPr>
          <w:sz w:val="28"/>
          <w:szCs w:val="28"/>
        </w:rPr>
        <w:t xml:space="preserve"> методу </w:t>
      </w:r>
      <w:proofErr w:type="spellStart"/>
      <w:r w:rsidRPr="00216FD5">
        <w:rPr>
          <w:sz w:val="28"/>
          <w:szCs w:val="28"/>
        </w:rPr>
        <w:t>завдання</w:t>
      </w:r>
      <w:proofErr w:type="spellEnd"/>
      <w:r w:rsidRPr="00216FD5">
        <w:rPr>
          <w:sz w:val="28"/>
          <w:szCs w:val="28"/>
        </w:rPr>
        <w:t xml:space="preserve"> з одним </w:t>
      </w:r>
      <w:proofErr w:type="spellStart"/>
      <w:r w:rsidRPr="00216FD5">
        <w:rPr>
          <w:sz w:val="28"/>
          <w:szCs w:val="28"/>
          <w:lang w:val="uk-UA"/>
        </w:rPr>
        <w:t>керува</w:t>
      </w:r>
      <w:r w:rsidRPr="00216FD5">
        <w:rPr>
          <w:sz w:val="28"/>
          <w:szCs w:val="28"/>
        </w:rPr>
        <w:t>нням</w:t>
      </w:r>
      <w:proofErr w:type="spellEnd"/>
      <w:r w:rsidRPr="00216FD5">
        <w:rPr>
          <w:sz w:val="28"/>
          <w:szCs w:val="28"/>
        </w:rPr>
        <w:t xml:space="preserve">. За </w:t>
      </w:r>
      <w:proofErr w:type="spellStart"/>
      <w:r w:rsidRPr="00216FD5">
        <w:rPr>
          <w:sz w:val="28"/>
          <w:szCs w:val="28"/>
        </w:rPr>
        <w:t>необхідності</w:t>
      </w:r>
      <w:proofErr w:type="spellEnd"/>
      <w:r w:rsidRPr="00216FD5">
        <w:rPr>
          <w:sz w:val="28"/>
          <w:szCs w:val="28"/>
        </w:rPr>
        <w:t xml:space="preserve"> </w:t>
      </w:r>
      <w:proofErr w:type="spellStart"/>
      <w:r w:rsidRPr="00216FD5">
        <w:rPr>
          <w:sz w:val="28"/>
          <w:szCs w:val="28"/>
        </w:rPr>
        <w:t>розгляду</w:t>
      </w:r>
      <w:proofErr w:type="spellEnd"/>
      <w:r w:rsidRPr="00216FD5">
        <w:rPr>
          <w:sz w:val="28"/>
          <w:szCs w:val="28"/>
        </w:rPr>
        <w:t xml:space="preserve"> </w:t>
      </w:r>
      <w:proofErr w:type="spellStart"/>
      <w:r w:rsidRPr="00216FD5">
        <w:rPr>
          <w:sz w:val="28"/>
          <w:szCs w:val="28"/>
        </w:rPr>
        <w:t>багатовимірного</w:t>
      </w:r>
      <w:proofErr w:type="spellEnd"/>
      <w:r w:rsidRPr="00216FD5">
        <w:rPr>
          <w:sz w:val="28"/>
          <w:szCs w:val="28"/>
        </w:rPr>
        <w:t xml:space="preserve"> </w:t>
      </w:r>
      <w:proofErr w:type="spellStart"/>
      <w:r w:rsidRPr="00216FD5">
        <w:rPr>
          <w:sz w:val="28"/>
          <w:szCs w:val="28"/>
        </w:rPr>
        <w:t>випадку</w:t>
      </w:r>
      <w:proofErr w:type="spellEnd"/>
      <w:r w:rsidRPr="00216FD5">
        <w:rPr>
          <w:sz w:val="28"/>
          <w:szCs w:val="28"/>
        </w:rPr>
        <w:t xml:space="preserve"> </w:t>
      </w:r>
      <w:proofErr w:type="spellStart"/>
      <w:r w:rsidRPr="00216FD5">
        <w:rPr>
          <w:sz w:val="28"/>
          <w:szCs w:val="28"/>
        </w:rPr>
        <w:t>загальна</w:t>
      </w:r>
      <w:proofErr w:type="spellEnd"/>
      <w:r w:rsidRPr="00216FD5">
        <w:rPr>
          <w:sz w:val="28"/>
          <w:szCs w:val="28"/>
        </w:rPr>
        <w:t xml:space="preserve"> схема методу </w:t>
      </w:r>
      <w:proofErr w:type="spellStart"/>
      <w:r w:rsidRPr="00216FD5">
        <w:rPr>
          <w:sz w:val="28"/>
          <w:szCs w:val="28"/>
        </w:rPr>
        <w:t>зберігається</w:t>
      </w:r>
      <w:proofErr w:type="spellEnd"/>
      <w:r w:rsidRPr="00216FD5">
        <w:rPr>
          <w:sz w:val="28"/>
          <w:szCs w:val="28"/>
        </w:rPr>
        <w:t>.</w:t>
      </w:r>
    </w:p>
    <w:p w14:paraId="454BDAEC" w14:textId="77777777" w:rsidR="007B4C9C" w:rsidRPr="00216FD5" w:rsidRDefault="007B4C9C" w:rsidP="00327F54">
      <w:pPr>
        <w:pStyle w:val="aa"/>
        <w:spacing w:before="0" w:beforeAutospacing="0" w:after="160" w:afterAutospacing="0" w:line="360" w:lineRule="auto"/>
        <w:ind w:firstLine="709"/>
        <w:contextualSpacing/>
        <w:jc w:val="both"/>
        <w:rPr>
          <w:sz w:val="28"/>
          <w:szCs w:val="28"/>
        </w:rPr>
      </w:pPr>
      <w:r w:rsidRPr="00216FD5">
        <w:rPr>
          <w:sz w:val="28"/>
          <w:szCs w:val="28"/>
          <w:lang w:val="uk-UA"/>
        </w:rPr>
        <w:t>Нехай</w:t>
      </w:r>
      <w:r w:rsidRPr="00216FD5">
        <w:rPr>
          <w:sz w:val="28"/>
          <w:szCs w:val="28"/>
        </w:rPr>
        <w:t xml:space="preserve"> N </w:t>
      </w:r>
      <w:r w:rsidRPr="00216FD5">
        <w:rPr>
          <w:sz w:val="28"/>
          <w:szCs w:val="28"/>
        </w:rPr>
        <w:sym w:font="Symbol" w:char="F0CE"/>
      </w:r>
      <w:r w:rsidRPr="00216FD5">
        <w:rPr>
          <w:sz w:val="28"/>
          <w:szCs w:val="28"/>
        </w:rPr>
        <w:t xml:space="preserve"> </w:t>
      </w:r>
      <w:r w:rsidRPr="000252B1">
        <w:rPr>
          <w:i/>
          <w:iCs/>
          <w:sz w:val="28"/>
          <w:szCs w:val="28"/>
        </w:rPr>
        <w:sym w:font="Symbol" w:char="F04E"/>
      </w:r>
      <w:r w:rsidRPr="00216FD5">
        <w:rPr>
          <w:sz w:val="28"/>
          <w:szCs w:val="28"/>
        </w:rPr>
        <w:t xml:space="preserve"> </w:t>
      </w:r>
      <w:proofErr w:type="spellStart"/>
      <w:r w:rsidRPr="00216FD5">
        <w:rPr>
          <w:sz w:val="28"/>
          <w:szCs w:val="28"/>
        </w:rPr>
        <w:t>зафіксуємо</w:t>
      </w:r>
      <w:proofErr w:type="spellEnd"/>
      <w:r w:rsidRPr="00216FD5">
        <w:rPr>
          <w:sz w:val="28"/>
          <w:szCs w:val="28"/>
        </w:rPr>
        <w:t xml:space="preserve"> </w:t>
      </w:r>
      <w:proofErr w:type="spellStart"/>
      <w:r w:rsidRPr="00216FD5">
        <w:rPr>
          <w:sz w:val="28"/>
          <w:szCs w:val="28"/>
        </w:rPr>
        <w:t>його</w:t>
      </w:r>
      <w:proofErr w:type="spellEnd"/>
      <w:r w:rsidRPr="00216FD5">
        <w:rPr>
          <w:sz w:val="28"/>
          <w:szCs w:val="28"/>
        </w:rPr>
        <w:t xml:space="preserve"> </w:t>
      </w:r>
      <w:proofErr w:type="spellStart"/>
      <w:r w:rsidRPr="00216FD5">
        <w:rPr>
          <w:sz w:val="28"/>
          <w:szCs w:val="28"/>
        </w:rPr>
        <w:t>значення</w:t>
      </w:r>
      <w:proofErr w:type="spellEnd"/>
      <w:r w:rsidRPr="00216FD5">
        <w:rPr>
          <w:sz w:val="28"/>
          <w:szCs w:val="28"/>
        </w:rPr>
        <w:t xml:space="preserve"> та </w:t>
      </w:r>
      <w:proofErr w:type="spellStart"/>
      <w:r w:rsidRPr="00216FD5">
        <w:rPr>
          <w:sz w:val="28"/>
          <w:szCs w:val="28"/>
        </w:rPr>
        <w:t>введемо</w:t>
      </w:r>
      <w:proofErr w:type="spellEnd"/>
      <w:r w:rsidRPr="00216FD5">
        <w:rPr>
          <w:sz w:val="28"/>
          <w:szCs w:val="28"/>
        </w:rPr>
        <w:t xml:space="preserve"> величину</w:t>
      </w:r>
      <w:r w:rsidRPr="00216FD5">
        <w:rPr>
          <w:sz w:val="28"/>
          <w:szCs w:val="28"/>
          <w:lang w:val="uk-UA"/>
        </w:rPr>
        <w:t xml:space="preserve"> </w:t>
      </w:r>
      <m:oMath>
        <m:r>
          <m:rPr>
            <m:sty m:val="p"/>
          </m:rPr>
          <w:rPr>
            <w:rFonts w:ascii="Cambria Math" w:hAnsi="Cambria Math"/>
            <w:sz w:val="28"/>
            <w:szCs w:val="28"/>
            <w:lang w:val="uk-UA"/>
          </w:rPr>
          <m:t>∆</m:t>
        </m:r>
        <m:r>
          <w:rPr>
            <w:rFonts w:ascii="Cambria Math" w:hAnsi="Cambria Math"/>
            <w:sz w:val="28"/>
            <w:szCs w:val="28"/>
            <w:lang w:val="en-US"/>
          </w:rPr>
          <m:t>t</m:t>
        </m:r>
        <m:r>
          <m:rPr>
            <m:sty m:val="p"/>
          </m:rPr>
          <w:rPr>
            <w:rFonts w:ascii="Cambria Math" w:hAnsi="Cambria Math"/>
            <w:sz w:val="28"/>
            <w:szCs w:val="28"/>
          </w:rPr>
          <m:t>=</m:t>
        </m:r>
        <m:f>
          <m:fPr>
            <m:ctrlPr>
              <w:rPr>
                <w:rFonts w:ascii="Cambria Math" w:hAnsi="Cambria Math"/>
                <w:sz w:val="28"/>
                <w:szCs w:val="28"/>
              </w:rPr>
            </m:ctrlPr>
          </m:fPr>
          <m:num>
            <m:r>
              <w:rPr>
                <w:rFonts w:ascii="Cambria Math" w:hAnsi="Cambria Math"/>
                <w:sz w:val="28"/>
                <w:szCs w:val="28"/>
              </w:rPr>
              <m:t>T</m:t>
            </m:r>
            <m:r>
              <m:rPr>
                <m:sty m:val="p"/>
              </m:rPr>
              <w:rPr>
                <w:rFonts w:ascii="Cambria Math" w:hAnsi="Cambria Math"/>
                <w:sz w:val="28"/>
                <w:szCs w:val="28"/>
              </w:rPr>
              <m:t>-</m:t>
            </m:r>
            <m:sSub>
              <m:sSubPr>
                <m:ctrlPr>
                  <w:rPr>
                    <w:rFonts w:ascii="Cambria Math" w:hAnsi="Cambria Math"/>
                    <w:sz w:val="28"/>
                    <w:szCs w:val="28"/>
                  </w:rPr>
                </m:ctrlPr>
              </m:sSubPr>
              <m:e>
                <m:r>
                  <w:rPr>
                    <w:rFonts w:ascii="Cambria Math" w:hAnsi="Cambria Math"/>
                    <w:sz w:val="28"/>
                    <w:szCs w:val="28"/>
                  </w:rPr>
                  <m:t>t</m:t>
                </m:r>
              </m:e>
              <m:sub>
                <m:r>
                  <m:rPr>
                    <m:sty m:val="p"/>
                  </m:rPr>
                  <w:rPr>
                    <w:rFonts w:ascii="Cambria Math" w:hAnsi="Cambria Math"/>
                    <w:sz w:val="28"/>
                    <w:szCs w:val="28"/>
                  </w:rPr>
                  <m:t>0</m:t>
                </m:r>
              </m:sub>
            </m:sSub>
          </m:num>
          <m:den>
            <m:r>
              <w:rPr>
                <w:rFonts w:ascii="Cambria Math" w:hAnsi="Cambria Math"/>
                <w:sz w:val="28"/>
                <w:szCs w:val="28"/>
              </w:rPr>
              <m:t>N</m:t>
            </m:r>
          </m:den>
        </m:f>
      </m:oMath>
      <w:r w:rsidRPr="00216FD5">
        <w:rPr>
          <w:sz w:val="28"/>
          <w:szCs w:val="28"/>
        </w:rPr>
        <w:t>.</w:t>
      </w:r>
    </w:p>
    <w:p w14:paraId="744FD802" w14:textId="77777777" w:rsidR="00327F54" w:rsidRDefault="007B4C9C" w:rsidP="00327F54">
      <w:pPr>
        <w:spacing w:line="360" w:lineRule="auto"/>
        <w:ind w:firstLine="709"/>
        <w:contextualSpacing/>
        <w:jc w:val="both"/>
        <w:rPr>
          <w:rFonts w:cs="Times New Roman"/>
          <w:sz w:val="28"/>
          <w:szCs w:val="28"/>
        </w:rPr>
      </w:pPr>
      <w:r w:rsidRPr="00216FD5">
        <w:rPr>
          <w:rFonts w:cs="Times New Roman"/>
          <w:sz w:val="28"/>
          <w:szCs w:val="28"/>
        </w:rPr>
        <w:t xml:space="preserve">Побудуємо рівномірне розбиття відрізка </w:t>
      </w:r>
      <m:oMath>
        <m:d>
          <m:dPr>
            <m:begChr m:val="["/>
            <m:endChr m:val="]"/>
            <m:ctrlPr>
              <w:rPr>
                <w:rFonts w:ascii="Cambria Math" w:eastAsiaTheme="minorEastAsia" w:hAnsi="Cambria Math" w:cs="Times New Roman"/>
                <w:sz w:val="28"/>
                <w:szCs w:val="28"/>
              </w:rPr>
            </m:ctrlPr>
          </m:dPr>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t</m:t>
                </m:r>
              </m:e>
              <m:sub>
                <m:r>
                  <m:rPr>
                    <m:sty m:val="p"/>
                  </m:rPr>
                  <w:rPr>
                    <w:rFonts w:ascii="Cambria Math" w:eastAsiaTheme="minorEastAsia" w:hAnsi="Cambria Math" w:cs="Times New Roman"/>
                    <w:sz w:val="28"/>
                    <w:szCs w:val="28"/>
                  </w:rPr>
                  <m:t>0</m:t>
                </m:r>
              </m:sub>
            </m:sSub>
            <m:r>
              <m:rPr>
                <m:sty m:val="p"/>
              </m:rPr>
              <w:rPr>
                <w:rFonts w:ascii="Cambria Math" w:eastAsiaTheme="minorEastAsia" w:hAnsi="Cambria Math" w:cs="Times New Roman"/>
                <w:sz w:val="28"/>
                <w:szCs w:val="28"/>
              </w:rPr>
              <m:t>;T </m:t>
            </m:r>
          </m:e>
        </m:d>
      </m:oMath>
      <w:r w:rsidRPr="00216FD5">
        <w:rPr>
          <w:rFonts w:cs="Times New Roman"/>
          <w:sz w:val="28"/>
          <w:szCs w:val="28"/>
        </w:rPr>
        <w:t xml:space="preserve"> на N рівних частин:</w:t>
      </w:r>
    </w:p>
    <w:p w14:paraId="0A1A76EA" w14:textId="687F3CE4" w:rsidR="007B4C9C" w:rsidRPr="00216FD5" w:rsidRDefault="007B4C9C" w:rsidP="00327F54">
      <w:pPr>
        <w:spacing w:line="360" w:lineRule="auto"/>
        <w:ind w:firstLine="709"/>
        <w:contextualSpacing/>
        <w:jc w:val="both"/>
        <w:rPr>
          <w:rFonts w:cs="Times New Roman"/>
          <w:sz w:val="28"/>
          <w:szCs w:val="28"/>
        </w:rPr>
      </w:pPr>
      <w:r w:rsidRPr="00216FD5">
        <w:rPr>
          <w:rFonts w:cs="Times New Roman"/>
          <w:sz w:val="28"/>
          <w:szCs w:val="28"/>
        </w:rPr>
        <w:tab/>
      </w:r>
    </w:p>
    <w:p w14:paraId="3450B285" w14:textId="5BE6D5B9" w:rsidR="007B4C9C" w:rsidRPr="00327F54" w:rsidRDefault="00547D27" w:rsidP="00EE5CCE">
      <w:pPr>
        <w:spacing w:line="360" w:lineRule="auto"/>
        <w:ind w:firstLine="709"/>
        <w:contextualSpacing/>
        <w:jc w:val="center"/>
        <w:rPr>
          <w:rFonts w:eastAsiaTheme="minorEastAsia"/>
          <w:sz w:val="28"/>
          <w:szCs w:val="28"/>
        </w:rPr>
      </w:pPr>
      <m:oMathPara>
        <m:oMath>
          <m:sSub>
            <m:sSubPr>
              <m:ctrlPr>
                <w:rPr>
                  <w:rFonts w:ascii="Cambria Math" w:eastAsiaTheme="minorEastAsia" w:hAnsi="Cambria Math"/>
                  <w:sz w:val="28"/>
                  <w:szCs w:val="28"/>
                </w:rPr>
              </m:ctrlPr>
            </m:sSubPr>
            <m:e>
              <m:r>
                <w:rPr>
                  <w:rFonts w:ascii="Cambria Math" w:eastAsiaTheme="minorEastAsia" w:hAnsi="Cambria Math"/>
                  <w:sz w:val="28"/>
                  <w:szCs w:val="28"/>
                  <w:lang w:val="en-US"/>
                </w:rPr>
                <m:t>t</m:t>
              </m:r>
              <m:ctrlPr>
                <w:rPr>
                  <w:rFonts w:ascii="Cambria Math" w:eastAsiaTheme="minorEastAsia" w:hAnsi="Cambria Math"/>
                  <w:sz w:val="28"/>
                  <w:szCs w:val="28"/>
                  <w:lang w:val="en-US"/>
                </w:rPr>
              </m:ctrlPr>
            </m:e>
            <m:sub>
              <m:r>
                <w:rPr>
                  <w:rFonts w:ascii="Cambria Math" w:eastAsiaTheme="minorEastAsia" w:hAnsi="Cambria Math"/>
                  <w:sz w:val="28"/>
                  <w:szCs w:val="28"/>
                </w:rPr>
                <m:t>i</m:t>
              </m:r>
            </m:sub>
          </m:sSub>
          <m:r>
            <m:rPr>
              <m:sty m:val="p"/>
            </m:rPr>
            <w:rPr>
              <w:rFonts w:ascii="Cambria Math" w:eastAsiaTheme="minorEastAsia" w:hAnsi="Cambria Math"/>
              <w:sz w:val="28"/>
              <w:szCs w:val="28"/>
            </w:rPr>
            <m:t>=</m:t>
          </m:r>
          <m:sSub>
            <m:sSubPr>
              <m:ctrlPr>
                <w:rPr>
                  <w:rFonts w:ascii="Cambria Math" w:eastAsiaTheme="minorEastAsia" w:hAnsi="Cambria Math"/>
                  <w:sz w:val="28"/>
                  <w:szCs w:val="28"/>
                </w:rPr>
              </m:ctrlPr>
            </m:sSubPr>
            <m:e>
              <m:r>
                <w:rPr>
                  <w:rFonts w:ascii="Cambria Math" w:eastAsiaTheme="minorEastAsia" w:hAnsi="Cambria Math"/>
                  <w:sz w:val="28"/>
                  <w:szCs w:val="28"/>
                </w:rPr>
                <m:t>t</m:t>
              </m:r>
            </m:e>
            <m:sub>
              <m:r>
                <m:rPr>
                  <m:sty m:val="p"/>
                </m:rPr>
                <w:rPr>
                  <w:rFonts w:ascii="Cambria Math" w:eastAsiaTheme="minorEastAsia" w:hAnsi="Cambria Math"/>
                  <w:sz w:val="28"/>
                  <w:szCs w:val="28"/>
                </w:rPr>
                <m:t>0</m:t>
              </m:r>
            </m:sub>
          </m:sSub>
          <m:r>
            <m:rPr>
              <m:sty m:val="p"/>
            </m:rPr>
            <w:rPr>
              <w:rFonts w:ascii="Cambria Math" w:eastAsiaTheme="minorEastAsia" w:hAnsi="Cambria Math"/>
              <w:sz w:val="28"/>
              <w:szCs w:val="28"/>
            </w:rPr>
            <m:t>+</m:t>
          </m:r>
          <m:r>
            <w:rPr>
              <w:rFonts w:ascii="Cambria Math" w:eastAsiaTheme="minorEastAsia" w:hAnsi="Cambria Math"/>
              <w:sz w:val="28"/>
              <w:szCs w:val="28"/>
            </w:rPr>
            <m:t>i</m:t>
          </m:r>
          <m:r>
            <m:rPr>
              <m:sty m:val="p"/>
            </m:rPr>
            <w:rPr>
              <w:rFonts w:ascii="Cambria Math" w:eastAsiaTheme="minorEastAsia" w:hAnsi="Cambria Math"/>
              <w:sz w:val="28"/>
              <w:szCs w:val="28"/>
            </w:rPr>
            <m:t>∆</m:t>
          </m:r>
          <m:r>
            <w:rPr>
              <w:rFonts w:ascii="Cambria Math" w:eastAsiaTheme="minorEastAsia" w:hAnsi="Cambria Math"/>
              <w:sz w:val="28"/>
              <w:szCs w:val="28"/>
            </w:rPr>
            <m:t>t</m:t>
          </m:r>
          <m:r>
            <m:rPr>
              <m:sty m:val="p"/>
            </m:rPr>
            <w:rPr>
              <w:rFonts w:ascii="Cambria Math" w:eastAsiaTheme="minorEastAsia" w:hAnsi="Cambria Math"/>
              <w:sz w:val="28"/>
              <w:szCs w:val="28"/>
            </w:rPr>
            <m:t>,</m:t>
          </m:r>
          <m:r>
            <w:rPr>
              <w:rFonts w:ascii="Cambria Math" w:eastAsiaTheme="minorEastAsia" w:hAnsi="Cambria Math"/>
              <w:sz w:val="28"/>
              <w:szCs w:val="28"/>
            </w:rPr>
            <m:t>i</m:t>
          </m:r>
          <m:r>
            <m:rPr>
              <m:sty m:val="p"/>
            </m:rPr>
            <w:rPr>
              <w:rFonts w:ascii="Cambria Math" w:eastAsiaTheme="minorEastAsia" w:hAnsi="Cambria Math"/>
              <w:sz w:val="28"/>
              <w:szCs w:val="28"/>
            </w:rPr>
            <m:t>=0,1,…,</m:t>
          </m:r>
          <m:r>
            <w:rPr>
              <w:rFonts w:ascii="Cambria Math" w:eastAsiaTheme="minorEastAsia" w:hAnsi="Cambria Math"/>
              <w:sz w:val="28"/>
              <w:szCs w:val="28"/>
            </w:rPr>
            <m:t>N</m:t>
          </m:r>
          <m:r>
            <m:rPr>
              <m:sty m:val="p"/>
            </m:rPr>
            <w:rPr>
              <w:rFonts w:ascii="Cambria Math" w:eastAsiaTheme="minorEastAsia" w:hAnsi="Cambria Math"/>
              <w:sz w:val="28"/>
              <w:szCs w:val="28"/>
            </w:rPr>
            <m:t>.</m:t>
          </m:r>
        </m:oMath>
      </m:oMathPara>
    </w:p>
    <w:p w14:paraId="53172B6B" w14:textId="77777777" w:rsidR="00327F54" w:rsidRPr="00216FD5" w:rsidRDefault="00327F54" w:rsidP="00327F54">
      <w:pPr>
        <w:spacing w:line="360" w:lineRule="auto"/>
        <w:ind w:firstLine="709"/>
        <w:contextualSpacing/>
        <w:jc w:val="both"/>
        <w:rPr>
          <w:rFonts w:eastAsiaTheme="minorEastAsia"/>
          <w:sz w:val="28"/>
          <w:szCs w:val="28"/>
        </w:rPr>
      </w:pPr>
    </w:p>
    <w:p w14:paraId="16DD650C" w14:textId="19A21608" w:rsidR="007B4C9C" w:rsidRPr="00216FD5" w:rsidRDefault="007B4C9C" w:rsidP="00327F54">
      <w:pPr>
        <w:spacing w:line="360" w:lineRule="auto"/>
        <w:ind w:firstLine="709"/>
        <w:contextualSpacing/>
        <w:jc w:val="both"/>
        <w:rPr>
          <w:rFonts w:eastAsiaTheme="minorEastAsia" w:cs="Times New Roman"/>
          <w:sz w:val="28"/>
          <w:szCs w:val="28"/>
        </w:rPr>
      </w:pPr>
      <w:r w:rsidRPr="00216FD5">
        <w:rPr>
          <w:rFonts w:cs="Times New Roman"/>
          <w:sz w:val="28"/>
          <w:szCs w:val="28"/>
        </w:rPr>
        <w:t>Позначимо</w:t>
      </w:r>
      <w:r w:rsidRPr="00216FD5">
        <w:rPr>
          <w:rFonts w:cs="Times New Roman"/>
          <w:sz w:val="28"/>
          <w:szCs w:val="28"/>
        </w:rPr>
        <w:tab/>
        <w:t xml:space="preserve">керування в вузлах рівномірної сітки як </w:t>
      </w:r>
      <m:oMath>
        <m:r>
          <m:rPr>
            <m:sty m:val="p"/>
          </m:rPr>
          <w:rPr>
            <w:rFonts w:ascii="Cambria Math" w:eastAsiaTheme="minorEastAsia" w:hAnsi="Cambria Math"/>
            <w:sz w:val="28"/>
            <w:szCs w:val="28"/>
            <w:lang w:val="en-US"/>
          </w:rPr>
          <m:t>U</m:t>
        </m:r>
        <m:r>
          <m:rPr>
            <m:sty m:val="p"/>
          </m:rPr>
          <w:rPr>
            <w:rFonts w:ascii="Cambria Math" w:eastAsiaTheme="minorEastAsia" w:hAnsi="Cambria Math"/>
            <w:sz w:val="28"/>
            <w:szCs w:val="28"/>
          </w:rPr>
          <m:t>=</m:t>
        </m:r>
        <m:d>
          <m:dPr>
            <m:ctrlPr>
              <w:rPr>
                <w:rFonts w:ascii="Cambria Math" w:eastAsiaTheme="minorEastAsia" w:hAnsi="Cambria Math"/>
                <w:sz w:val="28"/>
                <w:szCs w:val="28"/>
              </w:rPr>
            </m:ctrlPr>
          </m:dPr>
          <m:e>
            <m:sSub>
              <m:sSubPr>
                <m:ctrlPr>
                  <w:rPr>
                    <w:rFonts w:ascii="Cambria Math" w:eastAsiaTheme="minorEastAsia" w:hAnsi="Cambria Math" w:cs="Times New Roman"/>
                    <w:sz w:val="28"/>
                    <w:szCs w:val="28"/>
                    <w:lang w:val="en-US"/>
                  </w:rPr>
                </m:ctrlPr>
              </m:sSubPr>
              <m:e>
                <m:r>
                  <w:rPr>
                    <w:rFonts w:ascii="Cambria Math" w:eastAsiaTheme="minorEastAsia" w:hAnsi="Cambria Math" w:cs="Times New Roman"/>
                    <w:sz w:val="28"/>
                    <w:szCs w:val="28"/>
                    <w:lang w:val="en-US"/>
                  </w:rPr>
                  <m:t>u</m:t>
                </m:r>
                <m:ctrlPr>
                  <w:rPr>
                    <w:rFonts w:ascii="Cambria Math" w:eastAsiaTheme="minorEastAsia" w:hAnsi="Cambria Math"/>
                    <w:sz w:val="28"/>
                    <w:szCs w:val="28"/>
                  </w:rPr>
                </m:ctrlPr>
              </m:e>
              <m:sub>
                <m:r>
                  <m:rPr>
                    <m:sty m:val="p"/>
                  </m:rPr>
                  <w:rPr>
                    <w:rFonts w:ascii="Cambria Math" w:eastAsiaTheme="minorEastAsia" w:hAnsi="Cambria Math" w:cs="Times New Roman"/>
                    <w:sz w:val="28"/>
                    <w:szCs w:val="28"/>
                  </w:rPr>
                  <m:t>0</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lang w:val="en-US"/>
                  </w:rPr>
                </m:ctrlPr>
              </m:sSubPr>
              <m:e>
                <m:r>
                  <w:rPr>
                    <w:rFonts w:ascii="Cambria Math" w:eastAsiaTheme="minorEastAsia" w:hAnsi="Cambria Math" w:cs="Times New Roman"/>
                    <w:sz w:val="28"/>
                    <w:szCs w:val="28"/>
                    <w:lang w:val="en-US"/>
                  </w:rPr>
                  <m:t>u</m:t>
                </m:r>
                <m:ctrlPr>
                  <w:rPr>
                    <w:rFonts w:ascii="Cambria Math" w:eastAsiaTheme="minorEastAsia" w:hAnsi="Cambria Math" w:cs="Times New Roman"/>
                    <w:sz w:val="28"/>
                    <w:szCs w:val="28"/>
                  </w:rPr>
                </m:ctrlPr>
              </m:e>
              <m:sub>
                <m:r>
                  <m:rPr>
                    <m:sty m:val="p"/>
                  </m:rPr>
                  <w:rPr>
                    <w:rFonts w:ascii="Cambria Math" w:eastAsiaTheme="minorEastAsia" w:hAnsi="Cambria Math" w:cs="Times New Roman"/>
                    <w:sz w:val="28"/>
                    <w:szCs w:val="28"/>
                  </w:rPr>
                  <m:t>1</m:t>
                </m:r>
              </m:sub>
            </m:sSub>
            <m:r>
              <m:rPr>
                <m:sty m:val="p"/>
              </m:rPr>
              <w:rPr>
                <w:rFonts w:ascii="Cambria Math" w:eastAsiaTheme="minorEastAsia" w:hAnsi="Cambria Math"/>
                <w:sz w:val="28"/>
                <w:szCs w:val="28"/>
              </w:rPr>
              <m:t>…</m:t>
            </m:r>
            <m:sSub>
              <m:sSubPr>
                <m:ctrlPr>
                  <w:rPr>
                    <w:rFonts w:ascii="Cambria Math" w:eastAsiaTheme="minorEastAsia" w:hAnsi="Cambria Math" w:cs="Times New Roman"/>
                    <w:sz w:val="28"/>
                    <w:szCs w:val="28"/>
                    <w:lang w:val="en-US"/>
                  </w:rPr>
                </m:ctrlPr>
              </m:sSubPr>
              <m:e>
                <m:r>
                  <w:rPr>
                    <w:rFonts w:ascii="Cambria Math" w:eastAsiaTheme="minorEastAsia" w:hAnsi="Cambria Math" w:cs="Times New Roman"/>
                    <w:sz w:val="28"/>
                    <w:szCs w:val="28"/>
                    <w:lang w:val="en-US"/>
                  </w:rPr>
                  <m:t>u</m:t>
                </m:r>
                <m:ctrlPr>
                  <w:rPr>
                    <w:rFonts w:ascii="Cambria Math" w:eastAsiaTheme="minorEastAsia" w:hAnsi="Cambria Math"/>
                    <w:sz w:val="28"/>
                    <w:szCs w:val="28"/>
                  </w:rPr>
                </m:ctrlPr>
              </m:e>
              <m:sub>
                <m:r>
                  <w:rPr>
                    <w:rFonts w:ascii="Cambria Math" w:eastAsiaTheme="minorEastAsia" w:hAnsi="Cambria Math" w:cs="Times New Roman"/>
                    <w:sz w:val="28"/>
                    <w:szCs w:val="28"/>
                    <w:lang w:val="en-US"/>
                  </w:rPr>
                  <m:t>N</m:t>
                </m:r>
              </m:sub>
            </m:sSub>
          </m:e>
        </m:d>
      </m:oMath>
      <w:r w:rsidRPr="00216FD5">
        <w:rPr>
          <w:rFonts w:eastAsiaTheme="minorEastAsia" w:cs="Times New Roman"/>
          <w:sz w:val="28"/>
          <w:szCs w:val="28"/>
        </w:rPr>
        <w:t xml:space="preserve">, де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lang w:val="en-US"/>
              </w:rPr>
              <m:t>u</m:t>
            </m:r>
            <m:ctrlPr>
              <w:rPr>
                <w:rFonts w:ascii="Cambria Math" w:eastAsiaTheme="minorEastAsia" w:hAnsi="Cambria Math" w:cs="Times New Roman"/>
                <w:sz w:val="28"/>
                <w:szCs w:val="28"/>
                <w:lang w:val="en-US"/>
              </w:rPr>
            </m:ctrlPr>
          </m:e>
          <m:sub>
            <m:r>
              <w:rPr>
                <w:rFonts w:ascii="Cambria Math" w:eastAsiaTheme="minorEastAsia" w:hAnsi="Cambria Math" w:cs="Times New Roman"/>
                <w:sz w:val="28"/>
                <w:szCs w:val="28"/>
              </w:rPr>
              <m:t>i</m:t>
            </m:r>
          </m:sub>
        </m:sSub>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u</m:t>
        </m:r>
        <m:d>
          <m:dPr>
            <m:ctrlPr>
              <w:rPr>
                <w:rFonts w:ascii="Cambria Math" w:eastAsiaTheme="minorEastAsia" w:hAnsi="Cambria Math" w:cs="Times New Roman"/>
                <w:i/>
                <w:sz w:val="28"/>
                <w:szCs w:val="28"/>
              </w:rPr>
            </m:ctrlPr>
          </m:dPr>
          <m:e>
            <m:sSub>
              <m:sSubPr>
                <m:ctrlPr>
                  <w:rPr>
                    <w:rFonts w:ascii="Cambria Math" w:eastAsiaTheme="minorEastAsia" w:hAnsi="Cambria Math" w:cs="Times New Roman"/>
                    <w:i/>
                    <w:sz w:val="28"/>
                    <w:szCs w:val="28"/>
                  </w:rPr>
                </m:ctrlPr>
              </m:sSubPr>
              <m:e>
                <m:r>
                  <w:rPr>
                    <w:rFonts w:ascii="Cambria Math" w:eastAsiaTheme="minorEastAsia" w:hAnsi="Cambria Math" w:cs="Times New Roman"/>
                    <w:sz w:val="28"/>
                    <w:szCs w:val="28"/>
                  </w:rPr>
                  <m:t>t</m:t>
                </m:r>
              </m:e>
              <m:sub>
                <m:r>
                  <w:rPr>
                    <w:rFonts w:ascii="Cambria Math" w:eastAsiaTheme="minorEastAsia" w:hAnsi="Cambria Math" w:cs="Times New Roman"/>
                    <w:sz w:val="28"/>
                    <w:szCs w:val="28"/>
                  </w:rPr>
                  <m:t>i</m:t>
                </m:r>
              </m:sub>
            </m:sSub>
          </m:e>
        </m:d>
      </m:oMath>
      <w:r w:rsidRPr="00216FD5">
        <w:rPr>
          <w:rFonts w:eastAsiaTheme="minorEastAsia" w:cs="Times New Roman"/>
          <w:sz w:val="28"/>
          <w:szCs w:val="28"/>
        </w:rPr>
        <w:t xml:space="preserve"> та відповідні даному керуванню </w:t>
      </w:r>
      <m:oMath>
        <m:r>
          <m:rPr>
            <m:sty m:val="p"/>
          </m:rPr>
          <w:rPr>
            <w:rFonts w:ascii="Cambria Math" w:eastAsiaTheme="minorEastAsia" w:hAnsi="Cambria Math"/>
            <w:sz w:val="28"/>
            <w:szCs w:val="28"/>
            <w:lang w:val="en-US"/>
          </w:rPr>
          <m:t>Y</m:t>
        </m:r>
        <m:r>
          <m:rPr>
            <m:sty m:val="p"/>
          </m:rPr>
          <w:rPr>
            <w:rFonts w:ascii="Cambria Math" w:eastAsiaTheme="minorEastAsia" w:hAnsi="Cambria Math"/>
            <w:sz w:val="28"/>
            <w:szCs w:val="28"/>
          </w:rPr>
          <m:t>=</m:t>
        </m:r>
        <m:d>
          <m:dPr>
            <m:ctrlPr>
              <w:rPr>
                <w:rFonts w:ascii="Cambria Math" w:eastAsiaTheme="minorEastAsia" w:hAnsi="Cambria Math"/>
                <w:sz w:val="28"/>
                <w:szCs w:val="28"/>
              </w:rPr>
            </m:ctrlPr>
          </m:dPr>
          <m:e>
            <m:sSub>
              <m:sSubPr>
                <m:ctrlPr>
                  <w:rPr>
                    <w:rFonts w:ascii="Cambria Math" w:eastAsiaTheme="minorEastAsia" w:hAnsi="Cambria Math" w:cs="Times New Roman"/>
                    <w:sz w:val="28"/>
                    <w:szCs w:val="28"/>
                    <w:lang w:val="en-US"/>
                  </w:rPr>
                </m:ctrlPr>
              </m:sSubPr>
              <m:e>
                <m:r>
                  <w:rPr>
                    <w:rFonts w:ascii="Cambria Math" w:eastAsiaTheme="minorEastAsia" w:hAnsi="Cambria Math" w:cs="Times New Roman"/>
                    <w:sz w:val="28"/>
                    <w:szCs w:val="28"/>
                    <w:lang w:val="en-US"/>
                  </w:rPr>
                  <m:t>y</m:t>
                </m:r>
                <m:ctrlPr>
                  <w:rPr>
                    <w:rFonts w:ascii="Cambria Math" w:eastAsiaTheme="minorEastAsia" w:hAnsi="Cambria Math"/>
                    <w:sz w:val="28"/>
                    <w:szCs w:val="28"/>
                  </w:rPr>
                </m:ctrlPr>
              </m:e>
              <m:sub>
                <m:r>
                  <m:rPr>
                    <m:sty m:val="p"/>
                  </m:rPr>
                  <w:rPr>
                    <w:rFonts w:ascii="Cambria Math" w:eastAsiaTheme="minorEastAsia" w:hAnsi="Cambria Math" w:cs="Times New Roman"/>
                    <w:sz w:val="28"/>
                    <w:szCs w:val="28"/>
                  </w:rPr>
                  <m:t>0</m:t>
                </m:r>
              </m:sub>
            </m:sSub>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lang w:val="en-US"/>
                  </w:rPr>
                </m:ctrlPr>
              </m:sSubPr>
              <m:e>
                <m:r>
                  <w:rPr>
                    <w:rFonts w:ascii="Cambria Math" w:eastAsiaTheme="minorEastAsia" w:hAnsi="Cambria Math" w:cs="Times New Roman"/>
                    <w:sz w:val="28"/>
                    <w:szCs w:val="28"/>
                    <w:lang w:val="en-US"/>
                  </w:rPr>
                  <m:t>y</m:t>
                </m:r>
                <m:ctrlPr>
                  <w:rPr>
                    <w:rFonts w:ascii="Cambria Math" w:eastAsiaTheme="minorEastAsia" w:hAnsi="Cambria Math" w:cs="Times New Roman"/>
                    <w:sz w:val="28"/>
                    <w:szCs w:val="28"/>
                  </w:rPr>
                </m:ctrlPr>
              </m:e>
              <m:sub>
                <m:r>
                  <m:rPr>
                    <m:sty m:val="p"/>
                  </m:rPr>
                  <w:rPr>
                    <w:rFonts w:ascii="Cambria Math" w:eastAsiaTheme="minorEastAsia" w:hAnsi="Cambria Math" w:cs="Times New Roman"/>
                    <w:sz w:val="28"/>
                    <w:szCs w:val="28"/>
                  </w:rPr>
                  <m:t>1</m:t>
                </m:r>
              </m:sub>
            </m:sSub>
            <m:r>
              <m:rPr>
                <m:sty m:val="p"/>
              </m:rPr>
              <w:rPr>
                <w:rFonts w:ascii="Cambria Math" w:eastAsiaTheme="minorEastAsia" w:hAnsi="Cambria Math"/>
                <w:sz w:val="28"/>
                <w:szCs w:val="28"/>
              </w:rPr>
              <m:t>…</m:t>
            </m:r>
            <m:sSub>
              <m:sSubPr>
                <m:ctrlPr>
                  <w:rPr>
                    <w:rFonts w:ascii="Cambria Math" w:eastAsiaTheme="minorEastAsia" w:hAnsi="Cambria Math" w:cs="Times New Roman"/>
                    <w:sz w:val="28"/>
                    <w:szCs w:val="28"/>
                    <w:lang w:val="en-US"/>
                  </w:rPr>
                </m:ctrlPr>
              </m:sSubPr>
              <m:e>
                <m:r>
                  <w:rPr>
                    <w:rFonts w:ascii="Cambria Math" w:eastAsiaTheme="minorEastAsia" w:hAnsi="Cambria Math" w:cs="Times New Roman"/>
                    <w:sz w:val="28"/>
                    <w:szCs w:val="28"/>
                    <w:lang w:val="en-US"/>
                  </w:rPr>
                  <m:t>y</m:t>
                </m:r>
                <m:ctrlPr>
                  <w:rPr>
                    <w:rFonts w:ascii="Cambria Math" w:eastAsiaTheme="minorEastAsia" w:hAnsi="Cambria Math"/>
                    <w:sz w:val="28"/>
                    <w:szCs w:val="28"/>
                  </w:rPr>
                </m:ctrlPr>
              </m:e>
              <m:sub>
                <m:r>
                  <w:rPr>
                    <w:rFonts w:ascii="Cambria Math" w:eastAsiaTheme="minorEastAsia" w:hAnsi="Cambria Math" w:cs="Times New Roman"/>
                    <w:sz w:val="28"/>
                    <w:szCs w:val="28"/>
                    <w:lang w:val="en-US"/>
                  </w:rPr>
                  <m:t>N</m:t>
                </m:r>
              </m:sub>
            </m:sSub>
          </m:e>
        </m:d>
      </m:oMath>
      <w:r w:rsidRPr="00216FD5">
        <w:rPr>
          <w:rFonts w:eastAsiaTheme="minorEastAsia" w:cs="Times New Roman"/>
          <w:sz w:val="28"/>
          <w:szCs w:val="28"/>
        </w:rPr>
        <w:t xml:space="preserve">, де </w:t>
      </w: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lang w:val="en-US"/>
              </w:rPr>
              <m:t>y</m:t>
            </m:r>
            <m:ctrlPr>
              <w:rPr>
                <w:rFonts w:ascii="Cambria Math" w:eastAsiaTheme="minorEastAsia" w:hAnsi="Cambria Math" w:cs="Times New Roman"/>
                <w:sz w:val="28"/>
                <w:szCs w:val="28"/>
                <w:lang w:val="en-US"/>
              </w:rPr>
            </m:ctrlPr>
          </m:e>
          <m:sub>
            <m:r>
              <w:rPr>
                <w:rFonts w:ascii="Cambria Math" w:eastAsiaTheme="minorEastAsia" w:hAnsi="Cambria Math" w:cs="Times New Roman"/>
                <w:sz w:val="28"/>
                <w:szCs w:val="28"/>
              </w:rPr>
              <m:t>i</m:t>
            </m:r>
          </m:sub>
        </m:sSub>
        <m:r>
          <m:rPr>
            <m:sty m:val="p"/>
          </m:rPr>
          <w:rPr>
            <w:rFonts w:ascii="Cambria Math" w:eastAsiaTheme="minorEastAsia" w:hAnsi="Cambria Math" w:cs="Times New Roman"/>
            <w:sz w:val="28"/>
            <w:szCs w:val="28"/>
          </w:rPr>
          <m:t>=y</m:t>
        </m:r>
        <m:d>
          <m:dPr>
            <m:ctrlPr>
              <w:rPr>
                <w:rFonts w:ascii="Cambria Math" w:eastAsiaTheme="minorEastAsia" w:hAnsi="Cambria Math" w:cs="Times New Roman"/>
                <w:sz w:val="28"/>
                <w:szCs w:val="28"/>
              </w:rPr>
            </m:ctrlPr>
          </m:dPr>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t</m:t>
                </m:r>
              </m:e>
              <m:sub>
                <m:r>
                  <w:rPr>
                    <w:rFonts w:ascii="Cambria Math" w:eastAsiaTheme="minorEastAsia" w:hAnsi="Cambria Math" w:cs="Times New Roman"/>
                    <w:sz w:val="28"/>
                    <w:szCs w:val="28"/>
                  </w:rPr>
                  <m:t>i</m:t>
                </m:r>
              </m:sub>
            </m:sSub>
          </m:e>
        </m:d>
      </m:oMath>
      <w:r w:rsidRPr="00216FD5">
        <w:rPr>
          <w:rFonts w:eastAsiaTheme="minorEastAsia" w:cs="Times New Roman"/>
          <w:sz w:val="28"/>
          <w:szCs w:val="28"/>
        </w:rPr>
        <w:t xml:space="preserve">, </w:t>
      </w:r>
      <w:r w:rsidRPr="00216FD5">
        <w:rPr>
          <w:rFonts w:cs="Times New Roman"/>
          <w:sz w:val="28"/>
          <w:szCs w:val="28"/>
        </w:rPr>
        <w:t xml:space="preserve">і </w:t>
      </w:r>
      <m:oMath>
        <m:acc>
          <m:accPr>
            <m:chr m:val="̅"/>
            <m:ctrlPr>
              <w:rPr>
                <w:rFonts w:ascii="Cambria Math" w:eastAsiaTheme="minorEastAsia" w:hAnsi="Cambria Math" w:cs="Times New Roman"/>
                <w:sz w:val="28"/>
                <w:szCs w:val="28"/>
                <w:lang w:val="en-US"/>
              </w:rPr>
            </m:ctrlPr>
          </m:accPr>
          <m:e>
            <m:r>
              <w:rPr>
                <w:rFonts w:ascii="Cambria Math" w:eastAsiaTheme="minorEastAsia" w:hAnsi="Cambria Math" w:cs="Times New Roman"/>
                <w:sz w:val="28"/>
                <w:szCs w:val="28"/>
                <w:lang w:val="en-US"/>
              </w:rPr>
              <m:t>P</m:t>
            </m:r>
          </m:e>
        </m:acc>
        <m:r>
          <m:rPr>
            <m:sty m:val="p"/>
          </m:rPr>
          <w:rPr>
            <w:rFonts w:ascii="Cambria Math" w:eastAsiaTheme="minorEastAsia" w:hAnsi="Cambria Math"/>
            <w:sz w:val="28"/>
            <w:szCs w:val="28"/>
          </w:rPr>
          <m:t>=</m:t>
        </m:r>
        <m:d>
          <m:dPr>
            <m:ctrlPr>
              <w:rPr>
                <w:rFonts w:ascii="Cambria Math" w:eastAsiaTheme="minorEastAsia" w:hAnsi="Cambria Math"/>
                <w:sz w:val="28"/>
                <w:szCs w:val="28"/>
              </w:rPr>
            </m:ctrlPr>
          </m:dPr>
          <m:e>
            <m:acc>
              <m:accPr>
                <m:chr m:val="̅"/>
                <m:ctrlPr>
                  <w:rPr>
                    <w:rFonts w:ascii="Cambria Math" w:eastAsiaTheme="minorEastAsia" w:hAnsi="Cambria Math" w:cs="Times New Roman"/>
                    <w:sz w:val="28"/>
                    <w:szCs w:val="28"/>
                    <w:lang w:val="en-US"/>
                  </w:rPr>
                </m:ctrlPr>
              </m:accPr>
              <m:e>
                <m:sSub>
                  <m:sSubPr>
                    <m:ctrlPr>
                      <w:rPr>
                        <w:rFonts w:ascii="Cambria Math" w:eastAsiaTheme="minorEastAsia" w:hAnsi="Cambria Math" w:cs="Times New Roman"/>
                        <w:sz w:val="28"/>
                        <w:szCs w:val="28"/>
                        <w:lang w:val="en-US"/>
                      </w:rPr>
                    </m:ctrlPr>
                  </m:sSubPr>
                  <m:e>
                    <m:r>
                      <m:rPr>
                        <m:sty m:val="p"/>
                      </m:rPr>
                      <w:rPr>
                        <w:rFonts w:ascii="Cambria Math" w:eastAsiaTheme="minorEastAsia" w:hAnsi="Cambria Math" w:cs="Times New Roman"/>
                        <w:sz w:val="28"/>
                        <w:szCs w:val="28"/>
                        <w:lang w:val="en-US"/>
                      </w:rPr>
                      <m:t>π</m:t>
                    </m:r>
                  </m:e>
                  <m:sub>
                    <m:r>
                      <m:rPr>
                        <m:sty m:val="p"/>
                      </m:rPr>
                      <w:rPr>
                        <w:rFonts w:ascii="Cambria Math" w:eastAsiaTheme="minorEastAsia" w:hAnsi="Cambria Math" w:cs="Times New Roman"/>
                        <w:sz w:val="28"/>
                        <w:szCs w:val="28"/>
                      </w:rPr>
                      <m:t>0</m:t>
                    </m:r>
                  </m:sub>
                </m:sSub>
              </m:e>
            </m:acc>
            <m:r>
              <m:rPr>
                <m:sty m:val="p"/>
              </m:rPr>
              <w:rPr>
                <w:rFonts w:ascii="Cambria Math" w:eastAsiaTheme="minorEastAsia" w:hAnsi="Cambria Math" w:cs="Times New Roman"/>
                <w:sz w:val="28"/>
                <w:szCs w:val="28"/>
              </w:rPr>
              <m:t>,</m:t>
            </m:r>
            <m:acc>
              <m:accPr>
                <m:chr m:val="̅"/>
                <m:ctrlPr>
                  <w:rPr>
                    <w:rFonts w:ascii="Cambria Math" w:eastAsiaTheme="minorEastAsia" w:hAnsi="Cambria Math" w:cs="Times New Roman"/>
                    <w:sz w:val="28"/>
                    <w:szCs w:val="28"/>
                    <w:lang w:val="en-US"/>
                  </w:rPr>
                </m:ctrlPr>
              </m:accPr>
              <m:e>
                <m:sSub>
                  <m:sSubPr>
                    <m:ctrlPr>
                      <w:rPr>
                        <w:rFonts w:ascii="Cambria Math" w:eastAsiaTheme="minorEastAsia" w:hAnsi="Cambria Math" w:cs="Times New Roman"/>
                        <w:sz w:val="28"/>
                        <w:szCs w:val="28"/>
                        <w:lang w:val="en-US"/>
                      </w:rPr>
                    </m:ctrlPr>
                  </m:sSubPr>
                  <m:e>
                    <m:r>
                      <m:rPr>
                        <m:sty m:val="p"/>
                      </m:rPr>
                      <w:rPr>
                        <w:rFonts w:ascii="Cambria Math" w:eastAsiaTheme="minorEastAsia" w:hAnsi="Cambria Math" w:cs="Times New Roman"/>
                        <w:sz w:val="28"/>
                        <w:szCs w:val="28"/>
                        <w:lang w:val="en-US"/>
                      </w:rPr>
                      <m:t>π</m:t>
                    </m:r>
                  </m:e>
                  <m:sub>
                    <m:r>
                      <m:rPr>
                        <m:sty m:val="p"/>
                      </m:rPr>
                      <w:rPr>
                        <w:rFonts w:ascii="Cambria Math" w:eastAsiaTheme="minorEastAsia" w:hAnsi="Cambria Math" w:cs="Times New Roman"/>
                        <w:sz w:val="28"/>
                        <w:szCs w:val="28"/>
                      </w:rPr>
                      <m:t>1</m:t>
                    </m:r>
                  </m:sub>
                </m:sSub>
              </m:e>
            </m:acc>
            <m:r>
              <m:rPr>
                <m:sty m:val="p"/>
              </m:rPr>
              <w:rPr>
                <w:rFonts w:ascii="Cambria Math" w:eastAsiaTheme="minorEastAsia" w:hAnsi="Cambria Math"/>
                <w:sz w:val="28"/>
                <w:szCs w:val="28"/>
              </w:rPr>
              <m:t>…</m:t>
            </m:r>
            <m:acc>
              <m:accPr>
                <m:chr m:val="̅"/>
                <m:ctrlPr>
                  <w:rPr>
                    <w:rFonts w:ascii="Cambria Math" w:eastAsiaTheme="minorEastAsia" w:hAnsi="Cambria Math" w:cs="Times New Roman"/>
                    <w:sz w:val="28"/>
                    <w:szCs w:val="28"/>
                    <w:lang w:val="en-US"/>
                  </w:rPr>
                </m:ctrlPr>
              </m:accPr>
              <m:e>
                <m:sSub>
                  <m:sSubPr>
                    <m:ctrlPr>
                      <w:rPr>
                        <w:rFonts w:ascii="Cambria Math" w:eastAsiaTheme="minorEastAsia" w:hAnsi="Cambria Math" w:cs="Times New Roman"/>
                        <w:sz w:val="28"/>
                        <w:szCs w:val="28"/>
                        <w:lang w:val="en-US"/>
                      </w:rPr>
                    </m:ctrlPr>
                  </m:sSubPr>
                  <m:e>
                    <m:r>
                      <m:rPr>
                        <m:sty m:val="p"/>
                      </m:rPr>
                      <w:rPr>
                        <w:rFonts w:ascii="Cambria Math" w:eastAsiaTheme="minorEastAsia" w:hAnsi="Cambria Math" w:cs="Times New Roman"/>
                        <w:sz w:val="28"/>
                        <w:szCs w:val="28"/>
                        <w:lang w:val="en-US"/>
                      </w:rPr>
                      <m:t>π</m:t>
                    </m:r>
                  </m:e>
                  <m:sub>
                    <m:r>
                      <w:rPr>
                        <w:rFonts w:ascii="Cambria Math" w:eastAsiaTheme="minorEastAsia" w:hAnsi="Cambria Math" w:cs="Times New Roman"/>
                        <w:sz w:val="28"/>
                        <w:szCs w:val="28"/>
                      </w:rPr>
                      <m:t>N</m:t>
                    </m:r>
                  </m:sub>
                </m:sSub>
              </m:e>
            </m:acc>
          </m:e>
        </m:d>
      </m:oMath>
      <w:r w:rsidRPr="00216FD5">
        <w:rPr>
          <w:rFonts w:eastAsiaTheme="minorEastAsia" w:cs="Times New Roman"/>
          <w:sz w:val="28"/>
          <w:szCs w:val="28"/>
        </w:rPr>
        <w:t xml:space="preserve">, де </w:t>
      </w:r>
      <m:oMath>
        <m:acc>
          <m:accPr>
            <m:chr m:val="̅"/>
            <m:ctrlPr>
              <w:rPr>
                <w:rFonts w:ascii="Cambria Math" w:eastAsiaTheme="minorEastAsia" w:hAnsi="Cambria Math" w:cs="Times New Roman"/>
                <w:sz w:val="28"/>
                <w:szCs w:val="28"/>
                <w:lang w:val="en-US"/>
              </w:rPr>
            </m:ctrlPr>
          </m:accPr>
          <m:e>
            <m:sSub>
              <m:sSubPr>
                <m:ctrlPr>
                  <w:rPr>
                    <w:rFonts w:ascii="Cambria Math" w:eastAsiaTheme="minorEastAsia" w:hAnsi="Cambria Math" w:cs="Times New Roman"/>
                    <w:sz w:val="28"/>
                    <w:szCs w:val="28"/>
                    <w:lang w:val="en-US"/>
                  </w:rPr>
                </m:ctrlPr>
              </m:sSubPr>
              <m:e>
                <m:r>
                  <m:rPr>
                    <m:sty m:val="p"/>
                  </m:rPr>
                  <w:rPr>
                    <w:rFonts w:ascii="Cambria Math" w:eastAsiaTheme="minorEastAsia" w:hAnsi="Cambria Math" w:cs="Times New Roman"/>
                    <w:sz w:val="28"/>
                    <w:szCs w:val="28"/>
                    <w:lang w:val="en-US"/>
                  </w:rPr>
                  <m:t>π</m:t>
                </m:r>
              </m:e>
              <m:sub>
                <m:r>
                  <w:rPr>
                    <w:rFonts w:ascii="Cambria Math" w:eastAsiaTheme="minorEastAsia" w:hAnsi="Cambria Math" w:cs="Times New Roman"/>
                    <w:sz w:val="28"/>
                    <w:szCs w:val="28"/>
                    <w:lang w:val="en-US"/>
                  </w:rPr>
                  <m:t>i</m:t>
                </m:r>
              </m:sub>
            </m:sSub>
          </m:e>
        </m:acc>
      </m:oMath>
      <w:r w:rsidRPr="00216FD5">
        <w:rPr>
          <w:rFonts w:eastAsiaTheme="minorEastAsia" w:cs="Times New Roman"/>
          <w:sz w:val="28"/>
          <w:szCs w:val="28"/>
        </w:rPr>
        <w:t xml:space="preserve">= </w:t>
      </w:r>
      <m:oMath>
        <m:acc>
          <m:accPr>
            <m:chr m:val="̅"/>
            <m:ctrlPr>
              <w:rPr>
                <w:rFonts w:ascii="Cambria Math" w:eastAsiaTheme="minorEastAsia" w:hAnsi="Cambria Math" w:cs="Times New Roman"/>
                <w:sz w:val="28"/>
                <w:szCs w:val="28"/>
                <w:lang w:val="en-US"/>
              </w:rPr>
            </m:ctrlPr>
          </m:accPr>
          <m:e>
            <m:r>
              <m:rPr>
                <m:sty m:val="p"/>
              </m:rPr>
              <w:rPr>
                <w:rFonts w:ascii="Cambria Math" w:eastAsiaTheme="minorEastAsia" w:hAnsi="Cambria Math" w:cs="Times New Roman"/>
                <w:sz w:val="28"/>
                <w:szCs w:val="28"/>
                <w:lang w:val="en-US"/>
              </w:rPr>
              <m:t>π</m:t>
            </m:r>
          </m:e>
        </m:acc>
        <m:d>
          <m:dPr>
            <m:ctrlPr>
              <w:rPr>
                <w:rFonts w:ascii="Cambria Math" w:eastAsiaTheme="minorEastAsia" w:hAnsi="Cambria Math" w:cs="Times New Roman"/>
                <w:sz w:val="28"/>
                <w:szCs w:val="28"/>
              </w:rPr>
            </m:ctrlPr>
          </m:dPr>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t</m:t>
                </m:r>
              </m:e>
              <m:sub>
                <m:r>
                  <w:rPr>
                    <w:rFonts w:ascii="Cambria Math" w:eastAsiaTheme="minorEastAsia" w:hAnsi="Cambria Math" w:cs="Times New Roman"/>
                    <w:sz w:val="28"/>
                    <w:szCs w:val="28"/>
                  </w:rPr>
                  <m:t>i</m:t>
                </m:r>
              </m:sub>
            </m:sSub>
          </m:e>
        </m:d>
      </m:oMath>
      <w:r w:rsidRPr="00216FD5">
        <w:rPr>
          <w:rFonts w:eastAsiaTheme="minorEastAsia" w:cs="Times New Roman"/>
          <w:sz w:val="28"/>
          <w:szCs w:val="28"/>
        </w:rPr>
        <w:t xml:space="preserve">, </w:t>
      </w:r>
      <m:oMath>
        <m:r>
          <m:rPr>
            <m:sty m:val="p"/>
          </m:rPr>
          <w:rPr>
            <w:rFonts w:ascii="Cambria Math" w:eastAsiaTheme="minorEastAsia" w:hAnsi="Cambria Math" w:cs="Times New Roman"/>
            <w:sz w:val="28"/>
            <w:szCs w:val="28"/>
          </w:rPr>
          <m:t>i = 0,1,…, N .</m:t>
        </m:r>
      </m:oMath>
    </w:p>
    <w:p w14:paraId="49377DB5" w14:textId="77777777" w:rsidR="00327F54" w:rsidRDefault="007B4C9C" w:rsidP="00327F54">
      <w:pPr>
        <w:spacing w:line="360" w:lineRule="auto"/>
        <w:ind w:firstLine="709"/>
        <w:contextualSpacing/>
        <w:jc w:val="both"/>
        <w:rPr>
          <w:rFonts w:eastAsia="Times New Roman" w:cs="Times New Roman"/>
          <w:sz w:val="28"/>
          <w:szCs w:val="28"/>
        </w:rPr>
      </w:pPr>
      <w:r w:rsidRPr="00216FD5">
        <w:rPr>
          <w:rFonts w:eastAsia="Times New Roman" w:cs="Times New Roman"/>
          <w:sz w:val="28"/>
          <w:szCs w:val="28"/>
        </w:rPr>
        <w:lastRenderedPageBreak/>
        <w:t xml:space="preserve">Для визначення </w:t>
      </w:r>
      <w:r w:rsidRPr="00216FD5">
        <w:rPr>
          <w:rFonts w:eastAsia="Times New Roman" w:cs="Times New Roman"/>
          <w:iCs/>
          <w:sz w:val="28"/>
          <w:szCs w:val="28"/>
        </w:rPr>
        <w:t>Y</w:t>
      </w:r>
      <w:r w:rsidRPr="00216FD5">
        <w:rPr>
          <w:rFonts w:eastAsia="Times New Roman" w:cs="Times New Roman"/>
          <w:sz w:val="28"/>
          <w:szCs w:val="28"/>
        </w:rPr>
        <w:t xml:space="preserve"> , а потім </w:t>
      </w:r>
      <m:oMath>
        <m:acc>
          <m:accPr>
            <m:chr m:val="̅"/>
            <m:ctrlPr>
              <w:rPr>
                <w:rFonts w:ascii="Cambria Math" w:eastAsia="Times New Roman" w:hAnsi="Cambria Math" w:cs="Times New Roman"/>
                <w:iCs/>
                <w:sz w:val="28"/>
                <w:szCs w:val="28"/>
              </w:rPr>
            </m:ctrlPr>
          </m:accPr>
          <m:e>
            <m:r>
              <w:rPr>
                <w:rFonts w:ascii="Cambria Math" w:eastAsia="Times New Roman" w:hAnsi="Cambria Math" w:cs="Times New Roman"/>
                <w:sz w:val="28"/>
                <w:szCs w:val="28"/>
              </w:rPr>
              <m:t>P</m:t>
            </m:r>
          </m:e>
        </m:acc>
      </m:oMath>
      <w:r w:rsidRPr="00216FD5">
        <w:rPr>
          <w:rFonts w:eastAsia="Times New Roman" w:cs="Times New Roman"/>
          <w:sz w:val="28"/>
          <w:szCs w:val="28"/>
        </w:rPr>
        <w:t xml:space="preserve"> , Враховуючи уявлення цих функцій, їх значення при деякому U можуть бути знайдені за допомогою чисельних методів інтегрування.</w:t>
      </w:r>
    </w:p>
    <w:p w14:paraId="58B0536A" w14:textId="34E4D120" w:rsidR="007B4C9C" w:rsidRPr="00327F54" w:rsidRDefault="007B4C9C" w:rsidP="00327F54">
      <w:pPr>
        <w:spacing w:line="360" w:lineRule="auto"/>
        <w:ind w:firstLine="709"/>
        <w:contextualSpacing/>
        <w:jc w:val="both"/>
        <w:rPr>
          <w:rFonts w:cs="Times New Roman"/>
          <w:sz w:val="28"/>
          <w:szCs w:val="28"/>
        </w:rPr>
      </w:pPr>
      <w:r w:rsidRPr="00216FD5">
        <w:rPr>
          <w:rFonts w:eastAsiaTheme="minorEastAsia"/>
          <w:sz w:val="28"/>
          <w:szCs w:val="28"/>
        </w:rPr>
        <w:t xml:space="preserve">Знаючи значення </w:t>
      </w:r>
      <w:proofErr w:type="spellStart"/>
      <w:r w:rsidRPr="00216FD5">
        <w:rPr>
          <w:rFonts w:eastAsiaTheme="minorEastAsia"/>
          <w:sz w:val="28"/>
          <w:szCs w:val="28"/>
        </w:rPr>
        <w:t>вектора</w:t>
      </w:r>
      <w:proofErr w:type="spellEnd"/>
      <w:r w:rsidRPr="00216FD5">
        <w:rPr>
          <w:rFonts w:eastAsiaTheme="minorEastAsia"/>
          <w:sz w:val="28"/>
          <w:szCs w:val="28"/>
        </w:rPr>
        <w:t xml:space="preserve"> </w:t>
      </w:r>
      <m:oMath>
        <m:acc>
          <m:accPr>
            <m:chr m:val="̅"/>
            <m:ctrlPr>
              <w:rPr>
                <w:rFonts w:ascii="Cambria Math" w:hAnsi="Cambria Math"/>
                <w:iCs/>
                <w:sz w:val="28"/>
                <w:szCs w:val="28"/>
              </w:rPr>
            </m:ctrlPr>
          </m:accPr>
          <m:e>
            <m:r>
              <w:rPr>
                <w:rFonts w:ascii="Cambria Math" w:hAnsi="Cambria Math"/>
                <w:sz w:val="28"/>
                <w:szCs w:val="28"/>
              </w:rPr>
              <m:t>P</m:t>
            </m:r>
          </m:e>
        </m:acc>
      </m:oMath>
      <w:r w:rsidRPr="00216FD5">
        <w:rPr>
          <w:rFonts w:eastAsiaTheme="minorEastAsia"/>
          <w:sz w:val="28"/>
          <w:szCs w:val="28"/>
        </w:rPr>
        <w:t xml:space="preserve">, стає можливим визначити функціонал </w:t>
      </w:r>
      <m:oMath>
        <m:bar>
          <m:barPr>
            <m:pos m:val="top"/>
            <m:ctrlPr>
              <w:rPr>
                <w:rFonts w:ascii="Cambria Math" w:hAnsi="Cambria Math"/>
                <w:sz w:val="28"/>
                <w:szCs w:val="30"/>
              </w:rPr>
            </m:ctrlPr>
          </m:barPr>
          <m:e>
            <m:r>
              <m:rPr>
                <m:sty m:val="p"/>
              </m:rPr>
              <w:rPr>
                <w:rFonts w:ascii="Cambria Math" w:hAnsi="Cambria Math"/>
                <w:sz w:val="28"/>
                <w:szCs w:val="30"/>
              </w:rPr>
              <m:t>П</m:t>
            </m:r>
          </m:e>
        </m:bar>
      </m:oMath>
      <w:r w:rsidRPr="00216FD5">
        <w:rPr>
          <w:sz w:val="28"/>
          <w:szCs w:val="30"/>
        </w:rPr>
        <w:t xml:space="preserve"> </w:t>
      </w:r>
      <m:oMath>
        <m:d>
          <m:dPr>
            <m:ctrlPr>
              <w:rPr>
                <w:rFonts w:ascii="Cambria Math" w:eastAsiaTheme="minorEastAsia" w:hAnsi="Cambria Math"/>
                <w:sz w:val="28"/>
                <w:szCs w:val="28"/>
              </w:rPr>
            </m:ctrlPr>
          </m:dPr>
          <m:e>
            <m:r>
              <m:rPr>
                <m:sty m:val="p"/>
              </m:rPr>
              <w:rPr>
                <w:rFonts w:ascii="Cambria Math" w:eastAsiaTheme="minorEastAsia" w:hAnsi="Cambria Math"/>
                <w:sz w:val="28"/>
                <w:szCs w:val="28"/>
                <w:lang w:val="en-US"/>
              </w:rPr>
              <m:t>T</m:t>
            </m:r>
          </m:e>
        </m:d>
      </m:oMath>
      <w:r w:rsidRPr="00216FD5">
        <w:rPr>
          <w:sz w:val="28"/>
          <w:szCs w:val="28"/>
        </w:rPr>
        <w:t>.</w:t>
      </w:r>
    </w:p>
    <w:p w14:paraId="7F7CE2E5" w14:textId="7F0AA685" w:rsidR="007B4C9C" w:rsidRDefault="007B4C9C" w:rsidP="00327F54">
      <w:pPr>
        <w:spacing w:line="360" w:lineRule="auto"/>
        <w:ind w:firstLine="709"/>
        <w:contextualSpacing/>
        <w:jc w:val="both"/>
        <w:rPr>
          <w:rFonts w:cs="Times New Roman"/>
          <w:sz w:val="28"/>
          <w:szCs w:val="28"/>
        </w:rPr>
      </w:pPr>
      <w:r w:rsidRPr="00216FD5">
        <w:rPr>
          <w:rFonts w:cs="Times New Roman"/>
          <w:sz w:val="28"/>
          <w:szCs w:val="28"/>
        </w:rPr>
        <w:t xml:space="preserve">Установимо деяке початкове приближення для вектору </w:t>
      </w:r>
    </w:p>
    <w:p w14:paraId="56A32CC8" w14:textId="77777777" w:rsidR="000252B1" w:rsidRPr="00216FD5" w:rsidRDefault="000252B1" w:rsidP="00327F54">
      <w:pPr>
        <w:spacing w:line="360" w:lineRule="auto"/>
        <w:ind w:firstLine="709"/>
        <w:contextualSpacing/>
        <w:jc w:val="both"/>
        <w:rPr>
          <w:rFonts w:cs="Times New Roman"/>
          <w:sz w:val="28"/>
          <w:szCs w:val="28"/>
        </w:rPr>
      </w:pPr>
    </w:p>
    <w:p w14:paraId="75195FC7" w14:textId="40BAA756" w:rsidR="007B4C9C" w:rsidRPr="00216FD5" w:rsidRDefault="00547D27" w:rsidP="00C42B8F">
      <w:pPr>
        <w:spacing w:line="360" w:lineRule="auto"/>
        <w:ind w:firstLine="709"/>
        <w:contextualSpacing/>
        <w:jc w:val="right"/>
        <w:rPr>
          <w:rFonts w:eastAsiaTheme="minorEastAsia"/>
          <w:sz w:val="28"/>
          <w:szCs w:val="28"/>
        </w:rPr>
      </w:pPr>
      <m:oMath>
        <m:sSup>
          <m:sSupPr>
            <m:ctrlPr>
              <w:rPr>
                <w:rFonts w:ascii="Cambria Math" w:eastAsiaTheme="minorEastAsia" w:hAnsi="Cambria Math"/>
                <w:sz w:val="28"/>
                <w:szCs w:val="28"/>
                <w:lang w:val="en-US"/>
              </w:rPr>
            </m:ctrlPr>
          </m:sSupPr>
          <m:e>
            <m:r>
              <w:rPr>
                <w:rFonts w:ascii="Cambria Math" w:eastAsiaTheme="minorEastAsia" w:hAnsi="Cambria Math"/>
                <w:sz w:val="28"/>
                <w:szCs w:val="28"/>
                <w:lang w:val="en-US"/>
              </w:rPr>
              <m:t>U</m:t>
            </m:r>
          </m:e>
          <m:sup>
            <m:r>
              <m:rPr>
                <m:sty m:val="p"/>
              </m:rPr>
              <w:rPr>
                <w:rFonts w:ascii="Cambria Math" w:eastAsiaTheme="minorEastAsia" w:hAnsi="Cambria Math"/>
                <w:sz w:val="28"/>
                <w:szCs w:val="28"/>
              </w:rPr>
              <m:t>0</m:t>
            </m:r>
          </m:sup>
        </m:sSup>
        <m:r>
          <m:rPr>
            <m:sty m:val="p"/>
          </m:rPr>
          <w:rPr>
            <w:rFonts w:ascii="Cambria Math" w:eastAsiaTheme="minorEastAsia" w:hAnsi="Cambria Math"/>
            <w:sz w:val="28"/>
            <w:szCs w:val="28"/>
          </w:rPr>
          <m:t>=</m:t>
        </m:r>
        <m:d>
          <m:dPr>
            <m:ctrlPr>
              <w:rPr>
                <w:rFonts w:ascii="Cambria Math" w:eastAsiaTheme="minorEastAsia" w:hAnsi="Cambria Math"/>
                <w:sz w:val="28"/>
                <w:szCs w:val="28"/>
              </w:rPr>
            </m:ctrlPr>
          </m:dPr>
          <m:e>
            <m:sSubSup>
              <m:sSubSupPr>
                <m:ctrlPr>
                  <w:rPr>
                    <w:rFonts w:ascii="Cambria Math" w:eastAsiaTheme="minorEastAsia" w:hAnsi="Cambria Math"/>
                    <w:sz w:val="28"/>
                    <w:szCs w:val="28"/>
                    <w:lang w:val="en-US"/>
                  </w:rPr>
                </m:ctrlPr>
              </m:sSubSupPr>
              <m:e>
                <m:r>
                  <w:rPr>
                    <w:rFonts w:ascii="Cambria Math" w:eastAsiaTheme="minorEastAsia" w:hAnsi="Cambria Math"/>
                    <w:sz w:val="28"/>
                    <w:szCs w:val="28"/>
                    <w:lang w:val="en-US"/>
                  </w:rPr>
                  <m:t>u</m:t>
                </m:r>
                <m:ctrlPr>
                  <w:rPr>
                    <w:rFonts w:ascii="Cambria Math" w:eastAsiaTheme="minorEastAsia" w:hAnsi="Cambria Math"/>
                    <w:sz w:val="28"/>
                    <w:szCs w:val="28"/>
                  </w:rPr>
                </m:ctrlPr>
              </m:e>
              <m:sub>
                <m:r>
                  <m:rPr>
                    <m:sty m:val="p"/>
                  </m:rPr>
                  <w:rPr>
                    <w:rFonts w:ascii="Cambria Math" w:eastAsiaTheme="minorEastAsia" w:hAnsi="Cambria Math"/>
                    <w:sz w:val="28"/>
                    <w:szCs w:val="28"/>
                  </w:rPr>
                  <m:t>0</m:t>
                </m:r>
              </m:sub>
              <m:sup>
                <m:r>
                  <m:rPr>
                    <m:sty m:val="p"/>
                  </m:rPr>
                  <w:rPr>
                    <w:rFonts w:ascii="Cambria Math" w:eastAsiaTheme="minorEastAsia" w:hAnsi="Cambria Math"/>
                    <w:sz w:val="28"/>
                    <w:szCs w:val="28"/>
                  </w:rPr>
                  <m:t>0</m:t>
                </m:r>
              </m:sup>
            </m:sSubSup>
            <m:sSubSup>
              <m:sSubSupPr>
                <m:ctrlPr>
                  <w:rPr>
                    <w:rFonts w:ascii="Cambria Math" w:eastAsiaTheme="minorEastAsia" w:hAnsi="Cambria Math"/>
                    <w:sz w:val="28"/>
                    <w:szCs w:val="28"/>
                    <w:lang w:val="en-US"/>
                  </w:rPr>
                </m:ctrlPr>
              </m:sSubSupPr>
              <m:e>
                <m:r>
                  <w:rPr>
                    <w:rFonts w:ascii="Cambria Math" w:eastAsiaTheme="minorEastAsia" w:hAnsi="Cambria Math"/>
                    <w:sz w:val="28"/>
                    <w:szCs w:val="28"/>
                    <w:lang w:val="en-US"/>
                  </w:rPr>
                  <m:t>u</m:t>
                </m:r>
              </m:e>
              <m:sub>
                <m:r>
                  <m:rPr>
                    <m:sty m:val="p"/>
                  </m:rPr>
                  <w:rPr>
                    <w:rFonts w:ascii="Cambria Math" w:eastAsiaTheme="minorEastAsia" w:hAnsi="Cambria Math"/>
                    <w:sz w:val="28"/>
                    <w:szCs w:val="28"/>
                  </w:rPr>
                  <m:t>1</m:t>
                </m:r>
              </m:sub>
              <m:sup>
                <m:r>
                  <m:rPr>
                    <m:sty m:val="p"/>
                  </m:rPr>
                  <w:rPr>
                    <w:rFonts w:ascii="Cambria Math" w:eastAsiaTheme="minorEastAsia" w:hAnsi="Cambria Math"/>
                    <w:sz w:val="28"/>
                    <w:szCs w:val="28"/>
                  </w:rPr>
                  <m:t>0</m:t>
                </m:r>
              </m:sup>
            </m:sSubSup>
            <m:r>
              <m:rPr>
                <m:sty m:val="p"/>
              </m:rPr>
              <w:rPr>
                <w:rFonts w:ascii="Cambria Math" w:eastAsiaTheme="minorEastAsia" w:hAnsi="Cambria Math"/>
                <w:sz w:val="28"/>
                <w:szCs w:val="28"/>
              </w:rPr>
              <m:t>…</m:t>
            </m:r>
            <m:sSubSup>
              <m:sSubSupPr>
                <m:ctrlPr>
                  <w:rPr>
                    <w:rFonts w:ascii="Cambria Math" w:eastAsiaTheme="minorEastAsia" w:hAnsi="Cambria Math"/>
                    <w:sz w:val="28"/>
                    <w:szCs w:val="28"/>
                    <w:lang w:val="en-US"/>
                  </w:rPr>
                </m:ctrlPr>
              </m:sSubSupPr>
              <m:e>
                <m:r>
                  <w:rPr>
                    <w:rFonts w:ascii="Cambria Math" w:eastAsiaTheme="minorEastAsia" w:hAnsi="Cambria Math"/>
                    <w:sz w:val="28"/>
                    <w:szCs w:val="28"/>
                    <w:lang w:val="en-US"/>
                  </w:rPr>
                  <m:t>u</m:t>
                </m:r>
                <m:ctrlPr>
                  <w:rPr>
                    <w:rFonts w:ascii="Cambria Math" w:eastAsiaTheme="minorEastAsia" w:hAnsi="Cambria Math"/>
                    <w:sz w:val="28"/>
                    <w:szCs w:val="28"/>
                  </w:rPr>
                </m:ctrlPr>
              </m:e>
              <m:sub>
                <m:r>
                  <w:rPr>
                    <w:rFonts w:ascii="Cambria Math" w:eastAsiaTheme="minorEastAsia" w:hAnsi="Cambria Math"/>
                    <w:sz w:val="28"/>
                    <w:szCs w:val="28"/>
                    <w:lang w:val="en-US"/>
                  </w:rPr>
                  <m:t>N</m:t>
                </m:r>
              </m:sub>
              <m:sup>
                <m:r>
                  <m:rPr>
                    <m:sty m:val="p"/>
                  </m:rPr>
                  <w:rPr>
                    <w:rFonts w:ascii="Cambria Math" w:eastAsiaTheme="minorEastAsia" w:hAnsi="Cambria Math"/>
                    <w:sz w:val="28"/>
                    <w:szCs w:val="28"/>
                  </w:rPr>
                  <m:t>0</m:t>
                </m:r>
              </m:sup>
            </m:sSubSup>
          </m:e>
        </m:d>
      </m:oMath>
      <w:r w:rsidR="004B4814">
        <w:rPr>
          <w:rFonts w:eastAsiaTheme="minorEastAsia"/>
          <w:sz w:val="28"/>
          <w:szCs w:val="28"/>
        </w:rPr>
        <w:t>.</w:t>
      </w:r>
      <w:r w:rsidR="00C42B8F">
        <w:rPr>
          <w:rFonts w:eastAsiaTheme="minorEastAsia"/>
          <w:sz w:val="28"/>
          <w:szCs w:val="28"/>
        </w:rPr>
        <w:tab/>
      </w:r>
      <w:r w:rsidR="00C42B8F">
        <w:rPr>
          <w:rFonts w:eastAsiaTheme="minorEastAsia"/>
          <w:sz w:val="28"/>
          <w:szCs w:val="28"/>
        </w:rPr>
        <w:tab/>
      </w:r>
      <w:r w:rsidR="00C42B8F">
        <w:rPr>
          <w:rFonts w:eastAsiaTheme="minorEastAsia"/>
          <w:sz w:val="28"/>
          <w:szCs w:val="28"/>
        </w:rPr>
        <w:tab/>
      </w:r>
      <w:r w:rsidR="00C42B8F" w:rsidRPr="00594BB1">
        <w:rPr>
          <w:rFonts w:eastAsia="Times New Roman" w:cs="Times New Roman"/>
          <w:sz w:val="28"/>
          <w:szCs w:val="28"/>
        </w:rPr>
        <w:t>(</w:t>
      </w:r>
      <w:r w:rsidR="00C42B8F">
        <w:rPr>
          <w:rFonts w:eastAsia="Times New Roman" w:cs="Times New Roman"/>
          <w:sz w:val="28"/>
          <w:szCs w:val="28"/>
        </w:rPr>
        <w:t>2.</w:t>
      </w:r>
      <w:r w:rsidR="00603C97">
        <w:rPr>
          <w:rFonts w:eastAsia="Times New Roman" w:cs="Times New Roman"/>
          <w:sz w:val="28"/>
          <w:szCs w:val="28"/>
        </w:rPr>
        <w:t>85</w:t>
      </w:r>
      <w:r w:rsidR="00C42B8F" w:rsidRPr="00594BB1">
        <w:rPr>
          <w:rFonts w:eastAsia="Times New Roman" w:cs="Times New Roman"/>
          <w:sz w:val="28"/>
          <w:szCs w:val="28"/>
        </w:rPr>
        <w:t>)</w:t>
      </w:r>
    </w:p>
    <w:p w14:paraId="34D7611E" w14:textId="77777777" w:rsidR="00C416B9" w:rsidRDefault="00C416B9" w:rsidP="00327F54">
      <w:pPr>
        <w:spacing w:line="360" w:lineRule="auto"/>
        <w:ind w:firstLine="708"/>
        <w:contextualSpacing/>
        <w:jc w:val="both"/>
        <w:rPr>
          <w:rFonts w:eastAsia="Times New Roman" w:cs="Times New Roman"/>
          <w:sz w:val="28"/>
          <w:szCs w:val="28"/>
        </w:rPr>
      </w:pPr>
    </w:p>
    <w:p w14:paraId="697C4768" w14:textId="3512FF42" w:rsidR="007B4C9C" w:rsidRDefault="007B4C9C" w:rsidP="00327F54">
      <w:pPr>
        <w:spacing w:line="360" w:lineRule="auto"/>
        <w:ind w:firstLine="708"/>
        <w:contextualSpacing/>
        <w:jc w:val="both"/>
        <w:rPr>
          <w:rFonts w:cs="Times New Roman"/>
          <w:sz w:val="28"/>
          <w:szCs w:val="28"/>
        </w:rPr>
      </w:pPr>
      <w:r w:rsidRPr="00216FD5">
        <w:rPr>
          <w:rFonts w:eastAsia="Times New Roman" w:cs="Times New Roman"/>
          <w:sz w:val="28"/>
          <w:szCs w:val="28"/>
        </w:rPr>
        <w:t xml:space="preserve">Вважатимемо, що наближення </w:t>
      </w:r>
      <m:oMath>
        <m:sSup>
          <m:sSupPr>
            <m:ctrlPr>
              <w:rPr>
                <w:rFonts w:ascii="Cambria Math" w:eastAsia="Times New Roman" w:hAnsi="Cambria Math" w:cs="Times New Roman"/>
                <w:iCs/>
                <w:sz w:val="28"/>
                <w:szCs w:val="29"/>
              </w:rPr>
            </m:ctrlPr>
          </m:sSupPr>
          <m:e>
            <m:r>
              <w:rPr>
                <w:rFonts w:ascii="Cambria Math" w:eastAsia="Times New Roman" w:hAnsi="Cambria Math" w:cs="Times New Roman"/>
                <w:sz w:val="28"/>
                <w:szCs w:val="29"/>
              </w:rPr>
              <m:t>U</m:t>
            </m:r>
          </m:e>
          <m:sup>
            <m:r>
              <w:rPr>
                <w:rFonts w:ascii="Cambria Math" w:eastAsia="Times New Roman" w:hAnsi="Cambria Math" w:cs="Times New Roman"/>
                <w:sz w:val="28"/>
                <w:szCs w:val="29"/>
                <w:lang w:val="en-US"/>
              </w:rPr>
              <m:t>k</m:t>
            </m:r>
            <m:r>
              <m:rPr>
                <m:sty m:val="p"/>
              </m:rPr>
              <w:rPr>
                <w:rFonts w:ascii="Cambria Math" w:eastAsia="Times New Roman" w:hAnsi="Cambria Math" w:cs="Times New Roman"/>
                <w:sz w:val="28"/>
                <w:szCs w:val="29"/>
              </w:rPr>
              <m:t>-1</m:t>
            </m:r>
          </m:sup>
        </m:sSup>
      </m:oMath>
      <w:r w:rsidRPr="00216FD5">
        <w:rPr>
          <w:rFonts w:eastAsia="Times New Roman" w:cs="Times New Roman"/>
          <w:sz w:val="28"/>
          <w:szCs w:val="28"/>
        </w:rPr>
        <w:t xml:space="preserve"> побудовано, а також визначено перші </w:t>
      </w:r>
      <m:oMath>
        <m:d>
          <m:dPr>
            <m:ctrlPr>
              <w:rPr>
                <w:rFonts w:ascii="Cambria Math" w:eastAsia="Times New Roman" w:hAnsi="Cambria Math" w:cs="Times New Roman"/>
                <w:i/>
                <w:sz w:val="28"/>
                <w:szCs w:val="28"/>
              </w:rPr>
            </m:ctrlPr>
          </m:dPr>
          <m:e>
            <m:r>
              <w:rPr>
                <w:rFonts w:ascii="Cambria Math" w:eastAsia="Times New Roman" w:hAnsi="Cambria Math" w:cs="Times New Roman"/>
                <w:sz w:val="28"/>
                <w:szCs w:val="28"/>
              </w:rPr>
              <m:t>m-1</m:t>
            </m:r>
          </m:e>
        </m:d>
        <m:r>
          <w:rPr>
            <w:rFonts w:ascii="Cambria Math" w:eastAsia="Times New Roman" w:hAnsi="Cambria Math" w:cs="Times New Roman"/>
            <w:sz w:val="28"/>
            <w:szCs w:val="28"/>
          </w:rPr>
          <m:t> </m:t>
        </m:r>
      </m:oMath>
      <w:r w:rsidRPr="00216FD5">
        <w:rPr>
          <w:rFonts w:eastAsia="Times New Roman" w:cs="Times New Roman"/>
          <w:sz w:val="28"/>
          <w:szCs w:val="28"/>
        </w:rPr>
        <w:t xml:space="preserve">елементів наближення </w:t>
      </w:r>
      <m:oMath>
        <m:sSup>
          <m:sSupPr>
            <m:ctrlPr>
              <w:rPr>
                <w:rFonts w:ascii="Cambria Math" w:eastAsia="Times New Roman" w:hAnsi="Cambria Math" w:cs="Times New Roman"/>
                <w:iCs/>
                <w:sz w:val="28"/>
                <w:szCs w:val="29"/>
              </w:rPr>
            </m:ctrlPr>
          </m:sSupPr>
          <m:e>
            <m:r>
              <w:rPr>
                <w:rFonts w:ascii="Cambria Math" w:eastAsia="Times New Roman" w:hAnsi="Cambria Math" w:cs="Times New Roman"/>
                <w:sz w:val="28"/>
                <w:szCs w:val="29"/>
              </w:rPr>
              <m:t>U</m:t>
            </m:r>
          </m:e>
          <m:sup>
            <m:r>
              <w:rPr>
                <w:rFonts w:ascii="Cambria Math" w:eastAsia="Times New Roman" w:hAnsi="Cambria Math" w:cs="Times New Roman"/>
                <w:sz w:val="28"/>
                <w:szCs w:val="29"/>
              </w:rPr>
              <m:t>k</m:t>
            </m:r>
          </m:sup>
        </m:sSup>
      </m:oMath>
      <w:r w:rsidRPr="00216FD5">
        <w:rPr>
          <w:rFonts w:eastAsia="Times New Roman" w:cs="Times New Roman"/>
          <w:sz w:val="28"/>
          <w:szCs w:val="28"/>
        </w:rPr>
        <w:t xml:space="preserve">. Необхідно визначити значення </w:t>
      </w:r>
      <m:oMath>
        <m:sSubSup>
          <m:sSubSupPr>
            <m:ctrlPr>
              <w:rPr>
                <w:rFonts w:ascii="Cambria Math" w:eastAsia="Times New Roman" w:hAnsi="Cambria Math" w:cs="Times New Roman"/>
                <w:iCs/>
                <w:sz w:val="28"/>
                <w:szCs w:val="31"/>
                <w:lang w:val="en-US"/>
              </w:rPr>
            </m:ctrlPr>
          </m:sSubSupPr>
          <m:e>
            <m:r>
              <w:rPr>
                <w:rFonts w:ascii="Cambria Math" w:eastAsia="Times New Roman" w:hAnsi="Cambria Math" w:cs="Times New Roman"/>
                <w:sz w:val="28"/>
                <w:szCs w:val="31"/>
                <w:lang w:val="en-US"/>
              </w:rPr>
              <m:t>u</m:t>
            </m:r>
          </m:e>
          <m:sub>
            <m:r>
              <w:rPr>
                <w:rFonts w:ascii="Cambria Math" w:eastAsia="Times New Roman" w:hAnsi="Cambria Math" w:cs="Times New Roman"/>
                <w:sz w:val="28"/>
                <w:szCs w:val="31"/>
                <w:lang w:val="en-US"/>
              </w:rPr>
              <m:t>m</m:t>
            </m:r>
          </m:sub>
          <m:sup>
            <m:r>
              <w:rPr>
                <w:rFonts w:ascii="Cambria Math" w:eastAsia="Times New Roman" w:hAnsi="Cambria Math" w:cs="Times New Roman"/>
                <w:sz w:val="28"/>
                <w:szCs w:val="31"/>
                <w:lang w:val="en-US"/>
              </w:rPr>
              <m:t>k</m:t>
            </m:r>
          </m:sup>
        </m:sSubSup>
      </m:oMath>
      <w:r w:rsidRPr="00216FD5">
        <w:rPr>
          <w:rFonts w:eastAsia="Times New Roman" w:cs="Times New Roman"/>
          <w:iCs/>
          <w:sz w:val="28"/>
          <w:szCs w:val="31"/>
        </w:rPr>
        <w:t>.</w:t>
      </w:r>
      <w:r w:rsidRPr="00216FD5">
        <w:rPr>
          <w:rFonts w:cs="Times New Roman"/>
          <w:sz w:val="28"/>
          <w:szCs w:val="28"/>
        </w:rPr>
        <w:t xml:space="preserve">Введемо позначення </w:t>
      </w:r>
      <m:oMath>
        <m:sSubSup>
          <m:sSubSupPr>
            <m:ctrlPr>
              <w:rPr>
                <w:rFonts w:ascii="Cambria Math" w:eastAsiaTheme="minorEastAsia" w:hAnsi="Cambria Math"/>
                <w:sz w:val="28"/>
                <w:szCs w:val="28"/>
                <w:lang w:val="en-US"/>
              </w:rPr>
            </m:ctrlPr>
          </m:sSubSupPr>
          <m:e>
            <m:r>
              <w:rPr>
                <w:rFonts w:ascii="Cambria Math" w:eastAsiaTheme="minorEastAsia" w:hAnsi="Cambria Math"/>
                <w:sz w:val="28"/>
                <w:szCs w:val="28"/>
                <w:lang w:val="en-US"/>
              </w:rPr>
              <m:t>U</m:t>
            </m:r>
          </m:e>
          <m:sub>
            <m:r>
              <w:rPr>
                <w:rFonts w:ascii="Cambria Math" w:eastAsiaTheme="minorEastAsia" w:hAnsi="Cambria Math"/>
                <w:sz w:val="28"/>
                <w:szCs w:val="28"/>
                <w:lang w:val="en-US"/>
              </w:rPr>
              <m:t>m</m:t>
            </m:r>
          </m:sub>
          <m:sup>
            <m:r>
              <w:rPr>
                <w:rFonts w:ascii="Cambria Math" w:eastAsiaTheme="minorEastAsia" w:hAnsi="Cambria Math"/>
                <w:sz w:val="28"/>
                <w:szCs w:val="28"/>
                <w:lang w:val="en-US"/>
              </w:rPr>
              <m:t>k</m:t>
            </m:r>
          </m:sup>
        </m:sSubSup>
      </m:oMath>
      <w:r w:rsidRPr="00216FD5">
        <w:rPr>
          <w:rFonts w:cs="Times New Roman"/>
          <w:sz w:val="28"/>
          <w:szCs w:val="28"/>
        </w:rPr>
        <w:t xml:space="preserve">, </w:t>
      </w:r>
      <m:oMath>
        <m:sSubSup>
          <m:sSubSupPr>
            <m:ctrlPr>
              <w:rPr>
                <w:rFonts w:ascii="Cambria Math" w:eastAsiaTheme="minorEastAsia" w:hAnsi="Cambria Math"/>
                <w:sz w:val="28"/>
                <w:szCs w:val="28"/>
                <w:lang w:val="en-US"/>
              </w:rPr>
            </m:ctrlPr>
          </m:sSubSupPr>
          <m:e>
            <m:r>
              <w:rPr>
                <w:rFonts w:ascii="Cambria Math" w:eastAsiaTheme="minorEastAsia" w:hAnsi="Cambria Math"/>
                <w:sz w:val="28"/>
                <w:szCs w:val="28"/>
                <w:lang w:val="en-US"/>
              </w:rPr>
              <m:t>U</m:t>
            </m:r>
          </m:e>
          <m:sub>
            <m:r>
              <w:rPr>
                <w:rFonts w:ascii="Cambria Math" w:eastAsiaTheme="minorEastAsia" w:hAnsi="Cambria Math"/>
                <w:sz w:val="28"/>
                <w:szCs w:val="28"/>
                <w:lang w:val="en-US"/>
              </w:rPr>
              <m:t>m</m:t>
            </m:r>
            <m:r>
              <m:rPr>
                <m:sty m:val="p"/>
              </m:rPr>
              <w:rPr>
                <w:rFonts w:ascii="Cambria Math" w:eastAsiaTheme="minorEastAsia" w:hAnsi="Cambria Math"/>
                <w:sz w:val="28"/>
                <w:szCs w:val="28"/>
              </w:rPr>
              <m:t>+</m:t>
            </m:r>
          </m:sub>
          <m:sup>
            <m:r>
              <w:rPr>
                <w:rFonts w:ascii="Cambria Math" w:eastAsiaTheme="minorEastAsia" w:hAnsi="Cambria Math"/>
                <w:sz w:val="28"/>
                <w:szCs w:val="28"/>
                <w:lang w:val="en-US"/>
              </w:rPr>
              <m:t>k</m:t>
            </m:r>
          </m:sup>
        </m:sSubSup>
      </m:oMath>
      <w:r w:rsidRPr="00216FD5">
        <w:rPr>
          <w:rFonts w:cs="Times New Roman"/>
          <w:sz w:val="28"/>
          <w:szCs w:val="28"/>
        </w:rPr>
        <w:t xml:space="preserve">, </w:t>
      </w:r>
      <m:oMath>
        <m:sSubSup>
          <m:sSubSupPr>
            <m:ctrlPr>
              <w:rPr>
                <w:rFonts w:ascii="Cambria Math" w:eastAsiaTheme="minorEastAsia" w:hAnsi="Cambria Math"/>
                <w:sz w:val="28"/>
                <w:szCs w:val="28"/>
                <w:lang w:val="en-US"/>
              </w:rPr>
            </m:ctrlPr>
          </m:sSubSupPr>
          <m:e>
            <m:r>
              <w:rPr>
                <w:rFonts w:ascii="Cambria Math" w:eastAsiaTheme="minorEastAsia" w:hAnsi="Cambria Math"/>
                <w:sz w:val="28"/>
                <w:szCs w:val="28"/>
                <w:lang w:val="en-US"/>
              </w:rPr>
              <m:t>U</m:t>
            </m:r>
          </m:e>
          <m:sub>
            <m:r>
              <w:rPr>
                <w:rFonts w:ascii="Cambria Math" w:eastAsiaTheme="minorEastAsia" w:hAnsi="Cambria Math"/>
                <w:sz w:val="28"/>
                <w:szCs w:val="28"/>
                <w:lang w:val="en-US"/>
              </w:rPr>
              <m:t>m</m:t>
            </m:r>
            <m:r>
              <m:rPr>
                <m:sty m:val="p"/>
              </m:rPr>
              <w:rPr>
                <w:rFonts w:ascii="Cambria Math" w:eastAsiaTheme="minorEastAsia" w:hAnsi="Cambria Math"/>
                <w:sz w:val="28"/>
                <w:szCs w:val="28"/>
              </w:rPr>
              <m:t>-</m:t>
            </m:r>
          </m:sub>
          <m:sup>
            <m:r>
              <w:rPr>
                <w:rFonts w:ascii="Cambria Math" w:eastAsiaTheme="minorEastAsia" w:hAnsi="Cambria Math"/>
                <w:sz w:val="28"/>
                <w:szCs w:val="28"/>
                <w:lang w:val="en-US"/>
              </w:rPr>
              <m:t>k</m:t>
            </m:r>
          </m:sup>
        </m:sSubSup>
      </m:oMath>
      <w:r w:rsidRPr="00216FD5">
        <w:rPr>
          <w:rFonts w:cs="Times New Roman"/>
          <w:sz w:val="28"/>
          <w:szCs w:val="28"/>
        </w:rPr>
        <w:t>такі, що:</w:t>
      </w:r>
    </w:p>
    <w:p w14:paraId="2A284522" w14:textId="77777777" w:rsidR="000252B1" w:rsidRPr="00216FD5" w:rsidRDefault="000252B1" w:rsidP="00327F54">
      <w:pPr>
        <w:spacing w:line="360" w:lineRule="auto"/>
        <w:ind w:firstLine="708"/>
        <w:contextualSpacing/>
        <w:jc w:val="both"/>
        <w:rPr>
          <w:rFonts w:cs="Times New Roman"/>
          <w:sz w:val="28"/>
          <w:szCs w:val="28"/>
        </w:rPr>
      </w:pPr>
    </w:p>
    <w:p w14:paraId="5FCC5332" w14:textId="77777777" w:rsidR="007B4C9C" w:rsidRPr="000252B1" w:rsidRDefault="00547D27" w:rsidP="00327F54">
      <w:pPr>
        <w:spacing w:line="360" w:lineRule="auto"/>
        <w:ind w:firstLine="709"/>
        <w:contextualSpacing/>
        <w:jc w:val="both"/>
        <w:rPr>
          <w:rFonts w:eastAsiaTheme="minorEastAsia"/>
          <w:sz w:val="28"/>
          <w:szCs w:val="28"/>
          <w:lang w:val="en-US"/>
        </w:rPr>
      </w:pPr>
      <m:oMathPara>
        <m:oMathParaPr>
          <m:jc m:val="center"/>
        </m:oMathParaPr>
        <m:oMath>
          <m:sSubSup>
            <m:sSubSupPr>
              <m:ctrlPr>
                <w:rPr>
                  <w:rFonts w:ascii="Cambria Math" w:eastAsiaTheme="minorEastAsia" w:hAnsi="Cambria Math"/>
                  <w:sz w:val="28"/>
                  <w:szCs w:val="28"/>
                  <w:lang w:val="en-US"/>
                </w:rPr>
              </m:ctrlPr>
            </m:sSubSupPr>
            <m:e>
              <m:r>
                <w:rPr>
                  <w:rFonts w:ascii="Cambria Math" w:eastAsiaTheme="minorEastAsia" w:hAnsi="Cambria Math"/>
                  <w:sz w:val="28"/>
                  <w:szCs w:val="28"/>
                  <w:lang w:val="en-US"/>
                </w:rPr>
                <m:t>U</m:t>
              </m:r>
            </m:e>
            <m:sub>
              <m:r>
                <w:rPr>
                  <w:rFonts w:ascii="Cambria Math" w:eastAsiaTheme="minorEastAsia" w:hAnsi="Cambria Math"/>
                  <w:sz w:val="28"/>
                  <w:szCs w:val="28"/>
                  <w:lang w:val="en-US"/>
                </w:rPr>
                <m:t>m</m:t>
              </m:r>
            </m:sub>
            <m:sup>
              <m:r>
                <w:rPr>
                  <w:rFonts w:ascii="Cambria Math" w:eastAsiaTheme="minorEastAsia" w:hAnsi="Cambria Math"/>
                  <w:sz w:val="28"/>
                  <w:szCs w:val="28"/>
                  <w:lang w:val="en-US"/>
                </w:rPr>
                <m:t>k</m:t>
              </m:r>
            </m:sup>
          </m:sSubSup>
          <m:r>
            <m:rPr>
              <m:sty m:val="p"/>
            </m:rPr>
            <w:rPr>
              <w:rFonts w:ascii="Cambria Math" w:eastAsiaTheme="minorEastAsia" w:hAnsi="Cambria Math"/>
              <w:sz w:val="28"/>
              <w:szCs w:val="28"/>
              <w:lang w:val="en-US"/>
            </w:rPr>
            <m:t>=</m:t>
          </m:r>
          <m:d>
            <m:dPr>
              <m:ctrlPr>
                <w:rPr>
                  <w:rFonts w:ascii="Cambria Math" w:eastAsiaTheme="minorEastAsia" w:hAnsi="Cambria Math"/>
                  <w:sz w:val="28"/>
                  <w:szCs w:val="28"/>
                  <w:lang w:val="en-US"/>
                </w:rPr>
              </m:ctrlPr>
            </m:dPr>
            <m:e>
              <m:sSubSup>
                <m:sSubSupPr>
                  <m:ctrlPr>
                    <w:rPr>
                      <w:rFonts w:ascii="Cambria Math" w:eastAsiaTheme="minorEastAsia" w:hAnsi="Cambria Math"/>
                      <w:sz w:val="28"/>
                      <w:szCs w:val="28"/>
                      <w:lang w:val="en-US"/>
                    </w:rPr>
                  </m:ctrlPr>
                </m:sSubSupPr>
                <m:e>
                  <m:r>
                    <w:rPr>
                      <w:rFonts w:ascii="Cambria Math" w:eastAsiaTheme="minorEastAsia" w:hAnsi="Cambria Math"/>
                      <w:sz w:val="28"/>
                      <w:szCs w:val="28"/>
                      <w:lang w:val="en-US"/>
                    </w:rPr>
                    <m:t>u</m:t>
                  </m:r>
                </m:e>
                <m:sub>
                  <m:r>
                    <m:rPr>
                      <m:sty m:val="p"/>
                    </m:rPr>
                    <w:rPr>
                      <w:rFonts w:ascii="Cambria Math" w:eastAsiaTheme="minorEastAsia" w:hAnsi="Cambria Math"/>
                      <w:sz w:val="28"/>
                      <w:szCs w:val="28"/>
                      <w:lang w:val="en-US"/>
                    </w:rPr>
                    <m:t>0</m:t>
                  </m:r>
                </m:sub>
                <m:sup>
                  <m:r>
                    <w:rPr>
                      <w:rFonts w:ascii="Cambria Math" w:eastAsiaTheme="minorEastAsia" w:hAnsi="Cambria Math"/>
                      <w:sz w:val="28"/>
                      <w:szCs w:val="28"/>
                      <w:lang w:val="en-US"/>
                    </w:rPr>
                    <m:t>k</m:t>
                  </m:r>
                </m:sup>
              </m:sSubSup>
              <m:sSubSup>
                <m:sSubSupPr>
                  <m:ctrlPr>
                    <w:rPr>
                      <w:rFonts w:ascii="Cambria Math" w:eastAsiaTheme="minorEastAsia" w:hAnsi="Cambria Math"/>
                      <w:sz w:val="28"/>
                      <w:szCs w:val="28"/>
                      <w:lang w:val="en-US"/>
                    </w:rPr>
                  </m:ctrlPr>
                </m:sSubSupPr>
                <m:e>
                  <m:r>
                    <w:rPr>
                      <w:rFonts w:ascii="Cambria Math" w:eastAsiaTheme="minorEastAsia" w:hAnsi="Cambria Math"/>
                      <w:sz w:val="28"/>
                      <w:szCs w:val="28"/>
                      <w:lang w:val="en-US"/>
                    </w:rPr>
                    <m:t>u</m:t>
                  </m:r>
                </m:e>
                <m:sub>
                  <m:r>
                    <m:rPr>
                      <m:sty m:val="p"/>
                    </m:rPr>
                    <w:rPr>
                      <w:rFonts w:ascii="Cambria Math" w:eastAsiaTheme="minorEastAsia" w:hAnsi="Cambria Math"/>
                      <w:sz w:val="28"/>
                      <w:szCs w:val="28"/>
                      <w:lang w:val="en-US"/>
                    </w:rPr>
                    <m:t>1</m:t>
                  </m:r>
                </m:sub>
                <m:sup>
                  <m:r>
                    <w:rPr>
                      <w:rFonts w:ascii="Cambria Math" w:eastAsiaTheme="minorEastAsia" w:hAnsi="Cambria Math"/>
                      <w:sz w:val="28"/>
                      <w:szCs w:val="28"/>
                      <w:lang w:val="en-US"/>
                    </w:rPr>
                    <m:t>k</m:t>
                  </m:r>
                </m:sup>
              </m:sSubSup>
              <m:r>
                <m:rPr>
                  <m:sty m:val="p"/>
                </m:rPr>
                <w:rPr>
                  <w:rFonts w:ascii="Cambria Math" w:eastAsiaTheme="minorEastAsia" w:hAnsi="Cambria Math"/>
                  <w:sz w:val="28"/>
                  <w:szCs w:val="28"/>
                  <w:lang w:val="en-US"/>
                </w:rPr>
                <m:t>…</m:t>
              </m:r>
              <m:sSubSup>
                <m:sSubSupPr>
                  <m:ctrlPr>
                    <w:rPr>
                      <w:rFonts w:ascii="Cambria Math" w:eastAsiaTheme="minorEastAsia" w:hAnsi="Cambria Math"/>
                      <w:sz w:val="28"/>
                      <w:szCs w:val="28"/>
                      <w:lang w:val="en-US"/>
                    </w:rPr>
                  </m:ctrlPr>
                </m:sSubSupPr>
                <m:e>
                  <m:r>
                    <w:rPr>
                      <w:rFonts w:ascii="Cambria Math" w:eastAsiaTheme="minorEastAsia" w:hAnsi="Cambria Math"/>
                      <w:sz w:val="28"/>
                      <w:szCs w:val="28"/>
                      <w:lang w:val="en-US"/>
                    </w:rPr>
                    <m:t>u</m:t>
                  </m:r>
                </m:e>
                <m:sub>
                  <m:r>
                    <w:rPr>
                      <w:rFonts w:ascii="Cambria Math" w:eastAsiaTheme="minorEastAsia" w:hAnsi="Cambria Math"/>
                      <w:sz w:val="28"/>
                      <w:szCs w:val="28"/>
                      <w:lang w:val="en-US"/>
                    </w:rPr>
                    <m:t>m</m:t>
                  </m:r>
                </m:sub>
                <m:sup>
                  <m:r>
                    <w:rPr>
                      <w:rFonts w:ascii="Cambria Math" w:eastAsiaTheme="minorEastAsia" w:hAnsi="Cambria Math"/>
                      <w:sz w:val="28"/>
                      <w:szCs w:val="28"/>
                      <w:lang w:val="en-US"/>
                    </w:rPr>
                    <m:t>k</m:t>
                  </m:r>
                </m:sup>
              </m:sSubSup>
              <m:r>
                <m:rPr>
                  <m:sty m:val="p"/>
                </m:rPr>
                <w:rPr>
                  <w:rFonts w:ascii="Cambria Math" w:eastAsiaTheme="minorEastAsia" w:hAnsi="Cambria Math"/>
                  <w:sz w:val="28"/>
                  <w:szCs w:val="28"/>
                  <w:lang w:val="en-US"/>
                </w:rPr>
                <m:t>…</m:t>
              </m:r>
              <m:sSubSup>
                <m:sSubSupPr>
                  <m:ctrlPr>
                    <w:rPr>
                      <w:rFonts w:ascii="Cambria Math" w:eastAsiaTheme="minorEastAsia" w:hAnsi="Cambria Math"/>
                      <w:sz w:val="28"/>
                      <w:szCs w:val="28"/>
                      <w:lang w:val="en-US"/>
                    </w:rPr>
                  </m:ctrlPr>
                </m:sSubSupPr>
                <m:e>
                  <m:r>
                    <w:rPr>
                      <w:rFonts w:ascii="Cambria Math" w:eastAsiaTheme="minorEastAsia" w:hAnsi="Cambria Math"/>
                      <w:sz w:val="28"/>
                      <w:szCs w:val="28"/>
                      <w:lang w:val="en-US"/>
                    </w:rPr>
                    <m:t>u</m:t>
                  </m:r>
                </m:e>
                <m:sub>
                  <m:r>
                    <w:rPr>
                      <w:rFonts w:ascii="Cambria Math" w:eastAsiaTheme="minorEastAsia" w:hAnsi="Cambria Math"/>
                      <w:sz w:val="28"/>
                      <w:szCs w:val="28"/>
                      <w:lang w:val="en-US"/>
                    </w:rPr>
                    <m:t>N</m:t>
                  </m:r>
                </m:sub>
                <m:sup>
                  <m:r>
                    <w:rPr>
                      <w:rFonts w:ascii="Cambria Math" w:eastAsiaTheme="minorEastAsia" w:hAnsi="Cambria Math"/>
                      <w:sz w:val="28"/>
                      <w:szCs w:val="28"/>
                      <w:lang w:val="en-US"/>
                    </w:rPr>
                    <m:t>k</m:t>
                  </m:r>
                </m:sup>
              </m:sSubSup>
            </m:e>
          </m:d>
          <m:r>
            <m:rPr>
              <m:sty m:val="p"/>
            </m:rPr>
            <w:rPr>
              <w:rFonts w:ascii="Cambria Math" w:eastAsiaTheme="minorEastAsia" w:hAnsi="Cambria Math"/>
              <w:sz w:val="28"/>
              <w:szCs w:val="28"/>
              <w:lang w:val="en-US"/>
            </w:rPr>
            <m:t>,</m:t>
          </m:r>
        </m:oMath>
      </m:oMathPara>
    </w:p>
    <w:p w14:paraId="3CA08D04" w14:textId="190CE36B" w:rsidR="007B4C9C" w:rsidRPr="000252B1" w:rsidRDefault="00547D27" w:rsidP="00C42B8F">
      <w:pPr>
        <w:spacing w:line="360" w:lineRule="auto"/>
        <w:ind w:firstLine="709"/>
        <w:contextualSpacing/>
        <w:jc w:val="right"/>
        <w:rPr>
          <w:rFonts w:eastAsiaTheme="minorEastAsia"/>
          <w:sz w:val="28"/>
          <w:szCs w:val="28"/>
          <w:lang w:val="en-US"/>
        </w:rPr>
      </w:pPr>
      <m:oMath>
        <m:sSubSup>
          <m:sSubSupPr>
            <m:ctrlPr>
              <w:rPr>
                <w:rFonts w:ascii="Cambria Math" w:eastAsiaTheme="minorEastAsia" w:hAnsi="Cambria Math"/>
                <w:sz w:val="28"/>
                <w:szCs w:val="28"/>
                <w:lang w:val="en-US"/>
              </w:rPr>
            </m:ctrlPr>
          </m:sSubSupPr>
          <m:e>
            <m:r>
              <w:rPr>
                <w:rFonts w:ascii="Cambria Math" w:eastAsiaTheme="minorEastAsia" w:hAnsi="Cambria Math"/>
                <w:sz w:val="28"/>
                <w:szCs w:val="28"/>
                <w:lang w:val="en-US"/>
              </w:rPr>
              <m:t>U</m:t>
            </m:r>
          </m:e>
          <m:sub>
            <m:r>
              <w:rPr>
                <w:rFonts w:ascii="Cambria Math" w:eastAsiaTheme="minorEastAsia" w:hAnsi="Cambria Math"/>
                <w:sz w:val="28"/>
                <w:szCs w:val="28"/>
                <w:lang w:val="en-US"/>
              </w:rPr>
              <m:t>m</m:t>
            </m:r>
            <m:r>
              <m:rPr>
                <m:sty m:val="p"/>
              </m:rPr>
              <w:rPr>
                <w:rFonts w:ascii="Cambria Math" w:eastAsiaTheme="minorEastAsia" w:hAnsi="Cambria Math"/>
                <w:sz w:val="28"/>
                <w:szCs w:val="28"/>
                <w:lang w:val="en-US"/>
              </w:rPr>
              <m:t>+</m:t>
            </m:r>
          </m:sub>
          <m:sup>
            <m:r>
              <w:rPr>
                <w:rFonts w:ascii="Cambria Math" w:eastAsiaTheme="minorEastAsia" w:hAnsi="Cambria Math"/>
                <w:sz w:val="28"/>
                <w:szCs w:val="28"/>
                <w:lang w:val="en-US"/>
              </w:rPr>
              <m:t>k</m:t>
            </m:r>
          </m:sup>
        </m:sSubSup>
        <m:r>
          <m:rPr>
            <m:sty m:val="p"/>
          </m:rPr>
          <w:rPr>
            <w:rFonts w:ascii="Cambria Math" w:eastAsiaTheme="minorEastAsia" w:hAnsi="Cambria Math"/>
            <w:sz w:val="28"/>
            <w:szCs w:val="28"/>
            <w:lang w:val="en-US"/>
          </w:rPr>
          <m:t>=</m:t>
        </m:r>
        <m:d>
          <m:dPr>
            <m:ctrlPr>
              <w:rPr>
                <w:rFonts w:ascii="Cambria Math" w:eastAsiaTheme="minorEastAsia" w:hAnsi="Cambria Math"/>
                <w:sz w:val="28"/>
                <w:szCs w:val="28"/>
                <w:lang w:val="en-US"/>
              </w:rPr>
            </m:ctrlPr>
          </m:dPr>
          <m:e>
            <m:sSubSup>
              <m:sSubSupPr>
                <m:ctrlPr>
                  <w:rPr>
                    <w:rFonts w:ascii="Cambria Math" w:eastAsiaTheme="minorEastAsia" w:hAnsi="Cambria Math"/>
                    <w:sz w:val="28"/>
                    <w:szCs w:val="28"/>
                    <w:lang w:val="en-US"/>
                  </w:rPr>
                </m:ctrlPr>
              </m:sSubSupPr>
              <m:e>
                <m:r>
                  <w:rPr>
                    <w:rFonts w:ascii="Cambria Math" w:eastAsiaTheme="minorEastAsia" w:hAnsi="Cambria Math"/>
                    <w:sz w:val="28"/>
                    <w:szCs w:val="28"/>
                    <w:lang w:val="en-US"/>
                  </w:rPr>
                  <m:t>u</m:t>
                </m:r>
              </m:e>
              <m:sub>
                <m:r>
                  <m:rPr>
                    <m:sty m:val="p"/>
                  </m:rPr>
                  <w:rPr>
                    <w:rFonts w:ascii="Cambria Math" w:eastAsiaTheme="minorEastAsia" w:hAnsi="Cambria Math"/>
                    <w:sz w:val="28"/>
                    <w:szCs w:val="28"/>
                    <w:lang w:val="en-US"/>
                  </w:rPr>
                  <m:t>0</m:t>
                </m:r>
              </m:sub>
              <m:sup>
                <m:r>
                  <w:rPr>
                    <w:rFonts w:ascii="Cambria Math" w:eastAsiaTheme="minorEastAsia" w:hAnsi="Cambria Math"/>
                    <w:sz w:val="28"/>
                    <w:szCs w:val="28"/>
                    <w:lang w:val="en-US"/>
                  </w:rPr>
                  <m:t>k</m:t>
                </m:r>
              </m:sup>
            </m:sSubSup>
            <m:sSubSup>
              <m:sSubSupPr>
                <m:ctrlPr>
                  <w:rPr>
                    <w:rFonts w:ascii="Cambria Math" w:eastAsiaTheme="minorEastAsia" w:hAnsi="Cambria Math"/>
                    <w:sz w:val="28"/>
                    <w:szCs w:val="28"/>
                    <w:lang w:val="en-US"/>
                  </w:rPr>
                </m:ctrlPr>
              </m:sSubSupPr>
              <m:e>
                <m:r>
                  <w:rPr>
                    <w:rFonts w:ascii="Cambria Math" w:eastAsiaTheme="minorEastAsia" w:hAnsi="Cambria Math"/>
                    <w:sz w:val="28"/>
                    <w:szCs w:val="28"/>
                    <w:lang w:val="en-US"/>
                  </w:rPr>
                  <m:t>u</m:t>
                </m:r>
              </m:e>
              <m:sub>
                <m:r>
                  <m:rPr>
                    <m:sty m:val="p"/>
                  </m:rPr>
                  <w:rPr>
                    <w:rFonts w:ascii="Cambria Math" w:eastAsiaTheme="minorEastAsia" w:hAnsi="Cambria Math"/>
                    <w:sz w:val="28"/>
                    <w:szCs w:val="28"/>
                    <w:lang w:val="en-US"/>
                  </w:rPr>
                  <m:t>1</m:t>
                </m:r>
              </m:sub>
              <m:sup>
                <m:r>
                  <w:rPr>
                    <w:rFonts w:ascii="Cambria Math" w:eastAsiaTheme="minorEastAsia" w:hAnsi="Cambria Math"/>
                    <w:sz w:val="28"/>
                    <w:szCs w:val="28"/>
                    <w:lang w:val="en-US"/>
                  </w:rPr>
                  <m:t>k</m:t>
                </m:r>
              </m:sup>
            </m:sSubSup>
            <m:r>
              <m:rPr>
                <m:sty m:val="p"/>
              </m:rPr>
              <w:rPr>
                <w:rFonts w:ascii="Cambria Math" w:eastAsiaTheme="minorEastAsia" w:hAnsi="Cambria Math"/>
                <w:sz w:val="28"/>
                <w:szCs w:val="28"/>
                <w:lang w:val="en-US"/>
              </w:rPr>
              <m:t>…</m:t>
            </m:r>
            <m:sSubSup>
              <m:sSubSupPr>
                <m:ctrlPr>
                  <w:rPr>
                    <w:rFonts w:ascii="Cambria Math" w:eastAsiaTheme="minorEastAsia" w:hAnsi="Cambria Math"/>
                    <w:sz w:val="28"/>
                    <w:szCs w:val="28"/>
                    <w:lang w:val="en-US"/>
                  </w:rPr>
                </m:ctrlPr>
              </m:sSubSupPr>
              <m:e>
                <m:r>
                  <w:rPr>
                    <w:rFonts w:ascii="Cambria Math" w:eastAsiaTheme="minorEastAsia" w:hAnsi="Cambria Math"/>
                    <w:sz w:val="28"/>
                    <w:szCs w:val="28"/>
                    <w:lang w:val="en-US"/>
                  </w:rPr>
                  <m:t>u</m:t>
                </m:r>
              </m:e>
              <m:sub>
                <m:r>
                  <w:rPr>
                    <w:rFonts w:ascii="Cambria Math" w:eastAsiaTheme="minorEastAsia" w:hAnsi="Cambria Math"/>
                    <w:sz w:val="28"/>
                    <w:szCs w:val="28"/>
                    <w:lang w:val="en-US"/>
                  </w:rPr>
                  <m:t>m</m:t>
                </m:r>
              </m:sub>
              <m:sup>
                <m:r>
                  <w:rPr>
                    <w:rFonts w:ascii="Cambria Math" w:eastAsiaTheme="minorEastAsia" w:hAnsi="Cambria Math"/>
                    <w:sz w:val="28"/>
                    <w:szCs w:val="28"/>
                    <w:lang w:val="en-US"/>
                  </w:rPr>
                  <m:t>k</m:t>
                </m:r>
              </m:sup>
            </m:sSubSup>
            <m:r>
              <m:rPr>
                <m:sty m:val="p"/>
              </m:rPr>
              <w:rPr>
                <w:rFonts w:ascii="Cambria Math" w:eastAsiaTheme="minorEastAsia" w:hAnsi="Cambria Math"/>
                <w:sz w:val="28"/>
                <w:szCs w:val="28"/>
                <w:lang w:val="en-US"/>
              </w:rPr>
              <m:t>+</m:t>
            </m:r>
            <m:r>
              <w:rPr>
                <w:rFonts w:ascii="Cambria Math" w:eastAsiaTheme="minorEastAsia" w:hAnsi="Cambria Math"/>
                <w:sz w:val="28"/>
                <w:szCs w:val="28"/>
                <w:lang w:val="en-US"/>
              </w:rPr>
              <m:t>h</m:t>
            </m:r>
            <m:r>
              <m:rPr>
                <m:sty m:val="p"/>
              </m:rPr>
              <w:rPr>
                <w:rFonts w:ascii="Cambria Math" w:eastAsiaTheme="minorEastAsia" w:hAnsi="Cambria Math"/>
                <w:sz w:val="28"/>
                <w:szCs w:val="28"/>
                <w:lang w:val="en-US"/>
              </w:rPr>
              <m:t>…</m:t>
            </m:r>
            <m:sSubSup>
              <m:sSubSupPr>
                <m:ctrlPr>
                  <w:rPr>
                    <w:rFonts w:ascii="Cambria Math" w:eastAsiaTheme="minorEastAsia" w:hAnsi="Cambria Math"/>
                    <w:sz w:val="28"/>
                    <w:szCs w:val="28"/>
                    <w:lang w:val="en-US"/>
                  </w:rPr>
                </m:ctrlPr>
              </m:sSubSupPr>
              <m:e>
                <m:r>
                  <w:rPr>
                    <w:rFonts w:ascii="Cambria Math" w:eastAsiaTheme="minorEastAsia" w:hAnsi="Cambria Math"/>
                    <w:sz w:val="28"/>
                    <w:szCs w:val="28"/>
                    <w:lang w:val="en-US"/>
                  </w:rPr>
                  <m:t>u</m:t>
                </m:r>
              </m:e>
              <m:sub>
                <m:r>
                  <w:rPr>
                    <w:rFonts w:ascii="Cambria Math" w:eastAsiaTheme="minorEastAsia" w:hAnsi="Cambria Math"/>
                    <w:sz w:val="28"/>
                    <w:szCs w:val="28"/>
                    <w:lang w:val="en-US"/>
                  </w:rPr>
                  <m:t>N</m:t>
                </m:r>
              </m:sub>
              <m:sup>
                <m:r>
                  <w:rPr>
                    <w:rFonts w:ascii="Cambria Math" w:eastAsiaTheme="minorEastAsia" w:hAnsi="Cambria Math"/>
                    <w:sz w:val="28"/>
                    <w:szCs w:val="28"/>
                    <w:lang w:val="en-US"/>
                  </w:rPr>
                  <m:t>k</m:t>
                </m:r>
              </m:sup>
            </m:sSubSup>
          </m:e>
        </m:d>
        <m:r>
          <m:rPr>
            <m:sty m:val="p"/>
          </m:rPr>
          <w:rPr>
            <w:rFonts w:ascii="Cambria Math" w:eastAsiaTheme="minorEastAsia" w:hAnsi="Cambria Math"/>
            <w:sz w:val="28"/>
            <w:szCs w:val="28"/>
            <w:lang w:val="en-US"/>
          </w:rPr>
          <m:t>,</m:t>
        </m:r>
      </m:oMath>
      <w:r w:rsidR="00C42B8F">
        <w:rPr>
          <w:rFonts w:eastAsiaTheme="minorEastAsia"/>
          <w:sz w:val="28"/>
          <w:szCs w:val="28"/>
          <w:lang w:val="en-US"/>
        </w:rPr>
        <w:tab/>
      </w:r>
      <w:r w:rsidR="00C42B8F">
        <w:rPr>
          <w:rFonts w:eastAsiaTheme="minorEastAsia"/>
          <w:sz w:val="28"/>
          <w:szCs w:val="28"/>
          <w:lang w:val="en-US"/>
        </w:rPr>
        <w:tab/>
      </w:r>
      <w:r w:rsidR="00C42B8F" w:rsidRPr="00594BB1">
        <w:rPr>
          <w:rFonts w:eastAsia="Times New Roman" w:cs="Times New Roman"/>
          <w:sz w:val="28"/>
          <w:szCs w:val="28"/>
        </w:rPr>
        <w:t>(</w:t>
      </w:r>
      <w:r w:rsidR="00C42B8F">
        <w:rPr>
          <w:rFonts w:eastAsia="Times New Roman" w:cs="Times New Roman"/>
          <w:sz w:val="28"/>
          <w:szCs w:val="28"/>
        </w:rPr>
        <w:t>2.</w:t>
      </w:r>
      <w:r w:rsidR="00603C97">
        <w:rPr>
          <w:rFonts w:eastAsia="Times New Roman" w:cs="Times New Roman"/>
          <w:sz w:val="28"/>
          <w:szCs w:val="28"/>
        </w:rPr>
        <w:t>86</w:t>
      </w:r>
      <w:r w:rsidR="00C42B8F" w:rsidRPr="00594BB1">
        <w:rPr>
          <w:rFonts w:eastAsia="Times New Roman" w:cs="Times New Roman"/>
          <w:sz w:val="28"/>
          <w:szCs w:val="28"/>
        </w:rPr>
        <w:t>)</w:t>
      </w:r>
    </w:p>
    <w:p w14:paraId="676DDEFE" w14:textId="02B1AE0B" w:rsidR="000252B1" w:rsidRPr="000252B1" w:rsidRDefault="00547D27" w:rsidP="000252B1">
      <w:pPr>
        <w:spacing w:line="360" w:lineRule="auto"/>
        <w:ind w:left="260" w:firstLine="709"/>
        <w:contextualSpacing/>
        <w:jc w:val="center"/>
        <w:rPr>
          <w:rFonts w:eastAsiaTheme="minorEastAsia"/>
          <w:sz w:val="28"/>
          <w:szCs w:val="28"/>
        </w:rPr>
      </w:pPr>
      <m:oMath>
        <m:sSubSup>
          <m:sSubSupPr>
            <m:ctrlPr>
              <w:rPr>
                <w:rFonts w:ascii="Cambria Math" w:eastAsiaTheme="minorEastAsia" w:hAnsi="Cambria Math"/>
                <w:sz w:val="28"/>
                <w:szCs w:val="28"/>
                <w:lang w:val="en-US"/>
              </w:rPr>
            </m:ctrlPr>
          </m:sSubSupPr>
          <m:e>
            <m:r>
              <w:rPr>
                <w:rFonts w:ascii="Cambria Math" w:eastAsiaTheme="minorEastAsia" w:hAnsi="Cambria Math"/>
                <w:sz w:val="28"/>
                <w:szCs w:val="28"/>
                <w:lang w:val="en-US"/>
              </w:rPr>
              <m:t>U</m:t>
            </m:r>
          </m:e>
          <m:sub>
            <m:r>
              <w:rPr>
                <w:rFonts w:ascii="Cambria Math" w:eastAsiaTheme="minorEastAsia" w:hAnsi="Cambria Math"/>
                <w:sz w:val="28"/>
                <w:szCs w:val="28"/>
                <w:lang w:val="en-US"/>
              </w:rPr>
              <m:t>m</m:t>
            </m:r>
            <m:r>
              <m:rPr>
                <m:sty m:val="p"/>
              </m:rPr>
              <w:rPr>
                <w:rFonts w:ascii="Cambria Math" w:eastAsiaTheme="minorEastAsia" w:hAnsi="Cambria Math"/>
                <w:sz w:val="28"/>
                <w:szCs w:val="28"/>
                <w:lang w:val="en-US"/>
              </w:rPr>
              <m:t>-</m:t>
            </m:r>
          </m:sub>
          <m:sup>
            <m:r>
              <w:rPr>
                <w:rFonts w:ascii="Cambria Math" w:eastAsiaTheme="minorEastAsia" w:hAnsi="Cambria Math"/>
                <w:sz w:val="28"/>
                <w:szCs w:val="28"/>
                <w:lang w:val="en-US"/>
              </w:rPr>
              <m:t>k</m:t>
            </m:r>
          </m:sup>
        </m:sSubSup>
        <m:r>
          <m:rPr>
            <m:sty m:val="p"/>
          </m:rPr>
          <w:rPr>
            <w:rFonts w:ascii="Cambria Math" w:eastAsiaTheme="minorEastAsia" w:hAnsi="Cambria Math"/>
            <w:sz w:val="28"/>
            <w:szCs w:val="28"/>
            <w:lang w:val="en-US"/>
          </w:rPr>
          <m:t>=</m:t>
        </m:r>
        <m:d>
          <m:dPr>
            <m:ctrlPr>
              <w:rPr>
                <w:rFonts w:ascii="Cambria Math" w:eastAsiaTheme="minorEastAsia" w:hAnsi="Cambria Math"/>
                <w:sz w:val="28"/>
                <w:szCs w:val="28"/>
                <w:lang w:val="en-US"/>
              </w:rPr>
            </m:ctrlPr>
          </m:dPr>
          <m:e>
            <m:sSubSup>
              <m:sSubSupPr>
                <m:ctrlPr>
                  <w:rPr>
                    <w:rFonts w:ascii="Cambria Math" w:eastAsiaTheme="minorEastAsia" w:hAnsi="Cambria Math"/>
                    <w:sz w:val="28"/>
                    <w:szCs w:val="28"/>
                    <w:lang w:val="en-US"/>
                  </w:rPr>
                </m:ctrlPr>
              </m:sSubSupPr>
              <m:e>
                <m:r>
                  <w:rPr>
                    <w:rFonts w:ascii="Cambria Math" w:eastAsiaTheme="minorEastAsia" w:hAnsi="Cambria Math"/>
                    <w:sz w:val="28"/>
                    <w:szCs w:val="28"/>
                    <w:lang w:val="en-US"/>
                  </w:rPr>
                  <m:t>u</m:t>
                </m:r>
              </m:e>
              <m:sub>
                <m:r>
                  <m:rPr>
                    <m:sty m:val="p"/>
                  </m:rPr>
                  <w:rPr>
                    <w:rFonts w:ascii="Cambria Math" w:eastAsiaTheme="minorEastAsia" w:hAnsi="Cambria Math"/>
                    <w:sz w:val="28"/>
                    <w:szCs w:val="28"/>
                    <w:lang w:val="en-US"/>
                  </w:rPr>
                  <m:t>0</m:t>
                </m:r>
              </m:sub>
              <m:sup>
                <m:r>
                  <w:rPr>
                    <w:rFonts w:ascii="Cambria Math" w:eastAsiaTheme="minorEastAsia" w:hAnsi="Cambria Math"/>
                    <w:sz w:val="28"/>
                    <w:szCs w:val="28"/>
                    <w:lang w:val="en-US"/>
                  </w:rPr>
                  <m:t>k</m:t>
                </m:r>
              </m:sup>
            </m:sSubSup>
            <m:sSubSup>
              <m:sSubSupPr>
                <m:ctrlPr>
                  <w:rPr>
                    <w:rFonts w:ascii="Cambria Math" w:eastAsiaTheme="minorEastAsia" w:hAnsi="Cambria Math"/>
                    <w:sz w:val="28"/>
                    <w:szCs w:val="28"/>
                    <w:lang w:val="en-US"/>
                  </w:rPr>
                </m:ctrlPr>
              </m:sSubSupPr>
              <m:e>
                <m:r>
                  <w:rPr>
                    <w:rFonts w:ascii="Cambria Math" w:eastAsiaTheme="minorEastAsia" w:hAnsi="Cambria Math"/>
                    <w:sz w:val="28"/>
                    <w:szCs w:val="28"/>
                    <w:lang w:val="en-US"/>
                  </w:rPr>
                  <m:t>u</m:t>
                </m:r>
              </m:e>
              <m:sub>
                <m:r>
                  <m:rPr>
                    <m:sty m:val="p"/>
                  </m:rPr>
                  <w:rPr>
                    <w:rFonts w:ascii="Cambria Math" w:eastAsiaTheme="minorEastAsia" w:hAnsi="Cambria Math"/>
                    <w:sz w:val="28"/>
                    <w:szCs w:val="28"/>
                    <w:lang w:val="en-US"/>
                  </w:rPr>
                  <m:t>1</m:t>
                </m:r>
              </m:sub>
              <m:sup>
                <m:r>
                  <w:rPr>
                    <w:rFonts w:ascii="Cambria Math" w:eastAsiaTheme="minorEastAsia" w:hAnsi="Cambria Math"/>
                    <w:sz w:val="28"/>
                    <w:szCs w:val="28"/>
                    <w:lang w:val="en-US"/>
                  </w:rPr>
                  <m:t>k</m:t>
                </m:r>
              </m:sup>
            </m:sSubSup>
            <m:r>
              <m:rPr>
                <m:sty m:val="p"/>
              </m:rPr>
              <w:rPr>
                <w:rFonts w:ascii="Cambria Math" w:eastAsiaTheme="minorEastAsia" w:hAnsi="Cambria Math"/>
                <w:sz w:val="28"/>
                <w:szCs w:val="28"/>
                <w:lang w:val="en-US"/>
              </w:rPr>
              <m:t>…</m:t>
            </m:r>
            <m:sSubSup>
              <m:sSubSupPr>
                <m:ctrlPr>
                  <w:rPr>
                    <w:rFonts w:ascii="Cambria Math" w:eastAsiaTheme="minorEastAsia" w:hAnsi="Cambria Math"/>
                    <w:sz w:val="28"/>
                    <w:szCs w:val="28"/>
                    <w:lang w:val="en-US"/>
                  </w:rPr>
                </m:ctrlPr>
              </m:sSubSupPr>
              <m:e>
                <m:r>
                  <w:rPr>
                    <w:rFonts w:ascii="Cambria Math" w:eastAsiaTheme="minorEastAsia" w:hAnsi="Cambria Math"/>
                    <w:sz w:val="28"/>
                    <w:szCs w:val="28"/>
                    <w:lang w:val="en-US"/>
                  </w:rPr>
                  <m:t>u</m:t>
                </m:r>
              </m:e>
              <m:sub>
                <m:r>
                  <w:rPr>
                    <w:rFonts w:ascii="Cambria Math" w:eastAsiaTheme="minorEastAsia" w:hAnsi="Cambria Math"/>
                    <w:sz w:val="28"/>
                    <w:szCs w:val="28"/>
                    <w:lang w:val="en-US"/>
                  </w:rPr>
                  <m:t>m</m:t>
                </m:r>
              </m:sub>
              <m:sup>
                <m:r>
                  <w:rPr>
                    <w:rFonts w:ascii="Cambria Math" w:eastAsiaTheme="minorEastAsia" w:hAnsi="Cambria Math"/>
                    <w:sz w:val="28"/>
                    <w:szCs w:val="28"/>
                    <w:lang w:val="en-US"/>
                  </w:rPr>
                  <m:t>k</m:t>
                </m:r>
              </m:sup>
            </m:sSubSup>
            <m:r>
              <m:rPr>
                <m:sty m:val="p"/>
              </m:rPr>
              <w:rPr>
                <w:rFonts w:ascii="Cambria Math" w:eastAsiaTheme="minorEastAsia" w:hAnsi="Cambria Math"/>
                <w:sz w:val="28"/>
                <w:szCs w:val="28"/>
                <w:lang w:val="en-US"/>
              </w:rPr>
              <m:t>-</m:t>
            </m:r>
            <m:r>
              <w:rPr>
                <w:rFonts w:ascii="Cambria Math" w:eastAsiaTheme="minorEastAsia" w:hAnsi="Cambria Math"/>
                <w:sz w:val="28"/>
                <w:szCs w:val="28"/>
                <w:lang w:val="en-US"/>
              </w:rPr>
              <m:t>h</m:t>
            </m:r>
            <m:r>
              <m:rPr>
                <m:sty m:val="p"/>
              </m:rPr>
              <w:rPr>
                <w:rFonts w:ascii="Cambria Math" w:eastAsiaTheme="minorEastAsia" w:hAnsi="Cambria Math"/>
                <w:sz w:val="28"/>
                <w:szCs w:val="28"/>
                <w:lang w:val="en-US"/>
              </w:rPr>
              <m:t>…</m:t>
            </m:r>
            <m:sSubSup>
              <m:sSubSupPr>
                <m:ctrlPr>
                  <w:rPr>
                    <w:rFonts w:ascii="Cambria Math" w:eastAsiaTheme="minorEastAsia" w:hAnsi="Cambria Math"/>
                    <w:sz w:val="28"/>
                    <w:szCs w:val="28"/>
                    <w:lang w:val="en-US"/>
                  </w:rPr>
                </m:ctrlPr>
              </m:sSubSupPr>
              <m:e>
                <m:r>
                  <w:rPr>
                    <w:rFonts w:ascii="Cambria Math" w:eastAsiaTheme="minorEastAsia" w:hAnsi="Cambria Math"/>
                    <w:sz w:val="28"/>
                    <w:szCs w:val="28"/>
                    <w:lang w:val="en-US"/>
                  </w:rPr>
                  <m:t>u</m:t>
                </m:r>
              </m:e>
              <m:sub>
                <m:r>
                  <w:rPr>
                    <w:rFonts w:ascii="Cambria Math" w:eastAsiaTheme="minorEastAsia" w:hAnsi="Cambria Math"/>
                    <w:sz w:val="28"/>
                    <w:szCs w:val="28"/>
                    <w:lang w:val="en-US"/>
                  </w:rPr>
                  <m:t>N</m:t>
                </m:r>
              </m:sub>
              <m:sup>
                <m:r>
                  <w:rPr>
                    <w:rFonts w:ascii="Cambria Math" w:eastAsiaTheme="minorEastAsia" w:hAnsi="Cambria Math"/>
                    <w:sz w:val="28"/>
                    <w:szCs w:val="28"/>
                    <w:lang w:val="en-US"/>
                  </w:rPr>
                  <m:t>k</m:t>
                </m:r>
              </m:sup>
            </m:sSubSup>
          </m:e>
        </m:d>
      </m:oMath>
      <w:r w:rsidR="000252B1">
        <w:rPr>
          <w:rFonts w:eastAsiaTheme="minorEastAsia"/>
          <w:sz w:val="28"/>
          <w:szCs w:val="28"/>
        </w:rPr>
        <w:t>,</w:t>
      </w:r>
    </w:p>
    <w:p w14:paraId="5F728588" w14:textId="77777777" w:rsidR="00C416B9" w:rsidRDefault="000252B1" w:rsidP="000252B1">
      <w:pPr>
        <w:spacing w:line="360" w:lineRule="auto"/>
        <w:contextualSpacing/>
        <w:jc w:val="both"/>
        <w:rPr>
          <w:sz w:val="28"/>
        </w:rPr>
      </w:pPr>
      <m:oMath>
        <m:r>
          <w:rPr>
            <w:rFonts w:ascii="Cambria Math" w:eastAsiaTheme="minorEastAsia" w:hAnsi="Cambria Math"/>
            <w:sz w:val="28"/>
            <w:lang w:eastAsia="ru-RU"/>
          </w:rPr>
          <m:t xml:space="preserve">де </m:t>
        </m:r>
        <m:sSubSup>
          <m:sSubSupPr>
            <m:ctrlPr>
              <w:rPr>
                <w:rFonts w:ascii="Cambria Math" w:eastAsiaTheme="minorEastAsia" w:hAnsi="Cambria Math"/>
                <w:sz w:val="28"/>
                <w:lang w:eastAsia="ru-RU"/>
              </w:rPr>
            </m:ctrlPr>
          </m:sSubSupPr>
          <m:e>
            <m:r>
              <w:rPr>
                <w:rFonts w:ascii="Cambria Math" w:eastAsiaTheme="minorEastAsia" w:hAnsi="Cambria Math"/>
                <w:sz w:val="28"/>
              </w:rPr>
              <m:t>u</m:t>
            </m:r>
          </m:e>
          <m:sub>
            <m:r>
              <w:rPr>
                <w:rFonts w:ascii="Cambria Math" w:eastAsiaTheme="minorEastAsia" w:hAnsi="Cambria Math"/>
                <w:sz w:val="28"/>
              </w:rPr>
              <m:t>i</m:t>
            </m:r>
          </m:sub>
          <m:sup>
            <m:r>
              <w:rPr>
                <w:rFonts w:ascii="Cambria Math" w:eastAsiaTheme="minorEastAsia" w:hAnsi="Cambria Math"/>
                <w:sz w:val="28"/>
              </w:rPr>
              <m:t>k</m:t>
            </m:r>
          </m:sup>
        </m:sSubSup>
      </m:oMath>
      <w:r w:rsidR="007B4C9C" w:rsidRPr="00216FD5">
        <w:rPr>
          <w:sz w:val="28"/>
        </w:rPr>
        <w:t>=</w:t>
      </w:r>
      <m:oMath>
        <m:sSubSup>
          <m:sSubSupPr>
            <m:ctrlPr>
              <w:rPr>
                <w:rFonts w:ascii="Cambria Math" w:eastAsiaTheme="minorEastAsia" w:hAnsi="Cambria Math"/>
                <w:sz w:val="28"/>
                <w:lang w:eastAsia="ru-RU"/>
              </w:rPr>
            </m:ctrlPr>
          </m:sSubSupPr>
          <m:e>
            <m:r>
              <w:rPr>
                <w:rFonts w:ascii="Cambria Math" w:eastAsiaTheme="minorEastAsia" w:hAnsi="Cambria Math"/>
                <w:sz w:val="28"/>
              </w:rPr>
              <m:t>u</m:t>
            </m:r>
          </m:e>
          <m:sub>
            <m:r>
              <w:rPr>
                <w:rFonts w:ascii="Cambria Math" w:eastAsiaTheme="minorEastAsia" w:hAnsi="Cambria Math"/>
                <w:sz w:val="28"/>
              </w:rPr>
              <m:t>i</m:t>
            </m:r>
          </m:sub>
          <m:sup>
            <m:r>
              <w:rPr>
                <w:rFonts w:ascii="Cambria Math" w:eastAsiaTheme="minorEastAsia" w:hAnsi="Cambria Math"/>
                <w:sz w:val="28"/>
              </w:rPr>
              <m:t>k</m:t>
            </m:r>
            <m:r>
              <m:rPr>
                <m:sty m:val="p"/>
              </m:rPr>
              <w:rPr>
                <w:rFonts w:ascii="Cambria Math" w:eastAsiaTheme="minorEastAsia" w:hAnsi="Cambria Math"/>
                <w:sz w:val="28"/>
              </w:rPr>
              <m:t>-1</m:t>
            </m:r>
          </m:sup>
        </m:sSubSup>
      </m:oMath>
      <w:r w:rsidR="007B4C9C" w:rsidRPr="00216FD5">
        <w:rPr>
          <w:sz w:val="28"/>
        </w:rPr>
        <w:t xml:space="preserve">, </w:t>
      </w:r>
    </w:p>
    <w:p w14:paraId="13C899A7" w14:textId="5DBB145A" w:rsidR="00C416B9" w:rsidRPr="00C416B9" w:rsidRDefault="00C416B9" w:rsidP="000252B1">
      <w:pPr>
        <w:spacing w:line="360" w:lineRule="auto"/>
        <w:contextualSpacing/>
        <w:jc w:val="both"/>
        <w:rPr>
          <w:rFonts w:eastAsia="Times New Roman" w:cs="Times New Roman"/>
          <w:sz w:val="28"/>
          <w:szCs w:val="28"/>
        </w:rPr>
      </w:pPr>
      <w:r w:rsidRPr="00C416B9">
        <w:rPr>
          <w:sz w:val="28"/>
          <w:lang w:val="ru-RU"/>
        </w:rPr>
        <w:t xml:space="preserve">      </w:t>
      </w:r>
      <m:oMath>
        <m:r>
          <w:rPr>
            <w:rFonts w:ascii="Cambria Math" w:eastAsia="Times New Roman" w:hAnsi="Cambria Math" w:cs="Times New Roman"/>
            <w:sz w:val="28"/>
            <w:szCs w:val="28"/>
          </w:rPr>
          <m:t>h</m:t>
        </m:r>
      </m:oMath>
      <w:r w:rsidR="007B4C9C" w:rsidRPr="00216FD5">
        <w:rPr>
          <w:rFonts w:eastAsia="Times New Roman" w:cs="Times New Roman"/>
          <w:sz w:val="28"/>
          <w:szCs w:val="28"/>
        </w:rPr>
        <w:t xml:space="preserve"> - крок варіювання </w:t>
      </w:r>
      <w:r w:rsidR="00BD34B3" w:rsidRPr="004162D6">
        <w:rPr>
          <w:rStyle w:val="a8"/>
          <w:rFonts w:eastAsiaTheme="minorHAnsi"/>
          <w:lang w:eastAsia="ru-RU"/>
        </w:rPr>
        <w:t>керування</w:t>
      </w:r>
      <w:r w:rsidR="007B4C9C" w:rsidRPr="00216FD5">
        <w:rPr>
          <w:rFonts w:eastAsia="Times New Roman" w:cs="Times New Roman"/>
          <w:sz w:val="28"/>
          <w:szCs w:val="28"/>
        </w:rPr>
        <w:t>,</w:t>
      </w:r>
      <m:oMath>
        <m:r>
          <m:rPr>
            <m:sty m:val="p"/>
          </m:rPr>
          <w:rPr>
            <w:rFonts w:ascii="Cambria Math" w:eastAsia="Times New Roman" w:hAnsi="Cambria Math" w:cs="Times New Roman"/>
            <w:sz w:val="28"/>
            <w:szCs w:val="28"/>
          </w:rPr>
          <m:t xml:space="preserve"> </m:t>
        </m:r>
      </m:oMath>
    </w:p>
    <w:p w14:paraId="459C678D" w14:textId="5F73841B" w:rsidR="000252B1" w:rsidRPr="001458AD" w:rsidRDefault="00C416B9" w:rsidP="001458AD">
      <w:pPr>
        <w:spacing w:line="360" w:lineRule="auto"/>
        <w:contextualSpacing/>
        <w:jc w:val="both"/>
        <w:rPr>
          <w:rFonts w:eastAsia="Times New Roman" w:cs="Times New Roman"/>
          <w:sz w:val="28"/>
          <w:szCs w:val="28"/>
        </w:rPr>
      </w:pPr>
      <m:oMathPara>
        <m:oMathParaPr>
          <m:jc m:val="left"/>
        </m:oMathParaPr>
        <m:oMath>
          <m:r>
            <w:rPr>
              <w:rFonts w:ascii="Cambria Math" w:eastAsia="Times New Roman" w:hAnsi="Cambria Math" w:cs="Times New Roman"/>
              <w:sz w:val="28"/>
              <w:szCs w:val="28"/>
            </w:rPr>
            <m:t xml:space="preserve">       i</m:t>
          </m:r>
          <m:r>
            <m:rPr>
              <m:sty m:val="p"/>
            </m:rPr>
            <w:rPr>
              <w:rFonts w:ascii="Cambria Math" w:eastAsia="Times New Roman" w:hAnsi="Cambria Math" w:cs="Times New Roman"/>
              <w:sz w:val="28"/>
              <w:szCs w:val="28"/>
            </w:rPr>
            <m:t xml:space="preserve"> </m:t>
          </m:r>
          <m:r>
            <m:rPr>
              <m:sty m:val="p"/>
            </m:rPr>
            <w:rPr>
              <w:rFonts w:ascii="Cambria Math" w:eastAsia="Symbol" w:hAnsi="Cambria Math" w:cs="Symbol"/>
              <w:sz w:val="28"/>
              <w:szCs w:val="28"/>
            </w:rPr>
            <m:t>=</m:t>
          </m:r>
          <m:r>
            <m:rPr>
              <m:sty m:val="p"/>
            </m:rPr>
            <w:rPr>
              <w:rFonts w:ascii="Cambria Math" w:eastAsia="Times New Roman" w:hAnsi="Cambria Math" w:cs="Times New Roman"/>
              <w:sz w:val="28"/>
              <w:szCs w:val="28"/>
            </w:rPr>
            <m:t xml:space="preserve"> </m:t>
          </m:r>
          <m:r>
            <w:rPr>
              <w:rFonts w:ascii="Cambria Math" w:eastAsia="Times New Roman" w:hAnsi="Cambria Math" w:cs="Times New Roman"/>
              <w:sz w:val="28"/>
              <w:szCs w:val="28"/>
            </w:rPr>
            <m:t>m</m:t>
          </m:r>
          <m:r>
            <m:rPr>
              <m:sty m:val="p"/>
            </m:rPr>
            <w:rPr>
              <w:rFonts w:ascii="Cambria Math" w:eastAsia="Times New Roman" w:hAnsi="Cambria Math" w:cs="Times New Roman"/>
              <w:sz w:val="28"/>
              <w:szCs w:val="28"/>
            </w:rPr>
            <m:t xml:space="preserve">, </m:t>
          </m:r>
          <m:r>
            <w:rPr>
              <w:rFonts w:ascii="Cambria Math" w:eastAsia="Times New Roman" w:hAnsi="Cambria Math" w:cs="Times New Roman"/>
              <w:sz w:val="28"/>
              <w:szCs w:val="28"/>
            </w:rPr>
            <m:t>m</m:t>
          </m:r>
          <m:r>
            <m:rPr>
              <m:sty m:val="p"/>
            </m:rPr>
            <w:rPr>
              <w:rFonts w:ascii="Cambria Math" w:eastAsia="Times New Roman" w:hAnsi="Cambria Math" w:cs="Times New Roman"/>
              <w:sz w:val="28"/>
              <w:szCs w:val="28"/>
            </w:rPr>
            <m:t xml:space="preserve"> </m:t>
          </m:r>
          <m:r>
            <m:rPr>
              <m:sty m:val="p"/>
            </m:rPr>
            <w:rPr>
              <w:rFonts w:ascii="Cambria Math" w:eastAsia="Symbol" w:hAnsi="Cambria Math" w:cs="Symbol"/>
              <w:sz w:val="28"/>
              <w:szCs w:val="28"/>
            </w:rPr>
            <m:t>+</m:t>
          </m:r>
          <m:r>
            <m:rPr>
              <m:sty m:val="p"/>
            </m:rPr>
            <w:rPr>
              <w:rFonts w:ascii="Cambria Math" w:eastAsia="Times New Roman" w:hAnsi="Cambria Math" w:cs="Times New Roman"/>
              <w:sz w:val="28"/>
              <w:szCs w:val="28"/>
            </w:rPr>
            <m:t xml:space="preserve">1,…, </m:t>
          </m:r>
          <m:r>
            <w:rPr>
              <w:rFonts w:ascii="Cambria Math" w:eastAsia="Times New Roman" w:hAnsi="Cambria Math" w:cs="Times New Roman"/>
              <w:sz w:val="28"/>
              <w:szCs w:val="28"/>
            </w:rPr>
            <m:t>N</m:t>
          </m:r>
          <m:r>
            <m:rPr>
              <m:sty m:val="p"/>
            </m:rPr>
            <w:rPr>
              <w:rFonts w:ascii="Cambria Math" w:eastAsia="Times New Roman" w:hAnsi="Cambria Math" w:cs="Times New Roman"/>
              <w:sz w:val="28"/>
              <w:szCs w:val="28"/>
            </w:rPr>
            <m:t xml:space="preserve"> .</m:t>
          </m:r>
        </m:oMath>
      </m:oMathPara>
    </w:p>
    <w:p w14:paraId="0B1A148A" w14:textId="6D9FF751" w:rsidR="007B4C9C" w:rsidRPr="00216FD5" w:rsidRDefault="007B4C9C" w:rsidP="00327F54">
      <w:pPr>
        <w:spacing w:line="360" w:lineRule="auto"/>
        <w:ind w:firstLine="708"/>
        <w:contextualSpacing/>
        <w:jc w:val="both"/>
        <w:rPr>
          <w:sz w:val="28"/>
          <w:szCs w:val="20"/>
        </w:rPr>
      </w:pPr>
      <w:r w:rsidRPr="00216FD5">
        <w:rPr>
          <w:rFonts w:eastAsia="Times New Roman" w:cs="Times New Roman"/>
          <w:sz w:val="28"/>
          <w:szCs w:val="28"/>
        </w:rPr>
        <w:t xml:space="preserve">Зазначимо також, що якщо </w:t>
      </w:r>
      <m:oMath>
        <m:sSubSup>
          <m:sSubSupPr>
            <m:ctrlPr>
              <w:rPr>
                <w:rFonts w:ascii="Cambria Math" w:eastAsia="Times New Roman" w:hAnsi="Cambria Math" w:cs="Times New Roman"/>
                <w:iCs/>
                <w:sz w:val="28"/>
                <w:szCs w:val="30"/>
              </w:rPr>
            </m:ctrlPr>
          </m:sSubSupPr>
          <m:e>
            <m:r>
              <w:rPr>
                <w:rFonts w:ascii="Cambria Math" w:eastAsia="Times New Roman" w:hAnsi="Cambria Math" w:cs="Times New Roman"/>
                <w:sz w:val="28"/>
                <w:szCs w:val="30"/>
              </w:rPr>
              <m:t>u</m:t>
            </m:r>
          </m:e>
          <m:sub>
            <m:r>
              <w:rPr>
                <w:rFonts w:ascii="Cambria Math" w:eastAsia="Times New Roman" w:hAnsi="Cambria Math" w:cs="Times New Roman"/>
                <w:sz w:val="28"/>
                <w:szCs w:val="30"/>
              </w:rPr>
              <m:t>m</m:t>
            </m:r>
          </m:sub>
          <m:sup>
            <m:r>
              <w:rPr>
                <w:rFonts w:ascii="Cambria Math" w:eastAsia="Times New Roman" w:hAnsi="Cambria Math" w:cs="Times New Roman"/>
                <w:sz w:val="28"/>
                <w:szCs w:val="30"/>
              </w:rPr>
              <m:t>k</m:t>
            </m:r>
          </m:sup>
        </m:sSubSup>
        <m:r>
          <m:rPr>
            <m:sty m:val="p"/>
          </m:rPr>
          <w:rPr>
            <w:rFonts w:ascii="Cambria Math" w:eastAsia="Times New Roman" w:hAnsi="Cambria Math" w:cs="Times New Roman"/>
            <w:sz w:val="28"/>
            <w:szCs w:val="28"/>
          </w:rPr>
          <m:t>+</m:t>
        </m:r>
        <m:r>
          <w:rPr>
            <w:rFonts w:ascii="Cambria Math" w:eastAsia="Times New Roman" w:hAnsi="Cambria Math" w:cs="Times New Roman"/>
            <w:sz w:val="28"/>
            <w:szCs w:val="30"/>
          </w:rPr>
          <m:t>h</m:t>
        </m:r>
      </m:oMath>
      <w:r w:rsidRPr="00216FD5">
        <w:rPr>
          <w:rFonts w:eastAsia="Times New Roman" w:cs="Times New Roman"/>
          <w:sz w:val="28"/>
          <w:szCs w:val="28"/>
        </w:rPr>
        <w:t xml:space="preserve"> або </w:t>
      </w:r>
      <m:oMath>
        <m:sSubSup>
          <m:sSubSupPr>
            <m:ctrlPr>
              <w:rPr>
                <w:rFonts w:ascii="Cambria Math" w:eastAsia="Times New Roman" w:hAnsi="Cambria Math" w:cs="Times New Roman"/>
                <w:iCs/>
                <w:sz w:val="28"/>
                <w:szCs w:val="30"/>
              </w:rPr>
            </m:ctrlPr>
          </m:sSubSupPr>
          <m:e>
            <m:r>
              <w:rPr>
                <w:rFonts w:ascii="Cambria Math" w:eastAsia="Times New Roman" w:hAnsi="Cambria Math" w:cs="Times New Roman"/>
                <w:sz w:val="28"/>
                <w:szCs w:val="30"/>
              </w:rPr>
              <m:t>u</m:t>
            </m:r>
          </m:e>
          <m:sub>
            <m:r>
              <w:rPr>
                <w:rFonts w:ascii="Cambria Math" w:eastAsia="Times New Roman" w:hAnsi="Cambria Math" w:cs="Times New Roman"/>
                <w:sz w:val="28"/>
                <w:szCs w:val="30"/>
              </w:rPr>
              <m:t>m</m:t>
            </m:r>
          </m:sub>
          <m:sup>
            <m:r>
              <w:rPr>
                <w:rFonts w:ascii="Cambria Math" w:eastAsia="Times New Roman" w:hAnsi="Cambria Math" w:cs="Times New Roman"/>
                <w:sz w:val="28"/>
                <w:szCs w:val="30"/>
              </w:rPr>
              <m:t>k</m:t>
            </m:r>
          </m:sup>
        </m:sSubSup>
        <m:r>
          <m:rPr>
            <m:sty m:val="p"/>
          </m:rPr>
          <w:rPr>
            <w:rFonts w:ascii="Cambria Math" w:eastAsia="Times New Roman" w:hAnsi="Cambria Math" w:cs="Times New Roman"/>
            <w:sz w:val="28"/>
            <w:szCs w:val="28"/>
          </w:rPr>
          <m:t>+</m:t>
        </m:r>
        <m:r>
          <w:rPr>
            <w:rFonts w:ascii="Cambria Math" w:eastAsia="Times New Roman" w:hAnsi="Cambria Math" w:cs="Times New Roman"/>
            <w:sz w:val="28"/>
            <w:szCs w:val="30"/>
          </w:rPr>
          <m:t>h</m:t>
        </m:r>
      </m:oMath>
      <w:r w:rsidRPr="00216FD5">
        <w:rPr>
          <w:rFonts w:eastAsia="Times New Roman" w:cs="Times New Roman"/>
          <w:sz w:val="28"/>
          <w:szCs w:val="28"/>
        </w:rPr>
        <w:t xml:space="preserve"> виходять за межі допустимої області, їх значення повертаються рівними граничним.</w:t>
      </w:r>
    </w:p>
    <w:p w14:paraId="2E5D9C3B" w14:textId="389B00F9" w:rsidR="007B4C9C" w:rsidRDefault="007B4C9C" w:rsidP="000252B1">
      <w:pPr>
        <w:spacing w:line="360" w:lineRule="auto"/>
        <w:ind w:firstLine="709"/>
        <w:contextualSpacing/>
        <w:jc w:val="both"/>
        <w:rPr>
          <w:rFonts w:eastAsia="Times New Roman" w:cs="Times New Roman"/>
          <w:sz w:val="28"/>
          <w:szCs w:val="28"/>
        </w:rPr>
      </w:pPr>
      <w:r w:rsidRPr="00216FD5">
        <w:rPr>
          <w:rFonts w:cs="Times New Roman"/>
          <w:sz w:val="28"/>
          <w:szCs w:val="28"/>
        </w:rPr>
        <w:t xml:space="preserve">Визначимо відповідні запропонованим </w:t>
      </w:r>
      <w:r w:rsidR="00BD34B3" w:rsidRPr="004162D6">
        <w:rPr>
          <w:rStyle w:val="a8"/>
          <w:rFonts w:eastAsiaTheme="minorHAnsi"/>
          <w:lang w:eastAsia="ru-RU"/>
        </w:rPr>
        <w:t>керування</w:t>
      </w:r>
      <w:r w:rsidRPr="00216FD5">
        <w:rPr>
          <w:rFonts w:cs="Times New Roman"/>
          <w:sz w:val="28"/>
          <w:szCs w:val="28"/>
        </w:rPr>
        <w:t xml:space="preserve">м значення векторів </w:t>
      </w:r>
      <m:oMath>
        <m:sSubSup>
          <m:sSubSupPr>
            <m:ctrlPr>
              <w:rPr>
                <w:rFonts w:ascii="Cambria Math" w:eastAsiaTheme="minorEastAsia" w:hAnsi="Cambria Math"/>
                <w:sz w:val="28"/>
                <w:szCs w:val="28"/>
                <w:lang w:val="en-US"/>
              </w:rPr>
            </m:ctrlPr>
          </m:sSubSupPr>
          <m:e>
            <m:r>
              <w:rPr>
                <w:rFonts w:ascii="Cambria Math" w:eastAsiaTheme="minorEastAsia" w:hAnsi="Cambria Math"/>
                <w:sz w:val="28"/>
                <w:szCs w:val="28"/>
                <w:lang w:val="en-US"/>
              </w:rPr>
              <m:t>Y</m:t>
            </m:r>
          </m:e>
          <m:sub>
            <m:r>
              <w:rPr>
                <w:rFonts w:ascii="Cambria Math" w:eastAsiaTheme="minorEastAsia" w:hAnsi="Cambria Math"/>
                <w:sz w:val="28"/>
                <w:szCs w:val="28"/>
                <w:lang w:val="en-US"/>
              </w:rPr>
              <m:t>m</m:t>
            </m:r>
          </m:sub>
          <m:sup>
            <m:r>
              <w:rPr>
                <w:rFonts w:ascii="Cambria Math" w:eastAsiaTheme="minorEastAsia" w:hAnsi="Cambria Math"/>
                <w:sz w:val="28"/>
                <w:szCs w:val="28"/>
                <w:lang w:val="en-US"/>
              </w:rPr>
              <m:t>k</m:t>
            </m:r>
          </m:sup>
        </m:sSubSup>
      </m:oMath>
      <w:r w:rsidRPr="00216FD5">
        <w:rPr>
          <w:sz w:val="28"/>
          <w:szCs w:val="28"/>
        </w:rPr>
        <w:t>,</w:t>
      </w:r>
      <m:oMath>
        <m:r>
          <m:rPr>
            <m:sty m:val="p"/>
          </m:rPr>
          <w:rPr>
            <w:rFonts w:ascii="Cambria Math" w:eastAsiaTheme="minorEastAsia" w:hAnsi="Cambria Math"/>
            <w:sz w:val="28"/>
            <w:szCs w:val="28"/>
          </w:rPr>
          <m:t xml:space="preserve"> </m:t>
        </m:r>
        <m:sSubSup>
          <m:sSubSupPr>
            <m:ctrlPr>
              <w:rPr>
                <w:rFonts w:ascii="Cambria Math" w:eastAsiaTheme="minorEastAsia" w:hAnsi="Cambria Math"/>
                <w:sz w:val="28"/>
                <w:szCs w:val="28"/>
                <w:lang w:val="en-US"/>
              </w:rPr>
            </m:ctrlPr>
          </m:sSubSupPr>
          <m:e>
            <m:acc>
              <m:accPr>
                <m:chr m:val="̅"/>
                <m:ctrlPr>
                  <w:rPr>
                    <w:rFonts w:ascii="Cambria Math" w:eastAsiaTheme="minorEastAsia" w:hAnsi="Cambria Math"/>
                    <w:sz w:val="28"/>
                    <w:szCs w:val="28"/>
                    <w:lang w:val="en-US"/>
                  </w:rPr>
                </m:ctrlPr>
              </m:accPr>
              <m:e>
                <m:r>
                  <w:rPr>
                    <w:rFonts w:ascii="Cambria Math" w:eastAsiaTheme="minorEastAsia" w:hAnsi="Cambria Math"/>
                    <w:sz w:val="28"/>
                    <w:szCs w:val="28"/>
                    <w:lang w:val="en-US"/>
                  </w:rPr>
                  <m:t>P</m:t>
                </m:r>
              </m:e>
            </m:acc>
          </m:e>
          <m:sub>
            <m:r>
              <w:rPr>
                <w:rFonts w:ascii="Cambria Math" w:eastAsiaTheme="minorEastAsia" w:hAnsi="Cambria Math"/>
                <w:sz w:val="28"/>
                <w:szCs w:val="28"/>
                <w:lang w:val="en-US"/>
              </w:rPr>
              <m:t>m</m:t>
            </m:r>
          </m:sub>
          <m:sup>
            <m:r>
              <w:rPr>
                <w:rFonts w:ascii="Cambria Math" w:eastAsiaTheme="minorEastAsia" w:hAnsi="Cambria Math"/>
                <w:sz w:val="28"/>
                <w:szCs w:val="28"/>
                <w:lang w:val="en-US"/>
              </w:rPr>
              <m:t>k</m:t>
            </m:r>
          </m:sup>
        </m:sSubSup>
      </m:oMath>
      <w:r w:rsidRPr="00216FD5">
        <w:rPr>
          <w:sz w:val="28"/>
          <w:szCs w:val="28"/>
        </w:rPr>
        <w:t xml:space="preserve"> ,</w:t>
      </w:r>
      <m:oMath>
        <m:r>
          <m:rPr>
            <m:sty m:val="p"/>
          </m:rPr>
          <w:rPr>
            <w:rFonts w:ascii="Cambria Math" w:eastAsiaTheme="minorEastAsia" w:hAnsi="Cambria Math"/>
            <w:sz w:val="28"/>
            <w:szCs w:val="28"/>
          </w:rPr>
          <m:t xml:space="preserve"> </m:t>
        </m:r>
        <m:sSubSup>
          <m:sSubSupPr>
            <m:ctrlPr>
              <w:rPr>
                <w:rFonts w:ascii="Cambria Math" w:eastAsiaTheme="minorEastAsia" w:hAnsi="Cambria Math"/>
                <w:sz w:val="28"/>
                <w:szCs w:val="28"/>
                <w:lang w:val="en-US"/>
              </w:rPr>
            </m:ctrlPr>
          </m:sSubSupPr>
          <m:e>
            <m:r>
              <w:rPr>
                <w:rFonts w:ascii="Cambria Math" w:eastAsiaTheme="minorEastAsia" w:hAnsi="Cambria Math"/>
                <w:sz w:val="28"/>
                <w:szCs w:val="28"/>
                <w:lang w:val="en-US"/>
              </w:rPr>
              <m:t>Y</m:t>
            </m:r>
          </m:e>
          <m:sub>
            <m:r>
              <w:rPr>
                <w:rFonts w:ascii="Cambria Math" w:eastAsiaTheme="minorEastAsia" w:hAnsi="Cambria Math"/>
                <w:sz w:val="28"/>
                <w:szCs w:val="28"/>
                <w:lang w:val="en-US"/>
              </w:rPr>
              <m:t>m</m:t>
            </m:r>
            <m:r>
              <m:rPr>
                <m:sty m:val="p"/>
              </m:rPr>
              <w:rPr>
                <w:rFonts w:ascii="Cambria Math" w:eastAsiaTheme="minorEastAsia" w:hAnsi="Cambria Math"/>
                <w:sz w:val="28"/>
                <w:szCs w:val="28"/>
              </w:rPr>
              <m:t>+</m:t>
            </m:r>
          </m:sub>
          <m:sup>
            <m:r>
              <w:rPr>
                <w:rFonts w:ascii="Cambria Math" w:eastAsiaTheme="minorEastAsia" w:hAnsi="Cambria Math"/>
                <w:sz w:val="28"/>
                <w:szCs w:val="28"/>
                <w:lang w:val="en-US"/>
              </w:rPr>
              <m:t>k</m:t>
            </m:r>
          </m:sup>
        </m:sSubSup>
      </m:oMath>
      <w:r w:rsidRPr="00216FD5">
        <w:rPr>
          <w:sz w:val="28"/>
          <w:szCs w:val="28"/>
        </w:rPr>
        <w:t xml:space="preserve">, </w:t>
      </w:r>
      <m:oMath>
        <m:sSubSup>
          <m:sSubSupPr>
            <m:ctrlPr>
              <w:rPr>
                <w:rFonts w:ascii="Cambria Math" w:eastAsiaTheme="minorEastAsia" w:hAnsi="Cambria Math"/>
                <w:sz w:val="28"/>
                <w:szCs w:val="28"/>
                <w:lang w:val="en-US"/>
              </w:rPr>
            </m:ctrlPr>
          </m:sSubSupPr>
          <m:e>
            <m:acc>
              <m:accPr>
                <m:chr m:val="̅"/>
                <m:ctrlPr>
                  <w:rPr>
                    <w:rFonts w:ascii="Cambria Math" w:eastAsiaTheme="minorEastAsia" w:hAnsi="Cambria Math"/>
                    <w:sz w:val="28"/>
                    <w:szCs w:val="28"/>
                    <w:lang w:val="en-US"/>
                  </w:rPr>
                </m:ctrlPr>
              </m:accPr>
              <m:e>
                <m:r>
                  <w:rPr>
                    <w:rFonts w:ascii="Cambria Math" w:eastAsiaTheme="minorEastAsia" w:hAnsi="Cambria Math"/>
                    <w:sz w:val="28"/>
                    <w:szCs w:val="28"/>
                    <w:lang w:val="en-US"/>
                  </w:rPr>
                  <m:t>P</m:t>
                </m:r>
              </m:e>
            </m:acc>
          </m:e>
          <m:sub>
            <m:r>
              <w:rPr>
                <w:rFonts w:ascii="Cambria Math" w:eastAsiaTheme="minorEastAsia" w:hAnsi="Cambria Math"/>
                <w:sz w:val="28"/>
                <w:szCs w:val="28"/>
                <w:lang w:val="en-US"/>
              </w:rPr>
              <m:t>m</m:t>
            </m:r>
            <m:r>
              <m:rPr>
                <m:sty m:val="p"/>
              </m:rPr>
              <w:rPr>
                <w:rFonts w:ascii="Cambria Math" w:eastAsiaTheme="minorEastAsia" w:hAnsi="Cambria Math"/>
                <w:sz w:val="28"/>
                <w:szCs w:val="28"/>
              </w:rPr>
              <m:t>+</m:t>
            </m:r>
          </m:sub>
          <m:sup>
            <m:r>
              <w:rPr>
                <w:rFonts w:ascii="Cambria Math" w:eastAsiaTheme="minorEastAsia" w:hAnsi="Cambria Math"/>
                <w:sz w:val="28"/>
                <w:szCs w:val="28"/>
                <w:lang w:val="en-US"/>
              </w:rPr>
              <m:t>k</m:t>
            </m:r>
          </m:sup>
        </m:sSubSup>
        <m:r>
          <m:rPr>
            <m:sty m:val="p"/>
          </m:rPr>
          <w:rPr>
            <w:rFonts w:ascii="Cambria Math" w:hAnsi="Cambria Math"/>
            <w:sz w:val="28"/>
            <w:szCs w:val="28"/>
          </w:rPr>
          <m:t xml:space="preserve"> ,</m:t>
        </m:r>
        <m:sSubSup>
          <m:sSubSupPr>
            <m:ctrlPr>
              <w:rPr>
                <w:rFonts w:ascii="Cambria Math" w:eastAsiaTheme="minorEastAsia" w:hAnsi="Cambria Math"/>
                <w:sz w:val="28"/>
                <w:szCs w:val="28"/>
                <w:lang w:val="en-US"/>
              </w:rPr>
            </m:ctrlPr>
          </m:sSubSupPr>
          <m:e>
            <m:r>
              <w:rPr>
                <w:rFonts w:ascii="Cambria Math" w:eastAsiaTheme="minorEastAsia" w:hAnsi="Cambria Math"/>
                <w:sz w:val="28"/>
                <w:szCs w:val="28"/>
                <w:lang w:val="en-US"/>
              </w:rPr>
              <m:t>Y</m:t>
            </m:r>
          </m:e>
          <m:sub>
            <m:r>
              <w:rPr>
                <w:rFonts w:ascii="Cambria Math" w:eastAsiaTheme="minorEastAsia" w:hAnsi="Cambria Math"/>
                <w:sz w:val="28"/>
                <w:szCs w:val="28"/>
                <w:lang w:val="en-US"/>
              </w:rPr>
              <m:t>m</m:t>
            </m:r>
            <m:r>
              <m:rPr>
                <m:sty m:val="p"/>
              </m:rPr>
              <w:rPr>
                <w:rFonts w:ascii="Cambria Math" w:eastAsiaTheme="minorEastAsia" w:hAnsi="Cambria Math"/>
                <w:sz w:val="28"/>
                <w:szCs w:val="28"/>
              </w:rPr>
              <m:t>-</m:t>
            </m:r>
          </m:sub>
          <m:sup>
            <m:r>
              <w:rPr>
                <w:rFonts w:ascii="Cambria Math" w:eastAsiaTheme="minorEastAsia" w:hAnsi="Cambria Math"/>
                <w:sz w:val="28"/>
                <w:szCs w:val="28"/>
                <w:lang w:val="en-US"/>
              </w:rPr>
              <m:t>k</m:t>
            </m:r>
          </m:sup>
        </m:sSubSup>
      </m:oMath>
      <w:r w:rsidRPr="00216FD5">
        <w:rPr>
          <w:sz w:val="28"/>
          <w:szCs w:val="28"/>
        </w:rPr>
        <w:t xml:space="preserve">, </w:t>
      </w:r>
      <m:oMath>
        <m:sSubSup>
          <m:sSubSupPr>
            <m:ctrlPr>
              <w:rPr>
                <w:rFonts w:ascii="Cambria Math" w:eastAsiaTheme="minorEastAsia" w:hAnsi="Cambria Math"/>
                <w:sz w:val="28"/>
                <w:szCs w:val="28"/>
                <w:lang w:val="en-US"/>
              </w:rPr>
            </m:ctrlPr>
          </m:sSubSupPr>
          <m:e>
            <m:acc>
              <m:accPr>
                <m:chr m:val="̅"/>
                <m:ctrlPr>
                  <w:rPr>
                    <w:rFonts w:ascii="Cambria Math" w:eastAsiaTheme="minorEastAsia" w:hAnsi="Cambria Math"/>
                    <w:sz w:val="28"/>
                    <w:szCs w:val="28"/>
                    <w:lang w:val="en-US"/>
                  </w:rPr>
                </m:ctrlPr>
              </m:accPr>
              <m:e>
                <m:r>
                  <w:rPr>
                    <w:rFonts w:ascii="Cambria Math" w:eastAsiaTheme="minorEastAsia" w:hAnsi="Cambria Math"/>
                    <w:sz w:val="28"/>
                    <w:szCs w:val="28"/>
                    <w:lang w:val="en-US"/>
                  </w:rPr>
                  <m:t>P</m:t>
                </m:r>
              </m:e>
            </m:acc>
          </m:e>
          <m:sub>
            <m:r>
              <w:rPr>
                <w:rFonts w:ascii="Cambria Math" w:eastAsiaTheme="minorEastAsia" w:hAnsi="Cambria Math"/>
                <w:sz w:val="28"/>
                <w:szCs w:val="28"/>
                <w:lang w:val="en-US"/>
              </w:rPr>
              <m:t>m</m:t>
            </m:r>
            <m:r>
              <m:rPr>
                <m:sty m:val="p"/>
              </m:rPr>
              <w:rPr>
                <w:rFonts w:ascii="Cambria Math" w:eastAsiaTheme="minorEastAsia" w:hAnsi="Cambria Math"/>
                <w:sz w:val="28"/>
                <w:szCs w:val="28"/>
              </w:rPr>
              <m:t>-</m:t>
            </m:r>
          </m:sub>
          <m:sup>
            <m:r>
              <w:rPr>
                <w:rFonts w:ascii="Cambria Math" w:eastAsiaTheme="minorEastAsia" w:hAnsi="Cambria Math"/>
                <w:sz w:val="28"/>
                <w:szCs w:val="28"/>
                <w:lang w:val="en-US"/>
              </w:rPr>
              <m:t>k</m:t>
            </m:r>
          </m:sup>
        </m:sSubSup>
      </m:oMath>
      <w:r w:rsidRPr="00216FD5">
        <w:rPr>
          <w:sz w:val="28"/>
          <w:szCs w:val="28"/>
        </w:rPr>
        <w:t xml:space="preserve">  </w:t>
      </w:r>
      <w:r w:rsidRPr="00216FD5">
        <w:rPr>
          <w:iCs/>
          <w:sz w:val="28"/>
          <w:szCs w:val="28"/>
        </w:rPr>
        <w:t xml:space="preserve">і значення функціонала </w:t>
      </w:r>
      <m:oMath>
        <m:sSubSup>
          <m:sSubSupPr>
            <m:ctrlPr>
              <w:rPr>
                <w:rFonts w:ascii="Cambria Math" w:eastAsiaTheme="minorEastAsia" w:hAnsi="Cambria Math"/>
                <w:sz w:val="28"/>
                <w:szCs w:val="28"/>
                <w:lang w:val="en-US"/>
              </w:rPr>
            </m:ctrlPr>
          </m:sSubSupPr>
          <m:e>
            <m:acc>
              <m:accPr>
                <m:chr m:val="̅"/>
                <m:ctrlPr>
                  <w:rPr>
                    <w:rFonts w:ascii="Cambria Math" w:eastAsiaTheme="minorEastAsia" w:hAnsi="Cambria Math"/>
                    <w:sz w:val="28"/>
                    <w:szCs w:val="28"/>
                    <w:lang w:val="en-US"/>
                  </w:rPr>
                </m:ctrlPr>
              </m:accPr>
              <m:e>
                <m:r>
                  <m:rPr>
                    <m:sty m:val="p"/>
                  </m:rPr>
                  <w:rPr>
                    <w:rFonts w:ascii="Cambria Math" w:hAnsi="Cambria Math"/>
                    <w:sz w:val="28"/>
                    <w:szCs w:val="30"/>
                  </w:rPr>
                  <m:t>П</m:t>
                </m:r>
              </m:e>
            </m:acc>
          </m:e>
          <m:sub>
            <m:r>
              <w:rPr>
                <w:rFonts w:ascii="Cambria Math" w:eastAsiaTheme="minorEastAsia" w:hAnsi="Cambria Math"/>
                <w:sz w:val="28"/>
                <w:szCs w:val="28"/>
                <w:lang w:val="en-US"/>
              </w:rPr>
              <m:t>m</m:t>
            </m:r>
          </m:sub>
          <m:sup>
            <m:r>
              <w:rPr>
                <w:rFonts w:ascii="Cambria Math" w:eastAsiaTheme="minorEastAsia" w:hAnsi="Cambria Math"/>
                <w:sz w:val="28"/>
                <w:szCs w:val="28"/>
                <w:lang w:val="en-US"/>
              </w:rPr>
              <m:t>k</m:t>
            </m:r>
          </m:sup>
        </m:sSubSup>
      </m:oMath>
      <w:r w:rsidRPr="00216FD5">
        <w:rPr>
          <w:sz w:val="28"/>
          <w:szCs w:val="28"/>
        </w:rPr>
        <w:t xml:space="preserve">, </w:t>
      </w:r>
      <m:oMath>
        <m:sSubSup>
          <m:sSubSupPr>
            <m:ctrlPr>
              <w:rPr>
                <w:rFonts w:ascii="Cambria Math" w:eastAsiaTheme="minorEastAsia" w:hAnsi="Cambria Math"/>
                <w:sz w:val="28"/>
                <w:szCs w:val="28"/>
                <w:lang w:val="en-US"/>
              </w:rPr>
            </m:ctrlPr>
          </m:sSubSupPr>
          <m:e>
            <m:acc>
              <m:accPr>
                <m:chr m:val="̅"/>
                <m:ctrlPr>
                  <w:rPr>
                    <w:rFonts w:ascii="Cambria Math" w:eastAsiaTheme="minorEastAsia" w:hAnsi="Cambria Math"/>
                    <w:sz w:val="28"/>
                    <w:szCs w:val="28"/>
                    <w:lang w:val="en-US"/>
                  </w:rPr>
                </m:ctrlPr>
              </m:accPr>
              <m:e>
                <m:r>
                  <m:rPr>
                    <m:sty m:val="p"/>
                  </m:rPr>
                  <w:rPr>
                    <w:rFonts w:ascii="Cambria Math" w:hAnsi="Cambria Math"/>
                    <w:sz w:val="28"/>
                    <w:szCs w:val="30"/>
                  </w:rPr>
                  <m:t>П</m:t>
                </m:r>
              </m:e>
            </m:acc>
          </m:e>
          <m:sub>
            <m:r>
              <w:rPr>
                <w:rFonts w:ascii="Cambria Math" w:eastAsiaTheme="minorEastAsia" w:hAnsi="Cambria Math"/>
                <w:sz w:val="28"/>
                <w:szCs w:val="28"/>
                <w:lang w:val="en-US"/>
              </w:rPr>
              <m:t>m</m:t>
            </m:r>
            <m:r>
              <m:rPr>
                <m:sty m:val="p"/>
              </m:rPr>
              <w:rPr>
                <w:rFonts w:ascii="Cambria Math" w:eastAsiaTheme="minorEastAsia" w:hAnsi="Cambria Math"/>
                <w:sz w:val="28"/>
                <w:szCs w:val="28"/>
              </w:rPr>
              <m:t>+</m:t>
            </m:r>
          </m:sub>
          <m:sup>
            <m:r>
              <w:rPr>
                <w:rFonts w:ascii="Cambria Math" w:eastAsiaTheme="minorEastAsia" w:hAnsi="Cambria Math"/>
                <w:sz w:val="28"/>
                <w:szCs w:val="28"/>
                <w:lang w:val="en-US"/>
              </w:rPr>
              <m:t>k</m:t>
            </m:r>
          </m:sup>
        </m:sSubSup>
        <m:r>
          <m:rPr>
            <m:sty m:val="p"/>
          </m:rPr>
          <w:rPr>
            <w:rFonts w:ascii="Cambria Math" w:eastAsiaTheme="minorEastAsia" w:hAnsi="Cambria Math"/>
            <w:sz w:val="28"/>
            <w:szCs w:val="28"/>
          </w:rPr>
          <m:t xml:space="preserve">, </m:t>
        </m:r>
        <m:sSubSup>
          <m:sSubSupPr>
            <m:ctrlPr>
              <w:rPr>
                <w:rFonts w:ascii="Cambria Math" w:eastAsiaTheme="minorEastAsia" w:hAnsi="Cambria Math"/>
                <w:sz w:val="28"/>
                <w:szCs w:val="28"/>
                <w:lang w:val="en-US"/>
              </w:rPr>
            </m:ctrlPr>
          </m:sSubSupPr>
          <m:e>
            <m:acc>
              <m:accPr>
                <m:chr m:val="̅"/>
                <m:ctrlPr>
                  <w:rPr>
                    <w:rFonts w:ascii="Cambria Math" w:eastAsiaTheme="minorEastAsia" w:hAnsi="Cambria Math"/>
                    <w:sz w:val="28"/>
                    <w:szCs w:val="28"/>
                    <w:lang w:val="en-US"/>
                  </w:rPr>
                </m:ctrlPr>
              </m:accPr>
              <m:e>
                <m:r>
                  <m:rPr>
                    <m:sty m:val="p"/>
                  </m:rPr>
                  <w:rPr>
                    <w:rFonts w:ascii="Cambria Math" w:hAnsi="Cambria Math"/>
                    <w:sz w:val="28"/>
                    <w:szCs w:val="30"/>
                  </w:rPr>
                  <m:t>П</m:t>
                </m:r>
              </m:e>
            </m:acc>
          </m:e>
          <m:sub>
            <m:r>
              <w:rPr>
                <w:rFonts w:ascii="Cambria Math" w:eastAsiaTheme="minorEastAsia" w:hAnsi="Cambria Math"/>
                <w:sz w:val="28"/>
                <w:szCs w:val="28"/>
                <w:lang w:val="en-US"/>
              </w:rPr>
              <m:t>m</m:t>
            </m:r>
            <m:r>
              <m:rPr>
                <m:sty m:val="p"/>
              </m:rPr>
              <w:rPr>
                <w:rFonts w:ascii="Cambria Math" w:eastAsiaTheme="minorEastAsia" w:hAnsi="Cambria Math"/>
                <w:sz w:val="28"/>
                <w:szCs w:val="28"/>
              </w:rPr>
              <m:t>-</m:t>
            </m:r>
          </m:sub>
          <m:sup>
            <m:r>
              <w:rPr>
                <w:rFonts w:ascii="Cambria Math" w:eastAsiaTheme="minorEastAsia" w:hAnsi="Cambria Math"/>
                <w:sz w:val="28"/>
                <w:szCs w:val="28"/>
                <w:lang w:val="en-US"/>
              </w:rPr>
              <m:t>k</m:t>
            </m:r>
          </m:sup>
        </m:sSubSup>
      </m:oMath>
      <w:r w:rsidR="000252B1">
        <w:rPr>
          <w:rFonts w:cs="Times New Roman"/>
          <w:sz w:val="28"/>
          <w:szCs w:val="28"/>
        </w:rPr>
        <w:t>.</w:t>
      </w:r>
      <w:r w:rsidRPr="00216FD5">
        <w:rPr>
          <w:rFonts w:eastAsia="Times New Roman" w:cs="Times New Roman"/>
          <w:sz w:val="28"/>
          <w:szCs w:val="28"/>
        </w:rPr>
        <w:t xml:space="preserve">Нове значення </w:t>
      </w:r>
      <m:oMath>
        <m:sSubSup>
          <m:sSubSupPr>
            <m:ctrlPr>
              <w:rPr>
                <w:rFonts w:ascii="Cambria Math" w:eastAsiaTheme="minorEastAsia" w:hAnsi="Cambria Math"/>
                <w:sz w:val="28"/>
                <w:szCs w:val="28"/>
                <w:lang w:val="en-US"/>
              </w:rPr>
            </m:ctrlPr>
          </m:sSubSupPr>
          <m:e>
            <m:r>
              <w:rPr>
                <w:rFonts w:ascii="Cambria Math" w:eastAsiaTheme="minorEastAsia" w:hAnsi="Cambria Math"/>
                <w:sz w:val="28"/>
                <w:szCs w:val="28"/>
                <w:lang w:val="en-US"/>
              </w:rPr>
              <m:t>u</m:t>
            </m:r>
          </m:e>
          <m:sub>
            <m:r>
              <w:rPr>
                <w:rFonts w:ascii="Cambria Math" w:eastAsiaTheme="minorEastAsia" w:hAnsi="Cambria Math"/>
                <w:sz w:val="28"/>
                <w:szCs w:val="28"/>
                <w:lang w:val="en-US"/>
              </w:rPr>
              <m:t>m</m:t>
            </m:r>
          </m:sub>
          <m:sup>
            <m:r>
              <w:rPr>
                <w:rFonts w:ascii="Cambria Math" w:eastAsiaTheme="minorEastAsia" w:hAnsi="Cambria Math"/>
                <w:sz w:val="28"/>
                <w:szCs w:val="28"/>
                <w:lang w:val="en-US"/>
              </w:rPr>
              <m:t>k</m:t>
            </m:r>
          </m:sup>
        </m:sSubSup>
      </m:oMath>
      <w:r w:rsidRPr="00216FD5">
        <w:rPr>
          <w:rFonts w:eastAsia="Times New Roman" w:cs="Times New Roman"/>
          <w:sz w:val="28"/>
          <w:szCs w:val="28"/>
        </w:rPr>
        <w:t>визначається виходячи із співвідношення:</w:t>
      </w:r>
    </w:p>
    <w:p w14:paraId="45F0584B" w14:textId="77777777" w:rsidR="00B354BF" w:rsidRPr="000252B1" w:rsidRDefault="00B354BF" w:rsidP="000252B1">
      <w:pPr>
        <w:spacing w:line="360" w:lineRule="auto"/>
        <w:ind w:firstLine="709"/>
        <w:contextualSpacing/>
        <w:jc w:val="both"/>
        <w:rPr>
          <w:rFonts w:cs="Times New Roman"/>
          <w:sz w:val="28"/>
          <w:szCs w:val="28"/>
        </w:rPr>
      </w:pPr>
    </w:p>
    <w:p w14:paraId="583F4F1C" w14:textId="7D3163B0" w:rsidR="007B4C9C" w:rsidRPr="00216FD5" w:rsidRDefault="00547D27" w:rsidP="009C5B1A">
      <w:pPr>
        <w:spacing w:line="360" w:lineRule="auto"/>
        <w:ind w:firstLine="709"/>
        <w:contextualSpacing/>
        <w:jc w:val="right"/>
        <w:rPr>
          <w:rFonts w:eastAsiaTheme="minorEastAsia"/>
          <w:sz w:val="28"/>
          <w:szCs w:val="28"/>
        </w:rPr>
      </w:pPr>
      <m:oMath>
        <m:sSubSup>
          <m:sSubSupPr>
            <m:ctrlPr>
              <w:rPr>
                <w:rFonts w:ascii="Cambria Math" w:eastAsiaTheme="minorEastAsia" w:hAnsi="Cambria Math"/>
                <w:sz w:val="28"/>
                <w:szCs w:val="28"/>
                <w:lang w:val="en-US"/>
              </w:rPr>
            </m:ctrlPr>
          </m:sSubSupPr>
          <m:e>
            <m:r>
              <w:rPr>
                <w:rFonts w:ascii="Cambria Math" w:eastAsiaTheme="minorEastAsia" w:hAnsi="Cambria Math"/>
                <w:sz w:val="28"/>
                <w:szCs w:val="28"/>
                <w:lang w:val="en-US"/>
              </w:rPr>
              <m:t>U</m:t>
            </m:r>
          </m:e>
          <m:sub>
            <m:r>
              <w:rPr>
                <w:rFonts w:ascii="Cambria Math" w:eastAsiaTheme="minorEastAsia" w:hAnsi="Cambria Math"/>
                <w:sz w:val="28"/>
                <w:szCs w:val="28"/>
                <w:lang w:val="en-US"/>
              </w:rPr>
              <m:t>m</m:t>
            </m:r>
          </m:sub>
          <m:sup>
            <m:r>
              <w:rPr>
                <w:rFonts w:ascii="Cambria Math" w:eastAsiaTheme="minorEastAsia" w:hAnsi="Cambria Math"/>
                <w:sz w:val="28"/>
                <w:szCs w:val="28"/>
                <w:lang w:val="en-US"/>
              </w:rPr>
              <m:t>k</m:t>
            </m:r>
          </m:sup>
        </m:sSubSup>
        <m:r>
          <m:rPr>
            <m:sty m:val="p"/>
          </m:rPr>
          <w:rPr>
            <w:rFonts w:ascii="Cambria Math" w:eastAsiaTheme="minorEastAsia" w:hAnsi="Cambria Math"/>
            <w:sz w:val="28"/>
            <w:szCs w:val="28"/>
          </w:rPr>
          <m:t>=</m:t>
        </m:r>
        <m:r>
          <w:rPr>
            <w:rFonts w:ascii="Cambria Math" w:eastAsiaTheme="minorEastAsia" w:hAnsi="Cambria Math"/>
            <w:sz w:val="28"/>
            <w:szCs w:val="28"/>
            <w:lang w:val="en-US"/>
          </w:rPr>
          <m:t>argmax</m:t>
        </m:r>
        <m:d>
          <m:dPr>
            <m:begChr m:val="{"/>
            <m:endChr m:val="}"/>
            <m:ctrlPr>
              <w:rPr>
                <w:rFonts w:ascii="Cambria Math" w:eastAsiaTheme="minorEastAsia" w:hAnsi="Cambria Math"/>
                <w:sz w:val="28"/>
                <w:szCs w:val="28"/>
                <w:lang w:val="en-US"/>
              </w:rPr>
            </m:ctrlPr>
          </m:dPr>
          <m:e>
            <m:sSubSup>
              <m:sSubSupPr>
                <m:ctrlPr>
                  <w:rPr>
                    <w:rFonts w:ascii="Cambria Math" w:eastAsiaTheme="minorEastAsia" w:hAnsi="Cambria Math"/>
                    <w:sz w:val="28"/>
                    <w:szCs w:val="28"/>
                    <w:lang w:val="en-US"/>
                  </w:rPr>
                </m:ctrlPr>
              </m:sSubSupPr>
              <m:e>
                <m:acc>
                  <m:accPr>
                    <m:chr m:val="̅"/>
                    <m:ctrlPr>
                      <w:rPr>
                        <w:rFonts w:ascii="Cambria Math" w:eastAsiaTheme="minorEastAsia" w:hAnsi="Cambria Math"/>
                        <w:sz w:val="28"/>
                        <w:szCs w:val="28"/>
                        <w:lang w:val="en-US"/>
                      </w:rPr>
                    </m:ctrlPr>
                  </m:accPr>
                  <m:e>
                    <m:r>
                      <m:rPr>
                        <m:sty m:val="p"/>
                      </m:rPr>
                      <w:rPr>
                        <w:rFonts w:ascii="Cambria Math" w:eastAsiaTheme="minorEastAsia" w:hAnsi="Cambria Math"/>
                        <w:sz w:val="28"/>
                        <w:szCs w:val="28"/>
                        <w:lang w:val="en-US"/>
                      </w:rPr>
                      <m:t>Π</m:t>
                    </m:r>
                  </m:e>
                </m:acc>
              </m:e>
              <m:sub>
                <m:r>
                  <w:rPr>
                    <w:rFonts w:ascii="Cambria Math" w:eastAsiaTheme="minorEastAsia" w:hAnsi="Cambria Math"/>
                    <w:sz w:val="28"/>
                    <w:szCs w:val="28"/>
                    <w:lang w:val="en-US"/>
                  </w:rPr>
                  <m:t>N</m:t>
                </m:r>
              </m:sub>
              <m:sup>
                <m:r>
                  <w:rPr>
                    <w:rFonts w:ascii="Cambria Math" w:eastAsiaTheme="minorEastAsia" w:hAnsi="Cambria Math"/>
                    <w:sz w:val="28"/>
                    <w:szCs w:val="28"/>
                    <w:lang w:val="en-US"/>
                  </w:rPr>
                  <m:t>k</m:t>
                </m:r>
              </m:sup>
            </m:sSubSup>
            <m:r>
              <m:rPr>
                <m:sty m:val="p"/>
              </m:rPr>
              <w:rPr>
                <w:rFonts w:ascii="Cambria Math" w:eastAsiaTheme="minorEastAsia" w:hAnsi="Cambria Math"/>
                <w:sz w:val="28"/>
                <w:szCs w:val="28"/>
              </w:rPr>
              <m:t>,</m:t>
            </m:r>
            <m:sSubSup>
              <m:sSubSupPr>
                <m:ctrlPr>
                  <w:rPr>
                    <w:rFonts w:ascii="Cambria Math" w:eastAsiaTheme="minorEastAsia" w:hAnsi="Cambria Math"/>
                    <w:sz w:val="28"/>
                    <w:szCs w:val="28"/>
                    <w:lang w:val="en-US"/>
                  </w:rPr>
                </m:ctrlPr>
              </m:sSubSupPr>
              <m:e>
                <m:acc>
                  <m:accPr>
                    <m:chr m:val="̅"/>
                    <m:ctrlPr>
                      <w:rPr>
                        <w:rFonts w:ascii="Cambria Math" w:eastAsiaTheme="minorEastAsia" w:hAnsi="Cambria Math"/>
                        <w:sz w:val="28"/>
                        <w:szCs w:val="28"/>
                        <w:lang w:val="en-US"/>
                      </w:rPr>
                    </m:ctrlPr>
                  </m:accPr>
                  <m:e>
                    <m:r>
                      <m:rPr>
                        <m:sty m:val="p"/>
                      </m:rPr>
                      <w:rPr>
                        <w:rFonts w:ascii="Cambria Math" w:eastAsiaTheme="minorEastAsia" w:hAnsi="Cambria Math"/>
                        <w:sz w:val="28"/>
                        <w:szCs w:val="28"/>
                        <w:lang w:val="en-US"/>
                      </w:rPr>
                      <m:t>Π</m:t>
                    </m:r>
                  </m:e>
                </m:acc>
              </m:e>
              <m:sub>
                <m:r>
                  <w:rPr>
                    <w:rFonts w:ascii="Cambria Math" w:eastAsiaTheme="minorEastAsia" w:hAnsi="Cambria Math"/>
                    <w:sz w:val="28"/>
                    <w:szCs w:val="28"/>
                    <w:lang w:val="en-US"/>
                  </w:rPr>
                  <m:t>N</m:t>
                </m:r>
                <m:r>
                  <m:rPr>
                    <m:sty m:val="p"/>
                  </m:rPr>
                  <w:rPr>
                    <w:rFonts w:ascii="Cambria Math" w:eastAsiaTheme="minorEastAsia" w:hAnsi="Cambria Math"/>
                    <w:sz w:val="28"/>
                    <w:szCs w:val="28"/>
                  </w:rPr>
                  <m:t>+</m:t>
                </m:r>
              </m:sub>
              <m:sup>
                <m:r>
                  <w:rPr>
                    <w:rFonts w:ascii="Cambria Math" w:eastAsiaTheme="minorEastAsia" w:hAnsi="Cambria Math"/>
                    <w:sz w:val="28"/>
                    <w:szCs w:val="28"/>
                    <w:lang w:val="en-US"/>
                  </w:rPr>
                  <m:t>k</m:t>
                </m:r>
              </m:sup>
            </m:sSubSup>
            <m:r>
              <m:rPr>
                <m:sty m:val="p"/>
              </m:rPr>
              <w:rPr>
                <w:rFonts w:ascii="Cambria Math" w:eastAsiaTheme="minorEastAsia" w:hAnsi="Cambria Math"/>
                <w:sz w:val="28"/>
                <w:szCs w:val="28"/>
              </w:rPr>
              <m:t>,</m:t>
            </m:r>
            <m:sSubSup>
              <m:sSubSupPr>
                <m:ctrlPr>
                  <w:rPr>
                    <w:rFonts w:ascii="Cambria Math" w:eastAsiaTheme="minorEastAsia" w:hAnsi="Cambria Math"/>
                    <w:sz w:val="28"/>
                    <w:szCs w:val="28"/>
                    <w:lang w:val="en-US"/>
                  </w:rPr>
                </m:ctrlPr>
              </m:sSubSupPr>
              <m:e>
                <m:acc>
                  <m:accPr>
                    <m:chr m:val="̅"/>
                    <m:ctrlPr>
                      <w:rPr>
                        <w:rFonts w:ascii="Cambria Math" w:eastAsiaTheme="minorEastAsia" w:hAnsi="Cambria Math"/>
                        <w:sz w:val="28"/>
                        <w:szCs w:val="28"/>
                        <w:lang w:val="en-US"/>
                      </w:rPr>
                    </m:ctrlPr>
                  </m:accPr>
                  <m:e>
                    <m:r>
                      <m:rPr>
                        <m:sty m:val="p"/>
                      </m:rPr>
                      <w:rPr>
                        <w:rFonts w:ascii="Cambria Math" w:eastAsiaTheme="minorEastAsia" w:hAnsi="Cambria Math"/>
                        <w:sz w:val="28"/>
                        <w:szCs w:val="28"/>
                        <w:lang w:val="en-US"/>
                      </w:rPr>
                      <m:t>Π</m:t>
                    </m:r>
                  </m:e>
                </m:acc>
              </m:e>
              <m:sub>
                <m:r>
                  <w:rPr>
                    <w:rFonts w:ascii="Cambria Math" w:eastAsiaTheme="minorEastAsia" w:hAnsi="Cambria Math"/>
                    <w:sz w:val="28"/>
                    <w:szCs w:val="28"/>
                    <w:lang w:val="en-US"/>
                  </w:rPr>
                  <m:t>N</m:t>
                </m:r>
                <m:r>
                  <m:rPr>
                    <m:sty m:val="p"/>
                  </m:rPr>
                  <w:rPr>
                    <w:rFonts w:ascii="Cambria Math" w:eastAsiaTheme="minorEastAsia" w:hAnsi="Cambria Math"/>
                    <w:sz w:val="28"/>
                    <w:szCs w:val="28"/>
                  </w:rPr>
                  <m:t>-</m:t>
                </m:r>
              </m:sub>
              <m:sup>
                <m:r>
                  <w:rPr>
                    <w:rFonts w:ascii="Cambria Math" w:eastAsiaTheme="minorEastAsia" w:hAnsi="Cambria Math"/>
                    <w:sz w:val="28"/>
                    <w:szCs w:val="28"/>
                    <w:lang w:val="en-US"/>
                  </w:rPr>
                  <m:t>k</m:t>
                </m:r>
              </m:sup>
            </m:sSubSup>
          </m:e>
        </m:d>
      </m:oMath>
      <w:r w:rsidR="009C5B1A" w:rsidRPr="009C5B1A">
        <w:rPr>
          <w:rFonts w:eastAsiaTheme="minorEastAsia"/>
          <w:sz w:val="28"/>
          <w:szCs w:val="28"/>
        </w:rPr>
        <w:tab/>
      </w:r>
      <w:r w:rsidR="00C416B9" w:rsidRPr="00C416B9">
        <w:rPr>
          <w:rFonts w:eastAsiaTheme="minorEastAsia"/>
          <w:sz w:val="28"/>
          <w:szCs w:val="28"/>
        </w:rPr>
        <w:t>.</w:t>
      </w:r>
      <w:r w:rsidR="009C5B1A" w:rsidRPr="009C5B1A">
        <w:rPr>
          <w:rFonts w:eastAsiaTheme="minorEastAsia"/>
          <w:sz w:val="28"/>
          <w:szCs w:val="28"/>
        </w:rPr>
        <w:tab/>
      </w:r>
      <w:r w:rsidR="009C5B1A" w:rsidRPr="009C5B1A">
        <w:rPr>
          <w:rFonts w:eastAsiaTheme="minorEastAsia"/>
          <w:sz w:val="28"/>
          <w:szCs w:val="28"/>
        </w:rPr>
        <w:tab/>
      </w:r>
      <w:r w:rsidR="009C5B1A" w:rsidRPr="009C5B1A">
        <w:rPr>
          <w:rFonts w:eastAsiaTheme="minorEastAsia"/>
          <w:sz w:val="28"/>
          <w:szCs w:val="28"/>
        </w:rPr>
        <w:tab/>
      </w:r>
      <w:r w:rsidR="009C5B1A" w:rsidRPr="00594BB1">
        <w:rPr>
          <w:rFonts w:eastAsia="Times New Roman" w:cs="Times New Roman"/>
          <w:sz w:val="28"/>
          <w:szCs w:val="28"/>
        </w:rPr>
        <w:t>(</w:t>
      </w:r>
      <w:r w:rsidR="009C5B1A">
        <w:rPr>
          <w:rFonts w:eastAsia="Times New Roman" w:cs="Times New Roman"/>
          <w:sz w:val="28"/>
          <w:szCs w:val="28"/>
        </w:rPr>
        <w:t>2.</w:t>
      </w:r>
      <w:r w:rsidR="00603C97">
        <w:rPr>
          <w:rFonts w:eastAsia="Times New Roman" w:cs="Times New Roman"/>
          <w:sz w:val="28"/>
          <w:szCs w:val="28"/>
        </w:rPr>
        <w:t>87</w:t>
      </w:r>
      <w:r w:rsidR="009C5B1A" w:rsidRPr="00594BB1">
        <w:rPr>
          <w:rFonts w:eastAsia="Times New Roman" w:cs="Times New Roman"/>
          <w:sz w:val="28"/>
          <w:szCs w:val="28"/>
        </w:rPr>
        <w:t>)</w:t>
      </w:r>
    </w:p>
    <w:p w14:paraId="0829D934" w14:textId="77777777" w:rsidR="00B354BF" w:rsidRDefault="00B354BF" w:rsidP="00327F54">
      <w:pPr>
        <w:spacing w:line="360" w:lineRule="auto"/>
        <w:ind w:firstLine="708"/>
        <w:contextualSpacing/>
        <w:jc w:val="both"/>
        <w:rPr>
          <w:rFonts w:eastAsia="Times New Roman" w:cs="Times New Roman"/>
          <w:sz w:val="28"/>
          <w:szCs w:val="28"/>
        </w:rPr>
      </w:pPr>
    </w:p>
    <w:p w14:paraId="0FCAD08C" w14:textId="30780A24" w:rsidR="007B4C9C" w:rsidRPr="00216FD5" w:rsidRDefault="007B4C9C" w:rsidP="00327F54">
      <w:pPr>
        <w:spacing w:line="360" w:lineRule="auto"/>
        <w:ind w:firstLine="708"/>
        <w:contextualSpacing/>
        <w:jc w:val="both"/>
        <w:rPr>
          <w:rFonts w:eastAsia="Times New Roman" w:cs="Times New Roman"/>
          <w:sz w:val="28"/>
          <w:szCs w:val="28"/>
        </w:rPr>
      </w:pPr>
      <w:r>
        <w:rPr>
          <w:rFonts w:eastAsia="Times New Roman" w:cs="Times New Roman"/>
          <w:sz w:val="28"/>
          <w:szCs w:val="28"/>
        </w:rPr>
        <w:t xml:space="preserve">Операція повторюється до </w:t>
      </w:r>
      <w:r w:rsidRPr="007B4C9C">
        <w:rPr>
          <w:rFonts w:eastAsia="Times New Roman" w:cs="Times New Roman"/>
          <w:i/>
          <w:sz w:val="28"/>
          <w:szCs w:val="28"/>
        </w:rPr>
        <w:t>m</w:t>
      </w:r>
      <w:r w:rsidRPr="007B4C9C">
        <w:rPr>
          <w:rFonts w:eastAsia="Symbol" w:cs="Symbol"/>
          <w:i/>
          <w:sz w:val="28"/>
          <w:szCs w:val="28"/>
        </w:rPr>
        <w:t>=</w:t>
      </w:r>
      <w:r w:rsidRPr="007B4C9C">
        <w:rPr>
          <w:rFonts w:eastAsia="Times New Roman" w:cs="Times New Roman"/>
          <w:i/>
          <w:sz w:val="28"/>
          <w:szCs w:val="28"/>
        </w:rPr>
        <w:t>N</w:t>
      </w:r>
      <w:r w:rsidRPr="00216FD5">
        <w:rPr>
          <w:rFonts w:eastAsia="Times New Roman" w:cs="Times New Roman"/>
          <w:sz w:val="28"/>
          <w:szCs w:val="28"/>
        </w:rPr>
        <w:t xml:space="preserve"> включно.</w:t>
      </w:r>
    </w:p>
    <w:p w14:paraId="72AF497F" w14:textId="487E565D" w:rsidR="007B4C9C" w:rsidRDefault="007B4C9C" w:rsidP="00327F54">
      <w:pPr>
        <w:spacing w:line="360" w:lineRule="auto"/>
        <w:ind w:firstLine="708"/>
        <w:contextualSpacing/>
        <w:jc w:val="both"/>
        <w:rPr>
          <w:rFonts w:eastAsia="Times New Roman" w:cs="Times New Roman"/>
          <w:sz w:val="28"/>
          <w:szCs w:val="28"/>
        </w:rPr>
      </w:pPr>
      <w:r w:rsidRPr="00216FD5">
        <w:rPr>
          <w:rFonts w:eastAsia="Times New Roman" w:cs="Times New Roman"/>
          <w:sz w:val="28"/>
          <w:szCs w:val="28"/>
        </w:rPr>
        <w:lastRenderedPageBreak/>
        <w:t xml:space="preserve">Фіксується побудоване наближення </w:t>
      </w:r>
      <m:oMath>
        <m:sSup>
          <m:sSupPr>
            <m:ctrlPr>
              <w:rPr>
                <w:rFonts w:ascii="Cambria Math" w:eastAsia="Times New Roman" w:hAnsi="Cambria Math" w:cs="Times New Roman"/>
                <w:iCs/>
                <w:sz w:val="28"/>
                <w:szCs w:val="31"/>
              </w:rPr>
            </m:ctrlPr>
          </m:sSupPr>
          <m:e>
            <m:r>
              <w:rPr>
                <w:rFonts w:ascii="Cambria Math" w:eastAsia="Times New Roman" w:hAnsi="Cambria Math" w:cs="Times New Roman"/>
                <w:sz w:val="28"/>
                <w:szCs w:val="31"/>
              </w:rPr>
              <m:t>U</m:t>
            </m:r>
          </m:e>
          <m:sup>
            <m:r>
              <w:rPr>
                <w:rFonts w:ascii="Cambria Math" w:eastAsia="Times New Roman" w:hAnsi="Cambria Math" w:cs="Times New Roman"/>
                <w:sz w:val="28"/>
                <w:szCs w:val="31"/>
              </w:rPr>
              <m:t>k</m:t>
            </m:r>
          </m:sup>
        </m:sSup>
      </m:oMath>
      <w:r w:rsidRPr="00216FD5">
        <w:rPr>
          <w:rFonts w:eastAsia="Times New Roman" w:cs="Times New Roman"/>
          <w:sz w:val="28"/>
          <w:szCs w:val="28"/>
        </w:rPr>
        <w:t xml:space="preserve"> та максимальне значення функціоналу для k-го наближення</w:t>
      </w:r>
    </w:p>
    <w:p w14:paraId="31C409A6" w14:textId="77777777" w:rsidR="00B354BF" w:rsidRPr="00216FD5" w:rsidRDefault="00B354BF" w:rsidP="00327F54">
      <w:pPr>
        <w:spacing w:line="360" w:lineRule="auto"/>
        <w:ind w:firstLine="708"/>
        <w:contextualSpacing/>
        <w:jc w:val="both"/>
        <w:rPr>
          <w:sz w:val="28"/>
          <w:szCs w:val="20"/>
        </w:rPr>
      </w:pPr>
    </w:p>
    <w:p w14:paraId="49A387A5" w14:textId="45D86197" w:rsidR="007B4C9C" w:rsidRPr="00EE5CCE" w:rsidRDefault="00547D27" w:rsidP="009C5B1A">
      <w:pPr>
        <w:spacing w:line="360" w:lineRule="auto"/>
        <w:ind w:firstLine="709"/>
        <w:contextualSpacing/>
        <w:jc w:val="right"/>
        <w:rPr>
          <w:rFonts w:eastAsiaTheme="minorEastAsia"/>
          <w:sz w:val="28"/>
          <w:szCs w:val="28"/>
        </w:rPr>
      </w:pPr>
      <m:oMathPara>
        <m:oMath>
          <m:sSup>
            <m:sSupPr>
              <m:ctrlPr>
                <w:rPr>
                  <w:rFonts w:ascii="Cambria Math" w:eastAsiaTheme="minorEastAsia" w:hAnsi="Cambria Math"/>
                  <w:sz w:val="28"/>
                  <w:szCs w:val="28"/>
                  <w:lang w:val="en-US"/>
                </w:rPr>
              </m:ctrlPr>
            </m:sSupPr>
            <m:e>
              <m:acc>
                <m:accPr>
                  <m:chr m:val="̅"/>
                  <m:ctrlPr>
                    <w:rPr>
                      <w:rFonts w:ascii="Cambria Math" w:hAnsi="Cambria Math"/>
                      <w:sz w:val="28"/>
                      <w:szCs w:val="30"/>
                    </w:rPr>
                  </m:ctrlPr>
                </m:accPr>
                <m:e>
                  <m:r>
                    <m:rPr>
                      <m:sty m:val="p"/>
                    </m:rPr>
                    <w:rPr>
                      <w:rFonts w:ascii="Cambria Math" w:hAnsi="Cambria Math"/>
                      <w:sz w:val="28"/>
                      <w:szCs w:val="30"/>
                    </w:rPr>
                    <m:t>П</m:t>
                  </m:r>
                </m:e>
              </m:acc>
            </m:e>
            <m:sup>
              <m:r>
                <w:rPr>
                  <w:rFonts w:ascii="Cambria Math" w:eastAsiaTheme="minorEastAsia" w:hAnsi="Cambria Math"/>
                  <w:sz w:val="28"/>
                  <w:szCs w:val="28"/>
                  <w:lang w:val="en-US"/>
                </w:rPr>
                <m:t>k</m:t>
              </m:r>
            </m:sup>
          </m:sSup>
          <m:r>
            <m:rPr>
              <m:sty m:val="p"/>
            </m:rPr>
            <w:rPr>
              <w:rFonts w:ascii="Cambria Math" w:eastAsiaTheme="minorEastAsia" w:hAnsi="Cambria Math"/>
              <w:sz w:val="28"/>
              <w:szCs w:val="28"/>
            </w:rPr>
            <m:t>=</m:t>
          </m:r>
          <m:r>
            <w:rPr>
              <w:rFonts w:ascii="Cambria Math" w:eastAsiaTheme="minorEastAsia" w:hAnsi="Cambria Math"/>
              <w:sz w:val="28"/>
              <w:szCs w:val="28"/>
              <w:lang w:val="en-US"/>
            </w:rPr>
            <m:t>max</m:t>
          </m:r>
          <m:d>
            <m:dPr>
              <m:begChr m:val="{"/>
              <m:endChr m:val="}"/>
              <m:ctrlPr>
                <w:rPr>
                  <w:rFonts w:ascii="Cambria Math" w:eastAsiaTheme="minorEastAsia" w:hAnsi="Cambria Math"/>
                  <w:sz w:val="28"/>
                  <w:szCs w:val="28"/>
                  <w:lang w:val="en-US"/>
                </w:rPr>
              </m:ctrlPr>
            </m:dPr>
            <m:e>
              <m:sSubSup>
                <m:sSubSupPr>
                  <m:ctrlPr>
                    <w:rPr>
                      <w:rFonts w:ascii="Cambria Math" w:eastAsiaTheme="minorEastAsia" w:hAnsi="Cambria Math"/>
                      <w:sz w:val="28"/>
                      <w:szCs w:val="28"/>
                      <w:lang w:val="en-US"/>
                    </w:rPr>
                  </m:ctrlPr>
                </m:sSubSupPr>
                <m:e>
                  <m:acc>
                    <m:accPr>
                      <m:chr m:val="̅"/>
                      <m:ctrlPr>
                        <w:rPr>
                          <w:rFonts w:ascii="Cambria Math" w:eastAsiaTheme="minorEastAsia" w:hAnsi="Cambria Math"/>
                          <w:sz w:val="28"/>
                          <w:szCs w:val="28"/>
                          <w:lang w:val="en-US"/>
                        </w:rPr>
                      </m:ctrlPr>
                    </m:accPr>
                    <m:e>
                      <m:r>
                        <m:rPr>
                          <m:sty m:val="p"/>
                        </m:rPr>
                        <w:rPr>
                          <w:rFonts w:ascii="Cambria Math" w:eastAsiaTheme="minorEastAsia" w:hAnsi="Cambria Math"/>
                          <w:sz w:val="28"/>
                          <w:szCs w:val="28"/>
                          <w:lang w:val="en-US"/>
                        </w:rPr>
                        <m:t>Π</m:t>
                      </m:r>
                    </m:e>
                  </m:acc>
                </m:e>
                <m:sub>
                  <m:r>
                    <w:rPr>
                      <w:rFonts w:ascii="Cambria Math" w:eastAsiaTheme="minorEastAsia" w:hAnsi="Cambria Math"/>
                      <w:sz w:val="28"/>
                      <w:szCs w:val="28"/>
                      <w:lang w:val="en-US"/>
                    </w:rPr>
                    <m:t>N</m:t>
                  </m:r>
                </m:sub>
                <m:sup>
                  <m:r>
                    <w:rPr>
                      <w:rFonts w:ascii="Cambria Math" w:eastAsiaTheme="minorEastAsia" w:hAnsi="Cambria Math"/>
                      <w:sz w:val="28"/>
                      <w:szCs w:val="28"/>
                      <w:lang w:val="en-US"/>
                    </w:rPr>
                    <m:t>k</m:t>
                  </m:r>
                </m:sup>
              </m:sSubSup>
              <m:r>
                <m:rPr>
                  <m:sty m:val="p"/>
                </m:rPr>
                <w:rPr>
                  <w:rFonts w:ascii="Cambria Math" w:eastAsiaTheme="minorEastAsia" w:hAnsi="Cambria Math"/>
                  <w:sz w:val="28"/>
                  <w:szCs w:val="28"/>
                </w:rPr>
                <m:t>,</m:t>
              </m:r>
              <m:sSubSup>
                <m:sSubSupPr>
                  <m:ctrlPr>
                    <w:rPr>
                      <w:rFonts w:ascii="Cambria Math" w:eastAsiaTheme="minorEastAsia" w:hAnsi="Cambria Math"/>
                      <w:sz w:val="28"/>
                      <w:szCs w:val="28"/>
                      <w:lang w:val="en-US"/>
                    </w:rPr>
                  </m:ctrlPr>
                </m:sSubSupPr>
                <m:e>
                  <m:acc>
                    <m:accPr>
                      <m:chr m:val="̅"/>
                      <m:ctrlPr>
                        <w:rPr>
                          <w:rFonts w:ascii="Cambria Math" w:eastAsiaTheme="minorEastAsia" w:hAnsi="Cambria Math"/>
                          <w:sz w:val="28"/>
                          <w:szCs w:val="28"/>
                          <w:lang w:val="en-US"/>
                        </w:rPr>
                      </m:ctrlPr>
                    </m:accPr>
                    <m:e>
                      <m:r>
                        <m:rPr>
                          <m:sty m:val="p"/>
                        </m:rPr>
                        <w:rPr>
                          <w:rFonts w:ascii="Cambria Math" w:eastAsiaTheme="minorEastAsia" w:hAnsi="Cambria Math"/>
                          <w:sz w:val="28"/>
                          <w:szCs w:val="28"/>
                          <w:lang w:val="en-US"/>
                        </w:rPr>
                        <m:t>Π</m:t>
                      </m:r>
                    </m:e>
                  </m:acc>
                </m:e>
                <m:sub>
                  <m:r>
                    <w:rPr>
                      <w:rFonts w:ascii="Cambria Math" w:eastAsiaTheme="minorEastAsia" w:hAnsi="Cambria Math"/>
                      <w:sz w:val="28"/>
                      <w:szCs w:val="28"/>
                      <w:lang w:val="en-US"/>
                    </w:rPr>
                    <m:t>N</m:t>
                  </m:r>
                  <m:r>
                    <m:rPr>
                      <m:sty m:val="p"/>
                    </m:rPr>
                    <w:rPr>
                      <w:rFonts w:ascii="Cambria Math" w:eastAsiaTheme="minorEastAsia" w:hAnsi="Cambria Math"/>
                      <w:sz w:val="28"/>
                      <w:szCs w:val="28"/>
                    </w:rPr>
                    <m:t>+</m:t>
                  </m:r>
                </m:sub>
                <m:sup>
                  <m:r>
                    <w:rPr>
                      <w:rFonts w:ascii="Cambria Math" w:eastAsiaTheme="minorEastAsia" w:hAnsi="Cambria Math"/>
                      <w:sz w:val="28"/>
                      <w:szCs w:val="28"/>
                      <w:lang w:val="en-US"/>
                    </w:rPr>
                    <m:t>k</m:t>
                  </m:r>
                </m:sup>
              </m:sSubSup>
              <m:r>
                <m:rPr>
                  <m:sty m:val="p"/>
                </m:rPr>
                <w:rPr>
                  <w:rFonts w:ascii="Cambria Math" w:eastAsiaTheme="minorEastAsia" w:hAnsi="Cambria Math"/>
                  <w:sz w:val="28"/>
                  <w:szCs w:val="28"/>
                </w:rPr>
                <m:t>,</m:t>
              </m:r>
              <m:sSubSup>
                <m:sSubSupPr>
                  <m:ctrlPr>
                    <w:rPr>
                      <w:rFonts w:ascii="Cambria Math" w:eastAsiaTheme="minorEastAsia" w:hAnsi="Cambria Math"/>
                      <w:sz w:val="28"/>
                      <w:szCs w:val="28"/>
                      <w:lang w:val="en-US"/>
                    </w:rPr>
                  </m:ctrlPr>
                </m:sSubSupPr>
                <m:e>
                  <m:acc>
                    <m:accPr>
                      <m:chr m:val="̅"/>
                      <m:ctrlPr>
                        <w:rPr>
                          <w:rFonts w:ascii="Cambria Math" w:eastAsiaTheme="minorEastAsia" w:hAnsi="Cambria Math"/>
                          <w:sz w:val="28"/>
                          <w:szCs w:val="28"/>
                          <w:lang w:val="en-US"/>
                        </w:rPr>
                      </m:ctrlPr>
                    </m:accPr>
                    <m:e>
                      <m:r>
                        <m:rPr>
                          <m:sty m:val="p"/>
                        </m:rPr>
                        <w:rPr>
                          <w:rFonts w:ascii="Cambria Math" w:eastAsiaTheme="minorEastAsia" w:hAnsi="Cambria Math"/>
                          <w:sz w:val="28"/>
                          <w:szCs w:val="28"/>
                          <w:lang w:val="en-US"/>
                        </w:rPr>
                        <m:t>Π</m:t>
                      </m:r>
                    </m:e>
                  </m:acc>
                </m:e>
                <m:sub>
                  <m:r>
                    <w:rPr>
                      <w:rFonts w:ascii="Cambria Math" w:eastAsiaTheme="minorEastAsia" w:hAnsi="Cambria Math"/>
                      <w:sz w:val="28"/>
                      <w:szCs w:val="28"/>
                      <w:lang w:val="en-US"/>
                    </w:rPr>
                    <m:t>N</m:t>
                  </m:r>
                  <m:r>
                    <m:rPr>
                      <m:sty m:val="p"/>
                    </m:rPr>
                    <w:rPr>
                      <w:rFonts w:ascii="Cambria Math" w:eastAsiaTheme="minorEastAsia" w:hAnsi="Cambria Math"/>
                      <w:sz w:val="28"/>
                      <w:szCs w:val="28"/>
                    </w:rPr>
                    <m:t>-</m:t>
                  </m:r>
                </m:sub>
                <m:sup>
                  <m:r>
                    <w:rPr>
                      <w:rFonts w:ascii="Cambria Math" w:eastAsiaTheme="minorEastAsia" w:hAnsi="Cambria Math"/>
                      <w:sz w:val="28"/>
                      <w:szCs w:val="28"/>
                      <w:lang w:val="en-US"/>
                    </w:rPr>
                    <m:t>k</m:t>
                  </m:r>
                </m:sup>
              </m:sSubSup>
            </m:e>
          </m:d>
        </m:oMath>
      </m:oMathPara>
    </w:p>
    <w:p w14:paraId="142CD48D" w14:textId="77777777" w:rsidR="00B354BF" w:rsidRPr="009C5B1A" w:rsidRDefault="00B354BF" w:rsidP="00327F54">
      <w:pPr>
        <w:spacing w:line="360" w:lineRule="auto"/>
        <w:ind w:firstLine="709"/>
        <w:contextualSpacing/>
        <w:jc w:val="both"/>
        <w:rPr>
          <w:rFonts w:eastAsiaTheme="minorEastAsia"/>
          <w:sz w:val="28"/>
          <w:szCs w:val="28"/>
        </w:rPr>
      </w:pPr>
    </w:p>
    <w:p w14:paraId="21979E2F" w14:textId="77777777" w:rsidR="007B4C9C" w:rsidRPr="00216FD5" w:rsidRDefault="007B4C9C" w:rsidP="00327F54">
      <w:pPr>
        <w:spacing w:line="360" w:lineRule="auto"/>
        <w:ind w:firstLine="708"/>
        <w:contextualSpacing/>
        <w:jc w:val="both"/>
        <w:rPr>
          <w:sz w:val="28"/>
          <w:szCs w:val="20"/>
        </w:rPr>
      </w:pPr>
      <w:r w:rsidRPr="00216FD5">
        <w:rPr>
          <w:rFonts w:eastAsia="Times New Roman" w:cs="Times New Roman"/>
          <w:sz w:val="28"/>
          <w:szCs w:val="28"/>
        </w:rPr>
        <w:t>Для наступних наближень процедура повторюється.</w:t>
      </w:r>
    </w:p>
    <w:p w14:paraId="509C315D" w14:textId="16E2D734" w:rsidR="007B4C9C" w:rsidRDefault="007B4C9C" w:rsidP="00327F54">
      <w:pPr>
        <w:spacing w:line="360" w:lineRule="auto"/>
        <w:ind w:firstLine="708"/>
        <w:contextualSpacing/>
        <w:jc w:val="both"/>
        <w:rPr>
          <w:rFonts w:eastAsia="Times New Roman" w:cs="Times New Roman"/>
          <w:sz w:val="28"/>
          <w:szCs w:val="28"/>
        </w:rPr>
      </w:pPr>
      <w:r w:rsidRPr="00216FD5">
        <w:rPr>
          <w:rFonts w:eastAsia="Times New Roman" w:cs="Times New Roman"/>
          <w:sz w:val="28"/>
          <w:szCs w:val="28"/>
        </w:rPr>
        <w:t>Умовою зупинення ітераційного процесу на даному наближенні є досягнення встановленої точності ε:</w:t>
      </w:r>
    </w:p>
    <w:p w14:paraId="17669F4A" w14:textId="77777777" w:rsidR="00B354BF" w:rsidRPr="00216FD5" w:rsidRDefault="00B354BF" w:rsidP="00327F54">
      <w:pPr>
        <w:spacing w:line="360" w:lineRule="auto"/>
        <w:ind w:firstLine="708"/>
        <w:contextualSpacing/>
        <w:jc w:val="both"/>
        <w:rPr>
          <w:rFonts w:eastAsia="Times New Roman" w:cs="Times New Roman"/>
          <w:sz w:val="28"/>
          <w:szCs w:val="28"/>
        </w:rPr>
      </w:pPr>
    </w:p>
    <w:p w14:paraId="131E90C8" w14:textId="0F1F8E34" w:rsidR="007B4C9C" w:rsidRDefault="00547D27" w:rsidP="00EE5CCE">
      <w:pPr>
        <w:spacing w:line="360" w:lineRule="auto"/>
        <w:ind w:firstLine="709"/>
        <w:contextualSpacing/>
        <w:jc w:val="center"/>
        <w:rPr>
          <w:rFonts w:eastAsia="Times New Roman" w:cs="Times New Roman"/>
          <w:sz w:val="28"/>
          <w:szCs w:val="28"/>
        </w:rPr>
      </w:pPr>
      <m:oMath>
        <m:d>
          <m:dPr>
            <m:begChr m:val="|"/>
            <m:endChr m:val="|"/>
            <m:ctrlPr>
              <w:rPr>
                <w:rFonts w:ascii="Cambria Math" w:eastAsiaTheme="minorEastAsia" w:hAnsi="Cambria Math"/>
                <w:sz w:val="28"/>
                <w:szCs w:val="28"/>
                <w:lang w:val="en-US"/>
              </w:rPr>
            </m:ctrlPr>
          </m:dPr>
          <m:e>
            <m:sSup>
              <m:sSupPr>
                <m:ctrlPr>
                  <w:rPr>
                    <w:rFonts w:ascii="Cambria Math" w:eastAsiaTheme="minorEastAsia" w:hAnsi="Cambria Math"/>
                    <w:sz w:val="28"/>
                    <w:szCs w:val="28"/>
                    <w:lang w:val="en-US"/>
                  </w:rPr>
                </m:ctrlPr>
              </m:sSupPr>
              <m:e>
                <m:acc>
                  <m:accPr>
                    <m:chr m:val="̅"/>
                    <m:ctrlPr>
                      <w:rPr>
                        <w:rFonts w:ascii="Cambria Math" w:eastAsiaTheme="minorEastAsia" w:hAnsi="Cambria Math"/>
                        <w:sz w:val="28"/>
                        <w:szCs w:val="28"/>
                        <w:lang w:val="en-US"/>
                      </w:rPr>
                    </m:ctrlPr>
                  </m:accPr>
                  <m:e>
                    <m:r>
                      <m:rPr>
                        <m:sty m:val="p"/>
                      </m:rPr>
                      <w:rPr>
                        <w:rFonts w:ascii="Cambria Math" w:eastAsiaTheme="minorEastAsia" w:hAnsi="Cambria Math"/>
                        <w:sz w:val="28"/>
                        <w:szCs w:val="28"/>
                        <w:lang w:val="en-US"/>
                      </w:rPr>
                      <m:t>Π</m:t>
                    </m:r>
                  </m:e>
                </m:acc>
              </m:e>
              <m:sup>
                <m:r>
                  <w:rPr>
                    <w:rFonts w:ascii="Cambria Math" w:eastAsiaTheme="minorEastAsia" w:hAnsi="Cambria Math"/>
                    <w:sz w:val="28"/>
                    <w:szCs w:val="28"/>
                    <w:lang w:val="en-US"/>
                  </w:rPr>
                  <m:t>j</m:t>
                </m:r>
              </m:sup>
            </m:sSup>
            <m:r>
              <m:rPr>
                <m:sty m:val="p"/>
              </m:rPr>
              <w:rPr>
                <w:rFonts w:ascii="Cambria Math" w:eastAsiaTheme="minorEastAsia" w:hAnsi="Cambria Math"/>
                <w:sz w:val="28"/>
                <w:szCs w:val="28"/>
                <w:lang w:val="ru-RU"/>
              </w:rPr>
              <m:t>-</m:t>
            </m:r>
            <m:sSup>
              <m:sSupPr>
                <m:ctrlPr>
                  <w:rPr>
                    <w:rFonts w:ascii="Cambria Math" w:eastAsiaTheme="minorEastAsia" w:hAnsi="Cambria Math"/>
                    <w:sz w:val="28"/>
                    <w:szCs w:val="28"/>
                    <w:lang w:val="en-US"/>
                  </w:rPr>
                </m:ctrlPr>
              </m:sSupPr>
              <m:e>
                <m:acc>
                  <m:accPr>
                    <m:chr m:val="̅"/>
                    <m:ctrlPr>
                      <w:rPr>
                        <w:rFonts w:ascii="Cambria Math" w:eastAsiaTheme="minorEastAsia" w:hAnsi="Cambria Math"/>
                        <w:sz w:val="28"/>
                        <w:szCs w:val="28"/>
                        <w:lang w:val="en-US"/>
                      </w:rPr>
                    </m:ctrlPr>
                  </m:accPr>
                  <m:e>
                    <m:r>
                      <m:rPr>
                        <m:sty m:val="p"/>
                      </m:rPr>
                      <w:rPr>
                        <w:rFonts w:ascii="Cambria Math" w:eastAsiaTheme="minorEastAsia" w:hAnsi="Cambria Math"/>
                        <w:sz w:val="28"/>
                        <w:szCs w:val="28"/>
                        <w:lang w:val="en-US"/>
                      </w:rPr>
                      <m:t>Π</m:t>
                    </m:r>
                  </m:e>
                </m:acc>
              </m:e>
              <m:sup>
                <m:r>
                  <w:rPr>
                    <w:rFonts w:ascii="Cambria Math" w:eastAsiaTheme="minorEastAsia" w:hAnsi="Cambria Math"/>
                    <w:sz w:val="28"/>
                    <w:szCs w:val="28"/>
                    <w:lang w:val="en-US"/>
                  </w:rPr>
                  <m:t>j</m:t>
                </m:r>
                <m:r>
                  <m:rPr>
                    <m:sty m:val="p"/>
                  </m:rPr>
                  <w:rPr>
                    <w:rFonts w:ascii="Cambria Math" w:eastAsiaTheme="minorEastAsia" w:hAnsi="Cambria Math"/>
                    <w:sz w:val="28"/>
                    <w:szCs w:val="28"/>
                    <w:lang w:val="ru-RU"/>
                  </w:rPr>
                  <m:t>-1</m:t>
                </m:r>
              </m:sup>
            </m:sSup>
          </m:e>
        </m:d>
        <m:r>
          <m:rPr>
            <m:sty m:val="p"/>
          </m:rPr>
          <w:rPr>
            <w:rFonts w:ascii="Cambria Math" w:eastAsiaTheme="minorEastAsia" w:hAnsi="Cambria Math"/>
            <w:sz w:val="28"/>
            <w:szCs w:val="28"/>
            <w:lang w:val="ru-RU"/>
          </w:rPr>
          <m:t>&lt;</m:t>
        </m:r>
        <m:r>
          <w:rPr>
            <w:rFonts w:ascii="Cambria Math" w:eastAsiaTheme="minorEastAsia" w:hAnsi="Cambria Math"/>
            <w:sz w:val="28"/>
            <w:szCs w:val="28"/>
            <w:lang w:val="en-US"/>
          </w:rPr>
          <m:t>ε</m:t>
        </m:r>
      </m:oMath>
      <w:r w:rsidR="00C416B9" w:rsidRPr="000F6990">
        <w:rPr>
          <w:rFonts w:eastAsiaTheme="minorEastAsia"/>
          <w:sz w:val="28"/>
          <w:szCs w:val="28"/>
          <w:lang w:val="ru-RU"/>
        </w:rPr>
        <w:t>.</w:t>
      </w:r>
    </w:p>
    <w:p w14:paraId="1B4AB32A" w14:textId="1164686F" w:rsidR="009C5B1A" w:rsidRDefault="009C5B1A" w:rsidP="009C5B1A">
      <w:pPr>
        <w:spacing w:line="360" w:lineRule="auto"/>
        <w:ind w:firstLine="709"/>
        <w:contextualSpacing/>
        <w:jc w:val="both"/>
        <w:rPr>
          <w:rFonts w:eastAsiaTheme="minorEastAsia"/>
          <w:sz w:val="28"/>
          <w:szCs w:val="28"/>
        </w:rPr>
      </w:pPr>
      <w:r>
        <w:rPr>
          <w:rFonts w:eastAsiaTheme="minorEastAsia"/>
          <w:sz w:val="28"/>
          <w:szCs w:val="28"/>
        </w:rPr>
        <w:t>Н</w:t>
      </w:r>
      <w:r w:rsidRPr="009C5B1A">
        <w:rPr>
          <w:rFonts w:eastAsiaTheme="minorEastAsia"/>
          <w:sz w:val="28"/>
          <w:szCs w:val="28"/>
        </w:rPr>
        <w:t xml:space="preserve">а рис. </w:t>
      </w:r>
      <w:r w:rsidR="00760563" w:rsidRPr="00760563">
        <w:rPr>
          <w:rFonts w:eastAsiaTheme="minorEastAsia"/>
          <w:sz w:val="28"/>
          <w:szCs w:val="28"/>
          <w:lang w:val="ru-RU"/>
        </w:rPr>
        <w:t>2</w:t>
      </w:r>
      <w:r w:rsidRPr="009C5B1A">
        <w:rPr>
          <w:rFonts w:eastAsiaTheme="minorEastAsia"/>
          <w:sz w:val="28"/>
          <w:szCs w:val="28"/>
        </w:rPr>
        <w:t>.1 представлений фрагмент алгоритму розв'язання задачі оптимізації, що описує реалізацію методу.</w:t>
      </w:r>
    </w:p>
    <w:p w14:paraId="53088EC2" w14:textId="03963754" w:rsidR="009C5B1A" w:rsidRDefault="0046612E" w:rsidP="001458AD">
      <w:pPr>
        <w:spacing w:line="360" w:lineRule="auto"/>
        <w:ind w:firstLine="709"/>
        <w:contextualSpacing/>
        <w:jc w:val="center"/>
        <w:rPr>
          <w:rFonts w:eastAsiaTheme="minorEastAsia"/>
          <w:sz w:val="28"/>
          <w:szCs w:val="28"/>
        </w:rPr>
      </w:pPr>
      <w:r>
        <w:rPr>
          <w:rFonts w:eastAsiaTheme="minorEastAsia"/>
          <w:noProof/>
          <w:sz w:val="28"/>
          <w:szCs w:val="28"/>
        </w:rPr>
        <w:drawing>
          <wp:inline distT="0" distB="0" distL="0" distR="0" wp14:anchorId="34D536D5" wp14:editId="03AB1686">
            <wp:extent cx="3071267" cy="3987392"/>
            <wp:effectExtent l="0" t="0" r="2540" b="635"/>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Рисунок 4"/>
                    <pic:cNvPicPr/>
                  </pic:nvPicPr>
                  <pic:blipFill>
                    <a:blip r:embed="rId12" cstate="print">
                      <a:extLst>
                        <a:ext uri="{28A0092B-C50C-407E-A947-70E740481C1C}">
                          <a14:useLocalDpi xmlns:a14="http://schemas.microsoft.com/office/drawing/2010/main" val="0"/>
                        </a:ext>
                      </a:extLst>
                    </a:blip>
                    <a:stretch>
                      <a:fillRect/>
                    </a:stretch>
                  </pic:blipFill>
                  <pic:spPr>
                    <a:xfrm>
                      <a:off x="0" y="0"/>
                      <a:ext cx="3086174" cy="4006746"/>
                    </a:xfrm>
                    <a:prstGeom prst="rect">
                      <a:avLst/>
                    </a:prstGeom>
                  </pic:spPr>
                </pic:pic>
              </a:graphicData>
            </a:graphic>
          </wp:inline>
        </w:drawing>
      </w:r>
    </w:p>
    <w:p w14:paraId="0C530D8B" w14:textId="6ACA533E" w:rsidR="001C372C" w:rsidRDefault="009C5B1A" w:rsidP="001C372C">
      <w:pPr>
        <w:spacing w:line="360" w:lineRule="auto"/>
        <w:contextualSpacing/>
        <w:jc w:val="center"/>
        <w:rPr>
          <w:rFonts w:eastAsia="Times New Roman" w:cs="Times New Roman"/>
          <w:iCs/>
          <w:sz w:val="28"/>
          <w:szCs w:val="28"/>
        </w:rPr>
      </w:pPr>
      <w:r w:rsidRPr="00216FD5">
        <w:rPr>
          <w:rFonts w:eastAsia="Times New Roman" w:cs="Times New Roman"/>
          <w:iCs/>
          <w:sz w:val="28"/>
          <w:szCs w:val="28"/>
        </w:rPr>
        <w:t xml:space="preserve">Рисунок </w:t>
      </w:r>
      <w:r>
        <w:rPr>
          <w:rFonts w:eastAsia="Times New Roman" w:cs="Times New Roman"/>
          <w:iCs/>
          <w:sz w:val="28"/>
          <w:szCs w:val="28"/>
        </w:rPr>
        <w:t xml:space="preserve">2.1 </w:t>
      </w:r>
      <w:r>
        <w:rPr>
          <w:lang w:val="ru-RU"/>
        </w:rPr>
        <w:t xml:space="preserve">– </w:t>
      </w:r>
      <w:r w:rsidRPr="00216FD5">
        <w:rPr>
          <w:rFonts w:eastAsia="Times New Roman" w:cs="Times New Roman"/>
          <w:iCs/>
          <w:sz w:val="28"/>
          <w:szCs w:val="28"/>
        </w:rPr>
        <w:t>Алгоритм модифікованого методу локальних варіацій</w:t>
      </w:r>
    </w:p>
    <w:p w14:paraId="6EE8588C" w14:textId="77777777" w:rsidR="00603C97" w:rsidRPr="001C372C" w:rsidRDefault="00603C97" w:rsidP="001C372C">
      <w:pPr>
        <w:spacing w:line="360" w:lineRule="auto"/>
        <w:contextualSpacing/>
        <w:jc w:val="center"/>
        <w:rPr>
          <w:rFonts w:eastAsia="Times New Roman" w:cs="Times New Roman"/>
          <w:iCs/>
          <w:sz w:val="28"/>
          <w:szCs w:val="28"/>
        </w:rPr>
      </w:pPr>
    </w:p>
    <w:p w14:paraId="78E2846D" w14:textId="0DF3C241" w:rsidR="007B4C9C" w:rsidRDefault="007B4C9C" w:rsidP="00327F54">
      <w:pPr>
        <w:spacing w:line="360" w:lineRule="auto"/>
        <w:ind w:firstLine="708"/>
        <w:contextualSpacing/>
        <w:jc w:val="both"/>
        <w:rPr>
          <w:rFonts w:eastAsia="Times New Roman" w:cs="Times New Roman"/>
          <w:sz w:val="28"/>
          <w:szCs w:val="28"/>
        </w:rPr>
      </w:pPr>
      <w:r w:rsidRPr="00216FD5">
        <w:rPr>
          <w:rFonts w:eastAsia="Times New Roman" w:cs="Times New Roman"/>
          <w:sz w:val="28"/>
          <w:szCs w:val="28"/>
        </w:rPr>
        <w:t>Варто зазначити, що у разі лінійності функції Гамільтона-</w:t>
      </w:r>
      <w:proofErr w:type="spellStart"/>
      <w:r w:rsidRPr="00216FD5">
        <w:rPr>
          <w:rFonts w:eastAsia="Times New Roman" w:cs="Times New Roman"/>
          <w:sz w:val="28"/>
          <w:szCs w:val="28"/>
        </w:rPr>
        <w:t>Понтрягіна</w:t>
      </w:r>
      <w:proofErr w:type="spellEnd"/>
      <w:r w:rsidRPr="00216FD5">
        <w:rPr>
          <w:rFonts w:eastAsia="Times New Roman" w:cs="Times New Roman"/>
          <w:sz w:val="28"/>
          <w:szCs w:val="28"/>
        </w:rPr>
        <w:t xml:space="preserve"> </w:t>
      </w:r>
      <w:r w:rsidRPr="00216FD5">
        <w:rPr>
          <w:rFonts w:eastAsia="Times New Roman" w:cs="Times New Roman"/>
          <w:iCs/>
          <w:sz w:val="28"/>
          <w:szCs w:val="30"/>
        </w:rPr>
        <w:t>H</w:t>
      </w:r>
      <w:r w:rsidRPr="00216FD5">
        <w:rPr>
          <w:rFonts w:eastAsia="Times New Roman" w:cs="Times New Roman"/>
          <w:sz w:val="28"/>
          <w:szCs w:val="28"/>
        </w:rPr>
        <w:t xml:space="preserve"> по u, оптимальне </w:t>
      </w:r>
      <w:r w:rsidR="00BD34B3" w:rsidRPr="004162D6">
        <w:rPr>
          <w:rStyle w:val="a8"/>
          <w:rFonts w:eastAsiaTheme="minorHAnsi"/>
          <w:lang w:eastAsia="ru-RU"/>
        </w:rPr>
        <w:t>керування</w:t>
      </w:r>
      <w:r w:rsidR="00BD34B3" w:rsidRPr="00216FD5">
        <w:rPr>
          <w:rFonts w:eastAsia="Times New Roman" w:cs="Times New Roman"/>
          <w:sz w:val="28"/>
          <w:szCs w:val="28"/>
        </w:rPr>
        <w:t xml:space="preserve"> </w:t>
      </w:r>
      <w:r w:rsidRPr="00216FD5">
        <w:rPr>
          <w:rFonts w:eastAsia="Times New Roman" w:cs="Times New Roman"/>
          <w:sz w:val="28"/>
          <w:szCs w:val="28"/>
        </w:rPr>
        <w:t xml:space="preserve">приймає крайові значення допустимої множини, </w:t>
      </w:r>
      <w:r w:rsidRPr="00216FD5">
        <w:rPr>
          <w:rFonts w:eastAsia="Times New Roman" w:cs="Times New Roman"/>
          <w:sz w:val="28"/>
          <w:szCs w:val="28"/>
        </w:rPr>
        <w:lastRenderedPageBreak/>
        <w:t xml:space="preserve">що дозволяє як крок варіювання використовувати заданий рекламний бюджет: </w:t>
      </w:r>
      <m:oMath>
        <m:r>
          <w:rPr>
            <w:rFonts w:ascii="Cambria Math" w:eastAsia="Times New Roman" w:hAnsi="Cambria Math" w:cs="Times New Roman"/>
            <w:sz w:val="28"/>
            <w:szCs w:val="28"/>
          </w:rPr>
          <m:t xml:space="preserve">h </m:t>
        </m:r>
        <m:r>
          <w:rPr>
            <w:rFonts w:ascii="Cambria Math" w:eastAsia="Symbol" w:hAnsi="Cambria Math" w:cs="Symbol"/>
            <w:sz w:val="28"/>
            <w:szCs w:val="28"/>
          </w:rPr>
          <m:t xml:space="preserve">= </m:t>
        </m:r>
        <m:r>
          <w:rPr>
            <w:rFonts w:ascii="Cambria Math" w:eastAsia="Times New Roman" w:hAnsi="Cambria Math" w:cs="Times New Roman"/>
            <w:sz w:val="28"/>
            <w:szCs w:val="28"/>
          </w:rPr>
          <m:t>b</m:t>
        </m:r>
      </m:oMath>
      <w:r w:rsidRPr="00216FD5">
        <w:rPr>
          <w:rFonts w:eastAsia="Times New Roman" w:cs="Times New Roman"/>
          <w:sz w:val="28"/>
          <w:szCs w:val="28"/>
        </w:rPr>
        <w:t>.</w:t>
      </w:r>
    </w:p>
    <w:p w14:paraId="796534F3" w14:textId="3AAD5214" w:rsidR="009C5B1A" w:rsidRDefault="009C5B1A" w:rsidP="00C416B9">
      <w:pPr>
        <w:spacing w:line="240" w:lineRule="auto"/>
        <w:ind w:firstLine="708"/>
        <w:contextualSpacing/>
        <w:jc w:val="both"/>
        <w:rPr>
          <w:rFonts w:eastAsia="Times New Roman" w:cs="Times New Roman"/>
          <w:sz w:val="28"/>
          <w:szCs w:val="28"/>
        </w:rPr>
      </w:pPr>
    </w:p>
    <w:p w14:paraId="2632903A" w14:textId="18B9901C" w:rsidR="009C5B1A" w:rsidRDefault="009C5B1A" w:rsidP="00C416B9">
      <w:pPr>
        <w:spacing w:line="240" w:lineRule="auto"/>
        <w:ind w:firstLine="708"/>
        <w:contextualSpacing/>
        <w:jc w:val="both"/>
        <w:rPr>
          <w:rFonts w:eastAsia="Times New Roman" w:cs="Times New Roman"/>
          <w:sz w:val="28"/>
          <w:szCs w:val="28"/>
        </w:rPr>
      </w:pPr>
    </w:p>
    <w:p w14:paraId="21DA33A0" w14:textId="77777777" w:rsidR="009C5B1A" w:rsidRPr="00216FD5" w:rsidRDefault="009C5B1A" w:rsidP="00C416B9">
      <w:pPr>
        <w:spacing w:line="240" w:lineRule="auto"/>
        <w:ind w:firstLine="708"/>
        <w:contextualSpacing/>
        <w:jc w:val="both"/>
        <w:rPr>
          <w:rFonts w:eastAsia="Times New Roman" w:cs="Times New Roman"/>
          <w:sz w:val="28"/>
          <w:szCs w:val="28"/>
        </w:rPr>
      </w:pPr>
    </w:p>
    <w:p w14:paraId="24FF31D3" w14:textId="61389F4A" w:rsidR="007B4C9C" w:rsidRDefault="009C5B1A" w:rsidP="00327F54">
      <w:pPr>
        <w:spacing w:line="360" w:lineRule="auto"/>
        <w:ind w:firstLine="709"/>
        <w:contextualSpacing/>
        <w:jc w:val="both"/>
        <w:outlineLvl w:val="1"/>
        <w:rPr>
          <w:rFonts w:eastAsia="Times New Roman" w:cs="Times New Roman"/>
          <w:b/>
          <w:bCs/>
          <w:sz w:val="28"/>
          <w:szCs w:val="28"/>
        </w:rPr>
      </w:pPr>
      <w:bookmarkStart w:id="15" w:name="_Toc90549823"/>
      <w:r>
        <w:rPr>
          <w:rFonts w:eastAsia="Times New Roman" w:cs="Times New Roman"/>
          <w:b/>
          <w:bCs/>
          <w:sz w:val="28"/>
          <w:szCs w:val="28"/>
        </w:rPr>
        <w:t>2.</w:t>
      </w:r>
      <w:r w:rsidR="00C176FF">
        <w:rPr>
          <w:rFonts w:eastAsia="Times New Roman" w:cs="Times New Roman"/>
          <w:b/>
          <w:bCs/>
          <w:sz w:val="28"/>
          <w:szCs w:val="28"/>
        </w:rPr>
        <w:t>6</w:t>
      </w:r>
      <w:r w:rsidR="007B4C9C" w:rsidRPr="00216FD5">
        <w:rPr>
          <w:rFonts w:eastAsia="Times New Roman" w:cs="Times New Roman"/>
          <w:b/>
          <w:bCs/>
          <w:sz w:val="28"/>
          <w:szCs w:val="28"/>
        </w:rPr>
        <w:t xml:space="preserve"> Застосування методу параметризації</w:t>
      </w:r>
      <w:bookmarkEnd w:id="15"/>
    </w:p>
    <w:p w14:paraId="73D92E41" w14:textId="75C0710B" w:rsidR="009C5B1A" w:rsidRDefault="009C5B1A" w:rsidP="00C416B9">
      <w:pPr>
        <w:spacing w:line="240" w:lineRule="auto"/>
        <w:ind w:firstLine="709"/>
        <w:contextualSpacing/>
        <w:jc w:val="both"/>
        <w:outlineLvl w:val="1"/>
        <w:rPr>
          <w:rFonts w:eastAsia="Times New Roman" w:cs="Times New Roman"/>
          <w:b/>
          <w:bCs/>
          <w:sz w:val="28"/>
          <w:szCs w:val="28"/>
        </w:rPr>
      </w:pPr>
    </w:p>
    <w:p w14:paraId="72BD9F1D" w14:textId="6F8E1FEE" w:rsidR="009C5B1A" w:rsidRDefault="009C5B1A" w:rsidP="00C416B9">
      <w:pPr>
        <w:spacing w:line="240" w:lineRule="auto"/>
        <w:ind w:firstLine="709"/>
        <w:contextualSpacing/>
        <w:jc w:val="both"/>
        <w:outlineLvl w:val="1"/>
        <w:rPr>
          <w:rFonts w:eastAsia="Times New Roman" w:cs="Times New Roman"/>
          <w:b/>
          <w:bCs/>
          <w:sz w:val="28"/>
          <w:szCs w:val="28"/>
        </w:rPr>
      </w:pPr>
    </w:p>
    <w:p w14:paraId="3A6BEC2A" w14:textId="77777777" w:rsidR="009C5B1A" w:rsidRPr="00216FD5" w:rsidRDefault="009C5B1A" w:rsidP="00C416B9">
      <w:pPr>
        <w:spacing w:line="240" w:lineRule="auto"/>
        <w:ind w:firstLine="709"/>
        <w:contextualSpacing/>
        <w:jc w:val="both"/>
        <w:outlineLvl w:val="1"/>
        <w:rPr>
          <w:b/>
          <w:sz w:val="28"/>
          <w:szCs w:val="20"/>
        </w:rPr>
      </w:pPr>
    </w:p>
    <w:p w14:paraId="6D27389A" w14:textId="706F5974" w:rsidR="007B4C9C" w:rsidRPr="00216FD5" w:rsidRDefault="007B4C9C" w:rsidP="00327F54">
      <w:pPr>
        <w:spacing w:line="360" w:lineRule="auto"/>
        <w:ind w:firstLine="708"/>
        <w:contextualSpacing/>
        <w:jc w:val="both"/>
        <w:rPr>
          <w:rFonts w:eastAsia="Times New Roman" w:cs="Times New Roman"/>
          <w:sz w:val="28"/>
          <w:szCs w:val="28"/>
        </w:rPr>
      </w:pPr>
      <w:r w:rsidRPr="00216FD5">
        <w:rPr>
          <w:rFonts w:eastAsia="Times New Roman" w:cs="Times New Roman"/>
          <w:sz w:val="28"/>
          <w:szCs w:val="28"/>
        </w:rPr>
        <w:t xml:space="preserve">Горбуновим був запропонований метод параметризації [9], [11]. Спочатку розглядалося завдання оптимального </w:t>
      </w:r>
      <w:r w:rsidR="00BD34B3" w:rsidRPr="004162D6">
        <w:rPr>
          <w:rStyle w:val="a8"/>
          <w:rFonts w:eastAsiaTheme="minorHAnsi"/>
          <w:lang w:eastAsia="ru-RU"/>
        </w:rPr>
        <w:t>керування</w:t>
      </w:r>
      <w:r w:rsidRPr="00216FD5">
        <w:rPr>
          <w:rFonts w:eastAsia="Times New Roman" w:cs="Times New Roman"/>
          <w:sz w:val="28"/>
          <w:szCs w:val="28"/>
        </w:rPr>
        <w:t xml:space="preserve"> з динамікою фазового стану як звичайного диференціального рівняння з термінальними умовами. Цей метод отримав розвиток у роботах [12]. Пізніше метод вирішення оптимізаційної проблеми був поширений на завдання з точковим запізнюванням [20], на випадок розподіленого запізнювання з лінійним уявленням інтегральної компоненти в [21]. </w:t>
      </w:r>
    </w:p>
    <w:p w14:paraId="14B35AB1" w14:textId="7EE69D15" w:rsidR="007B4C9C" w:rsidRDefault="007B4C9C" w:rsidP="00327F54">
      <w:pPr>
        <w:spacing w:line="360" w:lineRule="auto"/>
        <w:ind w:firstLine="708"/>
        <w:contextualSpacing/>
        <w:jc w:val="both"/>
        <w:rPr>
          <w:rFonts w:eastAsia="Times New Roman" w:cs="Times New Roman"/>
          <w:sz w:val="28"/>
          <w:szCs w:val="28"/>
        </w:rPr>
      </w:pPr>
      <w:r w:rsidRPr="00216FD5">
        <w:rPr>
          <w:rFonts w:eastAsia="Times New Roman" w:cs="Times New Roman"/>
          <w:sz w:val="28"/>
          <w:szCs w:val="28"/>
        </w:rPr>
        <w:t xml:space="preserve">Як приклад розглянемо застосування даного методу до задач </w:t>
      </w:r>
      <w:r w:rsidR="003B6CBD">
        <w:rPr>
          <w:rFonts w:eastAsia="Times New Roman" w:cs="Times New Roman"/>
          <w:sz w:val="28"/>
          <w:szCs w:val="28"/>
        </w:rPr>
        <w:t xml:space="preserve">оптимального керування. </w:t>
      </w:r>
      <w:r w:rsidRPr="00216FD5">
        <w:rPr>
          <w:rFonts w:eastAsia="Times New Roman" w:cs="Times New Roman"/>
          <w:sz w:val="28"/>
          <w:szCs w:val="28"/>
        </w:rPr>
        <w:t>Нехай вектор-функція x(t) тут буде представлена</w:t>
      </w:r>
    </w:p>
    <w:p w14:paraId="21AABCCC" w14:textId="77777777" w:rsidR="00327F54" w:rsidRPr="00216FD5" w:rsidRDefault="00327F54" w:rsidP="00327F54">
      <w:pPr>
        <w:spacing w:line="360" w:lineRule="auto"/>
        <w:ind w:firstLine="708"/>
        <w:contextualSpacing/>
        <w:jc w:val="both"/>
        <w:rPr>
          <w:sz w:val="28"/>
          <w:szCs w:val="20"/>
        </w:rPr>
      </w:pPr>
    </w:p>
    <w:p w14:paraId="3FAAFDC2" w14:textId="7CC25DFD" w:rsidR="007B4C9C" w:rsidRPr="009C5B1A" w:rsidRDefault="007B4C9C" w:rsidP="009C5B1A">
      <w:pPr>
        <w:spacing w:line="360" w:lineRule="auto"/>
        <w:ind w:firstLine="709"/>
        <w:contextualSpacing/>
        <w:jc w:val="right"/>
        <w:rPr>
          <w:rFonts w:eastAsiaTheme="minorEastAsia"/>
          <w:sz w:val="28"/>
          <w:szCs w:val="28"/>
        </w:rPr>
      </w:pPr>
      <m:oMath>
        <m:r>
          <w:rPr>
            <w:rFonts w:ascii="Cambria Math" w:eastAsiaTheme="minorEastAsia" w:hAnsi="Cambria Math"/>
            <w:sz w:val="28"/>
            <w:szCs w:val="28"/>
            <w:lang w:val="en-US"/>
          </w:rPr>
          <m:t>x</m:t>
        </m:r>
        <m:d>
          <m:dPr>
            <m:ctrlPr>
              <w:rPr>
                <w:rFonts w:ascii="Cambria Math" w:eastAsiaTheme="minorEastAsia" w:hAnsi="Cambria Math"/>
                <w:sz w:val="28"/>
                <w:szCs w:val="28"/>
                <w:lang w:val="en-US"/>
              </w:rPr>
            </m:ctrlPr>
          </m:dPr>
          <m:e>
            <m:r>
              <w:rPr>
                <w:rFonts w:ascii="Cambria Math" w:eastAsiaTheme="minorEastAsia" w:hAnsi="Cambria Math"/>
                <w:sz w:val="28"/>
                <w:szCs w:val="28"/>
                <w:lang w:val="en-US"/>
              </w:rPr>
              <m:t>t</m:t>
            </m:r>
          </m:e>
        </m:d>
        <m:r>
          <m:rPr>
            <m:sty m:val="p"/>
          </m:rPr>
          <w:rPr>
            <w:rFonts w:ascii="Cambria Math" w:eastAsiaTheme="minorEastAsia" w:hAnsi="Cambria Math"/>
            <w:sz w:val="28"/>
            <w:szCs w:val="28"/>
          </w:rPr>
          <m:t>=</m:t>
        </m:r>
        <m:d>
          <m:dPr>
            <m:ctrlPr>
              <w:rPr>
                <w:rFonts w:ascii="Cambria Math" w:eastAsiaTheme="minorEastAsia" w:hAnsi="Cambria Math"/>
                <w:sz w:val="28"/>
                <w:szCs w:val="28"/>
                <w:lang w:val="en-US"/>
              </w:rPr>
            </m:ctrlPr>
          </m:dPr>
          <m:e>
            <m:eqArr>
              <m:eqArrPr>
                <m:ctrlPr>
                  <w:rPr>
                    <w:rFonts w:ascii="Cambria Math" w:eastAsiaTheme="minorEastAsia" w:hAnsi="Cambria Math"/>
                    <w:sz w:val="28"/>
                    <w:szCs w:val="28"/>
                    <w:lang w:val="en-US"/>
                  </w:rPr>
                </m:ctrlPr>
              </m:eqArrPr>
              <m:e>
                <m:r>
                  <w:rPr>
                    <w:rFonts w:ascii="Cambria Math" w:eastAsiaTheme="minorEastAsia" w:hAnsi="Cambria Math"/>
                    <w:sz w:val="28"/>
                    <w:szCs w:val="28"/>
                    <w:lang w:val="en-US"/>
                  </w:rPr>
                  <m:t>y</m:t>
                </m:r>
                <m:d>
                  <m:dPr>
                    <m:ctrlPr>
                      <w:rPr>
                        <w:rFonts w:ascii="Cambria Math" w:eastAsiaTheme="minorEastAsia" w:hAnsi="Cambria Math"/>
                        <w:sz w:val="28"/>
                        <w:szCs w:val="28"/>
                        <w:lang w:val="en-US"/>
                      </w:rPr>
                    </m:ctrlPr>
                  </m:dPr>
                  <m:e>
                    <m:r>
                      <w:rPr>
                        <w:rFonts w:ascii="Cambria Math" w:eastAsiaTheme="minorEastAsia" w:hAnsi="Cambria Math"/>
                        <w:sz w:val="28"/>
                        <w:szCs w:val="28"/>
                        <w:lang w:val="en-US"/>
                      </w:rPr>
                      <m:t>t</m:t>
                    </m:r>
                  </m:e>
                </m:d>
              </m:e>
              <m:e>
                <m:r>
                  <w:rPr>
                    <w:rFonts w:ascii="Cambria Math" w:eastAsiaTheme="minorEastAsia" w:hAnsi="Cambria Math"/>
                    <w:sz w:val="28"/>
                    <w:szCs w:val="28"/>
                    <w:lang w:val="en-US"/>
                  </w:rPr>
                  <m:t>C</m:t>
                </m:r>
                <m:d>
                  <m:dPr>
                    <m:ctrlPr>
                      <w:rPr>
                        <w:rFonts w:ascii="Cambria Math" w:eastAsiaTheme="minorEastAsia" w:hAnsi="Cambria Math"/>
                        <w:sz w:val="28"/>
                        <w:szCs w:val="28"/>
                        <w:lang w:val="en-US"/>
                      </w:rPr>
                    </m:ctrlPr>
                  </m:dPr>
                  <m:e>
                    <m:r>
                      <w:rPr>
                        <w:rFonts w:ascii="Cambria Math" w:eastAsiaTheme="minorEastAsia" w:hAnsi="Cambria Math"/>
                        <w:sz w:val="28"/>
                        <w:szCs w:val="28"/>
                        <w:lang w:val="en-US"/>
                      </w:rPr>
                      <m:t>t</m:t>
                    </m:r>
                  </m:e>
                </m:d>
                <m:ctrlPr>
                  <w:rPr>
                    <w:rFonts w:ascii="Cambria Math" w:eastAsia="Cambria Math" w:hAnsi="Cambria Math" w:cs="Cambria Math"/>
                    <w:sz w:val="28"/>
                    <w:szCs w:val="28"/>
                    <w:lang w:val="en-US"/>
                  </w:rPr>
                </m:ctrlPr>
              </m:e>
              <m:e>
                <m:acc>
                  <m:accPr>
                    <m:chr m:val="̅"/>
                    <m:ctrlPr>
                      <w:rPr>
                        <w:rFonts w:ascii="Cambria Math" w:eastAsiaTheme="minorEastAsia" w:hAnsi="Cambria Math"/>
                        <w:sz w:val="28"/>
                        <w:szCs w:val="28"/>
                        <w:lang w:val="en-US"/>
                      </w:rPr>
                    </m:ctrlPr>
                  </m:accPr>
                  <m:e>
                    <m:r>
                      <m:rPr>
                        <m:sty m:val="p"/>
                      </m:rPr>
                      <w:rPr>
                        <w:rFonts w:ascii="Cambria Math" w:eastAsiaTheme="minorEastAsia" w:hAnsi="Cambria Math"/>
                        <w:sz w:val="28"/>
                        <w:szCs w:val="28"/>
                        <w:lang w:val="en-US"/>
                      </w:rPr>
                      <m:t>Π</m:t>
                    </m:r>
                  </m:e>
                </m:acc>
                <m:d>
                  <m:dPr>
                    <m:ctrlPr>
                      <w:rPr>
                        <w:rFonts w:ascii="Cambria Math" w:eastAsiaTheme="minorEastAsia" w:hAnsi="Cambria Math"/>
                        <w:sz w:val="28"/>
                        <w:szCs w:val="28"/>
                        <w:lang w:val="en-US"/>
                      </w:rPr>
                    </m:ctrlPr>
                  </m:dPr>
                  <m:e>
                    <m:r>
                      <w:rPr>
                        <w:rFonts w:ascii="Cambria Math" w:eastAsiaTheme="minorEastAsia" w:hAnsi="Cambria Math"/>
                        <w:sz w:val="28"/>
                        <w:szCs w:val="28"/>
                        <w:lang w:val="en-US"/>
                      </w:rPr>
                      <m:t>t</m:t>
                    </m:r>
                  </m:e>
                </m:d>
                <m:ctrlPr>
                  <w:rPr>
                    <w:rFonts w:ascii="Cambria Math" w:eastAsia="Cambria Math" w:hAnsi="Cambria Math" w:cs="Cambria Math"/>
                    <w:sz w:val="28"/>
                    <w:szCs w:val="28"/>
                    <w:lang w:val="en-US"/>
                  </w:rPr>
                </m:ctrlPr>
              </m:e>
              <m:e>
                <m:sSub>
                  <m:sSubPr>
                    <m:ctrlPr>
                      <w:rPr>
                        <w:rFonts w:ascii="Cambria Math" w:eastAsia="Cambria Math" w:hAnsi="Cambria Math" w:cs="Cambria Math"/>
                        <w:sz w:val="28"/>
                        <w:szCs w:val="28"/>
                        <w:lang w:val="en-US"/>
                      </w:rPr>
                    </m:ctrlPr>
                  </m:sSubPr>
                  <m:e>
                    <m:r>
                      <w:rPr>
                        <w:rFonts w:ascii="Cambria Math" w:eastAsia="Cambria Math" w:hAnsi="Cambria Math" w:cs="Cambria Math"/>
                        <w:sz w:val="28"/>
                        <w:szCs w:val="28"/>
                        <w:lang w:val="en-US"/>
                      </w:rPr>
                      <m:t>q</m:t>
                    </m:r>
                  </m:e>
                  <m:sub>
                    <m:r>
                      <m:rPr>
                        <m:sty m:val="p"/>
                      </m:rPr>
                      <w:rPr>
                        <w:rFonts w:ascii="Cambria Math" w:eastAsia="Cambria Math" w:hAnsi="Cambria Math" w:cs="Cambria Math"/>
                        <w:sz w:val="28"/>
                        <w:szCs w:val="28"/>
                      </w:rPr>
                      <m:t>1</m:t>
                    </m:r>
                  </m:sub>
                </m:sSub>
                <m:d>
                  <m:dPr>
                    <m:ctrlPr>
                      <w:rPr>
                        <w:rFonts w:ascii="Cambria Math" w:eastAsia="Cambria Math" w:hAnsi="Cambria Math" w:cs="Cambria Math"/>
                        <w:sz w:val="28"/>
                        <w:szCs w:val="28"/>
                        <w:lang w:val="en-US"/>
                      </w:rPr>
                    </m:ctrlPr>
                  </m:dPr>
                  <m:e>
                    <m:r>
                      <w:rPr>
                        <w:rFonts w:ascii="Cambria Math" w:eastAsia="Cambria Math" w:hAnsi="Cambria Math" w:cs="Cambria Math"/>
                        <w:sz w:val="28"/>
                        <w:szCs w:val="28"/>
                        <w:lang w:val="en-US"/>
                      </w:rPr>
                      <m:t>t</m:t>
                    </m:r>
                  </m:e>
                </m:d>
                <m:ctrlPr>
                  <w:rPr>
                    <w:rFonts w:ascii="Cambria Math" w:eastAsia="Cambria Math" w:hAnsi="Cambria Math" w:cs="Cambria Math"/>
                    <w:sz w:val="28"/>
                    <w:szCs w:val="28"/>
                    <w:lang w:val="en-US"/>
                  </w:rPr>
                </m:ctrlPr>
              </m:e>
              <m:e>
                <m:sSub>
                  <m:sSubPr>
                    <m:ctrlPr>
                      <w:rPr>
                        <w:rFonts w:ascii="Cambria Math" w:eastAsia="Cambria Math" w:hAnsi="Cambria Math" w:cs="Cambria Math"/>
                        <w:sz w:val="28"/>
                        <w:szCs w:val="28"/>
                        <w:lang w:val="en-US"/>
                      </w:rPr>
                    </m:ctrlPr>
                  </m:sSubPr>
                  <m:e>
                    <m:r>
                      <w:rPr>
                        <w:rFonts w:ascii="Cambria Math" w:eastAsia="Cambria Math" w:hAnsi="Cambria Math" w:cs="Cambria Math"/>
                        <w:sz w:val="28"/>
                        <w:szCs w:val="28"/>
                        <w:lang w:val="en-US"/>
                      </w:rPr>
                      <m:t>q</m:t>
                    </m:r>
                  </m:e>
                  <m:sub>
                    <m:r>
                      <m:rPr>
                        <m:sty m:val="p"/>
                      </m:rPr>
                      <w:rPr>
                        <w:rFonts w:ascii="Cambria Math" w:eastAsia="Cambria Math" w:hAnsi="Cambria Math" w:cs="Cambria Math"/>
                        <w:sz w:val="28"/>
                        <w:szCs w:val="28"/>
                      </w:rPr>
                      <m:t>2</m:t>
                    </m:r>
                  </m:sub>
                </m:sSub>
                <m:r>
                  <m:rPr>
                    <m:sty m:val="p"/>
                  </m:rPr>
                  <w:rPr>
                    <w:rFonts w:ascii="Cambria Math" w:eastAsia="Cambria Math" w:hAnsi="Cambria Math" w:cs="Cambria Math"/>
                    <w:sz w:val="28"/>
                    <w:szCs w:val="28"/>
                  </w:rPr>
                  <m:t>(</m:t>
                </m:r>
                <m:r>
                  <w:rPr>
                    <w:rFonts w:ascii="Cambria Math" w:eastAsia="Cambria Math" w:hAnsi="Cambria Math" w:cs="Cambria Math"/>
                    <w:sz w:val="28"/>
                    <w:szCs w:val="28"/>
                    <w:lang w:val="en-US"/>
                  </w:rPr>
                  <m:t>t</m:t>
                </m:r>
                <m:r>
                  <m:rPr>
                    <m:sty m:val="p"/>
                  </m:rPr>
                  <w:rPr>
                    <w:rFonts w:ascii="Cambria Math" w:eastAsia="Cambria Math" w:hAnsi="Cambria Math" w:cs="Cambria Math"/>
                    <w:sz w:val="28"/>
                    <w:szCs w:val="28"/>
                  </w:rPr>
                  <m:t>)</m:t>
                </m:r>
              </m:e>
            </m:eqArr>
          </m:e>
        </m:d>
        <m:r>
          <m:rPr>
            <m:sty m:val="p"/>
          </m:rPr>
          <w:rPr>
            <w:rFonts w:ascii="Cambria Math" w:eastAsiaTheme="minorEastAsia" w:hAnsi="Cambria Math"/>
            <w:sz w:val="28"/>
            <w:szCs w:val="28"/>
          </w:rPr>
          <m:t>,</m:t>
        </m:r>
      </m:oMath>
      <w:r w:rsidR="009C5B1A" w:rsidRPr="009C5B1A">
        <w:rPr>
          <w:rFonts w:eastAsiaTheme="minorEastAsia"/>
          <w:sz w:val="28"/>
          <w:szCs w:val="28"/>
        </w:rPr>
        <w:tab/>
      </w:r>
      <w:r w:rsidR="009C5B1A" w:rsidRPr="009C5B1A">
        <w:rPr>
          <w:rFonts w:eastAsiaTheme="minorEastAsia"/>
          <w:sz w:val="28"/>
          <w:szCs w:val="28"/>
        </w:rPr>
        <w:tab/>
      </w:r>
      <w:r w:rsidR="009C5B1A">
        <w:rPr>
          <w:rFonts w:eastAsiaTheme="minorEastAsia"/>
          <w:sz w:val="28"/>
          <w:szCs w:val="28"/>
        </w:rPr>
        <w:tab/>
      </w:r>
      <w:r w:rsidR="009C5B1A">
        <w:rPr>
          <w:rFonts w:eastAsiaTheme="minorEastAsia"/>
          <w:sz w:val="28"/>
          <w:szCs w:val="28"/>
        </w:rPr>
        <w:tab/>
      </w:r>
      <w:r w:rsidR="009C5B1A" w:rsidRPr="009C5B1A">
        <w:rPr>
          <w:rFonts w:eastAsiaTheme="minorEastAsia"/>
          <w:sz w:val="28"/>
          <w:szCs w:val="28"/>
        </w:rPr>
        <w:tab/>
      </w:r>
      <w:r w:rsidR="009C5B1A" w:rsidRPr="00594BB1">
        <w:rPr>
          <w:rFonts w:eastAsia="Times New Roman" w:cs="Times New Roman"/>
          <w:sz w:val="28"/>
          <w:szCs w:val="28"/>
        </w:rPr>
        <w:t>(</w:t>
      </w:r>
      <w:r w:rsidR="009C5B1A">
        <w:rPr>
          <w:rFonts w:eastAsia="Times New Roman" w:cs="Times New Roman"/>
          <w:sz w:val="28"/>
          <w:szCs w:val="28"/>
        </w:rPr>
        <w:t>2.</w:t>
      </w:r>
      <w:r w:rsidR="00603C97">
        <w:rPr>
          <w:rFonts w:eastAsia="Times New Roman" w:cs="Times New Roman"/>
          <w:sz w:val="28"/>
          <w:szCs w:val="28"/>
        </w:rPr>
        <w:t>88</w:t>
      </w:r>
      <w:r w:rsidR="009C5B1A" w:rsidRPr="00594BB1">
        <w:rPr>
          <w:rFonts w:eastAsia="Times New Roman" w:cs="Times New Roman"/>
          <w:sz w:val="28"/>
          <w:szCs w:val="28"/>
        </w:rPr>
        <w:t>)</w:t>
      </w:r>
    </w:p>
    <w:p w14:paraId="1DD5E3EE" w14:textId="77777777" w:rsidR="007B4C9C" w:rsidRPr="00216FD5" w:rsidRDefault="007B4C9C" w:rsidP="00C416B9">
      <w:pPr>
        <w:spacing w:line="360" w:lineRule="auto"/>
        <w:ind w:firstLine="709"/>
        <w:contextualSpacing/>
        <w:jc w:val="center"/>
        <w:rPr>
          <w:rFonts w:eastAsiaTheme="minorEastAsia"/>
          <w:sz w:val="28"/>
          <w:szCs w:val="28"/>
        </w:rPr>
      </w:pPr>
      <w:r w:rsidRPr="00216FD5">
        <w:rPr>
          <w:rFonts w:eastAsiaTheme="minorEastAsia"/>
          <w:sz w:val="28"/>
          <w:szCs w:val="28"/>
        </w:rPr>
        <w:t xml:space="preserve">де </w:t>
      </w:r>
      <m:oMath>
        <m:r>
          <w:rPr>
            <w:rFonts w:ascii="Cambria Math" w:eastAsiaTheme="minorEastAsia" w:hAnsi="Cambria Math"/>
            <w:sz w:val="28"/>
            <w:szCs w:val="28"/>
          </w:rPr>
          <m:t>q</m:t>
        </m:r>
        <m:d>
          <m:dPr>
            <m:ctrlPr>
              <w:rPr>
                <w:rFonts w:ascii="Cambria Math" w:eastAsiaTheme="minorEastAsia" w:hAnsi="Cambria Math"/>
                <w:sz w:val="28"/>
                <w:szCs w:val="28"/>
              </w:rPr>
            </m:ctrlPr>
          </m:dPr>
          <m:e>
            <m:r>
              <w:rPr>
                <w:rFonts w:ascii="Cambria Math" w:eastAsiaTheme="minorEastAsia" w:hAnsi="Cambria Math"/>
                <w:sz w:val="28"/>
                <w:szCs w:val="28"/>
              </w:rPr>
              <m:t>t</m:t>
            </m:r>
          </m:e>
        </m:d>
        <m:r>
          <m:rPr>
            <m:sty m:val="p"/>
          </m:rPr>
          <w:rPr>
            <w:rFonts w:ascii="Cambria Math" w:eastAsiaTheme="minorEastAsia" w:hAnsi="Cambria Math"/>
            <w:sz w:val="28"/>
            <w:szCs w:val="28"/>
          </w:rPr>
          <m:t>=</m:t>
        </m:r>
        <m:d>
          <m:dPr>
            <m:ctrlPr>
              <w:rPr>
                <w:rFonts w:ascii="Cambria Math" w:eastAsiaTheme="minorEastAsia" w:hAnsi="Cambria Math"/>
                <w:sz w:val="28"/>
                <w:szCs w:val="28"/>
              </w:rPr>
            </m:ctrlPr>
          </m:dPr>
          <m:e>
            <m:eqArr>
              <m:eqArrPr>
                <m:ctrlPr>
                  <w:rPr>
                    <w:rFonts w:ascii="Cambria Math" w:eastAsiaTheme="minorEastAsia" w:hAnsi="Cambria Math"/>
                    <w:sz w:val="28"/>
                    <w:szCs w:val="28"/>
                  </w:rPr>
                </m:ctrlPr>
              </m:eqArrPr>
              <m:e>
                <m:r>
                  <w:rPr>
                    <w:rFonts w:ascii="Cambria Math" w:eastAsiaTheme="minorEastAsia" w:hAnsi="Cambria Math"/>
                    <w:sz w:val="28"/>
                    <w:szCs w:val="28"/>
                  </w:rPr>
                  <m:t>v</m:t>
                </m:r>
                <m:d>
                  <m:dPr>
                    <m:ctrlPr>
                      <w:rPr>
                        <w:rFonts w:ascii="Cambria Math" w:eastAsiaTheme="minorEastAsia" w:hAnsi="Cambria Math"/>
                        <w:sz w:val="28"/>
                        <w:szCs w:val="28"/>
                      </w:rPr>
                    </m:ctrlPr>
                  </m:dPr>
                  <m:e>
                    <m:r>
                      <w:rPr>
                        <w:rFonts w:ascii="Cambria Math" w:eastAsiaTheme="minorEastAsia" w:hAnsi="Cambria Math"/>
                        <w:sz w:val="28"/>
                        <w:szCs w:val="28"/>
                      </w:rPr>
                      <m:t>t</m:t>
                    </m:r>
                  </m:e>
                </m:d>
                <m:r>
                  <m:rPr>
                    <m:sty m:val="p"/>
                  </m:rPr>
                  <w:rPr>
                    <w:rFonts w:ascii="Cambria Math" w:eastAsiaTheme="minorEastAsia" w:hAnsi="Cambria Math"/>
                    <w:sz w:val="28"/>
                    <w:szCs w:val="28"/>
                  </w:rPr>
                  <m:t>-</m:t>
                </m:r>
                <m:sSub>
                  <m:sSubPr>
                    <m:ctrlPr>
                      <w:rPr>
                        <w:rFonts w:ascii="Cambria Math" w:eastAsiaTheme="minorEastAsia" w:hAnsi="Cambria Math" w:cs="Times New Roman"/>
                        <w:sz w:val="28"/>
                        <w:szCs w:val="28"/>
                        <w:lang w:val="en-US"/>
                      </w:rPr>
                    </m:ctrlPr>
                  </m:sSubPr>
                  <m:e>
                    <m:r>
                      <w:rPr>
                        <w:rFonts w:ascii="Cambria Math" w:eastAsiaTheme="minorEastAsia" w:hAnsi="Cambria Math" w:cs="Times New Roman"/>
                        <w:sz w:val="28"/>
                        <w:szCs w:val="28"/>
                        <w:lang w:val="en-US"/>
                      </w:rPr>
                      <m:t>ϕ</m:t>
                    </m:r>
                  </m:e>
                  <m:sub>
                    <m:r>
                      <w:rPr>
                        <w:rFonts w:ascii="Cambria Math" w:eastAsiaTheme="minorEastAsia" w:hAnsi="Cambria Math" w:cs="Times New Roman"/>
                        <w:sz w:val="28"/>
                        <w:szCs w:val="28"/>
                        <w:lang w:val="en-US"/>
                      </w:rPr>
                      <m:t>u</m:t>
                    </m:r>
                  </m:sub>
                </m:sSub>
                <m:d>
                  <m:dPr>
                    <m:ctrlPr>
                      <w:rPr>
                        <w:rFonts w:ascii="Cambria Math" w:eastAsiaTheme="minorEastAsia" w:hAnsi="Cambria Math" w:cs="Times New Roman"/>
                        <w:sz w:val="28"/>
                        <w:szCs w:val="28"/>
                        <w:lang w:val="en-US"/>
                      </w:rPr>
                    </m:ctrlPr>
                  </m:dPr>
                  <m:e>
                    <m:r>
                      <w:rPr>
                        <w:rFonts w:ascii="Cambria Math" w:eastAsiaTheme="minorEastAsia" w:hAnsi="Cambria Math" w:cs="Times New Roman"/>
                        <w:sz w:val="28"/>
                        <w:szCs w:val="28"/>
                        <w:lang w:val="en-US"/>
                      </w:rPr>
                      <m:t>t</m:t>
                    </m:r>
                  </m:e>
                </m:d>
                <m:ctrlPr>
                  <w:rPr>
                    <w:rFonts w:ascii="Cambria Math" w:eastAsiaTheme="minorEastAsia" w:hAnsi="Cambria Math" w:cs="Times New Roman"/>
                    <w:sz w:val="28"/>
                    <w:szCs w:val="28"/>
                    <w:lang w:val="en-US"/>
                  </w:rPr>
                </m:ctrlPr>
              </m:e>
              <m:e>
                <m:r>
                  <w:rPr>
                    <w:rFonts w:ascii="Cambria Math" w:eastAsiaTheme="minorEastAsia" w:hAnsi="Cambria Math" w:cs="Times New Roman"/>
                    <w:sz w:val="28"/>
                    <w:szCs w:val="28"/>
                    <w:lang w:val="en-US"/>
                  </w:rPr>
                  <m:t>w</m:t>
                </m:r>
                <m:d>
                  <m:dPr>
                    <m:ctrlPr>
                      <w:rPr>
                        <w:rFonts w:ascii="Cambria Math" w:eastAsiaTheme="minorEastAsia" w:hAnsi="Cambria Math" w:cs="Times New Roman"/>
                        <w:sz w:val="28"/>
                        <w:szCs w:val="28"/>
                        <w:lang w:val="en-US"/>
                      </w:rPr>
                    </m:ctrlPr>
                  </m:dPr>
                  <m:e>
                    <m:r>
                      <w:rPr>
                        <w:rFonts w:ascii="Cambria Math" w:eastAsiaTheme="minorEastAsia" w:hAnsi="Cambria Math" w:cs="Times New Roman"/>
                        <w:sz w:val="28"/>
                        <w:szCs w:val="28"/>
                        <w:lang w:val="en-US"/>
                      </w:rPr>
                      <m:t>t</m:t>
                    </m:r>
                  </m:e>
                </m:d>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lang w:val="en-US"/>
                      </w:rPr>
                    </m:ctrlPr>
                  </m:sSubPr>
                  <m:e>
                    <m:r>
                      <w:rPr>
                        <w:rFonts w:ascii="Cambria Math" w:eastAsiaTheme="minorEastAsia" w:hAnsi="Cambria Math" w:cs="Times New Roman"/>
                        <w:sz w:val="28"/>
                        <w:szCs w:val="28"/>
                        <w:lang w:val="en-US"/>
                      </w:rPr>
                      <m:t>ϕ</m:t>
                    </m:r>
                  </m:e>
                  <m:sub>
                    <m:r>
                      <w:rPr>
                        <w:rFonts w:ascii="Cambria Math" w:eastAsiaTheme="minorEastAsia" w:hAnsi="Cambria Math" w:cs="Times New Roman"/>
                        <w:sz w:val="28"/>
                        <w:szCs w:val="28"/>
                        <w:lang w:val="en-US"/>
                      </w:rPr>
                      <m:t>y</m:t>
                    </m:r>
                  </m:sub>
                </m:sSub>
                <m:d>
                  <m:dPr>
                    <m:ctrlPr>
                      <w:rPr>
                        <w:rFonts w:ascii="Cambria Math" w:eastAsiaTheme="minorEastAsia" w:hAnsi="Cambria Math" w:cs="Times New Roman"/>
                        <w:sz w:val="28"/>
                        <w:szCs w:val="28"/>
                        <w:lang w:val="en-US"/>
                      </w:rPr>
                    </m:ctrlPr>
                  </m:dPr>
                  <m:e>
                    <m:r>
                      <w:rPr>
                        <w:rFonts w:ascii="Cambria Math" w:eastAsiaTheme="minorEastAsia" w:hAnsi="Cambria Math" w:cs="Times New Roman"/>
                        <w:sz w:val="28"/>
                        <w:szCs w:val="28"/>
                        <w:lang w:val="en-US"/>
                      </w:rPr>
                      <m:t>t</m:t>
                    </m:r>
                  </m:e>
                </m:d>
                <m:ctrlPr>
                  <w:rPr>
                    <w:rFonts w:ascii="Cambria Math" w:eastAsiaTheme="minorEastAsia" w:hAnsi="Cambria Math" w:cs="Times New Roman"/>
                    <w:sz w:val="28"/>
                    <w:szCs w:val="28"/>
                    <w:lang w:val="en-US"/>
                  </w:rPr>
                </m:ctrlPr>
              </m:e>
            </m:eqArr>
          </m:e>
        </m:d>
        <m:r>
          <m:rPr>
            <m:sty m:val="p"/>
          </m:rPr>
          <w:rPr>
            <w:rFonts w:ascii="Cambria Math" w:eastAsiaTheme="minorEastAsia" w:hAnsi="Cambria Math"/>
            <w:sz w:val="28"/>
            <w:szCs w:val="28"/>
          </w:rPr>
          <m:t xml:space="preserve">,  </m:t>
        </m:r>
        <m:r>
          <w:rPr>
            <w:rFonts w:ascii="Cambria Math" w:eastAsiaTheme="minorEastAsia" w:hAnsi="Cambria Math"/>
            <w:sz w:val="28"/>
            <w:szCs w:val="28"/>
          </w:rPr>
          <m:t>C</m:t>
        </m:r>
        <m:d>
          <m:dPr>
            <m:ctrlPr>
              <w:rPr>
                <w:rFonts w:ascii="Cambria Math" w:eastAsiaTheme="minorEastAsia" w:hAnsi="Cambria Math"/>
                <w:sz w:val="28"/>
                <w:szCs w:val="28"/>
              </w:rPr>
            </m:ctrlPr>
          </m:dPr>
          <m:e>
            <m:r>
              <w:rPr>
                <w:rFonts w:ascii="Cambria Math" w:eastAsiaTheme="minorEastAsia" w:hAnsi="Cambria Math"/>
                <w:sz w:val="28"/>
                <w:szCs w:val="28"/>
              </w:rPr>
              <m:t>t</m:t>
            </m:r>
          </m:e>
        </m:d>
        <m:r>
          <m:rPr>
            <m:sty m:val="p"/>
          </m:rPr>
          <w:rPr>
            <w:rFonts w:ascii="Cambria Math" w:eastAsiaTheme="minorEastAsia" w:hAnsi="Cambria Math"/>
            <w:sz w:val="28"/>
            <w:szCs w:val="28"/>
          </w:rPr>
          <m:t>-функція штрафу,</m:t>
        </m:r>
      </m:oMath>
    </w:p>
    <w:p w14:paraId="3195DCE1" w14:textId="0B38A9CA" w:rsidR="007B4C9C" w:rsidRPr="00216FD5" w:rsidRDefault="007B4C9C" w:rsidP="009C5B1A">
      <w:pPr>
        <w:tabs>
          <w:tab w:val="left" w:pos="6663"/>
        </w:tabs>
        <w:spacing w:line="360" w:lineRule="auto"/>
        <w:ind w:firstLine="709"/>
        <w:contextualSpacing/>
        <w:jc w:val="right"/>
        <w:rPr>
          <w:rStyle w:val="a8"/>
          <w:rFonts w:eastAsiaTheme="minorEastAsia" w:cstheme="minorBidi"/>
          <w:i/>
        </w:rPr>
      </w:pPr>
      <m:oMath>
        <m:r>
          <w:rPr>
            <w:rFonts w:ascii="Cambria Math" w:eastAsiaTheme="minorEastAsia" w:hAnsi="Cambria Math"/>
            <w:sz w:val="28"/>
            <w:szCs w:val="28"/>
            <w:lang w:val="en-US"/>
          </w:rPr>
          <m:t>C</m:t>
        </m:r>
        <m:r>
          <m:rPr>
            <m:sty m:val="p"/>
          </m:rPr>
          <w:rPr>
            <w:rFonts w:ascii="Cambria Math" w:eastAsiaTheme="minorEastAsia" w:hAnsi="Cambria Math"/>
            <w:sz w:val="28"/>
            <w:szCs w:val="28"/>
          </w:rPr>
          <m:t>(</m:t>
        </m:r>
        <m:r>
          <w:rPr>
            <w:rFonts w:ascii="Cambria Math" w:eastAsiaTheme="minorEastAsia" w:hAnsi="Cambria Math"/>
            <w:sz w:val="28"/>
            <w:szCs w:val="28"/>
            <w:lang w:val="en-US"/>
          </w:rPr>
          <m:t>t</m:t>
        </m:r>
        <m:r>
          <m:rPr>
            <m:sty m:val="p"/>
          </m:rPr>
          <w:rPr>
            <w:rFonts w:ascii="Cambria Math" w:eastAsiaTheme="minorEastAsia" w:hAnsi="Cambria Math"/>
            <w:sz w:val="28"/>
            <w:szCs w:val="28"/>
          </w:rPr>
          <m:t>)</m:t>
        </m:r>
        <m:nary>
          <m:naryPr>
            <m:limLoc m:val="undOvr"/>
            <m:ctrlPr>
              <w:rPr>
                <w:rFonts w:ascii="Cambria Math" w:eastAsiaTheme="minorEastAsia" w:hAnsi="Cambria Math"/>
                <w:sz w:val="28"/>
                <w:szCs w:val="28"/>
                <w:lang w:val="en-US"/>
              </w:rPr>
            </m:ctrlPr>
          </m:naryPr>
          <m:sub>
            <m:r>
              <m:rPr>
                <m:sty m:val="p"/>
              </m:rPr>
              <w:rPr>
                <w:rFonts w:ascii="Cambria Math" w:eastAsiaTheme="minorEastAsia" w:hAnsi="Cambria Math"/>
                <w:sz w:val="28"/>
                <w:szCs w:val="28"/>
              </w:rPr>
              <m:t>0</m:t>
            </m:r>
          </m:sub>
          <m:sup>
            <m:r>
              <w:rPr>
                <w:rFonts w:ascii="Cambria Math" w:eastAsiaTheme="minorEastAsia" w:hAnsi="Cambria Math"/>
                <w:sz w:val="28"/>
                <w:szCs w:val="28"/>
                <w:lang w:val="en-US"/>
              </w:rPr>
              <m:t>t</m:t>
            </m:r>
          </m:sup>
          <m:e>
            <m:r>
              <w:rPr>
                <w:rFonts w:ascii="Cambria Math" w:eastAsiaTheme="minorEastAsia" w:hAnsi="Cambria Math"/>
                <w:sz w:val="28"/>
                <w:szCs w:val="28"/>
                <w:lang w:val="en-US"/>
              </w:rPr>
              <m:t>C</m:t>
            </m:r>
            <m:d>
              <m:dPr>
                <m:ctrlPr>
                  <w:rPr>
                    <w:rFonts w:ascii="Cambria Math" w:eastAsiaTheme="minorEastAsia" w:hAnsi="Cambria Math"/>
                    <w:sz w:val="28"/>
                    <w:szCs w:val="28"/>
                    <w:lang w:val="en-US"/>
                  </w:rPr>
                </m:ctrlPr>
              </m:dPr>
              <m:e>
                <m:sSup>
                  <m:sSupPr>
                    <m:ctrlPr>
                      <w:rPr>
                        <w:rFonts w:ascii="Cambria Math" w:eastAsiaTheme="minorEastAsia" w:hAnsi="Cambria Math"/>
                        <w:sz w:val="28"/>
                        <w:szCs w:val="28"/>
                        <w:lang w:val="en-US"/>
                      </w:rPr>
                    </m:ctrlPr>
                  </m:sSupPr>
                  <m:e>
                    <m:r>
                      <m:rPr>
                        <m:sty m:val="p"/>
                      </m:rPr>
                      <w:rPr>
                        <w:rFonts w:ascii="Cambria Math" w:eastAsiaTheme="minorEastAsia" w:hAnsi="Cambria Math"/>
                        <w:sz w:val="28"/>
                        <w:szCs w:val="28"/>
                      </w:rPr>
                      <m:t>([-</m:t>
                    </m:r>
                    <m:r>
                      <w:rPr>
                        <w:rFonts w:ascii="Cambria Math" w:eastAsiaTheme="minorEastAsia" w:hAnsi="Cambria Math"/>
                        <w:sz w:val="28"/>
                        <w:szCs w:val="28"/>
                        <w:lang w:val="en-US"/>
                      </w:rPr>
                      <m:t>u</m:t>
                    </m:r>
                    <m:r>
                      <m:rPr>
                        <m:sty m:val="p"/>
                      </m:rPr>
                      <w:rPr>
                        <w:rFonts w:ascii="Cambria Math" w:eastAsiaTheme="minorEastAsia" w:hAnsi="Cambria Math"/>
                        <w:sz w:val="28"/>
                        <w:szCs w:val="28"/>
                      </w:rPr>
                      <m:t>(</m:t>
                    </m:r>
                    <m:r>
                      <w:rPr>
                        <w:rFonts w:ascii="Cambria Math" w:eastAsiaTheme="minorEastAsia" w:hAnsi="Cambria Math"/>
                        <w:sz w:val="28"/>
                        <w:szCs w:val="28"/>
                        <w:lang w:val="en-US"/>
                      </w:rPr>
                      <m:t>t</m:t>
                    </m:r>
                    <m:r>
                      <m:rPr>
                        <m:sty m:val="p"/>
                      </m:rPr>
                      <w:rPr>
                        <w:rFonts w:ascii="Cambria Math" w:eastAsiaTheme="minorEastAsia" w:hAnsi="Cambria Math"/>
                        <w:sz w:val="28"/>
                        <w:szCs w:val="28"/>
                      </w:rPr>
                      <m:t>)</m:t>
                    </m:r>
                    <m:sSup>
                      <m:sSupPr>
                        <m:ctrlPr>
                          <w:rPr>
                            <w:rFonts w:ascii="Cambria Math" w:eastAsiaTheme="minorEastAsia" w:hAnsi="Cambria Math"/>
                            <w:sz w:val="28"/>
                            <w:szCs w:val="28"/>
                            <w:lang w:val="en-US"/>
                          </w:rPr>
                        </m:ctrlPr>
                      </m:sSupPr>
                      <m:e>
                        <m:r>
                          <m:rPr>
                            <m:sty m:val="p"/>
                          </m:rPr>
                          <w:rPr>
                            <w:rFonts w:ascii="Cambria Math" w:eastAsiaTheme="minorEastAsia" w:hAnsi="Cambria Math"/>
                            <w:sz w:val="28"/>
                            <w:szCs w:val="28"/>
                          </w:rPr>
                          <m:t>]</m:t>
                        </m:r>
                      </m:e>
                      <m:sup>
                        <m:r>
                          <m:rPr>
                            <m:sty m:val="p"/>
                          </m:rPr>
                          <w:rPr>
                            <w:rFonts w:ascii="Cambria Math" w:eastAsiaTheme="minorEastAsia" w:hAnsi="Cambria Math"/>
                            <w:sz w:val="28"/>
                            <w:szCs w:val="28"/>
                          </w:rPr>
                          <m:t>+</m:t>
                        </m:r>
                      </m:sup>
                    </m:sSup>
                    <m:r>
                      <m:rPr>
                        <m:sty m:val="p"/>
                      </m:rPr>
                      <w:rPr>
                        <w:rFonts w:ascii="Cambria Math" w:eastAsiaTheme="minorEastAsia" w:hAnsi="Cambria Math"/>
                        <w:sz w:val="28"/>
                        <w:szCs w:val="28"/>
                      </w:rPr>
                      <m:t>)</m:t>
                    </m:r>
                  </m:e>
                  <m:sup>
                    <m:r>
                      <m:rPr>
                        <m:sty m:val="p"/>
                      </m:rPr>
                      <w:rPr>
                        <w:rFonts w:ascii="Cambria Math" w:eastAsiaTheme="minorEastAsia" w:hAnsi="Cambria Math"/>
                        <w:sz w:val="28"/>
                        <w:szCs w:val="28"/>
                      </w:rPr>
                      <m:t>2</m:t>
                    </m:r>
                  </m:sup>
                </m:sSup>
                <m:r>
                  <m:rPr>
                    <m:sty m:val="p"/>
                  </m:rPr>
                  <w:rPr>
                    <w:rFonts w:ascii="Cambria Math" w:eastAsiaTheme="minorEastAsia" w:hAnsi="Cambria Math"/>
                    <w:sz w:val="28"/>
                    <w:szCs w:val="28"/>
                  </w:rPr>
                  <m:t>+</m:t>
                </m:r>
                <m:sSup>
                  <m:sSupPr>
                    <m:ctrlPr>
                      <w:rPr>
                        <w:rFonts w:ascii="Cambria Math" w:eastAsiaTheme="minorEastAsia" w:hAnsi="Cambria Math"/>
                        <w:sz w:val="28"/>
                        <w:szCs w:val="28"/>
                        <w:lang w:val="en-US"/>
                      </w:rPr>
                    </m:ctrlPr>
                  </m:sSupPr>
                  <m:e>
                    <m:r>
                      <m:rPr>
                        <m:sty m:val="p"/>
                      </m:rPr>
                      <w:rPr>
                        <w:rFonts w:ascii="Cambria Math" w:eastAsiaTheme="minorEastAsia" w:hAnsi="Cambria Math"/>
                        <w:sz w:val="28"/>
                        <w:szCs w:val="28"/>
                      </w:rPr>
                      <m:t>([</m:t>
                    </m:r>
                    <m:r>
                      <w:rPr>
                        <w:rFonts w:ascii="Cambria Math" w:eastAsiaTheme="minorEastAsia" w:hAnsi="Cambria Math"/>
                        <w:sz w:val="28"/>
                        <w:szCs w:val="28"/>
                        <w:lang w:val="en-US"/>
                      </w:rPr>
                      <m:t>u</m:t>
                    </m:r>
                    <m:d>
                      <m:dPr>
                        <m:ctrlPr>
                          <w:rPr>
                            <w:rFonts w:ascii="Cambria Math" w:eastAsiaTheme="minorEastAsia" w:hAnsi="Cambria Math"/>
                            <w:sz w:val="28"/>
                            <w:szCs w:val="28"/>
                            <w:lang w:val="en-US"/>
                          </w:rPr>
                        </m:ctrlPr>
                      </m:dPr>
                      <m:e>
                        <m:r>
                          <w:rPr>
                            <w:rFonts w:ascii="Cambria Math" w:eastAsiaTheme="minorEastAsia" w:hAnsi="Cambria Math"/>
                            <w:sz w:val="28"/>
                            <w:szCs w:val="28"/>
                            <w:lang w:val="en-US"/>
                          </w:rPr>
                          <m:t>t</m:t>
                        </m:r>
                      </m:e>
                    </m:d>
                    <m:r>
                      <m:rPr>
                        <m:sty m:val="p"/>
                      </m:rPr>
                      <w:rPr>
                        <w:rFonts w:ascii="Cambria Math" w:eastAsiaTheme="minorEastAsia" w:hAnsi="Cambria Math"/>
                        <w:sz w:val="28"/>
                        <w:szCs w:val="28"/>
                      </w:rPr>
                      <m:t>-</m:t>
                    </m:r>
                    <m:r>
                      <w:rPr>
                        <w:rFonts w:ascii="Cambria Math" w:eastAsiaTheme="minorEastAsia" w:hAnsi="Cambria Math"/>
                        <w:sz w:val="28"/>
                        <w:szCs w:val="28"/>
                        <w:lang w:val="en-US"/>
                      </w:rPr>
                      <m:t>b</m:t>
                    </m:r>
                    <m:sSup>
                      <m:sSupPr>
                        <m:ctrlPr>
                          <w:rPr>
                            <w:rFonts w:ascii="Cambria Math" w:eastAsiaTheme="minorEastAsia" w:hAnsi="Cambria Math"/>
                            <w:sz w:val="28"/>
                            <w:szCs w:val="28"/>
                            <w:lang w:val="en-US"/>
                          </w:rPr>
                        </m:ctrlPr>
                      </m:sSupPr>
                      <m:e>
                        <m:r>
                          <m:rPr>
                            <m:sty m:val="p"/>
                          </m:rPr>
                          <w:rPr>
                            <w:rFonts w:ascii="Cambria Math" w:eastAsiaTheme="minorEastAsia" w:hAnsi="Cambria Math"/>
                            <w:sz w:val="28"/>
                            <w:szCs w:val="28"/>
                          </w:rPr>
                          <m:t>]</m:t>
                        </m:r>
                      </m:e>
                      <m:sup>
                        <m:r>
                          <m:rPr>
                            <m:sty m:val="p"/>
                          </m:rPr>
                          <w:rPr>
                            <w:rFonts w:ascii="Cambria Math" w:eastAsiaTheme="minorEastAsia" w:hAnsi="Cambria Math"/>
                            <w:sz w:val="28"/>
                            <w:szCs w:val="28"/>
                          </w:rPr>
                          <m:t>+</m:t>
                        </m:r>
                      </m:sup>
                    </m:sSup>
                    <m:r>
                      <m:rPr>
                        <m:sty m:val="p"/>
                      </m:rPr>
                      <w:rPr>
                        <w:rFonts w:ascii="Cambria Math" w:eastAsiaTheme="minorEastAsia" w:hAnsi="Cambria Math"/>
                        <w:sz w:val="28"/>
                        <w:szCs w:val="28"/>
                      </w:rPr>
                      <m:t>)</m:t>
                    </m:r>
                  </m:e>
                  <m:sup>
                    <m:r>
                      <m:rPr>
                        <m:sty m:val="p"/>
                      </m:rPr>
                      <w:rPr>
                        <w:rFonts w:ascii="Cambria Math" w:eastAsiaTheme="minorEastAsia" w:hAnsi="Cambria Math"/>
                        <w:sz w:val="28"/>
                        <w:szCs w:val="28"/>
                      </w:rPr>
                      <m:t>2</m:t>
                    </m:r>
                  </m:sup>
                </m:sSup>
              </m:e>
            </m:d>
            <m:r>
              <w:rPr>
                <w:rFonts w:ascii="Cambria Math" w:eastAsiaTheme="minorEastAsia" w:hAnsi="Cambria Math"/>
                <w:sz w:val="28"/>
                <w:szCs w:val="28"/>
                <w:lang w:val="en-US"/>
              </w:rPr>
              <m:t>ds</m:t>
            </m:r>
            <m:r>
              <w:rPr>
                <w:rFonts w:ascii="Cambria Math" w:eastAsiaTheme="minorEastAsia" w:hAnsi="Cambria Math"/>
                <w:sz w:val="28"/>
                <w:szCs w:val="28"/>
              </w:rPr>
              <m:t>,</m:t>
            </m:r>
          </m:e>
        </m:nary>
      </m:oMath>
      <w:r w:rsidR="009C5B1A" w:rsidRPr="009C5B1A">
        <w:rPr>
          <w:rFonts w:eastAsiaTheme="minorEastAsia"/>
          <w:i/>
          <w:sz w:val="28"/>
          <w:szCs w:val="28"/>
        </w:rPr>
        <w:tab/>
      </w:r>
      <w:r w:rsidR="009C5B1A" w:rsidRPr="009C5B1A">
        <w:rPr>
          <w:rFonts w:eastAsiaTheme="minorEastAsia"/>
          <w:i/>
          <w:sz w:val="28"/>
          <w:szCs w:val="28"/>
        </w:rPr>
        <w:tab/>
      </w:r>
      <w:r w:rsidR="009C5B1A" w:rsidRPr="009C5B1A">
        <w:rPr>
          <w:rFonts w:eastAsiaTheme="minorEastAsia"/>
          <w:i/>
          <w:sz w:val="28"/>
          <w:szCs w:val="28"/>
        </w:rPr>
        <w:tab/>
      </w:r>
      <w:r w:rsidR="009C5B1A" w:rsidRPr="00594BB1">
        <w:rPr>
          <w:rFonts w:eastAsia="Times New Roman" w:cs="Times New Roman"/>
          <w:sz w:val="28"/>
          <w:szCs w:val="28"/>
        </w:rPr>
        <w:t>(</w:t>
      </w:r>
      <w:r w:rsidR="009C5B1A">
        <w:rPr>
          <w:rFonts w:eastAsia="Times New Roman" w:cs="Times New Roman"/>
          <w:sz w:val="28"/>
          <w:szCs w:val="28"/>
        </w:rPr>
        <w:t>2.</w:t>
      </w:r>
      <w:r w:rsidR="00603C97">
        <w:rPr>
          <w:rFonts w:eastAsia="Times New Roman" w:cs="Times New Roman"/>
          <w:sz w:val="28"/>
          <w:szCs w:val="28"/>
        </w:rPr>
        <w:t>89</w:t>
      </w:r>
      <w:r w:rsidR="009C5B1A" w:rsidRPr="00594BB1">
        <w:rPr>
          <w:rFonts w:eastAsia="Times New Roman" w:cs="Times New Roman"/>
          <w:sz w:val="28"/>
          <w:szCs w:val="28"/>
        </w:rPr>
        <w:t>)</w:t>
      </w:r>
    </w:p>
    <w:p w14:paraId="5D477F26" w14:textId="40010685" w:rsidR="007B4C9C" w:rsidRPr="009C5B1A" w:rsidRDefault="007B4C9C" w:rsidP="009C5B1A">
      <w:pPr>
        <w:tabs>
          <w:tab w:val="left" w:pos="6663"/>
        </w:tabs>
        <w:spacing w:line="360" w:lineRule="auto"/>
        <w:ind w:firstLine="709"/>
        <w:contextualSpacing/>
        <w:jc w:val="right"/>
        <w:rPr>
          <w:rFonts w:eastAsiaTheme="minorEastAsia"/>
          <w:sz w:val="28"/>
          <w:szCs w:val="28"/>
        </w:rPr>
      </w:pPr>
      <m:oMath>
        <m:r>
          <m:rPr>
            <m:sty m:val="p"/>
          </m:rPr>
          <w:rPr>
            <w:rFonts w:ascii="Cambria Math" w:eastAsiaTheme="minorEastAsia" w:hAnsi="Cambria Math"/>
            <w:sz w:val="28"/>
            <w:szCs w:val="28"/>
          </w:rPr>
          <m:t>[-</m:t>
        </m:r>
        <m:r>
          <w:rPr>
            <w:rFonts w:ascii="Cambria Math" w:eastAsiaTheme="minorEastAsia" w:hAnsi="Cambria Math"/>
            <w:sz w:val="28"/>
            <w:szCs w:val="28"/>
            <w:lang w:val="en-US"/>
          </w:rPr>
          <m:t>u</m:t>
        </m:r>
        <m:d>
          <m:dPr>
            <m:ctrlPr>
              <w:rPr>
                <w:rFonts w:ascii="Cambria Math" w:eastAsiaTheme="minorEastAsia" w:hAnsi="Cambria Math"/>
                <w:sz w:val="28"/>
                <w:szCs w:val="28"/>
                <w:lang w:val="en-US"/>
              </w:rPr>
            </m:ctrlPr>
          </m:dPr>
          <m:e>
            <m:r>
              <w:rPr>
                <w:rFonts w:ascii="Cambria Math" w:eastAsiaTheme="minorEastAsia" w:hAnsi="Cambria Math"/>
                <w:sz w:val="28"/>
                <w:szCs w:val="28"/>
                <w:lang w:val="en-US"/>
              </w:rPr>
              <m:t>t</m:t>
            </m:r>
          </m:e>
        </m:d>
        <m:sSup>
          <m:sSupPr>
            <m:ctrlPr>
              <w:rPr>
                <w:rFonts w:ascii="Cambria Math" w:eastAsiaTheme="minorEastAsia" w:hAnsi="Cambria Math"/>
                <w:sz w:val="28"/>
                <w:szCs w:val="28"/>
                <w:lang w:val="en-US"/>
              </w:rPr>
            </m:ctrlPr>
          </m:sSupPr>
          <m:e>
            <m:r>
              <m:rPr>
                <m:sty m:val="p"/>
              </m:rPr>
              <w:rPr>
                <w:rFonts w:ascii="Cambria Math" w:eastAsiaTheme="minorEastAsia" w:hAnsi="Cambria Math"/>
                <w:sz w:val="28"/>
                <w:szCs w:val="28"/>
              </w:rPr>
              <m:t>]</m:t>
            </m:r>
          </m:e>
          <m:sup>
            <m:r>
              <m:rPr>
                <m:sty m:val="p"/>
              </m:rPr>
              <w:rPr>
                <w:rFonts w:ascii="Cambria Math" w:eastAsiaTheme="minorEastAsia" w:hAnsi="Cambria Math"/>
                <w:sz w:val="28"/>
                <w:szCs w:val="28"/>
              </w:rPr>
              <m:t>+</m:t>
            </m:r>
          </m:sup>
        </m:sSup>
        <m:r>
          <m:rPr>
            <m:sty m:val="p"/>
          </m:rPr>
          <w:rPr>
            <w:rFonts w:ascii="Cambria Math" w:eastAsiaTheme="minorEastAsia" w:hAnsi="Cambria Math"/>
            <w:sz w:val="28"/>
            <w:szCs w:val="28"/>
          </w:rPr>
          <m:t>=</m:t>
        </m:r>
        <m:d>
          <m:dPr>
            <m:begChr m:val="{"/>
            <m:endChr m:val=""/>
            <m:ctrlPr>
              <w:rPr>
                <w:rFonts w:ascii="Cambria Math" w:eastAsiaTheme="minorEastAsia" w:hAnsi="Cambria Math"/>
                <w:sz w:val="28"/>
                <w:szCs w:val="28"/>
                <w:lang w:val="en-US"/>
              </w:rPr>
            </m:ctrlPr>
          </m:dPr>
          <m:e>
            <m:eqArr>
              <m:eqArrPr>
                <m:ctrlPr>
                  <w:rPr>
                    <w:rFonts w:ascii="Cambria Math" w:eastAsiaTheme="minorEastAsia" w:hAnsi="Cambria Math"/>
                    <w:sz w:val="28"/>
                    <w:szCs w:val="28"/>
                    <w:lang w:val="en-US"/>
                  </w:rPr>
                </m:ctrlPr>
              </m:eqArrPr>
              <m:e>
                <m:r>
                  <m:rPr>
                    <m:sty m:val="p"/>
                  </m:rPr>
                  <w:rPr>
                    <w:rFonts w:ascii="Cambria Math" w:eastAsiaTheme="minorEastAsia" w:hAnsi="Cambria Math"/>
                    <w:sz w:val="28"/>
                    <w:szCs w:val="28"/>
                  </w:rPr>
                  <m:t xml:space="preserve">0,         </m:t>
                </m:r>
                <m:r>
                  <w:rPr>
                    <w:rFonts w:ascii="Cambria Math" w:eastAsiaTheme="minorEastAsia" w:hAnsi="Cambria Math"/>
                    <w:sz w:val="28"/>
                    <w:szCs w:val="28"/>
                    <w:lang w:val="en-US"/>
                  </w:rPr>
                  <m:t>u</m:t>
                </m:r>
                <m:r>
                  <m:rPr>
                    <m:sty m:val="p"/>
                  </m:rPr>
                  <w:rPr>
                    <w:rFonts w:ascii="Cambria Math" w:eastAsiaTheme="minorEastAsia" w:hAnsi="Cambria Math"/>
                    <w:sz w:val="28"/>
                    <w:szCs w:val="28"/>
                  </w:rPr>
                  <m:t>(</m:t>
                </m:r>
                <m:r>
                  <w:rPr>
                    <w:rFonts w:ascii="Cambria Math" w:eastAsiaTheme="minorEastAsia" w:hAnsi="Cambria Math"/>
                    <w:sz w:val="28"/>
                    <w:szCs w:val="28"/>
                    <w:lang w:val="en-US"/>
                  </w:rPr>
                  <m:t>t</m:t>
                </m:r>
                <m:r>
                  <m:rPr>
                    <m:sty m:val="p"/>
                  </m:rPr>
                  <w:rPr>
                    <w:rFonts w:ascii="Cambria Math" w:eastAsiaTheme="minorEastAsia" w:hAnsi="Cambria Math"/>
                    <w:sz w:val="28"/>
                    <w:szCs w:val="28"/>
                  </w:rPr>
                  <m:t>)≥0</m:t>
                </m:r>
              </m:e>
              <m:e>
                <m:r>
                  <w:rPr>
                    <w:rFonts w:ascii="Cambria Math" w:eastAsiaTheme="minorEastAsia" w:hAnsi="Cambria Math"/>
                    <w:sz w:val="28"/>
                    <w:szCs w:val="28"/>
                    <w:lang w:val="en-US"/>
                  </w:rPr>
                  <m:t>u</m:t>
                </m:r>
                <m:d>
                  <m:dPr>
                    <m:ctrlPr>
                      <w:rPr>
                        <w:rFonts w:ascii="Cambria Math" w:eastAsiaTheme="minorEastAsia" w:hAnsi="Cambria Math"/>
                        <w:sz w:val="28"/>
                        <w:szCs w:val="28"/>
                        <w:lang w:val="en-US"/>
                      </w:rPr>
                    </m:ctrlPr>
                  </m:dPr>
                  <m:e>
                    <m:r>
                      <w:rPr>
                        <w:rFonts w:ascii="Cambria Math" w:eastAsiaTheme="minorEastAsia" w:hAnsi="Cambria Math"/>
                        <w:sz w:val="28"/>
                        <w:szCs w:val="28"/>
                        <w:lang w:val="en-US"/>
                      </w:rPr>
                      <m:t>t</m:t>
                    </m:r>
                  </m:e>
                </m:d>
                <m:r>
                  <m:rPr>
                    <m:sty m:val="p"/>
                  </m:rPr>
                  <w:rPr>
                    <w:rFonts w:ascii="Cambria Math" w:eastAsiaTheme="minorEastAsia" w:hAnsi="Cambria Math"/>
                    <w:sz w:val="28"/>
                    <w:szCs w:val="28"/>
                  </w:rPr>
                  <m:t xml:space="preserve">,   </m:t>
                </m:r>
                <m:r>
                  <w:rPr>
                    <w:rFonts w:ascii="Cambria Math" w:eastAsiaTheme="minorEastAsia" w:hAnsi="Cambria Math"/>
                    <w:sz w:val="28"/>
                    <w:szCs w:val="28"/>
                    <w:lang w:val="en-US"/>
                  </w:rPr>
                  <m:t>u</m:t>
                </m:r>
                <m:r>
                  <m:rPr>
                    <m:sty m:val="p"/>
                  </m:rPr>
                  <w:rPr>
                    <w:rFonts w:ascii="Cambria Math" w:eastAsiaTheme="minorEastAsia" w:hAnsi="Cambria Math"/>
                    <w:sz w:val="28"/>
                    <w:szCs w:val="28"/>
                  </w:rPr>
                  <m:t>(</m:t>
                </m:r>
                <m:r>
                  <w:rPr>
                    <w:rFonts w:ascii="Cambria Math" w:eastAsiaTheme="minorEastAsia" w:hAnsi="Cambria Math"/>
                    <w:sz w:val="28"/>
                    <w:szCs w:val="28"/>
                    <w:lang w:val="en-US"/>
                  </w:rPr>
                  <m:t>t</m:t>
                </m:r>
                <m:r>
                  <m:rPr>
                    <m:sty m:val="p"/>
                  </m:rPr>
                  <w:rPr>
                    <w:rFonts w:ascii="Cambria Math" w:eastAsiaTheme="minorEastAsia" w:hAnsi="Cambria Math"/>
                    <w:sz w:val="28"/>
                    <w:szCs w:val="28"/>
                  </w:rPr>
                  <m:t>)&lt;0,</m:t>
                </m:r>
              </m:e>
            </m:eqArr>
          </m:e>
        </m:d>
      </m:oMath>
      <w:r w:rsidR="009C5B1A" w:rsidRPr="009C5B1A">
        <w:rPr>
          <w:rFonts w:eastAsiaTheme="minorEastAsia"/>
          <w:sz w:val="28"/>
          <w:szCs w:val="28"/>
        </w:rPr>
        <w:tab/>
      </w:r>
      <w:r w:rsidR="009C5B1A" w:rsidRPr="00594BB1">
        <w:rPr>
          <w:rFonts w:eastAsia="Times New Roman" w:cs="Times New Roman"/>
          <w:sz w:val="28"/>
          <w:szCs w:val="28"/>
        </w:rPr>
        <w:t>(</w:t>
      </w:r>
      <w:r w:rsidR="009C5B1A">
        <w:rPr>
          <w:rFonts w:eastAsia="Times New Roman" w:cs="Times New Roman"/>
          <w:sz w:val="28"/>
          <w:szCs w:val="28"/>
        </w:rPr>
        <w:t>2.</w:t>
      </w:r>
      <w:r w:rsidR="00603C97">
        <w:rPr>
          <w:rFonts w:eastAsia="Times New Roman" w:cs="Times New Roman"/>
          <w:sz w:val="28"/>
          <w:szCs w:val="28"/>
        </w:rPr>
        <w:t>90</w:t>
      </w:r>
      <w:r w:rsidR="009C5B1A" w:rsidRPr="00594BB1">
        <w:rPr>
          <w:rFonts w:eastAsia="Times New Roman" w:cs="Times New Roman"/>
          <w:sz w:val="28"/>
          <w:szCs w:val="28"/>
        </w:rPr>
        <w:t>)</w:t>
      </w:r>
    </w:p>
    <w:p w14:paraId="1AE5C5B9" w14:textId="36404C19" w:rsidR="007B4C9C" w:rsidRPr="009C5B1A" w:rsidRDefault="007B4C9C" w:rsidP="009C5B1A">
      <w:pPr>
        <w:tabs>
          <w:tab w:val="left" w:pos="6663"/>
        </w:tabs>
        <w:spacing w:line="360" w:lineRule="auto"/>
        <w:ind w:firstLine="709"/>
        <w:contextualSpacing/>
        <w:jc w:val="right"/>
        <w:rPr>
          <w:rFonts w:eastAsiaTheme="minorEastAsia"/>
          <w:sz w:val="28"/>
          <w:szCs w:val="28"/>
        </w:rPr>
      </w:pPr>
      <m:oMath>
        <m:r>
          <m:rPr>
            <m:sty m:val="p"/>
          </m:rPr>
          <w:rPr>
            <w:rFonts w:ascii="Cambria Math" w:eastAsiaTheme="minorEastAsia" w:hAnsi="Cambria Math"/>
            <w:sz w:val="28"/>
            <w:szCs w:val="28"/>
          </w:rPr>
          <m:t>[-</m:t>
        </m:r>
        <m:r>
          <w:rPr>
            <w:rFonts w:ascii="Cambria Math" w:eastAsiaTheme="minorEastAsia" w:hAnsi="Cambria Math"/>
            <w:sz w:val="28"/>
            <w:szCs w:val="28"/>
            <w:lang w:val="en-US"/>
          </w:rPr>
          <m:t>u</m:t>
        </m:r>
        <m:d>
          <m:dPr>
            <m:ctrlPr>
              <w:rPr>
                <w:rFonts w:ascii="Cambria Math" w:eastAsiaTheme="minorEastAsia" w:hAnsi="Cambria Math"/>
                <w:sz w:val="28"/>
                <w:szCs w:val="28"/>
                <w:lang w:val="en-US"/>
              </w:rPr>
            </m:ctrlPr>
          </m:dPr>
          <m:e>
            <m:r>
              <w:rPr>
                <w:rFonts w:ascii="Cambria Math" w:eastAsiaTheme="minorEastAsia" w:hAnsi="Cambria Math"/>
                <w:sz w:val="28"/>
                <w:szCs w:val="28"/>
                <w:lang w:val="en-US"/>
              </w:rPr>
              <m:t>t</m:t>
            </m:r>
          </m:e>
        </m:d>
        <m:sSup>
          <m:sSupPr>
            <m:ctrlPr>
              <w:rPr>
                <w:rFonts w:ascii="Cambria Math" w:eastAsiaTheme="minorEastAsia" w:hAnsi="Cambria Math"/>
                <w:sz w:val="28"/>
                <w:szCs w:val="28"/>
                <w:lang w:val="en-US"/>
              </w:rPr>
            </m:ctrlPr>
          </m:sSupPr>
          <m:e>
            <m:r>
              <m:rPr>
                <m:sty m:val="p"/>
              </m:rPr>
              <w:rPr>
                <w:rFonts w:ascii="Cambria Math" w:eastAsiaTheme="minorEastAsia" w:hAnsi="Cambria Math"/>
                <w:sz w:val="28"/>
                <w:szCs w:val="28"/>
              </w:rPr>
              <m:t>-</m:t>
            </m:r>
            <m:r>
              <w:rPr>
                <w:rFonts w:ascii="Cambria Math" w:eastAsiaTheme="minorEastAsia" w:hAnsi="Cambria Math"/>
                <w:sz w:val="28"/>
                <w:szCs w:val="28"/>
                <w:lang w:val="en-US"/>
              </w:rPr>
              <m:t>b</m:t>
            </m:r>
            <m:r>
              <m:rPr>
                <m:sty m:val="p"/>
              </m:rPr>
              <w:rPr>
                <w:rFonts w:ascii="Cambria Math" w:eastAsiaTheme="minorEastAsia" w:hAnsi="Cambria Math"/>
                <w:sz w:val="28"/>
                <w:szCs w:val="28"/>
              </w:rPr>
              <m:t>]</m:t>
            </m:r>
          </m:e>
          <m:sup>
            <m:r>
              <m:rPr>
                <m:sty m:val="p"/>
              </m:rPr>
              <w:rPr>
                <w:rFonts w:ascii="Cambria Math" w:eastAsiaTheme="minorEastAsia" w:hAnsi="Cambria Math"/>
                <w:sz w:val="28"/>
                <w:szCs w:val="28"/>
              </w:rPr>
              <m:t>+</m:t>
            </m:r>
          </m:sup>
        </m:sSup>
        <m:r>
          <m:rPr>
            <m:sty m:val="p"/>
          </m:rPr>
          <w:rPr>
            <w:rFonts w:ascii="Cambria Math" w:eastAsiaTheme="minorEastAsia" w:hAnsi="Cambria Math"/>
            <w:sz w:val="28"/>
            <w:szCs w:val="28"/>
          </w:rPr>
          <m:t>=</m:t>
        </m:r>
        <m:d>
          <m:dPr>
            <m:begChr m:val="{"/>
            <m:endChr m:val=""/>
            <m:ctrlPr>
              <w:rPr>
                <w:rFonts w:ascii="Cambria Math" w:eastAsiaTheme="minorEastAsia" w:hAnsi="Cambria Math"/>
                <w:sz w:val="28"/>
                <w:szCs w:val="28"/>
                <w:lang w:val="en-US"/>
              </w:rPr>
            </m:ctrlPr>
          </m:dPr>
          <m:e>
            <m:eqArr>
              <m:eqArrPr>
                <m:ctrlPr>
                  <w:rPr>
                    <w:rFonts w:ascii="Cambria Math" w:eastAsiaTheme="minorEastAsia" w:hAnsi="Cambria Math"/>
                    <w:sz w:val="28"/>
                    <w:szCs w:val="28"/>
                    <w:lang w:val="en-US"/>
                  </w:rPr>
                </m:ctrlPr>
              </m:eqArrPr>
              <m:e>
                <m:r>
                  <m:rPr>
                    <m:sty m:val="p"/>
                  </m:rPr>
                  <w:rPr>
                    <w:rFonts w:ascii="Cambria Math" w:eastAsiaTheme="minorEastAsia" w:hAnsi="Cambria Math"/>
                    <w:sz w:val="28"/>
                    <w:szCs w:val="28"/>
                  </w:rPr>
                  <m:t xml:space="preserve">0,                </m:t>
                </m:r>
                <m:r>
                  <w:rPr>
                    <w:rFonts w:ascii="Cambria Math" w:eastAsiaTheme="minorEastAsia" w:hAnsi="Cambria Math"/>
                    <w:sz w:val="28"/>
                    <w:szCs w:val="28"/>
                    <w:lang w:val="en-US"/>
                  </w:rPr>
                  <m:t>u</m:t>
                </m:r>
                <m:r>
                  <m:rPr>
                    <m:sty m:val="p"/>
                  </m:rPr>
                  <w:rPr>
                    <w:rFonts w:ascii="Cambria Math" w:eastAsiaTheme="minorEastAsia" w:hAnsi="Cambria Math"/>
                    <w:sz w:val="28"/>
                    <w:szCs w:val="28"/>
                  </w:rPr>
                  <m:t>(</m:t>
                </m:r>
                <m:r>
                  <w:rPr>
                    <w:rFonts w:ascii="Cambria Math" w:eastAsiaTheme="minorEastAsia" w:hAnsi="Cambria Math"/>
                    <w:sz w:val="28"/>
                    <w:szCs w:val="28"/>
                    <w:lang w:val="en-US"/>
                  </w:rPr>
                  <m:t>t</m:t>
                </m:r>
                <m:r>
                  <m:rPr>
                    <m:sty m:val="p"/>
                  </m:rPr>
                  <w:rPr>
                    <w:rFonts w:ascii="Cambria Math" w:eastAsiaTheme="minorEastAsia" w:hAnsi="Cambria Math"/>
                    <w:sz w:val="28"/>
                    <w:szCs w:val="28"/>
                  </w:rPr>
                  <m:t>)≤0</m:t>
                </m:r>
              </m:e>
              <m:e>
                <m:r>
                  <w:rPr>
                    <w:rFonts w:ascii="Cambria Math" w:eastAsiaTheme="minorEastAsia" w:hAnsi="Cambria Math"/>
                    <w:sz w:val="28"/>
                    <w:szCs w:val="28"/>
                    <w:lang w:val="en-US"/>
                  </w:rPr>
                  <m:t>u</m:t>
                </m:r>
                <m:d>
                  <m:dPr>
                    <m:ctrlPr>
                      <w:rPr>
                        <w:rFonts w:ascii="Cambria Math" w:eastAsiaTheme="minorEastAsia" w:hAnsi="Cambria Math"/>
                        <w:sz w:val="28"/>
                        <w:szCs w:val="28"/>
                        <w:lang w:val="en-US"/>
                      </w:rPr>
                    </m:ctrlPr>
                  </m:dPr>
                  <m:e>
                    <m:r>
                      <w:rPr>
                        <w:rFonts w:ascii="Cambria Math" w:eastAsiaTheme="minorEastAsia" w:hAnsi="Cambria Math"/>
                        <w:sz w:val="28"/>
                        <w:szCs w:val="28"/>
                        <w:lang w:val="en-US"/>
                      </w:rPr>
                      <m:t>t</m:t>
                    </m:r>
                  </m:e>
                </m:d>
                <m:r>
                  <m:rPr>
                    <m:sty m:val="p"/>
                  </m:rPr>
                  <w:rPr>
                    <w:rFonts w:ascii="Cambria Math" w:eastAsiaTheme="minorEastAsia" w:hAnsi="Cambria Math"/>
                    <w:sz w:val="28"/>
                    <w:szCs w:val="28"/>
                  </w:rPr>
                  <m:t>-</m:t>
                </m:r>
                <m:r>
                  <w:rPr>
                    <w:rFonts w:ascii="Cambria Math" w:eastAsiaTheme="minorEastAsia" w:hAnsi="Cambria Math"/>
                    <w:sz w:val="28"/>
                    <w:szCs w:val="28"/>
                    <w:lang w:val="en-US"/>
                  </w:rPr>
                  <m:t>b</m:t>
                </m:r>
                <m:r>
                  <m:rPr>
                    <m:sty m:val="p"/>
                  </m:rPr>
                  <w:rPr>
                    <w:rFonts w:ascii="Cambria Math" w:eastAsiaTheme="minorEastAsia" w:hAnsi="Cambria Math"/>
                    <w:sz w:val="28"/>
                    <w:szCs w:val="28"/>
                  </w:rPr>
                  <m:t xml:space="preserve">,   </m:t>
                </m:r>
                <m:r>
                  <w:rPr>
                    <w:rFonts w:ascii="Cambria Math" w:eastAsiaTheme="minorEastAsia" w:hAnsi="Cambria Math"/>
                    <w:sz w:val="28"/>
                    <w:szCs w:val="28"/>
                    <w:lang w:val="en-US"/>
                  </w:rPr>
                  <m:t>u</m:t>
                </m:r>
                <m:d>
                  <m:dPr>
                    <m:ctrlPr>
                      <w:rPr>
                        <w:rFonts w:ascii="Cambria Math" w:eastAsiaTheme="minorEastAsia" w:hAnsi="Cambria Math"/>
                        <w:sz w:val="28"/>
                        <w:szCs w:val="28"/>
                        <w:lang w:val="en-US"/>
                      </w:rPr>
                    </m:ctrlPr>
                  </m:dPr>
                  <m:e>
                    <m:r>
                      <w:rPr>
                        <w:rFonts w:ascii="Cambria Math" w:eastAsiaTheme="minorEastAsia" w:hAnsi="Cambria Math"/>
                        <w:sz w:val="28"/>
                        <w:szCs w:val="28"/>
                        <w:lang w:val="en-US"/>
                      </w:rPr>
                      <m:t>t</m:t>
                    </m:r>
                  </m:e>
                </m:d>
                <m:r>
                  <m:rPr>
                    <m:sty m:val="p"/>
                  </m:rPr>
                  <w:rPr>
                    <w:rFonts w:ascii="Cambria Math" w:eastAsiaTheme="minorEastAsia" w:hAnsi="Cambria Math"/>
                    <w:sz w:val="28"/>
                    <w:szCs w:val="28"/>
                  </w:rPr>
                  <m:t>&gt;</m:t>
                </m:r>
                <m:r>
                  <w:rPr>
                    <w:rFonts w:ascii="Cambria Math" w:eastAsiaTheme="minorEastAsia" w:hAnsi="Cambria Math"/>
                    <w:sz w:val="28"/>
                    <w:szCs w:val="28"/>
                    <w:lang w:val="en-US"/>
                  </w:rPr>
                  <m:t>b</m:t>
                </m:r>
                <m:r>
                  <m:rPr>
                    <m:sty m:val="p"/>
                  </m:rPr>
                  <w:rPr>
                    <w:rFonts w:ascii="Cambria Math" w:eastAsiaTheme="minorEastAsia" w:hAnsi="Cambria Math"/>
                    <w:sz w:val="28"/>
                    <w:szCs w:val="28"/>
                  </w:rPr>
                  <m:t>.</m:t>
                </m:r>
              </m:e>
            </m:eqArr>
          </m:e>
        </m:d>
      </m:oMath>
      <w:r w:rsidR="009C5B1A" w:rsidRPr="009C5B1A">
        <w:rPr>
          <w:rFonts w:eastAsiaTheme="minorEastAsia"/>
          <w:sz w:val="28"/>
          <w:szCs w:val="28"/>
        </w:rPr>
        <w:tab/>
      </w:r>
      <w:r w:rsidR="009C5B1A" w:rsidRPr="00594BB1">
        <w:rPr>
          <w:rFonts w:eastAsia="Times New Roman" w:cs="Times New Roman"/>
          <w:sz w:val="28"/>
          <w:szCs w:val="28"/>
        </w:rPr>
        <w:t>(</w:t>
      </w:r>
      <w:r w:rsidR="009C5B1A">
        <w:rPr>
          <w:rFonts w:eastAsia="Times New Roman" w:cs="Times New Roman"/>
          <w:sz w:val="28"/>
          <w:szCs w:val="28"/>
        </w:rPr>
        <w:t>2.</w:t>
      </w:r>
      <w:r w:rsidR="00603C97">
        <w:rPr>
          <w:rFonts w:eastAsia="Times New Roman" w:cs="Times New Roman"/>
          <w:sz w:val="28"/>
          <w:szCs w:val="28"/>
        </w:rPr>
        <w:t>91</w:t>
      </w:r>
      <w:r w:rsidR="009C5B1A" w:rsidRPr="00594BB1">
        <w:rPr>
          <w:rFonts w:eastAsia="Times New Roman" w:cs="Times New Roman"/>
          <w:sz w:val="28"/>
          <w:szCs w:val="28"/>
        </w:rPr>
        <w:t>)</w:t>
      </w:r>
    </w:p>
    <w:p w14:paraId="2706ECC0" w14:textId="77777777" w:rsidR="00327F54" w:rsidRDefault="00327F54" w:rsidP="00327F54">
      <w:pPr>
        <w:spacing w:before="100" w:beforeAutospacing="1" w:line="360" w:lineRule="auto"/>
        <w:ind w:firstLine="709"/>
        <w:contextualSpacing/>
        <w:jc w:val="both"/>
        <w:rPr>
          <w:rFonts w:eastAsia="Times New Roman" w:cs="Times New Roman"/>
          <w:sz w:val="28"/>
          <w:szCs w:val="28"/>
          <w:lang w:eastAsia="ru-RU"/>
        </w:rPr>
      </w:pPr>
    </w:p>
    <w:p w14:paraId="7BDF19C7" w14:textId="4FB54F26" w:rsidR="007B4C9C" w:rsidRDefault="007B4C9C" w:rsidP="00327F54">
      <w:pPr>
        <w:spacing w:before="100" w:beforeAutospacing="1" w:line="360" w:lineRule="auto"/>
        <w:ind w:firstLine="709"/>
        <w:contextualSpacing/>
        <w:jc w:val="both"/>
        <w:rPr>
          <w:rFonts w:eastAsia="Times New Roman" w:cs="Times New Roman"/>
          <w:sz w:val="28"/>
          <w:szCs w:val="28"/>
          <w:lang w:eastAsia="ru-RU"/>
        </w:rPr>
      </w:pPr>
      <w:r w:rsidRPr="00216FD5">
        <w:rPr>
          <w:rFonts w:eastAsia="Times New Roman" w:cs="Times New Roman"/>
          <w:sz w:val="28"/>
          <w:szCs w:val="28"/>
          <w:lang w:eastAsia="ru-RU"/>
        </w:rPr>
        <w:t>Введемо</w:t>
      </w:r>
      <w:r w:rsidRPr="00327F54">
        <w:rPr>
          <w:rFonts w:eastAsia="Times New Roman" w:cs="Times New Roman"/>
          <w:sz w:val="28"/>
          <w:szCs w:val="28"/>
          <w:lang w:val="ru-RU" w:eastAsia="ru-RU"/>
        </w:rPr>
        <w:t xml:space="preserve"> </w:t>
      </w:r>
      <w:r w:rsidRPr="00216FD5">
        <w:rPr>
          <w:rFonts w:eastAsia="Times New Roman" w:cs="Times New Roman"/>
          <w:sz w:val="28"/>
          <w:szCs w:val="28"/>
          <w:lang w:eastAsia="ru-RU"/>
        </w:rPr>
        <w:t>також</w:t>
      </w:r>
      <w:r w:rsidRPr="00327F54">
        <w:rPr>
          <w:rFonts w:eastAsia="Times New Roman" w:cs="Times New Roman"/>
          <w:sz w:val="28"/>
          <w:szCs w:val="28"/>
          <w:lang w:val="ru-RU" w:eastAsia="ru-RU"/>
        </w:rPr>
        <w:t xml:space="preserve"> </w:t>
      </w:r>
      <w:r w:rsidRPr="00216FD5">
        <w:rPr>
          <w:rFonts w:eastAsia="Times New Roman" w:cs="Times New Roman"/>
          <w:sz w:val="28"/>
          <w:szCs w:val="28"/>
          <w:lang w:eastAsia="ru-RU"/>
        </w:rPr>
        <w:t>вектор</w:t>
      </w:r>
      <w:r w:rsidRPr="00327F54">
        <w:rPr>
          <w:rFonts w:eastAsia="Times New Roman" w:cs="Times New Roman"/>
          <w:sz w:val="28"/>
          <w:szCs w:val="28"/>
          <w:lang w:val="ru-RU" w:eastAsia="ru-RU"/>
        </w:rPr>
        <w:t>-</w:t>
      </w:r>
      <w:r w:rsidRPr="00216FD5">
        <w:rPr>
          <w:rFonts w:eastAsia="Times New Roman" w:cs="Times New Roman"/>
          <w:sz w:val="28"/>
          <w:szCs w:val="28"/>
          <w:lang w:eastAsia="ru-RU"/>
        </w:rPr>
        <w:t>функції</w:t>
      </w:r>
      <w:r w:rsidRPr="00327F54">
        <w:rPr>
          <w:rFonts w:eastAsia="Times New Roman" w:cs="Times New Roman"/>
          <w:sz w:val="28"/>
          <w:szCs w:val="28"/>
          <w:lang w:val="ru-RU" w:eastAsia="ru-RU"/>
        </w:rPr>
        <w:t xml:space="preserve"> </w:t>
      </w:r>
      <m:oMath>
        <m:r>
          <w:rPr>
            <w:rFonts w:ascii="Cambria Math" w:eastAsia="Times New Roman" w:hAnsi="Cambria Math" w:cs="Times New Roman"/>
            <w:sz w:val="28"/>
            <w:szCs w:val="28"/>
            <w:lang w:val="en-US" w:eastAsia="ru-RU"/>
          </w:rPr>
          <m:t>g</m:t>
        </m:r>
        <m:r>
          <w:rPr>
            <w:rFonts w:ascii="Cambria Math" w:eastAsia="Times New Roman" w:hAnsi="Cambria Math" w:cs="Times New Roman"/>
            <w:sz w:val="28"/>
            <w:szCs w:val="28"/>
            <w:lang w:val="ru-RU" w:eastAsia="ru-RU"/>
          </w:rPr>
          <m:t>(</m:t>
        </m:r>
        <m:r>
          <w:rPr>
            <w:rFonts w:ascii="Cambria Math" w:eastAsia="Times New Roman" w:hAnsi="Cambria Math" w:cs="Times New Roman"/>
            <w:sz w:val="28"/>
            <w:szCs w:val="28"/>
            <w:lang w:val="en-US" w:eastAsia="ru-RU"/>
          </w:rPr>
          <m:t>t</m:t>
        </m:r>
        <m:r>
          <w:rPr>
            <w:rFonts w:ascii="Cambria Math" w:eastAsia="Times New Roman" w:hAnsi="Cambria Math" w:cs="Times New Roman"/>
            <w:sz w:val="28"/>
            <w:szCs w:val="28"/>
            <w:lang w:val="ru-RU" w:eastAsia="ru-RU"/>
          </w:rPr>
          <m:t>,</m:t>
        </m:r>
        <m:r>
          <w:rPr>
            <w:rFonts w:ascii="Cambria Math" w:eastAsia="Times New Roman" w:hAnsi="Cambria Math" w:cs="Times New Roman"/>
            <w:sz w:val="28"/>
            <w:szCs w:val="28"/>
            <w:lang w:val="en-US" w:eastAsia="ru-RU"/>
          </w:rPr>
          <m:t>s</m:t>
        </m:r>
        <m:r>
          <w:rPr>
            <w:rFonts w:ascii="Cambria Math" w:eastAsia="Times New Roman" w:hAnsi="Cambria Math" w:cs="Times New Roman"/>
            <w:sz w:val="28"/>
            <w:szCs w:val="28"/>
            <w:lang w:val="ru-RU" w:eastAsia="ru-RU"/>
          </w:rPr>
          <m:t>,</m:t>
        </m:r>
        <m:r>
          <w:rPr>
            <w:rFonts w:ascii="Cambria Math" w:eastAsia="Times New Roman" w:hAnsi="Cambria Math" w:cs="Times New Roman"/>
            <w:sz w:val="28"/>
            <w:szCs w:val="28"/>
            <w:lang w:val="en-US" w:eastAsia="ru-RU"/>
          </w:rPr>
          <m:t>x</m:t>
        </m:r>
        <m:r>
          <w:rPr>
            <w:rFonts w:ascii="Cambria Math" w:eastAsia="Times New Roman" w:hAnsi="Cambria Math" w:cs="Times New Roman"/>
            <w:sz w:val="28"/>
            <w:szCs w:val="28"/>
            <w:lang w:val="ru-RU" w:eastAsia="ru-RU"/>
          </w:rPr>
          <m:t>,</m:t>
        </m:r>
        <m:r>
          <w:rPr>
            <w:rFonts w:ascii="Cambria Math" w:eastAsia="Times New Roman" w:hAnsi="Cambria Math" w:cs="Times New Roman"/>
            <w:sz w:val="28"/>
            <w:szCs w:val="28"/>
            <w:lang w:val="en-US" w:eastAsia="ru-RU"/>
          </w:rPr>
          <m:t>u</m:t>
        </m:r>
        <m:r>
          <w:rPr>
            <w:rFonts w:ascii="Cambria Math" w:eastAsia="Times New Roman" w:hAnsi="Cambria Math" w:cs="Times New Roman"/>
            <w:sz w:val="28"/>
            <w:szCs w:val="28"/>
            <w:lang w:val="ru-RU" w:eastAsia="ru-RU"/>
          </w:rPr>
          <m:t>), h(</m:t>
        </m:r>
        <m:r>
          <w:rPr>
            <w:rFonts w:ascii="Cambria Math" w:eastAsia="Times New Roman" w:hAnsi="Cambria Math" w:cs="Times New Roman"/>
            <w:sz w:val="28"/>
            <w:szCs w:val="28"/>
            <w:lang w:val="en-US" w:eastAsia="ru-RU"/>
          </w:rPr>
          <m:t>t</m:t>
        </m:r>
        <m:r>
          <w:rPr>
            <w:rFonts w:ascii="Cambria Math" w:eastAsia="Times New Roman" w:hAnsi="Cambria Math" w:cs="Times New Roman"/>
            <w:sz w:val="28"/>
            <w:szCs w:val="28"/>
            <w:lang w:val="ru-RU" w:eastAsia="ru-RU"/>
          </w:rPr>
          <m:t>,</m:t>
        </m:r>
        <m:r>
          <w:rPr>
            <w:rFonts w:ascii="Cambria Math" w:eastAsia="Times New Roman" w:hAnsi="Cambria Math" w:cs="Times New Roman"/>
            <w:sz w:val="28"/>
            <w:szCs w:val="28"/>
            <w:lang w:val="en-US" w:eastAsia="ru-RU"/>
          </w:rPr>
          <m:t>s</m:t>
        </m:r>
        <m:r>
          <w:rPr>
            <w:rFonts w:ascii="Cambria Math" w:eastAsia="Times New Roman" w:hAnsi="Cambria Math" w:cs="Times New Roman"/>
            <w:sz w:val="28"/>
            <w:szCs w:val="28"/>
            <w:lang w:val="ru-RU" w:eastAsia="ru-RU"/>
          </w:rPr>
          <m:t>,</m:t>
        </m:r>
        <m:r>
          <w:rPr>
            <w:rFonts w:ascii="Cambria Math" w:eastAsia="Times New Roman" w:hAnsi="Cambria Math" w:cs="Times New Roman"/>
            <w:sz w:val="28"/>
            <w:szCs w:val="28"/>
            <w:lang w:val="en-US" w:eastAsia="ru-RU"/>
          </w:rPr>
          <m:t>x</m:t>
        </m:r>
        <m:r>
          <w:rPr>
            <w:rFonts w:ascii="Cambria Math" w:eastAsia="Times New Roman" w:hAnsi="Cambria Math" w:cs="Times New Roman"/>
            <w:sz w:val="28"/>
            <w:szCs w:val="28"/>
            <w:lang w:val="ru-RU" w:eastAsia="ru-RU"/>
          </w:rPr>
          <m:t>,</m:t>
        </m:r>
        <m:r>
          <w:rPr>
            <w:rFonts w:ascii="Cambria Math" w:eastAsia="Times New Roman" w:hAnsi="Cambria Math" w:cs="Times New Roman"/>
            <w:sz w:val="28"/>
            <w:szCs w:val="28"/>
            <w:lang w:val="en-US" w:eastAsia="ru-RU"/>
          </w:rPr>
          <m:t>u</m:t>
        </m:r>
        <m:r>
          <w:rPr>
            <w:rFonts w:ascii="Cambria Math" w:eastAsia="Times New Roman" w:hAnsi="Cambria Math" w:cs="Times New Roman"/>
            <w:sz w:val="28"/>
            <w:szCs w:val="28"/>
            <w:lang w:val="ru-RU" w:eastAsia="ru-RU"/>
          </w:rPr>
          <m:t xml:space="preserve">), </m:t>
        </m:r>
        <m:r>
          <w:rPr>
            <w:rFonts w:ascii="Cambria Math" w:eastAsia="Times New Roman" w:hAnsi="Cambria Math" w:cs="Times New Roman"/>
            <w:sz w:val="28"/>
            <w:szCs w:val="28"/>
            <w:lang w:val="en-US" w:eastAsia="ru-RU"/>
          </w:rPr>
          <m:t>l</m:t>
        </m:r>
        <m:r>
          <w:rPr>
            <w:rFonts w:ascii="Cambria Math" w:eastAsia="Times New Roman" w:hAnsi="Cambria Math" w:cs="Times New Roman"/>
            <w:sz w:val="28"/>
            <w:szCs w:val="28"/>
            <w:lang w:val="ru-RU" w:eastAsia="ru-RU"/>
          </w:rPr>
          <m:t>(</m:t>
        </m:r>
        <m:r>
          <w:rPr>
            <w:rFonts w:ascii="Cambria Math" w:eastAsia="Times New Roman" w:hAnsi="Cambria Math" w:cs="Times New Roman"/>
            <w:sz w:val="28"/>
            <w:szCs w:val="28"/>
            <w:lang w:val="en-US" w:eastAsia="ru-RU"/>
          </w:rPr>
          <m:t>t</m:t>
        </m:r>
        <m:r>
          <w:rPr>
            <w:rFonts w:ascii="Cambria Math" w:eastAsia="Times New Roman" w:hAnsi="Cambria Math" w:cs="Times New Roman"/>
            <w:sz w:val="28"/>
            <w:szCs w:val="28"/>
            <w:lang w:val="ru-RU" w:eastAsia="ru-RU"/>
          </w:rPr>
          <m:t>,</m:t>
        </m:r>
        <m:r>
          <w:rPr>
            <w:rFonts w:ascii="Cambria Math" w:eastAsia="Times New Roman" w:hAnsi="Cambria Math" w:cs="Times New Roman"/>
            <w:sz w:val="28"/>
            <w:szCs w:val="28"/>
            <w:lang w:val="en-US" w:eastAsia="ru-RU"/>
          </w:rPr>
          <m:t>x</m:t>
        </m:r>
        <m:r>
          <w:rPr>
            <w:rFonts w:ascii="Cambria Math" w:eastAsia="Times New Roman" w:hAnsi="Cambria Math" w:cs="Times New Roman"/>
            <w:sz w:val="28"/>
            <w:szCs w:val="28"/>
            <w:lang w:val="ru-RU" w:eastAsia="ru-RU"/>
          </w:rPr>
          <m:t>,</m:t>
        </m:r>
        <m:r>
          <w:rPr>
            <w:rFonts w:ascii="Cambria Math" w:eastAsia="Times New Roman" w:hAnsi="Cambria Math" w:cs="Times New Roman"/>
            <w:sz w:val="28"/>
            <w:szCs w:val="28"/>
            <w:lang w:val="en-US" w:eastAsia="ru-RU"/>
          </w:rPr>
          <m:t>u</m:t>
        </m:r>
        <m:r>
          <w:rPr>
            <w:rFonts w:ascii="Cambria Math" w:eastAsia="Times New Roman" w:hAnsi="Cambria Math" w:cs="Times New Roman"/>
            <w:sz w:val="28"/>
            <w:szCs w:val="28"/>
            <w:lang w:val="ru-RU" w:eastAsia="ru-RU"/>
          </w:rPr>
          <m:t>,</m:t>
        </m:r>
        <m:r>
          <w:rPr>
            <w:rFonts w:ascii="Cambria Math" w:eastAsia="Times New Roman" w:hAnsi="Cambria Math" w:cs="Times New Roman"/>
            <w:sz w:val="28"/>
            <w:szCs w:val="28"/>
            <w:lang w:val="en-US" w:eastAsia="ru-RU"/>
          </w:rPr>
          <m:t>q</m:t>
        </m:r>
        <m:r>
          <w:rPr>
            <w:rFonts w:ascii="Cambria Math" w:eastAsia="Times New Roman" w:hAnsi="Cambria Math" w:cs="Times New Roman"/>
            <w:sz w:val="28"/>
            <w:szCs w:val="28"/>
            <w:lang w:val="ru-RU" w:eastAsia="ru-RU"/>
          </w:rPr>
          <m:t>)</m:t>
        </m:r>
      </m:oMath>
      <w:r w:rsidRPr="00327F54">
        <w:rPr>
          <w:rFonts w:eastAsia="Times New Roman" w:cs="Times New Roman"/>
          <w:sz w:val="28"/>
          <w:szCs w:val="28"/>
          <w:lang w:val="ru-RU" w:eastAsia="ru-RU"/>
        </w:rPr>
        <w:t xml:space="preserve"> </w:t>
      </w:r>
      <w:r w:rsidRPr="00216FD5">
        <w:rPr>
          <w:rFonts w:eastAsia="Times New Roman" w:cs="Times New Roman"/>
          <w:sz w:val="28"/>
          <w:szCs w:val="28"/>
          <w:lang w:eastAsia="ru-RU"/>
        </w:rPr>
        <w:t>такі</w:t>
      </w:r>
      <w:r w:rsidRPr="00327F54">
        <w:rPr>
          <w:rFonts w:eastAsia="Times New Roman" w:cs="Times New Roman"/>
          <w:sz w:val="28"/>
          <w:szCs w:val="28"/>
          <w:lang w:val="ru-RU" w:eastAsia="ru-RU"/>
        </w:rPr>
        <w:t xml:space="preserve">, </w:t>
      </w:r>
      <w:r w:rsidRPr="00216FD5">
        <w:rPr>
          <w:rFonts w:eastAsia="Times New Roman" w:cs="Times New Roman"/>
          <w:sz w:val="28"/>
          <w:szCs w:val="28"/>
          <w:lang w:eastAsia="ru-RU"/>
        </w:rPr>
        <w:t>що</w:t>
      </w:r>
    </w:p>
    <w:p w14:paraId="79AA56FE" w14:textId="77777777" w:rsidR="00327F54" w:rsidRPr="00216FD5" w:rsidRDefault="00327F54" w:rsidP="00327F54">
      <w:pPr>
        <w:spacing w:before="100" w:beforeAutospacing="1" w:line="360" w:lineRule="auto"/>
        <w:ind w:firstLine="709"/>
        <w:contextualSpacing/>
        <w:jc w:val="both"/>
        <w:rPr>
          <w:rFonts w:eastAsia="Times New Roman" w:cs="Times New Roman"/>
          <w:sz w:val="28"/>
          <w:lang w:eastAsia="ru-RU"/>
        </w:rPr>
      </w:pPr>
    </w:p>
    <w:p w14:paraId="38ECE3C0" w14:textId="59F20F2F" w:rsidR="007B4C9C" w:rsidRPr="009C5B1A" w:rsidRDefault="007B4C9C" w:rsidP="009C5B1A">
      <w:pPr>
        <w:tabs>
          <w:tab w:val="left" w:pos="6663"/>
        </w:tabs>
        <w:spacing w:line="360" w:lineRule="auto"/>
        <w:ind w:firstLine="709"/>
        <w:contextualSpacing/>
        <w:jc w:val="right"/>
        <w:rPr>
          <w:rFonts w:eastAsiaTheme="minorEastAsia"/>
          <w:sz w:val="28"/>
          <w:szCs w:val="28"/>
        </w:rPr>
      </w:pPr>
      <m:oMath>
        <m:r>
          <w:rPr>
            <w:rFonts w:ascii="Cambria Math" w:eastAsiaTheme="minorEastAsia" w:hAnsi="Cambria Math"/>
            <w:sz w:val="28"/>
            <w:szCs w:val="28"/>
            <w:lang w:val="en-US"/>
          </w:rPr>
          <m:t>q</m:t>
        </m:r>
        <m:d>
          <m:dPr>
            <m:ctrlPr>
              <w:rPr>
                <w:rFonts w:ascii="Cambria Math" w:eastAsiaTheme="minorEastAsia" w:hAnsi="Cambria Math"/>
                <w:sz w:val="28"/>
                <w:szCs w:val="28"/>
                <w:lang w:val="en-US"/>
              </w:rPr>
            </m:ctrlPr>
          </m:dPr>
          <m:e>
            <m:r>
              <w:rPr>
                <w:rFonts w:ascii="Cambria Math" w:eastAsiaTheme="minorEastAsia" w:hAnsi="Cambria Math"/>
                <w:sz w:val="28"/>
                <w:szCs w:val="28"/>
                <w:lang w:val="en-US"/>
              </w:rPr>
              <m:t>t</m:t>
            </m:r>
          </m:e>
        </m:d>
        <m:r>
          <m:rPr>
            <m:sty m:val="p"/>
          </m:rPr>
          <w:rPr>
            <w:rFonts w:ascii="Cambria Math" w:eastAsiaTheme="minorEastAsia" w:hAnsi="Cambria Math"/>
            <w:sz w:val="28"/>
            <w:szCs w:val="28"/>
          </w:rPr>
          <m:t>=</m:t>
        </m:r>
        <m:nary>
          <m:naryPr>
            <m:limLoc m:val="undOvr"/>
            <m:ctrlPr>
              <w:rPr>
                <w:rFonts w:ascii="Cambria Math" w:eastAsiaTheme="minorEastAsia" w:hAnsi="Cambria Math"/>
                <w:sz w:val="28"/>
                <w:szCs w:val="28"/>
                <w:lang w:val="en-US"/>
              </w:rPr>
            </m:ctrlPr>
          </m:naryPr>
          <m:sub>
            <m:r>
              <m:rPr>
                <m:sty m:val="p"/>
              </m:rPr>
              <w:rPr>
                <w:rFonts w:ascii="Cambria Math" w:eastAsiaTheme="minorEastAsia" w:hAnsi="Cambria Math"/>
                <w:sz w:val="28"/>
                <w:szCs w:val="28"/>
              </w:rPr>
              <m:t>0</m:t>
            </m:r>
          </m:sub>
          <m:sup>
            <m:r>
              <w:rPr>
                <w:rFonts w:ascii="Cambria Math" w:eastAsiaTheme="minorEastAsia" w:hAnsi="Cambria Math"/>
                <w:sz w:val="28"/>
                <w:szCs w:val="28"/>
                <w:lang w:val="en-US"/>
              </w:rPr>
              <m:t>t</m:t>
            </m:r>
          </m:sup>
          <m:e>
            <m:r>
              <w:rPr>
                <w:rFonts w:ascii="Cambria Math" w:eastAsiaTheme="minorEastAsia" w:hAnsi="Cambria Math"/>
                <w:sz w:val="28"/>
                <w:szCs w:val="28"/>
                <w:lang w:val="en-US"/>
              </w:rPr>
              <m:t>g</m:t>
            </m:r>
            <m:d>
              <m:dPr>
                <m:ctrlPr>
                  <w:rPr>
                    <w:rFonts w:ascii="Cambria Math" w:eastAsiaTheme="minorEastAsia" w:hAnsi="Cambria Math"/>
                    <w:sz w:val="28"/>
                    <w:szCs w:val="28"/>
                    <w:lang w:val="en-US"/>
                  </w:rPr>
                </m:ctrlPr>
              </m:dPr>
              <m:e>
                <m:r>
                  <w:rPr>
                    <w:rFonts w:ascii="Cambria Math" w:eastAsiaTheme="minorEastAsia" w:hAnsi="Cambria Math"/>
                    <w:sz w:val="28"/>
                    <w:szCs w:val="28"/>
                    <w:lang w:val="en-US"/>
                  </w:rPr>
                  <m:t>t</m:t>
                </m:r>
                <m:r>
                  <m:rPr>
                    <m:sty m:val="p"/>
                  </m:rPr>
                  <w:rPr>
                    <w:rFonts w:ascii="Cambria Math" w:eastAsiaTheme="minorEastAsia" w:hAnsi="Cambria Math"/>
                    <w:sz w:val="28"/>
                    <w:szCs w:val="28"/>
                  </w:rPr>
                  <m:t>,</m:t>
                </m:r>
                <m:r>
                  <w:rPr>
                    <w:rFonts w:ascii="Cambria Math" w:eastAsiaTheme="minorEastAsia" w:hAnsi="Cambria Math"/>
                    <w:sz w:val="28"/>
                    <w:szCs w:val="28"/>
                    <w:lang w:val="en-US"/>
                  </w:rPr>
                  <m:t>s</m:t>
                </m:r>
                <m:r>
                  <m:rPr>
                    <m:sty m:val="p"/>
                  </m:rPr>
                  <w:rPr>
                    <w:rFonts w:ascii="Cambria Math" w:eastAsiaTheme="minorEastAsia" w:hAnsi="Cambria Math"/>
                    <w:sz w:val="28"/>
                    <w:szCs w:val="28"/>
                  </w:rPr>
                  <m:t>,</m:t>
                </m:r>
                <m:r>
                  <w:rPr>
                    <w:rFonts w:ascii="Cambria Math" w:eastAsiaTheme="minorEastAsia" w:hAnsi="Cambria Math"/>
                    <w:sz w:val="28"/>
                    <w:szCs w:val="28"/>
                    <w:lang w:val="en-US"/>
                  </w:rPr>
                  <m:t>x</m:t>
                </m:r>
                <m:d>
                  <m:dPr>
                    <m:ctrlPr>
                      <w:rPr>
                        <w:rFonts w:ascii="Cambria Math" w:eastAsiaTheme="minorEastAsia" w:hAnsi="Cambria Math"/>
                        <w:sz w:val="28"/>
                        <w:szCs w:val="28"/>
                        <w:lang w:val="en-US"/>
                      </w:rPr>
                    </m:ctrlPr>
                  </m:dPr>
                  <m:e>
                    <m:r>
                      <w:rPr>
                        <w:rFonts w:ascii="Cambria Math" w:eastAsiaTheme="minorEastAsia" w:hAnsi="Cambria Math"/>
                        <w:sz w:val="28"/>
                        <w:szCs w:val="28"/>
                        <w:lang w:val="en-US"/>
                      </w:rPr>
                      <m:t>s</m:t>
                    </m:r>
                  </m:e>
                </m:d>
                <m:r>
                  <m:rPr>
                    <m:sty m:val="p"/>
                  </m:rPr>
                  <w:rPr>
                    <w:rFonts w:ascii="Cambria Math" w:eastAsiaTheme="minorEastAsia" w:hAnsi="Cambria Math"/>
                    <w:sz w:val="28"/>
                    <w:szCs w:val="28"/>
                  </w:rPr>
                  <m:t>,</m:t>
                </m:r>
                <m:r>
                  <w:rPr>
                    <w:rFonts w:ascii="Cambria Math" w:eastAsiaTheme="minorEastAsia" w:hAnsi="Cambria Math"/>
                    <w:sz w:val="28"/>
                    <w:szCs w:val="28"/>
                    <w:lang w:val="en-US"/>
                  </w:rPr>
                  <m:t>u</m:t>
                </m:r>
                <m:d>
                  <m:dPr>
                    <m:ctrlPr>
                      <w:rPr>
                        <w:rFonts w:ascii="Cambria Math" w:eastAsiaTheme="minorEastAsia" w:hAnsi="Cambria Math"/>
                        <w:sz w:val="28"/>
                        <w:szCs w:val="28"/>
                        <w:lang w:val="en-US"/>
                      </w:rPr>
                    </m:ctrlPr>
                  </m:dPr>
                  <m:e>
                    <m:r>
                      <w:rPr>
                        <w:rFonts w:ascii="Cambria Math" w:eastAsiaTheme="minorEastAsia" w:hAnsi="Cambria Math"/>
                        <w:sz w:val="28"/>
                        <w:szCs w:val="28"/>
                        <w:lang w:val="en-US"/>
                      </w:rPr>
                      <m:t>s</m:t>
                    </m:r>
                  </m:e>
                </m:d>
              </m:e>
            </m:d>
            <m:r>
              <w:rPr>
                <w:rFonts w:ascii="Cambria Math" w:eastAsiaTheme="minorEastAsia" w:hAnsi="Cambria Math"/>
                <w:sz w:val="28"/>
                <w:szCs w:val="28"/>
                <w:lang w:val="en-US"/>
              </w:rPr>
              <m:t>ds</m:t>
            </m:r>
            <m:r>
              <m:rPr>
                <m:sty m:val="p"/>
              </m:rPr>
              <w:rPr>
                <w:rFonts w:ascii="Cambria Math" w:eastAsiaTheme="minorEastAsia" w:hAnsi="Cambria Math"/>
                <w:sz w:val="28"/>
                <w:szCs w:val="28"/>
              </w:rPr>
              <m:t>,</m:t>
            </m:r>
          </m:e>
        </m:nary>
      </m:oMath>
      <w:r w:rsidR="009C5B1A">
        <w:rPr>
          <w:rFonts w:eastAsiaTheme="minorEastAsia"/>
          <w:sz w:val="28"/>
          <w:szCs w:val="28"/>
        </w:rPr>
        <w:t xml:space="preserve"> </w:t>
      </w:r>
      <w:r w:rsidR="009C5B1A">
        <w:rPr>
          <w:rFonts w:eastAsiaTheme="minorEastAsia"/>
          <w:sz w:val="28"/>
          <w:szCs w:val="28"/>
        </w:rPr>
        <w:tab/>
      </w:r>
      <w:r w:rsidR="009C5B1A" w:rsidRPr="00594BB1">
        <w:rPr>
          <w:rFonts w:eastAsia="Times New Roman" w:cs="Times New Roman"/>
          <w:sz w:val="28"/>
          <w:szCs w:val="28"/>
        </w:rPr>
        <w:t>(</w:t>
      </w:r>
      <w:r w:rsidR="009C5B1A">
        <w:rPr>
          <w:rFonts w:eastAsia="Times New Roman" w:cs="Times New Roman"/>
          <w:sz w:val="28"/>
          <w:szCs w:val="28"/>
        </w:rPr>
        <w:t>2.</w:t>
      </w:r>
      <w:r w:rsidR="00603C97">
        <w:rPr>
          <w:rFonts w:eastAsia="Times New Roman" w:cs="Times New Roman"/>
          <w:sz w:val="28"/>
          <w:szCs w:val="28"/>
        </w:rPr>
        <w:t>92</w:t>
      </w:r>
      <w:r w:rsidR="009C5B1A" w:rsidRPr="00594BB1">
        <w:rPr>
          <w:rFonts w:eastAsia="Times New Roman" w:cs="Times New Roman"/>
          <w:sz w:val="28"/>
          <w:szCs w:val="28"/>
        </w:rPr>
        <w:t>)</w:t>
      </w:r>
    </w:p>
    <w:p w14:paraId="72EA0B59" w14:textId="0A0E9DA7" w:rsidR="007B4C9C" w:rsidRPr="009C5B1A" w:rsidRDefault="007B4C9C" w:rsidP="009C5B1A">
      <w:pPr>
        <w:tabs>
          <w:tab w:val="left" w:pos="6663"/>
        </w:tabs>
        <w:spacing w:line="360" w:lineRule="auto"/>
        <w:ind w:firstLine="709"/>
        <w:contextualSpacing/>
        <w:jc w:val="right"/>
        <w:rPr>
          <w:rFonts w:eastAsiaTheme="minorEastAsia"/>
          <w:sz w:val="28"/>
          <w:szCs w:val="28"/>
        </w:rPr>
      </w:pPr>
      <m:oMath>
        <m:r>
          <w:rPr>
            <w:rFonts w:ascii="Cambria Math" w:eastAsiaTheme="minorEastAsia" w:hAnsi="Cambria Math"/>
            <w:sz w:val="28"/>
            <w:szCs w:val="28"/>
          </w:rPr>
          <m:t>h</m:t>
        </m:r>
        <m:d>
          <m:dPr>
            <m:ctrlPr>
              <w:rPr>
                <w:rFonts w:ascii="Cambria Math" w:eastAsiaTheme="minorEastAsia" w:hAnsi="Cambria Math"/>
                <w:sz w:val="28"/>
                <w:szCs w:val="28"/>
                <w:lang w:val="en-US"/>
              </w:rPr>
            </m:ctrlPr>
          </m:dPr>
          <m:e>
            <m:r>
              <w:rPr>
                <w:rFonts w:ascii="Cambria Math" w:eastAsiaTheme="minorEastAsia" w:hAnsi="Cambria Math"/>
                <w:sz w:val="28"/>
                <w:szCs w:val="28"/>
                <w:lang w:val="en-US"/>
              </w:rPr>
              <m:t>t</m:t>
            </m:r>
            <m:r>
              <m:rPr>
                <m:sty m:val="p"/>
              </m:rPr>
              <w:rPr>
                <w:rFonts w:ascii="Cambria Math" w:eastAsiaTheme="minorEastAsia" w:hAnsi="Cambria Math"/>
                <w:sz w:val="28"/>
                <w:szCs w:val="28"/>
              </w:rPr>
              <m:t>,</m:t>
            </m:r>
            <m:r>
              <w:rPr>
                <w:rFonts w:ascii="Cambria Math" w:eastAsiaTheme="minorEastAsia" w:hAnsi="Cambria Math"/>
                <w:sz w:val="28"/>
                <w:szCs w:val="28"/>
                <w:lang w:val="en-US"/>
              </w:rPr>
              <m:t>s</m:t>
            </m:r>
            <m:r>
              <m:rPr>
                <m:sty m:val="p"/>
              </m:rPr>
              <w:rPr>
                <w:rFonts w:ascii="Cambria Math" w:eastAsiaTheme="minorEastAsia" w:hAnsi="Cambria Math"/>
                <w:sz w:val="28"/>
                <w:szCs w:val="28"/>
              </w:rPr>
              <m:t>,</m:t>
            </m:r>
            <m:r>
              <w:rPr>
                <w:rFonts w:ascii="Cambria Math" w:eastAsiaTheme="minorEastAsia" w:hAnsi="Cambria Math"/>
                <w:sz w:val="28"/>
                <w:szCs w:val="28"/>
                <w:lang w:val="en-US"/>
              </w:rPr>
              <m:t>x</m:t>
            </m:r>
            <m:r>
              <m:rPr>
                <m:sty m:val="p"/>
              </m:rPr>
              <w:rPr>
                <w:rFonts w:ascii="Cambria Math" w:eastAsiaTheme="minorEastAsia" w:hAnsi="Cambria Math"/>
                <w:sz w:val="28"/>
                <w:szCs w:val="28"/>
              </w:rPr>
              <m:t>,</m:t>
            </m:r>
            <m:r>
              <w:rPr>
                <w:rFonts w:ascii="Cambria Math" w:eastAsiaTheme="minorEastAsia" w:hAnsi="Cambria Math"/>
                <w:sz w:val="28"/>
                <w:szCs w:val="28"/>
                <w:lang w:val="en-US"/>
              </w:rPr>
              <m:t>u</m:t>
            </m:r>
          </m:e>
        </m:d>
        <m:r>
          <m:rPr>
            <m:sty m:val="p"/>
          </m:rPr>
          <w:rPr>
            <w:rFonts w:ascii="Cambria Math" w:eastAsiaTheme="minorEastAsia" w:hAnsi="Cambria Math"/>
            <w:sz w:val="28"/>
            <w:szCs w:val="28"/>
          </w:rPr>
          <m:t>=</m:t>
        </m:r>
        <m:f>
          <m:fPr>
            <m:ctrlPr>
              <w:rPr>
                <w:rFonts w:ascii="Cambria Math" w:eastAsiaTheme="minorEastAsia" w:hAnsi="Cambria Math"/>
                <w:sz w:val="28"/>
                <w:szCs w:val="28"/>
                <w:lang w:val="en-US"/>
              </w:rPr>
            </m:ctrlPr>
          </m:fPr>
          <m:num>
            <m:r>
              <w:rPr>
                <w:rFonts w:ascii="Cambria Math" w:eastAsiaTheme="minorEastAsia" w:hAnsi="Cambria Math"/>
                <w:sz w:val="28"/>
                <w:szCs w:val="28"/>
                <w:lang w:val="en-US"/>
              </w:rPr>
              <m:t>∂g</m:t>
            </m:r>
            <m:r>
              <m:rPr>
                <m:sty m:val="p"/>
              </m:rPr>
              <w:rPr>
                <w:rFonts w:ascii="Cambria Math" w:eastAsiaTheme="minorEastAsia" w:hAnsi="Cambria Math"/>
                <w:sz w:val="28"/>
                <w:szCs w:val="28"/>
              </w:rPr>
              <m:t>(</m:t>
            </m:r>
            <m:r>
              <w:rPr>
                <w:rFonts w:ascii="Cambria Math" w:eastAsiaTheme="minorEastAsia" w:hAnsi="Cambria Math"/>
                <w:sz w:val="28"/>
                <w:szCs w:val="28"/>
                <w:lang w:val="en-US"/>
              </w:rPr>
              <m:t>t</m:t>
            </m:r>
            <m:r>
              <m:rPr>
                <m:sty m:val="p"/>
              </m:rPr>
              <w:rPr>
                <w:rFonts w:ascii="Cambria Math" w:eastAsiaTheme="minorEastAsia" w:hAnsi="Cambria Math"/>
                <w:sz w:val="28"/>
                <w:szCs w:val="28"/>
              </w:rPr>
              <m:t>,</m:t>
            </m:r>
            <m:r>
              <w:rPr>
                <w:rFonts w:ascii="Cambria Math" w:eastAsiaTheme="minorEastAsia" w:hAnsi="Cambria Math"/>
                <w:sz w:val="28"/>
                <w:szCs w:val="28"/>
                <w:lang w:val="en-US"/>
              </w:rPr>
              <m:t>s</m:t>
            </m:r>
            <m:r>
              <m:rPr>
                <m:sty m:val="p"/>
              </m:rPr>
              <w:rPr>
                <w:rFonts w:ascii="Cambria Math" w:eastAsiaTheme="minorEastAsia" w:hAnsi="Cambria Math"/>
                <w:sz w:val="28"/>
                <w:szCs w:val="28"/>
              </w:rPr>
              <m:t>,</m:t>
            </m:r>
            <m:r>
              <w:rPr>
                <w:rFonts w:ascii="Cambria Math" w:eastAsiaTheme="minorEastAsia" w:hAnsi="Cambria Math"/>
                <w:sz w:val="28"/>
                <w:szCs w:val="28"/>
                <w:lang w:val="en-US"/>
              </w:rPr>
              <m:t>x</m:t>
            </m:r>
            <m:r>
              <m:rPr>
                <m:sty m:val="p"/>
              </m:rPr>
              <w:rPr>
                <w:rFonts w:ascii="Cambria Math" w:eastAsiaTheme="minorEastAsia" w:hAnsi="Cambria Math"/>
                <w:sz w:val="28"/>
                <w:szCs w:val="28"/>
              </w:rPr>
              <m:t>,</m:t>
            </m:r>
            <m:r>
              <w:rPr>
                <w:rFonts w:ascii="Cambria Math" w:eastAsiaTheme="minorEastAsia" w:hAnsi="Cambria Math"/>
                <w:sz w:val="28"/>
                <w:szCs w:val="28"/>
                <w:lang w:val="en-US"/>
              </w:rPr>
              <m:t>u</m:t>
            </m:r>
            <m:r>
              <m:rPr>
                <m:sty m:val="p"/>
              </m:rPr>
              <w:rPr>
                <w:rFonts w:ascii="Cambria Math" w:eastAsiaTheme="minorEastAsia" w:hAnsi="Cambria Math"/>
                <w:sz w:val="28"/>
                <w:szCs w:val="28"/>
              </w:rPr>
              <m:t>)</m:t>
            </m:r>
          </m:num>
          <m:den>
            <m:r>
              <w:rPr>
                <w:rFonts w:ascii="Cambria Math" w:eastAsiaTheme="minorEastAsia" w:hAnsi="Cambria Math"/>
                <w:sz w:val="28"/>
                <w:szCs w:val="28"/>
                <w:lang w:val="en-US"/>
              </w:rPr>
              <m:t>∂t</m:t>
            </m:r>
          </m:den>
        </m:f>
        <m:r>
          <m:rPr>
            <m:sty m:val="p"/>
          </m:rPr>
          <w:rPr>
            <w:rFonts w:ascii="Cambria Math" w:eastAsiaTheme="minorEastAsia" w:hAnsi="Cambria Math"/>
            <w:sz w:val="28"/>
            <w:szCs w:val="28"/>
          </w:rPr>
          <m:t>,</m:t>
        </m:r>
      </m:oMath>
      <w:r w:rsidR="009C5B1A">
        <w:rPr>
          <w:rFonts w:eastAsiaTheme="minorEastAsia"/>
          <w:sz w:val="28"/>
          <w:szCs w:val="28"/>
        </w:rPr>
        <w:tab/>
      </w:r>
      <w:r w:rsidR="009C5B1A" w:rsidRPr="00594BB1">
        <w:rPr>
          <w:rFonts w:eastAsia="Times New Roman" w:cs="Times New Roman"/>
          <w:sz w:val="28"/>
          <w:szCs w:val="28"/>
        </w:rPr>
        <w:t>(</w:t>
      </w:r>
      <w:r w:rsidR="009C5B1A">
        <w:rPr>
          <w:rFonts w:eastAsia="Times New Roman" w:cs="Times New Roman"/>
          <w:sz w:val="28"/>
          <w:szCs w:val="28"/>
        </w:rPr>
        <w:t>2.</w:t>
      </w:r>
      <w:r w:rsidR="00603C97">
        <w:rPr>
          <w:rFonts w:eastAsia="Times New Roman" w:cs="Times New Roman"/>
          <w:sz w:val="28"/>
          <w:szCs w:val="28"/>
        </w:rPr>
        <w:t>93</w:t>
      </w:r>
      <w:r w:rsidR="009C5B1A" w:rsidRPr="00594BB1">
        <w:rPr>
          <w:rFonts w:eastAsia="Times New Roman" w:cs="Times New Roman"/>
          <w:sz w:val="28"/>
          <w:szCs w:val="28"/>
        </w:rPr>
        <w:t>)</w:t>
      </w:r>
    </w:p>
    <w:p w14:paraId="17C243EE" w14:textId="6A9DAB11" w:rsidR="007B4C9C" w:rsidRPr="009C5B1A" w:rsidRDefault="007B4C9C" w:rsidP="009C5B1A">
      <w:pPr>
        <w:tabs>
          <w:tab w:val="left" w:pos="6663"/>
        </w:tabs>
        <w:spacing w:line="360" w:lineRule="auto"/>
        <w:ind w:firstLine="709"/>
        <w:contextualSpacing/>
        <w:jc w:val="right"/>
        <w:rPr>
          <w:rFonts w:eastAsiaTheme="minorEastAsia"/>
          <w:sz w:val="28"/>
          <w:szCs w:val="28"/>
        </w:rPr>
      </w:pPr>
      <m:oMath>
        <m:r>
          <w:rPr>
            <w:rFonts w:ascii="Cambria Math" w:eastAsiaTheme="minorEastAsia" w:hAnsi="Cambria Math"/>
            <w:sz w:val="28"/>
            <w:szCs w:val="28"/>
            <w:lang w:val="en-US"/>
          </w:rPr>
          <m:t>q</m:t>
        </m:r>
        <m:d>
          <m:dPr>
            <m:ctrlPr>
              <w:rPr>
                <w:rFonts w:ascii="Cambria Math" w:eastAsiaTheme="minorEastAsia" w:hAnsi="Cambria Math"/>
                <w:sz w:val="28"/>
                <w:szCs w:val="28"/>
                <w:lang w:val="en-US"/>
              </w:rPr>
            </m:ctrlPr>
          </m:dPr>
          <m:e>
            <m:r>
              <w:rPr>
                <w:rFonts w:ascii="Cambria Math" w:eastAsiaTheme="minorEastAsia" w:hAnsi="Cambria Math"/>
                <w:sz w:val="28"/>
                <w:szCs w:val="28"/>
                <w:lang w:val="en-US"/>
              </w:rPr>
              <m:t>t</m:t>
            </m:r>
          </m:e>
        </m:d>
        <m:r>
          <m:rPr>
            <m:sty m:val="p"/>
          </m:rPr>
          <w:rPr>
            <w:rFonts w:ascii="Cambria Math" w:eastAsiaTheme="minorEastAsia" w:hAnsi="Cambria Math"/>
            <w:sz w:val="28"/>
            <w:szCs w:val="28"/>
          </w:rPr>
          <m:t>=</m:t>
        </m:r>
        <m:nary>
          <m:naryPr>
            <m:limLoc m:val="undOvr"/>
            <m:ctrlPr>
              <w:rPr>
                <w:rFonts w:ascii="Cambria Math" w:eastAsiaTheme="minorEastAsia" w:hAnsi="Cambria Math"/>
                <w:sz w:val="28"/>
                <w:szCs w:val="28"/>
                <w:lang w:val="en-US"/>
              </w:rPr>
            </m:ctrlPr>
          </m:naryPr>
          <m:sub>
            <m:r>
              <m:rPr>
                <m:sty m:val="p"/>
              </m:rPr>
              <w:rPr>
                <w:rFonts w:ascii="Cambria Math" w:eastAsiaTheme="minorEastAsia" w:hAnsi="Cambria Math"/>
                <w:sz w:val="28"/>
                <w:szCs w:val="28"/>
              </w:rPr>
              <m:t>0</m:t>
            </m:r>
          </m:sub>
          <m:sup>
            <m:r>
              <w:rPr>
                <w:rFonts w:ascii="Cambria Math" w:eastAsiaTheme="minorEastAsia" w:hAnsi="Cambria Math"/>
                <w:sz w:val="28"/>
                <w:szCs w:val="28"/>
                <w:lang w:val="en-US"/>
              </w:rPr>
              <m:t>t</m:t>
            </m:r>
          </m:sup>
          <m:e>
            <m:r>
              <w:rPr>
                <w:rFonts w:ascii="Cambria Math" w:eastAsiaTheme="minorEastAsia" w:hAnsi="Cambria Math"/>
                <w:sz w:val="28"/>
                <w:szCs w:val="28"/>
                <w:lang w:val="en-US"/>
              </w:rPr>
              <m:t>g</m:t>
            </m:r>
            <m:d>
              <m:dPr>
                <m:ctrlPr>
                  <w:rPr>
                    <w:rFonts w:ascii="Cambria Math" w:eastAsiaTheme="minorEastAsia" w:hAnsi="Cambria Math"/>
                    <w:sz w:val="28"/>
                    <w:szCs w:val="28"/>
                    <w:lang w:val="en-US"/>
                  </w:rPr>
                </m:ctrlPr>
              </m:dPr>
              <m:e>
                <m:r>
                  <w:rPr>
                    <w:rFonts w:ascii="Cambria Math" w:eastAsiaTheme="minorEastAsia" w:hAnsi="Cambria Math"/>
                    <w:sz w:val="28"/>
                    <w:szCs w:val="28"/>
                    <w:lang w:val="en-US"/>
                  </w:rPr>
                  <m:t>t</m:t>
                </m:r>
                <m:r>
                  <m:rPr>
                    <m:sty m:val="p"/>
                  </m:rPr>
                  <w:rPr>
                    <w:rFonts w:ascii="Cambria Math" w:eastAsiaTheme="minorEastAsia" w:hAnsi="Cambria Math"/>
                    <w:sz w:val="28"/>
                    <w:szCs w:val="28"/>
                  </w:rPr>
                  <m:t>,</m:t>
                </m:r>
                <m:r>
                  <w:rPr>
                    <w:rFonts w:ascii="Cambria Math" w:eastAsiaTheme="minorEastAsia" w:hAnsi="Cambria Math"/>
                    <w:sz w:val="28"/>
                    <w:szCs w:val="28"/>
                    <w:lang w:val="en-US"/>
                  </w:rPr>
                  <m:t>s</m:t>
                </m:r>
                <m:r>
                  <m:rPr>
                    <m:sty m:val="p"/>
                  </m:rPr>
                  <w:rPr>
                    <w:rFonts w:ascii="Cambria Math" w:eastAsiaTheme="minorEastAsia" w:hAnsi="Cambria Math"/>
                    <w:sz w:val="28"/>
                    <w:szCs w:val="28"/>
                  </w:rPr>
                  <m:t>,</m:t>
                </m:r>
                <m:r>
                  <w:rPr>
                    <w:rFonts w:ascii="Cambria Math" w:eastAsiaTheme="minorEastAsia" w:hAnsi="Cambria Math"/>
                    <w:sz w:val="28"/>
                    <w:szCs w:val="28"/>
                    <w:lang w:val="en-US"/>
                  </w:rPr>
                  <m:t>x</m:t>
                </m:r>
                <m:d>
                  <m:dPr>
                    <m:ctrlPr>
                      <w:rPr>
                        <w:rFonts w:ascii="Cambria Math" w:eastAsiaTheme="minorEastAsia" w:hAnsi="Cambria Math"/>
                        <w:sz w:val="28"/>
                        <w:szCs w:val="28"/>
                        <w:lang w:val="en-US"/>
                      </w:rPr>
                    </m:ctrlPr>
                  </m:dPr>
                  <m:e>
                    <m:r>
                      <w:rPr>
                        <w:rFonts w:ascii="Cambria Math" w:eastAsiaTheme="minorEastAsia" w:hAnsi="Cambria Math"/>
                        <w:sz w:val="28"/>
                        <w:szCs w:val="28"/>
                        <w:lang w:val="en-US"/>
                      </w:rPr>
                      <m:t>s</m:t>
                    </m:r>
                  </m:e>
                </m:d>
                <m:r>
                  <m:rPr>
                    <m:sty m:val="p"/>
                  </m:rPr>
                  <w:rPr>
                    <w:rFonts w:ascii="Cambria Math" w:eastAsiaTheme="minorEastAsia" w:hAnsi="Cambria Math"/>
                    <w:sz w:val="28"/>
                    <w:szCs w:val="28"/>
                  </w:rPr>
                  <m:t>,</m:t>
                </m:r>
                <m:r>
                  <w:rPr>
                    <w:rFonts w:ascii="Cambria Math" w:eastAsiaTheme="minorEastAsia" w:hAnsi="Cambria Math"/>
                    <w:sz w:val="28"/>
                    <w:szCs w:val="28"/>
                    <w:lang w:val="en-US"/>
                  </w:rPr>
                  <m:t>u</m:t>
                </m:r>
                <m:d>
                  <m:dPr>
                    <m:ctrlPr>
                      <w:rPr>
                        <w:rFonts w:ascii="Cambria Math" w:eastAsiaTheme="minorEastAsia" w:hAnsi="Cambria Math"/>
                        <w:sz w:val="28"/>
                        <w:szCs w:val="28"/>
                        <w:lang w:val="en-US"/>
                      </w:rPr>
                    </m:ctrlPr>
                  </m:dPr>
                  <m:e>
                    <m:r>
                      <w:rPr>
                        <w:rFonts w:ascii="Cambria Math" w:eastAsiaTheme="minorEastAsia" w:hAnsi="Cambria Math"/>
                        <w:sz w:val="28"/>
                        <w:szCs w:val="28"/>
                        <w:lang w:val="en-US"/>
                      </w:rPr>
                      <m:t>s</m:t>
                    </m:r>
                  </m:e>
                </m:d>
              </m:e>
            </m:d>
            <m:r>
              <w:rPr>
                <w:rFonts w:ascii="Cambria Math" w:eastAsiaTheme="minorEastAsia" w:hAnsi="Cambria Math"/>
                <w:sz w:val="28"/>
                <w:szCs w:val="28"/>
                <w:lang w:val="en-US"/>
              </w:rPr>
              <m:t>ds</m:t>
            </m:r>
            <m:r>
              <m:rPr>
                <m:sty m:val="p"/>
              </m:rPr>
              <w:rPr>
                <w:rFonts w:ascii="Cambria Math" w:eastAsiaTheme="minorEastAsia" w:hAnsi="Cambria Math"/>
                <w:sz w:val="28"/>
                <w:szCs w:val="28"/>
              </w:rPr>
              <m:t>,</m:t>
            </m:r>
          </m:e>
        </m:nary>
      </m:oMath>
      <w:r w:rsidR="009C5B1A" w:rsidRPr="009C5B1A">
        <w:rPr>
          <w:rFonts w:eastAsiaTheme="minorEastAsia"/>
          <w:sz w:val="28"/>
          <w:szCs w:val="28"/>
        </w:rPr>
        <w:tab/>
      </w:r>
      <w:r w:rsidR="009C5B1A" w:rsidRPr="00594BB1">
        <w:rPr>
          <w:rFonts w:eastAsia="Times New Roman" w:cs="Times New Roman"/>
          <w:sz w:val="28"/>
          <w:szCs w:val="28"/>
        </w:rPr>
        <w:t>(</w:t>
      </w:r>
      <w:r w:rsidR="009C5B1A">
        <w:rPr>
          <w:rFonts w:eastAsia="Times New Roman" w:cs="Times New Roman"/>
          <w:sz w:val="28"/>
          <w:szCs w:val="28"/>
        </w:rPr>
        <w:t>2.</w:t>
      </w:r>
      <w:r w:rsidR="00603C97">
        <w:rPr>
          <w:rFonts w:eastAsia="Times New Roman" w:cs="Times New Roman"/>
          <w:sz w:val="28"/>
          <w:szCs w:val="28"/>
        </w:rPr>
        <w:t>94</w:t>
      </w:r>
      <w:r w:rsidR="009C5B1A" w:rsidRPr="00594BB1">
        <w:rPr>
          <w:rFonts w:eastAsia="Times New Roman" w:cs="Times New Roman"/>
          <w:sz w:val="28"/>
          <w:szCs w:val="28"/>
        </w:rPr>
        <w:t>)</w:t>
      </w:r>
    </w:p>
    <w:p w14:paraId="12B4B8D6" w14:textId="44063CA1" w:rsidR="007B4C9C" w:rsidRPr="009C5B1A" w:rsidRDefault="007B4C9C" w:rsidP="009C5B1A">
      <w:pPr>
        <w:tabs>
          <w:tab w:val="left" w:pos="6663"/>
        </w:tabs>
        <w:spacing w:line="360" w:lineRule="auto"/>
        <w:ind w:firstLine="709"/>
        <w:contextualSpacing/>
        <w:jc w:val="right"/>
        <w:rPr>
          <w:rFonts w:eastAsiaTheme="minorEastAsia"/>
          <w:sz w:val="28"/>
          <w:szCs w:val="28"/>
        </w:rPr>
      </w:pPr>
      <m:oMath>
        <m:r>
          <w:rPr>
            <w:rFonts w:ascii="Cambria Math" w:eastAsiaTheme="minorEastAsia" w:hAnsi="Cambria Math"/>
            <w:sz w:val="28"/>
            <w:szCs w:val="28"/>
          </w:rPr>
          <m:t>h</m:t>
        </m:r>
        <m:d>
          <m:dPr>
            <m:ctrlPr>
              <w:rPr>
                <w:rFonts w:ascii="Cambria Math" w:eastAsiaTheme="minorEastAsia" w:hAnsi="Cambria Math"/>
                <w:sz w:val="28"/>
                <w:szCs w:val="28"/>
                <w:lang w:val="en-US"/>
              </w:rPr>
            </m:ctrlPr>
          </m:dPr>
          <m:e>
            <m:r>
              <w:rPr>
                <w:rFonts w:ascii="Cambria Math" w:eastAsiaTheme="minorEastAsia" w:hAnsi="Cambria Math"/>
                <w:sz w:val="28"/>
                <w:szCs w:val="28"/>
                <w:lang w:val="en-US"/>
              </w:rPr>
              <m:t>t</m:t>
            </m:r>
            <m:r>
              <m:rPr>
                <m:sty m:val="p"/>
              </m:rPr>
              <w:rPr>
                <w:rFonts w:ascii="Cambria Math" w:eastAsiaTheme="minorEastAsia" w:hAnsi="Cambria Math"/>
                <w:sz w:val="28"/>
                <w:szCs w:val="28"/>
              </w:rPr>
              <m:t>,</m:t>
            </m:r>
            <m:r>
              <w:rPr>
                <w:rFonts w:ascii="Cambria Math" w:eastAsiaTheme="minorEastAsia" w:hAnsi="Cambria Math"/>
                <w:sz w:val="28"/>
                <w:szCs w:val="28"/>
                <w:lang w:val="en-US"/>
              </w:rPr>
              <m:t>s</m:t>
            </m:r>
            <m:r>
              <m:rPr>
                <m:sty m:val="p"/>
              </m:rPr>
              <w:rPr>
                <w:rFonts w:ascii="Cambria Math" w:eastAsiaTheme="minorEastAsia" w:hAnsi="Cambria Math"/>
                <w:sz w:val="28"/>
                <w:szCs w:val="28"/>
              </w:rPr>
              <m:t>,</m:t>
            </m:r>
            <m:r>
              <w:rPr>
                <w:rFonts w:ascii="Cambria Math" w:eastAsiaTheme="minorEastAsia" w:hAnsi="Cambria Math"/>
                <w:sz w:val="28"/>
                <w:szCs w:val="28"/>
                <w:lang w:val="en-US"/>
              </w:rPr>
              <m:t>x</m:t>
            </m:r>
            <m:r>
              <m:rPr>
                <m:sty m:val="p"/>
              </m:rPr>
              <w:rPr>
                <w:rFonts w:ascii="Cambria Math" w:eastAsiaTheme="minorEastAsia" w:hAnsi="Cambria Math"/>
                <w:sz w:val="28"/>
                <w:szCs w:val="28"/>
              </w:rPr>
              <m:t>,</m:t>
            </m:r>
            <m:r>
              <w:rPr>
                <w:rFonts w:ascii="Cambria Math" w:eastAsiaTheme="minorEastAsia" w:hAnsi="Cambria Math"/>
                <w:sz w:val="28"/>
                <w:szCs w:val="28"/>
                <w:lang w:val="en-US"/>
              </w:rPr>
              <m:t>u</m:t>
            </m:r>
          </m:e>
        </m:d>
        <m:r>
          <m:rPr>
            <m:sty m:val="p"/>
          </m:rPr>
          <w:rPr>
            <w:rFonts w:ascii="Cambria Math" w:eastAsiaTheme="minorEastAsia" w:hAnsi="Cambria Math"/>
            <w:sz w:val="28"/>
            <w:szCs w:val="28"/>
          </w:rPr>
          <m:t>=</m:t>
        </m:r>
        <m:f>
          <m:fPr>
            <m:ctrlPr>
              <w:rPr>
                <w:rFonts w:ascii="Cambria Math" w:eastAsiaTheme="minorEastAsia" w:hAnsi="Cambria Math"/>
                <w:sz w:val="28"/>
                <w:szCs w:val="28"/>
                <w:lang w:val="en-US"/>
              </w:rPr>
            </m:ctrlPr>
          </m:fPr>
          <m:num>
            <m:r>
              <w:rPr>
                <w:rFonts w:ascii="Cambria Math" w:eastAsiaTheme="minorEastAsia" w:hAnsi="Cambria Math"/>
                <w:sz w:val="28"/>
                <w:szCs w:val="28"/>
                <w:lang w:val="en-US"/>
              </w:rPr>
              <m:t>∂g</m:t>
            </m:r>
            <m:r>
              <m:rPr>
                <m:sty m:val="p"/>
              </m:rPr>
              <w:rPr>
                <w:rFonts w:ascii="Cambria Math" w:eastAsiaTheme="minorEastAsia" w:hAnsi="Cambria Math"/>
                <w:sz w:val="28"/>
                <w:szCs w:val="28"/>
              </w:rPr>
              <m:t>(</m:t>
            </m:r>
            <m:r>
              <w:rPr>
                <w:rFonts w:ascii="Cambria Math" w:eastAsiaTheme="minorEastAsia" w:hAnsi="Cambria Math"/>
                <w:sz w:val="28"/>
                <w:szCs w:val="28"/>
                <w:lang w:val="en-US"/>
              </w:rPr>
              <m:t>t</m:t>
            </m:r>
            <m:r>
              <m:rPr>
                <m:sty m:val="p"/>
              </m:rPr>
              <w:rPr>
                <w:rFonts w:ascii="Cambria Math" w:eastAsiaTheme="minorEastAsia" w:hAnsi="Cambria Math"/>
                <w:sz w:val="28"/>
                <w:szCs w:val="28"/>
              </w:rPr>
              <m:t>,</m:t>
            </m:r>
            <m:r>
              <w:rPr>
                <w:rFonts w:ascii="Cambria Math" w:eastAsiaTheme="minorEastAsia" w:hAnsi="Cambria Math"/>
                <w:sz w:val="28"/>
                <w:szCs w:val="28"/>
                <w:lang w:val="en-US"/>
              </w:rPr>
              <m:t>s</m:t>
            </m:r>
            <m:r>
              <m:rPr>
                <m:sty m:val="p"/>
              </m:rPr>
              <w:rPr>
                <w:rFonts w:ascii="Cambria Math" w:eastAsiaTheme="minorEastAsia" w:hAnsi="Cambria Math"/>
                <w:sz w:val="28"/>
                <w:szCs w:val="28"/>
              </w:rPr>
              <m:t>,</m:t>
            </m:r>
            <m:r>
              <w:rPr>
                <w:rFonts w:ascii="Cambria Math" w:eastAsiaTheme="minorEastAsia" w:hAnsi="Cambria Math"/>
                <w:sz w:val="28"/>
                <w:szCs w:val="28"/>
                <w:lang w:val="en-US"/>
              </w:rPr>
              <m:t>x</m:t>
            </m:r>
            <m:r>
              <m:rPr>
                <m:sty m:val="p"/>
              </m:rPr>
              <w:rPr>
                <w:rFonts w:ascii="Cambria Math" w:eastAsiaTheme="minorEastAsia" w:hAnsi="Cambria Math"/>
                <w:sz w:val="28"/>
                <w:szCs w:val="28"/>
              </w:rPr>
              <m:t>,</m:t>
            </m:r>
            <m:r>
              <w:rPr>
                <w:rFonts w:ascii="Cambria Math" w:eastAsiaTheme="minorEastAsia" w:hAnsi="Cambria Math"/>
                <w:sz w:val="28"/>
                <w:szCs w:val="28"/>
                <w:lang w:val="en-US"/>
              </w:rPr>
              <m:t>u</m:t>
            </m:r>
            <m:r>
              <m:rPr>
                <m:sty m:val="p"/>
              </m:rPr>
              <w:rPr>
                <w:rFonts w:ascii="Cambria Math" w:eastAsiaTheme="minorEastAsia" w:hAnsi="Cambria Math"/>
                <w:sz w:val="28"/>
                <w:szCs w:val="28"/>
              </w:rPr>
              <m:t>)</m:t>
            </m:r>
          </m:num>
          <m:den>
            <m:r>
              <w:rPr>
                <w:rFonts w:ascii="Cambria Math" w:eastAsiaTheme="minorEastAsia" w:hAnsi="Cambria Math"/>
                <w:sz w:val="28"/>
                <w:szCs w:val="28"/>
                <w:lang w:val="en-US"/>
              </w:rPr>
              <m:t>∂t</m:t>
            </m:r>
          </m:den>
        </m:f>
        <m:r>
          <m:rPr>
            <m:sty m:val="p"/>
          </m:rPr>
          <w:rPr>
            <w:rFonts w:ascii="Cambria Math" w:eastAsiaTheme="minorEastAsia" w:hAnsi="Cambria Math"/>
            <w:sz w:val="28"/>
            <w:szCs w:val="28"/>
          </w:rPr>
          <m:t>,</m:t>
        </m:r>
      </m:oMath>
      <w:r w:rsidR="009C5B1A" w:rsidRPr="009C5B1A">
        <w:rPr>
          <w:rFonts w:eastAsiaTheme="minorEastAsia"/>
          <w:sz w:val="28"/>
          <w:szCs w:val="28"/>
        </w:rPr>
        <w:tab/>
      </w:r>
      <w:r w:rsidR="009C5B1A" w:rsidRPr="00594BB1">
        <w:rPr>
          <w:rFonts w:eastAsia="Times New Roman" w:cs="Times New Roman"/>
          <w:sz w:val="28"/>
          <w:szCs w:val="28"/>
        </w:rPr>
        <w:t>(</w:t>
      </w:r>
      <w:r w:rsidR="009C5B1A">
        <w:rPr>
          <w:rFonts w:eastAsia="Times New Roman" w:cs="Times New Roman"/>
          <w:sz w:val="28"/>
          <w:szCs w:val="28"/>
        </w:rPr>
        <w:t>2.</w:t>
      </w:r>
      <w:r w:rsidR="00603C97">
        <w:rPr>
          <w:rFonts w:eastAsia="Times New Roman" w:cs="Times New Roman"/>
          <w:sz w:val="28"/>
          <w:szCs w:val="28"/>
        </w:rPr>
        <w:t>95</w:t>
      </w:r>
      <w:r w:rsidR="009C5B1A" w:rsidRPr="00594BB1">
        <w:rPr>
          <w:rFonts w:eastAsia="Times New Roman" w:cs="Times New Roman"/>
          <w:sz w:val="28"/>
          <w:szCs w:val="28"/>
        </w:rPr>
        <w:t>)</w:t>
      </w:r>
    </w:p>
    <w:p w14:paraId="3A23A623" w14:textId="4D88DDD2" w:rsidR="007B4C9C" w:rsidRPr="00C416B9" w:rsidRDefault="00547D27" w:rsidP="009C5B1A">
      <w:pPr>
        <w:tabs>
          <w:tab w:val="left" w:pos="6663"/>
        </w:tabs>
        <w:spacing w:line="360" w:lineRule="auto"/>
        <w:ind w:firstLine="709"/>
        <w:contextualSpacing/>
        <w:jc w:val="right"/>
        <w:rPr>
          <w:rFonts w:eastAsiaTheme="minorEastAsia"/>
          <w:sz w:val="28"/>
          <w:szCs w:val="28"/>
          <w:lang w:val="ru-RU"/>
        </w:rPr>
      </w:pPr>
      <m:oMath>
        <m:acc>
          <m:accPr>
            <m:chr m:val="̇"/>
            <m:ctrlPr>
              <w:rPr>
                <w:rFonts w:ascii="Cambria Math" w:eastAsiaTheme="minorEastAsia" w:hAnsi="Cambria Math"/>
                <w:sz w:val="28"/>
                <w:szCs w:val="28"/>
                <w:lang w:val="en-US"/>
              </w:rPr>
            </m:ctrlPr>
          </m:accPr>
          <m:e>
            <m:r>
              <w:rPr>
                <w:rFonts w:ascii="Cambria Math" w:eastAsiaTheme="minorEastAsia" w:hAnsi="Cambria Math"/>
                <w:sz w:val="28"/>
                <w:szCs w:val="28"/>
                <w:lang w:val="en-US"/>
              </w:rPr>
              <m:t>x</m:t>
            </m:r>
          </m:e>
        </m:acc>
        <m:d>
          <m:dPr>
            <m:ctrlPr>
              <w:rPr>
                <w:rFonts w:ascii="Cambria Math" w:eastAsiaTheme="minorEastAsia" w:hAnsi="Cambria Math"/>
                <w:sz w:val="28"/>
                <w:szCs w:val="28"/>
                <w:lang w:val="en-US"/>
              </w:rPr>
            </m:ctrlPr>
          </m:dPr>
          <m:e>
            <m:r>
              <w:rPr>
                <w:rFonts w:ascii="Cambria Math" w:eastAsiaTheme="minorEastAsia" w:hAnsi="Cambria Math"/>
                <w:sz w:val="28"/>
                <w:szCs w:val="28"/>
                <w:lang w:val="en-US"/>
              </w:rPr>
              <m:t>t</m:t>
            </m:r>
          </m:e>
        </m:d>
        <m:r>
          <m:rPr>
            <m:sty m:val="p"/>
          </m:rPr>
          <w:rPr>
            <w:rFonts w:ascii="Cambria Math" w:eastAsiaTheme="minorEastAsia" w:hAnsi="Cambria Math"/>
            <w:sz w:val="28"/>
            <w:szCs w:val="28"/>
            <w:lang w:val="ru-RU"/>
          </w:rPr>
          <m:t>=</m:t>
        </m:r>
        <m:r>
          <w:rPr>
            <w:rFonts w:ascii="Cambria Math" w:eastAsiaTheme="minorEastAsia" w:hAnsi="Cambria Math"/>
            <w:sz w:val="28"/>
            <w:szCs w:val="28"/>
            <w:lang w:val="en-US"/>
          </w:rPr>
          <m:t>l</m:t>
        </m:r>
        <m:r>
          <m:rPr>
            <m:sty m:val="p"/>
          </m:rPr>
          <w:rPr>
            <w:rFonts w:ascii="Cambria Math" w:eastAsiaTheme="minorEastAsia" w:hAnsi="Cambria Math"/>
            <w:sz w:val="28"/>
            <w:szCs w:val="28"/>
            <w:lang w:val="ru-RU"/>
          </w:rPr>
          <m:t>(</m:t>
        </m:r>
        <m:r>
          <w:rPr>
            <w:rFonts w:ascii="Cambria Math" w:eastAsiaTheme="minorEastAsia" w:hAnsi="Cambria Math"/>
            <w:sz w:val="28"/>
            <w:szCs w:val="28"/>
            <w:lang w:val="en-US"/>
          </w:rPr>
          <m:t>t</m:t>
        </m:r>
        <m:r>
          <m:rPr>
            <m:sty m:val="p"/>
          </m:rPr>
          <w:rPr>
            <w:rFonts w:ascii="Cambria Math" w:eastAsiaTheme="minorEastAsia" w:hAnsi="Cambria Math"/>
            <w:sz w:val="28"/>
            <w:szCs w:val="28"/>
            <w:lang w:val="ru-RU"/>
          </w:rPr>
          <m:t>,</m:t>
        </m:r>
        <m:r>
          <w:rPr>
            <w:rFonts w:ascii="Cambria Math" w:eastAsiaTheme="minorEastAsia" w:hAnsi="Cambria Math"/>
            <w:sz w:val="28"/>
            <w:szCs w:val="28"/>
            <w:lang w:val="en-US"/>
          </w:rPr>
          <m:t>x</m:t>
        </m:r>
        <m:r>
          <m:rPr>
            <m:sty m:val="p"/>
          </m:rPr>
          <w:rPr>
            <w:rFonts w:ascii="Cambria Math" w:eastAsiaTheme="minorEastAsia" w:hAnsi="Cambria Math"/>
            <w:sz w:val="28"/>
            <w:szCs w:val="28"/>
            <w:lang w:val="ru-RU"/>
          </w:rPr>
          <m:t>,</m:t>
        </m:r>
        <m:r>
          <w:rPr>
            <w:rFonts w:ascii="Cambria Math" w:eastAsiaTheme="minorEastAsia" w:hAnsi="Cambria Math"/>
            <w:sz w:val="28"/>
            <w:szCs w:val="28"/>
            <w:lang w:val="en-US"/>
          </w:rPr>
          <m:t>u</m:t>
        </m:r>
        <m:r>
          <m:rPr>
            <m:sty m:val="p"/>
          </m:rPr>
          <w:rPr>
            <w:rFonts w:ascii="Cambria Math" w:eastAsiaTheme="minorEastAsia" w:hAnsi="Cambria Math"/>
            <w:sz w:val="28"/>
            <w:szCs w:val="28"/>
            <w:lang w:val="ru-RU"/>
          </w:rPr>
          <m:t>,</m:t>
        </m:r>
        <m:r>
          <w:rPr>
            <w:rFonts w:ascii="Cambria Math" w:eastAsiaTheme="minorEastAsia" w:hAnsi="Cambria Math"/>
            <w:sz w:val="28"/>
            <w:szCs w:val="28"/>
            <w:lang w:val="en-US"/>
          </w:rPr>
          <m:t>q</m:t>
        </m:r>
        <m:r>
          <m:rPr>
            <m:sty m:val="p"/>
          </m:rPr>
          <w:rPr>
            <w:rFonts w:ascii="Cambria Math" w:eastAsiaTheme="minorEastAsia" w:hAnsi="Cambria Math"/>
            <w:sz w:val="28"/>
            <w:szCs w:val="28"/>
            <w:lang w:val="ru-RU"/>
          </w:rPr>
          <m:t>)</m:t>
        </m:r>
      </m:oMath>
      <w:r w:rsidR="00C416B9" w:rsidRPr="00C416B9">
        <w:rPr>
          <w:rFonts w:eastAsiaTheme="minorEastAsia"/>
          <w:sz w:val="28"/>
          <w:szCs w:val="28"/>
          <w:lang w:val="ru-RU"/>
        </w:rPr>
        <w:t>.</w:t>
      </w:r>
      <w:r w:rsidR="009C5B1A" w:rsidRPr="00C416B9">
        <w:rPr>
          <w:rFonts w:eastAsiaTheme="minorEastAsia"/>
          <w:sz w:val="28"/>
          <w:szCs w:val="28"/>
          <w:lang w:val="ru-RU"/>
        </w:rPr>
        <w:tab/>
      </w:r>
      <w:r w:rsidR="009C5B1A" w:rsidRPr="00594BB1">
        <w:rPr>
          <w:rFonts w:eastAsia="Times New Roman" w:cs="Times New Roman"/>
          <w:sz w:val="28"/>
          <w:szCs w:val="28"/>
        </w:rPr>
        <w:t>(</w:t>
      </w:r>
      <w:r w:rsidR="009C5B1A">
        <w:rPr>
          <w:rFonts w:eastAsia="Times New Roman" w:cs="Times New Roman"/>
          <w:sz w:val="28"/>
          <w:szCs w:val="28"/>
        </w:rPr>
        <w:t>2.</w:t>
      </w:r>
      <w:r w:rsidR="00603C97">
        <w:rPr>
          <w:rFonts w:eastAsia="Times New Roman" w:cs="Times New Roman"/>
          <w:sz w:val="28"/>
          <w:szCs w:val="28"/>
        </w:rPr>
        <w:t>96</w:t>
      </w:r>
      <w:r w:rsidR="009C5B1A" w:rsidRPr="00594BB1">
        <w:rPr>
          <w:rFonts w:eastAsia="Times New Roman" w:cs="Times New Roman"/>
          <w:sz w:val="28"/>
          <w:szCs w:val="28"/>
        </w:rPr>
        <w:t>)</w:t>
      </w:r>
    </w:p>
    <w:p w14:paraId="023EFBF8" w14:textId="77777777" w:rsidR="00327F54" w:rsidRDefault="00327F54" w:rsidP="00327F54">
      <w:pPr>
        <w:spacing w:before="100" w:beforeAutospacing="1" w:line="360" w:lineRule="auto"/>
        <w:ind w:firstLine="709"/>
        <w:contextualSpacing/>
        <w:jc w:val="both"/>
        <w:rPr>
          <w:rFonts w:eastAsia="Times New Roman" w:cs="Times New Roman"/>
          <w:sz w:val="28"/>
          <w:szCs w:val="28"/>
          <w:lang w:eastAsia="ru-RU"/>
        </w:rPr>
      </w:pPr>
    </w:p>
    <w:p w14:paraId="04A94FA1" w14:textId="1FB60612" w:rsidR="007B4C9C" w:rsidRDefault="007B4C9C" w:rsidP="00327F54">
      <w:pPr>
        <w:spacing w:before="100" w:beforeAutospacing="1" w:line="360" w:lineRule="auto"/>
        <w:ind w:firstLine="709"/>
        <w:contextualSpacing/>
        <w:jc w:val="both"/>
        <w:rPr>
          <w:rFonts w:eastAsia="Times New Roman" w:cs="Times New Roman"/>
          <w:sz w:val="28"/>
          <w:szCs w:val="28"/>
          <w:lang w:eastAsia="ru-RU"/>
        </w:rPr>
      </w:pPr>
      <w:proofErr w:type="spellStart"/>
      <w:r w:rsidRPr="00216FD5">
        <w:rPr>
          <w:rFonts w:eastAsia="Times New Roman" w:cs="Times New Roman"/>
          <w:sz w:val="28"/>
          <w:szCs w:val="28"/>
          <w:lang w:eastAsia="ru-RU"/>
        </w:rPr>
        <w:t>Продиференціюємо</w:t>
      </w:r>
      <w:proofErr w:type="spellEnd"/>
      <w:r w:rsidRPr="00216FD5">
        <w:rPr>
          <w:rFonts w:eastAsia="Times New Roman" w:cs="Times New Roman"/>
          <w:sz w:val="28"/>
          <w:szCs w:val="28"/>
          <w:lang w:eastAsia="ru-RU"/>
        </w:rPr>
        <w:t xml:space="preserve"> (</w:t>
      </w:r>
      <w:r w:rsidR="0046612E">
        <w:rPr>
          <w:rFonts w:eastAsia="Times New Roman" w:cs="Times New Roman"/>
          <w:sz w:val="28"/>
          <w:szCs w:val="28"/>
          <w:lang w:eastAsia="ru-RU"/>
        </w:rPr>
        <w:t>2.</w:t>
      </w:r>
      <w:r w:rsidR="00603C97">
        <w:rPr>
          <w:rFonts w:eastAsia="Times New Roman" w:cs="Times New Roman"/>
          <w:sz w:val="28"/>
          <w:szCs w:val="28"/>
          <w:lang w:eastAsia="ru-RU"/>
        </w:rPr>
        <w:t>88</w:t>
      </w:r>
      <w:r w:rsidRPr="00216FD5">
        <w:rPr>
          <w:rFonts w:eastAsia="Times New Roman" w:cs="Times New Roman"/>
          <w:sz w:val="28"/>
          <w:szCs w:val="28"/>
          <w:lang w:eastAsia="ru-RU"/>
        </w:rPr>
        <w:t xml:space="preserve">): </w:t>
      </w:r>
    </w:p>
    <w:p w14:paraId="6B1DAB38" w14:textId="77777777" w:rsidR="00327F54" w:rsidRPr="00216FD5" w:rsidRDefault="00327F54" w:rsidP="00327F54">
      <w:pPr>
        <w:spacing w:before="100" w:beforeAutospacing="1" w:line="360" w:lineRule="auto"/>
        <w:ind w:firstLine="709"/>
        <w:contextualSpacing/>
        <w:jc w:val="both"/>
        <w:rPr>
          <w:rFonts w:eastAsia="Times New Roman" w:cs="Times New Roman"/>
          <w:sz w:val="28"/>
          <w:lang w:eastAsia="ru-RU"/>
        </w:rPr>
      </w:pPr>
    </w:p>
    <w:p w14:paraId="6E608ED4" w14:textId="342F12BC" w:rsidR="007B4C9C" w:rsidRPr="009C5B1A" w:rsidRDefault="00547D27" w:rsidP="009C5B1A">
      <w:pPr>
        <w:tabs>
          <w:tab w:val="left" w:pos="6663"/>
        </w:tabs>
        <w:spacing w:line="360" w:lineRule="auto"/>
        <w:contextualSpacing/>
        <w:jc w:val="right"/>
        <w:rPr>
          <w:rFonts w:eastAsiaTheme="minorEastAsia"/>
          <w:sz w:val="28"/>
          <w:szCs w:val="28"/>
        </w:rPr>
      </w:pPr>
      <m:oMath>
        <m:acc>
          <m:accPr>
            <m:chr m:val="̇"/>
            <m:ctrlPr>
              <w:rPr>
                <w:rFonts w:ascii="Cambria Math" w:eastAsiaTheme="minorEastAsia" w:hAnsi="Cambria Math"/>
                <w:sz w:val="28"/>
                <w:szCs w:val="28"/>
                <w:lang w:val="en-US"/>
              </w:rPr>
            </m:ctrlPr>
          </m:accPr>
          <m:e>
            <m:r>
              <w:rPr>
                <w:rFonts w:ascii="Cambria Math" w:eastAsiaTheme="minorEastAsia" w:hAnsi="Cambria Math"/>
                <w:sz w:val="28"/>
                <w:szCs w:val="28"/>
                <w:lang w:val="en-US"/>
              </w:rPr>
              <m:t>x</m:t>
            </m:r>
          </m:e>
        </m:acc>
        <m:d>
          <m:dPr>
            <m:ctrlPr>
              <w:rPr>
                <w:rFonts w:ascii="Cambria Math" w:eastAsiaTheme="minorEastAsia" w:hAnsi="Cambria Math"/>
                <w:sz w:val="28"/>
                <w:szCs w:val="28"/>
                <w:lang w:val="en-US"/>
              </w:rPr>
            </m:ctrlPr>
          </m:dPr>
          <m:e>
            <m:r>
              <w:rPr>
                <w:rFonts w:ascii="Cambria Math" w:eastAsiaTheme="minorEastAsia" w:hAnsi="Cambria Math"/>
                <w:sz w:val="28"/>
                <w:szCs w:val="28"/>
                <w:lang w:val="en-US"/>
              </w:rPr>
              <m:t>t</m:t>
            </m:r>
          </m:e>
        </m:d>
        <m:r>
          <m:rPr>
            <m:sty m:val="p"/>
          </m:rPr>
          <w:rPr>
            <w:rFonts w:ascii="Cambria Math" w:eastAsiaTheme="minorEastAsia" w:hAnsi="Cambria Math"/>
            <w:sz w:val="28"/>
            <w:szCs w:val="28"/>
          </w:rPr>
          <m:t>=</m:t>
        </m:r>
        <m:d>
          <m:dPr>
            <m:ctrlPr>
              <w:rPr>
                <w:rFonts w:ascii="Cambria Math" w:eastAsiaTheme="minorEastAsia" w:hAnsi="Cambria Math"/>
                <w:sz w:val="28"/>
                <w:szCs w:val="28"/>
                <w:lang w:val="en-US"/>
              </w:rPr>
            </m:ctrlPr>
          </m:dPr>
          <m:e>
            <m:eqArr>
              <m:eqArrPr>
                <m:ctrlPr>
                  <w:rPr>
                    <w:rFonts w:ascii="Cambria Math" w:eastAsiaTheme="minorEastAsia" w:hAnsi="Cambria Math"/>
                    <w:sz w:val="28"/>
                    <w:szCs w:val="28"/>
                    <w:lang w:val="en-US"/>
                  </w:rPr>
                </m:ctrlPr>
              </m:eqArrPr>
              <m:e>
                <m:f>
                  <m:fPr>
                    <m:ctrlPr>
                      <w:rPr>
                        <w:rFonts w:ascii="Cambria Math" w:eastAsiaTheme="minorEastAsia" w:hAnsi="Cambria Math" w:cs="Times New Roman"/>
                        <w:sz w:val="28"/>
                        <w:szCs w:val="28"/>
                        <w:lang w:val="en-US"/>
                      </w:rPr>
                    </m:ctrlPr>
                  </m:fPr>
                  <m:num>
                    <m:r>
                      <w:rPr>
                        <w:rFonts w:ascii="Cambria Math" w:eastAsiaTheme="minorEastAsia" w:hAnsi="Cambria Math" w:cs="Times New Roman"/>
                        <w:sz w:val="28"/>
                        <w:szCs w:val="28"/>
                        <w:lang w:val="en-US"/>
                      </w:rPr>
                      <m:t>∂f</m:t>
                    </m:r>
                    <m:d>
                      <m:dPr>
                        <m:ctrlPr>
                          <w:rPr>
                            <w:rFonts w:ascii="Cambria Math" w:eastAsiaTheme="minorEastAsia" w:hAnsi="Cambria Math" w:cs="Times New Roman"/>
                            <w:sz w:val="28"/>
                            <w:szCs w:val="28"/>
                            <w:lang w:val="en-US"/>
                          </w:rPr>
                        </m:ctrlPr>
                      </m:dPr>
                      <m:e>
                        <m:r>
                          <w:rPr>
                            <w:rFonts w:ascii="Cambria Math" w:eastAsiaTheme="minorEastAsia" w:hAnsi="Cambria Math" w:cs="Times New Roman"/>
                            <w:sz w:val="28"/>
                            <w:szCs w:val="28"/>
                            <w:lang w:val="en-US"/>
                          </w:rPr>
                          <m:t>v</m:t>
                        </m:r>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w</m:t>
                        </m:r>
                      </m:e>
                    </m:d>
                  </m:num>
                  <m:den>
                    <m:r>
                      <w:rPr>
                        <w:rFonts w:ascii="Cambria Math" w:eastAsiaTheme="minorEastAsia" w:hAnsi="Cambria Math" w:cs="Times New Roman"/>
                        <w:sz w:val="28"/>
                        <w:szCs w:val="28"/>
                        <w:lang w:val="en-US"/>
                      </w:rPr>
                      <m:t>∂v</m:t>
                    </m:r>
                  </m:den>
                </m:f>
                <m:d>
                  <m:dPr>
                    <m:ctrlPr>
                      <w:rPr>
                        <w:rFonts w:ascii="Cambria Math" w:eastAsiaTheme="minorEastAsia" w:hAnsi="Cambria Math" w:cs="Times New Roman"/>
                        <w:sz w:val="28"/>
                        <w:szCs w:val="28"/>
                        <w:lang w:val="en-US"/>
                      </w:rPr>
                    </m:ctrlPr>
                  </m:dPr>
                  <m:e>
                    <m:sSub>
                      <m:sSubPr>
                        <m:ctrlPr>
                          <w:rPr>
                            <w:rFonts w:ascii="Cambria Math" w:eastAsiaTheme="minorEastAsia" w:hAnsi="Cambria Math" w:cs="Times New Roman"/>
                            <w:sz w:val="28"/>
                            <w:szCs w:val="28"/>
                            <w:lang w:val="en-US"/>
                          </w:rPr>
                        </m:ctrlPr>
                      </m:sSubPr>
                      <m:e>
                        <m:acc>
                          <m:accPr>
                            <m:chr m:val="̇"/>
                            <m:ctrlPr>
                              <w:rPr>
                                <w:rFonts w:ascii="Cambria Math" w:eastAsiaTheme="minorEastAsia" w:hAnsi="Cambria Math" w:cs="Times New Roman"/>
                                <w:sz w:val="28"/>
                                <w:szCs w:val="28"/>
                                <w:lang w:val="en-US"/>
                              </w:rPr>
                            </m:ctrlPr>
                          </m:accPr>
                          <m:e>
                            <m:r>
                              <w:rPr>
                                <w:rFonts w:ascii="Cambria Math" w:eastAsiaTheme="minorEastAsia" w:hAnsi="Cambria Math" w:cs="Times New Roman"/>
                                <w:sz w:val="28"/>
                                <w:szCs w:val="28"/>
                                <w:lang w:val="en-US"/>
                              </w:rPr>
                              <m:t>ϕ</m:t>
                            </m:r>
                          </m:e>
                        </m:acc>
                      </m:e>
                      <m:sub>
                        <m:r>
                          <w:rPr>
                            <w:rFonts w:ascii="Cambria Math" w:eastAsiaTheme="minorEastAsia" w:hAnsi="Cambria Math" w:cs="Times New Roman"/>
                            <w:sz w:val="28"/>
                            <w:szCs w:val="28"/>
                            <w:lang w:val="en-US"/>
                          </w:rPr>
                          <m:t>u</m:t>
                        </m:r>
                      </m:sub>
                    </m:sSub>
                    <m:d>
                      <m:dPr>
                        <m:ctrlPr>
                          <w:rPr>
                            <w:rFonts w:ascii="Cambria Math" w:eastAsiaTheme="minorEastAsia" w:hAnsi="Cambria Math" w:cs="Times New Roman"/>
                            <w:sz w:val="28"/>
                            <w:szCs w:val="28"/>
                            <w:lang w:val="en-US"/>
                          </w:rPr>
                        </m:ctrlPr>
                      </m:dPr>
                      <m:e>
                        <m:r>
                          <w:rPr>
                            <w:rFonts w:ascii="Cambria Math" w:eastAsiaTheme="minorEastAsia" w:hAnsi="Cambria Math" w:cs="Times New Roman"/>
                            <w:sz w:val="28"/>
                            <w:szCs w:val="28"/>
                            <w:lang w:val="en-US"/>
                          </w:rPr>
                          <m:t>t</m:t>
                        </m:r>
                      </m:e>
                    </m:d>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lang w:val="en-US"/>
                          </w:rPr>
                        </m:ctrlPr>
                      </m:sSubPr>
                      <m:e>
                        <m:acc>
                          <m:accPr>
                            <m:chr m:val="̇"/>
                            <m:ctrlPr>
                              <w:rPr>
                                <w:rFonts w:ascii="Cambria Math" w:eastAsiaTheme="minorEastAsia" w:hAnsi="Cambria Math" w:cs="Times New Roman"/>
                                <w:sz w:val="28"/>
                                <w:szCs w:val="28"/>
                                <w:lang w:val="en-US"/>
                              </w:rPr>
                            </m:ctrlPr>
                          </m:accPr>
                          <m:e>
                            <m:r>
                              <w:rPr>
                                <w:rFonts w:ascii="Cambria Math" w:eastAsiaTheme="minorEastAsia" w:hAnsi="Cambria Math" w:cs="Times New Roman"/>
                                <w:sz w:val="28"/>
                                <w:szCs w:val="28"/>
                                <w:lang w:val="en-US"/>
                              </w:rPr>
                              <m:t>x</m:t>
                            </m:r>
                          </m:e>
                        </m:acc>
                      </m:e>
                      <m:sub>
                        <m:r>
                          <m:rPr>
                            <m:sty m:val="p"/>
                          </m:rPr>
                          <w:rPr>
                            <w:rFonts w:ascii="Cambria Math" w:eastAsiaTheme="minorEastAsia" w:hAnsi="Cambria Math" w:cs="Times New Roman"/>
                            <w:sz w:val="28"/>
                            <w:szCs w:val="28"/>
                          </w:rPr>
                          <m:t>4</m:t>
                        </m:r>
                      </m:sub>
                    </m:sSub>
                    <m:d>
                      <m:dPr>
                        <m:ctrlPr>
                          <w:rPr>
                            <w:rFonts w:ascii="Cambria Math" w:eastAsiaTheme="minorEastAsia" w:hAnsi="Cambria Math" w:cs="Times New Roman"/>
                            <w:sz w:val="28"/>
                            <w:szCs w:val="28"/>
                            <w:lang w:val="en-US"/>
                          </w:rPr>
                        </m:ctrlPr>
                      </m:dPr>
                      <m:e>
                        <m:r>
                          <w:rPr>
                            <w:rFonts w:ascii="Cambria Math" w:eastAsiaTheme="minorEastAsia" w:hAnsi="Cambria Math" w:cs="Times New Roman"/>
                            <w:sz w:val="28"/>
                            <w:szCs w:val="28"/>
                            <w:lang w:val="en-US"/>
                          </w:rPr>
                          <m:t>t</m:t>
                        </m:r>
                      </m:e>
                    </m:d>
                  </m:e>
                </m:d>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lang w:val="en-US"/>
                      </w:rPr>
                    </m:ctrlPr>
                  </m:fPr>
                  <m:num>
                    <m:r>
                      <w:rPr>
                        <w:rFonts w:ascii="Cambria Math" w:eastAsiaTheme="minorEastAsia" w:hAnsi="Cambria Math" w:cs="Times New Roman"/>
                        <w:sz w:val="28"/>
                        <w:szCs w:val="28"/>
                        <w:lang w:val="en-US"/>
                      </w:rPr>
                      <m:t>∂f</m:t>
                    </m:r>
                    <m:d>
                      <m:dPr>
                        <m:ctrlPr>
                          <w:rPr>
                            <w:rFonts w:ascii="Cambria Math" w:eastAsiaTheme="minorEastAsia" w:hAnsi="Cambria Math" w:cs="Times New Roman"/>
                            <w:sz w:val="28"/>
                            <w:szCs w:val="28"/>
                            <w:lang w:val="en-US"/>
                          </w:rPr>
                        </m:ctrlPr>
                      </m:dPr>
                      <m:e>
                        <m:r>
                          <w:rPr>
                            <w:rFonts w:ascii="Cambria Math" w:eastAsiaTheme="minorEastAsia" w:hAnsi="Cambria Math" w:cs="Times New Roman"/>
                            <w:sz w:val="28"/>
                            <w:szCs w:val="28"/>
                            <w:lang w:val="en-US"/>
                          </w:rPr>
                          <m:t>v</m:t>
                        </m:r>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w</m:t>
                        </m:r>
                      </m:e>
                    </m:d>
                  </m:num>
                  <m:den>
                    <m:r>
                      <w:rPr>
                        <w:rFonts w:ascii="Cambria Math" w:eastAsiaTheme="minorEastAsia" w:hAnsi="Cambria Math" w:cs="Times New Roman"/>
                        <w:sz w:val="28"/>
                        <w:szCs w:val="28"/>
                        <w:lang w:val="en-US"/>
                      </w:rPr>
                      <m:t>∂v</m:t>
                    </m:r>
                  </m:den>
                </m:f>
                <m:d>
                  <m:dPr>
                    <m:ctrlPr>
                      <w:rPr>
                        <w:rFonts w:ascii="Cambria Math" w:eastAsiaTheme="minorEastAsia" w:hAnsi="Cambria Math" w:cs="Times New Roman"/>
                        <w:sz w:val="28"/>
                        <w:szCs w:val="28"/>
                        <w:lang w:val="en-US"/>
                      </w:rPr>
                    </m:ctrlPr>
                  </m:dPr>
                  <m:e>
                    <m:sSub>
                      <m:sSubPr>
                        <m:ctrlPr>
                          <w:rPr>
                            <w:rFonts w:ascii="Cambria Math" w:eastAsiaTheme="minorEastAsia" w:hAnsi="Cambria Math" w:cs="Times New Roman"/>
                            <w:sz w:val="28"/>
                            <w:szCs w:val="28"/>
                            <w:lang w:val="en-US"/>
                          </w:rPr>
                        </m:ctrlPr>
                      </m:sSubPr>
                      <m:e>
                        <m:acc>
                          <m:accPr>
                            <m:chr m:val="̇"/>
                            <m:ctrlPr>
                              <w:rPr>
                                <w:rFonts w:ascii="Cambria Math" w:eastAsiaTheme="minorEastAsia" w:hAnsi="Cambria Math" w:cs="Times New Roman"/>
                                <w:sz w:val="28"/>
                                <w:szCs w:val="28"/>
                                <w:lang w:val="en-US"/>
                              </w:rPr>
                            </m:ctrlPr>
                          </m:accPr>
                          <m:e>
                            <m:r>
                              <w:rPr>
                                <w:rFonts w:ascii="Cambria Math" w:eastAsiaTheme="minorEastAsia" w:hAnsi="Cambria Math" w:cs="Times New Roman"/>
                                <w:sz w:val="28"/>
                                <w:szCs w:val="28"/>
                                <w:lang w:val="en-US"/>
                              </w:rPr>
                              <m:t>ϕ</m:t>
                            </m:r>
                          </m:e>
                        </m:acc>
                      </m:e>
                      <m:sub>
                        <m:r>
                          <w:rPr>
                            <w:rFonts w:ascii="Cambria Math" w:eastAsiaTheme="minorEastAsia" w:hAnsi="Cambria Math" w:cs="Times New Roman"/>
                            <w:sz w:val="28"/>
                            <w:szCs w:val="28"/>
                            <w:lang w:val="en-US"/>
                          </w:rPr>
                          <m:t>y</m:t>
                        </m:r>
                      </m:sub>
                    </m:sSub>
                    <m:d>
                      <m:dPr>
                        <m:ctrlPr>
                          <w:rPr>
                            <w:rFonts w:ascii="Cambria Math" w:eastAsiaTheme="minorEastAsia" w:hAnsi="Cambria Math" w:cs="Times New Roman"/>
                            <w:sz w:val="28"/>
                            <w:szCs w:val="28"/>
                            <w:lang w:val="en-US"/>
                          </w:rPr>
                        </m:ctrlPr>
                      </m:dPr>
                      <m:e>
                        <m:r>
                          <w:rPr>
                            <w:rFonts w:ascii="Cambria Math" w:eastAsiaTheme="minorEastAsia" w:hAnsi="Cambria Math" w:cs="Times New Roman"/>
                            <w:sz w:val="28"/>
                            <w:szCs w:val="28"/>
                            <w:lang w:val="en-US"/>
                          </w:rPr>
                          <m:t>t</m:t>
                        </m:r>
                      </m:e>
                    </m:d>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lang w:val="en-US"/>
                          </w:rPr>
                        </m:ctrlPr>
                      </m:sSubPr>
                      <m:e>
                        <m:acc>
                          <m:accPr>
                            <m:chr m:val="̇"/>
                            <m:ctrlPr>
                              <w:rPr>
                                <w:rFonts w:ascii="Cambria Math" w:eastAsiaTheme="minorEastAsia" w:hAnsi="Cambria Math" w:cs="Times New Roman"/>
                                <w:sz w:val="28"/>
                                <w:szCs w:val="28"/>
                                <w:lang w:val="en-US"/>
                              </w:rPr>
                            </m:ctrlPr>
                          </m:accPr>
                          <m:e>
                            <m:r>
                              <w:rPr>
                                <w:rFonts w:ascii="Cambria Math" w:eastAsiaTheme="minorEastAsia" w:hAnsi="Cambria Math" w:cs="Times New Roman"/>
                                <w:sz w:val="28"/>
                                <w:szCs w:val="28"/>
                                <w:lang w:val="en-US"/>
                              </w:rPr>
                              <m:t>x</m:t>
                            </m:r>
                          </m:e>
                        </m:acc>
                      </m:e>
                      <m:sub>
                        <m:r>
                          <m:rPr>
                            <m:sty m:val="p"/>
                          </m:rPr>
                          <w:rPr>
                            <w:rFonts w:ascii="Cambria Math" w:eastAsiaTheme="minorEastAsia" w:hAnsi="Cambria Math" w:cs="Times New Roman"/>
                            <w:sz w:val="28"/>
                            <w:szCs w:val="28"/>
                          </w:rPr>
                          <m:t>5</m:t>
                        </m:r>
                      </m:sub>
                    </m:sSub>
                    <m:d>
                      <m:dPr>
                        <m:ctrlPr>
                          <w:rPr>
                            <w:rFonts w:ascii="Cambria Math" w:eastAsiaTheme="minorEastAsia" w:hAnsi="Cambria Math" w:cs="Times New Roman"/>
                            <w:sz w:val="28"/>
                            <w:szCs w:val="28"/>
                            <w:lang w:val="en-US"/>
                          </w:rPr>
                        </m:ctrlPr>
                      </m:dPr>
                      <m:e>
                        <m:r>
                          <w:rPr>
                            <w:rFonts w:ascii="Cambria Math" w:eastAsiaTheme="minorEastAsia" w:hAnsi="Cambria Math" w:cs="Times New Roman"/>
                            <w:sz w:val="28"/>
                            <w:szCs w:val="28"/>
                            <w:lang w:val="en-US"/>
                          </w:rPr>
                          <m:t>t</m:t>
                        </m:r>
                      </m:e>
                    </m:d>
                  </m:e>
                </m:d>
                <m:ctrlPr>
                  <w:rPr>
                    <w:rFonts w:ascii="Cambria Math" w:eastAsiaTheme="minorEastAsia" w:hAnsi="Cambria Math" w:cs="Times New Roman"/>
                    <w:sz w:val="28"/>
                    <w:szCs w:val="28"/>
                    <w:lang w:val="en-US"/>
                  </w:rPr>
                </m:ctrlPr>
              </m:e>
              <m:e>
                <m:r>
                  <w:rPr>
                    <w:rFonts w:ascii="Cambria Math" w:eastAsiaTheme="minorEastAsia" w:hAnsi="Cambria Math" w:cs="Times New Roman"/>
                    <w:sz w:val="28"/>
                    <w:szCs w:val="28"/>
                    <w:lang w:val="en-US"/>
                  </w:rPr>
                  <m:t>C</m:t>
                </m:r>
                <m:d>
                  <m:dPr>
                    <m:ctrlPr>
                      <w:rPr>
                        <w:rFonts w:ascii="Cambria Math" w:eastAsiaTheme="minorEastAsia" w:hAnsi="Cambria Math" w:cs="Times New Roman"/>
                        <w:sz w:val="28"/>
                        <w:szCs w:val="28"/>
                        <w:lang w:val="en-US"/>
                      </w:rPr>
                    </m:ctrlPr>
                  </m:dPr>
                  <m:e>
                    <m:sSup>
                      <m:sSupPr>
                        <m:ctrlPr>
                          <w:rPr>
                            <w:rFonts w:ascii="Cambria Math" w:eastAsiaTheme="minorEastAsia" w:hAnsi="Cambria Math"/>
                            <w:sz w:val="28"/>
                            <w:szCs w:val="28"/>
                            <w:lang w:val="en-US"/>
                          </w:rPr>
                        </m:ctrlPr>
                      </m:sSupPr>
                      <m:e>
                        <m:r>
                          <m:rPr>
                            <m:sty m:val="p"/>
                          </m:rPr>
                          <w:rPr>
                            <w:rFonts w:ascii="Cambria Math" w:eastAsiaTheme="minorEastAsia" w:hAnsi="Cambria Math"/>
                            <w:sz w:val="28"/>
                            <w:szCs w:val="28"/>
                          </w:rPr>
                          <m:t>([-</m:t>
                        </m:r>
                        <m:r>
                          <w:rPr>
                            <w:rFonts w:ascii="Cambria Math" w:eastAsiaTheme="minorEastAsia" w:hAnsi="Cambria Math"/>
                            <w:sz w:val="28"/>
                            <w:szCs w:val="28"/>
                            <w:lang w:val="en-US"/>
                          </w:rPr>
                          <m:t>u</m:t>
                        </m:r>
                        <m:r>
                          <m:rPr>
                            <m:sty m:val="p"/>
                          </m:rPr>
                          <w:rPr>
                            <w:rFonts w:ascii="Cambria Math" w:eastAsiaTheme="minorEastAsia" w:hAnsi="Cambria Math"/>
                            <w:sz w:val="28"/>
                            <w:szCs w:val="28"/>
                          </w:rPr>
                          <m:t>(</m:t>
                        </m:r>
                        <m:r>
                          <w:rPr>
                            <w:rFonts w:ascii="Cambria Math" w:eastAsiaTheme="minorEastAsia" w:hAnsi="Cambria Math"/>
                            <w:sz w:val="28"/>
                            <w:szCs w:val="28"/>
                            <w:lang w:val="en-US"/>
                          </w:rPr>
                          <m:t>t</m:t>
                        </m:r>
                        <m:r>
                          <m:rPr>
                            <m:sty m:val="p"/>
                          </m:rPr>
                          <w:rPr>
                            <w:rFonts w:ascii="Cambria Math" w:eastAsiaTheme="minorEastAsia" w:hAnsi="Cambria Math"/>
                            <w:sz w:val="28"/>
                            <w:szCs w:val="28"/>
                          </w:rPr>
                          <m:t>)</m:t>
                        </m:r>
                        <m:sSup>
                          <m:sSupPr>
                            <m:ctrlPr>
                              <w:rPr>
                                <w:rFonts w:ascii="Cambria Math" w:eastAsiaTheme="minorEastAsia" w:hAnsi="Cambria Math"/>
                                <w:sz w:val="28"/>
                                <w:szCs w:val="28"/>
                                <w:lang w:val="en-US"/>
                              </w:rPr>
                            </m:ctrlPr>
                          </m:sSupPr>
                          <m:e>
                            <m:r>
                              <m:rPr>
                                <m:sty m:val="p"/>
                              </m:rPr>
                              <w:rPr>
                                <w:rFonts w:ascii="Cambria Math" w:eastAsiaTheme="minorEastAsia" w:hAnsi="Cambria Math"/>
                                <w:sz w:val="28"/>
                                <w:szCs w:val="28"/>
                              </w:rPr>
                              <m:t>]</m:t>
                            </m:r>
                          </m:e>
                          <m:sup>
                            <m:r>
                              <m:rPr>
                                <m:sty m:val="p"/>
                              </m:rPr>
                              <w:rPr>
                                <w:rFonts w:ascii="Cambria Math" w:eastAsiaTheme="minorEastAsia" w:hAnsi="Cambria Math"/>
                                <w:sz w:val="28"/>
                                <w:szCs w:val="28"/>
                              </w:rPr>
                              <m:t>+</m:t>
                            </m:r>
                          </m:sup>
                        </m:sSup>
                        <m:r>
                          <m:rPr>
                            <m:sty m:val="p"/>
                          </m:rPr>
                          <w:rPr>
                            <w:rFonts w:ascii="Cambria Math" w:eastAsiaTheme="minorEastAsia" w:hAnsi="Cambria Math"/>
                            <w:sz w:val="28"/>
                            <w:szCs w:val="28"/>
                          </w:rPr>
                          <m:t>)</m:t>
                        </m:r>
                      </m:e>
                      <m:sup>
                        <m:r>
                          <m:rPr>
                            <m:sty m:val="p"/>
                          </m:rPr>
                          <w:rPr>
                            <w:rFonts w:ascii="Cambria Math" w:eastAsiaTheme="minorEastAsia" w:hAnsi="Cambria Math"/>
                            <w:sz w:val="28"/>
                            <w:szCs w:val="28"/>
                          </w:rPr>
                          <m:t>2</m:t>
                        </m:r>
                      </m:sup>
                    </m:sSup>
                    <m:r>
                      <m:rPr>
                        <m:sty m:val="p"/>
                      </m:rPr>
                      <w:rPr>
                        <w:rFonts w:ascii="Cambria Math" w:eastAsiaTheme="minorEastAsia" w:hAnsi="Cambria Math"/>
                        <w:sz w:val="28"/>
                        <w:szCs w:val="28"/>
                      </w:rPr>
                      <m:t>+</m:t>
                    </m:r>
                    <m:sSup>
                      <m:sSupPr>
                        <m:ctrlPr>
                          <w:rPr>
                            <w:rFonts w:ascii="Cambria Math" w:eastAsiaTheme="minorEastAsia" w:hAnsi="Cambria Math"/>
                            <w:sz w:val="28"/>
                            <w:szCs w:val="28"/>
                            <w:lang w:val="en-US"/>
                          </w:rPr>
                        </m:ctrlPr>
                      </m:sSupPr>
                      <m:e>
                        <m:r>
                          <m:rPr>
                            <m:sty m:val="p"/>
                          </m:rPr>
                          <w:rPr>
                            <w:rFonts w:ascii="Cambria Math" w:eastAsiaTheme="minorEastAsia" w:hAnsi="Cambria Math"/>
                            <w:sz w:val="28"/>
                            <w:szCs w:val="28"/>
                          </w:rPr>
                          <m:t>([</m:t>
                        </m:r>
                        <m:r>
                          <w:rPr>
                            <w:rFonts w:ascii="Cambria Math" w:eastAsiaTheme="minorEastAsia" w:hAnsi="Cambria Math"/>
                            <w:sz w:val="28"/>
                            <w:szCs w:val="28"/>
                            <w:lang w:val="en-US"/>
                          </w:rPr>
                          <m:t>u</m:t>
                        </m:r>
                        <m:d>
                          <m:dPr>
                            <m:ctrlPr>
                              <w:rPr>
                                <w:rFonts w:ascii="Cambria Math" w:eastAsiaTheme="minorEastAsia" w:hAnsi="Cambria Math"/>
                                <w:sz w:val="28"/>
                                <w:szCs w:val="28"/>
                                <w:lang w:val="en-US"/>
                              </w:rPr>
                            </m:ctrlPr>
                          </m:dPr>
                          <m:e>
                            <m:r>
                              <w:rPr>
                                <w:rFonts w:ascii="Cambria Math" w:eastAsiaTheme="minorEastAsia" w:hAnsi="Cambria Math"/>
                                <w:sz w:val="28"/>
                                <w:szCs w:val="28"/>
                                <w:lang w:val="en-US"/>
                              </w:rPr>
                              <m:t>t</m:t>
                            </m:r>
                          </m:e>
                        </m:d>
                        <m:r>
                          <m:rPr>
                            <m:sty m:val="p"/>
                          </m:rPr>
                          <w:rPr>
                            <w:rFonts w:ascii="Cambria Math" w:eastAsiaTheme="minorEastAsia" w:hAnsi="Cambria Math"/>
                            <w:sz w:val="28"/>
                            <w:szCs w:val="28"/>
                          </w:rPr>
                          <m:t>-</m:t>
                        </m:r>
                        <m:r>
                          <w:rPr>
                            <w:rFonts w:ascii="Cambria Math" w:eastAsiaTheme="minorEastAsia" w:hAnsi="Cambria Math"/>
                            <w:sz w:val="28"/>
                            <w:szCs w:val="28"/>
                            <w:lang w:val="en-US"/>
                          </w:rPr>
                          <m:t>b</m:t>
                        </m:r>
                        <m:sSup>
                          <m:sSupPr>
                            <m:ctrlPr>
                              <w:rPr>
                                <w:rFonts w:ascii="Cambria Math" w:eastAsiaTheme="minorEastAsia" w:hAnsi="Cambria Math"/>
                                <w:sz w:val="28"/>
                                <w:szCs w:val="28"/>
                                <w:lang w:val="en-US"/>
                              </w:rPr>
                            </m:ctrlPr>
                          </m:sSupPr>
                          <m:e>
                            <m:r>
                              <m:rPr>
                                <m:sty m:val="p"/>
                              </m:rPr>
                              <w:rPr>
                                <w:rFonts w:ascii="Cambria Math" w:eastAsiaTheme="minorEastAsia" w:hAnsi="Cambria Math"/>
                                <w:sz w:val="28"/>
                                <w:szCs w:val="28"/>
                              </w:rPr>
                              <m:t>]</m:t>
                            </m:r>
                          </m:e>
                          <m:sup>
                            <m:r>
                              <m:rPr>
                                <m:sty m:val="p"/>
                              </m:rPr>
                              <w:rPr>
                                <w:rFonts w:ascii="Cambria Math" w:eastAsiaTheme="minorEastAsia" w:hAnsi="Cambria Math"/>
                                <w:sz w:val="28"/>
                                <w:szCs w:val="28"/>
                              </w:rPr>
                              <m:t>+</m:t>
                            </m:r>
                          </m:sup>
                        </m:sSup>
                        <m:r>
                          <m:rPr>
                            <m:sty m:val="p"/>
                          </m:rPr>
                          <w:rPr>
                            <w:rFonts w:ascii="Cambria Math" w:eastAsiaTheme="minorEastAsia" w:hAnsi="Cambria Math"/>
                            <w:sz w:val="28"/>
                            <w:szCs w:val="28"/>
                          </w:rPr>
                          <m:t>)</m:t>
                        </m:r>
                      </m:e>
                      <m:sup>
                        <m:r>
                          <m:rPr>
                            <m:sty m:val="p"/>
                          </m:rPr>
                          <w:rPr>
                            <w:rFonts w:ascii="Cambria Math" w:eastAsiaTheme="minorEastAsia" w:hAnsi="Cambria Math"/>
                            <w:sz w:val="28"/>
                            <w:szCs w:val="28"/>
                          </w:rPr>
                          <m:t>2</m:t>
                        </m:r>
                      </m:sup>
                    </m:sSup>
                    <m:ctrlPr>
                      <w:rPr>
                        <w:rFonts w:ascii="Cambria Math" w:eastAsiaTheme="minorEastAsia" w:hAnsi="Cambria Math"/>
                        <w:sz w:val="28"/>
                        <w:szCs w:val="28"/>
                        <w:lang w:val="en-US"/>
                      </w:rPr>
                    </m:ctrlPr>
                  </m:e>
                </m:d>
                <m:ctrlPr>
                  <w:rPr>
                    <w:rFonts w:ascii="Cambria Math" w:eastAsia="Cambria Math" w:hAnsi="Cambria Math" w:cs="Cambria Math"/>
                    <w:sz w:val="28"/>
                    <w:szCs w:val="28"/>
                    <w:lang w:val="en-US"/>
                  </w:rPr>
                </m:ctrlPr>
              </m:e>
              <m:e>
                <m:d>
                  <m:dPr>
                    <m:ctrlPr>
                      <w:rPr>
                        <w:rFonts w:ascii="Cambria Math" w:eastAsia="Cambria Math" w:hAnsi="Cambria Math" w:cs="Cambria Math"/>
                        <w:sz w:val="28"/>
                        <w:szCs w:val="28"/>
                        <w:lang w:val="en-US"/>
                      </w:rPr>
                    </m:ctrlPr>
                  </m:dPr>
                  <m:e>
                    <m:r>
                      <m:rPr>
                        <m:sty m:val="p"/>
                      </m:rPr>
                      <w:rPr>
                        <w:rFonts w:ascii="Cambria Math" w:eastAsia="Cambria Math" w:hAnsi="Cambria Math" w:cs="Cambria Math"/>
                        <w:sz w:val="28"/>
                        <w:szCs w:val="28"/>
                      </w:rPr>
                      <m:t>1-</m:t>
                    </m:r>
                    <m:r>
                      <w:rPr>
                        <w:rFonts w:ascii="Cambria Math" w:eastAsia="Cambria Math" w:hAnsi="Cambria Math" w:cs="Cambria Math"/>
                        <w:sz w:val="28"/>
                        <w:szCs w:val="28"/>
                        <w:lang w:val="en-US"/>
                      </w:rPr>
                      <m:t>μ</m:t>
                    </m:r>
                  </m:e>
                </m:d>
                <m:sSub>
                  <m:sSubPr>
                    <m:ctrlPr>
                      <w:rPr>
                        <w:rFonts w:ascii="Cambria Math" w:eastAsia="Cambria Math" w:hAnsi="Cambria Math" w:cs="Cambria Math"/>
                        <w:sz w:val="28"/>
                        <w:szCs w:val="28"/>
                        <w:lang w:val="en-US"/>
                      </w:rPr>
                    </m:ctrlPr>
                  </m:sSubPr>
                  <m:e>
                    <m:r>
                      <w:rPr>
                        <w:rFonts w:ascii="Cambria Math" w:eastAsia="Cambria Math" w:hAnsi="Cambria Math" w:cs="Cambria Math"/>
                        <w:sz w:val="28"/>
                        <w:szCs w:val="28"/>
                        <w:lang w:val="en-US"/>
                      </w:rPr>
                      <m:t>x</m:t>
                    </m:r>
                  </m:e>
                  <m:sub>
                    <m:r>
                      <m:rPr>
                        <m:sty m:val="p"/>
                      </m:rPr>
                      <w:rPr>
                        <w:rFonts w:ascii="Cambria Math" w:eastAsia="Cambria Math" w:hAnsi="Cambria Math" w:cs="Cambria Math"/>
                        <w:sz w:val="28"/>
                        <w:szCs w:val="28"/>
                      </w:rPr>
                      <m:t>0</m:t>
                    </m:r>
                  </m:sub>
                </m:sSub>
                <m:d>
                  <m:dPr>
                    <m:ctrlPr>
                      <w:rPr>
                        <w:rFonts w:ascii="Cambria Math" w:eastAsia="Cambria Math" w:hAnsi="Cambria Math" w:cs="Cambria Math"/>
                        <w:sz w:val="28"/>
                        <w:szCs w:val="28"/>
                        <w:lang w:val="en-US"/>
                      </w:rPr>
                    </m:ctrlPr>
                  </m:dPr>
                  <m:e>
                    <m:r>
                      <w:rPr>
                        <w:rFonts w:ascii="Cambria Math" w:eastAsia="Cambria Math" w:hAnsi="Cambria Math" w:cs="Cambria Math"/>
                        <w:sz w:val="28"/>
                        <w:szCs w:val="28"/>
                        <w:lang w:val="en-US"/>
                      </w:rPr>
                      <m:t>t</m:t>
                    </m:r>
                  </m:e>
                </m:d>
                <m:r>
                  <m:rPr>
                    <m:sty m:val="p"/>
                  </m:rPr>
                  <w:rPr>
                    <w:rFonts w:ascii="Cambria Math" w:eastAsia="Cambria Math" w:hAnsi="Cambria Math" w:cs="Cambria Math"/>
                    <w:sz w:val="28"/>
                    <w:szCs w:val="28"/>
                  </w:rPr>
                  <m:t>-</m:t>
                </m:r>
                <m:r>
                  <w:rPr>
                    <w:rFonts w:ascii="Cambria Math" w:eastAsia="Cambria Math" w:hAnsi="Cambria Math" w:cs="Cambria Math"/>
                    <w:sz w:val="28"/>
                    <w:szCs w:val="28"/>
                    <w:lang w:val="en-US"/>
                  </w:rPr>
                  <m:t>u</m:t>
                </m:r>
                <m:d>
                  <m:dPr>
                    <m:ctrlPr>
                      <w:rPr>
                        <w:rFonts w:ascii="Cambria Math" w:eastAsia="Cambria Math" w:hAnsi="Cambria Math" w:cs="Cambria Math"/>
                        <w:sz w:val="28"/>
                        <w:szCs w:val="28"/>
                        <w:lang w:val="en-US"/>
                      </w:rPr>
                    </m:ctrlPr>
                  </m:dPr>
                  <m:e>
                    <m:r>
                      <w:rPr>
                        <w:rFonts w:ascii="Cambria Math" w:eastAsia="Cambria Math" w:hAnsi="Cambria Math" w:cs="Cambria Math"/>
                        <w:sz w:val="28"/>
                        <w:szCs w:val="28"/>
                        <w:lang w:val="en-US"/>
                      </w:rPr>
                      <m:t>t</m:t>
                    </m:r>
                  </m:e>
                </m:d>
                <m:ctrlPr>
                  <w:rPr>
                    <w:rFonts w:ascii="Cambria Math" w:eastAsia="Cambria Math" w:hAnsi="Cambria Math" w:cs="Cambria Math"/>
                    <w:sz w:val="28"/>
                    <w:szCs w:val="28"/>
                    <w:lang w:val="en-US"/>
                  </w:rPr>
                </m:ctrlPr>
              </m:e>
              <m:e>
                <m:sSub>
                  <m:sSubPr>
                    <m:ctrlPr>
                      <w:rPr>
                        <w:rFonts w:ascii="Cambria Math" w:eastAsia="Cambria Math" w:hAnsi="Cambria Math" w:cs="Cambria Math"/>
                        <w:sz w:val="28"/>
                        <w:szCs w:val="28"/>
                        <w:lang w:val="en-US"/>
                      </w:rPr>
                    </m:ctrlPr>
                  </m:sSubPr>
                  <m:e>
                    <m:r>
                      <w:rPr>
                        <w:rFonts w:ascii="Cambria Math" w:eastAsia="Cambria Math" w:hAnsi="Cambria Math" w:cs="Cambria Math"/>
                        <w:sz w:val="28"/>
                        <w:szCs w:val="28"/>
                        <w:lang w:val="en-US"/>
                      </w:rPr>
                      <m:t>G</m:t>
                    </m:r>
                  </m:e>
                  <m:sub>
                    <m:r>
                      <w:rPr>
                        <w:rFonts w:ascii="Cambria Math" w:eastAsia="Cambria Math" w:hAnsi="Cambria Math" w:cs="Cambria Math"/>
                        <w:sz w:val="28"/>
                        <w:szCs w:val="28"/>
                        <w:lang w:val="en-US"/>
                      </w:rPr>
                      <m:t>u</m:t>
                    </m:r>
                  </m:sub>
                </m:sSub>
                <m:d>
                  <m:dPr>
                    <m:ctrlPr>
                      <w:rPr>
                        <w:rFonts w:ascii="Cambria Math" w:eastAsia="Cambria Math" w:hAnsi="Cambria Math" w:cs="Cambria Math"/>
                        <w:sz w:val="28"/>
                        <w:szCs w:val="28"/>
                        <w:lang w:val="en-US"/>
                      </w:rPr>
                    </m:ctrlPr>
                  </m:dPr>
                  <m:e>
                    <m:r>
                      <w:rPr>
                        <w:rFonts w:ascii="Cambria Math" w:eastAsia="Cambria Math" w:hAnsi="Cambria Math" w:cs="Cambria Math"/>
                        <w:sz w:val="28"/>
                        <w:szCs w:val="28"/>
                        <w:lang w:val="en-US"/>
                      </w:rPr>
                      <m:t>t</m:t>
                    </m:r>
                    <m:r>
                      <m:rPr>
                        <m:sty m:val="p"/>
                      </m:rPr>
                      <w:rPr>
                        <w:rFonts w:ascii="Cambria Math" w:eastAsia="Cambria Math" w:hAnsi="Cambria Math" w:cs="Cambria Math"/>
                        <w:sz w:val="28"/>
                        <w:szCs w:val="28"/>
                      </w:rPr>
                      <m:t>,</m:t>
                    </m:r>
                    <m:r>
                      <w:rPr>
                        <w:rFonts w:ascii="Cambria Math" w:eastAsia="Cambria Math" w:hAnsi="Cambria Math" w:cs="Cambria Math"/>
                        <w:sz w:val="28"/>
                        <w:szCs w:val="28"/>
                        <w:lang w:val="en-US"/>
                      </w:rPr>
                      <m:t>t</m:t>
                    </m:r>
                  </m:e>
                </m:d>
                <m:r>
                  <w:rPr>
                    <w:rFonts w:ascii="Cambria Math" w:eastAsia="Cambria Math" w:hAnsi="Cambria Math" w:cs="Cambria Math"/>
                    <w:sz w:val="28"/>
                    <w:szCs w:val="28"/>
                    <w:lang w:val="en-US"/>
                  </w:rPr>
                  <m:t>u</m:t>
                </m:r>
                <m:d>
                  <m:dPr>
                    <m:ctrlPr>
                      <w:rPr>
                        <w:rFonts w:ascii="Cambria Math" w:eastAsia="Cambria Math" w:hAnsi="Cambria Math" w:cs="Cambria Math"/>
                        <w:sz w:val="28"/>
                        <w:szCs w:val="28"/>
                        <w:lang w:val="en-US"/>
                      </w:rPr>
                    </m:ctrlPr>
                  </m:dPr>
                  <m:e>
                    <m:r>
                      <w:rPr>
                        <w:rFonts w:ascii="Cambria Math" w:eastAsia="Cambria Math" w:hAnsi="Cambria Math" w:cs="Cambria Math"/>
                        <w:sz w:val="28"/>
                        <w:szCs w:val="28"/>
                        <w:lang w:val="en-US"/>
                      </w:rPr>
                      <m:t>s</m:t>
                    </m:r>
                  </m:e>
                </m:d>
                <m:r>
                  <m:rPr>
                    <m:sty m:val="p"/>
                  </m:rPr>
                  <w:rPr>
                    <w:rFonts w:ascii="Cambria Math" w:eastAsia="Cambria Math" w:hAnsi="Cambria Math" w:cs="Cambria Math"/>
                    <w:sz w:val="28"/>
                    <w:szCs w:val="28"/>
                  </w:rPr>
                  <m:t>+</m:t>
                </m:r>
                <m:nary>
                  <m:naryPr>
                    <m:limLoc m:val="undOvr"/>
                    <m:ctrlPr>
                      <w:rPr>
                        <w:rFonts w:ascii="Cambria Math" w:eastAsia="Cambria Math" w:hAnsi="Cambria Math" w:cs="Cambria Math"/>
                        <w:sz w:val="28"/>
                        <w:szCs w:val="28"/>
                        <w:lang w:val="en-US"/>
                      </w:rPr>
                    </m:ctrlPr>
                  </m:naryPr>
                  <m:sub>
                    <m:r>
                      <m:rPr>
                        <m:sty m:val="p"/>
                      </m:rPr>
                      <w:rPr>
                        <w:rFonts w:ascii="Cambria Math" w:eastAsia="Cambria Math" w:hAnsi="Cambria Math" w:cs="Cambria Math"/>
                        <w:sz w:val="28"/>
                        <w:szCs w:val="28"/>
                      </w:rPr>
                      <m:t>0</m:t>
                    </m:r>
                  </m:sub>
                  <m:sup>
                    <m:r>
                      <w:rPr>
                        <w:rFonts w:ascii="Cambria Math" w:eastAsia="Cambria Math" w:hAnsi="Cambria Math" w:cs="Cambria Math"/>
                        <w:sz w:val="28"/>
                        <w:szCs w:val="28"/>
                        <w:lang w:val="en-US"/>
                      </w:rPr>
                      <m:t>t</m:t>
                    </m:r>
                  </m:sup>
                  <m:e>
                    <m:f>
                      <m:fPr>
                        <m:ctrlPr>
                          <w:rPr>
                            <w:rFonts w:ascii="Cambria Math" w:eastAsiaTheme="minorEastAsia" w:hAnsi="Cambria Math" w:cs="Times New Roman"/>
                            <w:sz w:val="28"/>
                            <w:szCs w:val="28"/>
                            <w:lang w:val="en-US"/>
                          </w:rPr>
                        </m:ctrlPr>
                      </m:fPr>
                      <m:num>
                        <m:r>
                          <w:rPr>
                            <w:rFonts w:ascii="Cambria Math" w:eastAsiaTheme="minorEastAsia" w:hAnsi="Cambria Math" w:cs="Times New Roman"/>
                            <w:sz w:val="28"/>
                            <w:szCs w:val="28"/>
                            <w:lang w:val="en-US"/>
                          </w:rPr>
                          <m:t>∂</m:t>
                        </m:r>
                        <m:sSub>
                          <m:sSubPr>
                            <m:ctrlPr>
                              <w:rPr>
                                <w:rFonts w:ascii="Cambria Math" w:eastAsiaTheme="minorEastAsia" w:hAnsi="Cambria Math" w:cs="Times New Roman"/>
                                <w:sz w:val="28"/>
                                <w:szCs w:val="28"/>
                                <w:lang w:val="en-US"/>
                              </w:rPr>
                            </m:ctrlPr>
                          </m:sSubPr>
                          <m:e>
                            <m:r>
                              <w:rPr>
                                <w:rFonts w:ascii="Cambria Math" w:eastAsiaTheme="minorEastAsia" w:hAnsi="Cambria Math" w:cs="Times New Roman"/>
                                <w:sz w:val="28"/>
                                <w:szCs w:val="28"/>
                                <w:lang w:val="en-US"/>
                              </w:rPr>
                              <m:t>G</m:t>
                            </m:r>
                          </m:e>
                          <m:sub>
                            <m:r>
                              <w:rPr>
                                <w:rFonts w:ascii="Cambria Math" w:eastAsiaTheme="minorEastAsia" w:hAnsi="Cambria Math" w:cs="Times New Roman"/>
                                <w:sz w:val="28"/>
                                <w:szCs w:val="28"/>
                                <w:lang w:val="en-US"/>
                              </w:rPr>
                              <m:t>u</m:t>
                            </m:r>
                          </m:sub>
                        </m:sSub>
                        <m:d>
                          <m:dPr>
                            <m:ctrlPr>
                              <w:rPr>
                                <w:rFonts w:ascii="Cambria Math" w:eastAsiaTheme="minorEastAsia" w:hAnsi="Cambria Math" w:cs="Times New Roman"/>
                                <w:sz w:val="28"/>
                                <w:szCs w:val="28"/>
                                <w:lang w:val="en-US"/>
                              </w:rPr>
                            </m:ctrlPr>
                          </m:dPr>
                          <m:e>
                            <m:r>
                              <w:rPr>
                                <w:rFonts w:ascii="Cambria Math" w:eastAsiaTheme="minorEastAsia" w:hAnsi="Cambria Math" w:cs="Times New Roman"/>
                                <w:sz w:val="28"/>
                                <w:szCs w:val="28"/>
                                <w:lang w:val="en-US"/>
                              </w:rPr>
                              <m:t>t</m:t>
                            </m:r>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s</m:t>
                            </m:r>
                          </m:e>
                        </m:d>
                      </m:num>
                      <m:den>
                        <m:r>
                          <w:rPr>
                            <w:rFonts w:ascii="Cambria Math" w:eastAsiaTheme="minorEastAsia" w:hAnsi="Cambria Math" w:cs="Times New Roman"/>
                            <w:sz w:val="28"/>
                            <w:szCs w:val="28"/>
                            <w:lang w:val="en-US"/>
                          </w:rPr>
                          <m:t>∂t</m:t>
                        </m:r>
                      </m:den>
                    </m:f>
                  </m:e>
                </m:nary>
                <m:r>
                  <w:rPr>
                    <w:rFonts w:ascii="Cambria Math" w:eastAsia="Cambria Math" w:hAnsi="Cambria Math" w:cs="Cambria Math"/>
                    <w:sz w:val="28"/>
                    <w:szCs w:val="28"/>
                    <w:lang w:val="en-US"/>
                  </w:rPr>
                  <m:t>u</m:t>
                </m:r>
                <m:d>
                  <m:dPr>
                    <m:ctrlPr>
                      <w:rPr>
                        <w:rFonts w:ascii="Cambria Math" w:eastAsia="Cambria Math" w:hAnsi="Cambria Math" w:cs="Cambria Math"/>
                        <w:sz w:val="28"/>
                        <w:szCs w:val="28"/>
                        <w:lang w:val="en-US"/>
                      </w:rPr>
                    </m:ctrlPr>
                  </m:dPr>
                  <m:e>
                    <m:r>
                      <w:rPr>
                        <w:rFonts w:ascii="Cambria Math" w:eastAsia="Cambria Math" w:hAnsi="Cambria Math" w:cs="Cambria Math"/>
                        <w:sz w:val="28"/>
                        <w:szCs w:val="28"/>
                        <w:lang w:val="en-US"/>
                      </w:rPr>
                      <m:t>s</m:t>
                    </m:r>
                  </m:e>
                </m:d>
                <m:r>
                  <w:rPr>
                    <w:rFonts w:ascii="Cambria Math" w:eastAsia="Cambria Math" w:hAnsi="Cambria Math" w:cs="Cambria Math"/>
                    <w:sz w:val="28"/>
                    <w:szCs w:val="28"/>
                    <w:lang w:val="en-US"/>
                  </w:rPr>
                  <m:t>ds</m:t>
                </m:r>
                <m:ctrlPr>
                  <w:rPr>
                    <w:rFonts w:ascii="Cambria Math" w:eastAsia="Cambria Math" w:hAnsi="Cambria Math" w:cs="Cambria Math"/>
                    <w:sz w:val="28"/>
                    <w:szCs w:val="28"/>
                    <w:lang w:val="en-US"/>
                  </w:rPr>
                </m:ctrlPr>
              </m:e>
              <m:e>
                <m:sSub>
                  <m:sSubPr>
                    <m:ctrlPr>
                      <w:rPr>
                        <w:rFonts w:ascii="Cambria Math" w:eastAsia="Cambria Math" w:hAnsi="Cambria Math" w:cs="Cambria Math"/>
                        <w:sz w:val="28"/>
                        <w:szCs w:val="28"/>
                        <w:lang w:val="en-US"/>
                      </w:rPr>
                    </m:ctrlPr>
                  </m:sSubPr>
                  <m:e>
                    <m:r>
                      <w:rPr>
                        <w:rFonts w:ascii="Cambria Math" w:eastAsia="Cambria Math" w:hAnsi="Cambria Math" w:cs="Cambria Math"/>
                        <w:sz w:val="28"/>
                        <w:szCs w:val="28"/>
                        <w:lang w:val="en-US"/>
                      </w:rPr>
                      <m:t>G</m:t>
                    </m:r>
                  </m:e>
                  <m:sub>
                    <m:r>
                      <w:rPr>
                        <w:rFonts w:ascii="Cambria Math" w:eastAsia="Cambria Math" w:hAnsi="Cambria Math" w:cs="Cambria Math"/>
                        <w:sz w:val="28"/>
                        <w:szCs w:val="28"/>
                        <w:lang w:val="en-US"/>
                      </w:rPr>
                      <m:t>y</m:t>
                    </m:r>
                  </m:sub>
                </m:sSub>
                <m:d>
                  <m:dPr>
                    <m:ctrlPr>
                      <w:rPr>
                        <w:rFonts w:ascii="Cambria Math" w:eastAsia="Cambria Math" w:hAnsi="Cambria Math" w:cs="Cambria Math"/>
                        <w:sz w:val="28"/>
                        <w:szCs w:val="28"/>
                        <w:lang w:val="en-US"/>
                      </w:rPr>
                    </m:ctrlPr>
                  </m:dPr>
                  <m:e>
                    <m:r>
                      <w:rPr>
                        <w:rFonts w:ascii="Cambria Math" w:eastAsia="Cambria Math" w:hAnsi="Cambria Math" w:cs="Cambria Math"/>
                        <w:sz w:val="28"/>
                        <w:szCs w:val="28"/>
                        <w:lang w:val="en-US"/>
                      </w:rPr>
                      <m:t>t</m:t>
                    </m:r>
                    <m:r>
                      <m:rPr>
                        <m:sty m:val="p"/>
                      </m:rPr>
                      <w:rPr>
                        <w:rFonts w:ascii="Cambria Math" w:eastAsia="Cambria Math" w:hAnsi="Cambria Math" w:cs="Cambria Math"/>
                        <w:sz w:val="28"/>
                        <w:szCs w:val="28"/>
                      </w:rPr>
                      <m:t>,</m:t>
                    </m:r>
                    <m:r>
                      <w:rPr>
                        <w:rFonts w:ascii="Cambria Math" w:eastAsia="Cambria Math" w:hAnsi="Cambria Math" w:cs="Cambria Math"/>
                        <w:sz w:val="28"/>
                        <w:szCs w:val="28"/>
                        <w:lang w:val="en-US"/>
                      </w:rPr>
                      <m:t>t</m:t>
                    </m:r>
                  </m:e>
                </m:d>
                <m:sSub>
                  <m:sSubPr>
                    <m:ctrlPr>
                      <w:rPr>
                        <w:rFonts w:ascii="Cambria Math" w:eastAsia="Cambria Math" w:hAnsi="Cambria Math" w:cs="Cambria Math"/>
                        <w:sz w:val="28"/>
                        <w:szCs w:val="28"/>
                        <w:lang w:val="en-US"/>
                      </w:rPr>
                    </m:ctrlPr>
                  </m:sSubPr>
                  <m:e>
                    <m:r>
                      <w:rPr>
                        <w:rFonts w:ascii="Cambria Math" w:eastAsia="Cambria Math" w:hAnsi="Cambria Math" w:cs="Cambria Math"/>
                        <w:sz w:val="28"/>
                        <w:szCs w:val="28"/>
                        <w:lang w:val="en-US"/>
                      </w:rPr>
                      <m:t>x</m:t>
                    </m:r>
                  </m:e>
                  <m:sub>
                    <m:r>
                      <m:rPr>
                        <m:sty m:val="p"/>
                      </m:rPr>
                      <w:rPr>
                        <w:rFonts w:ascii="Cambria Math" w:eastAsia="Cambria Math" w:hAnsi="Cambria Math" w:cs="Cambria Math"/>
                        <w:sz w:val="28"/>
                        <w:szCs w:val="28"/>
                      </w:rPr>
                      <m:t>0</m:t>
                    </m:r>
                  </m:sub>
                </m:sSub>
                <m:d>
                  <m:dPr>
                    <m:ctrlPr>
                      <w:rPr>
                        <w:rFonts w:ascii="Cambria Math" w:eastAsia="Cambria Math" w:hAnsi="Cambria Math" w:cs="Cambria Math"/>
                        <w:sz w:val="28"/>
                        <w:szCs w:val="28"/>
                        <w:lang w:val="en-US"/>
                      </w:rPr>
                    </m:ctrlPr>
                  </m:dPr>
                  <m:e>
                    <m:r>
                      <w:rPr>
                        <w:rFonts w:ascii="Cambria Math" w:eastAsia="Cambria Math" w:hAnsi="Cambria Math" w:cs="Cambria Math"/>
                        <w:sz w:val="28"/>
                        <w:szCs w:val="28"/>
                        <w:lang w:val="en-US"/>
                      </w:rPr>
                      <m:t>s</m:t>
                    </m:r>
                  </m:e>
                </m:d>
                <m:r>
                  <m:rPr>
                    <m:sty m:val="p"/>
                  </m:rPr>
                  <w:rPr>
                    <w:rFonts w:ascii="Cambria Math" w:eastAsia="Cambria Math" w:hAnsi="Cambria Math" w:cs="Cambria Math"/>
                    <w:sz w:val="28"/>
                    <w:szCs w:val="28"/>
                  </w:rPr>
                  <m:t>+</m:t>
                </m:r>
                <m:nary>
                  <m:naryPr>
                    <m:limLoc m:val="undOvr"/>
                    <m:ctrlPr>
                      <w:rPr>
                        <w:rFonts w:ascii="Cambria Math" w:eastAsia="Cambria Math" w:hAnsi="Cambria Math" w:cs="Cambria Math"/>
                        <w:sz w:val="28"/>
                        <w:szCs w:val="28"/>
                        <w:lang w:val="en-US"/>
                      </w:rPr>
                    </m:ctrlPr>
                  </m:naryPr>
                  <m:sub>
                    <m:r>
                      <m:rPr>
                        <m:sty m:val="p"/>
                      </m:rPr>
                      <w:rPr>
                        <w:rFonts w:ascii="Cambria Math" w:eastAsia="Cambria Math" w:hAnsi="Cambria Math" w:cs="Cambria Math"/>
                        <w:sz w:val="28"/>
                        <w:szCs w:val="28"/>
                      </w:rPr>
                      <m:t>0</m:t>
                    </m:r>
                  </m:sub>
                  <m:sup>
                    <m:r>
                      <w:rPr>
                        <w:rFonts w:ascii="Cambria Math" w:eastAsia="Cambria Math" w:hAnsi="Cambria Math" w:cs="Cambria Math"/>
                        <w:sz w:val="28"/>
                        <w:szCs w:val="28"/>
                        <w:lang w:val="en-US"/>
                      </w:rPr>
                      <m:t>t</m:t>
                    </m:r>
                  </m:sup>
                  <m:e>
                    <m:f>
                      <m:fPr>
                        <m:ctrlPr>
                          <w:rPr>
                            <w:rFonts w:ascii="Cambria Math" w:eastAsiaTheme="minorEastAsia" w:hAnsi="Cambria Math" w:cs="Times New Roman"/>
                            <w:sz w:val="28"/>
                            <w:szCs w:val="28"/>
                            <w:lang w:val="en-US"/>
                          </w:rPr>
                        </m:ctrlPr>
                      </m:fPr>
                      <m:num>
                        <m:r>
                          <w:rPr>
                            <w:rFonts w:ascii="Cambria Math" w:eastAsiaTheme="minorEastAsia" w:hAnsi="Cambria Math" w:cs="Times New Roman"/>
                            <w:sz w:val="28"/>
                            <w:szCs w:val="28"/>
                            <w:lang w:val="en-US"/>
                          </w:rPr>
                          <m:t>∂</m:t>
                        </m:r>
                        <m:sSub>
                          <m:sSubPr>
                            <m:ctrlPr>
                              <w:rPr>
                                <w:rFonts w:ascii="Cambria Math" w:eastAsiaTheme="minorEastAsia" w:hAnsi="Cambria Math" w:cs="Times New Roman"/>
                                <w:sz w:val="28"/>
                                <w:szCs w:val="28"/>
                                <w:lang w:val="en-US"/>
                              </w:rPr>
                            </m:ctrlPr>
                          </m:sSubPr>
                          <m:e>
                            <m:r>
                              <w:rPr>
                                <w:rFonts w:ascii="Cambria Math" w:eastAsiaTheme="minorEastAsia" w:hAnsi="Cambria Math" w:cs="Times New Roman"/>
                                <w:sz w:val="28"/>
                                <w:szCs w:val="28"/>
                                <w:lang w:val="en-US"/>
                              </w:rPr>
                              <m:t>G</m:t>
                            </m:r>
                          </m:e>
                          <m:sub>
                            <m:r>
                              <w:rPr>
                                <w:rFonts w:ascii="Cambria Math" w:eastAsiaTheme="minorEastAsia" w:hAnsi="Cambria Math" w:cs="Times New Roman"/>
                                <w:sz w:val="28"/>
                                <w:szCs w:val="28"/>
                                <w:lang w:val="en-US"/>
                              </w:rPr>
                              <m:t>y</m:t>
                            </m:r>
                          </m:sub>
                        </m:sSub>
                        <m:d>
                          <m:dPr>
                            <m:ctrlPr>
                              <w:rPr>
                                <w:rFonts w:ascii="Cambria Math" w:eastAsiaTheme="minorEastAsia" w:hAnsi="Cambria Math" w:cs="Times New Roman"/>
                                <w:sz w:val="28"/>
                                <w:szCs w:val="28"/>
                                <w:lang w:val="en-US"/>
                              </w:rPr>
                            </m:ctrlPr>
                          </m:dPr>
                          <m:e>
                            <m:r>
                              <w:rPr>
                                <w:rFonts w:ascii="Cambria Math" w:eastAsiaTheme="minorEastAsia" w:hAnsi="Cambria Math" w:cs="Times New Roman"/>
                                <w:sz w:val="28"/>
                                <w:szCs w:val="28"/>
                                <w:lang w:val="en-US"/>
                              </w:rPr>
                              <m:t>t</m:t>
                            </m:r>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s</m:t>
                            </m:r>
                          </m:e>
                        </m:d>
                      </m:num>
                      <m:den>
                        <m:r>
                          <w:rPr>
                            <w:rFonts w:ascii="Cambria Math" w:eastAsiaTheme="minorEastAsia" w:hAnsi="Cambria Math" w:cs="Times New Roman"/>
                            <w:sz w:val="28"/>
                            <w:szCs w:val="28"/>
                            <w:lang w:val="en-US"/>
                          </w:rPr>
                          <m:t>∂t</m:t>
                        </m:r>
                      </m:den>
                    </m:f>
                  </m:e>
                </m:nary>
                <m:sSub>
                  <m:sSubPr>
                    <m:ctrlPr>
                      <w:rPr>
                        <w:rFonts w:ascii="Cambria Math" w:eastAsia="Cambria Math" w:hAnsi="Cambria Math" w:cs="Cambria Math"/>
                        <w:sz w:val="28"/>
                        <w:szCs w:val="28"/>
                        <w:lang w:val="en-US"/>
                      </w:rPr>
                    </m:ctrlPr>
                  </m:sSubPr>
                  <m:e>
                    <m:r>
                      <w:rPr>
                        <w:rFonts w:ascii="Cambria Math" w:eastAsia="Cambria Math" w:hAnsi="Cambria Math" w:cs="Cambria Math"/>
                        <w:sz w:val="28"/>
                        <w:szCs w:val="28"/>
                        <w:lang w:val="en-US"/>
                      </w:rPr>
                      <m:t>x</m:t>
                    </m:r>
                  </m:e>
                  <m:sub>
                    <m:r>
                      <m:rPr>
                        <m:sty m:val="p"/>
                      </m:rPr>
                      <w:rPr>
                        <w:rFonts w:ascii="Cambria Math" w:eastAsia="Cambria Math" w:hAnsi="Cambria Math" w:cs="Cambria Math"/>
                        <w:sz w:val="28"/>
                        <w:szCs w:val="28"/>
                      </w:rPr>
                      <m:t>0</m:t>
                    </m:r>
                  </m:sub>
                </m:sSub>
                <m:d>
                  <m:dPr>
                    <m:ctrlPr>
                      <w:rPr>
                        <w:rFonts w:ascii="Cambria Math" w:eastAsia="Cambria Math" w:hAnsi="Cambria Math" w:cs="Cambria Math"/>
                        <w:sz w:val="28"/>
                        <w:szCs w:val="28"/>
                        <w:lang w:val="en-US"/>
                      </w:rPr>
                    </m:ctrlPr>
                  </m:dPr>
                  <m:e>
                    <m:r>
                      <w:rPr>
                        <w:rFonts w:ascii="Cambria Math" w:eastAsia="Cambria Math" w:hAnsi="Cambria Math" w:cs="Cambria Math"/>
                        <w:sz w:val="28"/>
                        <w:szCs w:val="28"/>
                        <w:lang w:val="en-US"/>
                      </w:rPr>
                      <m:t>s</m:t>
                    </m:r>
                  </m:e>
                </m:d>
                <m:r>
                  <w:rPr>
                    <w:rFonts w:ascii="Cambria Math" w:eastAsia="Cambria Math" w:hAnsi="Cambria Math" w:cs="Cambria Math"/>
                    <w:sz w:val="28"/>
                    <w:szCs w:val="28"/>
                    <w:lang w:val="en-US"/>
                  </w:rPr>
                  <m:t>ds</m:t>
                </m:r>
                <m:ctrlPr>
                  <w:rPr>
                    <w:rFonts w:ascii="Cambria Math" w:eastAsiaTheme="minorEastAsia" w:hAnsi="Cambria Math" w:cs="Times New Roman"/>
                    <w:sz w:val="28"/>
                    <w:szCs w:val="28"/>
                    <w:lang w:val="en-US"/>
                  </w:rPr>
                </m:ctrlPr>
              </m:e>
            </m:eqArr>
          </m:e>
        </m:d>
      </m:oMath>
      <w:r w:rsidR="009C5B1A" w:rsidRPr="009C5B1A">
        <w:rPr>
          <w:rFonts w:eastAsiaTheme="minorEastAsia"/>
          <w:sz w:val="28"/>
          <w:szCs w:val="28"/>
        </w:rPr>
        <w:t xml:space="preserve"> </w:t>
      </w:r>
      <w:r w:rsidR="00C416B9" w:rsidRPr="00C416B9">
        <w:rPr>
          <w:rFonts w:eastAsiaTheme="minorEastAsia"/>
          <w:sz w:val="28"/>
          <w:szCs w:val="28"/>
        </w:rPr>
        <w:t>.</w:t>
      </w:r>
      <w:r w:rsidR="009C5B1A">
        <w:rPr>
          <w:rFonts w:eastAsiaTheme="minorEastAsia"/>
          <w:sz w:val="28"/>
          <w:szCs w:val="28"/>
        </w:rPr>
        <w:tab/>
      </w:r>
      <w:r w:rsidR="009C5B1A" w:rsidRPr="00594BB1">
        <w:rPr>
          <w:rFonts w:eastAsia="Times New Roman" w:cs="Times New Roman"/>
          <w:sz w:val="28"/>
          <w:szCs w:val="28"/>
        </w:rPr>
        <w:t>(</w:t>
      </w:r>
      <w:r w:rsidR="009C5B1A">
        <w:rPr>
          <w:rFonts w:eastAsia="Times New Roman" w:cs="Times New Roman"/>
          <w:sz w:val="28"/>
          <w:szCs w:val="28"/>
        </w:rPr>
        <w:t>2.</w:t>
      </w:r>
      <w:r w:rsidR="00603C97">
        <w:rPr>
          <w:rFonts w:eastAsia="Times New Roman" w:cs="Times New Roman"/>
          <w:sz w:val="28"/>
          <w:szCs w:val="28"/>
        </w:rPr>
        <w:t>97</w:t>
      </w:r>
      <w:r w:rsidR="009C5B1A" w:rsidRPr="00594BB1">
        <w:rPr>
          <w:rFonts w:eastAsia="Times New Roman" w:cs="Times New Roman"/>
          <w:sz w:val="28"/>
          <w:szCs w:val="28"/>
        </w:rPr>
        <w:t>)</w:t>
      </w:r>
    </w:p>
    <w:p w14:paraId="337D784D" w14:textId="77777777" w:rsidR="00327F54" w:rsidRDefault="00327F54" w:rsidP="00327F54">
      <w:pPr>
        <w:spacing w:before="100" w:beforeAutospacing="1" w:line="360" w:lineRule="auto"/>
        <w:ind w:firstLine="709"/>
        <w:contextualSpacing/>
        <w:jc w:val="both"/>
        <w:rPr>
          <w:rFonts w:eastAsia="Times New Roman" w:cs="Times New Roman"/>
          <w:sz w:val="28"/>
          <w:szCs w:val="28"/>
          <w:lang w:eastAsia="ru-RU"/>
        </w:rPr>
      </w:pPr>
    </w:p>
    <w:p w14:paraId="095455D4" w14:textId="4AD72733" w:rsidR="007B4C9C" w:rsidRDefault="007B4C9C" w:rsidP="00327F54">
      <w:pPr>
        <w:spacing w:before="100" w:beforeAutospacing="1" w:line="360" w:lineRule="auto"/>
        <w:ind w:firstLine="709"/>
        <w:contextualSpacing/>
        <w:jc w:val="both"/>
        <w:rPr>
          <w:rFonts w:eastAsia="Times New Roman" w:cs="Times New Roman"/>
          <w:sz w:val="28"/>
          <w:szCs w:val="28"/>
          <w:lang w:eastAsia="ru-RU"/>
        </w:rPr>
      </w:pPr>
      <w:r w:rsidRPr="00216FD5">
        <w:rPr>
          <w:rFonts w:eastAsia="Times New Roman" w:cs="Times New Roman"/>
          <w:sz w:val="28"/>
          <w:szCs w:val="28"/>
          <w:lang w:eastAsia="ru-RU"/>
        </w:rPr>
        <w:t>Можна впевнитись, що</w:t>
      </w:r>
    </w:p>
    <w:p w14:paraId="3B07A3E6" w14:textId="77777777" w:rsidR="00327F54" w:rsidRPr="00216FD5" w:rsidRDefault="00327F54" w:rsidP="00327F54">
      <w:pPr>
        <w:spacing w:before="100" w:beforeAutospacing="1" w:line="360" w:lineRule="auto"/>
        <w:ind w:firstLine="709"/>
        <w:contextualSpacing/>
        <w:jc w:val="both"/>
        <w:rPr>
          <w:rFonts w:eastAsia="Times New Roman" w:cs="Times New Roman"/>
          <w:sz w:val="28"/>
          <w:lang w:eastAsia="ru-RU"/>
        </w:rPr>
      </w:pPr>
    </w:p>
    <w:p w14:paraId="036D4E68" w14:textId="787C9ACF" w:rsidR="007B4C9C" w:rsidRPr="009C5B1A" w:rsidRDefault="007B4C9C" w:rsidP="009C5B1A">
      <w:pPr>
        <w:tabs>
          <w:tab w:val="left" w:pos="6663"/>
        </w:tabs>
        <w:spacing w:line="360" w:lineRule="auto"/>
        <w:ind w:firstLine="709"/>
        <w:contextualSpacing/>
        <w:jc w:val="right"/>
        <w:rPr>
          <w:rFonts w:eastAsiaTheme="minorEastAsia"/>
          <w:sz w:val="28"/>
          <w:szCs w:val="28"/>
        </w:rPr>
      </w:pPr>
      <m:oMath>
        <m:r>
          <w:rPr>
            <w:rFonts w:ascii="Cambria Math" w:eastAsiaTheme="minorEastAsia" w:hAnsi="Cambria Math"/>
            <w:sz w:val="28"/>
            <w:szCs w:val="28"/>
            <w:lang w:val="en-US"/>
          </w:rPr>
          <m:t>g</m:t>
        </m:r>
        <m:d>
          <m:dPr>
            <m:ctrlPr>
              <w:rPr>
                <w:rFonts w:ascii="Cambria Math" w:eastAsiaTheme="minorEastAsia" w:hAnsi="Cambria Math"/>
                <w:sz w:val="28"/>
                <w:szCs w:val="28"/>
                <w:lang w:val="en-US"/>
              </w:rPr>
            </m:ctrlPr>
          </m:dPr>
          <m:e>
            <m:r>
              <w:rPr>
                <w:rFonts w:ascii="Cambria Math" w:eastAsiaTheme="minorEastAsia" w:hAnsi="Cambria Math"/>
                <w:sz w:val="28"/>
                <w:szCs w:val="28"/>
                <w:lang w:val="en-US"/>
              </w:rPr>
              <m:t>t</m:t>
            </m:r>
            <m:r>
              <m:rPr>
                <m:sty m:val="p"/>
              </m:rPr>
              <w:rPr>
                <w:rFonts w:ascii="Cambria Math" w:eastAsiaTheme="minorEastAsia" w:hAnsi="Cambria Math"/>
                <w:sz w:val="28"/>
                <w:szCs w:val="28"/>
              </w:rPr>
              <m:t>,</m:t>
            </m:r>
            <m:r>
              <w:rPr>
                <w:rFonts w:ascii="Cambria Math" w:eastAsiaTheme="minorEastAsia" w:hAnsi="Cambria Math"/>
                <w:sz w:val="28"/>
                <w:szCs w:val="28"/>
                <w:lang w:val="en-US"/>
              </w:rPr>
              <m:t>s</m:t>
            </m:r>
            <m:r>
              <m:rPr>
                <m:sty m:val="p"/>
              </m:rPr>
              <w:rPr>
                <w:rFonts w:ascii="Cambria Math" w:eastAsiaTheme="minorEastAsia" w:hAnsi="Cambria Math"/>
                <w:sz w:val="28"/>
                <w:szCs w:val="28"/>
              </w:rPr>
              <m:t>,</m:t>
            </m:r>
            <m:r>
              <w:rPr>
                <w:rFonts w:ascii="Cambria Math" w:eastAsiaTheme="minorEastAsia" w:hAnsi="Cambria Math"/>
                <w:sz w:val="28"/>
                <w:szCs w:val="28"/>
                <w:lang w:val="en-US"/>
              </w:rPr>
              <m:t>x</m:t>
            </m:r>
            <m:d>
              <m:dPr>
                <m:ctrlPr>
                  <w:rPr>
                    <w:rFonts w:ascii="Cambria Math" w:eastAsiaTheme="minorEastAsia" w:hAnsi="Cambria Math"/>
                    <w:sz w:val="28"/>
                    <w:szCs w:val="28"/>
                    <w:lang w:val="en-US"/>
                  </w:rPr>
                </m:ctrlPr>
              </m:dPr>
              <m:e>
                <m:r>
                  <w:rPr>
                    <w:rFonts w:ascii="Cambria Math" w:eastAsiaTheme="minorEastAsia" w:hAnsi="Cambria Math"/>
                    <w:sz w:val="28"/>
                    <w:szCs w:val="28"/>
                    <w:lang w:val="en-US"/>
                  </w:rPr>
                  <m:t>s</m:t>
                </m:r>
              </m:e>
            </m:d>
            <m:r>
              <m:rPr>
                <m:sty m:val="p"/>
              </m:rPr>
              <w:rPr>
                <w:rFonts w:ascii="Cambria Math" w:eastAsiaTheme="minorEastAsia" w:hAnsi="Cambria Math"/>
                <w:sz w:val="28"/>
                <w:szCs w:val="28"/>
              </w:rPr>
              <m:t>,</m:t>
            </m:r>
            <m:r>
              <w:rPr>
                <w:rFonts w:ascii="Cambria Math" w:eastAsiaTheme="minorEastAsia" w:hAnsi="Cambria Math"/>
                <w:sz w:val="28"/>
                <w:szCs w:val="28"/>
                <w:lang w:val="en-US"/>
              </w:rPr>
              <m:t>u</m:t>
            </m:r>
            <m:d>
              <m:dPr>
                <m:ctrlPr>
                  <w:rPr>
                    <w:rFonts w:ascii="Cambria Math" w:eastAsiaTheme="minorEastAsia" w:hAnsi="Cambria Math"/>
                    <w:sz w:val="28"/>
                    <w:szCs w:val="28"/>
                    <w:lang w:val="en-US"/>
                  </w:rPr>
                </m:ctrlPr>
              </m:dPr>
              <m:e>
                <m:r>
                  <w:rPr>
                    <w:rFonts w:ascii="Cambria Math" w:eastAsiaTheme="minorEastAsia" w:hAnsi="Cambria Math"/>
                    <w:sz w:val="28"/>
                    <w:szCs w:val="28"/>
                    <w:lang w:val="en-US"/>
                  </w:rPr>
                  <m:t>s</m:t>
                </m:r>
              </m:e>
            </m:d>
          </m:e>
        </m:d>
        <m:r>
          <m:rPr>
            <m:sty m:val="p"/>
          </m:rPr>
          <w:rPr>
            <w:rFonts w:ascii="Cambria Math" w:eastAsiaTheme="minorEastAsia" w:hAnsi="Cambria Math"/>
            <w:sz w:val="28"/>
            <w:szCs w:val="28"/>
          </w:rPr>
          <m:t>=</m:t>
        </m:r>
        <m:d>
          <m:dPr>
            <m:ctrlPr>
              <w:rPr>
                <w:rFonts w:ascii="Cambria Math" w:eastAsiaTheme="minorEastAsia" w:hAnsi="Cambria Math"/>
                <w:sz w:val="28"/>
                <w:szCs w:val="28"/>
                <w:lang w:val="en-US"/>
              </w:rPr>
            </m:ctrlPr>
          </m:dPr>
          <m:e>
            <m:eqArr>
              <m:eqArrPr>
                <m:ctrlPr>
                  <w:rPr>
                    <w:rFonts w:ascii="Cambria Math" w:eastAsiaTheme="minorEastAsia" w:hAnsi="Cambria Math"/>
                    <w:sz w:val="28"/>
                    <w:szCs w:val="28"/>
                    <w:lang w:val="en-US"/>
                  </w:rPr>
                </m:ctrlPr>
              </m:eqArrPr>
              <m:e>
                <m:sSub>
                  <m:sSubPr>
                    <m:ctrlPr>
                      <w:rPr>
                        <w:rFonts w:ascii="Cambria Math" w:eastAsiaTheme="minorEastAsia" w:hAnsi="Cambria Math" w:cs="Times New Roman"/>
                        <w:sz w:val="28"/>
                        <w:szCs w:val="28"/>
                        <w:lang w:val="en-US"/>
                      </w:rPr>
                    </m:ctrlPr>
                  </m:sSubPr>
                  <m:e>
                    <m:r>
                      <w:rPr>
                        <w:rFonts w:ascii="Cambria Math" w:eastAsiaTheme="minorEastAsia" w:hAnsi="Cambria Math" w:cs="Times New Roman"/>
                        <w:sz w:val="28"/>
                        <w:szCs w:val="28"/>
                        <w:lang w:val="en-US"/>
                      </w:rPr>
                      <m:t>G</m:t>
                    </m:r>
                  </m:e>
                  <m:sub>
                    <m:r>
                      <w:rPr>
                        <w:rFonts w:ascii="Cambria Math" w:eastAsiaTheme="minorEastAsia" w:hAnsi="Cambria Math" w:cs="Times New Roman"/>
                        <w:sz w:val="28"/>
                        <w:szCs w:val="28"/>
                        <w:lang w:val="en-US"/>
                      </w:rPr>
                      <m:t>u</m:t>
                    </m:r>
                  </m:sub>
                </m:sSub>
                <m:d>
                  <m:dPr>
                    <m:ctrlPr>
                      <w:rPr>
                        <w:rFonts w:ascii="Cambria Math" w:eastAsiaTheme="minorEastAsia" w:hAnsi="Cambria Math" w:cs="Times New Roman"/>
                        <w:sz w:val="28"/>
                        <w:szCs w:val="28"/>
                        <w:lang w:val="en-US"/>
                      </w:rPr>
                    </m:ctrlPr>
                  </m:dPr>
                  <m:e>
                    <m:r>
                      <w:rPr>
                        <w:rFonts w:ascii="Cambria Math" w:eastAsiaTheme="minorEastAsia" w:hAnsi="Cambria Math" w:cs="Times New Roman"/>
                        <w:sz w:val="28"/>
                        <w:szCs w:val="28"/>
                        <w:lang w:val="en-US"/>
                      </w:rPr>
                      <m:t>t</m:t>
                    </m:r>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s</m:t>
                    </m:r>
                  </m:e>
                </m:d>
                <m:r>
                  <w:rPr>
                    <w:rFonts w:ascii="Cambria Math" w:eastAsiaTheme="minorEastAsia" w:hAnsi="Cambria Math"/>
                    <w:sz w:val="28"/>
                    <w:szCs w:val="28"/>
                    <w:lang w:val="en-US"/>
                  </w:rPr>
                  <m:t>u</m:t>
                </m:r>
                <m:d>
                  <m:dPr>
                    <m:ctrlPr>
                      <w:rPr>
                        <w:rFonts w:ascii="Cambria Math" w:eastAsiaTheme="minorEastAsia" w:hAnsi="Cambria Math"/>
                        <w:sz w:val="28"/>
                        <w:szCs w:val="28"/>
                        <w:lang w:val="en-US"/>
                      </w:rPr>
                    </m:ctrlPr>
                  </m:dPr>
                  <m:e>
                    <m:r>
                      <w:rPr>
                        <w:rFonts w:ascii="Cambria Math" w:eastAsiaTheme="minorEastAsia" w:hAnsi="Cambria Math"/>
                        <w:sz w:val="28"/>
                        <w:szCs w:val="28"/>
                        <w:lang w:val="en-US"/>
                      </w:rPr>
                      <m:t>s</m:t>
                    </m:r>
                  </m:e>
                </m:d>
              </m:e>
              <m:e>
                <m:sSub>
                  <m:sSubPr>
                    <m:ctrlPr>
                      <w:rPr>
                        <w:rFonts w:ascii="Cambria Math" w:eastAsiaTheme="minorEastAsia" w:hAnsi="Cambria Math" w:cs="Times New Roman"/>
                        <w:sz w:val="28"/>
                        <w:szCs w:val="28"/>
                        <w:lang w:val="en-US"/>
                      </w:rPr>
                    </m:ctrlPr>
                  </m:sSubPr>
                  <m:e>
                    <m:r>
                      <w:rPr>
                        <w:rFonts w:ascii="Cambria Math" w:eastAsiaTheme="minorEastAsia" w:hAnsi="Cambria Math" w:cs="Times New Roman"/>
                        <w:sz w:val="28"/>
                        <w:szCs w:val="28"/>
                        <w:lang w:val="en-US"/>
                      </w:rPr>
                      <m:t>G</m:t>
                    </m:r>
                  </m:e>
                  <m:sub>
                    <m:r>
                      <w:rPr>
                        <w:rFonts w:ascii="Cambria Math" w:eastAsiaTheme="minorEastAsia" w:hAnsi="Cambria Math" w:cs="Times New Roman"/>
                        <w:sz w:val="28"/>
                        <w:szCs w:val="28"/>
                        <w:lang w:val="en-US"/>
                      </w:rPr>
                      <m:t>y</m:t>
                    </m:r>
                  </m:sub>
                </m:sSub>
                <m:d>
                  <m:dPr>
                    <m:ctrlPr>
                      <w:rPr>
                        <w:rFonts w:ascii="Cambria Math" w:eastAsiaTheme="minorEastAsia" w:hAnsi="Cambria Math" w:cs="Times New Roman"/>
                        <w:sz w:val="28"/>
                        <w:szCs w:val="28"/>
                        <w:lang w:val="en-US"/>
                      </w:rPr>
                    </m:ctrlPr>
                  </m:dPr>
                  <m:e>
                    <m:r>
                      <w:rPr>
                        <w:rFonts w:ascii="Cambria Math" w:eastAsiaTheme="minorEastAsia" w:hAnsi="Cambria Math" w:cs="Times New Roman"/>
                        <w:sz w:val="28"/>
                        <w:szCs w:val="28"/>
                        <w:lang w:val="en-US"/>
                      </w:rPr>
                      <m:t>t</m:t>
                    </m:r>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s</m:t>
                    </m:r>
                  </m:e>
                </m:d>
                <m:sSub>
                  <m:sSubPr>
                    <m:ctrlPr>
                      <w:rPr>
                        <w:rFonts w:ascii="Cambria Math" w:eastAsiaTheme="minorEastAsia" w:hAnsi="Cambria Math"/>
                        <w:sz w:val="28"/>
                        <w:szCs w:val="28"/>
                        <w:lang w:val="en-US"/>
                      </w:rPr>
                    </m:ctrlPr>
                  </m:sSubPr>
                  <m:e>
                    <m:r>
                      <w:rPr>
                        <w:rFonts w:ascii="Cambria Math" w:eastAsiaTheme="minorEastAsia" w:hAnsi="Cambria Math"/>
                        <w:sz w:val="28"/>
                        <w:szCs w:val="28"/>
                        <w:lang w:val="en-US"/>
                      </w:rPr>
                      <m:t>x</m:t>
                    </m:r>
                  </m:e>
                  <m:sub>
                    <m:r>
                      <m:rPr>
                        <m:sty m:val="p"/>
                      </m:rPr>
                      <w:rPr>
                        <w:rFonts w:ascii="Cambria Math" w:eastAsiaTheme="minorEastAsia" w:hAnsi="Cambria Math"/>
                        <w:sz w:val="28"/>
                        <w:szCs w:val="28"/>
                      </w:rPr>
                      <m:t>0</m:t>
                    </m:r>
                  </m:sub>
                </m:sSub>
                <m:r>
                  <m:rPr>
                    <m:sty m:val="p"/>
                  </m:rPr>
                  <w:rPr>
                    <w:rFonts w:ascii="Cambria Math" w:eastAsiaTheme="minorEastAsia" w:hAnsi="Cambria Math"/>
                    <w:sz w:val="28"/>
                    <w:szCs w:val="28"/>
                  </w:rPr>
                  <m:t>(</m:t>
                </m:r>
                <m:r>
                  <w:rPr>
                    <w:rFonts w:ascii="Cambria Math" w:eastAsiaTheme="minorEastAsia" w:hAnsi="Cambria Math"/>
                    <w:sz w:val="28"/>
                    <w:szCs w:val="28"/>
                    <w:lang w:val="en-US"/>
                  </w:rPr>
                  <m:t>s</m:t>
                </m:r>
                <m:r>
                  <m:rPr>
                    <m:sty m:val="p"/>
                  </m:rPr>
                  <w:rPr>
                    <w:rFonts w:ascii="Cambria Math" w:eastAsiaTheme="minorEastAsia" w:hAnsi="Cambria Math"/>
                    <w:sz w:val="28"/>
                    <w:szCs w:val="28"/>
                  </w:rPr>
                  <m:t>)</m:t>
                </m:r>
              </m:e>
            </m:eqArr>
          </m:e>
        </m:d>
        <m:r>
          <m:rPr>
            <m:sty m:val="p"/>
          </m:rPr>
          <w:rPr>
            <w:rFonts w:ascii="Cambria Math" w:eastAsiaTheme="minorEastAsia" w:hAnsi="Cambria Math"/>
            <w:sz w:val="28"/>
            <w:szCs w:val="28"/>
          </w:rPr>
          <m:t>,</m:t>
        </m:r>
      </m:oMath>
      <w:r w:rsidR="009C5B1A" w:rsidRPr="009C5B1A">
        <w:rPr>
          <w:rFonts w:eastAsiaTheme="minorEastAsia"/>
          <w:sz w:val="28"/>
          <w:szCs w:val="28"/>
        </w:rPr>
        <w:tab/>
      </w:r>
      <w:r w:rsidR="009C5B1A" w:rsidRPr="00594BB1">
        <w:rPr>
          <w:rFonts w:eastAsia="Times New Roman" w:cs="Times New Roman"/>
          <w:sz w:val="28"/>
          <w:szCs w:val="28"/>
        </w:rPr>
        <w:t>(</w:t>
      </w:r>
      <w:r w:rsidR="009C5B1A">
        <w:rPr>
          <w:rFonts w:eastAsia="Times New Roman" w:cs="Times New Roman"/>
          <w:sz w:val="28"/>
          <w:szCs w:val="28"/>
        </w:rPr>
        <w:t>2.</w:t>
      </w:r>
      <w:r w:rsidR="00603C97">
        <w:rPr>
          <w:rFonts w:eastAsia="Times New Roman" w:cs="Times New Roman"/>
          <w:sz w:val="28"/>
          <w:szCs w:val="28"/>
        </w:rPr>
        <w:t>98</w:t>
      </w:r>
      <w:r w:rsidR="009C5B1A" w:rsidRPr="00594BB1">
        <w:rPr>
          <w:rFonts w:eastAsia="Times New Roman" w:cs="Times New Roman"/>
          <w:sz w:val="28"/>
          <w:szCs w:val="28"/>
        </w:rPr>
        <w:t>)</w:t>
      </w:r>
    </w:p>
    <w:p w14:paraId="252656A8" w14:textId="11FD433F" w:rsidR="00327F54" w:rsidRPr="009C5B1A" w:rsidRDefault="007B4C9C" w:rsidP="009C5B1A">
      <w:pPr>
        <w:tabs>
          <w:tab w:val="left" w:pos="6663"/>
        </w:tabs>
        <w:spacing w:line="360" w:lineRule="auto"/>
        <w:ind w:firstLine="709"/>
        <w:contextualSpacing/>
        <w:jc w:val="right"/>
        <w:rPr>
          <w:rFonts w:eastAsiaTheme="minorEastAsia"/>
          <w:sz w:val="28"/>
          <w:szCs w:val="28"/>
        </w:rPr>
      </w:pPr>
      <m:oMath>
        <m:r>
          <w:rPr>
            <w:rFonts w:ascii="Cambria Math" w:eastAsiaTheme="minorEastAsia" w:hAnsi="Cambria Math"/>
            <w:sz w:val="28"/>
            <w:szCs w:val="28"/>
          </w:rPr>
          <m:t>h</m:t>
        </m:r>
        <m:d>
          <m:dPr>
            <m:ctrlPr>
              <w:rPr>
                <w:rFonts w:ascii="Cambria Math" w:eastAsiaTheme="minorEastAsia" w:hAnsi="Cambria Math"/>
                <w:sz w:val="28"/>
                <w:szCs w:val="28"/>
                <w:lang w:val="en-US"/>
              </w:rPr>
            </m:ctrlPr>
          </m:dPr>
          <m:e>
            <m:r>
              <w:rPr>
                <w:rFonts w:ascii="Cambria Math" w:eastAsiaTheme="minorEastAsia" w:hAnsi="Cambria Math"/>
                <w:sz w:val="28"/>
                <w:szCs w:val="28"/>
                <w:lang w:val="en-US"/>
              </w:rPr>
              <m:t>t</m:t>
            </m:r>
            <m:r>
              <m:rPr>
                <m:sty m:val="p"/>
              </m:rPr>
              <w:rPr>
                <w:rFonts w:ascii="Cambria Math" w:eastAsiaTheme="minorEastAsia" w:hAnsi="Cambria Math"/>
                <w:sz w:val="28"/>
                <w:szCs w:val="28"/>
              </w:rPr>
              <m:t>,</m:t>
            </m:r>
            <m:r>
              <w:rPr>
                <w:rFonts w:ascii="Cambria Math" w:eastAsiaTheme="minorEastAsia" w:hAnsi="Cambria Math"/>
                <w:sz w:val="28"/>
                <w:szCs w:val="28"/>
                <w:lang w:val="en-US"/>
              </w:rPr>
              <m:t>s</m:t>
            </m:r>
            <m:r>
              <m:rPr>
                <m:sty m:val="p"/>
              </m:rPr>
              <w:rPr>
                <w:rFonts w:ascii="Cambria Math" w:eastAsiaTheme="minorEastAsia" w:hAnsi="Cambria Math"/>
                <w:sz w:val="28"/>
                <w:szCs w:val="28"/>
              </w:rPr>
              <m:t>,</m:t>
            </m:r>
            <m:r>
              <w:rPr>
                <w:rFonts w:ascii="Cambria Math" w:eastAsiaTheme="minorEastAsia" w:hAnsi="Cambria Math"/>
                <w:sz w:val="28"/>
                <w:szCs w:val="28"/>
                <w:lang w:val="en-US"/>
              </w:rPr>
              <m:t>x</m:t>
            </m:r>
            <m:d>
              <m:dPr>
                <m:ctrlPr>
                  <w:rPr>
                    <w:rFonts w:ascii="Cambria Math" w:eastAsiaTheme="minorEastAsia" w:hAnsi="Cambria Math"/>
                    <w:sz w:val="28"/>
                    <w:szCs w:val="28"/>
                    <w:lang w:val="en-US"/>
                  </w:rPr>
                </m:ctrlPr>
              </m:dPr>
              <m:e>
                <m:r>
                  <w:rPr>
                    <w:rFonts w:ascii="Cambria Math" w:eastAsiaTheme="minorEastAsia" w:hAnsi="Cambria Math"/>
                    <w:sz w:val="28"/>
                    <w:szCs w:val="28"/>
                    <w:lang w:val="en-US"/>
                  </w:rPr>
                  <m:t>s</m:t>
                </m:r>
              </m:e>
            </m:d>
            <m:r>
              <m:rPr>
                <m:sty m:val="p"/>
              </m:rPr>
              <w:rPr>
                <w:rFonts w:ascii="Cambria Math" w:eastAsiaTheme="minorEastAsia" w:hAnsi="Cambria Math"/>
                <w:sz w:val="28"/>
                <w:szCs w:val="28"/>
              </w:rPr>
              <m:t>,</m:t>
            </m:r>
            <m:r>
              <w:rPr>
                <w:rFonts w:ascii="Cambria Math" w:eastAsiaTheme="minorEastAsia" w:hAnsi="Cambria Math"/>
                <w:sz w:val="28"/>
                <w:szCs w:val="28"/>
                <w:lang w:val="en-US"/>
              </w:rPr>
              <m:t>u</m:t>
            </m:r>
            <m:d>
              <m:dPr>
                <m:ctrlPr>
                  <w:rPr>
                    <w:rFonts w:ascii="Cambria Math" w:eastAsiaTheme="minorEastAsia" w:hAnsi="Cambria Math"/>
                    <w:sz w:val="28"/>
                    <w:szCs w:val="28"/>
                    <w:lang w:val="en-US"/>
                  </w:rPr>
                </m:ctrlPr>
              </m:dPr>
              <m:e>
                <m:r>
                  <w:rPr>
                    <w:rFonts w:ascii="Cambria Math" w:eastAsiaTheme="minorEastAsia" w:hAnsi="Cambria Math"/>
                    <w:sz w:val="28"/>
                    <w:szCs w:val="28"/>
                    <w:lang w:val="en-US"/>
                  </w:rPr>
                  <m:t>s</m:t>
                </m:r>
              </m:e>
            </m:d>
          </m:e>
        </m:d>
        <m:r>
          <m:rPr>
            <m:sty m:val="p"/>
          </m:rPr>
          <w:rPr>
            <w:rFonts w:ascii="Cambria Math" w:eastAsiaTheme="minorEastAsia" w:hAnsi="Cambria Math"/>
            <w:sz w:val="28"/>
            <w:szCs w:val="28"/>
          </w:rPr>
          <m:t>=</m:t>
        </m:r>
        <m:d>
          <m:dPr>
            <m:ctrlPr>
              <w:rPr>
                <w:rFonts w:ascii="Cambria Math" w:eastAsiaTheme="minorEastAsia" w:hAnsi="Cambria Math"/>
                <w:sz w:val="28"/>
                <w:szCs w:val="28"/>
                <w:lang w:val="en-US"/>
              </w:rPr>
            </m:ctrlPr>
          </m:dPr>
          <m:e>
            <m:eqArr>
              <m:eqArrPr>
                <m:ctrlPr>
                  <w:rPr>
                    <w:rFonts w:ascii="Cambria Math" w:eastAsiaTheme="minorEastAsia" w:hAnsi="Cambria Math"/>
                    <w:sz w:val="28"/>
                    <w:szCs w:val="28"/>
                    <w:lang w:val="en-US"/>
                  </w:rPr>
                </m:ctrlPr>
              </m:eqArrPr>
              <m:e>
                <m:f>
                  <m:fPr>
                    <m:ctrlPr>
                      <w:rPr>
                        <w:rFonts w:ascii="Cambria Math" w:eastAsiaTheme="minorEastAsia" w:hAnsi="Cambria Math" w:cs="Times New Roman"/>
                        <w:sz w:val="28"/>
                        <w:szCs w:val="28"/>
                        <w:lang w:val="en-US"/>
                      </w:rPr>
                    </m:ctrlPr>
                  </m:fPr>
                  <m:num>
                    <m:r>
                      <w:rPr>
                        <w:rFonts w:ascii="Cambria Math" w:eastAsiaTheme="minorEastAsia" w:hAnsi="Cambria Math" w:cs="Times New Roman"/>
                        <w:sz w:val="28"/>
                        <w:szCs w:val="28"/>
                        <w:lang w:val="en-US"/>
                      </w:rPr>
                      <m:t>∂</m:t>
                    </m:r>
                    <m:sSub>
                      <m:sSubPr>
                        <m:ctrlPr>
                          <w:rPr>
                            <w:rFonts w:ascii="Cambria Math" w:eastAsiaTheme="minorEastAsia" w:hAnsi="Cambria Math" w:cs="Times New Roman"/>
                            <w:sz w:val="28"/>
                            <w:szCs w:val="28"/>
                            <w:lang w:val="en-US"/>
                          </w:rPr>
                        </m:ctrlPr>
                      </m:sSubPr>
                      <m:e>
                        <m:r>
                          <w:rPr>
                            <w:rFonts w:ascii="Cambria Math" w:eastAsiaTheme="minorEastAsia" w:hAnsi="Cambria Math" w:cs="Times New Roman"/>
                            <w:sz w:val="28"/>
                            <w:szCs w:val="28"/>
                            <w:lang w:val="en-US"/>
                          </w:rPr>
                          <m:t>G</m:t>
                        </m:r>
                      </m:e>
                      <m:sub>
                        <m:r>
                          <w:rPr>
                            <w:rFonts w:ascii="Cambria Math" w:eastAsiaTheme="minorEastAsia" w:hAnsi="Cambria Math" w:cs="Times New Roman"/>
                            <w:sz w:val="28"/>
                            <w:szCs w:val="28"/>
                            <w:lang w:val="en-US"/>
                          </w:rPr>
                          <m:t>u</m:t>
                        </m:r>
                      </m:sub>
                    </m:sSub>
                    <m:d>
                      <m:dPr>
                        <m:ctrlPr>
                          <w:rPr>
                            <w:rFonts w:ascii="Cambria Math" w:eastAsiaTheme="minorEastAsia" w:hAnsi="Cambria Math" w:cs="Times New Roman"/>
                            <w:sz w:val="28"/>
                            <w:szCs w:val="28"/>
                            <w:lang w:val="en-US"/>
                          </w:rPr>
                        </m:ctrlPr>
                      </m:dPr>
                      <m:e>
                        <m:r>
                          <w:rPr>
                            <w:rFonts w:ascii="Cambria Math" w:eastAsiaTheme="minorEastAsia" w:hAnsi="Cambria Math" w:cs="Times New Roman"/>
                            <w:sz w:val="28"/>
                            <w:szCs w:val="28"/>
                            <w:lang w:val="en-US"/>
                          </w:rPr>
                          <m:t>t</m:t>
                        </m:r>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s</m:t>
                        </m:r>
                      </m:e>
                    </m:d>
                  </m:num>
                  <m:den>
                    <m:r>
                      <w:rPr>
                        <w:rFonts w:ascii="Cambria Math" w:eastAsiaTheme="minorEastAsia" w:hAnsi="Cambria Math" w:cs="Times New Roman"/>
                        <w:sz w:val="28"/>
                        <w:szCs w:val="28"/>
                        <w:lang w:val="en-US"/>
                      </w:rPr>
                      <m:t>∂t</m:t>
                    </m:r>
                  </m:den>
                </m:f>
                <m:r>
                  <w:rPr>
                    <w:rFonts w:ascii="Cambria Math" w:eastAsiaTheme="minorEastAsia" w:hAnsi="Cambria Math" w:cs="Times New Roman"/>
                    <w:sz w:val="28"/>
                    <w:szCs w:val="28"/>
                    <w:lang w:val="en-US"/>
                  </w:rPr>
                  <m:t>u</m:t>
                </m:r>
                <m:d>
                  <m:dPr>
                    <m:ctrlPr>
                      <w:rPr>
                        <w:rFonts w:ascii="Cambria Math" w:eastAsiaTheme="minorEastAsia" w:hAnsi="Cambria Math" w:cs="Times New Roman"/>
                        <w:sz w:val="28"/>
                        <w:szCs w:val="28"/>
                        <w:lang w:val="en-US"/>
                      </w:rPr>
                    </m:ctrlPr>
                  </m:dPr>
                  <m:e>
                    <m:r>
                      <w:rPr>
                        <w:rFonts w:ascii="Cambria Math" w:eastAsiaTheme="minorEastAsia" w:hAnsi="Cambria Math" w:cs="Times New Roman"/>
                        <w:sz w:val="28"/>
                        <w:szCs w:val="28"/>
                        <w:lang w:val="en-US"/>
                      </w:rPr>
                      <m:t>s</m:t>
                    </m:r>
                  </m:e>
                </m:d>
                <m:ctrlPr>
                  <w:rPr>
                    <w:rFonts w:ascii="Cambria Math" w:eastAsiaTheme="minorEastAsia" w:hAnsi="Cambria Math" w:cs="Times New Roman"/>
                    <w:sz w:val="28"/>
                    <w:szCs w:val="28"/>
                    <w:lang w:val="en-US"/>
                  </w:rPr>
                </m:ctrlPr>
              </m:e>
              <m:e>
                <m:f>
                  <m:fPr>
                    <m:ctrlPr>
                      <w:rPr>
                        <w:rFonts w:ascii="Cambria Math" w:eastAsiaTheme="minorEastAsia" w:hAnsi="Cambria Math" w:cs="Times New Roman"/>
                        <w:sz w:val="28"/>
                        <w:szCs w:val="28"/>
                        <w:lang w:val="en-US"/>
                      </w:rPr>
                    </m:ctrlPr>
                  </m:fPr>
                  <m:num>
                    <m:r>
                      <w:rPr>
                        <w:rFonts w:ascii="Cambria Math" w:eastAsiaTheme="minorEastAsia" w:hAnsi="Cambria Math" w:cs="Times New Roman"/>
                        <w:sz w:val="28"/>
                        <w:szCs w:val="28"/>
                        <w:lang w:val="en-US"/>
                      </w:rPr>
                      <m:t>∂</m:t>
                    </m:r>
                    <m:sSub>
                      <m:sSubPr>
                        <m:ctrlPr>
                          <w:rPr>
                            <w:rFonts w:ascii="Cambria Math" w:eastAsiaTheme="minorEastAsia" w:hAnsi="Cambria Math" w:cs="Times New Roman"/>
                            <w:sz w:val="28"/>
                            <w:szCs w:val="28"/>
                            <w:lang w:val="en-US"/>
                          </w:rPr>
                        </m:ctrlPr>
                      </m:sSubPr>
                      <m:e>
                        <m:r>
                          <w:rPr>
                            <w:rFonts w:ascii="Cambria Math" w:eastAsiaTheme="minorEastAsia" w:hAnsi="Cambria Math" w:cs="Times New Roman"/>
                            <w:sz w:val="28"/>
                            <w:szCs w:val="28"/>
                            <w:lang w:val="en-US"/>
                          </w:rPr>
                          <m:t>G</m:t>
                        </m:r>
                      </m:e>
                      <m:sub>
                        <m:r>
                          <w:rPr>
                            <w:rFonts w:ascii="Cambria Math" w:eastAsiaTheme="minorEastAsia" w:hAnsi="Cambria Math" w:cs="Times New Roman"/>
                            <w:sz w:val="28"/>
                            <w:szCs w:val="28"/>
                            <w:lang w:val="en-US"/>
                          </w:rPr>
                          <m:t>y</m:t>
                        </m:r>
                      </m:sub>
                    </m:sSub>
                    <m:d>
                      <m:dPr>
                        <m:ctrlPr>
                          <w:rPr>
                            <w:rFonts w:ascii="Cambria Math" w:eastAsiaTheme="minorEastAsia" w:hAnsi="Cambria Math" w:cs="Times New Roman"/>
                            <w:sz w:val="28"/>
                            <w:szCs w:val="28"/>
                            <w:lang w:val="en-US"/>
                          </w:rPr>
                        </m:ctrlPr>
                      </m:dPr>
                      <m:e>
                        <m:r>
                          <w:rPr>
                            <w:rFonts w:ascii="Cambria Math" w:eastAsiaTheme="minorEastAsia" w:hAnsi="Cambria Math" w:cs="Times New Roman"/>
                            <w:sz w:val="28"/>
                            <w:szCs w:val="28"/>
                            <w:lang w:val="en-US"/>
                          </w:rPr>
                          <m:t>t</m:t>
                        </m:r>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s</m:t>
                        </m:r>
                      </m:e>
                    </m:d>
                  </m:num>
                  <m:den>
                    <m:r>
                      <w:rPr>
                        <w:rFonts w:ascii="Cambria Math" w:eastAsiaTheme="minorEastAsia" w:hAnsi="Cambria Math" w:cs="Times New Roman"/>
                        <w:sz w:val="28"/>
                        <w:szCs w:val="28"/>
                        <w:lang w:val="en-US"/>
                      </w:rPr>
                      <m:t>∂t</m:t>
                    </m:r>
                  </m:den>
                </m:f>
                <m:sSub>
                  <m:sSubPr>
                    <m:ctrlPr>
                      <w:rPr>
                        <w:rFonts w:ascii="Cambria Math" w:eastAsiaTheme="minorEastAsia" w:hAnsi="Cambria Math" w:cs="Times New Roman"/>
                        <w:sz w:val="28"/>
                        <w:szCs w:val="28"/>
                        <w:lang w:val="en-US"/>
                      </w:rPr>
                    </m:ctrlPr>
                  </m:sSubPr>
                  <m:e>
                    <m:r>
                      <w:rPr>
                        <w:rFonts w:ascii="Cambria Math" w:eastAsiaTheme="minorEastAsia" w:hAnsi="Cambria Math" w:cs="Times New Roman"/>
                        <w:sz w:val="28"/>
                        <w:szCs w:val="28"/>
                        <w:lang w:val="en-US"/>
                      </w:rPr>
                      <m:t>x</m:t>
                    </m:r>
                  </m:e>
                  <m:sub>
                    <m:r>
                      <m:rPr>
                        <m:sty m:val="p"/>
                      </m:rPr>
                      <w:rPr>
                        <w:rFonts w:ascii="Cambria Math" w:eastAsiaTheme="minorEastAsia" w:hAnsi="Cambria Math" w:cs="Times New Roman"/>
                        <w:sz w:val="28"/>
                        <w:szCs w:val="28"/>
                      </w:rPr>
                      <m:t>0</m:t>
                    </m:r>
                  </m:sub>
                </m:sSub>
                <m:ctrlPr>
                  <w:rPr>
                    <w:rFonts w:ascii="Cambria Math" w:eastAsiaTheme="minorEastAsia" w:hAnsi="Cambria Math" w:cs="Times New Roman"/>
                    <w:sz w:val="28"/>
                    <w:szCs w:val="28"/>
                    <w:lang w:val="en-US"/>
                  </w:rPr>
                </m:ctrlPr>
              </m:e>
            </m:eqArr>
          </m:e>
        </m:d>
        <m:r>
          <w:rPr>
            <w:rFonts w:ascii="Cambria Math" w:eastAsiaTheme="minorEastAsia" w:hAnsi="Cambria Math"/>
            <w:sz w:val="28"/>
            <w:szCs w:val="28"/>
          </w:rPr>
          <m:t>.</m:t>
        </m:r>
      </m:oMath>
      <w:r w:rsidR="009C5B1A" w:rsidRPr="009C5B1A">
        <w:rPr>
          <w:rFonts w:eastAsia="Times New Roman" w:cs="Times New Roman"/>
          <w:sz w:val="28"/>
          <w:szCs w:val="28"/>
        </w:rPr>
        <w:tab/>
      </w:r>
      <w:r w:rsidR="009C5B1A" w:rsidRPr="00594BB1">
        <w:rPr>
          <w:rFonts w:eastAsia="Times New Roman" w:cs="Times New Roman"/>
          <w:sz w:val="28"/>
          <w:szCs w:val="28"/>
        </w:rPr>
        <w:t>(</w:t>
      </w:r>
      <w:r w:rsidR="009C5B1A">
        <w:rPr>
          <w:rFonts w:eastAsia="Times New Roman" w:cs="Times New Roman"/>
          <w:sz w:val="28"/>
          <w:szCs w:val="28"/>
        </w:rPr>
        <w:t>2.</w:t>
      </w:r>
      <w:r w:rsidR="00603C97">
        <w:rPr>
          <w:rFonts w:eastAsia="Times New Roman" w:cs="Times New Roman"/>
          <w:sz w:val="28"/>
          <w:szCs w:val="28"/>
        </w:rPr>
        <w:t>99</w:t>
      </w:r>
      <w:r w:rsidR="009C5B1A" w:rsidRPr="00594BB1">
        <w:rPr>
          <w:rFonts w:eastAsia="Times New Roman" w:cs="Times New Roman"/>
          <w:sz w:val="28"/>
          <w:szCs w:val="28"/>
        </w:rPr>
        <w:t>)</w:t>
      </w:r>
    </w:p>
    <w:p w14:paraId="3C0E9EFC" w14:textId="2F277643" w:rsidR="007B4C9C" w:rsidRDefault="007B4C9C" w:rsidP="00327F54">
      <w:pPr>
        <w:spacing w:before="100" w:beforeAutospacing="1" w:line="360" w:lineRule="auto"/>
        <w:ind w:firstLine="709"/>
        <w:contextualSpacing/>
        <w:jc w:val="both"/>
        <w:rPr>
          <w:rFonts w:eastAsia="Times New Roman" w:cs="Times New Roman"/>
          <w:sz w:val="28"/>
          <w:szCs w:val="28"/>
          <w:lang w:eastAsia="ru-RU"/>
        </w:rPr>
      </w:pPr>
      <w:r w:rsidRPr="00216FD5">
        <w:rPr>
          <w:rFonts w:eastAsia="Times New Roman" w:cs="Times New Roman"/>
          <w:sz w:val="28"/>
          <w:szCs w:val="28"/>
          <w:lang w:eastAsia="ru-RU"/>
        </w:rPr>
        <w:t xml:space="preserve">Сформулюємо наступну задачу Коші: </w:t>
      </w:r>
    </w:p>
    <w:p w14:paraId="17F0BBAA" w14:textId="77777777" w:rsidR="00327F54" w:rsidRPr="00216FD5" w:rsidRDefault="00327F54" w:rsidP="00327F54">
      <w:pPr>
        <w:spacing w:before="100" w:beforeAutospacing="1" w:line="360" w:lineRule="auto"/>
        <w:ind w:firstLine="709"/>
        <w:contextualSpacing/>
        <w:jc w:val="both"/>
        <w:rPr>
          <w:rFonts w:eastAsia="Times New Roman" w:cs="Times New Roman"/>
          <w:sz w:val="28"/>
          <w:lang w:eastAsia="ru-RU"/>
        </w:rPr>
      </w:pPr>
    </w:p>
    <w:p w14:paraId="17F60D0E" w14:textId="07B62B1A" w:rsidR="007B4C9C" w:rsidRPr="00EE5CCE" w:rsidRDefault="00547D27" w:rsidP="009C5B1A">
      <w:pPr>
        <w:pStyle w:val="aa"/>
        <w:spacing w:before="0" w:beforeAutospacing="0" w:after="160" w:afterAutospacing="0" w:line="360" w:lineRule="auto"/>
        <w:ind w:firstLine="709"/>
        <w:contextualSpacing/>
        <w:jc w:val="right"/>
        <w:rPr>
          <w:rStyle w:val="a8"/>
          <w:rFonts w:eastAsiaTheme="majorEastAsia"/>
          <w:lang w:val="uk-UA"/>
        </w:rPr>
      </w:pPr>
      <m:oMath>
        <m:eqArr>
          <m:eqArrPr>
            <m:ctrlPr>
              <w:rPr>
                <w:rFonts w:ascii="Cambria Math" w:eastAsiaTheme="minorEastAsia" w:hAnsi="Cambria Math"/>
                <w:sz w:val="28"/>
                <w:szCs w:val="28"/>
                <w:lang w:val="en-US"/>
              </w:rPr>
            </m:ctrlPr>
          </m:eqArrPr>
          <m:e>
            <m:acc>
              <m:accPr>
                <m:chr m:val="̇"/>
                <m:ctrlPr>
                  <w:rPr>
                    <w:rFonts w:ascii="Cambria Math" w:eastAsiaTheme="minorEastAsia" w:hAnsi="Cambria Math"/>
                    <w:sz w:val="28"/>
                    <w:szCs w:val="28"/>
                    <w:lang w:val="en-US"/>
                  </w:rPr>
                </m:ctrlPr>
              </m:accPr>
              <m:e>
                <m:r>
                  <w:rPr>
                    <w:rFonts w:ascii="Cambria Math" w:eastAsiaTheme="minorEastAsia" w:hAnsi="Cambria Math"/>
                    <w:sz w:val="28"/>
                    <w:szCs w:val="28"/>
                    <w:lang w:val="en-US"/>
                  </w:rPr>
                  <m:t>x</m:t>
                </m:r>
              </m:e>
            </m:acc>
            <m:d>
              <m:dPr>
                <m:ctrlPr>
                  <w:rPr>
                    <w:rFonts w:ascii="Cambria Math" w:eastAsiaTheme="minorEastAsia" w:hAnsi="Cambria Math"/>
                    <w:sz w:val="28"/>
                    <w:szCs w:val="28"/>
                    <w:lang w:val="en-US"/>
                  </w:rPr>
                </m:ctrlPr>
              </m:dPr>
              <m:e>
                <m:r>
                  <w:rPr>
                    <w:rFonts w:ascii="Cambria Math" w:eastAsiaTheme="minorEastAsia" w:hAnsi="Cambria Math"/>
                    <w:sz w:val="28"/>
                    <w:szCs w:val="28"/>
                    <w:lang w:val="en-US"/>
                  </w:rPr>
                  <m:t>t</m:t>
                </m:r>
              </m:e>
            </m:d>
            <m:r>
              <m:rPr>
                <m:sty m:val="p"/>
              </m:rPr>
              <w:rPr>
                <w:rFonts w:ascii="Cambria Math" w:eastAsiaTheme="minorEastAsia" w:hAnsi="Cambria Math"/>
                <w:sz w:val="28"/>
                <w:szCs w:val="28"/>
                <w:lang w:val="uk-UA"/>
              </w:rPr>
              <m:t>=</m:t>
            </m:r>
            <m:r>
              <w:rPr>
                <w:rFonts w:ascii="Cambria Math" w:eastAsiaTheme="minorEastAsia" w:hAnsi="Cambria Math"/>
                <w:sz w:val="28"/>
                <w:szCs w:val="28"/>
                <w:lang w:val="en-US"/>
              </w:rPr>
              <m:t>l</m:t>
            </m:r>
            <m:d>
              <m:dPr>
                <m:ctrlPr>
                  <w:rPr>
                    <w:rFonts w:ascii="Cambria Math" w:eastAsiaTheme="minorEastAsia" w:hAnsi="Cambria Math"/>
                    <w:sz w:val="28"/>
                    <w:szCs w:val="28"/>
                    <w:lang w:val="en-US"/>
                  </w:rPr>
                </m:ctrlPr>
              </m:dPr>
              <m:e>
                <m:r>
                  <w:rPr>
                    <w:rFonts w:ascii="Cambria Math" w:eastAsiaTheme="minorEastAsia" w:hAnsi="Cambria Math"/>
                    <w:sz w:val="28"/>
                    <w:szCs w:val="28"/>
                    <w:lang w:val="en-US"/>
                  </w:rPr>
                  <m:t>t</m:t>
                </m:r>
                <m:r>
                  <m:rPr>
                    <m:sty m:val="p"/>
                  </m:rPr>
                  <w:rPr>
                    <w:rFonts w:ascii="Cambria Math" w:eastAsiaTheme="minorEastAsia" w:hAnsi="Cambria Math"/>
                    <w:sz w:val="28"/>
                    <w:szCs w:val="28"/>
                    <w:lang w:val="uk-UA"/>
                  </w:rPr>
                  <m:t>,</m:t>
                </m:r>
                <m:r>
                  <w:rPr>
                    <w:rFonts w:ascii="Cambria Math" w:eastAsiaTheme="minorEastAsia" w:hAnsi="Cambria Math"/>
                    <w:sz w:val="28"/>
                    <w:szCs w:val="28"/>
                    <w:lang w:val="en-US"/>
                  </w:rPr>
                  <m:t>x</m:t>
                </m:r>
                <m:d>
                  <m:dPr>
                    <m:ctrlPr>
                      <w:rPr>
                        <w:rFonts w:ascii="Cambria Math" w:eastAsiaTheme="minorEastAsia" w:hAnsi="Cambria Math"/>
                        <w:sz w:val="28"/>
                        <w:szCs w:val="28"/>
                        <w:lang w:val="en-US"/>
                      </w:rPr>
                    </m:ctrlPr>
                  </m:dPr>
                  <m:e>
                    <m:r>
                      <w:rPr>
                        <w:rFonts w:ascii="Cambria Math" w:eastAsiaTheme="minorEastAsia" w:hAnsi="Cambria Math"/>
                        <w:sz w:val="28"/>
                        <w:szCs w:val="28"/>
                        <w:lang w:val="en-US"/>
                      </w:rPr>
                      <m:t>t</m:t>
                    </m:r>
                  </m:e>
                </m:d>
                <m:r>
                  <m:rPr>
                    <m:sty m:val="p"/>
                  </m:rPr>
                  <w:rPr>
                    <w:rFonts w:ascii="Cambria Math" w:eastAsiaTheme="minorEastAsia" w:hAnsi="Cambria Math"/>
                    <w:sz w:val="28"/>
                    <w:szCs w:val="28"/>
                    <w:lang w:val="uk-UA"/>
                  </w:rPr>
                  <m:t>,</m:t>
                </m:r>
                <m:r>
                  <w:rPr>
                    <w:rFonts w:ascii="Cambria Math" w:eastAsiaTheme="minorEastAsia" w:hAnsi="Cambria Math"/>
                    <w:sz w:val="28"/>
                    <w:szCs w:val="28"/>
                    <w:lang w:val="en-US"/>
                  </w:rPr>
                  <m:t>u</m:t>
                </m:r>
                <m:d>
                  <m:dPr>
                    <m:ctrlPr>
                      <w:rPr>
                        <w:rFonts w:ascii="Cambria Math" w:eastAsiaTheme="minorEastAsia" w:hAnsi="Cambria Math"/>
                        <w:sz w:val="28"/>
                        <w:szCs w:val="28"/>
                        <w:lang w:val="en-US"/>
                      </w:rPr>
                    </m:ctrlPr>
                  </m:dPr>
                  <m:e>
                    <m:r>
                      <w:rPr>
                        <w:rFonts w:ascii="Cambria Math" w:eastAsiaTheme="minorEastAsia" w:hAnsi="Cambria Math"/>
                        <w:sz w:val="28"/>
                        <w:szCs w:val="28"/>
                        <w:lang w:val="en-US"/>
                      </w:rPr>
                      <m:t>t</m:t>
                    </m:r>
                  </m:e>
                </m:d>
                <m:r>
                  <m:rPr>
                    <m:sty m:val="p"/>
                  </m:rPr>
                  <w:rPr>
                    <w:rFonts w:ascii="Cambria Math" w:eastAsiaTheme="minorEastAsia" w:hAnsi="Cambria Math"/>
                    <w:sz w:val="28"/>
                    <w:szCs w:val="28"/>
                    <w:lang w:val="uk-UA"/>
                  </w:rPr>
                  <m:t>,</m:t>
                </m:r>
                <m:r>
                  <w:rPr>
                    <w:rFonts w:ascii="Cambria Math" w:eastAsiaTheme="minorEastAsia" w:hAnsi="Cambria Math"/>
                    <w:sz w:val="28"/>
                    <w:szCs w:val="28"/>
                    <w:lang w:val="en-US"/>
                  </w:rPr>
                  <m:t>q</m:t>
                </m:r>
                <m:d>
                  <m:dPr>
                    <m:ctrlPr>
                      <w:rPr>
                        <w:rFonts w:ascii="Cambria Math" w:eastAsiaTheme="minorEastAsia" w:hAnsi="Cambria Math"/>
                        <w:sz w:val="28"/>
                        <w:szCs w:val="28"/>
                        <w:lang w:val="en-US"/>
                      </w:rPr>
                    </m:ctrlPr>
                  </m:dPr>
                  <m:e>
                    <m:r>
                      <w:rPr>
                        <w:rFonts w:ascii="Cambria Math" w:eastAsiaTheme="minorEastAsia" w:hAnsi="Cambria Math"/>
                        <w:sz w:val="28"/>
                        <w:szCs w:val="28"/>
                        <w:lang w:val="en-US"/>
                      </w:rPr>
                      <m:t>t</m:t>
                    </m:r>
                  </m:e>
                </m:d>
              </m:e>
            </m:d>
            <m:r>
              <m:rPr>
                <m:sty m:val="p"/>
              </m:rPr>
              <w:rPr>
                <w:rFonts w:ascii="Cambria Math" w:eastAsiaTheme="minorEastAsia" w:hAnsi="Cambria Math"/>
                <w:sz w:val="28"/>
                <w:szCs w:val="28"/>
                <w:lang w:val="uk-UA"/>
              </w:rPr>
              <m:t>,</m:t>
            </m:r>
          </m:e>
          <m:e>
            <m:acc>
              <m:accPr>
                <m:chr m:val="̇"/>
                <m:ctrlPr>
                  <w:rPr>
                    <w:rFonts w:ascii="Cambria Math" w:eastAsiaTheme="minorEastAsia" w:hAnsi="Cambria Math"/>
                    <w:sz w:val="28"/>
                    <w:szCs w:val="28"/>
                    <w:lang w:val="en-US"/>
                  </w:rPr>
                </m:ctrlPr>
              </m:accPr>
              <m:e>
                <m:r>
                  <w:rPr>
                    <w:rFonts w:ascii="Cambria Math" w:eastAsiaTheme="minorEastAsia" w:hAnsi="Cambria Math"/>
                    <w:sz w:val="28"/>
                    <w:szCs w:val="28"/>
                    <w:lang w:val="en-US"/>
                  </w:rPr>
                  <m:t>q</m:t>
                </m:r>
              </m:e>
            </m:acc>
            <m:d>
              <m:dPr>
                <m:ctrlPr>
                  <w:rPr>
                    <w:rFonts w:ascii="Cambria Math" w:eastAsiaTheme="minorEastAsia" w:hAnsi="Cambria Math"/>
                    <w:sz w:val="28"/>
                    <w:szCs w:val="28"/>
                    <w:lang w:val="en-US"/>
                  </w:rPr>
                </m:ctrlPr>
              </m:dPr>
              <m:e>
                <m:r>
                  <w:rPr>
                    <w:rFonts w:ascii="Cambria Math" w:eastAsiaTheme="minorEastAsia" w:hAnsi="Cambria Math"/>
                    <w:sz w:val="28"/>
                    <w:szCs w:val="28"/>
                    <w:lang w:val="en-US"/>
                  </w:rPr>
                  <m:t>t</m:t>
                </m:r>
              </m:e>
            </m:d>
            <m:r>
              <m:rPr>
                <m:sty m:val="p"/>
              </m:rPr>
              <w:rPr>
                <w:rFonts w:ascii="Cambria Math" w:eastAsiaTheme="minorEastAsia" w:hAnsi="Cambria Math"/>
                <w:sz w:val="28"/>
                <w:szCs w:val="28"/>
                <w:lang w:val="uk-UA"/>
              </w:rPr>
              <m:t>=</m:t>
            </m:r>
            <m:r>
              <w:rPr>
                <w:rFonts w:ascii="Cambria Math" w:eastAsiaTheme="minorEastAsia" w:hAnsi="Cambria Math"/>
                <w:sz w:val="28"/>
                <w:szCs w:val="28"/>
                <w:lang w:val="en-US"/>
              </w:rPr>
              <m:t>g</m:t>
            </m:r>
            <m:d>
              <m:dPr>
                <m:ctrlPr>
                  <w:rPr>
                    <w:rFonts w:ascii="Cambria Math" w:eastAsiaTheme="minorEastAsia" w:hAnsi="Cambria Math"/>
                    <w:sz w:val="28"/>
                    <w:szCs w:val="28"/>
                    <w:lang w:val="en-US"/>
                  </w:rPr>
                </m:ctrlPr>
              </m:dPr>
              <m:e>
                <m:r>
                  <w:rPr>
                    <w:rFonts w:ascii="Cambria Math" w:eastAsiaTheme="minorEastAsia" w:hAnsi="Cambria Math"/>
                    <w:sz w:val="28"/>
                    <w:szCs w:val="28"/>
                    <w:lang w:val="en-US"/>
                  </w:rPr>
                  <m:t>t</m:t>
                </m:r>
                <m:r>
                  <m:rPr>
                    <m:sty m:val="p"/>
                  </m:rPr>
                  <w:rPr>
                    <w:rFonts w:ascii="Cambria Math" w:eastAsiaTheme="minorEastAsia" w:hAnsi="Cambria Math"/>
                    <w:sz w:val="28"/>
                    <w:szCs w:val="28"/>
                    <w:lang w:val="uk-UA"/>
                  </w:rPr>
                  <m:t>,</m:t>
                </m:r>
                <m:r>
                  <w:rPr>
                    <w:rFonts w:ascii="Cambria Math" w:eastAsiaTheme="minorEastAsia" w:hAnsi="Cambria Math"/>
                    <w:sz w:val="28"/>
                    <w:szCs w:val="28"/>
                    <w:lang w:val="en-US"/>
                  </w:rPr>
                  <m:t>t</m:t>
                </m:r>
                <m:r>
                  <m:rPr>
                    <m:sty m:val="p"/>
                  </m:rPr>
                  <w:rPr>
                    <w:rFonts w:ascii="Cambria Math" w:eastAsiaTheme="minorEastAsia" w:hAnsi="Cambria Math"/>
                    <w:sz w:val="28"/>
                    <w:szCs w:val="28"/>
                    <w:lang w:val="uk-UA"/>
                  </w:rPr>
                  <m:t>,</m:t>
                </m:r>
                <m:r>
                  <w:rPr>
                    <w:rFonts w:ascii="Cambria Math" w:eastAsiaTheme="minorEastAsia" w:hAnsi="Cambria Math"/>
                    <w:sz w:val="28"/>
                    <w:szCs w:val="28"/>
                    <w:lang w:val="en-US"/>
                  </w:rPr>
                  <m:t>x</m:t>
                </m:r>
                <m:d>
                  <m:dPr>
                    <m:ctrlPr>
                      <w:rPr>
                        <w:rFonts w:ascii="Cambria Math" w:eastAsiaTheme="minorEastAsia" w:hAnsi="Cambria Math"/>
                        <w:sz w:val="28"/>
                        <w:szCs w:val="28"/>
                        <w:lang w:val="en-US"/>
                      </w:rPr>
                    </m:ctrlPr>
                  </m:dPr>
                  <m:e>
                    <m:r>
                      <w:rPr>
                        <w:rFonts w:ascii="Cambria Math" w:eastAsiaTheme="minorEastAsia" w:hAnsi="Cambria Math"/>
                        <w:sz w:val="28"/>
                        <w:szCs w:val="28"/>
                        <w:lang w:val="en-US"/>
                      </w:rPr>
                      <m:t>t</m:t>
                    </m:r>
                  </m:e>
                </m:d>
                <m:r>
                  <m:rPr>
                    <m:sty m:val="p"/>
                  </m:rPr>
                  <w:rPr>
                    <w:rFonts w:ascii="Cambria Math" w:eastAsiaTheme="minorEastAsia" w:hAnsi="Cambria Math"/>
                    <w:sz w:val="28"/>
                    <w:szCs w:val="28"/>
                    <w:lang w:val="uk-UA"/>
                  </w:rPr>
                  <m:t>,</m:t>
                </m:r>
                <m:r>
                  <w:rPr>
                    <w:rFonts w:ascii="Cambria Math" w:eastAsiaTheme="minorEastAsia" w:hAnsi="Cambria Math"/>
                    <w:sz w:val="28"/>
                    <w:szCs w:val="28"/>
                    <w:lang w:val="en-US"/>
                  </w:rPr>
                  <m:t>u</m:t>
                </m:r>
                <m:d>
                  <m:dPr>
                    <m:ctrlPr>
                      <w:rPr>
                        <w:rFonts w:ascii="Cambria Math" w:eastAsiaTheme="minorEastAsia" w:hAnsi="Cambria Math"/>
                        <w:sz w:val="28"/>
                        <w:szCs w:val="28"/>
                        <w:lang w:val="en-US"/>
                      </w:rPr>
                    </m:ctrlPr>
                  </m:dPr>
                  <m:e>
                    <m:r>
                      <w:rPr>
                        <w:rFonts w:ascii="Cambria Math" w:eastAsiaTheme="minorEastAsia" w:hAnsi="Cambria Math"/>
                        <w:sz w:val="28"/>
                        <w:szCs w:val="28"/>
                        <w:lang w:val="en-US"/>
                      </w:rPr>
                      <m:t>t</m:t>
                    </m:r>
                  </m:e>
                </m:d>
              </m:e>
            </m:d>
            <m:r>
              <m:rPr>
                <m:sty m:val="p"/>
              </m:rPr>
              <w:rPr>
                <w:rFonts w:ascii="Cambria Math" w:eastAsiaTheme="minorEastAsia" w:hAnsi="Cambria Math"/>
                <w:sz w:val="28"/>
                <w:szCs w:val="28"/>
                <w:lang w:val="uk-UA"/>
              </w:rPr>
              <m:t>+</m:t>
            </m:r>
            <m:nary>
              <m:naryPr>
                <m:limLoc m:val="undOvr"/>
                <m:ctrlPr>
                  <w:rPr>
                    <w:rFonts w:ascii="Cambria Math" w:eastAsiaTheme="minorEastAsia" w:hAnsi="Cambria Math"/>
                    <w:sz w:val="28"/>
                    <w:szCs w:val="28"/>
                    <w:lang w:val="en-US"/>
                  </w:rPr>
                </m:ctrlPr>
              </m:naryPr>
              <m:sub>
                <m:r>
                  <m:rPr>
                    <m:sty m:val="p"/>
                  </m:rPr>
                  <w:rPr>
                    <w:rFonts w:ascii="Cambria Math" w:eastAsiaTheme="minorEastAsia" w:hAnsi="Cambria Math"/>
                    <w:sz w:val="28"/>
                    <w:szCs w:val="28"/>
                    <w:lang w:val="uk-UA"/>
                  </w:rPr>
                  <m:t>0</m:t>
                </m:r>
              </m:sub>
              <m:sup>
                <m:r>
                  <w:rPr>
                    <w:rFonts w:ascii="Cambria Math" w:eastAsiaTheme="minorEastAsia" w:hAnsi="Cambria Math"/>
                    <w:sz w:val="28"/>
                    <w:szCs w:val="28"/>
                    <w:lang w:val="en-US"/>
                  </w:rPr>
                  <m:t>t</m:t>
                </m:r>
              </m:sup>
              <m:e>
                <m:r>
                  <w:rPr>
                    <w:rFonts w:ascii="Cambria Math" w:eastAsiaTheme="minorEastAsia" w:hAnsi="Cambria Math"/>
                    <w:sz w:val="28"/>
                    <w:szCs w:val="28"/>
                    <w:lang w:val="uk-UA"/>
                  </w:rPr>
                  <m:t>h</m:t>
                </m:r>
                <m:d>
                  <m:dPr>
                    <m:ctrlPr>
                      <w:rPr>
                        <w:rFonts w:ascii="Cambria Math" w:eastAsiaTheme="minorEastAsia" w:hAnsi="Cambria Math"/>
                        <w:sz w:val="28"/>
                        <w:szCs w:val="28"/>
                        <w:lang w:val="en-US"/>
                      </w:rPr>
                    </m:ctrlPr>
                  </m:dPr>
                  <m:e>
                    <m:r>
                      <w:rPr>
                        <w:rFonts w:ascii="Cambria Math" w:eastAsiaTheme="minorEastAsia" w:hAnsi="Cambria Math"/>
                        <w:sz w:val="28"/>
                        <w:szCs w:val="28"/>
                        <w:lang w:val="en-US"/>
                      </w:rPr>
                      <m:t>t</m:t>
                    </m:r>
                    <m:r>
                      <m:rPr>
                        <m:sty m:val="p"/>
                      </m:rPr>
                      <w:rPr>
                        <w:rFonts w:ascii="Cambria Math" w:eastAsiaTheme="minorEastAsia" w:hAnsi="Cambria Math"/>
                        <w:sz w:val="28"/>
                        <w:szCs w:val="28"/>
                        <w:lang w:val="uk-UA"/>
                      </w:rPr>
                      <m:t>,</m:t>
                    </m:r>
                    <m:r>
                      <w:rPr>
                        <w:rFonts w:ascii="Cambria Math" w:eastAsiaTheme="minorEastAsia" w:hAnsi="Cambria Math"/>
                        <w:sz w:val="28"/>
                        <w:szCs w:val="28"/>
                        <w:lang w:val="en-US"/>
                      </w:rPr>
                      <m:t>s</m:t>
                    </m:r>
                    <m:r>
                      <m:rPr>
                        <m:sty m:val="p"/>
                      </m:rPr>
                      <w:rPr>
                        <w:rFonts w:ascii="Cambria Math" w:eastAsiaTheme="minorEastAsia" w:hAnsi="Cambria Math"/>
                        <w:sz w:val="28"/>
                        <w:szCs w:val="28"/>
                        <w:lang w:val="uk-UA"/>
                      </w:rPr>
                      <m:t>,</m:t>
                    </m:r>
                    <m:r>
                      <w:rPr>
                        <w:rFonts w:ascii="Cambria Math" w:eastAsiaTheme="minorEastAsia" w:hAnsi="Cambria Math"/>
                        <w:sz w:val="28"/>
                        <w:szCs w:val="28"/>
                        <w:lang w:val="en-US"/>
                      </w:rPr>
                      <m:t>x</m:t>
                    </m:r>
                    <m:d>
                      <m:dPr>
                        <m:ctrlPr>
                          <w:rPr>
                            <w:rFonts w:ascii="Cambria Math" w:eastAsiaTheme="minorEastAsia" w:hAnsi="Cambria Math"/>
                            <w:sz w:val="28"/>
                            <w:szCs w:val="28"/>
                            <w:lang w:val="en-US"/>
                          </w:rPr>
                        </m:ctrlPr>
                      </m:dPr>
                      <m:e>
                        <m:r>
                          <w:rPr>
                            <w:rFonts w:ascii="Cambria Math" w:eastAsiaTheme="minorEastAsia" w:hAnsi="Cambria Math"/>
                            <w:sz w:val="28"/>
                            <w:szCs w:val="28"/>
                            <w:lang w:val="en-US"/>
                          </w:rPr>
                          <m:t>s</m:t>
                        </m:r>
                      </m:e>
                    </m:d>
                    <m:r>
                      <m:rPr>
                        <m:sty m:val="p"/>
                      </m:rPr>
                      <w:rPr>
                        <w:rFonts w:ascii="Cambria Math" w:eastAsiaTheme="minorEastAsia" w:hAnsi="Cambria Math"/>
                        <w:sz w:val="28"/>
                        <w:szCs w:val="28"/>
                        <w:lang w:val="uk-UA"/>
                      </w:rPr>
                      <m:t>,</m:t>
                    </m:r>
                    <m:r>
                      <w:rPr>
                        <w:rFonts w:ascii="Cambria Math" w:eastAsiaTheme="minorEastAsia" w:hAnsi="Cambria Math"/>
                        <w:sz w:val="28"/>
                        <w:szCs w:val="28"/>
                        <w:lang w:val="en-US"/>
                      </w:rPr>
                      <m:t>u</m:t>
                    </m:r>
                    <m:d>
                      <m:dPr>
                        <m:ctrlPr>
                          <w:rPr>
                            <w:rFonts w:ascii="Cambria Math" w:eastAsiaTheme="minorEastAsia" w:hAnsi="Cambria Math"/>
                            <w:sz w:val="28"/>
                            <w:szCs w:val="28"/>
                            <w:lang w:val="en-US"/>
                          </w:rPr>
                        </m:ctrlPr>
                      </m:dPr>
                      <m:e>
                        <m:r>
                          <w:rPr>
                            <w:rFonts w:ascii="Cambria Math" w:eastAsiaTheme="minorEastAsia" w:hAnsi="Cambria Math"/>
                            <w:sz w:val="28"/>
                            <w:szCs w:val="28"/>
                            <w:lang w:val="en-US"/>
                          </w:rPr>
                          <m:t>s</m:t>
                        </m:r>
                      </m:e>
                    </m:d>
                  </m:e>
                </m:d>
                <m:r>
                  <w:rPr>
                    <w:rFonts w:ascii="Cambria Math" w:eastAsiaTheme="minorEastAsia" w:hAnsi="Cambria Math"/>
                    <w:sz w:val="28"/>
                    <w:szCs w:val="28"/>
                    <w:lang w:val="en-US"/>
                  </w:rPr>
                  <m:t>ds</m:t>
                </m:r>
                <m:r>
                  <m:rPr>
                    <m:sty m:val="p"/>
                  </m:rPr>
                  <w:rPr>
                    <w:rFonts w:ascii="Cambria Math" w:eastAsiaTheme="minorEastAsia" w:hAnsi="Cambria Math"/>
                    <w:sz w:val="28"/>
                    <w:szCs w:val="28"/>
                    <w:lang w:val="uk-UA"/>
                  </w:rPr>
                  <m:t>,</m:t>
                </m:r>
              </m:e>
            </m:nary>
          </m:e>
          <m:e>
            <m:r>
              <w:rPr>
                <w:rFonts w:ascii="Cambria Math" w:eastAsiaTheme="minorEastAsia" w:hAnsi="Cambria Math"/>
                <w:sz w:val="28"/>
                <w:szCs w:val="28"/>
                <w:lang w:val="en-US"/>
              </w:rPr>
              <m:t>x</m:t>
            </m:r>
            <m:d>
              <m:dPr>
                <m:ctrlPr>
                  <w:rPr>
                    <w:rFonts w:ascii="Cambria Math" w:eastAsiaTheme="minorEastAsia" w:hAnsi="Cambria Math"/>
                    <w:sz w:val="28"/>
                    <w:szCs w:val="28"/>
                    <w:lang w:val="en-US"/>
                  </w:rPr>
                </m:ctrlPr>
              </m:dPr>
              <m:e>
                <m:r>
                  <m:rPr>
                    <m:sty m:val="p"/>
                  </m:rPr>
                  <w:rPr>
                    <w:rFonts w:ascii="Cambria Math" w:eastAsiaTheme="minorEastAsia" w:hAnsi="Cambria Math"/>
                    <w:sz w:val="28"/>
                    <w:szCs w:val="28"/>
                    <w:lang w:val="uk-UA"/>
                  </w:rPr>
                  <m:t>0</m:t>
                </m:r>
              </m:e>
            </m:d>
            <m:r>
              <m:rPr>
                <m:sty m:val="p"/>
              </m:rPr>
              <w:rPr>
                <w:rFonts w:ascii="Cambria Math" w:eastAsiaTheme="minorEastAsia" w:hAnsi="Cambria Math"/>
                <w:sz w:val="28"/>
                <w:szCs w:val="28"/>
                <w:lang w:val="uk-UA"/>
              </w:rPr>
              <m:t>=</m:t>
            </m:r>
            <m:sSup>
              <m:sSupPr>
                <m:ctrlPr>
                  <w:rPr>
                    <w:rFonts w:ascii="Cambria Math" w:eastAsiaTheme="minorEastAsia" w:hAnsi="Cambria Math"/>
                    <w:sz w:val="28"/>
                    <w:szCs w:val="28"/>
                    <w:lang w:val="en-US"/>
                  </w:rPr>
                </m:ctrlPr>
              </m:sSupPr>
              <m:e>
                <m:r>
                  <w:rPr>
                    <w:rFonts w:ascii="Cambria Math" w:eastAsiaTheme="minorEastAsia" w:hAnsi="Cambria Math"/>
                    <w:sz w:val="28"/>
                    <w:szCs w:val="28"/>
                    <w:lang w:val="en-US"/>
                  </w:rPr>
                  <m:t>x</m:t>
                </m:r>
              </m:e>
              <m:sup>
                <m:r>
                  <m:rPr>
                    <m:sty m:val="p"/>
                  </m:rPr>
                  <w:rPr>
                    <w:rFonts w:ascii="Cambria Math" w:eastAsiaTheme="minorEastAsia" w:hAnsi="Cambria Math"/>
                    <w:sz w:val="28"/>
                    <w:szCs w:val="28"/>
                    <w:lang w:val="uk-UA"/>
                  </w:rPr>
                  <m:t>0</m:t>
                </m:r>
              </m:sup>
            </m:sSup>
            <m:r>
              <m:rPr>
                <m:sty m:val="p"/>
              </m:rPr>
              <w:rPr>
                <w:rFonts w:ascii="Cambria Math" w:eastAsiaTheme="minorEastAsia" w:hAnsi="Cambria Math"/>
                <w:sz w:val="28"/>
                <w:szCs w:val="28"/>
                <w:lang w:val="uk-UA"/>
              </w:rPr>
              <m:t xml:space="preserve">,   </m:t>
            </m:r>
            <m:r>
              <w:rPr>
                <w:rFonts w:ascii="Cambria Math" w:eastAsiaTheme="minorEastAsia" w:hAnsi="Cambria Math"/>
                <w:sz w:val="28"/>
                <w:szCs w:val="28"/>
                <w:lang w:val="en-US"/>
              </w:rPr>
              <m:t>q</m:t>
            </m:r>
            <m:d>
              <m:dPr>
                <m:ctrlPr>
                  <w:rPr>
                    <w:rFonts w:ascii="Cambria Math" w:eastAsiaTheme="minorEastAsia" w:hAnsi="Cambria Math"/>
                    <w:sz w:val="28"/>
                    <w:szCs w:val="28"/>
                    <w:lang w:val="en-US"/>
                  </w:rPr>
                </m:ctrlPr>
              </m:dPr>
              <m:e>
                <m:r>
                  <m:rPr>
                    <m:sty m:val="p"/>
                  </m:rPr>
                  <w:rPr>
                    <w:rFonts w:ascii="Cambria Math" w:eastAsiaTheme="minorEastAsia" w:hAnsi="Cambria Math"/>
                    <w:sz w:val="28"/>
                    <w:szCs w:val="28"/>
                    <w:lang w:val="uk-UA"/>
                  </w:rPr>
                  <m:t>0</m:t>
                </m:r>
              </m:e>
            </m:d>
            <m:r>
              <m:rPr>
                <m:sty m:val="p"/>
              </m:rPr>
              <w:rPr>
                <w:rFonts w:ascii="Cambria Math" w:eastAsiaTheme="minorEastAsia" w:hAnsi="Cambria Math"/>
                <w:sz w:val="28"/>
                <w:szCs w:val="28"/>
                <w:lang w:val="uk-UA"/>
              </w:rPr>
              <m:t>=0.</m:t>
            </m:r>
          </m:e>
        </m:eqArr>
      </m:oMath>
      <w:r w:rsidR="009C5B1A" w:rsidRPr="00EE5CCE">
        <w:rPr>
          <w:rFonts w:eastAsiaTheme="majorEastAsia"/>
          <w:sz w:val="28"/>
          <w:szCs w:val="28"/>
          <w:lang w:val="uk-UA"/>
        </w:rPr>
        <w:tab/>
      </w:r>
      <w:r w:rsidR="009C5B1A" w:rsidRPr="00EE5CCE">
        <w:rPr>
          <w:rFonts w:eastAsiaTheme="majorEastAsia"/>
          <w:sz w:val="28"/>
          <w:szCs w:val="28"/>
          <w:lang w:val="uk-UA"/>
        </w:rPr>
        <w:tab/>
      </w:r>
      <w:r w:rsidR="009C5B1A" w:rsidRPr="00EE5CCE">
        <w:rPr>
          <w:sz w:val="28"/>
          <w:szCs w:val="28"/>
          <w:lang w:val="uk-UA"/>
        </w:rPr>
        <w:t>(2.1</w:t>
      </w:r>
      <w:r w:rsidR="00603C97">
        <w:rPr>
          <w:sz w:val="28"/>
          <w:szCs w:val="28"/>
          <w:lang w:val="uk-UA"/>
        </w:rPr>
        <w:t>00</w:t>
      </w:r>
      <w:r w:rsidR="009C5B1A" w:rsidRPr="00EE5CCE">
        <w:rPr>
          <w:sz w:val="28"/>
          <w:szCs w:val="28"/>
          <w:lang w:val="uk-UA"/>
        </w:rPr>
        <w:t>)</w:t>
      </w:r>
    </w:p>
    <w:p w14:paraId="2D9CFC81" w14:textId="77777777" w:rsidR="00327F54" w:rsidRDefault="00327F54" w:rsidP="00327F54">
      <w:pPr>
        <w:spacing w:before="100" w:beforeAutospacing="1" w:line="360" w:lineRule="auto"/>
        <w:ind w:firstLine="709"/>
        <w:contextualSpacing/>
        <w:jc w:val="both"/>
        <w:rPr>
          <w:rFonts w:eastAsia="Times New Roman" w:cs="Times New Roman"/>
          <w:sz w:val="28"/>
          <w:szCs w:val="28"/>
          <w:lang w:eastAsia="ru-RU"/>
        </w:rPr>
      </w:pPr>
    </w:p>
    <w:p w14:paraId="18AE0EB1" w14:textId="7118CCD7" w:rsidR="007B4C9C" w:rsidRPr="00216FD5" w:rsidRDefault="007B4C9C" w:rsidP="00327F54">
      <w:pPr>
        <w:spacing w:line="360" w:lineRule="auto"/>
        <w:ind w:firstLine="708"/>
        <w:contextualSpacing/>
        <w:jc w:val="both"/>
        <w:rPr>
          <w:sz w:val="28"/>
          <w:szCs w:val="20"/>
        </w:rPr>
      </w:pPr>
      <w:r w:rsidRPr="00216FD5">
        <w:rPr>
          <w:rFonts w:eastAsia="Times New Roman" w:cs="Times New Roman"/>
          <w:sz w:val="28"/>
          <w:szCs w:val="28"/>
        </w:rPr>
        <w:lastRenderedPageBreak/>
        <w:t xml:space="preserve">Зведемо завдання оптимального </w:t>
      </w:r>
      <w:r w:rsidR="0063289E">
        <w:rPr>
          <w:rFonts w:eastAsia="Times New Roman" w:cs="Times New Roman"/>
          <w:sz w:val="28"/>
          <w:szCs w:val="28"/>
        </w:rPr>
        <w:t>керування</w:t>
      </w:r>
      <w:r w:rsidRPr="00216FD5">
        <w:rPr>
          <w:rFonts w:eastAsia="Times New Roman" w:cs="Times New Roman"/>
          <w:sz w:val="28"/>
          <w:szCs w:val="28"/>
        </w:rPr>
        <w:t xml:space="preserve"> до кінцевої задачі нелінійного програмування.</w:t>
      </w:r>
    </w:p>
    <w:p w14:paraId="68766E1F" w14:textId="77777777" w:rsidR="007B4C9C" w:rsidRPr="00216FD5" w:rsidRDefault="007B4C9C" w:rsidP="00327F54">
      <w:pPr>
        <w:spacing w:line="360" w:lineRule="auto"/>
        <w:ind w:left="1" w:firstLine="708"/>
        <w:contextualSpacing/>
        <w:jc w:val="both"/>
        <w:rPr>
          <w:sz w:val="28"/>
          <w:szCs w:val="20"/>
        </w:rPr>
      </w:pPr>
      <w:r w:rsidRPr="00216FD5">
        <w:rPr>
          <w:rFonts w:eastAsia="Times New Roman" w:cs="Times New Roman"/>
          <w:sz w:val="28"/>
          <w:szCs w:val="28"/>
        </w:rPr>
        <w:t>Зробимо деяке довільне розбиття запланованого періоду</w:t>
      </w:r>
      <m:oMath>
        <m:r>
          <m:rPr>
            <m:sty m:val="p"/>
          </m:rPr>
          <w:rPr>
            <w:rFonts w:ascii="Cambria Math" w:eastAsia="Times New Roman" w:hAnsi="Cambria Math" w:cs="Times New Roman"/>
            <w:sz w:val="28"/>
            <w:szCs w:val="28"/>
          </w:rPr>
          <m:t xml:space="preserve"> [</m:t>
        </m:r>
        <m:sSub>
          <m:sSubPr>
            <m:ctrlPr>
              <w:rPr>
                <w:rFonts w:ascii="Cambria Math" w:eastAsia="Times New Roman" w:hAnsi="Cambria Math" w:cs="Times New Roman"/>
                <w:sz w:val="28"/>
                <w:szCs w:val="28"/>
                <w:lang w:val="en-US"/>
              </w:rPr>
            </m:ctrlPr>
          </m:sSubPr>
          <m:e>
            <m:r>
              <w:rPr>
                <w:rFonts w:ascii="Cambria Math" w:eastAsia="Times New Roman" w:hAnsi="Cambria Math" w:cs="Times New Roman"/>
                <w:sz w:val="28"/>
                <w:szCs w:val="28"/>
                <w:lang w:val="en-US"/>
              </w:rPr>
              <m:t>t</m:t>
            </m:r>
          </m:e>
          <m:sub>
            <m:r>
              <m:rPr>
                <m:sty m:val="p"/>
              </m:rPr>
              <w:rPr>
                <w:rFonts w:ascii="Cambria Math" w:eastAsia="Times New Roman" w:hAnsi="Cambria Math" w:cs="Times New Roman"/>
                <w:sz w:val="28"/>
                <w:szCs w:val="28"/>
              </w:rPr>
              <m:t>0</m:t>
            </m:r>
          </m:sub>
        </m:sSub>
        <m:r>
          <m:rPr>
            <m:sty m:val="p"/>
          </m:rPr>
          <w:rPr>
            <w:rFonts w:ascii="Cambria Math" w:eastAsia="Times New Roman" w:hAnsi="Cambria Math" w:cs="Times New Roman"/>
            <w:sz w:val="28"/>
            <w:szCs w:val="28"/>
          </w:rPr>
          <m:t xml:space="preserve">, </m:t>
        </m:r>
        <m:r>
          <w:rPr>
            <w:rFonts w:ascii="Cambria Math" w:eastAsia="Times New Roman" w:hAnsi="Cambria Math" w:cs="Times New Roman"/>
            <w:sz w:val="28"/>
            <w:szCs w:val="28"/>
          </w:rPr>
          <m:t>T</m:t>
        </m:r>
        <m:r>
          <m:rPr>
            <m:sty m:val="p"/>
          </m:rPr>
          <w:rPr>
            <w:rFonts w:ascii="Cambria Math" w:eastAsia="Times New Roman" w:hAnsi="Cambria Math" w:cs="Times New Roman"/>
            <w:sz w:val="28"/>
            <w:szCs w:val="28"/>
          </w:rPr>
          <m:t>]:</m:t>
        </m:r>
      </m:oMath>
    </w:p>
    <w:p w14:paraId="226B8297" w14:textId="42BDD414" w:rsidR="007B4C9C" w:rsidRPr="004B4814" w:rsidRDefault="00547D27" w:rsidP="00EE5CCE">
      <w:pPr>
        <w:tabs>
          <w:tab w:val="left" w:pos="6663"/>
        </w:tabs>
        <w:spacing w:line="360" w:lineRule="auto"/>
        <w:ind w:firstLine="1985"/>
        <w:contextualSpacing/>
        <w:jc w:val="right"/>
        <w:rPr>
          <w:rFonts w:eastAsiaTheme="minorEastAsia"/>
          <w:sz w:val="28"/>
          <w:szCs w:val="28"/>
        </w:rPr>
      </w:pPr>
      <m:oMath>
        <m:sSub>
          <m:sSubPr>
            <m:ctrlPr>
              <w:rPr>
                <w:rFonts w:ascii="Cambria Math" w:eastAsiaTheme="minorEastAsia" w:hAnsi="Cambria Math"/>
                <w:sz w:val="28"/>
                <w:szCs w:val="28"/>
                <w:lang w:val="en-US"/>
              </w:rPr>
            </m:ctrlPr>
          </m:sSubPr>
          <m:e>
            <m:r>
              <w:rPr>
                <w:rFonts w:ascii="Cambria Math" w:eastAsiaTheme="minorEastAsia" w:hAnsi="Cambria Math"/>
                <w:sz w:val="28"/>
                <w:szCs w:val="28"/>
                <w:lang w:val="en-US"/>
              </w:rPr>
              <m:t>t</m:t>
            </m:r>
          </m:e>
          <m:sub>
            <m:r>
              <m:rPr>
                <m:sty m:val="p"/>
              </m:rPr>
              <w:rPr>
                <w:rFonts w:ascii="Cambria Math" w:eastAsiaTheme="minorEastAsia" w:hAnsi="Cambria Math"/>
                <w:sz w:val="28"/>
                <w:szCs w:val="28"/>
                <w:lang w:val="ru-RU"/>
              </w:rPr>
              <m:t>0</m:t>
            </m:r>
          </m:sub>
        </m:sSub>
        <m:r>
          <m:rPr>
            <m:sty m:val="p"/>
          </m:rPr>
          <w:rPr>
            <w:rFonts w:ascii="Cambria Math" w:eastAsiaTheme="minorEastAsia" w:hAnsi="Cambria Math"/>
            <w:sz w:val="28"/>
            <w:szCs w:val="28"/>
            <w:lang w:val="ru-RU"/>
          </w:rPr>
          <m:t>&lt;</m:t>
        </m:r>
        <m:sSub>
          <m:sSubPr>
            <m:ctrlPr>
              <w:rPr>
                <w:rFonts w:ascii="Cambria Math" w:eastAsiaTheme="minorEastAsia" w:hAnsi="Cambria Math"/>
                <w:sz w:val="28"/>
                <w:szCs w:val="28"/>
                <w:lang w:val="en-US"/>
              </w:rPr>
            </m:ctrlPr>
          </m:sSubPr>
          <m:e>
            <m:r>
              <w:rPr>
                <w:rFonts w:ascii="Cambria Math" w:eastAsiaTheme="minorEastAsia" w:hAnsi="Cambria Math"/>
                <w:sz w:val="28"/>
                <w:szCs w:val="28"/>
                <w:lang w:val="en-US"/>
              </w:rPr>
              <m:t>t</m:t>
            </m:r>
          </m:e>
          <m:sub>
            <m:r>
              <m:rPr>
                <m:sty m:val="p"/>
              </m:rPr>
              <w:rPr>
                <w:rFonts w:ascii="Cambria Math" w:eastAsiaTheme="minorEastAsia" w:hAnsi="Cambria Math"/>
                <w:sz w:val="28"/>
                <w:szCs w:val="28"/>
                <w:lang w:val="ru-RU"/>
              </w:rPr>
              <m:t>0</m:t>
            </m:r>
          </m:sub>
        </m:sSub>
        <m:r>
          <m:rPr>
            <m:sty m:val="p"/>
          </m:rPr>
          <w:rPr>
            <w:rFonts w:ascii="Cambria Math" w:eastAsiaTheme="minorEastAsia" w:hAnsi="Cambria Math"/>
            <w:sz w:val="28"/>
            <w:szCs w:val="28"/>
            <w:lang w:val="ru-RU"/>
          </w:rPr>
          <m:t>&lt;…&lt;</m:t>
        </m:r>
        <m:sSub>
          <m:sSubPr>
            <m:ctrlPr>
              <w:rPr>
                <w:rFonts w:ascii="Cambria Math" w:eastAsiaTheme="minorEastAsia" w:hAnsi="Cambria Math"/>
                <w:sz w:val="28"/>
                <w:szCs w:val="28"/>
                <w:lang w:val="en-US"/>
              </w:rPr>
            </m:ctrlPr>
          </m:sSubPr>
          <m:e>
            <m:r>
              <w:rPr>
                <w:rFonts w:ascii="Cambria Math" w:eastAsiaTheme="minorEastAsia" w:hAnsi="Cambria Math"/>
                <w:sz w:val="28"/>
                <w:szCs w:val="28"/>
                <w:lang w:val="en-US"/>
              </w:rPr>
              <m:t>t</m:t>
            </m:r>
          </m:e>
          <m:sub>
            <m:r>
              <w:rPr>
                <w:rFonts w:ascii="Cambria Math" w:eastAsiaTheme="minorEastAsia" w:hAnsi="Cambria Math"/>
                <w:sz w:val="28"/>
                <w:szCs w:val="28"/>
                <w:lang w:val="en-US"/>
              </w:rPr>
              <m:t>N</m:t>
            </m:r>
          </m:sub>
        </m:sSub>
        <m:r>
          <m:rPr>
            <m:sty m:val="p"/>
          </m:rPr>
          <w:rPr>
            <w:rFonts w:ascii="Cambria Math" w:eastAsiaTheme="minorEastAsia" w:hAnsi="Cambria Math"/>
            <w:sz w:val="28"/>
            <w:szCs w:val="28"/>
            <w:lang w:val="ru-RU"/>
          </w:rPr>
          <m:t>=</m:t>
        </m:r>
        <m:r>
          <w:rPr>
            <w:rFonts w:ascii="Cambria Math" w:eastAsiaTheme="minorEastAsia" w:hAnsi="Cambria Math"/>
            <w:sz w:val="28"/>
            <w:szCs w:val="28"/>
            <w:lang w:val="en-US"/>
          </w:rPr>
          <m:t>T</m:t>
        </m:r>
      </m:oMath>
      <w:r w:rsidR="004B4814">
        <w:rPr>
          <w:rFonts w:eastAsiaTheme="minorEastAsia"/>
          <w:sz w:val="28"/>
          <w:szCs w:val="28"/>
        </w:rPr>
        <w:t>.</w:t>
      </w:r>
      <w:r w:rsidR="00EE5CCE">
        <w:rPr>
          <w:rFonts w:eastAsiaTheme="minorEastAsia"/>
          <w:sz w:val="28"/>
          <w:szCs w:val="28"/>
        </w:rPr>
        <w:tab/>
        <w:t>(2.1</w:t>
      </w:r>
      <w:r w:rsidR="00603C97">
        <w:rPr>
          <w:rFonts w:eastAsiaTheme="minorEastAsia"/>
          <w:sz w:val="28"/>
          <w:szCs w:val="28"/>
        </w:rPr>
        <w:t>01</w:t>
      </w:r>
      <w:r w:rsidR="00EE5CCE">
        <w:rPr>
          <w:rFonts w:eastAsiaTheme="minorEastAsia"/>
          <w:sz w:val="28"/>
          <w:szCs w:val="28"/>
        </w:rPr>
        <w:t>)</w:t>
      </w:r>
    </w:p>
    <w:p w14:paraId="117DA0D7" w14:textId="710785FD" w:rsidR="007B4C9C" w:rsidRPr="00216FD5" w:rsidRDefault="007B4C9C" w:rsidP="00327F54">
      <w:pPr>
        <w:spacing w:line="360" w:lineRule="auto"/>
        <w:ind w:firstLine="708"/>
        <w:contextualSpacing/>
        <w:jc w:val="both"/>
        <w:rPr>
          <w:sz w:val="28"/>
          <w:szCs w:val="20"/>
        </w:rPr>
      </w:pPr>
      <w:r w:rsidRPr="00216FD5">
        <w:rPr>
          <w:rFonts w:eastAsia="Times New Roman" w:cs="Times New Roman"/>
          <w:sz w:val="28"/>
          <w:szCs w:val="28"/>
        </w:rPr>
        <w:t xml:space="preserve">На кожному проміжку </w:t>
      </w:r>
      <m:oMath>
        <m:r>
          <m:rPr>
            <m:sty m:val="p"/>
          </m:rPr>
          <w:rPr>
            <w:rFonts w:ascii="Cambria Math" w:eastAsia="Times New Roman" w:hAnsi="Cambria Math"/>
            <w:sz w:val="28"/>
            <w:szCs w:val="31"/>
          </w:rPr>
          <m:t>[</m:t>
        </m:r>
        <m:sSub>
          <m:sSubPr>
            <m:ctrlPr>
              <w:rPr>
                <w:rFonts w:ascii="Cambria Math" w:eastAsia="Times New Roman" w:hAnsi="Cambria Math" w:cs="Times New Roman"/>
                <w:sz w:val="28"/>
                <w:szCs w:val="31"/>
                <w:lang w:eastAsia="ru-RU"/>
              </w:rPr>
            </m:ctrlPr>
          </m:sSubPr>
          <m:e>
            <m:r>
              <w:rPr>
                <w:rFonts w:ascii="Cambria Math" w:eastAsia="Times New Roman" w:hAnsi="Cambria Math"/>
                <w:sz w:val="28"/>
                <w:szCs w:val="31"/>
              </w:rPr>
              <m:t>t</m:t>
            </m:r>
            <m:r>
              <m:rPr>
                <m:sty m:val="p"/>
              </m:rPr>
              <w:rPr>
                <w:rFonts w:ascii="Cambria Math" w:eastAsia="Times New Roman" w:hAnsi="Cambria Math"/>
                <w:sz w:val="28"/>
                <w:szCs w:val="28"/>
              </w:rPr>
              <m:t xml:space="preserve"> </m:t>
            </m:r>
          </m:e>
          <m:sub>
            <m:r>
              <w:rPr>
                <w:rFonts w:ascii="Cambria Math" w:eastAsia="Times New Roman" w:hAnsi="Cambria Math"/>
                <w:sz w:val="28"/>
                <w:szCs w:val="31"/>
              </w:rPr>
              <m:t>k</m:t>
            </m:r>
            <m:r>
              <m:rPr>
                <m:sty m:val="p"/>
              </m:rPr>
              <w:rPr>
                <w:rFonts w:ascii="Cambria Math" w:eastAsia="Times New Roman" w:hAnsi="Cambria Math"/>
                <w:sz w:val="28"/>
                <w:szCs w:val="31"/>
              </w:rPr>
              <m:t>-1</m:t>
            </m:r>
          </m:sub>
        </m:sSub>
        <m:r>
          <m:rPr>
            <m:sty m:val="p"/>
          </m:rPr>
          <w:rPr>
            <w:rFonts w:ascii="Cambria Math" w:eastAsia="Times New Roman" w:hAnsi="Cambria Math"/>
            <w:sz w:val="28"/>
            <w:szCs w:val="31"/>
          </w:rPr>
          <m:t>,</m:t>
        </m:r>
        <m:sSub>
          <m:sSubPr>
            <m:ctrlPr>
              <w:rPr>
                <w:rFonts w:ascii="Cambria Math" w:eastAsia="Times New Roman" w:hAnsi="Cambria Math" w:cs="Times New Roman"/>
                <w:sz w:val="28"/>
                <w:szCs w:val="31"/>
                <w:lang w:eastAsia="ru-RU"/>
              </w:rPr>
            </m:ctrlPr>
          </m:sSubPr>
          <m:e>
            <m:r>
              <w:rPr>
                <w:rFonts w:ascii="Cambria Math" w:eastAsia="Times New Roman" w:hAnsi="Cambria Math"/>
                <w:sz w:val="28"/>
                <w:szCs w:val="31"/>
              </w:rPr>
              <m:t>t</m:t>
            </m:r>
            <m:r>
              <m:rPr>
                <m:sty m:val="p"/>
              </m:rPr>
              <w:rPr>
                <w:rFonts w:ascii="Cambria Math" w:eastAsia="Times New Roman" w:hAnsi="Cambria Math"/>
                <w:sz w:val="28"/>
                <w:szCs w:val="28"/>
              </w:rPr>
              <m:t xml:space="preserve"> </m:t>
            </m:r>
          </m:e>
          <m:sub>
            <m:r>
              <w:rPr>
                <w:rFonts w:ascii="Cambria Math" w:eastAsia="Times New Roman" w:hAnsi="Cambria Math"/>
                <w:sz w:val="28"/>
                <w:szCs w:val="31"/>
              </w:rPr>
              <m:t>k</m:t>
            </m:r>
          </m:sub>
        </m:sSub>
        <m:r>
          <m:rPr>
            <m:sty m:val="p"/>
          </m:rPr>
          <w:rPr>
            <w:rFonts w:ascii="Cambria Math" w:eastAsia="Times New Roman" w:hAnsi="Cambria Math"/>
            <w:sz w:val="28"/>
            <w:szCs w:val="31"/>
          </w:rPr>
          <m:t>)</m:t>
        </m:r>
      </m:oMath>
      <w:r w:rsidRPr="00216FD5">
        <w:rPr>
          <w:rFonts w:eastAsia="Times New Roman" w:cs="Times New Roman"/>
          <w:sz w:val="28"/>
          <w:szCs w:val="28"/>
        </w:rPr>
        <w:t xml:space="preserve"> , </w:t>
      </w:r>
      <m:oMath>
        <m:r>
          <w:rPr>
            <w:rFonts w:ascii="Cambria Math" w:eastAsia="Times New Roman" w:hAnsi="Cambria Math"/>
            <w:sz w:val="28"/>
            <w:szCs w:val="29"/>
          </w:rPr>
          <m:t>k</m:t>
        </m:r>
        <m:r>
          <m:rPr>
            <m:sty m:val="p"/>
          </m:rPr>
          <w:rPr>
            <w:rFonts w:ascii="Cambria Math" w:eastAsia="Symbol" w:hAnsi="Cambria Math" w:cs="Symbol"/>
            <w:sz w:val="28"/>
            <w:szCs w:val="29"/>
          </w:rPr>
          <m:t>=</m:t>
        </m:r>
        <m:r>
          <m:rPr>
            <m:sty m:val="p"/>
          </m:rPr>
          <w:rPr>
            <w:rFonts w:ascii="Cambria Math" w:eastAsia="Times New Roman" w:hAnsi="Cambria Math"/>
            <w:sz w:val="28"/>
            <w:szCs w:val="29"/>
          </w:rPr>
          <m:t>1,2,...,</m:t>
        </m:r>
        <m:r>
          <m:rPr>
            <m:sty m:val="p"/>
          </m:rPr>
          <w:rPr>
            <w:rFonts w:ascii="Cambria Math" w:eastAsia="Times New Roman" w:hAnsi="Cambria Math"/>
            <w:sz w:val="28"/>
            <w:szCs w:val="28"/>
          </w:rPr>
          <m:t xml:space="preserve"> </m:t>
        </m:r>
        <m:r>
          <w:rPr>
            <w:rFonts w:ascii="Cambria Math" w:eastAsia="Times New Roman" w:hAnsi="Cambria Math"/>
            <w:sz w:val="28"/>
            <w:szCs w:val="29"/>
          </w:rPr>
          <m:t>N,</m:t>
        </m:r>
      </m:oMath>
      <w:r w:rsidRPr="00216FD5">
        <w:rPr>
          <w:rFonts w:eastAsia="Times New Roman" w:cs="Times New Roman"/>
          <w:sz w:val="28"/>
          <w:szCs w:val="28"/>
        </w:rPr>
        <w:t xml:space="preserve"> зафіксуємо структуру керування, яка визначається у деякому параметризованому класі функцій:</w:t>
      </w:r>
    </w:p>
    <w:p w14:paraId="1B90249C" w14:textId="6727A78D" w:rsidR="007B4C9C" w:rsidRPr="006117EA" w:rsidRDefault="007B4C9C" w:rsidP="00EE5CCE">
      <w:pPr>
        <w:tabs>
          <w:tab w:val="left" w:pos="6663"/>
        </w:tabs>
        <w:spacing w:line="360" w:lineRule="auto"/>
        <w:ind w:firstLine="2127"/>
        <w:contextualSpacing/>
        <w:jc w:val="right"/>
        <w:rPr>
          <w:rFonts w:eastAsiaTheme="minorEastAsia"/>
          <w:sz w:val="28"/>
          <w:szCs w:val="28"/>
        </w:rPr>
      </w:pPr>
      <m:oMath>
        <m:r>
          <w:rPr>
            <w:rFonts w:ascii="Cambria Math" w:eastAsiaTheme="minorEastAsia" w:hAnsi="Cambria Math"/>
            <w:sz w:val="28"/>
            <w:szCs w:val="28"/>
            <w:lang w:val="en-US"/>
          </w:rPr>
          <m:t>u</m:t>
        </m:r>
        <m:d>
          <m:dPr>
            <m:ctrlPr>
              <w:rPr>
                <w:rFonts w:ascii="Cambria Math" w:eastAsiaTheme="minorEastAsia" w:hAnsi="Cambria Math"/>
                <w:sz w:val="28"/>
                <w:szCs w:val="28"/>
                <w:lang w:val="en-US"/>
              </w:rPr>
            </m:ctrlPr>
          </m:dPr>
          <m:e>
            <m:r>
              <w:rPr>
                <w:rFonts w:ascii="Cambria Math" w:eastAsiaTheme="minorEastAsia" w:hAnsi="Cambria Math"/>
                <w:sz w:val="28"/>
                <w:szCs w:val="28"/>
                <w:lang w:val="en-US"/>
              </w:rPr>
              <m:t>t</m:t>
            </m:r>
          </m:e>
        </m:d>
        <m:r>
          <m:rPr>
            <m:sty m:val="p"/>
          </m:rPr>
          <w:rPr>
            <w:rFonts w:ascii="Cambria Math" w:eastAsiaTheme="minorEastAsia" w:hAnsi="Cambria Math"/>
            <w:sz w:val="28"/>
            <w:szCs w:val="28"/>
          </w:rPr>
          <m:t>=</m:t>
        </m:r>
        <m:sSup>
          <m:sSupPr>
            <m:ctrlPr>
              <w:rPr>
                <w:rFonts w:ascii="Cambria Math" w:eastAsiaTheme="minorEastAsia" w:hAnsi="Cambria Math"/>
                <w:sz w:val="28"/>
                <w:szCs w:val="28"/>
                <w:lang w:val="en-US"/>
              </w:rPr>
            </m:ctrlPr>
          </m:sSupPr>
          <m:e>
            <m:r>
              <w:rPr>
                <w:rFonts w:ascii="Cambria Math" w:eastAsiaTheme="minorEastAsia" w:hAnsi="Cambria Math"/>
                <w:sz w:val="28"/>
                <w:szCs w:val="28"/>
                <w:lang w:val="en-US"/>
              </w:rPr>
              <m:t>u</m:t>
            </m:r>
          </m:e>
          <m:sup>
            <m:r>
              <w:rPr>
                <w:rFonts w:ascii="Cambria Math" w:eastAsiaTheme="minorEastAsia" w:hAnsi="Cambria Math"/>
                <w:sz w:val="28"/>
                <w:szCs w:val="28"/>
                <w:lang w:val="en-US"/>
              </w:rPr>
              <m:t>k</m:t>
            </m:r>
          </m:sup>
        </m:sSup>
        <m:d>
          <m:dPr>
            <m:ctrlPr>
              <w:rPr>
                <w:rFonts w:ascii="Cambria Math" w:eastAsiaTheme="minorEastAsia" w:hAnsi="Cambria Math"/>
                <w:sz w:val="28"/>
                <w:szCs w:val="28"/>
                <w:lang w:val="en-US"/>
              </w:rPr>
            </m:ctrlPr>
          </m:dPr>
          <m:e>
            <m:r>
              <w:rPr>
                <w:rFonts w:ascii="Cambria Math" w:eastAsiaTheme="minorEastAsia" w:hAnsi="Cambria Math"/>
                <w:sz w:val="28"/>
                <w:szCs w:val="28"/>
                <w:lang w:val="en-US"/>
              </w:rPr>
              <m:t>t</m:t>
            </m:r>
            <m:r>
              <m:rPr>
                <m:sty m:val="p"/>
              </m:rPr>
              <w:rPr>
                <w:rFonts w:ascii="Cambria Math" w:eastAsiaTheme="minorEastAsia" w:hAnsi="Cambria Math"/>
                <w:sz w:val="28"/>
                <w:szCs w:val="28"/>
              </w:rPr>
              <m:t>;</m:t>
            </m:r>
            <m:sSup>
              <m:sSupPr>
                <m:ctrlPr>
                  <w:rPr>
                    <w:rFonts w:ascii="Cambria Math" w:eastAsiaTheme="minorEastAsia" w:hAnsi="Cambria Math"/>
                    <w:sz w:val="28"/>
                    <w:szCs w:val="28"/>
                    <w:lang w:val="en-US"/>
                  </w:rPr>
                </m:ctrlPr>
              </m:sSupPr>
              <m:e>
                <m:r>
                  <w:rPr>
                    <w:rFonts w:ascii="Cambria Math" w:eastAsiaTheme="minorEastAsia" w:hAnsi="Cambria Math"/>
                    <w:sz w:val="28"/>
                    <w:szCs w:val="28"/>
                    <w:lang w:val="en-US"/>
                  </w:rPr>
                  <m:t>v</m:t>
                </m:r>
              </m:e>
              <m:sup>
                <m:r>
                  <w:rPr>
                    <w:rFonts w:ascii="Cambria Math" w:eastAsiaTheme="minorEastAsia" w:hAnsi="Cambria Math"/>
                    <w:sz w:val="28"/>
                    <w:szCs w:val="28"/>
                    <w:lang w:val="en-US"/>
                  </w:rPr>
                  <m:t>k</m:t>
                </m:r>
              </m:sup>
            </m:sSup>
          </m:e>
        </m:d>
        <m:r>
          <m:rPr>
            <m:sty m:val="p"/>
          </m:rPr>
          <w:rPr>
            <w:rFonts w:ascii="Cambria Math" w:eastAsiaTheme="minorEastAsia" w:hAnsi="Cambria Math"/>
            <w:sz w:val="28"/>
            <w:szCs w:val="28"/>
          </w:rPr>
          <m:t xml:space="preserve">,  </m:t>
        </m:r>
        <m:sSub>
          <m:sSubPr>
            <m:ctrlPr>
              <w:rPr>
                <w:rFonts w:ascii="Cambria Math" w:eastAsiaTheme="minorEastAsia" w:hAnsi="Cambria Math"/>
                <w:sz w:val="28"/>
                <w:szCs w:val="28"/>
                <w:lang w:val="en-US"/>
              </w:rPr>
            </m:ctrlPr>
          </m:sSubPr>
          <m:e>
            <m:r>
              <w:rPr>
                <w:rFonts w:ascii="Cambria Math" w:eastAsiaTheme="minorEastAsia" w:hAnsi="Cambria Math"/>
                <w:sz w:val="28"/>
                <w:szCs w:val="28"/>
                <w:lang w:val="en-US"/>
              </w:rPr>
              <m:t>t</m:t>
            </m:r>
          </m:e>
          <m:sub>
            <m:r>
              <w:rPr>
                <w:rFonts w:ascii="Cambria Math" w:eastAsiaTheme="minorEastAsia" w:hAnsi="Cambria Math"/>
                <w:sz w:val="28"/>
                <w:szCs w:val="28"/>
                <w:lang w:val="en-US"/>
              </w:rPr>
              <m:t>k</m:t>
            </m:r>
            <m:r>
              <m:rPr>
                <m:sty m:val="p"/>
              </m:rPr>
              <w:rPr>
                <w:rFonts w:ascii="Cambria Math" w:eastAsiaTheme="minorEastAsia" w:hAnsi="Cambria Math"/>
                <w:sz w:val="28"/>
                <w:szCs w:val="28"/>
              </w:rPr>
              <m:t>-1</m:t>
            </m:r>
          </m:sub>
        </m:sSub>
        <m:r>
          <m:rPr>
            <m:sty m:val="p"/>
          </m:rPr>
          <w:rPr>
            <w:rFonts w:ascii="Cambria Math" w:eastAsiaTheme="minorEastAsia" w:hAnsi="Cambria Math"/>
            <w:sz w:val="28"/>
            <w:szCs w:val="28"/>
          </w:rPr>
          <m:t>≤</m:t>
        </m:r>
        <m:r>
          <w:rPr>
            <w:rFonts w:ascii="Cambria Math" w:eastAsiaTheme="minorEastAsia" w:hAnsi="Cambria Math"/>
            <w:sz w:val="28"/>
            <w:szCs w:val="28"/>
            <w:lang w:val="en-US"/>
          </w:rPr>
          <m:t>t</m:t>
        </m:r>
        <m:r>
          <m:rPr>
            <m:sty m:val="p"/>
          </m:rPr>
          <w:rPr>
            <w:rFonts w:ascii="Cambria Math" w:eastAsiaTheme="minorEastAsia" w:hAnsi="Cambria Math"/>
            <w:sz w:val="28"/>
            <w:szCs w:val="28"/>
          </w:rPr>
          <m:t>&lt;</m:t>
        </m:r>
        <m:sSub>
          <m:sSubPr>
            <m:ctrlPr>
              <w:rPr>
                <w:rFonts w:ascii="Cambria Math" w:eastAsiaTheme="minorEastAsia" w:hAnsi="Cambria Math"/>
                <w:sz w:val="28"/>
                <w:szCs w:val="28"/>
                <w:lang w:val="en-US"/>
              </w:rPr>
            </m:ctrlPr>
          </m:sSubPr>
          <m:e>
            <m:r>
              <w:rPr>
                <w:rFonts w:ascii="Cambria Math" w:eastAsiaTheme="minorEastAsia" w:hAnsi="Cambria Math"/>
                <w:sz w:val="28"/>
                <w:szCs w:val="28"/>
                <w:lang w:val="en-US"/>
              </w:rPr>
              <m:t>t</m:t>
            </m:r>
          </m:e>
          <m:sub>
            <m:r>
              <w:rPr>
                <w:rFonts w:ascii="Cambria Math" w:eastAsiaTheme="minorEastAsia" w:hAnsi="Cambria Math"/>
                <w:sz w:val="28"/>
                <w:szCs w:val="28"/>
                <w:lang w:val="en-US"/>
              </w:rPr>
              <m:t>k</m:t>
            </m:r>
          </m:sub>
        </m:sSub>
        <m:r>
          <m:rPr>
            <m:sty m:val="p"/>
          </m:rPr>
          <w:rPr>
            <w:rFonts w:ascii="Cambria Math" w:eastAsiaTheme="minorEastAsia" w:hAnsi="Cambria Math"/>
            <w:sz w:val="28"/>
            <w:szCs w:val="28"/>
          </w:rPr>
          <m:t xml:space="preserve">,  </m:t>
        </m:r>
        <m:r>
          <w:rPr>
            <w:rFonts w:ascii="Cambria Math" w:eastAsiaTheme="minorEastAsia" w:hAnsi="Cambria Math"/>
            <w:sz w:val="28"/>
            <w:szCs w:val="28"/>
            <w:lang w:val="en-US"/>
          </w:rPr>
          <m:t>k</m:t>
        </m:r>
        <m:r>
          <m:rPr>
            <m:sty m:val="p"/>
          </m:rPr>
          <w:rPr>
            <w:rFonts w:ascii="Cambria Math" w:eastAsiaTheme="minorEastAsia" w:hAnsi="Cambria Math"/>
            <w:sz w:val="28"/>
            <w:szCs w:val="28"/>
          </w:rPr>
          <m:t>=1,2,…,</m:t>
        </m:r>
        <m:r>
          <w:rPr>
            <w:rFonts w:ascii="Cambria Math" w:eastAsiaTheme="minorEastAsia" w:hAnsi="Cambria Math"/>
            <w:sz w:val="28"/>
            <w:szCs w:val="28"/>
            <w:lang w:val="en-US"/>
          </w:rPr>
          <m:t>N</m:t>
        </m:r>
      </m:oMath>
      <w:r w:rsidR="006117EA">
        <w:rPr>
          <w:rFonts w:eastAsiaTheme="minorEastAsia"/>
          <w:sz w:val="28"/>
          <w:szCs w:val="28"/>
        </w:rPr>
        <w:t>.</w:t>
      </w:r>
      <w:r w:rsidR="00EE5CCE" w:rsidRPr="00EE5CCE">
        <w:rPr>
          <w:rFonts w:eastAsiaTheme="minorEastAsia"/>
          <w:sz w:val="28"/>
          <w:szCs w:val="28"/>
        </w:rPr>
        <w:t xml:space="preserve"> </w:t>
      </w:r>
      <w:r w:rsidR="00EE5CCE">
        <w:rPr>
          <w:rFonts w:eastAsiaTheme="minorEastAsia"/>
          <w:sz w:val="28"/>
          <w:szCs w:val="28"/>
        </w:rPr>
        <w:tab/>
        <w:t>(2.1</w:t>
      </w:r>
      <w:r w:rsidR="00603C97">
        <w:rPr>
          <w:rFonts w:eastAsiaTheme="minorEastAsia"/>
          <w:sz w:val="28"/>
          <w:szCs w:val="28"/>
        </w:rPr>
        <w:t>02</w:t>
      </w:r>
      <w:r w:rsidR="00EE5CCE">
        <w:rPr>
          <w:rFonts w:eastAsiaTheme="minorEastAsia"/>
          <w:sz w:val="28"/>
          <w:szCs w:val="28"/>
        </w:rPr>
        <w:t>)</w:t>
      </w:r>
    </w:p>
    <w:p w14:paraId="03D9399C" w14:textId="773D27E3" w:rsidR="007B4C9C" w:rsidRPr="00216FD5" w:rsidRDefault="007B4C9C" w:rsidP="00327F54">
      <w:pPr>
        <w:pStyle w:val="aa"/>
        <w:spacing w:before="0" w:beforeAutospacing="0" w:after="160" w:afterAutospacing="0" w:line="360" w:lineRule="auto"/>
        <w:ind w:firstLine="709"/>
        <w:contextualSpacing/>
        <w:jc w:val="both"/>
        <w:rPr>
          <w:rStyle w:val="a8"/>
          <w:rFonts w:eastAsiaTheme="majorEastAsia"/>
          <w:lang w:val="uk-UA"/>
        </w:rPr>
      </w:pPr>
      <w:r w:rsidRPr="00216FD5">
        <w:rPr>
          <w:rStyle w:val="a8"/>
          <w:rFonts w:eastAsiaTheme="majorEastAsia"/>
          <w:lang w:val="uk-UA"/>
        </w:rPr>
        <w:t xml:space="preserve">Введені функції </w:t>
      </w:r>
      <m:oMath>
        <m:sSup>
          <m:sSupPr>
            <m:ctrlPr>
              <w:rPr>
                <w:rFonts w:ascii="Cambria Math" w:eastAsiaTheme="minorEastAsia" w:hAnsi="Cambria Math"/>
                <w:sz w:val="28"/>
                <w:szCs w:val="28"/>
                <w:lang w:val="en-US"/>
              </w:rPr>
            </m:ctrlPr>
          </m:sSupPr>
          <m:e>
            <m:r>
              <w:rPr>
                <w:rFonts w:ascii="Cambria Math" w:eastAsiaTheme="minorEastAsia" w:hAnsi="Cambria Math"/>
                <w:sz w:val="28"/>
                <w:szCs w:val="28"/>
                <w:lang w:val="en-US"/>
              </w:rPr>
              <m:t>u</m:t>
            </m:r>
          </m:e>
          <m:sup>
            <m:r>
              <w:rPr>
                <w:rFonts w:ascii="Cambria Math" w:eastAsiaTheme="minorEastAsia" w:hAnsi="Cambria Math"/>
                <w:sz w:val="28"/>
                <w:szCs w:val="28"/>
                <w:lang w:val="en-US"/>
              </w:rPr>
              <m:t>k</m:t>
            </m:r>
          </m:sup>
        </m:sSup>
        <m:d>
          <m:dPr>
            <m:ctrlPr>
              <w:rPr>
                <w:rFonts w:ascii="Cambria Math" w:eastAsiaTheme="minorEastAsia" w:hAnsi="Cambria Math"/>
                <w:sz w:val="28"/>
                <w:szCs w:val="28"/>
                <w:lang w:val="en-US"/>
              </w:rPr>
            </m:ctrlPr>
          </m:dPr>
          <m:e>
            <m:r>
              <w:rPr>
                <w:rFonts w:ascii="Cambria Math" w:eastAsiaTheme="minorEastAsia" w:hAnsi="Cambria Math"/>
                <w:sz w:val="28"/>
                <w:szCs w:val="28"/>
                <w:lang w:val="en-US"/>
              </w:rPr>
              <m:t>t</m:t>
            </m:r>
            <m:r>
              <m:rPr>
                <m:sty m:val="p"/>
              </m:rPr>
              <w:rPr>
                <w:rFonts w:ascii="Cambria Math" w:eastAsiaTheme="minorEastAsia" w:hAnsi="Cambria Math"/>
                <w:sz w:val="28"/>
                <w:szCs w:val="28"/>
                <w:lang w:val="uk-UA"/>
              </w:rPr>
              <m:t>;</m:t>
            </m:r>
            <m:sSup>
              <m:sSupPr>
                <m:ctrlPr>
                  <w:rPr>
                    <w:rFonts w:ascii="Cambria Math" w:eastAsiaTheme="minorEastAsia" w:hAnsi="Cambria Math"/>
                    <w:sz w:val="28"/>
                    <w:szCs w:val="28"/>
                    <w:lang w:val="en-US"/>
                  </w:rPr>
                </m:ctrlPr>
              </m:sSupPr>
              <m:e>
                <m:r>
                  <w:rPr>
                    <w:rFonts w:ascii="Cambria Math" w:eastAsiaTheme="minorEastAsia" w:hAnsi="Cambria Math"/>
                    <w:sz w:val="28"/>
                    <w:szCs w:val="28"/>
                    <w:lang w:val="en-US"/>
                  </w:rPr>
                  <m:t>v</m:t>
                </m:r>
              </m:e>
              <m:sup>
                <m:r>
                  <w:rPr>
                    <w:rFonts w:ascii="Cambria Math" w:eastAsiaTheme="minorEastAsia" w:hAnsi="Cambria Math"/>
                    <w:sz w:val="28"/>
                    <w:szCs w:val="28"/>
                    <w:lang w:val="en-US"/>
                  </w:rPr>
                  <m:t>k</m:t>
                </m:r>
              </m:sup>
            </m:sSup>
          </m:e>
        </m:d>
      </m:oMath>
      <w:r w:rsidRPr="00216FD5">
        <w:rPr>
          <w:sz w:val="28"/>
          <w:szCs w:val="28"/>
          <w:lang w:val="uk-UA"/>
        </w:rPr>
        <w:t xml:space="preserve"> </w:t>
      </w:r>
      <w:r w:rsidRPr="00216FD5">
        <w:rPr>
          <w:rStyle w:val="a8"/>
          <w:rFonts w:eastAsiaTheme="majorEastAsia"/>
          <w:lang w:val="uk-UA"/>
        </w:rPr>
        <w:t xml:space="preserve">визначаються безперервно на сегментах </w:t>
      </w:r>
      <m:oMath>
        <m:r>
          <m:rPr>
            <m:sty m:val="p"/>
          </m:rPr>
          <w:rPr>
            <w:rFonts w:ascii="Cambria Math" w:hAnsi="Cambria Math"/>
            <w:sz w:val="28"/>
            <w:szCs w:val="28"/>
            <w:lang w:val="uk-UA"/>
          </w:rPr>
          <m:t>[</m:t>
        </m:r>
        <m:sSub>
          <m:sSubPr>
            <m:ctrlPr>
              <w:rPr>
                <w:rFonts w:ascii="Cambria Math" w:hAnsi="Cambria Math"/>
                <w:sz w:val="28"/>
                <w:szCs w:val="28"/>
              </w:rPr>
            </m:ctrlPr>
          </m:sSubPr>
          <m:e>
            <m:r>
              <w:rPr>
                <w:rFonts w:ascii="Cambria Math" w:hAnsi="Cambria Math"/>
                <w:sz w:val="28"/>
                <w:szCs w:val="28"/>
              </w:rPr>
              <m:t>t</m:t>
            </m:r>
            <m:r>
              <m:rPr>
                <m:sty m:val="p"/>
              </m:rPr>
              <w:rPr>
                <w:rFonts w:ascii="Cambria Math" w:hAnsi="Cambria Math"/>
                <w:sz w:val="28"/>
                <w:szCs w:val="28"/>
                <w:lang w:val="uk-UA"/>
              </w:rPr>
              <m:t xml:space="preserve"> </m:t>
            </m:r>
          </m:e>
          <m:sub>
            <m:r>
              <w:rPr>
                <w:rFonts w:ascii="Cambria Math" w:hAnsi="Cambria Math"/>
                <w:sz w:val="28"/>
                <w:szCs w:val="28"/>
              </w:rPr>
              <m:t>k</m:t>
            </m:r>
            <m:r>
              <m:rPr>
                <m:sty m:val="p"/>
              </m:rPr>
              <w:rPr>
                <w:rFonts w:ascii="Cambria Math" w:hAnsi="Cambria Math"/>
                <w:sz w:val="28"/>
                <w:szCs w:val="28"/>
                <w:lang w:val="uk-UA"/>
              </w:rPr>
              <m:t>-1</m:t>
            </m:r>
          </m:sub>
        </m:sSub>
        <m:r>
          <m:rPr>
            <m:sty m:val="p"/>
          </m:rPr>
          <w:rPr>
            <w:rFonts w:ascii="Cambria Math" w:hAnsi="Cambria Math"/>
            <w:sz w:val="28"/>
            <w:szCs w:val="28"/>
            <w:lang w:val="uk-UA"/>
          </w:rPr>
          <m:t>,</m:t>
        </m:r>
        <m:sSub>
          <m:sSubPr>
            <m:ctrlPr>
              <w:rPr>
                <w:rFonts w:ascii="Cambria Math" w:hAnsi="Cambria Math"/>
                <w:sz w:val="28"/>
                <w:szCs w:val="28"/>
              </w:rPr>
            </m:ctrlPr>
          </m:sSubPr>
          <m:e>
            <m:r>
              <w:rPr>
                <w:rFonts w:ascii="Cambria Math" w:hAnsi="Cambria Math"/>
                <w:sz w:val="28"/>
                <w:szCs w:val="28"/>
              </w:rPr>
              <m:t>t</m:t>
            </m:r>
            <m:r>
              <m:rPr>
                <m:sty m:val="p"/>
              </m:rPr>
              <w:rPr>
                <w:rFonts w:ascii="Cambria Math" w:hAnsi="Cambria Math"/>
                <w:sz w:val="28"/>
                <w:szCs w:val="28"/>
                <w:lang w:val="uk-UA"/>
              </w:rPr>
              <m:t xml:space="preserve"> </m:t>
            </m:r>
          </m:e>
          <m:sub>
            <m:r>
              <w:rPr>
                <w:rFonts w:ascii="Cambria Math" w:hAnsi="Cambria Math"/>
                <w:sz w:val="28"/>
                <w:szCs w:val="28"/>
              </w:rPr>
              <m:t>k</m:t>
            </m:r>
          </m:sub>
        </m:sSub>
        <m:r>
          <m:rPr>
            <m:sty m:val="p"/>
          </m:rPr>
          <w:rPr>
            <w:rFonts w:ascii="Cambria Math" w:hAnsi="Cambria Math"/>
            <w:sz w:val="28"/>
            <w:szCs w:val="28"/>
            <w:lang w:val="uk-UA"/>
          </w:rPr>
          <m:t>)</m:t>
        </m:r>
      </m:oMath>
      <w:r w:rsidRPr="00216FD5">
        <w:rPr>
          <w:sz w:val="28"/>
          <w:szCs w:val="28"/>
          <w:lang w:val="uk-UA"/>
        </w:rPr>
        <w:t xml:space="preserve"> </w:t>
      </w:r>
      <w:r w:rsidRPr="00216FD5">
        <w:rPr>
          <w:rStyle w:val="a8"/>
          <w:rFonts w:eastAsiaTheme="majorEastAsia"/>
          <w:lang w:val="uk-UA"/>
        </w:rPr>
        <w:t>з урахуванням обмеження (</w:t>
      </w:r>
      <w:r w:rsidR="00497944">
        <w:rPr>
          <w:rStyle w:val="a8"/>
          <w:rFonts w:eastAsiaTheme="majorEastAsia"/>
          <w:lang w:val="uk-UA"/>
        </w:rPr>
        <w:t>2</w:t>
      </w:r>
      <w:r w:rsidRPr="00216FD5">
        <w:rPr>
          <w:rStyle w:val="a8"/>
          <w:rFonts w:eastAsiaTheme="majorEastAsia"/>
          <w:lang w:val="uk-UA"/>
        </w:rPr>
        <w:t>.</w:t>
      </w:r>
      <w:r w:rsidR="00497944">
        <w:rPr>
          <w:rStyle w:val="a8"/>
          <w:rFonts w:eastAsiaTheme="majorEastAsia"/>
          <w:lang w:val="uk-UA"/>
        </w:rPr>
        <w:t>8</w:t>
      </w:r>
      <w:r w:rsidRPr="00216FD5">
        <w:rPr>
          <w:rStyle w:val="a8"/>
          <w:rFonts w:eastAsiaTheme="majorEastAsia"/>
          <w:lang w:val="uk-UA"/>
        </w:rPr>
        <w:t>), при цьому параметри</w:t>
      </w:r>
      <w:r w:rsidRPr="00216FD5">
        <w:rPr>
          <w:rStyle w:val="a8"/>
          <w:rFonts w:eastAsiaTheme="majorEastAsia"/>
          <w:lang w:val="uk-UA"/>
        </w:rPr>
        <w:tab/>
        <w:t xml:space="preserve">функції являють собою кінцеві вектори </w:t>
      </w:r>
      <m:oMath>
        <m:sSup>
          <m:sSupPr>
            <m:ctrlPr>
              <w:rPr>
                <w:rStyle w:val="a8"/>
                <w:rFonts w:ascii="Cambria Math" w:eastAsiaTheme="majorEastAsia" w:hAnsi="Cambria Math"/>
                <w:lang w:val="en-US"/>
              </w:rPr>
            </m:ctrlPr>
          </m:sSupPr>
          <m:e>
            <m:r>
              <w:rPr>
                <w:rStyle w:val="a8"/>
                <w:rFonts w:ascii="Cambria Math" w:eastAsiaTheme="majorEastAsia" w:hAnsi="Cambria Math"/>
                <w:lang w:val="en-US"/>
              </w:rPr>
              <m:t>v</m:t>
            </m:r>
          </m:e>
          <m:sup>
            <m:r>
              <w:rPr>
                <w:rStyle w:val="a8"/>
                <w:rFonts w:ascii="Cambria Math" w:eastAsiaTheme="majorEastAsia" w:hAnsi="Cambria Math"/>
                <w:lang w:val="en-US"/>
              </w:rPr>
              <m:t>k</m:t>
            </m:r>
          </m:sup>
        </m:sSup>
        <m:r>
          <m:rPr>
            <m:sty m:val="p"/>
          </m:rPr>
          <w:rPr>
            <w:rStyle w:val="a8"/>
            <w:rFonts w:ascii="Cambria Math" w:eastAsiaTheme="majorEastAsia" w:hAnsi="Cambria Math"/>
            <w:lang w:val="uk-UA"/>
          </w:rPr>
          <m:t>∈</m:t>
        </m:r>
        <m:sSup>
          <m:sSupPr>
            <m:ctrlPr>
              <w:rPr>
                <w:rStyle w:val="a8"/>
                <w:rFonts w:ascii="Cambria Math" w:eastAsiaTheme="majorEastAsia" w:hAnsi="Cambria Math"/>
                <w:lang w:val="en-US"/>
              </w:rPr>
            </m:ctrlPr>
          </m:sSupPr>
          <m:e>
            <m:r>
              <w:rPr>
                <w:rStyle w:val="a8"/>
                <w:rFonts w:ascii="Cambria Math" w:eastAsiaTheme="majorEastAsia" w:hAnsi="Cambria Math"/>
                <w:lang w:val="en-US"/>
              </w:rPr>
              <m:t>R</m:t>
            </m:r>
          </m:e>
          <m:sup>
            <m:r>
              <w:rPr>
                <w:rStyle w:val="a8"/>
                <w:rFonts w:ascii="Cambria Math" w:eastAsiaTheme="majorEastAsia" w:hAnsi="Cambria Math"/>
                <w:lang w:val="en-US"/>
              </w:rPr>
              <m:t>d</m:t>
            </m:r>
          </m:sup>
        </m:sSup>
      </m:oMath>
      <w:r w:rsidRPr="00216FD5">
        <w:rPr>
          <w:rStyle w:val="a8"/>
          <w:rFonts w:eastAsiaTheme="majorEastAsia"/>
          <w:lang w:val="uk-UA"/>
        </w:rPr>
        <w:t>.</w:t>
      </w:r>
    </w:p>
    <w:p w14:paraId="3F83CD58" w14:textId="43F3C798" w:rsidR="007B4C9C" w:rsidRPr="00216FD5" w:rsidRDefault="007B4C9C" w:rsidP="00327F54">
      <w:pPr>
        <w:pStyle w:val="aa"/>
        <w:spacing w:before="0" w:beforeAutospacing="0" w:after="160" w:afterAutospacing="0" w:line="360" w:lineRule="auto"/>
        <w:ind w:firstLine="709"/>
        <w:contextualSpacing/>
        <w:jc w:val="both"/>
        <w:rPr>
          <w:rStyle w:val="a8"/>
          <w:rFonts w:eastAsiaTheme="majorEastAsia"/>
        </w:rPr>
      </w:pPr>
      <w:proofErr w:type="spellStart"/>
      <w:r w:rsidRPr="00216FD5">
        <w:rPr>
          <w:rStyle w:val="a8"/>
          <w:rFonts w:eastAsiaTheme="majorEastAsia"/>
        </w:rPr>
        <w:t>Підставляючи</w:t>
      </w:r>
      <w:proofErr w:type="spellEnd"/>
      <w:r w:rsidRPr="00216FD5">
        <w:rPr>
          <w:rStyle w:val="a8"/>
          <w:rFonts w:eastAsiaTheme="majorEastAsia"/>
        </w:rPr>
        <w:t xml:space="preserve"> </w:t>
      </w:r>
      <w:proofErr w:type="spellStart"/>
      <w:r w:rsidRPr="00216FD5">
        <w:rPr>
          <w:rStyle w:val="a8"/>
          <w:rFonts w:eastAsiaTheme="majorEastAsia"/>
        </w:rPr>
        <w:t>параметризоване</w:t>
      </w:r>
      <w:proofErr w:type="spellEnd"/>
      <w:r w:rsidRPr="00216FD5">
        <w:rPr>
          <w:rStyle w:val="a8"/>
          <w:rFonts w:eastAsiaTheme="majorEastAsia"/>
        </w:rPr>
        <w:t xml:space="preserve"> </w:t>
      </w:r>
      <w:r w:rsidRPr="00216FD5">
        <w:rPr>
          <w:rStyle w:val="a8"/>
          <w:rFonts w:eastAsiaTheme="majorEastAsia"/>
          <w:lang w:val="uk-UA"/>
        </w:rPr>
        <w:t>керування</w:t>
      </w:r>
      <w:r w:rsidR="001458AD">
        <w:rPr>
          <w:rStyle w:val="a8"/>
          <w:rFonts w:eastAsiaTheme="majorEastAsia"/>
          <w:lang w:val="uk-UA"/>
        </w:rPr>
        <w:t xml:space="preserve">, </w:t>
      </w:r>
      <w:proofErr w:type="spellStart"/>
      <w:r w:rsidRPr="00216FD5">
        <w:rPr>
          <w:rStyle w:val="a8"/>
          <w:rFonts w:eastAsiaTheme="majorEastAsia"/>
        </w:rPr>
        <w:t>отримаємо</w:t>
      </w:r>
      <w:proofErr w:type="spellEnd"/>
      <w:r w:rsidRPr="00216FD5">
        <w:rPr>
          <w:rStyle w:val="a8"/>
          <w:rFonts w:eastAsiaTheme="majorEastAsia"/>
          <w:lang w:val="uk-UA"/>
        </w:rPr>
        <w:t xml:space="preserve"> фазову траєкторію x(t) , яка визначається набором</w:t>
      </w:r>
      <w:r w:rsidRPr="00216FD5">
        <w:rPr>
          <w:rStyle w:val="a8"/>
          <w:rFonts w:eastAsiaTheme="majorEastAsia"/>
        </w:rPr>
        <w:t xml:space="preserve"> </w:t>
      </w:r>
      <m:oMath>
        <m:sSup>
          <m:sSupPr>
            <m:ctrlPr>
              <w:rPr>
                <w:rStyle w:val="a8"/>
                <w:rFonts w:ascii="Cambria Math" w:eastAsiaTheme="majorEastAsia" w:hAnsi="Cambria Math"/>
                <w:lang w:val="uk-UA"/>
              </w:rPr>
            </m:ctrlPr>
          </m:sSupPr>
          <m:e>
            <m:r>
              <w:rPr>
                <w:rStyle w:val="a8"/>
                <w:rFonts w:ascii="Cambria Math" w:eastAsiaTheme="majorEastAsia" w:hAnsi="Cambria Math"/>
                <w:lang w:val="uk-UA"/>
              </w:rPr>
              <m:t>ω</m:t>
            </m:r>
          </m:e>
          <m:sup>
            <m:r>
              <w:rPr>
                <w:rStyle w:val="a8"/>
                <w:rFonts w:ascii="Cambria Math" w:eastAsiaTheme="majorEastAsia" w:hAnsi="Cambria Math"/>
                <w:lang w:val="en-US"/>
              </w:rPr>
              <m:t>k</m:t>
            </m:r>
          </m:sup>
        </m:sSup>
        <m:r>
          <m:rPr>
            <m:sty m:val="p"/>
          </m:rPr>
          <w:rPr>
            <w:rStyle w:val="a8"/>
            <w:rFonts w:ascii="Cambria Math" w:eastAsiaTheme="majorEastAsia" w:hAnsi="Cambria Math"/>
            <w:lang w:val="uk-UA"/>
          </w:rPr>
          <m:t>=</m:t>
        </m:r>
        <m:sSub>
          <m:sSubPr>
            <m:ctrlPr>
              <w:rPr>
                <w:rStyle w:val="a8"/>
                <w:rFonts w:ascii="Cambria Math" w:eastAsiaTheme="majorEastAsia" w:hAnsi="Cambria Math"/>
                <w:lang w:val="uk-UA"/>
              </w:rPr>
            </m:ctrlPr>
          </m:sSubPr>
          <m:e>
            <m:r>
              <w:rPr>
                <w:rStyle w:val="a8"/>
                <w:rFonts w:ascii="Cambria Math" w:eastAsiaTheme="majorEastAsia" w:hAnsi="Cambria Math"/>
                <w:lang w:val="uk-UA"/>
              </w:rPr>
              <m:t>t</m:t>
            </m:r>
          </m:e>
          <m:sub>
            <m:r>
              <w:rPr>
                <w:rStyle w:val="a8"/>
                <w:rFonts w:ascii="Cambria Math" w:eastAsiaTheme="majorEastAsia" w:hAnsi="Cambria Math"/>
                <w:lang w:val="uk-UA"/>
              </w:rPr>
              <m:t>k</m:t>
            </m:r>
          </m:sub>
        </m:sSub>
        <m:r>
          <m:rPr>
            <m:sty m:val="p"/>
          </m:rPr>
          <w:rPr>
            <w:rStyle w:val="a8"/>
            <w:rFonts w:ascii="Cambria Math" w:eastAsiaTheme="majorEastAsia" w:hAnsi="Cambria Math"/>
            <w:lang w:val="uk-UA"/>
          </w:rPr>
          <m:t>,</m:t>
        </m:r>
        <m:sSup>
          <m:sSupPr>
            <m:ctrlPr>
              <w:rPr>
                <w:rStyle w:val="a8"/>
                <w:rFonts w:ascii="Cambria Math" w:eastAsiaTheme="majorEastAsia" w:hAnsi="Cambria Math"/>
                <w:lang w:val="uk-UA"/>
              </w:rPr>
            </m:ctrlPr>
          </m:sSupPr>
          <m:e>
            <m:r>
              <w:rPr>
                <w:rStyle w:val="a8"/>
                <w:rFonts w:ascii="Cambria Math" w:eastAsiaTheme="majorEastAsia" w:hAnsi="Cambria Math"/>
                <w:lang w:val="uk-UA"/>
              </w:rPr>
              <m:t>v</m:t>
            </m:r>
          </m:e>
          <m:sup>
            <m:r>
              <w:rPr>
                <w:rStyle w:val="a8"/>
                <w:rFonts w:ascii="Cambria Math" w:eastAsiaTheme="majorEastAsia" w:hAnsi="Cambria Math"/>
                <w:lang w:val="uk-UA"/>
              </w:rPr>
              <m:t>k</m:t>
            </m:r>
          </m:sup>
        </m:sSup>
      </m:oMath>
      <w:r w:rsidRPr="00216FD5">
        <w:rPr>
          <w:rStyle w:val="a8"/>
          <w:rFonts w:eastAsiaTheme="majorEastAsia"/>
          <w:lang w:val="uk-UA"/>
        </w:rPr>
        <w:t>, де</w:t>
      </w:r>
      <w:r w:rsidRPr="00216FD5">
        <w:rPr>
          <w:rStyle w:val="a8"/>
          <w:rFonts w:eastAsiaTheme="majorEastAsia"/>
        </w:rPr>
        <w:t xml:space="preserve"> </w:t>
      </w:r>
      <m:oMath>
        <m:sSubSup>
          <m:sSubSupPr>
            <m:ctrlPr>
              <w:rPr>
                <w:rStyle w:val="a8"/>
                <w:rFonts w:ascii="Cambria Math" w:eastAsiaTheme="majorEastAsia" w:hAnsi="Cambria Math"/>
                <w:lang w:val="uk-UA"/>
              </w:rPr>
            </m:ctrlPr>
          </m:sSubSupPr>
          <m:e>
            <m:r>
              <w:rPr>
                <w:rStyle w:val="a8"/>
                <w:rFonts w:ascii="Cambria Math" w:eastAsiaTheme="majorEastAsia" w:hAnsi="Cambria Math"/>
                <w:lang w:val="uk-UA"/>
              </w:rPr>
              <m:t>ω</m:t>
            </m:r>
          </m:e>
          <m:sub>
            <m:r>
              <m:rPr>
                <m:sty m:val="p"/>
              </m:rPr>
              <w:rPr>
                <w:rStyle w:val="a8"/>
                <w:rFonts w:ascii="Cambria Math" w:eastAsiaTheme="majorEastAsia" w:hAnsi="Cambria Math"/>
                <w:lang w:val="uk-UA"/>
              </w:rPr>
              <m:t>0</m:t>
            </m:r>
          </m:sub>
          <m:sup>
            <m:r>
              <w:rPr>
                <w:rStyle w:val="a8"/>
                <w:rFonts w:ascii="Cambria Math" w:eastAsiaTheme="majorEastAsia" w:hAnsi="Cambria Math"/>
                <w:lang w:val="uk-UA"/>
              </w:rPr>
              <m:t>k</m:t>
            </m:r>
          </m:sup>
        </m:sSubSup>
        <m:r>
          <m:rPr>
            <m:sty m:val="p"/>
          </m:rPr>
          <w:rPr>
            <w:rStyle w:val="a8"/>
            <w:rFonts w:ascii="Cambria Math" w:eastAsiaTheme="majorEastAsia" w:hAnsi="Cambria Math"/>
            <w:lang w:val="uk-UA"/>
          </w:rPr>
          <m:t>=</m:t>
        </m:r>
        <m:sSup>
          <m:sSupPr>
            <m:ctrlPr>
              <w:rPr>
                <w:rStyle w:val="a8"/>
                <w:rFonts w:ascii="Cambria Math" w:eastAsiaTheme="majorEastAsia" w:hAnsi="Cambria Math"/>
                <w:lang w:val="uk-UA"/>
              </w:rPr>
            </m:ctrlPr>
          </m:sSupPr>
          <m:e>
            <m:r>
              <w:rPr>
                <w:rStyle w:val="a8"/>
                <w:rFonts w:ascii="Cambria Math" w:eastAsiaTheme="majorEastAsia" w:hAnsi="Cambria Math"/>
                <w:lang w:val="uk-UA"/>
              </w:rPr>
              <m:t>t</m:t>
            </m:r>
          </m:e>
          <m:sup>
            <m:r>
              <w:rPr>
                <w:rStyle w:val="a8"/>
                <w:rFonts w:ascii="Cambria Math" w:eastAsiaTheme="majorEastAsia" w:hAnsi="Cambria Math"/>
                <w:lang w:val="uk-UA"/>
              </w:rPr>
              <m:t>k</m:t>
            </m:r>
          </m:sup>
        </m:sSup>
      </m:oMath>
      <w:r w:rsidRPr="00216FD5">
        <w:rPr>
          <w:rStyle w:val="a8"/>
          <w:rFonts w:eastAsiaTheme="majorEastAsia"/>
        </w:rPr>
        <w:t xml:space="preserve">, </w:t>
      </w:r>
      <m:oMath>
        <m:sSubSup>
          <m:sSubSupPr>
            <m:ctrlPr>
              <w:rPr>
                <w:rStyle w:val="a8"/>
                <w:rFonts w:ascii="Cambria Math" w:eastAsiaTheme="majorEastAsia" w:hAnsi="Cambria Math"/>
                <w:lang w:val="uk-UA"/>
              </w:rPr>
            </m:ctrlPr>
          </m:sSubSupPr>
          <m:e>
            <m:r>
              <w:rPr>
                <w:rStyle w:val="a8"/>
                <w:rFonts w:ascii="Cambria Math" w:eastAsiaTheme="majorEastAsia" w:hAnsi="Cambria Math"/>
                <w:lang w:val="uk-UA"/>
              </w:rPr>
              <m:t>ω</m:t>
            </m:r>
          </m:e>
          <m:sub>
            <m:r>
              <w:rPr>
                <w:rStyle w:val="a8"/>
                <w:rFonts w:ascii="Cambria Math" w:eastAsiaTheme="majorEastAsia" w:hAnsi="Cambria Math"/>
                <w:lang w:val="uk-UA"/>
              </w:rPr>
              <m:t>α</m:t>
            </m:r>
          </m:sub>
          <m:sup>
            <m:r>
              <w:rPr>
                <w:rStyle w:val="a8"/>
                <w:rFonts w:ascii="Cambria Math" w:eastAsiaTheme="majorEastAsia" w:hAnsi="Cambria Math"/>
                <w:lang w:val="uk-UA"/>
              </w:rPr>
              <m:t>k</m:t>
            </m:r>
          </m:sup>
        </m:sSubSup>
        <m:r>
          <m:rPr>
            <m:sty m:val="p"/>
          </m:rPr>
          <w:rPr>
            <w:rStyle w:val="a8"/>
            <w:rFonts w:ascii="Cambria Math" w:eastAsiaTheme="majorEastAsia" w:hAnsi="Cambria Math"/>
            <w:lang w:val="uk-UA"/>
          </w:rPr>
          <m:t>=</m:t>
        </m:r>
        <m:sSubSup>
          <m:sSubSupPr>
            <m:ctrlPr>
              <w:rPr>
                <w:rStyle w:val="a8"/>
                <w:rFonts w:ascii="Cambria Math" w:eastAsiaTheme="majorEastAsia" w:hAnsi="Cambria Math"/>
                <w:lang w:val="uk-UA"/>
              </w:rPr>
            </m:ctrlPr>
          </m:sSubSupPr>
          <m:e>
            <m:r>
              <w:rPr>
                <w:rStyle w:val="a8"/>
                <w:rFonts w:ascii="Cambria Math" w:eastAsiaTheme="majorEastAsia" w:hAnsi="Cambria Math"/>
                <w:lang w:val="uk-UA"/>
              </w:rPr>
              <m:t>v</m:t>
            </m:r>
          </m:e>
          <m:sub>
            <m:r>
              <w:rPr>
                <w:rStyle w:val="a8"/>
                <w:rFonts w:ascii="Cambria Math" w:eastAsiaTheme="majorEastAsia" w:hAnsi="Cambria Math"/>
                <w:lang w:val="uk-UA"/>
              </w:rPr>
              <m:t>α</m:t>
            </m:r>
          </m:sub>
          <m:sup>
            <m:r>
              <w:rPr>
                <w:rStyle w:val="a8"/>
                <w:rFonts w:ascii="Cambria Math" w:eastAsiaTheme="majorEastAsia" w:hAnsi="Cambria Math"/>
                <w:lang w:val="uk-UA"/>
              </w:rPr>
              <m:t>k</m:t>
            </m:r>
          </m:sup>
        </m:sSubSup>
      </m:oMath>
      <w:r w:rsidRPr="00216FD5">
        <w:rPr>
          <w:rStyle w:val="a8"/>
          <w:rFonts w:eastAsiaTheme="majorEastAsia"/>
        </w:rPr>
        <w:t xml:space="preserve">, </w:t>
      </w:r>
      <m:oMath>
        <m:r>
          <m:rPr>
            <m:sty m:val="p"/>
          </m:rPr>
          <w:rPr>
            <w:rStyle w:val="a8"/>
            <w:rFonts w:ascii="Cambria Math" w:eastAsiaTheme="majorEastAsia" w:hAnsi="Cambria Math"/>
          </w:rPr>
          <m:t>1≤</m:t>
        </m:r>
        <m:r>
          <w:rPr>
            <w:rStyle w:val="a8"/>
            <w:rFonts w:ascii="Cambria Math" w:eastAsiaTheme="majorEastAsia" w:hAnsi="Cambria Math"/>
          </w:rPr>
          <m:t>α</m:t>
        </m:r>
        <m:r>
          <m:rPr>
            <m:sty m:val="p"/>
          </m:rPr>
          <w:rPr>
            <w:rStyle w:val="a8"/>
            <w:rFonts w:ascii="Cambria Math" w:eastAsiaTheme="majorEastAsia" w:hAnsi="Cambria Math"/>
          </w:rPr>
          <m:t>≤</m:t>
        </m:r>
        <m:r>
          <w:rPr>
            <w:rStyle w:val="a8"/>
            <w:rFonts w:ascii="Cambria Math" w:eastAsiaTheme="majorEastAsia" w:hAnsi="Cambria Math"/>
          </w:rPr>
          <m:t>d</m:t>
        </m:r>
        <m:r>
          <m:rPr>
            <m:sty m:val="p"/>
          </m:rPr>
          <w:rPr>
            <w:rStyle w:val="a8"/>
            <w:rFonts w:ascii="Cambria Math" w:eastAsiaTheme="majorEastAsia" w:hAnsi="Cambria Math"/>
          </w:rPr>
          <m:t>.</m:t>
        </m:r>
      </m:oMath>
    </w:p>
    <w:p w14:paraId="3E69813C" w14:textId="29D9A889" w:rsidR="007B4C9C" w:rsidRDefault="007B4C9C" w:rsidP="00327F54">
      <w:pPr>
        <w:pStyle w:val="aa"/>
        <w:spacing w:after="160" w:afterAutospacing="0" w:line="360" w:lineRule="auto"/>
        <w:ind w:firstLine="709"/>
        <w:contextualSpacing/>
        <w:jc w:val="both"/>
        <w:rPr>
          <w:sz w:val="28"/>
          <w:szCs w:val="28"/>
        </w:rPr>
      </w:pPr>
      <w:r w:rsidRPr="00216FD5">
        <w:rPr>
          <w:sz w:val="28"/>
          <w:szCs w:val="28"/>
        </w:rPr>
        <w:t xml:space="preserve">При </w:t>
      </w:r>
      <w:proofErr w:type="spellStart"/>
      <w:r w:rsidRPr="00216FD5">
        <w:rPr>
          <w:sz w:val="28"/>
          <w:szCs w:val="28"/>
        </w:rPr>
        <w:t>цьому</w:t>
      </w:r>
      <w:proofErr w:type="spellEnd"/>
      <w:r w:rsidRPr="00216FD5">
        <w:rPr>
          <w:sz w:val="28"/>
          <w:szCs w:val="28"/>
        </w:rPr>
        <w:t xml:space="preserve"> </w:t>
      </w:r>
      <w:proofErr w:type="spellStart"/>
      <w:r w:rsidRPr="00216FD5">
        <w:rPr>
          <w:sz w:val="28"/>
          <w:szCs w:val="28"/>
        </w:rPr>
        <w:t>загальна</w:t>
      </w:r>
      <w:proofErr w:type="spellEnd"/>
      <w:r w:rsidRPr="00216FD5">
        <w:rPr>
          <w:sz w:val="28"/>
          <w:szCs w:val="28"/>
        </w:rPr>
        <w:t xml:space="preserve"> </w:t>
      </w:r>
      <w:proofErr w:type="spellStart"/>
      <w:r w:rsidRPr="00216FD5">
        <w:rPr>
          <w:sz w:val="28"/>
          <w:szCs w:val="28"/>
        </w:rPr>
        <w:t>кількість</w:t>
      </w:r>
      <w:proofErr w:type="spellEnd"/>
      <w:r w:rsidRPr="00216FD5">
        <w:rPr>
          <w:sz w:val="28"/>
          <w:szCs w:val="28"/>
        </w:rPr>
        <w:t xml:space="preserve"> </w:t>
      </w:r>
      <w:proofErr w:type="spellStart"/>
      <w:r w:rsidRPr="00216FD5">
        <w:rPr>
          <w:sz w:val="28"/>
          <w:szCs w:val="28"/>
        </w:rPr>
        <w:t>параметрів</w:t>
      </w:r>
      <w:proofErr w:type="spellEnd"/>
      <w:r w:rsidRPr="00216FD5">
        <w:rPr>
          <w:sz w:val="28"/>
          <w:szCs w:val="28"/>
        </w:rPr>
        <w:t xml:space="preserve"> </w:t>
      </w:r>
      <w:r w:rsidR="001921C5">
        <w:rPr>
          <w:sz w:val="28"/>
          <w:szCs w:val="28"/>
          <w:lang w:val="uk-UA"/>
        </w:rPr>
        <w:t>керування</w:t>
      </w:r>
      <w:r w:rsidRPr="00216FD5">
        <w:rPr>
          <w:sz w:val="28"/>
          <w:szCs w:val="28"/>
        </w:rPr>
        <w:t xml:space="preserve">, </w:t>
      </w:r>
      <w:proofErr w:type="spellStart"/>
      <w:r w:rsidRPr="00216FD5">
        <w:rPr>
          <w:sz w:val="28"/>
          <w:szCs w:val="28"/>
        </w:rPr>
        <w:t>що</w:t>
      </w:r>
      <w:proofErr w:type="spellEnd"/>
      <w:r w:rsidRPr="00216FD5">
        <w:rPr>
          <w:sz w:val="28"/>
          <w:szCs w:val="28"/>
        </w:rPr>
        <w:t xml:space="preserve"> </w:t>
      </w:r>
      <w:proofErr w:type="spellStart"/>
      <w:r w:rsidRPr="00216FD5">
        <w:rPr>
          <w:sz w:val="28"/>
          <w:szCs w:val="28"/>
        </w:rPr>
        <w:t>визначають</w:t>
      </w:r>
      <w:proofErr w:type="spellEnd"/>
      <w:r w:rsidRPr="00216FD5">
        <w:rPr>
          <w:sz w:val="28"/>
          <w:szCs w:val="28"/>
        </w:rPr>
        <w:t xml:space="preserve"> </w:t>
      </w:r>
      <w:proofErr w:type="spellStart"/>
      <w:r w:rsidRPr="00216FD5">
        <w:rPr>
          <w:sz w:val="28"/>
          <w:szCs w:val="28"/>
        </w:rPr>
        <w:t>повністю</w:t>
      </w:r>
      <w:proofErr w:type="spellEnd"/>
      <w:r w:rsidRPr="00216FD5">
        <w:rPr>
          <w:sz w:val="28"/>
          <w:szCs w:val="28"/>
        </w:rPr>
        <w:t xml:space="preserve"> </w:t>
      </w:r>
      <w:proofErr w:type="spellStart"/>
      <w:r w:rsidRPr="00216FD5">
        <w:rPr>
          <w:sz w:val="28"/>
          <w:szCs w:val="28"/>
        </w:rPr>
        <w:t>фазову</w:t>
      </w:r>
      <w:proofErr w:type="spellEnd"/>
      <w:r w:rsidRPr="00216FD5">
        <w:rPr>
          <w:sz w:val="28"/>
          <w:szCs w:val="28"/>
        </w:rPr>
        <w:t xml:space="preserve"> </w:t>
      </w:r>
      <w:proofErr w:type="spellStart"/>
      <w:r w:rsidRPr="00216FD5">
        <w:rPr>
          <w:sz w:val="28"/>
          <w:szCs w:val="28"/>
        </w:rPr>
        <w:t>траєкторію</w:t>
      </w:r>
      <w:proofErr w:type="spellEnd"/>
      <w:r w:rsidRPr="00216FD5">
        <w:rPr>
          <w:sz w:val="28"/>
          <w:szCs w:val="28"/>
        </w:rPr>
        <w:t xml:space="preserve">, </w:t>
      </w:r>
      <w:r w:rsidRPr="00216FD5">
        <w:rPr>
          <w:sz w:val="28"/>
          <w:szCs w:val="28"/>
          <w:lang w:val="uk-UA"/>
        </w:rPr>
        <w:t xml:space="preserve">рівна </w:t>
      </w:r>
      <m:oMath>
        <m:r>
          <w:rPr>
            <w:rFonts w:ascii="Cambria Math" w:hAnsi="Cambria Math"/>
            <w:sz w:val="28"/>
            <w:szCs w:val="28"/>
            <w:lang w:val="uk-UA"/>
          </w:rPr>
          <m:t>N</m:t>
        </m:r>
        <m:d>
          <m:dPr>
            <m:ctrlPr>
              <w:rPr>
                <w:rFonts w:ascii="Cambria Math" w:hAnsi="Cambria Math"/>
                <w:sz w:val="28"/>
                <w:szCs w:val="28"/>
                <w:lang w:val="uk-UA"/>
              </w:rPr>
            </m:ctrlPr>
          </m:dPr>
          <m:e>
            <m:r>
              <w:rPr>
                <w:rFonts w:ascii="Cambria Math" w:hAnsi="Cambria Math"/>
                <w:sz w:val="28"/>
                <w:szCs w:val="28"/>
                <w:lang w:val="uk-UA"/>
              </w:rPr>
              <m:t>d</m:t>
            </m:r>
            <m:r>
              <m:rPr>
                <m:sty m:val="p"/>
              </m:rPr>
              <w:rPr>
                <w:rFonts w:ascii="Cambria Math" w:hAnsi="Cambria Math"/>
                <w:sz w:val="28"/>
                <w:szCs w:val="28"/>
                <w:lang w:val="uk-UA"/>
              </w:rPr>
              <m:t>+1</m:t>
            </m:r>
          </m:e>
        </m:d>
      </m:oMath>
      <w:r w:rsidRPr="00216FD5">
        <w:rPr>
          <w:sz w:val="28"/>
          <w:szCs w:val="28"/>
        </w:rPr>
        <w:t>.</w:t>
      </w:r>
    </w:p>
    <w:p w14:paraId="29FFBA6A" w14:textId="77777777" w:rsidR="00C416B9" w:rsidRPr="00216FD5" w:rsidRDefault="00C416B9" w:rsidP="00327F54">
      <w:pPr>
        <w:pStyle w:val="aa"/>
        <w:spacing w:after="160" w:afterAutospacing="0" w:line="360" w:lineRule="auto"/>
        <w:ind w:firstLine="709"/>
        <w:contextualSpacing/>
        <w:jc w:val="both"/>
        <w:rPr>
          <w:sz w:val="28"/>
        </w:rPr>
      </w:pPr>
    </w:p>
    <w:p w14:paraId="708FB396" w14:textId="7A5FE8CE" w:rsidR="007B4C9C" w:rsidRPr="00216FD5" w:rsidRDefault="007B4C9C" w:rsidP="009C5B1A">
      <w:pPr>
        <w:tabs>
          <w:tab w:val="left" w:pos="6663"/>
        </w:tabs>
        <w:spacing w:line="360" w:lineRule="auto"/>
        <w:ind w:firstLine="709"/>
        <w:contextualSpacing/>
        <w:jc w:val="right"/>
        <w:rPr>
          <w:rFonts w:eastAsiaTheme="minorEastAsia"/>
          <w:sz w:val="28"/>
          <w:szCs w:val="28"/>
        </w:rPr>
      </w:pPr>
      <m:oMath>
        <m:r>
          <w:rPr>
            <w:rFonts w:ascii="Cambria Math" w:eastAsiaTheme="minorEastAsia" w:hAnsi="Cambria Math"/>
            <w:sz w:val="28"/>
            <w:szCs w:val="28"/>
            <w:lang w:val="en-US"/>
          </w:rPr>
          <m:t>x</m:t>
        </m:r>
        <m:d>
          <m:dPr>
            <m:ctrlPr>
              <w:rPr>
                <w:rFonts w:ascii="Cambria Math" w:eastAsiaTheme="minorEastAsia" w:hAnsi="Cambria Math"/>
                <w:sz w:val="28"/>
                <w:szCs w:val="28"/>
                <w:lang w:val="en-US"/>
              </w:rPr>
            </m:ctrlPr>
          </m:dPr>
          <m:e>
            <m:r>
              <w:rPr>
                <w:rFonts w:ascii="Cambria Math" w:eastAsiaTheme="minorEastAsia" w:hAnsi="Cambria Math"/>
                <w:sz w:val="28"/>
                <w:szCs w:val="28"/>
                <w:lang w:val="en-US"/>
              </w:rPr>
              <m:t>t</m:t>
            </m:r>
          </m:e>
        </m:d>
        <m:r>
          <m:rPr>
            <m:sty m:val="p"/>
          </m:rPr>
          <w:rPr>
            <w:rFonts w:ascii="Cambria Math" w:eastAsiaTheme="minorEastAsia" w:hAnsi="Cambria Math"/>
            <w:sz w:val="28"/>
            <w:szCs w:val="28"/>
            <w:lang w:val="ru-RU"/>
          </w:rPr>
          <m:t>=</m:t>
        </m:r>
        <m:r>
          <w:rPr>
            <w:rFonts w:ascii="Cambria Math" w:eastAsiaTheme="minorEastAsia" w:hAnsi="Cambria Math"/>
            <w:sz w:val="28"/>
            <w:szCs w:val="28"/>
            <w:lang w:val="en-US"/>
          </w:rPr>
          <m:t>z</m:t>
        </m:r>
        <m:r>
          <m:rPr>
            <m:sty m:val="p"/>
          </m:rPr>
          <w:rPr>
            <w:rFonts w:ascii="Cambria Math" w:eastAsiaTheme="minorEastAsia" w:hAnsi="Cambria Math"/>
            <w:sz w:val="28"/>
            <w:szCs w:val="28"/>
            <w:lang w:val="ru-RU"/>
          </w:rPr>
          <m:t>(</m:t>
        </m:r>
        <m:r>
          <w:rPr>
            <w:rFonts w:ascii="Cambria Math" w:eastAsiaTheme="minorEastAsia" w:hAnsi="Cambria Math"/>
            <w:sz w:val="28"/>
            <w:szCs w:val="28"/>
            <w:lang w:val="en-US"/>
          </w:rPr>
          <m:t>t</m:t>
        </m:r>
        <m:r>
          <m:rPr>
            <m:sty m:val="p"/>
          </m:rPr>
          <w:rPr>
            <w:rFonts w:ascii="Cambria Math" w:eastAsiaTheme="minorEastAsia" w:hAnsi="Cambria Math"/>
            <w:sz w:val="28"/>
            <w:szCs w:val="28"/>
            <w:lang w:val="ru-RU"/>
          </w:rPr>
          <m:t>,</m:t>
        </m:r>
        <m:sSup>
          <m:sSupPr>
            <m:ctrlPr>
              <w:rPr>
                <w:rFonts w:ascii="Cambria Math" w:eastAsiaTheme="minorEastAsia" w:hAnsi="Cambria Math"/>
                <w:sz w:val="28"/>
                <w:szCs w:val="28"/>
                <w:lang w:val="en-US"/>
              </w:rPr>
            </m:ctrlPr>
          </m:sSupPr>
          <m:e>
            <m:r>
              <w:rPr>
                <w:rFonts w:ascii="Cambria Math" w:eastAsiaTheme="minorEastAsia" w:hAnsi="Cambria Math"/>
                <w:sz w:val="28"/>
                <w:szCs w:val="28"/>
                <w:lang w:val="en-US"/>
              </w:rPr>
              <m:t>v</m:t>
            </m:r>
          </m:e>
          <m:sup>
            <m:r>
              <m:rPr>
                <m:sty m:val="p"/>
              </m:rPr>
              <w:rPr>
                <w:rFonts w:ascii="Cambria Math" w:eastAsiaTheme="minorEastAsia" w:hAnsi="Cambria Math"/>
                <w:sz w:val="28"/>
                <w:szCs w:val="28"/>
                <w:lang w:val="ru-RU"/>
              </w:rPr>
              <m:t>1</m:t>
            </m:r>
          </m:sup>
        </m:sSup>
        <m:r>
          <m:rPr>
            <m:sty m:val="p"/>
          </m:rPr>
          <w:rPr>
            <w:rFonts w:ascii="Cambria Math" w:eastAsiaTheme="minorEastAsia" w:hAnsi="Cambria Math"/>
            <w:sz w:val="28"/>
            <w:szCs w:val="28"/>
            <w:lang w:val="ru-RU"/>
          </w:rPr>
          <m:t>,</m:t>
        </m:r>
        <m:sSub>
          <m:sSubPr>
            <m:ctrlPr>
              <w:rPr>
                <w:rFonts w:ascii="Cambria Math" w:eastAsiaTheme="minorEastAsia" w:hAnsi="Cambria Math"/>
                <w:sz w:val="28"/>
                <w:szCs w:val="28"/>
                <w:lang w:val="en-US"/>
              </w:rPr>
            </m:ctrlPr>
          </m:sSubPr>
          <m:e>
            <m:r>
              <w:rPr>
                <w:rFonts w:ascii="Cambria Math" w:eastAsiaTheme="minorEastAsia" w:hAnsi="Cambria Math"/>
                <w:sz w:val="28"/>
                <w:szCs w:val="28"/>
                <w:lang w:val="en-US"/>
              </w:rPr>
              <m:t>t</m:t>
            </m:r>
          </m:e>
          <m:sub>
            <m:r>
              <m:rPr>
                <m:sty m:val="p"/>
              </m:rPr>
              <w:rPr>
                <w:rFonts w:ascii="Cambria Math" w:eastAsiaTheme="minorEastAsia" w:hAnsi="Cambria Math"/>
                <w:sz w:val="28"/>
                <w:szCs w:val="28"/>
                <w:lang w:val="ru-RU"/>
              </w:rPr>
              <m:t>1</m:t>
            </m:r>
          </m:sub>
        </m:sSub>
        <m:r>
          <m:rPr>
            <m:sty m:val="p"/>
          </m:rPr>
          <w:rPr>
            <w:rFonts w:ascii="Cambria Math" w:eastAsiaTheme="minorEastAsia" w:hAnsi="Cambria Math"/>
            <w:sz w:val="28"/>
            <w:szCs w:val="28"/>
            <w:lang w:val="ru-RU"/>
          </w:rPr>
          <m:t>,…,</m:t>
        </m:r>
        <m:sSup>
          <m:sSupPr>
            <m:ctrlPr>
              <w:rPr>
                <w:rFonts w:ascii="Cambria Math" w:eastAsiaTheme="minorEastAsia" w:hAnsi="Cambria Math"/>
                <w:sz w:val="28"/>
                <w:szCs w:val="28"/>
                <w:lang w:val="en-US"/>
              </w:rPr>
            </m:ctrlPr>
          </m:sSupPr>
          <m:e>
            <m:r>
              <w:rPr>
                <w:rFonts w:ascii="Cambria Math" w:eastAsiaTheme="minorEastAsia" w:hAnsi="Cambria Math"/>
                <w:sz w:val="28"/>
                <w:szCs w:val="28"/>
                <w:lang w:val="en-US"/>
              </w:rPr>
              <m:t>v</m:t>
            </m:r>
          </m:e>
          <m:sup>
            <m:r>
              <w:rPr>
                <w:rFonts w:ascii="Cambria Math" w:eastAsiaTheme="minorEastAsia" w:hAnsi="Cambria Math"/>
                <w:sz w:val="28"/>
                <w:szCs w:val="28"/>
                <w:lang w:val="en-US"/>
              </w:rPr>
              <m:t>k</m:t>
            </m:r>
            <m:r>
              <m:rPr>
                <m:sty m:val="p"/>
              </m:rPr>
              <w:rPr>
                <w:rFonts w:ascii="Cambria Math" w:eastAsiaTheme="minorEastAsia" w:hAnsi="Cambria Math"/>
                <w:sz w:val="28"/>
                <w:szCs w:val="28"/>
                <w:lang w:val="ru-RU"/>
              </w:rPr>
              <m:t>-1</m:t>
            </m:r>
          </m:sup>
        </m:sSup>
        <m:r>
          <m:rPr>
            <m:sty m:val="p"/>
          </m:rPr>
          <w:rPr>
            <w:rFonts w:ascii="Cambria Math" w:eastAsiaTheme="minorEastAsia" w:hAnsi="Cambria Math"/>
            <w:sz w:val="28"/>
            <w:szCs w:val="28"/>
            <w:lang w:val="ru-RU"/>
          </w:rPr>
          <m:t>,</m:t>
        </m:r>
        <m:sSub>
          <m:sSubPr>
            <m:ctrlPr>
              <w:rPr>
                <w:rFonts w:ascii="Cambria Math" w:eastAsiaTheme="minorEastAsia" w:hAnsi="Cambria Math"/>
                <w:sz w:val="28"/>
                <w:szCs w:val="28"/>
                <w:lang w:val="en-US"/>
              </w:rPr>
            </m:ctrlPr>
          </m:sSubPr>
          <m:e>
            <m:r>
              <w:rPr>
                <w:rFonts w:ascii="Cambria Math" w:eastAsiaTheme="minorEastAsia" w:hAnsi="Cambria Math"/>
                <w:sz w:val="28"/>
                <w:szCs w:val="28"/>
                <w:lang w:val="en-US"/>
              </w:rPr>
              <m:t>t</m:t>
            </m:r>
          </m:e>
          <m:sub>
            <m:r>
              <w:rPr>
                <w:rFonts w:ascii="Cambria Math" w:eastAsiaTheme="minorEastAsia" w:hAnsi="Cambria Math"/>
                <w:sz w:val="28"/>
                <w:szCs w:val="28"/>
                <w:lang w:val="en-US"/>
              </w:rPr>
              <m:t>k</m:t>
            </m:r>
            <m:r>
              <m:rPr>
                <m:sty m:val="p"/>
              </m:rPr>
              <w:rPr>
                <w:rFonts w:ascii="Cambria Math" w:eastAsiaTheme="minorEastAsia" w:hAnsi="Cambria Math"/>
                <w:sz w:val="28"/>
                <w:szCs w:val="28"/>
                <w:lang w:val="ru-RU"/>
              </w:rPr>
              <m:t>-1</m:t>
            </m:r>
          </m:sub>
        </m:sSub>
        <m:r>
          <m:rPr>
            <m:sty m:val="p"/>
          </m:rPr>
          <w:rPr>
            <w:rFonts w:ascii="Cambria Math" w:eastAsiaTheme="minorEastAsia" w:hAnsi="Cambria Math"/>
            <w:sz w:val="28"/>
            <w:szCs w:val="28"/>
            <w:lang w:val="ru-RU"/>
          </w:rPr>
          <m:t>,</m:t>
        </m:r>
        <m:sSup>
          <m:sSupPr>
            <m:ctrlPr>
              <w:rPr>
                <w:rFonts w:ascii="Cambria Math" w:eastAsiaTheme="minorEastAsia" w:hAnsi="Cambria Math"/>
                <w:sz w:val="28"/>
                <w:szCs w:val="28"/>
                <w:lang w:val="en-US"/>
              </w:rPr>
            </m:ctrlPr>
          </m:sSupPr>
          <m:e>
            <m:r>
              <w:rPr>
                <w:rFonts w:ascii="Cambria Math" w:eastAsiaTheme="minorEastAsia" w:hAnsi="Cambria Math"/>
                <w:sz w:val="28"/>
                <w:szCs w:val="28"/>
                <w:lang w:val="en-US"/>
              </w:rPr>
              <m:t>v</m:t>
            </m:r>
          </m:e>
          <m:sup>
            <m:r>
              <w:rPr>
                <w:rFonts w:ascii="Cambria Math" w:eastAsiaTheme="minorEastAsia" w:hAnsi="Cambria Math"/>
                <w:sz w:val="28"/>
                <w:szCs w:val="28"/>
                <w:lang w:val="en-US"/>
              </w:rPr>
              <m:t>k</m:t>
            </m:r>
          </m:sup>
        </m:sSup>
        <m:r>
          <m:rPr>
            <m:sty m:val="p"/>
          </m:rPr>
          <w:rPr>
            <w:rFonts w:ascii="Cambria Math" w:eastAsiaTheme="minorEastAsia" w:hAnsi="Cambria Math"/>
            <w:sz w:val="28"/>
            <w:szCs w:val="28"/>
            <w:lang w:val="ru-RU"/>
          </w:rPr>
          <m:t xml:space="preserve">,  </m:t>
        </m:r>
        <m:sSub>
          <m:sSubPr>
            <m:ctrlPr>
              <w:rPr>
                <w:rFonts w:ascii="Cambria Math" w:eastAsiaTheme="minorEastAsia" w:hAnsi="Cambria Math"/>
                <w:sz w:val="28"/>
                <w:szCs w:val="28"/>
                <w:lang w:val="en-US"/>
              </w:rPr>
            </m:ctrlPr>
          </m:sSubPr>
          <m:e>
            <m:r>
              <w:rPr>
                <w:rFonts w:ascii="Cambria Math" w:eastAsiaTheme="minorEastAsia" w:hAnsi="Cambria Math"/>
                <w:sz w:val="28"/>
                <w:szCs w:val="28"/>
                <w:lang w:val="en-US"/>
              </w:rPr>
              <m:t>t</m:t>
            </m:r>
          </m:e>
          <m:sub>
            <m:r>
              <w:rPr>
                <w:rFonts w:ascii="Cambria Math" w:eastAsiaTheme="minorEastAsia" w:hAnsi="Cambria Math"/>
                <w:sz w:val="28"/>
                <w:szCs w:val="28"/>
                <w:lang w:val="en-US"/>
              </w:rPr>
              <m:t>k</m:t>
            </m:r>
            <m:r>
              <m:rPr>
                <m:sty m:val="p"/>
              </m:rPr>
              <w:rPr>
                <w:rFonts w:ascii="Cambria Math" w:eastAsiaTheme="minorEastAsia" w:hAnsi="Cambria Math"/>
                <w:sz w:val="28"/>
                <w:szCs w:val="28"/>
                <w:lang w:val="ru-RU"/>
              </w:rPr>
              <m:t>-1</m:t>
            </m:r>
          </m:sub>
        </m:sSub>
        <m:r>
          <m:rPr>
            <m:sty m:val="p"/>
          </m:rPr>
          <w:rPr>
            <w:rFonts w:ascii="Cambria Math" w:eastAsiaTheme="minorEastAsia" w:hAnsi="Cambria Math"/>
            <w:sz w:val="28"/>
            <w:szCs w:val="28"/>
            <w:lang w:val="ru-RU"/>
          </w:rPr>
          <m:t>≤</m:t>
        </m:r>
        <m:r>
          <w:rPr>
            <w:rFonts w:ascii="Cambria Math" w:eastAsiaTheme="minorEastAsia" w:hAnsi="Cambria Math"/>
            <w:sz w:val="28"/>
            <w:szCs w:val="28"/>
            <w:lang w:val="en-US"/>
          </w:rPr>
          <m:t>t</m:t>
        </m:r>
        <m:sSub>
          <m:sSubPr>
            <m:ctrlPr>
              <w:rPr>
                <w:rFonts w:ascii="Cambria Math" w:eastAsiaTheme="minorEastAsia" w:hAnsi="Cambria Math"/>
                <w:sz w:val="28"/>
                <w:szCs w:val="28"/>
                <w:lang w:val="en-US"/>
              </w:rPr>
            </m:ctrlPr>
          </m:sSubPr>
          <m:e>
            <m:r>
              <m:rPr>
                <m:sty m:val="p"/>
              </m:rPr>
              <w:rPr>
                <w:rFonts w:ascii="Cambria Math" w:eastAsiaTheme="minorEastAsia" w:hAnsi="Cambria Math"/>
                <w:sz w:val="28"/>
                <w:szCs w:val="28"/>
                <w:lang w:val="ru-RU"/>
              </w:rPr>
              <m:t>&lt;</m:t>
            </m:r>
            <m:r>
              <w:rPr>
                <w:rFonts w:ascii="Cambria Math" w:eastAsiaTheme="minorEastAsia" w:hAnsi="Cambria Math"/>
                <w:sz w:val="28"/>
                <w:szCs w:val="28"/>
                <w:lang w:val="en-US"/>
              </w:rPr>
              <m:t>t</m:t>
            </m:r>
          </m:e>
          <m:sub>
            <m:r>
              <w:rPr>
                <w:rFonts w:ascii="Cambria Math" w:eastAsiaTheme="minorEastAsia" w:hAnsi="Cambria Math"/>
                <w:sz w:val="28"/>
                <w:szCs w:val="28"/>
                <w:lang w:val="en-US"/>
              </w:rPr>
              <m:t>k</m:t>
            </m:r>
          </m:sub>
        </m:sSub>
        <m:r>
          <m:rPr>
            <m:sty m:val="p"/>
          </m:rPr>
          <w:rPr>
            <w:rFonts w:ascii="Cambria Math" w:eastAsiaTheme="minorEastAsia" w:hAnsi="Cambria Math"/>
            <w:sz w:val="28"/>
            <w:szCs w:val="28"/>
            <w:lang w:val="ru-RU"/>
          </w:rPr>
          <m:t>.</m:t>
        </m:r>
      </m:oMath>
      <w:r w:rsidR="009C5B1A" w:rsidRPr="009C5B1A">
        <w:rPr>
          <w:rFonts w:eastAsiaTheme="minorEastAsia"/>
          <w:sz w:val="28"/>
          <w:szCs w:val="28"/>
          <w:lang w:val="ru-RU"/>
        </w:rPr>
        <w:tab/>
      </w:r>
      <w:r w:rsidR="009C5B1A" w:rsidRPr="009C5B1A">
        <w:rPr>
          <w:rFonts w:eastAsiaTheme="minorEastAsia"/>
          <w:sz w:val="28"/>
          <w:szCs w:val="28"/>
          <w:lang w:val="ru-RU"/>
        </w:rPr>
        <w:tab/>
      </w:r>
      <w:r w:rsidR="009C5B1A">
        <w:rPr>
          <w:rFonts w:eastAsiaTheme="minorEastAsia"/>
          <w:sz w:val="28"/>
          <w:szCs w:val="28"/>
          <w:lang w:val="ru-RU"/>
        </w:rPr>
        <w:tab/>
      </w:r>
      <w:r w:rsidR="009C5B1A" w:rsidRPr="00594BB1">
        <w:rPr>
          <w:rFonts w:eastAsia="Times New Roman" w:cs="Times New Roman"/>
          <w:sz w:val="28"/>
          <w:szCs w:val="28"/>
        </w:rPr>
        <w:t>(</w:t>
      </w:r>
      <w:r w:rsidR="009C5B1A">
        <w:rPr>
          <w:rFonts w:eastAsia="Times New Roman" w:cs="Times New Roman"/>
          <w:sz w:val="28"/>
          <w:szCs w:val="28"/>
        </w:rPr>
        <w:t>2.1</w:t>
      </w:r>
      <w:r w:rsidR="00603C97">
        <w:rPr>
          <w:rFonts w:eastAsia="Times New Roman" w:cs="Times New Roman"/>
          <w:sz w:val="28"/>
          <w:szCs w:val="28"/>
        </w:rPr>
        <w:t>03)</w:t>
      </w:r>
    </w:p>
    <w:p w14:paraId="3FAB1643" w14:textId="77777777" w:rsidR="00C416B9" w:rsidRDefault="00C416B9" w:rsidP="00327F54">
      <w:pPr>
        <w:spacing w:line="360" w:lineRule="auto"/>
        <w:ind w:firstLine="708"/>
        <w:contextualSpacing/>
        <w:jc w:val="both"/>
        <w:rPr>
          <w:rFonts w:eastAsia="Times New Roman" w:cs="Times New Roman"/>
          <w:sz w:val="28"/>
          <w:szCs w:val="28"/>
        </w:rPr>
      </w:pPr>
    </w:p>
    <w:p w14:paraId="53E964B2" w14:textId="2598EB8D" w:rsidR="007B4C9C" w:rsidRPr="00216FD5" w:rsidRDefault="007B4C9C" w:rsidP="00327F54">
      <w:pPr>
        <w:spacing w:line="360" w:lineRule="auto"/>
        <w:ind w:firstLine="708"/>
        <w:contextualSpacing/>
        <w:jc w:val="both"/>
        <w:rPr>
          <w:sz w:val="28"/>
          <w:szCs w:val="20"/>
        </w:rPr>
      </w:pPr>
      <w:r w:rsidRPr="00216FD5">
        <w:rPr>
          <w:rFonts w:eastAsia="Times New Roman" w:cs="Times New Roman"/>
          <w:sz w:val="28"/>
          <w:szCs w:val="28"/>
        </w:rPr>
        <w:t xml:space="preserve">Сукупність </w:t>
      </w:r>
      <w:proofErr w:type="spellStart"/>
      <w:r w:rsidRPr="00216FD5">
        <w:rPr>
          <w:rFonts w:eastAsia="Times New Roman" w:cs="Times New Roman"/>
          <w:sz w:val="28"/>
          <w:szCs w:val="28"/>
        </w:rPr>
        <w:t>вищнаведених</w:t>
      </w:r>
      <w:proofErr w:type="spellEnd"/>
      <w:r w:rsidRPr="00216FD5">
        <w:rPr>
          <w:rFonts w:eastAsia="Times New Roman" w:cs="Times New Roman"/>
          <w:sz w:val="28"/>
          <w:szCs w:val="28"/>
        </w:rPr>
        <w:t xml:space="preserve"> відносин (</w:t>
      </w:r>
      <w:r w:rsidR="00603C97">
        <w:rPr>
          <w:rFonts w:eastAsia="Times New Roman" w:cs="Times New Roman"/>
          <w:sz w:val="28"/>
          <w:szCs w:val="28"/>
        </w:rPr>
        <w:t>2</w:t>
      </w:r>
      <w:r w:rsidRPr="00216FD5">
        <w:rPr>
          <w:rFonts w:eastAsia="Times New Roman" w:cs="Times New Roman"/>
          <w:sz w:val="28"/>
          <w:szCs w:val="28"/>
        </w:rPr>
        <w:t>.</w:t>
      </w:r>
      <w:r w:rsidR="00603C97">
        <w:rPr>
          <w:rFonts w:eastAsia="Times New Roman" w:cs="Times New Roman"/>
          <w:sz w:val="28"/>
          <w:szCs w:val="28"/>
        </w:rPr>
        <w:t>103</w:t>
      </w:r>
      <w:r w:rsidRPr="00216FD5">
        <w:rPr>
          <w:rFonts w:eastAsia="Times New Roman" w:cs="Times New Roman"/>
          <w:sz w:val="28"/>
          <w:szCs w:val="28"/>
        </w:rPr>
        <w:t>) рівнозначна задачі Коші (</w:t>
      </w:r>
      <w:r w:rsidR="00484B40">
        <w:rPr>
          <w:rFonts w:eastAsia="Times New Roman" w:cs="Times New Roman"/>
          <w:sz w:val="28"/>
          <w:szCs w:val="28"/>
        </w:rPr>
        <w:t>2</w:t>
      </w:r>
      <w:r w:rsidRPr="00216FD5">
        <w:rPr>
          <w:rFonts w:eastAsia="Times New Roman" w:cs="Times New Roman"/>
          <w:sz w:val="28"/>
          <w:szCs w:val="28"/>
        </w:rPr>
        <w:t>.</w:t>
      </w:r>
      <w:r w:rsidR="00484B40">
        <w:rPr>
          <w:rFonts w:eastAsia="Times New Roman" w:cs="Times New Roman"/>
          <w:sz w:val="28"/>
          <w:szCs w:val="28"/>
        </w:rPr>
        <w:t>100</w:t>
      </w:r>
      <w:r w:rsidRPr="00216FD5">
        <w:rPr>
          <w:rFonts w:eastAsia="Times New Roman" w:cs="Times New Roman"/>
          <w:sz w:val="28"/>
          <w:szCs w:val="28"/>
        </w:rPr>
        <w:t xml:space="preserve">), </w:t>
      </w:r>
      <w:r w:rsidR="00484B40">
        <w:rPr>
          <w:rFonts w:eastAsia="Times New Roman" w:cs="Times New Roman"/>
          <w:sz w:val="28"/>
          <w:szCs w:val="28"/>
        </w:rPr>
        <w:t>тоді</w:t>
      </w:r>
      <w:r w:rsidRPr="00216FD5">
        <w:rPr>
          <w:rFonts w:eastAsia="Times New Roman" w:cs="Times New Roman"/>
          <w:sz w:val="28"/>
          <w:szCs w:val="28"/>
        </w:rPr>
        <w:t xml:space="preserve"> </w:t>
      </w:r>
      <w:r w:rsidR="00484B40">
        <w:rPr>
          <w:rFonts w:eastAsia="Times New Roman" w:cs="Times New Roman"/>
          <w:sz w:val="28"/>
          <w:szCs w:val="28"/>
        </w:rPr>
        <w:t xml:space="preserve"> </w:t>
      </w:r>
      <w:r w:rsidRPr="00216FD5">
        <w:rPr>
          <w:rFonts w:eastAsia="Times New Roman" w:cs="Times New Roman"/>
          <w:sz w:val="28"/>
          <w:szCs w:val="28"/>
        </w:rPr>
        <w:t xml:space="preserve">функція </w:t>
      </w:r>
      <m:oMath>
        <m:r>
          <w:rPr>
            <w:rFonts w:ascii="Cambria Math" w:eastAsiaTheme="minorEastAsia" w:hAnsi="Cambria Math"/>
            <w:sz w:val="28"/>
            <w:szCs w:val="28"/>
            <w:lang w:val="en-US"/>
          </w:rPr>
          <m:t>z</m:t>
        </m:r>
        <m:r>
          <m:rPr>
            <m:sty m:val="p"/>
          </m:rPr>
          <w:rPr>
            <w:rFonts w:ascii="Cambria Math" w:eastAsiaTheme="minorEastAsia" w:hAnsi="Cambria Math"/>
            <w:sz w:val="28"/>
            <w:szCs w:val="28"/>
          </w:rPr>
          <m:t>(</m:t>
        </m:r>
        <m:r>
          <w:rPr>
            <w:rFonts w:ascii="Cambria Math" w:eastAsiaTheme="minorEastAsia" w:hAnsi="Cambria Math"/>
            <w:sz w:val="28"/>
            <w:szCs w:val="28"/>
            <w:lang w:val="en-US"/>
          </w:rPr>
          <m:t>t</m:t>
        </m:r>
        <m:r>
          <m:rPr>
            <m:sty m:val="p"/>
          </m:rPr>
          <w:rPr>
            <w:rFonts w:ascii="Cambria Math" w:eastAsiaTheme="minorEastAsia" w:hAnsi="Cambria Math"/>
            <w:sz w:val="28"/>
            <w:szCs w:val="28"/>
          </w:rPr>
          <m:t>,</m:t>
        </m:r>
        <m:sSup>
          <m:sSupPr>
            <m:ctrlPr>
              <w:rPr>
                <w:rFonts w:ascii="Cambria Math" w:eastAsiaTheme="minorEastAsia" w:hAnsi="Cambria Math"/>
                <w:sz w:val="28"/>
                <w:szCs w:val="28"/>
                <w:lang w:val="en-US"/>
              </w:rPr>
            </m:ctrlPr>
          </m:sSupPr>
          <m:e>
            <m:r>
              <w:rPr>
                <w:rFonts w:ascii="Cambria Math" w:eastAsiaTheme="minorEastAsia" w:hAnsi="Cambria Math"/>
                <w:sz w:val="28"/>
                <w:szCs w:val="28"/>
                <w:lang w:val="en-US"/>
              </w:rPr>
              <m:t>v</m:t>
            </m:r>
          </m:e>
          <m:sup>
            <m:r>
              <m:rPr>
                <m:sty m:val="p"/>
              </m:rPr>
              <w:rPr>
                <w:rFonts w:ascii="Cambria Math" w:eastAsiaTheme="minorEastAsia" w:hAnsi="Cambria Math"/>
                <w:sz w:val="28"/>
                <w:szCs w:val="28"/>
              </w:rPr>
              <m:t>1</m:t>
            </m:r>
          </m:sup>
        </m:sSup>
        <m:r>
          <m:rPr>
            <m:sty m:val="p"/>
          </m:rPr>
          <w:rPr>
            <w:rFonts w:ascii="Cambria Math" w:eastAsiaTheme="minorEastAsia" w:hAnsi="Cambria Math"/>
            <w:sz w:val="28"/>
            <w:szCs w:val="28"/>
          </w:rPr>
          <m:t>,</m:t>
        </m:r>
        <m:sSub>
          <m:sSubPr>
            <m:ctrlPr>
              <w:rPr>
                <w:rFonts w:ascii="Cambria Math" w:eastAsiaTheme="minorEastAsia" w:hAnsi="Cambria Math"/>
                <w:sz w:val="28"/>
                <w:szCs w:val="28"/>
                <w:lang w:val="en-US"/>
              </w:rPr>
            </m:ctrlPr>
          </m:sSubPr>
          <m:e>
            <m:r>
              <w:rPr>
                <w:rFonts w:ascii="Cambria Math" w:eastAsiaTheme="minorEastAsia" w:hAnsi="Cambria Math"/>
                <w:sz w:val="28"/>
                <w:szCs w:val="28"/>
                <w:lang w:val="en-US"/>
              </w:rPr>
              <m:t>t</m:t>
            </m:r>
          </m:e>
          <m:sub>
            <m:r>
              <m:rPr>
                <m:sty m:val="p"/>
              </m:rPr>
              <w:rPr>
                <w:rFonts w:ascii="Cambria Math" w:eastAsiaTheme="minorEastAsia" w:hAnsi="Cambria Math"/>
                <w:sz w:val="28"/>
                <w:szCs w:val="28"/>
              </w:rPr>
              <m:t>1</m:t>
            </m:r>
          </m:sub>
        </m:sSub>
        <m:r>
          <m:rPr>
            <m:sty m:val="p"/>
          </m:rPr>
          <w:rPr>
            <w:rFonts w:ascii="Cambria Math" w:eastAsiaTheme="minorEastAsia" w:hAnsi="Cambria Math"/>
            <w:sz w:val="28"/>
            <w:szCs w:val="28"/>
          </w:rPr>
          <m:t>,…,</m:t>
        </m:r>
        <m:sSup>
          <m:sSupPr>
            <m:ctrlPr>
              <w:rPr>
                <w:rFonts w:ascii="Cambria Math" w:eastAsiaTheme="minorEastAsia" w:hAnsi="Cambria Math"/>
                <w:sz w:val="28"/>
                <w:szCs w:val="28"/>
                <w:lang w:val="en-US"/>
              </w:rPr>
            </m:ctrlPr>
          </m:sSupPr>
          <m:e>
            <m:r>
              <w:rPr>
                <w:rFonts w:ascii="Cambria Math" w:eastAsiaTheme="minorEastAsia" w:hAnsi="Cambria Math"/>
                <w:sz w:val="28"/>
                <w:szCs w:val="28"/>
                <w:lang w:val="en-US"/>
              </w:rPr>
              <m:t>v</m:t>
            </m:r>
          </m:e>
          <m:sup>
            <m:r>
              <w:rPr>
                <w:rFonts w:ascii="Cambria Math" w:eastAsiaTheme="minorEastAsia" w:hAnsi="Cambria Math"/>
                <w:sz w:val="28"/>
                <w:szCs w:val="28"/>
                <w:lang w:val="en-US"/>
              </w:rPr>
              <m:t>k</m:t>
            </m:r>
            <m:r>
              <m:rPr>
                <m:sty m:val="p"/>
              </m:rPr>
              <w:rPr>
                <w:rFonts w:ascii="Cambria Math" w:eastAsiaTheme="minorEastAsia" w:hAnsi="Cambria Math"/>
                <w:sz w:val="28"/>
                <w:szCs w:val="28"/>
              </w:rPr>
              <m:t>-1</m:t>
            </m:r>
          </m:sup>
        </m:sSup>
        <m:r>
          <m:rPr>
            <m:sty m:val="p"/>
          </m:rPr>
          <w:rPr>
            <w:rFonts w:ascii="Cambria Math" w:eastAsiaTheme="minorEastAsia" w:hAnsi="Cambria Math"/>
            <w:sz w:val="28"/>
            <w:szCs w:val="28"/>
          </w:rPr>
          <m:t>,</m:t>
        </m:r>
        <m:sSub>
          <m:sSubPr>
            <m:ctrlPr>
              <w:rPr>
                <w:rFonts w:ascii="Cambria Math" w:eastAsiaTheme="minorEastAsia" w:hAnsi="Cambria Math"/>
                <w:sz w:val="28"/>
                <w:szCs w:val="28"/>
                <w:lang w:val="en-US"/>
              </w:rPr>
            </m:ctrlPr>
          </m:sSubPr>
          <m:e>
            <m:r>
              <w:rPr>
                <w:rFonts w:ascii="Cambria Math" w:eastAsiaTheme="minorEastAsia" w:hAnsi="Cambria Math"/>
                <w:sz w:val="28"/>
                <w:szCs w:val="28"/>
                <w:lang w:val="en-US"/>
              </w:rPr>
              <m:t>t</m:t>
            </m:r>
          </m:e>
          <m:sub>
            <m:r>
              <w:rPr>
                <w:rFonts w:ascii="Cambria Math" w:eastAsiaTheme="minorEastAsia" w:hAnsi="Cambria Math"/>
                <w:sz w:val="28"/>
                <w:szCs w:val="28"/>
                <w:lang w:val="en-US"/>
              </w:rPr>
              <m:t>k</m:t>
            </m:r>
            <m:r>
              <m:rPr>
                <m:sty m:val="p"/>
              </m:rPr>
              <w:rPr>
                <w:rFonts w:ascii="Cambria Math" w:eastAsiaTheme="minorEastAsia" w:hAnsi="Cambria Math"/>
                <w:sz w:val="28"/>
                <w:szCs w:val="28"/>
              </w:rPr>
              <m:t>-1</m:t>
            </m:r>
          </m:sub>
        </m:sSub>
        <m:r>
          <m:rPr>
            <m:sty m:val="p"/>
          </m:rPr>
          <w:rPr>
            <w:rFonts w:ascii="Cambria Math" w:eastAsiaTheme="minorEastAsia" w:hAnsi="Cambria Math"/>
            <w:sz w:val="28"/>
            <w:szCs w:val="28"/>
          </w:rPr>
          <m:t>,</m:t>
        </m:r>
        <m:sSup>
          <m:sSupPr>
            <m:ctrlPr>
              <w:rPr>
                <w:rFonts w:ascii="Cambria Math" w:eastAsiaTheme="minorEastAsia" w:hAnsi="Cambria Math"/>
                <w:sz w:val="28"/>
                <w:szCs w:val="28"/>
                <w:lang w:val="en-US"/>
              </w:rPr>
            </m:ctrlPr>
          </m:sSupPr>
          <m:e>
            <m:r>
              <w:rPr>
                <w:rFonts w:ascii="Cambria Math" w:eastAsiaTheme="minorEastAsia" w:hAnsi="Cambria Math"/>
                <w:sz w:val="28"/>
                <w:szCs w:val="28"/>
                <w:lang w:val="en-US"/>
              </w:rPr>
              <m:t>v</m:t>
            </m:r>
          </m:e>
          <m:sup>
            <m:r>
              <w:rPr>
                <w:rFonts w:ascii="Cambria Math" w:eastAsiaTheme="minorEastAsia" w:hAnsi="Cambria Math"/>
                <w:sz w:val="28"/>
                <w:szCs w:val="28"/>
                <w:lang w:val="en-US"/>
              </w:rPr>
              <m:t>k</m:t>
            </m:r>
          </m:sup>
        </m:sSup>
        <m:r>
          <m:rPr>
            <m:sty m:val="p"/>
          </m:rPr>
          <w:rPr>
            <w:rFonts w:ascii="Cambria Math" w:eastAsiaTheme="minorEastAsia" w:hAnsi="Cambria Math"/>
            <w:sz w:val="28"/>
            <w:szCs w:val="28"/>
          </w:rPr>
          <m:t xml:space="preserve">,  </m:t>
        </m:r>
      </m:oMath>
      <w:r w:rsidRPr="00216FD5">
        <w:rPr>
          <w:rFonts w:eastAsia="Times New Roman" w:cs="Times New Roman"/>
          <w:sz w:val="28"/>
          <w:szCs w:val="28"/>
        </w:rPr>
        <w:t xml:space="preserve"> задається на кожному сегменті </w:t>
      </w:r>
      <m:oMath>
        <m:r>
          <m:rPr>
            <m:sty m:val="p"/>
          </m:rPr>
          <w:rPr>
            <w:rFonts w:ascii="Cambria Math" w:eastAsia="Times New Roman" w:hAnsi="Cambria Math"/>
            <w:sz w:val="28"/>
            <w:szCs w:val="28"/>
          </w:rPr>
          <m:t>[</m:t>
        </m:r>
        <m:sSub>
          <m:sSubPr>
            <m:ctrlPr>
              <w:rPr>
                <w:rFonts w:ascii="Cambria Math" w:eastAsia="Times New Roman" w:hAnsi="Cambria Math" w:cs="Times New Roman"/>
                <w:sz w:val="28"/>
                <w:szCs w:val="28"/>
                <w:lang w:eastAsia="ru-RU"/>
              </w:rPr>
            </m:ctrlPr>
          </m:sSubPr>
          <m:e>
            <m:r>
              <w:rPr>
                <w:rFonts w:ascii="Cambria Math" w:eastAsia="Times New Roman" w:hAnsi="Cambria Math"/>
                <w:sz w:val="28"/>
                <w:szCs w:val="28"/>
              </w:rPr>
              <m:t>t</m:t>
            </m:r>
            <m:r>
              <m:rPr>
                <m:sty m:val="p"/>
              </m:rPr>
              <w:rPr>
                <w:rFonts w:ascii="Cambria Math" w:eastAsia="Times New Roman" w:hAnsi="Cambria Math"/>
                <w:sz w:val="28"/>
                <w:szCs w:val="28"/>
              </w:rPr>
              <m:t xml:space="preserve"> </m:t>
            </m:r>
          </m:e>
          <m:sub>
            <m:r>
              <w:rPr>
                <w:rFonts w:ascii="Cambria Math" w:eastAsia="Times New Roman" w:hAnsi="Cambria Math"/>
                <w:sz w:val="28"/>
                <w:szCs w:val="28"/>
              </w:rPr>
              <m:t>k</m:t>
            </m:r>
            <m:r>
              <m:rPr>
                <m:sty m:val="p"/>
              </m:rPr>
              <w:rPr>
                <w:rFonts w:ascii="Cambria Math" w:eastAsia="Times New Roman" w:hAnsi="Cambria Math"/>
                <w:sz w:val="28"/>
                <w:szCs w:val="28"/>
              </w:rPr>
              <m:t>-1</m:t>
            </m:r>
          </m:sub>
        </m:sSub>
        <m:r>
          <m:rPr>
            <m:sty m:val="p"/>
          </m:rPr>
          <w:rPr>
            <w:rFonts w:ascii="Cambria Math" w:eastAsia="Times New Roman" w:hAnsi="Cambria Math"/>
            <w:sz w:val="28"/>
            <w:szCs w:val="28"/>
          </w:rPr>
          <m:t>,</m:t>
        </m:r>
        <m:sSub>
          <m:sSubPr>
            <m:ctrlPr>
              <w:rPr>
                <w:rFonts w:ascii="Cambria Math" w:eastAsia="Times New Roman" w:hAnsi="Cambria Math" w:cs="Times New Roman"/>
                <w:sz w:val="28"/>
                <w:szCs w:val="28"/>
                <w:lang w:eastAsia="ru-RU"/>
              </w:rPr>
            </m:ctrlPr>
          </m:sSubPr>
          <m:e>
            <m:r>
              <w:rPr>
                <w:rFonts w:ascii="Cambria Math" w:eastAsia="Times New Roman" w:hAnsi="Cambria Math"/>
                <w:sz w:val="28"/>
                <w:szCs w:val="28"/>
              </w:rPr>
              <m:t>t</m:t>
            </m:r>
            <m:r>
              <m:rPr>
                <m:sty m:val="p"/>
              </m:rPr>
              <w:rPr>
                <w:rFonts w:ascii="Cambria Math" w:eastAsia="Times New Roman" w:hAnsi="Cambria Math"/>
                <w:sz w:val="28"/>
                <w:szCs w:val="28"/>
              </w:rPr>
              <m:t xml:space="preserve"> </m:t>
            </m:r>
          </m:e>
          <m:sub>
            <m:r>
              <w:rPr>
                <w:rFonts w:ascii="Cambria Math" w:eastAsia="Times New Roman" w:hAnsi="Cambria Math"/>
                <w:sz w:val="28"/>
                <w:szCs w:val="28"/>
              </w:rPr>
              <m:t>k</m:t>
            </m:r>
          </m:sub>
        </m:sSub>
        <m:r>
          <m:rPr>
            <m:sty m:val="p"/>
          </m:rPr>
          <w:rPr>
            <w:rFonts w:ascii="Cambria Math" w:eastAsia="Times New Roman" w:hAnsi="Cambria Math"/>
            <w:sz w:val="28"/>
            <w:szCs w:val="28"/>
          </w:rPr>
          <m:t>)</m:t>
        </m:r>
      </m:oMath>
      <w:r w:rsidRPr="00216FD5">
        <w:rPr>
          <w:rFonts w:eastAsia="Times New Roman" w:cs="Times New Roman"/>
          <w:sz w:val="28"/>
          <w:szCs w:val="28"/>
        </w:rPr>
        <w:t xml:space="preserve"> відповідним інтегральним співвідношенням. </w:t>
      </w:r>
    </w:p>
    <w:p w14:paraId="3BC8ED63" w14:textId="2181D751" w:rsidR="007B4C9C" w:rsidRDefault="007B4C9C" w:rsidP="00327F54">
      <w:pPr>
        <w:tabs>
          <w:tab w:val="left" w:pos="4536"/>
          <w:tab w:val="left" w:pos="6663"/>
        </w:tabs>
        <w:spacing w:line="360" w:lineRule="auto"/>
        <w:ind w:firstLine="709"/>
        <w:contextualSpacing/>
        <w:jc w:val="both"/>
        <w:rPr>
          <w:rFonts w:eastAsiaTheme="minorEastAsia"/>
          <w:iCs/>
          <w:sz w:val="28"/>
          <w:szCs w:val="28"/>
        </w:rPr>
      </w:pPr>
      <w:proofErr w:type="spellStart"/>
      <w:r w:rsidRPr="00216FD5">
        <w:rPr>
          <w:rFonts w:eastAsia="Times New Roman" w:cs="Times New Roman"/>
          <w:sz w:val="28"/>
          <w:szCs w:val="28"/>
        </w:rPr>
        <w:t>Задамо</w:t>
      </w:r>
      <w:proofErr w:type="spellEnd"/>
      <w:r w:rsidRPr="00216FD5">
        <w:rPr>
          <w:rFonts w:eastAsia="Times New Roman" w:cs="Times New Roman"/>
          <w:sz w:val="28"/>
          <w:szCs w:val="28"/>
        </w:rPr>
        <w:t xml:space="preserve"> кінцеву функцію від керуючих параметрів {</w:t>
      </w:r>
      <m:oMath>
        <m:sSup>
          <m:sSupPr>
            <m:ctrlPr>
              <w:rPr>
                <w:rFonts w:ascii="Cambria Math" w:eastAsia="Times New Roman" w:hAnsi="Cambria Math" w:cs="Times New Roman"/>
                <w:sz w:val="28"/>
                <w:szCs w:val="28"/>
              </w:rPr>
            </m:ctrlPr>
          </m:sSupPr>
          <m:e>
            <m:r>
              <w:rPr>
                <w:rFonts w:ascii="Cambria Math" w:eastAsia="Times New Roman" w:hAnsi="Cambria Math" w:cs="Times New Roman"/>
                <w:sz w:val="28"/>
                <w:szCs w:val="28"/>
              </w:rPr>
              <m:t>ω</m:t>
            </m:r>
          </m:e>
          <m:sup>
            <m:r>
              <w:rPr>
                <w:rFonts w:ascii="Cambria Math" w:eastAsia="Times New Roman" w:hAnsi="Cambria Math" w:cs="Times New Roman"/>
                <w:sz w:val="28"/>
                <w:szCs w:val="28"/>
              </w:rPr>
              <m:t>k</m:t>
            </m:r>
          </m:sup>
        </m:sSup>
      </m:oMath>
      <w:r w:rsidRPr="00216FD5">
        <w:rPr>
          <w:rFonts w:eastAsiaTheme="minorEastAsia"/>
          <w:iCs/>
          <w:sz w:val="28"/>
          <w:szCs w:val="28"/>
        </w:rPr>
        <w:t xml:space="preserve"> }:</w:t>
      </w:r>
    </w:p>
    <w:p w14:paraId="0D2E0323" w14:textId="77777777" w:rsidR="00C416B9" w:rsidRPr="00216FD5" w:rsidRDefault="00C416B9" w:rsidP="00327F54">
      <w:pPr>
        <w:tabs>
          <w:tab w:val="left" w:pos="4536"/>
          <w:tab w:val="left" w:pos="6663"/>
        </w:tabs>
        <w:spacing w:line="360" w:lineRule="auto"/>
        <w:ind w:firstLine="709"/>
        <w:contextualSpacing/>
        <w:jc w:val="both"/>
        <w:rPr>
          <w:rFonts w:eastAsiaTheme="minorEastAsia"/>
          <w:iCs/>
          <w:sz w:val="28"/>
          <w:szCs w:val="28"/>
        </w:rPr>
      </w:pPr>
    </w:p>
    <w:p w14:paraId="2647B7F2" w14:textId="7B8B6AB0" w:rsidR="007B4C9C" w:rsidRPr="00216FD5" w:rsidRDefault="007B4C9C" w:rsidP="009C5B1A">
      <w:pPr>
        <w:tabs>
          <w:tab w:val="left" w:pos="4536"/>
          <w:tab w:val="left" w:pos="6663"/>
        </w:tabs>
        <w:spacing w:line="360" w:lineRule="auto"/>
        <w:ind w:firstLine="709"/>
        <w:contextualSpacing/>
        <w:jc w:val="right"/>
        <w:rPr>
          <w:rFonts w:eastAsiaTheme="minorEastAsia"/>
          <w:i/>
          <w:sz w:val="28"/>
          <w:szCs w:val="28"/>
        </w:rPr>
      </w:pPr>
      <m:oMath>
        <m:r>
          <w:rPr>
            <w:rFonts w:ascii="Cambria Math" w:eastAsiaTheme="minorEastAsia" w:hAnsi="Cambria Math"/>
            <w:sz w:val="28"/>
            <w:szCs w:val="28"/>
            <w:lang w:val="en-US"/>
          </w:rPr>
          <m:t>φ</m:t>
        </m:r>
        <m:d>
          <m:dPr>
            <m:ctrlPr>
              <w:rPr>
                <w:rFonts w:ascii="Cambria Math" w:eastAsiaTheme="minorEastAsia" w:hAnsi="Cambria Math"/>
                <w:sz w:val="28"/>
                <w:szCs w:val="28"/>
                <w:lang w:val="en-US"/>
              </w:rPr>
            </m:ctrlPr>
          </m:dPr>
          <m:e>
            <m:sSup>
              <m:sSupPr>
                <m:ctrlPr>
                  <w:rPr>
                    <w:rFonts w:ascii="Cambria Math" w:eastAsiaTheme="minorEastAsia" w:hAnsi="Cambria Math"/>
                    <w:sz w:val="28"/>
                    <w:szCs w:val="28"/>
                    <w:lang w:val="en-US"/>
                  </w:rPr>
                </m:ctrlPr>
              </m:sSupPr>
              <m:e>
                <m:r>
                  <w:rPr>
                    <w:rFonts w:ascii="Cambria Math" w:eastAsiaTheme="minorEastAsia" w:hAnsi="Cambria Math"/>
                    <w:sz w:val="28"/>
                    <w:szCs w:val="28"/>
                    <w:lang w:val="en-US"/>
                  </w:rPr>
                  <m:t>ω</m:t>
                </m:r>
              </m:e>
              <m:sup>
                <m:r>
                  <m:rPr>
                    <m:sty m:val="p"/>
                  </m:rPr>
                  <w:rPr>
                    <w:rFonts w:ascii="Cambria Math" w:eastAsiaTheme="minorEastAsia" w:hAnsi="Cambria Math"/>
                    <w:sz w:val="28"/>
                    <w:szCs w:val="28"/>
                  </w:rPr>
                  <m:t>1</m:t>
                </m:r>
              </m:sup>
            </m:sSup>
            <m:r>
              <m:rPr>
                <m:sty m:val="p"/>
              </m:rPr>
              <w:rPr>
                <w:rFonts w:ascii="Cambria Math" w:eastAsiaTheme="minorEastAsia" w:hAnsi="Cambria Math"/>
                <w:sz w:val="28"/>
                <w:szCs w:val="28"/>
              </w:rPr>
              <m:t>,…,</m:t>
            </m:r>
            <m:sSup>
              <m:sSupPr>
                <m:ctrlPr>
                  <w:rPr>
                    <w:rFonts w:ascii="Cambria Math" w:eastAsiaTheme="minorEastAsia" w:hAnsi="Cambria Math"/>
                    <w:sz w:val="28"/>
                    <w:szCs w:val="28"/>
                    <w:lang w:val="en-US"/>
                  </w:rPr>
                </m:ctrlPr>
              </m:sSupPr>
              <m:e>
                <m:r>
                  <w:rPr>
                    <w:rFonts w:ascii="Cambria Math" w:eastAsiaTheme="minorEastAsia" w:hAnsi="Cambria Math"/>
                    <w:sz w:val="28"/>
                    <w:szCs w:val="28"/>
                    <w:lang w:val="en-US"/>
                  </w:rPr>
                  <m:t>ω</m:t>
                </m:r>
              </m:e>
              <m:sup>
                <m:r>
                  <w:rPr>
                    <w:rFonts w:ascii="Cambria Math" w:eastAsiaTheme="minorEastAsia" w:hAnsi="Cambria Math"/>
                    <w:sz w:val="28"/>
                    <w:szCs w:val="28"/>
                    <w:lang w:val="en-US"/>
                  </w:rPr>
                  <m:t>N</m:t>
                </m:r>
              </m:sup>
            </m:sSup>
          </m:e>
        </m:d>
        <m:r>
          <m:rPr>
            <m:sty m:val="p"/>
          </m:rPr>
          <w:rPr>
            <w:rFonts w:ascii="Cambria Math" w:eastAsiaTheme="minorEastAsia" w:hAnsi="Cambria Math"/>
            <w:sz w:val="28"/>
            <w:szCs w:val="28"/>
          </w:rPr>
          <m:t>=</m:t>
        </m:r>
        <m:r>
          <w:rPr>
            <w:rFonts w:ascii="Cambria Math" w:eastAsiaTheme="minorEastAsia" w:hAnsi="Cambria Math"/>
            <w:sz w:val="28"/>
            <w:szCs w:val="28"/>
            <w:lang w:val="en-US"/>
          </w:rPr>
          <m:t>g</m:t>
        </m:r>
        <m:d>
          <m:dPr>
            <m:ctrlPr>
              <w:rPr>
                <w:rFonts w:ascii="Cambria Math" w:eastAsiaTheme="minorEastAsia" w:hAnsi="Cambria Math"/>
                <w:sz w:val="28"/>
                <w:szCs w:val="28"/>
              </w:rPr>
            </m:ctrlPr>
          </m:dPr>
          <m:e>
            <m:r>
              <w:rPr>
                <w:rFonts w:ascii="Cambria Math" w:eastAsiaTheme="minorEastAsia" w:hAnsi="Cambria Math"/>
                <w:sz w:val="28"/>
                <w:szCs w:val="28"/>
                <w:lang w:val="en-US"/>
              </w:rPr>
              <m:t>z</m:t>
            </m:r>
            <m:d>
              <m:dPr>
                <m:ctrlPr>
                  <w:rPr>
                    <w:rFonts w:ascii="Cambria Math" w:eastAsiaTheme="minorEastAsia" w:hAnsi="Cambria Math"/>
                    <w:sz w:val="28"/>
                    <w:szCs w:val="28"/>
                    <w:lang w:val="en-US"/>
                  </w:rPr>
                </m:ctrlPr>
              </m:dPr>
              <m:e>
                <m:r>
                  <w:rPr>
                    <w:rFonts w:ascii="Cambria Math" w:eastAsiaTheme="minorEastAsia" w:hAnsi="Cambria Math"/>
                    <w:sz w:val="28"/>
                    <w:szCs w:val="28"/>
                    <w:lang w:val="en-US"/>
                  </w:rPr>
                  <m:t>T</m:t>
                </m:r>
                <m:r>
                  <m:rPr>
                    <m:sty m:val="p"/>
                  </m:rPr>
                  <w:rPr>
                    <w:rFonts w:ascii="Cambria Math" w:eastAsiaTheme="minorEastAsia" w:hAnsi="Cambria Math"/>
                    <w:sz w:val="28"/>
                    <w:szCs w:val="28"/>
                  </w:rPr>
                  <m:t>,</m:t>
                </m:r>
                <m:sSup>
                  <m:sSupPr>
                    <m:ctrlPr>
                      <w:rPr>
                        <w:rFonts w:ascii="Cambria Math" w:eastAsiaTheme="minorEastAsia" w:hAnsi="Cambria Math"/>
                        <w:sz w:val="28"/>
                        <w:szCs w:val="28"/>
                        <w:lang w:val="en-US"/>
                      </w:rPr>
                    </m:ctrlPr>
                  </m:sSupPr>
                  <m:e>
                    <m:r>
                      <w:rPr>
                        <w:rFonts w:ascii="Cambria Math" w:eastAsiaTheme="minorEastAsia" w:hAnsi="Cambria Math"/>
                        <w:sz w:val="28"/>
                        <w:szCs w:val="28"/>
                        <w:lang w:val="en-US"/>
                      </w:rPr>
                      <m:t>ω</m:t>
                    </m:r>
                  </m:e>
                  <m:sup>
                    <m:r>
                      <m:rPr>
                        <m:sty m:val="p"/>
                      </m:rPr>
                      <w:rPr>
                        <w:rFonts w:ascii="Cambria Math" w:eastAsiaTheme="minorEastAsia" w:hAnsi="Cambria Math"/>
                        <w:sz w:val="28"/>
                        <w:szCs w:val="28"/>
                      </w:rPr>
                      <m:t>1</m:t>
                    </m:r>
                  </m:sup>
                </m:sSup>
                <m:r>
                  <m:rPr>
                    <m:sty m:val="p"/>
                  </m:rPr>
                  <w:rPr>
                    <w:rFonts w:ascii="Cambria Math" w:eastAsiaTheme="minorEastAsia" w:hAnsi="Cambria Math"/>
                    <w:sz w:val="28"/>
                    <w:szCs w:val="28"/>
                  </w:rPr>
                  <m:t>,…,</m:t>
                </m:r>
                <m:sSup>
                  <m:sSupPr>
                    <m:ctrlPr>
                      <w:rPr>
                        <w:rFonts w:ascii="Cambria Math" w:eastAsiaTheme="minorEastAsia" w:hAnsi="Cambria Math"/>
                        <w:sz w:val="28"/>
                        <w:szCs w:val="28"/>
                        <w:lang w:val="en-US"/>
                      </w:rPr>
                    </m:ctrlPr>
                  </m:sSupPr>
                  <m:e>
                    <m:r>
                      <w:rPr>
                        <w:rFonts w:ascii="Cambria Math" w:eastAsiaTheme="minorEastAsia" w:hAnsi="Cambria Math"/>
                        <w:sz w:val="28"/>
                        <w:szCs w:val="28"/>
                        <w:lang w:val="en-US"/>
                      </w:rPr>
                      <m:t>ω</m:t>
                    </m:r>
                  </m:e>
                  <m:sup>
                    <m:r>
                      <w:rPr>
                        <w:rFonts w:ascii="Cambria Math" w:eastAsiaTheme="minorEastAsia" w:hAnsi="Cambria Math"/>
                        <w:sz w:val="28"/>
                        <w:szCs w:val="28"/>
                        <w:lang w:val="en-US"/>
                      </w:rPr>
                      <m:t>N</m:t>
                    </m:r>
                    <m:r>
                      <m:rPr>
                        <m:sty m:val="p"/>
                      </m:rPr>
                      <w:rPr>
                        <w:rFonts w:ascii="Cambria Math" w:eastAsiaTheme="minorEastAsia" w:hAnsi="Cambria Math"/>
                        <w:sz w:val="28"/>
                        <w:szCs w:val="28"/>
                      </w:rPr>
                      <m:t>-1</m:t>
                    </m:r>
                  </m:sup>
                </m:sSup>
                <m:r>
                  <m:rPr>
                    <m:sty m:val="p"/>
                  </m:rPr>
                  <w:rPr>
                    <w:rFonts w:ascii="Cambria Math" w:eastAsiaTheme="minorEastAsia" w:hAnsi="Cambria Math"/>
                    <w:sz w:val="28"/>
                    <w:szCs w:val="28"/>
                  </w:rPr>
                  <m:t>,</m:t>
                </m:r>
                <m:sSup>
                  <m:sSupPr>
                    <m:ctrlPr>
                      <w:rPr>
                        <w:rFonts w:ascii="Cambria Math" w:eastAsiaTheme="minorEastAsia" w:hAnsi="Cambria Math"/>
                        <w:sz w:val="28"/>
                        <w:szCs w:val="28"/>
                        <w:lang w:val="en-US"/>
                      </w:rPr>
                    </m:ctrlPr>
                  </m:sSupPr>
                  <m:e>
                    <m:r>
                      <w:rPr>
                        <w:rFonts w:ascii="Cambria Math" w:eastAsiaTheme="minorEastAsia" w:hAnsi="Cambria Math"/>
                        <w:sz w:val="28"/>
                        <w:szCs w:val="28"/>
                        <w:lang w:val="en-US"/>
                      </w:rPr>
                      <m:t>v</m:t>
                    </m:r>
                  </m:e>
                  <m:sup>
                    <m:r>
                      <w:rPr>
                        <w:rFonts w:ascii="Cambria Math" w:eastAsiaTheme="minorEastAsia" w:hAnsi="Cambria Math"/>
                        <w:sz w:val="28"/>
                        <w:szCs w:val="28"/>
                        <w:lang w:val="en-US"/>
                      </w:rPr>
                      <m:t>N</m:t>
                    </m:r>
                  </m:sup>
                </m:sSup>
              </m:e>
            </m:d>
          </m:e>
        </m:d>
        <m:r>
          <m:rPr>
            <m:sty m:val="p"/>
          </m:rPr>
          <w:rPr>
            <w:rFonts w:ascii="Cambria Math" w:eastAsiaTheme="minorEastAsia" w:hAnsi="Cambria Math"/>
            <w:sz w:val="28"/>
            <w:szCs w:val="28"/>
          </w:rPr>
          <m:t>.</m:t>
        </m:r>
      </m:oMath>
      <w:r w:rsidR="009C5B1A" w:rsidRPr="009C5B1A">
        <w:rPr>
          <w:rFonts w:eastAsiaTheme="minorEastAsia"/>
          <w:i/>
          <w:sz w:val="28"/>
          <w:szCs w:val="28"/>
        </w:rPr>
        <w:tab/>
      </w:r>
      <w:r w:rsidR="009C5B1A" w:rsidRPr="009C5B1A">
        <w:rPr>
          <w:rFonts w:eastAsiaTheme="minorEastAsia"/>
          <w:i/>
          <w:sz w:val="28"/>
          <w:szCs w:val="28"/>
        </w:rPr>
        <w:tab/>
      </w:r>
      <w:r w:rsidR="009C5B1A" w:rsidRPr="00594BB1">
        <w:rPr>
          <w:rFonts w:eastAsia="Times New Roman" w:cs="Times New Roman"/>
          <w:sz w:val="28"/>
          <w:szCs w:val="28"/>
        </w:rPr>
        <w:t>(</w:t>
      </w:r>
      <w:r w:rsidR="009C5B1A">
        <w:rPr>
          <w:rFonts w:eastAsia="Times New Roman" w:cs="Times New Roman"/>
          <w:sz w:val="28"/>
          <w:szCs w:val="28"/>
        </w:rPr>
        <w:t>2.</w:t>
      </w:r>
      <w:r w:rsidR="00171624">
        <w:rPr>
          <w:rFonts w:eastAsia="Times New Roman" w:cs="Times New Roman"/>
          <w:sz w:val="28"/>
          <w:szCs w:val="28"/>
        </w:rPr>
        <w:t>104</w:t>
      </w:r>
      <w:r w:rsidR="009C5B1A" w:rsidRPr="00594BB1">
        <w:rPr>
          <w:rFonts w:eastAsia="Times New Roman" w:cs="Times New Roman"/>
          <w:sz w:val="28"/>
          <w:szCs w:val="28"/>
        </w:rPr>
        <w:t>)</w:t>
      </w:r>
    </w:p>
    <w:p w14:paraId="2868959C" w14:textId="3C5B4062" w:rsidR="007B4C9C" w:rsidRDefault="007B4C9C" w:rsidP="00327F54">
      <w:pPr>
        <w:pStyle w:val="aa"/>
        <w:spacing w:before="0" w:beforeAutospacing="0" w:after="160" w:afterAutospacing="0" w:line="360" w:lineRule="auto"/>
        <w:ind w:firstLine="709"/>
        <w:contextualSpacing/>
        <w:jc w:val="both"/>
        <w:rPr>
          <w:sz w:val="28"/>
          <w:szCs w:val="28"/>
          <w:lang w:val="uk-UA"/>
        </w:rPr>
      </w:pPr>
      <w:r w:rsidRPr="00216FD5">
        <w:rPr>
          <w:sz w:val="28"/>
          <w:szCs w:val="28"/>
          <w:lang w:val="uk-UA"/>
        </w:rPr>
        <w:t>Тоді кінцеве завдання подається у вигляді:</w:t>
      </w:r>
    </w:p>
    <w:p w14:paraId="13C1D6DB" w14:textId="77777777" w:rsidR="00327F54" w:rsidRPr="00216FD5" w:rsidRDefault="00327F54" w:rsidP="00327F54">
      <w:pPr>
        <w:pStyle w:val="aa"/>
        <w:spacing w:before="0" w:beforeAutospacing="0" w:after="160" w:afterAutospacing="0" w:line="360" w:lineRule="auto"/>
        <w:ind w:firstLine="709"/>
        <w:contextualSpacing/>
        <w:jc w:val="both"/>
        <w:rPr>
          <w:sz w:val="28"/>
          <w:szCs w:val="28"/>
          <w:lang w:val="uk-UA"/>
        </w:rPr>
      </w:pPr>
    </w:p>
    <w:p w14:paraId="4F403B37" w14:textId="05F7E5A7" w:rsidR="007B4C9C" w:rsidRPr="009C5B1A" w:rsidRDefault="007B4C9C" w:rsidP="009C5B1A">
      <w:pPr>
        <w:tabs>
          <w:tab w:val="left" w:pos="4536"/>
          <w:tab w:val="left" w:pos="6663"/>
        </w:tabs>
        <w:spacing w:line="360" w:lineRule="auto"/>
        <w:ind w:firstLine="709"/>
        <w:contextualSpacing/>
        <w:jc w:val="right"/>
        <w:rPr>
          <w:rFonts w:eastAsia="Times New Roman" w:cs="Times New Roman"/>
          <w:iCs/>
          <w:sz w:val="28"/>
          <w:szCs w:val="28"/>
        </w:rPr>
      </w:pPr>
      <m:oMath>
        <m:r>
          <w:rPr>
            <w:rFonts w:ascii="Cambria Math" w:eastAsiaTheme="minorEastAsia" w:hAnsi="Cambria Math"/>
            <w:sz w:val="28"/>
            <w:szCs w:val="28"/>
            <w:lang w:val="en-US"/>
          </w:rPr>
          <m:t>φ</m:t>
        </m:r>
        <m:d>
          <m:dPr>
            <m:ctrlPr>
              <w:rPr>
                <w:rFonts w:ascii="Cambria Math" w:eastAsiaTheme="minorEastAsia" w:hAnsi="Cambria Math"/>
                <w:sz w:val="28"/>
                <w:szCs w:val="28"/>
                <w:lang w:val="en-US"/>
              </w:rPr>
            </m:ctrlPr>
          </m:dPr>
          <m:e>
            <m:sSup>
              <m:sSupPr>
                <m:ctrlPr>
                  <w:rPr>
                    <w:rFonts w:ascii="Cambria Math" w:eastAsiaTheme="minorEastAsia" w:hAnsi="Cambria Math"/>
                    <w:sz w:val="28"/>
                    <w:szCs w:val="28"/>
                    <w:lang w:val="en-US"/>
                  </w:rPr>
                </m:ctrlPr>
              </m:sSupPr>
              <m:e>
                <m:r>
                  <w:rPr>
                    <w:rFonts w:ascii="Cambria Math" w:eastAsiaTheme="minorEastAsia" w:hAnsi="Cambria Math"/>
                    <w:sz w:val="28"/>
                    <w:szCs w:val="28"/>
                    <w:lang w:val="en-US"/>
                  </w:rPr>
                  <m:t>ω</m:t>
                </m:r>
              </m:e>
              <m:sup>
                <m:r>
                  <m:rPr>
                    <m:sty m:val="p"/>
                  </m:rPr>
                  <w:rPr>
                    <w:rFonts w:ascii="Cambria Math" w:eastAsiaTheme="minorEastAsia" w:hAnsi="Cambria Math"/>
                    <w:sz w:val="28"/>
                    <w:szCs w:val="28"/>
                  </w:rPr>
                  <m:t>1</m:t>
                </m:r>
              </m:sup>
            </m:sSup>
            <m:r>
              <m:rPr>
                <m:sty m:val="p"/>
              </m:rPr>
              <w:rPr>
                <w:rFonts w:ascii="Cambria Math" w:eastAsiaTheme="minorEastAsia" w:hAnsi="Cambria Math"/>
                <w:sz w:val="28"/>
                <w:szCs w:val="28"/>
              </w:rPr>
              <m:t>,…,</m:t>
            </m:r>
            <m:sSup>
              <m:sSupPr>
                <m:ctrlPr>
                  <w:rPr>
                    <w:rFonts w:ascii="Cambria Math" w:eastAsiaTheme="minorEastAsia" w:hAnsi="Cambria Math"/>
                    <w:sz w:val="28"/>
                    <w:szCs w:val="28"/>
                    <w:lang w:val="en-US"/>
                  </w:rPr>
                </m:ctrlPr>
              </m:sSupPr>
              <m:e>
                <m:r>
                  <w:rPr>
                    <w:rFonts w:ascii="Cambria Math" w:eastAsiaTheme="minorEastAsia" w:hAnsi="Cambria Math"/>
                    <w:sz w:val="28"/>
                    <w:szCs w:val="28"/>
                    <w:lang w:val="en-US"/>
                  </w:rPr>
                  <m:t>ω</m:t>
                </m:r>
              </m:e>
              <m:sup>
                <m:r>
                  <w:rPr>
                    <w:rFonts w:ascii="Cambria Math" w:eastAsiaTheme="minorEastAsia" w:hAnsi="Cambria Math"/>
                    <w:sz w:val="28"/>
                    <w:szCs w:val="28"/>
                    <w:lang w:val="en-US"/>
                  </w:rPr>
                  <m:t>N</m:t>
                </m:r>
              </m:sup>
            </m:sSup>
          </m:e>
        </m:d>
        <m:r>
          <m:rPr>
            <m:sty m:val="p"/>
          </m:rPr>
          <w:rPr>
            <w:rFonts w:ascii="Cambria Math" w:eastAsiaTheme="minorEastAsia" w:hAnsi="Cambria Math"/>
            <w:sz w:val="28"/>
            <w:szCs w:val="28"/>
          </w:rPr>
          <m:t>→</m:t>
        </m:r>
        <m:r>
          <w:rPr>
            <w:rFonts w:ascii="Cambria Math" w:eastAsiaTheme="minorEastAsia" w:hAnsi="Cambria Math"/>
            <w:sz w:val="28"/>
            <w:szCs w:val="28"/>
            <w:lang w:val="en-US"/>
          </w:rPr>
          <m:t>max</m:t>
        </m:r>
        <m:r>
          <m:rPr>
            <m:sty m:val="p"/>
          </m:rPr>
          <w:rPr>
            <w:rFonts w:ascii="Cambria Math" w:eastAsiaTheme="minorEastAsia" w:hAnsi="Cambria Math"/>
            <w:sz w:val="28"/>
            <w:szCs w:val="28"/>
          </w:rPr>
          <m:t xml:space="preserve">,  </m:t>
        </m:r>
        <m:d>
          <m:dPr>
            <m:ctrlPr>
              <w:rPr>
                <w:rFonts w:ascii="Cambria Math" w:eastAsiaTheme="minorEastAsia" w:hAnsi="Cambria Math"/>
                <w:sz w:val="28"/>
                <w:szCs w:val="28"/>
                <w:lang w:val="en-US"/>
              </w:rPr>
            </m:ctrlPr>
          </m:dPr>
          <m:e>
            <m:sSup>
              <m:sSupPr>
                <m:ctrlPr>
                  <w:rPr>
                    <w:rFonts w:ascii="Cambria Math" w:eastAsiaTheme="minorEastAsia" w:hAnsi="Cambria Math"/>
                    <w:sz w:val="28"/>
                    <w:szCs w:val="28"/>
                    <w:lang w:val="en-US"/>
                  </w:rPr>
                </m:ctrlPr>
              </m:sSupPr>
              <m:e>
                <m:r>
                  <w:rPr>
                    <w:rFonts w:ascii="Cambria Math" w:eastAsiaTheme="minorEastAsia" w:hAnsi="Cambria Math"/>
                    <w:sz w:val="28"/>
                    <w:szCs w:val="28"/>
                    <w:lang w:val="en-US"/>
                  </w:rPr>
                  <m:t>ω</m:t>
                </m:r>
              </m:e>
              <m:sup>
                <m:r>
                  <m:rPr>
                    <m:sty m:val="p"/>
                  </m:rPr>
                  <w:rPr>
                    <w:rFonts w:ascii="Cambria Math" w:eastAsiaTheme="minorEastAsia" w:hAnsi="Cambria Math"/>
                    <w:sz w:val="28"/>
                    <w:szCs w:val="28"/>
                  </w:rPr>
                  <m:t>1</m:t>
                </m:r>
              </m:sup>
            </m:sSup>
            <m:r>
              <m:rPr>
                <m:sty m:val="p"/>
              </m:rPr>
              <w:rPr>
                <w:rFonts w:ascii="Cambria Math" w:eastAsiaTheme="minorEastAsia" w:hAnsi="Cambria Math"/>
                <w:sz w:val="28"/>
                <w:szCs w:val="28"/>
              </w:rPr>
              <m:t>,…,</m:t>
            </m:r>
            <m:sSup>
              <m:sSupPr>
                <m:ctrlPr>
                  <w:rPr>
                    <w:rFonts w:ascii="Cambria Math" w:eastAsiaTheme="minorEastAsia" w:hAnsi="Cambria Math"/>
                    <w:sz w:val="28"/>
                    <w:szCs w:val="28"/>
                    <w:lang w:val="en-US"/>
                  </w:rPr>
                </m:ctrlPr>
              </m:sSupPr>
              <m:e>
                <m:r>
                  <w:rPr>
                    <w:rFonts w:ascii="Cambria Math" w:eastAsiaTheme="minorEastAsia" w:hAnsi="Cambria Math"/>
                    <w:sz w:val="28"/>
                    <w:szCs w:val="28"/>
                    <w:lang w:val="en-US"/>
                  </w:rPr>
                  <m:t>ω</m:t>
                </m:r>
              </m:e>
              <m:sup>
                <m:r>
                  <w:rPr>
                    <w:rFonts w:ascii="Cambria Math" w:eastAsiaTheme="minorEastAsia" w:hAnsi="Cambria Math"/>
                    <w:sz w:val="28"/>
                    <w:szCs w:val="28"/>
                    <w:lang w:val="en-US"/>
                  </w:rPr>
                  <m:t>N</m:t>
                </m:r>
              </m:sup>
            </m:sSup>
          </m:e>
        </m:d>
        <m:r>
          <m:rPr>
            <m:sty m:val="p"/>
          </m:rPr>
          <w:rPr>
            <w:rFonts w:ascii="Cambria Math" w:eastAsiaTheme="minorEastAsia" w:hAnsi="Cambria Math"/>
            <w:sz w:val="28"/>
            <w:szCs w:val="28"/>
          </w:rPr>
          <m:t>∈</m:t>
        </m:r>
        <m:r>
          <w:rPr>
            <w:rFonts w:ascii="Cambria Math" w:eastAsiaTheme="minorEastAsia" w:hAnsi="Cambria Math"/>
            <w:sz w:val="28"/>
            <w:szCs w:val="28"/>
            <w:lang w:val="en-US"/>
          </w:rPr>
          <m:t>W</m:t>
        </m:r>
        <m:r>
          <w:rPr>
            <w:rFonts w:ascii="Cambria Math" w:eastAsiaTheme="minorEastAsia" w:hAnsi="Cambria Math"/>
            <w:sz w:val="28"/>
            <w:szCs w:val="28"/>
          </w:rPr>
          <m:t>.</m:t>
        </m:r>
      </m:oMath>
      <w:r w:rsidR="009C5B1A">
        <w:rPr>
          <w:rFonts w:eastAsia="Times New Roman" w:cs="Times New Roman"/>
          <w:sz w:val="28"/>
          <w:szCs w:val="28"/>
        </w:rPr>
        <w:tab/>
      </w:r>
      <w:r w:rsidR="009C5B1A">
        <w:rPr>
          <w:rFonts w:eastAsia="Times New Roman" w:cs="Times New Roman"/>
          <w:sz w:val="28"/>
          <w:szCs w:val="28"/>
        </w:rPr>
        <w:tab/>
      </w:r>
      <w:r w:rsidR="009C5B1A" w:rsidRPr="00594BB1">
        <w:rPr>
          <w:rFonts w:eastAsia="Times New Roman" w:cs="Times New Roman"/>
          <w:sz w:val="28"/>
          <w:szCs w:val="28"/>
        </w:rPr>
        <w:t>(</w:t>
      </w:r>
      <w:r w:rsidR="009C5B1A">
        <w:rPr>
          <w:rFonts w:eastAsia="Times New Roman" w:cs="Times New Roman"/>
          <w:sz w:val="28"/>
          <w:szCs w:val="28"/>
        </w:rPr>
        <w:t>2.1</w:t>
      </w:r>
      <w:r w:rsidR="00171624">
        <w:rPr>
          <w:rFonts w:eastAsia="Times New Roman" w:cs="Times New Roman"/>
          <w:sz w:val="28"/>
          <w:szCs w:val="28"/>
        </w:rPr>
        <w:t>05)</w:t>
      </w:r>
    </w:p>
    <w:p w14:paraId="6E2C9A00" w14:textId="77777777" w:rsidR="007B4C9C" w:rsidRPr="00216FD5" w:rsidRDefault="007B4C9C" w:rsidP="00327F54">
      <w:pPr>
        <w:tabs>
          <w:tab w:val="left" w:pos="4536"/>
          <w:tab w:val="left" w:pos="6663"/>
        </w:tabs>
        <w:spacing w:line="360" w:lineRule="auto"/>
        <w:ind w:firstLine="709"/>
        <w:contextualSpacing/>
        <w:jc w:val="both"/>
        <w:rPr>
          <w:rStyle w:val="a8"/>
          <w:rFonts w:eastAsiaTheme="majorEastAsia"/>
        </w:rPr>
      </w:pPr>
    </w:p>
    <w:p w14:paraId="401CD6DB" w14:textId="31181E23" w:rsidR="007B4C9C" w:rsidRPr="00216FD5" w:rsidRDefault="007B4C9C" w:rsidP="00327F54">
      <w:pPr>
        <w:pStyle w:val="aa"/>
        <w:spacing w:before="0" w:beforeAutospacing="0" w:after="160" w:afterAutospacing="0" w:line="360" w:lineRule="auto"/>
        <w:ind w:firstLine="709"/>
        <w:contextualSpacing/>
        <w:jc w:val="both"/>
        <w:rPr>
          <w:rStyle w:val="a8"/>
          <w:rFonts w:eastAsiaTheme="majorEastAsia"/>
        </w:rPr>
      </w:pPr>
      <w:r w:rsidRPr="00216FD5">
        <w:rPr>
          <w:rStyle w:val="a8"/>
          <w:rFonts w:eastAsiaTheme="majorEastAsia"/>
        </w:rPr>
        <w:lastRenderedPageBreak/>
        <w:t xml:space="preserve">Для </w:t>
      </w:r>
      <w:proofErr w:type="spellStart"/>
      <w:r w:rsidRPr="00216FD5">
        <w:rPr>
          <w:rStyle w:val="a8"/>
          <w:rFonts w:eastAsiaTheme="majorEastAsia"/>
        </w:rPr>
        <w:t>вирішення</w:t>
      </w:r>
      <w:proofErr w:type="spellEnd"/>
      <w:r w:rsidRPr="00216FD5">
        <w:rPr>
          <w:rStyle w:val="a8"/>
          <w:rFonts w:eastAsiaTheme="majorEastAsia"/>
        </w:rPr>
        <w:t xml:space="preserve"> </w:t>
      </w:r>
      <w:proofErr w:type="spellStart"/>
      <w:r w:rsidRPr="00216FD5">
        <w:rPr>
          <w:rStyle w:val="a8"/>
          <w:rFonts w:eastAsiaTheme="majorEastAsia"/>
        </w:rPr>
        <w:t>сформульованої</w:t>
      </w:r>
      <w:proofErr w:type="spellEnd"/>
      <w:r w:rsidRPr="00216FD5">
        <w:rPr>
          <w:rStyle w:val="a8"/>
          <w:rFonts w:eastAsiaTheme="majorEastAsia"/>
        </w:rPr>
        <w:t xml:space="preserve"> </w:t>
      </w:r>
      <w:r w:rsidR="009C5B1A">
        <w:rPr>
          <w:rStyle w:val="a8"/>
          <w:rFonts w:eastAsiaTheme="majorEastAsia"/>
          <w:lang w:val="uk-UA"/>
        </w:rPr>
        <w:t xml:space="preserve">раніше </w:t>
      </w:r>
      <w:proofErr w:type="spellStart"/>
      <w:r w:rsidRPr="00216FD5">
        <w:rPr>
          <w:rStyle w:val="a8"/>
          <w:rFonts w:eastAsiaTheme="majorEastAsia"/>
        </w:rPr>
        <w:t>задачі</w:t>
      </w:r>
      <w:proofErr w:type="spellEnd"/>
      <w:r w:rsidRPr="00216FD5">
        <w:rPr>
          <w:rStyle w:val="a8"/>
          <w:rFonts w:eastAsiaTheme="majorEastAsia"/>
        </w:rPr>
        <w:t xml:space="preserve"> </w:t>
      </w:r>
      <w:proofErr w:type="spellStart"/>
      <w:r w:rsidRPr="00216FD5">
        <w:rPr>
          <w:rStyle w:val="a8"/>
          <w:rFonts w:eastAsiaTheme="majorEastAsia"/>
        </w:rPr>
        <w:t>можуть</w:t>
      </w:r>
      <w:proofErr w:type="spellEnd"/>
      <w:r w:rsidRPr="00216FD5">
        <w:rPr>
          <w:rStyle w:val="a8"/>
          <w:rFonts w:eastAsiaTheme="majorEastAsia"/>
        </w:rPr>
        <w:t xml:space="preserve"> бути </w:t>
      </w:r>
      <w:proofErr w:type="spellStart"/>
      <w:r w:rsidRPr="00216FD5">
        <w:rPr>
          <w:rStyle w:val="a8"/>
          <w:rFonts w:eastAsiaTheme="majorEastAsia"/>
        </w:rPr>
        <w:t>застосовані</w:t>
      </w:r>
      <w:proofErr w:type="spellEnd"/>
      <w:r w:rsidRPr="00216FD5">
        <w:rPr>
          <w:rStyle w:val="a8"/>
          <w:rFonts w:eastAsiaTheme="majorEastAsia"/>
        </w:rPr>
        <w:t xml:space="preserve"> </w:t>
      </w:r>
      <w:proofErr w:type="spellStart"/>
      <w:r w:rsidRPr="00216FD5">
        <w:rPr>
          <w:rStyle w:val="a8"/>
          <w:rFonts w:eastAsiaTheme="majorEastAsia"/>
        </w:rPr>
        <w:t>методи</w:t>
      </w:r>
      <w:proofErr w:type="spellEnd"/>
      <w:r w:rsidRPr="00216FD5">
        <w:rPr>
          <w:rStyle w:val="a8"/>
          <w:rFonts w:eastAsiaTheme="majorEastAsia"/>
        </w:rPr>
        <w:t xml:space="preserve"> </w:t>
      </w:r>
      <w:proofErr w:type="spellStart"/>
      <w:r w:rsidRPr="00216FD5">
        <w:rPr>
          <w:rStyle w:val="a8"/>
          <w:rFonts w:eastAsiaTheme="majorEastAsia"/>
        </w:rPr>
        <w:t>першого</w:t>
      </w:r>
      <w:proofErr w:type="spellEnd"/>
      <w:r w:rsidRPr="00216FD5">
        <w:rPr>
          <w:rStyle w:val="a8"/>
          <w:rFonts w:eastAsiaTheme="majorEastAsia"/>
        </w:rPr>
        <w:t xml:space="preserve"> порядку, </w:t>
      </w:r>
      <w:proofErr w:type="spellStart"/>
      <w:r w:rsidRPr="00216FD5">
        <w:rPr>
          <w:rStyle w:val="a8"/>
          <w:rFonts w:eastAsiaTheme="majorEastAsia"/>
        </w:rPr>
        <w:t>наприклад</w:t>
      </w:r>
      <w:proofErr w:type="spellEnd"/>
      <w:r w:rsidRPr="00216FD5">
        <w:rPr>
          <w:rStyle w:val="a8"/>
          <w:rFonts w:eastAsiaTheme="majorEastAsia"/>
        </w:rPr>
        <w:t xml:space="preserve"> </w:t>
      </w:r>
      <w:proofErr w:type="spellStart"/>
      <w:r w:rsidRPr="00216FD5">
        <w:rPr>
          <w:rStyle w:val="a8"/>
          <w:rFonts w:eastAsiaTheme="majorEastAsia"/>
        </w:rPr>
        <w:t>градієнтні</w:t>
      </w:r>
      <w:proofErr w:type="spellEnd"/>
      <w:r w:rsidRPr="00216FD5">
        <w:rPr>
          <w:rStyle w:val="a8"/>
          <w:rFonts w:eastAsiaTheme="majorEastAsia"/>
        </w:rPr>
        <w:t xml:space="preserve"> </w:t>
      </w:r>
      <w:proofErr w:type="spellStart"/>
      <w:r w:rsidRPr="00216FD5">
        <w:rPr>
          <w:rStyle w:val="a8"/>
          <w:rFonts w:eastAsiaTheme="majorEastAsia"/>
        </w:rPr>
        <w:t>методи</w:t>
      </w:r>
      <w:proofErr w:type="spellEnd"/>
      <w:r w:rsidRPr="00216FD5">
        <w:rPr>
          <w:rStyle w:val="a8"/>
          <w:rFonts w:eastAsiaTheme="majorEastAsia"/>
        </w:rPr>
        <w:t xml:space="preserve">. </w:t>
      </w:r>
      <w:proofErr w:type="spellStart"/>
      <w:r w:rsidRPr="00216FD5">
        <w:rPr>
          <w:rStyle w:val="a8"/>
          <w:rFonts w:eastAsiaTheme="majorEastAsia"/>
        </w:rPr>
        <w:t>Оскільки</w:t>
      </w:r>
      <w:proofErr w:type="spellEnd"/>
      <w:r w:rsidRPr="00216FD5">
        <w:rPr>
          <w:rStyle w:val="a8"/>
          <w:rFonts w:eastAsiaTheme="majorEastAsia"/>
        </w:rPr>
        <w:t xml:space="preserve"> </w:t>
      </w:r>
      <w:proofErr w:type="spellStart"/>
      <w:r w:rsidRPr="00216FD5">
        <w:rPr>
          <w:rStyle w:val="a8"/>
          <w:rFonts w:eastAsiaTheme="majorEastAsia"/>
        </w:rPr>
        <w:t>цільова</w:t>
      </w:r>
      <w:proofErr w:type="spellEnd"/>
      <w:r w:rsidRPr="00216FD5">
        <w:rPr>
          <w:rStyle w:val="a8"/>
          <w:rFonts w:eastAsiaTheme="majorEastAsia"/>
        </w:rPr>
        <w:t xml:space="preserve"> </w:t>
      </w:r>
      <w:proofErr w:type="spellStart"/>
      <w:r w:rsidRPr="00216FD5">
        <w:rPr>
          <w:rStyle w:val="a8"/>
          <w:rFonts w:eastAsiaTheme="majorEastAsia"/>
        </w:rPr>
        <w:t>функція</w:t>
      </w:r>
      <w:proofErr w:type="spellEnd"/>
      <w:r w:rsidRPr="00216FD5">
        <w:rPr>
          <w:rStyle w:val="a8"/>
          <w:rFonts w:eastAsiaTheme="majorEastAsia"/>
        </w:rPr>
        <w:t xml:space="preserve"> (</w:t>
      </w:r>
      <w:r w:rsidR="00C13076">
        <w:rPr>
          <w:rStyle w:val="a8"/>
          <w:rFonts w:eastAsiaTheme="majorEastAsia"/>
          <w:lang w:val="uk-UA"/>
        </w:rPr>
        <w:t>2.1</w:t>
      </w:r>
      <w:r w:rsidR="00171624">
        <w:rPr>
          <w:rStyle w:val="a8"/>
          <w:rFonts w:eastAsiaTheme="majorEastAsia"/>
          <w:lang w:val="uk-UA"/>
        </w:rPr>
        <w:t>05</w:t>
      </w:r>
      <w:r w:rsidRPr="00216FD5">
        <w:rPr>
          <w:rStyle w:val="a8"/>
          <w:rFonts w:eastAsiaTheme="majorEastAsia"/>
        </w:rPr>
        <w:t xml:space="preserve">) неявно </w:t>
      </w:r>
      <w:proofErr w:type="spellStart"/>
      <w:r w:rsidRPr="00216FD5">
        <w:rPr>
          <w:rStyle w:val="a8"/>
          <w:rFonts w:eastAsiaTheme="majorEastAsia"/>
        </w:rPr>
        <w:t>залежить</w:t>
      </w:r>
      <w:proofErr w:type="spellEnd"/>
      <w:r w:rsidRPr="00216FD5">
        <w:rPr>
          <w:rStyle w:val="a8"/>
          <w:rFonts w:eastAsiaTheme="majorEastAsia"/>
        </w:rPr>
        <w:t xml:space="preserve"> </w:t>
      </w:r>
      <w:proofErr w:type="spellStart"/>
      <w:r w:rsidRPr="00216FD5">
        <w:rPr>
          <w:rStyle w:val="a8"/>
          <w:rFonts w:eastAsiaTheme="majorEastAsia"/>
        </w:rPr>
        <w:t>від</w:t>
      </w:r>
      <w:proofErr w:type="spellEnd"/>
      <w:r w:rsidRPr="00216FD5">
        <w:rPr>
          <w:rStyle w:val="a8"/>
          <w:rFonts w:eastAsiaTheme="majorEastAsia"/>
        </w:rPr>
        <w:t xml:space="preserve"> </w:t>
      </w:r>
      <w:proofErr w:type="spellStart"/>
      <w:r w:rsidRPr="00216FD5">
        <w:rPr>
          <w:rStyle w:val="a8"/>
          <w:rFonts w:eastAsiaTheme="majorEastAsia"/>
        </w:rPr>
        <w:t>параметрів</w:t>
      </w:r>
      <w:proofErr w:type="spellEnd"/>
      <w:r w:rsidRPr="00216FD5">
        <w:rPr>
          <w:rStyle w:val="a8"/>
          <w:rFonts w:eastAsiaTheme="majorEastAsia"/>
        </w:rPr>
        <w:t xml:space="preserve"> </w:t>
      </w:r>
      <w:r w:rsidR="00BD34B3" w:rsidRPr="004162D6">
        <w:rPr>
          <w:rStyle w:val="a8"/>
          <w:rFonts w:eastAsiaTheme="minorHAnsi"/>
          <w:lang w:val="uk-UA"/>
        </w:rPr>
        <w:t>керування</w:t>
      </w:r>
      <w:r w:rsidRPr="00216FD5">
        <w:rPr>
          <w:rStyle w:val="a8"/>
          <w:rFonts w:eastAsiaTheme="majorEastAsia"/>
        </w:rPr>
        <w:t xml:space="preserve"> </w:t>
      </w:r>
      <m:oMath>
        <m:sSup>
          <m:sSupPr>
            <m:ctrlPr>
              <w:rPr>
                <w:rFonts w:ascii="Cambria Math" w:eastAsiaTheme="minorEastAsia" w:hAnsi="Cambria Math"/>
                <w:sz w:val="28"/>
                <w:szCs w:val="28"/>
                <w:lang w:val="en-US"/>
              </w:rPr>
            </m:ctrlPr>
          </m:sSupPr>
          <m:e>
            <m:r>
              <w:rPr>
                <w:rFonts w:ascii="Cambria Math" w:eastAsiaTheme="minorEastAsia" w:hAnsi="Cambria Math"/>
                <w:sz w:val="28"/>
                <w:szCs w:val="28"/>
                <w:lang w:val="en-US"/>
              </w:rPr>
              <m:t>ω</m:t>
            </m:r>
          </m:e>
          <m:sup>
            <m:r>
              <m:rPr>
                <m:sty m:val="p"/>
              </m:rPr>
              <w:rPr>
                <w:rFonts w:ascii="Cambria Math" w:eastAsiaTheme="minorEastAsia" w:hAnsi="Cambria Math"/>
                <w:sz w:val="28"/>
                <w:szCs w:val="28"/>
              </w:rPr>
              <m:t>1</m:t>
            </m:r>
          </m:sup>
        </m:sSup>
        <m:r>
          <m:rPr>
            <m:sty m:val="p"/>
          </m:rPr>
          <w:rPr>
            <w:rFonts w:ascii="Cambria Math" w:eastAsiaTheme="minorEastAsia" w:hAnsi="Cambria Math"/>
            <w:sz w:val="28"/>
            <w:szCs w:val="28"/>
          </w:rPr>
          <m:t>,…,</m:t>
        </m:r>
        <m:sSup>
          <m:sSupPr>
            <m:ctrlPr>
              <w:rPr>
                <w:rFonts w:ascii="Cambria Math" w:eastAsiaTheme="minorEastAsia" w:hAnsi="Cambria Math"/>
                <w:sz w:val="28"/>
                <w:szCs w:val="28"/>
                <w:lang w:val="en-US"/>
              </w:rPr>
            </m:ctrlPr>
          </m:sSupPr>
          <m:e>
            <m:r>
              <w:rPr>
                <w:rFonts w:ascii="Cambria Math" w:eastAsiaTheme="minorEastAsia" w:hAnsi="Cambria Math"/>
                <w:sz w:val="28"/>
                <w:szCs w:val="28"/>
                <w:lang w:val="en-US"/>
              </w:rPr>
              <m:t>ω</m:t>
            </m:r>
          </m:e>
          <m:sup>
            <m:r>
              <w:rPr>
                <w:rFonts w:ascii="Cambria Math" w:eastAsiaTheme="minorEastAsia" w:hAnsi="Cambria Math"/>
                <w:sz w:val="28"/>
                <w:szCs w:val="28"/>
                <w:lang w:val="en-US"/>
              </w:rPr>
              <m:t>N</m:t>
            </m:r>
          </m:sup>
        </m:sSup>
      </m:oMath>
      <w:r w:rsidRPr="00216FD5">
        <w:rPr>
          <w:rStyle w:val="a8"/>
          <w:rFonts w:eastAsiaTheme="majorEastAsia"/>
        </w:rPr>
        <w:t xml:space="preserve"> , то обчислення похідних цільової функції за параметрами є окремим завданням.</w:t>
      </w:r>
    </w:p>
    <w:p w14:paraId="6D911063" w14:textId="1BE3C050" w:rsidR="007B4C9C" w:rsidRDefault="007B4C9C" w:rsidP="00327F54">
      <w:pPr>
        <w:spacing w:line="360" w:lineRule="auto"/>
        <w:ind w:firstLine="709"/>
        <w:contextualSpacing/>
        <w:jc w:val="both"/>
        <w:rPr>
          <w:rStyle w:val="a8"/>
          <w:rFonts w:eastAsiaTheme="minorHAnsi"/>
          <w:lang w:eastAsia="ru-RU"/>
        </w:rPr>
      </w:pPr>
      <w:proofErr w:type="spellStart"/>
      <w:r w:rsidRPr="00216FD5">
        <w:rPr>
          <w:rFonts w:eastAsia="Times New Roman" w:cs="Times New Roman"/>
          <w:sz w:val="28"/>
          <w:szCs w:val="28"/>
        </w:rPr>
        <w:t>Продиференціюємо</w:t>
      </w:r>
      <w:proofErr w:type="spellEnd"/>
      <w:r w:rsidRPr="00216FD5">
        <w:rPr>
          <w:rFonts w:eastAsia="Times New Roman" w:cs="Times New Roman"/>
          <w:sz w:val="28"/>
          <w:szCs w:val="28"/>
        </w:rPr>
        <w:t xml:space="preserve"> (</w:t>
      </w:r>
      <w:r w:rsidR="00EE0DCB">
        <w:rPr>
          <w:rFonts w:eastAsia="Times New Roman" w:cs="Times New Roman"/>
          <w:sz w:val="28"/>
          <w:szCs w:val="28"/>
        </w:rPr>
        <w:t>2.1</w:t>
      </w:r>
      <w:r w:rsidR="00171624">
        <w:rPr>
          <w:rFonts w:eastAsia="Times New Roman" w:cs="Times New Roman"/>
          <w:sz w:val="28"/>
          <w:szCs w:val="28"/>
        </w:rPr>
        <w:t>04</w:t>
      </w:r>
      <w:r w:rsidRPr="00216FD5">
        <w:rPr>
          <w:rFonts w:eastAsia="Times New Roman" w:cs="Times New Roman"/>
          <w:sz w:val="28"/>
          <w:szCs w:val="28"/>
        </w:rPr>
        <w:t xml:space="preserve">) по одному з параметрів </w:t>
      </w:r>
      <m:oMath>
        <m:sSubSup>
          <m:sSubSupPr>
            <m:ctrlPr>
              <w:rPr>
                <w:rStyle w:val="a8"/>
                <w:rFonts w:ascii="Cambria Math" w:eastAsiaTheme="minorHAnsi" w:hAnsi="Cambria Math"/>
                <w:lang w:eastAsia="ru-RU"/>
              </w:rPr>
            </m:ctrlPr>
          </m:sSubSupPr>
          <m:e>
            <m:r>
              <w:rPr>
                <w:rStyle w:val="a8"/>
                <w:rFonts w:ascii="Cambria Math" w:eastAsiaTheme="minorHAnsi" w:hAnsi="Cambria Math"/>
              </w:rPr>
              <m:t>ω</m:t>
            </m:r>
          </m:e>
          <m:sub>
            <m:r>
              <w:rPr>
                <w:rStyle w:val="a8"/>
                <w:rFonts w:ascii="Cambria Math" w:eastAsiaTheme="minorHAnsi" w:hAnsi="Cambria Math"/>
              </w:rPr>
              <m:t>α</m:t>
            </m:r>
          </m:sub>
          <m:sup>
            <m:r>
              <w:rPr>
                <w:rStyle w:val="a8"/>
                <w:rFonts w:ascii="Cambria Math" w:eastAsiaTheme="minorHAnsi" w:hAnsi="Cambria Math"/>
              </w:rPr>
              <m:t>k</m:t>
            </m:r>
          </m:sup>
        </m:sSubSup>
      </m:oMath>
      <w:r w:rsidRPr="00216FD5">
        <w:rPr>
          <w:rStyle w:val="a8"/>
          <w:rFonts w:eastAsiaTheme="minorHAnsi"/>
          <w:lang w:eastAsia="ru-RU"/>
        </w:rPr>
        <w:t>.</w:t>
      </w:r>
    </w:p>
    <w:p w14:paraId="250C210A" w14:textId="77777777" w:rsidR="00327F54" w:rsidRPr="00216FD5" w:rsidRDefault="00327F54" w:rsidP="00327F54">
      <w:pPr>
        <w:spacing w:line="360" w:lineRule="auto"/>
        <w:ind w:firstLine="709"/>
        <w:contextualSpacing/>
        <w:jc w:val="both"/>
        <w:rPr>
          <w:sz w:val="28"/>
          <w:szCs w:val="20"/>
        </w:rPr>
      </w:pPr>
    </w:p>
    <w:p w14:paraId="712E85DF" w14:textId="19A847A2" w:rsidR="007B4C9C" w:rsidRPr="00216FD5" w:rsidRDefault="00547D27" w:rsidP="00EE0DCB">
      <w:pPr>
        <w:tabs>
          <w:tab w:val="left" w:pos="6663"/>
        </w:tabs>
        <w:spacing w:line="360" w:lineRule="auto"/>
        <w:ind w:firstLine="709"/>
        <w:contextualSpacing/>
        <w:jc w:val="right"/>
        <w:rPr>
          <w:rStyle w:val="a8"/>
          <w:rFonts w:eastAsiaTheme="minorEastAsia" w:cstheme="minorBidi"/>
          <w:i/>
        </w:rPr>
      </w:pPr>
      <m:oMath>
        <m:f>
          <m:fPr>
            <m:ctrlPr>
              <w:rPr>
                <w:rFonts w:ascii="Cambria Math" w:eastAsiaTheme="minorEastAsia" w:hAnsi="Cambria Math"/>
                <w:sz w:val="28"/>
                <w:szCs w:val="28"/>
                <w:lang w:val="en-US"/>
              </w:rPr>
            </m:ctrlPr>
          </m:fPr>
          <m:num>
            <m:r>
              <w:rPr>
                <w:rFonts w:ascii="Cambria Math" w:eastAsiaTheme="minorEastAsia" w:hAnsi="Cambria Math"/>
                <w:sz w:val="28"/>
                <w:szCs w:val="28"/>
                <w:lang w:val="en-US"/>
              </w:rPr>
              <m:t>∂φ</m:t>
            </m:r>
            <m:d>
              <m:dPr>
                <m:ctrlPr>
                  <w:rPr>
                    <w:rFonts w:ascii="Cambria Math" w:eastAsiaTheme="minorEastAsia" w:hAnsi="Cambria Math"/>
                    <w:sz w:val="28"/>
                    <w:szCs w:val="28"/>
                    <w:lang w:val="en-US"/>
                  </w:rPr>
                </m:ctrlPr>
              </m:dPr>
              <m:e>
                <m:sSup>
                  <m:sSupPr>
                    <m:ctrlPr>
                      <w:rPr>
                        <w:rFonts w:ascii="Cambria Math" w:eastAsiaTheme="minorEastAsia" w:hAnsi="Cambria Math"/>
                        <w:sz w:val="28"/>
                        <w:szCs w:val="28"/>
                        <w:lang w:val="en-US"/>
                      </w:rPr>
                    </m:ctrlPr>
                  </m:sSupPr>
                  <m:e>
                    <m:r>
                      <w:rPr>
                        <w:rFonts w:ascii="Cambria Math" w:eastAsiaTheme="minorEastAsia" w:hAnsi="Cambria Math"/>
                        <w:sz w:val="28"/>
                        <w:szCs w:val="28"/>
                        <w:lang w:val="en-US"/>
                      </w:rPr>
                      <m:t>ω</m:t>
                    </m:r>
                  </m:e>
                  <m:sup>
                    <m:r>
                      <m:rPr>
                        <m:sty m:val="p"/>
                      </m:rPr>
                      <w:rPr>
                        <w:rFonts w:ascii="Cambria Math" w:eastAsiaTheme="minorEastAsia" w:hAnsi="Cambria Math"/>
                        <w:sz w:val="28"/>
                        <w:szCs w:val="28"/>
                      </w:rPr>
                      <m:t>1</m:t>
                    </m:r>
                  </m:sup>
                </m:sSup>
                <m:r>
                  <m:rPr>
                    <m:sty m:val="p"/>
                  </m:rPr>
                  <w:rPr>
                    <w:rFonts w:ascii="Cambria Math" w:eastAsiaTheme="minorEastAsia" w:hAnsi="Cambria Math"/>
                    <w:sz w:val="28"/>
                    <w:szCs w:val="28"/>
                  </w:rPr>
                  <m:t>,…,</m:t>
                </m:r>
                <m:sSup>
                  <m:sSupPr>
                    <m:ctrlPr>
                      <w:rPr>
                        <w:rFonts w:ascii="Cambria Math" w:eastAsiaTheme="minorEastAsia" w:hAnsi="Cambria Math"/>
                        <w:sz w:val="28"/>
                        <w:szCs w:val="28"/>
                        <w:lang w:val="en-US"/>
                      </w:rPr>
                    </m:ctrlPr>
                  </m:sSupPr>
                  <m:e>
                    <m:r>
                      <w:rPr>
                        <w:rFonts w:ascii="Cambria Math" w:eastAsiaTheme="minorEastAsia" w:hAnsi="Cambria Math"/>
                        <w:sz w:val="28"/>
                        <w:szCs w:val="28"/>
                        <w:lang w:val="en-US"/>
                      </w:rPr>
                      <m:t>ω</m:t>
                    </m:r>
                  </m:e>
                  <m:sup>
                    <m:r>
                      <w:rPr>
                        <w:rFonts w:ascii="Cambria Math" w:eastAsiaTheme="minorEastAsia" w:hAnsi="Cambria Math"/>
                        <w:sz w:val="28"/>
                        <w:szCs w:val="28"/>
                        <w:lang w:val="en-US"/>
                      </w:rPr>
                      <m:t>N</m:t>
                    </m:r>
                  </m:sup>
                </m:sSup>
              </m:e>
            </m:d>
          </m:num>
          <m:den>
            <m:r>
              <w:rPr>
                <w:rFonts w:ascii="Cambria Math" w:eastAsiaTheme="minorEastAsia" w:hAnsi="Cambria Math"/>
                <w:sz w:val="28"/>
                <w:szCs w:val="28"/>
                <w:lang w:val="en-US"/>
              </w:rPr>
              <m:t>∂</m:t>
            </m:r>
            <m:sSubSup>
              <m:sSubSupPr>
                <m:ctrlPr>
                  <w:rPr>
                    <w:rFonts w:ascii="Cambria Math" w:eastAsiaTheme="minorEastAsia" w:hAnsi="Cambria Math"/>
                    <w:sz w:val="28"/>
                    <w:szCs w:val="28"/>
                    <w:lang w:val="en-US"/>
                  </w:rPr>
                </m:ctrlPr>
              </m:sSubSupPr>
              <m:e>
                <m:r>
                  <w:rPr>
                    <w:rFonts w:ascii="Cambria Math" w:eastAsiaTheme="minorEastAsia" w:hAnsi="Cambria Math"/>
                    <w:sz w:val="28"/>
                    <w:szCs w:val="28"/>
                    <w:lang w:val="en-US"/>
                  </w:rPr>
                  <m:t>ω</m:t>
                </m:r>
              </m:e>
              <m:sub>
                <m:r>
                  <w:rPr>
                    <w:rFonts w:ascii="Cambria Math" w:eastAsiaTheme="minorEastAsia" w:hAnsi="Cambria Math"/>
                    <w:sz w:val="28"/>
                    <w:szCs w:val="28"/>
                    <w:lang w:val="en-US"/>
                  </w:rPr>
                  <m:t>α</m:t>
                </m:r>
              </m:sub>
              <m:sup>
                <m:r>
                  <w:rPr>
                    <w:rFonts w:ascii="Cambria Math" w:eastAsiaTheme="minorEastAsia" w:hAnsi="Cambria Math"/>
                    <w:sz w:val="28"/>
                    <w:szCs w:val="28"/>
                    <w:lang w:val="en-US"/>
                  </w:rPr>
                  <m:t>k</m:t>
                </m:r>
              </m:sup>
            </m:sSubSup>
          </m:den>
        </m:f>
        <m:r>
          <m:rPr>
            <m:sty m:val="p"/>
          </m:rPr>
          <w:rPr>
            <w:rFonts w:ascii="Cambria Math" w:eastAsiaTheme="minorEastAsia" w:hAnsi="Cambria Math"/>
            <w:sz w:val="28"/>
            <w:szCs w:val="28"/>
          </w:rPr>
          <m:t>=</m:t>
        </m:r>
        <m:f>
          <m:fPr>
            <m:ctrlPr>
              <w:rPr>
                <w:rFonts w:ascii="Cambria Math" w:eastAsiaTheme="minorEastAsia" w:hAnsi="Cambria Math"/>
                <w:sz w:val="28"/>
                <w:szCs w:val="28"/>
                <w:lang w:val="en-US"/>
              </w:rPr>
            </m:ctrlPr>
          </m:fPr>
          <m:num>
            <m:r>
              <w:rPr>
                <w:rFonts w:ascii="Cambria Math" w:eastAsiaTheme="minorEastAsia" w:hAnsi="Cambria Math"/>
                <w:sz w:val="28"/>
                <w:szCs w:val="28"/>
                <w:lang w:val="en-US"/>
              </w:rPr>
              <m:t>∂g</m:t>
            </m:r>
            <m:r>
              <m:rPr>
                <m:sty m:val="p"/>
              </m:rPr>
              <w:rPr>
                <w:rFonts w:ascii="Cambria Math" w:eastAsiaTheme="minorEastAsia" w:hAnsi="Cambria Math"/>
                <w:sz w:val="28"/>
                <w:szCs w:val="28"/>
              </w:rPr>
              <m:t>(</m:t>
            </m:r>
            <m:r>
              <w:rPr>
                <w:rFonts w:ascii="Cambria Math" w:eastAsiaTheme="minorEastAsia" w:hAnsi="Cambria Math"/>
                <w:sz w:val="28"/>
                <w:szCs w:val="28"/>
                <w:lang w:val="en-US"/>
              </w:rPr>
              <m:t>z</m:t>
            </m:r>
            <m:r>
              <m:rPr>
                <m:sty m:val="p"/>
              </m:rPr>
              <w:rPr>
                <w:rFonts w:ascii="Cambria Math" w:eastAsiaTheme="minorEastAsia" w:hAnsi="Cambria Math"/>
                <w:sz w:val="28"/>
                <w:szCs w:val="28"/>
              </w:rPr>
              <m:t>(</m:t>
            </m:r>
            <m:r>
              <w:rPr>
                <w:rFonts w:ascii="Cambria Math" w:eastAsiaTheme="minorEastAsia" w:hAnsi="Cambria Math"/>
                <w:sz w:val="28"/>
                <w:szCs w:val="28"/>
                <w:lang w:val="en-US"/>
              </w:rPr>
              <m:t>T</m:t>
            </m:r>
            <m:r>
              <m:rPr>
                <m:sty m:val="p"/>
              </m:rPr>
              <w:rPr>
                <w:rFonts w:ascii="Cambria Math" w:eastAsiaTheme="minorEastAsia" w:hAnsi="Cambria Math"/>
                <w:sz w:val="28"/>
                <w:szCs w:val="28"/>
              </w:rPr>
              <m:t>,</m:t>
            </m:r>
            <m:sSup>
              <m:sSupPr>
                <m:ctrlPr>
                  <w:rPr>
                    <w:rFonts w:ascii="Cambria Math" w:eastAsiaTheme="minorEastAsia" w:hAnsi="Cambria Math"/>
                    <w:sz w:val="28"/>
                    <w:szCs w:val="28"/>
                    <w:lang w:val="en-US"/>
                  </w:rPr>
                </m:ctrlPr>
              </m:sSupPr>
              <m:e>
                <m:r>
                  <w:rPr>
                    <w:rFonts w:ascii="Cambria Math" w:eastAsiaTheme="minorEastAsia" w:hAnsi="Cambria Math"/>
                    <w:sz w:val="28"/>
                    <w:szCs w:val="28"/>
                    <w:lang w:val="en-US"/>
                  </w:rPr>
                  <m:t>ω</m:t>
                </m:r>
              </m:e>
              <m:sup>
                <m:r>
                  <m:rPr>
                    <m:sty m:val="p"/>
                  </m:rPr>
                  <w:rPr>
                    <w:rFonts w:ascii="Cambria Math" w:eastAsiaTheme="minorEastAsia" w:hAnsi="Cambria Math"/>
                    <w:sz w:val="28"/>
                    <w:szCs w:val="28"/>
                  </w:rPr>
                  <m:t>1</m:t>
                </m:r>
              </m:sup>
            </m:sSup>
            <m:r>
              <m:rPr>
                <m:sty m:val="p"/>
              </m:rPr>
              <w:rPr>
                <w:rFonts w:ascii="Cambria Math" w:eastAsiaTheme="minorEastAsia" w:hAnsi="Cambria Math"/>
                <w:sz w:val="28"/>
                <w:szCs w:val="28"/>
              </w:rPr>
              <m:t>,…,</m:t>
            </m:r>
            <m:sSup>
              <m:sSupPr>
                <m:ctrlPr>
                  <w:rPr>
                    <w:rFonts w:ascii="Cambria Math" w:eastAsiaTheme="minorEastAsia" w:hAnsi="Cambria Math"/>
                    <w:sz w:val="28"/>
                    <w:szCs w:val="28"/>
                    <w:lang w:val="en-US"/>
                  </w:rPr>
                </m:ctrlPr>
              </m:sSupPr>
              <m:e>
                <m:r>
                  <w:rPr>
                    <w:rFonts w:ascii="Cambria Math" w:eastAsiaTheme="minorEastAsia" w:hAnsi="Cambria Math"/>
                    <w:sz w:val="28"/>
                    <w:szCs w:val="28"/>
                    <w:lang w:val="en-US"/>
                  </w:rPr>
                  <m:t>ω</m:t>
                </m:r>
              </m:e>
              <m:sup>
                <m:r>
                  <w:rPr>
                    <w:rFonts w:ascii="Cambria Math" w:eastAsiaTheme="minorEastAsia" w:hAnsi="Cambria Math"/>
                    <w:sz w:val="28"/>
                    <w:szCs w:val="28"/>
                    <w:lang w:val="en-US"/>
                  </w:rPr>
                  <m:t>N</m:t>
                </m:r>
              </m:sup>
            </m:sSup>
            <m:r>
              <m:rPr>
                <m:sty m:val="p"/>
              </m:rPr>
              <w:rPr>
                <w:rFonts w:ascii="Cambria Math" w:eastAsiaTheme="minorEastAsia" w:hAnsi="Cambria Math"/>
                <w:sz w:val="28"/>
                <w:szCs w:val="28"/>
              </w:rPr>
              <m:t>)</m:t>
            </m:r>
          </m:num>
          <m:den>
            <m:r>
              <w:rPr>
                <w:rFonts w:ascii="Cambria Math" w:eastAsiaTheme="minorEastAsia" w:hAnsi="Cambria Math"/>
                <w:sz w:val="28"/>
                <w:szCs w:val="28"/>
                <w:lang w:val="en-US"/>
              </w:rPr>
              <m:t>∂z</m:t>
            </m:r>
          </m:den>
        </m:f>
        <m:f>
          <m:fPr>
            <m:ctrlPr>
              <w:rPr>
                <w:rFonts w:ascii="Cambria Math" w:eastAsiaTheme="minorEastAsia" w:hAnsi="Cambria Math"/>
                <w:sz w:val="28"/>
                <w:szCs w:val="28"/>
                <w:lang w:val="en-US"/>
              </w:rPr>
            </m:ctrlPr>
          </m:fPr>
          <m:num>
            <m:r>
              <w:rPr>
                <w:rFonts w:ascii="Cambria Math" w:eastAsiaTheme="minorEastAsia" w:hAnsi="Cambria Math"/>
                <w:sz w:val="28"/>
                <w:szCs w:val="28"/>
                <w:lang w:val="en-US"/>
              </w:rPr>
              <m:t>∂z</m:t>
            </m:r>
            <m:r>
              <m:rPr>
                <m:sty m:val="p"/>
              </m:rPr>
              <w:rPr>
                <w:rFonts w:ascii="Cambria Math" w:eastAsiaTheme="minorEastAsia" w:hAnsi="Cambria Math"/>
                <w:sz w:val="28"/>
                <w:szCs w:val="28"/>
              </w:rPr>
              <m:t>(</m:t>
            </m:r>
            <m:r>
              <w:rPr>
                <w:rFonts w:ascii="Cambria Math" w:eastAsiaTheme="minorEastAsia" w:hAnsi="Cambria Math"/>
                <w:sz w:val="28"/>
                <w:szCs w:val="28"/>
                <w:lang w:val="en-US"/>
              </w:rPr>
              <m:t>T</m:t>
            </m:r>
            <m:r>
              <m:rPr>
                <m:sty m:val="p"/>
              </m:rPr>
              <w:rPr>
                <w:rFonts w:ascii="Cambria Math" w:eastAsiaTheme="minorEastAsia" w:hAnsi="Cambria Math"/>
                <w:sz w:val="28"/>
                <w:szCs w:val="28"/>
              </w:rPr>
              <m:t>,</m:t>
            </m:r>
            <m:sSup>
              <m:sSupPr>
                <m:ctrlPr>
                  <w:rPr>
                    <w:rFonts w:ascii="Cambria Math" w:eastAsiaTheme="minorEastAsia" w:hAnsi="Cambria Math"/>
                    <w:sz w:val="28"/>
                    <w:szCs w:val="28"/>
                    <w:lang w:val="en-US"/>
                  </w:rPr>
                </m:ctrlPr>
              </m:sSupPr>
              <m:e>
                <m:r>
                  <w:rPr>
                    <w:rFonts w:ascii="Cambria Math" w:eastAsiaTheme="minorEastAsia" w:hAnsi="Cambria Math"/>
                    <w:sz w:val="28"/>
                    <w:szCs w:val="28"/>
                    <w:lang w:val="en-US"/>
                  </w:rPr>
                  <m:t>ω</m:t>
                </m:r>
              </m:e>
              <m:sup>
                <m:r>
                  <m:rPr>
                    <m:sty m:val="p"/>
                  </m:rPr>
                  <w:rPr>
                    <w:rFonts w:ascii="Cambria Math" w:eastAsiaTheme="minorEastAsia" w:hAnsi="Cambria Math"/>
                    <w:sz w:val="28"/>
                    <w:szCs w:val="28"/>
                  </w:rPr>
                  <m:t>1</m:t>
                </m:r>
              </m:sup>
            </m:sSup>
            <m:r>
              <m:rPr>
                <m:sty m:val="p"/>
              </m:rPr>
              <w:rPr>
                <w:rFonts w:ascii="Cambria Math" w:eastAsiaTheme="minorEastAsia" w:hAnsi="Cambria Math"/>
                <w:sz w:val="28"/>
                <w:szCs w:val="28"/>
              </w:rPr>
              <m:t>,…,</m:t>
            </m:r>
            <m:sSup>
              <m:sSupPr>
                <m:ctrlPr>
                  <w:rPr>
                    <w:rFonts w:ascii="Cambria Math" w:eastAsiaTheme="minorEastAsia" w:hAnsi="Cambria Math"/>
                    <w:sz w:val="28"/>
                    <w:szCs w:val="28"/>
                    <w:lang w:val="en-US"/>
                  </w:rPr>
                </m:ctrlPr>
              </m:sSupPr>
              <m:e>
                <m:r>
                  <w:rPr>
                    <w:rFonts w:ascii="Cambria Math" w:eastAsiaTheme="minorEastAsia" w:hAnsi="Cambria Math"/>
                    <w:sz w:val="28"/>
                    <w:szCs w:val="28"/>
                    <w:lang w:val="en-US"/>
                  </w:rPr>
                  <m:t>ω</m:t>
                </m:r>
              </m:e>
              <m:sup>
                <m:r>
                  <w:rPr>
                    <w:rFonts w:ascii="Cambria Math" w:eastAsiaTheme="minorEastAsia" w:hAnsi="Cambria Math"/>
                    <w:sz w:val="28"/>
                    <w:szCs w:val="28"/>
                    <w:lang w:val="en-US"/>
                  </w:rPr>
                  <m:t>N</m:t>
                </m:r>
              </m:sup>
            </m:sSup>
            <m:r>
              <m:rPr>
                <m:sty m:val="p"/>
              </m:rPr>
              <w:rPr>
                <w:rFonts w:ascii="Cambria Math" w:eastAsiaTheme="minorEastAsia" w:hAnsi="Cambria Math"/>
                <w:sz w:val="28"/>
                <w:szCs w:val="28"/>
              </w:rPr>
              <m:t>)</m:t>
            </m:r>
          </m:num>
          <m:den>
            <m:r>
              <w:rPr>
                <w:rFonts w:ascii="Cambria Math" w:eastAsiaTheme="minorEastAsia" w:hAnsi="Cambria Math"/>
                <w:sz w:val="28"/>
                <w:szCs w:val="28"/>
                <w:lang w:val="en-US"/>
              </w:rPr>
              <m:t>∂</m:t>
            </m:r>
            <m:sSubSup>
              <m:sSubSupPr>
                <m:ctrlPr>
                  <w:rPr>
                    <w:rFonts w:ascii="Cambria Math" w:eastAsiaTheme="minorEastAsia" w:hAnsi="Cambria Math"/>
                    <w:sz w:val="28"/>
                    <w:szCs w:val="28"/>
                    <w:lang w:val="en-US"/>
                  </w:rPr>
                </m:ctrlPr>
              </m:sSubSupPr>
              <m:e>
                <m:r>
                  <w:rPr>
                    <w:rFonts w:ascii="Cambria Math" w:eastAsiaTheme="minorEastAsia" w:hAnsi="Cambria Math"/>
                    <w:sz w:val="28"/>
                    <w:szCs w:val="28"/>
                    <w:lang w:val="en-US"/>
                  </w:rPr>
                  <m:t>ω</m:t>
                </m:r>
              </m:e>
              <m:sub>
                <m:r>
                  <w:rPr>
                    <w:rFonts w:ascii="Cambria Math" w:eastAsiaTheme="minorEastAsia" w:hAnsi="Cambria Math"/>
                    <w:sz w:val="28"/>
                    <w:szCs w:val="28"/>
                    <w:lang w:val="en-US"/>
                  </w:rPr>
                  <m:t>α</m:t>
                </m:r>
              </m:sub>
              <m:sup>
                <m:r>
                  <w:rPr>
                    <w:rFonts w:ascii="Cambria Math" w:eastAsiaTheme="minorEastAsia" w:hAnsi="Cambria Math"/>
                    <w:sz w:val="28"/>
                    <w:szCs w:val="28"/>
                    <w:lang w:val="en-US"/>
                  </w:rPr>
                  <m:t>k</m:t>
                </m:r>
              </m:sup>
            </m:sSubSup>
          </m:den>
        </m:f>
      </m:oMath>
      <w:r w:rsidR="00C416B9" w:rsidRPr="00C416B9">
        <w:rPr>
          <w:rFonts w:eastAsiaTheme="minorEastAsia"/>
          <w:i/>
          <w:sz w:val="28"/>
          <w:szCs w:val="28"/>
        </w:rPr>
        <w:t>.</w:t>
      </w:r>
      <w:r w:rsidR="00EE0DCB" w:rsidRPr="00EE0DCB">
        <w:rPr>
          <w:rFonts w:eastAsiaTheme="minorEastAsia"/>
          <w:i/>
          <w:sz w:val="28"/>
          <w:szCs w:val="28"/>
        </w:rPr>
        <w:tab/>
      </w:r>
      <w:r w:rsidR="00EE0DCB" w:rsidRPr="00EE0DCB">
        <w:rPr>
          <w:rFonts w:eastAsiaTheme="minorEastAsia"/>
          <w:i/>
          <w:sz w:val="28"/>
          <w:szCs w:val="28"/>
        </w:rPr>
        <w:tab/>
      </w:r>
      <w:r w:rsidR="00EE0DCB" w:rsidRPr="00594BB1">
        <w:rPr>
          <w:rFonts w:eastAsia="Times New Roman" w:cs="Times New Roman"/>
          <w:sz w:val="28"/>
          <w:szCs w:val="28"/>
        </w:rPr>
        <w:t>(</w:t>
      </w:r>
      <w:r w:rsidR="00EE0DCB">
        <w:rPr>
          <w:rFonts w:eastAsia="Times New Roman" w:cs="Times New Roman"/>
          <w:sz w:val="28"/>
          <w:szCs w:val="28"/>
        </w:rPr>
        <w:t>2.1</w:t>
      </w:r>
      <w:r w:rsidR="00171624">
        <w:rPr>
          <w:rFonts w:eastAsia="Times New Roman" w:cs="Times New Roman"/>
          <w:sz w:val="28"/>
          <w:szCs w:val="28"/>
        </w:rPr>
        <w:t>06</w:t>
      </w:r>
      <w:r w:rsidR="00EE0DCB" w:rsidRPr="00594BB1">
        <w:rPr>
          <w:rFonts w:eastAsia="Times New Roman" w:cs="Times New Roman"/>
          <w:sz w:val="28"/>
          <w:szCs w:val="28"/>
        </w:rPr>
        <w:t>)</w:t>
      </w:r>
    </w:p>
    <w:p w14:paraId="38FB6250" w14:textId="77777777" w:rsidR="00327F54" w:rsidRPr="00EE0DCB" w:rsidRDefault="00327F54" w:rsidP="00327F54">
      <w:pPr>
        <w:pStyle w:val="aa"/>
        <w:spacing w:before="0" w:beforeAutospacing="0" w:after="160" w:afterAutospacing="0" w:line="360" w:lineRule="auto"/>
        <w:ind w:firstLine="709"/>
        <w:contextualSpacing/>
        <w:jc w:val="both"/>
        <w:rPr>
          <w:rStyle w:val="a8"/>
          <w:rFonts w:eastAsiaTheme="majorEastAsia"/>
          <w:lang w:val="uk-UA"/>
        </w:rPr>
      </w:pPr>
    </w:p>
    <w:p w14:paraId="20D2A909" w14:textId="7CB0E08C" w:rsidR="007B4C9C" w:rsidRDefault="007B4C9C" w:rsidP="00327F54">
      <w:pPr>
        <w:pStyle w:val="aa"/>
        <w:spacing w:before="0" w:beforeAutospacing="0" w:after="160" w:afterAutospacing="0" w:line="360" w:lineRule="auto"/>
        <w:ind w:firstLine="709"/>
        <w:contextualSpacing/>
        <w:jc w:val="both"/>
        <w:rPr>
          <w:sz w:val="28"/>
          <w:szCs w:val="28"/>
        </w:rPr>
      </w:pPr>
      <w:proofErr w:type="spellStart"/>
      <w:r w:rsidRPr="00216FD5">
        <w:rPr>
          <w:rStyle w:val="a8"/>
          <w:rFonts w:eastAsiaTheme="majorEastAsia"/>
        </w:rPr>
        <w:t>Підставимо</w:t>
      </w:r>
      <w:proofErr w:type="spellEnd"/>
      <w:r w:rsidRPr="00216FD5">
        <w:rPr>
          <w:rStyle w:val="a8"/>
          <w:rFonts w:eastAsiaTheme="majorEastAsia"/>
        </w:rPr>
        <w:t xml:space="preserve"> (</w:t>
      </w:r>
      <w:r w:rsidR="00EE5CCE">
        <w:rPr>
          <w:rStyle w:val="a8"/>
          <w:rFonts w:eastAsiaTheme="majorEastAsia"/>
          <w:lang w:val="uk-UA"/>
        </w:rPr>
        <w:t>2</w:t>
      </w:r>
      <w:r w:rsidRPr="00216FD5">
        <w:rPr>
          <w:rStyle w:val="a8"/>
          <w:rFonts w:eastAsiaTheme="majorEastAsia"/>
        </w:rPr>
        <w:t>.</w:t>
      </w:r>
      <w:r w:rsidR="00EE5CCE">
        <w:rPr>
          <w:rStyle w:val="a8"/>
          <w:rFonts w:eastAsiaTheme="majorEastAsia"/>
          <w:lang w:val="uk-UA"/>
        </w:rPr>
        <w:t>1</w:t>
      </w:r>
      <w:r w:rsidR="00171624">
        <w:rPr>
          <w:rStyle w:val="a8"/>
          <w:rFonts w:eastAsiaTheme="majorEastAsia"/>
          <w:lang w:val="uk-UA"/>
        </w:rPr>
        <w:t>02</w:t>
      </w:r>
      <w:r w:rsidRPr="00216FD5">
        <w:rPr>
          <w:rStyle w:val="a8"/>
          <w:rFonts w:eastAsiaTheme="majorEastAsia"/>
        </w:rPr>
        <w:t xml:space="preserve">) </w:t>
      </w:r>
      <w:r w:rsidR="00171624">
        <w:rPr>
          <w:rStyle w:val="a8"/>
          <w:rFonts w:eastAsiaTheme="majorEastAsia"/>
          <w:lang w:val="uk-UA"/>
        </w:rPr>
        <w:t>та</w:t>
      </w:r>
      <w:r w:rsidRPr="00216FD5">
        <w:rPr>
          <w:rStyle w:val="a8"/>
          <w:rFonts w:eastAsiaTheme="majorEastAsia"/>
        </w:rPr>
        <w:t xml:space="preserve"> (</w:t>
      </w:r>
      <w:r w:rsidR="00EE5CCE">
        <w:rPr>
          <w:rStyle w:val="a8"/>
          <w:rFonts w:eastAsiaTheme="majorEastAsia"/>
          <w:lang w:val="uk-UA"/>
        </w:rPr>
        <w:t>2</w:t>
      </w:r>
      <w:r w:rsidRPr="00216FD5">
        <w:rPr>
          <w:rStyle w:val="a8"/>
          <w:rFonts w:eastAsiaTheme="majorEastAsia"/>
        </w:rPr>
        <w:t>.</w:t>
      </w:r>
      <w:r w:rsidR="00EE5CCE">
        <w:rPr>
          <w:rStyle w:val="a8"/>
          <w:rFonts w:eastAsiaTheme="majorEastAsia"/>
          <w:lang w:val="uk-UA"/>
        </w:rPr>
        <w:t>1</w:t>
      </w:r>
      <w:r w:rsidR="00171624">
        <w:rPr>
          <w:rStyle w:val="a8"/>
          <w:rFonts w:eastAsiaTheme="majorEastAsia"/>
          <w:lang w:val="uk-UA"/>
        </w:rPr>
        <w:t>03</w:t>
      </w:r>
      <w:r w:rsidRPr="00216FD5">
        <w:rPr>
          <w:rStyle w:val="a8"/>
          <w:rFonts w:eastAsiaTheme="majorEastAsia"/>
        </w:rPr>
        <w:t xml:space="preserve">) </w:t>
      </w:r>
      <w:r w:rsidR="00171624">
        <w:rPr>
          <w:rStyle w:val="a8"/>
          <w:rFonts w:eastAsiaTheme="majorEastAsia"/>
          <w:lang w:val="uk-UA"/>
        </w:rPr>
        <w:t xml:space="preserve">в (2.105) </w:t>
      </w:r>
      <w:r w:rsidRPr="00216FD5">
        <w:rPr>
          <w:rStyle w:val="a8"/>
          <w:rFonts w:eastAsiaTheme="majorEastAsia"/>
        </w:rPr>
        <w:t xml:space="preserve">та </w:t>
      </w:r>
      <w:proofErr w:type="spellStart"/>
      <w:r w:rsidRPr="00216FD5">
        <w:rPr>
          <w:rStyle w:val="a8"/>
          <w:rFonts w:eastAsiaTheme="majorEastAsia"/>
        </w:rPr>
        <w:t>визначимо</w:t>
      </w:r>
      <w:proofErr w:type="spellEnd"/>
      <w:r w:rsidRPr="00216FD5">
        <w:rPr>
          <w:rStyle w:val="a8"/>
          <w:rFonts w:eastAsiaTheme="majorEastAsia"/>
        </w:rPr>
        <w:t xml:space="preserve"> </w:t>
      </w:r>
      <w:proofErr w:type="spellStart"/>
      <w:r w:rsidRPr="00216FD5">
        <w:rPr>
          <w:rStyle w:val="a8"/>
          <w:rFonts w:eastAsiaTheme="majorEastAsia"/>
        </w:rPr>
        <w:t>функцію</w:t>
      </w:r>
      <w:proofErr w:type="spellEnd"/>
      <w:r w:rsidRPr="00216FD5">
        <w:rPr>
          <w:rStyle w:val="a8"/>
          <w:rFonts w:eastAsiaTheme="majorEastAsia"/>
        </w:rPr>
        <w:t xml:space="preserve"> </w:t>
      </w:r>
      <m:oMath>
        <m:r>
          <w:rPr>
            <w:rFonts w:ascii="Cambria Math" w:eastAsiaTheme="minorEastAsia" w:hAnsi="Cambria Math"/>
            <w:sz w:val="28"/>
            <w:szCs w:val="28"/>
            <w:lang w:val="en-US"/>
          </w:rPr>
          <m:t>z</m:t>
        </m:r>
        <m:d>
          <m:dPr>
            <m:ctrlPr>
              <w:rPr>
                <w:rFonts w:ascii="Cambria Math" w:eastAsiaTheme="minorEastAsia" w:hAnsi="Cambria Math"/>
                <w:sz w:val="28"/>
                <w:szCs w:val="28"/>
                <w:lang w:val="en-US"/>
              </w:rPr>
            </m:ctrlPr>
          </m:dPr>
          <m:e>
            <m:r>
              <w:rPr>
                <w:rFonts w:ascii="Cambria Math" w:eastAsiaTheme="minorEastAsia" w:hAnsi="Cambria Math"/>
                <w:sz w:val="28"/>
                <w:szCs w:val="28"/>
                <w:lang w:val="en-US"/>
              </w:rPr>
              <m:t>t</m:t>
            </m:r>
            <m:r>
              <m:rPr>
                <m:sty m:val="p"/>
              </m:rPr>
              <w:rPr>
                <w:rFonts w:ascii="Cambria Math" w:eastAsiaTheme="minorEastAsia" w:hAnsi="Cambria Math"/>
                <w:sz w:val="28"/>
                <w:szCs w:val="28"/>
              </w:rPr>
              <m:t>,∙</m:t>
            </m:r>
          </m:e>
        </m:d>
      </m:oMath>
      <w:r w:rsidRPr="00216FD5">
        <w:rPr>
          <w:sz w:val="28"/>
          <w:szCs w:val="28"/>
        </w:rPr>
        <w:t>:</w:t>
      </w:r>
    </w:p>
    <w:p w14:paraId="14D009CF" w14:textId="77777777" w:rsidR="00327F54" w:rsidRPr="00216FD5" w:rsidRDefault="00327F54" w:rsidP="00327F54">
      <w:pPr>
        <w:pStyle w:val="aa"/>
        <w:spacing w:before="0" w:beforeAutospacing="0" w:after="160" w:afterAutospacing="0" w:line="360" w:lineRule="auto"/>
        <w:ind w:firstLine="709"/>
        <w:contextualSpacing/>
        <w:jc w:val="both"/>
        <w:rPr>
          <w:rStyle w:val="a8"/>
          <w:rFonts w:eastAsiaTheme="majorEastAsia"/>
        </w:rPr>
      </w:pPr>
    </w:p>
    <w:p w14:paraId="4CAB7CD6" w14:textId="5B38D0CC" w:rsidR="007B4C9C" w:rsidRPr="00216FD5" w:rsidRDefault="007B4C9C" w:rsidP="00EE0DCB">
      <w:pPr>
        <w:tabs>
          <w:tab w:val="left" w:pos="6663"/>
        </w:tabs>
        <w:spacing w:line="360" w:lineRule="auto"/>
        <w:ind w:firstLine="709"/>
        <w:contextualSpacing/>
        <w:jc w:val="right"/>
        <w:rPr>
          <w:rFonts w:eastAsiaTheme="minorEastAsia"/>
          <w:i/>
          <w:sz w:val="28"/>
          <w:szCs w:val="28"/>
        </w:rPr>
      </w:pPr>
      <m:oMath>
        <m:r>
          <w:rPr>
            <w:rFonts w:ascii="Cambria Math" w:eastAsiaTheme="minorEastAsia" w:hAnsi="Cambria Math"/>
            <w:sz w:val="28"/>
            <w:szCs w:val="28"/>
            <w:lang w:val="en-US"/>
          </w:rPr>
          <m:t>z</m:t>
        </m:r>
        <m:d>
          <m:dPr>
            <m:ctrlPr>
              <w:rPr>
                <w:rFonts w:ascii="Cambria Math" w:eastAsiaTheme="minorEastAsia" w:hAnsi="Cambria Math"/>
                <w:sz w:val="28"/>
                <w:szCs w:val="28"/>
                <w:lang w:val="en-US"/>
              </w:rPr>
            </m:ctrlPr>
          </m:dPr>
          <m:e>
            <m:r>
              <w:rPr>
                <w:rFonts w:ascii="Cambria Math" w:eastAsiaTheme="minorEastAsia" w:hAnsi="Cambria Math"/>
                <w:sz w:val="28"/>
                <w:szCs w:val="28"/>
                <w:lang w:val="en-US"/>
              </w:rPr>
              <m:t>t</m:t>
            </m:r>
            <m:r>
              <m:rPr>
                <m:sty m:val="p"/>
              </m:rPr>
              <w:rPr>
                <w:rFonts w:ascii="Cambria Math" w:eastAsiaTheme="minorEastAsia" w:hAnsi="Cambria Math"/>
                <w:sz w:val="28"/>
                <w:szCs w:val="28"/>
                <w:lang w:val="ru-RU"/>
              </w:rPr>
              <m:t>,∙</m:t>
            </m:r>
          </m:e>
        </m:d>
        <m:r>
          <m:rPr>
            <m:sty m:val="p"/>
          </m:rPr>
          <w:rPr>
            <w:rFonts w:ascii="Cambria Math" w:eastAsiaTheme="minorEastAsia" w:hAnsi="Cambria Math"/>
            <w:sz w:val="28"/>
            <w:szCs w:val="28"/>
            <w:lang w:val="ru-RU"/>
          </w:rPr>
          <m:t>=</m:t>
        </m:r>
        <m:nary>
          <m:naryPr>
            <m:limLoc m:val="undOvr"/>
            <m:ctrlPr>
              <w:rPr>
                <w:rFonts w:ascii="Cambria Math" w:eastAsiaTheme="minorEastAsia" w:hAnsi="Cambria Math"/>
                <w:sz w:val="28"/>
                <w:szCs w:val="28"/>
                <w:lang w:val="en-US"/>
              </w:rPr>
            </m:ctrlPr>
          </m:naryPr>
          <m:sub>
            <m:r>
              <m:rPr>
                <m:sty m:val="p"/>
              </m:rPr>
              <w:rPr>
                <w:rFonts w:ascii="Cambria Math" w:eastAsiaTheme="minorEastAsia" w:hAnsi="Cambria Math"/>
                <w:sz w:val="28"/>
                <w:szCs w:val="28"/>
                <w:lang w:val="ru-RU"/>
              </w:rPr>
              <m:t>0</m:t>
            </m:r>
          </m:sub>
          <m:sup>
            <m:r>
              <w:rPr>
                <w:rFonts w:ascii="Cambria Math" w:eastAsiaTheme="minorEastAsia" w:hAnsi="Cambria Math"/>
                <w:sz w:val="28"/>
                <w:szCs w:val="28"/>
                <w:lang w:val="en-US"/>
              </w:rPr>
              <m:t>t</m:t>
            </m:r>
          </m:sup>
          <m:e>
            <m:d>
              <m:dPr>
                <m:ctrlPr>
                  <w:rPr>
                    <w:rFonts w:ascii="Cambria Math" w:eastAsiaTheme="minorEastAsia" w:hAnsi="Cambria Math"/>
                    <w:sz w:val="28"/>
                    <w:szCs w:val="28"/>
                    <w:lang w:val="en-US"/>
                  </w:rPr>
                </m:ctrlPr>
              </m:dPr>
              <m:e>
                <m:r>
                  <w:rPr>
                    <w:rFonts w:ascii="Cambria Math" w:eastAsiaTheme="minorEastAsia" w:hAnsi="Cambria Math"/>
                    <w:sz w:val="28"/>
                    <w:szCs w:val="28"/>
                    <w:lang w:val="en-US"/>
                  </w:rPr>
                  <m:t>l</m:t>
                </m:r>
                <m:r>
                  <m:rPr>
                    <m:sty m:val="p"/>
                  </m:rPr>
                  <w:rPr>
                    <w:rFonts w:ascii="Cambria Math" w:eastAsiaTheme="minorEastAsia" w:hAnsi="Cambria Math"/>
                    <w:sz w:val="28"/>
                    <w:szCs w:val="28"/>
                    <w:lang w:val="ru-RU"/>
                  </w:rPr>
                  <m:t>(</m:t>
                </m:r>
                <m:r>
                  <w:rPr>
                    <w:rFonts w:ascii="Cambria Math" w:eastAsiaTheme="minorEastAsia" w:hAnsi="Cambria Math"/>
                    <w:sz w:val="28"/>
                    <w:szCs w:val="28"/>
                    <w:lang w:val="en-US"/>
                  </w:rPr>
                  <m:t>τ</m:t>
                </m:r>
                <m:r>
                  <m:rPr>
                    <m:sty m:val="p"/>
                  </m:rPr>
                  <w:rPr>
                    <w:rFonts w:ascii="Cambria Math" w:eastAsiaTheme="minorEastAsia" w:hAnsi="Cambria Math"/>
                    <w:sz w:val="28"/>
                    <w:szCs w:val="28"/>
                    <w:lang w:val="ru-RU"/>
                  </w:rPr>
                  <m:t>,</m:t>
                </m:r>
                <m:r>
                  <w:rPr>
                    <w:rFonts w:ascii="Cambria Math" w:eastAsiaTheme="minorEastAsia" w:hAnsi="Cambria Math"/>
                    <w:sz w:val="28"/>
                    <w:szCs w:val="28"/>
                    <w:lang w:val="en-US"/>
                  </w:rPr>
                  <m:t>z</m:t>
                </m:r>
                <m:d>
                  <m:dPr>
                    <m:ctrlPr>
                      <w:rPr>
                        <w:rFonts w:ascii="Cambria Math" w:eastAsiaTheme="minorEastAsia" w:hAnsi="Cambria Math"/>
                        <w:sz w:val="28"/>
                        <w:szCs w:val="28"/>
                        <w:lang w:val="en-US"/>
                      </w:rPr>
                    </m:ctrlPr>
                  </m:dPr>
                  <m:e>
                    <m:r>
                      <w:rPr>
                        <w:rFonts w:ascii="Cambria Math" w:eastAsiaTheme="minorEastAsia" w:hAnsi="Cambria Math"/>
                        <w:sz w:val="28"/>
                        <w:szCs w:val="28"/>
                        <w:lang w:val="en-US"/>
                      </w:rPr>
                      <m:t>τ</m:t>
                    </m:r>
                    <m:r>
                      <m:rPr>
                        <m:sty m:val="p"/>
                      </m:rPr>
                      <w:rPr>
                        <w:rFonts w:ascii="Cambria Math" w:eastAsiaTheme="minorEastAsia" w:hAnsi="Cambria Math"/>
                        <w:sz w:val="28"/>
                        <w:szCs w:val="28"/>
                        <w:lang w:val="ru-RU"/>
                      </w:rPr>
                      <m:t>,∙</m:t>
                    </m:r>
                  </m:e>
                </m:d>
                <m:r>
                  <m:rPr>
                    <m:sty m:val="p"/>
                  </m:rPr>
                  <w:rPr>
                    <w:rFonts w:ascii="Cambria Math" w:eastAsiaTheme="minorEastAsia" w:hAnsi="Cambria Math"/>
                    <w:sz w:val="28"/>
                    <w:szCs w:val="28"/>
                    <w:lang w:val="ru-RU"/>
                  </w:rPr>
                  <m:t>,∙</m:t>
                </m:r>
                <m:r>
                  <w:rPr>
                    <w:rFonts w:ascii="Cambria Math" w:eastAsiaTheme="minorEastAsia" w:hAnsi="Cambria Math"/>
                    <w:sz w:val="28"/>
                    <w:szCs w:val="28"/>
                    <w:lang w:val="en-US"/>
                  </w:rPr>
                  <m:t>u</m:t>
                </m:r>
                <m:d>
                  <m:dPr>
                    <m:ctrlPr>
                      <w:rPr>
                        <w:rFonts w:ascii="Cambria Math" w:eastAsiaTheme="minorEastAsia" w:hAnsi="Cambria Math"/>
                        <w:sz w:val="28"/>
                        <w:szCs w:val="28"/>
                        <w:lang w:val="en-US"/>
                      </w:rPr>
                    </m:ctrlPr>
                  </m:dPr>
                  <m:e>
                    <m:r>
                      <w:rPr>
                        <w:rFonts w:ascii="Cambria Math" w:eastAsiaTheme="minorEastAsia" w:hAnsi="Cambria Math"/>
                        <w:sz w:val="28"/>
                        <w:szCs w:val="28"/>
                        <w:lang w:val="en-US"/>
                      </w:rPr>
                      <m:t>τ</m:t>
                    </m:r>
                  </m:e>
                </m:d>
                <m:r>
                  <m:rPr>
                    <m:sty m:val="p"/>
                  </m:rPr>
                  <w:rPr>
                    <w:rFonts w:ascii="Cambria Math" w:eastAsiaTheme="minorEastAsia" w:hAnsi="Cambria Math"/>
                    <w:sz w:val="28"/>
                    <w:szCs w:val="28"/>
                    <w:lang w:val="ru-RU"/>
                  </w:rPr>
                  <m:t>,</m:t>
                </m:r>
                <m:nary>
                  <m:naryPr>
                    <m:limLoc m:val="undOvr"/>
                    <m:ctrlPr>
                      <w:rPr>
                        <w:rFonts w:ascii="Cambria Math" w:eastAsiaTheme="minorEastAsia" w:hAnsi="Cambria Math"/>
                        <w:sz w:val="28"/>
                        <w:szCs w:val="28"/>
                        <w:lang w:val="en-US"/>
                      </w:rPr>
                    </m:ctrlPr>
                  </m:naryPr>
                  <m:sub>
                    <m:r>
                      <m:rPr>
                        <m:sty m:val="p"/>
                      </m:rPr>
                      <w:rPr>
                        <w:rFonts w:ascii="Cambria Math" w:eastAsiaTheme="minorEastAsia" w:hAnsi="Cambria Math"/>
                        <w:sz w:val="28"/>
                        <w:szCs w:val="28"/>
                        <w:lang w:val="ru-RU"/>
                      </w:rPr>
                      <m:t>0</m:t>
                    </m:r>
                  </m:sub>
                  <m:sup>
                    <m:r>
                      <w:rPr>
                        <w:rFonts w:ascii="Cambria Math" w:eastAsiaTheme="minorEastAsia" w:hAnsi="Cambria Math"/>
                        <w:sz w:val="28"/>
                        <w:szCs w:val="28"/>
                        <w:lang w:val="en-US"/>
                      </w:rPr>
                      <m:t>τ</m:t>
                    </m:r>
                  </m:sup>
                  <m:e>
                    <m:r>
                      <w:rPr>
                        <w:rFonts w:ascii="Cambria Math" w:eastAsiaTheme="minorEastAsia" w:hAnsi="Cambria Math"/>
                        <w:sz w:val="28"/>
                        <w:szCs w:val="28"/>
                        <w:lang w:val="en-US"/>
                      </w:rPr>
                      <m:t>g</m:t>
                    </m:r>
                    <m:d>
                      <m:dPr>
                        <m:ctrlPr>
                          <w:rPr>
                            <w:rFonts w:ascii="Cambria Math" w:eastAsiaTheme="minorEastAsia" w:hAnsi="Cambria Math"/>
                            <w:sz w:val="28"/>
                            <w:szCs w:val="28"/>
                            <w:lang w:val="en-US"/>
                          </w:rPr>
                        </m:ctrlPr>
                      </m:dPr>
                      <m:e>
                        <m:r>
                          <w:rPr>
                            <w:rFonts w:ascii="Cambria Math" w:eastAsiaTheme="minorEastAsia" w:hAnsi="Cambria Math"/>
                            <w:sz w:val="28"/>
                            <w:szCs w:val="28"/>
                            <w:lang w:val="en-US"/>
                          </w:rPr>
                          <m:t>τ</m:t>
                        </m:r>
                        <m:r>
                          <m:rPr>
                            <m:sty m:val="p"/>
                          </m:rPr>
                          <w:rPr>
                            <w:rFonts w:ascii="Cambria Math" w:eastAsiaTheme="minorEastAsia" w:hAnsi="Cambria Math"/>
                            <w:sz w:val="28"/>
                            <w:szCs w:val="28"/>
                            <w:lang w:val="ru-RU"/>
                          </w:rPr>
                          <m:t>,</m:t>
                        </m:r>
                        <m:r>
                          <w:rPr>
                            <w:rFonts w:ascii="Cambria Math" w:eastAsiaTheme="minorEastAsia" w:hAnsi="Cambria Math"/>
                            <w:sz w:val="28"/>
                            <w:szCs w:val="28"/>
                            <w:lang w:val="en-US"/>
                          </w:rPr>
                          <m:t>s</m:t>
                        </m:r>
                        <m:r>
                          <m:rPr>
                            <m:sty m:val="p"/>
                          </m:rPr>
                          <w:rPr>
                            <w:rFonts w:ascii="Cambria Math" w:eastAsiaTheme="minorEastAsia" w:hAnsi="Cambria Math"/>
                            <w:sz w:val="28"/>
                            <w:szCs w:val="28"/>
                            <w:lang w:val="ru-RU"/>
                          </w:rPr>
                          <m:t>,</m:t>
                        </m:r>
                        <m:r>
                          <w:rPr>
                            <w:rFonts w:ascii="Cambria Math" w:eastAsiaTheme="minorEastAsia" w:hAnsi="Cambria Math"/>
                            <w:sz w:val="28"/>
                            <w:szCs w:val="28"/>
                            <w:lang w:val="en-US"/>
                          </w:rPr>
                          <m:t>z</m:t>
                        </m:r>
                        <m:d>
                          <m:dPr>
                            <m:ctrlPr>
                              <w:rPr>
                                <w:rFonts w:ascii="Cambria Math" w:eastAsiaTheme="minorEastAsia" w:hAnsi="Cambria Math"/>
                                <w:sz w:val="28"/>
                                <w:szCs w:val="28"/>
                                <w:lang w:val="en-US"/>
                              </w:rPr>
                            </m:ctrlPr>
                          </m:dPr>
                          <m:e>
                            <m:r>
                              <w:rPr>
                                <w:rFonts w:ascii="Cambria Math" w:eastAsiaTheme="minorEastAsia" w:hAnsi="Cambria Math"/>
                                <w:sz w:val="28"/>
                                <w:szCs w:val="28"/>
                                <w:lang w:val="en-US"/>
                              </w:rPr>
                              <m:t>s</m:t>
                            </m:r>
                            <m:r>
                              <m:rPr>
                                <m:sty m:val="p"/>
                              </m:rPr>
                              <w:rPr>
                                <w:rFonts w:ascii="Cambria Math" w:eastAsiaTheme="minorEastAsia" w:hAnsi="Cambria Math"/>
                                <w:sz w:val="28"/>
                                <w:szCs w:val="28"/>
                                <w:lang w:val="ru-RU"/>
                              </w:rPr>
                              <m:t>,∙</m:t>
                            </m:r>
                          </m:e>
                        </m:d>
                        <m:r>
                          <m:rPr>
                            <m:sty m:val="p"/>
                          </m:rPr>
                          <w:rPr>
                            <w:rFonts w:ascii="Cambria Math" w:eastAsiaTheme="minorEastAsia" w:hAnsi="Cambria Math"/>
                            <w:sz w:val="28"/>
                            <w:szCs w:val="28"/>
                            <w:lang w:val="ru-RU"/>
                          </w:rPr>
                          <m:t>,</m:t>
                        </m:r>
                        <m:r>
                          <w:rPr>
                            <w:rFonts w:ascii="Cambria Math" w:eastAsiaTheme="minorEastAsia" w:hAnsi="Cambria Math"/>
                            <w:sz w:val="28"/>
                            <w:szCs w:val="28"/>
                            <w:lang w:val="en-US"/>
                          </w:rPr>
                          <m:t>u</m:t>
                        </m:r>
                        <m:d>
                          <m:dPr>
                            <m:ctrlPr>
                              <w:rPr>
                                <w:rFonts w:ascii="Cambria Math" w:eastAsiaTheme="minorEastAsia" w:hAnsi="Cambria Math"/>
                                <w:sz w:val="28"/>
                                <w:szCs w:val="28"/>
                                <w:lang w:val="en-US"/>
                              </w:rPr>
                            </m:ctrlPr>
                          </m:dPr>
                          <m:e>
                            <m:r>
                              <w:rPr>
                                <w:rFonts w:ascii="Cambria Math" w:eastAsiaTheme="minorEastAsia" w:hAnsi="Cambria Math"/>
                                <w:sz w:val="28"/>
                                <w:szCs w:val="28"/>
                                <w:lang w:val="en-US"/>
                              </w:rPr>
                              <m:t>s</m:t>
                            </m:r>
                          </m:e>
                        </m:d>
                      </m:e>
                    </m:d>
                    <m:r>
                      <w:rPr>
                        <w:rFonts w:ascii="Cambria Math" w:eastAsiaTheme="minorEastAsia" w:hAnsi="Cambria Math"/>
                        <w:sz w:val="28"/>
                        <w:szCs w:val="28"/>
                        <w:lang w:val="en-US"/>
                      </w:rPr>
                      <m:t>ds</m:t>
                    </m:r>
                  </m:e>
                </m:nary>
              </m:e>
            </m:d>
            <m:r>
              <w:rPr>
                <w:rFonts w:ascii="Cambria Math" w:eastAsiaTheme="minorEastAsia" w:hAnsi="Cambria Math"/>
                <w:sz w:val="28"/>
                <w:szCs w:val="28"/>
                <w:lang w:val="en-US"/>
              </w:rPr>
              <m:t>dτ</m:t>
            </m:r>
            <m:r>
              <w:rPr>
                <w:rFonts w:ascii="Cambria Math" w:eastAsiaTheme="minorEastAsia" w:hAnsi="Cambria Math"/>
                <w:sz w:val="28"/>
                <w:szCs w:val="28"/>
                <w:lang w:val="ru-RU"/>
              </w:rPr>
              <m:t>.</m:t>
            </m:r>
          </m:e>
        </m:nary>
      </m:oMath>
      <w:r w:rsidR="00EE0DCB" w:rsidRPr="00EE0DCB">
        <w:rPr>
          <w:rFonts w:eastAsiaTheme="minorEastAsia"/>
          <w:i/>
          <w:sz w:val="28"/>
          <w:szCs w:val="28"/>
          <w:lang w:val="ru-RU"/>
        </w:rPr>
        <w:tab/>
      </w:r>
      <w:r w:rsidR="00EE0DCB" w:rsidRPr="00594BB1">
        <w:rPr>
          <w:rFonts w:eastAsia="Times New Roman" w:cs="Times New Roman"/>
          <w:sz w:val="28"/>
          <w:szCs w:val="28"/>
        </w:rPr>
        <w:t>(</w:t>
      </w:r>
      <w:r w:rsidR="00EE0DCB">
        <w:rPr>
          <w:rFonts w:eastAsia="Times New Roman" w:cs="Times New Roman"/>
          <w:sz w:val="28"/>
          <w:szCs w:val="28"/>
        </w:rPr>
        <w:t>2.1</w:t>
      </w:r>
      <w:r w:rsidR="00171624">
        <w:rPr>
          <w:rFonts w:eastAsia="Times New Roman" w:cs="Times New Roman"/>
          <w:sz w:val="28"/>
          <w:szCs w:val="28"/>
        </w:rPr>
        <w:t>07</w:t>
      </w:r>
      <w:r w:rsidR="00EE0DCB" w:rsidRPr="00594BB1">
        <w:rPr>
          <w:rFonts w:eastAsia="Times New Roman" w:cs="Times New Roman"/>
          <w:sz w:val="28"/>
          <w:szCs w:val="28"/>
        </w:rPr>
        <w:t>)</w:t>
      </w:r>
    </w:p>
    <w:p w14:paraId="69E0EAEB" w14:textId="75E0A4B8" w:rsidR="007B4C9C" w:rsidRDefault="007B4C9C" w:rsidP="00327F54">
      <w:pPr>
        <w:pStyle w:val="aa"/>
        <w:spacing w:before="0" w:beforeAutospacing="0" w:after="160" w:afterAutospacing="0" w:line="360" w:lineRule="auto"/>
        <w:ind w:firstLine="709"/>
        <w:contextualSpacing/>
        <w:jc w:val="both"/>
        <w:rPr>
          <w:sz w:val="28"/>
          <w:szCs w:val="28"/>
        </w:rPr>
      </w:pPr>
      <w:proofErr w:type="spellStart"/>
      <w:r w:rsidRPr="00216FD5">
        <w:rPr>
          <w:sz w:val="28"/>
          <w:szCs w:val="28"/>
        </w:rPr>
        <w:t>Враховуючи</w:t>
      </w:r>
      <w:proofErr w:type="spellEnd"/>
      <w:r w:rsidRPr="00216FD5">
        <w:rPr>
          <w:sz w:val="28"/>
          <w:szCs w:val="28"/>
        </w:rPr>
        <w:t xml:space="preserve"> </w:t>
      </w:r>
      <w:proofErr w:type="spellStart"/>
      <w:r w:rsidRPr="00216FD5">
        <w:rPr>
          <w:sz w:val="28"/>
          <w:szCs w:val="28"/>
        </w:rPr>
        <w:t>уявлення</w:t>
      </w:r>
      <w:proofErr w:type="spellEnd"/>
      <w:r w:rsidRPr="00216FD5">
        <w:rPr>
          <w:sz w:val="28"/>
          <w:szCs w:val="28"/>
        </w:rPr>
        <w:t xml:space="preserve"> (</w:t>
      </w:r>
      <w:r w:rsidR="00EE5CCE">
        <w:rPr>
          <w:sz w:val="28"/>
          <w:szCs w:val="28"/>
          <w:lang w:val="uk-UA"/>
        </w:rPr>
        <w:t>2</w:t>
      </w:r>
      <w:r w:rsidRPr="00216FD5">
        <w:rPr>
          <w:sz w:val="28"/>
          <w:szCs w:val="28"/>
        </w:rPr>
        <w:t>.</w:t>
      </w:r>
      <w:r w:rsidR="00EE5CCE">
        <w:rPr>
          <w:sz w:val="28"/>
          <w:szCs w:val="28"/>
          <w:lang w:val="uk-UA"/>
        </w:rPr>
        <w:t>1</w:t>
      </w:r>
      <w:r w:rsidR="00171624">
        <w:rPr>
          <w:sz w:val="28"/>
          <w:szCs w:val="28"/>
          <w:lang w:val="uk-UA"/>
        </w:rPr>
        <w:t>01</w:t>
      </w:r>
      <w:r w:rsidRPr="00216FD5">
        <w:rPr>
          <w:sz w:val="28"/>
          <w:szCs w:val="28"/>
        </w:rPr>
        <w:t xml:space="preserve">), </w:t>
      </w:r>
      <w:proofErr w:type="spellStart"/>
      <w:r w:rsidRPr="00216FD5">
        <w:rPr>
          <w:sz w:val="28"/>
          <w:szCs w:val="28"/>
        </w:rPr>
        <w:t>введемо</w:t>
      </w:r>
      <w:proofErr w:type="spellEnd"/>
      <w:r w:rsidRPr="00216FD5">
        <w:rPr>
          <w:sz w:val="28"/>
          <w:szCs w:val="28"/>
        </w:rPr>
        <w:t xml:space="preserve"> </w:t>
      </w:r>
      <w:proofErr w:type="spellStart"/>
      <w:r w:rsidRPr="00216FD5">
        <w:rPr>
          <w:sz w:val="28"/>
          <w:szCs w:val="28"/>
        </w:rPr>
        <w:t>функцію</w:t>
      </w:r>
      <w:proofErr w:type="spellEnd"/>
      <w:r w:rsidRPr="00216FD5">
        <w:rPr>
          <w:sz w:val="28"/>
          <w:szCs w:val="28"/>
        </w:rPr>
        <w:t xml:space="preserve"> </w:t>
      </w:r>
      <w:proofErr w:type="spellStart"/>
      <w:r w:rsidRPr="00216FD5">
        <w:rPr>
          <w:sz w:val="28"/>
          <w:szCs w:val="28"/>
        </w:rPr>
        <w:t>Гамільтона-Понтряг</w:t>
      </w:r>
      <w:proofErr w:type="spellEnd"/>
      <w:r w:rsidRPr="00216FD5">
        <w:rPr>
          <w:sz w:val="28"/>
          <w:szCs w:val="28"/>
          <w:lang w:val="uk-UA"/>
        </w:rPr>
        <w:t>і</w:t>
      </w:r>
      <w:r w:rsidRPr="00216FD5">
        <w:rPr>
          <w:sz w:val="28"/>
          <w:szCs w:val="28"/>
        </w:rPr>
        <w:t>на</w:t>
      </w:r>
    </w:p>
    <w:p w14:paraId="635BA8C6" w14:textId="77777777" w:rsidR="00EE0DCB" w:rsidRDefault="00EE0DCB" w:rsidP="00327F54">
      <w:pPr>
        <w:pStyle w:val="aa"/>
        <w:spacing w:before="0" w:beforeAutospacing="0" w:after="160" w:afterAutospacing="0" w:line="360" w:lineRule="auto"/>
        <w:ind w:firstLine="709"/>
        <w:contextualSpacing/>
        <w:jc w:val="both"/>
        <w:rPr>
          <w:sz w:val="28"/>
          <w:szCs w:val="28"/>
        </w:rPr>
      </w:pPr>
    </w:p>
    <w:p w14:paraId="74A116A7" w14:textId="1E27209F" w:rsidR="007B4C9C" w:rsidRPr="00EE0DCB" w:rsidRDefault="007B4C9C" w:rsidP="00EE0DCB">
      <w:pPr>
        <w:pStyle w:val="aa"/>
        <w:spacing w:before="0" w:beforeAutospacing="0" w:after="160" w:afterAutospacing="0" w:line="360" w:lineRule="auto"/>
        <w:contextualSpacing/>
        <w:jc w:val="right"/>
        <w:rPr>
          <w:sz w:val="28"/>
          <w:szCs w:val="28"/>
        </w:rPr>
      </w:pPr>
      <m:oMath>
        <m:r>
          <w:rPr>
            <w:rFonts w:ascii="Cambria Math" w:eastAsiaTheme="minorEastAsia" w:hAnsi="Cambria Math"/>
            <w:sz w:val="28"/>
            <w:szCs w:val="28"/>
            <w:lang w:val="en-US"/>
          </w:rPr>
          <m:t>H</m:t>
        </m:r>
        <m:d>
          <m:dPr>
            <m:ctrlPr>
              <w:rPr>
                <w:rFonts w:ascii="Cambria Math" w:eastAsiaTheme="minorEastAsia" w:hAnsi="Cambria Math"/>
                <w:sz w:val="28"/>
                <w:szCs w:val="28"/>
                <w:lang w:val="en-US"/>
              </w:rPr>
            </m:ctrlPr>
          </m:dPr>
          <m:e>
            <m:r>
              <w:rPr>
                <w:rFonts w:ascii="Cambria Math" w:eastAsiaTheme="minorEastAsia" w:hAnsi="Cambria Math"/>
                <w:sz w:val="28"/>
                <w:szCs w:val="28"/>
                <w:lang w:val="en-US"/>
              </w:rPr>
              <m:t>t</m:t>
            </m:r>
            <m:r>
              <m:rPr>
                <m:sty m:val="p"/>
              </m:rPr>
              <w:rPr>
                <w:rFonts w:ascii="Cambria Math" w:eastAsiaTheme="minorEastAsia" w:hAnsi="Cambria Math"/>
                <w:sz w:val="28"/>
                <w:szCs w:val="28"/>
              </w:rPr>
              <m:t>,</m:t>
            </m:r>
            <m:r>
              <w:rPr>
                <w:rFonts w:ascii="Cambria Math" w:eastAsiaTheme="minorEastAsia" w:hAnsi="Cambria Math"/>
                <w:sz w:val="28"/>
                <w:szCs w:val="28"/>
                <w:lang w:val="en-US"/>
              </w:rPr>
              <m:t>x</m:t>
            </m:r>
            <m:r>
              <m:rPr>
                <m:sty m:val="p"/>
              </m:rPr>
              <w:rPr>
                <w:rFonts w:ascii="Cambria Math" w:eastAsiaTheme="minorEastAsia" w:hAnsi="Cambria Math"/>
                <w:sz w:val="28"/>
                <w:szCs w:val="28"/>
              </w:rPr>
              <m:t>,</m:t>
            </m:r>
            <m:r>
              <w:rPr>
                <w:rFonts w:ascii="Cambria Math" w:eastAsiaTheme="minorEastAsia" w:hAnsi="Cambria Math"/>
                <w:sz w:val="28"/>
                <w:szCs w:val="28"/>
                <w:lang w:val="en-US"/>
              </w:rPr>
              <m:t>q</m:t>
            </m:r>
            <m:r>
              <m:rPr>
                <m:sty m:val="p"/>
              </m:rPr>
              <w:rPr>
                <w:rFonts w:ascii="Cambria Math" w:eastAsiaTheme="minorEastAsia" w:hAnsi="Cambria Math"/>
                <w:sz w:val="28"/>
                <w:szCs w:val="28"/>
              </w:rPr>
              <m:t>,</m:t>
            </m:r>
            <m:r>
              <w:rPr>
                <w:rFonts w:ascii="Cambria Math" w:eastAsiaTheme="minorEastAsia" w:hAnsi="Cambria Math"/>
                <w:sz w:val="28"/>
                <w:szCs w:val="28"/>
                <w:lang w:val="en-US"/>
              </w:rPr>
              <m:t>u</m:t>
            </m:r>
            <m:r>
              <m:rPr>
                <m:sty m:val="p"/>
              </m:rPr>
              <w:rPr>
                <w:rFonts w:ascii="Cambria Math" w:eastAsiaTheme="minorEastAsia" w:hAnsi="Cambria Math"/>
                <w:sz w:val="28"/>
                <w:szCs w:val="28"/>
              </w:rPr>
              <m:t>,</m:t>
            </m:r>
            <m:r>
              <w:rPr>
                <w:rFonts w:ascii="Cambria Math" w:eastAsiaTheme="minorEastAsia" w:hAnsi="Cambria Math"/>
                <w:sz w:val="28"/>
                <w:szCs w:val="28"/>
                <w:lang w:val="en-US"/>
              </w:rPr>
              <m:t>p</m:t>
            </m:r>
          </m:e>
        </m:d>
        <m:r>
          <m:rPr>
            <m:sty m:val="p"/>
          </m:rPr>
          <w:rPr>
            <w:rFonts w:ascii="Cambria Math" w:eastAsiaTheme="minorEastAsia" w:hAnsi="Cambria Math"/>
            <w:sz w:val="28"/>
            <w:szCs w:val="28"/>
          </w:rPr>
          <m:t>=</m:t>
        </m:r>
        <m:d>
          <m:dPr>
            <m:begChr m:val="⟨"/>
            <m:endChr m:val=""/>
            <m:ctrlPr>
              <w:rPr>
                <w:rFonts w:ascii="Cambria Math" w:eastAsiaTheme="minorEastAsia" w:hAnsi="Cambria Math"/>
                <w:sz w:val="28"/>
                <w:szCs w:val="28"/>
                <w:lang w:val="en-US"/>
              </w:rPr>
            </m:ctrlPr>
          </m:dPr>
          <m:e>
            <m:d>
              <m:dPr>
                <m:begChr m:val=""/>
                <m:endChr m:val="⟩"/>
                <m:ctrlPr>
                  <w:rPr>
                    <w:rFonts w:ascii="Cambria Math" w:eastAsiaTheme="minorEastAsia" w:hAnsi="Cambria Math"/>
                    <w:sz w:val="28"/>
                    <w:szCs w:val="28"/>
                    <w:lang w:val="en-US"/>
                  </w:rPr>
                </m:ctrlPr>
              </m:dPr>
              <m:e>
                <m:sSub>
                  <m:sSubPr>
                    <m:ctrlPr>
                      <w:rPr>
                        <w:rFonts w:ascii="Cambria Math" w:eastAsiaTheme="minorEastAsia" w:hAnsi="Cambria Math"/>
                        <w:sz w:val="28"/>
                        <w:szCs w:val="28"/>
                        <w:lang w:val="en-US"/>
                      </w:rPr>
                    </m:ctrlPr>
                  </m:sSubPr>
                  <m:e>
                    <m:r>
                      <w:rPr>
                        <w:rFonts w:ascii="Cambria Math" w:eastAsiaTheme="minorEastAsia" w:hAnsi="Cambria Math"/>
                        <w:sz w:val="28"/>
                        <w:szCs w:val="28"/>
                        <w:lang w:val="en-US"/>
                      </w:rPr>
                      <m:t>p</m:t>
                    </m:r>
                  </m:e>
                  <m:sub>
                    <m:r>
                      <w:rPr>
                        <w:rFonts w:ascii="Cambria Math" w:eastAsiaTheme="minorEastAsia" w:hAnsi="Cambria Math"/>
                        <w:sz w:val="28"/>
                        <w:szCs w:val="28"/>
                        <w:lang w:val="en-US"/>
                      </w:rPr>
                      <m:t>x</m:t>
                    </m:r>
                  </m:sub>
                </m:sSub>
                <m:d>
                  <m:dPr>
                    <m:ctrlPr>
                      <w:rPr>
                        <w:rFonts w:ascii="Cambria Math" w:eastAsiaTheme="minorEastAsia" w:hAnsi="Cambria Math"/>
                        <w:sz w:val="28"/>
                        <w:szCs w:val="28"/>
                        <w:lang w:val="en-US"/>
                      </w:rPr>
                    </m:ctrlPr>
                  </m:dPr>
                  <m:e>
                    <m:r>
                      <w:rPr>
                        <w:rFonts w:ascii="Cambria Math" w:eastAsiaTheme="minorEastAsia" w:hAnsi="Cambria Math"/>
                        <w:sz w:val="28"/>
                        <w:szCs w:val="28"/>
                        <w:lang w:val="en-US"/>
                      </w:rPr>
                      <m:t>t</m:t>
                    </m:r>
                  </m:e>
                </m:d>
                <m:r>
                  <m:rPr>
                    <m:sty m:val="p"/>
                  </m:rPr>
                  <w:rPr>
                    <w:rFonts w:ascii="Cambria Math" w:eastAsiaTheme="minorEastAsia" w:hAnsi="Cambria Math"/>
                    <w:sz w:val="28"/>
                    <w:szCs w:val="28"/>
                  </w:rPr>
                  <m:t>,</m:t>
                </m:r>
                <m:r>
                  <w:rPr>
                    <w:rFonts w:ascii="Cambria Math" w:eastAsiaTheme="minorEastAsia" w:hAnsi="Cambria Math"/>
                    <w:sz w:val="28"/>
                    <w:szCs w:val="28"/>
                    <w:lang w:val="en-US"/>
                  </w:rPr>
                  <m:t>l</m:t>
                </m:r>
                <m:r>
                  <m:rPr>
                    <m:sty m:val="p"/>
                  </m:rPr>
                  <w:rPr>
                    <w:rFonts w:ascii="Cambria Math" w:eastAsiaTheme="minorEastAsia" w:hAnsi="Cambria Math"/>
                    <w:sz w:val="28"/>
                    <w:szCs w:val="28"/>
                  </w:rPr>
                  <m:t>(</m:t>
                </m:r>
                <m:r>
                  <w:rPr>
                    <w:rFonts w:ascii="Cambria Math" w:eastAsiaTheme="minorEastAsia" w:hAnsi="Cambria Math"/>
                    <w:sz w:val="28"/>
                    <w:szCs w:val="28"/>
                    <w:lang w:val="en-US"/>
                  </w:rPr>
                  <m:t>t</m:t>
                </m:r>
                <m:r>
                  <m:rPr>
                    <m:sty m:val="p"/>
                  </m:rPr>
                  <w:rPr>
                    <w:rFonts w:ascii="Cambria Math" w:eastAsiaTheme="minorEastAsia" w:hAnsi="Cambria Math"/>
                    <w:sz w:val="28"/>
                    <w:szCs w:val="28"/>
                  </w:rPr>
                  <m:t>,</m:t>
                </m:r>
                <m:r>
                  <w:rPr>
                    <w:rFonts w:ascii="Cambria Math" w:eastAsiaTheme="minorEastAsia" w:hAnsi="Cambria Math"/>
                    <w:sz w:val="28"/>
                    <w:szCs w:val="28"/>
                    <w:lang w:val="en-US"/>
                  </w:rPr>
                  <m:t>x</m:t>
                </m:r>
                <m:r>
                  <m:rPr>
                    <m:sty m:val="p"/>
                  </m:rPr>
                  <w:rPr>
                    <w:rFonts w:ascii="Cambria Math" w:eastAsiaTheme="minorEastAsia" w:hAnsi="Cambria Math"/>
                    <w:sz w:val="28"/>
                    <w:szCs w:val="28"/>
                  </w:rPr>
                  <m:t>,</m:t>
                </m:r>
                <m:r>
                  <w:rPr>
                    <w:rFonts w:ascii="Cambria Math" w:eastAsiaTheme="minorEastAsia" w:hAnsi="Cambria Math"/>
                    <w:sz w:val="28"/>
                    <w:szCs w:val="28"/>
                    <w:lang w:val="en-US"/>
                  </w:rPr>
                  <m:t>u</m:t>
                </m:r>
                <m:r>
                  <m:rPr>
                    <m:sty m:val="p"/>
                  </m:rPr>
                  <w:rPr>
                    <w:rFonts w:ascii="Cambria Math" w:eastAsiaTheme="minorEastAsia" w:hAnsi="Cambria Math"/>
                    <w:sz w:val="28"/>
                    <w:szCs w:val="28"/>
                  </w:rPr>
                  <m:t>,</m:t>
                </m:r>
                <m:r>
                  <w:rPr>
                    <w:rFonts w:ascii="Cambria Math" w:eastAsiaTheme="minorEastAsia" w:hAnsi="Cambria Math"/>
                    <w:sz w:val="28"/>
                    <w:szCs w:val="28"/>
                    <w:lang w:val="en-US"/>
                  </w:rPr>
                  <m:t>q</m:t>
                </m:r>
                <m:r>
                  <m:rPr>
                    <m:sty m:val="p"/>
                  </m:rPr>
                  <w:rPr>
                    <w:rFonts w:ascii="Cambria Math" w:eastAsiaTheme="minorEastAsia" w:hAnsi="Cambria Math"/>
                    <w:sz w:val="28"/>
                    <w:szCs w:val="28"/>
                  </w:rPr>
                  <m:t>)</m:t>
                </m:r>
              </m:e>
            </m:d>
          </m:e>
        </m:d>
        <m:r>
          <m:rPr>
            <m:sty m:val="p"/>
          </m:rPr>
          <w:rPr>
            <w:rFonts w:ascii="Cambria Math" w:eastAsiaTheme="minorEastAsia" w:hAnsi="Cambria Math"/>
            <w:sz w:val="28"/>
            <w:szCs w:val="28"/>
          </w:rPr>
          <m:t>+</m:t>
        </m:r>
        <m:d>
          <m:dPr>
            <m:begChr m:val="⟨"/>
            <m:endChr m:val=""/>
            <m:ctrlPr>
              <w:rPr>
                <w:rFonts w:ascii="Cambria Math" w:eastAsiaTheme="minorEastAsia" w:hAnsi="Cambria Math"/>
                <w:sz w:val="28"/>
                <w:szCs w:val="28"/>
                <w:lang w:val="en-US"/>
              </w:rPr>
            </m:ctrlPr>
          </m:dPr>
          <m:e>
            <m:d>
              <m:dPr>
                <m:begChr m:val=""/>
                <m:endChr m:val="⟩"/>
                <m:ctrlPr>
                  <w:rPr>
                    <w:rFonts w:ascii="Cambria Math" w:eastAsiaTheme="minorEastAsia" w:hAnsi="Cambria Math"/>
                    <w:sz w:val="28"/>
                    <w:szCs w:val="28"/>
                    <w:lang w:val="en-US"/>
                  </w:rPr>
                </m:ctrlPr>
              </m:dPr>
              <m:e>
                <m:sSub>
                  <m:sSubPr>
                    <m:ctrlPr>
                      <w:rPr>
                        <w:rFonts w:ascii="Cambria Math" w:eastAsiaTheme="minorEastAsia" w:hAnsi="Cambria Math"/>
                        <w:sz w:val="28"/>
                        <w:szCs w:val="28"/>
                        <w:lang w:val="en-US"/>
                      </w:rPr>
                    </m:ctrlPr>
                  </m:sSubPr>
                  <m:e>
                    <m:r>
                      <w:rPr>
                        <w:rFonts w:ascii="Cambria Math" w:eastAsiaTheme="minorEastAsia" w:hAnsi="Cambria Math"/>
                        <w:sz w:val="28"/>
                        <w:szCs w:val="28"/>
                        <w:lang w:val="en-US"/>
                      </w:rPr>
                      <m:t>p</m:t>
                    </m:r>
                  </m:e>
                  <m:sub>
                    <m:r>
                      <w:rPr>
                        <w:rFonts w:ascii="Cambria Math" w:eastAsiaTheme="minorEastAsia" w:hAnsi="Cambria Math"/>
                        <w:sz w:val="28"/>
                        <w:szCs w:val="28"/>
                        <w:lang w:val="en-US"/>
                      </w:rPr>
                      <m:t>q</m:t>
                    </m:r>
                  </m:sub>
                </m:sSub>
                <m:d>
                  <m:dPr>
                    <m:ctrlPr>
                      <w:rPr>
                        <w:rFonts w:ascii="Cambria Math" w:eastAsiaTheme="minorEastAsia" w:hAnsi="Cambria Math"/>
                        <w:sz w:val="28"/>
                        <w:szCs w:val="28"/>
                        <w:lang w:val="en-US"/>
                      </w:rPr>
                    </m:ctrlPr>
                  </m:dPr>
                  <m:e>
                    <m:r>
                      <w:rPr>
                        <w:rFonts w:ascii="Cambria Math" w:eastAsiaTheme="minorEastAsia" w:hAnsi="Cambria Math"/>
                        <w:sz w:val="28"/>
                        <w:szCs w:val="28"/>
                        <w:lang w:val="en-US"/>
                      </w:rPr>
                      <m:t>t</m:t>
                    </m:r>
                  </m:e>
                </m:d>
                <m:r>
                  <m:rPr>
                    <m:sty m:val="p"/>
                  </m:rPr>
                  <w:rPr>
                    <w:rFonts w:ascii="Cambria Math" w:eastAsiaTheme="minorEastAsia" w:hAnsi="Cambria Math"/>
                    <w:sz w:val="28"/>
                    <w:szCs w:val="28"/>
                  </w:rPr>
                  <m:t>,</m:t>
                </m:r>
                <m:r>
                  <w:rPr>
                    <w:rFonts w:ascii="Cambria Math" w:eastAsiaTheme="minorEastAsia" w:hAnsi="Cambria Math"/>
                    <w:sz w:val="28"/>
                    <w:szCs w:val="28"/>
                    <w:lang w:val="en-US"/>
                  </w:rPr>
                  <m:t>g</m:t>
                </m:r>
                <m:r>
                  <m:rPr>
                    <m:sty m:val="p"/>
                  </m:rPr>
                  <w:rPr>
                    <w:rFonts w:ascii="Cambria Math" w:eastAsiaTheme="minorEastAsia" w:hAnsi="Cambria Math"/>
                    <w:sz w:val="28"/>
                    <w:szCs w:val="28"/>
                  </w:rPr>
                  <m:t>(</m:t>
                </m:r>
                <m:r>
                  <w:rPr>
                    <w:rFonts w:ascii="Cambria Math" w:eastAsiaTheme="minorEastAsia" w:hAnsi="Cambria Math"/>
                    <w:sz w:val="28"/>
                    <w:szCs w:val="28"/>
                    <w:lang w:val="en-US"/>
                  </w:rPr>
                  <m:t>t</m:t>
                </m:r>
                <m:r>
                  <m:rPr>
                    <m:sty m:val="p"/>
                  </m:rPr>
                  <w:rPr>
                    <w:rFonts w:ascii="Cambria Math" w:eastAsiaTheme="minorEastAsia" w:hAnsi="Cambria Math"/>
                    <w:sz w:val="28"/>
                    <w:szCs w:val="28"/>
                  </w:rPr>
                  <m:t>,</m:t>
                </m:r>
                <m:r>
                  <w:rPr>
                    <w:rFonts w:ascii="Cambria Math" w:eastAsiaTheme="minorEastAsia" w:hAnsi="Cambria Math"/>
                    <w:sz w:val="28"/>
                    <w:szCs w:val="28"/>
                    <w:lang w:val="en-US"/>
                  </w:rPr>
                  <m:t>t</m:t>
                </m:r>
                <m:r>
                  <m:rPr>
                    <m:sty m:val="p"/>
                  </m:rPr>
                  <w:rPr>
                    <w:rFonts w:ascii="Cambria Math" w:eastAsiaTheme="minorEastAsia" w:hAnsi="Cambria Math"/>
                    <w:sz w:val="28"/>
                    <w:szCs w:val="28"/>
                  </w:rPr>
                  <m:t>,</m:t>
                </m:r>
                <m:r>
                  <w:rPr>
                    <w:rFonts w:ascii="Cambria Math" w:eastAsiaTheme="minorEastAsia" w:hAnsi="Cambria Math"/>
                    <w:sz w:val="28"/>
                    <w:szCs w:val="28"/>
                    <w:lang w:val="en-US"/>
                  </w:rPr>
                  <m:t>x</m:t>
                </m:r>
                <m:r>
                  <m:rPr>
                    <m:sty m:val="p"/>
                  </m:rPr>
                  <w:rPr>
                    <w:rFonts w:ascii="Cambria Math" w:eastAsiaTheme="minorEastAsia" w:hAnsi="Cambria Math"/>
                    <w:sz w:val="28"/>
                    <w:szCs w:val="28"/>
                  </w:rPr>
                  <m:t>,</m:t>
                </m:r>
                <m:r>
                  <w:rPr>
                    <w:rFonts w:ascii="Cambria Math" w:eastAsiaTheme="minorEastAsia" w:hAnsi="Cambria Math"/>
                    <w:sz w:val="28"/>
                    <w:szCs w:val="28"/>
                    <w:lang w:val="en-US"/>
                  </w:rPr>
                  <m:t>u</m:t>
                </m:r>
                <m:r>
                  <m:rPr>
                    <m:sty m:val="p"/>
                  </m:rPr>
                  <w:rPr>
                    <w:rFonts w:ascii="Cambria Math" w:eastAsiaTheme="minorEastAsia" w:hAnsi="Cambria Math"/>
                    <w:sz w:val="28"/>
                    <w:szCs w:val="28"/>
                  </w:rPr>
                  <m:t>)</m:t>
                </m:r>
              </m:e>
            </m:d>
          </m:e>
        </m:d>
        <m:r>
          <m:rPr>
            <m:sty m:val="p"/>
          </m:rPr>
          <w:rPr>
            <w:rFonts w:ascii="Cambria Math" w:eastAsiaTheme="minorEastAsia" w:hAnsi="Cambria Math"/>
            <w:sz w:val="28"/>
            <w:szCs w:val="28"/>
          </w:rPr>
          <m:t>+</m:t>
        </m:r>
        <m:nary>
          <m:naryPr>
            <m:limLoc m:val="undOvr"/>
            <m:ctrlPr>
              <w:rPr>
                <w:rFonts w:ascii="Cambria Math" w:eastAsiaTheme="minorEastAsia" w:hAnsi="Cambria Math"/>
                <w:sz w:val="28"/>
                <w:szCs w:val="28"/>
                <w:lang w:val="en-US"/>
              </w:rPr>
            </m:ctrlPr>
          </m:naryPr>
          <m:sub>
            <m:r>
              <w:rPr>
                <w:rFonts w:ascii="Cambria Math" w:eastAsiaTheme="minorEastAsia" w:hAnsi="Cambria Math"/>
                <w:sz w:val="28"/>
                <w:szCs w:val="28"/>
                <w:lang w:val="en-US"/>
              </w:rPr>
              <m:t>t</m:t>
            </m:r>
          </m:sub>
          <m:sup>
            <m:r>
              <w:rPr>
                <w:rFonts w:ascii="Cambria Math" w:eastAsiaTheme="minorEastAsia" w:hAnsi="Cambria Math"/>
                <w:sz w:val="28"/>
                <w:szCs w:val="28"/>
                <w:lang w:val="en-US"/>
              </w:rPr>
              <m:t>T</m:t>
            </m:r>
          </m:sup>
          <m:e>
            <m:d>
              <m:dPr>
                <m:begChr m:val="⟨"/>
                <m:endChr m:val=""/>
                <m:ctrlPr>
                  <w:rPr>
                    <w:rFonts w:ascii="Cambria Math" w:eastAsiaTheme="minorEastAsia" w:hAnsi="Cambria Math"/>
                    <w:sz w:val="28"/>
                    <w:szCs w:val="28"/>
                    <w:lang w:val="en-US"/>
                  </w:rPr>
                </m:ctrlPr>
              </m:dPr>
              <m:e>
                <m:d>
                  <m:dPr>
                    <m:begChr m:val=""/>
                    <m:endChr m:val="⟩"/>
                    <m:ctrlPr>
                      <w:rPr>
                        <w:rFonts w:ascii="Cambria Math" w:eastAsiaTheme="minorEastAsia" w:hAnsi="Cambria Math"/>
                        <w:sz w:val="28"/>
                        <w:szCs w:val="28"/>
                        <w:lang w:val="en-US"/>
                      </w:rPr>
                    </m:ctrlPr>
                  </m:dPr>
                  <m:e>
                    <m:sSub>
                      <m:sSubPr>
                        <m:ctrlPr>
                          <w:rPr>
                            <w:rFonts w:ascii="Cambria Math" w:eastAsiaTheme="minorEastAsia" w:hAnsi="Cambria Math"/>
                            <w:sz w:val="28"/>
                            <w:szCs w:val="28"/>
                            <w:lang w:val="en-US"/>
                          </w:rPr>
                        </m:ctrlPr>
                      </m:sSubPr>
                      <m:e>
                        <m:r>
                          <w:rPr>
                            <w:rFonts w:ascii="Cambria Math" w:eastAsiaTheme="minorEastAsia" w:hAnsi="Cambria Math"/>
                            <w:sz w:val="28"/>
                            <w:szCs w:val="28"/>
                            <w:lang w:val="en-US"/>
                          </w:rPr>
                          <m:t>p</m:t>
                        </m:r>
                      </m:e>
                      <m:sub>
                        <m:r>
                          <w:rPr>
                            <w:rFonts w:ascii="Cambria Math" w:eastAsiaTheme="minorEastAsia" w:hAnsi="Cambria Math"/>
                            <w:sz w:val="28"/>
                            <w:szCs w:val="28"/>
                            <w:lang w:val="en-US"/>
                          </w:rPr>
                          <m:t>q</m:t>
                        </m:r>
                      </m:sub>
                    </m:sSub>
                    <m:d>
                      <m:dPr>
                        <m:ctrlPr>
                          <w:rPr>
                            <w:rFonts w:ascii="Cambria Math" w:eastAsiaTheme="minorEastAsia" w:hAnsi="Cambria Math"/>
                            <w:sz w:val="28"/>
                            <w:szCs w:val="28"/>
                            <w:lang w:val="en-US"/>
                          </w:rPr>
                        </m:ctrlPr>
                      </m:dPr>
                      <m:e>
                        <m:r>
                          <w:rPr>
                            <w:rFonts w:ascii="Cambria Math" w:eastAsiaTheme="minorEastAsia" w:hAnsi="Cambria Math"/>
                            <w:sz w:val="28"/>
                            <w:szCs w:val="28"/>
                            <w:lang w:val="en-US"/>
                          </w:rPr>
                          <m:t>s</m:t>
                        </m:r>
                      </m:e>
                    </m:d>
                    <m:r>
                      <m:rPr>
                        <m:sty m:val="p"/>
                      </m:rPr>
                      <w:rPr>
                        <w:rFonts w:ascii="Cambria Math" w:eastAsiaTheme="minorEastAsia" w:hAnsi="Cambria Math"/>
                        <w:sz w:val="28"/>
                        <w:szCs w:val="28"/>
                      </w:rPr>
                      <m:t>,</m:t>
                    </m:r>
                    <m:r>
                      <w:rPr>
                        <w:rFonts w:ascii="Cambria Math" w:eastAsiaTheme="minorEastAsia" w:hAnsi="Cambria Math"/>
                        <w:sz w:val="28"/>
                        <w:szCs w:val="28"/>
                      </w:rPr>
                      <m:t>h</m:t>
                    </m:r>
                    <m:r>
                      <m:rPr>
                        <m:sty m:val="p"/>
                      </m:rPr>
                      <w:rPr>
                        <w:rFonts w:ascii="Cambria Math" w:eastAsiaTheme="minorEastAsia" w:hAnsi="Cambria Math"/>
                        <w:sz w:val="28"/>
                        <w:szCs w:val="28"/>
                      </w:rPr>
                      <m:t>(</m:t>
                    </m:r>
                    <m:r>
                      <w:rPr>
                        <w:rFonts w:ascii="Cambria Math" w:eastAsiaTheme="minorEastAsia" w:hAnsi="Cambria Math"/>
                        <w:sz w:val="28"/>
                        <w:szCs w:val="28"/>
                        <w:lang w:val="en-US"/>
                      </w:rPr>
                      <m:t>s</m:t>
                    </m:r>
                    <m:r>
                      <m:rPr>
                        <m:sty m:val="p"/>
                      </m:rPr>
                      <w:rPr>
                        <w:rFonts w:ascii="Cambria Math" w:eastAsiaTheme="minorEastAsia" w:hAnsi="Cambria Math"/>
                        <w:sz w:val="28"/>
                        <w:szCs w:val="28"/>
                      </w:rPr>
                      <m:t>,</m:t>
                    </m:r>
                    <m:r>
                      <w:rPr>
                        <w:rFonts w:ascii="Cambria Math" w:eastAsiaTheme="minorEastAsia" w:hAnsi="Cambria Math"/>
                        <w:sz w:val="28"/>
                        <w:szCs w:val="28"/>
                        <w:lang w:val="en-US"/>
                      </w:rPr>
                      <m:t>t</m:t>
                    </m:r>
                    <m:r>
                      <m:rPr>
                        <m:sty m:val="p"/>
                      </m:rPr>
                      <w:rPr>
                        <w:rFonts w:ascii="Cambria Math" w:eastAsiaTheme="minorEastAsia" w:hAnsi="Cambria Math"/>
                        <w:sz w:val="28"/>
                        <w:szCs w:val="28"/>
                      </w:rPr>
                      <m:t>,</m:t>
                    </m:r>
                    <m:r>
                      <w:rPr>
                        <w:rFonts w:ascii="Cambria Math" w:eastAsiaTheme="minorEastAsia" w:hAnsi="Cambria Math"/>
                        <w:sz w:val="28"/>
                        <w:szCs w:val="28"/>
                        <w:lang w:val="en-US"/>
                      </w:rPr>
                      <m:t>x</m:t>
                    </m:r>
                    <m:r>
                      <m:rPr>
                        <m:sty m:val="p"/>
                      </m:rPr>
                      <w:rPr>
                        <w:rFonts w:ascii="Cambria Math" w:eastAsiaTheme="minorEastAsia" w:hAnsi="Cambria Math"/>
                        <w:sz w:val="28"/>
                        <w:szCs w:val="28"/>
                      </w:rPr>
                      <m:t>,</m:t>
                    </m:r>
                    <m:r>
                      <w:rPr>
                        <w:rFonts w:ascii="Cambria Math" w:eastAsiaTheme="minorEastAsia" w:hAnsi="Cambria Math"/>
                        <w:sz w:val="28"/>
                        <w:szCs w:val="28"/>
                        <w:lang w:val="en-US"/>
                      </w:rPr>
                      <m:t>u</m:t>
                    </m:r>
                    <m:r>
                      <m:rPr>
                        <m:sty m:val="p"/>
                      </m:rPr>
                      <w:rPr>
                        <w:rFonts w:ascii="Cambria Math" w:eastAsiaTheme="minorEastAsia" w:hAnsi="Cambria Math"/>
                        <w:sz w:val="28"/>
                        <w:szCs w:val="28"/>
                      </w:rPr>
                      <m:t>)</m:t>
                    </m:r>
                  </m:e>
                </m:d>
                <m:r>
                  <w:rPr>
                    <w:rFonts w:ascii="Cambria Math" w:eastAsiaTheme="minorEastAsia" w:hAnsi="Cambria Math"/>
                    <w:sz w:val="28"/>
                    <w:szCs w:val="28"/>
                    <w:lang w:val="en-US"/>
                  </w:rPr>
                  <m:t>ds</m:t>
                </m:r>
              </m:e>
            </m:d>
          </m:e>
        </m:nary>
        <m:r>
          <w:rPr>
            <w:rFonts w:ascii="Cambria Math" w:eastAsiaTheme="minorEastAsia" w:hAnsi="Cambria Math"/>
            <w:sz w:val="28"/>
            <w:szCs w:val="28"/>
          </w:rPr>
          <m:t>,</m:t>
        </m:r>
      </m:oMath>
      <w:r w:rsidR="00EE0DCB" w:rsidRPr="00EE0DCB">
        <w:rPr>
          <w:sz w:val="28"/>
          <w:szCs w:val="28"/>
        </w:rPr>
        <w:tab/>
      </w:r>
      <w:r w:rsidR="00EE0DCB" w:rsidRPr="00EE0DCB">
        <w:rPr>
          <w:sz w:val="28"/>
          <w:szCs w:val="28"/>
        </w:rPr>
        <w:tab/>
      </w:r>
      <w:r w:rsidR="00EE0DCB" w:rsidRPr="00EE0DCB">
        <w:rPr>
          <w:sz w:val="28"/>
          <w:szCs w:val="28"/>
        </w:rPr>
        <w:tab/>
      </w:r>
      <w:r w:rsidR="00EE0DCB" w:rsidRPr="00216FD5">
        <w:rPr>
          <w:sz w:val="28"/>
          <w:szCs w:val="28"/>
        </w:rPr>
        <w:t xml:space="preserve"> (</w:t>
      </w:r>
      <w:r w:rsidR="00EE0DCB">
        <w:rPr>
          <w:sz w:val="28"/>
          <w:szCs w:val="28"/>
        </w:rPr>
        <w:t>2.1</w:t>
      </w:r>
      <w:r w:rsidR="00171624">
        <w:rPr>
          <w:sz w:val="28"/>
          <w:szCs w:val="28"/>
          <w:lang w:val="uk-UA"/>
        </w:rPr>
        <w:t>08</w:t>
      </w:r>
      <w:r w:rsidR="00EE0DCB" w:rsidRPr="00216FD5">
        <w:rPr>
          <w:sz w:val="28"/>
          <w:szCs w:val="28"/>
        </w:rPr>
        <w:t>)</w:t>
      </w:r>
    </w:p>
    <w:p w14:paraId="62EF0A57" w14:textId="4BCC7940" w:rsidR="007B4C9C" w:rsidRDefault="007B4C9C" w:rsidP="00327F54">
      <w:pPr>
        <w:pStyle w:val="aa"/>
        <w:spacing w:before="0" w:beforeAutospacing="0" w:after="160" w:afterAutospacing="0" w:line="360" w:lineRule="auto"/>
        <w:contextualSpacing/>
        <w:jc w:val="both"/>
        <w:rPr>
          <w:sz w:val="28"/>
          <w:szCs w:val="28"/>
        </w:rPr>
      </w:pPr>
      <w:r w:rsidRPr="00216FD5">
        <w:rPr>
          <w:sz w:val="28"/>
          <w:szCs w:val="28"/>
        </w:rPr>
        <w:t xml:space="preserve">де </w:t>
      </w:r>
      <m:oMath>
        <m:sSub>
          <m:sSubPr>
            <m:ctrlPr>
              <w:rPr>
                <w:rFonts w:ascii="Cambria Math" w:hAnsi="Cambria Math"/>
                <w:iCs/>
                <w:sz w:val="28"/>
                <w:szCs w:val="28"/>
                <w:vertAlign w:val="subscript"/>
              </w:rPr>
            </m:ctrlPr>
          </m:sSubPr>
          <m:e>
            <m:r>
              <w:rPr>
                <w:rFonts w:ascii="Cambria Math" w:hAnsi="Cambria Math"/>
                <w:sz w:val="28"/>
                <w:szCs w:val="28"/>
                <w:vertAlign w:val="subscript"/>
                <w:lang w:val="en-US"/>
              </w:rPr>
              <m:t>p</m:t>
            </m:r>
          </m:e>
          <m:sub>
            <m:r>
              <w:rPr>
                <w:rFonts w:ascii="Cambria Math" w:hAnsi="Cambria Math"/>
                <w:sz w:val="28"/>
                <w:szCs w:val="28"/>
                <w:vertAlign w:val="subscript"/>
              </w:rPr>
              <m:t>x</m:t>
            </m:r>
          </m:sub>
        </m:sSub>
        <m:r>
          <m:rPr>
            <m:sty m:val="p"/>
          </m:rPr>
          <w:rPr>
            <w:rFonts w:ascii="Cambria Math" w:hAnsi="Cambria Math"/>
            <w:sz w:val="28"/>
            <w:szCs w:val="27"/>
          </w:rPr>
          <m:t>(</m:t>
        </m:r>
        <m:r>
          <w:rPr>
            <w:rFonts w:ascii="Cambria Math" w:hAnsi="Cambria Math"/>
            <w:sz w:val="28"/>
            <w:szCs w:val="27"/>
          </w:rPr>
          <m:t>t</m:t>
        </m:r>
        <m:r>
          <m:rPr>
            <m:sty m:val="p"/>
          </m:rPr>
          <w:rPr>
            <w:rFonts w:ascii="Cambria Math" w:hAnsi="Cambria Math"/>
            <w:sz w:val="28"/>
            <w:szCs w:val="27"/>
          </w:rPr>
          <m:t>)</m:t>
        </m:r>
        <m:r>
          <m:rPr>
            <m:sty m:val="p"/>
          </m:rPr>
          <w:rPr>
            <w:rFonts w:ascii="Cambria Math" w:hAnsi="Cambria Math"/>
            <w:sz w:val="28"/>
            <w:szCs w:val="28"/>
          </w:rPr>
          <m:t xml:space="preserve"> </m:t>
        </m:r>
      </m:oMath>
      <w:r w:rsidRPr="00216FD5">
        <w:rPr>
          <w:sz w:val="28"/>
          <w:szCs w:val="28"/>
        </w:rPr>
        <w:t>– вектор сполучених змінних, який визначається лінійними рівняннями</w:t>
      </w:r>
    </w:p>
    <w:p w14:paraId="7E547299" w14:textId="77777777" w:rsidR="00327F54" w:rsidRPr="00216FD5" w:rsidRDefault="00327F54" w:rsidP="00327F54">
      <w:pPr>
        <w:pStyle w:val="aa"/>
        <w:spacing w:before="0" w:beforeAutospacing="0" w:after="160" w:afterAutospacing="0" w:line="360" w:lineRule="auto"/>
        <w:contextualSpacing/>
        <w:jc w:val="both"/>
        <w:rPr>
          <w:sz w:val="28"/>
          <w:szCs w:val="28"/>
        </w:rPr>
      </w:pPr>
    </w:p>
    <w:p w14:paraId="076C873F" w14:textId="3D6BF9A7" w:rsidR="007B4C9C" w:rsidRPr="00216FD5" w:rsidRDefault="00547D27" w:rsidP="00EE0DCB">
      <w:pPr>
        <w:tabs>
          <w:tab w:val="left" w:pos="6663"/>
        </w:tabs>
        <w:spacing w:line="360" w:lineRule="auto"/>
        <w:ind w:firstLine="709"/>
        <w:contextualSpacing/>
        <w:jc w:val="right"/>
        <w:rPr>
          <w:rFonts w:eastAsiaTheme="minorEastAsia"/>
          <w:sz w:val="28"/>
          <w:szCs w:val="28"/>
        </w:rPr>
      </w:pPr>
      <m:oMath>
        <m:sSub>
          <m:sSubPr>
            <m:ctrlPr>
              <w:rPr>
                <w:rFonts w:ascii="Cambria Math" w:eastAsiaTheme="minorEastAsia" w:hAnsi="Cambria Math"/>
                <w:sz w:val="28"/>
                <w:szCs w:val="28"/>
                <w:lang w:val="en-US"/>
              </w:rPr>
            </m:ctrlPr>
          </m:sSubPr>
          <m:e>
            <m:acc>
              <m:accPr>
                <m:chr m:val="̇"/>
                <m:ctrlPr>
                  <w:rPr>
                    <w:rFonts w:ascii="Cambria Math" w:eastAsiaTheme="minorEastAsia" w:hAnsi="Cambria Math"/>
                    <w:sz w:val="28"/>
                    <w:szCs w:val="28"/>
                    <w:lang w:val="en-US"/>
                  </w:rPr>
                </m:ctrlPr>
              </m:accPr>
              <m:e>
                <m:r>
                  <w:rPr>
                    <w:rFonts w:ascii="Cambria Math" w:eastAsiaTheme="minorEastAsia" w:hAnsi="Cambria Math"/>
                    <w:sz w:val="28"/>
                    <w:szCs w:val="28"/>
                    <w:lang w:val="en-US"/>
                  </w:rPr>
                  <m:t>p</m:t>
                </m:r>
              </m:e>
            </m:acc>
          </m:e>
          <m:sub>
            <m:r>
              <w:rPr>
                <w:rFonts w:ascii="Cambria Math" w:eastAsiaTheme="minorEastAsia" w:hAnsi="Cambria Math"/>
                <w:sz w:val="28"/>
                <w:szCs w:val="28"/>
                <w:lang w:val="en-US"/>
              </w:rPr>
              <m:t>x</m:t>
            </m:r>
          </m:sub>
        </m:sSub>
        <m:d>
          <m:dPr>
            <m:ctrlPr>
              <w:rPr>
                <w:rFonts w:ascii="Cambria Math" w:eastAsiaTheme="minorEastAsia" w:hAnsi="Cambria Math"/>
                <w:sz w:val="28"/>
                <w:szCs w:val="28"/>
                <w:lang w:val="en-US"/>
              </w:rPr>
            </m:ctrlPr>
          </m:dPr>
          <m:e>
            <m:r>
              <w:rPr>
                <w:rFonts w:ascii="Cambria Math" w:eastAsiaTheme="minorEastAsia" w:hAnsi="Cambria Math"/>
                <w:sz w:val="28"/>
                <w:szCs w:val="28"/>
                <w:lang w:val="en-US"/>
              </w:rPr>
              <m:t>t</m:t>
            </m:r>
          </m:e>
        </m:d>
        <m:r>
          <m:rPr>
            <m:sty m:val="p"/>
          </m:rPr>
          <w:rPr>
            <w:rFonts w:ascii="Cambria Math" w:eastAsiaTheme="minorEastAsia" w:hAnsi="Cambria Math"/>
            <w:sz w:val="28"/>
            <w:szCs w:val="28"/>
            <w:lang w:val="ru-RU"/>
          </w:rPr>
          <m:t>=-</m:t>
        </m:r>
        <m:f>
          <m:fPr>
            <m:ctrlPr>
              <w:rPr>
                <w:rFonts w:ascii="Cambria Math" w:eastAsiaTheme="minorEastAsia" w:hAnsi="Cambria Math"/>
                <w:sz w:val="28"/>
                <w:szCs w:val="28"/>
                <w:lang w:val="en-US"/>
              </w:rPr>
            </m:ctrlPr>
          </m:fPr>
          <m:num>
            <m:r>
              <w:rPr>
                <w:rFonts w:ascii="Cambria Math" w:eastAsiaTheme="minorEastAsia" w:hAnsi="Cambria Math"/>
                <w:sz w:val="28"/>
                <w:szCs w:val="28"/>
                <w:lang w:val="en-US"/>
              </w:rPr>
              <m:t>∂H</m:t>
            </m:r>
            <m:d>
              <m:dPr>
                <m:ctrlPr>
                  <w:rPr>
                    <w:rFonts w:ascii="Cambria Math" w:eastAsiaTheme="minorEastAsia" w:hAnsi="Cambria Math"/>
                    <w:sz w:val="28"/>
                    <w:szCs w:val="28"/>
                    <w:lang w:val="en-US"/>
                  </w:rPr>
                </m:ctrlPr>
              </m:dPr>
              <m:e>
                <m:r>
                  <w:rPr>
                    <w:rFonts w:ascii="Cambria Math" w:eastAsiaTheme="minorEastAsia" w:hAnsi="Cambria Math"/>
                    <w:sz w:val="28"/>
                    <w:szCs w:val="28"/>
                    <w:lang w:val="en-US"/>
                  </w:rPr>
                  <m:t>t</m:t>
                </m:r>
                <m:r>
                  <m:rPr>
                    <m:sty m:val="p"/>
                  </m:rPr>
                  <w:rPr>
                    <w:rFonts w:ascii="Cambria Math" w:eastAsiaTheme="minorEastAsia" w:hAnsi="Cambria Math"/>
                    <w:sz w:val="28"/>
                    <w:szCs w:val="28"/>
                    <w:lang w:val="ru-RU"/>
                  </w:rPr>
                  <m:t>,</m:t>
                </m:r>
                <m:r>
                  <w:rPr>
                    <w:rFonts w:ascii="Cambria Math" w:eastAsiaTheme="minorEastAsia" w:hAnsi="Cambria Math"/>
                    <w:sz w:val="28"/>
                    <w:szCs w:val="28"/>
                    <w:lang w:val="en-US"/>
                  </w:rPr>
                  <m:t>x</m:t>
                </m:r>
                <m:d>
                  <m:dPr>
                    <m:ctrlPr>
                      <w:rPr>
                        <w:rFonts w:ascii="Cambria Math" w:eastAsiaTheme="minorEastAsia" w:hAnsi="Cambria Math"/>
                        <w:sz w:val="28"/>
                        <w:szCs w:val="28"/>
                        <w:lang w:val="en-US"/>
                      </w:rPr>
                    </m:ctrlPr>
                  </m:dPr>
                  <m:e>
                    <m:r>
                      <w:rPr>
                        <w:rFonts w:ascii="Cambria Math" w:eastAsiaTheme="minorEastAsia" w:hAnsi="Cambria Math"/>
                        <w:sz w:val="28"/>
                        <w:szCs w:val="28"/>
                        <w:lang w:val="en-US"/>
                      </w:rPr>
                      <m:t>t</m:t>
                    </m:r>
                  </m:e>
                </m:d>
                <m:r>
                  <m:rPr>
                    <m:sty m:val="p"/>
                  </m:rPr>
                  <w:rPr>
                    <w:rFonts w:ascii="Cambria Math" w:eastAsiaTheme="minorEastAsia" w:hAnsi="Cambria Math"/>
                    <w:sz w:val="28"/>
                    <w:szCs w:val="28"/>
                    <w:lang w:val="ru-RU"/>
                  </w:rPr>
                  <m:t>,</m:t>
                </m:r>
                <m:r>
                  <w:rPr>
                    <w:rFonts w:ascii="Cambria Math" w:eastAsiaTheme="minorEastAsia" w:hAnsi="Cambria Math"/>
                    <w:sz w:val="28"/>
                    <w:szCs w:val="28"/>
                    <w:lang w:val="en-US"/>
                  </w:rPr>
                  <m:t>q</m:t>
                </m:r>
                <m:d>
                  <m:dPr>
                    <m:ctrlPr>
                      <w:rPr>
                        <w:rFonts w:ascii="Cambria Math" w:eastAsiaTheme="minorEastAsia" w:hAnsi="Cambria Math"/>
                        <w:sz w:val="28"/>
                        <w:szCs w:val="28"/>
                        <w:lang w:val="en-US"/>
                      </w:rPr>
                    </m:ctrlPr>
                  </m:dPr>
                  <m:e>
                    <m:r>
                      <w:rPr>
                        <w:rFonts w:ascii="Cambria Math" w:eastAsiaTheme="minorEastAsia" w:hAnsi="Cambria Math"/>
                        <w:sz w:val="28"/>
                        <w:szCs w:val="28"/>
                        <w:lang w:val="en-US"/>
                      </w:rPr>
                      <m:t>t</m:t>
                    </m:r>
                  </m:e>
                </m:d>
                <m:r>
                  <m:rPr>
                    <m:sty m:val="p"/>
                  </m:rPr>
                  <w:rPr>
                    <w:rFonts w:ascii="Cambria Math" w:eastAsiaTheme="minorEastAsia" w:hAnsi="Cambria Math"/>
                    <w:sz w:val="28"/>
                    <w:szCs w:val="28"/>
                    <w:lang w:val="ru-RU"/>
                  </w:rPr>
                  <m:t>,</m:t>
                </m:r>
                <m:r>
                  <w:rPr>
                    <w:rFonts w:ascii="Cambria Math" w:eastAsiaTheme="minorEastAsia" w:hAnsi="Cambria Math"/>
                    <w:sz w:val="28"/>
                    <w:szCs w:val="28"/>
                    <w:lang w:val="en-US"/>
                  </w:rPr>
                  <m:t>u</m:t>
                </m:r>
                <m:d>
                  <m:dPr>
                    <m:ctrlPr>
                      <w:rPr>
                        <w:rFonts w:ascii="Cambria Math" w:eastAsiaTheme="minorEastAsia" w:hAnsi="Cambria Math"/>
                        <w:sz w:val="28"/>
                        <w:szCs w:val="28"/>
                        <w:lang w:val="en-US"/>
                      </w:rPr>
                    </m:ctrlPr>
                  </m:dPr>
                  <m:e>
                    <m:r>
                      <w:rPr>
                        <w:rFonts w:ascii="Cambria Math" w:eastAsiaTheme="minorEastAsia" w:hAnsi="Cambria Math"/>
                        <w:sz w:val="28"/>
                        <w:szCs w:val="28"/>
                        <w:lang w:val="en-US"/>
                      </w:rPr>
                      <m:t>t</m:t>
                    </m:r>
                  </m:e>
                </m:d>
                <m:r>
                  <m:rPr>
                    <m:sty m:val="p"/>
                  </m:rPr>
                  <w:rPr>
                    <w:rFonts w:ascii="Cambria Math" w:eastAsiaTheme="minorEastAsia" w:hAnsi="Cambria Math"/>
                    <w:sz w:val="28"/>
                    <w:szCs w:val="28"/>
                    <w:lang w:val="ru-RU"/>
                  </w:rPr>
                  <m:t>,</m:t>
                </m:r>
                <m:r>
                  <w:rPr>
                    <w:rFonts w:ascii="Cambria Math" w:eastAsiaTheme="minorEastAsia" w:hAnsi="Cambria Math"/>
                    <w:sz w:val="28"/>
                    <w:szCs w:val="28"/>
                    <w:lang w:val="en-US"/>
                  </w:rPr>
                  <m:t>p</m:t>
                </m:r>
                <m:d>
                  <m:dPr>
                    <m:ctrlPr>
                      <w:rPr>
                        <w:rFonts w:ascii="Cambria Math" w:eastAsiaTheme="minorEastAsia" w:hAnsi="Cambria Math"/>
                        <w:sz w:val="28"/>
                        <w:szCs w:val="28"/>
                        <w:lang w:val="en-US"/>
                      </w:rPr>
                    </m:ctrlPr>
                  </m:dPr>
                  <m:e>
                    <m:r>
                      <w:rPr>
                        <w:rFonts w:ascii="Cambria Math" w:eastAsiaTheme="minorEastAsia" w:hAnsi="Cambria Math"/>
                        <w:sz w:val="28"/>
                        <w:szCs w:val="28"/>
                        <w:lang w:val="en-US"/>
                      </w:rPr>
                      <m:t>t</m:t>
                    </m:r>
                  </m:e>
                </m:d>
              </m:e>
            </m:d>
          </m:num>
          <m:den>
            <m:r>
              <w:rPr>
                <w:rFonts w:ascii="Cambria Math" w:eastAsiaTheme="minorEastAsia" w:hAnsi="Cambria Math"/>
                <w:sz w:val="28"/>
                <w:szCs w:val="28"/>
                <w:lang w:val="en-US"/>
              </w:rPr>
              <m:t>∂x</m:t>
            </m:r>
          </m:den>
        </m:f>
        <m:r>
          <m:rPr>
            <m:sty m:val="p"/>
          </m:rPr>
          <w:rPr>
            <w:rFonts w:ascii="Cambria Math" w:eastAsiaTheme="minorEastAsia" w:hAnsi="Cambria Math"/>
            <w:sz w:val="28"/>
            <w:szCs w:val="28"/>
            <w:lang w:val="ru-RU"/>
          </w:rPr>
          <m:t>,</m:t>
        </m:r>
      </m:oMath>
      <w:r w:rsidR="00EE0DCB" w:rsidRPr="00EE0DCB">
        <w:rPr>
          <w:rFonts w:eastAsiaTheme="minorEastAsia"/>
          <w:sz w:val="28"/>
          <w:szCs w:val="28"/>
          <w:lang w:val="ru-RU"/>
        </w:rPr>
        <w:tab/>
      </w:r>
      <w:r w:rsidR="00EE0DCB" w:rsidRPr="00216FD5">
        <w:rPr>
          <w:rFonts w:eastAsia="Times New Roman" w:cs="Times New Roman"/>
          <w:sz w:val="28"/>
          <w:szCs w:val="28"/>
          <w:lang w:eastAsia="ru-RU"/>
        </w:rPr>
        <w:t>(</w:t>
      </w:r>
      <w:r w:rsidR="00EE0DCB">
        <w:rPr>
          <w:rFonts w:eastAsia="Times New Roman" w:cs="Times New Roman"/>
          <w:sz w:val="28"/>
          <w:szCs w:val="28"/>
          <w:lang w:eastAsia="ru-RU"/>
        </w:rPr>
        <w:t>2.1</w:t>
      </w:r>
      <w:r w:rsidR="00171624">
        <w:rPr>
          <w:sz w:val="28"/>
          <w:szCs w:val="28"/>
        </w:rPr>
        <w:t>09</w:t>
      </w:r>
      <w:r w:rsidR="00EE0DCB" w:rsidRPr="00216FD5">
        <w:rPr>
          <w:rFonts w:eastAsia="Times New Roman" w:cs="Times New Roman"/>
          <w:sz w:val="28"/>
          <w:szCs w:val="28"/>
          <w:lang w:eastAsia="ru-RU"/>
        </w:rPr>
        <w:t>)</w:t>
      </w:r>
    </w:p>
    <w:p w14:paraId="698D34FB" w14:textId="4E02E670" w:rsidR="007B4C9C" w:rsidRPr="00216FD5" w:rsidRDefault="00547D27" w:rsidP="00EE0DCB">
      <w:pPr>
        <w:tabs>
          <w:tab w:val="left" w:pos="6663"/>
        </w:tabs>
        <w:spacing w:line="360" w:lineRule="auto"/>
        <w:ind w:firstLine="709"/>
        <w:contextualSpacing/>
        <w:jc w:val="right"/>
        <w:rPr>
          <w:rStyle w:val="a8"/>
          <w:rFonts w:eastAsiaTheme="minorEastAsia" w:cstheme="minorBidi"/>
          <w:i/>
        </w:rPr>
      </w:pPr>
      <m:oMath>
        <m:sSub>
          <m:sSubPr>
            <m:ctrlPr>
              <w:rPr>
                <w:rFonts w:ascii="Cambria Math" w:eastAsiaTheme="minorEastAsia" w:hAnsi="Cambria Math"/>
                <w:sz w:val="28"/>
                <w:szCs w:val="28"/>
                <w:lang w:val="en-US"/>
              </w:rPr>
            </m:ctrlPr>
          </m:sSubPr>
          <m:e>
            <m:acc>
              <m:accPr>
                <m:chr m:val="̇"/>
                <m:ctrlPr>
                  <w:rPr>
                    <w:rFonts w:ascii="Cambria Math" w:eastAsiaTheme="minorEastAsia" w:hAnsi="Cambria Math"/>
                    <w:sz w:val="28"/>
                    <w:szCs w:val="28"/>
                    <w:lang w:val="en-US"/>
                  </w:rPr>
                </m:ctrlPr>
              </m:accPr>
              <m:e>
                <m:r>
                  <w:rPr>
                    <w:rFonts w:ascii="Cambria Math" w:eastAsiaTheme="minorEastAsia" w:hAnsi="Cambria Math"/>
                    <w:sz w:val="28"/>
                    <w:szCs w:val="28"/>
                    <w:lang w:val="en-US"/>
                  </w:rPr>
                  <m:t>p</m:t>
                </m:r>
              </m:e>
            </m:acc>
          </m:e>
          <m:sub>
            <m:r>
              <w:rPr>
                <w:rFonts w:ascii="Cambria Math" w:eastAsiaTheme="minorEastAsia" w:hAnsi="Cambria Math"/>
                <w:sz w:val="28"/>
                <w:szCs w:val="28"/>
                <w:lang w:val="en-US"/>
              </w:rPr>
              <m:t>q</m:t>
            </m:r>
          </m:sub>
        </m:sSub>
        <m:d>
          <m:dPr>
            <m:ctrlPr>
              <w:rPr>
                <w:rFonts w:ascii="Cambria Math" w:eastAsiaTheme="minorEastAsia" w:hAnsi="Cambria Math"/>
                <w:sz w:val="28"/>
                <w:szCs w:val="28"/>
                <w:lang w:val="en-US"/>
              </w:rPr>
            </m:ctrlPr>
          </m:dPr>
          <m:e>
            <m:r>
              <w:rPr>
                <w:rFonts w:ascii="Cambria Math" w:eastAsiaTheme="minorEastAsia" w:hAnsi="Cambria Math"/>
                <w:sz w:val="28"/>
                <w:szCs w:val="28"/>
                <w:lang w:val="en-US"/>
              </w:rPr>
              <m:t>t</m:t>
            </m:r>
          </m:e>
        </m:d>
        <m:r>
          <m:rPr>
            <m:sty m:val="p"/>
          </m:rPr>
          <w:rPr>
            <w:rFonts w:ascii="Cambria Math" w:eastAsiaTheme="minorEastAsia" w:hAnsi="Cambria Math"/>
            <w:sz w:val="28"/>
            <w:szCs w:val="28"/>
          </w:rPr>
          <m:t>=-</m:t>
        </m:r>
        <m:f>
          <m:fPr>
            <m:ctrlPr>
              <w:rPr>
                <w:rFonts w:ascii="Cambria Math" w:eastAsiaTheme="minorEastAsia" w:hAnsi="Cambria Math"/>
                <w:sz w:val="28"/>
                <w:szCs w:val="28"/>
                <w:lang w:val="en-US"/>
              </w:rPr>
            </m:ctrlPr>
          </m:fPr>
          <m:num>
            <m:r>
              <w:rPr>
                <w:rFonts w:ascii="Cambria Math" w:eastAsiaTheme="minorEastAsia" w:hAnsi="Cambria Math"/>
                <w:sz w:val="28"/>
                <w:szCs w:val="28"/>
                <w:lang w:val="en-US"/>
              </w:rPr>
              <m:t>∂H</m:t>
            </m:r>
            <m:d>
              <m:dPr>
                <m:ctrlPr>
                  <w:rPr>
                    <w:rFonts w:ascii="Cambria Math" w:eastAsiaTheme="minorEastAsia" w:hAnsi="Cambria Math"/>
                    <w:sz w:val="28"/>
                    <w:szCs w:val="28"/>
                    <w:lang w:val="en-US"/>
                  </w:rPr>
                </m:ctrlPr>
              </m:dPr>
              <m:e>
                <m:r>
                  <w:rPr>
                    <w:rFonts w:ascii="Cambria Math" w:eastAsiaTheme="minorEastAsia" w:hAnsi="Cambria Math"/>
                    <w:sz w:val="28"/>
                    <w:szCs w:val="28"/>
                    <w:lang w:val="en-US"/>
                  </w:rPr>
                  <m:t>t</m:t>
                </m:r>
                <m:r>
                  <m:rPr>
                    <m:sty m:val="p"/>
                  </m:rPr>
                  <w:rPr>
                    <w:rFonts w:ascii="Cambria Math" w:eastAsiaTheme="minorEastAsia" w:hAnsi="Cambria Math"/>
                    <w:sz w:val="28"/>
                    <w:szCs w:val="28"/>
                  </w:rPr>
                  <m:t>,</m:t>
                </m:r>
                <m:r>
                  <w:rPr>
                    <w:rFonts w:ascii="Cambria Math" w:eastAsiaTheme="minorEastAsia" w:hAnsi="Cambria Math"/>
                    <w:sz w:val="28"/>
                    <w:szCs w:val="28"/>
                    <w:lang w:val="en-US"/>
                  </w:rPr>
                  <m:t>x</m:t>
                </m:r>
                <m:d>
                  <m:dPr>
                    <m:ctrlPr>
                      <w:rPr>
                        <w:rFonts w:ascii="Cambria Math" w:eastAsiaTheme="minorEastAsia" w:hAnsi="Cambria Math"/>
                        <w:sz w:val="28"/>
                        <w:szCs w:val="28"/>
                        <w:lang w:val="en-US"/>
                      </w:rPr>
                    </m:ctrlPr>
                  </m:dPr>
                  <m:e>
                    <m:r>
                      <w:rPr>
                        <w:rFonts w:ascii="Cambria Math" w:eastAsiaTheme="minorEastAsia" w:hAnsi="Cambria Math"/>
                        <w:sz w:val="28"/>
                        <w:szCs w:val="28"/>
                        <w:lang w:val="en-US"/>
                      </w:rPr>
                      <m:t>t</m:t>
                    </m:r>
                  </m:e>
                </m:d>
                <m:r>
                  <m:rPr>
                    <m:sty m:val="p"/>
                  </m:rPr>
                  <w:rPr>
                    <w:rFonts w:ascii="Cambria Math" w:eastAsiaTheme="minorEastAsia" w:hAnsi="Cambria Math"/>
                    <w:sz w:val="28"/>
                    <w:szCs w:val="28"/>
                  </w:rPr>
                  <m:t>,</m:t>
                </m:r>
                <m:r>
                  <w:rPr>
                    <w:rFonts w:ascii="Cambria Math" w:eastAsiaTheme="minorEastAsia" w:hAnsi="Cambria Math"/>
                    <w:sz w:val="28"/>
                    <w:szCs w:val="28"/>
                    <w:lang w:val="en-US"/>
                  </w:rPr>
                  <m:t>q</m:t>
                </m:r>
                <m:d>
                  <m:dPr>
                    <m:ctrlPr>
                      <w:rPr>
                        <w:rFonts w:ascii="Cambria Math" w:eastAsiaTheme="minorEastAsia" w:hAnsi="Cambria Math"/>
                        <w:sz w:val="28"/>
                        <w:szCs w:val="28"/>
                        <w:lang w:val="en-US"/>
                      </w:rPr>
                    </m:ctrlPr>
                  </m:dPr>
                  <m:e>
                    <m:r>
                      <w:rPr>
                        <w:rFonts w:ascii="Cambria Math" w:eastAsiaTheme="minorEastAsia" w:hAnsi="Cambria Math"/>
                        <w:sz w:val="28"/>
                        <w:szCs w:val="28"/>
                        <w:lang w:val="en-US"/>
                      </w:rPr>
                      <m:t>t</m:t>
                    </m:r>
                  </m:e>
                </m:d>
                <m:r>
                  <m:rPr>
                    <m:sty m:val="p"/>
                  </m:rPr>
                  <w:rPr>
                    <w:rFonts w:ascii="Cambria Math" w:eastAsiaTheme="minorEastAsia" w:hAnsi="Cambria Math"/>
                    <w:sz w:val="28"/>
                    <w:szCs w:val="28"/>
                  </w:rPr>
                  <m:t>,</m:t>
                </m:r>
                <m:r>
                  <w:rPr>
                    <w:rFonts w:ascii="Cambria Math" w:eastAsiaTheme="minorEastAsia" w:hAnsi="Cambria Math"/>
                    <w:sz w:val="28"/>
                    <w:szCs w:val="28"/>
                    <w:lang w:val="en-US"/>
                  </w:rPr>
                  <m:t>u</m:t>
                </m:r>
                <m:d>
                  <m:dPr>
                    <m:ctrlPr>
                      <w:rPr>
                        <w:rFonts w:ascii="Cambria Math" w:eastAsiaTheme="minorEastAsia" w:hAnsi="Cambria Math"/>
                        <w:sz w:val="28"/>
                        <w:szCs w:val="28"/>
                        <w:lang w:val="en-US"/>
                      </w:rPr>
                    </m:ctrlPr>
                  </m:dPr>
                  <m:e>
                    <m:r>
                      <w:rPr>
                        <w:rFonts w:ascii="Cambria Math" w:eastAsiaTheme="minorEastAsia" w:hAnsi="Cambria Math"/>
                        <w:sz w:val="28"/>
                        <w:szCs w:val="28"/>
                        <w:lang w:val="en-US"/>
                      </w:rPr>
                      <m:t>t</m:t>
                    </m:r>
                  </m:e>
                </m:d>
                <m:r>
                  <m:rPr>
                    <m:sty m:val="p"/>
                  </m:rPr>
                  <w:rPr>
                    <w:rFonts w:ascii="Cambria Math" w:eastAsiaTheme="minorEastAsia" w:hAnsi="Cambria Math"/>
                    <w:sz w:val="28"/>
                    <w:szCs w:val="28"/>
                  </w:rPr>
                  <m:t>,</m:t>
                </m:r>
                <m:r>
                  <w:rPr>
                    <w:rFonts w:ascii="Cambria Math" w:eastAsiaTheme="minorEastAsia" w:hAnsi="Cambria Math"/>
                    <w:sz w:val="28"/>
                    <w:szCs w:val="28"/>
                    <w:lang w:val="en-US"/>
                  </w:rPr>
                  <m:t>p</m:t>
                </m:r>
                <m:d>
                  <m:dPr>
                    <m:ctrlPr>
                      <w:rPr>
                        <w:rFonts w:ascii="Cambria Math" w:eastAsiaTheme="minorEastAsia" w:hAnsi="Cambria Math"/>
                        <w:sz w:val="28"/>
                        <w:szCs w:val="28"/>
                        <w:lang w:val="en-US"/>
                      </w:rPr>
                    </m:ctrlPr>
                  </m:dPr>
                  <m:e>
                    <m:r>
                      <w:rPr>
                        <w:rFonts w:ascii="Cambria Math" w:eastAsiaTheme="minorEastAsia" w:hAnsi="Cambria Math"/>
                        <w:sz w:val="28"/>
                        <w:szCs w:val="28"/>
                        <w:lang w:val="en-US"/>
                      </w:rPr>
                      <m:t>t</m:t>
                    </m:r>
                  </m:e>
                </m:d>
              </m:e>
            </m:d>
          </m:num>
          <m:den>
            <m:r>
              <w:rPr>
                <w:rFonts w:ascii="Cambria Math" w:eastAsiaTheme="minorEastAsia" w:hAnsi="Cambria Math"/>
                <w:sz w:val="28"/>
                <w:szCs w:val="28"/>
                <w:lang w:val="en-US"/>
              </w:rPr>
              <m:t>∂q</m:t>
            </m:r>
          </m:den>
        </m:f>
        <m:r>
          <m:rPr>
            <m:sty m:val="p"/>
          </m:rPr>
          <w:rPr>
            <w:rFonts w:ascii="Cambria Math" w:eastAsiaTheme="minorEastAsia" w:hAnsi="Cambria Math"/>
            <w:sz w:val="28"/>
            <w:szCs w:val="28"/>
          </w:rPr>
          <m:t>,</m:t>
        </m:r>
      </m:oMath>
      <w:r w:rsidR="00EE0DCB" w:rsidRPr="00EE0DCB">
        <w:rPr>
          <w:rFonts w:eastAsiaTheme="minorEastAsia"/>
          <w:i/>
          <w:sz w:val="28"/>
          <w:szCs w:val="28"/>
        </w:rPr>
        <w:tab/>
      </w:r>
      <w:r w:rsidR="00EE0DCB" w:rsidRPr="00216FD5">
        <w:rPr>
          <w:rFonts w:eastAsia="Times New Roman" w:cs="Times New Roman"/>
          <w:sz w:val="28"/>
          <w:szCs w:val="28"/>
          <w:lang w:eastAsia="ru-RU"/>
        </w:rPr>
        <w:t>(</w:t>
      </w:r>
      <w:r w:rsidR="00EE0DCB">
        <w:rPr>
          <w:rFonts w:eastAsia="Times New Roman" w:cs="Times New Roman"/>
          <w:sz w:val="28"/>
          <w:szCs w:val="28"/>
          <w:lang w:eastAsia="ru-RU"/>
        </w:rPr>
        <w:t>2.1</w:t>
      </w:r>
      <w:r w:rsidR="00171624">
        <w:rPr>
          <w:sz w:val="28"/>
          <w:szCs w:val="28"/>
        </w:rPr>
        <w:t>10</w:t>
      </w:r>
      <w:r w:rsidR="00EE0DCB" w:rsidRPr="00216FD5">
        <w:rPr>
          <w:rFonts w:eastAsia="Times New Roman" w:cs="Times New Roman"/>
          <w:sz w:val="28"/>
          <w:szCs w:val="28"/>
          <w:lang w:eastAsia="ru-RU"/>
        </w:rPr>
        <w:t>)</w:t>
      </w:r>
    </w:p>
    <w:p w14:paraId="638FC3BF" w14:textId="77777777" w:rsidR="00327F54" w:rsidRDefault="00327F54" w:rsidP="00327F54">
      <w:pPr>
        <w:pStyle w:val="aa"/>
        <w:spacing w:before="0" w:beforeAutospacing="0" w:after="160" w:afterAutospacing="0" w:line="360" w:lineRule="auto"/>
        <w:ind w:firstLine="709"/>
        <w:contextualSpacing/>
        <w:jc w:val="both"/>
        <w:rPr>
          <w:rStyle w:val="a8"/>
          <w:rFonts w:eastAsiaTheme="majorEastAsia"/>
          <w:lang w:val="uk-UA"/>
        </w:rPr>
      </w:pPr>
    </w:p>
    <w:p w14:paraId="69366AC1" w14:textId="0EAD7E1E" w:rsidR="007B4C9C" w:rsidRPr="00EE0DCB" w:rsidRDefault="007B4C9C" w:rsidP="00327F54">
      <w:pPr>
        <w:pStyle w:val="aa"/>
        <w:spacing w:before="0" w:beforeAutospacing="0" w:after="160" w:afterAutospacing="0" w:line="360" w:lineRule="auto"/>
        <w:ind w:firstLine="709"/>
        <w:contextualSpacing/>
        <w:jc w:val="both"/>
        <w:rPr>
          <w:rStyle w:val="a8"/>
          <w:rFonts w:eastAsiaTheme="majorEastAsia"/>
          <w:lang w:val="uk-UA"/>
        </w:rPr>
      </w:pPr>
      <w:r w:rsidRPr="00216FD5">
        <w:rPr>
          <w:rStyle w:val="a8"/>
          <w:rFonts w:eastAsiaTheme="majorEastAsia"/>
          <w:lang w:val="uk-UA"/>
        </w:rPr>
        <w:t xml:space="preserve">Враховуючи </w:t>
      </w:r>
      <w:r w:rsidR="00EE0DCB">
        <w:rPr>
          <w:rStyle w:val="a8"/>
          <w:rFonts w:eastAsiaTheme="majorEastAsia"/>
          <w:lang w:val="uk-UA"/>
        </w:rPr>
        <w:t>вищезазначені формули</w:t>
      </w:r>
    </w:p>
    <w:p w14:paraId="6FE1D0FC" w14:textId="77777777" w:rsidR="00327F54" w:rsidRPr="00216FD5" w:rsidRDefault="00327F54" w:rsidP="00327F54">
      <w:pPr>
        <w:pStyle w:val="aa"/>
        <w:spacing w:before="0" w:beforeAutospacing="0" w:after="160" w:afterAutospacing="0" w:line="360" w:lineRule="auto"/>
        <w:ind w:firstLine="709"/>
        <w:contextualSpacing/>
        <w:jc w:val="both"/>
        <w:rPr>
          <w:rStyle w:val="a8"/>
          <w:rFonts w:eastAsiaTheme="majorEastAsia"/>
          <w:lang w:val="uk-UA"/>
        </w:rPr>
      </w:pPr>
    </w:p>
    <w:p w14:paraId="67AA6BB1" w14:textId="5E37450E" w:rsidR="007B4C9C" w:rsidRPr="00EE0DCB" w:rsidRDefault="00547D27" w:rsidP="00EE0DCB">
      <w:pPr>
        <w:tabs>
          <w:tab w:val="left" w:pos="6663"/>
        </w:tabs>
        <w:spacing w:line="360" w:lineRule="auto"/>
        <w:contextualSpacing/>
        <w:jc w:val="right"/>
        <w:rPr>
          <w:rFonts w:eastAsiaTheme="minorEastAsia"/>
          <w:sz w:val="28"/>
          <w:szCs w:val="28"/>
        </w:rPr>
      </w:pPr>
      <m:oMath>
        <m:sSub>
          <m:sSubPr>
            <m:ctrlPr>
              <w:rPr>
                <w:rFonts w:ascii="Cambria Math" w:eastAsiaTheme="minorEastAsia" w:hAnsi="Cambria Math"/>
                <w:sz w:val="28"/>
                <w:szCs w:val="28"/>
                <w:lang w:val="en-US"/>
              </w:rPr>
            </m:ctrlPr>
          </m:sSubPr>
          <m:e>
            <m:acc>
              <m:accPr>
                <m:chr m:val="̇"/>
                <m:ctrlPr>
                  <w:rPr>
                    <w:rFonts w:ascii="Cambria Math" w:eastAsiaTheme="minorEastAsia" w:hAnsi="Cambria Math"/>
                    <w:sz w:val="28"/>
                    <w:szCs w:val="28"/>
                    <w:lang w:val="en-US"/>
                  </w:rPr>
                </m:ctrlPr>
              </m:accPr>
              <m:e>
                <m:r>
                  <w:rPr>
                    <w:rFonts w:ascii="Cambria Math" w:eastAsiaTheme="minorEastAsia" w:hAnsi="Cambria Math"/>
                    <w:sz w:val="28"/>
                    <w:szCs w:val="28"/>
                    <w:lang w:val="en-US"/>
                  </w:rPr>
                  <m:t>p</m:t>
                </m:r>
              </m:e>
            </m:acc>
          </m:e>
          <m:sub>
            <m:r>
              <w:rPr>
                <w:rFonts w:ascii="Cambria Math" w:eastAsiaTheme="minorEastAsia" w:hAnsi="Cambria Math"/>
                <w:sz w:val="28"/>
                <w:szCs w:val="28"/>
                <w:lang w:val="en-US"/>
              </w:rPr>
              <m:t>x</m:t>
            </m:r>
          </m:sub>
        </m:sSub>
        <m:d>
          <m:dPr>
            <m:ctrlPr>
              <w:rPr>
                <w:rFonts w:ascii="Cambria Math" w:eastAsiaTheme="minorEastAsia" w:hAnsi="Cambria Math"/>
                <w:sz w:val="28"/>
                <w:szCs w:val="28"/>
                <w:lang w:val="en-US"/>
              </w:rPr>
            </m:ctrlPr>
          </m:dPr>
          <m:e>
            <m:r>
              <w:rPr>
                <w:rFonts w:ascii="Cambria Math" w:eastAsiaTheme="minorEastAsia" w:hAnsi="Cambria Math"/>
                <w:sz w:val="28"/>
                <w:szCs w:val="28"/>
                <w:lang w:val="en-US"/>
              </w:rPr>
              <m:t>t</m:t>
            </m:r>
          </m:e>
        </m:d>
        <m:r>
          <m:rPr>
            <m:sty m:val="p"/>
          </m:rPr>
          <w:rPr>
            <w:rFonts w:ascii="Cambria Math" w:eastAsiaTheme="minorEastAsia" w:hAnsi="Cambria Math"/>
            <w:sz w:val="28"/>
            <w:szCs w:val="28"/>
          </w:rPr>
          <m:t>=-</m:t>
        </m:r>
        <m:sSup>
          <m:sSupPr>
            <m:ctrlPr>
              <w:rPr>
                <w:rFonts w:ascii="Cambria Math" w:eastAsiaTheme="minorEastAsia" w:hAnsi="Cambria Math"/>
                <w:sz w:val="28"/>
                <w:szCs w:val="28"/>
                <w:lang w:val="en-US"/>
              </w:rPr>
            </m:ctrlPr>
          </m:sSupPr>
          <m:e>
            <m:d>
              <m:dPr>
                <m:begChr m:val="["/>
                <m:endChr m:val="]"/>
                <m:ctrlPr>
                  <w:rPr>
                    <w:rFonts w:ascii="Cambria Math" w:eastAsiaTheme="minorEastAsia" w:hAnsi="Cambria Math"/>
                    <w:sz w:val="28"/>
                    <w:szCs w:val="28"/>
                    <w:lang w:val="en-US"/>
                  </w:rPr>
                </m:ctrlPr>
              </m:dPr>
              <m:e>
                <m:f>
                  <m:fPr>
                    <m:ctrlPr>
                      <w:rPr>
                        <w:rFonts w:ascii="Cambria Math" w:eastAsiaTheme="minorEastAsia" w:hAnsi="Cambria Math"/>
                        <w:sz w:val="28"/>
                        <w:szCs w:val="28"/>
                        <w:lang w:val="en-US"/>
                      </w:rPr>
                    </m:ctrlPr>
                  </m:fPr>
                  <m:num>
                    <m:r>
                      <w:rPr>
                        <w:rFonts w:ascii="Cambria Math" w:eastAsiaTheme="minorEastAsia" w:hAnsi="Cambria Math"/>
                        <w:sz w:val="28"/>
                        <w:szCs w:val="28"/>
                        <w:lang w:val="en-US"/>
                      </w:rPr>
                      <m:t>∂l</m:t>
                    </m:r>
                    <m:r>
                      <m:rPr>
                        <m:sty m:val="p"/>
                      </m:rPr>
                      <w:rPr>
                        <w:rFonts w:ascii="Cambria Math" w:eastAsiaTheme="minorEastAsia" w:hAnsi="Cambria Math"/>
                        <w:sz w:val="28"/>
                        <w:szCs w:val="28"/>
                      </w:rPr>
                      <m:t>(</m:t>
                    </m:r>
                    <m:r>
                      <w:rPr>
                        <w:rFonts w:ascii="Cambria Math" w:eastAsiaTheme="minorEastAsia" w:hAnsi="Cambria Math"/>
                        <w:sz w:val="28"/>
                        <w:szCs w:val="28"/>
                        <w:lang w:val="en-US"/>
                      </w:rPr>
                      <m:t>t</m:t>
                    </m:r>
                    <m:r>
                      <m:rPr>
                        <m:sty m:val="p"/>
                      </m:rPr>
                      <w:rPr>
                        <w:rFonts w:ascii="Cambria Math" w:eastAsiaTheme="minorEastAsia" w:hAnsi="Cambria Math"/>
                        <w:sz w:val="28"/>
                        <w:szCs w:val="28"/>
                      </w:rPr>
                      <m:t>,</m:t>
                    </m:r>
                    <m:r>
                      <w:rPr>
                        <w:rFonts w:ascii="Cambria Math" w:eastAsiaTheme="minorEastAsia" w:hAnsi="Cambria Math"/>
                        <w:sz w:val="28"/>
                        <w:szCs w:val="28"/>
                        <w:lang w:val="en-US"/>
                      </w:rPr>
                      <m:t>x</m:t>
                    </m:r>
                    <m:r>
                      <m:rPr>
                        <m:sty m:val="p"/>
                      </m:rPr>
                      <w:rPr>
                        <w:rFonts w:ascii="Cambria Math" w:eastAsiaTheme="minorEastAsia" w:hAnsi="Cambria Math"/>
                        <w:sz w:val="28"/>
                        <w:szCs w:val="28"/>
                      </w:rPr>
                      <m:t>(</m:t>
                    </m:r>
                    <m:r>
                      <w:rPr>
                        <w:rFonts w:ascii="Cambria Math" w:eastAsiaTheme="minorEastAsia" w:hAnsi="Cambria Math"/>
                        <w:sz w:val="28"/>
                        <w:szCs w:val="28"/>
                        <w:lang w:val="en-US"/>
                      </w:rPr>
                      <m:t>t</m:t>
                    </m:r>
                    <m:r>
                      <m:rPr>
                        <m:sty m:val="p"/>
                      </m:rPr>
                      <w:rPr>
                        <w:rFonts w:ascii="Cambria Math" w:eastAsiaTheme="minorEastAsia" w:hAnsi="Cambria Math"/>
                        <w:sz w:val="28"/>
                        <w:szCs w:val="28"/>
                      </w:rPr>
                      <m:t>),</m:t>
                    </m:r>
                    <m:r>
                      <w:rPr>
                        <w:rFonts w:ascii="Cambria Math" w:eastAsiaTheme="minorEastAsia" w:hAnsi="Cambria Math"/>
                        <w:sz w:val="28"/>
                        <w:szCs w:val="28"/>
                        <w:lang w:val="en-US"/>
                      </w:rPr>
                      <m:t>u</m:t>
                    </m:r>
                    <m:r>
                      <m:rPr>
                        <m:sty m:val="p"/>
                      </m:rPr>
                      <w:rPr>
                        <w:rFonts w:ascii="Cambria Math" w:eastAsiaTheme="minorEastAsia" w:hAnsi="Cambria Math"/>
                        <w:sz w:val="28"/>
                        <w:szCs w:val="28"/>
                      </w:rPr>
                      <m:t>(</m:t>
                    </m:r>
                    <m:r>
                      <w:rPr>
                        <w:rFonts w:ascii="Cambria Math" w:eastAsiaTheme="minorEastAsia" w:hAnsi="Cambria Math"/>
                        <w:sz w:val="28"/>
                        <w:szCs w:val="28"/>
                        <w:lang w:val="en-US"/>
                      </w:rPr>
                      <m:t>t</m:t>
                    </m:r>
                    <m:r>
                      <m:rPr>
                        <m:sty m:val="p"/>
                      </m:rPr>
                      <w:rPr>
                        <w:rFonts w:ascii="Cambria Math" w:eastAsiaTheme="minorEastAsia" w:hAnsi="Cambria Math"/>
                        <w:sz w:val="28"/>
                        <w:szCs w:val="28"/>
                      </w:rPr>
                      <m:t>),</m:t>
                    </m:r>
                    <m:r>
                      <w:rPr>
                        <w:rFonts w:ascii="Cambria Math" w:eastAsiaTheme="minorEastAsia" w:hAnsi="Cambria Math"/>
                        <w:sz w:val="28"/>
                        <w:szCs w:val="28"/>
                        <w:lang w:val="en-US"/>
                      </w:rPr>
                      <m:t>q</m:t>
                    </m:r>
                    <m:r>
                      <m:rPr>
                        <m:sty m:val="p"/>
                      </m:rPr>
                      <w:rPr>
                        <w:rFonts w:ascii="Cambria Math" w:eastAsiaTheme="minorEastAsia" w:hAnsi="Cambria Math"/>
                        <w:sz w:val="28"/>
                        <w:szCs w:val="28"/>
                      </w:rPr>
                      <m:t>(</m:t>
                    </m:r>
                    <m:r>
                      <w:rPr>
                        <w:rFonts w:ascii="Cambria Math" w:eastAsiaTheme="minorEastAsia" w:hAnsi="Cambria Math"/>
                        <w:sz w:val="28"/>
                        <w:szCs w:val="28"/>
                        <w:lang w:val="en-US"/>
                      </w:rPr>
                      <m:t>t</m:t>
                    </m:r>
                    <m:r>
                      <m:rPr>
                        <m:sty m:val="p"/>
                      </m:rPr>
                      <w:rPr>
                        <w:rFonts w:ascii="Cambria Math" w:eastAsiaTheme="minorEastAsia" w:hAnsi="Cambria Math"/>
                        <w:sz w:val="28"/>
                        <w:szCs w:val="28"/>
                      </w:rPr>
                      <m:t>)</m:t>
                    </m:r>
                  </m:num>
                  <m:den>
                    <m:r>
                      <w:rPr>
                        <w:rFonts w:ascii="Cambria Math" w:eastAsiaTheme="minorEastAsia" w:hAnsi="Cambria Math"/>
                        <w:sz w:val="28"/>
                        <w:szCs w:val="28"/>
                        <w:lang w:val="en-US"/>
                      </w:rPr>
                      <m:t>∂x</m:t>
                    </m:r>
                  </m:den>
                </m:f>
              </m:e>
            </m:d>
          </m:e>
          <m:sup>
            <m:r>
              <w:rPr>
                <w:rFonts w:ascii="Cambria Math" w:eastAsiaTheme="minorEastAsia" w:hAnsi="Cambria Math"/>
                <w:sz w:val="28"/>
                <w:szCs w:val="28"/>
                <w:lang w:val="en-US"/>
              </w:rPr>
              <m:t>T</m:t>
            </m:r>
          </m:sup>
        </m:sSup>
        <m:sSub>
          <m:sSubPr>
            <m:ctrlPr>
              <w:rPr>
                <w:rFonts w:ascii="Cambria Math" w:eastAsiaTheme="minorEastAsia" w:hAnsi="Cambria Math"/>
                <w:sz w:val="28"/>
                <w:szCs w:val="28"/>
                <w:lang w:val="en-US"/>
              </w:rPr>
            </m:ctrlPr>
          </m:sSubPr>
          <m:e>
            <m:r>
              <w:rPr>
                <w:rFonts w:ascii="Cambria Math" w:eastAsiaTheme="minorEastAsia" w:hAnsi="Cambria Math"/>
                <w:sz w:val="28"/>
                <w:szCs w:val="28"/>
                <w:lang w:val="en-US"/>
              </w:rPr>
              <m:t>p</m:t>
            </m:r>
          </m:e>
          <m:sub>
            <m:r>
              <w:rPr>
                <w:rFonts w:ascii="Cambria Math" w:eastAsiaTheme="minorEastAsia" w:hAnsi="Cambria Math"/>
                <w:sz w:val="28"/>
                <w:szCs w:val="28"/>
                <w:lang w:val="en-US"/>
              </w:rPr>
              <m:t>x</m:t>
            </m:r>
          </m:sub>
        </m:sSub>
        <m:d>
          <m:dPr>
            <m:ctrlPr>
              <w:rPr>
                <w:rFonts w:ascii="Cambria Math" w:eastAsiaTheme="minorEastAsia" w:hAnsi="Cambria Math"/>
                <w:sz w:val="28"/>
                <w:szCs w:val="28"/>
                <w:lang w:val="en-US"/>
              </w:rPr>
            </m:ctrlPr>
          </m:dPr>
          <m:e>
            <m:r>
              <w:rPr>
                <w:rFonts w:ascii="Cambria Math" w:eastAsiaTheme="minorEastAsia" w:hAnsi="Cambria Math"/>
                <w:sz w:val="28"/>
                <w:szCs w:val="28"/>
                <w:lang w:val="en-US"/>
              </w:rPr>
              <m:t>t</m:t>
            </m:r>
          </m:e>
        </m:d>
        <m:r>
          <m:rPr>
            <m:sty m:val="p"/>
          </m:rPr>
          <w:rPr>
            <w:rFonts w:ascii="Cambria Math" w:eastAsiaTheme="minorEastAsia" w:hAnsi="Cambria Math"/>
            <w:sz w:val="28"/>
            <w:szCs w:val="28"/>
          </w:rPr>
          <m:t>-</m:t>
        </m:r>
        <m:sSup>
          <m:sSupPr>
            <m:ctrlPr>
              <w:rPr>
                <w:rFonts w:ascii="Cambria Math" w:eastAsiaTheme="minorEastAsia" w:hAnsi="Cambria Math"/>
                <w:sz w:val="28"/>
                <w:szCs w:val="28"/>
                <w:lang w:val="en-US"/>
              </w:rPr>
            </m:ctrlPr>
          </m:sSupPr>
          <m:e>
            <m:d>
              <m:dPr>
                <m:begChr m:val="["/>
                <m:endChr m:val="]"/>
                <m:ctrlPr>
                  <w:rPr>
                    <w:rFonts w:ascii="Cambria Math" w:eastAsiaTheme="minorEastAsia" w:hAnsi="Cambria Math"/>
                    <w:sz w:val="28"/>
                    <w:szCs w:val="28"/>
                    <w:lang w:val="en-US"/>
                  </w:rPr>
                </m:ctrlPr>
              </m:dPr>
              <m:e>
                <m:f>
                  <m:fPr>
                    <m:ctrlPr>
                      <w:rPr>
                        <w:rFonts w:ascii="Cambria Math" w:eastAsiaTheme="minorEastAsia" w:hAnsi="Cambria Math"/>
                        <w:sz w:val="28"/>
                        <w:szCs w:val="28"/>
                        <w:lang w:val="en-US"/>
                      </w:rPr>
                    </m:ctrlPr>
                  </m:fPr>
                  <m:num>
                    <m:r>
                      <w:rPr>
                        <w:rFonts w:ascii="Cambria Math" w:eastAsiaTheme="minorEastAsia" w:hAnsi="Cambria Math"/>
                        <w:sz w:val="28"/>
                        <w:szCs w:val="28"/>
                        <w:lang w:val="en-US"/>
                      </w:rPr>
                      <m:t>∂g</m:t>
                    </m:r>
                    <m:r>
                      <m:rPr>
                        <m:sty m:val="p"/>
                      </m:rPr>
                      <w:rPr>
                        <w:rFonts w:ascii="Cambria Math" w:eastAsiaTheme="minorEastAsia" w:hAnsi="Cambria Math"/>
                        <w:sz w:val="28"/>
                        <w:szCs w:val="28"/>
                      </w:rPr>
                      <m:t>(</m:t>
                    </m:r>
                    <m:r>
                      <w:rPr>
                        <w:rFonts w:ascii="Cambria Math" w:eastAsiaTheme="minorEastAsia" w:hAnsi="Cambria Math"/>
                        <w:sz w:val="28"/>
                        <w:szCs w:val="28"/>
                        <w:lang w:val="en-US"/>
                      </w:rPr>
                      <m:t>t</m:t>
                    </m:r>
                    <m:r>
                      <m:rPr>
                        <m:sty m:val="p"/>
                      </m:rPr>
                      <w:rPr>
                        <w:rFonts w:ascii="Cambria Math" w:eastAsiaTheme="minorEastAsia" w:hAnsi="Cambria Math"/>
                        <w:sz w:val="28"/>
                        <w:szCs w:val="28"/>
                      </w:rPr>
                      <m:t>,</m:t>
                    </m:r>
                    <m:r>
                      <w:rPr>
                        <w:rFonts w:ascii="Cambria Math" w:eastAsiaTheme="minorEastAsia" w:hAnsi="Cambria Math"/>
                        <w:sz w:val="28"/>
                        <w:szCs w:val="28"/>
                        <w:lang w:val="en-US"/>
                      </w:rPr>
                      <m:t>t</m:t>
                    </m:r>
                    <m:r>
                      <m:rPr>
                        <m:sty m:val="p"/>
                      </m:rPr>
                      <w:rPr>
                        <w:rFonts w:ascii="Cambria Math" w:eastAsiaTheme="minorEastAsia" w:hAnsi="Cambria Math"/>
                        <w:sz w:val="28"/>
                        <w:szCs w:val="28"/>
                      </w:rPr>
                      <m:t>,</m:t>
                    </m:r>
                    <m:r>
                      <w:rPr>
                        <w:rFonts w:ascii="Cambria Math" w:eastAsiaTheme="minorEastAsia" w:hAnsi="Cambria Math"/>
                        <w:sz w:val="28"/>
                        <w:szCs w:val="28"/>
                        <w:lang w:val="en-US"/>
                      </w:rPr>
                      <m:t>x</m:t>
                    </m:r>
                    <m:d>
                      <m:dPr>
                        <m:ctrlPr>
                          <w:rPr>
                            <w:rFonts w:ascii="Cambria Math" w:eastAsiaTheme="minorEastAsia" w:hAnsi="Cambria Math"/>
                            <w:sz w:val="28"/>
                            <w:szCs w:val="28"/>
                            <w:lang w:val="en-US"/>
                          </w:rPr>
                        </m:ctrlPr>
                      </m:dPr>
                      <m:e>
                        <m:r>
                          <w:rPr>
                            <w:rFonts w:ascii="Cambria Math" w:eastAsiaTheme="minorEastAsia" w:hAnsi="Cambria Math"/>
                            <w:sz w:val="28"/>
                            <w:szCs w:val="28"/>
                            <w:lang w:val="en-US"/>
                          </w:rPr>
                          <m:t>t</m:t>
                        </m:r>
                      </m:e>
                    </m:d>
                    <m:r>
                      <m:rPr>
                        <m:sty m:val="p"/>
                      </m:rPr>
                      <w:rPr>
                        <w:rFonts w:ascii="Cambria Math" w:eastAsiaTheme="minorEastAsia" w:hAnsi="Cambria Math"/>
                        <w:sz w:val="28"/>
                        <w:szCs w:val="28"/>
                      </w:rPr>
                      <m:t>,</m:t>
                    </m:r>
                    <m:r>
                      <w:rPr>
                        <w:rFonts w:ascii="Cambria Math" w:eastAsiaTheme="minorEastAsia" w:hAnsi="Cambria Math"/>
                        <w:sz w:val="28"/>
                        <w:szCs w:val="28"/>
                        <w:lang w:val="en-US"/>
                      </w:rPr>
                      <m:t>u</m:t>
                    </m:r>
                    <m:d>
                      <m:dPr>
                        <m:ctrlPr>
                          <w:rPr>
                            <w:rFonts w:ascii="Cambria Math" w:eastAsiaTheme="minorEastAsia" w:hAnsi="Cambria Math"/>
                            <w:sz w:val="28"/>
                            <w:szCs w:val="28"/>
                            <w:lang w:val="en-US"/>
                          </w:rPr>
                        </m:ctrlPr>
                      </m:dPr>
                      <m:e>
                        <m:r>
                          <w:rPr>
                            <w:rFonts w:ascii="Cambria Math" w:eastAsiaTheme="minorEastAsia" w:hAnsi="Cambria Math"/>
                            <w:sz w:val="28"/>
                            <w:szCs w:val="28"/>
                            <w:lang w:val="en-US"/>
                          </w:rPr>
                          <m:t>t</m:t>
                        </m:r>
                      </m:e>
                    </m:d>
                    <m:r>
                      <m:rPr>
                        <m:sty m:val="p"/>
                      </m:rPr>
                      <w:rPr>
                        <w:rFonts w:ascii="Cambria Math" w:eastAsiaTheme="minorEastAsia" w:hAnsi="Cambria Math"/>
                        <w:sz w:val="28"/>
                        <w:szCs w:val="28"/>
                      </w:rPr>
                      <m:t>)</m:t>
                    </m:r>
                  </m:num>
                  <m:den>
                    <m:r>
                      <w:rPr>
                        <w:rFonts w:ascii="Cambria Math" w:eastAsiaTheme="minorEastAsia" w:hAnsi="Cambria Math"/>
                        <w:sz w:val="28"/>
                        <w:szCs w:val="28"/>
                        <w:lang w:val="en-US"/>
                      </w:rPr>
                      <m:t>∂x</m:t>
                    </m:r>
                  </m:den>
                </m:f>
              </m:e>
            </m:d>
          </m:e>
          <m:sup>
            <m:r>
              <w:rPr>
                <w:rFonts w:ascii="Cambria Math" w:eastAsiaTheme="minorEastAsia" w:hAnsi="Cambria Math"/>
                <w:sz w:val="28"/>
                <w:szCs w:val="28"/>
                <w:lang w:val="en-US"/>
              </w:rPr>
              <m:t>T</m:t>
            </m:r>
          </m:sup>
        </m:sSup>
        <m:sSub>
          <m:sSubPr>
            <m:ctrlPr>
              <w:rPr>
                <w:rFonts w:ascii="Cambria Math" w:eastAsiaTheme="minorEastAsia" w:hAnsi="Cambria Math"/>
                <w:sz w:val="28"/>
                <w:szCs w:val="28"/>
                <w:lang w:val="en-US"/>
              </w:rPr>
            </m:ctrlPr>
          </m:sSubPr>
          <m:e>
            <m:r>
              <w:rPr>
                <w:rFonts w:ascii="Cambria Math" w:eastAsiaTheme="minorEastAsia" w:hAnsi="Cambria Math"/>
                <w:sz w:val="28"/>
                <w:szCs w:val="28"/>
                <w:lang w:val="en-US"/>
              </w:rPr>
              <m:t>p</m:t>
            </m:r>
          </m:e>
          <m:sub>
            <m:r>
              <w:rPr>
                <w:rFonts w:ascii="Cambria Math" w:eastAsiaTheme="minorEastAsia" w:hAnsi="Cambria Math"/>
                <w:sz w:val="28"/>
                <w:szCs w:val="28"/>
                <w:lang w:val="en-US"/>
              </w:rPr>
              <m:t>q</m:t>
            </m:r>
          </m:sub>
        </m:sSub>
        <m:d>
          <m:dPr>
            <m:ctrlPr>
              <w:rPr>
                <w:rFonts w:ascii="Cambria Math" w:eastAsiaTheme="minorEastAsia" w:hAnsi="Cambria Math"/>
                <w:sz w:val="28"/>
                <w:szCs w:val="28"/>
                <w:lang w:val="en-US"/>
              </w:rPr>
            </m:ctrlPr>
          </m:dPr>
          <m:e>
            <m:r>
              <w:rPr>
                <w:rFonts w:ascii="Cambria Math" w:eastAsiaTheme="minorEastAsia" w:hAnsi="Cambria Math"/>
                <w:sz w:val="28"/>
                <w:szCs w:val="28"/>
                <w:lang w:val="en-US"/>
              </w:rPr>
              <m:t>t</m:t>
            </m:r>
          </m:e>
        </m:d>
        <m:r>
          <m:rPr>
            <m:sty m:val="p"/>
          </m:rPr>
          <w:rPr>
            <w:rFonts w:ascii="Cambria Math" w:eastAsiaTheme="minorEastAsia" w:hAnsi="Cambria Math"/>
            <w:sz w:val="28"/>
            <w:szCs w:val="28"/>
          </w:rPr>
          <m:t>-</m:t>
        </m:r>
        <m:nary>
          <m:naryPr>
            <m:limLoc m:val="undOvr"/>
            <m:ctrlPr>
              <w:rPr>
                <w:rFonts w:ascii="Cambria Math" w:eastAsiaTheme="minorEastAsia" w:hAnsi="Cambria Math"/>
                <w:sz w:val="28"/>
                <w:szCs w:val="28"/>
                <w:lang w:val="en-US"/>
              </w:rPr>
            </m:ctrlPr>
          </m:naryPr>
          <m:sub>
            <m:r>
              <w:rPr>
                <w:rFonts w:ascii="Cambria Math" w:eastAsiaTheme="minorEastAsia" w:hAnsi="Cambria Math"/>
                <w:sz w:val="28"/>
                <w:szCs w:val="28"/>
                <w:lang w:val="en-US"/>
              </w:rPr>
              <m:t>t</m:t>
            </m:r>
          </m:sub>
          <m:sup>
            <m:r>
              <w:rPr>
                <w:rFonts w:ascii="Cambria Math" w:eastAsiaTheme="minorEastAsia" w:hAnsi="Cambria Math"/>
                <w:sz w:val="28"/>
                <w:szCs w:val="28"/>
                <w:lang w:val="en-US"/>
              </w:rPr>
              <m:t>T</m:t>
            </m:r>
          </m:sup>
          <m:e>
            <m:sSup>
              <m:sSupPr>
                <m:ctrlPr>
                  <w:rPr>
                    <w:rFonts w:ascii="Cambria Math" w:eastAsiaTheme="minorEastAsia" w:hAnsi="Cambria Math"/>
                    <w:sz w:val="28"/>
                    <w:szCs w:val="28"/>
                    <w:lang w:val="en-US"/>
                  </w:rPr>
                </m:ctrlPr>
              </m:sSupPr>
              <m:e>
                <m:d>
                  <m:dPr>
                    <m:begChr m:val="["/>
                    <m:endChr m:val="]"/>
                    <m:ctrlPr>
                      <w:rPr>
                        <w:rFonts w:ascii="Cambria Math" w:eastAsiaTheme="minorEastAsia" w:hAnsi="Cambria Math"/>
                        <w:sz w:val="28"/>
                        <w:szCs w:val="28"/>
                        <w:lang w:val="en-US"/>
                      </w:rPr>
                    </m:ctrlPr>
                  </m:dPr>
                  <m:e>
                    <m:f>
                      <m:fPr>
                        <m:ctrlPr>
                          <w:rPr>
                            <w:rFonts w:ascii="Cambria Math" w:eastAsiaTheme="minorEastAsia" w:hAnsi="Cambria Math"/>
                            <w:sz w:val="28"/>
                            <w:szCs w:val="28"/>
                            <w:lang w:val="en-US"/>
                          </w:rPr>
                        </m:ctrlPr>
                      </m:fPr>
                      <m:num>
                        <m:r>
                          <w:rPr>
                            <w:rFonts w:ascii="Cambria Math" w:eastAsiaTheme="minorEastAsia" w:hAnsi="Cambria Math"/>
                            <w:sz w:val="28"/>
                            <w:szCs w:val="28"/>
                            <w:lang w:val="en-US"/>
                          </w:rPr>
                          <m:t>∂</m:t>
                        </m:r>
                        <m:r>
                          <w:rPr>
                            <w:rFonts w:ascii="Cambria Math" w:eastAsiaTheme="minorEastAsia" w:hAnsi="Cambria Math"/>
                            <w:sz w:val="28"/>
                            <w:szCs w:val="28"/>
                          </w:rPr>
                          <m:t>h</m:t>
                        </m:r>
                        <m:r>
                          <m:rPr>
                            <m:sty m:val="p"/>
                          </m:rPr>
                          <w:rPr>
                            <w:rFonts w:ascii="Cambria Math" w:eastAsiaTheme="minorEastAsia" w:hAnsi="Cambria Math"/>
                            <w:sz w:val="28"/>
                            <w:szCs w:val="28"/>
                          </w:rPr>
                          <m:t>(</m:t>
                        </m:r>
                        <m:r>
                          <w:rPr>
                            <w:rFonts w:ascii="Cambria Math" w:eastAsiaTheme="minorEastAsia" w:hAnsi="Cambria Math"/>
                            <w:sz w:val="28"/>
                            <w:szCs w:val="28"/>
                            <w:lang w:val="en-US"/>
                          </w:rPr>
                          <m:t>t</m:t>
                        </m:r>
                        <m:r>
                          <m:rPr>
                            <m:sty m:val="p"/>
                          </m:rPr>
                          <w:rPr>
                            <w:rFonts w:ascii="Cambria Math" w:eastAsiaTheme="minorEastAsia" w:hAnsi="Cambria Math"/>
                            <w:sz w:val="28"/>
                            <w:szCs w:val="28"/>
                          </w:rPr>
                          <m:t>,</m:t>
                        </m:r>
                        <m:r>
                          <w:rPr>
                            <w:rFonts w:ascii="Cambria Math" w:eastAsiaTheme="minorEastAsia" w:hAnsi="Cambria Math"/>
                            <w:sz w:val="28"/>
                            <w:szCs w:val="28"/>
                            <w:lang w:val="en-US"/>
                          </w:rPr>
                          <m:t>s</m:t>
                        </m:r>
                        <m:r>
                          <m:rPr>
                            <m:sty m:val="p"/>
                          </m:rPr>
                          <w:rPr>
                            <w:rFonts w:ascii="Cambria Math" w:eastAsiaTheme="minorEastAsia" w:hAnsi="Cambria Math"/>
                            <w:sz w:val="28"/>
                            <w:szCs w:val="28"/>
                          </w:rPr>
                          <m:t>,</m:t>
                        </m:r>
                        <m:r>
                          <w:rPr>
                            <w:rFonts w:ascii="Cambria Math" w:eastAsiaTheme="minorEastAsia" w:hAnsi="Cambria Math"/>
                            <w:sz w:val="28"/>
                            <w:szCs w:val="28"/>
                            <w:lang w:val="en-US"/>
                          </w:rPr>
                          <m:t>x</m:t>
                        </m:r>
                        <m:d>
                          <m:dPr>
                            <m:ctrlPr>
                              <w:rPr>
                                <w:rFonts w:ascii="Cambria Math" w:eastAsiaTheme="minorEastAsia" w:hAnsi="Cambria Math"/>
                                <w:sz w:val="28"/>
                                <w:szCs w:val="28"/>
                                <w:lang w:val="en-US"/>
                              </w:rPr>
                            </m:ctrlPr>
                          </m:dPr>
                          <m:e>
                            <m:r>
                              <w:rPr>
                                <w:rFonts w:ascii="Cambria Math" w:eastAsiaTheme="minorEastAsia" w:hAnsi="Cambria Math"/>
                                <w:sz w:val="28"/>
                                <w:szCs w:val="28"/>
                                <w:lang w:val="en-US"/>
                              </w:rPr>
                              <m:t>t</m:t>
                            </m:r>
                          </m:e>
                        </m:d>
                        <m:r>
                          <m:rPr>
                            <m:sty m:val="p"/>
                          </m:rPr>
                          <w:rPr>
                            <w:rFonts w:ascii="Cambria Math" w:eastAsiaTheme="minorEastAsia" w:hAnsi="Cambria Math"/>
                            <w:sz w:val="28"/>
                            <w:szCs w:val="28"/>
                          </w:rPr>
                          <m:t>,</m:t>
                        </m:r>
                        <m:r>
                          <w:rPr>
                            <w:rFonts w:ascii="Cambria Math" w:eastAsiaTheme="minorEastAsia" w:hAnsi="Cambria Math"/>
                            <w:sz w:val="28"/>
                            <w:szCs w:val="28"/>
                            <w:lang w:val="en-US"/>
                          </w:rPr>
                          <m:t>u</m:t>
                        </m:r>
                        <m:d>
                          <m:dPr>
                            <m:ctrlPr>
                              <w:rPr>
                                <w:rFonts w:ascii="Cambria Math" w:eastAsiaTheme="minorEastAsia" w:hAnsi="Cambria Math"/>
                                <w:sz w:val="28"/>
                                <w:szCs w:val="28"/>
                                <w:lang w:val="en-US"/>
                              </w:rPr>
                            </m:ctrlPr>
                          </m:dPr>
                          <m:e>
                            <m:r>
                              <w:rPr>
                                <w:rFonts w:ascii="Cambria Math" w:eastAsiaTheme="minorEastAsia" w:hAnsi="Cambria Math"/>
                                <w:sz w:val="28"/>
                                <w:szCs w:val="28"/>
                                <w:lang w:val="en-US"/>
                              </w:rPr>
                              <m:t>t</m:t>
                            </m:r>
                          </m:e>
                        </m:d>
                        <m:r>
                          <m:rPr>
                            <m:sty m:val="p"/>
                          </m:rPr>
                          <w:rPr>
                            <w:rFonts w:ascii="Cambria Math" w:eastAsiaTheme="minorEastAsia" w:hAnsi="Cambria Math"/>
                            <w:sz w:val="28"/>
                            <w:szCs w:val="28"/>
                          </w:rPr>
                          <m:t>)</m:t>
                        </m:r>
                      </m:num>
                      <m:den>
                        <m:r>
                          <w:rPr>
                            <w:rFonts w:ascii="Cambria Math" w:eastAsiaTheme="minorEastAsia" w:hAnsi="Cambria Math"/>
                            <w:sz w:val="28"/>
                            <w:szCs w:val="28"/>
                            <w:lang w:val="en-US"/>
                          </w:rPr>
                          <m:t>∂x</m:t>
                        </m:r>
                      </m:den>
                    </m:f>
                  </m:e>
                </m:d>
              </m:e>
              <m:sup>
                <m:r>
                  <w:rPr>
                    <w:rFonts w:ascii="Cambria Math" w:eastAsiaTheme="minorEastAsia" w:hAnsi="Cambria Math"/>
                    <w:sz w:val="28"/>
                    <w:szCs w:val="28"/>
                    <w:lang w:val="en-US"/>
                  </w:rPr>
                  <m:t>T</m:t>
                </m:r>
              </m:sup>
            </m:sSup>
            <m:sSub>
              <m:sSubPr>
                <m:ctrlPr>
                  <w:rPr>
                    <w:rFonts w:ascii="Cambria Math" w:eastAsiaTheme="minorEastAsia" w:hAnsi="Cambria Math"/>
                    <w:sz w:val="28"/>
                    <w:szCs w:val="28"/>
                    <w:lang w:val="en-US"/>
                  </w:rPr>
                </m:ctrlPr>
              </m:sSubPr>
              <m:e>
                <m:r>
                  <w:rPr>
                    <w:rFonts w:ascii="Cambria Math" w:eastAsiaTheme="minorEastAsia" w:hAnsi="Cambria Math"/>
                    <w:sz w:val="28"/>
                    <w:szCs w:val="28"/>
                    <w:lang w:val="en-US"/>
                  </w:rPr>
                  <m:t>p</m:t>
                </m:r>
              </m:e>
              <m:sub>
                <m:r>
                  <w:rPr>
                    <w:rFonts w:ascii="Cambria Math" w:eastAsiaTheme="minorEastAsia" w:hAnsi="Cambria Math"/>
                    <w:sz w:val="28"/>
                    <w:szCs w:val="28"/>
                    <w:lang w:val="en-US"/>
                  </w:rPr>
                  <m:t>q</m:t>
                </m:r>
              </m:sub>
            </m:sSub>
            <m:d>
              <m:dPr>
                <m:ctrlPr>
                  <w:rPr>
                    <w:rFonts w:ascii="Cambria Math" w:eastAsiaTheme="minorEastAsia" w:hAnsi="Cambria Math"/>
                    <w:sz w:val="28"/>
                    <w:szCs w:val="28"/>
                    <w:lang w:val="en-US"/>
                  </w:rPr>
                </m:ctrlPr>
              </m:dPr>
              <m:e>
                <m:r>
                  <w:rPr>
                    <w:rFonts w:ascii="Cambria Math" w:eastAsiaTheme="minorEastAsia" w:hAnsi="Cambria Math"/>
                    <w:sz w:val="28"/>
                    <w:szCs w:val="28"/>
                    <w:lang w:val="en-US"/>
                  </w:rPr>
                  <m:t>s</m:t>
                </m:r>
              </m:e>
            </m:d>
            <m:r>
              <w:rPr>
                <w:rFonts w:ascii="Cambria Math" w:eastAsiaTheme="minorEastAsia" w:hAnsi="Cambria Math"/>
                <w:sz w:val="28"/>
                <w:szCs w:val="28"/>
                <w:lang w:val="en-US"/>
              </w:rPr>
              <m:t>ds</m:t>
            </m:r>
          </m:e>
        </m:nary>
      </m:oMath>
      <w:r w:rsidR="00EE0DCB">
        <w:rPr>
          <w:rFonts w:eastAsiaTheme="minorEastAsia"/>
          <w:sz w:val="28"/>
          <w:szCs w:val="28"/>
        </w:rPr>
        <w:t xml:space="preserve"> </w:t>
      </w:r>
      <w:r w:rsidR="00C416B9" w:rsidRPr="00C416B9">
        <w:rPr>
          <w:rFonts w:eastAsiaTheme="minorEastAsia"/>
          <w:sz w:val="28"/>
          <w:szCs w:val="28"/>
        </w:rPr>
        <w:t>,</w:t>
      </w:r>
      <w:r w:rsidR="00EE0DCB">
        <w:rPr>
          <w:rFonts w:eastAsiaTheme="minorEastAsia"/>
          <w:sz w:val="28"/>
          <w:szCs w:val="28"/>
        </w:rPr>
        <w:t xml:space="preserve">                        </w:t>
      </w:r>
      <w:r w:rsidR="00EE0DCB" w:rsidRPr="00216FD5">
        <w:rPr>
          <w:rFonts w:eastAsia="Times New Roman" w:cs="Times New Roman"/>
          <w:sz w:val="28"/>
          <w:szCs w:val="28"/>
          <w:lang w:eastAsia="ru-RU"/>
        </w:rPr>
        <w:t>(</w:t>
      </w:r>
      <w:r w:rsidR="00EE0DCB">
        <w:rPr>
          <w:rFonts w:eastAsia="Times New Roman" w:cs="Times New Roman"/>
          <w:sz w:val="28"/>
          <w:szCs w:val="28"/>
          <w:lang w:eastAsia="ru-RU"/>
        </w:rPr>
        <w:t>2.1</w:t>
      </w:r>
      <w:r w:rsidR="00171624">
        <w:rPr>
          <w:sz w:val="28"/>
          <w:szCs w:val="28"/>
        </w:rPr>
        <w:t>11</w:t>
      </w:r>
      <w:r w:rsidR="00EE0DCB" w:rsidRPr="00216FD5">
        <w:rPr>
          <w:rFonts w:eastAsia="Times New Roman" w:cs="Times New Roman"/>
          <w:sz w:val="28"/>
          <w:szCs w:val="28"/>
          <w:lang w:eastAsia="ru-RU"/>
        </w:rPr>
        <w:t>)</w:t>
      </w:r>
    </w:p>
    <w:p w14:paraId="0FF24FA1" w14:textId="49718CE8" w:rsidR="007B4C9C" w:rsidRPr="00327F54" w:rsidRDefault="00547D27" w:rsidP="00EE0DCB">
      <w:pPr>
        <w:tabs>
          <w:tab w:val="left" w:pos="6663"/>
        </w:tabs>
        <w:spacing w:line="360" w:lineRule="auto"/>
        <w:ind w:firstLine="709"/>
        <w:contextualSpacing/>
        <w:jc w:val="right"/>
        <w:rPr>
          <w:rFonts w:eastAsiaTheme="minorEastAsia"/>
          <w:i/>
          <w:sz w:val="28"/>
          <w:szCs w:val="28"/>
        </w:rPr>
      </w:pPr>
      <m:oMath>
        <m:sSub>
          <m:sSubPr>
            <m:ctrlPr>
              <w:rPr>
                <w:rFonts w:ascii="Cambria Math" w:eastAsiaTheme="minorEastAsia" w:hAnsi="Cambria Math"/>
                <w:sz w:val="28"/>
                <w:szCs w:val="28"/>
                <w:lang w:val="en-US"/>
              </w:rPr>
            </m:ctrlPr>
          </m:sSubPr>
          <m:e>
            <m:acc>
              <m:accPr>
                <m:chr m:val="̇"/>
                <m:ctrlPr>
                  <w:rPr>
                    <w:rFonts w:ascii="Cambria Math" w:eastAsiaTheme="minorEastAsia" w:hAnsi="Cambria Math"/>
                    <w:sz w:val="28"/>
                    <w:szCs w:val="28"/>
                    <w:lang w:val="en-US"/>
                  </w:rPr>
                </m:ctrlPr>
              </m:accPr>
              <m:e>
                <m:r>
                  <w:rPr>
                    <w:rFonts w:ascii="Cambria Math" w:eastAsiaTheme="minorEastAsia" w:hAnsi="Cambria Math"/>
                    <w:sz w:val="28"/>
                    <w:szCs w:val="28"/>
                    <w:lang w:val="en-US"/>
                  </w:rPr>
                  <m:t>p</m:t>
                </m:r>
              </m:e>
            </m:acc>
          </m:e>
          <m:sub>
            <m:r>
              <w:rPr>
                <w:rFonts w:ascii="Cambria Math" w:eastAsiaTheme="minorEastAsia" w:hAnsi="Cambria Math"/>
                <w:sz w:val="28"/>
                <w:szCs w:val="28"/>
                <w:lang w:val="en-US"/>
              </w:rPr>
              <m:t>q</m:t>
            </m:r>
          </m:sub>
        </m:sSub>
        <m:d>
          <m:dPr>
            <m:ctrlPr>
              <w:rPr>
                <w:rFonts w:ascii="Cambria Math" w:eastAsiaTheme="minorEastAsia" w:hAnsi="Cambria Math"/>
                <w:sz w:val="28"/>
                <w:szCs w:val="28"/>
                <w:lang w:val="en-US"/>
              </w:rPr>
            </m:ctrlPr>
          </m:dPr>
          <m:e>
            <m:r>
              <w:rPr>
                <w:rFonts w:ascii="Cambria Math" w:eastAsiaTheme="minorEastAsia" w:hAnsi="Cambria Math"/>
                <w:sz w:val="28"/>
                <w:szCs w:val="28"/>
                <w:lang w:val="en-US"/>
              </w:rPr>
              <m:t>t</m:t>
            </m:r>
          </m:e>
        </m:d>
        <m:r>
          <m:rPr>
            <m:sty m:val="p"/>
          </m:rPr>
          <w:rPr>
            <w:rFonts w:ascii="Cambria Math" w:eastAsiaTheme="minorEastAsia" w:hAnsi="Cambria Math"/>
            <w:sz w:val="28"/>
            <w:szCs w:val="28"/>
          </w:rPr>
          <m:t>=-</m:t>
        </m:r>
        <m:sSup>
          <m:sSupPr>
            <m:ctrlPr>
              <w:rPr>
                <w:rFonts w:ascii="Cambria Math" w:eastAsiaTheme="minorEastAsia" w:hAnsi="Cambria Math"/>
                <w:sz w:val="28"/>
                <w:szCs w:val="28"/>
                <w:lang w:val="en-US"/>
              </w:rPr>
            </m:ctrlPr>
          </m:sSupPr>
          <m:e>
            <m:d>
              <m:dPr>
                <m:begChr m:val="["/>
                <m:endChr m:val="]"/>
                <m:ctrlPr>
                  <w:rPr>
                    <w:rFonts w:ascii="Cambria Math" w:eastAsiaTheme="minorEastAsia" w:hAnsi="Cambria Math"/>
                    <w:sz w:val="28"/>
                    <w:szCs w:val="28"/>
                    <w:lang w:val="en-US"/>
                  </w:rPr>
                </m:ctrlPr>
              </m:dPr>
              <m:e>
                <m:f>
                  <m:fPr>
                    <m:ctrlPr>
                      <w:rPr>
                        <w:rFonts w:ascii="Cambria Math" w:eastAsiaTheme="minorEastAsia" w:hAnsi="Cambria Math"/>
                        <w:sz w:val="28"/>
                        <w:szCs w:val="28"/>
                        <w:lang w:val="en-US"/>
                      </w:rPr>
                    </m:ctrlPr>
                  </m:fPr>
                  <m:num>
                    <m:r>
                      <w:rPr>
                        <w:rFonts w:ascii="Cambria Math" w:eastAsiaTheme="minorEastAsia" w:hAnsi="Cambria Math"/>
                        <w:sz w:val="28"/>
                        <w:szCs w:val="28"/>
                        <w:lang w:val="en-US"/>
                      </w:rPr>
                      <m:t>∂l</m:t>
                    </m:r>
                    <m:r>
                      <m:rPr>
                        <m:sty m:val="p"/>
                      </m:rPr>
                      <w:rPr>
                        <w:rFonts w:ascii="Cambria Math" w:eastAsiaTheme="minorEastAsia" w:hAnsi="Cambria Math"/>
                        <w:sz w:val="28"/>
                        <w:szCs w:val="28"/>
                      </w:rPr>
                      <m:t>(</m:t>
                    </m:r>
                    <m:r>
                      <w:rPr>
                        <w:rFonts w:ascii="Cambria Math" w:eastAsiaTheme="minorEastAsia" w:hAnsi="Cambria Math"/>
                        <w:sz w:val="28"/>
                        <w:szCs w:val="28"/>
                        <w:lang w:val="en-US"/>
                      </w:rPr>
                      <m:t>t</m:t>
                    </m:r>
                    <m:r>
                      <m:rPr>
                        <m:sty m:val="p"/>
                      </m:rPr>
                      <w:rPr>
                        <w:rFonts w:ascii="Cambria Math" w:eastAsiaTheme="minorEastAsia" w:hAnsi="Cambria Math"/>
                        <w:sz w:val="28"/>
                        <w:szCs w:val="28"/>
                      </w:rPr>
                      <m:t>,</m:t>
                    </m:r>
                    <m:r>
                      <w:rPr>
                        <w:rFonts w:ascii="Cambria Math" w:eastAsiaTheme="minorEastAsia" w:hAnsi="Cambria Math"/>
                        <w:sz w:val="28"/>
                        <w:szCs w:val="28"/>
                        <w:lang w:val="en-US"/>
                      </w:rPr>
                      <m:t>x</m:t>
                    </m:r>
                    <m:r>
                      <m:rPr>
                        <m:sty m:val="p"/>
                      </m:rPr>
                      <w:rPr>
                        <w:rFonts w:ascii="Cambria Math" w:eastAsiaTheme="minorEastAsia" w:hAnsi="Cambria Math"/>
                        <w:sz w:val="28"/>
                        <w:szCs w:val="28"/>
                      </w:rPr>
                      <m:t>(</m:t>
                    </m:r>
                    <m:r>
                      <w:rPr>
                        <w:rFonts w:ascii="Cambria Math" w:eastAsiaTheme="minorEastAsia" w:hAnsi="Cambria Math"/>
                        <w:sz w:val="28"/>
                        <w:szCs w:val="28"/>
                        <w:lang w:val="en-US"/>
                      </w:rPr>
                      <m:t>t</m:t>
                    </m:r>
                    <m:r>
                      <m:rPr>
                        <m:sty m:val="p"/>
                      </m:rPr>
                      <w:rPr>
                        <w:rFonts w:ascii="Cambria Math" w:eastAsiaTheme="minorEastAsia" w:hAnsi="Cambria Math"/>
                        <w:sz w:val="28"/>
                        <w:szCs w:val="28"/>
                      </w:rPr>
                      <m:t>),</m:t>
                    </m:r>
                    <m:r>
                      <w:rPr>
                        <w:rFonts w:ascii="Cambria Math" w:eastAsiaTheme="minorEastAsia" w:hAnsi="Cambria Math"/>
                        <w:sz w:val="28"/>
                        <w:szCs w:val="28"/>
                        <w:lang w:val="en-US"/>
                      </w:rPr>
                      <m:t>u</m:t>
                    </m:r>
                    <m:r>
                      <m:rPr>
                        <m:sty m:val="p"/>
                      </m:rPr>
                      <w:rPr>
                        <w:rFonts w:ascii="Cambria Math" w:eastAsiaTheme="minorEastAsia" w:hAnsi="Cambria Math"/>
                        <w:sz w:val="28"/>
                        <w:szCs w:val="28"/>
                      </w:rPr>
                      <m:t>(</m:t>
                    </m:r>
                    <m:r>
                      <w:rPr>
                        <w:rFonts w:ascii="Cambria Math" w:eastAsiaTheme="minorEastAsia" w:hAnsi="Cambria Math"/>
                        <w:sz w:val="28"/>
                        <w:szCs w:val="28"/>
                        <w:lang w:val="en-US"/>
                      </w:rPr>
                      <m:t>t</m:t>
                    </m:r>
                    <m:r>
                      <m:rPr>
                        <m:sty m:val="p"/>
                      </m:rPr>
                      <w:rPr>
                        <w:rFonts w:ascii="Cambria Math" w:eastAsiaTheme="minorEastAsia" w:hAnsi="Cambria Math"/>
                        <w:sz w:val="28"/>
                        <w:szCs w:val="28"/>
                      </w:rPr>
                      <m:t>),</m:t>
                    </m:r>
                    <m:r>
                      <w:rPr>
                        <w:rFonts w:ascii="Cambria Math" w:eastAsiaTheme="minorEastAsia" w:hAnsi="Cambria Math"/>
                        <w:sz w:val="28"/>
                        <w:szCs w:val="28"/>
                        <w:lang w:val="en-US"/>
                      </w:rPr>
                      <m:t>q</m:t>
                    </m:r>
                    <m:r>
                      <m:rPr>
                        <m:sty m:val="p"/>
                      </m:rPr>
                      <w:rPr>
                        <w:rFonts w:ascii="Cambria Math" w:eastAsiaTheme="minorEastAsia" w:hAnsi="Cambria Math"/>
                        <w:sz w:val="28"/>
                        <w:szCs w:val="28"/>
                      </w:rPr>
                      <m:t>(</m:t>
                    </m:r>
                    <m:r>
                      <w:rPr>
                        <w:rFonts w:ascii="Cambria Math" w:eastAsiaTheme="minorEastAsia" w:hAnsi="Cambria Math"/>
                        <w:sz w:val="28"/>
                        <w:szCs w:val="28"/>
                        <w:lang w:val="en-US"/>
                      </w:rPr>
                      <m:t>t</m:t>
                    </m:r>
                    <m:r>
                      <m:rPr>
                        <m:sty m:val="p"/>
                      </m:rPr>
                      <w:rPr>
                        <w:rFonts w:ascii="Cambria Math" w:eastAsiaTheme="minorEastAsia" w:hAnsi="Cambria Math"/>
                        <w:sz w:val="28"/>
                        <w:szCs w:val="28"/>
                      </w:rPr>
                      <m:t>)</m:t>
                    </m:r>
                  </m:num>
                  <m:den>
                    <m:r>
                      <w:rPr>
                        <w:rFonts w:ascii="Cambria Math" w:eastAsiaTheme="minorEastAsia" w:hAnsi="Cambria Math"/>
                        <w:sz w:val="28"/>
                        <w:szCs w:val="28"/>
                        <w:lang w:val="en-US"/>
                      </w:rPr>
                      <m:t>∂q</m:t>
                    </m:r>
                  </m:den>
                </m:f>
              </m:e>
            </m:d>
          </m:e>
          <m:sup>
            <m:r>
              <w:rPr>
                <w:rFonts w:ascii="Cambria Math" w:eastAsiaTheme="minorEastAsia" w:hAnsi="Cambria Math"/>
                <w:sz w:val="28"/>
                <w:szCs w:val="28"/>
                <w:lang w:val="en-US"/>
              </w:rPr>
              <m:t>T</m:t>
            </m:r>
          </m:sup>
        </m:sSup>
        <m:sSub>
          <m:sSubPr>
            <m:ctrlPr>
              <w:rPr>
                <w:rFonts w:ascii="Cambria Math" w:eastAsiaTheme="minorEastAsia" w:hAnsi="Cambria Math"/>
                <w:sz w:val="28"/>
                <w:szCs w:val="28"/>
                <w:lang w:val="en-US"/>
              </w:rPr>
            </m:ctrlPr>
          </m:sSubPr>
          <m:e>
            <m:r>
              <w:rPr>
                <w:rFonts w:ascii="Cambria Math" w:eastAsiaTheme="minorEastAsia" w:hAnsi="Cambria Math"/>
                <w:sz w:val="28"/>
                <w:szCs w:val="28"/>
                <w:lang w:val="en-US"/>
              </w:rPr>
              <m:t>p</m:t>
            </m:r>
          </m:e>
          <m:sub>
            <m:r>
              <w:rPr>
                <w:rFonts w:ascii="Cambria Math" w:eastAsiaTheme="minorEastAsia" w:hAnsi="Cambria Math"/>
                <w:sz w:val="28"/>
                <w:szCs w:val="28"/>
                <w:lang w:val="en-US"/>
              </w:rPr>
              <m:t>x</m:t>
            </m:r>
          </m:sub>
        </m:sSub>
        <m:d>
          <m:dPr>
            <m:ctrlPr>
              <w:rPr>
                <w:rFonts w:ascii="Cambria Math" w:eastAsiaTheme="minorEastAsia" w:hAnsi="Cambria Math"/>
                <w:sz w:val="28"/>
                <w:szCs w:val="28"/>
                <w:lang w:val="en-US"/>
              </w:rPr>
            </m:ctrlPr>
          </m:dPr>
          <m:e>
            <m:r>
              <w:rPr>
                <w:rFonts w:ascii="Cambria Math" w:eastAsiaTheme="minorEastAsia" w:hAnsi="Cambria Math"/>
                <w:sz w:val="28"/>
                <w:szCs w:val="28"/>
                <w:lang w:val="en-US"/>
              </w:rPr>
              <m:t>t</m:t>
            </m:r>
          </m:e>
        </m:d>
      </m:oMath>
      <w:r w:rsidR="00327F54">
        <w:rPr>
          <w:rFonts w:eastAsiaTheme="minorEastAsia"/>
          <w:i/>
          <w:sz w:val="28"/>
          <w:szCs w:val="28"/>
        </w:rPr>
        <w:t>.</w:t>
      </w:r>
      <w:r w:rsidR="00EE0DCB">
        <w:rPr>
          <w:rFonts w:eastAsiaTheme="minorEastAsia"/>
          <w:i/>
          <w:sz w:val="28"/>
          <w:szCs w:val="28"/>
        </w:rPr>
        <w:tab/>
      </w:r>
      <w:r w:rsidR="00EE0DCB" w:rsidRPr="00216FD5">
        <w:rPr>
          <w:rFonts w:eastAsia="Times New Roman" w:cs="Times New Roman"/>
          <w:sz w:val="28"/>
          <w:szCs w:val="28"/>
          <w:lang w:eastAsia="ru-RU"/>
        </w:rPr>
        <w:t>(</w:t>
      </w:r>
      <w:r w:rsidR="00EE0DCB">
        <w:rPr>
          <w:rFonts w:eastAsia="Times New Roman" w:cs="Times New Roman"/>
          <w:sz w:val="28"/>
          <w:szCs w:val="28"/>
          <w:lang w:eastAsia="ru-RU"/>
        </w:rPr>
        <w:t>2.1</w:t>
      </w:r>
      <w:r w:rsidR="00171624">
        <w:rPr>
          <w:sz w:val="28"/>
          <w:szCs w:val="28"/>
        </w:rPr>
        <w:t>12</w:t>
      </w:r>
      <w:r w:rsidR="00EE0DCB" w:rsidRPr="00216FD5">
        <w:rPr>
          <w:rFonts w:eastAsia="Times New Roman" w:cs="Times New Roman"/>
          <w:sz w:val="28"/>
          <w:szCs w:val="28"/>
          <w:lang w:eastAsia="ru-RU"/>
        </w:rPr>
        <w:t>)</w:t>
      </w:r>
    </w:p>
    <w:p w14:paraId="4420E1CE" w14:textId="77777777" w:rsidR="00327F54" w:rsidRPr="00216FD5" w:rsidRDefault="00327F54" w:rsidP="00327F54">
      <w:pPr>
        <w:tabs>
          <w:tab w:val="left" w:pos="6663"/>
        </w:tabs>
        <w:spacing w:line="360" w:lineRule="auto"/>
        <w:ind w:firstLine="709"/>
        <w:contextualSpacing/>
        <w:jc w:val="both"/>
        <w:rPr>
          <w:rFonts w:eastAsiaTheme="minorEastAsia"/>
          <w:i/>
          <w:sz w:val="28"/>
          <w:szCs w:val="28"/>
        </w:rPr>
      </w:pPr>
    </w:p>
    <w:p w14:paraId="5DE57D4C" w14:textId="77777777" w:rsidR="007B4C9C" w:rsidRPr="00216FD5" w:rsidRDefault="007B4C9C" w:rsidP="00327F54">
      <w:pPr>
        <w:pStyle w:val="aa"/>
        <w:spacing w:before="0" w:beforeAutospacing="0" w:after="160" w:afterAutospacing="0" w:line="360" w:lineRule="auto"/>
        <w:ind w:firstLine="709"/>
        <w:contextualSpacing/>
        <w:jc w:val="both"/>
        <w:rPr>
          <w:sz w:val="28"/>
          <w:szCs w:val="28"/>
        </w:rPr>
      </w:pPr>
      <w:proofErr w:type="spellStart"/>
      <w:r w:rsidRPr="00216FD5">
        <w:rPr>
          <w:sz w:val="28"/>
          <w:szCs w:val="28"/>
        </w:rPr>
        <w:t>Кінцеві</w:t>
      </w:r>
      <w:proofErr w:type="spellEnd"/>
      <w:r w:rsidRPr="00216FD5">
        <w:rPr>
          <w:sz w:val="28"/>
          <w:szCs w:val="28"/>
        </w:rPr>
        <w:t xml:space="preserve"> </w:t>
      </w:r>
      <w:proofErr w:type="spellStart"/>
      <w:r w:rsidRPr="00216FD5">
        <w:rPr>
          <w:sz w:val="28"/>
          <w:szCs w:val="28"/>
        </w:rPr>
        <w:t>умови</w:t>
      </w:r>
      <w:proofErr w:type="spellEnd"/>
      <w:r w:rsidRPr="00216FD5">
        <w:rPr>
          <w:sz w:val="28"/>
          <w:szCs w:val="28"/>
        </w:rPr>
        <w:t xml:space="preserve"> для </w:t>
      </w:r>
      <w:r w:rsidRPr="00216FD5">
        <w:rPr>
          <w:sz w:val="28"/>
          <w:szCs w:val="28"/>
          <w:lang w:val="uk-UA"/>
        </w:rPr>
        <w:t>спряжених</w:t>
      </w:r>
      <w:r w:rsidRPr="00216FD5">
        <w:rPr>
          <w:sz w:val="28"/>
          <w:szCs w:val="28"/>
        </w:rPr>
        <w:t xml:space="preserve"> </w:t>
      </w:r>
      <w:proofErr w:type="spellStart"/>
      <w:r w:rsidRPr="00216FD5">
        <w:rPr>
          <w:sz w:val="28"/>
          <w:szCs w:val="28"/>
        </w:rPr>
        <w:t>функцій</w:t>
      </w:r>
      <w:proofErr w:type="spellEnd"/>
      <w:r w:rsidRPr="00216FD5">
        <w:rPr>
          <w:sz w:val="28"/>
          <w:szCs w:val="28"/>
        </w:rPr>
        <w:t>:</w:t>
      </w:r>
    </w:p>
    <w:p w14:paraId="4804B416" w14:textId="231F806C" w:rsidR="007B4C9C" w:rsidRPr="00216FD5" w:rsidRDefault="00547D27" w:rsidP="00EE0DCB">
      <w:pPr>
        <w:tabs>
          <w:tab w:val="left" w:pos="6663"/>
        </w:tabs>
        <w:spacing w:line="360" w:lineRule="auto"/>
        <w:ind w:firstLine="709"/>
        <w:contextualSpacing/>
        <w:jc w:val="right"/>
        <w:rPr>
          <w:rStyle w:val="a8"/>
          <w:rFonts w:eastAsiaTheme="minorEastAsia" w:cstheme="minorBidi"/>
          <w:i/>
        </w:rPr>
      </w:pPr>
      <m:oMath>
        <m:sSub>
          <m:sSubPr>
            <m:ctrlPr>
              <w:rPr>
                <w:rFonts w:ascii="Cambria Math" w:eastAsiaTheme="minorEastAsia" w:hAnsi="Cambria Math"/>
                <w:sz w:val="28"/>
                <w:szCs w:val="28"/>
                <w:lang w:val="en-US"/>
              </w:rPr>
            </m:ctrlPr>
          </m:sSubPr>
          <m:e>
            <m:r>
              <w:rPr>
                <w:rFonts w:ascii="Cambria Math" w:eastAsiaTheme="minorEastAsia" w:hAnsi="Cambria Math"/>
                <w:sz w:val="28"/>
                <w:szCs w:val="28"/>
                <w:lang w:val="en-US"/>
              </w:rPr>
              <m:t>p</m:t>
            </m:r>
          </m:e>
          <m:sub>
            <m:r>
              <w:rPr>
                <w:rFonts w:ascii="Cambria Math" w:eastAsiaTheme="minorEastAsia" w:hAnsi="Cambria Math"/>
                <w:sz w:val="28"/>
                <w:szCs w:val="28"/>
                <w:lang w:val="en-US"/>
              </w:rPr>
              <m:t>x</m:t>
            </m:r>
          </m:sub>
        </m:sSub>
        <m:d>
          <m:dPr>
            <m:ctrlPr>
              <w:rPr>
                <w:rFonts w:ascii="Cambria Math" w:eastAsiaTheme="minorEastAsia" w:hAnsi="Cambria Math"/>
                <w:sz w:val="28"/>
                <w:szCs w:val="28"/>
                <w:lang w:val="en-US"/>
              </w:rPr>
            </m:ctrlPr>
          </m:dPr>
          <m:e>
            <m:r>
              <w:rPr>
                <w:rFonts w:ascii="Cambria Math" w:eastAsiaTheme="minorEastAsia" w:hAnsi="Cambria Math"/>
                <w:sz w:val="28"/>
                <w:szCs w:val="28"/>
                <w:lang w:val="en-US"/>
              </w:rPr>
              <m:t>t</m:t>
            </m:r>
          </m:e>
        </m:d>
        <m:r>
          <m:rPr>
            <m:sty m:val="p"/>
          </m:rPr>
          <w:rPr>
            <w:rFonts w:ascii="Cambria Math" w:eastAsiaTheme="minorEastAsia" w:hAnsi="Cambria Math"/>
            <w:sz w:val="28"/>
            <w:szCs w:val="28"/>
            <w:lang w:val="ru-RU"/>
          </w:rPr>
          <m:t>=</m:t>
        </m:r>
        <m:f>
          <m:fPr>
            <m:ctrlPr>
              <w:rPr>
                <w:rFonts w:ascii="Cambria Math" w:eastAsiaTheme="minorEastAsia" w:hAnsi="Cambria Math"/>
                <w:sz w:val="28"/>
                <w:szCs w:val="28"/>
                <w:lang w:val="en-US"/>
              </w:rPr>
            </m:ctrlPr>
          </m:fPr>
          <m:num>
            <m:r>
              <w:rPr>
                <w:rFonts w:ascii="Cambria Math" w:eastAsiaTheme="minorEastAsia" w:hAnsi="Cambria Math"/>
                <w:sz w:val="28"/>
                <w:szCs w:val="28"/>
                <w:lang w:val="en-US"/>
              </w:rPr>
              <m:t>∂g</m:t>
            </m:r>
            <m:r>
              <m:rPr>
                <m:sty m:val="p"/>
              </m:rPr>
              <w:rPr>
                <w:rFonts w:ascii="Cambria Math" w:eastAsiaTheme="minorEastAsia" w:hAnsi="Cambria Math"/>
                <w:sz w:val="28"/>
                <w:szCs w:val="28"/>
                <w:lang w:val="ru-RU"/>
              </w:rPr>
              <m:t>(</m:t>
            </m:r>
            <m:r>
              <w:rPr>
                <w:rFonts w:ascii="Cambria Math" w:eastAsiaTheme="minorEastAsia" w:hAnsi="Cambria Math"/>
                <w:sz w:val="28"/>
                <w:szCs w:val="28"/>
                <w:lang w:val="en-US"/>
              </w:rPr>
              <m:t>x</m:t>
            </m:r>
            <m:r>
              <m:rPr>
                <m:sty m:val="p"/>
              </m:rPr>
              <w:rPr>
                <w:rFonts w:ascii="Cambria Math" w:eastAsiaTheme="minorEastAsia" w:hAnsi="Cambria Math"/>
                <w:sz w:val="28"/>
                <w:szCs w:val="28"/>
                <w:lang w:val="ru-RU"/>
              </w:rPr>
              <m:t>(</m:t>
            </m:r>
            <m:r>
              <w:rPr>
                <w:rFonts w:ascii="Cambria Math" w:eastAsiaTheme="minorEastAsia" w:hAnsi="Cambria Math"/>
                <w:sz w:val="28"/>
                <w:szCs w:val="28"/>
                <w:lang w:val="en-US"/>
              </w:rPr>
              <m:t>T</m:t>
            </m:r>
            <m:r>
              <m:rPr>
                <m:sty m:val="p"/>
              </m:rPr>
              <w:rPr>
                <w:rFonts w:ascii="Cambria Math" w:eastAsiaTheme="minorEastAsia" w:hAnsi="Cambria Math"/>
                <w:sz w:val="28"/>
                <w:szCs w:val="28"/>
                <w:lang w:val="ru-RU"/>
              </w:rPr>
              <m:t>))</m:t>
            </m:r>
          </m:num>
          <m:den>
            <m:r>
              <w:rPr>
                <w:rFonts w:ascii="Cambria Math" w:eastAsiaTheme="minorEastAsia" w:hAnsi="Cambria Math"/>
                <w:sz w:val="28"/>
                <w:szCs w:val="28"/>
                <w:lang w:val="en-US"/>
              </w:rPr>
              <m:t>∂x</m:t>
            </m:r>
          </m:den>
        </m:f>
        <m:r>
          <m:rPr>
            <m:sty m:val="p"/>
          </m:rPr>
          <w:rPr>
            <w:rFonts w:ascii="Cambria Math" w:eastAsiaTheme="minorEastAsia" w:hAnsi="Cambria Math"/>
            <w:sz w:val="28"/>
            <w:szCs w:val="28"/>
            <w:lang w:val="ru-RU"/>
          </w:rPr>
          <m:t xml:space="preserve">, </m:t>
        </m:r>
        <m:sSub>
          <m:sSubPr>
            <m:ctrlPr>
              <w:rPr>
                <w:rFonts w:ascii="Cambria Math" w:eastAsiaTheme="minorEastAsia" w:hAnsi="Cambria Math"/>
                <w:sz w:val="28"/>
                <w:szCs w:val="28"/>
                <w:lang w:val="en-US"/>
              </w:rPr>
            </m:ctrlPr>
          </m:sSubPr>
          <m:e>
            <m:r>
              <w:rPr>
                <w:rFonts w:ascii="Cambria Math" w:eastAsiaTheme="minorEastAsia" w:hAnsi="Cambria Math"/>
                <w:sz w:val="28"/>
                <w:szCs w:val="28"/>
                <w:lang w:val="en-US"/>
              </w:rPr>
              <m:t>p</m:t>
            </m:r>
          </m:e>
          <m:sub>
            <m:r>
              <w:rPr>
                <w:rFonts w:ascii="Cambria Math" w:eastAsiaTheme="minorEastAsia" w:hAnsi="Cambria Math"/>
                <w:sz w:val="28"/>
                <w:szCs w:val="28"/>
                <w:lang w:val="en-US"/>
              </w:rPr>
              <m:t>q</m:t>
            </m:r>
          </m:sub>
        </m:sSub>
        <m:d>
          <m:dPr>
            <m:ctrlPr>
              <w:rPr>
                <w:rFonts w:ascii="Cambria Math" w:eastAsiaTheme="minorEastAsia" w:hAnsi="Cambria Math"/>
                <w:sz w:val="28"/>
                <w:szCs w:val="28"/>
                <w:lang w:val="en-US"/>
              </w:rPr>
            </m:ctrlPr>
          </m:dPr>
          <m:e>
            <m:r>
              <w:rPr>
                <w:rFonts w:ascii="Cambria Math" w:eastAsiaTheme="minorEastAsia" w:hAnsi="Cambria Math"/>
                <w:sz w:val="28"/>
                <w:szCs w:val="28"/>
                <w:lang w:val="en-US"/>
              </w:rPr>
              <m:t>T</m:t>
            </m:r>
          </m:e>
        </m:d>
        <m:r>
          <m:rPr>
            <m:sty m:val="p"/>
          </m:rPr>
          <w:rPr>
            <w:rFonts w:ascii="Cambria Math" w:eastAsiaTheme="minorEastAsia" w:hAnsi="Cambria Math"/>
            <w:sz w:val="28"/>
            <w:szCs w:val="28"/>
            <w:lang w:val="ru-RU"/>
          </w:rPr>
          <m:t>=0.</m:t>
        </m:r>
      </m:oMath>
      <w:r w:rsidR="00EE0DCB">
        <w:rPr>
          <w:rFonts w:eastAsiaTheme="minorEastAsia"/>
          <w:i/>
          <w:sz w:val="28"/>
          <w:szCs w:val="28"/>
          <w:lang w:val="ru-RU"/>
        </w:rPr>
        <w:t xml:space="preserve">                               </w:t>
      </w:r>
      <w:r w:rsidR="00EE0DCB" w:rsidRPr="00216FD5">
        <w:rPr>
          <w:rFonts w:eastAsia="Times New Roman" w:cs="Times New Roman"/>
          <w:sz w:val="28"/>
          <w:szCs w:val="28"/>
          <w:lang w:eastAsia="ru-RU"/>
        </w:rPr>
        <w:t>(</w:t>
      </w:r>
      <w:r w:rsidR="00EE0DCB">
        <w:rPr>
          <w:rFonts w:eastAsia="Times New Roman" w:cs="Times New Roman"/>
          <w:sz w:val="28"/>
          <w:szCs w:val="28"/>
          <w:lang w:eastAsia="ru-RU"/>
        </w:rPr>
        <w:t>2.1</w:t>
      </w:r>
      <w:r w:rsidR="00171624">
        <w:rPr>
          <w:sz w:val="28"/>
          <w:szCs w:val="28"/>
        </w:rPr>
        <w:t>13</w:t>
      </w:r>
      <w:r w:rsidR="00EE0DCB" w:rsidRPr="00216FD5">
        <w:rPr>
          <w:rFonts w:eastAsia="Times New Roman" w:cs="Times New Roman"/>
          <w:sz w:val="28"/>
          <w:szCs w:val="28"/>
          <w:lang w:eastAsia="ru-RU"/>
        </w:rPr>
        <w:t>)</w:t>
      </w:r>
    </w:p>
    <w:p w14:paraId="777D83E9" w14:textId="77777777" w:rsidR="007B4C9C" w:rsidRPr="00216FD5" w:rsidRDefault="007B4C9C" w:rsidP="00327F54">
      <w:pPr>
        <w:pStyle w:val="aa"/>
        <w:spacing w:before="0" w:beforeAutospacing="0" w:after="160" w:afterAutospacing="0" w:line="360" w:lineRule="auto"/>
        <w:ind w:firstLine="709"/>
        <w:contextualSpacing/>
        <w:jc w:val="both"/>
        <w:rPr>
          <w:rStyle w:val="a8"/>
          <w:rFonts w:eastAsiaTheme="majorEastAsia"/>
          <w:lang w:val="uk-UA"/>
        </w:rPr>
      </w:pPr>
      <w:r w:rsidRPr="00216FD5">
        <w:rPr>
          <w:rStyle w:val="a8"/>
          <w:rFonts w:eastAsiaTheme="majorEastAsia"/>
          <w:lang w:val="uk-UA"/>
        </w:rPr>
        <w:t xml:space="preserve">Частинні похідні за змінною </w:t>
      </w:r>
      <m:oMath>
        <m:sSup>
          <m:sSupPr>
            <m:ctrlPr>
              <w:rPr>
                <w:rStyle w:val="a8"/>
                <w:rFonts w:ascii="Cambria Math" w:eastAsiaTheme="majorEastAsia" w:hAnsi="Cambria Math"/>
                <w:lang w:val="uk-UA"/>
              </w:rPr>
            </m:ctrlPr>
          </m:sSupPr>
          <m:e>
            <m:r>
              <w:rPr>
                <w:rStyle w:val="a8"/>
                <w:rFonts w:ascii="Cambria Math" w:eastAsiaTheme="majorEastAsia" w:hAnsi="Cambria Math"/>
                <w:lang w:val="uk-UA"/>
              </w:rPr>
              <m:t>t</m:t>
            </m:r>
          </m:e>
          <m:sup>
            <m:r>
              <w:rPr>
                <w:rStyle w:val="a8"/>
                <w:rFonts w:ascii="Cambria Math" w:eastAsiaTheme="majorEastAsia" w:hAnsi="Cambria Math"/>
                <w:lang w:val="uk-UA"/>
              </w:rPr>
              <m:t>k</m:t>
            </m:r>
          </m:sup>
        </m:sSup>
      </m:oMath>
      <w:r w:rsidRPr="00216FD5">
        <w:rPr>
          <w:rStyle w:val="a8"/>
          <w:rFonts w:eastAsiaTheme="majorEastAsia"/>
          <w:lang w:val="uk-UA"/>
        </w:rPr>
        <w:t xml:space="preserve"> та </w:t>
      </w:r>
      <m:oMath>
        <m:sSubSup>
          <m:sSubSupPr>
            <m:ctrlPr>
              <w:rPr>
                <w:rStyle w:val="a8"/>
                <w:rFonts w:ascii="Cambria Math" w:eastAsiaTheme="majorEastAsia" w:hAnsi="Cambria Math"/>
                <w:lang w:val="uk-UA"/>
              </w:rPr>
            </m:ctrlPr>
          </m:sSubSupPr>
          <m:e>
            <m:r>
              <w:rPr>
                <w:rStyle w:val="a8"/>
                <w:rFonts w:ascii="Cambria Math" w:eastAsiaTheme="majorEastAsia" w:hAnsi="Cambria Math"/>
                <w:lang w:val="uk-UA"/>
              </w:rPr>
              <m:t>v</m:t>
            </m:r>
          </m:e>
          <m:sub>
            <m:r>
              <w:rPr>
                <w:rStyle w:val="a8"/>
                <w:rFonts w:ascii="Cambria Math" w:eastAsiaTheme="majorEastAsia" w:hAnsi="Cambria Math"/>
                <w:lang w:val="uk-UA"/>
              </w:rPr>
              <m:t>α</m:t>
            </m:r>
          </m:sub>
          <m:sup>
            <m:r>
              <w:rPr>
                <w:rStyle w:val="a8"/>
                <w:rFonts w:ascii="Cambria Math" w:eastAsiaTheme="majorEastAsia" w:hAnsi="Cambria Math"/>
                <w:lang w:val="uk-UA"/>
              </w:rPr>
              <m:t>k</m:t>
            </m:r>
          </m:sup>
        </m:sSubSup>
      </m:oMath>
      <w:r w:rsidRPr="00216FD5">
        <w:rPr>
          <w:rStyle w:val="a8"/>
          <w:rFonts w:eastAsiaTheme="majorEastAsia"/>
          <w:lang w:val="uk-UA"/>
        </w:rPr>
        <w:t xml:space="preserve"> визначаються у вигляді[56]:</w:t>
      </w:r>
    </w:p>
    <w:p w14:paraId="253A6C45" w14:textId="77777777" w:rsidR="007B4C9C" w:rsidRPr="00216FD5" w:rsidRDefault="00547D27" w:rsidP="00327F54">
      <w:pPr>
        <w:tabs>
          <w:tab w:val="left" w:pos="6663"/>
        </w:tabs>
        <w:spacing w:line="360" w:lineRule="auto"/>
        <w:ind w:firstLine="709"/>
        <w:contextualSpacing/>
        <w:jc w:val="both"/>
        <w:rPr>
          <w:rFonts w:eastAsia="Times New Roman" w:cs="Times New Roman"/>
          <w:sz w:val="28"/>
          <w:szCs w:val="28"/>
        </w:rPr>
      </w:pPr>
      <m:oMathPara>
        <m:oMath>
          <m:f>
            <m:fPr>
              <m:ctrlPr>
                <w:rPr>
                  <w:rFonts w:ascii="Cambria Math" w:eastAsiaTheme="minorEastAsia" w:hAnsi="Cambria Math"/>
                  <w:sz w:val="28"/>
                  <w:szCs w:val="28"/>
                  <w:lang w:val="en-US"/>
                </w:rPr>
              </m:ctrlPr>
            </m:fPr>
            <m:num>
              <m:r>
                <w:rPr>
                  <w:rFonts w:ascii="Cambria Math" w:eastAsiaTheme="minorEastAsia" w:hAnsi="Cambria Math"/>
                  <w:sz w:val="28"/>
                  <w:szCs w:val="28"/>
                  <w:lang w:val="en-US"/>
                </w:rPr>
                <m:t>∂φ</m:t>
              </m:r>
              <m:d>
                <m:dPr>
                  <m:ctrlPr>
                    <w:rPr>
                      <w:rFonts w:ascii="Cambria Math" w:eastAsiaTheme="minorEastAsia" w:hAnsi="Cambria Math"/>
                      <w:sz w:val="28"/>
                      <w:szCs w:val="28"/>
                      <w:lang w:val="en-US"/>
                    </w:rPr>
                  </m:ctrlPr>
                </m:dPr>
                <m:e>
                  <m:sSup>
                    <m:sSupPr>
                      <m:ctrlPr>
                        <w:rPr>
                          <w:rFonts w:ascii="Cambria Math" w:eastAsiaTheme="minorEastAsia" w:hAnsi="Cambria Math"/>
                          <w:sz w:val="28"/>
                          <w:szCs w:val="28"/>
                          <w:lang w:val="en-US"/>
                        </w:rPr>
                      </m:ctrlPr>
                    </m:sSupPr>
                    <m:e>
                      <m:r>
                        <w:rPr>
                          <w:rFonts w:ascii="Cambria Math" w:eastAsiaTheme="minorEastAsia" w:hAnsi="Cambria Math"/>
                          <w:sz w:val="28"/>
                          <w:szCs w:val="28"/>
                          <w:lang w:val="en-US"/>
                        </w:rPr>
                        <m:t>ω</m:t>
                      </m:r>
                    </m:e>
                    <m:sup>
                      <m:r>
                        <m:rPr>
                          <m:sty m:val="p"/>
                        </m:rPr>
                        <w:rPr>
                          <w:rFonts w:ascii="Cambria Math" w:eastAsiaTheme="minorEastAsia" w:hAnsi="Cambria Math"/>
                          <w:sz w:val="28"/>
                          <w:szCs w:val="28"/>
                        </w:rPr>
                        <m:t>1</m:t>
                      </m:r>
                    </m:sup>
                  </m:sSup>
                  <m:r>
                    <m:rPr>
                      <m:sty m:val="p"/>
                    </m:rPr>
                    <w:rPr>
                      <w:rFonts w:ascii="Cambria Math" w:eastAsiaTheme="minorEastAsia" w:hAnsi="Cambria Math"/>
                      <w:sz w:val="28"/>
                      <w:szCs w:val="28"/>
                    </w:rPr>
                    <m:t>,…,</m:t>
                  </m:r>
                  <m:sSup>
                    <m:sSupPr>
                      <m:ctrlPr>
                        <w:rPr>
                          <w:rFonts w:ascii="Cambria Math" w:eastAsiaTheme="minorEastAsia" w:hAnsi="Cambria Math"/>
                          <w:sz w:val="28"/>
                          <w:szCs w:val="28"/>
                          <w:lang w:val="en-US"/>
                        </w:rPr>
                      </m:ctrlPr>
                    </m:sSupPr>
                    <m:e>
                      <m:r>
                        <w:rPr>
                          <w:rFonts w:ascii="Cambria Math" w:eastAsiaTheme="minorEastAsia" w:hAnsi="Cambria Math"/>
                          <w:sz w:val="28"/>
                          <w:szCs w:val="28"/>
                          <w:lang w:val="en-US"/>
                        </w:rPr>
                        <m:t>ω</m:t>
                      </m:r>
                    </m:e>
                    <m:sup>
                      <m:r>
                        <w:rPr>
                          <w:rFonts w:ascii="Cambria Math" w:eastAsiaTheme="minorEastAsia" w:hAnsi="Cambria Math"/>
                          <w:sz w:val="28"/>
                          <w:szCs w:val="28"/>
                          <w:lang w:val="en-US"/>
                        </w:rPr>
                        <m:t>N</m:t>
                      </m:r>
                    </m:sup>
                  </m:sSup>
                </m:e>
              </m:d>
            </m:num>
            <m:den>
              <m:r>
                <w:rPr>
                  <w:rFonts w:ascii="Cambria Math" w:eastAsiaTheme="minorEastAsia" w:hAnsi="Cambria Math"/>
                  <w:sz w:val="28"/>
                  <w:szCs w:val="28"/>
                  <w:lang w:val="en-US"/>
                </w:rPr>
                <m:t>∂</m:t>
              </m:r>
              <m:sSub>
                <m:sSubPr>
                  <m:ctrlPr>
                    <w:rPr>
                      <w:rFonts w:ascii="Cambria Math" w:eastAsiaTheme="minorEastAsia" w:hAnsi="Cambria Math"/>
                      <w:sz w:val="28"/>
                      <w:szCs w:val="28"/>
                      <w:lang w:val="en-US"/>
                    </w:rPr>
                  </m:ctrlPr>
                </m:sSubPr>
                <m:e>
                  <m:r>
                    <w:rPr>
                      <w:rFonts w:ascii="Cambria Math" w:eastAsiaTheme="minorEastAsia" w:hAnsi="Cambria Math"/>
                      <w:sz w:val="28"/>
                      <w:szCs w:val="28"/>
                      <w:lang w:val="en-US"/>
                    </w:rPr>
                    <m:t>t</m:t>
                  </m:r>
                </m:e>
                <m:sub>
                  <m:r>
                    <w:rPr>
                      <w:rFonts w:ascii="Cambria Math" w:eastAsiaTheme="minorEastAsia" w:hAnsi="Cambria Math"/>
                      <w:sz w:val="28"/>
                      <w:szCs w:val="28"/>
                      <w:lang w:val="en-US"/>
                    </w:rPr>
                    <m:t>k</m:t>
                  </m:r>
                </m:sub>
              </m:sSub>
            </m:den>
          </m:f>
          <m:r>
            <m:rPr>
              <m:sty m:val="p"/>
            </m:rPr>
            <w:rPr>
              <w:rFonts w:ascii="Cambria Math" w:eastAsiaTheme="minorEastAsia" w:hAnsi="Cambria Math"/>
              <w:sz w:val="28"/>
              <w:szCs w:val="28"/>
            </w:rPr>
            <m:t>=</m:t>
          </m:r>
          <m:f>
            <m:fPr>
              <m:ctrlPr>
                <w:rPr>
                  <w:rFonts w:ascii="Cambria Math" w:eastAsiaTheme="minorEastAsia" w:hAnsi="Cambria Math"/>
                  <w:sz w:val="28"/>
                  <w:szCs w:val="28"/>
                  <w:lang w:val="en-US"/>
                </w:rPr>
              </m:ctrlPr>
            </m:fPr>
            <m:num>
              <m:r>
                <w:rPr>
                  <w:rFonts w:ascii="Cambria Math" w:eastAsiaTheme="minorEastAsia" w:hAnsi="Cambria Math"/>
                  <w:sz w:val="28"/>
                  <w:szCs w:val="28"/>
                  <w:lang w:val="en-US"/>
                </w:rPr>
                <m:t>∂g</m:t>
              </m:r>
              <m:d>
                <m:dPr>
                  <m:ctrlPr>
                    <w:rPr>
                      <w:rFonts w:ascii="Cambria Math" w:eastAsiaTheme="minorEastAsia" w:hAnsi="Cambria Math"/>
                      <w:sz w:val="28"/>
                      <w:szCs w:val="28"/>
                    </w:rPr>
                  </m:ctrlPr>
                </m:dPr>
                <m:e>
                  <m:r>
                    <w:rPr>
                      <w:rFonts w:ascii="Cambria Math" w:eastAsiaTheme="minorEastAsia" w:hAnsi="Cambria Math"/>
                      <w:sz w:val="28"/>
                      <w:szCs w:val="28"/>
                      <w:lang w:val="en-US"/>
                    </w:rPr>
                    <m:t>z</m:t>
                  </m:r>
                  <m:d>
                    <m:dPr>
                      <m:ctrlPr>
                        <w:rPr>
                          <w:rFonts w:ascii="Cambria Math" w:eastAsiaTheme="minorEastAsia" w:hAnsi="Cambria Math"/>
                          <w:sz w:val="28"/>
                          <w:szCs w:val="28"/>
                          <w:lang w:val="en-US"/>
                        </w:rPr>
                      </m:ctrlPr>
                    </m:dPr>
                    <m:e>
                      <m:r>
                        <w:rPr>
                          <w:rFonts w:ascii="Cambria Math" w:eastAsiaTheme="minorEastAsia" w:hAnsi="Cambria Math"/>
                          <w:sz w:val="28"/>
                          <w:szCs w:val="28"/>
                          <w:lang w:val="en-US"/>
                        </w:rPr>
                        <m:t>T</m:t>
                      </m:r>
                      <m:r>
                        <m:rPr>
                          <m:sty m:val="p"/>
                        </m:rPr>
                        <w:rPr>
                          <w:rFonts w:ascii="Cambria Math" w:eastAsiaTheme="minorEastAsia" w:hAnsi="Cambria Math"/>
                          <w:sz w:val="28"/>
                          <w:szCs w:val="28"/>
                        </w:rPr>
                        <m:t>,…,</m:t>
                      </m:r>
                      <m:sSup>
                        <m:sSupPr>
                          <m:ctrlPr>
                            <w:rPr>
                              <w:rFonts w:ascii="Cambria Math" w:eastAsiaTheme="minorEastAsia" w:hAnsi="Cambria Math"/>
                              <w:sz w:val="28"/>
                              <w:szCs w:val="28"/>
                              <w:lang w:val="en-US"/>
                            </w:rPr>
                          </m:ctrlPr>
                        </m:sSupPr>
                        <m:e>
                          <m:r>
                            <w:rPr>
                              <w:rFonts w:ascii="Cambria Math" w:eastAsiaTheme="minorEastAsia" w:hAnsi="Cambria Math"/>
                              <w:sz w:val="28"/>
                              <w:szCs w:val="28"/>
                              <w:lang w:val="en-US"/>
                            </w:rPr>
                            <m:t>v</m:t>
                          </m:r>
                        </m:e>
                        <m:sup>
                          <m:r>
                            <w:rPr>
                              <w:rFonts w:ascii="Cambria Math" w:eastAsiaTheme="minorEastAsia" w:hAnsi="Cambria Math"/>
                              <w:sz w:val="28"/>
                              <w:szCs w:val="28"/>
                              <w:lang w:val="en-US"/>
                            </w:rPr>
                            <m:t>N</m:t>
                          </m:r>
                        </m:sup>
                      </m:sSup>
                    </m:e>
                  </m:d>
                </m:e>
              </m:d>
            </m:num>
            <m:den>
              <m:r>
                <w:rPr>
                  <w:rFonts w:ascii="Cambria Math" w:eastAsiaTheme="minorEastAsia" w:hAnsi="Cambria Math"/>
                  <w:sz w:val="28"/>
                  <w:szCs w:val="28"/>
                  <w:lang w:val="en-US"/>
                </w:rPr>
                <m:t>∂z</m:t>
              </m:r>
            </m:den>
          </m:f>
          <m:f>
            <m:fPr>
              <m:ctrlPr>
                <w:rPr>
                  <w:rFonts w:ascii="Cambria Math" w:eastAsiaTheme="minorEastAsia" w:hAnsi="Cambria Math"/>
                  <w:sz w:val="28"/>
                  <w:szCs w:val="28"/>
                  <w:lang w:val="en-US"/>
                </w:rPr>
              </m:ctrlPr>
            </m:fPr>
            <m:num>
              <m:r>
                <w:rPr>
                  <w:rFonts w:ascii="Cambria Math" w:eastAsiaTheme="minorEastAsia" w:hAnsi="Cambria Math"/>
                  <w:sz w:val="28"/>
                  <w:szCs w:val="28"/>
                  <w:lang w:val="en-US"/>
                </w:rPr>
                <m:t>∂z</m:t>
              </m:r>
              <m:d>
                <m:dPr>
                  <m:ctrlPr>
                    <w:rPr>
                      <w:rFonts w:ascii="Cambria Math" w:eastAsiaTheme="minorEastAsia" w:hAnsi="Cambria Math"/>
                      <w:sz w:val="28"/>
                      <w:szCs w:val="28"/>
                    </w:rPr>
                  </m:ctrlPr>
                </m:dPr>
                <m:e>
                  <m:r>
                    <w:rPr>
                      <w:rFonts w:ascii="Cambria Math" w:eastAsiaTheme="minorEastAsia" w:hAnsi="Cambria Math"/>
                      <w:sz w:val="28"/>
                      <w:szCs w:val="28"/>
                      <w:lang w:val="en-US"/>
                    </w:rPr>
                    <m:t>T</m:t>
                  </m:r>
                  <m:r>
                    <m:rPr>
                      <m:sty m:val="p"/>
                    </m:rPr>
                    <w:rPr>
                      <w:rFonts w:ascii="Cambria Math" w:eastAsiaTheme="minorEastAsia" w:hAnsi="Cambria Math"/>
                      <w:sz w:val="28"/>
                      <w:szCs w:val="28"/>
                    </w:rPr>
                    <m:t>,…,</m:t>
                  </m:r>
                  <m:sSup>
                    <m:sSupPr>
                      <m:ctrlPr>
                        <w:rPr>
                          <w:rFonts w:ascii="Cambria Math" w:eastAsiaTheme="minorEastAsia" w:hAnsi="Cambria Math"/>
                          <w:sz w:val="28"/>
                          <w:szCs w:val="28"/>
                          <w:lang w:val="en-US"/>
                        </w:rPr>
                      </m:ctrlPr>
                    </m:sSupPr>
                    <m:e>
                      <m:r>
                        <w:rPr>
                          <w:rFonts w:ascii="Cambria Math" w:eastAsiaTheme="minorEastAsia" w:hAnsi="Cambria Math"/>
                          <w:sz w:val="28"/>
                          <w:szCs w:val="28"/>
                          <w:lang w:val="en-US"/>
                        </w:rPr>
                        <m:t>v</m:t>
                      </m:r>
                    </m:e>
                    <m:sup>
                      <m:r>
                        <w:rPr>
                          <w:rFonts w:ascii="Cambria Math" w:eastAsiaTheme="minorEastAsia" w:hAnsi="Cambria Math"/>
                          <w:sz w:val="28"/>
                          <w:szCs w:val="28"/>
                          <w:lang w:val="en-US"/>
                        </w:rPr>
                        <m:t>N</m:t>
                      </m:r>
                    </m:sup>
                  </m:sSup>
                </m:e>
              </m:d>
            </m:num>
            <m:den>
              <m:r>
                <w:rPr>
                  <w:rFonts w:ascii="Cambria Math" w:eastAsiaTheme="minorEastAsia" w:hAnsi="Cambria Math"/>
                  <w:sz w:val="28"/>
                  <w:szCs w:val="28"/>
                  <w:lang w:val="en-US"/>
                </w:rPr>
                <m:t>∂</m:t>
              </m:r>
              <m:sSubSup>
                <m:sSubSupPr>
                  <m:ctrlPr>
                    <w:rPr>
                      <w:rFonts w:ascii="Cambria Math" w:eastAsiaTheme="minorEastAsia" w:hAnsi="Cambria Math"/>
                      <w:sz w:val="28"/>
                      <w:szCs w:val="28"/>
                      <w:lang w:val="en-US"/>
                    </w:rPr>
                  </m:ctrlPr>
                </m:sSubSupPr>
                <m:e>
                  <m:r>
                    <w:rPr>
                      <w:rFonts w:ascii="Cambria Math" w:eastAsiaTheme="minorEastAsia" w:hAnsi="Cambria Math"/>
                      <w:sz w:val="28"/>
                      <w:szCs w:val="28"/>
                      <w:lang w:val="en-US"/>
                    </w:rPr>
                    <m:t>ω</m:t>
                  </m:r>
                </m:e>
                <m:sub>
                  <m:r>
                    <w:rPr>
                      <w:rFonts w:ascii="Cambria Math" w:eastAsiaTheme="minorEastAsia" w:hAnsi="Cambria Math"/>
                      <w:sz w:val="28"/>
                      <w:szCs w:val="28"/>
                      <w:lang w:val="en-US"/>
                    </w:rPr>
                    <m:t>α</m:t>
                  </m:r>
                </m:sub>
                <m:sup>
                  <m:r>
                    <w:rPr>
                      <w:rFonts w:ascii="Cambria Math" w:eastAsiaTheme="minorEastAsia" w:hAnsi="Cambria Math"/>
                      <w:sz w:val="28"/>
                      <w:szCs w:val="28"/>
                      <w:lang w:val="en-US"/>
                    </w:rPr>
                    <m:t>k</m:t>
                  </m:r>
                </m:sup>
              </m:sSubSup>
            </m:den>
          </m:f>
          <m:r>
            <m:rPr>
              <m:sty m:val="p"/>
            </m:rPr>
            <w:rPr>
              <w:rFonts w:ascii="Cambria Math" w:eastAsiaTheme="minorEastAsia" w:hAnsi="Cambria Math"/>
              <w:sz w:val="28"/>
              <w:szCs w:val="28"/>
            </w:rPr>
            <m:t>=</m:t>
          </m:r>
        </m:oMath>
      </m:oMathPara>
    </w:p>
    <w:p w14:paraId="4D5858D3" w14:textId="6A326716" w:rsidR="007B4C9C" w:rsidRPr="00216FD5" w:rsidRDefault="007B4C9C" w:rsidP="00EE0DCB">
      <w:pPr>
        <w:tabs>
          <w:tab w:val="left" w:pos="6663"/>
        </w:tabs>
        <w:spacing w:line="360" w:lineRule="auto"/>
        <w:contextualSpacing/>
        <w:jc w:val="right"/>
        <w:rPr>
          <w:rStyle w:val="a8"/>
          <w:rFonts w:eastAsiaTheme="minorEastAsia" w:cstheme="minorBidi"/>
        </w:rPr>
      </w:pPr>
      <m:oMath>
        <m:r>
          <w:rPr>
            <w:rFonts w:ascii="Cambria Math" w:eastAsiaTheme="minorEastAsia" w:hAnsi="Cambria Math"/>
            <w:sz w:val="28"/>
            <w:szCs w:val="28"/>
            <w:lang w:val="en-US"/>
          </w:rPr>
          <m:t>H</m:t>
        </m:r>
        <m:d>
          <m:dPr>
            <m:ctrlPr>
              <w:rPr>
                <w:rFonts w:ascii="Cambria Math" w:eastAsiaTheme="minorEastAsia" w:hAnsi="Cambria Math"/>
                <w:sz w:val="28"/>
                <w:szCs w:val="28"/>
                <w:lang w:val="en-US"/>
              </w:rPr>
            </m:ctrlPr>
          </m:dPr>
          <m:e>
            <m:sSub>
              <m:sSubPr>
                <m:ctrlPr>
                  <w:rPr>
                    <w:rFonts w:ascii="Cambria Math" w:eastAsiaTheme="minorEastAsia" w:hAnsi="Cambria Math"/>
                    <w:sz w:val="28"/>
                    <w:szCs w:val="28"/>
                    <w:lang w:val="en-US"/>
                  </w:rPr>
                </m:ctrlPr>
              </m:sSubPr>
              <m:e>
                <m:r>
                  <w:rPr>
                    <w:rFonts w:ascii="Cambria Math" w:eastAsiaTheme="minorEastAsia" w:hAnsi="Cambria Math"/>
                    <w:sz w:val="28"/>
                    <w:szCs w:val="28"/>
                    <w:lang w:val="en-US"/>
                  </w:rPr>
                  <m:t>t</m:t>
                </m:r>
              </m:e>
              <m:sub>
                <m:r>
                  <w:rPr>
                    <w:rFonts w:ascii="Cambria Math" w:eastAsiaTheme="minorEastAsia" w:hAnsi="Cambria Math"/>
                    <w:sz w:val="28"/>
                    <w:szCs w:val="28"/>
                    <w:lang w:val="en-US"/>
                  </w:rPr>
                  <m:t>k</m:t>
                </m:r>
              </m:sub>
            </m:sSub>
            <m:r>
              <w:rPr>
                <w:rFonts w:ascii="Cambria Math" w:eastAsiaTheme="minorEastAsia" w:hAnsi="Cambria Math"/>
                <w:sz w:val="28"/>
                <w:szCs w:val="28"/>
                <w:lang w:val="en-US"/>
              </w:rPr>
              <m:t>x</m:t>
            </m:r>
            <m:d>
              <m:dPr>
                <m:ctrlPr>
                  <w:rPr>
                    <w:rFonts w:ascii="Cambria Math" w:eastAsiaTheme="minorEastAsia" w:hAnsi="Cambria Math"/>
                    <w:sz w:val="28"/>
                    <w:szCs w:val="28"/>
                    <w:lang w:val="en-US"/>
                  </w:rPr>
                </m:ctrlPr>
              </m:dPr>
              <m:e>
                <m:sSub>
                  <m:sSubPr>
                    <m:ctrlPr>
                      <w:rPr>
                        <w:rFonts w:ascii="Cambria Math" w:eastAsiaTheme="minorEastAsia" w:hAnsi="Cambria Math"/>
                        <w:sz w:val="28"/>
                        <w:szCs w:val="28"/>
                        <w:lang w:val="en-US"/>
                      </w:rPr>
                    </m:ctrlPr>
                  </m:sSubPr>
                  <m:e>
                    <m:r>
                      <w:rPr>
                        <w:rFonts w:ascii="Cambria Math" w:eastAsiaTheme="minorEastAsia" w:hAnsi="Cambria Math"/>
                        <w:sz w:val="28"/>
                        <w:szCs w:val="28"/>
                        <w:lang w:val="en-US"/>
                      </w:rPr>
                      <m:t>t</m:t>
                    </m:r>
                  </m:e>
                  <m:sub>
                    <m:r>
                      <w:rPr>
                        <w:rFonts w:ascii="Cambria Math" w:eastAsiaTheme="minorEastAsia" w:hAnsi="Cambria Math"/>
                        <w:sz w:val="28"/>
                        <w:szCs w:val="28"/>
                        <w:lang w:val="en-US"/>
                      </w:rPr>
                      <m:t>k</m:t>
                    </m:r>
                  </m:sub>
                </m:sSub>
              </m:e>
            </m:d>
            <m:r>
              <m:rPr>
                <m:sty m:val="p"/>
              </m:rPr>
              <w:rPr>
                <w:rFonts w:ascii="Cambria Math" w:eastAsiaTheme="minorEastAsia" w:hAnsi="Cambria Math"/>
                <w:sz w:val="28"/>
                <w:szCs w:val="28"/>
              </w:rPr>
              <m:t>,</m:t>
            </m:r>
            <m:r>
              <w:rPr>
                <w:rFonts w:ascii="Cambria Math" w:eastAsiaTheme="minorEastAsia" w:hAnsi="Cambria Math"/>
                <w:sz w:val="28"/>
                <w:szCs w:val="28"/>
                <w:lang w:val="en-US"/>
              </w:rPr>
              <m:t>q</m:t>
            </m:r>
            <m:d>
              <m:dPr>
                <m:ctrlPr>
                  <w:rPr>
                    <w:rFonts w:ascii="Cambria Math" w:eastAsiaTheme="minorEastAsia" w:hAnsi="Cambria Math"/>
                    <w:sz w:val="28"/>
                    <w:szCs w:val="28"/>
                    <w:lang w:val="en-US"/>
                  </w:rPr>
                </m:ctrlPr>
              </m:dPr>
              <m:e>
                <m:sSub>
                  <m:sSubPr>
                    <m:ctrlPr>
                      <w:rPr>
                        <w:rFonts w:ascii="Cambria Math" w:eastAsiaTheme="minorEastAsia" w:hAnsi="Cambria Math"/>
                        <w:sz w:val="28"/>
                        <w:szCs w:val="28"/>
                        <w:lang w:val="en-US"/>
                      </w:rPr>
                    </m:ctrlPr>
                  </m:sSubPr>
                  <m:e>
                    <m:r>
                      <w:rPr>
                        <w:rFonts w:ascii="Cambria Math" w:eastAsiaTheme="minorEastAsia" w:hAnsi="Cambria Math"/>
                        <w:sz w:val="28"/>
                        <w:szCs w:val="28"/>
                        <w:lang w:val="en-US"/>
                      </w:rPr>
                      <m:t>t</m:t>
                    </m:r>
                  </m:e>
                  <m:sub>
                    <m:r>
                      <w:rPr>
                        <w:rFonts w:ascii="Cambria Math" w:eastAsiaTheme="minorEastAsia" w:hAnsi="Cambria Math"/>
                        <w:sz w:val="28"/>
                        <w:szCs w:val="28"/>
                        <w:lang w:val="en-US"/>
                      </w:rPr>
                      <m:t>k</m:t>
                    </m:r>
                  </m:sub>
                </m:sSub>
              </m:e>
            </m:d>
            <m:r>
              <m:rPr>
                <m:sty m:val="p"/>
              </m:rPr>
              <w:rPr>
                <w:rFonts w:ascii="Cambria Math" w:eastAsiaTheme="minorEastAsia" w:hAnsi="Cambria Math"/>
                <w:sz w:val="28"/>
                <w:szCs w:val="28"/>
              </w:rPr>
              <m:t>,</m:t>
            </m:r>
            <m:r>
              <w:rPr>
                <w:rFonts w:ascii="Cambria Math" w:eastAsiaTheme="minorEastAsia" w:hAnsi="Cambria Math"/>
                <w:sz w:val="28"/>
                <w:szCs w:val="28"/>
                <w:lang w:val="en-US"/>
              </w:rPr>
              <m:t>u</m:t>
            </m:r>
            <m:d>
              <m:dPr>
                <m:ctrlPr>
                  <w:rPr>
                    <w:rFonts w:ascii="Cambria Math" w:eastAsiaTheme="minorEastAsia" w:hAnsi="Cambria Math"/>
                    <w:sz w:val="28"/>
                    <w:szCs w:val="28"/>
                    <w:lang w:val="en-US"/>
                  </w:rPr>
                </m:ctrlPr>
              </m:dPr>
              <m:e>
                <m:sSub>
                  <m:sSubPr>
                    <m:ctrlPr>
                      <w:rPr>
                        <w:rFonts w:ascii="Cambria Math" w:eastAsiaTheme="minorEastAsia" w:hAnsi="Cambria Math"/>
                        <w:sz w:val="28"/>
                        <w:szCs w:val="28"/>
                        <w:lang w:val="en-US"/>
                      </w:rPr>
                    </m:ctrlPr>
                  </m:sSubPr>
                  <m:e>
                    <m:r>
                      <w:rPr>
                        <w:rFonts w:ascii="Cambria Math" w:eastAsiaTheme="minorEastAsia" w:hAnsi="Cambria Math"/>
                        <w:sz w:val="28"/>
                        <w:szCs w:val="28"/>
                        <w:lang w:val="en-US"/>
                      </w:rPr>
                      <m:t>t</m:t>
                    </m:r>
                  </m:e>
                  <m:sub>
                    <m:r>
                      <w:rPr>
                        <w:rFonts w:ascii="Cambria Math" w:eastAsiaTheme="minorEastAsia" w:hAnsi="Cambria Math"/>
                        <w:sz w:val="28"/>
                        <w:szCs w:val="28"/>
                        <w:lang w:val="en-US"/>
                      </w:rPr>
                      <m:t>k</m:t>
                    </m:r>
                  </m:sub>
                </m:sSub>
                <m:r>
                  <m:rPr>
                    <m:sty m:val="p"/>
                  </m:rPr>
                  <w:rPr>
                    <w:rFonts w:ascii="Cambria Math" w:eastAsiaTheme="minorEastAsia" w:hAnsi="Cambria Math"/>
                    <w:sz w:val="28"/>
                    <w:szCs w:val="28"/>
                  </w:rPr>
                  <m:t>-0</m:t>
                </m:r>
              </m:e>
            </m:d>
            <m:r>
              <w:rPr>
                <w:rFonts w:ascii="Cambria Math" w:eastAsiaTheme="minorEastAsia" w:hAnsi="Cambria Math"/>
                <w:sz w:val="28"/>
                <w:szCs w:val="28"/>
                <w:lang w:val="en-US"/>
              </w:rPr>
              <m:t>p</m:t>
            </m:r>
            <m:d>
              <m:dPr>
                <m:ctrlPr>
                  <w:rPr>
                    <w:rFonts w:ascii="Cambria Math" w:eastAsiaTheme="minorEastAsia" w:hAnsi="Cambria Math"/>
                    <w:sz w:val="28"/>
                    <w:szCs w:val="28"/>
                    <w:lang w:val="en-US"/>
                  </w:rPr>
                </m:ctrlPr>
              </m:dPr>
              <m:e>
                <m:sSub>
                  <m:sSubPr>
                    <m:ctrlPr>
                      <w:rPr>
                        <w:rFonts w:ascii="Cambria Math" w:eastAsiaTheme="minorEastAsia" w:hAnsi="Cambria Math"/>
                        <w:sz w:val="28"/>
                        <w:szCs w:val="28"/>
                        <w:lang w:val="en-US"/>
                      </w:rPr>
                    </m:ctrlPr>
                  </m:sSubPr>
                  <m:e>
                    <m:r>
                      <w:rPr>
                        <w:rFonts w:ascii="Cambria Math" w:eastAsiaTheme="minorEastAsia" w:hAnsi="Cambria Math"/>
                        <w:sz w:val="28"/>
                        <w:szCs w:val="28"/>
                        <w:lang w:val="en-US"/>
                      </w:rPr>
                      <m:t>t</m:t>
                    </m:r>
                  </m:e>
                  <m:sub>
                    <m:r>
                      <w:rPr>
                        <w:rFonts w:ascii="Cambria Math" w:eastAsiaTheme="minorEastAsia" w:hAnsi="Cambria Math"/>
                        <w:sz w:val="28"/>
                        <w:szCs w:val="28"/>
                        <w:lang w:val="en-US"/>
                      </w:rPr>
                      <m:t>k</m:t>
                    </m:r>
                  </m:sub>
                </m:sSub>
              </m:e>
            </m:d>
          </m:e>
        </m:d>
        <m:r>
          <m:rPr>
            <m:sty m:val="p"/>
          </m:rPr>
          <w:rPr>
            <w:rFonts w:ascii="Cambria Math" w:eastAsiaTheme="minorEastAsia" w:hAnsi="Cambria Math"/>
            <w:sz w:val="28"/>
            <w:szCs w:val="28"/>
          </w:rPr>
          <m:t>-</m:t>
        </m:r>
        <m:r>
          <w:rPr>
            <w:rFonts w:ascii="Cambria Math" w:eastAsiaTheme="minorEastAsia" w:hAnsi="Cambria Math"/>
            <w:sz w:val="28"/>
            <w:szCs w:val="28"/>
            <w:lang w:val="en-US"/>
          </w:rPr>
          <m:t>H</m:t>
        </m:r>
        <m:d>
          <m:dPr>
            <m:ctrlPr>
              <w:rPr>
                <w:rFonts w:ascii="Cambria Math" w:eastAsiaTheme="minorEastAsia" w:hAnsi="Cambria Math"/>
                <w:sz w:val="28"/>
                <w:szCs w:val="28"/>
                <w:lang w:val="en-US"/>
              </w:rPr>
            </m:ctrlPr>
          </m:dPr>
          <m:e>
            <m:sSub>
              <m:sSubPr>
                <m:ctrlPr>
                  <w:rPr>
                    <w:rFonts w:ascii="Cambria Math" w:eastAsiaTheme="minorEastAsia" w:hAnsi="Cambria Math"/>
                    <w:sz w:val="28"/>
                    <w:szCs w:val="28"/>
                    <w:lang w:val="en-US"/>
                  </w:rPr>
                </m:ctrlPr>
              </m:sSubPr>
              <m:e>
                <m:r>
                  <w:rPr>
                    <w:rFonts w:ascii="Cambria Math" w:eastAsiaTheme="minorEastAsia" w:hAnsi="Cambria Math"/>
                    <w:sz w:val="28"/>
                    <w:szCs w:val="28"/>
                    <w:lang w:val="en-US"/>
                  </w:rPr>
                  <m:t>t</m:t>
                </m:r>
              </m:e>
              <m:sub>
                <m:r>
                  <w:rPr>
                    <w:rFonts w:ascii="Cambria Math" w:eastAsiaTheme="minorEastAsia" w:hAnsi="Cambria Math"/>
                    <w:sz w:val="28"/>
                    <w:szCs w:val="28"/>
                    <w:lang w:val="en-US"/>
                  </w:rPr>
                  <m:t>k</m:t>
                </m:r>
              </m:sub>
            </m:sSub>
            <m:r>
              <w:rPr>
                <w:rFonts w:ascii="Cambria Math" w:eastAsiaTheme="minorEastAsia" w:hAnsi="Cambria Math"/>
                <w:sz w:val="28"/>
                <w:szCs w:val="28"/>
                <w:lang w:val="en-US"/>
              </w:rPr>
              <m:t>x</m:t>
            </m:r>
            <m:d>
              <m:dPr>
                <m:ctrlPr>
                  <w:rPr>
                    <w:rFonts w:ascii="Cambria Math" w:eastAsiaTheme="minorEastAsia" w:hAnsi="Cambria Math"/>
                    <w:sz w:val="28"/>
                    <w:szCs w:val="28"/>
                    <w:lang w:val="en-US"/>
                  </w:rPr>
                </m:ctrlPr>
              </m:dPr>
              <m:e>
                <m:sSub>
                  <m:sSubPr>
                    <m:ctrlPr>
                      <w:rPr>
                        <w:rFonts w:ascii="Cambria Math" w:eastAsiaTheme="minorEastAsia" w:hAnsi="Cambria Math"/>
                        <w:sz w:val="28"/>
                        <w:szCs w:val="28"/>
                        <w:lang w:val="en-US"/>
                      </w:rPr>
                    </m:ctrlPr>
                  </m:sSubPr>
                  <m:e>
                    <m:r>
                      <w:rPr>
                        <w:rFonts w:ascii="Cambria Math" w:eastAsiaTheme="minorEastAsia" w:hAnsi="Cambria Math"/>
                        <w:sz w:val="28"/>
                        <w:szCs w:val="28"/>
                        <w:lang w:val="en-US"/>
                      </w:rPr>
                      <m:t>t</m:t>
                    </m:r>
                  </m:e>
                  <m:sub>
                    <m:r>
                      <w:rPr>
                        <w:rFonts w:ascii="Cambria Math" w:eastAsiaTheme="minorEastAsia" w:hAnsi="Cambria Math"/>
                        <w:sz w:val="28"/>
                        <w:szCs w:val="28"/>
                        <w:lang w:val="en-US"/>
                      </w:rPr>
                      <m:t>k</m:t>
                    </m:r>
                  </m:sub>
                </m:sSub>
              </m:e>
            </m:d>
            <m:r>
              <m:rPr>
                <m:sty m:val="p"/>
              </m:rPr>
              <w:rPr>
                <w:rFonts w:ascii="Cambria Math" w:eastAsiaTheme="minorEastAsia" w:hAnsi="Cambria Math"/>
                <w:sz w:val="28"/>
                <w:szCs w:val="28"/>
              </w:rPr>
              <m:t>,</m:t>
            </m:r>
            <m:r>
              <w:rPr>
                <w:rFonts w:ascii="Cambria Math" w:eastAsiaTheme="minorEastAsia" w:hAnsi="Cambria Math"/>
                <w:sz w:val="28"/>
                <w:szCs w:val="28"/>
                <w:lang w:val="en-US"/>
              </w:rPr>
              <m:t>q</m:t>
            </m:r>
            <m:d>
              <m:dPr>
                <m:ctrlPr>
                  <w:rPr>
                    <w:rFonts w:ascii="Cambria Math" w:eastAsiaTheme="minorEastAsia" w:hAnsi="Cambria Math"/>
                    <w:sz w:val="28"/>
                    <w:szCs w:val="28"/>
                    <w:lang w:val="en-US"/>
                  </w:rPr>
                </m:ctrlPr>
              </m:dPr>
              <m:e>
                <m:sSub>
                  <m:sSubPr>
                    <m:ctrlPr>
                      <w:rPr>
                        <w:rFonts w:ascii="Cambria Math" w:eastAsiaTheme="minorEastAsia" w:hAnsi="Cambria Math"/>
                        <w:sz w:val="28"/>
                        <w:szCs w:val="28"/>
                        <w:lang w:val="en-US"/>
                      </w:rPr>
                    </m:ctrlPr>
                  </m:sSubPr>
                  <m:e>
                    <m:r>
                      <w:rPr>
                        <w:rFonts w:ascii="Cambria Math" w:eastAsiaTheme="minorEastAsia" w:hAnsi="Cambria Math"/>
                        <w:sz w:val="28"/>
                        <w:szCs w:val="28"/>
                        <w:lang w:val="en-US"/>
                      </w:rPr>
                      <m:t>t</m:t>
                    </m:r>
                  </m:e>
                  <m:sub>
                    <m:r>
                      <w:rPr>
                        <w:rFonts w:ascii="Cambria Math" w:eastAsiaTheme="minorEastAsia" w:hAnsi="Cambria Math"/>
                        <w:sz w:val="28"/>
                        <w:szCs w:val="28"/>
                        <w:lang w:val="en-US"/>
                      </w:rPr>
                      <m:t>k</m:t>
                    </m:r>
                  </m:sub>
                </m:sSub>
              </m:e>
            </m:d>
            <m:r>
              <m:rPr>
                <m:sty m:val="p"/>
              </m:rPr>
              <w:rPr>
                <w:rFonts w:ascii="Cambria Math" w:eastAsiaTheme="minorEastAsia" w:hAnsi="Cambria Math"/>
                <w:sz w:val="28"/>
                <w:szCs w:val="28"/>
              </w:rPr>
              <m:t>,</m:t>
            </m:r>
            <m:r>
              <w:rPr>
                <w:rFonts w:ascii="Cambria Math" w:eastAsiaTheme="minorEastAsia" w:hAnsi="Cambria Math"/>
                <w:sz w:val="28"/>
                <w:szCs w:val="28"/>
                <w:lang w:val="en-US"/>
              </w:rPr>
              <m:t>u</m:t>
            </m:r>
            <m:d>
              <m:dPr>
                <m:ctrlPr>
                  <w:rPr>
                    <w:rFonts w:ascii="Cambria Math" w:eastAsiaTheme="minorEastAsia" w:hAnsi="Cambria Math"/>
                    <w:sz w:val="28"/>
                    <w:szCs w:val="28"/>
                    <w:lang w:val="en-US"/>
                  </w:rPr>
                </m:ctrlPr>
              </m:dPr>
              <m:e>
                <m:sSub>
                  <m:sSubPr>
                    <m:ctrlPr>
                      <w:rPr>
                        <w:rFonts w:ascii="Cambria Math" w:eastAsiaTheme="minorEastAsia" w:hAnsi="Cambria Math"/>
                        <w:sz w:val="28"/>
                        <w:szCs w:val="28"/>
                        <w:lang w:val="en-US"/>
                      </w:rPr>
                    </m:ctrlPr>
                  </m:sSubPr>
                  <m:e>
                    <m:r>
                      <w:rPr>
                        <w:rFonts w:ascii="Cambria Math" w:eastAsiaTheme="minorEastAsia" w:hAnsi="Cambria Math"/>
                        <w:sz w:val="28"/>
                        <w:szCs w:val="28"/>
                        <w:lang w:val="en-US"/>
                      </w:rPr>
                      <m:t>t</m:t>
                    </m:r>
                  </m:e>
                  <m:sub>
                    <m:r>
                      <w:rPr>
                        <w:rFonts w:ascii="Cambria Math" w:eastAsiaTheme="minorEastAsia" w:hAnsi="Cambria Math"/>
                        <w:sz w:val="28"/>
                        <w:szCs w:val="28"/>
                        <w:lang w:val="en-US"/>
                      </w:rPr>
                      <m:t>k</m:t>
                    </m:r>
                  </m:sub>
                </m:sSub>
                <m:r>
                  <m:rPr>
                    <m:sty m:val="p"/>
                  </m:rPr>
                  <w:rPr>
                    <w:rFonts w:ascii="Cambria Math" w:eastAsiaTheme="minorEastAsia" w:hAnsi="Cambria Math"/>
                    <w:sz w:val="28"/>
                    <w:szCs w:val="28"/>
                  </w:rPr>
                  <m:t>+0</m:t>
                </m:r>
              </m:e>
            </m:d>
            <m:r>
              <w:rPr>
                <w:rFonts w:ascii="Cambria Math" w:eastAsiaTheme="minorEastAsia" w:hAnsi="Cambria Math"/>
                <w:sz w:val="28"/>
                <w:szCs w:val="28"/>
                <w:lang w:val="en-US"/>
              </w:rPr>
              <m:t>p</m:t>
            </m:r>
            <m:d>
              <m:dPr>
                <m:ctrlPr>
                  <w:rPr>
                    <w:rFonts w:ascii="Cambria Math" w:eastAsiaTheme="minorEastAsia" w:hAnsi="Cambria Math"/>
                    <w:sz w:val="28"/>
                    <w:szCs w:val="28"/>
                    <w:lang w:val="en-US"/>
                  </w:rPr>
                </m:ctrlPr>
              </m:dPr>
              <m:e>
                <m:sSub>
                  <m:sSubPr>
                    <m:ctrlPr>
                      <w:rPr>
                        <w:rFonts w:ascii="Cambria Math" w:eastAsiaTheme="minorEastAsia" w:hAnsi="Cambria Math"/>
                        <w:sz w:val="28"/>
                        <w:szCs w:val="28"/>
                        <w:lang w:val="en-US"/>
                      </w:rPr>
                    </m:ctrlPr>
                  </m:sSubPr>
                  <m:e>
                    <m:r>
                      <w:rPr>
                        <w:rFonts w:ascii="Cambria Math" w:eastAsiaTheme="minorEastAsia" w:hAnsi="Cambria Math"/>
                        <w:sz w:val="28"/>
                        <w:szCs w:val="28"/>
                        <w:lang w:val="en-US"/>
                      </w:rPr>
                      <m:t>t</m:t>
                    </m:r>
                  </m:e>
                  <m:sub>
                    <m:r>
                      <w:rPr>
                        <w:rFonts w:ascii="Cambria Math" w:eastAsiaTheme="minorEastAsia" w:hAnsi="Cambria Math"/>
                        <w:sz w:val="28"/>
                        <w:szCs w:val="28"/>
                        <w:lang w:val="en-US"/>
                      </w:rPr>
                      <m:t>k</m:t>
                    </m:r>
                  </m:sub>
                </m:sSub>
              </m:e>
            </m:d>
          </m:e>
        </m:d>
        <m:r>
          <m:rPr>
            <m:sty m:val="p"/>
          </m:rPr>
          <w:rPr>
            <w:rFonts w:ascii="Cambria Math" w:eastAsiaTheme="minorEastAsia" w:hAnsi="Cambria Math"/>
            <w:sz w:val="28"/>
            <w:szCs w:val="28"/>
          </w:rPr>
          <m:t>,</m:t>
        </m:r>
      </m:oMath>
      <w:r w:rsidRPr="00216FD5">
        <w:rPr>
          <w:rFonts w:eastAsiaTheme="minorEastAsia"/>
          <w:sz w:val="28"/>
          <w:szCs w:val="28"/>
        </w:rPr>
        <w:t xml:space="preserve"> </w:t>
      </w:r>
      <w:r w:rsidR="00EE0DCB" w:rsidRPr="00216FD5">
        <w:rPr>
          <w:rFonts w:eastAsia="Times New Roman" w:cs="Times New Roman"/>
          <w:sz w:val="28"/>
          <w:szCs w:val="28"/>
          <w:lang w:eastAsia="ru-RU"/>
        </w:rPr>
        <w:t>(</w:t>
      </w:r>
      <w:r w:rsidR="00EE0DCB">
        <w:rPr>
          <w:rFonts w:eastAsia="Times New Roman" w:cs="Times New Roman"/>
          <w:sz w:val="28"/>
          <w:szCs w:val="28"/>
          <w:lang w:eastAsia="ru-RU"/>
        </w:rPr>
        <w:t>2.1</w:t>
      </w:r>
      <w:r w:rsidR="00171624">
        <w:rPr>
          <w:sz w:val="28"/>
          <w:szCs w:val="28"/>
        </w:rPr>
        <w:t>14</w:t>
      </w:r>
      <w:r w:rsidR="00EE0DCB" w:rsidRPr="00216FD5">
        <w:rPr>
          <w:rFonts w:eastAsia="Times New Roman" w:cs="Times New Roman"/>
          <w:sz w:val="28"/>
          <w:szCs w:val="28"/>
          <w:lang w:eastAsia="ru-RU"/>
        </w:rPr>
        <w:t>)</w:t>
      </w:r>
    </w:p>
    <w:p w14:paraId="70F5552A" w14:textId="77777777" w:rsidR="00EE0DCB" w:rsidRPr="00EE0DCB" w:rsidRDefault="00547D27" w:rsidP="00327F54">
      <w:pPr>
        <w:tabs>
          <w:tab w:val="left" w:pos="6663"/>
        </w:tabs>
        <w:spacing w:line="360" w:lineRule="auto"/>
        <w:ind w:firstLine="709"/>
        <w:contextualSpacing/>
        <w:jc w:val="both"/>
        <w:rPr>
          <w:rFonts w:eastAsiaTheme="minorEastAsia"/>
          <w:sz w:val="28"/>
          <w:szCs w:val="28"/>
        </w:rPr>
      </w:pPr>
      <m:oMathPara>
        <m:oMath>
          <m:f>
            <m:fPr>
              <m:ctrlPr>
                <w:rPr>
                  <w:rFonts w:ascii="Cambria Math" w:eastAsiaTheme="minorEastAsia" w:hAnsi="Cambria Math"/>
                  <w:sz w:val="28"/>
                  <w:szCs w:val="28"/>
                  <w:lang w:val="en-US"/>
                </w:rPr>
              </m:ctrlPr>
            </m:fPr>
            <m:num>
              <m:r>
                <w:rPr>
                  <w:rFonts w:ascii="Cambria Math" w:eastAsiaTheme="minorEastAsia" w:hAnsi="Cambria Math"/>
                  <w:sz w:val="28"/>
                  <w:szCs w:val="28"/>
                  <w:lang w:val="en-US"/>
                </w:rPr>
                <m:t>∂φ</m:t>
              </m:r>
              <m:d>
                <m:dPr>
                  <m:ctrlPr>
                    <w:rPr>
                      <w:rFonts w:ascii="Cambria Math" w:eastAsiaTheme="minorEastAsia" w:hAnsi="Cambria Math"/>
                      <w:sz w:val="28"/>
                      <w:szCs w:val="28"/>
                      <w:lang w:val="en-US"/>
                    </w:rPr>
                  </m:ctrlPr>
                </m:dPr>
                <m:e>
                  <m:sSup>
                    <m:sSupPr>
                      <m:ctrlPr>
                        <w:rPr>
                          <w:rFonts w:ascii="Cambria Math" w:eastAsiaTheme="minorEastAsia" w:hAnsi="Cambria Math"/>
                          <w:sz w:val="28"/>
                          <w:szCs w:val="28"/>
                          <w:lang w:val="en-US"/>
                        </w:rPr>
                      </m:ctrlPr>
                    </m:sSupPr>
                    <m:e>
                      <m:r>
                        <w:rPr>
                          <w:rFonts w:ascii="Cambria Math" w:eastAsiaTheme="minorEastAsia" w:hAnsi="Cambria Math"/>
                          <w:sz w:val="28"/>
                          <w:szCs w:val="28"/>
                          <w:lang w:val="en-US"/>
                        </w:rPr>
                        <m:t>ω</m:t>
                      </m:r>
                    </m:e>
                    <m:sup>
                      <m:r>
                        <m:rPr>
                          <m:sty m:val="p"/>
                        </m:rPr>
                        <w:rPr>
                          <w:rFonts w:ascii="Cambria Math" w:eastAsiaTheme="minorEastAsia" w:hAnsi="Cambria Math"/>
                          <w:sz w:val="28"/>
                          <w:szCs w:val="28"/>
                        </w:rPr>
                        <m:t>1</m:t>
                      </m:r>
                    </m:sup>
                  </m:sSup>
                  <m:r>
                    <m:rPr>
                      <m:sty m:val="p"/>
                    </m:rPr>
                    <w:rPr>
                      <w:rFonts w:ascii="Cambria Math" w:eastAsiaTheme="minorEastAsia" w:hAnsi="Cambria Math"/>
                      <w:sz w:val="28"/>
                      <w:szCs w:val="28"/>
                    </w:rPr>
                    <m:t>,…,</m:t>
                  </m:r>
                  <m:sSup>
                    <m:sSupPr>
                      <m:ctrlPr>
                        <w:rPr>
                          <w:rFonts w:ascii="Cambria Math" w:eastAsiaTheme="minorEastAsia" w:hAnsi="Cambria Math"/>
                          <w:sz w:val="28"/>
                          <w:szCs w:val="28"/>
                          <w:lang w:val="en-US"/>
                        </w:rPr>
                      </m:ctrlPr>
                    </m:sSupPr>
                    <m:e>
                      <m:r>
                        <w:rPr>
                          <w:rFonts w:ascii="Cambria Math" w:eastAsiaTheme="minorEastAsia" w:hAnsi="Cambria Math"/>
                          <w:sz w:val="28"/>
                          <w:szCs w:val="28"/>
                          <w:lang w:val="en-US"/>
                        </w:rPr>
                        <m:t>ω</m:t>
                      </m:r>
                    </m:e>
                    <m:sup>
                      <m:r>
                        <w:rPr>
                          <w:rFonts w:ascii="Cambria Math" w:eastAsiaTheme="minorEastAsia" w:hAnsi="Cambria Math"/>
                          <w:sz w:val="28"/>
                          <w:szCs w:val="28"/>
                          <w:lang w:val="en-US"/>
                        </w:rPr>
                        <m:t>N</m:t>
                      </m:r>
                    </m:sup>
                  </m:sSup>
                </m:e>
              </m:d>
            </m:num>
            <m:den>
              <m:r>
                <w:rPr>
                  <w:rFonts w:ascii="Cambria Math" w:eastAsiaTheme="minorEastAsia" w:hAnsi="Cambria Math"/>
                  <w:sz w:val="28"/>
                  <w:szCs w:val="28"/>
                  <w:lang w:val="en-US"/>
                </w:rPr>
                <m:t>∂</m:t>
              </m:r>
              <m:sSubSup>
                <m:sSubSupPr>
                  <m:ctrlPr>
                    <w:rPr>
                      <w:rFonts w:ascii="Cambria Math" w:eastAsiaTheme="minorEastAsia" w:hAnsi="Cambria Math"/>
                      <w:sz w:val="28"/>
                      <w:szCs w:val="28"/>
                      <w:lang w:val="en-US"/>
                    </w:rPr>
                  </m:ctrlPr>
                </m:sSubSupPr>
                <m:e>
                  <m:r>
                    <w:rPr>
                      <w:rFonts w:ascii="Cambria Math" w:eastAsiaTheme="minorEastAsia" w:hAnsi="Cambria Math"/>
                      <w:sz w:val="28"/>
                      <w:szCs w:val="28"/>
                      <w:lang w:val="en-US"/>
                    </w:rPr>
                    <m:t>v</m:t>
                  </m:r>
                </m:e>
                <m:sub>
                  <m:r>
                    <w:rPr>
                      <w:rFonts w:ascii="Cambria Math" w:eastAsiaTheme="minorEastAsia" w:hAnsi="Cambria Math"/>
                      <w:sz w:val="28"/>
                      <w:szCs w:val="28"/>
                      <w:lang w:val="en-US"/>
                    </w:rPr>
                    <m:t>α</m:t>
                  </m:r>
                </m:sub>
                <m:sup>
                  <m:r>
                    <w:rPr>
                      <w:rFonts w:ascii="Cambria Math" w:eastAsiaTheme="minorEastAsia" w:hAnsi="Cambria Math"/>
                      <w:sz w:val="28"/>
                      <w:szCs w:val="28"/>
                      <w:lang w:val="en-US"/>
                    </w:rPr>
                    <m:t>k</m:t>
                  </m:r>
                </m:sup>
              </m:sSubSup>
            </m:den>
          </m:f>
          <m:r>
            <m:rPr>
              <m:sty m:val="p"/>
            </m:rPr>
            <w:rPr>
              <w:rFonts w:ascii="Cambria Math" w:eastAsiaTheme="minorEastAsia" w:hAnsi="Cambria Math"/>
              <w:sz w:val="28"/>
              <w:szCs w:val="28"/>
            </w:rPr>
            <m:t>=</m:t>
          </m:r>
          <m:f>
            <m:fPr>
              <m:ctrlPr>
                <w:rPr>
                  <w:rFonts w:ascii="Cambria Math" w:eastAsiaTheme="minorEastAsia" w:hAnsi="Cambria Math"/>
                  <w:sz w:val="28"/>
                  <w:szCs w:val="28"/>
                  <w:lang w:val="en-US"/>
                </w:rPr>
              </m:ctrlPr>
            </m:fPr>
            <m:num>
              <m:r>
                <w:rPr>
                  <w:rFonts w:ascii="Cambria Math" w:eastAsiaTheme="minorEastAsia" w:hAnsi="Cambria Math"/>
                  <w:sz w:val="28"/>
                  <w:szCs w:val="28"/>
                  <w:lang w:val="en-US"/>
                </w:rPr>
                <m:t>∂g</m:t>
              </m:r>
              <m:d>
                <m:dPr>
                  <m:ctrlPr>
                    <w:rPr>
                      <w:rFonts w:ascii="Cambria Math" w:eastAsiaTheme="minorEastAsia" w:hAnsi="Cambria Math"/>
                      <w:sz w:val="28"/>
                      <w:szCs w:val="28"/>
                    </w:rPr>
                  </m:ctrlPr>
                </m:dPr>
                <m:e>
                  <m:r>
                    <w:rPr>
                      <w:rFonts w:ascii="Cambria Math" w:eastAsiaTheme="minorEastAsia" w:hAnsi="Cambria Math"/>
                      <w:sz w:val="28"/>
                      <w:szCs w:val="28"/>
                      <w:lang w:val="en-US"/>
                    </w:rPr>
                    <m:t>z</m:t>
                  </m:r>
                  <m:d>
                    <m:dPr>
                      <m:ctrlPr>
                        <w:rPr>
                          <w:rFonts w:ascii="Cambria Math" w:eastAsiaTheme="minorEastAsia" w:hAnsi="Cambria Math"/>
                          <w:sz w:val="28"/>
                          <w:szCs w:val="28"/>
                          <w:lang w:val="en-US"/>
                        </w:rPr>
                      </m:ctrlPr>
                    </m:dPr>
                    <m:e>
                      <m:r>
                        <w:rPr>
                          <w:rFonts w:ascii="Cambria Math" w:eastAsiaTheme="minorEastAsia" w:hAnsi="Cambria Math"/>
                          <w:sz w:val="28"/>
                          <w:szCs w:val="28"/>
                          <w:lang w:val="en-US"/>
                        </w:rPr>
                        <m:t>T</m:t>
                      </m:r>
                      <m:r>
                        <m:rPr>
                          <m:sty m:val="p"/>
                        </m:rPr>
                        <w:rPr>
                          <w:rFonts w:ascii="Cambria Math" w:eastAsiaTheme="minorEastAsia" w:hAnsi="Cambria Math"/>
                          <w:sz w:val="28"/>
                          <w:szCs w:val="28"/>
                        </w:rPr>
                        <m:t>,…,</m:t>
                      </m:r>
                      <m:sSup>
                        <m:sSupPr>
                          <m:ctrlPr>
                            <w:rPr>
                              <w:rFonts w:ascii="Cambria Math" w:eastAsiaTheme="minorEastAsia" w:hAnsi="Cambria Math"/>
                              <w:sz w:val="28"/>
                              <w:szCs w:val="28"/>
                              <w:lang w:val="en-US"/>
                            </w:rPr>
                          </m:ctrlPr>
                        </m:sSupPr>
                        <m:e>
                          <m:r>
                            <w:rPr>
                              <w:rFonts w:ascii="Cambria Math" w:eastAsiaTheme="minorEastAsia" w:hAnsi="Cambria Math"/>
                              <w:sz w:val="28"/>
                              <w:szCs w:val="28"/>
                              <w:lang w:val="en-US"/>
                            </w:rPr>
                            <m:t>v</m:t>
                          </m:r>
                        </m:e>
                        <m:sup>
                          <m:r>
                            <w:rPr>
                              <w:rFonts w:ascii="Cambria Math" w:eastAsiaTheme="minorEastAsia" w:hAnsi="Cambria Math"/>
                              <w:sz w:val="28"/>
                              <w:szCs w:val="28"/>
                              <w:lang w:val="en-US"/>
                            </w:rPr>
                            <m:t>N</m:t>
                          </m:r>
                        </m:sup>
                      </m:sSup>
                    </m:e>
                  </m:d>
                </m:e>
              </m:d>
            </m:num>
            <m:den>
              <m:r>
                <w:rPr>
                  <w:rFonts w:ascii="Cambria Math" w:eastAsiaTheme="minorEastAsia" w:hAnsi="Cambria Math"/>
                  <w:sz w:val="28"/>
                  <w:szCs w:val="28"/>
                  <w:lang w:val="en-US"/>
                </w:rPr>
                <m:t>∂z</m:t>
              </m:r>
            </m:den>
          </m:f>
          <m:f>
            <m:fPr>
              <m:ctrlPr>
                <w:rPr>
                  <w:rFonts w:ascii="Cambria Math" w:eastAsiaTheme="minorEastAsia" w:hAnsi="Cambria Math"/>
                  <w:sz w:val="28"/>
                  <w:szCs w:val="28"/>
                  <w:lang w:val="en-US"/>
                </w:rPr>
              </m:ctrlPr>
            </m:fPr>
            <m:num>
              <m:r>
                <w:rPr>
                  <w:rFonts w:ascii="Cambria Math" w:eastAsiaTheme="minorEastAsia" w:hAnsi="Cambria Math"/>
                  <w:sz w:val="28"/>
                  <w:szCs w:val="28"/>
                  <w:lang w:val="en-US"/>
                </w:rPr>
                <m:t>∂z</m:t>
              </m:r>
              <m:d>
                <m:dPr>
                  <m:ctrlPr>
                    <w:rPr>
                      <w:rFonts w:ascii="Cambria Math" w:eastAsiaTheme="minorEastAsia" w:hAnsi="Cambria Math"/>
                      <w:sz w:val="28"/>
                      <w:szCs w:val="28"/>
                    </w:rPr>
                  </m:ctrlPr>
                </m:dPr>
                <m:e>
                  <m:r>
                    <w:rPr>
                      <w:rFonts w:ascii="Cambria Math" w:eastAsiaTheme="minorEastAsia" w:hAnsi="Cambria Math"/>
                      <w:sz w:val="28"/>
                      <w:szCs w:val="28"/>
                      <w:lang w:val="en-US"/>
                    </w:rPr>
                    <m:t>T</m:t>
                  </m:r>
                  <m:r>
                    <m:rPr>
                      <m:sty m:val="p"/>
                    </m:rPr>
                    <w:rPr>
                      <w:rFonts w:ascii="Cambria Math" w:eastAsiaTheme="minorEastAsia" w:hAnsi="Cambria Math"/>
                      <w:sz w:val="28"/>
                      <w:szCs w:val="28"/>
                    </w:rPr>
                    <m:t>,…,</m:t>
                  </m:r>
                  <m:sSup>
                    <m:sSupPr>
                      <m:ctrlPr>
                        <w:rPr>
                          <w:rFonts w:ascii="Cambria Math" w:eastAsiaTheme="minorEastAsia" w:hAnsi="Cambria Math"/>
                          <w:sz w:val="28"/>
                          <w:szCs w:val="28"/>
                          <w:lang w:val="en-US"/>
                        </w:rPr>
                      </m:ctrlPr>
                    </m:sSupPr>
                    <m:e>
                      <m:r>
                        <w:rPr>
                          <w:rFonts w:ascii="Cambria Math" w:eastAsiaTheme="minorEastAsia" w:hAnsi="Cambria Math"/>
                          <w:sz w:val="28"/>
                          <w:szCs w:val="28"/>
                          <w:lang w:val="en-US"/>
                        </w:rPr>
                        <m:t>v</m:t>
                      </m:r>
                    </m:e>
                    <m:sup>
                      <m:r>
                        <w:rPr>
                          <w:rFonts w:ascii="Cambria Math" w:eastAsiaTheme="minorEastAsia" w:hAnsi="Cambria Math"/>
                          <w:sz w:val="28"/>
                          <w:szCs w:val="28"/>
                          <w:lang w:val="en-US"/>
                        </w:rPr>
                        <m:t>N</m:t>
                      </m:r>
                    </m:sup>
                  </m:sSup>
                </m:e>
              </m:d>
            </m:num>
            <m:den>
              <m:r>
                <w:rPr>
                  <w:rFonts w:ascii="Cambria Math" w:eastAsiaTheme="minorEastAsia" w:hAnsi="Cambria Math"/>
                  <w:sz w:val="28"/>
                  <w:szCs w:val="28"/>
                  <w:lang w:val="en-US"/>
                </w:rPr>
                <m:t>∂</m:t>
              </m:r>
              <m:sSubSup>
                <m:sSubSupPr>
                  <m:ctrlPr>
                    <w:rPr>
                      <w:rFonts w:ascii="Cambria Math" w:eastAsiaTheme="minorEastAsia" w:hAnsi="Cambria Math"/>
                      <w:sz w:val="28"/>
                      <w:szCs w:val="28"/>
                      <w:lang w:val="en-US"/>
                    </w:rPr>
                  </m:ctrlPr>
                </m:sSubSupPr>
                <m:e>
                  <m:r>
                    <w:rPr>
                      <w:rFonts w:ascii="Cambria Math" w:eastAsiaTheme="minorEastAsia" w:hAnsi="Cambria Math"/>
                      <w:sz w:val="28"/>
                      <w:szCs w:val="28"/>
                      <w:lang w:val="en-US"/>
                    </w:rPr>
                    <m:t>ω</m:t>
                  </m:r>
                </m:e>
                <m:sub>
                  <m:r>
                    <w:rPr>
                      <w:rFonts w:ascii="Cambria Math" w:eastAsiaTheme="minorEastAsia" w:hAnsi="Cambria Math"/>
                      <w:sz w:val="28"/>
                      <w:szCs w:val="28"/>
                      <w:lang w:val="en-US"/>
                    </w:rPr>
                    <m:t>α</m:t>
                  </m:r>
                </m:sub>
                <m:sup>
                  <m:r>
                    <w:rPr>
                      <w:rFonts w:ascii="Cambria Math" w:eastAsiaTheme="minorEastAsia" w:hAnsi="Cambria Math"/>
                      <w:sz w:val="28"/>
                      <w:szCs w:val="28"/>
                      <w:lang w:val="en-US"/>
                    </w:rPr>
                    <m:t>k</m:t>
                  </m:r>
                </m:sup>
              </m:sSubSup>
            </m:den>
          </m:f>
          <m:r>
            <m:rPr>
              <m:sty m:val="p"/>
            </m:rPr>
            <w:rPr>
              <w:rFonts w:ascii="Cambria Math" w:eastAsiaTheme="minorEastAsia" w:hAnsi="Cambria Math"/>
              <w:sz w:val="28"/>
              <w:szCs w:val="28"/>
            </w:rPr>
            <m:t>=</m:t>
          </m:r>
        </m:oMath>
      </m:oMathPara>
    </w:p>
    <w:p w14:paraId="5154749D" w14:textId="1A3E8970" w:rsidR="007B4C9C" w:rsidRDefault="00547D27" w:rsidP="000B42EB">
      <w:pPr>
        <w:tabs>
          <w:tab w:val="left" w:pos="6663"/>
        </w:tabs>
        <w:spacing w:line="360" w:lineRule="auto"/>
        <w:ind w:firstLine="709"/>
        <w:contextualSpacing/>
        <w:jc w:val="right"/>
        <w:rPr>
          <w:rFonts w:eastAsiaTheme="minorEastAsia"/>
          <w:sz w:val="28"/>
          <w:szCs w:val="28"/>
        </w:rPr>
      </w:pPr>
      <m:oMath>
        <m:nary>
          <m:naryPr>
            <m:limLoc m:val="undOvr"/>
            <m:ctrlPr>
              <w:rPr>
                <w:rFonts w:ascii="Cambria Math" w:eastAsiaTheme="minorEastAsia" w:hAnsi="Cambria Math"/>
                <w:sz w:val="28"/>
                <w:szCs w:val="28"/>
                <w:lang w:val="en-US"/>
              </w:rPr>
            </m:ctrlPr>
          </m:naryPr>
          <m:sub>
            <m:sSub>
              <m:sSubPr>
                <m:ctrlPr>
                  <w:rPr>
                    <w:rFonts w:ascii="Cambria Math" w:eastAsiaTheme="minorEastAsia" w:hAnsi="Cambria Math"/>
                    <w:sz w:val="28"/>
                    <w:szCs w:val="28"/>
                    <w:lang w:val="en-US"/>
                  </w:rPr>
                </m:ctrlPr>
              </m:sSubPr>
              <m:e>
                <m:r>
                  <w:rPr>
                    <w:rFonts w:ascii="Cambria Math" w:eastAsiaTheme="minorEastAsia" w:hAnsi="Cambria Math"/>
                    <w:sz w:val="28"/>
                    <w:szCs w:val="28"/>
                    <w:lang w:val="en-US"/>
                  </w:rPr>
                  <m:t>t</m:t>
                </m:r>
              </m:e>
              <m:sub>
                <m:r>
                  <w:rPr>
                    <w:rFonts w:ascii="Cambria Math" w:eastAsiaTheme="minorEastAsia" w:hAnsi="Cambria Math"/>
                    <w:sz w:val="28"/>
                    <w:szCs w:val="28"/>
                    <w:lang w:val="en-US"/>
                  </w:rPr>
                  <m:t>k</m:t>
                </m:r>
                <m:r>
                  <m:rPr>
                    <m:sty m:val="p"/>
                  </m:rPr>
                  <w:rPr>
                    <w:rFonts w:ascii="Cambria Math" w:eastAsiaTheme="minorEastAsia" w:hAnsi="Cambria Math"/>
                    <w:sz w:val="28"/>
                    <w:szCs w:val="28"/>
                  </w:rPr>
                  <m:t>-1</m:t>
                </m:r>
              </m:sub>
            </m:sSub>
          </m:sub>
          <m:sup>
            <m:sSub>
              <m:sSubPr>
                <m:ctrlPr>
                  <w:rPr>
                    <w:rFonts w:ascii="Cambria Math" w:eastAsiaTheme="minorEastAsia" w:hAnsi="Cambria Math"/>
                    <w:sz w:val="28"/>
                    <w:szCs w:val="28"/>
                    <w:lang w:val="en-US"/>
                  </w:rPr>
                </m:ctrlPr>
              </m:sSubPr>
              <m:e>
                <m:r>
                  <w:rPr>
                    <w:rFonts w:ascii="Cambria Math" w:eastAsiaTheme="minorEastAsia" w:hAnsi="Cambria Math"/>
                    <w:sz w:val="28"/>
                    <w:szCs w:val="28"/>
                    <w:lang w:val="en-US"/>
                  </w:rPr>
                  <m:t>t</m:t>
                </m:r>
              </m:e>
              <m:sub>
                <m:r>
                  <w:rPr>
                    <w:rFonts w:ascii="Cambria Math" w:eastAsiaTheme="minorEastAsia" w:hAnsi="Cambria Math"/>
                    <w:sz w:val="28"/>
                    <w:szCs w:val="28"/>
                    <w:lang w:val="en-US"/>
                  </w:rPr>
                  <m:t>k</m:t>
                </m:r>
              </m:sub>
            </m:sSub>
          </m:sup>
          <m:e>
            <m:f>
              <m:fPr>
                <m:ctrlPr>
                  <w:rPr>
                    <w:rFonts w:ascii="Cambria Math" w:eastAsiaTheme="minorEastAsia" w:hAnsi="Cambria Math"/>
                    <w:sz w:val="28"/>
                    <w:szCs w:val="28"/>
                    <w:lang w:val="en-US"/>
                  </w:rPr>
                </m:ctrlPr>
              </m:fPr>
              <m:num>
                <m:r>
                  <w:rPr>
                    <w:rFonts w:ascii="Cambria Math" w:eastAsiaTheme="minorEastAsia" w:hAnsi="Cambria Math"/>
                    <w:sz w:val="28"/>
                    <w:szCs w:val="28"/>
                    <w:lang w:val="en-US"/>
                  </w:rPr>
                  <m:t>∂H</m:t>
                </m:r>
                <m:d>
                  <m:dPr>
                    <m:ctrlPr>
                      <w:rPr>
                        <w:rFonts w:ascii="Cambria Math" w:eastAsiaTheme="minorEastAsia" w:hAnsi="Cambria Math"/>
                        <w:sz w:val="28"/>
                        <w:szCs w:val="28"/>
                        <w:lang w:val="en-US"/>
                      </w:rPr>
                    </m:ctrlPr>
                  </m:dPr>
                  <m:e>
                    <m:r>
                      <w:rPr>
                        <w:rFonts w:ascii="Cambria Math" w:eastAsiaTheme="minorEastAsia" w:hAnsi="Cambria Math"/>
                        <w:sz w:val="28"/>
                        <w:szCs w:val="28"/>
                        <w:lang w:val="en-US"/>
                      </w:rPr>
                      <m:t>t</m:t>
                    </m:r>
                    <m:r>
                      <m:rPr>
                        <m:sty m:val="p"/>
                      </m:rPr>
                      <w:rPr>
                        <w:rFonts w:ascii="Cambria Math" w:eastAsiaTheme="minorEastAsia" w:hAnsi="Cambria Math"/>
                        <w:sz w:val="28"/>
                        <w:szCs w:val="28"/>
                      </w:rPr>
                      <m:t>,</m:t>
                    </m:r>
                    <m:r>
                      <w:rPr>
                        <w:rFonts w:ascii="Cambria Math" w:eastAsiaTheme="minorEastAsia" w:hAnsi="Cambria Math"/>
                        <w:sz w:val="28"/>
                        <w:szCs w:val="28"/>
                        <w:lang w:val="en-US"/>
                      </w:rPr>
                      <m:t>x</m:t>
                    </m:r>
                    <m:d>
                      <m:dPr>
                        <m:ctrlPr>
                          <w:rPr>
                            <w:rFonts w:ascii="Cambria Math" w:eastAsiaTheme="minorEastAsia" w:hAnsi="Cambria Math"/>
                            <w:sz w:val="28"/>
                            <w:szCs w:val="28"/>
                            <w:lang w:val="en-US"/>
                          </w:rPr>
                        </m:ctrlPr>
                      </m:dPr>
                      <m:e>
                        <m:r>
                          <w:rPr>
                            <w:rFonts w:ascii="Cambria Math" w:eastAsiaTheme="minorEastAsia" w:hAnsi="Cambria Math"/>
                            <w:sz w:val="28"/>
                            <w:szCs w:val="28"/>
                            <w:lang w:val="en-US"/>
                          </w:rPr>
                          <m:t>t</m:t>
                        </m:r>
                      </m:e>
                    </m:d>
                    <m:r>
                      <m:rPr>
                        <m:sty m:val="p"/>
                      </m:rPr>
                      <w:rPr>
                        <w:rFonts w:ascii="Cambria Math" w:eastAsiaTheme="minorEastAsia" w:hAnsi="Cambria Math"/>
                        <w:sz w:val="28"/>
                        <w:szCs w:val="28"/>
                      </w:rPr>
                      <m:t>,</m:t>
                    </m:r>
                    <m:r>
                      <w:rPr>
                        <w:rFonts w:ascii="Cambria Math" w:eastAsiaTheme="minorEastAsia" w:hAnsi="Cambria Math"/>
                        <w:sz w:val="28"/>
                        <w:szCs w:val="28"/>
                        <w:lang w:val="en-US"/>
                      </w:rPr>
                      <m:t>q</m:t>
                    </m:r>
                    <m:d>
                      <m:dPr>
                        <m:ctrlPr>
                          <w:rPr>
                            <w:rFonts w:ascii="Cambria Math" w:eastAsiaTheme="minorEastAsia" w:hAnsi="Cambria Math"/>
                            <w:sz w:val="28"/>
                            <w:szCs w:val="28"/>
                            <w:lang w:val="en-US"/>
                          </w:rPr>
                        </m:ctrlPr>
                      </m:dPr>
                      <m:e>
                        <m:r>
                          <w:rPr>
                            <w:rFonts w:ascii="Cambria Math" w:eastAsiaTheme="minorEastAsia" w:hAnsi="Cambria Math"/>
                            <w:sz w:val="28"/>
                            <w:szCs w:val="28"/>
                            <w:lang w:val="en-US"/>
                          </w:rPr>
                          <m:t>t</m:t>
                        </m:r>
                      </m:e>
                    </m:d>
                    <m:r>
                      <m:rPr>
                        <m:sty m:val="p"/>
                      </m:rPr>
                      <w:rPr>
                        <w:rFonts w:ascii="Cambria Math" w:eastAsiaTheme="minorEastAsia" w:hAnsi="Cambria Math"/>
                        <w:sz w:val="28"/>
                        <w:szCs w:val="28"/>
                      </w:rPr>
                      <m:t>,</m:t>
                    </m:r>
                    <m:r>
                      <w:rPr>
                        <w:rFonts w:ascii="Cambria Math" w:eastAsiaTheme="minorEastAsia" w:hAnsi="Cambria Math"/>
                        <w:sz w:val="28"/>
                        <w:szCs w:val="28"/>
                        <w:lang w:val="en-US"/>
                      </w:rPr>
                      <m:t>u</m:t>
                    </m:r>
                    <m:d>
                      <m:dPr>
                        <m:ctrlPr>
                          <w:rPr>
                            <w:rFonts w:ascii="Cambria Math" w:eastAsiaTheme="minorEastAsia" w:hAnsi="Cambria Math"/>
                            <w:sz w:val="28"/>
                            <w:szCs w:val="28"/>
                            <w:lang w:val="en-US"/>
                          </w:rPr>
                        </m:ctrlPr>
                      </m:dPr>
                      <m:e>
                        <m:r>
                          <w:rPr>
                            <w:rFonts w:ascii="Cambria Math" w:eastAsiaTheme="minorEastAsia" w:hAnsi="Cambria Math"/>
                            <w:sz w:val="28"/>
                            <w:szCs w:val="28"/>
                            <w:lang w:val="en-US"/>
                          </w:rPr>
                          <m:t>t</m:t>
                        </m:r>
                      </m:e>
                    </m:d>
                    <m:r>
                      <m:rPr>
                        <m:sty m:val="p"/>
                      </m:rPr>
                      <w:rPr>
                        <w:rFonts w:ascii="Cambria Math" w:eastAsiaTheme="minorEastAsia" w:hAnsi="Cambria Math"/>
                        <w:sz w:val="28"/>
                        <w:szCs w:val="28"/>
                      </w:rPr>
                      <m:t>,</m:t>
                    </m:r>
                    <m:r>
                      <w:rPr>
                        <w:rFonts w:ascii="Cambria Math" w:eastAsiaTheme="minorEastAsia" w:hAnsi="Cambria Math"/>
                        <w:sz w:val="28"/>
                        <w:szCs w:val="28"/>
                        <w:lang w:val="en-US"/>
                      </w:rPr>
                      <m:t>p</m:t>
                    </m:r>
                    <m:d>
                      <m:dPr>
                        <m:ctrlPr>
                          <w:rPr>
                            <w:rFonts w:ascii="Cambria Math" w:eastAsiaTheme="minorEastAsia" w:hAnsi="Cambria Math"/>
                            <w:sz w:val="28"/>
                            <w:szCs w:val="28"/>
                            <w:lang w:val="en-US"/>
                          </w:rPr>
                        </m:ctrlPr>
                      </m:dPr>
                      <m:e>
                        <m:r>
                          <w:rPr>
                            <w:rFonts w:ascii="Cambria Math" w:eastAsiaTheme="minorEastAsia" w:hAnsi="Cambria Math"/>
                            <w:sz w:val="28"/>
                            <w:szCs w:val="28"/>
                            <w:lang w:val="en-US"/>
                          </w:rPr>
                          <m:t>t</m:t>
                        </m:r>
                      </m:e>
                    </m:d>
                  </m:e>
                </m:d>
              </m:num>
              <m:den>
                <m:r>
                  <w:rPr>
                    <w:rFonts w:ascii="Cambria Math" w:eastAsiaTheme="minorEastAsia" w:hAnsi="Cambria Math"/>
                    <w:sz w:val="28"/>
                    <w:szCs w:val="28"/>
                    <w:lang w:val="en-US"/>
                  </w:rPr>
                  <m:t>∂u</m:t>
                </m:r>
              </m:den>
            </m:f>
            <m:f>
              <m:fPr>
                <m:ctrlPr>
                  <w:rPr>
                    <w:rFonts w:ascii="Cambria Math" w:eastAsiaTheme="minorEastAsia" w:hAnsi="Cambria Math"/>
                    <w:sz w:val="28"/>
                    <w:szCs w:val="28"/>
                    <w:lang w:val="en-US"/>
                  </w:rPr>
                </m:ctrlPr>
              </m:fPr>
              <m:num>
                <m:r>
                  <w:rPr>
                    <w:rFonts w:ascii="Cambria Math" w:eastAsiaTheme="minorEastAsia" w:hAnsi="Cambria Math"/>
                    <w:sz w:val="28"/>
                    <w:szCs w:val="28"/>
                    <w:lang w:val="en-US"/>
                  </w:rPr>
                  <m:t>∂</m:t>
                </m:r>
                <m:sSup>
                  <m:sSupPr>
                    <m:ctrlPr>
                      <w:rPr>
                        <w:rFonts w:ascii="Cambria Math" w:eastAsiaTheme="minorEastAsia" w:hAnsi="Cambria Math"/>
                        <w:sz w:val="28"/>
                        <w:szCs w:val="28"/>
                        <w:lang w:val="en-US"/>
                      </w:rPr>
                    </m:ctrlPr>
                  </m:sSupPr>
                  <m:e>
                    <m:r>
                      <w:rPr>
                        <w:rFonts w:ascii="Cambria Math" w:eastAsiaTheme="minorEastAsia" w:hAnsi="Cambria Math"/>
                        <w:sz w:val="28"/>
                        <w:szCs w:val="28"/>
                        <w:lang w:val="en-US"/>
                      </w:rPr>
                      <m:t>u</m:t>
                    </m:r>
                  </m:e>
                  <m:sup>
                    <m:r>
                      <w:rPr>
                        <w:rFonts w:ascii="Cambria Math" w:eastAsiaTheme="minorEastAsia" w:hAnsi="Cambria Math"/>
                        <w:sz w:val="28"/>
                        <w:szCs w:val="28"/>
                        <w:lang w:val="en-US"/>
                      </w:rPr>
                      <m:t>k</m:t>
                    </m:r>
                  </m:sup>
                </m:sSup>
                <m:d>
                  <m:dPr>
                    <m:ctrlPr>
                      <w:rPr>
                        <w:rFonts w:ascii="Cambria Math" w:eastAsiaTheme="minorEastAsia" w:hAnsi="Cambria Math"/>
                        <w:sz w:val="28"/>
                        <w:szCs w:val="28"/>
                        <w:lang w:val="en-US"/>
                      </w:rPr>
                    </m:ctrlPr>
                  </m:dPr>
                  <m:e>
                    <m:r>
                      <w:rPr>
                        <w:rFonts w:ascii="Cambria Math" w:eastAsiaTheme="minorEastAsia" w:hAnsi="Cambria Math"/>
                        <w:sz w:val="28"/>
                        <w:szCs w:val="28"/>
                        <w:lang w:val="en-US"/>
                      </w:rPr>
                      <m:t>t</m:t>
                    </m:r>
                    <m:r>
                      <m:rPr>
                        <m:sty m:val="p"/>
                      </m:rPr>
                      <w:rPr>
                        <w:rFonts w:ascii="Cambria Math" w:eastAsiaTheme="minorEastAsia" w:hAnsi="Cambria Math"/>
                        <w:sz w:val="28"/>
                        <w:szCs w:val="28"/>
                      </w:rPr>
                      <m:t>,</m:t>
                    </m:r>
                    <m:sSup>
                      <m:sSupPr>
                        <m:ctrlPr>
                          <w:rPr>
                            <w:rFonts w:ascii="Cambria Math" w:eastAsiaTheme="minorEastAsia" w:hAnsi="Cambria Math"/>
                            <w:sz w:val="28"/>
                            <w:szCs w:val="28"/>
                            <w:lang w:val="en-US"/>
                          </w:rPr>
                        </m:ctrlPr>
                      </m:sSupPr>
                      <m:e>
                        <m:r>
                          <w:rPr>
                            <w:rFonts w:ascii="Cambria Math" w:eastAsiaTheme="minorEastAsia" w:hAnsi="Cambria Math"/>
                            <w:sz w:val="28"/>
                            <w:szCs w:val="28"/>
                            <w:lang w:val="en-US"/>
                          </w:rPr>
                          <m:t>v</m:t>
                        </m:r>
                      </m:e>
                      <m:sup>
                        <m:r>
                          <w:rPr>
                            <w:rFonts w:ascii="Cambria Math" w:eastAsiaTheme="minorEastAsia" w:hAnsi="Cambria Math"/>
                            <w:sz w:val="28"/>
                            <w:szCs w:val="28"/>
                            <w:lang w:val="en-US"/>
                          </w:rPr>
                          <m:t>k</m:t>
                        </m:r>
                      </m:sup>
                    </m:sSup>
                  </m:e>
                </m:d>
              </m:num>
              <m:den>
                <m:r>
                  <w:rPr>
                    <w:rFonts w:ascii="Cambria Math" w:eastAsiaTheme="minorEastAsia" w:hAnsi="Cambria Math"/>
                    <w:sz w:val="28"/>
                    <w:szCs w:val="28"/>
                    <w:lang w:val="en-US"/>
                  </w:rPr>
                  <m:t>∂</m:t>
                </m:r>
                <m:sSubSup>
                  <m:sSubSupPr>
                    <m:ctrlPr>
                      <w:rPr>
                        <w:rFonts w:ascii="Cambria Math" w:eastAsiaTheme="minorEastAsia" w:hAnsi="Cambria Math"/>
                        <w:sz w:val="28"/>
                        <w:szCs w:val="28"/>
                        <w:lang w:val="en-US"/>
                      </w:rPr>
                    </m:ctrlPr>
                  </m:sSubSupPr>
                  <m:e>
                    <m:r>
                      <w:rPr>
                        <w:rFonts w:ascii="Cambria Math" w:eastAsiaTheme="minorEastAsia" w:hAnsi="Cambria Math"/>
                        <w:sz w:val="28"/>
                        <w:szCs w:val="28"/>
                        <w:lang w:val="en-US"/>
                      </w:rPr>
                      <m:t>v</m:t>
                    </m:r>
                  </m:e>
                  <m:sub>
                    <m:r>
                      <w:rPr>
                        <w:rFonts w:ascii="Cambria Math" w:eastAsiaTheme="minorEastAsia" w:hAnsi="Cambria Math"/>
                        <w:sz w:val="28"/>
                        <w:szCs w:val="28"/>
                        <w:lang w:val="en-US"/>
                      </w:rPr>
                      <m:t>α</m:t>
                    </m:r>
                  </m:sub>
                  <m:sup>
                    <m:r>
                      <w:rPr>
                        <w:rFonts w:ascii="Cambria Math" w:eastAsiaTheme="minorEastAsia" w:hAnsi="Cambria Math"/>
                        <w:sz w:val="28"/>
                        <w:szCs w:val="28"/>
                        <w:lang w:val="en-US"/>
                      </w:rPr>
                      <m:t>k</m:t>
                    </m:r>
                  </m:sup>
                </m:sSubSup>
              </m:den>
            </m:f>
            <m:r>
              <w:rPr>
                <w:rFonts w:ascii="Cambria Math" w:eastAsiaTheme="minorEastAsia" w:hAnsi="Cambria Math"/>
                <w:sz w:val="28"/>
                <w:szCs w:val="28"/>
                <w:lang w:val="en-US"/>
              </w:rPr>
              <m:t>dt</m:t>
            </m:r>
          </m:e>
        </m:nary>
      </m:oMath>
      <w:r w:rsidR="000252B1">
        <w:rPr>
          <w:rFonts w:eastAsiaTheme="minorEastAsia"/>
          <w:sz w:val="28"/>
          <w:szCs w:val="28"/>
        </w:rPr>
        <w:t>.</w:t>
      </w:r>
      <w:r w:rsidR="00EE0DCB" w:rsidRPr="00EE0DCB">
        <w:rPr>
          <w:rFonts w:eastAsia="Times New Roman" w:cs="Times New Roman"/>
          <w:sz w:val="28"/>
          <w:szCs w:val="28"/>
          <w:lang w:eastAsia="ru-RU"/>
        </w:rPr>
        <w:t xml:space="preserve"> </w:t>
      </w:r>
      <w:r w:rsidR="000B42EB">
        <w:rPr>
          <w:rFonts w:eastAsia="Times New Roman" w:cs="Times New Roman"/>
          <w:sz w:val="28"/>
          <w:szCs w:val="28"/>
          <w:lang w:eastAsia="ru-RU"/>
        </w:rPr>
        <w:tab/>
      </w:r>
      <w:r w:rsidR="00EE0DCB" w:rsidRPr="00216FD5">
        <w:rPr>
          <w:rFonts w:eastAsia="Times New Roman" w:cs="Times New Roman"/>
          <w:sz w:val="28"/>
          <w:szCs w:val="28"/>
          <w:lang w:eastAsia="ru-RU"/>
        </w:rPr>
        <w:t>(</w:t>
      </w:r>
      <w:r w:rsidR="00EE0DCB">
        <w:rPr>
          <w:rFonts w:eastAsia="Times New Roman" w:cs="Times New Roman"/>
          <w:sz w:val="28"/>
          <w:szCs w:val="28"/>
          <w:lang w:eastAsia="ru-RU"/>
        </w:rPr>
        <w:t>2.1</w:t>
      </w:r>
      <w:r w:rsidR="00171624">
        <w:rPr>
          <w:sz w:val="28"/>
          <w:szCs w:val="28"/>
        </w:rPr>
        <w:t>15</w:t>
      </w:r>
      <w:r w:rsidR="00EE0DCB" w:rsidRPr="00216FD5">
        <w:rPr>
          <w:rFonts w:eastAsia="Times New Roman" w:cs="Times New Roman"/>
          <w:sz w:val="28"/>
          <w:szCs w:val="28"/>
          <w:lang w:eastAsia="ru-RU"/>
        </w:rPr>
        <w:t>)</w:t>
      </w:r>
    </w:p>
    <w:p w14:paraId="2844BDB8" w14:textId="77777777" w:rsidR="000252B1" w:rsidRPr="000252B1" w:rsidRDefault="000252B1" w:rsidP="00327F54">
      <w:pPr>
        <w:tabs>
          <w:tab w:val="left" w:pos="6663"/>
        </w:tabs>
        <w:spacing w:line="360" w:lineRule="auto"/>
        <w:ind w:firstLine="709"/>
        <w:contextualSpacing/>
        <w:jc w:val="both"/>
        <w:rPr>
          <w:rFonts w:eastAsiaTheme="minorEastAsia"/>
          <w:sz w:val="28"/>
          <w:szCs w:val="28"/>
        </w:rPr>
      </w:pPr>
    </w:p>
    <w:p w14:paraId="300A7C55" w14:textId="66A1B6B5" w:rsidR="007B4C9C" w:rsidRDefault="007B4C9C" w:rsidP="00327F54">
      <w:pPr>
        <w:spacing w:line="360" w:lineRule="auto"/>
        <w:ind w:firstLine="708"/>
        <w:contextualSpacing/>
        <w:jc w:val="both"/>
        <w:rPr>
          <w:rFonts w:eastAsia="Times New Roman" w:cs="Times New Roman"/>
          <w:sz w:val="28"/>
          <w:szCs w:val="28"/>
        </w:rPr>
      </w:pPr>
      <w:r w:rsidRPr="00216FD5">
        <w:rPr>
          <w:rFonts w:eastAsia="Times New Roman" w:cs="Times New Roman"/>
          <w:sz w:val="28"/>
          <w:szCs w:val="28"/>
        </w:rPr>
        <w:t>Таким чином, щоб обчислити похідні (</w:t>
      </w:r>
      <w:r w:rsidR="003B6CBD">
        <w:rPr>
          <w:rFonts w:eastAsia="Times New Roman" w:cs="Times New Roman"/>
          <w:sz w:val="28"/>
          <w:szCs w:val="28"/>
        </w:rPr>
        <w:t>2</w:t>
      </w:r>
      <w:r w:rsidRPr="00216FD5">
        <w:rPr>
          <w:rFonts w:eastAsia="Times New Roman" w:cs="Times New Roman"/>
          <w:sz w:val="28"/>
          <w:szCs w:val="28"/>
        </w:rPr>
        <w:t>.</w:t>
      </w:r>
      <w:r w:rsidR="00EE5CCE">
        <w:rPr>
          <w:rFonts w:eastAsia="Times New Roman" w:cs="Times New Roman"/>
          <w:sz w:val="28"/>
          <w:szCs w:val="28"/>
        </w:rPr>
        <w:t>1</w:t>
      </w:r>
      <w:r w:rsidR="00171624">
        <w:rPr>
          <w:rFonts w:eastAsia="Times New Roman" w:cs="Times New Roman"/>
          <w:sz w:val="28"/>
          <w:szCs w:val="28"/>
        </w:rPr>
        <w:t>05</w:t>
      </w:r>
      <w:r w:rsidRPr="00216FD5">
        <w:rPr>
          <w:rFonts w:eastAsia="Times New Roman" w:cs="Times New Roman"/>
          <w:sz w:val="28"/>
          <w:szCs w:val="28"/>
        </w:rPr>
        <w:t>) необхідно крім вихідного завдання Коші знайти функцію Гамільтона-</w:t>
      </w:r>
      <w:proofErr w:type="spellStart"/>
      <w:r w:rsidRPr="00216FD5">
        <w:rPr>
          <w:rFonts w:eastAsia="Times New Roman" w:cs="Times New Roman"/>
          <w:sz w:val="28"/>
          <w:szCs w:val="28"/>
        </w:rPr>
        <w:t>Понтрягіна</w:t>
      </w:r>
      <w:proofErr w:type="spellEnd"/>
      <w:r w:rsidR="00EE5CCE">
        <w:rPr>
          <w:rFonts w:eastAsia="Times New Roman" w:cs="Times New Roman"/>
          <w:sz w:val="28"/>
          <w:szCs w:val="28"/>
        </w:rPr>
        <w:t>.</w:t>
      </w:r>
      <w:r w:rsidRPr="00216FD5">
        <w:rPr>
          <w:rFonts w:eastAsia="Times New Roman" w:cs="Times New Roman"/>
          <w:sz w:val="28"/>
          <w:szCs w:val="28"/>
        </w:rPr>
        <w:t xml:space="preserve"> Потім відповідно обчислюється градієнт.</w:t>
      </w:r>
    </w:p>
    <w:p w14:paraId="08366AF0" w14:textId="77777777" w:rsidR="00C416B9" w:rsidRDefault="00C416B9" w:rsidP="00C416B9">
      <w:pPr>
        <w:spacing w:line="240" w:lineRule="auto"/>
        <w:ind w:firstLine="709"/>
        <w:contextualSpacing/>
        <w:jc w:val="both"/>
        <w:outlineLvl w:val="1"/>
        <w:rPr>
          <w:rFonts w:eastAsia="Times New Roman" w:cs="Times New Roman"/>
          <w:b/>
          <w:bCs/>
          <w:sz w:val="28"/>
          <w:szCs w:val="28"/>
        </w:rPr>
      </w:pPr>
    </w:p>
    <w:p w14:paraId="2AB12FF6" w14:textId="77777777" w:rsidR="00C416B9" w:rsidRDefault="00C416B9" w:rsidP="00C416B9">
      <w:pPr>
        <w:spacing w:line="240" w:lineRule="auto"/>
        <w:ind w:firstLine="709"/>
        <w:contextualSpacing/>
        <w:jc w:val="both"/>
        <w:outlineLvl w:val="1"/>
        <w:rPr>
          <w:rFonts w:eastAsia="Times New Roman" w:cs="Times New Roman"/>
          <w:b/>
          <w:bCs/>
          <w:sz w:val="28"/>
          <w:szCs w:val="28"/>
        </w:rPr>
      </w:pPr>
    </w:p>
    <w:p w14:paraId="390F5CE4" w14:textId="77777777" w:rsidR="007B4C9C" w:rsidRPr="00216FD5" w:rsidRDefault="007B4C9C" w:rsidP="00C416B9">
      <w:pPr>
        <w:spacing w:line="360" w:lineRule="auto"/>
        <w:ind w:right="-259"/>
        <w:contextualSpacing/>
        <w:rPr>
          <w:sz w:val="28"/>
          <w:szCs w:val="20"/>
        </w:rPr>
      </w:pPr>
    </w:p>
    <w:p w14:paraId="5D43D702" w14:textId="43A6F526" w:rsidR="00C42B8F" w:rsidRDefault="00C42B8F" w:rsidP="00C42B8F">
      <w:pPr>
        <w:spacing w:line="360" w:lineRule="auto"/>
        <w:ind w:firstLine="709"/>
        <w:contextualSpacing/>
        <w:jc w:val="both"/>
        <w:outlineLvl w:val="1"/>
        <w:rPr>
          <w:rFonts w:eastAsia="Times New Roman" w:cs="Times New Roman"/>
          <w:b/>
          <w:bCs/>
          <w:sz w:val="28"/>
          <w:szCs w:val="28"/>
        </w:rPr>
      </w:pPr>
      <w:bookmarkStart w:id="16" w:name="_Toc90549824"/>
      <w:r w:rsidRPr="00594BB1">
        <w:rPr>
          <w:rFonts w:eastAsia="Times New Roman" w:cs="Times New Roman"/>
          <w:b/>
          <w:bCs/>
          <w:sz w:val="28"/>
          <w:szCs w:val="28"/>
        </w:rPr>
        <w:t>Висновки за розділом 2</w:t>
      </w:r>
      <w:bookmarkEnd w:id="16"/>
    </w:p>
    <w:p w14:paraId="77177E7B" w14:textId="5B5C200E" w:rsidR="00760563" w:rsidRDefault="00760563" w:rsidP="00760563">
      <w:pPr>
        <w:spacing w:line="240" w:lineRule="auto"/>
        <w:ind w:firstLine="709"/>
        <w:contextualSpacing/>
        <w:jc w:val="both"/>
        <w:outlineLvl w:val="1"/>
        <w:rPr>
          <w:rFonts w:eastAsia="Times New Roman" w:cs="Times New Roman"/>
          <w:b/>
          <w:bCs/>
          <w:sz w:val="28"/>
          <w:szCs w:val="28"/>
        </w:rPr>
      </w:pPr>
    </w:p>
    <w:p w14:paraId="78469E29" w14:textId="482E8C5F" w:rsidR="00760563" w:rsidRDefault="00760563" w:rsidP="00760563">
      <w:pPr>
        <w:spacing w:line="240" w:lineRule="auto"/>
        <w:ind w:firstLine="709"/>
        <w:contextualSpacing/>
        <w:jc w:val="both"/>
        <w:outlineLvl w:val="1"/>
        <w:rPr>
          <w:rFonts w:eastAsia="Times New Roman" w:cs="Times New Roman"/>
          <w:b/>
          <w:bCs/>
          <w:sz w:val="28"/>
          <w:szCs w:val="28"/>
        </w:rPr>
      </w:pPr>
    </w:p>
    <w:p w14:paraId="3CCBED8E" w14:textId="77777777" w:rsidR="00760563" w:rsidRPr="00594BB1" w:rsidRDefault="00760563" w:rsidP="00760563">
      <w:pPr>
        <w:spacing w:line="240" w:lineRule="auto"/>
        <w:ind w:firstLine="709"/>
        <w:contextualSpacing/>
        <w:jc w:val="both"/>
        <w:outlineLvl w:val="1"/>
        <w:rPr>
          <w:rFonts w:eastAsia="Times New Roman" w:cs="Times New Roman"/>
          <w:b/>
          <w:bCs/>
          <w:sz w:val="28"/>
          <w:szCs w:val="28"/>
        </w:rPr>
      </w:pPr>
    </w:p>
    <w:p w14:paraId="0E9C51FA" w14:textId="729AE525" w:rsidR="00C42B8F" w:rsidRPr="00DF0A20" w:rsidRDefault="00C42B8F" w:rsidP="00C42B8F">
      <w:pPr>
        <w:spacing w:line="360" w:lineRule="auto"/>
        <w:ind w:firstLine="708"/>
        <w:contextualSpacing/>
        <w:jc w:val="both"/>
        <w:rPr>
          <w:rFonts w:eastAsia="Times New Roman" w:cs="Times New Roman"/>
          <w:sz w:val="28"/>
          <w:szCs w:val="28"/>
        </w:rPr>
      </w:pPr>
      <w:r w:rsidRPr="00594BB1">
        <w:rPr>
          <w:rFonts w:eastAsia="Times New Roman" w:cs="Times New Roman"/>
          <w:sz w:val="28"/>
          <w:szCs w:val="28"/>
        </w:rPr>
        <w:t>В розділі 2</w:t>
      </w:r>
      <w:r>
        <w:rPr>
          <w:rFonts w:eastAsia="Times New Roman" w:cs="Times New Roman"/>
          <w:sz w:val="28"/>
          <w:szCs w:val="28"/>
        </w:rPr>
        <w:t xml:space="preserve"> б</w:t>
      </w:r>
      <w:r w:rsidRPr="00DF0A20">
        <w:rPr>
          <w:rFonts w:eastAsia="Times New Roman" w:cs="Times New Roman"/>
          <w:sz w:val="28"/>
          <w:szCs w:val="28"/>
        </w:rPr>
        <w:t xml:space="preserve">уло запропоновано такі моделі розподілу рекламних витрат, у межах яких було поставлено завдання оптимального </w:t>
      </w:r>
      <w:r w:rsidR="00BD34B3" w:rsidRPr="004162D6">
        <w:rPr>
          <w:rStyle w:val="a8"/>
          <w:rFonts w:eastAsiaTheme="minorHAnsi"/>
          <w:lang w:eastAsia="ru-RU"/>
        </w:rPr>
        <w:t>керування</w:t>
      </w:r>
      <w:r w:rsidRPr="00DF0A20">
        <w:rPr>
          <w:rFonts w:eastAsia="Times New Roman" w:cs="Times New Roman"/>
          <w:sz w:val="28"/>
          <w:szCs w:val="28"/>
        </w:rPr>
        <w:t xml:space="preserve"> з обмеженнями як інтегральних рівнянь Вольтера:</w:t>
      </w:r>
    </w:p>
    <w:p w14:paraId="1E01AD07" w14:textId="2B07350A" w:rsidR="00C42B8F" w:rsidRPr="00DF0A20" w:rsidRDefault="00C42B8F" w:rsidP="00C42B8F">
      <w:pPr>
        <w:spacing w:line="360" w:lineRule="auto"/>
        <w:ind w:firstLine="708"/>
        <w:contextualSpacing/>
        <w:jc w:val="both"/>
        <w:rPr>
          <w:rFonts w:eastAsia="Times New Roman" w:cs="Times New Roman"/>
          <w:sz w:val="28"/>
          <w:szCs w:val="28"/>
        </w:rPr>
      </w:pPr>
      <w:r w:rsidRPr="00DF0A20">
        <w:rPr>
          <w:rFonts w:eastAsia="Times New Roman" w:cs="Times New Roman"/>
          <w:sz w:val="28"/>
          <w:szCs w:val="28"/>
        </w:rPr>
        <w:t xml:space="preserve">– модель </w:t>
      </w:r>
      <w:r w:rsidR="00BD34B3" w:rsidRPr="004162D6">
        <w:rPr>
          <w:rStyle w:val="a8"/>
          <w:rFonts w:eastAsiaTheme="minorHAnsi"/>
          <w:lang w:eastAsia="ru-RU"/>
        </w:rPr>
        <w:t>керування</w:t>
      </w:r>
      <w:r w:rsidRPr="00DF0A20">
        <w:rPr>
          <w:rFonts w:eastAsia="Times New Roman" w:cs="Times New Roman"/>
          <w:sz w:val="28"/>
          <w:szCs w:val="28"/>
        </w:rPr>
        <w:t xml:space="preserve"> рекламними витратами фірми з розподіленими лагами віддачі від впливів реклами та попередніх продажів;</w:t>
      </w:r>
    </w:p>
    <w:p w14:paraId="4157AAC7" w14:textId="4E8A9D2B" w:rsidR="00C42B8F" w:rsidRPr="00DF0A20" w:rsidRDefault="00C42B8F" w:rsidP="00C42B8F">
      <w:pPr>
        <w:spacing w:line="360" w:lineRule="auto"/>
        <w:ind w:firstLine="708"/>
        <w:contextualSpacing/>
        <w:jc w:val="both"/>
        <w:rPr>
          <w:rFonts w:eastAsia="Times New Roman" w:cs="Times New Roman"/>
          <w:sz w:val="28"/>
          <w:szCs w:val="28"/>
        </w:rPr>
      </w:pPr>
      <w:r w:rsidRPr="00DF0A20">
        <w:rPr>
          <w:rFonts w:eastAsia="Times New Roman" w:cs="Times New Roman"/>
          <w:sz w:val="28"/>
          <w:szCs w:val="28"/>
        </w:rPr>
        <w:t>– модель управління рекламними витратами фірми з розподіленим лагом віддачі від впливів реклами та точковим впливом попередніх продаж;</w:t>
      </w:r>
    </w:p>
    <w:p w14:paraId="5B3F67D6" w14:textId="36BC60F9" w:rsidR="00C42B8F" w:rsidRDefault="00C42B8F" w:rsidP="00C42B8F">
      <w:pPr>
        <w:spacing w:line="360" w:lineRule="auto"/>
        <w:ind w:firstLine="708"/>
        <w:contextualSpacing/>
        <w:jc w:val="both"/>
        <w:rPr>
          <w:rFonts w:eastAsia="Times New Roman" w:cs="Times New Roman"/>
          <w:sz w:val="28"/>
          <w:szCs w:val="28"/>
        </w:rPr>
      </w:pPr>
      <w:r w:rsidRPr="00DF0A20">
        <w:rPr>
          <w:rFonts w:eastAsia="Times New Roman" w:cs="Times New Roman"/>
          <w:sz w:val="28"/>
          <w:szCs w:val="28"/>
        </w:rPr>
        <w:lastRenderedPageBreak/>
        <w:t>– модель управління рекламними витратами фірми з розподіленими лагами віддачі від впливів реклами кількох видів та попередніх продажів.</w:t>
      </w:r>
    </w:p>
    <w:p w14:paraId="2A7F6AE3" w14:textId="3C2ACA77" w:rsidR="00C42B8F" w:rsidRPr="00594BB1" w:rsidRDefault="00C42B8F" w:rsidP="00C42B8F">
      <w:pPr>
        <w:spacing w:line="360" w:lineRule="auto"/>
        <w:ind w:firstLine="708"/>
        <w:contextualSpacing/>
        <w:jc w:val="both"/>
        <w:rPr>
          <w:rFonts w:cs="Times New Roman"/>
          <w:sz w:val="28"/>
          <w:szCs w:val="28"/>
        </w:rPr>
      </w:pPr>
      <w:r w:rsidRPr="00594BB1">
        <w:rPr>
          <w:rFonts w:eastAsia="Times New Roman" w:cs="Times New Roman"/>
          <w:sz w:val="28"/>
          <w:szCs w:val="28"/>
        </w:rPr>
        <w:t>В розділі 2 були сформульовані та доведені теореми існування рішень задач оптимального управління рекламними витратами. Зокрема кожної з поставлених завдань оптимального управління рекламними витратами було доведено існування рішення рівняння Вольтера, що у ролі обмеження, і навіть існування рішення оптимізаційної динамічної задачі. Також на основі принципу максимуму для завдань з інтегральними рівняннями було знайдено необхідні умови оптимальності рекламної стратегії оптимізаційної динамічної задачі.</w:t>
      </w:r>
    </w:p>
    <w:p w14:paraId="45AC7C7E" w14:textId="77777777" w:rsidR="003B6CBD" w:rsidRDefault="00C42B8F" w:rsidP="003B6CBD">
      <w:pPr>
        <w:spacing w:line="360" w:lineRule="auto"/>
        <w:ind w:firstLine="708"/>
        <w:contextualSpacing/>
        <w:jc w:val="both"/>
        <w:rPr>
          <w:rStyle w:val="a8"/>
          <w:rFonts w:eastAsiaTheme="minorHAnsi"/>
        </w:rPr>
      </w:pPr>
      <w:r w:rsidRPr="00DF0A20">
        <w:rPr>
          <w:rStyle w:val="a8"/>
          <w:rFonts w:eastAsiaTheme="minorHAnsi"/>
        </w:rPr>
        <w:t xml:space="preserve">Через складність використання для вирішення завдань такого типу аналітичних підходів, тут потрібне застосування спеціальних чисельних методів вирішення, які будуть розглянуті у наступному розділі. </w:t>
      </w:r>
    </w:p>
    <w:p w14:paraId="5E428095" w14:textId="77777777" w:rsidR="003B6CBD" w:rsidRDefault="007B4C9C" w:rsidP="003B6CBD">
      <w:pPr>
        <w:spacing w:line="360" w:lineRule="auto"/>
        <w:ind w:firstLine="708"/>
        <w:contextualSpacing/>
        <w:jc w:val="both"/>
        <w:rPr>
          <w:rStyle w:val="a8"/>
          <w:rFonts w:eastAsiaTheme="majorEastAsia"/>
        </w:rPr>
      </w:pPr>
      <w:r w:rsidRPr="007B4C9C">
        <w:rPr>
          <w:rStyle w:val="a8"/>
          <w:rFonts w:eastAsiaTheme="majorEastAsia"/>
        </w:rPr>
        <w:t xml:space="preserve">Для запропонованих завдань оптимізації рекламних витрат як системи інтегральних рівнянь </w:t>
      </w:r>
      <w:proofErr w:type="spellStart"/>
      <w:r w:rsidRPr="007B4C9C">
        <w:rPr>
          <w:rStyle w:val="a8"/>
          <w:rFonts w:eastAsiaTheme="majorEastAsia"/>
        </w:rPr>
        <w:t>Вольтерра</w:t>
      </w:r>
      <w:proofErr w:type="spellEnd"/>
      <w:r w:rsidRPr="007B4C9C">
        <w:rPr>
          <w:rStyle w:val="a8"/>
          <w:rFonts w:eastAsiaTheme="majorEastAsia"/>
        </w:rPr>
        <w:t xml:space="preserve"> з їхньої </w:t>
      </w:r>
      <w:proofErr w:type="spellStart"/>
      <w:r w:rsidRPr="007B4C9C">
        <w:rPr>
          <w:rStyle w:val="a8"/>
          <w:rFonts w:eastAsiaTheme="majorEastAsia"/>
        </w:rPr>
        <w:t>нетривіальності</w:t>
      </w:r>
      <w:proofErr w:type="spellEnd"/>
      <w:r w:rsidRPr="007B4C9C">
        <w:rPr>
          <w:rStyle w:val="a8"/>
          <w:rFonts w:eastAsiaTheme="majorEastAsia"/>
        </w:rPr>
        <w:t xml:space="preserve"> потрібні спеціальні методи р</w:t>
      </w:r>
      <w:r w:rsidRPr="00216FD5">
        <w:rPr>
          <w:rStyle w:val="a8"/>
          <w:rFonts w:eastAsiaTheme="majorEastAsia"/>
        </w:rPr>
        <w:t>і</w:t>
      </w:r>
      <w:r w:rsidRPr="007B4C9C">
        <w:rPr>
          <w:rStyle w:val="a8"/>
          <w:rFonts w:eastAsiaTheme="majorEastAsia"/>
        </w:rPr>
        <w:t>шен</w:t>
      </w:r>
      <w:r w:rsidRPr="00216FD5">
        <w:rPr>
          <w:rStyle w:val="a8"/>
          <w:rFonts w:eastAsiaTheme="majorEastAsia"/>
        </w:rPr>
        <w:t>н</w:t>
      </w:r>
      <w:r w:rsidRPr="007B4C9C">
        <w:rPr>
          <w:rStyle w:val="a8"/>
          <w:rFonts w:eastAsiaTheme="majorEastAsia"/>
        </w:rPr>
        <w:t xml:space="preserve">я. </w:t>
      </w:r>
      <w:r w:rsidRPr="00216FD5">
        <w:rPr>
          <w:rStyle w:val="a8"/>
          <w:rFonts w:eastAsiaTheme="majorEastAsia"/>
        </w:rPr>
        <w:t>Для знаходження рішення було запропоновано застосувати</w:t>
      </w:r>
    </w:p>
    <w:p w14:paraId="06871BFA" w14:textId="77777777" w:rsidR="003B6CBD" w:rsidRDefault="007B4C9C" w:rsidP="003B6CBD">
      <w:pPr>
        <w:spacing w:line="360" w:lineRule="auto"/>
        <w:ind w:firstLine="708"/>
        <w:contextualSpacing/>
        <w:jc w:val="both"/>
        <w:rPr>
          <w:rStyle w:val="a8"/>
          <w:rFonts w:eastAsiaTheme="majorEastAsia"/>
        </w:rPr>
      </w:pPr>
      <w:r w:rsidRPr="00216FD5">
        <w:rPr>
          <w:rStyle w:val="a8"/>
          <w:rFonts w:eastAsiaTheme="majorEastAsia"/>
        </w:rPr>
        <w:t>-модифікований метод локальних варіацій;</w:t>
      </w:r>
    </w:p>
    <w:p w14:paraId="4275DD61" w14:textId="77777777" w:rsidR="003B6CBD" w:rsidRDefault="007B4C9C" w:rsidP="003B6CBD">
      <w:pPr>
        <w:spacing w:line="360" w:lineRule="auto"/>
        <w:ind w:firstLine="708"/>
        <w:contextualSpacing/>
        <w:jc w:val="both"/>
        <w:rPr>
          <w:rStyle w:val="a8"/>
          <w:rFonts w:eastAsiaTheme="majorEastAsia"/>
        </w:rPr>
      </w:pPr>
      <w:r w:rsidRPr="00216FD5">
        <w:rPr>
          <w:rStyle w:val="a8"/>
          <w:rFonts w:eastAsiaTheme="majorEastAsia"/>
        </w:rPr>
        <w:t>-метод параметризації.</w:t>
      </w:r>
    </w:p>
    <w:p w14:paraId="523D46D6" w14:textId="53752A06" w:rsidR="0063289E" w:rsidRDefault="007B4C9C" w:rsidP="0063289E">
      <w:pPr>
        <w:spacing w:line="360" w:lineRule="auto"/>
        <w:ind w:firstLine="708"/>
        <w:contextualSpacing/>
        <w:jc w:val="both"/>
        <w:rPr>
          <w:rStyle w:val="a8"/>
          <w:rFonts w:eastAsiaTheme="majorEastAsia"/>
        </w:rPr>
      </w:pPr>
      <w:r w:rsidRPr="00216FD5">
        <w:rPr>
          <w:rStyle w:val="a8"/>
          <w:rFonts w:eastAsiaTheme="majorEastAsia"/>
        </w:rPr>
        <w:t>У цьому, так як функція оптимальних рекламних витрат має релейний характер і приймає крайові значення допустимої множини на всьому періоді планування</w:t>
      </w:r>
      <w:r w:rsidR="003B6CBD">
        <w:rPr>
          <w:rStyle w:val="a8"/>
          <w:rFonts w:eastAsiaTheme="majorEastAsia"/>
        </w:rPr>
        <w:t xml:space="preserve">, а </w:t>
      </w:r>
      <w:r w:rsidRPr="00216FD5">
        <w:rPr>
          <w:rStyle w:val="a8"/>
          <w:rFonts w:eastAsiaTheme="majorEastAsia"/>
        </w:rPr>
        <w:t xml:space="preserve">це означає, що крок варіювання </w:t>
      </w:r>
      <w:r w:rsidR="001C372C">
        <w:rPr>
          <w:rStyle w:val="a8"/>
          <w:rFonts w:eastAsiaTheme="majorEastAsia"/>
        </w:rPr>
        <w:t>керування</w:t>
      </w:r>
      <w:r w:rsidRPr="00216FD5">
        <w:rPr>
          <w:rStyle w:val="a8"/>
          <w:rFonts w:eastAsiaTheme="majorEastAsia"/>
        </w:rPr>
        <w:t xml:space="preserve"> у разі застосування модифікованого методу локальних варіацій може дорівнювати максимально допустимому значенню </w:t>
      </w:r>
      <w:r w:rsidR="001C372C">
        <w:rPr>
          <w:rStyle w:val="a8"/>
          <w:rFonts w:eastAsiaTheme="majorEastAsia"/>
        </w:rPr>
        <w:t>керування</w:t>
      </w:r>
      <w:r w:rsidRPr="00216FD5">
        <w:rPr>
          <w:rStyle w:val="a8"/>
          <w:rFonts w:eastAsiaTheme="majorEastAsia"/>
        </w:rPr>
        <w:t xml:space="preserve"> з метою прискорення обчислювальних процесів.</w:t>
      </w:r>
    </w:p>
    <w:p w14:paraId="1D1C138B" w14:textId="0C487012" w:rsidR="0063289E" w:rsidRDefault="007B4C9C" w:rsidP="0063289E">
      <w:pPr>
        <w:spacing w:line="360" w:lineRule="auto"/>
        <w:ind w:firstLine="708"/>
        <w:contextualSpacing/>
        <w:jc w:val="both"/>
        <w:rPr>
          <w:rStyle w:val="a8"/>
          <w:rFonts w:eastAsiaTheme="majorEastAsia"/>
        </w:rPr>
      </w:pPr>
      <w:r w:rsidRPr="00216FD5">
        <w:rPr>
          <w:rStyle w:val="a8"/>
          <w:rFonts w:eastAsiaTheme="majorEastAsia"/>
        </w:rPr>
        <w:t xml:space="preserve">Також у цьому розділі описаний комплекс програм, в рамках якого може вирішуватися задача оптимізації рекламних витрат, сформульована в рамках динамічної моделі реклами з розподіленими </w:t>
      </w:r>
      <w:r w:rsidR="00484B40">
        <w:rPr>
          <w:rStyle w:val="a8"/>
          <w:rFonts w:eastAsiaTheme="majorEastAsia"/>
        </w:rPr>
        <w:t>величинами</w:t>
      </w:r>
      <w:r w:rsidRPr="00216FD5">
        <w:rPr>
          <w:rStyle w:val="a8"/>
          <w:rFonts w:eastAsiaTheme="majorEastAsia"/>
        </w:rPr>
        <w:t xml:space="preserve"> запізнення з лінійним рівнянням зв'язку між </w:t>
      </w:r>
      <w:r w:rsidR="0036509B">
        <w:rPr>
          <w:rStyle w:val="a8"/>
          <w:rFonts w:eastAsiaTheme="majorEastAsia"/>
        </w:rPr>
        <w:t>виторгом</w:t>
      </w:r>
      <w:r w:rsidRPr="00216FD5">
        <w:rPr>
          <w:rStyle w:val="a8"/>
          <w:rFonts w:eastAsiaTheme="majorEastAsia"/>
        </w:rPr>
        <w:t xml:space="preserve"> та накопиченими впливами реклами та попередніх продажів, де передбачається постійні довжини </w:t>
      </w:r>
      <w:r w:rsidRPr="00216FD5">
        <w:rPr>
          <w:rStyle w:val="a8"/>
          <w:rFonts w:eastAsiaTheme="majorEastAsia"/>
        </w:rPr>
        <w:lastRenderedPageBreak/>
        <w:t>інтервалів впливів попередніх рекламних витрат та попередніх продажів на всьому періоді планування.</w:t>
      </w:r>
    </w:p>
    <w:p w14:paraId="3D036745" w14:textId="77777777" w:rsidR="007B4C9C" w:rsidRDefault="007B4C9C" w:rsidP="00327F54">
      <w:pPr>
        <w:spacing w:after="200" w:line="360" w:lineRule="auto"/>
        <w:contextualSpacing/>
        <w:rPr>
          <w:sz w:val="28"/>
          <w:szCs w:val="28"/>
        </w:rPr>
      </w:pPr>
      <w:r>
        <w:rPr>
          <w:sz w:val="28"/>
          <w:szCs w:val="28"/>
        </w:rPr>
        <w:br w:type="page"/>
      </w:r>
    </w:p>
    <w:p w14:paraId="469DA353" w14:textId="17CA2AEB" w:rsidR="00E16B7A" w:rsidRDefault="000B42EB" w:rsidP="002B579C">
      <w:pPr>
        <w:spacing w:line="360" w:lineRule="auto"/>
        <w:ind w:firstLine="709"/>
        <w:contextualSpacing/>
        <w:jc w:val="both"/>
        <w:outlineLvl w:val="0"/>
        <w:rPr>
          <w:rFonts w:eastAsia="Times New Roman" w:cs="Times New Roman"/>
          <w:b/>
          <w:bCs/>
          <w:sz w:val="28"/>
          <w:szCs w:val="28"/>
        </w:rPr>
      </w:pPr>
      <w:bookmarkStart w:id="17" w:name="_Toc90549825"/>
      <w:r>
        <w:rPr>
          <w:rFonts w:eastAsia="Times New Roman" w:cs="Times New Roman"/>
          <w:b/>
          <w:bCs/>
          <w:sz w:val="28"/>
          <w:szCs w:val="28"/>
        </w:rPr>
        <w:lastRenderedPageBreak/>
        <w:t>3</w:t>
      </w:r>
      <w:r w:rsidR="00AD0D19" w:rsidRPr="000F6990">
        <w:rPr>
          <w:rFonts w:eastAsia="Times New Roman" w:cs="Times New Roman"/>
          <w:b/>
          <w:bCs/>
          <w:sz w:val="28"/>
          <w:szCs w:val="28"/>
          <w:lang w:val="ru-RU"/>
        </w:rPr>
        <w:t xml:space="preserve"> </w:t>
      </w:r>
      <w:r w:rsidR="00E16B7A" w:rsidRPr="00AC2AF4">
        <w:rPr>
          <w:rFonts w:eastAsia="Times New Roman" w:cs="Times New Roman"/>
          <w:b/>
          <w:bCs/>
          <w:sz w:val="28"/>
          <w:szCs w:val="28"/>
        </w:rPr>
        <w:t>ПРАКТИЧНА РЕАЛІЗАЦІЯ ПРОПОНУВАНИХ МОДЕЛЕЙ</w:t>
      </w:r>
      <w:bookmarkEnd w:id="17"/>
    </w:p>
    <w:p w14:paraId="1496323B" w14:textId="4D44740E" w:rsidR="003B6CB5" w:rsidRDefault="003B6CB5" w:rsidP="00AD0D19">
      <w:pPr>
        <w:spacing w:line="240" w:lineRule="auto"/>
        <w:ind w:firstLine="709"/>
        <w:contextualSpacing/>
        <w:jc w:val="both"/>
        <w:outlineLvl w:val="0"/>
        <w:rPr>
          <w:rFonts w:eastAsia="Times New Roman" w:cs="Times New Roman"/>
          <w:b/>
          <w:bCs/>
          <w:sz w:val="28"/>
          <w:szCs w:val="28"/>
        </w:rPr>
      </w:pPr>
    </w:p>
    <w:p w14:paraId="56251786" w14:textId="4B78583B" w:rsidR="003B6CB5" w:rsidRDefault="003B6CB5" w:rsidP="00AD0D19">
      <w:pPr>
        <w:spacing w:line="240" w:lineRule="auto"/>
        <w:ind w:firstLine="709"/>
        <w:contextualSpacing/>
        <w:jc w:val="both"/>
        <w:outlineLvl w:val="0"/>
        <w:rPr>
          <w:rFonts w:eastAsia="Times New Roman" w:cs="Times New Roman"/>
          <w:b/>
          <w:bCs/>
          <w:sz w:val="28"/>
          <w:szCs w:val="28"/>
        </w:rPr>
      </w:pPr>
    </w:p>
    <w:p w14:paraId="62DDB975" w14:textId="77777777" w:rsidR="000B42EB" w:rsidRDefault="000B42EB" w:rsidP="00AD0D19">
      <w:pPr>
        <w:spacing w:line="240" w:lineRule="auto"/>
        <w:ind w:firstLine="709"/>
        <w:contextualSpacing/>
        <w:jc w:val="both"/>
        <w:outlineLvl w:val="0"/>
        <w:rPr>
          <w:rFonts w:eastAsia="Times New Roman" w:cs="Times New Roman"/>
          <w:b/>
          <w:bCs/>
          <w:sz w:val="28"/>
          <w:szCs w:val="28"/>
        </w:rPr>
      </w:pPr>
    </w:p>
    <w:p w14:paraId="499B56B1" w14:textId="23518B14" w:rsidR="000B42EB" w:rsidRPr="0045729B" w:rsidRDefault="000B42EB" w:rsidP="000B42EB">
      <w:pPr>
        <w:spacing w:line="360" w:lineRule="auto"/>
        <w:ind w:firstLine="708"/>
        <w:contextualSpacing/>
        <w:jc w:val="both"/>
        <w:rPr>
          <w:rFonts w:eastAsia="Times New Roman" w:cs="Times New Roman"/>
          <w:sz w:val="28"/>
          <w:szCs w:val="28"/>
        </w:rPr>
      </w:pPr>
      <w:r>
        <w:rPr>
          <w:sz w:val="28"/>
          <w:szCs w:val="20"/>
        </w:rPr>
        <w:t xml:space="preserve">В </w:t>
      </w:r>
      <w:r w:rsidRPr="00216FD5">
        <w:rPr>
          <w:rFonts w:eastAsia="Times New Roman" w:cs="Times New Roman"/>
          <w:sz w:val="28"/>
          <w:szCs w:val="28"/>
        </w:rPr>
        <w:t xml:space="preserve">даному </w:t>
      </w:r>
      <w:r>
        <w:rPr>
          <w:rFonts w:eastAsia="Times New Roman" w:cs="Times New Roman"/>
          <w:sz w:val="28"/>
          <w:szCs w:val="28"/>
        </w:rPr>
        <w:t>розділі</w:t>
      </w:r>
      <w:r w:rsidRPr="00216FD5">
        <w:rPr>
          <w:rFonts w:eastAsia="Times New Roman" w:cs="Times New Roman"/>
          <w:sz w:val="28"/>
          <w:szCs w:val="28"/>
        </w:rPr>
        <w:t xml:space="preserve"> представлено опис програм, розроблених</w:t>
      </w:r>
      <w:r>
        <w:rPr>
          <w:b/>
          <w:sz w:val="28"/>
          <w:szCs w:val="20"/>
        </w:rPr>
        <w:t xml:space="preserve"> </w:t>
      </w:r>
      <w:r>
        <w:rPr>
          <w:sz w:val="28"/>
          <w:szCs w:val="20"/>
        </w:rPr>
        <w:t xml:space="preserve">в </w:t>
      </w:r>
      <w:r>
        <w:rPr>
          <w:rFonts w:eastAsia="Times New Roman" w:cs="Times New Roman"/>
          <w:sz w:val="28"/>
          <w:szCs w:val="28"/>
        </w:rPr>
        <w:t>дослідженні</w:t>
      </w:r>
      <w:r w:rsidRPr="00216FD5">
        <w:rPr>
          <w:rFonts w:eastAsia="Times New Roman" w:cs="Times New Roman"/>
          <w:sz w:val="28"/>
          <w:szCs w:val="28"/>
        </w:rPr>
        <w:t xml:space="preserve"> для аналізу завдань розподілу рекламного бюджету. Вирішення задач знаходяться відповідно до програмного коду, написаного мовою С++ </w:t>
      </w:r>
      <w:r w:rsidR="0046456A">
        <w:rPr>
          <w:rFonts w:eastAsia="Times New Roman" w:cs="Times New Roman"/>
          <w:sz w:val="28"/>
          <w:szCs w:val="28"/>
        </w:rPr>
        <w:t>.</w:t>
      </w:r>
      <w:r w:rsidR="009E1D61">
        <w:rPr>
          <w:rFonts w:eastAsia="Times New Roman" w:cs="Times New Roman"/>
          <w:sz w:val="28"/>
          <w:szCs w:val="28"/>
        </w:rPr>
        <w:t xml:space="preserve"> Дана програма може бути використана як старт-</w:t>
      </w:r>
      <w:proofErr w:type="spellStart"/>
      <w:r w:rsidR="009E1D61">
        <w:rPr>
          <w:rFonts w:eastAsia="Times New Roman" w:cs="Times New Roman"/>
          <w:sz w:val="28"/>
          <w:szCs w:val="28"/>
        </w:rPr>
        <w:t>ап</w:t>
      </w:r>
      <w:proofErr w:type="spellEnd"/>
      <w:r w:rsidR="009E1D61">
        <w:rPr>
          <w:rFonts w:eastAsia="Times New Roman" w:cs="Times New Roman"/>
          <w:sz w:val="28"/>
          <w:szCs w:val="28"/>
        </w:rPr>
        <w:t xml:space="preserve"> проект, для полегшення планування витрат як </w:t>
      </w:r>
      <w:r w:rsidR="00DC1D12">
        <w:rPr>
          <w:rFonts w:eastAsia="Times New Roman" w:cs="Times New Roman"/>
          <w:sz w:val="28"/>
          <w:szCs w:val="28"/>
        </w:rPr>
        <w:t xml:space="preserve">медіа </w:t>
      </w:r>
      <w:proofErr w:type="spellStart"/>
      <w:r w:rsidR="00DC1D12">
        <w:rPr>
          <w:rFonts w:eastAsia="Times New Roman" w:cs="Times New Roman"/>
          <w:sz w:val="28"/>
          <w:szCs w:val="28"/>
        </w:rPr>
        <w:t>агенствам</w:t>
      </w:r>
      <w:proofErr w:type="spellEnd"/>
      <w:r w:rsidR="009E1D61">
        <w:rPr>
          <w:rFonts w:eastAsia="Times New Roman" w:cs="Times New Roman"/>
          <w:sz w:val="28"/>
          <w:szCs w:val="28"/>
        </w:rPr>
        <w:t xml:space="preserve">, так і </w:t>
      </w:r>
      <w:r w:rsidR="0045729B">
        <w:rPr>
          <w:rFonts w:eastAsia="Times New Roman" w:cs="Times New Roman"/>
          <w:sz w:val="28"/>
          <w:szCs w:val="28"/>
        </w:rPr>
        <w:t>фармацевтичним підприємствам.</w:t>
      </w:r>
    </w:p>
    <w:p w14:paraId="244DA719" w14:textId="521031A3" w:rsidR="0046456A" w:rsidRDefault="0046456A" w:rsidP="00AD0D19">
      <w:pPr>
        <w:spacing w:line="240" w:lineRule="auto"/>
        <w:ind w:firstLine="708"/>
        <w:contextualSpacing/>
        <w:jc w:val="both"/>
        <w:rPr>
          <w:rFonts w:eastAsia="Times New Roman" w:cs="Times New Roman"/>
          <w:sz w:val="28"/>
          <w:szCs w:val="28"/>
        </w:rPr>
      </w:pPr>
    </w:p>
    <w:p w14:paraId="524D25F6" w14:textId="74B62FD9" w:rsidR="0046456A" w:rsidRDefault="0046456A" w:rsidP="00AD0D19">
      <w:pPr>
        <w:spacing w:line="240" w:lineRule="auto"/>
        <w:ind w:firstLine="708"/>
        <w:contextualSpacing/>
        <w:jc w:val="both"/>
        <w:rPr>
          <w:rFonts w:eastAsia="Times New Roman" w:cs="Times New Roman"/>
          <w:sz w:val="28"/>
          <w:szCs w:val="28"/>
        </w:rPr>
      </w:pPr>
    </w:p>
    <w:p w14:paraId="0C567DBD" w14:textId="77777777" w:rsidR="0046456A" w:rsidRPr="007B4C9C" w:rsidRDefault="0046456A" w:rsidP="00AD0D19">
      <w:pPr>
        <w:spacing w:line="240" w:lineRule="auto"/>
        <w:ind w:firstLine="708"/>
        <w:contextualSpacing/>
        <w:jc w:val="both"/>
        <w:rPr>
          <w:rStyle w:val="a8"/>
          <w:rFonts w:eastAsiaTheme="minorHAnsi" w:cstheme="minorBidi"/>
          <w:b/>
          <w:szCs w:val="20"/>
        </w:rPr>
      </w:pPr>
    </w:p>
    <w:p w14:paraId="6759AD0C" w14:textId="194EFFC7" w:rsidR="000B42EB" w:rsidRDefault="000B42EB" w:rsidP="00C176FF">
      <w:pPr>
        <w:spacing w:line="360" w:lineRule="auto"/>
        <w:ind w:firstLine="709"/>
        <w:contextualSpacing/>
        <w:jc w:val="both"/>
        <w:outlineLvl w:val="1"/>
        <w:rPr>
          <w:rFonts w:eastAsia="Times New Roman"/>
          <w:b/>
          <w:bCs/>
          <w:sz w:val="28"/>
          <w:szCs w:val="28"/>
        </w:rPr>
      </w:pPr>
      <w:bookmarkStart w:id="18" w:name="_Toc90549826"/>
      <w:r w:rsidRPr="00C176FF">
        <w:rPr>
          <w:rFonts w:eastAsia="Times New Roman"/>
          <w:b/>
          <w:bCs/>
          <w:sz w:val="28"/>
          <w:szCs w:val="28"/>
        </w:rPr>
        <w:t>3.1 Опис програми для вирішення оптимізаційної задачі за допомогою принципу максимуму</w:t>
      </w:r>
      <w:bookmarkEnd w:id="18"/>
    </w:p>
    <w:p w14:paraId="06B72DA5" w14:textId="33BA5C4E" w:rsidR="00C176FF" w:rsidRDefault="00C176FF" w:rsidP="00C176FF">
      <w:pPr>
        <w:spacing w:line="240" w:lineRule="auto"/>
        <w:ind w:firstLine="709"/>
        <w:contextualSpacing/>
        <w:jc w:val="both"/>
        <w:outlineLvl w:val="1"/>
        <w:rPr>
          <w:rFonts w:eastAsia="Times New Roman"/>
          <w:b/>
          <w:bCs/>
          <w:sz w:val="28"/>
          <w:szCs w:val="28"/>
        </w:rPr>
      </w:pPr>
    </w:p>
    <w:p w14:paraId="0F73DD9A" w14:textId="6B091870" w:rsidR="00C176FF" w:rsidRDefault="00C176FF" w:rsidP="00C176FF">
      <w:pPr>
        <w:spacing w:line="240" w:lineRule="auto"/>
        <w:ind w:firstLine="709"/>
        <w:contextualSpacing/>
        <w:jc w:val="both"/>
        <w:outlineLvl w:val="1"/>
        <w:rPr>
          <w:rFonts w:eastAsia="Times New Roman"/>
          <w:b/>
          <w:bCs/>
          <w:sz w:val="28"/>
          <w:szCs w:val="28"/>
        </w:rPr>
      </w:pPr>
    </w:p>
    <w:p w14:paraId="56FB6311" w14:textId="77777777" w:rsidR="00C176FF" w:rsidRPr="00C176FF" w:rsidRDefault="00C176FF" w:rsidP="00C176FF">
      <w:pPr>
        <w:spacing w:line="240" w:lineRule="auto"/>
        <w:ind w:firstLine="709"/>
        <w:contextualSpacing/>
        <w:jc w:val="both"/>
        <w:outlineLvl w:val="1"/>
        <w:rPr>
          <w:rFonts w:eastAsia="Times New Roman"/>
          <w:b/>
          <w:bCs/>
          <w:sz w:val="28"/>
          <w:szCs w:val="28"/>
        </w:rPr>
      </w:pPr>
    </w:p>
    <w:p w14:paraId="7650A303" w14:textId="50A16601" w:rsidR="000B42EB" w:rsidRPr="00216FD5" w:rsidRDefault="000B42EB" w:rsidP="000B42EB">
      <w:pPr>
        <w:spacing w:line="360" w:lineRule="auto"/>
        <w:ind w:firstLine="709"/>
        <w:contextualSpacing/>
        <w:jc w:val="both"/>
        <w:rPr>
          <w:rStyle w:val="a8"/>
          <w:rFonts w:eastAsiaTheme="minorHAnsi"/>
        </w:rPr>
      </w:pPr>
      <w:r w:rsidRPr="00216FD5">
        <w:rPr>
          <w:rStyle w:val="a8"/>
          <w:rFonts w:eastAsiaTheme="minorHAnsi"/>
        </w:rPr>
        <w:t xml:space="preserve">Для знаходження оптимального розподілу рекламних витрат на запланованому періоді розроблено комплекс програм, що реалізує застосування принципу максимуму (ПМ) до оптимізаційної задачі, сформульованої в рамках моделі </w:t>
      </w:r>
      <w:r w:rsidR="00BD34B3" w:rsidRPr="004162D6">
        <w:rPr>
          <w:rStyle w:val="a8"/>
          <w:rFonts w:eastAsiaTheme="minorHAnsi"/>
          <w:lang w:eastAsia="ru-RU"/>
        </w:rPr>
        <w:t>керування</w:t>
      </w:r>
      <w:r w:rsidRPr="00216FD5">
        <w:rPr>
          <w:rStyle w:val="a8"/>
          <w:rFonts w:eastAsiaTheme="minorHAnsi"/>
        </w:rPr>
        <w:t xml:space="preserve"> рекламними витратами </w:t>
      </w:r>
      <w:r w:rsidR="00171624">
        <w:rPr>
          <w:rStyle w:val="a8"/>
          <w:rFonts w:eastAsiaTheme="minorHAnsi"/>
        </w:rPr>
        <w:t>фармацевтичного підприємства</w:t>
      </w:r>
      <w:r w:rsidRPr="00216FD5">
        <w:rPr>
          <w:rStyle w:val="a8"/>
          <w:rFonts w:eastAsiaTheme="minorHAnsi"/>
        </w:rPr>
        <w:t xml:space="preserve"> з розподіленими </w:t>
      </w:r>
      <w:r w:rsidR="00BD34B3">
        <w:rPr>
          <w:rStyle w:val="a8"/>
          <w:rFonts w:eastAsiaTheme="minorHAnsi"/>
        </w:rPr>
        <w:t>лагами</w:t>
      </w:r>
      <w:r w:rsidR="00171624">
        <w:rPr>
          <w:rStyle w:val="a8"/>
          <w:rFonts w:eastAsiaTheme="minorHAnsi"/>
        </w:rPr>
        <w:t xml:space="preserve"> </w:t>
      </w:r>
      <w:r w:rsidRPr="00216FD5">
        <w:rPr>
          <w:rStyle w:val="a8"/>
          <w:rFonts w:eastAsiaTheme="minorHAnsi"/>
        </w:rPr>
        <w:t xml:space="preserve">віддачі від впливу реклами та попередніх продажів. При цьому функція виручки передбачається лінійною за змінними </w:t>
      </w:r>
      <m:oMath>
        <m:r>
          <w:rPr>
            <w:rStyle w:val="a8"/>
            <w:rFonts w:ascii="Cambria Math" w:eastAsiaTheme="minorHAnsi" w:hAnsi="Cambria Math"/>
          </w:rPr>
          <m:t>v</m:t>
        </m:r>
      </m:oMath>
      <w:r w:rsidRPr="00216FD5">
        <w:rPr>
          <w:rStyle w:val="a8"/>
          <w:rFonts w:eastAsiaTheme="minorHAnsi"/>
        </w:rPr>
        <w:t xml:space="preserve"> та </w:t>
      </w:r>
      <m:oMath>
        <m:r>
          <w:rPr>
            <w:rStyle w:val="a8"/>
            <w:rFonts w:ascii="Cambria Math" w:eastAsiaTheme="minorHAnsi" w:hAnsi="Cambria Math"/>
          </w:rPr>
          <m:t>w</m:t>
        </m:r>
      </m:oMath>
      <w:r w:rsidRPr="00216FD5">
        <w:rPr>
          <w:rStyle w:val="a8"/>
          <w:rFonts w:eastAsiaTheme="minorHAnsi"/>
        </w:rPr>
        <w:t>, а довжини інтервалів впливів попередніх рекламних витрат та попередніх продажів постійними на всьому періоді планування.</w:t>
      </w:r>
    </w:p>
    <w:p w14:paraId="0E8A9B62" w14:textId="77777777" w:rsidR="000B42EB" w:rsidRPr="00216FD5" w:rsidRDefault="000B42EB" w:rsidP="000B42EB">
      <w:pPr>
        <w:spacing w:line="360" w:lineRule="auto"/>
        <w:ind w:firstLine="709"/>
        <w:contextualSpacing/>
        <w:jc w:val="both"/>
        <w:rPr>
          <w:rFonts w:eastAsia="Times New Roman" w:cs="Times New Roman"/>
          <w:sz w:val="28"/>
          <w:szCs w:val="28"/>
        </w:rPr>
      </w:pPr>
      <w:r w:rsidRPr="00216FD5">
        <w:rPr>
          <w:rFonts w:eastAsia="Times New Roman" w:cs="Times New Roman"/>
          <w:sz w:val="28"/>
          <w:szCs w:val="28"/>
        </w:rPr>
        <w:t xml:space="preserve">Вхідними даними, необхідними для запуску обчислювального процесу, що вводять користувач, є плановий період T (квартал), початковий та мінімальний кроки дискретизації </w:t>
      </w:r>
      <m:oMath>
        <m:r>
          <m:rPr>
            <m:sty m:val="p"/>
          </m:rPr>
          <w:rPr>
            <w:rFonts w:ascii="Cambria Math" w:eastAsia="Times New Roman" w:hAnsi="Cambria Math" w:cs="Times New Roman"/>
            <w:sz w:val="28"/>
            <w:szCs w:val="28"/>
          </w:rPr>
          <m:t>Δ</m:t>
        </m:r>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t</m:t>
            </m:r>
          </m:e>
          <m:sub>
            <m:r>
              <w:rPr>
                <w:rFonts w:ascii="Cambria Math" w:eastAsia="Times New Roman" w:hAnsi="Cambria Math" w:cs="Times New Roman"/>
                <w:sz w:val="28"/>
                <w:szCs w:val="28"/>
              </w:rPr>
              <m:t>max</m:t>
            </m:r>
          </m:sub>
        </m:sSub>
      </m:oMath>
      <w:r w:rsidRPr="00216FD5">
        <w:rPr>
          <w:rFonts w:eastAsia="Times New Roman" w:cs="Times New Roman"/>
          <w:sz w:val="28"/>
          <w:szCs w:val="28"/>
        </w:rPr>
        <w:t xml:space="preserve">, </w:t>
      </w:r>
      <m:oMath>
        <m:r>
          <m:rPr>
            <m:sty m:val="p"/>
          </m:rPr>
          <w:rPr>
            <w:rFonts w:ascii="Cambria Math" w:eastAsia="Times New Roman" w:hAnsi="Cambria Math" w:cs="Times New Roman"/>
            <w:sz w:val="28"/>
            <w:szCs w:val="28"/>
          </w:rPr>
          <m:t>Δ</m:t>
        </m:r>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t</m:t>
            </m:r>
          </m:e>
          <m:sub>
            <m:r>
              <w:rPr>
                <w:rFonts w:ascii="Cambria Math" w:eastAsia="Times New Roman" w:hAnsi="Cambria Math" w:cs="Times New Roman"/>
                <w:sz w:val="28"/>
                <w:szCs w:val="28"/>
              </w:rPr>
              <m:t>min</m:t>
            </m:r>
          </m:sub>
        </m:sSub>
      </m:oMath>
      <w:r w:rsidRPr="00216FD5">
        <w:rPr>
          <w:rFonts w:eastAsia="Times New Roman" w:cs="Times New Roman"/>
          <w:sz w:val="28"/>
          <w:szCs w:val="28"/>
        </w:rPr>
        <w:t xml:space="preserve">, максимальний обсяг рекламного потоку b (млн. грн), знайдені оцінки параметрів функцій </w:t>
      </w:r>
      <m:oMath>
        <m:acc>
          <m:accPr>
            <m:chr m:val="̃"/>
            <m:ctrlPr>
              <w:rPr>
                <w:rFonts w:ascii="Cambria Math" w:eastAsia="Times New Roman" w:hAnsi="Cambria Math" w:cs="Times New Roman"/>
                <w:sz w:val="28"/>
                <w:szCs w:val="28"/>
              </w:rPr>
            </m:ctrlPr>
          </m:accPr>
          <m:e>
            <m:r>
              <w:rPr>
                <w:rFonts w:ascii="Cambria Math" w:eastAsia="Times New Roman" w:hAnsi="Cambria Math" w:cs="Times New Roman"/>
                <w:sz w:val="28"/>
                <w:szCs w:val="28"/>
              </w:rPr>
              <m:t>u</m:t>
            </m:r>
          </m:e>
        </m:acc>
        <m:r>
          <m:rPr>
            <m:sty m:val="p"/>
          </m:rPr>
          <w:rPr>
            <w:rFonts w:ascii="Cambria Math" w:eastAsia="Times New Roman" w:hAnsi="Cambria Math" w:cs="Times New Roman"/>
            <w:sz w:val="28"/>
            <w:szCs w:val="28"/>
          </w:rPr>
          <m:t>(</m:t>
        </m:r>
        <m:r>
          <w:rPr>
            <w:rFonts w:ascii="Cambria Math" w:eastAsia="Times New Roman" w:hAnsi="Cambria Math" w:cs="Times New Roman"/>
            <w:sz w:val="28"/>
            <w:szCs w:val="28"/>
          </w:rPr>
          <m:t>t</m:t>
        </m:r>
        <m:r>
          <m:rPr>
            <m:sty m:val="p"/>
          </m:rPr>
          <w:rPr>
            <w:rFonts w:ascii="Cambria Math" w:eastAsia="Times New Roman" w:hAnsi="Cambria Math" w:cs="Times New Roman"/>
            <w:sz w:val="28"/>
            <w:szCs w:val="28"/>
          </w:rPr>
          <m:t xml:space="preserve">) </m:t>
        </m:r>
      </m:oMath>
      <w:r w:rsidRPr="00216FD5">
        <w:rPr>
          <w:rFonts w:eastAsia="Times New Roman" w:cs="Times New Roman"/>
          <w:sz w:val="28"/>
          <w:szCs w:val="28"/>
        </w:rPr>
        <w:t xml:space="preserve">і </w:t>
      </w:r>
      <m:oMath>
        <m:acc>
          <m:accPr>
            <m:chr m:val="̃"/>
            <m:ctrlPr>
              <w:rPr>
                <w:rFonts w:ascii="Cambria Math" w:eastAsia="Times New Roman" w:hAnsi="Cambria Math" w:cs="Times New Roman"/>
                <w:sz w:val="28"/>
                <w:szCs w:val="28"/>
              </w:rPr>
            </m:ctrlPr>
          </m:accPr>
          <m:e>
            <m:r>
              <w:rPr>
                <w:rFonts w:ascii="Cambria Math" w:eastAsia="Times New Roman" w:hAnsi="Cambria Math" w:cs="Times New Roman"/>
                <w:sz w:val="28"/>
                <w:szCs w:val="28"/>
              </w:rPr>
              <m:t>y</m:t>
            </m:r>
          </m:e>
        </m:acc>
        <m:r>
          <m:rPr>
            <m:sty m:val="p"/>
          </m:rPr>
          <w:rPr>
            <w:rFonts w:ascii="Cambria Math" w:eastAsia="Times New Roman" w:hAnsi="Cambria Math" w:cs="Times New Roman"/>
            <w:sz w:val="28"/>
            <w:szCs w:val="28"/>
          </w:rPr>
          <m:t>(</m:t>
        </m:r>
        <m:r>
          <w:rPr>
            <w:rFonts w:ascii="Cambria Math" w:eastAsia="Times New Roman" w:hAnsi="Cambria Math" w:cs="Times New Roman"/>
            <w:sz w:val="28"/>
            <w:szCs w:val="28"/>
          </w:rPr>
          <m:t>t</m:t>
        </m:r>
        <m:r>
          <m:rPr>
            <m:sty m:val="p"/>
          </m:rPr>
          <w:rPr>
            <w:rFonts w:ascii="Cambria Math" w:eastAsia="Times New Roman" w:hAnsi="Cambria Math" w:cs="Times New Roman"/>
            <w:sz w:val="28"/>
            <w:szCs w:val="28"/>
          </w:rPr>
          <m:t>)</m:t>
        </m:r>
      </m:oMath>
      <w:r w:rsidRPr="00216FD5">
        <w:rPr>
          <w:rFonts w:eastAsia="Times New Roman" w:cs="Times New Roman"/>
          <w:sz w:val="28"/>
          <w:szCs w:val="28"/>
        </w:rPr>
        <w:t xml:space="preserve"> , оцінки параметрів функцій </w:t>
      </w: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G</m:t>
            </m:r>
          </m:e>
          <m:sub>
            <m:r>
              <w:rPr>
                <w:rFonts w:ascii="Cambria Math" w:eastAsia="Times New Roman" w:hAnsi="Cambria Math" w:cs="Times New Roman"/>
                <w:sz w:val="28"/>
                <w:szCs w:val="28"/>
                <w:lang w:val="en-US"/>
              </w:rPr>
              <m:t>u</m:t>
            </m:r>
          </m:sub>
        </m:sSub>
        <m:r>
          <m:rPr>
            <m:sty m:val="p"/>
          </m:rPr>
          <w:rPr>
            <w:rFonts w:ascii="Cambria Math" w:eastAsia="Times New Roman" w:hAnsi="Cambria Math" w:cs="Times New Roman"/>
            <w:sz w:val="28"/>
            <w:szCs w:val="28"/>
          </w:rPr>
          <m:t>(</m:t>
        </m:r>
        <m:r>
          <w:rPr>
            <w:rFonts w:ascii="Cambria Math" w:eastAsia="Times New Roman" w:hAnsi="Cambria Math" w:cs="Times New Roman"/>
            <w:sz w:val="28"/>
            <w:szCs w:val="28"/>
          </w:rPr>
          <m:t>τ</m:t>
        </m:r>
        <m:r>
          <m:rPr>
            <m:sty m:val="p"/>
          </m:rPr>
          <w:rPr>
            <w:rFonts w:ascii="Cambria Math" w:eastAsia="Times New Roman" w:hAnsi="Cambria Math" w:cs="Times New Roman"/>
            <w:sz w:val="28"/>
            <w:szCs w:val="28"/>
          </w:rPr>
          <m:t>)</m:t>
        </m:r>
      </m:oMath>
      <w:r w:rsidRPr="00216FD5">
        <w:rPr>
          <w:rFonts w:eastAsia="Times New Roman" w:cs="Times New Roman"/>
          <w:sz w:val="28"/>
          <w:szCs w:val="28"/>
        </w:rPr>
        <w:t xml:space="preserve">, </w:t>
      </w: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G</m:t>
            </m:r>
          </m:e>
          <m:sub>
            <m:r>
              <w:rPr>
                <w:rFonts w:ascii="Cambria Math" w:eastAsia="Times New Roman" w:hAnsi="Cambria Math" w:cs="Times New Roman"/>
                <w:sz w:val="28"/>
                <w:szCs w:val="28"/>
                <w:lang w:val="en-US"/>
              </w:rPr>
              <m:t>y</m:t>
            </m:r>
          </m:sub>
        </m:sSub>
        <m:r>
          <m:rPr>
            <m:sty m:val="p"/>
          </m:rPr>
          <w:rPr>
            <w:rFonts w:ascii="Cambria Math" w:eastAsia="Times New Roman" w:hAnsi="Cambria Math" w:cs="Times New Roman"/>
            <w:sz w:val="28"/>
            <w:szCs w:val="28"/>
          </w:rPr>
          <m:t>(</m:t>
        </m:r>
        <m:r>
          <w:rPr>
            <w:rFonts w:ascii="Cambria Math" w:eastAsia="Times New Roman" w:hAnsi="Cambria Math" w:cs="Times New Roman"/>
            <w:sz w:val="28"/>
            <w:szCs w:val="28"/>
          </w:rPr>
          <m:t>τ</m:t>
        </m:r>
        <m:r>
          <m:rPr>
            <m:sty m:val="p"/>
          </m:rPr>
          <w:rPr>
            <w:rFonts w:ascii="Cambria Math" w:eastAsia="Times New Roman" w:hAnsi="Cambria Math" w:cs="Times New Roman"/>
            <w:sz w:val="28"/>
            <w:szCs w:val="28"/>
          </w:rPr>
          <m:t>)</m:t>
        </m:r>
      </m:oMath>
      <w:r w:rsidRPr="00216FD5">
        <w:rPr>
          <w:rFonts w:eastAsia="Times New Roman" w:cs="Times New Roman"/>
          <w:sz w:val="28"/>
          <w:szCs w:val="28"/>
        </w:rPr>
        <w:t>.</w:t>
      </w:r>
    </w:p>
    <w:p w14:paraId="7677CAA7" w14:textId="31B23B60" w:rsidR="000B42EB" w:rsidRDefault="000B42EB" w:rsidP="000B42EB">
      <w:pPr>
        <w:spacing w:line="360" w:lineRule="auto"/>
        <w:ind w:firstLine="709"/>
        <w:contextualSpacing/>
        <w:jc w:val="both"/>
        <w:rPr>
          <w:rFonts w:eastAsia="Times New Roman" w:cs="Times New Roman"/>
          <w:sz w:val="28"/>
          <w:szCs w:val="28"/>
          <w:lang w:val="en-US"/>
        </w:rPr>
      </w:pPr>
      <w:r w:rsidRPr="00216FD5">
        <w:rPr>
          <w:rFonts w:eastAsia="Times New Roman" w:cs="Times New Roman"/>
          <w:sz w:val="28"/>
          <w:szCs w:val="28"/>
        </w:rPr>
        <w:t xml:space="preserve">Отримана модель аналізується з урахуванням чисельних схем. Зокрема, при вирішенні завдання Коші для знаходження спряжених змінних </w:t>
      </w:r>
      <m:oMath>
        <m:sSub>
          <m:sSubPr>
            <m:ctrlPr>
              <w:rPr>
                <w:rFonts w:ascii="Cambria Math" w:eastAsia="Times New Roman" w:hAnsi="Cambria Math" w:cs="Times New Roman"/>
                <w:iCs/>
                <w:sz w:val="28"/>
                <w:szCs w:val="26"/>
              </w:rPr>
            </m:ctrlPr>
          </m:sSubPr>
          <m:e>
            <m:r>
              <w:rPr>
                <w:rFonts w:ascii="Cambria Math" w:eastAsia="Times New Roman" w:hAnsi="Cambria Math" w:cs="Times New Roman"/>
                <w:sz w:val="28"/>
                <w:szCs w:val="26"/>
                <w:lang w:val="en-US"/>
              </w:rPr>
              <m:t>p</m:t>
            </m:r>
          </m:e>
          <m:sub>
            <m:r>
              <m:rPr>
                <m:sty m:val="p"/>
              </m:rPr>
              <w:rPr>
                <w:rFonts w:ascii="Cambria Math" w:eastAsia="Times New Roman" w:hAnsi="Cambria Math" w:cs="Times New Roman"/>
                <w:sz w:val="28"/>
                <w:szCs w:val="26"/>
              </w:rPr>
              <m:t>1</m:t>
            </m:r>
          </m:sub>
        </m:sSub>
        <m:r>
          <m:rPr>
            <m:sty m:val="p"/>
          </m:rPr>
          <w:rPr>
            <w:rFonts w:ascii="Cambria Math" w:eastAsia="Times New Roman" w:hAnsi="Cambria Math" w:cs="Times New Roman"/>
            <w:sz w:val="28"/>
            <w:szCs w:val="26"/>
          </w:rPr>
          <m:t>(</m:t>
        </m:r>
        <m:r>
          <w:rPr>
            <w:rFonts w:ascii="Cambria Math" w:eastAsia="Times New Roman" w:hAnsi="Cambria Math" w:cs="Times New Roman"/>
            <w:sz w:val="28"/>
            <w:szCs w:val="26"/>
          </w:rPr>
          <m:t>t</m:t>
        </m:r>
        <m:r>
          <m:rPr>
            <m:sty m:val="p"/>
          </m:rPr>
          <w:rPr>
            <w:rFonts w:ascii="Cambria Math" w:eastAsia="Times New Roman" w:hAnsi="Cambria Math" w:cs="Times New Roman"/>
            <w:sz w:val="28"/>
            <w:szCs w:val="26"/>
          </w:rPr>
          <m:t>)</m:t>
        </m:r>
      </m:oMath>
      <w:r w:rsidRPr="00216FD5">
        <w:rPr>
          <w:rFonts w:eastAsia="Times New Roman" w:cs="Times New Roman"/>
          <w:sz w:val="28"/>
          <w:szCs w:val="28"/>
        </w:rPr>
        <w:t xml:space="preserve"> і </w:t>
      </w:r>
      <m:oMath>
        <m:sSub>
          <m:sSubPr>
            <m:ctrlPr>
              <w:rPr>
                <w:rFonts w:ascii="Cambria Math" w:eastAsia="Times New Roman" w:hAnsi="Cambria Math" w:cs="Times New Roman"/>
                <w:iCs/>
                <w:sz w:val="28"/>
                <w:szCs w:val="26"/>
              </w:rPr>
            </m:ctrlPr>
          </m:sSubPr>
          <m:e>
            <m:r>
              <w:rPr>
                <w:rFonts w:ascii="Cambria Math" w:eastAsia="Times New Roman" w:hAnsi="Cambria Math" w:cs="Times New Roman"/>
                <w:sz w:val="28"/>
                <w:szCs w:val="26"/>
                <w:lang w:val="en-US"/>
              </w:rPr>
              <m:t>p</m:t>
            </m:r>
          </m:e>
          <m:sub>
            <m:r>
              <m:rPr>
                <m:sty m:val="p"/>
              </m:rPr>
              <w:rPr>
                <w:rFonts w:ascii="Cambria Math" w:eastAsia="Times New Roman" w:hAnsi="Cambria Math" w:cs="Times New Roman"/>
                <w:sz w:val="28"/>
                <w:szCs w:val="26"/>
              </w:rPr>
              <m:t>2</m:t>
            </m:r>
          </m:sub>
        </m:sSub>
        <m:r>
          <m:rPr>
            <m:sty m:val="p"/>
          </m:rPr>
          <w:rPr>
            <w:rFonts w:ascii="Cambria Math" w:eastAsia="Times New Roman" w:hAnsi="Cambria Math" w:cs="Times New Roman"/>
            <w:sz w:val="28"/>
            <w:szCs w:val="26"/>
          </w:rPr>
          <m:t>(</m:t>
        </m:r>
        <m:r>
          <w:rPr>
            <w:rFonts w:ascii="Cambria Math" w:eastAsia="Times New Roman" w:hAnsi="Cambria Math" w:cs="Times New Roman"/>
            <w:sz w:val="28"/>
            <w:szCs w:val="26"/>
          </w:rPr>
          <m:t>t</m:t>
        </m:r>
        <m:r>
          <m:rPr>
            <m:sty m:val="p"/>
          </m:rPr>
          <w:rPr>
            <w:rFonts w:ascii="Cambria Math" w:eastAsia="Times New Roman" w:hAnsi="Cambria Math" w:cs="Times New Roman"/>
            <w:sz w:val="28"/>
            <w:szCs w:val="26"/>
          </w:rPr>
          <m:t>)</m:t>
        </m:r>
      </m:oMath>
      <w:r w:rsidRPr="00216FD5">
        <w:rPr>
          <w:rFonts w:eastAsia="Times New Roman" w:cs="Times New Roman"/>
          <w:sz w:val="28"/>
          <w:szCs w:val="26"/>
        </w:rPr>
        <w:t xml:space="preserve">. </w:t>
      </w:r>
      <w:r w:rsidRPr="00216FD5">
        <w:rPr>
          <w:rFonts w:eastAsia="Times New Roman" w:cs="Times New Roman"/>
          <w:sz w:val="28"/>
          <w:szCs w:val="28"/>
        </w:rPr>
        <w:t>використовується чисельний метод розв'язання інтегро-диференціальних рівнянь, що базується на обчислювальній схемі Ейлера. При цьому інтегральні рівняння зв'язку виручки з рекламними продажами та попередніми продажами обчислюються квадратурним методом трапецій. Послідовність зазначених дій може бути представлена</w:t>
      </w:r>
      <w:r w:rsidRPr="00216FD5">
        <w:rPr>
          <w:rFonts w:eastAsia="Times New Roman" w:cs="Times New Roman"/>
          <w:sz w:val="28"/>
          <w:szCs w:val="28"/>
          <w:lang w:val="en-US"/>
        </w:rPr>
        <w:t xml:space="preserve"> у </w:t>
      </w:r>
      <w:proofErr w:type="spellStart"/>
      <w:r w:rsidRPr="00216FD5">
        <w:rPr>
          <w:rFonts w:eastAsia="Times New Roman" w:cs="Times New Roman"/>
          <w:sz w:val="28"/>
          <w:szCs w:val="28"/>
          <w:lang w:val="en-US"/>
        </w:rPr>
        <w:t>такому</w:t>
      </w:r>
      <w:proofErr w:type="spellEnd"/>
      <w:r w:rsidRPr="00216FD5">
        <w:rPr>
          <w:rFonts w:eastAsia="Times New Roman" w:cs="Times New Roman"/>
          <w:sz w:val="28"/>
          <w:szCs w:val="28"/>
          <w:lang w:val="en-US"/>
        </w:rPr>
        <w:t xml:space="preserve"> </w:t>
      </w:r>
      <w:proofErr w:type="spellStart"/>
      <w:r w:rsidRPr="00216FD5">
        <w:rPr>
          <w:rFonts w:eastAsia="Times New Roman" w:cs="Times New Roman"/>
          <w:sz w:val="28"/>
          <w:szCs w:val="28"/>
          <w:lang w:val="en-US"/>
        </w:rPr>
        <w:t>вигляді</w:t>
      </w:r>
      <w:proofErr w:type="spellEnd"/>
      <w:r w:rsidRPr="00216FD5">
        <w:rPr>
          <w:rFonts w:eastAsia="Times New Roman" w:cs="Times New Roman"/>
          <w:sz w:val="28"/>
          <w:szCs w:val="28"/>
          <w:lang w:val="en-US"/>
        </w:rPr>
        <w:t>:</w:t>
      </w:r>
    </w:p>
    <w:p w14:paraId="1D9C9576" w14:textId="77777777" w:rsidR="0046456A" w:rsidRPr="00216FD5" w:rsidRDefault="0046456A" w:rsidP="000B42EB">
      <w:pPr>
        <w:spacing w:line="360" w:lineRule="auto"/>
        <w:ind w:firstLine="709"/>
        <w:contextualSpacing/>
        <w:jc w:val="both"/>
        <w:rPr>
          <w:rFonts w:eastAsia="Times New Roman" w:cs="Times New Roman"/>
          <w:sz w:val="28"/>
          <w:szCs w:val="28"/>
          <w:lang w:val="en-US"/>
        </w:rPr>
      </w:pPr>
    </w:p>
    <w:p w14:paraId="6CA65084" w14:textId="1D8AE12E" w:rsidR="000B42EB" w:rsidRPr="00216FD5" w:rsidRDefault="005D3406" w:rsidP="005D3406">
      <w:pPr>
        <w:spacing w:line="360" w:lineRule="auto"/>
        <w:contextualSpacing/>
        <w:jc w:val="center"/>
        <w:rPr>
          <w:rFonts w:eastAsia="Times New Roman" w:cs="Times New Roman"/>
          <w:sz w:val="28"/>
          <w:szCs w:val="28"/>
          <w:lang w:val="en-US"/>
        </w:rPr>
      </w:pPr>
      <w:r>
        <w:rPr>
          <w:rFonts w:eastAsia="Times New Roman" w:cs="Times New Roman"/>
          <w:noProof/>
          <w:sz w:val="28"/>
          <w:szCs w:val="28"/>
          <w:lang w:val="en-US"/>
        </w:rPr>
        <w:drawing>
          <wp:inline distT="0" distB="0" distL="0" distR="0" wp14:anchorId="73ED5C9A" wp14:editId="2B98A111">
            <wp:extent cx="4849091" cy="6546273"/>
            <wp:effectExtent l="0" t="0" r="254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Рисунок 32"/>
                    <pic:cNvPicPr/>
                  </pic:nvPicPr>
                  <pic:blipFill>
                    <a:blip r:embed="rId13">
                      <a:extLst>
                        <a:ext uri="{28A0092B-C50C-407E-A947-70E740481C1C}">
                          <a14:useLocalDpi xmlns:a14="http://schemas.microsoft.com/office/drawing/2010/main" val="0"/>
                        </a:ext>
                      </a:extLst>
                    </a:blip>
                    <a:stretch>
                      <a:fillRect/>
                    </a:stretch>
                  </pic:blipFill>
                  <pic:spPr>
                    <a:xfrm>
                      <a:off x="0" y="0"/>
                      <a:ext cx="4855256" cy="6554596"/>
                    </a:xfrm>
                    <a:prstGeom prst="rect">
                      <a:avLst/>
                    </a:prstGeom>
                  </pic:spPr>
                </pic:pic>
              </a:graphicData>
            </a:graphic>
          </wp:inline>
        </w:drawing>
      </w:r>
    </w:p>
    <w:p w14:paraId="436BCEDD" w14:textId="039670F6" w:rsidR="000B42EB" w:rsidRPr="00216FD5" w:rsidRDefault="000B42EB" w:rsidP="00AD0D19">
      <w:pPr>
        <w:spacing w:line="360" w:lineRule="auto"/>
        <w:ind w:right="-259"/>
        <w:contextualSpacing/>
        <w:jc w:val="center"/>
        <w:rPr>
          <w:sz w:val="28"/>
          <w:szCs w:val="20"/>
        </w:rPr>
      </w:pPr>
      <w:r w:rsidRPr="00216FD5">
        <w:rPr>
          <w:rFonts w:eastAsia="Times New Roman" w:cs="Times New Roman"/>
          <w:iCs/>
          <w:sz w:val="28"/>
          <w:szCs w:val="28"/>
        </w:rPr>
        <w:t>Рисунок 3.</w:t>
      </w:r>
      <w:r w:rsidR="0046456A">
        <w:rPr>
          <w:rFonts w:eastAsia="Times New Roman" w:cs="Times New Roman"/>
          <w:iCs/>
          <w:sz w:val="28"/>
          <w:szCs w:val="28"/>
        </w:rPr>
        <w:t>1</w:t>
      </w:r>
      <w:r w:rsidRPr="00216FD5">
        <w:rPr>
          <w:rFonts w:eastAsia="Times New Roman" w:cs="Times New Roman"/>
          <w:iCs/>
          <w:sz w:val="28"/>
          <w:szCs w:val="28"/>
        </w:rPr>
        <w:t xml:space="preserve"> </w:t>
      </w:r>
      <w:r w:rsidR="0046456A">
        <w:rPr>
          <w:lang w:val="ru-RU"/>
        </w:rPr>
        <w:t xml:space="preserve">– </w:t>
      </w:r>
      <w:r w:rsidRPr="00216FD5">
        <w:rPr>
          <w:rFonts w:eastAsia="Times New Roman" w:cs="Times New Roman"/>
          <w:iCs/>
          <w:sz w:val="28"/>
          <w:szCs w:val="28"/>
        </w:rPr>
        <w:t>Діаграма діяльності для вирішення оптимізаційної задачі за допомогою принципу максимуму</w:t>
      </w:r>
    </w:p>
    <w:p w14:paraId="18366929" w14:textId="40CDF6C4" w:rsidR="0046456A" w:rsidRPr="006117EA" w:rsidRDefault="000B42EB" w:rsidP="006117EA">
      <w:pPr>
        <w:spacing w:line="360" w:lineRule="auto"/>
        <w:ind w:firstLine="708"/>
        <w:contextualSpacing/>
        <w:jc w:val="both"/>
        <w:rPr>
          <w:rFonts w:eastAsia="Times New Roman" w:cs="Times New Roman"/>
          <w:sz w:val="28"/>
          <w:szCs w:val="28"/>
        </w:rPr>
      </w:pPr>
      <w:r w:rsidRPr="00216FD5">
        <w:rPr>
          <w:rFonts w:eastAsia="Times New Roman" w:cs="Times New Roman"/>
          <w:sz w:val="28"/>
          <w:szCs w:val="28"/>
        </w:rPr>
        <w:lastRenderedPageBreak/>
        <w:t>Функціональні зв'язки у розробленому комплексі програм описуються у схемі 3.</w:t>
      </w:r>
      <w:r w:rsidR="0046456A">
        <w:rPr>
          <w:rFonts w:eastAsia="Times New Roman" w:cs="Times New Roman"/>
          <w:sz w:val="28"/>
          <w:szCs w:val="28"/>
        </w:rPr>
        <w:t>2</w:t>
      </w:r>
      <w:r w:rsidRPr="00216FD5">
        <w:rPr>
          <w:rFonts w:eastAsia="Times New Roman" w:cs="Times New Roman"/>
          <w:sz w:val="28"/>
          <w:szCs w:val="28"/>
        </w:rPr>
        <w:t>.</w:t>
      </w:r>
    </w:p>
    <w:p w14:paraId="07D661B6" w14:textId="7A2C7AC6" w:rsidR="000B42EB" w:rsidRPr="00216FD5" w:rsidRDefault="00226FBF" w:rsidP="00226FBF">
      <w:pPr>
        <w:pStyle w:val="aa"/>
        <w:spacing w:before="0" w:beforeAutospacing="0" w:after="160" w:afterAutospacing="0" w:line="360" w:lineRule="auto"/>
        <w:contextualSpacing/>
        <w:jc w:val="center"/>
        <w:rPr>
          <w:rStyle w:val="a8"/>
          <w:rFonts w:eastAsiaTheme="majorEastAsia"/>
          <w:lang w:val="uk-UA"/>
        </w:rPr>
      </w:pPr>
      <w:r>
        <w:rPr>
          <w:rFonts w:eastAsiaTheme="majorEastAsia"/>
          <w:noProof/>
          <w:sz w:val="28"/>
          <w:szCs w:val="28"/>
          <w:lang w:val="uk-UA"/>
        </w:rPr>
        <w:drawing>
          <wp:inline distT="0" distB="0" distL="0" distR="0" wp14:anchorId="176F03E7" wp14:editId="6DD23DDE">
            <wp:extent cx="5940425" cy="3863340"/>
            <wp:effectExtent l="0" t="0" r="3175"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Рисунок 33"/>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940425" cy="3863340"/>
                    </a:xfrm>
                    <a:prstGeom prst="rect">
                      <a:avLst/>
                    </a:prstGeom>
                  </pic:spPr>
                </pic:pic>
              </a:graphicData>
            </a:graphic>
          </wp:inline>
        </w:drawing>
      </w:r>
    </w:p>
    <w:p w14:paraId="466F4521" w14:textId="2E300957" w:rsidR="000B42EB" w:rsidRDefault="000B42EB" w:rsidP="00AD0D19">
      <w:pPr>
        <w:spacing w:line="360" w:lineRule="auto"/>
        <w:ind w:right="-259"/>
        <w:contextualSpacing/>
        <w:jc w:val="center"/>
        <w:rPr>
          <w:rFonts w:eastAsia="Times New Roman" w:cs="Times New Roman"/>
          <w:iCs/>
          <w:sz w:val="28"/>
          <w:szCs w:val="28"/>
        </w:rPr>
      </w:pPr>
      <w:r w:rsidRPr="00216FD5">
        <w:rPr>
          <w:rFonts w:eastAsia="Times New Roman" w:cs="Times New Roman"/>
          <w:iCs/>
          <w:sz w:val="28"/>
          <w:szCs w:val="28"/>
        </w:rPr>
        <w:t>Рисунок 3.</w:t>
      </w:r>
      <w:r w:rsidR="0046456A">
        <w:rPr>
          <w:rFonts w:eastAsia="Times New Roman" w:cs="Times New Roman"/>
          <w:iCs/>
          <w:sz w:val="28"/>
          <w:szCs w:val="28"/>
        </w:rPr>
        <w:t>2</w:t>
      </w:r>
      <w:r w:rsidRPr="00216FD5">
        <w:rPr>
          <w:rFonts w:eastAsia="Times New Roman" w:cs="Times New Roman"/>
          <w:iCs/>
          <w:sz w:val="28"/>
          <w:szCs w:val="28"/>
        </w:rPr>
        <w:t xml:space="preserve"> </w:t>
      </w:r>
      <w:r w:rsidR="0046456A">
        <w:rPr>
          <w:lang w:val="ru-RU"/>
        </w:rPr>
        <w:t xml:space="preserve">– </w:t>
      </w:r>
      <w:r w:rsidRPr="00216FD5">
        <w:rPr>
          <w:rFonts w:eastAsia="Times New Roman" w:cs="Times New Roman"/>
          <w:iCs/>
          <w:sz w:val="28"/>
          <w:szCs w:val="28"/>
        </w:rPr>
        <w:t xml:space="preserve">Схема функціональних </w:t>
      </w:r>
      <w:proofErr w:type="spellStart"/>
      <w:r w:rsidRPr="00216FD5">
        <w:rPr>
          <w:rFonts w:eastAsia="Times New Roman" w:cs="Times New Roman"/>
          <w:iCs/>
          <w:sz w:val="28"/>
          <w:szCs w:val="28"/>
        </w:rPr>
        <w:t>зв'язків</w:t>
      </w:r>
      <w:proofErr w:type="spellEnd"/>
      <w:r w:rsidRPr="00216FD5">
        <w:rPr>
          <w:rFonts w:eastAsia="Times New Roman" w:cs="Times New Roman"/>
          <w:iCs/>
          <w:sz w:val="28"/>
          <w:szCs w:val="28"/>
        </w:rPr>
        <w:t xml:space="preserve"> на вирішення оптимізаційної завдання з допомогою принципу </w:t>
      </w:r>
      <w:proofErr w:type="spellStart"/>
      <w:r w:rsidRPr="00216FD5">
        <w:rPr>
          <w:rFonts w:eastAsia="Times New Roman" w:cs="Times New Roman"/>
          <w:iCs/>
          <w:sz w:val="28"/>
          <w:szCs w:val="28"/>
        </w:rPr>
        <w:t>максимума</w:t>
      </w:r>
      <w:proofErr w:type="spellEnd"/>
    </w:p>
    <w:p w14:paraId="3FB108CC" w14:textId="77777777" w:rsidR="0046456A" w:rsidRPr="00216FD5" w:rsidRDefault="0046456A" w:rsidP="0046456A">
      <w:pPr>
        <w:spacing w:line="360" w:lineRule="auto"/>
        <w:ind w:right="-259" w:firstLine="709"/>
        <w:contextualSpacing/>
        <w:jc w:val="both"/>
        <w:rPr>
          <w:sz w:val="28"/>
          <w:szCs w:val="20"/>
        </w:rPr>
      </w:pPr>
    </w:p>
    <w:p w14:paraId="35BBDDCD" w14:textId="0643FA50" w:rsidR="000B42EB" w:rsidRDefault="000B42EB" w:rsidP="000B42EB">
      <w:pPr>
        <w:spacing w:line="360" w:lineRule="auto"/>
        <w:ind w:firstLine="708"/>
        <w:contextualSpacing/>
        <w:jc w:val="both"/>
        <w:rPr>
          <w:rFonts w:eastAsia="Times New Roman" w:cs="Times New Roman"/>
          <w:sz w:val="28"/>
          <w:szCs w:val="28"/>
        </w:rPr>
      </w:pPr>
      <w:r w:rsidRPr="00216FD5">
        <w:rPr>
          <w:rFonts w:eastAsia="Times New Roman" w:cs="Times New Roman"/>
          <w:sz w:val="28"/>
          <w:szCs w:val="28"/>
        </w:rPr>
        <w:t>Виведення отриманих рішень здійснюється у файл текстового формату типу CSV, доступного для перегляду та редагування користувачеві. На рис. 3.4 представлені фрагменти результатів застосування принципу максимуму, розміщених у файлі.</w:t>
      </w:r>
    </w:p>
    <w:p w14:paraId="78E6719A" w14:textId="77777777" w:rsidR="0046456A" w:rsidRPr="00216FD5" w:rsidRDefault="0046456A" w:rsidP="000B42EB">
      <w:pPr>
        <w:spacing w:line="360" w:lineRule="auto"/>
        <w:ind w:firstLine="708"/>
        <w:contextualSpacing/>
        <w:jc w:val="both"/>
        <w:rPr>
          <w:sz w:val="28"/>
          <w:szCs w:val="20"/>
        </w:rPr>
      </w:pPr>
    </w:p>
    <w:p w14:paraId="0338E103" w14:textId="77777777" w:rsidR="000B42EB" w:rsidRPr="00216FD5" w:rsidRDefault="000B42EB" w:rsidP="00AD0D19">
      <w:pPr>
        <w:pStyle w:val="aa"/>
        <w:spacing w:before="0" w:beforeAutospacing="0" w:after="160" w:afterAutospacing="0" w:line="360" w:lineRule="auto"/>
        <w:contextualSpacing/>
        <w:jc w:val="both"/>
        <w:rPr>
          <w:rStyle w:val="a8"/>
          <w:rFonts w:eastAsiaTheme="majorEastAsia"/>
        </w:rPr>
      </w:pPr>
      <w:r w:rsidRPr="00216FD5">
        <w:rPr>
          <w:noProof/>
          <w:sz w:val="28"/>
          <w:szCs w:val="20"/>
          <w:lang w:val="uk-UA" w:eastAsia="uk-UA"/>
        </w:rPr>
        <w:drawing>
          <wp:inline distT="0" distB="0" distL="0" distR="0" wp14:anchorId="0FDD45FF" wp14:editId="7FCB7D6B">
            <wp:extent cx="5939560" cy="1757680"/>
            <wp:effectExtent l="0" t="0" r="4445" b="0"/>
            <wp:docPr id="22"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rotWithShape="1">
                    <a:blip r:embed="rId15">
                      <a:extLst>
                        <a:ext uri="{28A0092B-C50C-407E-A947-70E740481C1C}">
                          <a14:useLocalDpi xmlns:a14="http://schemas.microsoft.com/office/drawing/2010/main" val="0"/>
                        </a:ext>
                      </a:extLst>
                    </a:blip>
                    <a:srcRect t="10465"/>
                    <a:stretch/>
                  </pic:blipFill>
                  <pic:spPr bwMode="auto">
                    <a:xfrm>
                      <a:off x="0" y="0"/>
                      <a:ext cx="5946392" cy="1759702"/>
                    </a:xfrm>
                    <a:prstGeom prst="rect">
                      <a:avLst/>
                    </a:prstGeom>
                    <a:noFill/>
                    <a:ln>
                      <a:noFill/>
                    </a:ln>
                    <a:extLst>
                      <a:ext uri="{53640926-AAD7-44D8-BBD7-CCE9431645EC}">
                        <a14:shadowObscured xmlns:a14="http://schemas.microsoft.com/office/drawing/2010/main"/>
                      </a:ext>
                    </a:extLst>
                  </pic:spPr>
                </pic:pic>
              </a:graphicData>
            </a:graphic>
          </wp:inline>
        </w:drawing>
      </w:r>
    </w:p>
    <w:p w14:paraId="44FA3E61" w14:textId="38809039" w:rsidR="000B42EB" w:rsidRPr="006117EA" w:rsidRDefault="000B42EB" w:rsidP="006117EA">
      <w:pPr>
        <w:spacing w:line="360" w:lineRule="auto"/>
        <w:ind w:right="-239" w:hanging="142"/>
        <w:contextualSpacing/>
        <w:jc w:val="center"/>
        <w:rPr>
          <w:sz w:val="28"/>
          <w:szCs w:val="20"/>
        </w:rPr>
      </w:pPr>
      <w:r w:rsidRPr="00216FD5">
        <w:rPr>
          <w:rFonts w:eastAsia="Times New Roman" w:cs="Times New Roman"/>
          <w:iCs/>
          <w:sz w:val="28"/>
          <w:szCs w:val="28"/>
        </w:rPr>
        <w:lastRenderedPageBreak/>
        <w:t>Рисунок 3.</w:t>
      </w:r>
      <w:r w:rsidR="0046456A">
        <w:rPr>
          <w:rFonts w:eastAsia="Times New Roman" w:cs="Times New Roman"/>
          <w:iCs/>
          <w:sz w:val="28"/>
          <w:szCs w:val="28"/>
        </w:rPr>
        <w:t xml:space="preserve">3 </w:t>
      </w:r>
      <w:r w:rsidR="0046456A">
        <w:rPr>
          <w:lang w:val="ru-RU"/>
        </w:rPr>
        <w:t>–</w:t>
      </w:r>
      <w:r w:rsidRPr="00216FD5">
        <w:rPr>
          <w:rFonts w:eastAsia="Times New Roman" w:cs="Times New Roman"/>
          <w:iCs/>
          <w:sz w:val="28"/>
          <w:szCs w:val="28"/>
        </w:rPr>
        <w:t xml:space="preserve"> Фрагменти результатів застосування принципу максимуму, розміщених у вихідному файлі</w:t>
      </w:r>
    </w:p>
    <w:p w14:paraId="4F37EA93" w14:textId="038DD4F2" w:rsidR="000B42EB" w:rsidRPr="00216FD5" w:rsidRDefault="000B42EB" w:rsidP="000B42EB">
      <w:pPr>
        <w:spacing w:line="360" w:lineRule="auto"/>
        <w:ind w:firstLine="709"/>
        <w:contextualSpacing/>
        <w:jc w:val="both"/>
        <w:rPr>
          <w:sz w:val="28"/>
          <w:szCs w:val="20"/>
        </w:rPr>
      </w:pPr>
      <w:r>
        <w:rPr>
          <w:rStyle w:val="a8"/>
          <w:rFonts w:eastAsiaTheme="minorHAnsi"/>
        </w:rPr>
        <w:t>Комплекс</w:t>
      </w:r>
      <w:r w:rsidRPr="00216FD5">
        <w:rPr>
          <w:rStyle w:val="a8"/>
          <w:rFonts w:eastAsiaTheme="minorHAnsi"/>
        </w:rPr>
        <w:t xml:space="preserve"> програм реалізує застосування </w:t>
      </w:r>
      <w:r w:rsidRPr="00216FD5">
        <w:rPr>
          <w:rFonts w:eastAsia="Times New Roman" w:cs="Times New Roman"/>
          <w:sz w:val="28"/>
          <w:szCs w:val="28"/>
        </w:rPr>
        <w:t xml:space="preserve">модифікованого методу локальних варіацій та перевірки наближеного рішення за допомогою принципу максимуму для оптимізаційного завдання, сформульованого в рамках моделі </w:t>
      </w:r>
      <w:r w:rsidR="00BD34B3" w:rsidRPr="004162D6">
        <w:rPr>
          <w:rStyle w:val="a8"/>
          <w:rFonts w:eastAsiaTheme="minorHAnsi"/>
          <w:lang w:eastAsia="ru-RU"/>
        </w:rPr>
        <w:t>керування</w:t>
      </w:r>
      <w:r w:rsidRPr="00216FD5">
        <w:rPr>
          <w:rFonts w:eastAsia="Times New Roman" w:cs="Times New Roman"/>
          <w:sz w:val="28"/>
          <w:szCs w:val="28"/>
        </w:rPr>
        <w:t xml:space="preserve"> рекламними витратами фірми з розподіленими лагами запізнення віддачі від впливів реклами та попередніх продажів. При цьому функція виручки передбачається нелінійною за змінними v та w), а початок впливу попередніх рекламних витрат та попередніх продажів фіксованим.</w:t>
      </w:r>
    </w:p>
    <w:p w14:paraId="6D4790CB" w14:textId="77777777" w:rsidR="0046456A" w:rsidRDefault="000B42EB" w:rsidP="0046456A">
      <w:pPr>
        <w:spacing w:line="360" w:lineRule="auto"/>
        <w:ind w:firstLine="709"/>
        <w:contextualSpacing/>
        <w:jc w:val="both"/>
        <w:rPr>
          <w:rFonts w:eastAsia="Times New Roman" w:cs="Times New Roman"/>
          <w:sz w:val="28"/>
          <w:szCs w:val="28"/>
        </w:rPr>
      </w:pPr>
      <w:r w:rsidRPr="00216FD5">
        <w:rPr>
          <w:rStyle w:val="a8"/>
          <w:rFonts w:eastAsiaTheme="minorHAnsi"/>
        </w:rPr>
        <w:t xml:space="preserve">Вхідними даними, необхідними для запуску обчислювального процесу при реалізації модифікованого методу локальних варіацій (ММЛВ) і принципу максимуму (ПМ) і користувачем, що вводяться </w:t>
      </w:r>
      <w:r w:rsidRPr="00216FD5">
        <w:rPr>
          <w:rFonts w:eastAsia="Times New Roman" w:cs="Times New Roman"/>
          <w:sz w:val="28"/>
          <w:szCs w:val="28"/>
        </w:rPr>
        <w:t xml:space="preserve">є плановий період T (квартал), початковий та мінімальний кроки дискретизації </w:t>
      </w:r>
      <m:oMath>
        <m:r>
          <m:rPr>
            <m:sty m:val="p"/>
          </m:rPr>
          <w:rPr>
            <w:rFonts w:ascii="Cambria Math" w:eastAsia="Times New Roman" w:hAnsi="Cambria Math" w:cs="Times New Roman"/>
            <w:sz w:val="28"/>
            <w:szCs w:val="28"/>
          </w:rPr>
          <m:t>Δ</m:t>
        </m:r>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t</m:t>
            </m:r>
          </m:e>
          <m:sub>
            <m:r>
              <w:rPr>
                <w:rFonts w:ascii="Cambria Math" w:eastAsia="Times New Roman" w:hAnsi="Cambria Math" w:cs="Times New Roman"/>
                <w:sz w:val="28"/>
                <w:szCs w:val="28"/>
              </w:rPr>
              <m:t>max</m:t>
            </m:r>
          </m:sub>
        </m:sSub>
      </m:oMath>
      <w:r w:rsidRPr="00216FD5">
        <w:rPr>
          <w:rFonts w:eastAsia="Times New Roman" w:cs="Times New Roman"/>
          <w:sz w:val="28"/>
          <w:szCs w:val="28"/>
        </w:rPr>
        <w:t xml:space="preserve">, </w:t>
      </w:r>
      <m:oMath>
        <m:r>
          <m:rPr>
            <m:sty m:val="p"/>
          </m:rPr>
          <w:rPr>
            <w:rFonts w:ascii="Cambria Math" w:eastAsia="Times New Roman" w:hAnsi="Cambria Math" w:cs="Times New Roman"/>
            <w:sz w:val="28"/>
            <w:szCs w:val="28"/>
          </w:rPr>
          <m:t>Δ</m:t>
        </m:r>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t</m:t>
            </m:r>
          </m:e>
          <m:sub>
            <m:r>
              <w:rPr>
                <w:rFonts w:ascii="Cambria Math" w:eastAsia="Times New Roman" w:hAnsi="Cambria Math" w:cs="Times New Roman"/>
                <w:sz w:val="28"/>
                <w:szCs w:val="28"/>
              </w:rPr>
              <m:t>min</m:t>
            </m:r>
          </m:sub>
        </m:sSub>
      </m:oMath>
      <w:r w:rsidRPr="00216FD5">
        <w:rPr>
          <w:rFonts w:eastAsia="Times New Roman" w:cs="Times New Roman"/>
          <w:sz w:val="28"/>
          <w:szCs w:val="28"/>
        </w:rPr>
        <w:t xml:space="preserve">, максимальний обсяг рекламного потоку b (млн. грн), знайдені оцінки параметрів функцій </w:t>
      </w:r>
      <m:oMath>
        <m:acc>
          <m:accPr>
            <m:chr m:val="̃"/>
            <m:ctrlPr>
              <w:rPr>
                <w:rFonts w:ascii="Cambria Math" w:eastAsia="Times New Roman" w:hAnsi="Cambria Math" w:cs="Times New Roman"/>
                <w:sz w:val="28"/>
                <w:szCs w:val="28"/>
              </w:rPr>
            </m:ctrlPr>
          </m:accPr>
          <m:e>
            <m:r>
              <w:rPr>
                <w:rFonts w:ascii="Cambria Math" w:eastAsia="Times New Roman" w:hAnsi="Cambria Math" w:cs="Times New Roman"/>
                <w:sz w:val="28"/>
                <w:szCs w:val="28"/>
              </w:rPr>
              <m:t>u</m:t>
            </m:r>
          </m:e>
        </m:acc>
        <m:r>
          <m:rPr>
            <m:sty m:val="p"/>
          </m:rPr>
          <w:rPr>
            <w:rFonts w:ascii="Cambria Math" w:eastAsia="Times New Roman" w:hAnsi="Cambria Math" w:cs="Times New Roman"/>
            <w:sz w:val="28"/>
            <w:szCs w:val="28"/>
          </w:rPr>
          <m:t>(</m:t>
        </m:r>
        <m:r>
          <w:rPr>
            <w:rFonts w:ascii="Cambria Math" w:eastAsia="Times New Roman" w:hAnsi="Cambria Math" w:cs="Times New Roman"/>
            <w:sz w:val="28"/>
            <w:szCs w:val="28"/>
          </w:rPr>
          <m:t>t</m:t>
        </m:r>
        <m:r>
          <m:rPr>
            <m:sty m:val="p"/>
          </m:rPr>
          <w:rPr>
            <w:rFonts w:ascii="Cambria Math" w:eastAsia="Times New Roman" w:hAnsi="Cambria Math" w:cs="Times New Roman"/>
            <w:sz w:val="28"/>
            <w:szCs w:val="28"/>
          </w:rPr>
          <m:t xml:space="preserve">) </m:t>
        </m:r>
      </m:oMath>
      <w:r w:rsidRPr="00216FD5">
        <w:rPr>
          <w:rFonts w:eastAsia="Times New Roman" w:cs="Times New Roman"/>
          <w:sz w:val="28"/>
          <w:szCs w:val="28"/>
        </w:rPr>
        <w:t xml:space="preserve">і </w:t>
      </w:r>
      <m:oMath>
        <m:acc>
          <m:accPr>
            <m:chr m:val="̃"/>
            <m:ctrlPr>
              <w:rPr>
                <w:rFonts w:ascii="Cambria Math" w:eastAsia="Times New Roman" w:hAnsi="Cambria Math" w:cs="Times New Roman"/>
                <w:sz w:val="28"/>
                <w:szCs w:val="28"/>
              </w:rPr>
            </m:ctrlPr>
          </m:accPr>
          <m:e>
            <m:r>
              <w:rPr>
                <w:rFonts w:ascii="Cambria Math" w:eastAsia="Times New Roman" w:hAnsi="Cambria Math" w:cs="Times New Roman"/>
                <w:sz w:val="28"/>
                <w:szCs w:val="28"/>
              </w:rPr>
              <m:t>y</m:t>
            </m:r>
          </m:e>
        </m:acc>
        <m:r>
          <m:rPr>
            <m:sty m:val="p"/>
          </m:rPr>
          <w:rPr>
            <w:rFonts w:ascii="Cambria Math" w:eastAsia="Times New Roman" w:hAnsi="Cambria Math" w:cs="Times New Roman"/>
            <w:sz w:val="28"/>
            <w:szCs w:val="28"/>
          </w:rPr>
          <m:t>(</m:t>
        </m:r>
        <m:r>
          <w:rPr>
            <w:rFonts w:ascii="Cambria Math" w:eastAsia="Times New Roman" w:hAnsi="Cambria Math" w:cs="Times New Roman"/>
            <w:sz w:val="28"/>
            <w:szCs w:val="28"/>
          </w:rPr>
          <m:t>t</m:t>
        </m:r>
        <m:r>
          <m:rPr>
            <m:sty m:val="p"/>
          </m:rPr>
          <w:rPr>
            <w:rFonts w:ascii="Cambria Math" w:eastAsia="Times New Roman" w:hAnsi="Cambria Math" w:cs="Times New Roman"/>
            <w:sz w:val="28"/>
            <w:szCs w:val="28"/>
          </w:rPr>
          <m:t>)</m:t>
        </m:r>
      </m:oMath>
      <w:r w:rsidRPr="00216FD5">
        <w:rPr>
          <w:rFonts w:eastAsia="Times New Roman" w:cs="Times New Roman"/>
          <w:sz w:val="28"/>
          <w:szCs w:val="28"/>
        </w:rPr>
        <w:t xml:space="preserve"> , оцінки параметрів функцій </w:t>
      </w: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G</m:t>
            </m:r>
          </m:e>
          <m:sub>
            <m:r>
              <w:rPr>
                <w:rFonts w:ascii="Cambria Math" w:eastAsia="Times New Roman" w:hAnsi="Cambria Math" w:cs="Times New Roman"/>
                <w:sz w:val="28"/>
                <w:szCs w:val="28"/>
                <w:lang w:val="en-US"/>
              </w:rPr>
              <m:t>u</m:t>
            </m:r>
          </m:sub>
        </m:sSub>
        <m:r>
          <m:rPr>
            <m:sty m:val="p"/>
          </m:rPr>
          <w:rPr>
            <w:rFonts w:ascii="Cambria Math" w:eastAsia="Times New Roman" w:hAnsi="Cambria Math" w:cs="Times New Roman"/>
            <w:sz w:val="28"/>
            <w:szCs w:val="28"/>
          </w:rPr>
          <m:t>(</m:t>
        </m:r>
        <m:r>
          <w:rPr>
            <w:rFonts w:ascii="Cambria Math" w:eastAsia="Times New Roman" w:hAnsi="Cambria Math" w:cs="Times New Roman"/>
            <w:sz w:val="28"/>
            <w:szCs w:val="28"/>
          </w:rPr>
          <m:t>τ</m:t>
        </m:r>
        <m:r>
          <m:rPr>
            <m:sty m:val="p"/>
          </m:rPr>
          <w:rPr>
            <w:rFonts w:ascii="Cambria Math" w:eastAsia="Times New Roman" w:hAnsi="Cambria Math" w:cs="Times New Roman"/>
            <w:sz w:val="28"/>
            <w:szCs w:val="28"/>
          </w:rPr>
          <m:t>)</m:t>
        </m:r>
      </m:oMath>
      <w:r w:rsidRPr="00216FD5">
        <w:rPr>
          <w:rFonts w:eastAsia="Times New Roman" w:cs="Times New Roman"/>
          <w:sz w:val="28"/>
          <w:szCs w:val="28"/>
        </w:rPr>
        <w:t xml:space="preserve">, </w:t>
      </w:r>
      <m:oMath>
        <m:sSub>
          <m:sSubPr>
            <m:ctrlPr>
              <w:rPr>
                <w:rFonts w:ascii="Cambria Math" w:eastAsia="Times New Roman" w:hAnsi="Cambria Math" w:cs="Times New Roman"/>
                <w:sz w:val="28"/>
                <w:szCs w:val="28"/>
              </w:rPr>
            </m:ctrlPr>
          </m:sSubPr>
          <m:e>
            <m:r>
              <w:rPr>
                <w:rFonts w:ascii="Cambria Math" w:eastAsia="Times New Roman" w:hAnsi="Cambria Math" w:cs="Times New Roman"/>
                <w:sz w:val="28"/>
                <w:szCs w:val="28"/>
              </w:rPr>
              <m:t>G</m:t>
            </m:r>
          </m:e>
          <m:sub>
            <m:r>
              <w:rPr>
                <w:rFonts w:ascii="Cambria Math" w:eastAsia="Times New Roman" w:hAnsi="Cambria Math" w:cs="Times New Roman"/>
                <w:sz w:val="28"/>
                <w:szCs w:val="28"/>
                <w:lang w:val="en-US"/>
              </w:rPr>
              <m:t>y</m:t>
            </m:r>
          </m:sub>
        </m:sSub>
        <m:r>
          <m:rPr>
            <m:sty m:val="p"/>
          </m:rPr>
          <w:rPr>
            <w:rFonts w:ascii="Cambria Math" w:eastAsia="Times New Roman" w:hAnsi="Cambria Math" w:cs="Times New Roman"/>
            <w:sz w:val="28"/>
            <w:szCs w:val="28"/>
          </w:rPr>
          <m:t>(</m:t>
        </m:r>
        <m:r>
          <w:rPr>
            <w:rFonts w:ascii="Cambria Math" w:eastAsia="Times New Roman" w:hAnsi="Cambria Math" w:cs="Times New Roman"/>
            <w:sz w:val="28"/>
            <w:szCs w:val="28"/>
          </w:rPr>
          <m:t>τ</m:t>
        </m:r>
        <m:r>
          <m:rPr>
            <m:sty m:val="p"/>
          </m:rPr>
          <w:rPr>
            <w:rFonts w:ascii="Cambria Math" w:eastAsia="Times New Roman" w:hAnsi="Cambria Math" w:cs="Times New Roman"/>
            <w:sz w:val="28"/>
            <w:szCs w:val="28"/>
          </w:rPr>
          <m:t>)</m:t>
        </m:r>
      </m:oMath>
      <w:r w:rsidRPr="00216FD5">
        <w:rPr>
          <w:rFonts w:eastAsia="Times New Roman" w:cs="Times New Roman"/>
          <w:sz w:val="28"/>
          <w:szCs w:val="28"/>
        </w:rPr>
        <w:t>.</w:t>
      </w:r>
    </w:p>
    <w:p w14:paraId="373A9764" w14:textId="03F8433B" w:rsidR="000B42EB" w:rsidRPr="0046456A" w:rsidRDefault="000B42EB" w:rsidP="0046456A">
      <w:pPr>
        <w:spacing w:line="360" w:lineRule="auto"/>
        <w:ind w:firstLine="709"/>
        <w:contextualSpacing/>
        <w:jc w:val="both"/>
        <w:rPr>
          <w:rStyle w:val="a8"/>
          <w:rFonts w:eastAsiaTheme="minorHAnsi"/>
        </w:rPr>
      </w:pPr>
      <w:r w:rsidRPr="00216FD5">
        <w:rPr>
          <w:rStyle w:val="a8"/>
          <w:rFonts w:eastAsiaTheme="majorEastAsia"/>
        </w:rPr>
        <w:t>Результат, отриманий за допомогою застосування модифікованого методу локальних варіацій, перевіряється підстановкою даного результату у сполучені змінні (2.</w:t>
      </w:r>
      <w:r w:rsidR="00C07D86">
        <w:rPr>
          <w:rStyle w:val="a8"/>
          <w:rFonts w:eastAsiaTheme="majorEastAsia"/>
        </w:rPr>
        <w:t>47</w:t>
      </w:r>
      <w:r w:rsidRPr="00216FD5">
        <w:rPr>
          <w:rStyle w:val="a8"/>
          <w:rFonts w:eastAsiaTheme="majorEastAsia"/>
        </w:rPr>
        <w:t>), (2.</w:t>
      </w:r>
      <w:r w:rsidR="00C07D86">
        <w:rPr>
          <w:rStyle w:val="a8"/>
          <w:rFonts w:eastAsiaTheme="majorEastAsia"/>
        </w:rPr>
        <w:t>48</w:t>
      </w:r>
      <w:r w:rsidRPr="00216FD5">
        <w:rPr>
          <w:rStyle w:val="a8"/>
          <w:rFonts w:eastAsiaTheme="majorEastAsia"/>
        </w:rPr>
        <w:t>) та функцію перемикання (2.</w:t>
      </w:r>
      <w:r w:rsidR="00C07D86">
        <w:rPr>
          <w:rStyle w:val="a8"/>
          <w:rFonts w:eastAsiaTheme="majorEastAsia"/>
        </w:rPr>
        <w:t>46</w:t>
      </w:r>
      <w:r w:rsidRPr="00216FD5">
        <w:rPr>
          <w:rStyle w:val="a8"/>
          <w:rFonts w:eastAsiaTheme="majorEastAsia"/>
        </w:rPr>
        <w:t>) для порівняння з тим результатом, який може бути отриманий за допомогою застосування до завдання принципу максимуму</w:t>
      </w:r>
      <w:r w:rsidR="005D3406">
        <w:rPr>
          <w:rStyle w:val="a8"/>
          <w:rFonts w:eastAsiaTheme="majorEastAsia"/>
        </w:rPr>
        <w:t xml:space="preserve"> (ПМ)</w:t>
      </w:r>
      <w:r w:rsidRPr="00216FD5">
        <w:rPr>
          <w:rStyle w:val="a8"/>
          <w:rFonts w:eastAsiaTheme="majorEastAsia"/>
        </w:rPr>
        <w:t xml:space="preserve">. </w:t>
      </w:r>
      <w:proofErr w:type="spellStart"/>
      <w:r w:rsidRPr="0046456A">
        <w:rPr>
          <w:rStyle w:val="a8"/>
          <w:rFonts w:eastAsiaTheme="majorEastAsia"/>
          <w:lang w:val="ru-RU"/>
        </w:rPr>
        <w:t>Послідовність</w:t>
      </w:r>
      <w:proofErr w:type="spellEnd"/>
      <w:r w:rsidRPr="0046456A">
        <w:rPr>
          <w:rStyle w:val="a8"/>
          <w:rFonts w:eastAsiaTheme="majorEastAsia"/>
          <w:lang w:val="ru-RU"/>
        </w:rPr>
        <w:t xml:space="preserve"> </w:t>
      </w:r>
      <w:proofErr w:type="spellStart"/>
      <w:r w:rsidRPr="0046456A">
        <w:rPr>
          <w:rStyle w:val="a8"/>
          <w:rFonts w:eastAsiaTheme="majorEastAsia"/>
          <w:lang w:val="ru-RU"/>
        </w:rPr>
        <w:t>дій</w:t>
      </w:r>
      <w:proofErr w:type="spellEnd"/>
      <w:r w:rsidRPr="0046456A">
        <w:rPr>
          <w:rStyle w:val="a8"/>
          <w:rFonts w:eastAsiaTheme="majorEastAsia"/>
          <w:lang w:val="ru-RU"/>
        </w:rPr>
        <w:t xml:space="preserve"> </w:t>
      </w:r>
      <w:proofErr w:type="spellStart"/>
      <w:r w:rsidRPr="0046456A">
        <w:rPr>
          <w:rStyle w:val="a8"/>
          <w:rFonts w:eastAsiaTheme="majorEastAsia"/>
          <w:lang w:val="ru-RU"/>
        </w:rPr>
        <w:t>розробленої</w:t>
      </w:r>
      <w:proofErr w:type="spellEnd"/>
      <w:r w:rsidRPr="0046456A">
        <w:rPr>
          <w:rStyle w:val="a8"/>
          <w:rFonts w:eastAsiaTheme="majorEastAsia"/>
          <w:lang w:val="ru-RU"/>
        </w:rPr>
        <w:t xml:space="preserve"> </w:t>
      </w:r>
      <w:proofErr w:type="spellStart"/>
      <w:r w:rsidRPr="0046456A">
        <w:rPr>
          <w:rStyle w:val="a8"/>
          <w:rFonts w:eastAsiaTheme="majorEastAsia"/>
          <w:lang w:val="ru-RU"/>
        </w:rPr>
        <w:t>програми</w:t>
      </w:r>
      <w:proofErr w:type="spellEnd"/>
      <w:r w:rsidRPr="0046456A">
        <w:rPr>
          <w:rStyle w:val="a8"/>
          <w:rFonts w:eastAsiaTheme="majorEastAsia"/>
          <w:lang w:val="ru-RU"/>
        </w:rPr>
        <w:t xml:space="preserve"> </w:t>
      </w:r>
      <w:proofErr w:type="spellStart"/>
      <w:r w:rsidRPr="0046456A">
        <w:rPr>
          <w:rStyle w:val="a8"/>
          <w:rFonts w:eastAsiaTheme="majorEastAsia"/>
          <w:lang w:val="ru-RU"/>
        </w:rPr>
        <w:t>може</w:t>
      </w:r>
      <w:proofErr w:type="spellEnd"/>
      <w:r w:rsidRPr="0046456A">
        <w:rPr>
          <w:rStyle w:val="a8"/>
          <w:rFonts w:eastAsiaTheme="majorEastAsia"/>
          <w:lang w:val="ru-RU"/>
        </w:rPr>
        <w:t xml:space="preserve"> бути представлена у </w:t>
      </w:r>
      <w:proofErr w:type="spellStart"/>
      <w:r w:rsidRPr="0046456A">
        <w:rPr>
          <w:rStyle w:val="a8"/>
          <w:rFonts w:eastAsiaTheme="majorEastAsia"/>
          <w:lang w:val="ru-RU"/>
        </w:rPr>
        <w:t>вигляді</w:t>
      </w:r>
      <w:proofErr w:type="spellEnd"/>
      <w:r w:rsidRPr="0046456A">
        <w:rPr>
          <w:rStyle w:val="a8"/>
          <w:rFonts w:eastAsiaTheme="majorEastAsia"/>
          <w:lang w:val="ru-RU"/>
        </w:rPr>
        <w:t>:</w:t>
      </w:r>
    </w:p>
    <w:p w14:paraId="5DCEAD0B" w14:textId="4BCF4E16" w:rsidR="000B42EB" w:rsidRPr="00216FD5" w:rsidRDefault="005D3406" w:rsidP="004C36DA">
      <w:pPr>
        <w:pStyle w:val="aa"/>
        <w:spacing w:before="0" w:beforeAutospacing="0" w:after="160" w:afterAutospacing="0" w:line="360" w:lineRule="auto"/>
        <w:contextualSpacing/>
        <w:jc w:val="center"/>
        <w:rPr>
          <w:rStyle w:val="a8"/>
          <w:rFonts w:eastAsiaTheme="majorEastAsia"/>
        </w:rPr>
      </w:pPr>
      <w:r>
        <w:rPr>
          <w:rFonts w:eastAsiaTheme="majorEastAsia"/>
          <w:noProof/>
          <w:sz w:val="28"/>
          <w:szCs w:val="28"/>
        </w:rPr>
        <w:lastRenderedPageBreak/>
        <w:drawing>
          <wp:inline distT="0" distB="0" distL="0" distR="0" wp14:anchorId="6AF3911C" wp14:editId="0539D1F4">
            <wp:extent cx="4685286" cy="7115504"/>
            <wp:effectExtent l="0" t="0" r="127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Рисунок 15"/>
                    <pic:cNvPicPr/>
                  </pic:nvPicPr>
                  <pic:blipFill>
                    <a:blip r:embed="rId16">
                      <a:extLst>
                        <a:ext uri="{28A0092B-C50C-407E-A947-70E740481C1C}">
                          <a14:useLocalDpi xmlns:a14="http://schemas.microsoft.com/office/drawing/2010/main" val="0"/>
                        </a:ext>
                      </a:extLst>
                    </a:blip>
                    <a:stretch>
                      <a:fillRect/>
                    </a:stretch>
                  </pic:blipFill>
                  <pic:spPr>
                    <a:xfrm>
                      <a:off x="0" y="0"/>
                      <a:ext cx="4708071" cy="7150108"/>
                    </a:xfrm>
                    <a:prstGeom prst="rect">
                      <a:avLst/>
                    </a:prstGeom>
                  </pic:spPr>
                </pic:pic>
              </a:graphicData>
            </a:graphic>
          </wp:inline>
        </w:drawing>
      </w:r>
    </w:p>
    <w:p w14:paraId="5CD17768" w14:textId="61F2B54C" w:rsidR="000B42EB" w:rsidRPr="00216FD5" w:rsidRDefault="000B42EB" w:rsidP="00AD0D19">
      <w:pPr>
        <w:pStyle w:val="aa"/>
        <w:spacing w:before="0" w:beforeAutospacing="0" w:after="160" w:afterAutospacing="0" w:line="360" w:lineRule="auto"/>
        <w:contextualSpacing/>
        <w:jc w:val="center"/>
        <w:rPr>
          <w:rStyle w:val="a8"/>
          <w:rFonts w:eastAsiaTheme="majorEastAsia"/>
          <w:iCs/>
          <w:lang w:val="uk-UA"/>
        </w:rPr>
      </w:pPr>
      <w:r w:rsidRPr="00216FD5">
        <w:rPr>
          <w:rStyle w:val="a8"/>
          <w:rFonts w:eastAsiaTheme="majorEastAsia"/>
          <w:iCs/>
          <w:lang w:val="uk-UA"/>
        </w:rPr>
        <w:t>Рисунок</w:t>
      </w:r>
      <w:r>
        <w:rPr>
          <w:rStyle w:val="a8"/>
          <w:rFonts w:eastAsiaTheme="majorEastAsia"/>
          <w:iCs/>
          <w:lang w:val="uk-UA"/>
        </w:rPr>
        <w:t xml:space="preserve"> </w:t>
      </w:r>
      <w:r w:rsidR="0046456A">
        <w:rPr>
          <w:rStyle w:val="a8"/>
          <w:rFonts w:eastAsiaTheme="majorEastAsia"/>
          <w:iCs/>
          <w:lang w:val="uk-UA"/>
        </w:rPr>
        <w:t>3.4</w:t>
      </w:r>
      <w:r w:rsidRPr="00216FD5">
        <w:rPr>
          <w:rStyle w:val="a8"/>
          <w:rFonts w:eastAsiaTheme="majorEastAsia"/>
          <w:iCs/>
          <w:lang w:val="uk-UA"/>
        </w:rPr>
        <w:t xml:space="preserve"> </w:t>
      </w:r>
      <w:r w:rsidR="0046456A">
        <w:t xml:space="preserve">– </w:t>
      </w:r>
      <w:r w:rsidRPr="00216FD5">
        <w:rPr>
          <w:rStyle w:val="a8"/>
          <w:rFonts w:eastAsiaTheme="majorEastAsia"/>
          <w:iCs/>
          <w:lang w:val="uk-UA"/>
        </w:rPr>
        <w:t>Діаграма діяльності для вирішення оптимізаційної задачі за допомогою модифікованого методу локальних варіацій та принципу максимуму</w:t>
      </w:r>
    </w:p>
    <w:p w14:paraId="6ADEA6A6" w14:textId="1D11E662" w:rsidR="000B42EB" w:rsidRPr="00216FD5" w:rsidRDefault="000B42EB" w:rsidP="000B42EB">
      <w:pPr>
        <w:spacing w:line="360" w:lineRule="auto"/>
        <w:ind w:left="260" w:firstLine="709"/>
        <w:contextualSpacing/>
        <w:jc w:val="both"/>
        <w:rPr>
          <w:sz w:val="28"/>
          <w:szCs w:val="20"/>
        </w:rPr>
      </w:pPr>
      <w:r w:rsidRPr="00216FD5">
        <w:rPr>
          <w:rFonts w:eastAsia="Times New Roman" w:cs="Times New Roman"/>
          <w:sz w:val="28"/>
          <w:szCs w:val="28"/>
        </w:rPr>
        <w:t>Функціональні зв'язки у розробленому комплексі програм описуються у схемі 3.</w:t>
      </w:r>
      <w:r w:rsidR="0046456A">
        <w:rPr>
          <w:rFonts w:eastAsia="Times New Roman" w:cs="Times New Roman"/>
          <w:sz w:val="28"/>
          <w:szCs w:val="28"/>
        </w:rPr>
        <w:t>5</w:t>
      </w:r>
      <w:r w:rsidRPr="00216FD5">
        <w:rPr>
          <w:rFonts w:eastAsia="Times New Roman" w:cs="Times New Roman"/>
          <w:sz w:val="28"/>
          <w:szCs w:val="28"/>
        </w:rPr>
        <w:t>.</w:t>
      </w:r>
    </w:p>
    <w:p w14:paraId="7AAC0E49" w14:textId="77777777" w:rsidR="000B42EB" w:rsidRPr="00216FD5" w:rsidRDefault="000B42EB" w:rsidP="000B42EB">
      <w:pPr>
        <w:pStyle w:val="aa"/>
        <w:spacing w:before="0" w:beforeAutospacing="0" w:after="160" w:afterAutospacing="0" w:line="360" w:lineRule="auto"/>
        <w:ind w:firstLine="709"/>
        <w:contextualSpacing/>
        <w:jc w:val="both"/>
        <w:rPr>
          <w:rStyle w:val="a8"/>
          <w:rFonts w:eastAsiaTheme="majorEastAsia"/>
        </w:rPr>
      </w:pPr>
      <w:r w:rsidRPr="00216FD5">
        <w:rPr>
          <w:noProof/>
          <w:sz w:val="28"/>
          <w:szCs w:val="20"/>
          <w:lang w:val="uk-UA" w:eastAsia="uk-UA"/>
        </w:rPr>
        <w:lastRenderedPageBreak/>
        <w:drawing>
          <wp:inline distT="0" distB="0" distL="0" distR="0" wp14:anchorId="213F2446" wp14:editId="0E5F61FB">
            <wp:extent cx="5622290" cy="4133215"/>
            <wp:effectExtent l="0" t="0" r="3810" b="0"/>
            <wp:docPr id="24"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622290" cy="4133215"/>
                    </a:xfrm>
                    <a:prstGeom prst="rect">
                      <a:avLst/>
                    </a:prstGeom>
                    <a:noFill/>
                  </pic:spPr>
                </pic:pic>
              </a:graphicData>
            </a:graphic>
          </wp:inline>
        </w:drawing>
      </w:r>
    </w:p>
    <w:p w14:paraId="35ACFA96" w14:textId="75294B28" w:rsidR="000B42EB" w:rsidRDefault="000B42EB" w:rsidP="00AD0D19">
      <w:pPr>
        <w:pStyle w:val="aa"/>
        <w:spacing w:before="0" w:beforeAutospacing="0" w:after="160" w:afterAutospacing="0" w:line="360" w:lineRule="auto"/>
        <w:contextualSpacing/>
        <w:jc w:val="center"/>
        <w:rPr>
          <w:iCs/>
          <w:sz w:val="28"/>
          <w:szCs w:val="28"/>
        </w:rPr>
      </w:pPr>
      <w:r w:rsidRPr="00216FD5">
        <w:rPr>
          <w:iCs/>
          <w:sz w:val="28"/>
          <w:szCs w:val="28"/>
        </w:rPr>
        <w:t>Рисунок 3.</w:t>
      </w:r>
      <w:r w:rsidR="0046456A">
        <w:rPr>
          <w:iCs/>
          <w:sz w:val="28"/>
          <w:szCs w:val="28"/>
          <w:lang w:val="uk-UA"/>
        </w:rPr>
        <w:t xml:space="preserve">5 </w:t>
      </w:r>
      <w:r w:rsidR="0046456A">
        <w:t>–</w:t>
      </w:r>
      <w:r w:rsidRPr="00216FD5">
        <w:rPr>
          <w:iCs/>
          <w:sz w:val="28"/>
          <w:szCs w:val="28"/>
        </w:rPr>
        <w:t xml:space="preserve"> Схема </w:t>
      </w:r>
      <w:proofErr w:type="spellStart"/>
      <w:r w:rsidRPr="00216FD5">
        <w:rPr>
          <w:iCs/>
          <w:sz w:val="28"/>
          <w:szCs w:val="28"/>
        </w:rPr>
        <w:t>функціональних</w:t>
      </w:r>
      <w:proofErr w:type="spellEnd"/>
      <w:r w:rsidRPr="00216FD5">
        <w:rPr>
          <w:iCs/>
          <w:sz w:val="28"/>
          <w:szCs w:val="28"/>
        </w:rPr>
        <w:t xml:space="preserve"> </w:t>
      </w:r>
      <w:proofErr w:type="spellStart"/>
      <w:r w:rsidRPr="00216FD5">
        <w:rPr>
          <w:iCs/>
          <w:sz w:val="28"/>
          <w:szCs w:val="28"/>
        </w:rPr>
        <w:t>зв'язків</w:t>
      </w:r>
      <w:proofErr w:type="spellEnd"/>
      <w:r w:rsidRPr="00216FD5">
        <w:rPr>
          <w:iCs/>
          <w:sz w:val="28"/>
          <w:szCs w:val="28"/>
        </w:rPr>
        <w:t xml:space="preserve"> </w:t>
      </w:r>
      <w:proofErr w:type="spellStart"/>
      <w:r w:rsidRPr="00216FD5">
        <w:rPr>
          <w:iCs/>
          <w:sz w:val="28"/>
          <w:szCs w:val="28"/>
        </w:rPr>
        <w:t>розв'язання</w:t>
      </w:r>
      <w:proofErr w:type="spellEnd"/>
      <w:r w:rsidRPr="00216FD5">
        <w:rPr>
          <w:iCs/>
          <w:sz w:val="28"/>
          <w:szCs w:val="28"/>
        </w:rPr>
        <w:t xml:space="preserve"> </w:t>
      </w:r>
      <w:proofErr w:type="spellStart"/>
      <w:r w:rsidRPr="00216FD5">
        <w:rPr>
          <w:iCs/>
          <w:sz w:val="28"/>
          <w:szCs w:val="28"/>
        </w:rPr>
        <w:t>оптимізаційної</w:t>
      </w:r>
      <w:proofErr w:type="spellEnd"/>
      <w:r w:rsidRPr="00216FD5">
        <w:rPr>
          <w:iCs/>
          <w:sz w:val="28"/>
          <w:szCs w:val="28"/>
        </w:rPr>
        <w:t xml:space="preserve"> </w:t>
      </w:r>
      <w:proofErr w:type="spellStart"/>
      <w:r w:rsidRPr="00216FD5">
        <w:rPr>
          <w:iCs/>
          <w:sz w:val="28"/>
          <w:szCs w:val="28"/>
        </w:rPr>
        <w:t>задачі</w:t>
      </w:r>
      <w:proofErr w:type="spellEnd"/>
      <w:r w:rsidRPr="00216FD5">
        <w:rPr>
          <w:iCs/>
          <w:sz w:val="28"/>
          <w:szCs w:val="28"/>
          <w:lang w:val="uk-UA"/>
        </w:rPr>
        <w:t xml:space="preserve"> за допомогою модифікованого методу локальних варіацій та </w:t>
      </w:r>
      <w:r w:rsidRPr="00216FD5">
        <w:rPr>
          <w:iCs/>
          <w:sz w:val="28"/>
          <w:szCs w:val="28"/>
        </w:rPr>
        <w:t>принципу максимуму</w:t>
      </w:r>
    </w:p>
    <w:p w14:paraId="4C35381D" w14:textId="77777777" w:rsidR="0046456A" w:rsidRPr="00216FD5" w:rsidRDefault="0046456A" w:rsidP="000B42EB">
      <w:pPr>
        <w:pStyle w:val="aa"/>
        <w:spacing w:before="0" w:beforeAutospacing="0" w:after="160" w:afterAutospacing="0" w:line="360" w:lineRule="auto"/>
        <w:ind w:firstLine="709"/>
        <w:contextualSpacing/>
        <w:jc w:val="both"/>
        <w:rPr>
          <w:rStyle w:val="a8"/>
          <w:rFonts w:eastAsiaTheme="majorEastAsia"/>
          <w:lang w:val="uk-UA"/>
        </w:rPr>
      </w:pPr>
    </w:p>
    <w:p w14:paraId="48160DE8" w14:textId="77777777" w:rsidR="000B42EB" w:rsidRPr="00216FD5" w:rsidRDefault="000B42EB" w:rsidP="000B42EB">
      <w:pPr>
        <w:pStyle w:val="aa"/>
        <w:spacing w:before="0" w:beforeAutospacing="0" w:after="160" w:afterAutospacing="0" w:line="360" w:lineRule="auto"/>
        <w:ind w:firstLine="709"/>
        <w:contextualSpacing/>
        <w:jc w:val="both"/>
        <w:rPr>
          <w:rStyle w:val="a8"/>
          <w:rFonts w:eastAsiaTheme="majorEastAsia"/>
          <w:lang w:val="uk-UA"/>
        </w:rPr>
      </w:pPr>
      <w:r w:rsidRPr="00216FD5">
        <w:rPr>
          <w:rStyle w:val="a8"/>
          <w:rFonts w:eastAsiaTheme="majorEastAsia"/>
          <w:lang w:val="uk-UA"/>
        </w:rPr>
        <w:t xml:space="preserve">Тут для знаходження поєднаних функцій </w:t>
      </w:r>
      <m:oMath>
        <m:sSub>
          <m:sSubPr>
            <m:ctrlPr>
              <w:rPr>
                <w:rFonts w:ascii="Cambria Math" w:hAnsi="Cambria Math"/>
                <w:iCs/>
                <w:sz w:val="28"/>
                <w:szCs w:val="26"/>
                <w:lang w:eastAsia="en-US"/>
              </w:rPr>
            </m:ctrlPr>
          </m:sSubPr>
          <m:e>
            <m:r>
              <w:rPr>
                <w:rFonts w:ascii="Cambria Math" w:hAnsi="Cambria Math"/>
                <w:sz w:val="28"/>
                <w:szCs w:val="26"/>
                <w:lang w:val="en-US"/>
              </w:rPr>
              <m:t>p</m:t>
            </m:r>
          </m:e>
          <m:sub>
            <m:r>
              <m:rPr>
                <m:sty m:val="p"/>
              </m:rPr>
              <w:rPr>
                <w:rFonts w:ascii="Cambria Math" w:hAnsi="Cambria Math"/>
                <w:sz w:val="28"/>
                <w:szCs w:val="26"/>
                <w:lang w:val="uk-UA"/>
              </w:rPr>
              <m:t>1</m:t>
            </m:r>
          </m:sub>
        </m:sSub>
        <m:r>
          <m:rPr>
            <m:sty m:val="p"/>
          </m:rPr>
          <w:rPr>
            <w:rFonts w:ascii="Cambria Math" w:hAnsi="Cambria Math"/>
            <w:sz w:val="28"/>
            <w:szCs w:val="26"/>
            <w:lang w:val="uk-UA"/>
          </w:rPr>
          <m:t>(</m:t>
        </m:r>
        <m:r>
          <w:rPr>
            <w:rFonts w:ascii="Cambria Math" w:hAnsi="Cambria Math"/>
            <w:sz w:val="28"/>
            <w:szCs w:val="26"/>
          </w:rPr>
          <m:t>t</m:t>
        </m:r>
        <m:r>
          <m:rPr>
            <m:sty m:val="p"/>
          </m:rPr>
          <w:rPr>
            <w:rFonts w:ascii="Cambria Math" w:hAnsi="Cambria Math"/>
            <w:sz w:val="28"/>
            <w:szCs w:val="26"/>
            <w:lang w:val="uk-UA"/>
          </w:rPr>
          <m:t>)</m:t>
        </m:r>
      </m:oMath>
      <w:r w:rsidRPr="00216FD5">
        <w:rPr>
          <w:sz w:val="28"/>
          <w:szCs w:val="28"/>
          <w:lang w:val="uk-UA"/>
        </w:rPr>
        <w:t xml:space="preserve"> і </w:t>
      </w:r>
      <m:oMath>
        <m:sSub>
          <m:sSubPr>
            <m:ctrlPr>
              <w:rPr>
                <w:rFonts w:ascii="Cambria Math" w:hAnsi="Cambria Math"/>
                <w:iCs/>
                <w:sz w:val="28"/>
                <w:szCs w:val="26"/>
                <w:lang w:eastAsia="en-US"/>
              </w:rPr>
            </m:ctrlPr>
          </m:sSubPr>
          <m:e>
            <m:r>
              <w:rPr>
                <w:rFonts w:ascii="Cambria Math" w:hAnsi="Cambria Math"/>
                <w:sz w:val="28"/>
                <w:szCs w:val="26"/>
                <w:lang w:val="en-US"/>
              </w:rPr>
              <m:t>p</m:t>
            </m:r>
          </m:e>
          <m:sub>
            <m:r>
              <m:rPr>
                <m:sty m:val="p"/>
              </m:rPr>
              <w:rPr>
                <w:rFonts w:ascii="Cambria Math" w:hAnsi="Cambria Math"/>
                <w:sz w:val="28"/>
                <w:szCs w:val="26"/>
                <w:lang w:val="uk-UA"/>
              </w:rPr>
              <m:t>2</m:t>
            </m:r>
          </m:sub>
        </m:sSub>
        <m:r>
          <m:rPr>
            <m:sty m:val="p"/>
          </m:rPr>
          <w:rPr>
            <w:rFonts w:ascii="Cambria Math" w:hAnsi="Cambria Math"/>
            <w:sz w:val="28"/>
            <w:szCs w:val="26"/>
            <w:lang w:val="uk-UA"/>
          </w:rPr>
          <m:t>(</m:t>
        </m:r>
        <m:r>
          <w:rPr>
            <w:rFonts w:ascii="Cambria Math" w:hAnsi="Cambria Math"/>
            <w:sz w:val="28"/>
            <w:szCs w:val="26"/>
          </w:rPr>
          <m:t>t</m:t>
        </m:r>
        <m:r>
          <m:rPr>
            <m:sty m:val="p"/>
          </m:rPr>
          <w:rPr>
            <w:rFonts w:ascii="Cambria Math" w:hAnsi="Cambria Math"/>
            <w:sz w:val="28"/>
            <w:szCs w:val="26"/>
            <w:lang w:val="uk-UA"/>
          </w:rPr>
          <m:t>)</m:t>
        </m:r>
      </m:oMath>
      <w:r w:rsidRPr="00216FD5">
        <w:rPr>
          <w:rStyle w:val="a8"/>
          <w:rFonts w:eastAsiaTheme="majorEastAsia"/>
          <w:lang w:val="uk-UA"/>
        </w:rPr>
        <w:t xml:space="preserve">, значень функцій </w:t>
      </w:r>
      <m:oMath>
        <m:r>
          <w:rPr>
            <w:rStyle w:val="a8"/>
            <w:rFonts w:ascii="Cambria Math" w:eastAsiaTheme="majorEastAsia" w:hAnsi="Cambria Math"/>
            <w:lang w:val="uk-UA"/>
          </w:rPr>
          <m:t>h</m:t>
        </m:r>
        <m:r>
          <m:rPr>
            <m:sty m:val="p"/>
          </m:rPr>
          <w:rPr>
            <w:rStyle w:val="a8"/>
            <w:rFonts w:ascii="Cambria Math" w:eastAsiaTheme="majorEastAsia" w:hAnsi="Cambria Math"/>
            <w:lang w:val="uk-UA"/>
          </w:rPr>
          <m:t>(</m:t>
        </m:r>
        <m:r>
          <w:rPr>
            <w:rStyle w:val="a8"/>
            <w:rFonts w:ascii="Cambria Math" w:eastAsiaTheme="majorEastAsia" w:hAnsi="Cambria Math"/>
            <w:lang w:val="uk-UA"/>
          </w:rPr>
          <m:t>t</m:t>
        </m:r>
        <m:r>
          <m:rPr>
            <m:sty m:val="p"/>
          </m:rPr>
          <w:rPr>
            <w:rStyle w:val="a8"/>
            <w:rFonts w:ascii="Cambria Math" w:eastAsiaTheme="majorEastAsia" w:hAnsi="Cambria Math"/>
            <w:lang w:val="uk-UA"/>
          </w:rPr>
          <m:t xml:space="preserve">) </m:t>
        </m:r>
      </m:oMath>
      <w:r w:rsidRPr="00216FD5">
        <w:rPr>
          <w:rStyle w:val="a8"/>
          <w:rFonts w:eastAsiaTheme="majorEastAsia"/>
          <w:lang w:val="uk-UA"/>
        </w:rPr>
        <w:t xml:space="preserve">, </w:t>
      </w:r>
      <m:oMath>
        <m:r>
          <w:rPr>
            <w:rStyle w:val="a8"/>
            <w:rFonts w:ascii="Cambria Math" w:eastAsiaTheme="majorEastAsia" w:hAnsi="Cambria Math"/>
            <w:lang w:val="uk-UA"/>
          </w:rPr>
          <m:t>y</m:t>
        </m:r>
        <m:r>
          <m:rPr>
            <m:sty m:val="p"/>
          </m:rPr>
          <w:rPr>
            <w:rStyle w:val="a8"/>
            <w:rFonts w:ascii="Cambria Math" w:eastAsiaTheme="majorEastAsia" w:hAnsi="Cambria Math"/>
            <w:lang w:val="uk-UA"/>
          </w:rPr>
          <m:t>(</m:t>
        </m:r>
        <m:r>
          <w:rPr>
            <w:rStyle w:val="a8"/>
            <w:rFonts w:ascii="Cambria Math" w:eastAsiaTheme="majorEastAsia" w:hAnsi="Cambria Math"/>
            <w:lang w:val="uk-UA"/>
          </w:rPr>
          <m:t>t</m:t>
        </m:r>
        <m:r>
          <m:rPr>
            <m:sty m:val="p"/>
          </m:rPr>
          <w:rPr>
            <w:rStyle w:val="a8"/>
            <w:rFonts w:ascii="Cambria Math" w:eastAsiaTheme="majorEastAsia" w:hAnsi="Cambria Math"/>
            <w:lang w:val="uk-UA"/>
          </w:rPr>
          <m:t>)</m:t>
        </m:r>
      </m:oMath>
      <w:r w:rsidRPr="00216FD5">
        <w:rPr>
          <w:rStyle w:val="a8"/>
          <w:rFonts w:eastAsiaTheme="majorEastAsia"/>
          <w:lang w:val="uk-UA"/>
        </w:rPr>
        <w:t xml:space="preserve"> і </w:t>
      </w:r>
      <m:oMath>
        <m:r>
          <m:rPr>
            <m:sty m:val="p"/>
          </m:rPr>
          <w:rPr>
            <w:rStyle w:val="a8"/>
            <w:rFonts w:ascii="Cambria Math" w:eastAsiaTheme="majorEastAsia" w:hAnsi="Cambria Math"/>
            <w:lang w:val="uk-UA"/>
          </w:rPr>
          <m:t>П (</m:t>
        </m:r>
        <m:r>
          <w:rPr>
            <w:rStyle w:val="a8"/>
            <w:rFonts w:ascii="Cambria Math" w:eastAsiaTheme="majorEastAsia" w:hAnsi="Cambria Math"/>
            <w:lang w:val="uk-UA"/>
          </w:rPr>
          <m:t>t</m:t>
        </m:r>
        <m:r>
          <m:rPr>
            <m:sty m:val="p"/>
          </m:rPr>
          <w:rPr>
            <w:rStyle w:val="a8"/>
            <w:rFonts w:ascii="Cambria Math" w:eastAsiaTheme="majorEastAsia" w:hAnsi="Cambria Math"/>
            <w:lang w:val="uk-UA"/>
          </w:rPr>
          <m:t>)</m:t>
        </m:r>
      </m:oMath>
      <w:r w:rsidRPr="00216FD5">
        <w:rPr>
          <w:rStyle w:val="a8"/>
          <w:rFonts w:eastAsiaTheme="majorEastAsia"/>
          <w:lang w:val="uk-UA"/>
        </w:rPr>
        <w:t xml:space="preserve"> використовується схема Ейлера та квадратурна формула трапецій.</w:t>
      </w:r>
    </w:p>
    <w:p w14:paraId="112046B7" w14:textId="77777777" w:rsidR="000B42EB" w:rsidRPr="00216FD5" w:rsidRDefault="000B42EB" w:rsidP="000B42EB">
      <w:pPr>
        <w:pStyle w:val="aa"/>
        <w:spacing w:before="0" w:beforeAutospacing="0" w:after="160" w:afterAutospacing="0" w:line="360" w:lineRule="auto"/>
        <w:ind w:firstLine="709"/>
        <w:contextualSpacing/>
        <w:jc w:val="both"/>
        <w:rPr>
          <w:rStyle w:val="a8"/>
          <w:rFonts w:eastAsiaTheme="majorEastAsia"/>
          <w:lang w:val="uk-UA"/>
        </w:rPr>
      </w:pPr>
      <w:r w:rsidRPr="00216FD5">
        <w:rPr>
          <w:rStyle w:val="a8"/>
          <w:rFonts w:eastAsiaTheme="majorEastAsia"/>
          <w:lang w:val="uk-UA"/>
        </w:rPr>
        <w:t>Виведення отриманих рішень здійснюється у файл текстового формату типу CSV, доступного для перегляду та редагування користувачеві. На рис. 3.7 представлені фрагменти результатів застосування модифікованого методу локальних варіацій, розміщених у файлі.</w:t>
      </w:r>
    </w:p>
    <w:p w14:paraId="1E458E42" w14:textId="77777777" w:rsidR="000B42EB" w:rsidRPr="00216FD5" w:rsidRDefault="000B42EB" w:rsidP="000B42EB">
      <w:pPr>
        <w:pStyle w:val="aa"/>
        <w:spacing w:before="0" w:beforeAutospacing="0" w:after="160" w:afterAutospacing="0" w:line="360" w:lineRule="auto"/>
        <w:ind w:firstLine="709"/>
        <w:contextualSpacing/>
        <w:jc w:val="both"/>
        <w:rPr>
          <w:rStyle w:val="a8"/>
          <w:rFonts w:eastAsiaTheme="majorEastAsia"/>
          <w:lang w:val="uk-UA"/>
        </w:rPr>
      </w:pPr>
      <w:r w:rsidRPr="00216FD5">
        <w:rPr>
          <w:noProof/>
          <w:sz w:val="28"/>
          <w:szCs w:val="20"/>
          <w:lang w:val="uk-UA" w:eastAsia="uk-UA"/>
        </w:rPr>
        <w:lastRenderedPageBreak/>
        <w:drawing>
          <wp:inline distT="0" distB="0" distL="0" distR="0" wp14:anchorId="7C3E97C5" wp14:editId="7240A0E9">
            <wp:extent cx="5195570" cy="2570106"/>
            <wp:effectExtent l="0" t="0" r="0" b="0"/>
            <wp:docPr id="25"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pic:cNvPicPr>
                      <a:picLocks noChangeAspect="1" noChangeArrowheads="1"/>
                    </pic:cNvPicPr>
                  </pic:nvPicPr>
                  <pic:blipFill rotWithShape="1">
                    <a:blip r:embed="rId18">
                      <a:extLst>
                        <a:ext uri="{28A0092B-C50C-407E-A947-70E740481C1C}">
                          <a14:useLocalDpi xmlns:a14="http://schemas.microsoft.com/office/drawing/2010/main" val="0"/>
                        </a:ext>
                      </a:extLst>
                    </a:blip>
                    <a:srcRect t="6418"/>
                    <a:stretch/>
                  </pic:blipFill>
                  <pic:spPr bwMode="auto">
                    <a:xfrm>
                      <a:off x="0" y="0"/>
                      <a:ext cx="5195570" cy="2570106"/>
                    </a:xfrm>
                    <a:prstGeom prst="rect">
                      <a:avLst/>
                    </a:prstGeom>
                    <a:noFill/>
                    <a:ln>
                      <a:noFill/>
                    </a:ln>
                    <a:extLst>
                      <a:ext uri="{53640926-AAD7-44D8-BBD7-CCE9431645EC}">
                        <a14:shadowObscured xmlns:a14="http://schemas.microsoft.com/office/drawing/2010/main"/>
                      </a:ext>
                    </a:extLst>
                  </pic:spPr>
                </pic:pic>
              </a:graphicData>
            </a:graphic>
          </wp:inline>
        </w:drawing>
      </w:r>
    </w:p>
    <w:p w14:paraId="6D6F4128" w14:textId="7FCE9211" w:rsidR="000B42EB" w:rsidRDefault="000B42EB" w:rsidP="000B42EB">
      <w:pPr>
        <w:spacing w:line="360" w:lineRule="auto"/>
        <w:ind w:right="-259" w:firstLine="709"/>
        <w:contextualSpacing/>
        <w:jc w:val="both"/>
        <w:rPr>
          <w:rFonts w:eastAsia="Times New Roman" w:cs="Times New Roman"/>
          <w:iCs/>
          <w:sz w:val="28"/>
          <w:szCs w:val="27"/>
        </w:rPr>
      </w:pPr>
      <w:r w:rsidRPr="00216FD5">
        <w:rPr>
          <w:rFonts w:eastAsia="Times New Roman" w:cs="Times New Roman"/>
          <w:iCs/>
          <w:sz w:val="28"/>
          <w:szCs w:val="27"/>
        </w:rPr>
        <w:t>Рисунок 3.</w:t>
      </w:r>
      <w:r w:rsidR="0046456A">
        <w:rPr>
          <w:rFonts w:eastAsia="Times New Roman" w:cs="Times New Roman"/>
          <w:iCs/>
          <w:sz w:val="28"/>
          <w:szCs w:val="27"/>
        </w:rPr>
        <w:t xml:space="preserve">6 </w:t>
      </w:r>
      <w:r w:rsidR="0046456A">
        <w:rPr>
          <w:lang w:val="ru-RU"/>
        </w:rPr>
        <w:t>–</w:t>
      </w:r>
      <w:r w:rsidRPr="00216FD5">
        <w:rPr>
          <w:rFonts w:eastAsia="Times New Roman" w:cs="Times New Roman"/>
          <w:iCs/>
          <w:sz w:val="28"/>
          <w:szCs w:val="27"/>
        </w:rPr>
        <w:t xml:space="preserve"> Фрагменти результатів застосування модифікованого методу локальних варіацій, розміщених у вихідному файлі</w:t>
      </w:r>
    </w:p>
    <w:p w14:paraId="47C01912" w14:textId="77777777" w:rsidR="0046456A" w:rsidRPr="00216FD5" w:rsidRDefault="0046456A" w:rsidP="00AD0D19">
      <w:pPr>
        <w:spacing w:line="240" w:lineRule="auto"/>
        <w:ind w:right="-259" w:firstLine="709"/>
        <w:contextualSpacing/>
        <w:jc w:val="both"/>
        <w:rPr>
          <w:sz w:val="28"/>
          <w:szCs w:val="20"/>
        </w:rPr>
      </w:pPr>
    </w:p>
    <w:p w14:paraId="1A980B2A" w14:textId="1D5A3170" w:rsidR="003B6CB5" w:rsidRDefault="003B6CB5" w:rsidP="00AD0D19">
      <w:pPr>
        <w:spacing w:line="240" w:lineRule="auto"/>
        <w:ind w:firstLine="709"/>
        <w:contextualSpacing/>
        <w:jc w:val="both"/>
        <w:outlineLvl w:val="0"/>
        <w:rPr>
          <w:b/>
          <w:sz w:val="28"/>
          <w:szCs w:val="20"/>
        </w:rPr>
      </w:pPr>
    </w:p>
    <w:p w14:paraId="2827657D" w14:textId="77777777" w:rsidR="0046456A" w:rsidRDefault="0046456A" w:rsidP="00AD0D19">
      <w:pPr>
        <w:spacing w:line="240" w:lineRule="auto"/>
        <w:ind w:firstLine="709"/>
        <w:contextualSpacing/>
        <w:jc w:val="both"/>
        <w:outlineLvl w:val="0"/>
        <w:rPr>
          <w:b/>
          <w:sz w:val="28"/>
          <w:szCs w:val="20"/>
        </w:rPr>
      </w:pPr>
    </w:p>
    <w:p w14:paraId="5DC32155" w14:textId="0A6D310C" w:rsidR="0046456A" w:rsidRPr="00C176FF" w:rsidRDefault="0046456A" w:rsidP="00C176FF">
      <w:pPr>
        <w:spacing w:line="360" w:lineRule="auto"/>
        <w:ind w:firstLine="709"/>
        <w:contextualSpacing/>
        <w:jc w:val="both"/>
        <w:outlineLvl w:val="1"/>
        <w:rPr>
          <w:rFonts w:eastAsia="Times New Roman" w:cs="Times New Roman"/>
          <w:b/>
          <w:bCs/>
          <w:sz w:val="28"/>
          <w:szCs w:val="28"/>
        </w:rPr>
      </w:pPr>
      <w:bookmarkStart w:id="19" w:name="_Toc90549827"/>
      <w:r w:rsidRPr="00C176FF">
        <w:rPr>
          <w:rFonts w:eastAsia="Times New Roman" w:cs="Times New Roman"/>
          <w:b/>
          <w:bCs/>
          <w:sz w:val="28"/>
          <w:szCs w:val="28"/>
        </w:rPr>
        <w:t>3.2 Опис реалізації методу параметризації</w:t>
      </w:r>
      <w:bookmarkEnd w:id="19"/>
    </w:p>
    <w:p w14:paraId="19FF5B86" w14:textId="7466E610" w:rsidR="0046456A" w:rsidRDefault="0046456A" w:rsidP="00AD0D19">
      <w:pPr>
        <w:pStyle w:val="aa"/>
        <w:spacing w:after="160" w:afterAutospacing="0"/>
        <w:ind w:firstLine="709"/>
        <w:contextualSpacing/>
        <w:jc w:val="both"/>
        <w:outlineLvl w:val="2"/>
        <w:rPr>
          <w:rStyle w:val="a8"/>
          <w:rFonts w:eastAsiaTheme="majorEastAsia"/>
          <w:b/>
          <w:bCs/>
          <w:lang w:val="uk-UA"/>
        </w:rPr>
      </w:pPr>
    </w:p>
    <w:p w14:paraId="2A94F178" w14:textId="2F005399" w:rsidR="0046456A" w:rsidRDefault="0046456A" w:rsidP="00AD0D19">
      <w:pPr>
        <w:pStyle w:val="aa"/>
        <w:spacing w:after="160" w:afterAutospacing="0"/>
        <w:ind w:firstLine="709"/>
        <w:contextualSpacing/>
        <w:jc w:val="both"/>
        <w:outlineLvl w:val="2"/>
        <w:rPr>
          <w:rStyle w:val="a8"/>
          <w:rFonts w:eastAsiaTheme="majorEastAsia"/>
          <w:b/>
          <w:bCs/>
          <w:lang w:val="uk-UA"/>
        </w:rPr>
      </w:pPr>
    </w:p>
    <w:p w14:paraId="3A93E79A" w14:textId="77777777" w:rsidR="0046456A" w:rsidRPr="00AC2AF4" w:rsidRDefault="0046456A" w:rsidP="00AD0D19">
      <w:pPr>
        <w:pStyle w:val="aa"/>
        <w:spacing w:after="160" w:afterAutospacing="0"/>
        <w:ind w:firstLine="709"/>
        <w:contextualSpacing/>
        <w:jc w:val="both"/>
        <w:outlineLvl w:val="2"/>
        <w:rPr>
          <w:rStyle w:val="a8"/>
          <w:rFonts w:eastAsiaTheme="majorEastAsia"/>
          <w:b/>
          <w:bCs/>
          <w:lang w:val="uk-UA"/>
        </w:rPr>
      </w:pPr>
    </w:p>
    <w:p w14:paraId="21E2B031" w14:textId="31CEDC6A" w:rsidR="0046456A" w:rsidRPr="00216FD5" w:rsidRDefault="0046456A" w:rsidP="0046456A">
      <w:pPr>
        <w:pStyle w:val="aa"/>
        <w:spacing w:before="0" w:beforeAutospacing="0" w:after="160" w:afterAutospacing="0" w:line="360" w:lineRule="auto"/>
        <w:ind w:firstLine="709"/>
        <w:contextualSpacing/>
        <w:jc w:val="both"/>
        <w:rPr>
          <w:rStyle w:val="a8"/>
          <w:rFonts w:eastAsiaTheme="majorEastAsia"/>
          <w:lang w:val="uk-UA"/>
        </w:rPr>
      </w:pPr>
      <w:r w:rsidRPr="007B4C9C">
        <w:rPr>
          <w:rStyle w:val="a8"/>
          <w:rFonts w:eastAsiaTheme="majorEastAsia"/>
          <w:lang w:val="uk-UA"/>
        </w:rPr>
        <w:t xml:space="preserve">Пошук рішення із застосуванням методу параметризації до параметрично представленої задачі оптимізації здійснюється у класі </w:t>
      </w:r>
      <w:proofErr w:type="spellStart"/>
      <w:r w:rsidRPr="007B4C9C">
        <w:rPr>
          <w:rStyle w:val="a8"/>
          <w:rFonts w:eastAsiaTheme="majorEastAsia"/>
          <w:lang w:val="uk-UA"/>
        </w:rPr>
        <w:t>кусково</w:t>
      </w:r>
      <w:proofErr w:type="spellEnd"/>
      <w:r w:rsidRPr="007B4C9C">
        <w:rPr>
          <w:rStyle w:val="a8"/>
          <w:rFonts w:eastAsiaTheme="majorEastAsia"/>
          <w:lang w:val="uk-UA"/>
        </w:rPr>
        <w:t xml:space="preserve">-постійних функцій з одним моментом перемикання. </w:t>
      </w:r>
      <w:proofErr w:type="spellStart"/>
      <w:r w:rsidRPr="00216FD5">
        <w:rPr>
          <w:rStyle w:val="a8"/>
          <w:rFonts w:eastAsiaTheme="majorEastAsia"/>
        </w:rPr>
        <w:t>Таке</w:t>
      </w:r>
      <w:proofErr w:type="spellEnd"/>
      <w:r w:rsidRPr="00216FD5">
        <w:rPr>
          <w:rStyle w:val="a8"/>
          <w:rFonts w:eastAsiaTheme="majorEastAsia"/>
        </w:rPr>
        <w:t xml:space="preserve"> </w:t>
      </w:r>
      <w:proofErr w:type="spellStart"/>
      <w:r w:rsidRPr="00216FD5">
        <w:rPr>
          <w:rStyle w:val="a8"/>
          <w:rFonts w:eastAsiaTheme="majorEastAsia"/>
        </w:rPr>
        <w:t>уявлення</w:t>
      </w:r>
      <w:proofErr w:type="spellEnd"/>
      <w:r w:rsidRPr="00216FD5">
        <w:rPr>
          <w:rStyle w:val="a8"/>
          <w:rFonts w:eastAsiaTheme="majorEastAsia"/>
        </w:rPr>
        <w:t xml:space="preserve"> </w:t>
      </w:r>
      <w:r w:rsidR="004162D6">
        <w:rPr>
          <w:rStyle w:val="a8"/>
          <w:rFonts w:eastAsiaTheme="majorEastAsia"/>
          <w:lang w:val="uk-UA"/>
        </w:rPr>
        <w:t>керування</w:t>
      </w:r>
      <w:r w:rsidRPr="00216FD5">
        <w:rPr>
          <w:rStyle w:val="a8"/>
          <w:rFonts w:eastAsiaTheme="majorEastAsia"/>
        </w:rPr>
        <w:t xml:space="preserve"> </w:t>
      </w:r>
      <w:proofErr w:type="spellStart"/>
      <w:r w:rsidRPr="00216FD5">
        <w:rPr>
          <w:rStyle w:val="a8"/>
          <w:rFonts w:eastAsiaTheme="majorEastAsia"/>
        </w:rPr>
        <w:t>було</w:t>
      </w:r>
      <w:proofErr w:type="spellEnd"/>
      <w:r w:rsidRPr="00216FD5">
        <w:rPr>
          <w:rStyle w:val="a8"/>
          <w:rFonts w:eastAsiaTheme="majorEastAsia"/>
        </w:rPr>
        <w:t xml:space="preserve"> </w:t>
      </w:r>
      <w:proofErr w:type="spellStart"/>
      <w:r w:rsidRPr="00216FD5">
        <w:rPr>
          <w:rStyle w:val="a8"/>
          <w:rFonts w:eastAsiaTheme="majorEastAsia"/>
        </w:rPr>
        <w:t>прийнято</w:t>
      </w:r>
      <w:proofErr w:type="spellEnd"/>
      <w:r w:rsidRPr="00216FD5">
        <w:rPr>
          <w:rStyle w:val="a8"/>
          <w:rFonts w:eastAsiaTheme="majorEastAsia"/>
        </w:rPr>
        <w:t xml:space="preserve"> </w:t>
      </w:r>
      <w:proofErr w:type="spellStart"/>
      <w:r w:rsidRPr="00216FD5">
        <w:rPr>
          <w:rStyle w:val="a8"/>
          <w:rFonts w:eastAsiaTheme="majorEastAsia"/>
        </w:rPr>
        <w:t>виходячи</w:t>
      </w:r>
      <w:proofErr w:type="spellEnd"/>
      <w:r w:rsidRPr="00216FD5">
        <w:rPr>
          <w:rStyle w:val="a8"/>
          <w:rFonts w:eastAsiaTheme="majorEastAsia"/>
        </w:rPr>
        <w:t xml:space="preserve"> з </w:t>
      </w:r>
      <w:proofErr w:type="spellStart"/>
      <w:r w:rsidRPr="00216FD5">
        <w:rPr>
          <w:rStyle w:val="a8"/>
          <w:rFonts w:eastAsiaTheme="majorEastAsia"/>
        </w:rPr>
        <w:t>результатів</w:t>
      </w:r>
      <w:proofErr w:type="spellEnd"/>
      <w:r w:rsidRPr="00216FD5">
        <w:rPr>
          <w:rStyle w:val="a8"/>
          <w:rFonts w:eastAsiaTheme="majorEastAsia"/>
        </w:rPr>
        <w:t xml:space="preserve"> </w:t>
      </w:r>
      <w:proofErr w:type="spellStart"/>
      <w:r w:rsidRPr="00216FD5">
        <w:rPr>
          <w:rStyle w:val="a8"/>
          <w:rFonts w:eastAsiaTheme="majorEastAsia"/>
        </w:rPr>
        <w:t>застосування</w:t>
      </w:r>
      <w:proofErr w:type="spellEnd"/>
      <w:r w:rsidRPr="00216FD5">
        <w:rPr>
          <w:rStyle w:val="a8"/>
          <w:rFonts w:eastAsiaTheme="majorEastAsia"/>
          <w:lang w:val="uk-UA"/>
        </w:rPr>
        <w:t xml:space="preserve"> модифікованого методу локальних варіацій та принципу максимуму.</w:t>
      </w:r>
    </w:p>
    <w:p w14:paraId="108E1A60" w14:textId="5DF7E2A4" w:rsidR="0046456A" w:rsidRPr="00216FD5" w:rsidRDefault="0046456A" w:rsidP="0046456A">
      <w:pPr>
        <w:pStyle w:val="aa"/>
        <w:spacing w:before="0" w:beforeAutospacing="0" w:after="160" w:afterAutospacing="0" w:line="360" w:lineRule="auto"/>
        <w:ind w:firstLine="709"/>
        <w:contextualSpacing/>
        <w:jc w:val="both"/>
        <w:rPr>
          <w:sz w:val="28"/>
          <w:szCs w:val="28"/>
          <w:lang w:val="uk-UA"/>
        </w:rPr>
      </w:pPr>
      <w:r w:rsidRPr="00216FD5">
        <w:rPr>
          <w:rStyle w:val="a8"/>
          <w:rFonts w:eastAsiaTheme="majorEastAsia"/>
          <w:lang w:val="uk-UA"/>
        </w:rPr>
        <w:t xml:space="preserve">При розробці програми для вирішення оптимізаційного завдання методом параметризації вхідними даними, що вводять користувач, є кількість </w:t>
      </w:r>
      <w:r w:rsidR="004162D6">
        <w:rPr>
          <w:rStyle w:val="a8"/>
          <w:rFonts w:eastAsiaTheme="majorEastAsia"/>
          <w:lang w:val="uk-UA"/>
        </w:rPr>
        <w:t>керувань</w:t>
      </w:r>
      <w:r w:rsidRPr="00216FD5">
        <w:rPr>
          <w:rStyle w:val="a8"/>
          <w:rFonts w:eastAsiaTheme="majorEastAsia"/>
          <w:lang w:val="uk-UA"/>
        </w:rPr>
        <w:t xml:space="preserve"> </w:t>
      </w:r>
      <m:oMath>
        <m:r>
          <w:rPr>
            <w:rStyle w:val="a8"/>
            <w:rFonts w:ascii="Cambria Math" w:eastAsiaTheme="majorEastAsia" w:hAnsi="Cambria Math"/>
            <w:lang w:val="uk-UA"/>
          </w:rPr>
          <m:t>Udim</m:t>
        </m:r>
      </m:oMath>
      <w:r w:rsidRPr="00216FD5">
        <w:rPr>
          <w:rStyle w:val="a8"/>
          <w:rFonts w:eastAsiaTheme="majorEastAsia"/>
          <w:lang w:val="uk-UA"/>
        </w:rPr>
        <w:t xml:space="preserve"> , розмірність параметризації однієї координати </w:t>
      </w:r>
      <w:r w:rsidR="004162D6">
        <w:rPr>
          <w:rStyle w:val="a8"/>
          <w:rFonts w:eastAsiaTheme="majorEastAsia"/>
          <w:lang w:val="uk-UA"/>
        </w:rPr>
        <w:t xml:space="preserve">керування </w:t>
      </w:r>
      <m:oMath>
        <m:r>
          <w:rPr>
            <w:rStyle w:val="a8"/>
            <w:rFonts w:ascii="Cambria Math" w:eastAsiaTheme="majorEastAsia" w:hAnsi="Cambria Math"/>
            <w:lang w:val="uk-UA"/>
          </w:rPr>
          <m:t>udim</m:t>
        </m:r>
      </m:oMath>
      <w:r w:rsidRPr="00216FD5">
        <w:rPr>
          <w:rStyle w:val="a8"/>
          <w:rFonts w:eastAsiaTheme="majorEastAsia"/>
          <w:lang w:val="uk-UA"/>
        </w:rPr>
        <w:t xml:space="preserve">, число моментів перемикання </w:t>
      </w:r>
      <m:oMath>
        <m:r>
          <w:rPr>
            <w:rStyle w:val="a8"/>
            <w:rFonts w:ascii="Cambria Math" w:eastAsiaTheme="majorEastAsia" w:hAnsi="Cambria Math"/>
            <w:lang w:val="uk-UA"/>
          </w:rPr>
          <m:t>nshift</m:t>
        </m:r>
      </m:oMath>
      <w:r w:rsidRPr="00216FD5">
        <w:rPr>
          <w:rStyle w:val="a8"/>
          <w:rFonts w:eastAsiaTheme="majorEastAsia"/>
          <w:lang w:val="uk-UA"/>
        </w:rPr>
        <w:t xml:space="preserve">, функції </w:t>
      </w:r>
      <m:oMath>
        <m:r>
          <w:rPr>
            <w:rStyle w:val="a8"/>
            <w:rFonts w:ascii="Cambria Math" w:eastAsiaTheme="majorEastAsia" w:hAnsi="Cambria Math"/>
            <w:lang w:val="uk-UA"/>
          </w:rPr>
          <m:t>h</m:t>
        </m:r>
        <m:r>
          <m:rPr>
            <m:sty m:val="p"/>
          </m:rPr>
          <w:rPr>
            <w:rStyle w:val="a8"/>
            <w:rFonts w:ascii="Cambria Math" w:eastAsiaTheme="majorEastAsia" w:hAnsi="Cambria Math"/>
            <w:lang w:val="uk-UA"/>
          </w:rPr>
          <m:t>(</m:t>
        </m:r>
        <m:r>
          <w:rPr>
            <w:rStyle w:val="a8"/>
            <w:rFonts w:ascii="Cambria Math" w:eastAsiaTheme="majorEastAsia" w:hAnsi="Cambria Math"/>
            <w:lang w:val="uk-UA"/>
          </w:rPr>
          <m:t>t</m:t>
        </m:r>
        <m:r>
          <m:rPr>
            <m:sty m:val="p"/>
          </m:rPr>
          <w:rPr>
            <w:rStyle w:val="a8"/>
            <w:rFonts w:ascii="Cambria Math" w:eastAsiaTheme="majorEastAsia" w:hAnsi="Cambria Math"/>
            <w:lang w:val="uk-UA"/>
          </w:rPr>
          <m:t xml:space="preserve">, </m:t>
        </m:r>
        <m:r>
          <w:rPr>
            <w:rStyle w:val="a8"/>
            <w:rFonts w:ascii="Cambria Math" w:eastAsiaTheme="majorEastAsia" w:hAnsi="Cambria Math"/>
            <w:lang w:val="uk-UA"/>
          </w:rPr>
          <m:t>s</m:t>
        </m:r>
        <m:r>
          <m:rPr>
            <m:sty m:val="p"/>
          </m:rPr>
          <w:rPr>
            <w:rStyle w:val="a8"/>
            <w:rFonts w:ascii="Cambria Math" w:eastAsiaTheme="majorEastAsia" w:hAnsi="Cambria Math"/>
            <w:lang w:val="uk-UA"/>
          </w:rPr>
          <m:t xml:space="preserve">, </m:t>
        </m:r>
        <m:r>
          <w:rPr>
            <w:rStyle w:val="a8"/>
            <w:rFonts w:ascii="Cambria Math" w:eastAsiaTheme="majorEastAsia" w:hAnsi="Cambria Math"/>
            <w:lang w:val="uk-UA"/>
          </w:rPr>
          <m:t>x</m:t>
        </m:r>
        <m:r>
          <m:rPr>
            <m:sty m:val="p"/>
          </m:rPr>
          <w:rPr>
            <w:rStyle w:val="a8"/>
            <w:rFonts w:ascii="Cambria Math" w:eastAsiaTheme="majorEastAsia" w:hAnsi="Cambria Math"/>
            <w:lang w:val="uk-UA"/>
          </w:rPr>
          <m:t>,</m:t>
        </m:r>
        <m:r>
          <w:rPr>
            <w:rStyle w:val="a8"/>
            <w:rFonts w:ascii="Cambria Math" w:eastAsiaTheme="majorEastAsia" w:hAnsi="Cambria Math"/>
            <w:lang w:val="uk-UA"/>
          </w:rPr>
          <m:t>u</m:t>
        </m:r>
        <m:r>
          <m:rPr>
            <m:sty m:val="p"/>
          </m:rPr>
          <w:rPr>
            <w:rStyle w:val="a8"/>
            <w:rFonts w:ascii="Cambria Math" w:eastAsiaTheme="majorEastAsia" w:hAnsi="Cambria Math"/>
            <w:lang w:val="uk-UA"/>
          </w:rPr>
          <m:t>)</m:t>
        </m:r>
      </m:oMath>
      <w:r w:rsidRPr="00216FD5">
        <w:rPr>
          <w:rStyle w:val="a8"/>
          <w:rFonts w:eastAsiaTheme="majorEastAsia"/>
          <w:lang w:val="uk-UA"/>
        </w:rPr>
        <w:t xml:space="preserve"> , </w:t>
      </w:r>
      <m:oMath>
        <m:r>
          <w:rPr>
            <w:rStyle w:val="a8"/>
            <w:rFonts w:ascii="Cambria Math" w:eastAsiaTheme="majorEastAsia" w:hAnsi="Cambria Math"/>
            <w:lang w:val="uk-UA"/>
          </w:rPr>
          <m:t>g</m:t>
        </m:r>
        <m:r>
          <m:rPr>
            <m:sty m:val="p"/>
          </m:rPr>
          <w:rPr>
            <w:rStyle w:val="a8"/>
            <w:rFonts w:ascii="Cambria Math" w:eastAsiaTheme="majorEastAsia" w:hAnsi="Cambria Math"/>
            <w:lang w:val="uk-UA"/>
          </w:rPr>
          <m:t>(</m:t>
        </m:r>
        <m:r>
          <w:rPr>
            <w:rStyle w:val="a8"/>
            <w:rFonts w:ascii="Cambria Math" w:eastAsiaTheme="majorEastAsia" w:hAnsi="Cambria Math"/>
            <w:lang w:val="uk-UA"/>
          </w:rPr>
          <m:t>t</m:t>
        </m:r>
        <m:r>
          <m:rPr>
            <m:sty m:val="p"/>
          </m:rPr>
          <w:rPr>
            <w:rStyle w:val="a8"/>
            <w:rFonts w:ascii="Cambria Math" w:eastAsiaTheme="majorEastAsia" w:hAnsi="Cambria Math"/>
            <w:lang w:val="uk-UA"/>
          </w:rPr>
          <m:t xml:space="preserve">, </m:t>
        </m:r>
        <m:r>
          <w:rPr>
            <w:rStyle w:val="a8"/>
            <w:rFonts w:ascii="Cambria Math" w:eastAsiaTheme="majorEastAsia" w:hAnsi="Cambria Math"/>
            <w:lang w:val="uk-UA"/>
          </w:rPr>
          <m:t>s</m:t>
        </m:r>
        <m:r>
          <m:rPr>
            <m:sty m:val="p"/>
          </m:rPr>
          <w:rPr>
            <w:rStyle w:val="a8"/>
            <w:rFonts w:ascii="Cambria Math" w:eastAsiaTheme="majorEastAsia" w:hAnsi="Cambria Math"/>
            <w:lang w:val="uk-UA"/>
          </w:rPr>
          <m:t xml:space="preserve">, </m:t>
        </m:r>
        <m:r>
          <w:rPr>
            <w:rStyle w:val="a8"/>
            <w:rFonts w:ascii="Cambria Math" w:eastAsiaTheme="majorEastAsia" w:hAnsi="Cambria Math"/>
            <w:lang w:val="uk-UA"/>
          </w:rPr>
          <m:t>x</m:t>
        </m:r>
        <m:r>
          <m:rPr>
            <m:sty m:val="p"/>
          </m:rPr>
          <w:rPr>
            <w:rStyle w:val="a8"/>
            <w:rFonts w:ascii="Cambria Math" w:eastAsiaTheme="majorEastAsia" w:hAnsi="Cambria Math"/>
            <w:lang w:val="uk-UA"/>
          </w:rPr>
          <m:t>,</m:t>
        </m:r>
        <m:r>
          <w:rPr>
            <w:rStyle w:val="a8"/>
            <w:rFonts w:ascii="Cambria Math" w:eastAsiaTheme="majorEastAsia" w:hAnsi="Cambria Math"/>
            <w:lang w:val="uk-UA"/>
          </w:rPr>
          <m:t>u</m:t>
        </m:r>
        <m:r>
          <m:rPr>
            <m:sty m:val="p"/>
          </m:rPr>
          <w:rPr>
            <w:rStyle w:val="a8"/>
            <w:rFonts w:ascii="Cambria Math" w:eastAsiaTheme="majorEastAsia" w:hAnsi="Cambria Math"/>
            <w:lang w:val="uk-UA"/>
          </w:rPr>
          <m:t>)</m:t>
        </m:r>
      </m:oMath>
      <w:r w:rsidRPr="00216FD5">
        <w:rPr>
          <w:rStyle w:val="a8"/>
          <w:rFonts w:eastAsiaTheme="majorEastAsia"/>
          <w:lang w:val="uk-UA"/>
        </w:rPr>
        <w:t xml:space="preserve"> , </w:t>
      </w:r>
      <m:oMath>
        <m:r>
          <w:rPr>
            <w:rStyle w:val="a8"/>
            <w:rFonts w:ascii="Cambria Math" w:eastAsiaTheme="majorEastAsia" w:hAnsi="Cambria Math"/>
            <w:lang w:val="uk-UA"/>
          </w:rPr>
          <m:t>l</m:t>
        </m:r>
        <m:r>
          <m:rPr>
            <m:sty m:val="p"/>
          </m:rPr>
          <w:rPr>
            <w:rStyle w:val="a8"/>
            <w:rFonts w:ascii="Cambria Math" w:eastAsiaTheme="majorEastAsia" w:hAnsi="Cambria Math"/>
            <w:lang w:val="uk-UA"/>
          </w:rPr>
          <m:t>(</m:t>
        </m:r>
        <m:r>
          <w:rPr>
            <w:rStyle w:val="a8"/>
            <w:rFonts w:ascii="Cambria Math" w:eastAsiaTheme="majorEastAsia" w:hAnsi="Cambria Math"/>
            <w:lang w:val="uk-UA"/>
          </w:rPr>
          <m:t>t</m:t>
        </m:r>
        <m:r>
          <m:rPr>
            <m:sty m:val="p"/>
          </m:rPr>
          <w:rPr>
            <w:rStyle w:val="a8"/>
            <w:rFonts w:ascii="Cambria Math" w:eastAsiaTheme="majorEastAsia" w:hAnsi="Cambria Math"/>
            <w:lang w:val="uk-UA"/>
          </w:rPr>
          <m:t xml:space="preserve">, </m:t>
        </m:r>
        <m:r>
          <w:rPr>
            <w:rStyle w:val="a8"/>
            <w:rFonts w:ascii="Cambria Math" w:eastAsiaTheme="majorEastAsia" w:hAnsi="Cambria Math"/>
            <w:lang w:val="uk-UA"/>
          </w:rPr>
          <m:t>s</m:t>
        </m:r>
        <m:r>
          <m:rPr>
            <m:sty m:val="p"/>
          </m:rPr>
          <w:rPr>
            <w:rStyle w:val="a8"/>
            <w:rFonts w:ascii="Cambria Math" w:eastAsiaTheme="majorEastAsia" w:hAnsi="Cambria Math"/>
            <w:lang w:val="uk-UA"/>
          </w:rPr>
          <m:t xml:space="preserve">, </m:t>
        </m:r>
        <m:r>
          <w:rPr>
            <w:rStyle w:val="a8"/>
            <w:rFonts w:ascii="Cambria Math" w:eastAsiaTheme="majorEastAsia" w:hAnsi="Cambria Math"/>
            <w:lang w:val="uk-UA"/>
          </w:rPr>
          <m:t>x</m:t>
        </m:r>
        <m:r>
          <m:rPr>
            <m:sty m:val="p"/>
          </m:rPr>
          <w:rPr>
            <w:rStyle w:val="a8"/>
            <w:rFonts w:ascii="Cambria Math" w:eastAsiaTheme="majorEastAsia" w:hAnsi="Cambria Math"/>
            <w:lang w:val="uk-UA"/>
          </w:rPr>
          <m:t>,</m:t>
        </m:r>
        <m:r>
          <w:rPr>
            <w:rStyle w:val="a8"/>
            <w:rFonts w:ascii="Cambria Math" w:eastAsiaTheme="majorEastAsia" w:hAnsi="Cambria Math"/>
            <w:lang w:val="uk-UA"/>
          </w:rPr>
          <m:t>u</m:t>
        </m:r>
        <m:r>
          <m:rPr>
            <m:sty m:val="p"/>
          </m:rPr>
          <w:rPr>
            <w:rStyle w:val="a8"/>
            <w:rFonts w:ascii="Cambria Math" w:eastAsiaTheme="majorEastAsia" w:hAnsi="Cambria Math"/>
            <w:lang w:val="uk-UA"/>
          </w:rPr>
          <m:t>)</m:t>
        </m:r>
      </m:oMath>
      <w:r w:rsidRPr="00216FD5">
        <w:rPr>
          <w:rStyle w:val="a8"/>
          <w:rFonts w:eastAsiaTheme="majorEastAsia"/>
          <w:lang w:val="uk-UA"/>
        </w:rPr>
        <w:t xml:space="preserve"> їх приватні похідні </w:t>
      </w:r>
      <m:oMath>
        <m:f>
          <m:fPr>
            <m:ctrlPr>
              <w:rPr>
                <w:rFonts w:ascii="Cambria Math" w:eastAsiaTheme="minorEastAsia" w:hAnsi="Cambria Math"/>
                <w:sz w:val="28"/>
                <w:szCs w:val="28"/>
                <w:lang w:val="en-US"/>
              </w:rPr>
            </m:ctrlPr>
          </m:fPr>
          <m:num>
            <m:r>
              <w:rPr>
                <w:rFonts w:ascii="Cambria Math" w:eastAsiaTheme="minorEastAsia" w:hAnsi="Cambria Math"/>
                <w:sz w:val="28"/>
                <w:szCs w:val="28"/>
                <w:lang w:val="en-US"/>
              </w:rPr>
              <m:t>∂l</m:t>
            </m:r>
            <m:r>
              <m:rPr>
                <m:sty m:val="p"/>
              </m:rPr>
              <w:rPr>
                <w:rFonts w:ascii="Cambria Math" w:eastAsiaTheme="minorEastAsia" w:hAnsi="Cambria Math"/>
                <w:sz w:val="28"/>
                <w:szCs w:val="28"/>
                <w:lang w:val="uk-UA"/>
              </w:rPr>
              <m:t>(</m:t>
            </m:r>
            <m:r>
              <w:rPr>
                <w:rFonts w:ascii="Cambria Math" w:eastAsiaTheme="minorEastAsia" w:hAnsi="Cambria Math"/>
                <w:sz w:val="28"/>
                <w:szCs w:val="28"/>
                <w:lang w:val="en-US"/>
              </w:rPr>
              <m:t>t</m:t>
            </m:r>
            <m:r>
              <m:rPr>
                <m:sty m:val="p"/>
              </m:rPr>
              <w:rPr>
                <w:rFonts w:ascii="Cambria Math" w:eastAsiaTheme="minorEastAsia" w:hAnsi="Cambria Math"/>
                <w:sz w:val="28"/>
                <w:szCs w:val="28"/>
                <w:lang w:val="uk-UA"/>
              </w:rPr>
              <m:t>,</m:t>
            </m:r>
            <m:r>
              <w:rPr>
                <w:rFonts w:ascii="Cambria Math" w:eastAsiaTheme="minorEastAsia" w:hAnsi="Cambria Math"/>
                <w:sz w:val="28"/>
                <w:szCs w:val="28"/>
                <w:lang w:val="en-US"/>
              </w:rPr>
              <m:t>x</m:t>
            </m:r>
            <m:r>
              <m:rPr>
                <m:sty m:val="p"/>
              </m:rPr>
              <w:rPr>
                <w:rFonts w:ascii="Cambria Math" w:eastAsiaTheme="minorEastAsia" w:hAnsi="Cambria Math"/>
                <w:sz w:val="28"/>
                <w:szCs w:val="28"/>
                <w:lang w:val="uk-UA"/>
              </w:rPr>
              <m:t>(</m:t>
            </m:r>
            <m:r>
              <w:rPr>
                <w:rFonts w:ascii="Cambria Math" w:eastAsiaTheme="minorEastAsia" w:hAnsi="Cambria Math"/>
                <w:sz w:val="28"/>
                <w:szCs w:val="28"/>
                <w:lang w:val="en-US"/>
              </w:rPr>
              <m:t>t</m:t>
            </m:r>
            <m:r>
              <m:rPr>
                <m:sty m:val="p"/>
              </m:rPr>
              <w:rPr>
                <w:rFonts w:ascii="Cambria Math" w:eastAsiaTheme="minorEastAsia" w:hAnsi="Cambria Math"/>
                <w:sz w:val="28"/>
                <w:szCs w:val="28"/>
                <w:lang w:val="uk-UA"/>
              </w:rPr>
              <m:t>),</m:t>
            </m:r>
            <m:r>
              <w:rPr>
                <w:rFonts w:ascii="Cambria Math" w:eastAsiaTheme="minorEastAsia" w:hAnsi="Cambria Math"/>
                <w:sz w:val="28"/>
                <w:szCs w:val="28"/>
                <w:lang w:val="en-US"/>
              </w:rPr>
              <m:t>u</m:t>
            </m:r>
            <m:r>
              <m:rPr>
                <m:sty m:val="p"/>
              </m:rPr>
              <w:rPr>
                <w:rFonts w:ascii="Cambria Math" w:eastAsiaTheme="minorEastAsia" w:hAnsi="Cambria Math"/>
                <w:sz w:val="28"/>
                <w:szCs w:val="28"/>
                <w:lang w:val="uk-UA"/>
              </w:rPr>
              <m:t>(</m:t>
            </m:r>
            <m:r>
              <w:rPr>
                <w:rFonts w:ascii="Cambria Math" w:eastAsiaTheme="minorEastAsia" w:hAnsi="Cambria Math"/>
                <w:sz w:val="28"/>
                <w:szCs w:val="28"/>
                <w:lang w:val="en-US"/>
              </w:rPr>
              <m:t>t</m:t>
            </m:r>
            <m:r>
              <m:rPr>
                <m:sty m:val="p"/>
              </m:rPr>
              <w:rPr>
                <w:rFonts w:ascii="Cambria Math" w:eastAsiaTheme="minorEastAsia" w:hAnsi="Cambria Math"/>
                <w:sz w:val="28"/>
                <w:szCs w:val="28"/>
                <w:lang w:val="uk-UA"/>
              </w:rPr>
              <m:t>),</m:t>
            </m:r>
            <m:r>
              <w:rPr>
                <w:rFonts w:ascii="Cambria Math" w:eastAsiaTheme="minorEastAsia" w:hAnsi="Cambria Math"/>
                <w:sz w:val="28"/>
                <w:szCs w:val="28"/>
                <w:lang w:val="en-US"/>
              </w:rPr>
              <m:t>q</m:t>
            </m:r>
            <m:r>
              <m:rPr>
                <m:sty m:val="p"/>
              </m:rPr>
              <w:rPr>
                <w:rFonts w:ascii="Cambria Math" w:eastAsiaTheme="minorEastAsia" w:hAnsi="Cambria Math"/>
                <w:sz w:val="28"/>
                <w:szCs w:val="28"/>
                <w:lang w:val="uk-UA"/>
              </w:rPr>
              <m:t>(</m:t>
            </m:r>
            <m:r>
              <w:rPr>
                <w:rFonts w:ascii="Cambria Math" w:eastAsiaTheme="minorEastAsia" w:hAnsi="Cambria Math"/>
                <w:sz w:val="28"/>
                <w:szCs w:val="28"/>
                <w:lang w:val="en-US"/>
              </w:rPr>
              <m:t>t</m:t>
            </m:r>
            <m:r>
              <m:rPr>
                <m:sty m:val="p"/>
              </m:rPr>
              <w:rPr>
                <w:rFonts w:ascii="Cambria Math" w:eastAsiaTheme="minorEastAsia" w:hAnsi="Cambria Math"/>
                <w:sz w:val="28"/>
                <w:szCs w:val="28"/>
                <w:lang w:val="uk-UA"/>
              </w:rPr>
              <m:t>)</m:t>
            </m:r>
          </m:num>
          <m:den>
            <m:r>
              <w:rPr>
                <w:rFonts w:ascii="Cambria Math" w:eastAsiaTheme="minorEastAsia" w:hAnsi="Cambria Math"/>
                <w:sz w:val="28"/>
                <w:szCs w:val="28"/>
                <w:lang w:val="en-US"/>
              </w:rPr>
              <m:t>∂x</m:t>
            </m:r>
          </m:den>
        </m:f>
      </m:oMath>
      <w:r w:rsidRPr="00216FD5">
        <w:rPr>
          <w:sz w:val="28"/>
          <w:szCs w:val="28"/>
          <w:lang w:val="uk-UA"/>
        </w:rPr>
        <w:t xml:space="preserve">, </w:t>
      </w:r>
      <m:oMath>
        <m:f>
          <m:fPr>
            <m:ctrlPr>
              <w:rPr>
                <w:rFonts w:ascii="Cambria Math" w:eastAsiaTheme="minorEastAsia" w:hAnsi="Cambria Math"/>
                <w:sz w:val="28"/>
                <w:szCs w:val="28"/>
                <w:lang w:val="en-US"/>
              </w:rPr>
            </m:ctrlPr>
          </m:fPr>
          <m:num>
            <m:r>
              <w:rPr>
                <w:rFonts w:ascii="Cambria Math" w:eastAsiaTheme="minorEastAsia" w:hAnsi="Cambria Math"/>
                <w:sz w:val="28"/>
                <w:szCs w:val="28"/>
                <w:lang w:val="en-US"/>
              </w:rPr>
              <m:t>∂g</m:t>
            </m:r>
            <m:r>
              <m:rPr>
                <m:sty m:val="p"/>
              </m:rPr>
              <w:rPr>
                <w:rFonts w:ascii="Cambria Math" w:eastAsiaTheme="minorEastAsia" w:hAnsi="Cambria Math"/>
                <w:sz w:val="28"/>
                <w:szCs w:val="28"/>
                <w:lang w:val="uk-UA"/>
              </w:rPr>
              <m:t>(</m:t>
            </m:r>
            <m:r>
              <w:rPr>
                <w:rFonts w:ascii="Cambria Math" w:eastAsiaTheme="minorEastAsia" w:hAnsi="Cambria Math"/>
                <w:sz w:val="28"/>
                <w:szCs w:val="28"/>
                <w:lang w:val="en-US"/>
              </w:rPr>
              <m:t>t</m:t>
            </m:r>
            <m:r>
              <m:rPr>
                <m:sty m:val="p"/>
              </m:rPr>
              <w:rPr>
                <w:rFonts w:ascii="Cambria Math" w:eastAsiaTheme="minorEastAsia" w:hAnsi="Cambria Math"/>
                <w:sz w:val="28"/>
                <w:szCs w:val="28"/>
                <w:lang w:val="uk-UA"/>
              </w:rPr>
              <m:t>,</m:t>
            </m:r>
            <m:r>
              <w:rPr>
                <w:rFonts w:ascii="Cambria Math" w:eastAsiaTheme="minorEastAsia" w:hAnsi="Cambria Math"/>
                <w:sz w:val="28"/>
                <w:szCs w:val="28"/>
                <w:lang w:val="en-US"/>
              </w:rPr>
              <m:t>t</m:t>
            </m:r>
            <m:r>
              <m:rPr>
                <m:sty m:val="p"/>
              </m:rPr>
              <w:rPr>
                <w:rFonts w:ascii="Cambria Math" w:eastAsiaTheme="minorEastAsia" w:hAnsi="Cambria Math"/>
                <w:sz w:val="28"/>
                <w:szCs w:val="28"/>
                <w:lang w:val="uk-UA"/>
              </w:rPr>
              <m:t>,</m:t>
            </m:r>
            <m:r>
              <w:rPr>
                <w:rFonts w:ascii="Cambria Math" w:eastAsiaTheme="minorEastAsia" w:hAnsi="Cambria Math"/>
                <w:sz w:val="28"/>
                <w:szCs w:val="28"/>
                <w:lang w:val="en-US"/>
              </w:rPr>
              <m:t>x</m:t>
            </m:r>
            <m:d>
              <m:dPr>
                <m:ctrlPr>
                  <w:rPr>
                    <w:rFonts w:ascii="Cambria Math" w:eastAsiaTheme="minorEastAsia" w:hAnsi="Cambria Math"/>
                    <w:sz w:val="28"/>
                    <w:szCs w:val="28"/>
                    <w:lang w:val="en-US"/>
                  </w:rPr>
                </m:ctrlPr>
              </m:dPr>
              <m:e>
                <m:r>
                  <w:rPr>
                    <w:rFonts w:ascii="Cambria Math" w:eastAsiaTheme="minorEastAsia" w:hAnsi="Cambria Math"/>
                    <w:sz w:val="28"/>
                    <w:szCs w:val="28"/>
                    <w:lang w:val="en-US"/>
                  </w:rPr>
                  <m:t>t</m:t>
                </m:r>
              </m:e>
            </m:d>
            <m:r>
              <m:rPr>
                <m:sty m:val="p"/>
              </m:rPr>
              <w:rPr>
                <w:rFonts w:ascii="Cambria Math" w:eastAsiaTheme="minorEastAsia" w:hAnsi="Cambria Math"/>
                <w:sz w:val="28"/>
                <w:szCs w:val="28"/>
                <w:lang w:val="uk-UA"/>
              </w:rPr>
              <m:t>,</m:t>
            </m:r>
            <m:r>
              <w:rPr>
                <w:rFonts w:ascii="Cambria Math" w:eastAsiaTheme="minorEastAsia" w:hAnsi="Cambria Math"/>
                <w:sz w:val="28"/>
                <w:szCs w:val="28"/>
                <w:lang w:val="en-US"/>
              </w:rPr>
              <m:t>u</m:t>
            </m:r>
            <m:d>
              <m:dPr>
                <m:ctrlPr>
                  <w:rPr>
                    <w:rFonts w:ascii="Cambria Math" w:eastAsiaTheme="minorEastAsia" w:hAnsi="Cambria Math"/>
                    <w:sz w:val="28"/>
                    <w:szCs w:val="28"/>
                    <w:lang w:val="en-US"/>
                  </w:rPr>
                </m:ctrlPr>
              </m:dPr>
              <m:e>
                <m:r>
                  <w:rPr>
                    <w:rFonts w:ascii="Cambria Math" w:eastAsiaTheme="minorEastAsia" w:hAnsi="Cambria Math"/>
                    <w:sz w:val="28"/>
                    <w:szCs w:val="28"/>
                    <w:lang w:val="en-US"/>
                  </w:rPr>
                  <m:t>t</m:t>
                </m:r>
              </m:e>
            </m:d>
            <m:r>
              <m:rPr>
                <m:sty m:val="p"/>
              </m:rPr>
              <w:rPr>
                <w:rFonts w:ascii="Cambria Math" w:eastAsiaTheme="minorEastAsia" w:hAnsi="Cambria Math"/>
                <w:sz w:val="28"/>
                <w:szCs w:val="28"/>
                <w:lang w:val="uk-UA"/>
              </w:rPr>
              <m:t>)</m:t>
            </m:r>
          </m:num>
          <m:den>
            <m:r>
              <w:rPr>
                <w:rFonts w:ascii="Cambria Math" w:eastAsiaTheme="minorEastAsia" w:hAnsi="Cambria Math"/>
                <w:sz w:val="28"/>
                <w:szCs w:val="28"/>
                <w:lang w:val="en-US"/>
              </w:rPr>
              <m:t>∂x</m:t>
            </m:r>
          </m:den>
        </m:f>
      </m:oMath>
      <w:r w:rsidRPr="00216FD5">
        <w:rPr>
          <w:sz w:val="28"/>
          <w:szCs w:val="28"/>
          <w:lang w:val="uk-UA"/>
        </w:rPr>
        <w:t xml:space="preserve">, </w:t>
      </w:r>
      <m:oMath>
        <m:f>
          <m:fPr>
            <m:ctrlPr>
              <w:rPr>
                <w:rFonts w:ascii="Cambria Math" w:eastAsiaTheme="minorEastAsia" w:hAnsi="Cambria Math"/>
                <w:sz w:val="28"/>
                <w:szCs w:val="28"/>
                <w:lang w:val="en-US"/>
              </w:rPr>
            </m:ctrlPr>
          </m:fPr>
          <m:num>
            <m:r>
              <w:rPr>
                <w:rFonts w:ascii="Cambria Math" w:eastAsiaTheme="minorEastAsia" w:hAnsi="Cambria Math"/>
                <w:sz w:val="28"/>
                <w:szCs w:val="28"/>
                <w:lang w:val="en-US"/>
              </w:rPr>
              <m:t>∂</m:t>
            </m:r>
            <m:r>
              <w:rPr>
                <w:rFonts w:ascii="Cambria Math" w:eastAsiaTheme="minorEastAsia" w:hAnsi="Cambria Math"/>
                <w:sz w:val="28"/>
                <w:szCs w:val="28"/>
                <w:lang w:val="uk-UA"/>
              </w:rPr>
              <m:t>h</m:t>
            </m:r>
            <m:r>
              <m:rPr>
                <m:sty m:val="p"/>
              </m:rPr>
              <w:rPr>
                <w:rFonts w:ascii="Cambria Math" w:eastAsiaTheme="minorEastAsia" w:hAnsi="Cambria Math"/>
                <w:sz w:val="28"/>
                <w:szCs w:val="28"/>
                <w:lang w:val="uk-UA"/>
              </w:rPr>
              <m:t>(</m:t>
            </m:r>
            <m:r>
              <w:rPr>
                <w:rFonts w:ascii="Cambria Math" w:eastAsiaTheme="minorEastAsia" w:hAnsi="Cambria Math"/>
                <w:sz w:val="28"/>
                <w:szCs w:val="28"/>
                <w:lang w:val="en-US"/>
              </w:rPr>
              <m:t>t</m:t>
            </m:r>
            <m:r>
              <m:rPr>
                <m:sty m:val="p"/>
              </m:rPr>
              <w:rPr>
                <w:rFonts w:ascii="Cambria Math" w:eastAsiaTheme="minorEastAsia" w:hAnsi="Cambria Math"/>
                <w:sz w:val="28"/>
                <w:szCs w:val="28"/>
                <w:lang w:val="uk-UA"/>
              </w:rPr>
              <m:t>,</m:t>
            </m:r>
            <m:r>
              <w:rPr>
                <w:rFonts w:ascii="Cambria Math" w:eastAsiaTheme="minorEastAsia" w:hAnsi="Cambria Math"/>
                <w:sz w:val="28"/>
                <w:szCs w:val="28"/>
                <w:lang w:val="en-US"/>
              </w:rPr>
              <m:t>s</m:t>
            </m:r>
            <m:r>
              <m:rPr>
                <m:sty m:val="p"/>
              </m:rPr>
              <w:rPr>
                <w:rFonts w:ascii="Cambria Math" w:eastAsiaTheme="minorEastAsia" w:hAnsi="Cambria Math"/>
                <w:sz w:val="28"/>
                <w:szCs w:val="28"/>
                <w:lang w:val="uk-UA"/>
              </w:rPr>
              <m:t>,</m:t>
            </m:r>
            <m:r>
              <w:rPr>
                <w:rFonts w:ascii="Cambria Math" w:eastAsiaTheme="minorEastAsia" w:hAnsi="Cambria Math"/>
                <w:sz w:val="28"/>
                <w:szCs w:val="28"/>
                <w:lang w:val="en-US"/>
              </w:rPr>
              <m:t>x</m:t>
            </m:r>
            <m:d>
              <m:dPr>
                <m:ctrlPr>
                  <w:rPr>
                    <w:rFonts w:ascii="Cambria Math" w:eastAsiaTheme="minorEastAsia" w:hAnsi="Cambria Math"/>
                    <w:sz w:val="28"/>
                    <w:szCs w:val="28"/>
                    <w:lang w:val="en-US"/>
                  </w:rPr>
                </m:ctrlPr>
              </m:dPr>
              <m:e>
                <m:r>
                  <w:rPr>
                    <w:rFonts w:ascii="Cambria Math" w:eastAsiaTheme="minorEastAsia" w:hAnsi="Cambria Math"/>
                    <w:sz w:val="28"/>
                    <w:szCs w:val="28"/>
                    <w:lang w:val="en-US"/>
                  </w:rPr>
                  <m:t>t</m:t>
                </m:r>
              </m:e>
            </m:d>
            <m:r>
              <m:rPr>
                <m:sty m:val="p"/>
              </m:rPr>
              <w:rPr>
                <w:rFonts w:ascii="Cambria Math" w:eastAsiaTheme="minorEastAsia" w:hAnsi="Cambria Math"/>
                <w:sz w:val="28"/>
                <w:szCs w:val="28"/>
                <w:lang w:val="uk-UA"/>
              </w:rPr>
              <m:t>,</m:t>
            </m:r>
            <m:r>
              <w:rPr>
                <w:rFonts w:ascii="Cambria Math" w:eastAsiaTheme="minorEastAsia" w:hAnsi="Cambria Math"/>
                <w:sz w:val="28"/>
                <w:szCs w:val="28"/>
                <w:lang w:val="en-US"/>
              </w:rPr>
              <m:t>u</m:t>
            </m:r>
            <m:d>
              <m:dPr>
                <m:ctrlPr>
                  <w:rPr>
                    <w:rFonts w:ascii="Cambria Math" w:eastAsiaTheme="minorEastAsia" w:hAnsi="Cambria Math"/>
                    <w:sz w:val="28"/>
                    <w:szCs w:val="28"/>
                    <w:lang w:val="en-US"/>
                  </w:rPr>
                </m:ctrlPr>
              </m:dPr>
              <m:e>
                <m:r>
                  <w:rPr>
                    <w:rFonts w:ascii="Cambria Math" w:eastAsiaTheme="minorEastAsia" w:hAnsi="Cambria Math"/>
                    <w:sz w:val="28"/>
                    <w:szCs w:val="28"/>
                    <w:lang w:val="en-US"/>
                  </w:rPr>
                  <m:t>t</m:t>
                </m:r>
              </m:e>
            </m:d>
            <m:r>
              <m:rPr>
                <m:sty m:val="p"/>
              </m:rPr>
              <w:rPr>
                <w:rFonts w:ascii="Cambria Math" w:eastAsiaTheme="minorEastAsia" w:hAnsi="Cambria Math"/>
                <w:sz w:val="28"/>
                <w:szCs w:val="28"/>
                <w:lang w:val="uk-UA"/>
              </w:rPr>
              <m:t>)</m:t>
            </m:r>
          </m:num>
          <m:den>
            <m:r>
              <w:rPr>
                <w:rFonts w:ascii="Cambria Math" w:eastAsiaTheme="minorEastAsia" w:hAnsi="Cambria Math"/>
                <w:sz w:val="28"/>
                <w:szCs w:val="28"/>
                <w:lang w:val="en-US"/>
              </w:rPr>
              <m:t>∂x</m:t>
            </m:r>
          </m:den>
        </m:f>
        <m:r>
          <m:rPr>
            <m:sty m:val="p"/>
          </m:rPr>
          <w:rPr>
            <w:rFonts w:ascii="Cambria Math" w:eastAsiaTheme="minorEastAsia" w:hAnsi="Cambria Math"/>
            <w:sz w:val="28"/>
            <w:szCs w:val="28"/>
            <w:lang w:val="uk-UA"/>
          </w:rPr>
          <m:t xml:space="preserve">,  </m:t>
        </m:r>
      </m:oMath>
      <w:r w:rsidRPr="00216FD5">
        <w:rPr>
          <w:sz w:val="28"/>
          <w:szCs w:val="28"/>
          <w:lang w:val="uk-UA"/>
        </w:rPr>
        <w:t xml:space="preserve">період планування T (місяць), початковий та мінімальний кроки дискретизації </w:t>
      </w:r>
      <m:oMath>
        <m:r>
          <m:rPr>
            <m:sty m:val="p"/>
          </m:rPr>
          <w:rPr>
            <w:rFonts w:ascii="Cambria Math" w:hAnsi="Cambria Math"/>
            <w:sz w:val="28"/>
            <w:szCs w:val="28"/>
          </w:rPr>
          <m:t>Δ</m:t>
        </m:r>
        <m:sSub>
          <m:sSubPr>
            <m:ctrlPr>
              <w:rPr>
                <w:rFonts w:ascii="Cambria Math" w:hAnsi="Cambria Math"/>
                <w:sz w:val="28"/>
                <w:szCs w:val="28"/>
                <w:lang w:eastAsia="en-US"/>
              </w:rPr>
            </m:ctrlPr>
          </m:sSubPr>
          <m:e>
            <m:r>
              <w:rPr>
                <w:rFonts w:ascii="Cambria Math" w:hAnsi="Cambria Math"/>
                <w:sz w:val="28"/>
                <w:szCs w:val="28"/>
              </w:rPr>
              <m:t>t</m:t>
            </m:r>
          </m:e>
          <m:sub>
            <m:r>
              <w:rPr>
                <w:rFonts w:ascii="Cambria Math" w:hAnsi="Cambria Math"/>
                <w:sz w:val="28"/>
                <w:szCs w:val="28"/>
              </w:rPr>
              <m:t>max</m:t>
            </m:r>
          </m:sub>
        </m:sSub>
      </m:oMath>
      <w:r w:rsidRPr="00216FD5">
        <w:rPr>
          <w:sz w:val="28"/>
          <w:szCs w:val="28"/>
          <w:lang w:val="uk-UA"/>
        </w:rPr>
        <w:t xml:space="preserve">, </w:t>
      </w:r>
      <m:oMath>
        <m:r>
          <m:rPr>
            <m:sty m:val="p"/>
          </m:rPr>
          <w:rPr>
            <w:rFonts w:ascii="Cambria Math" w:hAnsi="Cambria Math"/>
            <w:sz w:val="28"/>
            <w:szCs w:val="28"/>
          </w:rPr>
          <m:t>Δ</m:t>
        </m:r>
        <m:sSub>
          <m:sSubPr>
            <m:ctrlPr>
              <w:rPr>
                <w:rFonts w:ascii="Cambria Math" w:hAnsi="Cambria Math"/>
                <w:sz w:val="28"/>
                <w:szCs w:val="28"/>
                <w:lang w:eastAsia="en-US"/>
              </w:rPr>
            </m:ctrlPr>
          </m:sSubPr>
          <m:e>
            <m:r>
              <w:rPr>
                <w:rFonts w:ascii="Cambria Math" w:hAnsi="Cambria Math"/>
                <w:sz w:val="28"/>
                <w:szCs w:val="28"/>
              </w:rPr>
              <m:t>t</m:t>
            </m:r>
          </m:e>
          <m:sub>
            <m:r>
              <w:rPr>
                <w:rFonts w:ascii="Cambria Math" w:hAnsi="Cambria Math"/>
                <w:sz w:val="28"/>
                <w:szCs w:val="28"/>
              </w:rPr>
              <m:t>min</m:t>
            </m:r>
          </m:sub>
        </m:sSub>
      </m:oMath>
      <w:r w:rsidRPr="00216FD5">
        <w:rPr>
          <w:sz w:val="28"/>
          <w:szCs w:val="28"/>
          <w:lang w:val="uk-UA"/>
        </w:rPr>
        <w:t xml:space="preserve">, максимальний обсяг рекламного потоку </w:t>
      </w:r>
      <w:r w:rsidRPr="00216FD5">
        <w:rPr>
          <w:sz w:val="28"/>
          <w:szCs w:val="28"/>
        </w:rPr>
        <w:t>b</w:t>
      </w:r>
      <w:r w:rsidRPr="00216FD5">
        <w:rPr>
          <w:sz w:val="28"/>
          <w:szCs w:val="28"/>
          <w:lang w:val="uk-UA"/>
        </w:rPr>
        <w:t xml:space="preserve"> </w:t>
      </w:r>
      <w:r w:rsidRPr="00216FD5">
        <w:rPr>
          <w:sz w:val="28"/>
          <w:szCs w:val="28"/>
          <w:lang w:val="uk-UA"/>
        </w:rPr>
        <w:lastRenderedPageBreak/>
        <w:t xml:space="preserve">(млн. грн), знайдені оцінки параметрів функцій </w:t>
      </w:r>
      <m:oMath>
        <m:acc>
          <m:accPr>
            <m:chr m:val="̃"/>
            <m:ctrlPr>
              <w:rPr>
                <w:rFonts w:ascii="Cambria Math" w:hAnsi="Cambria Math"/>
                <w:sz w:val="28"/>
                <w:szCs w:val="28"/>
                <w:lang w:val="uk-UA" w:eastAsia="en-US"/>
              </w:rPr>
            </m:ctrlPr>
          </m:accPr>
          <m:e>
            <m:r>
              <w:rPr>
                <w:rFonts w:ascii="Cambria Math" w:hAnsi="Cambria Math"/>
                <w:sz w:val="28"/>
                <w:szCs w:val="28"/>
                <w:lang w:val="uk-UA"/>
              </w:rPr>
              <m:t>u</m:t>
            </m:r>
          </m:e>
        </m:acc>
        <m:r>
          <m:rPr>
            <m:sty m:val="p"/>
          </m:rPr>
          <w:rPr>
            <w:rFonts w:ascii="Cambria Math" w:hAnsi="Cambria Math"/>
            <w:sz w:val="28"/>
            <w:szCs w:val="28"/>
            <w:lang w:val="uk-UA"/>
          </w:rPr>
          <m:t>(</m:t>
        </m:r>
        <m:r>
          <w:rPr>
            <w:rFonts w:ascii="Cambria Math" w:hAnsi="Cambria Math"/>
            <w:sz w:val="28"/>
            <w:szCs w:val="28"/>
            <w:lang w:val="uk-UA"/>
          </w:rPr>
          <m:t>t</m:t>
        </m:r>
        <m:r>
          <m:rPr>
            <m:sty m:val="p"/>
          </m:rPr>
          <w:rPr>
            <w:rFonts w:ascii="Cambria Math" w:hAnsi="Cambria Math"/>
            <w:sz w:val="28"/>
            <w:szCs w:val="28"/>
            <w:lang w:val="uk-UA"/>
          </w:rPr>
          <m:t xml:space="preserve">) </m:t>
        </m:r>
      </m:oMath>
      <w:r w:rsidRPr="00216FD5">
        <w:rPr>
          <w:sz w:val="28"/>
          <w:szCs w:val="28"/>
          <w:lang w:val="uk-UA"/>
        </w:rPr>
        <w:t xml:space="preserve">і </w:t>
      </w:r>
      <m:oMath>
        <m:acc>
          <m:accPr>
            <m:chr m:val="̃"/>
            <m:ctrlPr>
              <w:rPr>
                <w:rFonts w:ascii="Cambria Math" w:hAnsi="Cambria Math"/>
                <w:sz w:val="28"/>
                <w:szCs w:val="28"/>
                <w:lang w:val="uk-UA" w:eastAsia="en-US"/>
              </w:rPr>
            </m:ctrlPr>
          </m:accPr>
          <m:e>
            <m:r>
              <w:rPr>
                <w:rFonts w:ascii="Cambria Math" w:hAnsi="Cambria Math"/>
                <w:sz w:val="28"/>
                <w:szCs w:val="28"/>
                <w:lang w:val="uk-UA"/>
              </w:rPr>
              <m:t>y</m:t>
            </m:r>
          </m:e>
        </m:acc>
        <m:r>
          <m:rPr>
            <m:sty m:val="p"/>
          </m:rPr>
          <w:rPr>
            <w:rFonts w:ascii="Cambria Math" w:hAnsi="Cambria Math"/>
            <w:sz w:val="28"/>
            <w:szCs w:val="28"/>
            <w:lang w:val="uk-UA"/>
          </w:rPr>
          <m:t>(</m:t>
        </m:r>
        <m:r>
          <w:rPr>
            <w:rFonts w:ascii="Cambria Math" w:hAnsi="Cambria Math"/>
            <w:sz w:val="28"/>
            <w:szCs w:val="28"/>
            <w:lang w:val="uk-UA"/>
          </w:rPr>
          <m:t>t</m:t>
        </m:r>
        <m:r>
          <m:rPr>
            <m:sty m:val="p"/>
          </m:rPr>
          <w:rPr>
            <w:rFonts w:ascii="Cambria Math" w:hAnsi="Cambria Math"/>
            <w:sz w:val="28"/>
            <w:szCs w:val="28"/>
            <w:lang w:val="uk-UA"/>
          </w:rPr>
          <m:t>)</m:t>
        </m:r>
      </m:oMath>
      <w:r w:rsidRPr="00216FD5">
        <w:rPr>
          <w:sz w:val="28"/>
          <w:szCs w:val="28"/>
          <w:lang w:val="uk-UA"/>
        </w:rPr>
        <w:t xml:space="preserve"> , оцінки параметрів функцій </w:t>
      </w:r>
      <m:oMath>
        <m:sSub>
          <m:sSubPr>
            <m:ctrlPr>
              <w:rPr>
                <w:rFonts w:ascii="Cambria Math" w:hAnsi="Cambria Math"/>
                <w:sz w:val="28"/>
                <w:szCs w:val="28"/>
                <w:lang w:val="uk-UA" w:eastAsia="en-US"/>
              </w:rPr>
            </m:ctrlPr>
          </m:sSubPr>
          <m:e>
            <m:r>
              <w:rPr>
                <w:rFonts w:ascii="Cambria Math" w:hAnsi="Cambria Math"/>
                <w:sz w:val="28"/>
                <w:szCs w:val="28"/>
                <w:lang w:val="uk-UA"/>
              </w:rPr>
              <m:t>G</m:t>
            </m:r>
          </m:e>
          <m:sub>
            <m:r>
              <w:rPr>
                <w:rFonts w:ascii="Cambria Math" w:hAnsi="Cambria Math"/>
                <w:sz w:val="28"/>
                <w:szCs w:val="28"/>
                <w:lang w:val="en-US"/>
              </w:rPr>
              <m:t>u</m:t>
            </m:r>
          </m:sub>
        </m:sSub>
        <m:r>
          <m:rPr>
            <m:sty m:val="p"/>
          </m:rPr>
          <w:rPr>
            <w:rFonts w:ascii="Cambria Math" w:hAnsi="Cambria Math"/>
            <w:sz w:val="28"/>
            <w:szCs w:val="28"/>
            <w:lang w:val="uk-UA"/>
          </w:rPr>
          <m:t>(</m:t>
        </m:r>
        <m:r>
          <w:rPr>
            <w:rFonts w:ascii="Cambria Math" w:hAnsi="Cambria Math"/>
            <w:sz w:val="28"/>
            <w:szCs w:val="28"/>
            <w:lang w:val="uk-UA"/>
          </w:rPr>
          <m:t>τ</m:t>
        </m:r>
        <m:r>
          <m:rPr>
            <m:sty m:val="p"/>
          </m:rPr>
          <w:rPr>
            <w:rFonts w:ascii="Cambria Math" w:hAnsi="Cambria Math"/>
            <w:sz w:val="28"/>
            <w:szCs w:val="28"/>
            <w:lang w:val="uk-UA"/>
          </w:rPr>
          <m:t>)</m:t>
        </m:r>
      </m:oMath>
      <w:r w:rsidRPr="00216FD5">
        <w:rPr>
          <w:sz w:val="28"/>
          <w:szCs w:val="28"/>
          <w:lang w:val="uk-UA"/>
        </w:rPr>
        <w:t xml:space="preserve">, </w:t>
      </w:r>
      <m:oMath>
        <m:sSub>
          <m:sSubPr>
            <m:ctrlPr>
              <w:rPr>
                <w:rFonts w:ascii="Cambria Math" w:hAnsi="Cambria Math"/>
                <w:sz w:val="28"/>
                <w:szCs w:val="28"/>
                <w:lang w:val="uk-UA" w:eastAsia="en-US"/>
              </w:rPr>
            </m:ctrlPr>
          </m:sSubPr>
          <m:e>
            <m:r>
              <w:rPr>
                <w:rFonts w:ascii="Cambria Math" w:hAnsi="Cambria Math"/>
                <w:sz w:val="28"/>
                <w:szCs w:val="28"/>
                <w:lang w:val="uk-UA"/>
              </w:rPr>
              <m:t>G</m:t>
            </m:r>
          </m:e>
          <m:sub>
            <m:r>
              <w:rPr>
                <w:rFonts w:ascii="Cambria Math" w:hAnsi="Cambria Math"/>
                <w:sz w:val="28"/>
                <w:szCs w:val="28"/>
                <w:lang w:val="en-US"/>
              </w:rPr>
              <m:t>y</m:t>
            </m:r>
          </m:sub>
        </m:sSub>
        <m:r>
          <m:rPr>
            <m:sty m:val="p"/>
          </m:rPr>
          <w:rPr>
            <w:rFonts w:ascii="Cambria Math" w:hAnsi="Cambria Math"/>
            <w:sz w:val="28"/>
            <w:szCs w:val="28"/>
            <w:lang w:val="uk-UA"/>
          </w:rPr>
          <m:t>(</m:t>
        </m:r>
        <m:r>
          <w:rPr>
            <w:rFonts w:ascii="Cambria Math" w:hAnsi="Cambria Math"/>
            <w:sz w:val="28"/>
            <w:szCs w:val="28"/>
            <w:lang w:val="uk-UA"/>
          </w:rPr>
          <m:t>τ</m:t>
        </m:r>
        <m:r>
          <m:rPr>
            <m:sty m:val="p"/>
          </m:rPr>
          <w:rPr>
            <w:rFonts w:ascii="Cambria Math" w:hAnsi="Cambria Math"/>
            <w:sz w:val="28"/>
            <w:szCs w:val="28"/>
            <w:lang w:val="uk-UA"/>
          </w:rPr>
          <m:t>)</m:t>
        </m:r>
      </m:oMath>
      <w:r w:rsidRPr="00216FD5">
        <w:rPr>
          <w:sz w:val="28"/>
          <w:szCs w:val="28"/>
          <w:lang w:val="uk-UA"/>
        </w:rPr>
        <w:t>.</w:t>
      </w:r>
    </w:p>
    <w:p w14:paraId="36968ECC" w14:textId="26F7D8C9" w:rsidR="0046456A" w:rsidRPr="00216FD5" w:rsidRDefault="0046456A" w:rsidP="0046456A">
      <w:pPr>
        <w:pStyle w:val="aa"/>
        <w:spacing w:before="0" w:beforeAutospacing="0" w:after="160" w:afterAutospacing="0" w:line="360" w:lineRule="auto"/>
        <w:ind w:firstLine="709"/>
        <w:contextualSpacing/>
        <w:jc w:val="both"/>
        <w:rPr>
          <w:rStyle w:val="a8"/>
          <w:rFonts w:eastAsiaTheme="majorEastAsia"/>
          <w:lang w:val="uk-UA"/>
        </w:rPr>
      </w:pPr>
      <w:r w:rsidRPr="00216FD5">
        <w:rPr>
          <w:rStyle w:val="a8"/>
          <w:rFonts w:eastAsiaTheme="majorEastAsia"/>
          <w:lang w:val="uk-UA"/>
        </w:rPr>
        <w:t xml:space="preserve">Для визначення спряжених змінних </w:t>
      </w:r>
      <m:oMath>
        <m:sSub>
          <m:sSubPr>
            <m:ctrlPr>
              <w:rPr>
                <w:rFonts w:ascii="Cambria Math" w:hAnsi="Cambria Math"/>
                <w:iCs/>
                <w:sz w:val="28"/>
                <w:szCs w:val="26"/>
                <w:lang w:eastAsia="en-US"/>
              </w:rPr>
            </m:ctrlPr>
          </m:sSubPr>
          <m:e>
            <m:r>
              <w:rPr>
                <w:rFonts w:ascii="Cambria Math" w:hAnsi="Cambria Math"/>
                <w:sz w:val="28"/>
                <w:szCs w:val="26"/>
                <w:lang w:val="en-US"/>
              </w:rPr>
              <m:t>p</m:t>
            </m:r>
          </m:e>
          <m:sub>
            <m:r>
              <w:rPr>
                <w:rFonts w:ascii="Cambria Math" w:hAnsi="Cambria Math"/>
                <w:sz w:val="28"/>
                <w:szCs w:val="26"/>
              </w:rPr>
              <m:t>x</m:t>
            </m:r>
          </m:sub>
        </m:sSub>
        <m:r>
          <m:rPr>
            <m:sty m:val="p"/>
          </m:rPr>
          <w:rPr>
            <w:rFonts w:ascii="Cambria Math" w:hAnsi="Cambria Math"/>
            <w:sz w:val="28"/>
            <w:szCs w:val="26"/>
            <w:lang w:val="uk-UA"/>
          </w:rPr>
          <m:t>(</m:t>
        </m:r>
        <m:r>
          <w:rPr>
            <w:rFonts w:ascii="Cambria Math" w:hAnsi="Cambria Math"/>
            <w:sz w:val="28"/>
            <w:szCs w:val="26"/>
          </w:rPr>
          <m:t>t</m:t>
        </m:r>
        <m:r>
          <m:rPr>
            <m:sty m:val="p"/>
          </m:rPr>
          <w:rPr>
            <w:rFonts w:ascii="Cambria Math" w:hAnsi="Cambria Math"/>
            <w:sz w:val="28"/>
            <w:szCs w:val="26"/>
            <w:lang w:val="uk-UA"/>
          </w:rPr>
          <m:t>)</m:t>
        </m:r>
      </m:oMath>
      <w:r w:rsidRPr="00216FD5">
        <w:rPr>
          <w:sz w:val="28"/>
          <w:szCs w:val="28"/>
          <w:lang w:val="uk-UA"/>
        </w:rPr>
        <w:t xml:space="preserve"> і </w:t>
      </w:r>
      <m:oMath>
        <m:sSub>
          <m:sSubPr>
            <m:ctrlPr>
              <w:rPr>
                <w:rFonts w:ascii="Cambria Math" w:hAnsi="Cambria Math"/>
                <w:iCs/>
                <w:sz w:val="28"/>
                <w:szCs w:val="26"/>
                <w:lang w:eastAsia="en-US"/>
              </w:rPr>
            </m:ctrlPr>
          </m:sSubPr>
          <m:e>
            <m:r>
              <w:rPr>
                <w:rFonts w:ascii="Cambria Math" w:hAnsi="Cambria Math"/>
                <w:sz w:val="28"/>
                <w:szCs w:val="26"/>
                <w:lang w:val="en-US"/>
              </w:rPr>
              <m:t>p</m:t>
            </m:r>
          </m:e>
          <m:sub>
            <m:r>
              <w:rPr>
                <w:rFonts w:ascii="Cambria Math" w:hAnsi="Cambria Math"/>
                <w:sz w:val="28"/>
                <w:szCs w:val="26"/>
                <w:lang w:val="uk-UA"/>
              </w:rPr>
              <m:t>q</m:t>
            </m:r>
          </m:sub>
        </m:sSub>
        <m:r>
          <m:rPr>
            <m:sty m:val="p"/>
          </m:rPr>
          <w:rPr>
            <w:rFonts w:ascii="Cambria Math" w:hAnsi="Cambria Math"/>
            <w:sz w:val="28"/>
            <w:szCs w:val="26"/>
            <w:lang w:val="uk-UA"/>
          </w:rPr>
          <m:t>(</m:t>
        </m:r>
        <m:r>
          <w:rPr>
            <w:rFonts w:ascii="Cambria Math" w:hAnsi="Cambria Math"/>
            <w:sz w:val="28"/>
            <w:szCs w:val="26"/>
          </w:rPr>
          <m:t>t</m:t>
        </m:r>
        <m:r>
          <m:rPr>
            <m:sty m:val="p"/>
          </m:rPr>
          <w:rPr>
            <w:rFonts w:ascii="Cambria Math" w:hAnsi="Cambria Math"/>
            <w:sz w:val="28"/>
            <w:szCs w:val="26"/>
            <w:lang w:val="uk-UA"/>
          </w:rPr>
          <m:t>)</m:t>
        </m:r>
      </m:oMath>
      <w:r w:rsidRPr="00216FD5">
        <w:rPr>
          <w:rStyle w:val="a8"/>
          <w:rFonts w:eastAsiaTheme="majorEastAsia"/>
          <w:lang w:val="uk-UA"/>
        </w:rPr>
        <w:t xml:space="preserve"> методом </w:t>
      </w:r>
      <w:r w:rsidRPr="00216FD5">
        <w:rPr>
          <w:sz w:val="28"/>
          <w:szCs w:val="28"/>
        </w:rPr>
        <w:t>Рунге-</w:t>
      </w:r>
      <w:proofErr w:type="spellStart"/>
      <w:r w:rsidRPr="00216FD5">
        <w:rPr>
          <w:sz w:val="28"/>
          <w:szCs w:val="28"/>
        </w:rPr>
        <w:t>Кутти</w:t>
      </w:r>
      <w:proofErr w:type="spellEnd"/>
      <w:r w:rsidRPr="00216FD5">
        <w:rPr>
          <w:sz w:val="28"/>
          <w:szCs w:val="28"/>
        </w:rPr>
        <w:t xml:space="preserve"> другого порядку </w:t>
      </w:r>
      <w:proofErr w:type="spellStart"/>
      <w:r w:rsidRPr="00216FD5">
        <w:rPr>
          <w:sz w:val="28"/>
          <w:szCs w:val="28"/>
        </w:rPr>
        <w:t>вирішується</w:t>
      </w:r>
      <w:proofErr w:type="spellEnd"/>
      <w:r w:rsidRPr="00216FD5">
        <w:rPr>
          <w:sz w:val="28"/>
          <w:szCs w:val="28"/>
        </w:rPr>
        <w:t xml:space="preserve"> система </w:t>
      </w:r>
      <w:proofErr w:type="spellStart"/>
      <w:r w:rsidRPr="00216FD5">
        <w:rPr>
          <w:sz w:val="28"/>
          <w:szCs w:val="28"/>
        </w:rPr>
        <w:t>диференціальних</w:t>
      </w:r>
      <w:proofErr w:type="spellEnd"/>
      <w:r w:rsidRPr="00216FD5">
        <w:rPr>
          <w:sz w:val="28"/>
          <w:szCs w:val="28"/>
        </w:rPr>
        <w:t xml:space="preserve"> </w:t>
      </w:r>
      <w:proofErr w:type="spellStart"/>
      <w:r w:rsidRPr="00216FD5">
        <w:rPr>
          <w:sz w:val="28"/>
          <w:szCs w:val="28"/>
        </w:rPr>
        <w:t>рівнянь</w:t>
      </w:r>
      <w:proofErr w:type="spellEnd"/>
      <w:r w:rsidRPr="00216FD5">
        <w:rPr>
          <w:sz w:val="28"/>
          <w:szCs w:val="28"/>
        </w:rPr>
        <w:t xml:space="preserve"> </w:t>
      </w:r>
      <w:r w:rsidR="0067594B" w:rsidRPr="002946BF">
        <w:rPr>
          <w:rStyle w:val="a8"/>
          <w:rFonts w:eastAsiaTheme="minorHAnsi"/>
        </w:rPr>
        <w:t>(</w:t>
      </w:r>
      <w:r w:rsidR="0067594B">
        <w:rPr>
          <w:rStyle w:val="a8"/>
          <w:rFonts w:eastAsiaTheme="minorHAnsi"/>
        </w:rPr>
        <w:t>2</w:t>
      </w:r>
      <w:r w:rsidR="0067594B" w:rsidRPr="002946BF">
        <w:rPr>
          <w:rStyle w:val="a8"/>
          <w:rFonts w:eastAsiaTheme="minorHAnsi"/>
        </w:rPr>
        <w:t>.1</w:t>
      </w:r>
      <w:r w:rsidR="00171624">
        <w:rPr>
          <w:rStyle w:val="a8"/>
          <w:rFonts w:eastAsiaTheme="minorHAnsi"/>
          <w:lang w:val="uk-UA"/>
        </w:rPr>
        <w:t>11</w:t>
      </w:r>
      <w:r w:rsidR="0067594B" w:rsidRPr="002946BF">
        <w:rPr>
          <w:rStyle w:val="a8"/>
          <w:rFonts w:eastAsiaTheme="minorHAnsi"/>
        </w:rPr>
        <w:t>), (</w:t>
      </w:r>
      <w:r w:rsidR="0067594B">
        <w:rPr>
          <w:rStyle w:val="a8"/>
          <w:rFonts w:eastAsiaTheme="minorHAnsi"/>
        </w:rPr>
        <w:t>2</w:t>
      </w:r>
      <w:r w:rsidR="0067594B" w:rsidRPr="002946BF">
        <w:rPr>
          <w:rStyle w:val="a8"/>
          <w:rFonts w:eastAsiaTheme="minorHAnsi"/>
        </w:rPr>
        <w:t>.1</w:t>
      </w:r>
      <w:r w:rsidR="00171624">
        <w:rPr>
          <w:rStyle w:val="a8"/>
          <w:rFonts w:eastAsiaTheme="minorHAnsi"/>
          <w:lang w:val="uk-UA"/>
        </w:rPr>
        <w:t>12</w:t>
      </w:r>
      <w:r w:rsidR="0067594B" w:rsidRPr="002946BF">
        <w:rPr>
          <w:rStyle w:val="a8"/>
          <w:rFonts w:eastAsiaTheme="minorHAnsi"/>
        </w:rPr>
        <w:t>), (</w:t>
      </w:r>
      <w:r w:rsidR="0067594B">
        <w:rPr>
          <w:rStyle w:val="a8"/>
          <w:rFonts w:eastAsiaTheme="minorHAnsi"/>
        </w:rPr>
        <w:t>2</w:t>
      </w:r>
      <w:r w:rsidR="0067594B" w:rsidRPr="002946BF">
        <w:rPr>
          <w:rStyle w:val="a8"/>
          <w:rFonts w:eastAsiaTheme="minorHAnsi"/>
        </w:rPr>
        <w:t>.1</w:t>
      </w:r>
      <w:r w:rsidR="00171624">
        <w:rPr>
          <w:rStyle w:val="a8"/>
          <w:rFonts w:eastAsiaTheme="minorHAnsi"/>
          <w:lang w:val="uk-UA"/>
        </w:rPr>
        <w:t>13</w:t>
      </w:r>
      <w:r w:rsidR="0067594B" w:rsidRPr="002946BF">
        <w:rPr>
          <w:rStyle w:val="a8"/>
          <w:rFonts w:eastAsiaTheme="minorHAnsi"/>
        </w:rPr>
        <w:t>)</w:t>
      </w:r>
      <w:r w:rsidRPr="00216FD5">
        <w:rPr>
          <w:sz w:val="28"/>
          <w:szCs w:val="28"/>
        </w:rPr>
        <w:t xml:space="preserve">. </w:t>
      </w:r>
      <w:proofErr w:type="spellStart"/>
      <w:r w:rsidRPr="00216FD5">
        <w:rPr>
          <w:sz w:val="28"/>
          <w:szCs w:val="28"/>
        </w:rPr>
        <w:t>Підставивши</w:t>
      </w:r>
      <w:proofErr w:type="spellEnd"/>
      <w:r w:rsidRPr="00216FD5">
        <w:rPr>
          <w:sz w:val="28"/>
          <w:szCs w:val="28"/>
        </w:rPr>
        <w:t xml:space="preserve"> </w:t>
      </w:r>
      <w:proofErr w:type="spellStart"/>
      <w:r w:rsidRPr="00216FD5">
        <w:rPr>
          <w:sz w:val="28"/>
          <w:szCs w:val="28"/>
        </w:rPr>
        <w:t>пов'язані</w:t>
      </w:r>
      <w:proofErr w:type="spellEnd"/>
      <w:r w:rsidRPr="00216FD5">
        <w:rPr>
          <w:sz w:val="28"/>
          <w:szCs w:val="28"/>
        </w:rPr>
        <w:t xml:space="preserve"> </w:t>
      </w:r>
      <w:proofErr w:type="spellStart"/>
      <w:r w:rsidRPr="00216FD5">
        <w:rPr>
          <w:sz w:val="28"/>
          <w:szCs w:val="28"/>
        </w:rPr>
        <w:t>змінні</w:t>
      </w:r>
      <w:proofErr w:type="spellEnd"/>
      <w:r w:rsidRPr="00216FD5">
        <w:rPr>
          <w:sz w:val="28"/>
          <w:szCs w:val="28"/>
        </w:rPr>
        <w:t xml:space="preserve"> у </w:t>
      </w:r>
      <w:proofErr w:type="spellStart"/>
      <w:r w:rsidRPr="00216FD5">
        <w:rPr>
          <w:sz w:val="28"/>
          <w:szCs w:val="28"/>
        </w:rPr>
        <w:t>функцію</w:t>
      </w:r>
      <w:proofErr w:type="spellEnd"/>
      <w:r w:rsidRPr="00216FD5">
        <w:rPr>
          <w:sz w:val="28"/>
          <w:szCs w:val="28"/>
        </w:rPr>
        <w:t xml:space="preserve"> </w:t>
      </w:r>
      <w:proofErr w:type="spellStart"/>
      <w:r w:rsidRPr="00216FD5">
        <w:rPr>
          <w:sz w:val="28"/>
          <w:szCs w:val="28"/>
        </w:rPr>
        <w:t>Гамільтона-Понтрягіна</w:t>
      </w:r>
      <w:proofErr w:type="spellEnd"/>
      <w:r w:rsidRPr="00216FD5">
        <w:rPr>
          <w:sz w:val="28"/>
          <w:szCs w:val="28"/>
        </w:rPr>
        <w:t xml:space="preserve"> (</w:t>
      </w:r>
      <w:r w:rsidR="0067594B">
        <w:rPr>
          <w:sz w:val="28"/>
          <w:szCs w:val="28"/>
          <w:lang w:val="uk-UA"/>
        </w:rPr>
        <w:t>2</w:t>
      </w:r>
      <w:r w:rsidRPr="00216FD5">
        <w:rPr>
          <w:sz w:val="28"/>
          <w:szCs w:val="28"/>
        </w:rPr>
        <w:t>.1</w:t>
      </w:r>
      <w:r w:rsidR="00171624">
        <w:rPr>
          <w:sz w:val="28"/>
          <w:szCs w:val="28"/>
          <w:lang w:val="uk-UA"/>
        </w:rPr>
        <w:t>10</w:t>
      </w:r>
      <w:r w:rsidRPr="00216FD5">
        <w:rPr>
          <w:sz w:val="28"/>
          <w:szCs w:val="28"/>
        </w:rPr>
        <w:t xml:space="preserve">), </w:t>
      </w:r>
      <w:proofErr w:type="spellStart"/>
      <w:r w:rsidRPr="00216FD5">
        <w:rPr>
          <w:sz w:val="28"/>
          <w:szCs w:val="28"/>
        </w:rPr>
        <w:t>знаходиться</w:t>
      </w:r>
      <w:proofErr w:type="spellEnd"/>
      <w:r w:rsidRPr="00216FD5">
        <w:rPr>
          <w:sz w:val="28"/>
          <w:szCs w:val="28"/>
        </w:rPr>
        <w:t xml:space="preserve"> </w:t>
      </w:r>
      <w:proofErr w:type="spellStart"/>
      <w:r w:rsidRPr="00216FD5">
        <w:rPr>
          <w:sz w:val="28"/>
          <w:szCs w:val="28"/>
        </w:rPr>
        <w:t>градієнт</w:t>
      </w:r>
      <w:proofErr w:type="spellEnd"/>
      <w:r w:rsidRPr="00216FD5">
        <w:rPr>
          <w:sz w:val="28"/>
          <w:szCs w:val="28"/>
        </w:rPr>
        <w:t xml:space="preserve"> </w:t>
      </w:r>
      <w:proofErr w:type="spellStart"/>
      <w:r w:rsidRPr="00216FD5">
        <w:rPr>
          <w:sz w:val="28"/>
          <w:szCs w:val="28"/>
        </w:rPr>
        <w:t>функціоналу</w:t>
      </w:r>
      <w:proofErr w:type="spellEnd"/>
      <w:r w:rsidRPr="00216FD5">
        <w:rPr>
          <w:sz w:val="28"/>
          <w:szCs w:val="28"/>
        </w:rPr>
        <w:t xml:space="preserve"> </w:t>
      </w:r>
      <w:r w:rsidR="0067594B" w:rsidRPr="002946BF">
        <w:rPr>
          <w:rStyle w:val="a8"/>
          <w:rFonts w:eastAsiaTheme="minorHAnsi"/>
        </w:rPr>
        <w:t>(</w:t>
      </w:r>
      <w:r w:rsidR="0067594B">
        <w:rPr>
          <w:rStyle w:val="a8"/>
          <w:rFonts w:eastAsiaTheme="minorHAnsi"/>
        </w:rPr>
        <w:t>2</w:t>
      </w:r>
      <w:r w:rsidR="0067594B" w:rsidRPr="002946BF">
        <w:rPr>
          <w:rStyle w:val="a8"/>
          <w:rFonts w:eastAsiaTheme="minorHAnsi"/>
        </w:rPr>
        <w:t>.1</w:t>
      </w:r>
      <w:r w:rsidR="00171624">
        <w:rPr>
          <w:rStyle w:val="a8"/>
          <w:rFonts w:eastAsiaTheme="minorHAnsi"/>
          <w:lang w:val="uk-UA"/>
        </w:rPr>
        <w:t>14</w:t>
      </w:r>
      <w:r w:rsidR="0067594B" w:rsidRPr="002946BF">
        <w:rPr>
          <w:rStyle w:val="a8"/>
          <w:rFonts w:eastAsiaTheme="minorHAnsi"/>
        </w:rPr>
        <w:t>)</w:t>
      </w:r>
      <w:r w:rsidRPr="00216FD5">
        <w:rPr>
          <w:sz w:val="28"/>
          <w:szCs w:val="28"/>
        </w:rPr>
        <w:t>, (</w:t>
      </w:r>
      <w:r w:rsidR="0067594B">
        <w:rPr>
          <w:sz w:val="28"/>
          <w:szCs w:val="28"/>
          <w:lang w:val="uk-UA"/>
        </w:rPr>
        <w:t>2</w:t>
      </w:r>
      <w:r w:rsidRPr="00216FD5">
        <w:rPr>
          <w:sz w:val="28"/>
          <w:szCs w:val="28"/>
        </w:rPr>
        <w:t>.1</w:t>
      </w:r>
      <w:r w:rsidR="00171624">
        <w:rPr>
          <w:sz w:val="28"/>
          <w:szCs w:val="28"/>
          <w:lang w:val="uk-UA"/>
        </w:rPr>
        <w:t>15</w:t>
      </w:r>
      <w:r w:rsidRPr="00216FD5">
        <w:rPr>
          <w:sz w:val="28"/>
          <w:szCs w:val="28"/>
        </w:rPr>
        <w:t xml:space="preserve">). В </w:t>
      </w:r>
      <w:proofErr w:type="spellStart"/>
      <w:r w:rsidRPr="00216FD5">
        <w:rPr>
          <w:sz w:val="28"/>
          <w:szCs w:val="28"/>
        </w:rPr>
        <w:t>експерименті</w:t>
      </w:r>
      <w:proofErr w:type="spellEnd"/>
      <w:r w:rsidRPr="00216FD5">
        <w:rPr>
          <w:sz w:val="28"/>
          <w:szCs w:val="28"/>
        </w:rPr>
        <w:t xml:space="preserve">, </w:t>
      </w:r>
      <w:proofErr w:type="spellStart"/>
      <w:r w:rsidRPr="00216FD5">
        <w:rPr>
          <w:sz w:val="28"/>
          <w:szCs w:val="28"/>
        </w:rPr>
        <w:t>що</w:t>
      </w:r>
      <w:proofErr w:type="spellEnd"/>
      <w:r w:rsidRPr="00216FD5">
        <w:rPr>
          <w:sz w:val="28"/>
          <w:szCs w:val="28"/>
        </w:rPr>
        <w:t xml:space="preserve"> </w:t>
      </w:r>
      <w:proofErr w:type="spellStart"/>
      <w:r w:rsidRPr="00216FD5">
        <w:rPr>
          <w:sz w:val="28"/>
          <w:szCs w:val="28"/>
        </w:rPr>
        <w:t>враховує</w:t>
      </w:r>
      <w:proofErr w:type="spellEnd"/>
      <w:r w:rsidRPr="00216FD5">
        <w:rPr>
          <w:sz w:val="28"/>
          <w:szCs w:val="28"/>
        </w:rPr>
        <w:t xml:space="preserve"> </w:t>
      </w:r>
      <w:proofErr w:type="spellStart"/>
      <w:r w:rsidRPr="00216FD5">
        <w:rPr>
          <w:sz w:val="28"/>
          <w:szCs w:val="28"/>
        </w:rPr>
        <w:t>релейність</w:t>
      </w:r>
      <w:proofErr w:type="spellEnd"/>
      <w:r w:rsidRPr="00216FD5">
        <w:rPr>
          <w:sz w:val="28"/>
          <w:szCs w:val="28"/>
        </w:rPr>
        <w:t xml:space="preserve"> </w:t>
      </w:r>
      <w:r w:rsidR="004162D6">
        <w:rPr>
          <w:sz w:val="28"/>
          <w:szCs w:val="28"/>
          <w:lang w:val="uk-UA"/>
        </w:rPr>
        <w:t>керування</w:t>
      </w:r>
      <w:r w:rsidRPr="00216FD5">
        <w:rPr>
          <w:sz w:val="28"/>
          <w:szCs w:val="28"/>
        </w:rPr>
        <w:t xml:space="preserve">, </w:t>
      </w:r>
      <w:proofErr w:type="spellStart"/>
      <w:r w:rsidRPr="00216FD5">
        <w:rPr>
          <w:sz w:val="28"/>
          <w:szCs w:val="28"/>
        </w:rPr>
        <w:t>пошук</w:t>
      </w:r>
      <w:proofErr w:type="spellEnd"/>
      <w:r w:rsidRPr="00216FD5">
        <w:rPr>
          <w:sz w:val="28"/>
          <w:szCs w:val="28"/>
        </w:rPr>
        <w:t xml:space="preserve"> оптимального </w:t>
      </w:r>
      <w:r w:rsidR="004162D6">
        <w:rPr>
          <w:sz w:val="28"/>
          <w:szCs w:val="28"/>
          <w:lang w:val="uk-UA"/>
        </w:rPr>
        <w:t>керування</w:t>
      </w:r>
      <w:r w:rsidRPr="00216FD5">
        <w:rPr>
          <w:sz w:val="28"/>
          <w:szCs w:val="28"/>
        </w:rPr>
        <w:t xml:space="preserve"> </w:t>
      </w:r>
      <w:proofErr w:type="spellStart"/>
      <w:r w:rsidRPr="00216FD5">
        <w:rPr>
          <w:sz w:val="28"/>
          <w:szCs w:val="28"/>
        </w:rPr>
        <w:t>здійснюється</w:t>
      </w:r>
      <w:proofErr w:type="spellEnd"/>
      <w:r w:rsidRPr="00216FD5">
        <w:rPr>
          <w:sz w:val="28"/>
          <w:szCs w:val="28"/>
        </w:rPr>
        <w:t xml:space="preserve"> методом </w:t>
      </w:r>
      <w:r w:rsidR="007A5A16">
        <w:rPr>
          <w:sz w:val="28"/>
          <w:szCs w:val="28"/>
          <w:lang w:val="uk-UA"/>
        </w:rPr>
        <w:t>градієнтного</w:t>
      </w:r>
      <w:r w:rsidRPr="00216FD5">
        <w:rPr>
          <w:sz w:val="28"/>
          <w:szCs w:val="28"/>
        </w:rPr>
        <w:t xml:space="preserve"> спуску. В </w:t>
      </w:r>
      <w:proofErr w:type="spellStart"/>
      <w:r w:rsidRPr="00216FD5">
        <w:rPr>
          <w:sz w:val="28"/>
          <w:szCs w:val="28"/>
        </w:rPr>
        <w:t>експерименті</w:t>
      </w:r>
      <w:proofErr w:type="spellEnd"/>
      <w:r w:rsidRPr="00216FD5">
        <w:rPr>
          <w:sz w:val="28"/>
          <w:szCs w:val="28"/>
        </w:rPr>
        <w:t xml:space="preserve">, </w:t>
      </w:r>
      <w:proofErr w:type="spellStart"/>
      <w:r w:rsidRPr="00216FD5">
        <w:rPr>
          <w:sz w:val="28"/>
          <w:szCs w:val="28"/>
        </w:rPr>
        <w:t>який</w:t>
      </w:r>
      <w:proofErr w:type="spellEnd"/>
      <w:r w:rsidRPr="00216FD5">
        <w:rPr>
          <w:sz w:val="28"/>
          <w:szCs w:val="28"/>
        </w:rPr>
        <w:t xml:space="preserve"> не </w:t>
      </w:r>
      <w:proofErr w:type="spellStart"/>
      <w:r w:rsidRPr="00216FD5">
        <w:rPr>
          <w:sz w:val="28"/>
          <w:szCs w:val="28"/>
        </w:rPr>
        <w:t>враховує</w:t>
      </w:r>
      <w:proofErr w:type="spellEnd"/>
      <w:r w:rsidRPr="00216FD5">
        <w:rPr>
          <w:sz w:val="28"/>
          <w:szCs w:val="28"/>
        </w:rPr>
        <w:t xml:space="preserve"> </w:t>
      </w:r>
      <w:proofErr w:type="spellStart"/>
      <w:r w:rsidRPr="00216FD5">
        <w:rPr>
          <w:sz w:val="28"/>
          <w:szCs w:val="28"/>
        </w:rPr>
        <w:t>релейність</w:t>
      </w:r>
      <w:proofErr w:type="spellEnd"/>
      <w:r w:rsidRPr="00216FD5">
        <w:rPr>
          <w:sz w:val="28"/>
          <w:szCs w:val="28"/>
        </w:rPr>
        <w:t xml:space="preserve"> </w:t>
      </w:r>
      <w:r w:rsidR="004162D6">
        <w:rPr>
          <w:sz w:val="28"/>
          <w:szCs w:val="28"/>
          <w:lang w:val="uk-UA"/>
        </w:rPr>
        <w:t>керування</w:t>
      </w:r>
      <w:r w:rsidRPr="00216FD5">
        <w:rPr>
          <w:sz w:val="28"/>
          <w:szCs w:val="28"/>
        </w:rPr>
        <w:t xml:space="preserve">, </w:t>
      </w:r>
      <w:proofErr w:type="spellStart"/>
      <w:r w:rsidRPr="00216FD5">
        <w:rPr>
          <w:sz w:val="28"/>
          <w:szCs w:val="28"/>
        </w:rPr>
        <w:t>застосовується</w:t>
      </w:r>
      <w:proofErr w:type="spellEnd"/>
      <w:r w:rsidRPr="00216FD5">
        <w:rPr>
          <w:sz w:val="28"/>
          <w:szCs w:val="28"/>
        </w:rPr>
        <w:t xml:space="preserve"> </w:t>
      </w:r>
      <w:proofErr w:type="spellStart"/>
      <w:r w:rsidRPr="00216FD5">
        <w:rPr>
          <w:sz w:val="28"/>
          <w:szCs w:val="28"/>
        </w:rPr>
        <w:t>чисельний</w:t>
      </w:r>
      <w:proofErr w:type="spellEnd"/>
      <w:r w:rsidRPr="00216FD5">
        <w:rPr>
          <w:sz w:val="28"/>
          <w:szCs w:val="28"/>
        </w:rPr>
        <w:t xml:space="preserve"> метод Ньютона, </w:t>
      </w:r>
      <w:proofErr w:type="spellStart"/>
      <w:r w:rsidRPr="00216FD5">
        <w:rPr>
          <w:sz w:val="28"/>
          <w:szCs w:val="28"/>
        </w:rPr>
        <w:t>визначається</w:t>
      </w:r>
      <w:proofErr w:type="spellEnd"/>
      <w:r w:rsidRPr="00216FD5">
        <w:rPr>
          <w:sz w:val="28"/>
          <w:szCs w:val="28"/>
        </w:rPr>
        <w:t xml:space="preserve"> </w:t>
      </w:r>
      <w:proofErr w:type="spellStart"/>
      <w:r w:rsidRPr="00216FD5">
        <w:rPr>
          <w:sz w:val="28"/>
          <w:szCs w:val="28"/>
        </w:rPr>
        <w:t>матриця</w:t>
      </w:r>
      <w:proofErr w:type="spellEnd"/>
      <w:r w:rsidRPr="00216FD5">
        <w:rPr>
          <w:sz w:val="28"/>
          <w:szCs w:val="28"/>
        </w:rPr>
        <w:t xml:space="preserve"> Гессе. </w:t>
      </w:r>
      <w:proofErr w:type="spellStart"/>
      <w:r w:rsidRPr="00216FD5">
        <w:rPr>
          <w:sz w:val="28"/>
          <w:szCs w:val="28"/>
        </w:rPr>
        <w:t>Після</w:t>
      </w:r>
      <w:proofErr w:type="spellEnd"/>
      <w:r w:rsidRPr="00216FD5">
        <w:rPr>
          <w:sz w:val="28"/>
          <w:szCs w:val="28"/>
        </w:rPr>
        <w:t xml:space="preserve"> </w:t>
      </w:r>
      <w:proofErr w:type="spellStart"/>
      <w:r w:rsidRPr="00216FD5">
        <w:rPr>
          <w:sz w:val="28"/>
          <w:szCs w:val="28"/>
        </w:rPr>
        <w:t>цього</w:t>
      </w:r>
      <w:proofErr w:type="spellEnd"/>
      <w:r w:rsidRPr="00216FD5">
        <w:rPr>
          <w:sz w:val="28"/>
          <w:szCs w:val="28"/>
        </w:rPr>
        <w:t xml:space="preserve"> </w:t>
      </w:r>
      <w:proofErr w:type="spellStart"/>
      <w:r w:rsidRPr="00216FD5">
        <w:rPr>
          <w:sz w:val="28"/>
          <w:szCs w:val="28"/>
        </w:rPr>
        <w:t>отримане</w:t>
      </w:r>
      <w:proofErr w:type="spellEnd"/>
      <w:r w:rsidRPr="00216FD5">
        <w:rPr>
          <w:sz w:val="28"/>
          <w:szCs w:val="28"/>
        </w:rPr>
        <w:t xml:space="preserve"> </w:t>
      </w:r>
      <w:proofErr w:type="spellStart"/>
      <w:r w:rsidRPr="00216FD5">
        <w:rPr>
          <w:sz w:val="28"/>
          <w:szCs w:val="28"/>
        </w:rPr>
        <w:t>рішення</w:t>
      </w:r>
      <w:proofErr w:type="spellEnd"/>
      <w:r w:rsidRPr="00216FD5">
        <w:rPr>
          <w:sz w:val="28"/>
          <w:szCs w:val="28"/>
        </w:rPr>
        <w:t xml:space="preserve"> </w:t>
      </w:r>
      <w:proofErr w:type="spellStart"/>
      <w:r w:rsidRPr="00216FD5">
        <w:rPr>
          <w:sz w:val="28"/>
          <w:szCs w:val="28"/>
        </w:rPr>
        <w:t>уточнюється</w:t>
      </w:r>
      <w:proofErr w:type="spellEnd"/>
      <w:r w:rsidRPr="00216FD5">
        <w:rPr>
          <w:sz w:val="28"/>
          <w:szCs w:val="28"/>
        </w:rPr>
        <w:t xml:space="preserve"> шляхом </w:t>
      </w:r>
      <w:r w:rsidR="007A5A16">
        <w:rPr>
          <w:sz w:val="28"/>
          <w:szCs w:val="28"/>
          <w:lang w:val="uk-UA"/>
        </w:rPr>
        <w:t>градієнтного</w:t>
      </w:r>
      <w:r w:rsidRPr="00216FD5">
        <w:rPr>
          <w:sz w:val="28"/>
          <w:szCs w:val="28"/>
        </w:rPr>
        <w:t xml:space="preserve"> спуску. При </w:t>
      </w:r>
      <w:proofErr w:type="spellStart"/>
      <w:r w:rsidRPr="00216FD5">
        <w:rPr>
          <w:sz w:val="28"/>
          <w:szCs w:val="28"/>
        </w:rPr>
        <w:t>цьому</w:t>
      </w:r>
      <w:proofErr w:type="spellEnd"/>
      <w:r w:rsidRPr="00216FD5">
        <w:rPr>
          <w:sz w:val="28"/>
          <w:szCs w:val="28"/>
        </w:rPr>
        <w:t xml:space="preserve"> при </w:t>
      </w:r>
      <w:proofErr w:type="spellStart"/>
      <w:r w:rsidRPr="00216FD5">
        <w:rPr>
          <w:sz w:val="28"/>
          <w:szCs w:val="28"/>
        </w:rPr>
        <w:t>використанні</w:t>
      </w:r>
      <w:proofErr w:type="spellEnd"/>
      <w:r w:rsidRPr="00216FD5">
        <w:rPr>
          <w:sz w:val="28"/>
          <w:szCs w:val="28"/>
        </w:rPr>
        <w:t xml:space="preserve"> </w:t>
      </w:r>
      <w:proofErr w:type="spellStart"/>
      <w:r w:rsidRPr="00216FD5">
        <w:rPr>
          <w:sz w:val="28"/>
          <w:szCs w:val="28"/>
        </w:rPr>
        <w:t>чисельних</w:t>
      </w:r>
      <w:proofErr w:type="spellEnd"/>
      <w:r w:rsidRPr="00216FD5">
        <w:rPr>
          <w:sz w:val="28"/>
          <w:szCs w:val="28"/>
        </w:rPr>
        <w:t xml:space="preserve"> </w:t>
      </w:r>
      <w:proofErr w:type="spellStart"/>
      <w:r w:rsidRPr="00216FD5">
        <w:rPr>
          <w:sz w:val="28"/>
          <w:szCs w:val="28"/>
        </w:rPr>
        <w:t>методів</w:t>
      </w:r>
      <w:proofErr w:type="spellEnd"/>
      <w:r w:rsidRPr="00216FD5">
        <w:rPr>
          <w:sz w:val="28"/>
          <w:szCs w:val="28"/>
        </w:rPr>
        <w:t xml:space="preserve"> у </w:t>
      </w:r>
      <w:proofErr w:type="spellStart"/>
      <w:r w:rsidRPr="00216FD5">
        <w:rPr>
          <w:sz w:val="28"/>
          <w:szCs w:val="28"/>
        </w:rPr>
        <w:t>разі</w:t>
      </w:r>
      <w:proofErr w:type="spellEnd"/>
      <w:r w:rsidRPr="00216FD5">
        <w:rPr>
          <w:sz w:val="28"/>
          <w:szCs w:val="28"/>
        </w:rPr>
        <w:t xml:space="preserve"> </w:t>
      </w:r>
      <w:proofErr w:type="spellStart"/>
      <w:r w:rsidRPr="00216FD5">
        <w:rPr>
          <w:sz w:val="28"/>
          <w:szCs w:val="28"/>
        </w:rPr>
        <w:t>виходу</w:t>
      </w:r>
      <w:proofErr w:type="spellEnd"/>
      <w:r w:rsidRPr="00216FD5">
        <w:rPr>
          <w:sz w:val="28"/>
          <w:szCs w:val="28"/>
        </w:rPr>
        <w:t xml:space="preserve"> за </w:t>
      </w:r>
      <w:proofErr w:type="spellStart"/>
      <w:r w:rsidRPr="00216FD5">
        <w:rPr>
          <w:sz w:val="28"/>
          <w:szCs w:val="28"/>
        </w:rPr>
        <w:t>допустиму</w:t>
      </w:r>
      <w:proofErr w:type="spellEnd"/>
      <w:r w:rsidRPr="00216FD5">
        <w:rPr>
          <w:sz w:val="28"/>
          <w:szCs w:val="28"/>
        </w:rPr>
        <w:t xml:space="preserve"> </w:t>
      </w:r>
      <w:proofErr w:type="spellStart"/>
      <w:r w:rsidRPr="00216FD5">
        <w:rPr>
          <w:sz w:val="28"/>
          <w:szCs w:val="28"/>
        </w:rPr>
        <w:t>множину</w:t>
      </w:r>
      <w:proofErr w:type="spellEnd"/>
      <w:r w:rsidRPr="00216FD5">
        <w:rPr>
          <w:sz w:val="28"/>
          <w:szCs w:val="28"/>
        </w:rPr>
        <w:t xml:space="preserve"> </w:t>
      </w:r>
      <w:proofErr w:type="spellStart"/>
      <w:r w:rsidRPr="00216FD5">
        <w:rPr>
          <w:sz w:val="28"/>
          <w:szCs w:val="28"/>
        </w:rPr>
        <w:t>чергового</w:t>
      </w:r>
      <w:proofErr w:type="spellEnd"/>
      <w:r w:rsidRPr="00216FD5">
        <w:rPr>
          <w:sz w:val="28"/>
          <w:szCs w:val="28"/>
        </w:rPr>
        <w:t xml:space="preserve"> </w:t>
      </w:r>
      <w:proofErr w:type="spellStart"/>
      <w:r w:rsidRPr="00216FD5">
        <w:rPr>
          <w:sz w:val="28"/>
          <w:szCs w:val="28"/>
        </w:rPr>
        <w:t>наближення</w:t>
      </w:r>
      <w:proofErr w:type="spellEnd"/>
      <w:r w:rsidRPr="00216FD5">
        <w:rPr>
          <w:sz w:val="28"/>
          <w:szCs w:val="28"/>
        </w:rPr>
        <w:t xml:space="preserve"> </w:t>
      </w:r>
      <w:proofErr w:type="spellStart"/>
      <w:r w:rsidRPr="00216FD5">
        <w:rPr>
          <w:sz w:val="28"/>
          <w:szCs w:val="28"/>
        </w:rPr>
        <w:t>береться</w:t>
      </w:r>
      <w:proofErr w:type="spellEnd"/>
      <w:r w:rsidRPr="00216FD5">
        <w:rPr>
          <w:sz w:val="28"/>
          <w:szCs w:val="28"/>
        </w:rPr>
        <w:t xml:space="preserve"> </w:t>
      </w:r>
      <w:proofErr w:type="spellStart"/>
      <w:r w:rsidRPr="00216FD5">
        <w:rPr>
          <w:sz w:val="28"/>
          <w:szCs w:val="28"/>
        </w:rPr>
        <w:t>його</w:t>
      </w:r>
      <w:proofErr w:type="spellEnd"/>
      <w:r w:rsidRPr="00216FD5">
        <w:rPr>
          <w:sz w:val="28"/>
          <w:szCs w:val="28"/>
        </w:rPr>
        <w:t xml:space="preserve"> </w:t>
      </w:r>
      <w:proofErr w:type="spellStart"/>
      <w:r w:rsidRPr="00216FD5">
        <w:rPr>
          <w:sz w:val="28"/>
          <w:szCs w:val="28"/>
        </w:rPr>
        <w:t>проекція</w:t>
      </w:r>
      <w:proofErr w:type="spellEnd"/>
      <w:r w:rsidRPr="00216FD5">
        <w:rPr>
          <w:sz w:val="28"/>
          <w:szCs w:val="28"/>
        </w:rPr>
        <w:t xml:space="preserve"> на </w:t>
      </w:r>
      <w:proofErr w:type="spellStart"/>
      <w:r w:rsidRPr="00216FD5">
        <w:rPr>
          <w:sz w:val="28"/>
          <w:szCs w:val="28"/>
        </w:rPr>
        <w:t>велику</w:t>
      </w:r>
      <w:proofErr w:type="spellEnd"/>
      <w:r w:rsidRPr="00216FD5">
        <w:rPr>
          <w:sz w:val="28"/>
          <w:szCs w:val="28"/>
        </w:rPr>
        <w:t xml:space="preserve"> </w:t>
      </w:r>
      <w:proofErr w:type="spellStart"/>
      <w:r w:rsidRPr="00216FD5">
        <w:rPr>
          <w:sz w:val="28"/>
          <w:szCs w:val="28"/>
        </w:rPr>
        <w:t>кількість</w:t>
      </w:r>
      <w:proofErr w:type="spellEnd"/>
      <w:r w:rsidRPr="00216FD5">
        <w:rPr>
          <w:sz w:val="28"/>
          <w:szCs w:val="28"/>
        </w:rPr>
        <w:t xml:space="preserve"> </w:t>
      </w:r>
      <w:proofErr w:type="spellStart"/>
      <w:r w:rsidRPr="00216FD5">
        <w:rPr>
          <w:sz w:val="28"/>
          <w:szCs w:val="28"/>
        </w:rPr>
        <w:t>активних</w:t>
      </w:r>
      <w:proofErr w:type="spellEnd"/>
      <w:r w:rsidRPr="00216FD5">
        <w:rPr>
          <w:sz w:val="28"/>
          <w:szCs w:val="28"/>
        </w:rPr>
        <w:t xml:space="preserve"> </w:t>
      </w:r>
      <w:proofErr w:type="spellStart"/>
      <w:r w:rsidRPr="00216FD5">
        <w:rPr>
          <w:sz w:val="28"/>
          <w:szCs w:val="28"/>
        </w:rPr>
        <w:t>обмежень</w:t>
      </w:r>
      <w:proofErr w:type="spellEnd"/>
      <w:r w:rsidRPr="00216FD5">
        <w:rPr>
          <w:sz w:val="28"/>
          <w:szCs w:val="28"/>
        </w:rPr>
        <w:t>.</w:t>
      </w:r>
    </w:p>
    <w:p w14:paraId="2CB0B278" w14:textId="4E40C635" w:rsidR="00AD0D19" w:rsidRDefault="00AD0D19" w:rsidP="00AD0D19">
      <w:pPr>
        <w:pStyle w:val="aa"/>
        <w:spacing w:before="0" w:beforeAutospacing="0" w:after="160" w:afterAutospacing="0" w:line="360" w:lineRule="auto"/>
        <w:ind w:firstLine="709"/>
        <w:contextualSpacing/>
        <w:jc w:val="both"/>
        <w:rPr>
          <w:rStyle w:val="a8"/>
          <w:rFonts w:eastAsiaTheme="majorEastAsia"/>
        </w:rPr>
      </w:pPr>
      <w:r w:rsidRPr="00216FD5">
        <w:rPr>
          <w:rStyle w:val="a8"/>
          <w:rFonts w:eastAsiaTheme="majorEastAsia"/>
        </w:rPr>
        <w:t xml:space="preserve">Схема </w:t>
      </w:r>
      <w:proofErr w:type="spellStart"/>
      <w:r w:rsidRPr="00216FD5">
        <w:rPr>
          <w:rStyle w:val="a8"/>
          <w:rFonts w:eastAsiaTheme="majorEastAsia"/>
        </w:rPr>
        <w:t>багатофункціональних</w:t>
      </w:r>
      <w:proofErr w:type="spellEnd"/>
      <w:r w:rsidRPr="00216FD5">
        <w:rPr>
          <w:rStyle w:val="a8"/>
          <w:rFonts w:eastAsiaTheme="majorEastAsia"/>
        </w:rPr>
        <w:t xml:space="preserve"> </w:t>
      </w:r>
      <w:proofErr w:type="spellStart"/>
      <w:r w:rsidRPr="00216FD5">
        <w:rPr>
          <w:rStyle w:val="a8"/>
          <w:rFonts w:eastAsiaTheme="majorEastAsia"/>
        </w:rPr>
        <w:t>модулів</w:t>
      </w:r>
      <w:proofErr w:type="spellEnd"/>
      <w:r w:rsidRPr="00216FD5">
        <w:rPr>
          <w:rStyle w:val="a8"/>
          <w:rFonts w:eastAsiaTheme="majorEastAsia"/>
        </w:rPr>
        <w:t xml:space="preserve"> представлена на рис. 3.</w:t>
      </w:r>
      <w:r w:rsidRPr="00AD0D19">
        <w:rPr>
          <w:rStyle w:val="a8"/>
          <w:rFonts w:eastAsiaTheme="majorEastAsia"/>
        </w:rPr>
        <w:t>7</w:t>
      </w:r>
      <w:r w:rsidRPr="00216FD5">
        <w:rPr>
          <w:rStyle w:val="a8"/>
          <w:rFonts w:eastAsiaTheme="majorEastAsia"/>
        </w:rPr>
        <w:t>.</w:t>
      </w:r>
    </w:p>
    <w:p w14:paraId="007E9754" w14:textId="77777777" w:rsidR="00AD0D19" w:rsidRDefault="00AD0D19" w:rsidP="00AD0D19">
      <w:pPr>
        <w:pStyle w:val="aa"/>
        <w:spacing w:before="0" w:beforeAutospacing="0" w:after="160" w:afterAutospacing="0" w:line="360" w:lineRule="auto"/>
        <w:ind w:firstLine="709"/>
        <w:contextualSpacing/>
        <w:jc w:val="both"/>
        <w:rPr>
          <w:rStyle w:val="a8"/>
          <w:rFonts w:eastAsiaTheme="majorEastAsia"/>
        </w:rPr>
      </w:pPr>
    </w:p>
    <w:p w14:paraId="2BCB9268" w14:textId="28A3C47F" w:rsidR="00AD0D19" w:rsidRDefault="00586618" w:rsidP="00586618">
      <w:pPr>
        <w:pStyle w:val="aa"/>
        <w:spacing w:before="0" w:beforeAutospacing="0" w:after="160" w:afterAutospacing="0" w:line="360" w:lineRule="auto"/>
        <w:contextualSpacing/>
        <w:jc w:val="center"/>
        <w:rPr>
          <w:rStyle w:val="a8"/>
          <w:rFonts w:eastAsiaTheme="majorEastAsia"/>
        </w:rPr>
      </w:pPr>
      <w:r>
        <w:rPr>
          <w:rFonts w:eastAsiaTheme="majorEastAsia"/>
          <w:noProof/>
          <w:sz w:val="28"/>
          <w:szCs w:val="28"/>
        </w:rPr>
        <w:drawing>
          <wp:inline distT="0" distB="0" distL="0" distR="0" wp14:anchorId="2DB5FBFA" wp14:editId="48E79F62">
            <wp:extent cx="4919330" cy="3879198"/>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Рисунок 10"/>
                    <pic:cNvPicPr/>
                  </pic:nvPicPr>
                  <pic:blipFill>
                    <a:blip r:embed="rId19" cstate="print">
                      <a:extLst>
                        <a:ext uri="{28A0092B-C50C-407E-A947-70E740481C1C}">
                          <a14:useLocalDpi xmlns:a14="http://schemas.microsoft.com/office/drawing/2010/main" val="0"/>
                        </a:ext>
                      </a:extLst>
                    </a:blip>
                    <a:stretch>
                      <a:fillRect/>
                    </a:stretch>
                  </pic:blipFill>
                  <pic:spPr>
                    <a:xfrm>
                      <a:off x="0" y="0"/>
                      <a:ext cx="4944421" cy="3898984"/>
                    </a:xfrm>
                    <a:prstGeom prst="rect">
                      <a:avLst/>
                    </a:prstGeom>
                  </pic:spPr>
                </pic:pic>
              </a:graphicData>
            </a:graphic>
          </wp:inline>
        </w:drawing>
      </w:r>
    </w:p>
    <w:p w14:paraId="31043B2F" w14:textId="09DC3132" w:rsidR="00AD0D19" w:rsidRPr="00AD0D19" w:rsidRDefault="00AD0D19" w:rsidP="00AD0D19">
      <w:pPr>
        <w:spacing w:line="360" w:lineRule="auto"/>
        <w:ind w:right="-259"/>
        <w:contextualSpacing/>
        <w:jc w:val="center"/>
        <w:rPr>
          <w:rStyle w:val="a8"/>
          <w:rFonts w:eastAsiaTheme="minorHAnsi"/>
          <w:iCs/>
          <w:szCs w:val="27"/>
        </w:rPr>
      </w:pPr>
      <w:r w:rsidRPr="00216FD5">
        <w:rPr>
          <w:rFonts w:eastAsia="Times New Roman" w:cs="Times New Roman"/>
          <w:iCs/>
          <w:sz w:val="28"/>
          <w:szCs w:val="27"/>
        </w:rPr>
        <w:t>Рисунок 3.</w:t>
      </w:r>
      <w:r>
        <w:rPr>
          <w:rFonts w:eastAsia="Times New Roman" w:cs="Times New Roman"/>
          <w:iCs/>
          <w:sz w:val="28"/>
          <w:szCs w:val="27"/>
        </w:rPr>
        <w:t xml:space="preserve">7 </w:t>
      </w:r>
      <w:r>
        <w:rPr>
          <w:lang w:val="ru-RU"/>
        </w:rPr>
        <w:t>–</w:t>
      </w:r>
      <w:r w:rsidRPr="00216FD5">
        <w:rPr>
          <w:rFonts w:eastAsia="Times New Roman" w:cs="Times New Roman"/>
          <w:iCs/>
          <w:sz w:val="28"/>
          <w:szCs w:val="27"/>
        </w:rPr>
        <w:t xml:space="preserve"> Схема функціональних модулів програми для вирішення оптимізаційної задачі за допомогою методу параметризації</w:t>
      </w:r>
    </w:p>
    <w:p w14:paraId="11A2DC91" w14:textId="3B2F4D51" w:rsidR="00AD0D19" w:rsidRPr="00AD0D19" w:rsidRDefault="00AD0D19" w:rsidP="00AD0D19">
      <w:pPr>
        <w:spacing w:line="360" w:lineRule="auto"/>
        <w:ind w:right="-319" w:firstLine="709"/>
        <w:contextualSpacing/>
        <w:jc w:val="both"/>
        <w:rPr>
          <w:rStyle w:val="a8"/>
          <w:rFonts w:eastAsiaTheme="majorEastAsia" w:cstheme="minorBidi"/>
          <w:szCs w:val="20"/>
          <w:lang w:val="ru-RU"/>
        </w:rPr>
      </w:pPr>
      <w:r w:rsidRPr="00216FD5">
        <w:rPr>
          <w:rFonts w:eastAsia="Times New Roman" w:cs="Times New Roman"/>
          <w:iCs/>
          <w:sz w:val="28"/>
          <w:szCs w:val="28"/>
        </w:rPr>
        <w:lastRenderedPageBreak/>
        <w:t>Діаграма діяльності для вирішення оптимізаційної задачі за допомогою методу параметризації</w:t>
      </w:r>
      <w:r>
        <w:rPr>
          <w:rFonts w:eastAsia="Times New Roman" w:cs="Times New Roman"/>
          <w:iCs/>
          <w:sz w:val="28"/>
          <w:szCs w:val="28"/>
        </w:rPr>
        <w:t xml:space="preserve"> представлена на рис. 3.8</w:t>
      </w:r>
      <w:r w:rsidRPr="00AD0D19">
        <w:rPr>
          <w:rFonts w:eastAsia="Times New Roman" w:cs="Times New Roman"/>
          <w:iCs/>
          <w:sz w:val="28"/>
          <w:szCs w:val="28"/>
          <w:lang w:val="ru-RU"/>
        </w:rPr>
        <w:t>:</w:t>
      </w:r>
    </w:p>
    <w:p w14:paraId="30D9F98C" w14:textId="77777777" w:rsidR="00AD0D19" w:rsidRPr="00AD0D19" w:rsidRDefault="00AD0D19" w:rsidP="00AD0D19">
      <w:pPr>
        <w:pStyle w:val="aa"/>
        <w:spacing w:before="0" w:beforeAutospacing="0" w:after="160" w:afterAutospacing="0" w:line="360" w:lineRule="auto"/>
        <w:ind w:firstLine="709"/>
        <w:contextualSpacing/>
        <w:jc w:val="both"/>
        <w:rPr>
          <w:rStyle w:val="a8"/>
          <w:rFonts w:eastAsiaTheme="majorEastAsia"/>
          <w:lang w:val="uk-UA"/>
        </w:rPr>
      </w:pPr>
    </w:p>
    <w:p w14:paraId="5D7DA022" w14:textId="7E5B67DC" w:rsidR="0046456A" w:rsidRPr="00216FD5" w:rsidRDefault="004C36DA" w:rsidP="004C36DA">
      <w:pPr>
        <w:pStyle w:val="aa"/>
        <w:spacing w:before="0" w:beforeAutospacing="0" w:after="160" w:afterAutospacing="0" w:line="360" w:lineRule="auto"/>
        <w:contextualSpacing/>
        <w:jc w:val="center"/>
        <w:rPr>
          <w:rStyle w:val="a8"/>
          <w:rFonts w:eastAsiaTheme="majorEastAsia"/>
          <w:lang w:val="uk-UA"/>
        </w:rPr>
      </w:pPr>
      <w:r>
        <w:rPr>
          <w:rFonts w:eastAsiaTheme="majorEastAsia"/>
          <w:noProof/>
          <w:sz w:val="28"/>
          <w:szCs w:val="28"/>
          <w:lang w:val="uk-UA"/>
        </w:rPr>
        <w:drawing>
          <wp:inline distT="0" distB="0" distL="0" distR="0" wp14:anchorId="13AC696C" wp14:editId="7690653C">
            <wp:extent cx="5774664" cy="7440706"/>
            <wp:effectExtent l="0" t="0" r="4445" b="190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Рисунок 11"/>
                    <pic:cNvPicPr/>
                  </pic:nvPicPr>
                  <pic:blipFill>
                    <a:blip r:embed="rId20">
                      <a:extLst>
                        <a:ext uri="{28A0092B-C50C-407E-A947-70E740481C1C}">
                          <a14:useLocalDpi xmlns:a14="http://schemas.microsoft.com/office/drawing/2010/main" val="0"/>
                        </a:ext>
                      </a:extLst>
                    </a:blip>
                    <a:stretch>
                      <a:fillRect/>
                    </a:stretch>
                  </pic:blipFill>
                  <pic:spPr>
                    <a:xfrm>
                      <a:off x="0" y="0"/>
                      <a:ext cx="5783798" cy="7452475"/>
                    </a:xfrm>
                    <a:prstGeom prst="rect">
                      <a:avLst/>
                    </a:prstGeom>
                  </pic:spPr>
                </pic:pic>
              </a:graphicData>
            </a:graphic>
          </wp:inline>
        </w:drawing>
      </w:r>
    </w:p>
    <w:p w14:paraId="117A301E" w14:textId="1DA512D4" w:rsidR="0046456A" w:rsidRDefault="0046456A" w:rsidP="002822C6">
      <w:pPr>
        <w:spacing w:line="360" w:lineRule="auto"/>
        <w:ind w:right="-319" w:firstLine="709"/>
        <w:contextualSpacing/>
        <w:jc w:val="center"/>
        <w:rPr>
          <w:rStyle w:val="a8"/>
          <w:rFonts w:eastAsiaTheme="majorEastAsia" w:cstheme="minorBidi"/>
          <w:szCs w:val="20"/>
        </w:rPr>
      </w:pPr>
      <w:r w:rsidRPr="00216FD5">
        <w:rPr>
          <w:rFonts w:eastAsia="Times New Roman" w:cs="Times New Roman"/>
          <w:iCs/>
          <w:sz w:val="28"/>
          <w:szCs w:val="28"/>
        </w:rPr>
        <w:t>Рисунок 3.</w:t>
      </w:r>
      <w:r w:rsidR="00AD0D19">
        <w:rPr>
          <w:rFonts w:eastAsia="Times New Roman" w:cs="Times New Roman"/>
          <w:iCs/>
          <w:sz w:val="28"/>
          <w:szCs w:val="28"/>
        </w:rPr>
        <w:t>8</w:t>
      </w:r>
      <w:r>
        <w:rPr>
          <w:rFonts w:eastAsia="Times New Roman" w:cs="Times New Roman"/>
          <w:iCs/>
          <w:sz w:val="28"/>
          <w:szCs w:val="28"/>
        </w:rPr>
        <w:t xml:space="preserve"> </w:t>
      </w:r>
      <w:r>
        <w:rPr>
          <w:lang w:val="ru-RU"/>
        </w:rPr>
        <w:t>–</w:t>
      </w:r>
      <w:r w:rsidRPr="00216FD5">
        <w:rPr>
          <w:rFonts w:eastAsia="Times New Roman" w:cs="Times New Roman"/>
          <w:iCs/>
          <w:sz w:val="28"/>
          <w:szCs w:val="28"/>
        </w:rPr>
        <w:t xml:space="preserve"> Діаграма діяльності для вирішення оптимізаційної задачі за допомогою методу параметризації</w:t>
      </w:r>
    </w:p>
    <w:p w14:paraId="60D00C15" w14:textId="77777777" w:rsidR="002822C6" w:rsidRPr="002822C6" w:rsidRDefault="002822C6" w:rsidP="002822C6">
      <w:pPr>
        <w:spacing w:line="360" w:lineRule="auto"/>
        <w:ind w:right="-319" w:firstLine="709"/>
        <w:contextualSpacing/>
        <w:jc w:val="center"/>
        <w:rPr>
          <w:rFonts w:eastAsiaTheme="majorEastAsia"/>
          <w:sz w:val="28"/>
          <w:szCs w:val="20"/>
          <w:lang w:val="ru-RU"/>
        </w:rPr>
      </w:pPr>
    </w:p>
    <w:p w14:paraId="16A13A2E" w14:textId="33014583" w:rsidR="0046456A" w:rsidRDefault="0046456A" w:rsidP="0046456A">
      <w:pPr>
        <w:spacing w:line="360" w:lineRule="auto"/>
        <w:ind w:right="-259" w:firstLine="709"/>
        <w:contextualSpacing/>
        <w:rPr>
          <w:rFonts w:eastAsia="Times New Roman" w:cs="Times New Roman"/>
          <w:sz w:val="28"/>
          <w:szCs w:val="28"/>
        </w:rPr>
      </w:pPr>
      <w:r w:rsidRPr="00216FD5">
        <w:rPr>
          <w:rFonts w:eastAsia="Times New Roman" w:cs="Times New Roman"/>
          <w:sz w:val="28"/>
          <w:szCs w:val="28"/>
        </w:rPr>
        <w:t xml:space="preserve">Виведення отриманих рішень здійснюється у файл текстового формату типу </w:t>
      </w:r>
      <w:r w:rsidR="00826023">
        <w:rPr>
          <w:rFonts w:eastAsia="Times New Roman" w:cs="Times New Roman"/>
          <w:sz w:val="28"/>
          <w:szCs w:val="28"/>
        </w:rPr>
        <w:t>.</w:t>
      </w:r>
      <w:proofErr w:type="spellStart"/>
      <w:r w:rsidR="00826023" w:rsidRPr="00216FD5">
        <w:rPr>
          <w:rFonts w:eastAsia="Times New Roman" w:cs="Times New Roman"/>
          <w:sz w:val="28"/>
          <w:szCs w:val="28"/>
        </w:rPr>
        <w:t>csv</w:t>
      </w:r>
      <w:proofErr w:type="spellEnd"/>
      <w:r w:rsidRPr="00216FD5">
        <w:rPr>
          <w:rFonts w:eastAsia="Times New Roman" w:cs="Times New Roman"/>
          <w:sz w:val="28"/>
          <w:szCs w:val="28"/>
        </w:rPr>
        <w:t>, доступного для перегляду та редагування користувачеві. На рис. 3.</w:t>
      </w:r>
      <w:r w:rsidR="00713DC9">
        <w:rPr>
          <w:rFonts w:eastAsia="Times New Roman" w:cs="Times New Roman"/>
          <w:sz w:val="28"/>
          <w:szCs w:val="28"/>
        </w:rPr>
        <w:t>9</w:t>
      </w:r>
      <w:r w:rsidRPr="00216FD5">
        <w:rPr>
          <w:rFonts w:eastAsia="Times New Roman" w:cs="Times New Roman"/>
          <w:sz w:val="28"/>
          <w:szCs w:val="28"/>
        </w:rPr>
        <w:t xml:space="preserve"> представлені фрагменти результатів застосування методу параметризації, розміщених у файлі.</w:t>
      </w:r>
    </w:p>
    <w:p w14:paraId="3B853A5F" w14:textId="77777777" w:rsidR="00AD0D19" w:rsidRPr="00216FD5" w:rsidRDefault="00AD0D19" w:rsidP="0046456A">
      <w:pPr>
        <w:spacing w:line="360" w:lineRule="auto"/>
        <w:ind w:right="-259" w:firstLine="709"/>
        <w:contextualSpacing/>
        <w:rPr>
          <w:sz w:val="28"/>
          <w:szCs w:val="20"/>
        </w:rPr>
      </w:pPr>
    </w:p>
    <w:p w14:paraId="4241A7A4" w14:textId="77777777" w:rsidR="0046456A" w:rsidRPr="00216FD5" w:rsidRDefault="0046456A" w:rsidP="00C416B9">
      <w:pPr>
        <w:pStyle w:val="aa"/>
        <w:spacing w:before="0" w:beforeAutospacing="0" w:after="160" w:afterAutospacing="0" w:line="360" w:lineRule="auto"/>
        <w:contextualSpacing/>
        <w:jc w:val="both"/>
        <w:rPr>
          <w:rStyle w:val="a8"/>
          <w:rFonts w:eastAsiaTheme="majorEastAsia"/>
        </w:rPr>
      </w:pPr>
      <w:r w:rsidRPr="00216FD5">
        <w:rPr>
          <w:noProof/>
          <w:sz w:val="28"/>
          <w:szCs w:val="20"/>
          <w:lang w:val="uk-UA" w:eastAsia="uk-UA"/>
        </w:rPr>
        <w:drawing>
          <wp:inline distT="0" distB="0" distL="0" distR="0" wp14:anchorId="6363D353" wp14:editId="2E431B79">
            <wp:extent cx="5940425" cy="1650847"/>
            <wp:effectExtent l="0" t="0" r="3175" b="635"/>
            <wp:docPr id="29" name="Picture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pic:cNvPicPr>
                      <a:picLocks noChangeAspect="1" noChangeArrowheads="1"/>
                    </pic:cNvPicPr>
                  </pic:nvPicPr>
                  <pic:blipFill rotWithShape="1">
                    <a:blip r:embed="rId21">
                      <a:extLst>
                        <a:ext uri="{28A0092B-C50C-407E-A947-70E740481C1C}">
                          <a14:useLocalDpi xmlns:a14="http://schemas.microsoft.com/office/drawing/2010/main" val="0"/>
                        </a:ext>
                      </a:extLst>
                    </a:blip>
                    <a:srcRect t="9099"/>
                    <a:stretch/>
                  </pic:blipFill>
                  <pic:spPr bwMode="auto">
                    <a:xfrm>
                      <a:off x="0" y="0"/>
                      <a:ext cx="5940425" cy="1650847"/>
                    </a:xfrm>
                    <a:prstGeom prst="rect">
                      <a:avLst/>
                    </a:prstGeom>
                    <a:noFill/>
                    <a:ln>
                      <a:noFill/>
                    </a:ln>
                    <a:extLst>
                      <a:ext uri="{53640926-AAD7-44D8-BBD7-CCE9431645EC}">
                        <a14:shadowObscured xmlns:a14="http://schemas.microsoft.com/office/drawing/2010/main"/>
                      </a:ext>
                    </a:extLst>
                  </pic:spPr>
                </pic:pic>
              </a:graphicData>
            </a:graphic>
          </wp:inline>
        </w:drawing>
      </w:r>
    </w:p>
    <w:p w14:paraId="2AE5AD49" w14:textId="3FB4B05F" w:rsidR="000B42EB" w:rsidRDefault="0046456A" w:rsidP="00AD0D19">
      <w:pPr>
        <w:spacing w:line="360" w:lineRule="auto"/>
        <w:ind w:right="-259" w:firstLine="709"/>
        <w:contextualSpacing/>
        <w:jc w:val="both"/>
        <w:rPr>
          <w:rFonts w:eastAsia="Times New Roman" w:cs="Times New Roman"/>
          <w:iCs/>
          <w:sz w:val="28"/>
          <w:szCs w:val="28"/>
        </w:rPr>
      </w:pPr>
      <w:r w:rsidRPr="00216FD5">
        <w:rPr>
          <w:rFonts w:eastAsia="Times New Roman" w:cs="Times New Roman"/>
          <w:iCs/>
          <w:sz w:val="28"/>
          <w:szCs w:val="28"/>
        </w:rPr>
        <w:t>Рисунок 3.</w:t>
      </w:r>
      <w:r>
        <w:rPr>
          <w:rFonts w:eastAsia="Times New Roman" w:cs="Times New Roman"/>
          <w:iCs/>
          <w:sz w:val="28"/>
          <w:szCs w:val="28"/>
        </w:rPr>
        <w:t>9</w:t>
      </w:r>
      <w:r w:rsidRPr="00216FD5">
        <w:rPr>
          <w:rFonts w:eastAsia="Times New Roman" w:cs="Times New Roman"/>
          <w:iCs/>
          <w:sz w:val="28"/>
          <w:szCs w:val="28"/>
        </w:rPr>
        <w:t xml:space="preserve"> </w:t>
      </w:r>
      <w:r>
        <w:rPr>
          <w:lang w:val="ru-RU"/>
        </w:rPr>
        <w:t xml:space="preserve">– </w:t>
      </w:r>
      <w:r w:rsidRPr="00216FD5">
        <w:rPr>
          <w:rFonts w:eastAsia="Times New Roman" w:cs="Times New Roman"/>
          <w:iCs/>
          <w:sz w:val="28"/>
          <w:szCs w:val="28"/>
        </w:rPr>
        <w:t>Фрагменти результатів застосування методу параметризації, розміщених у вихідному файлі</w:t>
      </w:r>
    </w:p>
    <w:p w14:paraId="66E3EECC" w14:textId="77777777" w:rsidR="00C176FF" w:rsidRDefault="00C176FF" w:rsidP="00C176FF">
      <w:pPr>
        <w:spacing w:line="240" w:lineRule="auto"/>
        <w:ind w:firstLine="709"/>
        <w:contextualSpacing/>
        <w:jc w:val="both"/>
        <w:outlineLvl w:val="1"/>
        <w:rPr>
          <w:rFonts w:eastAsia="Times New Roman" w:cs="Times New Roman"/>
          <w:b/>
          <w:bCs/>
          <w:sz w:val="28"/>
          <w:szCs w:val="28"/>
        </w:rPr>
      </w:pPr>
    </w:p>
    <w:p w14:paraId="514CF069" w14:textId="77777777" w:rsidR="00C176FF" w:rsidRDefault="00C176FF" w:rsidP="00C176FF">
      <w:pPr>
        <w:spacing w:line="240" w:lineRule="auto"/>
        <w:ind w:firstLine="709"/>
        <w:contextualSpacing/>
        <w:jc w:val="both"/>
        <w:outlineLvl w:val="1"/>
        <w:rPr>
          <w:rFonts w:eastAsia="Times New Roman" w:cs="Times New Roman"/>
          <w:b/>
          <w:bCs/>
          <w:sz w:val="28"/>
          <w:szCs w:val="28"/>
        </w:rPr>
      </w:pPr>
    </w:p>
    <w:p w14:paraId="0FAFBFFE" w14:textId="77777777" w:rsidR="00C176FF" w:rsidRPr="00AC2AF4" w:rsidRDefault="00C176FF" w:rsidP="00C176FF">
      <w:pPr>
        <w:spacing w:line="240" w:lineRule="auto"/>
        <w:ind w:firstLine="709"/>
        <w:contextualSpacing/>
        <w:jc w:val="both"/>
        <w:outlineLvl w:val="1"/>
        <w:rPr>
          <w:b/>
          <w:sz w:val="28"/>
          <w:szCs w:val="20"/>
        </w:rPr>
      </w:pPr>
    </w:p>
    <w:p w14:paraId="288F7827" w14:textId="4D5A6D90" w:rsidR="00E16B7A" w:rsidRPr="00EE7544" w:rsidRDefault="0046456A" w:rsidP="002B579C">
      <w:pPr>
        <w:spacing w:line="360" w:lineRule="auto"/>
        <w:ind w:firstLine="709"/>
        <w:contextualSpacing/>
        <w:jc w:val="both"/>
        <w:outlineLvl w:val="1"/>
        <w:rPr>
          <w:rFonts w:eastAsia="Times New Roman"/>
          <w:b/>
          <w:sz w:val="28"/>
          <w:szCs w:val="28"/>
        </w:rPr>
      </w:pPr>
      <w:bookmarkStart w:id="20" w:name="_Toc90549828"/>
      <w:r w:rsidRPr="00C176FF">
        <w:rPr>
          <w:rFonts w:eastAsia="Times New Roman"/>
          <w:b/>
          <w:bCs/>
          <w:sz w:val="28"/>
          <w:szCs w:val="28"/>
        </w:rPr>
        <w:t>3</w:t>
      </w:r>
      <w:r w:rsidR="00E16B7A" w:rsidRPr="00C176FF">
        <w:rPr>
          <w:rFonts w:eastAsia="Times New Roman"/>
          <w:b/>
          <w:bCs/>
          <w:sz w:val="28"/>
          <w:szCs w:val="28"/>
        </w:rPr>
        <w:t>.</w:t>
      </w:r>
      <w:r w:rsidRPr="00C176FF">
        <w:rPr>
          <w:rFonts w:eastAsia="Times New Roman"/>
          <w:b/>
          <w:bCs/>
          <w:sz w:val="28"/>
          <w:szCs w:val="28"/>
        </w:rPr>
        <w:t>3</w:t>
      </w:r>
      <w:r w:rsidR="00E16B7A" w:rsidRPr="00C176FF">
        <w:rPr>
          <w:rFonts w:eastAsia="Times New Roman"/>
          <w:b/>
          <w:bCs/>
          <w:sz w:val="28"/>
          <w:szCs w:val="28"/>
        </w:rPr>
        <w:t xml:space="preserve"> Обчислювальний експеримент із лінійним рівнянням виручки</w:t>
      </w:r>
      <w:bookmarkEnd w:id="20"/>
    </w:p>
    <w:p w14:paraId="212A055B" w14:textId="641C37F1" w:rsidR="0046456A" w:rsidRDefault="0046456A" w:rsidP="00AD0D19">
      <w:pPr>
        <w:spacing w:line="240" w:lineRule="auto"/>
        <w:ind w:firstLine="709"/>
        <w:contextualSpacing/>
        <w:jc w:val="both"/>
        <w:outlineLvl w:val="1"/>
        <w:rPr>
          <w:rFonts w:eastAsia="Times New Roman" w:cs="Times New Roman"/>
          <w:b/>
          <w:bCs/>
          <w:sz w:val="28"/>
          <w:szCs w:val="28"/>
        </w:rPr>
      </w:pPr>
    </w:p>
    <w:p w14:paraId="299B081F" w14:textId="3B93527F" w:rsidR="0046456A" w:rsidRDefault="0046456A" w:rsidP="00AD0D19">
      <w:pPr>
        <w:spacing w:line="240" w:lineRule="auto"/>
        <w:ind w:firstLine="709"/>
        <w:contextualSpacing/>
        <w:jc w:val="both"/>
        <w:outlineLvl w:val="1"/>
        <w:rPr>
          <w:rFonts w:eastAsia="Times New Roman" w:cs="Times New Roman"/>
          <w:b/>
          <w:bCs/>
          <w:sz w:val="28"/>
          <w:szCs w:val="28"/>
        </w:rPr>
      </w:pPr>
    </w:p>
    <w:p w14:paraId="1DD0A5AF" w14:textId="77777777" w:rsidR="0046456A" w:rsidRPr="00AC2AF4" w:rsidRDefault="0046456A" w:rsidP="00AD0D19">
      <w:pPr>
        <w:spacing w:line="240" w:lineRule="auto"/>
        <w:ind w:firstLine="709"/>
        <w:contextualSpacing/>
        <w:jc w:val="both"/>
        <w:outlineLvl w:val="1"/>
        <w:rPr>
          <w:b/>
          <w:sz w:val="28"/>
          <w:szCs w:val="20"/>
        </w:rPr>
      </w:pPr>
    </w:p>
    <w:p w14:paraId="23013135" w14:textId="60D1C527" w:rsidR="00E16B7A" w:rsidRPr="002946BF" w:rsidRDefault="00E16B7A" w:rsidP="002946BF">
      <w:pPr>
        <w:spacing w:line="360" w:lineRule="auto"/>
        <w:ind w:firstLine="708"/>
        <w:contextualSpacing/>
        <w:jc w:val="both"/>
        <w:rPr>
          <w:rFonts w:eastAsia="Times New Roman" w:cs="Times New Roman"/>
          <w:sz w:val="28"/>
          <w:szCs w:val="28"/>
        </w:rPr>
      </w:pPr>
      <w:r w:rsidRPr="002946BF">
        <w:rPr>
          <w:rFonts w:eastAsia="Times New Roman" w:cs="Times New Roman"/>
          <w:sz w:val="28"/>
          <w:szCs w:val="28"/>
        </w:rPr>
        <w:t xml:space="preserve">Для тестування запропонованої моделі використовувалася поквартальна статистика, що включає дані по виручці </w:t>
      </w:r>
      <w:r w:rsidRPr="002946BF">
        <w:rPr>
          <w:rFonts w:eastAsia="Times New Roman" w:cs="Times New Roman"/>
          <w:iCs/>
          <w:sz w:val="28"/>
          <w:szCs w:val="28"/>
        </w:rPr>
        <w:t>y</w:t>
      </w:r>
      <w:r w:rsidRPr="002946BF">
        <w:rPr>
          <w:rFonts w:eastAsia="Times New Roman" w:cs="Times New Roman"/>
          <w:sz w:val="28"/>
          <w:szCs w:val="28"/>
        </w:rPr>
        <w:t xml:space="preserve">(t) та витрат на рекламу </w:t>
      </w:r>
      <w:r w:rsidRPr="002946BF">
        <w:rPr>
          <w:rFonts w:eastAsia="Times New Roman" w:cs="Times New Roman"/>
          <w:iCs/>
          <w:sz w:val="28"/>
          <w:szCs w:val="28"/>
        </w:rPr>
        <w:t>u</w:t>
      </w:r>
      <w:r w:rsidRPr="002946BF">
        <w:rPr>
          <w:rFonts w:eastAsia="Times New Roman" w:cs="Times New Roman"/>
          <w:sz w:val="28"/>
          <w:szCs w:val="28"/>
        </w:rPr>
        <w:t>(t) за період з I кварталу 20</w:t>
      </w:r>
      <w:r w:rsidR="000252B1" w:rsidRPr="002946BF">
        <w:rPr>
          <w:rFonts w:eastAsia="Times New Roman" w:cs="Times New Roman"/>
          <w:sz w:val="28"/>
          <w:szCs w:val="28"/>
        </w:rPr>
        <w:t>18</w:t>
      </w:r>
      <w:r w:rsidRPr="002946BF">
        <w:rPr>
          <w:rFonts w:eastAsia="Times New Roman" w:cs="Times New Roman"/>
          <w:sz w:val="28"/>
          <w:szCs w:val="28"/>
        </w:rPr>
        <w:t xml:space="preserve"> р. по III квартал </w:t>
      </w:r>
      <w:r w:rsidR="000252B1" w:rsidRPr="002946BF">
        <w:rPr>
          <w:rFonts w:eastAsia="Times New Roman" w:cs="Times New Roman"/>
          <w:sz w:val="28"/>
          <w:szCs w:val="28"/>
        </w:rPr>
        <w:t>2021</w:t>
      </w:r>
      <w:r w:rsidRPr="002946BF">
        <w:rPr>
          <w:rFonts w:eastAsia="Times New Roman" w:cs="Times New Roman"/>
          <w:sz w:val="28"/>
          <w:szCs w:val="28"/>
        </w:rPr>
        <w:t xml:space="preserve"> р. включно, взяті дані компанії ПАТ «</w:t>
      </w:r>
      <w:proofErr w:type="spellStart"/>
      <w:r w:rsidR="000252B1" w:rsidRPr="002946BF">
        <w:rPr>
          <w:rFonts w:eastAsia="Times New Roman" w:cs="Times New Roman"/>
          <w:sz w:val="28"/>
          <w:szCs w:val="28"/>
        </w:rPr>
        <w:t>Артеріум</w:t>
      </w:r>
      <w:proofErr w:type="spellEnd"/>
      <w:r w:rsidRPr="002946BF">
        <w:rPr>
          <w:rFonts w:eastAsia="Times New Roman" w:cs="Times New Roman"/>
          <w:sz w:val="28"/>
          <w:szCs w:val="28"/>
        </w:rPr>
        <w:t>» у мільйонах гривень.</w:t>
      </w:r>
    </w:p>
    <w:p w14:paraId="753A03CD" w14:textId="77777777" w:rsidR="00BE77AE" w:rsidRDefault="00E16B7A" w:rsidP="00BE77AE">
      <w:pPr>
        <w:spacing w:line="360" w:lineRule="auto"/>
        <w:ind w:firstLine="708"/>
        <w:contextualSpacing/>
        <w:jc w:val="both"/>
        <w:rPr>
          <w:rFonts w:eastAsia="Times New Roman" w:cs="Times New Roman"/>
          <w:sz w:val="28"/>
          <w:szCs w:val="28"/>
        </w:rPr>
      </w:pPr>
      <w:r w:rsidRPr="002946BF">
        <w:rPr>
          <w:rFonts w:eastAsia="Times New Roman" w:cs="Times New Roman"/>
          <w:sz w:val="28"/>
          <w:szCs w:val="28"/>
        </w:rPr>
        <w:t xml:space="preserve">На першому етапі для виявлення статистичного зв'язку між факторами та визначення лагів запізнення проводився кореляційний аналіз. </w:t>
      </w:r>
    </w:p>
    <w:p w14:paraId="4BC2B243" w14:textId="77777777" w:rsidR="00BE77AE" w:rsidRDefault="00E16B7A" w:rsidP="00BE77AE">
      <w:pPr>
        <w:spacing w:line="360" w:lineRule="auto"/>
        <w:ind w:firstLine="708"/>
        <w:contextualSpacing/>
        <w:jc w:val="both"/>
        <w:rPr>
          <w:rStyle w:val="a8"/>
          <w:rFonts w:eastAsiaTheme="majorEastAsia"/>
        </w:rPr>
      </w:pPr>
      <w:r w:rsidRPr="002946BF">
        <w:rPr>
          <w:rStyle w:val="a8"/>
          <w:rFonts w:eastAsiaTheme="majorEastAsia"/>
        </w:rPr>
        <w:t>Під час перевірки значущості параметрів зв'язку по t-критерію Стьюдента з ймовірністю помилки 3% була відкинута гіпотеза у тому, що з нормальному розподілі зв'язок виручки і рекламних витрат відсутня. З ймовірністю істотно меншою відсотка, була відкинута гіпотеза у тому, що немає зв'язок між поточними і попередніми значеннями виручки.</w:t>
      </w:r>
    </w:p>
    <w:p w14:paraId="338CB0A5" w14:textId="12867853" w:rsidR="00E16B7A" w:rsidRPr="00BE77AE" w:rsidRDefault="00E16B7A" w:rsidP="00BE77AE">
      <w:pPr>
        <w:spacing w:line="360" w:lineRule="auto"/>
        <w:ind w:firstLine="708"/>
        <w:contextualSpacing/>
        <w:jc w:val="both"/>
        <w:rPr>
          <w:rStyle w:val="a8"/>
          <w:rFonts w:eastAsiaTheme="minorHAnsi"/>
        </w:rPr>
      </w:pPr>
      <w:r w:rsidRPr="002946BF">
        <w:rPr>
          <w:rStyle w:val="a8"/>
          <w:rFonts w:eastAsiaTheme="majorEastAsia"/>
        </w:rPr>
        <w:lastRenderedPageBreak/>
        <w:t xml:space="preserve">Таким чином, виходячи з аналізу суттєвості зв'язку, були визначені початкові та кінцеві лаги запізнення: </w:t>
      </w:r>
      <m:oMath>
        <m:sSub>
          <m:sSubPr>
            <m:ctrlPr>
              <w:rPr>
                <w:rStyle w:val="a8"/>
                <w:rFonts w:ascii="Cambria Math" w:eastAsiaTheme="majorEastAsia" w:hAnsi="Cambria Math"/>
              </w:rPr>
            </m:ctrlPr>
          </m:sSubPr>
          <m:e>
            <m:r>
              <w:rPr>
                <w:rStyle w:val="a8"/>
                <w:rFonts w:ascii="Cambria Math" w:eastAsiaTheme="majorEastAsia" w:hAnsi="Cambria Math"/>
              </w:rPr>
              <m:t>τ</m:t>
            </m:r>
          </m:e>
          <m:sub>
            <m:sSub>
              <m:sSubPr>
                <m:ctrlPr>
                  <w:rPr>
                    <w:rStyle w:val="a8"/>
                    <w:rFonts w:ascii="Cambria Math" w:eastAsiaTheme="majorEastAsia" w:hAnsi="Cambria Math"/>
                  </w:rPr>
                </m:ctrlPr>
              </m:sSubPr>
              <m:e>
                <m:r>
                  <m:rPr>
                    <m:sty m:val="p"/>
                  </m:rPr>
                  <w:rPr>
                    <w:rStyle w:val="a8"/>
                    <w:rFonts w:ascii="Cambria Math" w:eastAsiaTheme="majorEastAsia" w:hAnsi="Cambria Math"/>
                  </w:rPr>
                  <m:t>1</m:t>
                </m:r>
              </m:e>
              <m:sub>
                <m:r>
                  <w:rPr>
                    <w:rStyle w:val="a8"/>
                    <w:rFonts w:ascii="Cambria Math" w:eastAsiaTheme="majorEastAsia" w:hAnsi="Cambria Math"/>
                  </w:rPr>
                  <m:t>u</m:t>
                </m:r>
              </m:sub>
            </m:sSub>
          </m:sub>
        </m:sSub>
        <m:r>
          <m:rPr>
            <m:sty m:val="p"/>
          </m:rPr>
          <w:rPr>
            <w:rStyle w:val="a8"/>
            <w:rFonts w:ascii="Cambria Math" w:eastAsiaTheme="majorEastAsia" w:hAnsi="Cambria Math"/>
          </w:rPr>
          <m:t xml:space="preserve">=0, </m:t>
        </m:r>
        <m:sSub>
          <m:sSubPr>
            <m:ctrlPr>
              <w:rPr>
                <w:rStyle w:val="a8"/>
                <w:rFonts w:ascii="Cambria Math" w:eastAsiaTheme="majorEastAsia" w:hAnsi="Cambria Math"/>
              </w:rPr>
            </m:ctrlPr>
          </m:sSubPr>
          <m:e>
            <m:r>
              <w:rPr>
                <w:rStyle w:val="a8"/>
                <w:rFonts w:ascii="Cambria Math" w:eastAsiaTheme="majorEastAsia" w:hAnsi="Cambria Math"/>
              </w:rPr>
              <m:t>τ</m:t>
            </m:r>
          </m:e>
          <m:sub>
            <m:sSub>
              <m:sSubPr>
                <m:ctrlPr>
                  <w:rPr>
                    <w:rStyle w:val="a8"/>
                    <w:rFonts w:ascii="Cambria Math" w:eastAsiaTheme="majorEastAsia" w:hAnsi="Cambria Math"/>
                  </w:rPr>
                </m:ctrlPr>
              </m:sSubPr>
              <m:e>
                <m:r>
                  <m:rPr>
                    <m:sty m:val="p"/>
                  </m:rPr>
                  <w:rPr>
                    <w:rStyle w:val="a8"/>
                    <w:rFonts w:ascii="Cambria Math" w:eastAsiaTheme="majorEastAsia" w:hAnsi="Cambria Math"/>
                  </w:rPr>
                  <m:t>2</m:t>
                </m:r>
              </m:e>
              <m:sub>
                <m:r>
                  <w:rPr>
                    <w:rStyle w:val="a8"/>
                    <w:rFonts w:ascii="Cambria Math" w:eastAsiaTheme="majorEastAsia" w:hAnsi="Cambria Math"/>
                  </w:rPr>
                  <m:t>u</m:t>
                </m:r>
              </m:sub>
            </m:sSub>
          </m:sub>
        </m:sSub>
        <m:r>
          <m:rPr>
            <m:sty m:val="p"/>
          </m:rPr>
          <w:rPr>
            <w:rStyle w:val="a8"/>
            <w:rFonts w:ascii="Cambria Math" w:eastAsiaTheme="majorEastAsia" w:hAnsi="Cambria Math"/>
          </w:rPr>
          <m:t xml:space="preserve">=2, </m:t>
        </m:r>
        <m:sSub>
          <m:sSubPr>
            <m:ctrlPr>
              <w:rPr>
                <w:rStyle w:val="a8"/>
                <w:rFonts w:ascii="Cambria Math" w:eastAsiaTheme="majorEastAsia" w:hAnsi="Cambria Math"/>
              </w:rPr>
            </m:ctrlPr>
          </m:sSubPr>
          <m:e>
            <m:r>
              <w:rPr>
                <w:rStyle w:val="a8"/>
                <w:rFonts w:ascii="Cambria Math" w:eastAsiaTheme="majorEastAsia" w:hAnsi="Cambria Math"/>
              </w:rPr>
              <m:t>τ</m:t>
            </m:r>
          </m:e>
          <m:sub>
            <m:sSub>
              <m:sSubPr>
                <m:ctrlPr>
                  <w:rPr>
                    <w:rStyle w:val="a8"/>
                    <w:rFonts w:ascii="Cambria Math" w:eastAsiaTheme="majorEastAsia" w:hAnsi="Cambria Math"/>
                  </w:rPr>
                </m:ctrlPr>
              </m:sSubPr>
              <m:e>
                <m:r>
                  <m:rPr>
                    <m:sty m:val="p"/>
                  </m:rPr>
                  <w:rPr>
                    <w:rStyle w:val="a8"/>
                    <w:rFonts w:ascii="Cambria Math" w:eastAsiaTheme="majorEastAsia" w:hAnsi="Cambria Math"/>
                  </w:rPr>
                  <m:t>1</m:t>
                </m:r>
              </m:e>
              <m:sub>
                <m:r>
                  <w:rPr>
                    <w:rStyle w:val="a8"/>
                    <w:rFonts w:ascii="Cambria Math" w:eastAsiaTheme="majorEastAsia" w:hAnsi="Cambria Math"/>
                  </w:rPr>
                  <m:t>y</m:t>
                </m:r>
              </m:sub>
            </m:sSub>
          </m:sub>
        </m:sSub>
        <m:r>
          <m:rPr>
            <m:sty m:val="p"/>
          </m:rPr>
          <w:rPr>
            <w:rStyle w:val="a8"/>
            <w:rFonts w:ascii="Cambria Math" w:eastAsiaTheme="majorEastAsia" w:hAnsi="Cambria Math"/>
          </w:rPr>
          <m:t xml:space="preserve">=1, </m:t>
        </m:r>
        <m:sSub>
          <m:sSubPr>
            <m:ctrlPr>
              <w:rPr>
                <w:rStyle w:val="a8"/>
                <w:rFonts w:ascii="Cambria Math" w:eastAsiaTheme="majorEastAsia" w:hAnsi="Cambria Math"/>
              </w:rPr>
            </m:ctrlPr>
          </m:sSubPr>
          <m:e>
            <m:r>
              <w:rPr>
                <w:rStyle w:val="a8"/>
                <w:rFonts w:ascii="Cambria Math" w:eastAsiaTheme="majorEastAsia" w:hAnsi="Cambria Math"/>
              </w:rPr>
              <m:t>τ</m:t>
            </m:r>
          </m:e>
          <m:sub>
            <m:sSub>
              <m:sSubPr>
                <m:ctrlPr>
                  <w:rPr>
                    <w:rStyle w:val="a8"/>
                    <w:rFonts w:ascii="Cambria Math" w:eastAsiaTheme="majorEastAsia" w:hAnsi="Cambria Math"/>
                  </w:rPr>
                </m:ctrlPr>
              </m:sSubPr>
              <m:e>
                <m:r>
                  <m:rPr>
                    <m:sty m:val="p"/>
                  </m:rPr>
                  <w:rPr>
                    <w:rStyle w:val="a8"/>
                    <w:rFonts w:ascii="Cambria Math" w:eastAsiaTheme="majorEastAsia" w:hAnsi="Cambria Math"/>
                  </w:rPr>
                  <m:t>1</m:t>
                </m:r>
              </m:e>
              <m:sub>
                <m:r>
                  <w:rPr>
                    <w:rStyle w:val="a8"/>
                    <w:rFonts w:ascii="Cambria Math" w:eastAsiaTheme="majorEastAsia" w:hAnsi="Cambria Math"/>
                  </w:rPr>
                  <m:t>y</m:t>
                </m:r>
              </m:sub>
            </m:sSub>
          </m:sub>
        </m:sSub>
        <m:r>
          <m:rPr>
            <m:sty m:val="p"/>
          </m:rPr>
          <w:rPr>
            <w:rStyle w:val="a8"/>
            <w:rFonts w:ascii="Cambria Math" w:eastAsiaTheme="majorEastAsia" w:hAnsi="Cambria Math"/>
          </w:rPr>
          <m:t>=2</m:t>
        </m:r>
      </m:oMath>
      <w:r w:rsidRPr="002946BF">
        <w:rPr>
          <w:rStyle w:val="a8"/>
          <w:rFonts w:eastAsiaTheme="majorEastAsia"/>
        </w:rPr>
        <w:t>.</w:t>
      </w:r>
    </w:p>
    <w:p w14:paraId="376183A2" w14:textId="7BFF6C6A" w:rsidR="00E16B7A" w:rsidRPr="002946BF" w:rsidRDefault="00E16B7A" w:rsidP="002946BF">
      <w:pPr>
        <w:pStyle w:val="aa"/>
        <w:spacing w:after="160" w:afterAutospacing="0" w:line="360" w:lineRule="auto"/>
        <w:ind w:firstLine="709"/>
        <w:contextualSpacing/>
        <w:jc w:val="both"/>
        <w:rPr>
          <w:rStyle w:val="a8"/>
          <w:rFonts w:eastAsiaTheme="majorEastAsia"/>
          <w:lang w:val="uk-UA"/>
        </w:rPr>
      </w:pPr>
      <w:r w:rsidRPr="002946BF">
        <w:rPr>
          <w:rStyle w:val="a8"/>
          <w:rFonts w:eastAsiaTheme="majorEastAsia"/>
          <w:lang w:val="uk-UA"/>
        </w:rPr>
        <w:t>На наступному етапі було зроблено припущення про лінійний вид правої частини співвідношення (</w:t>
      </w:r>
      <w:r w:rsidR="009C2CE1">
        <w:rPr>
          <w:rStyle w:val="a8"/>
          <w:rFonts w:eastAsiaTheme="majorEastAsia"/>
          <w:lang w:val="uk-UA"/>
        </w:rPr>
        <w:t>2</w:t>
      </w:r>
      <w:r w:rsidRPr="002946BF">
        <w:rPr>
          <w:rStyle w:val="a8"/>
          <w:rFonts w:eastAsiaTheme="majorEastAsia"/>
          <w:lang w:val="uk-UA"/>
        </w:rPr>
        <w:t>.3):</w:t>
      </w:r>
    </w:p>
    <w:p w14:paraId="3303A196" w14:textId="5234CF4F" w:rsidR="00E16B7A" w:rsidRPr="0046456A" w:rsidRDefault="00E16B7A" w:rsidP="0046456A">
      <w:pPr>
        <w:spacing w:line="360" w:lineRule="auto"/>
        <w:contextualSpacing/>
        <w:jc w:val="both"/>
        <w:rPr>
          <w:rStyle w:val="a8"/>
          <w:rFonts w:eastAsiaTheme="minorEastAsia"/>
        </w:rPr>
      </w:pPr>
      <m:oMath>
        <m:r>
          <w:rPr>
            <w:rFonts w:ascii="Cambria Math" w:eastAsiaTheme="minorEastAsia" w:hAnsi="Cambria Math" w:cs="Times New Roman"/>
            <w:sz w:val="28"/>
            <w:szCs w:val="28"/>
          </w:rPr>
          <m:t>y</m:t>
        </m:r>
        <m:d>
          <m:dPr>
            <m:ctrlPr>
              <w:rPr>
                <w:rFonts w:ascii="Cambria Math" w:eastAsiaTheme="minorEastAsia" w:hAnsi="Cambria Math" w:cs="Times New Roman"/>
                <w:sz w:val="28"/>
                <w:szCs w:val="28"/>
              </w:rPr>
            </m:ctrlPr>
          </m:dPr>
          <m:e>
            <m:r>
              <w:rPr>
                <w:rFonts w:ascii="Cambria Math" w:eastAsiaTheme="minorEastAsia" w:hAnsi="Cambria Math" w:cs="Times New Roman"/>
                <w:sz w:val="28"/>
                <w:szCs w:val="28"/>
              </w:rPr>
              <m:t>t</m:t>
            </m:r>
          </m:e>
        </m:d>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α</m:t>
            </m:r>
          </m:e>
          <m:sub>
            <m:r>
              <m:rPr>
                <m:sty m:val="p"/>
              </m:rPr>
              <w:rPr>
                <w:rFonts w:ascii="Cambria Math" w:eastAsiaTheme="minorEastAsia" w:hAnsi="Cambria Math" w:cs="Times New Roman"/>
                <w:sz w:val="28"/>
                <w:szCs w:val="28"/>
              </w:rPr>
              <m:t>1</m:t>
            </m:r>
          </m:sub>
        </m:sSub>
        <m:r>
          <w:rPr>
            <w:rFonts w:ascii="Cambria Math" w:eastAsiaTheme="minorEastAsia" w:hAnsi="Cambria Math" w:cs="Times New Roman"/>
            <w:sz w:val="28"/>
            <w:szCs w:val="28"/>
          </w:rPr>
          <m:t>v</m:t>
        </m:r>
        <m:d>
          <m:dPr>
            <m:ctrlPr>
              <w:rPr>
                <w:rFonts w:ascii="Cambria Math" w:eastAsiaTheme="minorEastAsia" w:hAnsi="Cambria Math" w:cs="Times New Roman"/>
                <w:sz w:val="28"/>
                <w:szCs w:val="28"/>
              </w:rPr>
            </m:ctrlPr>
          </m:dPr>
          <m:e>
            <m:r>
              <w:rPr>
                <w:rFonts w:ascii="Cambria Math" w:eastAsiaTheme="minorEastAsia" w:hAnsi="Cambria Math" w:cs="Times New Roman"/>
                <w:sz w:val="28"/>
                <w:szCs w:val="28"/>
              </w:rPr>
              <m:t>t</m:t>
            </m:r>
          </m:e>
        </m:d>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α</m:t>
            </m:r>
          </m:e>
          <m:sub>
            <m:r>
              <m:rPr>
                <m:sty m:val="p"/>
              </m:rPr>
              <w:rPr>
                <w:rFonts w:ascii="Cambria Math" w:eastAsiaTheme="minorEastAsia" w:hAnsi="Cambria Math" w:cs="Times New Roman"/>
                <w:sz w:val="28"/>
                <w:szCs w:val="28"/>
              </w:rPr>
              <m:t>2</m:t>
            </m:r>
          </m:sub>
        </m:sSub>
        <m:r>
          <w:rPr>
            <w:rFonts w:ascii="Cambria Math" w:eastAsiaTheme="minorEastAsia" w:hAnsi="Cambria Math" w:cs="Times New Roman"/>
            <w:sz w:val="28"/>
            <w:szCs w:val="28"/>
          </w:rPr>
          <m:t>w</m:t>
        </m:r>
        <m:d>
          <m:dPr>
            <m:ctrlPr>
              <w:rPr>
                <w:rFonts w:ascii="Cambria Math" w:eastAsiaTheme="minorEastAsia" w:hAnsi="Cambria Math" w:cs="Times New Roman"/>
                <w:sz w:val="28"/>
                <w:szCs w:val="28"/>
              </w:rPr>
            </m:ctrlPr>
          </m:dPr>
          <m:e>
            <m:r>
              <w:rPr>
                <w:rFonts w:ascii="Cambria Math" w:eastAsiaTheme="minorEastAsia" w:hAnsi="Cambria Math" w:cs="Times New Roman"/>
                <w:sz w:val="28"/>
                <w:szCs w:val="28"/>
              </w:rPr>
              <m:t>t</m:t>
            </m:r>
          </m:e>
        </m:d>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α</m:t>
            </m:r>
          </m:e>
          <m:sub>
            <m:r>
              <m:rPr>
                <m:sty m:val="p"/>
              </m:rPr>
              <w:rPr>
                <w:rFonts w:ascii="Cambria Math" w:eastAsiaTheme="minorEastAsia" w:hAnsi="Cambria Math" w:cs="Times New Roman"/>
                <w:sz w:val="28"/>
                <w:szCs w:val="28"/>
              </w:rPr>
              <m:t>1</m:t>
            </m:r>
          </m:sub>
        </m:sSub>
        <m:nary>
          <m:naryPr>
            <m:limLoc m:val="undOvr"/>
            <m:ctrlPr>
              <w:rPr>
                <w:rFonts w:ascii="Cambria Math" w:eastAsiaTheme="minorEastAsia" w:hAnsi="Cambria Math" w:cs="Times New Roman"/>
                <w:sz w:val="28"/>
                <w:szCs w:val="28"/>
              </w:rPr>
            </m:ctrlPr>
          </m:naryPr>
          <m:sub>
            <m:r>
              <m:rPr>
                <m:sty m:val="p"/>
              </m:rPr>
              <w:rPr>
                <w:rFonts w:ascii="Cambria Math" w:eastAsiaTheme="minorEastAsia" w:hAnsi="Cambria Math" w:cs="Times New Roman"/>
                <w:sz w:val="28"/>
                <w:szCs w:val="28"/>
              </w:rPr>
              <m:t>0</m:t>
            </m:r>
          </m:sub>
          <m:sup>
            <m:r>
              <m:rPr>
                <m:sty m:val="p"/>
              </m:rPr>
              <w:rPr>
                <w:rFonts w:ascii="Cambria Math" w:eastAsiaTheme="minorEastAsia" w:hAnsi="Cambria Math" w:cs="Times New Roman"/>
                <w:sz w:val="28"/>
                <w:szCs w:val="28"/>
              </w:rPr>
              <m:t>2</m:t>
            </m:r>
          </m:sup>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G</m:t>
                </m:r>
              </m:e>
              <m:sub>
                <m:r>
                  <w:rPr>
                    <w:rFonts w:ascii="Cambria Math" w:eastAsiaTheme="minorEastAsia" w:hAnsi="Cambria Math" w:cs="Times New Roman"/>
                    <w:sz w:val="28"/>
                    <w:szCs w:val="28"/>
                  </w:rPr>
                  <m:t>u</m:t>
                </m:r>
              </m:sub>
            </m:sSub>
            <m:d>
              <m:dPr>
                <m:ctrlPr>
                  <w:rPr>
                    <w:rFonts w:ascii="Cambria Math" w:eastAsiaTheme="minorEastAsia" w:hAnsi="Cambria Math" w:cs="Times New Roman"/>
                    <w:sz w:val="28"/>
                    <w:szCs w:val="28"/>
                  </w:rPr>
                </m:ctrlPr>
              </m:dPr>
              <m:e>
                <m:r>
                  <w:rPr>
                    <w:rFonts w:ascii="Cambria Math" w:eastAsiaTheme="minorEastAsia" w:hAnsi="Cambria Math" w:cs="Times New Roman"/>
                    <w:sz w:val="28"/>
                    <w:szCs w:val="28"/>
                  </w:rPr>
                  <m:t>τ</m:t>
                </m:r>
              </m:e>
            </m:d>
            <m:r>
              <w:rPr>
                <w:rFonts w:ascii="Cambria Math" w:eastAsiaTheme="minorEastAsia" w:hAnsi="Cambria Math" w:cs="Times New Roman"/>
                <w:sz w:val="28"/>
                <w:szCs w:val="28"/>
              </w:rPr>
              <m:t>u</m:t>
            </m:r>
            <m:d>
              <m:dPr>
                <m:ctrlPr>
                  <w:rPr>
                    <w:rFonts w:ascii="Cambria Math" w:eastAsiaTheme="minorEastAsia" w:hAnsi="Cambria Math" w:cs="Times New Roman"/>
                    <w:sz w:val="28"/>
                    <w:szCs w:val="28"/>
                  </w:rPr>
                </m:ctrlPr>
              </m:dPr>
              <m:e>
                <m:r>
                  <w:rPr>
                    <w:rFonts w:ascii="Cambria Math" w:eastAsiaTheme="minorEastAsia" w:hAnsi="Cambria Math" w:cs="Times New Roman"/>
                    <w:sz w:val="28"/>
                    <w:szCs w:val="28"/>
                  </w:rPr>
                  <m:t>t</m:t>
                </m:r>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τ</m:t>
                </m:r>
              </m:e>
            </m:d>
            <m:r>
              <w:rPr>
                <w:rFonts w:ascii="Cambria Math" w:eastAsiaTheme="minorEastAsia" w:hAnsi="Cambria Math" w:cs="Times New Roman"/>
                <w:sz w:val="28"/>
                <w:szCs w:val="28"/>
              </w:rPr>
              <m:t>dτ</m:t>
            </m:r>
          </m:e>
        </m:nary>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α</m:t>
            </m:r>
          </m:e>
          <m:sub>
            <m:r>
              <m:rPr>
                <m:sty m:val="p"/>
              </m:rPr>
              <w:rPr>
                <w:rFonts w:ascii="Cambria Math" w:eastAsiaTheme="minorEastAsia" w:hAnsi="Cambria Math" w:cs="Times New Roman"/>
                <w:sz w:val="28"/>
                <w:szCs w:val="28"/>
              </w:rPr>
              <m:t>2</m:t>
            </m:r>
          </m:sub>
        </m:sSub>
        <m:nary>
          <m:naryPr>
            <m:limLoc m:val="undOvr"/>
            <m:ctrlPr>
              <w:rPr>
                <w:rFonts w:ascii="Cambria Math" w:eastAsiaTheme="minorEastAsia" w:hAnsi="Cambria Math" w:cs="Times New Roman"/>
                <w:sz w:val="28"/>
                <w:szCs w:val="28"/>
              </w:rPr>
            </m:ctrlPr>
          </m:naryPr>
          <m:sub>
            <m:r>
              <m:rPr>
                <m:sty m:val="p"/>
              </m:rPr>
              <w:rPr>
                <w:rFonts w:ascii="Cambria Math" w:eastAsiaTheme="minorEastAsia" w:hAnsi="Cambria Math" w:cs="Times New Roman"/>
                <w:sz w:val="28"/>
                <w:szCs w:val="28"/>
              </w:rPr>
              <m:t>1</m:t>
            </m:r>
          </m:sub>
          <m:sup>
            <m:r>
              <m:rPr>
                <m:sty m:val="p"/>
              </m:rPr>
              <w:rPr>
                <w:rFonts w:ascii="Cambria Math" w:eastAsiaTheme="minorEastAsia" w:hAnsi="Cambria Math" w:cs="Times New Roman"/>
                <w:sz w:val="28"/>
                <w:szCs w:val="28"/>
              </w:rPr>
              <m:t>2</m:t>
            </m:r>
          </m:sup>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G</m:t>
                </m:r>
              </m:e>
              <m:sub>
                <m:r>
                  <w:rPr>
                    <w:rFonts w:ascii="Cambria Math" w:eastAsiaTheme="minorEastAsia" w:hAnsi="Cambria Math" w:cs="Times New Roman"/>
                    <w:sz w:val="28"/>
                    <w:szCs w:val="28"/>
                  </w:rPr>
                  <m:t>y</m:t>
                </m:r>
              </m:sub>
            </m:sSub>
            <m:d>
              <m:dPr>
                <m:ctrlPr>
                  <w:rPr>
                    <w:rFonts w:ascii="Cambria Math" w:eastAsiaTheme="minorEastAsia" w:hAnsi="Cambria Math" w:cs="Times New Roman"/>
                    <w:sz w:val="28"/>
                    <w:szCs w:val="28"/>
                  </w:rPr>
                </m:ctrlPr>
              </m:dPr>
              <m:e>
                <m:r>
                  <w:rPr>
                    <w:rFonts w:ascii="Cambria Math" w:eastAsiaTheme="minorEastAsia" w:hAnsi="Cambria Math" w:cs="Times New Roman"/>
                    <w:sz w:val="28"/>
                    <w:szCs w:val="28"/>
                  </w:rPr>
                  <m:t>τ</m:t>
                </m:r>
              </m:e>
            </m:d>
            <m:r>
              <w:rPr>
                <w:rFonts w:ascii="Cambria Math" w:eastAsiaTheme="minorEastAsia" w:hAnsi="Cambria Math" w:cs="Times New Roman"/>
                <w:sz w:val="28"/>
                <w:szCs w:val="28"/>
              </w:rPr>
              <m:t>y</m:t>
            </m:r>
            <m:d>
              <m:dPr>
                <m:ctrlPr>
                  <w:rPr>
                    <w:rFonts w:ascii="Cambria Math" w:eastAsiaTheme="minorEastAsia" w:hAnsi="Cambria Math" w:cs="Times New Roman"/>
                    <w:sz w:val="28"/>
                    <w:szCs w:val="28"/>
                  </w:rPr>
                </m:ctrlPr>
              </m:dPr>
              <m:e>
                <m:r>
                  <w:rPr>
                    <w:rFonts w:ascii="Cambria Math" w:eastAsiaTheme="minorEastAsia" w:hAnsi="Cambria Math" w:cs="Times New Roman"/>
                    <w:sz w:val="28"/>
                    <w:szCs w:val="28"/>
                  </w:rPr>
                  <m:t>t</m:t>
                </m:r>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τ</m:t>
                </m:r>
              </m:e>
            </m:d>
            <m:r>
              <w:rPr>
                <w:rFonts w:ascii="Cambria Math" w:eastAsiaTheme="minorEastAsia" w:hAnsi="Cambria Math" w:cs="Times New Roman"/>
                <w:sz w:val="28"/>
                <w:szCs w:val="28"/>
              </w:rPr>
              <m:t>dτ</m:t>
            </m:r>
          </m:e>
        </m:nary>
      </m:oMath>
      <w:r w:rsidR="0046456A">
        <w:rPr>
          <w:rFonts w:eastAsiaTheme="minorEastAsia" w:cs="Times New Roman"/>
          <w:sz w:val="28"/>
          <w:szCs w:val="28"/>
        </w:rPr>
        <w:t>(3.1)</w:t>
      </w:r>
    </w:p>
    <w:p w14:paraId="2D5AD920" w14:textId="616BB863" w:rsidR="00E16B7A" w:rsidRPr="002946BF" w:rsidRDefault="00E16B7A" w:rsidP="002946BF">
      <w:pPr>
        <w:pStyle w:val="aa"/>
        <w:spacing w:after="160" w:afterAutospacing="0" w:line="360" w:lineRule="auto"/>
        <w:ind w:firstLine="709"/>
        <w:contextualSpacing/>
        <w:jc w:val="both"/>
        <w:rPr>
          <w:sz w:val="28"/>
          <w:szCs w:val="28"/>
          <w:lang w:eastAsia="en-US"/>
        </w:rPr>
      </w:pPr>
      <w:r w:rsidRPr="002946BF">
        <w:rPr>
          <w:sz w:val="28"/>
          <w:szCs w:val="28"/>
          <w:lang w:val="uk-UA" w:eastAsia="en-US"/>
        </w:rPr>
        <w:t>Аналіз лінійної дискретної (за лагами запізнення) регресійної моделі показав, що віддача від рекламного впливу зменшується, тобто</w:t>
      </w:r>
      <w:r w:rsidRPr="000F6990">
        <w:rPr>
          <w:sz w:val="28"/>
          <w:szCs w:val="28"/>
          <w:lang w:val="uk-UA" w:eastAsia="en-US"/>
        </w:rPr>
        <w:t xml:space="preserve"> </w:t>
      </w:r>
      <w:r w:rsidRPr="002946BF">
        <w:rPr>
          <w:sz w:val="28"/>
          <w:szCs w:val="28"/>
          <w:lang w:val="uk-UA" w:eastAsia="en-US"/>
        </w:rPr>
        <w:t xml:space="preserve">реакція на рекламу приймає максимальне значення практично відразу після виходу рекламного повідомлення і менший вплив на наступні продажі. На </w:t>
      </w:r>
      <w:r w:rsidR="0046456A">
        <w:rPr>
          <w:sz w:val="28"/>
          <w:szCs w:val="28"/>
          <w:lang w:val="uk-UA" w:eastAsia="en-US"/>
        </w:rPr>
        <w:t>рис. 3.10</w:t>
      </w:r>
      <w:r w:rsidRPr="002946BF">
        <w:rPr>
          <w:sz w:val="28"/>
          <w:szCs w:val="28"/>
          <w:lang w:val="uk-UA" w:eastAsia="en-US"/>
        </w:rPr>
        <w:t xml:space="preserve"> представлений апроксимуючий дискретні </w:t>
      </w:r>
      <w:r w:rsidR="002A4B89">
        <w:rPr>
          <w:sz w:val="28"/>
          <w:szCs w:val="28"/>
          <w:lang w:val="uk-UA" w:eastAsia="en-US"/>
        </w:rPr>
        <w:t>величини</w:t>
      </w:r>
      <w:r w:rsidRPr="002946BF">
        <w:rPr>
          <w:sz w:val="28"/>
          <w:szCs w:val="28"/>
          <w:lang w:val="uk-UA" w:eastAsia="en-US"/>
        </w:rPr>
        <w:t xml:space="preserve"> запізнювання графік функції </w:t>
      </w:r>
      <m:oMath>
        <m:sSub>
          <m:sSubPr>
            <m:ctrlPr>
              <w:rPr>
                <w:rFonts w:ascii="Cambria Math" w:hAnsi="Cambria Math"/>
                <w:iCs/>
                <w:sz w:val="28"/>
                <w:szCs w:val="28"/>
              </w:rPr>
            </m:ctrlPr>
          </m:sSubPr>
          <m:e>
            <m:r>
              <w:rPr>
                <w:rFonts w:ascii="Cambria Math" w:hAnsi="Cambria Math"/>
                <w:sz w:val="28"/>
                <w:szCs w:val="28"/>
              </w:rPr>
              <m:t>G</m:t>
            </m:r>
          </m:e>
          <m:sub>
            <m:r>
              <w:rPr>
                <w:rFonts w:ascii="Cambria Math" w:hAnsi="Cambria Math"/>
                <w:sz w:val="28"/>
                <w:szCs w:val="28"/>
              </w:rPr>
              <m:t>u</m:t>
            </m:r>
          </m:sub>
        </m:sSub>
        <m:r>
          <m:rPr>
            <m:sty m:val="p"/>
          </m:rPr>
          <w:rPr>
            <w:rFonts w:ascii="Cambria Math" w:hAnsi="Cambria Math"/>
            <w:sz w:val="28"/>
            <w:szCs w:val="28"/>
          </w:rPr>
          <m:t>(</m:t>
        </m:r>
        <m:r>
          <w:rPr>
            <w:rFonts w:ascii="Cambria Math" w:hAnsi="Cambria Math"/>
            <w:sz w:val="28"/>
            <w:szCs w:val="28"/>
          </w:rPr>
          <m:t>τ</m:t>
        </m:r>
        <m:r>
          <m:rPr>
            <m:sty m:val="p"/>
          </m:rPr>
          <w:rPr>
            <w:rFonts w:ascii="Cambria Math" w:hAnsi="Cambria Math"/>
            <w:sz w:val="28"/>
            <w:szCs w:val="28"/>
          </w:rPr>
          <m:t>)</m:t>
        </m:r>
      </m:oMath>
      <w:r w:rsidRPr="002946BF">
        <w:rPr>
          <w:iCs/>
          <w:sz w:val="28"/>
          <w:szCs w:val="28"/>
        </w:rPr>
        <w:t>.</w:t>
      </w:r>
    </w:p>
    <w:p w14:paraId="11486E1B" w14:textId="77777777" w:rsidR="00E16B7A" w:rsidRPr="002946BF" w:rsidRDefault="00E16B7A" w:rsidP="002946BF">
      <w:pPr>
        <w:pStyle w:val="aa"/>
        <w:spacing w:after="160" w:afterAutospacing="0" w:line="360" w:lineRule="auto"/>
        <w:ind w:firstLine="709"/>
        <w:contextualSpacing/>
        <w:jc w:val="both"/>
        <w:rPr>
          <w:rStyle w:val="a8"/>
          <w:rFonts w:eastAsiaTheme="majorEastAsia"/>
          <w:lang w:val="uk-UA"/>
        </w:rPr>
      </w:pPr>
      <w:r w:rsidRPr="002946BF">
        <w:rPr>
          <w:noProof/>
          <w:sz w:val="28"/>
          <w:szCs w:val="28"/>
          <w:lang w:val="uk-UA" w:eastAsia="uk-UA"/>
        </w:rPr>
        <w:drawing>
          <wp:inline distT="0" distB="0" distL="0" distR="0" wp14:anchorId="561B3C30" wp14:editId="6D03F416">
            <wp:extent cx="4521762" cy="2798284"/>
            <wp:effectExtent l="0" t="0" r="0" b="0"/>
            <wp:docPr id="81" name="Pictur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540537" cy="2809903"/>
                    </a:xfrm>
                    <a:prstGeom prst="rect">
                      <a:avLst/>
                    </a:prstGeom>
                    <a:noFill/>
                  </pic:spPr>
                </pic:pic>
              </a:graphicData>
            </a:graphic>
          </wp:inline>
        </w:drawing>
      </w:r>
    </w:p>
    <w:p w14:paraId="22B4AE3E" w14:textId="0671E199" w:rsidR="00E16B7A" w:rsidRPr="002946BF" w:rsidRDefault="00E16B7A" w:rsidP="002946BF">
      <w:pPr>
        <w:pStyle w:val="aa"/>
        <w:spacing w:after="160" w:afterAutospacing="0" w:line="360" w:lineRule="auto"/>
        <w:ind w:firstLine="709"/>
        <w:contextualSpacing/>
        <w:jc w:val="both"/>
        <w:rPr>
          <w:sz w:val="28"/>
          <w:szCs w:val="28"/>
        </w:rPr>
      </w:pPr>
      <w:r w:rsidRPr="002946BF">
        <w:rPr>
          <w:iCs/>
          <w:sz w:val="28"/>
          <w:szCs w:val="28"/>
        </w:rPr>
        <w:t xml:space="preserve">Рисунок </w:t>
      </w:r>
      <w:r w:rsidR="0046456A">
        <w:rPr>
          <w:iCs/>
          <w:sz w:val="28"/>
          <w:szCs w:val="28"/>
          <w:lang w:val="uk-UA"/>
        </w:rPr>
        <w:t>3</w:t>
      </w:r>
      <w:r w:rsidRPr="002946BF">
        <w:rPr>
          <w:iCs/>
          <w:sz w:val="28"/>
          <w:szCs w:val="28"/>
        </w:rPr>
        <w:t>.1</w:t>
      </w:r>
      <w:r w:rsidR="0046456A">
        <w:rPr>
          <w:iCs/>
          <w:sz w:val="28"/>
          <w:szCs w:val="28"/>
          <w:lang w:val="uk-UA"/>
        </w:rPr>
        <w:t>0</w:t>
      </w:r>
      <w:r w:rsidRPr="002946BF">
        <w:rPr>
          <w:iCs/>
          <w:sz w:val="28"/>
          <w:szCs w:val="28"/>
          <w:lang w:val="uk-UA"/>
        </w:rPr>
        <w:t xml:space="preserve"> </w:t>
      </w:r>
      <w:r w:rsidR="0046456A">
        <w:t xml:space="preserve">– </w:t>
      </w:r>
      <w:proofErr w:type="spellStart"/>
      <w:r w:rsidRPr="002946BF">
        <w:rPr>
          <w:iCs/>
          <w:sz w:val="28"/>
          <w:szCs w:val="28"/>
        </w:rPr>
        <w:t>Графік</w:t>
      </w:r>
      <w:proofErr w:type="spellEnd"/>
      <w:r w:rsidRPr="002946BF">
        <w:rPr>
          <w:iCs/>
          <w:sz w:val="28"/>
          <w:szCs w:val="28"/>
        </w:rPr>
        <w:t xml:space="preserve"> </w:t>
      </w:r>
      <w:proofErr w:type="spellStart"/>
      <w:r w:rsidRPr="002946BF">
        <w:rPr>
          <w:iCs/>
          <w:sz w:val="28"/>
          <w:szCs w:val="28"/>
        </w:rPr>
        <w:t>апроксимуючої</w:t>
      </w:r>
      <w:proofErr w:type="spellEnd"/>
      <w:r w:rsidRPr="002946BF">
        <w:rPr>
          <w:iCs/>
          <w:sz w:val="28"/>
          <w:szCs w:val="28"/>
        </w:rPr>
        <w:t xml:space="preserve"> </w:t>
      </w:r>
      <w:proofErr w:type="spellStart"/>
      <w:r w:rsidRPr="002946BF">
        <w:rPr>
          <w:iCs/>
          <w:sz w:val="28"/>
          <w:szCs w:val="28"/>
        </w:rPr>
        <w:t>функції</w:t>
      </w:r>
      <w:proofErr w:type="spellEnd"/>
      <w:r w:rsidRPr="002946BF">
        <w:rPr>
          <w:iCs/>
          <w:sz w:val="28"/>
          <w:szCs w:val="28"/>
        </w:rPr>
        <w:t xml:space="preserve"> </w:t>
      </w:r>
      <m:oMath>
        <m:sSub>
          <m:sSubPr>
            <m:ctrlPr>
              <w:rPr>
                <w:rFonts w:ascii="Cambria Math" w:hAnsi="Cambria Math"/>
                <w:iCs/>
                <w:sz w:val="28"/>
                <w:szCs w:val="28"/>
              </w:rPr>
            </m:ctrlPr>
          </m:sSubPr>
          <m:e>
            <m:r>
              <w:rPr>
                <w:rFonts w:ascii="Cambria Math" w:hAnsi="Cambria Math"/>
                <w:sz w:val="28"/>
                <w:szCs w:val="28"/>
              </w:rPr>
              <m:t>G</m:t>
            </m:r>
          </m:e>
          <m:sub>
            <m:r>
              <w:rPr>
                <w:rFonts w:ascii="Cambria Math" w:hAnsi="Cambria Math"/>
                <w:sz w:val="28"/>
                <w:szCs w:val="28"/>
              </w:rPr>
              <m:t>u</m:t>
            </m:r>
          </m:sub>
        </m:sSub>
        <m:r>
          <m:rPr>
            <m:sty m:val="p"/>
          </m:rPr>
          <w:rPr>
            <w:rFonts w:ascii="Cambria Math" w:hAnsi="Cambria Math"/>
            <w:sz w:val="28"/>
            <w:szCs w:val="28"/>
          </w:rPr>
          <m:t>(</m:t>
        </m:r>
        <m:r>
          <w:rPr>
            <w:rFonts w:ascii="Cambria Math" w:hAnsi="Cambria Math"/>
            <w:sz w:val="28"/>
            <w:szCs w:val="28"/>
          </w:rPr>
          <m:t>τ</m:t>
        </m:r>
        <m:r>
          <m:rPr>
            <m:sty m:val="p"/>
          </m:rPr>
          <w:rPr>
            <w:rFonts w:ascii="Cambria Math" w:hAnsi="Cambria Math"/>
            <w:sz w:val="28"/>
            <w:szCs w:val="28"/>
          </w:rPr>
          <m:t>)</m:t>
        </m:r>
      </m:oMath>
    </w:p>
    <w:p w14:paraId="4C253117" w14:textId="77777777" w:rsidR="00EE7544" w:rsidRDefault="00EE7544" w:rsidP="002946BF">
      <w:pPr>
        <w:pStyle w:val="aa"/>
        <w:spacing w:after="160" w:afterAutospacing="0" w:line="360" w:lineRule="auto"/>
        <w:ind w:firstLine="709"/>
        <w:contextualSpacing/>
        <w:jc w:val="both"/>
        <w:rPr>
          <w:sz w:val="28"/>
          <w:szCs w:val="28"/>
          <w:lang w:eastAsia="en-US"/>
        </w:rPr>
      </w:pPr>
    </w:p>
    <w:p w14:paraId="088D4F5A" w14:textId="58DBD22C" w:rsidR="00E16B7A" w:rsidRPr="002946BF" w:rsidRDefault="00E16B7A" w:rsidP="002946BF">
      <w:pPr>
        <w:pStyle w:val="aa"/>
        <w:spacing w:after="160" w:afterAutospacing="0" w:line="360" w:lineRule="auto"/>
        <w:ind w:firstLine="709"/>
        <w:contextualSpacing/>
        <w:jc w:val="both"/>
        <w:rPr>
          <w:iCs/>
          <w:sz w:val="28"/>
          <w:szCs w:val="28"/>
        </w:rPr>
      </w:pPr>
      <w:proofErr w:type="spellStart"/>
      <w:r w:rsidRPr="002946BF">
        <w:rPr>
          <w:sz w:val="28"/>
          <w:szCs w:val="28"/>
          <w:lang w:eastAsia="en-US"/>
        </w:rPr>
        <w:t>Також</w:t>
      </w:r>
      <w:proofErr w:type="spellEnd"/>
      <w:r w:rsidRPr="002946BF">
        <w:rPr>
          <w:sz w:val="28"/>
          <w:szCs w:val="28"/>
          <w:lang w:eastAsia="en-US"/>
        </w:rPr>
        <w:t xml:space="preserve"> монотонно </w:t>
      </w:r>
      <w:proofErr w:type="spellStart"/>
      <w:r w:rsidRPr="002946BF">
        <w:rPr>
          <w:sz w:val="28"/>
          <w:szCs w:val="28"/>
          <w:lang w:eastAsia="en-US"/>
        </w:rPr>
        <w:t>спадаючим</w:t>
      </w:r>
      <w:proofErr w:type="spellEnd"/>
      <w:r w:rsidRPr="002946BF">
        <w:rPr>
          <w:sz w:val="28"/>
          <w:szCs w:val="28"/>
          <w:lang w:eastAsia="en-US"/>
        </w:rPr>
        <w:t xml:space="preserve"> </w:t>
      </w:r>
      <w:proofErr w:type="spellStart"/>
      <w:r w:rsidRPr="002946BF">
        <w:rPr>
          <w:sz w:val="28"/>
          <w:szCs w:val="28"/>
          <w:lang w:eastAsia="en-US"/>
        </w:rPr>
        <w:t>виявився</w:t>
      </w:r>
      <w:proofErr w:type="spellEnd"/>
      <w:r w:rsidRPr="002946BF">
        <w:rPr>
          <w:sz w:val="28"/>
          <w:szCs w:val="28"/>
          <w:lang w:eastAsia="en-US"/>
        </w:rPr>
        <w:t xml:space="preserve"> </w:t>
      </w:r>
      <w:proofErr w:type="spellStart"/>
      <w:r w:rsidRPr="002946BF">
        <w:rPr>
          <w:sz w:val="28"/>
          <w:szCs w:val="28"/>
          <w:lang w:eastAsia="en-US"/>
        </w:rPr>
        <w:t>вплив</w:t>
      </w:r>
      <w:proofErr w:type="spellEnd"/>
      <w:r w:rsidRPr="002946BF">
        <w:rPr>
          <w:sz w:val="28"/>
          <w:szCs w:val="28"/>
          <w:lang w:eastAsia="en-US"/>
        </w:rPr>
        <w:t xml:space="preserve"> </w:t>
      </w:r>
      <w:proofErr w:type="spellStart"/>
      <w:r w:rsidRPr="002946BF">
        <w:rPr>
          <w:sz w:val="28"/>
          <w:szCs w:val="28"/>
          <w:lang w:eastAsia="en-US"/>
        </w:rPr>
        <w:t>попередніх</w:t>
      </w:r>
      <w:proofErr w:type="spellEnd"/>
      <w:r w:rsidRPr="002946BF">
        <w:rPr>
          <w:sz w:val="28"/>
          <w:szCs w:val="28"/>
          <w:lang w:eastAsia="en-US"/>
        </w:rPr>
        <w:t xml:space="preserve"> </w:t>
      </w:r>
      <w:proofErr w:type="spellStart"/>
      <w:r w:rsidRPr="002946BF">
        <w:rPr>
          <w:sz w:val="28"/>
          <w:szCs w:val="28"/>
          <w:lang w:eastAsia="en-US"/>
        </w:rPr>
        <w:t>продажів</w:t>
      </w:r>
      <w:proofErr w:type="spellEnd"/>
      <w:r w:rsidRPr="002946BF">
        <w:rPr>
          <w:sz w:val="28"/>
          <w:szCs w:val="28"/>
          <w:lang w:eastAsia="en-US"/>
        </w:rPr>
        <w:t xml:space="preserve">. На рис </w:t>
      </w:r>
      <w:r w:rsidR="0028362E">
        <w:rPr>
          <w:sz w:val="28"/>
          <w:szCs w:val="28"/>
          <w:lang w:val="uk-UA" w:eastAsia="en-US"/>
        </w:rPr>
        <w:t>3</w:t>
      </w:r>
      <w:r w:rsidRPr="002946BF">
        <w:rPr>
          <w:sz w:val="28"/>
          <w:szCs w:val="28"/>
          <w:lang w:eastAsia="en-US"/>
        </w:rPr>
        <w:t>.</w:t>
      </w:r>
      <w:r w:rsidR="0028362E">
        <w:rPr>
          <w:sz w:val="28"/>
          <w:szCs w:val="28"/>
          <w:lang w:val="uk-UA" w:eastAsia="en-US"/>
        </w:rPr>
        <w:t>11</w:t>
      </w:r>
      <w:r w:rsidRPr="002946BF">
        <w:rPr>
          <w:sz w:val="28"/>
          <w:szCs w:val="28"/>
          <w:lang w:eastAsia="en-US"/>
        </w:rPr>
        <w:t xml:space="preserve"> представлений </w:t>
      </w:r>
      <w:proofErr w:type="spellStart"/>
      <w:r w:rsidRPr="002946BF">
        <w:rPr>
          <w:sz w:val="28"/>
          <w:szCs w:val="28"/>
          <w:lang w:eastAsia="en-US"/>
        </w:rPr>
        <w:t>апроксимуючий</w:t>
      </w:r>
      <w:proofErr w:type="spellEnd"/>
      <w:r w:rsidRPr="002946BF">
        <w:rPr>
          <w:sz w:val="28"/>
          <w:szCs w:val="28"/>
          <w:lang w:eastAsia="en-US"/>
        </w:rPr>
        <w:t xml:space="preserve"> </w:t>
      </w:r>
      <w:proofErr w:type="spellStart"/>
      <w:r w:rsidRPr="002946BF">
        <w:rPr>
          <w:sz w:val="28"/>
          <w:szCs w:val="28"/>
          <w:lang w:eastAsia="en-US"/>
        </w:rPr>
        <w:t>дискретн</w:t>
      </w:r>
      <w:proofErr w:type="spellEnd"/>
      <w:r w:rsidR="0067594B">
        <w:rPr>
          <w:sz w:val="28"/>
          <w:szCs w:val="28"/>
          <w:lang w:val="uk-UA" w:eastAsia="en-US"/>
        </w:rPr>
        <w:t>у величину</w:t>
      </w:r>
      <w:r w:rsidRPr="002946BF">
        <w:rPr>
          <w:sz w:val="28"/>
          <w:szCs w:val="28"/>
          <w:lang w:eastAsia="en-US"/>
        </w:rPr>
        <w:t xml:space="preserve"> </w:t>
      </w:r>
      <w:proofErr w:type="spellStart"/>
      <w:r w:rsidRPr="002946BF">
        <w:rPr>
          <w:sz w:val="28"/>
          <w:szCs w:val="28"/>
          <w:lang w:eastAsia="en-US"/>
        </w:rPr>
        <w:t>запізнювання</w:t>
      </w:r>
      <w:proofErr w:type="spellEnd"/>
      <w:r w:rsidRPr="002946BF">
        <w:rPr>
          <w:sz w:val="28"/>
          <w:szCs w:val="28"/>
          <w:lang w:eastAsia="en-US"/>
        </w:rPr>
        <w:t xml:space="preserve"> </w:t>
      </w:r>
      <w:proofErr w:type="spellStart"/>
      <w:r w:rsidRPr="002946BF">
        <w:rPr>
          <w:sz w:val="28"/>
          <w:szCs w:val="28"/>
          <w:lang w:eastAsia="en-US"/>
        </w:rPr>
        <w:t>графік</w:t>
      </w:r>
      <w:proofErr w:type="spellEnd"/>
      <w:r w:rsidRPr="002946BF">
        <w:rPr>
          <w:sz w:val="28"/>
          <w:szCs w:val="28"/>
          <w:lang w:eastAsia="en-US"/>
        </w:rPr>
        <w:t xml:space="preserve"> </w:t>
      </w:r>
      <w:proofErr w:type="spellStart"/>
      <w:r w:rsidRPr="002946BF">
        <w:rPr>
          <w:sz w:val="28"/>
          <w:szCs w:val="28"/>
          <w:lang w:eastAsia="en-US"/>
        </w:rPr>
        <w:t>функції</w:t>
      </w:r>
      <w:proofErr w:type="spellEnd"/>
      <w:r w:rsidRPr="002946BF">
        <w:rPr>
          <w:sz w:val="28"/>
          <w:szCs w:val="28"/>
          <w:lang w:eastAsia="en-US"/>
        </w:rPr>
        <w:t xml:space="preserve"> </w:t>
      </w:r>
      <m:oMath>
        <m:sSub>
          <m:sSubPr>
            <m:ctrlPr>
              <w:rPr>
                <w:rFonts w:ascii="Cambria Math" w:hAnsi="Cambria Math"/>
                <w:iCs/>
                <w:sz w:val="28"/>
                <w:szCs w:val="28"/>
              </w:rPr>
            </m:ctrlPr>
          </m:sSubPr>
          <m:e>
            <m:r>
              <w:rPr>
                <w:rFonts w:ascii="Cambria Math" w:hAnsi="Cambria Math"/>
                <w:sz w:val="28"/>
                <w:szCs w:val="28"/>
              </w:rPr>
              <m:t>G</m:t>
            </m:r>
          </m:e>
          <m:sub>
            <m:r>
              <w:rPr>
                <w:rFonts w:ascii="Cambria Math" w:hAnsi="Cambria Math"/>
                <w:sz w:val="28"/>
                <w:szCs w:val="28"/>
              </w:rPr>
              <m:t>y</m:t>
            </m:r>
          </m:sub>
        </m:sSub>
        <m:r>
          <m:rPr>
            <m:sty m:val="p"/>
          </m:rPr>
          <w:rPr>
            <w:rFonts w:ascii="Cambria Math" w:hAnsi="Cambria Math"/>
            <w:sz w:val="28"/>
            <w:szCs w:val="28"/>
          </w:rPr>
          <m:t>(</m:t>
        </m:r>
        <m:r>
          <w:rPr>
            <w:rFonts w:ascii="Cambria Math" w:hAnsi="Cambria Math"/>
            <w:sz w:val="28"/>
            <w:szCs w:val="28"/>
          </w:rPr>
          <m:t>τ</m:t>
        </m:r>
        <m:r>
          <m:rPr>
            <m:sty m:val="p"/>
          </m:rPr>
          <w:rPr>
            <w:rFonts w:ascii="Cambria Math" w:hAnsi="Cambria Math"/>
            <w:sz w:val="28"/>
            <w:szCs w:val="28"/>
          </w:rPr>
          <m:t>)</m:t>
        </m:r>
      </m:oMath>
      <w:r w:rsidRPr="002946BF">
        <w:rPr>
          <w:iCs/>
          <w:sz w:val="28"/>
          <w:szCs w:val="28"/>
        </w:rPr>
        <w:t>.</w:t>
      </w:r>
    </w:p>
    <w:p w14:paraId="3029E678" w14:textId="77777777" w:rsidR="00E16B7A" w:rsidRPr="002946BF" w:rsidRDefault="00E16B7A" w:rsidP="002946BF">
      <w:pPr>
        <w:pStyle w:val="aa"/>
        <w:spacing w:after="160" w:afterAutospacing="0" w:line="360" w:lineRule="auto"/>
        <w:ind w:firstLine="709"/>
        <w:contextualSpacing/>
        <w:jc w:val="both"/>
        <w:rPr>
          <w:rStyle w:val="a8"/>
          <w:rFonts w:eastAsiaTheme="majorEastAsia"/>
          <w:lang w:val="uk-UA"/>
        </w:rPr>
      </w:pPr>
      <w:r w:rsidRPr="002946BF">
        <w:rPr>
          <w:noProof/>
          <w:sz w:val="28"/>
          <w:szCs w:val="28"/>
          <w:lang w:val="uk-UA" w:eastAsia="uk-UA"/>
        </w:rPr>
        <w:lastRenderedPageBreak/>
        <w:drawing>
          <wp:inline distT="0" distB="0" distL="0" distR="0" wp14:anchorId="67B7D90E" wp14:editId="130EDCE8">
            <wp:extent cx="4380865" cy="2621280"/>
            <wp:effectExtent l="0" t="0" r="635" b="0"/>
            <wp:docPr id="82"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380865" cy="2621280"/>
                    </a:xfrm>
                    <a:prstGeom prst="rect">
                      <a:avLst/>
                    </a:prstGeom>
                    <a:noFill/>
                  </pic:spPr>
                </pic:pic>
              </a:graphicData>
            </a:graphic>
          </wp:inline>
        </w:drawing>
      </w:r>
    </w:p>
    <w:p w14:paraId="527B5AF7" w14:textId="2DC4CDE4" w:rsidR="00E16B7A" w:rsidRPr="002946BF" w:rsidRDefault="00E16B7A" w:rsidP="00C416B9">
      <w:pPr>
        <w:pStyle w:val="aa"/>
        <w:spacing w:after="160" w:afterAutospacing="0" w:line="360" w:lineRule="auto"/>
        <w:contextualSpacing/>
        <w:jc w:val="center"/>
        <w:rPr>
          <w:iCs/>
          <w:sz w:val="28"/>
          <w:szCs w:val="28"/>
        </w:rPr>
      </w:pPr>
      <w:r w:rsidRPr="002946BF">
        <w:rPr>
          <w:iCs/>
          <w:sz w:val="28"/>
          <w:szCs w:val="28"/>
        </w:rPr>
        <w:t xml:space="preserve">Рисунок </w:t>
      </w:r>
      <w:r w:rsidR="0046456A">
        <w:rPr>
          <w:iCs/>
          <w:sz w:val="28"/>
          <w:szCs w:val="28"/>
          <w:lang w:val="uk-UA"/>
        </w:rPr>
        <w:t>3</w:t>
      </w:r>
      <w:r w:rsidR="0046456A" w:rsidRPr="002946BF">
        <w:rPr>
          <w:iCs/>
          <w:sz w:val="28"/>
          <w:szCs w:val="28"/>
        </w:rPr>
        <w:t>.1</w:t>
      </w:r>
      <w:r w:rsidR="00AD0D19">
        <w:rPr>
          <w:iCs/>
          <w:sz w:val="28"/>
          <w:szCs w:val="28"/>
          <w:lang w:val="uk-UA"/>
        </w:rPr>
        <w:t>1</w:t>
      </w:r>
      <w:r w:rsidR="0046456A" w:rsidRPr="002946BF">
        <w:rPr>
          <w:iCs/>
          <w:sz w:val="28"/>
          <w:szCs w:val="28"/>
          <w:lang w:val="uk-UA"/>
        </w:rPr>
        <w:t xml:space="preserve"> </w:t>
      </w:r>
      <w:r w:rsidR="0046456A">
        <w:t xml:space="preserve">– </w:t>
      </w:r>
      <w:proofErr w:type="spellStart"/>
      <w:r w:rsidRPr="002946BF">
        <w:rPr>
          <w:iCs/>
          <w:sz w:val="28"/>
          <w:szCs w:val="28"/>
        </w:rPr>
        <w:t>Графік</w:t>
      </w:r>
      <w:proofErr w:type="spellEnd"/>
      <w:r w:rsidRPr="002946BF">
        <w:rPr>
          <w:iCs/>
          <w:sz w:val="28"/>
          <w:szCs w:val="28"/>
        </w:rPr>
        <w:t xml:space="preserve"> </w:t>
      </w:r>
      <w:proofErr w:type="spellStart"/>
      <w:r w:rsidRPr="002946BF">
        <w:rPr>
          <w:iCs/>
          <w:sz w:val="28"/>
          <w:szCs w:val="28"/>
        </w:rPr>
        <w:t>апроксимуючої</w:t>
      </w:r>
      <w:proofErr w:type="spellEnd"/>
      <w:r w:rsidRPr="002946BF">
        <w:rPr>
          <w:iCs/>
          <w:sz w:val="28"/>
          <w:szCs w:val="28"/>
        </w:rPr>
        <w:t xml:space="preserve"> </w:t>
      </w:r>
      <w:proofErr w:type="spellStart"/>
      <w:r w:rsidRPr="002946BF">
        <w:rPr>
          <w:iCs/>
          <w:sz w:val="28"/>
          <w:szCs w:val="28"/>
        </w:rPr>
        <w:t>функції</w:t>
      </w:r>
      <w:proofErr w:type="spellEnd"/>
      <w:r w:rsidRPr="002946BF">
        <w:rPr>
          <w:iCs/>
          <w:sz w:val="28"/>
          <w:szCs w:val="28"/>
        </w:rPr>
        <w:t xml:space="preserve"> </w:t>
      </w:r>
      <m:oMath>
        <m:sSub>
          <m:sSubPr>
            <m:ctrlPr>
              <w:rPr>
                <w:rFonts w:ascii="Cambria Math" w:hAnsi="Cambria Math"/>
                <w:iCs/>
                <w:sz w:val="28"/>
                <w:szCs w:val="28"/>
              </w:rPr>
            </m:ctrlPr>
          </m:sSubPr>
          <m:e>
            <m:r>
              <w:rPr>
                <w:rFonts w:ascii="Cambria Math" w:hAnsi="Cambria Math"/>
                <w:sz w:val="28"/>
                <w:szCs w:val="28"/>
              </w:rPr>
              <m:t>G</m:t>
            </m:r>
          </m:e>
          <m:sub>
            <m:r>
              <w:rPr>
                <w:rFonts w:ascii="Cambria Math" w:hAnsi="Cambria Math"/>
                <w:sz w:val="28"/>
                <w:szCs w:val="28"/>
              </w:rPr>
              <m:t>y</m:t>
            </m:r>
          </m:sub>
        </m:sSub>
        <m:r>
          <m:rPr>
            <m:sty m:val="p"/>
          </m:rPr>
          <w:rPr>
            <w:rFonts w:ascii="Cambria Math" w:hAnsi="Cambria Math"/>
            <w:sz w:val="28"/>
            <w:szCs w:val="28"/>
          </w:rPr>
          <m:t>(</m:t>
        </m:r>
        <m:r>
          <w:rPr>
            <w:rFonts w:ascii="Cambria Math" w:hAnsi="Cambria Math"/>
            <w:sz w:val="28"/>
            <w:szCs w:val="28"/>
          </w:rPr>
          <m:t>τ</m:t>
        </m:r>
        <m:r>
          <m:rPr>
            <m:sty m:val="p"/>
          </m:rPr>
          <w:rPr>
            <w:rFonts w:ascii="Cambria Math" w:hAnsi="Cambria Math"/>
            <w:sz w:val="28"/>
            <w:szCs w:val="28"/>
          </w:rPr>
          <m:t>)</m:t>
        </m:r>
      </m:oMath>
      <w:r w:rsidRPr="002946BF">
        <w:rPr>
          <w:iCs/>
          <w:sz w:val="28"/>
          <w:szCs w:val="28"/>
        </w:rPr>
        <w:t>.</w:t>
      </w:r>
    </w:p>
    <w:p w14:paraId="615D999C" w14:textId="77777777" w:rsidR="00E16B7A" w:rsidRPr="002946BF" w:rsidRDefault="00E16B7A" w:rsidP="002946BF">
      <w:pPr>
        <w:spacing w:line="360" w:lineRule="auto"/>
        <w:ind w:left="-142" w:firstLine="709"/>
        <w:contextualSpacing/>
        <w:jc w:val="both"/>
        <w:rPr>
          <w:rStyle w:val="a8"/>
          <w:rFonts w:eastAsiaTheme="minorHAnsi"/>
        </w:rPr>
      </w:pPr>
    </w:p>
    <w:p w14:paraId="5EDAD461" w14:textId="6FC3B3D7" w:rsidR="00E16B7A" w:rsidRDefault="00E16B7A" w:rsidP="002946BF">
      <w:pPr>
        <w:pStyle w:val="aa"/>
        <w:spacing w:after="160" w:afterAutospacing="0" w:line="360" w:lineRule="auto"/>
        <w:ind w:firstLine="709"/>
        <w:contextualSpacing/>
        <w:jc w:val="both"/>
        <w:rPr>
          <w:rStyle w:val="a8"/>
          <w:rFonts w:eastAsiaTheme="minorHAnsi"/>
        </w:rPr>
      </w:pPr>
      <w:proofErr w:type="spellStart"/>
      <w:r w:rsidRPr="002946BF">
        <w:rPr>
          <w:rStyle w:val="a8"/>
          <w:rFonts w:eastAsiaTheme="minorHAnsi"/>
        </w:rPr>
        <w:t>Враховуючи</w:t>
      </w:r>
      <w:proofErr w:type="spellEnd"/>
      <w:r w:rsidRPr="002946BF">
        <w:rPr>
          <w:rStyle w:val="a8"/>
          <w:rFonts w:eastAsiaTheme="minorHAnsi"/>
        </w:rPr>
        <w:t xml:space="preserve"> </w:t>
      </w:r>
      <w:proofErr w:type="spellStart"/>
      <w:r w:rsidRPr="002946BF">
        <w:rPr>
          <w:rStyle w:val="a8"/>
          <w:rFonts w:eastAsiaTheme="minorHAnsi"/>
        </w:rPr>
        <w:t>припущення</w:t>
      </w:r>
      <w:proofErr w:type="spellEnd"/>
      <w:r w:rsidRPr="002946BF">
        <w:rPr>
          <w:rStyle w:val="a8"/>
          <w:rFonts w:eastAsiaTheme="minorHAnsi"/>
        </w:rPr>
        <w:t xml:space="preserve"> </w:t>
      </w:r>
      <w:proofErr w:type="spellStart"/>
      <w:r w:rsidRPr="002946BF">
        <w:rPr>
          <w:rStyle w:val="a8"/>
          <w:rFonts w:eastAsiaTheme="minorHAnsi"/>
        </w:rPr>
        <w:t>щодо</w:t>
      </w:r>
      <w:proofErr w:type="spellEnd"/>
      <w:r w:rsidRPr="002946BF">
        <w:rPr>
          <w:rStyle w:val="a8"/>
          <w:rFonts w:eastAsiaTheme="minorHAnsi"/>
        </w:rPr>
        <w:t xml:space="preserve"> </w:t>
      </w:r>
      <w:proofErr w:type="spellStart"/>
      <w:r w:rsidRPr="002946BF">
        <w:rPr>
          <w:rStyle w:val="a8"/>
          <w:rFonts w:eastAsiaTheme="minorHAnsi"/>
        </w:rPr>
        <w:t>функцій</w:t>
      </w:r>
      <w:proofErr w:type="spellEnd"/>
      <w:r w:rsidRPr="002946BF">
        <w:rPr>
          <w:rStyle w:val="a8"/>
          <w:rFonts w:eastAsiaTheme="minorHAnsi"/>
        </w:rPr>
        <w:t xml:space="preserve"> </w:t>
      </w:r>
      <m:oMath>
        <m:sSub>
          <m:sSubPr>
            <m:ctrlPr>
              <w:rPr>
                <w:rFonts w:ascii="Cambria Math" w:hAnsi="Cambria Math"/>
                <w:iCs/>
                <w:sz w:val="28"/>
                <w:szCs w:val="28"/>
              </w:rPr>
            </m:ctrlPr>
          </m:sSubPr>
          <m:e>
            <m:r>
              <w:rPr>
                <w:rFonts w:ascii="Cambria Math" w:hAnsi="Cambria Math"/>
                <w:sz w:val="28"/>
                <w:szCs w:val="28"/>
              </w:rPr>
              <m:t>G</m:t>
            </m:r>
          </m:e>
          <m:sub>
            <m:r>
              <w:rPr>
                <w:rFonts w:ascii="Cambria Math" w:hAnsi="Cambria Math"/>
                <w:sz w:val="28"/>
                <w:szCs w:val="28"/>
              </w:rPr>
              <m:t>u</m:t>
            </m:r>
          </m:sub>
        </m:sSub>
        <m:r>
          <m:rPr>
            <m:sty m:val="p"/>
          </m:rPr>
          <w:rPr>
            <w:rFonts w:ascii="Cambria Math" w:hAnsi="Cambria Math"/>
            <w:sz w:val="28"/>
            <w:szCs w:val="28"/>
          </w:rPr>
          <m:t>(</m:t>
        </m:r>
        <m:r>
          <w:rPr>
            <w:rFonts w:ascii="Cambria Math" w:hAnsi="Cambria Math"/>
            <w:sz w:val="28"/>
            <w:szCs w:val="28"/>
          </w:rPr>
          <m:t>τ</m:t>
        </m:r>
        <m:r>
          <m:rPr>
            <m:sty m:val="p"/>
          </m:rPr>
          <w:rPr>
            <w:rFonts w:ascii="Cambria Math" w:hAnsi="Cambria Math"/>
            <w:sz w:val="28"/>
            <w:szCs w:val="28"/>
          </w:rPr>
          <m:t>)</m:t>
        </m:r>
      </m:oMath>
      <w:r w:rsidRPr="002946BF">
        <w:rPr>
          <w:rStyle w:val="a8"/>
          <w:rFonts w:eastAsiaTheme="minorHAnsi"/>
        </w:rPr>
        <w:t xml:space="preserve"> і </w:t>
      </w:r>
      <m:oMath>
        <m:sSub>
          <m:sSubPr>
            <m:ctrlPr>
              <w:rPr>
                <w:rFonts w:ascii="Cambria Math" w:hAnsi="Cambria Math"/>
                <w:iCs/>
                <w:sz w:val="28"/>
                <w:szCs w:val="28"/>
              </w:rPr>
            </m:ctrlPr>
          </m:sSubPr>
          <m:e>
            <m:r>
              <w:rPr>
                <w:rFonts w:ascii="Cambria Math" w:hAnsi="Cambria Math"/>
                <w:sz w:val="28"/>
                <w:szCs w:val="28"/>
              </w:rPr>
              <m:t>G</m:t>
            </m:r>
          </m:e>
          <m:sub>
            <m:r>
              <w:rPr>
                <w:rFonts w:ascii="Cambria Math" w:hAnsi="Cambria Math"/>
                <w:sz w:val="28"/>
                <w:szCs w:val="28"/>
              </w:rPr>
              <m:t>y</m:t>
            </m:r>
          </m:sub>
        </m:sSub>
        <m:r>
          <m:rPr>
            <m:sty m:val="p"/>
          </m:rPr>
          <w:rPr>
            <w:rFonts w:ascii="Cambria Math" w:hAnsi="Cambria Math"/>
            <w:sz w:val="28"/>
            <w:szCs w:val="28"/>
          </w:rPr>
          <m:t>(</m:t>
        </m:r>
        <m:r>
          <w:rPr>
            <w:rFonts w:ascii="Cambria Math" w:hAnsi="Cambria Math"/>
            <w:sz w:val="28"/>
            <w:szCs w:val="28"/>
          </w:rPr>
          <m:t>τ</m:t>
        </m:r>
        <m:r>
          <m:rPr>
            <m:sty m:val="p"/>
          </m:rPr>
          <w:rPr>
            <w:rFonts w:ascii="Cambria Math" w:hAnsi="Cambria Math"/>
            <w:sz w:val="28"/>
            <w:szCs w:val="28"/>
          </w:rPr>
          <m:t>)</m:t>
        </m:r>
      </m:oMath>
      <w:r w:rsidRPr="002946BF">
        <w:rPr>
          <w:rStyle w:val="a8"/>
          <w:rFonts w:eastAsiaTheme="minorHAnsi"/>
        </w:rPr>
        <w:t>, їх реальн</w:t>
      </w:r>
      <w:r w:rsidRPr="002946BF">
        <w:rPr>
          <w:rStyle w:val="a8"/>
          <w:rFonts w:eastAsiaTheme="minorHAnsi"/>
          <w:lang w:val="uk-UA"/>
        </w:rPr>
        <w:t>у</w:t>
      </w:r>
      <w:r w:rsidRPr="002946BF">
        <w:rPr>
          <w:rStyle w:val="a8"/>
          <w:rFonts w:eastAsiaTheme="minorHAnsi"/>
        </w:rPr>
        <w:t xml:space="preserve"> </w:t>
      </w:r>
      <w:proofErr w:type="spellStart"/>
      <w:r w:rsidRPr="002946BF">
        <w:rPr>
          <w:rStyle w:val="a8"/>
          <w:rFonts w:eastAsiaTheme="minorHAnsi"/>
        </w:rPr>
        <w:t>поведінк</w:t>
      </w:r>
      <w:proofErr w:type="spellEnd"/>
      <w:r w:rsidRPr="002946BF">
        <w:rPr>
          <w:rStyle w:val="a8"/>
          <w:rFonts w:eastAsiaTheme="minorHAnsi"/>
          <w:lang w:val="uk-UA"/>
        </w:rPr>
        <w:t xml:space="preserve">у </w:t>
      </w:r>
      <w:proofErr w:type="spellStart"/>
      <w:r w:rsidRPr="002946BF">
        <w:rPr>
          <w:rStyle w:val="a8"/>
          <w:rFonts w:eastAsiaTheme="minorHAnsi"/>
        </w:rPr>
        <w:t>відповідно</w:t>
      </w:r>
      <w:proofErr w:type="spellEnd"/>
      <w:r w:rsidRPr="002946BF">
        <w:rPr>
          <w:rStyle w:val="a8"/>
          <w:rFonts w:eastAsiaTheme="minorHAnsi"/>
        </w:rPr>
        <w:t xml:space="preserve"> до </w:t>
      </w:r>
      <w:proofErr w:type="spellStart"/>
      <w:r w:rsidRPr="002946BF">
        <w:rPr>
          <w:rStyle w:val="a8"/>
          <w:rFonts w:eastAsiaTheme="minorHAnsi"/>
        </w:rPr>
        <w:t>статистичних</w:t>
      </w:r>
      <w:proofErr w:type="spellEnd"/>
      <w:r w:rsidRPr="002946BF">
        <w:rPr>
          <w:rStyle w:val="a8"/>
          <w:rFonts w:eastAsiaTheme="minorHAnsi"/>
        </w:rPr>
        <w:t xml:space="preserve"> </w:t>
      </w:r>
      <w:proofErr w:type="spellStart"/>
      <w:r w:rsidRPr="002946BF">
        <w:rPr>
          <w:rStyle w:val="a8"/>
          <w:rFonts w:eastAsiaTheme="minorHAnsi"/>
        </w:rPr>
        <w:t>даних</w:t>
      </w:r>
      <w:proofErr w:type="spellEnd"/>
      <w:r w:rsidRPr="002946BF">
        <w:rPr>
          <w:rStyle w:val="a8"/>
          <w:rFonts w:eastAsiaTheme="minorHAnsi"/>
        </w:rPr>
        <w:t xml:space="preserve">, </w:t>
      </w:r>
      <w:proofErr w:type="spellStart"/>
      <w:r w:rsidRPr="002946BF">
        <w:rPr>
          <w:rStyle w:val="a8"/>
          <w:rFonts w:eastAsiaTheme="minorHAnsi"/>
        </w:rPr>
        <w:t>виберемо</w:t>
      </w:r>
      <w:proofErr w:type="spellEnd"/>
      <w:r w:rsidRPr="002946BF">
        <w:rPr>
          <w:rStyle w:val="a8"/>
          <w:rFonts w:eastAsiaTheme="minorHAnsi"/>
        </w:rPr>
        <w:t xml:space="preserve"> </w:t>
      </w:r>
      <w:proofErr w:type="spellStart"/>
      <w:r w:rsidRPr="002946BF">
        <w:rPr>
          <w:rStyle w:val="a8"/>
          <w:rFonts w:eastAsiaTheme="minorHAnsi"/>
        </w:rPr>
        <w:t>наступне</w:t>
      </w:r>
      <w:proofErr w:type="spellEnd"/>
      <w:r w:rsidRPr="002946BF">
        <w:rPr>
          <w:rStyle w:val="a8"/>
          <w:rFonts w:eastAsiaTheme="minorHAnsi"/>
        </w:rPr>
        <w:t xml:space="preserve"> </w:t>
      </w:r>
      <w:proofErr w:type="spellStart"/>
      <w:r w:rsidRPr="002946BF">
        <w:rPr>
          <w:rStyle w:val="a8"/>
          <w:rFonts w:eastAsiaTheme="minorHAnsi"/>
        </w:rPr>
        <w:t>їх</w:t>
      </w:r>
      <w:proofErr w:type="spellEnd"/>
      <w:r w:rsidRPr="002946BF">
        <w:rPr>
          <w:rStyle w:val="a8"/>
          <w:rFonts w:eastAsiaTheme="minorHAnsi"/>
        </w:rPr>
        <w:t xml:space="preserve"> </w:t>
      </w:r>
      <w:proofErr w:type="spellStart"/>
      <w:r w:rsidRPr="002946BF">
        <w:rPr>
          <w:rStyle w:val="a8"/>
          <w:rFonts w:eastAsiaTheme="minorHAnsi"/>
        </w:rPr>
        <w:t>параметричне</w:t>
      </w:r>
      <w:proofErr w:type="spellEnd"/>
      <w:r w:rsidRPr="002946BF">
        <w:rPr>
          <w:rStyle w:val="a8"/>
          <w:rFonts w:eastAsiaTheme="minorHAnsi"/>
        </w:rPr>
        <w:t xml:space="preserve"> </w:t>
      </w:r>
      <w:proofErr w:type="spellStart"/>
      <w:r w:rsidRPr="002946BF">
        <w:rPr>
          <w:rStyle w:val="a8"/>
          <w:rFonts w:eastAsiaTheme="minorHAnsi"/>
        </w:rPr>
        <w:t>уявлення</w:t>
      </w:r>
      <w:proofErr w:type="spellEnd"/>
      <w:r w:rsidRPr="002946BF">
        <w:rPr>
          <w:rStyle w:val="a8"/>
          <w:rFonts w:eastAsiaTheme="minorHAnsi"/>
        </w:rPr>
        <w:t>:</w:t>
      </w:r>
    </w:p>
    <w:p w14:paraId="41D72FB9" w14:textId="77777777" w:rsidR="00C416B9" w:rsidRPr="002946BF" w:rsidRDefault="00C416B9" w:rsidP="002946BF">
      <w:pPr>
        <w:pStyle w:val="aa"/>
        <w:spacing w:after="160" w:afterAutospacing="0" w:line="360" w:lineRule="auto"/>
        <w:ind w:firstLine="709"/>
        <w:contextualSpacing/>
        <w:jc w:val="both"/>
        <w:rPr>
          <w:rStyle w:val="a8"/>
          <w:rFonts w:eastAsiaTheme="minorHAnsi"/>
        </w:rPr>
      </w:pPr>
    </w:p>
    <w:p w14:paraId="0C127DDC" w14:textId="774EA658" w:rsidR="00E16B7A" w:rsidRPr="0046456A" w:rsidRDefault="00547D27" w:rsidP="0046456A">
      <w:pPr>
        <w:spacing w:line="360" w:lineRule="auto"/>
        <w:ind w:firstLine="709"/>
        <w:contextualSpacing/>
        <w:jc w:val="right"/>
        <w:rPr>
          <w:rFonts w:eastAsiaTheme="minorEastAsia" w:cs="Times New Roman"/>
          <w:sz w:val="28"/>
          <w:szCs w:val="28"/>
          <w:lang w:val="ru-RU"/>
        </w:rPr>
      </w:pP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G</m:t>
            </m:r>
          </m:e>
          <m:sub>
            <m:r>
              <w:rPr>
                <w:rFonts w:ascii="Cambria Math" w:eastAsiaTheme="minorEastAsia" w:hAnsi="Cambria Math" w:cs="Times New Roman"/>
                <w:sz w:val="28"/>
                <w:szCs w:val="28"/>
              </w:rPr>
              <m:t>u</m:t>
            </m:r>
          </m:sub>
        </m:sSub>
        <m:d>
          <m:dPr>
            <m:ctrlPr>
              <w:rPr>
                <w:rFonts w:ascii="Cambria Math" w:eastAsiaTheme="minorEastAsia" w:hAnsi="Cambria Math" w:cs="Times New Roman"/>
                <w:sz w:val="28"/>
                <w:szCs w:val="28"/>
              </w:rPr>
            </m:ctrlPr>
          </m:dPr>
          <m:e>
            <m:r>
              <w:rPr>
                <w:rFonts w:ascii="Cambria Math" w:eastAsiaTheme="minorEastAsia" w:hAnsi="Cambria Math" w:cs="Times New Roman"/>
                <w:sz w:val="28"/>
                <w:szCs w:val="28"/>
              </w:rPr>
              <m:t>τ</m:t>
            </m:r>
          </m:e>
        </m:d>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a</m:t>
            </m:r>
          </m:e>
          <m:sub>
            <m:r>
              <w:rPr>
                <w:rFonts w:ascii="Cambria Math" w:eastAsiaTheme="minorEastAsia" w:hAnsi="Cambria Math" w:cs="Times New Roman"/>
                <w:sz w:val="28"/>
                <w:szCs w:val="28"/>
              </w:rPr>
              <m:t>u</m:t>
            </m:r>
          </m:sub>
        </m:sSub>
        <m:func>
          <m:funcPr>
            <m:ctrlPr>
              <w:rPr>
                <w:rFonts w:ascii="Cambria Math" w:eastAsiaTheme="minorEastAsia" w:hAnsi="Cambria Math" w:cs="Times New Roman"/>
                <w:sz w:val="28"/>
                <w:szCs w:val="28"/>
              </w:rPr>
            </m:ctrlPr>
          </m:funcPr>
          <m:fName>
            <m:r>
              <m:rPr>
                <m:sty m:val="p"/>
              </m:rPr>
              <w:rPr>
                <w:rFonts w:ascii="Cambria Math" w:eastAsiaTheme="minorEastAsia" w:hAnsi="Cambria Math" w:cs="Times New Roman"/>
                <w:sz w:val="28"/>
                <w:szCs w:val="28"/>
              </w:rPr>
              <m:t>exp</m:t>
            </m:r>
          </m:fName>
          <m:e>
            <m:d>
              <m:dPr>
                <m:ctrlPr>
                  <w:rPr>
                    <w:rFonts w:ascii="Cambria Math" w:eastAsiaTheme="minorEastAsia" w:hAnsi="Cambria Math" w:cs="Times New Roman"/>
                    <w:sz w:val="28"/>
                    <w:szCs w:val="28"/>
                  </w:rPr>
                </m:ctrlPr>
              </m:dPr>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b</m:t>
                    </m:r>
                  </m:e>
                  <m:sub>
                    <m:r>
                      <w:rPr>
                        <w:rFonts w:ascii="Cambria Math" w:eastAsiaTheme="minorEastAsia" w:hAnsi="Cambria Math" w:cs="Times New Roman"/>
                        <w:sz w:val="28"/>
                        <w:szCs w:val="28"/>
                      </w:rPr>
                      <m:t>u</m:t>
                    </m:r>
                  </m:sub>
                </m:sSub>
                <m:r>
                  <w:rPr>
                    <w:rFonts w:ascii="Cambria Math" w:eastAsiaTheme="minorEastAsia" w:hAnsi="Cambria Math" w:cs="Times New Roman"/>
                    <w:sz w:val="28"/>
                    <w:szCs w:val="28"/>
                  </w:rPr>
                  <m:t>τ</m:t>
                </m:r>
              </m:e>
            </m:d>
          </m:e>
        </m:func>
        <m:r>
          <m:rPr>
            <m:sty m:val="p"/>
          </m:rPr>
          <w:rPr>
            <w:rFonts w:ascii="Cambria Math" w:eastAsiaTheme="minorEastAsia" w:hAnsi="Cambria Math" w:cs="Times New Roman"/>
            <w:sz w:val="28"/>
            <w:szCs w:val="28"/>
          </w:rPr>
          <m:t xml:space="preserve">,  </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G</m:t>
            </m:r>
          </m:e>
          <m:sub>
            <m:r>
              <w:rPr>
                <w:rFonts w:ascii="Cambria Math" w:eastAsiaTheme="minorEastAsia" w:hAnsi="Cambria Math" w:cs="Times New Roman"/>
                <w:sz w:val="28"/>
                <w:szCs w:val="28"/>
              </w:rPr>
              <m:t>y</m:t>
            </m:r>
          </m:sub>
        </m:sSub>
        <m:d>
          <m:dPr>
            <m:ctrlPr>
              <w:rPr>
                <w:rFonts w:ascii="Cambria Math" w:eastAsiaTheme="minorEastAsia" w:hAnsi="Cambria Math" w:cs="Times New Roman"/>
                <w:sz w:val="28"/>
                <w:szCs w:val="28"/>
              </w:rPr>
            </m:ctrlPr>
          </m:dPr>
          <m:e>
            <m:r>
              <w:rPr>
                <w:rFonts w:ascii="Cambria Math" w:eastAsiaTheme="minorEastAsia" w:hAnsi="Cambria Math" w:cs="Times New Roman"/>
                <w:sz w:val="28"/>
                <w:szCs w:val="28"/>
              </w:rPr>
              <m:t>τ</m:t>
            </m:r>
          </m:e>
        </m:d>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a</m:t>
            </m:r>
          </m:e>
          <m:sub>
            <m:r>
              <w:rPr>
                <w:rFonts w:ascii="Cambria Math" w:eastAsiaTheme="minorEastAsia" w:hAnsi="Cambria Math" w:cs="Times New Roman"/>
                <w:sz w:val="28"/>
                <w:szCs w:val="28"/>
              </w:rPr>
              <m:t>y</m:t>
            </m:r>
          </m:sub>
        </m:sSub>
        <m:func>
          <m:funcPr>
            <m:ctrlPr>
              <w:rPr>
                <w:rFonts w:ascii="Cambria Math" w:eastAsiaTheme="minorEastAsia" w:hAnsi="Cambria Math" w:cs="Times New Roman"/>
                <w:sz w:val="28"/>
                <w:szCs w:val="28"/>
              </w:rPr>
            </m:ctrlPr>
          </m:funcPr>
          <m:fName>
            <m:r>
              <m:rPr>
                <m:sty m:val="p"/>
              </m:rPr>
              <w:rPr>
                <w:rFonts w:ascii="Cambria Math" w:eastAsiaTheme="minorEastAsia" w:hAnsi="Cambria Math" w:cs="Times New Roman"/>
                <w:sz w:val="28"/>
                <w:szCs w:val="28"/>
              </w:rPr>
              <m:t>exp</m:t>
            </m:r>
          </m:fName>
          <m:e>
            <m:d>
              <m:dPr>
                <m:ctrlPr>
                  <w:rPr>
                    <w:rFonts w:ascii="Cambria Math" w:eastAsiaTheme="minorEastAsia" w:hAnsi="Cambria Math" w:cs="Times New Roman"/>
                    <w:sz w:val="28"/>
                    <w:szCs w:val="28"/>
                  </w:rPr>
                </m:ctrlPr>
              </m:dPr>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b</m:t>
                    </m:r>
                  </m:e>
                  <m:sub>
                    <m:r>
                      <w:rPr>
                        <w:rFonts w:ascii="Cambria Math" w:eastAsiaTheme="minorEastAsia" w:hAnsi="Cambria Math" w:cs="Times New Roman"/>
                        <w:sz w:val="28"/>
                        <w:szCs w:val="28"/>
                      </w:rPr>
                      <m:t>y</m:t>
                    </m:r>
                  </m:sub>
                </m:sSub>
                <m:r>
                  <w:rPr>
                    <w:rFonts w:ascii="Cambria Math" w:eastAsiaTheme="minorEastAsia" w:hAnsi="Cambria Math" w:cs="Times New Roman"/>
                    <w:sz w:val="28"/>
                    <w:szCs w:val="28"/>
                  </w:rPr>
                  <m:t>τ</m:t>
                </m:r>
              </m:e>
            </m:d>
            <m:r>
              <w:rPr>
                <w:rFonts w:ascii="Cambria Math" w:eastAsiaTheme="minorEastAsia" w:hAnsi="Cambria Math" w:cs="Times New Roman"/>
                <w:sz w:val="28"/>
                <w:szCs w:val="28"/>
              </w:rPr>
              <m:t>.</m:t>
            </m:r>
          </m:e>
        </m:func>
      </m:oMath>
      <w:r w:rsidR="0046456A">
        <w:rPr>
          <w:rFonts w:eastAsiaTheme="minorEastAsia" w:cs="Times New Roman"/>
          <w:sz w:val="28"/>
          <w:szCs w:val="28"/>
        </w:rPr>
        <w:tab/>
      </w:r>
      <w:r w:rsidR="0046456A">
        <w:rPr>
          <w:rFonts w:eastAsiaTheme="minorEastAsia" w:cs="Times New Roman"/>
          <w:sz w:val="28"/>
          <w:szCs w:val="28"/>
        </w:rPr>
        <w:tab/>
      </w:r>
      <w:r w:rsidR="0046456A">
        <w:rPr>
          <w:iCs/>
          <w:sz w:val="28"/>
          <w:szCs w:val="28"/>
        </w:rPr>
        <w:t>(3.2)</w:t>
      </w:r>
    </w:p>
    <w:p w14:paraId="6B397002" w14:textId="77777777" w:rsidR="00C416B9" w:rsidRDefault="00C416B9" w:rsidP="002946BF">
      <w:pPr>
        <w:pStyle w:val="aa"/>
        <w:spacing w:after="160" w:afterAutospacing="0" w:line="360" w:lineRule="auto"/>
        <w:ind w:firstLine="709"/>
        <w:contextualSpacing/>
        <w:jc w:val="both"/>
        <w:rPr>
          <w:sz w:val="28"/>
          <w:szCs w:val="28"/>
        </w:rPr>
      </w:pPr>
    </w:p>
    <w:p w14:paraId="3C73149F" w14:textId="1F506B84" w:rsidR="00E16B7A" w:rsidRPr="002946BF" w:rsidRDefault="00E16B7A" w:rsidP="002946BF">
      <w:pPr>
        <w:pStyle w:val="aa"/>
        <w:spacing w:after="160" w:afterAutospacing="0" w:line="360" w:lineRule="auto"/>
        <w:ind w:firstLine="709"/>
        <w:contextualSpacing/>
        <w:jc w:val="both"/>
        <w:rPr>
          <w:rStyle w:val="a8"/>
          <w:rFonts w:eastAsiaTheme="majorEastAsia"/>
        </w:rPr>
      </w:pPr>
      <w:r w:rsidRPr="002946BF">
        <w:rPr>
          <w:sz w:val="28"/>
          <w:szCs w:val="28"/>
        </w:rPr>
        <w:t>Введем</w:t>
      </w:r>
      <w:r w:rsidRPr="002946BF">
        <w:rPr>
          <w:sz w:val="28"/>
          <w:szCs w:val="28"/>
          <w:lang w:val="uk-UA"/>
        </w:rPr>
        <w:t>о</w:t>
      </w:r>
      <w:r w:rsidRPr="002946BF">
        <w:rPr>
          <w:sz w:val="28"/>
          <w:szCs w:val="28"/>
        </w:rPr>
        <w:t xml:space="preserve"> параметр</w:t>
      </w:r>
      <w:r w:rsidRPr="002946BF">
        <w:rPr>
          <w:sz w:val="28"/>
          <w:szCs w:val="28"/>
          <w:lang w:val="uk-UA"/>
        </w:rPr>
        <w:t xml:space="preserve">и </w:t>
      </w:r>
      <m:oMath>
        <m:sSub>
          <m:sSubPr>
            <m:ctrlPr>
              <w:rPr>
                <w:rStyle w:val="a8"/>
                <w:rFonts w:ascii="Cambria Math" w:eastAsiaTheme="majorEastAsia" w:hAnsi="Cambria Math"/>
                <w:lang w:val="uk-UA"/>
              </w:rPr>
            </m:ctrlPr>
          </m:sSubPr>
          <m:e>
            <m:r>
              <w:rPr>
                <w:rStyle w:val="a8"/>
                <w:rFonts w:ascii="Cambria Math" w:eastAsiaTheme="majorEastAsia" w:hAnsi="Cambria Math"/>
                <w:lang w:val="en-US"/>
              </w:rPr>
              <m:t>a</m:t>
            </m:r>
          </m:e>
          <m:sub>
            <m:sSub>
              <m:sSubPr>
                <m:ctrlPr>
                  <w:rPr>
                    <w:rStyle w:val="a8"/>
                    <w:rFonts w:ascii="Cambria Math" w:eastAsiaTheme="majorEastAsia" w:hAnsi="Cambria Math"/>
                    <w:lang w:val="uk-UA"/>
                  </w:rPr>
                </m:ctrlPr>
              </m:sSubPr>
              <m:e>
                <m:r>
                  <m:rPr>
                    <m:sty m:val="p"/>
                  </m:rPr>
                  <w:rPr>
                    <w:rStyle w:val="a8"/>
                    <w:rFonts w:ascii="Cambria Math" w:eastAsiaTheme="majorEastAsia" w:hAnsi="Cambria Math"/>
                    <w:lang w:val="uk-UA"/>
                  </w:rPr>
                  <m:t>1</m:t>
                </m:r>
              </m:e>
              <m:sub>
                <m:r>
                  <w:rPr>
                    <w:rStyle w:val="a8"/>
                    <w:rFonts w:ascii="Cambria Math" w:eastAsiaTheme="majorEastAsia" w:hAnsi="Cambria Math"/>
                    <w:lang w:val="uk-UA"/>
                  </w:rPr>
                  <m:t>u</m:t>
                </m:r>
              </m:sub>
            </m:sSub>
          </m:sub>
        </m:sSub>
        <m:r>
          <m:rPr>
            <m:sty m:val="p"/>
          </m:rPr>
          <w:rPr>
            <w:rStyle w:val="a8"/>
            <w:rFonts w:ascii="Cambria Math" w:eastAsiaTheme="majorEastAsia" w:hAnsi="Cambria Math"/>
            <w:lang w:val="uk-UA"/>
          </w:rPr>
          <m:t>=</m:t>
        </m:r>
        <m:sSub>
          <m:sSubPr>
            <m:ctrlPr>
              <w:rPr>
                <w:rStyle w:val="a8"/>
                <w:rFonts w:ascii="Cambria Math" w:eastAsiaTheme="majorEastAsia" w:hAnsi="Cambria Math"/>
                <w:lang w:val="uk-UA"/>
              </w:rPr>
            </m:ctrlPr>
          </m:sSubPr>
          <m:e>
            <m:r>
              <w:rPr>
                <w:rStyle w:val="a8"/>
                <w:rFonts w:ascii="Cambria Math" w:eastAsiaTheme="majorEastAsia" w:hAnsi="Cambria Math"/>
                <w:lang w:val="uk-UA"/>
              </w:rPr>
              <m:t>a</m:t>
            </m:r>
          </m:e>
          <m:sub>
            <m:r>
              <m:rPr>
                <m:sty m:val="p"/>
              </m:rPr>
              <w:rPr>
                <w:rStyle w:val="a8"/>
                <w:rFonts w:ascii="Cambria Math" w:eastAsiaTheme="majorEastAsia" w:hAnsi="Cambria Math"/>
                <w:lang w:val="uk-UA"/>
              </w:rPr>
              <m:t>1</m:t>
            </m:r>
          </m:sub>
        </m:sSub>
        <m:sSub>
          <m:sSubPr>
            <m:ctrlPr>
              <w:rPr>
                <w:rStyle w:val="a8"/>
                <w:rFonts w:ascii="Cambria Math" w:eastAsiaTheme="majorEastAsia" w:hAnsi="Cambria Math"/>
                <w:lang w:val="uk-UA"/>
              </w:rPr>
            </m:ctrlPr>
          </m:sSubPr>
          <m:e>
            <m:r>
              <w:rPr>
                <w:rStyle w:val="a8"/>
                <w:rFonts w:ascii="Cambria Math" w:eastAsiaTheme="majorEastAsia" w:hAnsi="Cambria Math"/>
                <w:lang w:val="uk-UA"/>
              </w:rPr>
              <m:t>a</m:t>
            </m:r>
          </m:e>
          <m:sub>
            <m:r>
              <w:rPr>
                <w:rStyle w:val="a8"/>
                <w:rFonts w:ascii="Cambria Math" w:eastAsiaTheme="majorEastAsia" w:hAnsi="Cambria Math"/>
                <w:lang w:val="uk-UA"/>
              </w:rPr>
              <m:t>u</m:t>
            </m:r>
          </m:sub>
        </m:sSub>
        <m:r>
          <m:rPr>
            <m:sty m:val="p"/>
          </m:rPr>
          <w:rPr>
            <w:rStyle w:val="a8"/>
            <w:rFonts w:ascii="Cambria Math" w:eastAsiaTheme="majorEastAsia" w:hAnsi="Cambria Math"/>
            <w:lang w:val="uk-UA"/>
          </w:rPr>
          <m:t xml:space="preserve">,  </m:t>
        </m:r>
        <m:sSub>
          <m:sSubPr>
            <m:ctrlPr>
              <w:rPr>
                <w:rStyle w:val="a8"/>
                <w:rFonts w:ascii="Cambria Math" w:eastAsiaTheme="majorEastAsia" w:hAnsi="Cambria Math"/>
                <w:lang w:val="uk-UA"/>
              </w:rPr>
            </m:ctrlPr>
          </m:sSubPr>
          <m:e>
            <m:r>
              <w:rPr>
                <w:rStyle w:val="a8"/>
                <w:rFonts w:ascii="Cambria Math" w:eastAsiaTheme="majorEastAsia" w:hAnsi="Cambria Math"/>
                <w:lang w:val="uk-UA"/>
              </w:rPr>
              <m:t>a</m:t>
            </m:r>
          </m:e>
          <m:sub>
            <m:sSub>
              <m:sSubPr>
                <m:ctrlPr>
                  <w:rPr>
                    <w:rStyle w:val="a8"/>
                    <w:rFonts w:ascii="Cambria Math" w:eastAsiaTheme="majorEastAsia" w:hAnsi="Cambria Math"/>
                    <w:lang w:val="uk-UA"/>
                  </w:rPr>
                </m:ctrlPr>
              </m:sSubPr>
              <m:e>
                <m:r>
                  <m:rPr>
                    <m:sty m:val="p"/>
                  </m:rPr>
                  <w:rPr>
                    <w:rStyle w:val="a8"/>
                    <w:rFonts w:ascii="Cambria Math" w:eastAsiaTheme="majorEastAsia" w:hAnsi="Cambria Math"/>
                    <w:lang w:val="uk-UA"/>
                  </w:rPr>
                  <m:t>2</m:t>
                </m:r>
              </m:e>
              <m:sub>
                <m:r>
                  <w:rPr>
                    <w:rStyle w:val="a8"/>
                    <w:rFonts w:ascii="Cambria Math" w:eastAsiaTheme="majorEastAsia" w:hAnsi="Cambria Math"/>
                    <w:lang w:val="uk-UA"/>
                  </w:rPr>
                  <m:t>y</m:t>
                </m:r>
              </m:sub>
            </m:sSub>
          </m:sub>
        </m:sSub>
        <m:r>
          <m:rPr>
            <m:sty m:val="p"/>
          </m:rPr>
          <w:rPr>
            <w:rStyle w:val="a8"/>
            <w:rFonts w:ascii="Cambria Math" w:eastAsiaTheme="majorEastAsia" w:hAnsi="Cambria Math"/>
            <w:lang w:val="uk-UA"/>
          </w:rPr>
          <m:t>=</m:t>
        </m:r>
        <m:sSub>
          <m:sSubPr>
            <m:ctrlPr>
              <w:rPr>
                <w:rStyle w:val="a8"/>
                <w:rFonts w:ascii="Cambria Math" w:eastAsiaTheme="majorEastAsia" w:hAnsi="Cambria Math"/>
                <w:lang w:val="uk-UA"/>
              </w:rPr>
            </m:ctrlPr>
          </m:sSubPr>
          <m:e>
            <m:r>
              <w:rPr>
                <w:rStyle w:val="a8"/>
                <w:rFonts w:ascii="Cambria Math" w:eastAsiaTheme="majorEastAsia" w:hAnsi="Cambria Math"/>
                <w:lang w:val="uk-UA"/>
              </w:rPr>
              <m:t>a</m:t>
            </m:r>
          </m:e>
          <m:sub>
            <m:r>
              <m:rPr>
                <m:sty m:val="p"/>
              </m:rPr>
              <w:rPr>
                <w:rStyle w:val="a8"/>
                <w:rFonts w:ascii="Cambria Math" w:eastAsiaTheme="majorEastAsia" w:hAnsi="Cambria Math"/>
                <w:lang w:val="uk-UA"/>
              </w:rPr>
              <m:t>2</m:t>
            </m:r>
          </m:sub>
        </m:sSub>
        <m:sSub>
          <m:sSubPr>
            <m:ctrlPr>
              <w:rPr>
                <w:rStyle w:val="a8"/>
                <w:rFonts w:ascii="Cambria Math" w:eastAsiaTheme="majorEastAsia" w:hAnsi="Cambria Math"/>
                <w:lang w:val="uk-UA"/>
              </w:rPr>
            </m:ctrlPr>
          </m:sSubPr>
          <m:e>
            <m:r>
              <w:rPr>
                <w:rStyle w:val="a8"/>
                <w:rFonts w:ascii="Cambria Math" w:eastAsiaTheme="majorEastAsia" w:hAnsi="Cambria Math"/>
                <w:lang w:val="uk-UA"/>
              </w:rPr>
              <m:t>a</m:t>
            </m:r>
          </m:e>
          <m:sub>
            <m:r>
              <w:rPr>
                <w:rStyle w:val="a8"/>
                <w:rFonts w:ascii="Cambria Math" w:eastAsiaTheme="majorEastAsia" w:hAnsi="Cambria Math"/>
                <w:lang w:val="uk-UA"/>
              </w:rPr>
              <m:t>y</m:t>
            </m:r>
          </m:sub>
        </m:sSub>
      </m:oMath>
      <w:r w:rsidRPr="002946BF">
        <w:rPr>
          <w:rStyle w:val="a8"/>
          <w:rFonts w:eastAsiaTheme="majorEastAsia"/>
          <w:lang w:val="uk-UA"/>
        </w:rPr>
        <w:t>.</w:t>
      </w:r>
      <w:r w:rsidRPr="002946BF">
        <w:rPr>
          <w:rStyle w:val="a8"/>
          <w:rFonts w:eastAsiaTheme="majorEastAsia"/>
        </w:rPr>
        <w:t xml:space="preserve"> </w:t>
      </w:r>
      <w:proofErr w:type="spellStart"/>
      <w:r w:rsidRPr="002946BF">
        <w:rPr>
          <w:rStyle w:val="a8"/>
          <w:rFonts w:eastAsiaTheme="majorEastAsia"/>
        </w:rPr>
        <w:t>Оцінки</w:t>
      </w:r>
      <w:proofErr w:type="spellEnd"/>
      <w:r w:rsidRPr="002946BF">
        <w:rPr>
          <w:rStyle w:val="a8"/>
          <w:rFonts w:eastAsiaTheme="majorEastAsia"/>
        </w:rPr>
        <w:t xml:space="preserve"> </w:t>
      </w:r>
      <w:proofErr w:type="spellStart"/>
      <w:r w:rsidRPr="002946BF">
        <w:rPr>
          <w:rStyle w:val="a8"/>
          <w:rFonts w:eastAsiaTheme="majorEastAsia"/>
        </w:rPr>
        <w:t>параметрів</w:t>
      </w:r>
      <w:proofErr w:type="spellEnd"/>
      <w:r w:rsidRPr="002946BF">
        <w:rPr>
          <w:rStyle w:val="a8"/>
          <w:rFonts w:eastAsiaTheme="majorEastAsia"/>
        </w:rPr>
        <w:t xml:space="preserve"> </w:t>
      </w:r>
      <m:oMath>
        <m:sSub>
          <m:sSubPr>
            <m:ctrlPr>
              <w:rPr>
                <w:rStyle w:val="a8"/>
                <w:rFonts w:ascii="Cambria Math" w:eastAsiaTheme="majorEastAsia" w:hAnsi="Cambria Math"/>
                <w:lang w:val="uk-UA"/>
              </w:rPr>
            </m:ctrlPr>
          </m:sSubPr>
          <m:e>
            <m:acc>
              <m:accPr>
                <m:ctrlPr>
                  <w:rPr>
                    <w:rStyle w:val="a8"/>
                    <w:rFonts w:ascii="Cambria Math" w:eastAsiaTheme="majorEastAsia" w:hAnsi="Cambria Math"/>
                    <w:lang w:val="en-US"/>
                  </w:rPr>
                </m:ctrlPr>
              </m:accPr>
              <m:e>
                <m:r>
                  <w:rPr>
                    <w:rStyle w:val="a8"/>
                    <w:rFonts w:ascii="Cambria Math" w:eastAsiaTheme="majorEastAsia" w:hAnsi="Cambria Math"/>
                    <w:lang w:val="en-US"/>
                  </w:rPr>
                  <m:t>a</m:t>
                </m:r>
              </m:e>
            </m:acc>
          </m:e>
          <m:sub>
            <m:sSub>
              <m:sSubPr>
                <m:ctrlPr>
                  <w:rPr>
                    <w:rStyle w:val="a8"/>
                    <w:rFonts w:ascii="Cambria Math" w:eastAsiaTheme="majorEastAsia" w:hAnsi="Cambria Math"/>
                    <w:lang w:val="uk-UA"/>
                  </w:rPr>
                </m:ctrlPr>
              </m:sSubPr>
              <m:e>
                <m:r>
                  <m:rPr>
                    <m:sty m:val="p"/>
                  </m:rPr>
                  <w:rPr>
                    <w:rStyle w:val="a8"/>
                    <w:rFonts w:ascii="Cambria Math" w:eastAsiaTheme="majorEastAsia" w:hAnsi="Cambria Math"/>
                    <w:lang w:val="uk-UA"/>
                  </w:rPr>
                  <m:t>1</m:t>
                </m:r>
              </m:e>
              <m:sub>
                <m:r>
                  <w:rPr>
                    <w:rStyle w:val="a8"/>
                    <w:rFonts w:ascii="Cambria Math" w:eastAsiaTheme="majorEastAsia" w:hAnsi="Cambria Math"/>
                    <w:lang w:val="uk-UA"/>
                  </w:rPr>
                  <m:t>u</m:t>
                </m:r>
              </m:sub>
            </m:sSub>
          </m:sub>
        </m:sSub>
        <m:r>
          <m:rPr>
            <m:sty m:val="p"/>
          </m:rPr>
          <w:rPr>
            <w:rStyle w:val="a8"/>
            <w:rFonts w:ascii="Cambria Math" w:eastAsiaTheme="majorEastAsia" w:hAnsi="Cambria Math"/>
            <w:lang w:val="uk-UA"/>
          </w:rPr>
          <m:t xml:space="preserve">, </m:t>
        </m:r>
        <m:sSub>
          <m:sSubPr>
            <m:ctrlPr>
              <w:rPr>
                <w:rStyle w:val="a8"/>
                <w:rFonts w:ascii="Cambria Math" w:eastAsiaTheme="majorEastAsia" w:hAnsi="Cambria Math"/>
                <w:lang w:val="uk-UA"/>
              </w:rPr>
            </m:ctrlPr>
          </m:sSubPr>
          <m:e>
            <m:acc>
              <m:accPr>
                <m:ctrlPr>
                  <w:rPr>
                    <w:rStyle w:val="a8"/>
                    <w:rFonts w:ascii="Cambria Math" w:eastAsiaTheme="majorEastAsia" w:hAnsi="Cambria Math"/>
                    <w:lang w:val="en-US"/>
                  </w:rPr>
                </m:ctrlPr>
              </m:accPr>
              <m:e>
                <m:r>
                  <w:rPr>
                    <w:rStyle w:val="a8"/>
                    <w:rFonts w:ascii="Cambria Math" w:eastAsiaTheme="majorEastAsia" w:hAnsi="Cambria Math"/>
                    <w:lang w:val="en-US"/>
                  </w:rPr>
                  <m:t>a</m:t>
                </m:r>
              </m:e>
            </m:acc>
          </m:e>
          <m:sub>
            <m:sSub>
              <m:sSubPr>
                <m:ctrlPr>
                  <w:rPr>
                    <w:rStyle w:val="a8"/>
                    <w:rFonts w:ascii="Cambria Math" w:eastAsiaTheme="majorEastAsia" w:hAnsi="Cambria Math"/>
                    <w:lang w:val="uk-UA"/>
                  </w:rPr>
                </m:ctrlPr>
              </m:sSubPr>
              <m:e>
                <m:r>
                  <m:rPr>
                    <m:sty m:val="p"/>
                  </m:rPr>
                  <w:rPr>
                    <w:rStyle w:val="a8"/>
                    <w:rFonts w:ascii="Cambria Math" w:eastAsiaTheme="majorEastAsia" w:hAnsi="Cambria Math"/>
                    <w:lang w:val="uk-UA"/>
                  </w:rPr>
                  <m:t>2</m:t>
                </m:r>
              </m:e>
              <m:sub>
                <m:r>
                  <w:rPr>
                    <w:rStyle w:val="a8"/>
                    <w:rFonts w:ascii="Cambria Math" w:eastAsiaTheme="majorEastAsia" w:hAnsi="Cambria Math"/>
                    <w:lang w:val="uk-UA"/>
                  </w:rPr>
                  <m:t>y</m:t>
                </m:r>
              </m:sub>
            </m:sSub>
          </m:sub>
        </m:sSub>
        <m:r>
          <m:rPr>
            <m:sty m:val="p"/>
          </m:rPr>
          <w:rPr>
            <w:rStyle w:val="a8"/>
            <w:rFonts w:ascii="Cambria Math" w:eastAsiaTheme="majorEastAsia" w:hAnsi="Cambria Math"/>
            <w:lang w:val="uk-UA"/>
          </w:rPr>
          <m:t>,</m:t>
        </m:r>
        <m:sSub>
          <m:sSubPr>
            <m:ctrlPr>
              <w:rPr>
                <w:rStyle w:val="a8"/>
                <w:rFonts w:ascii="Cambria Math" w:eastAsiaTheme="majorEastAsia" w:hAnsi="Cambria Math"/>
                <w:lang w:val="uk-UA"/>
              </w:rPr>
            </m:ctrlPr>
          </m:sSubPr>
          <m:e>
            <m:acc>
              <m:accPr>
                <m:ctrlPr>
                  <w:rPr>
                    <w:rStyle w:val="a8"/>
                    <w:rFonts w:ascii="Cambria Math" w:eastAsiaTheme="majorEastAsia" w:hAnsi="Cambria Math"/>
                    <w:lang w:val="uk-UA"/>
                  </w:rPr>
                </m:ctrlPr>
              </m:accPr>
              <m:e>
                <m:r>
                  <w:rPr>
                    <w:rStyle w:val="a8"/>
                    <w:rFonts w:ascii="Cambria Math" w:eastAsiaTheme="majorEastAsia" w:hAnsi="Cambria Math"/>
                    <w:lang w:val="uk-UA"/>
                  </w:rPr>
                  <m:t>b</m:t>
                </m:r>
              </m:e>
            </m:acc>
          </m:e>
          <m:sub>
            <m:r>
              <w:rPr>
                <w:rStyle w:val="a8"/>
                <w:rFonts w:ascii="Cambria Math" w:eastAsiaTheme="majorEastAsia" w:hAnsi="Cambria Math"/>
                <w:lang w:val="uk-UA"/>
              </w:rPr>
              <m:t>u</m:t>
            </m:r>
          </m:sub>
        </m:sSub>
        <m:r>
          <m:rPr>
            <m:sty m:val="p"/>
          </m:rPr>
          <w:rPr>
            <w:rStyle w:val="a8"/>
            <w:rFonts w:ascii="Cambria Math" w:eastAsiaTheme="majorEastAsia" w:hAnsi="Cambria Math"/>
            <w:lang w:val="uk-UA"/>
          </w:rPr>
          <m:t xml:space="preserve"> ,</m:t>
        </m:r>
        <m:sSub>
          <m:sSubPr>
            <m:ctrlPr>
              <w:rPr>
                <w:rStyle w:val="a8"/>
                <w:rFonts w:ascii="Cambria Math" w:eastAsiaTheme="majorEastAsia" w:hAnsi="Cambria Math"/>
                <w:lang w:val="uk-UA"/>
              </w:rPr>
            </m:ctrlPr>
          </m:sSubPr>
          <m:e>
            <m:acc>
              <m:accPr>
                <m:ctrlPr>
                  <w:rPr>
                    <w:rStyle w:val="a8"/>
                    <w:rFonts w:ascii="Cambria Math" w:eastAsiaTheme="majorEastAsia" w:hAnsi="Cambria Math"/>
                    <w:lang w:val="uk-UA"/>
                  </w:rPr>
                </m:ctrlPr>
              </m:accPr>
              <m:e>
                <m:r>
                  <w:rPr>
                    <w:rStyle w:val="a8"/>
                    <w:rFonts w:ascii="Cambria Math" w:eastAsiaTheme="majorEastAsia" w:hAnsi="Cambria Math"/>
                    <w:lang w:val="uk-UA"/>
                  </w:rPr>
                  <m:t>b</m:t>
                </m:r>
              </m:e>
            </m:acc>
          </m:e>
          <m:sub>
            <m:r>
              <w:rPr>
                <w:rStyle w:val="a8"/>
                <w:rFonts w:ascii="Cambria Math" w:eastAsiaTheme="majorEastAsia" w:hAnsi="Cambria Math"/>
                <w:lang w:val="uk-UA"/>
              </w:rPr>
              <m:t>y</m:t>
            </m:r>
          </m:sub>
        </m:sSub>
      </m:oMath>
      <w:r w:rsidRPr="002946BF">
        <w:rPr>
          <w:rStyle w:val="a8"/>
          <w:rFonts w:eastAsiaTheme="majorEastAsia"/>
        </w:rPr>
        <w:t xml:space="preserve"> б</w:t>
      </w:r>
      <w:r w:rsidRPr="002946BF">
        <w:rPr>
          <w:rStyle w:val="a8"/>
          <w:rFonts w:eastAsiaTheme="majorEastAsia"/>
          <w:lang w:val="uk-UA"/>
        </w:rPr>
        <w:t>у</w:t>
      </w:r>
      <w:r w:rsidRPr="002946BF">
        <w:rPr>
          <w:rStyle w:val="a8"/>
          <w:rFonts w:eastAsiaTheme="majorEastAsia"/>
        </w:rPr>
        <w:t xml:space="preserve">ли </w:t>
      </w:r>
      <w:r w:rsidRPr="002946BF">
        <w:rPr>
          <w:rStyle w:val="a8"/>
          <w:rFonts w:eastAsiaTheme="majorEastAsia"/>
          <w:lang w:val="uk-UA"/>
        </w:rPr>
        <w:t>визначені</w:t>
      </w:r>
      <w:r w:rsidRPr="002946BF">
        <w:rPr>
          <w:rStyle w:val="a8"/>
          <w:rFonts w:eastAsiaTheme="majorEastAsia"/>
        </w:rPr>
        <w:t xml:space="preserve"> методом </w:t>
      </w:r>
      <w:r w:rsidRPr="002946BF">
        <w:rPr>
          <w:rStyle w:val="a8"/>
          <w:rFonts w:eastAsiaTheme="majorEastAsia"/>
          <w:lang w:val="uk-UA"/>
        </w:rPr>
        <w:t>найменших</w:t>
      </w:r>
      <w:r w:rsidRPr="002946BF">
        <w:rPr>
          <w:rStyle w:val="a8"/>
          <w:rFonts w:eastAsiaTheme="majorEastAsia"/>
        </w:rPr>
        <w:t xml:space="preserve"> квадрат</w:t>
      </w:r>
      <w:r w:rsidRPr="002946BF">
        <w:rPr>
          <w:rStyle w:val="a8"/>
          <w:rFonts w:eastAsiaTheme="majorEastAsia"/>
          <w:lang w:val="uk-UA"/>
        </w:rPr>
        <w:t>і</w:t>
      </w:r>
      <w:r w:rsidRPr="002946BF">
        <w:rPr>
          <w:rStyle w:val="a8"/>
          <w:rFonts w:eastAsiaTheme="majorEastAsia"/>
        </w:rPr>
        <w:t xml:space="preserve">в: </w:t>
      </w:r>
    </w:p>
    <w:p w14:paraId="25EAFE57" w14:textId="17A4B702" w:rsidR="00E16B7A" w:rsidRPr="0046456A" w:rsidRDefault="00E16B7A" w:rsidP="0046456A">
      <w:pPr>
        <w:spacing w:line="360" w:lineRule="auto"/>
        <w:contextualSpacing/>
        <w:jc w:val="right"/>
        <w:rPr>
          <w:rFonts w:eastAsiaTheme="minorEastAsia" w:cs="Times New Roman"/>
          <w:sz w:val="28"/>
          <w:szCs w:val="28"/>
          <w:lang w:val="ru-RU"/>
        </w:rPr>
      </w:pPr>
      <m:oMath>
        <m:r>
          <w:rPr>
            <w:rFonts w:ascii="Cambria Math" w:eastAsiaTheme="minorEastAsia" w:hAnsi="Cambria Math" w:cs="Times New Roman"/>
            <w:sz w:val="28"/>
            <w:szCs w:val="28"/>
            <w:lang w:val="en-US"/>
          </w:rPr>
          <m:t>y</m:t>
        </m:r>
        <m:d>
          <m:dPr>
            <m:ctrlPr>
              <w:rPr>
                <w:rFonts w:ascii="Cambria Math" w:eastAsiaTheme="minorEastAsia" w:hAnsi="Cambria Math" w:cs="Times New Roman"/>
                <w:sz w:val="28"/>
                <w:szCs w:val="28"/>
                <w:lang w:val="en-US"/>
              </w:rPr>
            </m:ctrlPr>
          </m:dPr>
          <m:e>
            <m:r>
              <w:rPr>
                <w:rFonts w:ascii="Cambria Math" w:eastAsiaTheme="minorEastAsia" w:hAnsi="Cambria Math" w:cs="Times New Roman"/>
                <w:sz w:val="28"/>
                <w:szCs w:val="28"/>
                <w:lang w:val="en-US"/>
              </w:rPr>
              <m:t>t</m:t>
            </m:r>
          </m:e>
        </m:d>
        <m:r>
          <m:rPr>
            <m:sty m:val="p"/>
          </m:rPr>
          <w:rPr>
            <w:rFonts w:ascii="Cambria Math" w:eastAsiaTheme="minorEastAsia" w:hAnsi="Cambria Math" w:cs="Times New Roman"/>
            <w:sz w:val="28"/>
            <w:szCs w:val="28"/>
            <w:lang w:val="ru-RU"/>
          </w:rPr>
          <m:t>=</m:t>
        </m:r>
        <m:nary>
          <m:naryPr>
            <m:limLoc m:val="undOvr"/>
            <m:ctrlPr>
              <w:rPr>
                <w:rFonts w:ascii="Cambria Math" w:eastAsiaTheme="minorEastAsia" w:hAnsi="Cambria Math" w:cs="Times New Roman"/>
                <w:sz w:val="28"/>
                <w:szCs w:val="28"/>
              </w:rPr>
            </m:ctrlPr>
          </m:naryPr>
          <m:sub>
            <m:r>
              <m:rPr>
                <m:sty m:val="p"/>
              </m:rPr>
              <w:rPr>
                <w:rFonts w:ascii="Cambria Math" w:eastAsiaTheme="minorEastAsia" w:hAnsi="Cambria Math" w:cs="Times New Roman"/>
                <w:sz w:val="28"/>
                <w:szCs w:val="28"/>
              </w:rPr>
              <m:t>0</m:t>
            </m:r>
          </m:sub>
          <m:sup>
            <m:r>
              <m:rPr>
                <m:sty m:val="p"/>
              </m:rPr>
              <w:rPr>
                <w:rFonts w:ascii="Cambria Math" w:eastAsiaTheme="minorEastAsia" w:hAnsi="Cambria Math" w:cs="Times New Roman"/>
                <w:sz w:val="28"/>
                <w:szCs w:val="28"/>
              </w:rPr>
              <m:t>2</m:t>
            </m:r>
          </m:sup>
          <m:e>
            <m:r>
              <m:rPr>
                <m:sty m:val="p"/>
              </m:rPr>
              <w:rPr>
                <w:rFonts w:ascii="Cambria Math" w:eastAsiaTheme="minorEastAsia" w:hAnsi="Cambria Math" w:cs="Times New Roman"/>
                <w:sz w:val="28"/>
                <w:szCs w:val="28"/>
              </w:rPr>
              <m:t>2.87</m:t>
            </m:r>
            <m:r>
              <w:rPr>
                <w:rFonts w:ascii="Cambria Math" w:eastAsiaTheme="minorEastAsia" w:hAnsi="Cambria Math" w:cs="Times New Roman"/>
                <w:sz w:val="28"/>
                <w:szCs w:val="28"/>
              </w:rPr>
              <m:t>exp</m:t>
            </m:r>
            <m:d>
              <m:dPr>
                <m:ctrlPr>
                  <w:rPr>
                    <w:rFonts w:ascii="Cambria Math" w:eastAsiaTheme="minorEastAsia" w:hAnsi="Cambria Math" w:cs="Times New Roman"/>
                    <w:sz w:val="28"/>
                    <w:szCs w:val="28"/>
                  </w:rPr>
                </m:ctrlPr>
              </m:dPr>
              <m:e>
                <m:r>
                  <m:rPr>
                    <m:sty m:val="p"/>
                  </m:rPr>
                  <w:rPr>
                    <w:rFonts w:ascii="Cambria Math" w:eastAsiaTheme="minorEastAsia" w:hAnsi="Cambria Math" w:cs="Times New Roman"/>
                    <w:sz w:val="28"/>
                    <w:szCs w:val="28"/>
                  </w:rPr>
                  <m:t>-7.87</m:t>
                </m:r>
                <m:r>
                  <w:rPr>
                    <w:rFonts w:ascii="Cambria Math" w:eastAsiaTheme="minorEastAsia" w:hAnsi="Cambria Math" w:cs="Times New Roman"/>
                    <w:sz w:val="28"/>
                    <w:szCs w:val="28"/>
                  </w:rPr>
                  <m:t>τ</m:t>
                </m:r>
              </m:e>
            </m:d>
            <m:r>
              <w:rPr>
                <w:rFonts w:ascii="Cambria Math" w:eastAsiaTheme="minorEastAsia" w:hAnsi="Cambria Math" w:cs="Times New Roman"/>
                <w:sz w:val="28"/>
                <w:szCs w:val="28"/>
              </w:rPr>
              <m:t>u</m:t>
            </m:r>
            <m:d>
              <m:dPr>
                <m:ctrlPr>
                  <w:rPr>
                    <w:rFonts w:ascii="Cambria Math" w:eastAsiaTheme="minorEastAsia" w:hAnsi="Cambria Math" w:cs="Times New Roman"/>
                    <w:sz w:val="28"/>
                    <w:szCs w:val="28"/>
                  </w:rPr>
                </m:ctrlPr>
              </m:dPr>
              <m:e>
                <m:r>
                  <w:rPr>
                    <w:rFonts w:ascii="Cambria Math" w:eastAsiaTheme="minorEastAsia" w:hAnsi="Cambria Math" w:cs="Times New Roman"/>
                    <w:sz w:val="28"/>
                    <w:szCs w:val="28"/>
                  </w:rPr>
                  <m:t>t</m:t>
                </m:r>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τ</m:t>
                </m:r>
              </m:e>
            </m:d>
            <m:r>
              <w:rPr>
                <w:rFonts w:ascii="Cambria Math" w:eastAsiaTheme="minorEastAsia" w:hAnsi="Cambria Math" w:cs="Times New Roman"/>
                <w:sz w:val="28"/>
                <w:szCs w:val="28"/>
              </w:rPr>
              <m:t>dτ</m:t>
            </m:r>
          </m:e>
        </m:nary>
        <m:r>
          <m:rPr>
            <m:sty m:val="p"/>
          </m:rPr>
          <w:rPr>
            <w:rFonts w:ascii="Cambria Math" w:eastAsiaTheme="minorEastAsia" w:hAnsi="Cambria Math" w:cs="Times New Roman"/>
            <w:sz w:val="28"/>
            <w:szCs w:val="28"/>
          </w:rPr>
          <m:t>+</m:t>
        </m:r>
        <m:nary>
          <m:naryPr>
            <m:limLoc m:val="undOvr"/>
            <m:ctrlPr>
              <w:rPr>
                <w:rFonts w:ascii="Cambria Math" w:eastAsiaTheme="minorEastAsia" w:hAnsi="Cambria Math" w:cs="Times New Roman"/>
                <w:sz w:val="28"/>
                <w:szCs w:val="28"/>
              </w:rPr>
            </m:ctrlPr>
          </m:naryPr>
          <m:sub>
            <m:r>
              <m:rPr>
                <m:sty m:val="p"/>
              </m:rPr>
              <w:rPr>
                <w:rFonts w:ascii="Cambria Math" w:eastAsiaTheme="minorEastAsia" w:hAnsi="Cambria Math" w:cs="Times New Roman"/>
                <w:sz w:val="28"/>
                <w:szCs w:val="28"/>
              </w:rPr>
              <m:t>1</m:t>
            </m:r>
          </m:sub>
          <m:sup>
            <m:r>
              <m:rPr>
                <m:sty m:val="p"/>
              </m:rPr>
              <w:rPr>
                <w:rFonts w:ascii="Cambria Math" w:eastAsiaTheme="minorEastAsia" w:hAnsi="Cambria Math" w:cs="Times New Roman"/>
                <w:sz w:val="28"/>
                <w:szCs w:val="28"/>
              </w:rPr>
              <m:t>2</m:t>
            </m:r>
          </m:sup>
          <m:e>
            <m:r>
              <m:rPr>
                <m:sty m:val="p"/>
              </m:rPr>
              <w:rPr>
                <w:rFonts w:ascii="Cambria Math" w:eastAsiaTheme="minorEastAsia" w:hAnsi="Cambria Math" w:cs="Times New Roman"/>
                <w:sz w:val="28"/>
                <w:szCs w:val="28"/>
              </w:rPr>
              <m:t>3.05</m:t>
            </m:r>
            <m:r>
              <w:rPr>
                <w:rFonts w:ascii="Cambria Math" w:eastAsiaTheme="minorEastAsia" w:hAnsi="Cambria Math" w:cs="Times New Roman"/>
                <w:sz w:val="28"/>
                <w:szCs w:val="28"/>
              </w:rPr>
              <m:t>exp</m:t>
            </m:r>
            <m:d>
              <m:dPr>
                <m:ctrlPr>
                  <w:rPr>
                    <w:rFonts w:ascii="Cambria Math" w:eastAsiaTheme="minorEastAsia" w:hAnsi="Cambria Math" w:cs="Times New Roman"/>
                    <w:sz w:val="28"/>
                    <w:szCs w:val="28"/>
                  </w:rPr>
                </m:ctrlPr>
              </m:dPr>
              <m:e>
                <m:r>
                  <m:rPr>
                    <m:sty m:val="p"/>
                  </m:rPr>
                  <w:rPr>
                    <w:rFonts w:ascii="Cambria Math" w:eastAsiaTheme="minorEastAsia" w:hAnsi="Cambria Math" w:cs="Times New Roman"/>
                    <w:sz w:val="28"/>
                    <w:szCs w:val="28"/>
                  </w:rPr>
                  <m:t>-0.97</m:t>
                </m:r>
                <m:r>
                  <w:rPr>
                    <w:rFonts w:ascii="Cambria Math" w:eastAsiaTheme="minorEastAsia" w:hAnsi="Cambria Math" w:cs="Times New Roman"/>
                    <w:sz w:val="28"/>
                    <w:szCs w:val="28"/>
                  </w:rPr>
                  <m:t>τ</m:t>
                </m:r>
              </m:e>
            </m:d>
            <m:r>
              <w:rPr>
                <w:rFonts w:ascii="Cambria Math" w:eastAsiaTheme="minorEastAsia" w:hAnsi="Cambria Math" w:cs="Times New Roman"/>
                <w:sz w:val="28"/>
                <w:szCs w:val="28"/>
              </w:rPr>
              <m:t>y</m:t>
            </m:r>
            <m:d>
              <m:dPr>
                <m:ctrlPr>
                  <w:rPr>
                    <w:rFonts w:ascii="Cambria Math" w:eastAsiaTheme="minorEastAsia" w:hAnsi="Cambria Math" w:cs="Times New Roman"/>
                    <w:sz w:val="28"/>
                    <w:szCs w:val="28"/>
                  </w:rPr>
                </m:ctrlPr>
              </m:dPr>
              <m:e>
                <m:r>
                  <w:rPr>
                    <w:rFonts w:ascii="Cambria Math" w:eastAsiaTheme="minorEastAsia" w:hAnsi="Cambria Math" w:cs="Times New Roman"/>
                    <w:sz w:val="28"/>
                    <w:szCs w:val="28"/>
                  </w:rPr>
                  <m:t>t</m:t>
                </m:r>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rPr>
                  <m:t>τ</m:t>
                </m:r>
              </m:e>
            </m:d>
            <m:r>
              <w:rPr>
                <w:rFonts w:ascii="Cambria Math" w:eastAsiaTheme="minorEastAsia" w:hAnsi="Cambria Math" w:cs="Times New Roman"/>
                <w:sz w:val="28"/>
                <w:szCs w:val="28"/>
              </w:rPr>
              <m:t>dτ</m:t>
            </m:r>
          </m:e>
        </m:nary>
      </m:oMath>
      <w:r w:rsidR="0046456A">
        <w:rPr>
          <w:rFonts w:eastAsiaTheme="minorEastAsia" w:cs="Times New Roman"/>
          <w:sz w:val="28"/>
          <w:szCs w:val="28"/>
        </w:rPr>
        <w:t xml:space="preserve"> (3.3)</w:t>
      </w:r>
    </w:p>
    <w:p w14:paraId="432C1CA2" w14:textId="50F95B20" w:rsidR="00E16B7A" w:rsidRPr="002946BF" w:rsidRDefault="00E16B7A" w:rsidP="002946BF">
      <w:pPr>
        <w:pStyle w:val="aa"/>
        <w:spacing w:after="160" w:afterAutospacing="0" w:line="360" w:lineRule="auto"/>
        <w:ind w:firstLine="709"/>
        <w:contextualSpacing/>
        <w:jc w:val="both"/>
        <w:rPr>
          <w:rStyle w:val="a8"/>
          <w:rFonts w:eastAsiaTheme="majorEastAsia"/>
        </w:rPr>
      </w:pPr>
      <w:proofErr w:type="spellStart"/>
      <w:r w:rsidRPr="002946BF">
        <w:rPr>
          <w:rStyle w:val="a8"/>
          <w:rFonts w:eastAsiaTheme="majorEastAsia"/>
        </w:rPr>
        <w:t>Також</w:t>
      </w:r>
      <w:proofErr w:type="spellEnd"/>
      <w:r w:rsidRPr="002946BF">
        <w:rPr>
          <w:rStyle w:val="a8"/>
          <w:rFonts w:eastAsiaTheme="majorEastAsia"/>
        </w:rPr>
        <w:t xml:space="preserve"> </w:t>
      </w:r>
      <w:proofErr w:type="spellStart"/>
      <w:r w:rsidRPr="002946BF">
        <w:rPr>
          <w:rStyle w:val="a8"/>
          <w:rFonts w:eastAsiaTheme="majorEastAsia"/>
        </w:rPr>
        <w:t>виходячи</w:t>
      </w:r>
      <w:proofErr w:type="spellEnd"/>
      <w:r w:rsidRPr="002946BF">
        <w:rPr>
          <w:rStyle w:val="a8"/>
          <w:rFonts w:eastAsiaTheme="majorEastAsia"/>
        </w:rPr>
        <w:t xml:space="preserve"> з </w:t>
      </w:r>
      <w:proofErr w:type="spellStart"/>
      <w:r w:rsidRPr="002946BF">
        <w:rPr>
          <w:rStyle w:val="a8"/>
          <w:rFonts w:eastAsiaTheme="majorEastAsia"/>
        </w:rPr>
        <w:t>фактичних</w:t>
      </w:r>
      <w:proofErr w:type="spellEnd"/>
      <w:r w:rsidRPr="002946BF">
        <w:rPr>
          <w:rStyle w:val="a8"/>
          <w:rFonts w:eastAsiaTheme="majorEastAsia"/>
        </w:rPr>
        <w:t xml:space="preserve"> </w:t>
      </w:r>
      <w:proofErr w:type="spellStart"/>
      <w:r w:rsidRPr="002946BF">
        <w:rPr>
          <w:rStyle w:val="a8"/>
          <w:rFonts w:eastAsiaTheme="majorEastAsia"/>
        </w:rPr>
        <w:t>значень</w:t>
      </w:r>
      <w:proofErr w:type="spellEnd"/>
      <w:r w:rsidRPr="002946BF">
        <w:rPr>
          <w:rStyle w:val="a8"/>
          <w:rFonts w:eastAsiaTheme="majorEastAsia"/>
        </w:rPr>
        <w:t xml:space="preserve"> </w:t>
      </w:r>
      <w:proofErr w:type="spellStart"/>
      <w:r w:rsidRPr="002946BF">
        <w:rPr>
          <w:rStyle w:val="a8"/>
          <w:rFonts w:eastAsiaTheme="majorEastAsia"/>
        </w:rPr>
        <w:t>статистичних</w:t>
      </w:r>
      <w:proofErr w:type="spellEnd"/>
      <w:r w:rsidRPr="002946BF">
        <w:rPr>
          <w:rStyle w:val="a8"/>
          <w:rFonts w:eastAsiaTheme="majorEastAsia"/>
        </w:rPr>
        <w:t xml:space="preserve"> </w:t>
      </w:r>
      <w:proofErr w:type="spellStart"/>
      <w:r w:rsidRPr="002946BF">
        <w:rPr>
          <w:rStyle w:val="a8"/>
          <w:rFonts w:eastAsiaTheme="majorEastAsia"/>
        </w:rPr>
        <w:t>даних</w:t>
      </w:r>
      <w:proofErr w:type="spellEnd"/>
      <w:r w:rsidRPr="002946BF">
        <w:rPr>
          <w:rStyle w:val="a8"/>
          <w:rFonts w:eastAsiaTheme="majorEastAsia"/>
        </w:rPr>
        <w:t xml:space="preserve">, </w:t>
      </w:r>
      <w:proofErr w:type="spellStart"/>
      <w:r w:rsidRPr="002946BF">
        <w:rPr>
          <w:rStyle w:val="a8"/>
          <w:rFonts w:eastAsiaTheme="majorEastAsia"/>
        </w:rPr>
        <w:t>було</w:t>
      </w:r>
      <w:proofErr w:type="spellEnd"/>
      <w:r w:rsidRPr="002946BF">
        <w:rPr>
          <w:rStyle w:val="a8"/>
          <w:rFonts w:eastAsiaTheme="majorEastAsia"/>
        </w:rPr>
        <w:t xml:space="preserve"> </w:t>
      </w:r>
      <w:proofErr w:type="spellStart"/>
      <w:r w:rsidRPr="002946BF">
        <w:rPr>
          <w:rStyle w:val="a8"/>
          <w:rFonts w:eastAsiaTheme="majorEastAsia"/>
        </w:rPr>
        <w:t>визначено</w:t>
      </w:r>
      <w:proofErr w:type="spellEnd"/>
      <w:r w:rsidRPr="002946BF">
        <w:rPr>
          <w:rStyle w:val="a8"/>
          <w:rFonts w:eastAsiaTheme="majorEastAsia"/>
        </w:rPr>
        <w:t xml:space="preserve"> </w:t>
      </w:r>
      <w:proofErr w:type="spellStart"/>
      <w:r w:rsidRPr="002946BF">
        <w:rPr>
          <w:rStyle w:val="a8"/>
          <w:rFonts w:eastAsiaTheme="majorEastAsia"/>
        </w:rPr>
        <w:t>функції</w:t>
      </w:r>
      <w:proofErr w:type="spellEnd"/>
      <w:r w:rsidRPr="002946BF">
        <w:rPr>
          <w:rStyle w:val="a8"/>
          <w:rFonts w:eastAsiaTheme="majorEastAsia"/>
        </w:rPr>
        <w:t xml:space="preserve"> </w:t>
      </w:r>
      <m:oMath>
        <m:r>
          <w:rPr>
            <w:rStyle w:val="a8"/>
            <w:rFonts w:ascii="Cambria Math" w:eastAsiaTheme="majorEastAsia" w:hAnsi="Cambria Math"/>
          </w:rPr>
          <m:t>u(t)</m:t>
        </m:r>
      </m:oMath>
      <w:r w:rsidRPr="002946BF">
        <w:rPr>
          <w:rStyle w:val="a8"/>
          <w:rFonts w:eastAsiaTheme="majorEastAsia"/>
        </w:rPr>
        <w:t xml:space="preserve"> і </w:t>
      </w:r>
      <m:oMath>
        <m:r>
          <w:rPr>
            <w:rStyle w:val="a8"/>
            <w:rFonts w:ascii="Cambria Math" w:eastAsiaTheme="majorEastAsia" w:hAnsi="Cambria Math"/>
          </w:rPr>
          <m:t>y(t)</m:t>
        </m:r>
      </m:oMath>
      <w:r w:rsidRPr="002946BF">
        <w:rPr>
          <w:rStyle w:val="a8"/>
          <w:rFonts w:eastAsiaTheme="majorEastAsia"/>
        </w:rPr>
        <w:t xml:space="preserve"> як результат </w:t>
      </w:r>
      <w:proofErr w:type="spellStart"/>
      <w:r w:rsidRPr="002946BF">
        <w:rPr>
          <w:rStyle w:val="a8"/>
          <w:rFonts w:eastAsiaTheme="majorEastAsia"/>
        </w:rPr>
        <w:t>точкової</w:t>
      </w:r>
      <w:proofErr w:type="spellEnd"/>
      <w:r w:rsidRPr="002946BF">
        <w:rPr>
          <w:rStyle w:val="a8"/>
          <w:rFonts w:eastAsiaTheme="majorEastAsia"/>
        </w:rPr>
        <w:t xml:space="preserve"> </w:t>
      </w:r>
      <w:proofErr w:type="spellStart"/>
      <w:r w:rsidRPr="002946BF">
        <w:rPr>
          <w:rStyle w:val="a8"/>
          <w:rFonts w:eastAsiaTheme="majorEastAsia"/>
        </w:rPr>
        <w:t>апроксимації</w:t>
      </w:r>
      <w:proofErr w:type="spellEnd"/>
      <w:r w:rsidRPr="002946BF">
        <w:rPr>
          <w:rStyle w:val="a8"/>
          <w:rFonts w:eastAsiaTheme="majorEastAsia"/>
        </w:rPr>
        <w:t>.</w:t>
      </w:r>
    </w:p>
    <w:p w14:paraId="0E534234" w14:textId="77777777" w:rsidR="00E16B7A" w:rsidRPr="002946BF" w:rsidRDefault="00547D27" w:rsidP="002946BF">
      <w:pPr>
        <w:spacing w:line="360" w:lineRule="auto"/>
        <w:ind w:firstLine="709"/>
        <w:contextualSpacing/>
        <w:jc w:val="both"/>
        <w:rPr>
          <w:rFonts w:eastAsiaTheme="minorEastAsia" w:cs="Times New Roman"/>
          <w:sz w:val="28"/>
          <w:szCs w:val="28"/>
          <w:lang w:val="en-US"/>
        </w:rPr>
      </w:pPr>
      <m:oMathPara>
        <m:oMath>
          <m:acc>
            <m:accPr>
              <m:chr m:val="̃"/>
              <m:ctrlPr>
                <w:rPr>
                  <w:rFonts w:ascii="Cambria Math" w:eastAsiaTheme="minorEastAsia" w:hAnsi="Cambria Math" w:cs="Times New Roman"/>
                  <w:sz w:val="28"/>
                  <w:szCs w:val="28"/>
                </w:rPr>
              </m:ctrlPr>
            </m:accPr>
            <m:e>
              <m:r>
                <w:rPr>
                  <w:rFonts w:ascii="Cambria Math" w:eastAsiaTheme="minorEastAsia" w:hAnsi="Cambria Math" w:cs="Times New Roman"/>
                  <w:sz w:val="28"/>
                  <w:szCs w:val="28"/>
                </w:rPr>
                <m:t>u</m:t>
              </m:r>
            </m:e>
          </m:acc>
          <m:d>
            <m:dPr>
              <m:ctrlPr>
                <w:rPr>
                  <w:rFonts w:ascii="Cambria Math" w:eastAsiaTheme="minorEastAsia" w:hAnsi="Cambria Math" w:cs="Times New Roman"/>
                  <w:sz w:val="28"/>
                  <w:szCs w:val="28"/>
                </w:rPr>
              </m:ctrlPr>
            </m:dPr>
            <m:e>
              <m:r>
                <w:rPr>
                  <w:rFonts w:ascii="Cambria Math" w:eastAsiaTheme="minorEastAsia" w:hAnsi="Cambria Math" w:cs="Times New Roman"/>
                  <w:sz w:val="28"/>
                  <w:szCs w:val="28"/>
                </w:rPr>
                <m:t>t</m:t>
              </m:r>
            </m:e>
          </m:d>
          <m:r>
            <m:rPr>
              <m:sty m:val="p"/>
            </m:rPr>
            <w:rPr>
              <w:rFonts w:ascii="Cambria Math" w:eastAsiaTheme="minorEastAsia" w:hAnsi="Cambria Math" w:cs="Times New Roman"/>
              <w:sz w:val="28"/>
              <w:szCs w:val="28"/>
            </w:rPr>
            <m:t>=-0.09</m:t>
          </m:r>
          <m:r>
            <w:rPr>
              <w:rFonts w:ascii="Cambria Math" w:eastAsiaTheme="minorEastAsia" w:hAnsi="Cambria Math" w:cs="Times New Roman"/>
              <w:sz w:val="28"/>
              <w:szCs w:val="28"/>
            </w:rPr>
            <m:t>t</m:t>
          </m:r>
          <m:r>
            <m:rPr>
              <m:sty m:val="p"/>
            </m:rPr>
            <w:rPr>
              <w:rFonts w:ascii="Cambria Math" w:eastAsiaTheme="minorEastAsia" w:hAnsi="Cambria Math" w:cs="Times New Roman"/>
              <w:sz w:val="28"/>
              <w:szCs w:val="28"/>
            </w:rPr>
            <m:t>+2.06,</m:t>
          </m:r>
        </m:oMath>
      </m:oMathPara>
    </w:p>
    <w:p w14:paraId="2B1F8614" w14:textId="158ADA64" w:rsidR="00E16B7A" w:rsidRPr="0046456A" w:rsidRDefault="00547D27" w:rsidP="0046456A">
      <w:pPr>
        <w:spacing w:line="360" w:lineRule="auto"/>
        <w:ind w:firstLine="709"/>
        <w:contextualSpacing/>
        <w:jc w:val="right"/>
        <w:rPr>
          <w:rFonts w:eastAsiaTheme="minorEastAsia" w:cs="Times New Roman"/>
          <w:sz w:val="28"/>
          <w:szCs w:val="28"/>
          <w:lang w:val="ru-RU"/>
        </w:rPr>
      </w:pPr>
      <m:oMath>
        <m:acc>
          <m:accPr>
            <m:chr m:val="̃"/>
            <m:ctrlPr>
              <w:rPr>
                <w:rFonts w:ascii="Cambria Math" w:eastAsiaTheme="minorEastAsia" w:hAnsi="Cambria Math" w:cs="Times New Roman"/>
                <w:sz w:val="28"/>
                <w:szCs w:val="28"/>
              </w:rPr>
            </m:ctrlPr>
          </m:accPr>
          <m:e>
            <m:r>
              <w:rPr>
                <w:rFonts w:ascii="Cambria Math" w:eastAsiaTheme="minorEastAsia" w:hAnsi="Cambria Math" w:cs="Times New Roman"/>
                <w:sz w:val="28"/>
                <w:szCs w:val="28"/>
              </w:rPr>
              <m:t>y</m:t>
            </m:r>
          </m:e>
        </m:acc>
        <m:d>
          <m:dPr>
            <m:ctrlPr>
              <w:rPr>
                <w:rFonts w:ascii="Cambria Math" w:eastAsiaTheme="minorEastAsia" w:hAnsi="Cambria Math" w:cs="Times New Roman"/>
                <w:sz w:val="28"/>
                <w:szCs w:val="28"/>
              </w:rPr>
            </m:ctrlPr>
          </m:dPr>
          <m:e>
            <m:r>
              <w:rPr>
                <w:rFonts w:ascii="Cambria Math" w:eastAsiaTheme="minorEastAsia" w:hAnsi="Cambria Math" w:cs="Times New Roman"/>
                <w:sz w:val="28"/>
                <w:szCs w:val="28"/>
              </w:rPr>
              <m:t>t</m:t>
            </m:r>
          </m:e>
        </m:d>
        <m:r>
          <m:rPr>
            <m:sty m:val="p"/>
          </m:rPr>
          <w:rPr>
            <w:rFonts w:ascii="Cambria Math" w:eastAsiaTheme="minorEastAsia" w:hAnsi="Cambria Math" w:cs="Times New Roman"/>
            <w:sz w:val="28"/>
            <w:szCs w:val="28"/>
          </w:rPr>
          <m:t>=1.47</m:t>
        </m:r>
        <m:r>
          <w:rPr>
            <w:rFonts w:ascii="Cambria Math" w:eastAsiaTheme="minorEastAsia" w:hAnsi="Cambria Math" w:cs="Times New Roman"/>
            <w:sz w:val="28"/>
            <w:szCs w:val="28"/>
          </w:rPr>
          <m:t>t</m:t>
        </m:r>
        <m:r>
          <m:rPr>
            <m:sty m:val="p"/>
          </m:rPr>
          <w:rPr>
            <w:rFonts w:ascii="Cambria Math" w:eastAsiaTheme="minorEastAsia" w:hAnsi="Cambria Math" w:cs="Times New Roman"/>
            <w:sz w:val="28"/>
            <w:szCs w:val="28"/>
          </w:rPr>
          <m:t>+68,45</m:t>
        </m:r>
      </m:oMath>
      <w:r w:rsidR="00C416B9" w:rsidRPr="000F6990">
        <w:rPr>
          <w:rFonts w:eastAsiaTheme="minorEastAsia" w:cs="Times New Roman"/>
          <w:sz w:val="28"/>
          <w:szCs w:val="28"/>
          <w:lang w:val="ru-RU"/>
        </w:rPr>
        <w:t>,</w:t>
      </w:r>
      <w:r w:rsidR="0046456A">
        <w:rPr>
          <w:rFonts w:eastAsiaTheme="minorEastAsia" w:cs="Times New Roman"/>
          <w:sz w:val="28"/>
          <w:szCs w:val="28"/>
        </w:rPr>
        <w:tab/>
      </w:r>
      <w:r w:rsidR="0046456A">
        <w:rPr>
          <w:rFonts w:eastAsiaTheme="minorEastAsia" w:cs="Times New Roman"/>
          <w:sz w:val="28"/>
          <w:szCs w:val="28"/>
        </w:rPr>
        <w:tab/>
      </w:r>
      <w:r w:rsidR="0046456A">
        <w:rPr>
          <w:rFonts w:eastAsiaTheme="minorEastAsia" w:cs="Times New Roman"/>
          <w:sz w:val="28"/>
          <w:szCs w:val="28"/>
        </w:rPr>
        <w:tab/>
      </w:r>
      <w:r w:rsidR="0046456A">
        <w:rPr>
          <w:rFonts w:eastAsiaTheme="minorEastAsia" w:cs="Times New Roman"/>
          <w:sz w:val="28"/>
          <w:szCs w:val="28"/>
        </w:rPr>
        <w:tab/>
      </w:r>
      <w:r w:rsidR="0046456A">
        <w:rPr>
          <w:iCs/>
          <w:sz w:val="28"/>
          <w:szCs w:val="28"/>
        </w:rPr>
        <w:t>(3.4)</w:t>
      </w:r>
    </w:p>
    <w:p w14:paraId="73678827" w14:textId="34E18743" w:rsidR="00E16B7A" w:rsidRPr="002946BF" w:rsidRDefault="00E16B7A" w:rsidP="002946BF">
      <w:pPr>
        <w:pStyle w:val="aa"/>
        <w:spacing w:after="160" w:afterAutospacing="0" w:line="360" w:lineRule="auto"/>
        <w:ind w:firstLine="709"/>
        <w:contextualSpacing/>
        <w:jc w:val="both"/>
        <w:rPr>
          <w:rStyle w:val="a8"/>
          <w:rFonts w:eastAsiaTheme="majorEastAsia"/>
        </w:rPr>
      </w:pPr>
      <w:r w:rsidRPr="002946BF">
        <w:rPr>
          <w:rStyle w:val="a8"/>
          <w:rFonts w:eastAsiaTheme="majorEastAsia"/>
        </w:rPr>
        <w:lastRenderedPageBreak/>
        <w:t xml:space="preserve">Для </w:t>
      </w:r>
      <w:proofErr w:type="spellStart"/>
      <w:r w:rsidRPr="002946BF">
        <w:rPr>
          <w:rStyle w:val="a8"/>
          <w:rFonts w:eastAsiaTheme="majorEastAsia"/>
        </w:rPr>
        <w:t>знаходження</w:t>
      </w:r>
      <w:proofErr w:type="spellEnd"/>
      <w:r w:rsidRPr="002946BF">
        <w:rPr>
          <w:rStyle w:val="a8"/>
          <w:rFonts w:eastAsiaTheme="majorEastAsia"/>
        </w:rPr>
        <w:t xml:space="preserve"> оптимального </w:t>
      </w:r>
      <w:proofErr w:type="spellStart"/>
      <w:r w:rsidRPr="002946BF">
        <w:rPr>
          <w:rStyle w:val="a8"/>
          <w:rFonts w:eastAsiaTheme="majorEastAsia"/>
        </w:rPr>
        <w:t>розподілу</w:t>
      </w:r>
      <w:proofErr w:type="spellEnd"/>
      <w:r w:rsidRPr="002946BF">
        <w:rPr>
          <w:rStyle w:val="a8"/>
          <w:rFonts w:eastAsiaTheme="majorEastAsia"/>
        </w:rPr>
        <w:t xml:space="preserve"> </w:t>
      </w:r>
      <w:proofErr w:type="spellStart"/>
      <w:r w:rsidRPr="002946BF">
        <w:rPr>
          <w:rStyle w:val="a8"/>
          <w:rFonts w:eastAsiaTheme="majorEastAsia"/>
        </w:rPr>
        <w:t>рекламних</w:t>
      </w:r>
      <w:proofErr w:type="spellEnd"/>
      <w:r w:rsidRPr="002946BF">
        <w:rPr>
          <w:rStyle w:val="a8"/>
          <w:rFonts w:eastAsiaTheme="majorEastAsia"/>
        </w:rPr>
        <w:t xml:space="preserve"> </w:t>
      </w:r>
      <w:proofErr w:type="spellStart"/>
      <w:r w:rsidRPr="002946BF">
        <w:rPr>
          <w:rStyle w:val="a8"/>
          <w:rFonts w:eastAsiaTheme="majorEastAsia"/>
        </w:rPr>
        <w:t>витрат</w:t>
      </w:r>
      <w:proofErr w:type="spellEnd"/>
      <w:r w:rsidRPr="002946BF">
        <w:rPr>
          <w:rStyle w:val="a8"/>
          <w:rFonts w:eastAsiaTheme="majorEastAsia"/>
        </w:rPr>
        <w:t xml:space="preserve"> на </w:t>
      </w:r>
      <w:r w:rsidRPr="002946BF">
        <w:rPr>
          <w:rStyle w:val="a8"/>
          <w:rFonts w:eastAsiaTheme="majorEastAsia"/>
          <w:lang w:val="uk-UA"/>
        </w:rPr>
        <w:t>запланованому періоді розроблено</w:t>
      </w:r>
      <w:r w:rsidRPr="002946BF">
        <w:rPr>
          <w:rStyle w:val="a8"/>
          <w:rFonts w:eastAsiaTheme="majorEastAsia"/>
        </w:rPr>
        <w:t xml:space="preserve"> </w:t>
      </w:r>
      <w:r w:rsidRPr="002946BF">
        <w:rPr>
          <w:rStyle w:val="a8"/>
          <w:rFonts w:eastAsiaTheme="majorEastAsia"/>
          <w:lang w:val="uk-UA"/>
        </w:rPr>
        <w:t>програм</w:t>
      </w:r>
      <w:r w:rsidRPr="002946BF">
        <w:rPr>
          <w:rStyle w:val="a8"/>
          <w:rFonts w:eastAsiaTheme="majorEastAsia"/>
        </w:rPr>
        <w:t>у</w:t>
      </w:r>
      <w:r w:rsidRPr="002946BF">
        <w:rPr>
          <w:rStyle w:val="a8"/>
          <w:rFonts w:eastAsiaTheme="majorEastAsia"/>
          <w:lang w:val="uk-UA"/>
        </w:rPr>
        <w:t>, що реалізує застосування</w:t>
      </w:r>
      <w:r w:rsidRPr="002946BF">
        <w:rPr>
          <w:rStyle w:val="a8"/>
          <w:rFonts w:eastAsiaTheme="majorEastAsia"/>
        </w:rPr>
        <w:t xml:space="preserve"> </w:t>
      </w:r>
      <w:r w:rsidRPr="002946BF">
        <w:rPr>
          <w:rStyle w:val="a8"/>
          <w:rFonts w:eastAsiaTheme="majorEastAsia"/>
          <w:lang w:val="uk-UA"/>
        </w:rPr>
        <w:t>принципу максимуму до оптимізаційної задачі</w:t>
      </w:r>
      <w:r w:rsidRPr="002946BF">
        <w:rPr>
          <w:rStyle w:val="a8"/>
          <w:rFonts w:eastAsiaTheme="majorEastAsia"/>
        </w:rPr>
        <w:t>.</w:t>
      </w:r>
      <w:r w:rsidRPr="002946BF">
        <w:rPr>
          <w:rStyle w:val="a8"/>
          <w:rFonts w:eastAsiaTheme="majorEastAsia"/>
          <w:lang w:val="uk-UA"/>
        </w:rPr>
        <w:t xml:space="preserve"> </w:t>
      </w:r>
    </w:p>
    <w:p w14:paraId="65DF26AB" w14:textId="5B5020F6" w:rsidR="00E16B7A" w:rsidRPr="002946BF" w:rsidRDefault="00E16B7A" w:rsidP="002946BF">
      <w:pPr>
        <w:pStyle w:val="aa"/>
        <w:spacing w:after="160" w:afterAutospacing="0" w:line="360" w:lineRule="auto"/>
        <w:ind w:firstLine="709"/>
        <w:contextualSpacing/>
        <w:jc w:val="both"/>
        <w:rPr>
          <w:rStyle w:val="a8"/>
          <w:rFonts w:eastAsiaTheme="majorEastAsia"/>
        </w:rPr>
      </w:pPr>
      <w:proofErr w:type="spellStart"/>
      <w:r w:rsidRPr="002946BF">
        <w:rPr>
          <w:rStyle w:val="a8"/>
          <w:rFonts w:eastAsiaTheme="majorEastAsia"/>
        </w:rPr>
        <w:t>Чисельний</w:t>
      </w:r>
      <w:proofErr w:type="spellEnd"/>
      <w:r w:rsidRPr="002946BF">
        <w:rPr>
          <w:rStyle w:val="a8"/>
          <w:rFonts w:eastAsiaTheme="majorEastAsia"/>
        </w:rPr>
        <w:t xml:space="preserve"> </w:t>
      </w:r>
      <w:proofErr w:type="spellStart"/>
      <w:r w:rsidRPr="002946BF">
        <w:rPr>
          <w:rStyle w:val="a8"/>
          <w:rFonts w:eastAsiaTheme="majorEastAsia"/>
        </w:rPr>
        <w:t>аналіз</w:t>
      </w:r>
      <w:proofErr w:type="spellEnd"/>
      <w:r w:rsidRPr="002946BF">
        <w:rPr>
          <w:rStyle w:val="a8"/>
          <w:rFonts w:eastAsiaTheme="majorEastAsia"/>
        </w:rPr>
        <w:t xml:space="preserve"> </w:t>
      </w:r>
      <w:proofErr w:type="spellStart"/>
      <w:r w:rsidRPr="002946BF">
        <w:rPr>
          <w:rStyle w:val="a8"/>
          <w:rFonts w:eastAsiaTheme="majorEastAsia"/>
        </w:rPr>
        <w:t>проводився</w:t>
      </w:r>
      <w:proofErr w:type="spellEnd"/>
      <w:r w:rsidRPr="002946BF">
        <w:rPr>
          <w:rStyle w:val="a8"/>
          <w:rFonts w:eastAsiaTheme="majorEastAsia"/>
        </w:rPr>
        <w:t xml:space="preserve"> з </w:t>
      </w:r>
      <w:proofErr w:type="spellStart"/>
      <w:r w:rsidRPr="002946BF">
        <w:rPr>
          <w:rStyle w:val="a8"/>
          <w:rFonts w:eastAsiaTheme="majorEastAsia"/>
        </w:rPr>
        <w:t>різними</w:t>
      </w:r>
      <w:proofErr w:type="spellEnd"/>
      <w:r w:rsidRPr="002946BF">
        <w:rPr>
          <w:rStyle w:val="a8"/>
          <w:rFonts w:eastAsiaTheme="majorEastAsia"/>
        </w:rPr>
        <w:t xml:space="preserve"> </w:t>
      </w:r>
      <w:proofErr w:type="spellStart"/>
      <w:r w:rsidRPr="002946BF">
        <w:rPr>
          <w:rStyle w:val="a8"/>
          <w:rFonts w:eastAsiaTheme="majorEastAsia"/>
        </w:rPr>
        <w:t>кроками</w:t>
      </w:r>
      <w:proofErr w:type="spellEnd"/>
      <w:r w:rsidRPr="002946BF">
        <w:rPr>
          <w:rStyle w:val="a8"/>
          <w:rFonts w:eastAsiaTheme="majorEastAsia"/>
        </w:rPr>
        <w:t xml:space="preserve"> </w:t>
      </w:r>
      <w:proofErr w:type="spellStart"/>
      <w:r w:rsidRPr="002946BF">
        <w:rPr>
          <w:rStyle w:val="a8"/>
          <w:rFonts w:eastAsiaTheme="majorEastAsia"/>
        </w:rPr>
        <w:t>дискретизації</w:t>
      </w:r>
      <w:proofErr w:type="spellEnd"/>
      <w:r w:rsidRPr="002946BF">
        <w:rPr>
          <w:rStyle w:val="a8"/>
          <w:rFonts w:eastAsiaTheme="majorEastAsia"/>
        </w:rPr>
        <w:t xml:space="preserve"> часового параметра. У </w:t>
      </w:r>
      <w:proofErr w:type="spellStart"/>
      <w:r w:rsidRPr="002946BF">
        <w:rPr>
          <w:rStyle w:val="a8"/>
          <w:rFonts w:eastAsiaTheme="majorEastAsia"/>
        </w:rPr>
        <w:t>всіх</w:t>
      </w:r>
      <w:proofErr w:type="spellEnd"/>
      <w:r w:rsidRPr="002946BF">
        <w:rPr>
          <w:rStyle w:val="a8"/>
          <w:rFonts w:eastAsiaTheme="majorEastAsia"/>
        </w:rPr>
        <w:t xml:space="preserve"> </w:t>
      </w:r>
      <w:proofErr w:type="spellStart"/>
      <w:r w:rsidRPr="002946BF">
        <w:rPr>
          <w:rStyle w:val="a8"/>
          <w:rFonts w:eastAsiaTheme="majorEastAsia"/>
        </w:rPr>
        <w:t>випадках</w:t>
      </w:r>
      <w:proofErr w:type="spellEnd"/>
      <w:r w:rsidRPr="002946BF">
        <w:rPr>
          <w:rStyle w:val="a8"/>
          <w:rFonts w:eastAsiaTheme="majorEastAsia"/>
        </w:rPr>
        <w:t xml:space="preserve"> </w:t>
      </w:r>
      <w:proofErr w:type="spellStart"/>
      <w:r w:rsidRPr="002946BF">
        <w:rPr>
          <w:rStyle w:val="a8"/>
          <w:rFonts w:eastAsiaTheme="majorEastAsia"/>
        </w:rPr>
        <w:t>розв'язання</w:t>
      </w:r>
      <w:proofErr w:type="spellEnd"/>
      <w:r w:rsidRPr="002946BF">
        <w:rPr>
          <w:rStyle w:val="a8"/>
          <w:rFonts w:eastAsiaTheme="majorEastAsia"/>
        </w:rPr>
        <w:t xml:space="preserve"> </w:t>
      </w:r>
      <w:proofErr w:type="spellStart"/>
      <w:r w:rsidRPr="002946BF">
        <w:rPr>
          <w:rStyle w:val="a8"/>
          <w:rFonts w:eastAsiaTheme="majorEastAsia"/>
        </w:rPr>
        <w:t>задачі</w:t>
      </w:r>
      <w:proofErr w:type="spellEnd"/>
      <w:r w:rsidRPr="002946BF">
        <w:rPr>
          <w:rStyle w:val="a8"/>
          <w:rFonts w:eastAsiaTheme="majorEastAsia"/>
        </w:rPr>
        <w:t xml:space="preserve"> </w:t>
      </w:r>
      <w:proofErr w:type="spellStart"/>
      <w:r w:rsidRPr="002946BF">
        <w:rPr>
          <w:rStyle w:val="a8"/>
          <w:rFonts w:eastAsiaTheme="majorEastAsia"/>
        </w:rPr>
        <w:t>призв</w:t>
      </w:r>
      <w:r w:rsidR="002A4B89">
        <w:rPr>
          <w:rStyle w:val="a8"/>
          <w:rFonts w:eastAsiaTheme="majorEastAsia"/>
          <w:lang w:val="uk-UA"/>
        </w:rPr>
        <w:t>ело</w:t>
      </w:r>
      <w:proofErr w:type="spellEnd"/>
      <w:r w:rsidRPr="002946BF">
        <w:rPr>
          <w:rStyle w:val="a8"/>
          <w:rFonts w:eastAsiaTheme="majorEastAsia"/>
        </w:rPr>
        <w:t xml:space="preserve"> до </w:t>
      </w:r>
      <w:proofErr w:type="spellStart"/>
      <w:r w:rsidRPr="002946BF">
        <w:rPr>
          <w:rStyle w:val="a8"/>
          <w:rFonts w:eastAsiaTheme="majorEastAsia"/>
        </w:rPr>
        <w:t>наступної</w:t>
      </w:r>
      <w:proofErr w:type="spellEnd"/>
      <w:r w:rsidRPr="002946BF">
        <w:rPr>
          <w:rStyle w:val="a8"/>
          <w:rFonts w:eastAsiaTheme="majorEastAsia"/>
        </w:rPr>
        <w:t xml:space="preserve"> </w:t>
      </w:r>
      <w:proofErr w:type="spellStart"/>
      <w:r w:rsidRPr="002946BF">
        <w:rPr>
          <w:rStyle w:val="a8"/>
          <w:rFonts w:eastAsiaTheme="majorEastAsia"/>
        </w:rPr>
        <w:t>структури</w:t>
      </w:r>
      <w:proofErr w:type="spellEnd"/>
      <w:r w:rsidRPr="002946BF">
        <w:rPr>
          <w:rStyle w:val="a8"/>
          <w:rFonts w:eastAsiaTheme="majorEastAsia"/>
        </w:rPr>
        <w:t xml:space="preserve"> оптимального </w:t>
      </w:r>
      <w:r w:rsidRPr="002946BF">
        <w:rPr>
          <w:rStyle w:val="a8"/>
          <w:rFonts w:eastAsiaTheme="majorEastAsia"/>
          <w:lang w:val="uk-UA"/>
        </w:rPr>
        <w:t>кер</w:t>
      </w:r>
      <w:r w:rsidR="00160CD1">
        <w:rPr>
          <w:rStyle w:val="a8"/>
          <w:rFonts w:eastAsiaTheme="majorEastAsia"/>
          <w:lang w:val="uk-UA"/>
        </w:rPr>
        <w:t>у</w:t>
      </w:r>
      <w:r w:rsidRPr="002946BF">
        <w:rPr>
          <w:rStyle w:val="a8"/>
          <w:rFonts w:eastAsiaTheme="majorEastAsia"/>
          <w:lang w:val="uk-UA"/>
        </w:rPr>
        <w:t>вання</w:t>
      </w:r>
      <w:r w:rsidRPr="002946BF">
        <w:rPr>
          <w:rStyle w:val="a8"/>
          <w:rFonts w:eastAsiaTheme="majorEastAsia"/>
        </w:rPr>
        <w:t>:</w:t>
      </w:r>
    </w:p>
    <w:p w14:paraId="3CDB5A8B" w14:textId="0AE8E3E8" w:rsidR="00E16B7A" w:rsidRPr="000F6990" w:rsidRDefault="00E16B7A" w:rsidP="0046456A">
      <w:pPr>
        <w:spacing w:line="360" w:lineRule="auto"/>
        <w:ind w:firstLine="709"/>
        <w:contextualSpacing/>
        <w:jc w:val="right"/>
        <w:rPr>
          <w:rFonts w:eastAsiaTheme="minorEastAsia" w:cs="Times New Roman"/>
          <w:sz w:val="28"/>
          <w:szCs w:val="28"/>
          <w:lang w:val="ru-RU"/>
        </w:rPr>
      </w:pPr>
      <m:oMath>
        <m:r>
          <w:rPr>
            <w:rFonts w:ascii="Cambria Math" w:eastAsiaTheme="minorEastAsia" w:hAnsi="Cambria Math" w:cs="Times New Roman"/>
            <w:sz w:val="28"/>
            <w:szCs w:val="28"/>
            <w:lang w:val="en-US"/>
          </w:rPr>
          <m:t>u</m:t>
        </m:r>
        <m:d>
          <m:dPr>
            <m:ctrlPr>
              <w:rPr>
                <w:rFonts w:ascii="Cambria Math" w:eastAsiaTheme="minorEastAsia" w:hAnsi="Cambria Math" w:cs="Times New Roman"/>
                <w:sz w:val="28"/>
                <w:szCs w:val="28"/>
                <w:lang w:val="en-US"/>
              </w:rPr>
            </m:ctrlPr>
          </m:dPr>
          <m:e>
            <m:r>
              <w:rPr>
                <w:rFonts w:ascii="Cambria Math" w:eastAsiaTheme="minorEastAsia" w:hAnsi="Cambria Math" w:cs="Times New Roman"/>
                <w:sz w:val="28"/>
                <w:szCs w:val="28"/>
                <w:lang w:val="en-US"/>
              </w:rPr>
              <m:t>t</m:t>
            </m:r>
          </m:e>
        </m:d>
        <m:r>
          <m:rPr>
            <m:sty m:val="p"/>
          </m:rPr>
          <w:rPr>
            <w:rFonts w:ascii="Cambria Math" w:eastAsiaTheme="minorEastAsia" w:hAnsi="Cambria Math" w:cs="Times New Roman"/>
            <w:sz w:val="28"/>
            <w:szCs w:val="28"/>
            <w:lang w:val="ru-RU"/>
          </w:rPr>
          <m:t>=</m:t>
        </m:r>
        <m:d>
          <m:dPr>
            <m:begChr m:val="{"/>
            <m:endChr m:val=""/>
            <m:ctrlPr>
              <w:rPr>
                <w:rFonts w:ascii="Cambria Math" w:eastAsiaTheme="minorEastAsia" w:hAnsi="Cambria Math" w:cs="Times New Roman"/>
                <w:sz w:val="28"/>
                <w:szCs w:val="28"/>
                <w:lang w:val="en-US"/>
              </w:rPr>
            </m:ctrlPr>
          </m:dPr>
          <m:e>
            <m:eqArr>
              <m:eqArrPr>
                <m:ctrlPr>
                  <w:rPr>
                    <w:rFonts w:ascii="Cambria Math" w:eastAsiaTheme="minorEastAsia" w:hAnsi="Cambria Math" w:cs="Times New Roman"/>
                    <w:sz w:val="28"/>
                    <w:szCs w:val="28"/>
                    <w:lang w:val="en-US"/>
                  </w:rPr>
                </m:ctrlPr>
              </m:eqArrPr>
              <m:e>
                <m:r>
                  <w:rPr>
                    <w:rFonts w:ascii="Cambria Math" w:eastAsiaTheme="minorEastAsia" w:hAnsi="Cambria Math" w:cs="Times New Roman"/>
                    <w:sz w:val="28"/>
                    <w:szCs w:val="28"/>
                    <w:lang w:val="en-US"/>
                  </w:rPr>
                  <m:t>b</m:t>
                </m:r>
                <m:r>
                  <m:rPr>
                    <m:sty m:val="p"/>
                  </m:rPr>
                  <w:rPr>
                    <w:rFonts w:ascii="Cambria Math" w:eastAsiaTheme="minorEastAsia" w:hAnsi="Cambria Math" w:cs="Times New Roman"/>
                    <w:sz w:val="28"/>
                    <w:szCs w:val="28"/>
                    <w:lang w:val="ru-RU"/>
                  </w:rPr>
                  <m:t>,   0≤</m:t>
                </m:r>
                <m:r>
                  <w:rPr>
                    <w:rFonts w:ascii="Cambria Math" w:eastAsiaTheme="minorEastAsia" w:hAnsi="Cambria Math" w:cs="Times New Roman"/>
                    <w:sz w:val="28"/>
                    <w:szCs w:val="28"/>
                    <w:lang w:val="en-US"/>
                  </w:rPr>
                  <m:t>t</m:t>
                </m:r>
                <m:r>
                  <m:rPr>
                    <m:sty m:val="p"/>
                  </m:rPr>
                  <w:rPr>
                    <w:rFonts w:ascii="Cambria Math" w:eastAsiaTheme="minorEastAsia" w:hAnsi="Cambria Math" w:cs="Times New Roman"/>
                    <w:sz w:val="28"/>
                    <w:szCs w:val="28"/>
                    <w:lang w:val="ru-RU"/>
                  </w:rPr>
                  <m:t>≤</m:t>
                </m:r>
                <m:sSup>
                  <m:sSupPr>
                    <m:ctrlPr>
                      <w:rPr>
                        <w:rFonts w:ascii="Cambria Math" w:eastAsiaTheme="minorEastAsia" w:hAnsi="Cambria Math" w:cs="Times New Roman"/>
                        <w:sz w:val="28"/>
                        <w:szCs w:val="28"/>
                        <w:lang w:val="en-US"/>
                      </w:rPr>
                    </m:ctrlPr>
                  </m:sSupPr>
                  <m:e>
                    <m:r>
                      <w:rPr>
                        <w:rFonts w:ascii="Cambria Math" w:eastAsiaTheme="minorEastAsia" w:hAnsi="Cambria Math" w:cs="Times New Roman"/>
                        <w:sz w:val="28"/>
                        <w:szCs w:val="28"/>
                        <w:lang w:val="en-US"/>
                      </w:rPr>
                      <m:t>t</m:t>
                    </m:r>
                  </m:e>
                  <m:sup>
                    <m:r>
                      <m:rPr>
                        <m:sty m:val="p"/>
                      </m:rPr>
                      <w:rPr>
                        <w:rFonts w:ascii="Cambria Math" w:eastAsiaTheme="minorEastAsia" w:hAnsi="Cambria Math" w:cs="Times New Roman"/>
                        <w:sz w:val="28"/>
                        <w:szCs w:val="28"/>
                        <w:lang w:val="ru-RU"/>
                      </w:rPr>
                      <m:t>*</m:t>
                    </m:r>
                  </m:sup>
                </m:sSup>
              </m:e>
              <m:e>
                <m:r>
                  <m:rPr>
                    <m:sty m:val="p"/>
                  </m:rPr>
                  <w:rPr>
                    <w:rFonts w:ascii="Cambria Math" w:eastAsiaTheme="minorEastAsia" w:hAnsi="Cambria Math" w:cs="Times New Roman"/>
                    <w:sz w:val="28"/>
                    <w:szCs w:val="28"/>
                    <w:lang w:val="ru-RU"/>
                  </w:rPr>
                  <m:t xml:space="preserve">0,   </m:t>
                </m:r>
                <m:sSup>
                  <m:sSupPr>
                    <m:ctrlPr>
                      <w:rPr>
                        <w:rFonts w:ascii="Cambria Math" w:eastAsiaTheme="minorEastAsia" w:hAnsi="Cambria Math" w:cs="Times New Roman"/>
                        <w:sz w:val="28"/>
                        <w:szCs w:val="28"/>
                        <w:lang w:val="en-US"/>
                      </w:rPr>
                    </m:ctrlPr>
                  </m:sSupPr>
                  <m:e>
                    <m:r>
                      <w:rPr>
                        <w:rFonts w:ascii="Cambria Math" w:eastAsiaTheme="minorEastAsia" w:hAnsi="Cambria Math" w:cs="Times New Roman"/>
                        <w:sz w:val="28"/>
                        <w:szCs w:val="28"/>
                        <w:lang w:val="en-US"/>
                      </w:rPr>
                      <m:t>t</m:t>
                    </m:r>
                  </m:e>
                  <m:sup>
                    <m:r>
                      <m:rPr>
                        <m:sty m:val="p"/>
                      </m:rPr>
                      <w:rPr>
                        <w:rFonts w:ascii="Cambria Math" w:eastAsiaTheme="minorEastAsia" w:hAnsi="Cambria Math" w:cs="Times New Roman"/>
                        <w:sz w:val="28"/>
                        <w:szCs w:val="28"/>
                        <w:lang w:val="ru-RU"/>
                      </w:rPr>
                      <m:t>*</m:t>
                    </m:r>
                  </m:sup>
                </m:sSup>
                <m:r>
                  <m:rPr>
                    <m:sty m:val="p"/>
                  </m:rPr>
                  <w:rPr>
                    <w:rFonts w:ascii="Cambria Math" w:eastAsiaTheme="minorEastAsia" w:hAnsi="Cambria Math" w:cs="Times New Roman"/>
                    <w:sz w:val="28"/>
                    <w:szCs w:val="28"/>
                    <w:lang w:val="ru-RU"/>
                  </w:rPr>
                  <m:t>≤</m:t>
                </m:r>
                <m:r>
                  <w:rPr>
                    <w:rFonts w:ascii="Cambria Math" w:eastAsiaTheme="minorEastAsia" w:hAnsi="Cambria Math" w:cs="Times New Roman"/>
                    <w:sz w:val="28"/>
                    <w:szCs w:val="28"/>
                    <w:lang w:val="en-US"/>
                  </w:rPr>
                  <m:t>t</m:t>
                </m:r>
                <m:r>
                  <m:rPr>
                    <m:sty m:val="p"/>
                  </m:rPr>
                  <w:rPr>
                    <w:rFonts w:ascii="Cambria Math" w:eastAsiaTheme="minorEastAsia" w:hAnsi="Cambria Math" w:cs="Times New Roman"/>
                    <w:sz w:val="28"/>
                    <w:szCs w:val="28"/>
                    <w:lang w:val="ru-RU"/>
                  </w:rPr>
                  <m:t>≤</m:t>
                </m:r>
                <m:r>
                  <w:rPr>
                    <w:rFonts w:ascii="Cambria Math" w:eastAsiaTheme="minorEastAsia" w:hAnsi="Cambria Math" w:cs="Times New Roman"/>
                    <w:sz w:val="28"/>
                    <w:szCs w:val="28"/>
                    <w:lang w:val="en-US"/>
                  </w:rPr>
                  <m:t>T</m:t>
                </m:r>
              </m:e>
            </m:eqArr>
          </m:e>
        </m:d>
      </m:oMath>
      <w:r w:rsidR="00C416B9" w:rsidRPr="000F6990">
        <w:rPr>
          <w:rFonts w:eastAsiaTheme="minorEastAsia" w:cs="Times New Roman"/>
          <w:sz w:val="28"/>
          <w:szCs w:val="28"/>
          <w:lang w:val="ru-RU"/>
        </w:rPr>
        <w:t>.</w:t>
      </w:r>
      <w:r w:rsidR="0046456A">
        <w:rPr>
          <w:rFonts w:eastAsiaTheme="minorEastAsia" w:cs="Times New Roman"/>
          <w:sz w:val="28"/>
          <w:szCs w:val="28"/>
        </w:rPr>
        <w:tab/>
      </w:r>
      <w:r w:rsidR="0046456A">
        <w:rPr>
          <w:rFonts w:eastAsiaTheme="minorEastAsia" w:cs="Times New Roman"/>
          <w:sz w:val="28"/>
          <w:szCs w:val="28"/>
        </w:rPr>
        <w:tab/>
      </w:r>
      <w:r w:rsidR="0046456A">
        <w:rPr>
          <w:rFonts w:eastAsiaTheme="minorEastAsia" w:cs="Times New Roman"/>
          <w:sz w:val="28"/>
          <w:szCs w:val="28"/>
        </w:rPr>
        <w:tab/>
      </w:r>
      <w:r w:rsidR="0046456A">
        <w:rPr>
          <w:rFonts w:eastAsiaTheme="minorEastAsia" w:cs="Times New Roman"/>
          <w:sz w:val="28"/>
          <w:szCs w:val="28"/>
        </w:rPr>
        <w:tab/>
      </w:r>
      <w:r w:rsidR="0046456A">
        <w:rPr>
          <w:rFonts w:eastAsiaTheme="minorEastAsia" w:cs="Times New Roman"/>
          <w:sz w:val="28"/>
          <w:szCs w:val="28"/>
        </w:rPr>
        <w:tab/>
      </w:r>
      <w:r w:rsidR="0046456A">
        <w:rPr>
          <w:iCs/>
          <w:sz w:val="28"/>
          <w:szCs w:val="28"/>
        </w:rPr>
        <w:t>(3.5)</w:t>
      </w:r>
    </w:p>
    <w:p w14:paraId="462D59F7" w14:textId="77777777" w:rsidR="00E16B7A" w:rsidRPr="002946BF" w:rsidRDefault="00E16B7A" w:rsidP="002946BF">
      <w:pPr>
        <w:pStyle w:val="aa"/>
        <w:spacing w:after="160" w:afterAutospacing="0" w:line="360" w:lineRule="auto"/>
        <w:ind w:firstLine="709"/>
        <w:contextualSpacing/>
        <w:jc w:val="both"/>
        <w:rPr>
          <w:rStyle w:val="a8"/>
          <w:rFonts w:eastAsiaTheme="majorEastAsia"/>
          <w:lang w:val="uk-UA"/>
        </w:rPr>
      </w:pPr>
      <w:r w:rsidRPr="002946BF">
        <w:rPr>
          <w:rStyle w:val="a8"/>
          <w:rFonts w:eastAsiaTheme="majorEastAsia"/>
          <w:lang w:val="uk-UA"/>
        </w:rPr>
        <w:t>На наступному малюнку представлено розподіл функціоналу на запланованому періоді за оптимальних рекламних витратах.</w:t>
      </w:r>
    </w:p>
    <w:p w14:paraId="54E13FE8" w14:textId="77777777" w:rsidR="00E16B7A" w:rsidRPr="002946BF" w:rsidRDefault="00E16B7A" w:rsidP="00C416B9">
      <w:pPr>
        <w:pStyle w:val="aa"/>
        <w:spacing w:after="160" w:afterAutospacing="0" w:line="360" w:lineRule="auto"/>
        <w:contextualSpacing/>
        <w:jc w:val="center"/>
        <w:rPr>
          <w:rStyle w:val="a8"/>
          <w:rFonts w:eastAsiaTheme="majorEastAsia"/>
          <w:lang w:val="uk-UA"/>
        </w:rPr>
      </w:pPr>
      <w:r w:rsidRPr="002946BF">
        <w:rPr>
          <w:noProof/>
          <w:sz w:val="28"/>
          <w:szCs w:val="28"/>
          <w:lang w:val="uk-UA" w:eastAsia="uk-UA"/>
        </w:rPr>
        <w:drawing>
          <wp:inline distT="0" distB="0" distL="0" distR="0" wp14:anchorId="3C3D7C8F" wp14:editId="01FFBA10">
            <wp:extent cx="4362680" cy="2499272"/>
            <wp:effectExtent l="0" t="0" r="0" b="3175"/>
            <wp:docPr id="83"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381746" cy="2510194"/>
                    </a:xfrm>
                    <a:prstGeom prst="rect">
                      <a:avLst/>
                    </a:prstGeom>
                    <a:noFill/>
                  </pic:spPr>
                </pic:pic>
              </a:graphicData>
            </a:graphic>
          </wp:inline>
        </w:drawing>
      </w:r>
    </w:p>
    <w:p w14:paraId="1E455A4E" w14:textId="18DCE188" w:rsidR="00C416B9" w:rsidRDefault="00E16B7A" w:rsidP="00C416B9">
      <w:pPr>
        <w:spacing w:line="360" w:lineRule="auto"/>
        <w:ind w:right="120"/>
        <w:contextualSpacing/>
        <w:jc w:val="center"/>
        <w:rPr>
          <w:rFonts w:eastAsia="Times New Roman" w:cs="Times New Roman"/>
          <w:iCs/>
          <w:sz w:val="28"/>
          <w:szCs w:val="28"/>
        </w:rPr>
      </w:pPr>
      <w:r w:rsidRPr="002946BF">
        <w:rPr>
          <w:rFonts w:eastAsia="Times New Roman" w:cs="Times New Roman"/>
          <w:iCs/>
          <w:sz w:val="28"/>
          <w:szCs w:val="28"/>
        </w:rPr>
        <w:t xml:space="preserve">Рисунок </w:t>
      </w:r>
      <w:r w:rsidR="0046456A">
        <w:rPr>
          <w:rFonts w:eastAsia="Times New Roman" w:cs="Times New Roman"/>
          <w:iCs/>
          <w:sz w:val="28"/>
          <w:szCs w:val="28"/>
        </w:rPr>
        <w:t>3</w:t>
      </w:r>
      <w:r w:rsidRPr="002946BF">
        <w:rPr>
          <w:rFonts w:eastAsia="Times New Roman" w:cs="Times New Roman"/>
          <w:iCs/>
          <w:sz w:val="28"/>
          <w:szCs w:val="28"/>
        </w:rPr>
        <w:t>.</w:t>
      </w:r>
      <w:r w:rsidR="0046456A">
        <w:rPr>
          <w:rFonts w:eastAsia="Times New Roman" w:cs="Times New Roman"/>
          <w:iCs/>
          <w:sz w:val="28"/>
          <w:szCs w:val="28"/>
        </w:rPr>
        <w:t>1</w:t>
      </w:r>
      <w:r w:rsidR="0028362E">
        <w:rPr>
          <w:rFonts w:eastAsia="Times New Roman" w:cs="Times New Roman"/>
          <w:iCs/>
          <w:sz w:val="28"/>
          <w:szCs w:val="28"/>
        </w:rPr>
        <w:t>2</w:t>
      </w:r>
      <w:r w:rsidR="00263B46">
        <w:rPr>
          <w:rFonts w:eastAsia="Times New Roman" w:cs="Times New Roman"/>
          <w:iCs/>
          <w:sz w:val="28"/>
          <w:szCs w:val="28"/>
        </w:rPr>
        <w:t xml:space="preserve"> </w:t>
      </w:r>
      <w:r w:rsidR="0046456A">
        <w:rPr>
          <w:lang w:val="ru-RU"/>
        </w:rPr>
        <w:t xml:space="preserve">– </w:t>
      </w:r>
      <w:r w:rsidRPr="002946BF">
        <w:rPr>
          <w:rFonts w:eastAsia="Times New Roman" w:cs="Times New Roman"/>
          <w:iCs/>
          <w:sz w:val="28"/>
          <w:szCs w:val="28"/>
        </w:rPr>
        <w:t>Розподіл функціоналу за оптимальних рекламних витрат</w:t>
      </w:r>
    </w:p>
    <w:p w14:paraId="2FFB9A19" w14:textId="77777777" w:rsidR="00C416B9" w:rsidRDefault="00C416B9" w:rsidP="00C416B9">
      <w:pPr>
        <w:spacing w:line="360" w:lineRule="auto"/>
        <w:ind w:right="120"/>
        <w:contextualSpacing/>
        <w:jc w:val="center"/>
        <w:rPr>
          <w:rFonts w:eastAsia="Times New Roman" w:cs="Times New Roman"/>
          <w:iCs/>
          <w:sz w:val="28"/>
          <w:szCs w:val="28"/>
        </w:rPr>
      </w:pPr>
    </w:p>
    <w:p w14:paraId="7EDEAC0B" w14:textId="625379B0" w:rsidR="00E16B7A" w:rsidRDefault="00E16B7A" w:rsidP="00B11B98">
      <w:pPr>
        <w:spacing w:line="360" w:lineRule="auto"/>
        <w:ind w:right="120" w:firstLine="708"/>
        <w:contextualSpacing/>
        <w:rPr>
          <w:rFonts w:cs="Times New Roman"/>
          <w:sz w:val="28"/>
          <w:szCs w:val="28"/>
        </w:rPr>
      </w:pPr>
      <w:r w:rsidRPr="002946BF">
        <w:rPr>
          <w:rStyle w:val="a8"/>
          <w:rFonts w:eastAsiaTheme="majorEastAsia"/>
        </w:rPr>
        <w:t xml:space="preserve">Далі в таблиці приведені результати розрахунків при </w:t>
      </w:r>
      <w:proofErr w:type="spellStart"/>
      <w:r w:rsidRPr="002946BF">
        <w:rPr>
          <w:rStyle w:val="a8"/>
          <w:rFonts w:eastAsiaTheme="majorEastAsia"/>
        </w:rPr>
        <w:t>оціненних</w:t>
      </w:r>
      <w:proofErr w:type="spellEnd"/>
      <w:r w:rsidRPr="002946BF">
        <w:rPr>
          <w:rStyle w:val="a8"/>
          <w:rFonts w:eastAsiaTheme="majorEastAsia"/>
        </w:rPr>
        <w:t xml:space="preserve"> значеннях параметрів </w:t>
      </w:r>
      <m:oMath>
        <m:sSub>
          <m:sSubPr>
            <m:ctrlPr>
              <w:rPr>
                <w:rStyle w:val="a8"/>
                <w:rFonts w:ascii="Cambria Math" w:eastAsiaTheme="majorEastAsia" w:hAnsi="Cambria Math"/>
              </w:rPr>
            </m:ctrlPr>
          </m:sSubPr>
          <m:e>
            <m:acc>
              <m:accPr>
                <m:ctrlPr>
                  <w:rPr>
                    <w:rStyle w:val="a8"/>
                    <w:rFonts w:ascii="Cambria Math" w:eastAsiaTheme="majorEastAsia" w:hAnsi="Cambria Math"/>
                    <w:lang w:val="en-US"/>
                  </w:rPr>
                </m:ctrlPr>
              </m:accPr>
              <m:e>
                <m:r>
                  <w:rPr>
                    <w:rStyle w:val="a8"/>
                    <w:rFonts w:ascii="Cambria Math" w:eastAsiaTheme="majorEastAsia" w:hAnsi="Cambria Math"/>
                    <w:lang w:val="en-US"/>
                  </w:rPr>
                  <m:t>a</m:t>
                </m:r>
              </m:e>
            </m:acc>
          </m:e>
          <m:sub>
            <m:sSub>
              <m:sSubPr>
                <m:ctrlPr>
                  <w:rPr>
                    <w:rStyle w:val="a8"/>
                    <w:rFonts w:ascii="Cambria Math" w:eastAsiaTheme="majorEastAsia" w:hAnsi="Cambria Math"/>
                  </w:rPr>
                </m:ctrlPr>
              </m:sSubPr>
              <m:e>
                <m:r>
                  <m:rPr>
                    <m:sty m:val="p"/>
                  </m:rPr>
                  <w:rPr>
                    <w:rStyle w:val="a8"/>
                    <w:rFonts w:ascii="Cambria Math" w:eastAsiaTheme="majorEastAsia" w:hAnsi="Cambria Math"/>
                  </w:rPr>
                  <m:t>1</m:t>
                </m:r>
              </m:e>
              <m:sub>
                <m:r>
                  <w:rPr>
                    <w:rStyle w:val="a8"/>
                    <w:rFonts w:ascii="Cambria Math" w:eastAsiaTheme="majorEastAsia" w:hAnsi="Cambria Math"/>
                  </w:rPr>
                  <m:t>u</m:t>
                </m:r>
              </m:sub>
            </m:sSub>
          </m:sub>
        </m:sSub>
        <m:r>
          <m:rPr>
            <m:sty m:val="p"/>
          </m:rPr>
          <w:rPr>
            <w:rStyle w:val="a8"/>
            <w:rFonts w:ascii="Cambria Math" w:eastAsiaTheme="majorEastAsia" w:hAnsi="Cambria Math"/>
          </w:rPr>
          <m:t xml:space="preserve">=2,87,  </m:t>
        </m:r>
        <m:sSub>
          <m:sSubPr>
            <m:ctrlPr>
              <w:rPr>
                <w:rStyle w:val="a8"/>
                <w:rFonts w:ascii="Cambria Math" w:eastAsiaTheme="majorEastAsia" w:hAnsi="Cambria Math"/>
              </w:rPr>
            </m:ctrlPr>
          </m:sSubPr>
          <m:e>
            <m:acc>
              <m:accPr>
                <m:ctrlPr>
                  <w:rPr>
                    <w:rStyle w:val="a8"/>
                    <w:rFonts w:ascii="Cambria Math" w:eastAsiaTheme="majorEastAsia" w:hAnsi="Cambria Math"/>
                    <w:lang w:val="en-US"/>
                  </w:rPr>
                </m:ctrlPr>
              </m:accPr>
              <m:e>
                <m:r>
                  <w:rPr>
                    <w:rStyle w:val="a8"/>
                    <w:rFonts w:ascii="Cambria Math" w:eastAsiaTheme="majorEastAsia" w:hAnsi="Cambria Math"/>
                    <w:lang w:val="en-US"/>
                  </w:rPr>
                  <m:t>a</m:t>
                </m:r>
              </m:e>
            </m:acc>
          </m:e>
          <m:sub>
            <m:sSub>
              <m:sSubPr>
                <m:ctrlPr>
                  <w:rPr>
                    <w:rStyle w:val="a8"/>
                    <w:rFonts w:ascii="Cambria Math" w:eastAsiaTheme="majorEastAsia" w:hAnsi="Cambria Math"/>
                  </w:rPr>
                </m:ctrlPr>
              </m:sSubPr>
              <m:e>
                <m:r>
                  <m:rPr>
                    <m:sty m:val="p"/>
                  </m:rPr>
                  <w:rPr>
                    <w:rStyle w:val="a8"/>
                    <w:rFonts w:ascii="Cambria Math" w:eastAsiaTheme="majorEastAsia" w:hAnsi="Cambria Math"/>
                  </w:rPr>
                  <m:t>2</m:t>
                </m:r>
              </m:e>
              <m:sub>
                <m:r>
                  <w:rPr>
                    <w:rStyle w:val="a8"/>
                    <w:rFonts w:ascii="Cambria Math" w:eastAsiaTheme="majorEastAsia" w:hAnsi="Cambria Math"/>
                  </w:rPr>
                  <m:t>y</m:t>
                </m:r>
              </m:sub>
            </m:sSub>
          </m:sub>
        </m:sSub>
        <m:r>
          <m:rPr>
            <m:sty m:val="p"/>
          </m:rPr>
          <w:rPr>
            <w:rStyle w:val="a8"/>
            <w:rFonts w:ascii="Cambria Math" w:eastAsiaTheme="majorEastAsia" w:hAnsi="Cambria Math"/>
          </w:rPr>
          <m:t>=-7,87 ,</m:t>
        </m:r>
        <m:sSub>
          <m:sSubPr>
            <m:ctrlPr>
              <w:rPr>
                <w:rStyle w:val="a8"/>
                <w:rFonts w:ascii="Cambria Math" w:eastAsiaTheme="majorEastAsia" w:hAnsi="Cambria Math"/>
              </w:rPr>
            </m:ctrlPr>
          </m:sSubPr>
          <m:e>
            <m:acc>
              <m:accPr>
                <m:ctrlPr>
                  <w:rPr>
                    <w:rStyle w:val="a8"/>
                    <w:rFonts w:ascii="Cambria Math" w:eastAsiaTheme="majorEastAsia" w:hAnsi="Cambria Math"/>
                  </w:rPr>
                </m:ctrlPr>
              </m:accPr>
              <m:e>
                <m:r>
                  <w:rPr>
                    <w:rStyle w:val="a8"/>
                    <w:rFonts w:ascii="Cambria Math" w:eastAsiaTheme="majorEastAsia" w:hAnsi="Cambria Math"/>
                  </w:rPr>
                  <m:t>b</m:t>
                </m:r>
              </m:e>
            </m:acc>
          </m:e>
          <m:sub>
            <m:r>
              <w:rPr>
                <w:rStyle w:val="a8"/>
                <w:rFonts w:ascii="Cambria Math" w:eastAsiaTheme="majorEastAsia" w:hAnsi="Cambria Math"/>
              </w:rPr>
              <m:t>u</m:t>
            </m:r>
          </m:sub>
        </m:sSub>
        <m:r>
          <m:rPr>
            <m:sty m:val="p"/>
          </m:rPr>
          <w:rPr>
            <w:rStyle w:val="a8"/>
            <w:rFonts w:ascii="Cambria Math" w:eastAsiaTheme="majorEastAsia" w:hAnsi="Cambria Math"/>
          </w:rPr>
          <m:t>=</m:t>
        </m:r>
        <m:r>
          <m:rPr>
            <m:sty m:val="p"/>
          </m:rPr>
          <w:rPr>
            <w:rFonts w:ascii="Cambria Math" w:hAnsi="Cambria Math" w:cs="Times New Roman"/>
            <w:sz w:val="28"/>
            <w:szCs w:val="28"/>
          </w:rPr>
          <m:t>3,05</m:t>
        </m:r>
        <m:r>
          <m:rPr>
            <m:sty m:val="p"/>
          </m:rPr>
          <w:rPr>
            <w:rStyle w:val="a8"/>
            <w:rFonts w:ascii="Cambria Math" w:eastAsiaTheme="majorEastAsia" w:hAnsi="Cambria Math"/>
          </w:rPr>
          <m:t xml:space="preserve">, </m:t>
        </m:r>
        <m:sSub>
          <m:sSubPr>
            <m:ctrlPr>
              <w:rPr>
                <w:rStyle w:val="a8"/>
                <w:rFonts w:ascii="Cambria Math" w:eastAsiaTheme="majorEastAsia" w:hAnsi="Cambria Math"/>
              </w:rPr>
            </m:ctrlPr>
          </m:sSubPr>
          <m:e>
            <m:acc>
              <m:accPr>
                <m:ctrlPr>
                  <w:rPr>
                    <w:rStyle w:val="a8"/>
                    <w:rFonts w:ascii="Cambria Math" w:eastAsiaTheme="majorEastAsia" w:hAnsi="Cambria Math"/>
                  </w:rPr>
                </m:ctrlPr>
              </m:accPr>
              <m:e>
                <m:r>
                  <w:rPr>
                    <w:rStyle w:val="a8"/>
                    <w:rFonts w:ascii="Cambria Math" w:eastAsiaTheme="majorEastAsia" w:hAnsi="Cambria Math"/>
                  </w:rPr>
                  <m:t>b</m:t>
                </m:r>
              </m:e>
            </m:acc>
          </m:e>
          <m:sub>
            <m:r>
              <w:rPr>
                <w:rStyle w:val="a8"/>
                <w:rFonts w:ascii="Cambria Math" w:eastAsiaTheme="majorEastAsia" w:hAnsi="Cambria Math"/>
              </w:rPr>
              <m:t>y</m:t>
            </m:r>
          </m:sub>
        </m:sSub>
        <m:r>
          <m:rPr>
            <m:sty m:val="p"/>
          </m:rPr>
          <w:rPr>
            <w:rStyle w:val="a8"/>
            <w:rFonts w:ascii="Cambria Math" w:eastAsiaTheme="majorEastAsia" w:hAnsi="Cambria Math"/>
          </w:rPr>
          <m:t>=</m:t>
        </m:r>
        <m:r>
          <m:rPr>
            <m:sty m:val="p"/>
          </m:rPr>
          <w:rPr>
            <w:rFonts w:ascii="Cambria Math" w:hAnsi="Cambria Math" w:cs="Times New Roman"/>
            <w:sz w:val="28"/>
            <w:szCs w:val="28"/>
          </w:rPr>
          <m:t>0,97</m:t>
        </m:r>
      </m:oMath>
      <w:r w:rsidRPr="002946BF">
        <w:rPr>
          <w:rFonts w:cs="Times New Roman"/>
          <w:sz w:val="28"/>
          <w:szCs w:val="28"/>
        </w:rPr>
        <w:t xml:space="preserve"> за різних кроків дискретизації.</w:t>
      </w:r>
    </w:p>
    <w:p w14:paraId="37702F27" w14:textId="518BB47B" w:rsidR="00C416B9" w:rsidRDefault="00C416B9" w:rsidP="00C416B9">
      <w:pPr>
        <w:spacing w:line="360" w:lineRule="auto"/>
        <w:ind w:right="120" w:firstLine="708"/>
        <w:contextualSpacing/>
        <w:jc w:val="center"/>
        <w:rPr>
          <w:rFonts w:cs="Times New Roman"/>
          <w:sz w:val="28"/>
          <w:szCs w:val="28"/>
        </w:rPr>
      </w:pPr>
    </w:p>
    <w:p w14:paraId="7797B822" w14:textId="127FEE4F" w:rsidR="00713DC9" w:rsidRDefault="00713DC9" w:rsidP="00C416B9">
      <w:pPr>
        <w:spacing w:line="360" w:lineRule="auto"/>
        <w:ind w:right="120" w:firstLine="708"/>
        <w:contextualSpacing/>
        <w:jc w:val="center"/>
        <w:rPr>
          <w:rFonts w:cs="Times New Roman"/>
          <w:sz w:val="28"/>
          <w:szCs w:val="28"/>
        </w:rPr>
      </w:pPr>
    </w:p>
    <w:p w14:paraId="50E60D36" w14:textId="2495B985" w:rsidR="00713DC9" w:rsidRDefault="00713DC9" w:rsidP="00C416B9">
      <w:pPr>
        <w:spacing w:line="360" w:lineRule="auto"/>
        <w:ind w:right="120" w:firstLine="708"/>
        <w:contextualSpacing/>
        <w:jc w:val="center"/>
        <w:rPr>
          <w:rFonts w:cs="Times New Roman"/>
          <w:sz w:val="28"/>
          <w:szCs w:val="28"/>
        </w:rPr>
      </w:pPr>
    </w:p>
    <w:p w14:paraId="1EFAE22F" w14:textId="19C3E7C3" w:rsidR="00713DC9" w:rsidRDefault="00713DC9" w:rsidP="00C416B9">
      <w:pPr>
        <w:spacing w:line="360" w:lineRule="auto"/>
        <w:ind w:right="120" w:firstLine="708"/>
        <w:contextualSpacing/>
        <w:jc w:val="center"/>
        <w:rPr>
          <w:rFonts w:cs="Times New Roman"/>
          <w:sz w:val="28"/>
          <w:szCs w:val="28"/>
        </w:rPr>
      </w:pPr>
    </w:p>
    <w:p w14:paraId="0DE93785" w14:textId="47039CCB" w:rsidR="00713DC9" w:rsidRPr="00497944" w:rsidRDefault="00713DC9" w:rsidP="00497944">
      <w:pPr>
        <w:spacing w:line="360" w:lineRule="auto"/>
        <w:ind w:right="120"/>
        <w:contextualSpacing/>
        <w:rPr>
          <w:rFonts w:cs="Times New Roman"/>
          <w:sz w:val="28"/>
          <w:szCs w:val="28"/>
        </w:rPr>
      </w:pPr>
    </w:p>
    <w:p w14:paraId="70A2E96A" w14:textId="77777777" w:rsidR="00713DC9" w:rsidRDefault="00713DC9" w:rsidP="00C416B9">
      <w:pPr>
        <w:spacing w:line="360" w:lineRule="auto"/>
        <w:ind w:right="120" w:firstLine="708"/>
        <w:contextualSpacing/>
        <w:jc w:val="center"/>
        <w:rPr>
          <w:rFonts w:cs="Times New Roman"/>
          <w:sz w:val="28"/>
          <w:szCs w:val="28"/>
        </w:rPr>
      </w:pPr>
    </w:p>
    <w:p w14:paraId="6E9D15B9" w14:textId="2806F6E5" w:rsidR="00E16B7A" w:rsidRDefault="00E16B7A" w:rsidP="00713DC9">
      <w:pPr>
        <w:spacing w:line="360" w:lineRule="auto"/>
        <w:ind w:firstLine="708"/>
        <w:contextualSpacing/>
        <w:jc w:val="both"/>
        <w:rPr>
          <w:rFonts w:eastAsia="Times New Roman" w:cs="Times New Roman"/>
          <w:iCs/>
          <w:sz w:val="28"/>
          <w:szCs w:val="28"/>
        </w:rPr>
      </w:pPr>
      <w:r w:rsidRPr="002946BF">
        <w:rPr>
          <w:rFonts w:eastAsia="Times New Roman" w:cs="Times New Roman"/>
          <w:iCs/>
          <w:sz w:val="28"/>
          <w:szCs w:val="28"/>
        </w:rPr>
        <w:lastRenderedPageBreak/>
        <w:t xml:space="preserve">Таблиця </w:t>
      </w:r>
      <w:r w:rsidR="0046456A">
        <w:rPr>
          <w:rFonts w:eastAsia="Times New Roman" w:cs="Times New Roman"/>
          <w:iCs/>
          <w:sz w:val="28"/>
          <w:szCs w:val="28"/>
        </w:rPr>
        <w:t>3</w:t>
      </w:r>
      <w:r w:rsidRPr="002946BF">
        <w:rPr>
          <w:rFonts w:eastAsia="Times New Roman" w:cs="Times New Roman"/>
          <w:iCs/>
          <w:sz w:val="28"/>
          <w:szCs w:val="28"/>
        </w:rPr>
        <w:t>.</w:t>
      </w:r>
      <w:r w:rsidR="0046456A">
        <w:rPr>
          <w:rFonts w:eastAsia="Times New Roman" w:cs="Times New Roman"/>
          <w:iCs/>
          <w:sz w:val="28"/>
          <w:szCs w:val="28"/>
        </w:rPr>
        <w:t>1</w:t>
      </w:r>
      <w:r w:rsidRPr="002946BF">
        <w:rPr>
          <w:rFonts w:eastAsia="Times New Roman" w:cs="Times New Roman"/>
          <w:iCs/>
          <w:sz w:val="28"/>
          <w:szCs w:val="28"/>
        </w:rPr>
        <w:t xml:space="preserve"> </w:t>
      </w:r>
      <w:r w:rsidR="00263B46">
        <w:rPr>
          <w:lang w:val="ru-RU"/>
        </w:rPr>
        <w:t xml:space="preserve">– </w:t>
      </w:r>
      <w:r w:rsidRPr="002946BF">
        <w:rPr>
          <w:rFonts w:eastAsia="Times New Roman" w:cs="Times New Roman"/>
          <w:iCs/>
          <w:sz w:val="28"/>
          <w:szCs w:val="28"/>
        </w:rPr>
        <w:t>Результати рішення за різних кроків дискретизації</w:t>
      </w:r>
    </w:p>
    <w:p w14:paraId="2E3A849C" w14:textId="77777777" w:rsidR="001458AD" w:rsidRPr="001458AD" w:rsidRDefault="001458AD" w:rsidP="001458AD">
      <w:pPr>
        <w:spacing w:line="360" w:lineRule="auto"/>
        <w:ind w:firstLine="708"/>
        <w:contextualSpacing/>
        <w:jc w:val="both"/>
        <w:rPr>
          <w:rFonts w:eastAsia="Times New Roman" w:cs="Times New Roman"/>
          <w:iCs/>
          <w:sz w:val="28"/>
          <w:szCs w:val="28"/>
        </w:rPr>
      </w:pPr>
    </w:p>
    <w:tbl>
      <w:tblPr>
        <w:tblStyle w:val="ae"/>
        <w:tblW w:w="0" w:type="auto"/>
        <w:tblLayout w:type="fixed"/>
        <w:tblLook w:val="04A0" w:firstRow="1" w:lastRow="0" w:firstColumn="1" w:lastColumn="0" w:noHBand="0" w:noVBand="1"/>
      </w:tblPr>
      <w:tblGrid>
        <w:gridCol w:w="2586"/>
        <w:gridCol w:w="3363"/>
        <w:gridCol w:w="2977"/>
      </w:tblGrid>
      <w:tr w:rsidR="00E16B7A" w:rsidRPr="002946BF" w14:paraId="6F7F0CED" w14:textId="77777777" w:rsidTr="00C416B9">
        <w:trPr>
          <w:trHeight w:val="324"/>
        </w:trPr>
        <w:tc>
          <w:tcPr>
            <w:tcW w:w="2586" w:type="dxa"/>
            <w:vAlign w:val="center"/>
          </w:tcPr>
          <w:p w14:paraId="1B574342" w14:textId="77777777" w:rsidR="00E16B7A" w:rsidRPr="001458AD" w:rsidRDefault="00E16B7A" w:rsidP="00C416B9">
            <w:pPr>
              <w:spacing w:line="360" w:lineRule="auto"/>
              <w:ind w:hanging="45"/>
              <w:contextualSpacing/>
              <w:jc w:val="center"/>
              <w:rPr>
                <w:rFonts w:cs="Times New Roman"/>
                <w:sz w:val="28"/>
                <w:szCs w:val="28"/>
                <w:lang w:val="uk-UA"/>
              </w:rPr>
            </w:pPr>
            <w:r w:rsidRPr="001458AD">
              <w:rPr>
                <w:rFonts w:cs="Times New Roman"/>
                <w:sz w:val="28"/>
                <w:szCs w:val="28"/>
                <w:lang w:val="uk-UA"/>
              </w:rPr>
              <w:t>Крок дискретизації</w:t>
            </w:r>
          </w:p>
        </w:tc>
        <w:tc>
          <w:tcPr>
            <w:tcW w:w="3363" w:type="dxa"/>
            <w:vAlign w:val="center"/>
          </w:tcPr>
          <w:p w14:paraId="7DBC07ED" w14:textId="204B4393" w:rsidR="00E16B7A" w:rsidRPr="001458AD" w:rsidRDefault="00E16B7A" w:rsidP="00C416B9">
            <w:pPr>
              <w:spacing w:line="360" w:lineRule="auto"/>
              <w:contextualSpacing/>
              <w:jc w:val="center"/>
              <w:rPr>
                <w:rFonts w:cs="Times New Roman"/>
                <w:sz w:val="28"/>
                <w:szCs w:val="28"/>
                <w:lang w:val="uk-UA"/>
              </w:rPr>
            </w:pPr>
            <w:proofErr w:type="spellStart"/>
            <w:r w:rsidRPr="001458AD">
              <w:rPr>
                <w:rFonts w:eastAsia="Times New Roman" w:cs="Times New Roman"/>
                <w:sz w:val="28"/>
                <w:szCs w:val="28"/>
              </w:rPr>
              <w:t>Значення</w:t>
            </w:r>
            <w:proofErr w:type="spellEnd"/>
            <w:r w:rsidR="00C416B9" w:rsidRPr="001458AD">
              <w:rPr>
                <w:rFonts w:eastAsia="Times New Roman" w:cs="Times New Roman"/>
                <w:sz w:val="28"/>
                <w:szCs w:val="28"/>
                <w:lang w:val="en-US"/>
              </w:rPr>
              <w:t xml:space="preserve"> </w:t>
            </w:r>
            <w:r w:rsidRPr="001458AD">
              <w:rPr>
                <w:rFonts w:eastAsia="Times New Roman" w:cs="Times New Roman"/>
                <w:sz w:val="28"/>
                <w:szCs w:val="28"/>
                <w:lang w:val="uk-UA"/>
              </w:rPr>
              <w:t>функціоналу(млн. грн)</w:t>
            </w:r>
          </w:p>
        </w:tc>
        <w:tc>
          <w:tcPr>
            <w:tcW w:w="2977" w:type="dxa"/>
            <w:vAlign w:val="center"/>
          </w:tcPr>
          <w:p w14:paraId="3188FDD8" w14:textId="33E0CD15" w:rsidR="00E16B7A" w:rsidRPr="001458AD" w:rsidRDefault="00E16B7A" w:rsidP="00C416B9">
            <w:pPr>
              <w:spacing w:line="360" w:lineRule="auto"/>
              <w:contextualSpacing/>
              <w:jc w:val="center"/>
              <w:rPr>
                <w:rFonts w:eastAsia="Times New Roman" w:cs="Times New Roman"/>
                <w:w w:val="99"/>
                <w:sz w:val="28"/>
                <w:szCs w:val="28"/>
                <w:lang w:val="uk-UA"/>
              </w:rPr>
            </w:pPr>
            <w:r w:rsidRPr="001458AD">
              <w:rPr>
                <w:rFonts w:eastAsia="Times New Roman" w:cs="Times New Roman"/>
                <w:sz w:val="28"/>
                <w:szCs w:val="28"/>
                <w:lang w:val="uk-UA"/>
              </w:rPr>
              <w:t>Т</w:t>
            </w:r>
            <w:r w:rsidRPr="001458AD">
              <w:rPr>
                <w:rFonts w:eastAsia="Times New Roman" w:cs="Times New Roman"/>
                <w:sz w:val="28"/>
                <w:szCs w:val="28"/>
              </w:rPr>
              <w:t xml:space="preserve">очка </w:t>
            </w:r>
            <w:proofErr w:type="spellStart"/>
            <w:r w:rsidRPr="001458AD">
              <w:rPr>
                <w:rFonts w:eastAsia="Times New Roman" w:cs="Times New Roman"/>
                <w:sz w:val="28"/>
                <w:szCs w:val="28"/>
              </w:rPr>
              <w:t>перемикання</w:t>
            </w:r>
            <w:proofErr w:type="spellEnd"/>
            <w:r w:rsidRPr="001458AD">
              <w:rPr>
                <w:rFonts w:eastAsia="Times New Roman" w:cs="Times New Roman"/>
                <w:sz w:val="28"/>
                <w:szCs w:val="28"/>
              </w:rPr>
              <w:t xml:space="preserve"> </w:t>
            </w:r>
            <w:proofErr w:type="spellStart"/>
            <w:r w:rsidR="00001873">
              <w:rPr>
                <w:rFonts w:eastAsia="Times New Roman" w:cs="Times New Roman"/>
                <w:sz w:val="28"/>
                <w:szCs w:val="28"/>
              </w:rPr>
              <w:t>керування</w:t>
            </w:r>
            <w:proofErr w:type="spellEnd"/>
          </w:p>
        </w:tc>
      </w:tr>
      <w:tr w:rsidR="00E16B7A" w:rsidRPr="002946BF" w14:paraId="5890288E" w14:textId="77777777" w:rsidTr="00C416B9">
        <w:trPr>
          <w:trHeight w:val="168"/>
        </w:trPr>
        <w:tc>
          <w:tcPr>
            <w:tcW w:w="2586" w:type="dxa"/>
          </w:tcPr>
          <w:p w14:paraId="781FC88B" w14:textId="77777777" w:rsidR="00E16B7A" w:rsidRPr="00C416B9" w:rsidRDefault="00E16B7A" w:rsidP="00C416B9">
            <w:pPr>
              <w:spacing w:line="360" w:lineRule="auto"/>
              <w:ind w:hanging="45"/>
              <w:contextualSpacing/>
              <w:jc w:val="center"/>
              <w:rPr>
                <w:rFonts w:cs="Times New Roman"/>
                <w:sz w:val="28"/>
                <w:szCs w:val="28"/>
                <w:lang w:val="uk-UA"/>
              </w:rPr>
            </w:pPr>
            <w:r w:rsidRPr="00C416B9">
              <w:rPr>
                <w:rFonts w:cs="Times New Roman"/>
                <w:sz w:val="28"/>
                <w:szCs w:val="28"/>
                <w:lang w:val="uk-UA"/>
              </w:rPr>
              <w:t>0,001000</w:t>
            </w:r>
          </w:p>
        </w:tc>
        <w:tc>
          <w:tcPr>
            <w:tcW w:w="3363" w:type="dxa"/>
          </w:tcPr>
          <w:p w14:paraId="765D84CA" w14:textId="77777777" w:rsidR="00E16B7A" w:rsidRPr="00C416B9" w:rsidRDefault="00E16B7A" w:rsidP="00C416B9">
            <w:pPr>
              <w:spacing w:line="360" w:lineRule="auto"/>
              <w:ind w:hanging="45"/>
              <w:contextualSpacing/>
              <w:jc w:val="center"/>
              <w:rPr>
                <w:rFonts w:cs="Times New Roman"/>
                <w:sz w:val="28"/>
                <w:szCs w:val="28"/>
                <w:lang w:val="uk-UA"/>
              </w:rPr>
            </w:pPr>
            <w:r w:rsidRPr="00C416B9">
              <w:rPr>
                <w:rFonts w:cs="Times New Roman"/>
                <w:sz w:val="28"/>
                <w:szCs w:val="28"/>
                <w:lang w:val="uk-UA"/>
              </w:rPr>
              <w:t>640,119</w:t>
            </w:r>
          </w:p>
        </w:tc>
        <w:tc>
          <w:tcPr>
            <w:tcW w:w="2977" w:type="dxa"/>
          </w:tcPr>
          <w:p w14:paraId="7CBC22CE" w14:textId="77777777" w:rsidR="00E16B7A" w:rsidRPr="00C416B9" w:rsidRDefault="00E16B7A" w:rsidP="00C416B9">
            <w:pPr>
              <w:spacing w:line="360" w:lineRule="auto"/>
              <w:ind w:hanging="45"/>
              <w:contextualSpacing/>
              <w:jc w:val="center"/>
              <w:rPr>
                <w:rFonts w:cs="Times New Roman"/>
                <w:sz w:val="28"/>
                <w:szCs w:val="28"/>
                <w:lang w:val="uk-UA"/>
              </w:rPr>
            </w:pPr>
            <w:r w:rsidRPr="00C416B9">
              <w:rPr>
                <w:rFonts w:cs="Times New Roman"/>
                <w:sz w:val="28"/>
                <w:szCs w:val="28"/>
                <w:lang w:val="uk-UA"/>
              </w:rPr>
              <w:t>3,57</w:t>
            </w:r>
          </w:p>
        </w:tc>
      </w:tr>
      <w:tr w:rsidR="00E16B7A" w:rsidRPr="002946BF" w14:paraId="5C5920E2" w14:textId="77777777" w:rsidTr="00C416B9">
        <w:trPr>
          <w:trHeight w:val="309"/>
        </w:trPr>
        <w:tc>
          <w:tcPr>
            <w:tcW w:w="2586" w:type="dxa"/>
          </w:tcPr>
          <w:p w14:paraId="2D70A2D5" w14:textId="77777777" w:rsidR="00E16B7A" w:rsidRPr="00C416B9" w:rsidRDefault="00E16B7A" w:rsidP="00C416B9">
            <w:pPr>
              <w:spacing w:line="360" w:lineRule="auto"/>
              <w:ind w:hanging="45"/>
              <w:contextualSpacing/>
              <w:jc w:val="center"/>
              <w:rPr>
                <w:rFonts w:cs="Times New Roman"/>
                <w:sz w:val="28"/>
                <w:szCs w:val="28"/>
                <w:lang w:val="uk-UA"/>
              </w:rPr>
            </w:pPr>
            <w:r w:rsidRPr="00C416B9">
              <w:rPr>
                <w:rFonts w:cs="Times New Roman"/>
                <w:sz w:val="28"/>
                <w:szCs w:val="28"/>
                <w:lang w:val="uk-UA"/>
              </w:rPr>
              <w:t>0,000500</w:t>
            </w:r>
          </w:p>
        </w:tc>
        <w:tc>
          <w:tcPr>
            <w:tcW w:w="3363" w:type="dxa"/>
          </w:tcPr>
          <w:p w14:paraId="552397A6" w14:textId="77777777" w:rsidR="00E16B7A" w:rsidRPr="00C416B9" w:rsidRDefault="00E16B7A" w:rsidP="00C416B9">
            <w:pPr>
              <w:spacing w:line="360" w:lineRule="auto"/>
              <w:ind w:hanging="45"/>
              <w:contextualSpacing/>
              <w:jc w:val="center"/>
              <w:rPr>
                <w:rFonts w:cs="Times New Roman"/>
                <w:sz w:val="28"/>
                <w:szCs w:val="28"/>
                <w:lang w:val="uk-UA"/>
              </w:rPr>
            </w:pPr>
            <w:r w:rsidRPr="00C416B9">
              <w:rPr>
                <w:rFonts w:cs="Times New Roman"/>
                <w:sz w:val="28"/>
                <w:szCs w:val="28"/>
                <w:lang w:val="uk-UA"/>
              </w:rPr>
              <w:t>640,136</w:t>
            </w:r>
          </w:p>
        </w:tc>
        <w:tc>
          <w:tcPr>
            <w:tcW w:w="2977" w:type="dxa"/>
          </w:tcPr>
          <w:p w14:paraId="517DA614" w14:textId="77777777" w:rsidR="00E16B7A" w:rsidRPr="00C416B9" w:rsidRDefault="00E16B7A" w:rsidP="00C416B9">
            <w:pPr>
              <w:spacing w:line="360" w:lineRule="auto"/>
              <w:ind w:hanging="45"/>
              <w:contextualSpacing/>
              <w:jc w:val="center"/>
              <w:rPr>
                <w:rFonts w:cs="Times New Roman"/>
                <w:sz w:val="28"/>
                <w:szCs w:val="28"/>
                <w:lang w:val="uk-UA"/>
              </w:rPr>
            </w:pPr>
            <w:r w:rsidRPr="00C416B9">
              <w:rPr>
                <w:rFonts w:cs="Times New Roman"/>
                <w:sz w:val="28"/>
                <w:szCs w:val="28"/>
                <w:lang w:val="uk-UA"/>
              </w:rPr>
              <w:t>3,64</w:t>
            </w:r>
          </w:p>
        </w:tc>
      </w:tr>
      <w:tr w:rsidR="00E16B7A" w:rsidRPr="002946BF" w14:paraId="3693451D" w14:textId="77777777" w:rsidTr="00C416B9">
        <w:trPr>
          <w:trHeight w:val="170"/>
        </w:trPr>
        <w:tc>
          <w:tcPr>
            <w:tcW w:w="2586" w:type="dxa"/>
          </w:tcPr>
          <w:p w14:paraId="624F7336" w14:textId="77777777" w:rsidR="00E16B7A" w:rsidRPr="00C416B9" w:rsidRDefault="00E16B7A" w:rsidP="00C416B9">
            <w:pPr>
              <w:spacing w:line="360" w:lineRule="auto"/>
              <w:ind w:hanging="45"/>
              <w:contextualSpacing/>
              <w:jc w:val="center"/>
              <w:rPr>
                <w:rFonts w:cs="Times New Roman"/>
                <w:sz w:val="28"/>
                <w:szCs w:val="28"/>
                <w:lang w:val="uk-UA"/>
              </w:rPr>
            </w:pPr>
            <w:r w:rsidRPr="00C416B9">
              <w:rPr>
                <w:rFonts w:cs="Times New Roman"/>
                <w:sz w:val="28"/>
                <w:szCs w:val="28"/>
                <w:lang w:val="uk-UA"/>
              </w:rPr>
              <w:t>0,000250</w:t>
            </w:r>
          </w:p>
        </w:tc>
        <w:tc>
          <w:tcPr>
            <w:tcW w:w="3363" w:type="dxa"/>
          </w:tcPr>
          <w:p w14:paraId="1D03DB27" w14:textId="77777777" w:rsidR="00E16B7A" w:rsidRPr="00C416B9" w:rsidRDefault="00E16B7A" w:rsidP="00C416B9">
            <w:pPr>
              <w:spacing w:line="360" w:lineRule="auto"/>
              <w:ind w:hanging="45"/>
              <w:contextualSpacing/>
              <w:jc w:val="center"/>
              <w:rPr>
                <w:rFonts w:cs="Times New Roman"/>
                <w:sz w:val="28"/>
                <w:szCs w:val="28"/>
                <w:lang w:val="uk-UA"/>
              </w:rPr>
            </w:pPr>
            <w:r w:rsidRPr="00C416B9">
              <w:rPr>
                <w:rFonts w:cs="Times New Roman"/>
                <w:sz w:val="28"/>
                <w:szCs w:val="28"/>
                <w:lang w:val="uk-UA"/>
              </w:rPr>
              <w:t>640,142</w:t>
            </w:r>
          </w:p>
        </w:tc>
        <w:tc>
          <w:tcPr>
            <w:tcW w:w="2977" w:type="dxa"/>
          </w:tcPr>
          <w:p w14:paraId="37FB164C" w14:textId="77777777" w:rsidR="00E16B7A" w:rsidRPr="00C416B9" w:rsidRDefault="00E16B7A" w:rsidP="00C416B9">
            <w:pPr>
              <w:spacing w:line="360" w:lineRule="auto"/>
              <w:ind w:hanging="45"/>
              <w:contextualSpacing/>
              <w:jc w:val="center"/>
              <w:rPr>
                <w:rFonts w:cs="Times New Roman"/>
                <w:sz w:val="28"/>
                <w:szCs w:val="28"/>
                <w:lang w:val="uk-UA"/>
              </w:rPr>
            </w:pPr>
            <w:r w:rsidRPr="00C416B9">
              <w:rPr>
                <w:rFonts w:cs="Times New Roman"/>
                <w:sz w:val="28"/>
                <w:szCs w:val="28"/>
                <w:lang w:val="uk-UA"/>
              </w:rPr>
              <w:t>3,70</w:t>
            </w:r>
          </w:p>
        </w:tc>
      </w:tr>
      <w:tr w:rsidR="00E16B7A" w:rsidRPr="002946BF" w14:paraId="325FA330" w14:textId="77777777" w:rsidTr="00C416B9">
        <w:trPr>
          <w:trHeight w:val="309"/>
        </w:trPr>
        <w:tc>
          <w:tcPr>
            <w:tcW w:w="2586" w:type="dxa"/>
          </w:tcPr>
          <w:p w14:paraId="4ACF4BC4" w14:textId="77777777" w:rsidR="00E16B7A" w:rsidRPr="00C416B9" w:rsidRDefault="00E16B7A" w:rsidP="00C416B9">
            <w:pPr>
              <w:spacing w:line="360" w:lineRule="auto"/>
              <w:ind w:hanging="45"/>
              <w:contextualSpacing/>
              <w:jc w:val="center"/>
              <w:rPr>
                <w:rFonts w:cs="Times New Roman"/>
                <w:sz w:val="28"/>
                <w:szCs w:val="28"/>
                <w:lang w:val="uk-UA"/>
              </w:rPr>
            </w:pPr>
            <w:r w:rsidRPr="00C416B9">
              <w:rPr>
                <w:rFonts w:cs="Times New Roman"/>
                <w:sz w:val="28"/>
                <w:szCs w:val="28"/>
                <w:lang w:val="uk-UA"/>
              </w:rPr>
              <w:t>0,000125</w:t>
            </w:r>
          </w:p>
        </w:tc>
        <w:tc>
          <w:tcPr>
            <w:tcW w:w="3363" w:type="dxa"/>
          </w:tcPr>
          <w:p w14:paraId="0D9A7D11" w14:textId="77777777" w:rsidR="00E16B7A" w:rsidRPr="00C416B9" w:rsidRDefault="00E16B7A" w:rsidP="00C416B9">
            <w:pPr>
              <w:spacing w:line="360" w:lineRule="auto"/>
              <w:ind w:hanging="45"/>
              <w:contextualSpacing/>
              <w:jc w:val="center"/>
              <w:rPr>
                <w:rFonts w:cs="Times New Roman"/>
                <w:sz w:val="28"/>
                <w:szCs w:val="28"/>
                <w:lang w:val="uk-UA"/>
              </w:rPr>
            </w:pPr>
            <w:r w:rsidRPr="00C416B9">
              <w:rPr>
                <w:rFonts w:cs="Times New Roman"/>
                <w:sz w:val="28"/>
                <w:szCs w:val="28"/>
                <w:lang w:val="uk-UA"/>
              </w:rPr>
              <w:t>640,143</w:t>
            </w:r>
          </w:p>
        </w:tc>
        <w:tc>
          <w:tcPr>
            <w:tcW w:w="2977" w:type="dxa"/>
          </w:tcPr>
          <w:p w14:paraId="7ABCA700" w14:textId="77777777" w:rsidR="00E16B7A" w:rsidRPr="00C416B9" w:rsidRDefault="00E16B7A" w:rsidP="00C416B9">
            <w:pPr>
              <w:spacing w:line="360" w:lineRule="auto"/>
              <w:ind w:hanging="45"/>
              <w:contextualSpacing/>
              <w:jc w:val="center"/>
              <w:rPr>
                <w:rFonts w:cs="Times New Roman"/>
                <w:sz w:val="28"/>
                <w:szCs w:val="28"/>
                <w:lang w:val="uk-UA"/>
              </w:rPr>
            </w:pPr>
            <w:r w:rsidRPr="00C416B9">
              <w:rPr>
                <w:rFonts w:cs="Times New Roman"/>
                <w:sz w:val="28"/>
                <w:szCs w:val="28"/>
                <w:lang w:val="uk-UA"/>
              </w:rPr>
              <w:t>3,74</w:t>
            </w:r>
          </w:p>
        </w:tc>
      </w:tr>
    </w:tbl>
    <w:p w14:paraId="44A4E0BB" w14:textId="77777777" w:rsidR="0046456A" w:rsidRDefault="0046456A" w:rsidP="002946BF">
      <w:pPr>
        <w:pStyle w:val="aa"/>
        <w:spacing w:after="160" w:afterAutospacing="0" w:line="360" w:lineRule="auto"/>
        <w:ind w:firstLine="708"/>
        <w:contextualSpacing/>
        <w:jc w:val="both"/>
        <w:rPr>
          <w:rStyle w:val="a8"/>
          <w:rFonts w:eastAsiaTheme="majorEastAsia"/>
          <w:lang w:val="uk-UA"/>
        </w:rPr>
      </w:pPr>
    </w:p>
    <w:p w14:paraId="1A042967" w14:textId="1E9B3DF7" w:rsidR="00E16B7A" w:rsidRPr="002946BF" w:rsidRDefault="00E16B7A" w:rsidP="002946BF">
      <w:pPr>
        <w:pStyle w:val="aa"/>
        <w:spacing w:after="160" w:afterAutospacing="0" w:line="360" w:lineRule="auto"/>
        <w:ind w:firstLine="708"/>
        <w:contextualSpacing/>
        <w:jc w:val="both"/>
        <w:rPr>
          <w:rStyle w:val="a8"/>
          <w:rFonts w:eastAsiaTheme="majorEastAsia"/>
          <w:lang w:val="uk-UA"/>
        </w:rPr>
      </w:pPr>
      <w:r w:rsidRPr="002946BF">
        <w:rPr>
          <w:rStyle w:val="a8"/>
          <w:rFonts w:eastAsiaTheme="majorEastAsia"/>
          <w:lang w:val="uk-UA"/>
        </w:rPr>
        <w:t xml:space="preserve">Рішення, наведені в таблиці </w:t>
      </w:r>
      <w:r w:rsidR="0046456A">
        <w:rPr>
          <w:rStyle w:val="a8"/>
          <w:rFonts w:eastAsiaTheme="majorEastAsia"/>
          <w:lang w:val="uk-UA"/>
        </w:rPr>
        <w:t>3</w:t>
      </w:r>
      <w:r w:rsidRPr="002946BF">
        <w:rPr>
          <w:rStyle w:val="a8"/>
          <w:rFonts w:eastAsiaTheme="majorEastAsia"/>
          <w:lang w:val="uk-UA"/>
        </w:rPr>
        <w:t>.</w:t>
      </w:r>
      <w:r w:rsidR="0046456A">
        <w:rPr>
          <w:rStyle w:val="a8"/>
          <w:rFonts w:eastAsiaTheme="majorEastAsia"/>
          <w:lang w:val="uk-UA"/>
        </w:rPr>
        <w:t>1</w:t>
      </w:r>
      <w:r w:rsidRPr="002946BF">
        <w:rPr>
          <w:rStyle w:val="a8"/>
          <w:rFonts w:eastAsiaTheme="majorEastAsia"/>
          <w:lang w:val="uk-UA"/>
        </w:rPr>
        <w:t>, підтверджують емпіричне уявлення про оптимальну стратегію рекламних вкладень: на початковому етапі проводиться максимальне вкладення реклами, а наприкінці періоду планування фінансування знижується або припиняється.</w:t>
      </w:r>
    </w:p>
    <w:p w14:paraId="2CB51A67" w14:textId="77777777" w:rsidR="00E16B7A" w:rsidRPr="002946BF" w:rsidRDefault="00E16B7A" w:rsidP="002946BF">
      <w:pPr>
        <w:pStyle w:val="aa"/>
        <w:spacing w:after="160" w:afterAutospacing="0" w:line="360" w:lineRule="auto"/>
        <w:ind w:firstLine="709"/>
        <w:contextualSpacing/>
        <w:jc w:val="both"/>
        <w:rPr>
          <w:rStyle w:val="a8"/>
          <w:rFonts w:eastAsiaTheme="majorEastAsia"/>
          <w:lang w:val="uk-UA"/>
        </w:rPr>
      </w:pPr>
      <w:r w:rsidRPr="002946BF">
        <w:rPr>
          <w:rStyle w:val="a8"/>
          <w:rFonts w:eastAsiaTheme="majorEastAsia"/>
          <w:lang w:val="uk-UA"/>
        </w:rPr>
        <w:t>Для перевірки стійкості отриманого результату моделі були проведені варіації параметрів: кожна зі знайдених оцінок параметрів варіювалася на 10% у бік зменшення та збільшення, а потім було оптимальне рішення при цих значеннях параметрів.</w:t>
      </w:r>
    </w:p>
    <w:p w14:paraId="3AC2ADEC" w14:textId="29CBBDC2" w:rsidR="00E16B7A" w:rsidRDefault="00E16B7A" w:rsidP="002946BF">
      <w:pPr>
        <w:pStyle w:val="aa"/>
        <w:spacing w:after="160" w:afterAutospacing="0" w:line="360" w:lineRule="auto"/>
        <w:ind w:firstLine="709"/>
        <w:contextualSpacing/>
        <w:jc w:val="both"/>
        <w:rPr>
          <w:rStyle w:val="a8"/>
          <w:rFonts w:eastAsiaTheme="majorEastAsia"/>
          <w:lang w:val="uk-UA"/>
        </w:rPr>
      </w:pPr>
      <w:r w:rsidRPr="002946BF">
        <w:rPr>
          <w:rStyle w:val="a8"/>
          <w:rFonts w:eastAsiaTheme="majorEastAsia"/>
          <w:lang w:val="uk-UA"/>
        </w:rPr>
        <w:t xml:space="preserve">В таблиці </w:t>
      </w:r>
      <w:r w:rsidR="00255FEB" w:rsidRPr="002946BF">
        <w:rPr>
          <w:rStyle w:val="a8"/>
          <w:rFonts w:eastAsiaTheme="majorEastAsia"/>
          <w:lang w:val="uk-UA"/>
        </w:rPr>
        <w:t>3</w:t>
      </w:r>
      <w:r w:rsidRPr="002946BF">
        <w:rPr>
          <w:rStyle w:val="a8"/>
          <w:rFonts w:eastAsiaTheme="majorEastAsia"/>
          <w:lang w:val="uk-UA"/>
        </w:rPr>
        <w:t>.</w:t>
      </w:r>
      <w:r w:rsidR="0046456A">
        <w:rPr>
          <w:rStyle w:val="a8"/>
          <w:rFonts w:eastAsiaTheme="majorEastAsia"/>
          <w:lang w:val="uk-UA"/>
        </w:rPr>
        <w:t>2</w:t>
      </w:r>
      <w:r w:rsidRPr="002946BF">
        <w:rPr>
          <w:rStyle w:val="a8"/>
          <w:rFonts w:eastAsiaTheme="majorEastAsia"/>
          <w:lang w:val="uk-UA"/>
        </w:rPr>
        <w:t xml:space="preserve"> наведено рішення при різних значеннях параметрів та фіксованому кроці дискретизації 0,000125.</w:t>
      </w:r>
    </w:p>
    <w:p w14:paraId="083B73FA" w14:textId="77777777" w:rsidR="0046456A" w:rsidRPr="002946BF" w:rsidRDefault="0046456A" w:rsidP="002946BF">
      <w:pPr>
        <w:pStyle w:val="aa"/>
        <w:spacing w:after="160" w:afterAutospacing="0" w:line="360" w:lineRule="auto"/>
        <w:ind w:firstLine="709"/>
        <w:contextualSpacing/>
        <w:jc w:val="both"/>
        <w:rPr>
          <w:rStyle w:val="a8"/>
          <w:rFonts w:eastAsiaTheme="majorEastAsia"/>
          <w:lang w:val="uk-UA"/>
        </w:rPr>
      </w:pPr>
    </w:p>
    <w:p w14:paraId="142EAA01" w14:textId="702C21CC" w:rsidR="00255FEB" w:rsidRPr="002946BF" w:rsidRDefault="00255FEB" w:rsidP="0046456A">
      <w:pPr>
        <w:pStyle w:val="aa"/>
        <w:spacing w:line="360" w:lineRule="auto"/>
        <w:ind w:firstLine="708"/>
        <w:contextualSpacing/>
        <w:jc w:val="both"/>
        <w:rPr>
          <w:rStyle w:val="a8"/>
          <w:rFonts w:eastAsiaTheme="majorEastAsia"/>
        </w:rPr>
      </w:pPr>
      <w:r w:rsidRPr="002946BF">
        <w:rPr>
          <w:rStyle w:val="a8"/>
          <w:rFonts w:eastAsiaTheme="majorEastAsia"/>
        </w:rPr>
        <w:t>Таблиц</w:t>
      </w:r>
      <w:r w:rsidRPr="002946BF">
        <w:rPr>
          <w:rStyle w:val="a8"/>
          <w:rFonts w:eastAsiaTheme="majorEastAsia"/>
          <w:lang w:val="uk-UA"/>
        </w:rPr>
        <w:t>я</w:t>
      </w:r>
      <w:r w:rsidRPr="002946BF">
        <w:rPr>
          <w:rStyle w:val="a8"/>
          <w:rFonts w:eastAsiaTheme="majorEastAsia"/>
        </w:rPr>
        <w:t xml:space="preserve"> </w:t>
      </w:r>
      <w:r w:rsidRPr="002946BF">
        <w:rPr>
          <w:rStyle w:val="a8"/>
          <w:rFonts w:eastAsiaTheme="majorEastAsia"/>
          <w:lang w:val="uk-UA"/>
        </w:rPr>
        <w:t>3</w:t>
      </w:r>
      <w:r w:rsidRPr="002946BF">
        <w:rPr>
          <w:rStyle w:val="a8"/>
          <w:rFonts w:eastAsiaTheme="majorEastAsia"/>
        </w:rPr>
        <w:t>.</w:t>
      </w:r>
      <w:r w:rsidR="0046456A">
        <w:rPr>
          <w:rStyle w:val="a8"/>
          <w:rFonts w:eastAsiaTheme="majorEastAsia"/>
          <w:lang w:val="uk-UA"/>
        </w:rPr>
        <w:t>2</w:t>
      </w:r>
      <w:r w:rsidR="00AD0D19">
        <w:t xml:space="preserve"> </w:t>
      </w:r>
      <w:r w:rsidR="00AD0D19" w:rsidRPr="00F55232">
        <w:t>–</w:t>
      </w:r>
      <w:r w:rsidR="00AD0D19">
        <w:t xml:space="preserve"> </w:t>
      </w:r>
      <w:r w:rsidRPr="002946BF">
        <w:rPr>
          <w:rStyle w:val="a8"/>
          <w:rFonts w:eastAsiaTheme="majorEastAsia"/>
        </w:rPr>
        <w:t>Результат</w:t>
      </w:r>
      <w:r w:rsidRPr="002946BF">
        <w:rPr>
          <w:rStyle w:val="a8"/>
          <w:rFonts w:eastAsiaTheme="majorEastAsia"/>
          <w:lang w:val="uk-UA"/>
        </w:rPr>
        <w:t>и</w:t>
      </w:r>
      <w:r w:rsidRPr="002946BF">
        <w:rPr>
          <w:rStyle w:val="a8"/>
          <w:rFonts w:eastAsiaTheme="majorEastAsia"/>
        </w:rPr>
        <w:t xml:space="preserve"> р</w:t>
      </w:r>
      <w:proofErr w:type="spellStart"/>
      <w:r w:rsidRPr="002946BF">
        <w:rPr>
          <w:rStyle w:val="a8"/>
          <w:rFonts w:eastAsiaTheme="majorEastAsia"/>
          <w:lang w:val="uk-UA"/>
        </w:rPr>
        <w:t>ішення</w:t>
      </w:r>
      <w:proofErr w:type="spellEnd"/>
      <w:r w:rsidRPr="002946BF">
        <w:rPr>
          <w:rStyle w:val="a8"/>
          <w:rFonts w:eastAsiaTheme="majorEastAsia"/>
        </w:rPr>
        <w:t xml:space="preserve"> при р</w:t>
      </w:r>
      <w:proofErr w:type="spellStart"/>
      <w:r w:rsidRPr="002946BF">
        <w:rPr>
          <w:rStyle w:val="a8"/>
          <w:rFonts w:eastAsiaTheme="majorEastAsia"/>
          <w:lang w:val="uk-UA"/>
        </w:rPr>
        <w:t>ізних</w:t>
      </w:r>
      <w:proofErr w:type="spellEnd"/>
      <w:r w:rsidRPr="002946BF">
        <w:rPr>
          <w:rStyle w:val="a8"/>
          <w:rFonts w:eastAsiaTheme="majorEastAsia"/>
        </w:rPr>
        <w:t xml:space="preserve"> параметрах</w:t>
      </w:r>
    </w:p>
    <w:tbl>
      <w:tblPr>
        <w:tblStyle w:val="ae"/>
        <w:tblW w:w="5000" w:type="pct"/>
        <w:tblLook w:val="04A0" w:firstRow="1" w:lastRow="0" w:firstColumn="1" w:lastColumn="0" w:noHBand="0" w:noVBand="1"/>
      </w:tblPr>
      <w:tblGrid>
        <w:gridCol w:w="1403"/>
        <w:gridCol w:w="1402"/>
        <w:gridCol w:w="1402"/>
        <w:gridCol w:w="1402"/>
        <w:gridCol w:w="1880"/>
        <w:gridCol w:w="2082"/>
      </w:tblGrid>
      <w:tr w:rsidR="00255FEB" w:rsidRPr="002946BF" w14:paraId="4AB46CEE" w14:textId="77777777" w:rsidTr="00C416B9">
        <w:trPr>
          <w:trHeight w:val="420"/>
        </w:trPr>
        <w:tc>
          <w:tcPr>
            <w:tcW w:w="1403" w:type="dxa"/>
            <w:noWrap/>
            <w:vAlign w:val="center"/>
            <w:hideMark/>
          </w:tcPr>
          <w:p w14:paraId="5D3CB16B" w14:textId="77777777" w:rsidR="00255FEB" w:rsidRPr="0028362E" w:rsidRDefault="00547D27" w:rsidP="002946BF">
            <w:pPr>
              <w:spacing w:line="360" w:lineRule="auto"/>
              <w:contextualSpacing/>
              <w:jc w:val="center"/>
              <w:rPr>
                <w:rFonts w:eastAsia="Times New Roman" w:cs="Times New Roman"/>
                <w:color w:val="000000"/>
                <w:sz w:val="28"/>
                <w:szCs w:val="28"/>
                <w:lang w:eastAsia="ru-RU"/>
              </w:rPr>
            </w:pPr>
            <m:oMathPara>
              <m:oMath>
                <m:sSub>
                  <m:sSubPr>
                    <m:ctrlPr>
                      <w:rPr>
                        <w:rStyle w:val="a8"/>
                        <w:rFonts w:ascii="Cambria Math" w:eastAsiaTheme="minorHAnsi" w:hAnsi="Cambria Math"/>
                        <w:i/>
                        <w:lang w:val="uk-UA" w:eastAsia="ru-RU"/>
                      </w:rPr>
                    </m:ctrlPr>
                  </m:sSubPr>
                  <m:e>
                    <m:r>
                      <w:rPr>
                        <w:rStyle w:val="a8"/>
                        <w:rFonts w:ascii="Cambria Math" w:eastAsiaTheme="majorEastAsia" w:hAnsi="Cambria Math"/>
                        <w:lang w:val="en-US" w:eastAsia="ru-RU"/>
                      </w:rPr>
                      <m:t>a</m:t>
                    </m:r>
                  </m:e>
                  <m:sub>
                    <m:sSub>
                      <m:sSubPr>
                        <m:ctrlPr>
                          <w:rPr>
                            <w:rStyle w:val="a8"/>
                            <w:rFonts w:ascii="Cambria Math" w:eastAsiaTheme="minorHAnsi" w:hAnsi="Cambria Math"/>
                            <w:i/>
                            <w:lang w:val="uk-UA" w:eastAsia="ru-RU"/>
                          </w:rPr>
                        </m:ctrlPr>
                      </m:sSubPr>
                      <m:e>
                        <m:r>
                          <w:rPr>
                            <w:rStyle w:val="a8"/>
                            <w:rFonts w:ascii="Cambria Math" w:eastAsiaTheme="majorEastAsia" w:hAnsi="Cambria Math"/>
                            <w:lang w:val="uk-UA"/>
                          </w:rPr>
                          <m:t>1</m:t>
                        </m:r>
                      </m:e>
                      <m:sub>
                        <m:r>
                          <w:rPr>
                            <w:rStyle w:val="a8"/>
                            <w:rFonts w:ascii="Cambria Math" w:eastAsiaTheme="majorEastAsia" w:hAnsi="Cambria Math"/>
                            <w:lang w:val="uk-UA"/>
                          </w:rPr>
                          <m:t>u</m:t>
                        </m:r>
                      </m:sub>
                    </m:sSub>
                  </m:sub>
                </m:sSub>
              </m:oMath>
            </m:oMathPara>
          </w:p>
        </w:tc>
        <w:tc>
          <w:tcPr>
            <w:tcW w:w="1402" w:type="dxa"/>
            <w:noWrap/>
            <w:vAlign w:val="center"/>
            <w:hideMark/>
          </w:tcPr>
          <w:p w14:paraId="7C6F3387" w14:textId="77777777" w:rsidR="00255FEB" w:rsidRPr="0028362E" w:rsidRDefault="00547D27" w:rsidP="002946BF">
            <w:pPr>
              <w:spacing w:line="360" w:lineRule="auto"/>
              <w:contextualSpacing/>
              <w:jc w:val="center"/>
              <w:rPr>
                <w:rFonts w:eastAsia="Times New Roman" w:cs="Times New Roman"/>
                <w:color w:val="000000"/>
                <w:sz w:val="28"/>
                <w:szCs w:val="28"/>
                <w:lang w:eastAsia="ru-RU"/>
              </w:rPr>
            </w:pPr>
            <m:oMathPara>
              <m:oMath>
                <m:sSub>
                  <m:sSubPr>
                    <m:ctrlPr>
                      <w:rPr>
                        <w:rStyle w:val="a8"/>
                        <w:rFonts w:ascii="Cambria Math" w:eastAsiaTheme="minorHAnsi" w:hAnsi="Cambria Math"/>
                        <w:i/>
                        <w:lang w:val="uk-UA" w:eastAsia="ru-RU"/>
                      </w:rPr>
                    </m:ctrlPr>
                  </m:sSubPr>
                  <m:e>
                    <m:r>
                      <w:rPr>
                        <w:rStyle w:val="a8"/>
                        <w:rFonts w:ascii="Cambria Math" w:eastAsiaTheme="majorEastAsia" w:hAnsi="Cambria Math"/>
                        <w:lang w:val="en-US" w:eastAsia="ru-RU"/>
                      </w:rPr>
                      <m:t>a</m:t>
                    </m:r>
                  </m:e>
                  <m:sub>
                    <m:sSub>
                      <m:sSubPr>
                        <m:ctrlPr>
                          <w:rPr>
                            <w:rStyle w:val="a8"/>
                            <w:rFonts w:ascii="Cambria Math" w:eastAsiaTheme="minorHAnsi" w:hAnsi="Cambria Math"/>
                            <w:i/>
                            <w:lang w:val="uk-UA" w:eastAsia="ru-RU"/>
                          </w:rPr>
                        </m:ctrlPr>
                      </m:sSubPr>
                      <m:e>
                        <m:r>
                          <w:rPr>
                            <w:rStyle w:val="a8"/>
                            <w:rFonts w:ascii="Cambria Math" w:eastAsiaTheme="majorEastAsia" w:hAnsi="Cambria Math"/>
                            <w:lang w:val="uk-UA" w:eastAsia="ru-RU"/>
                          </w:rPr>
                          <m:t>2</m:t>
                        </m:r>
                      </m:e>
                      <m:sub>
                        <m:r>
                          <w:rPr>
                            <w:rStyle w:val="a8"/>
                            <w:rFonts w:ascii="Cambria Math" w:eastAsiaTheme="majorEastAsia" w:hAnsi="Cambria Math"/>
                            <w:lang w:val="uk-UA"/>
                          </w:rPr>
                          <m:t>u</m:t>
                        </m:r>
                      </m:sub>
                    </m:sSub>
                  </m:sub>
                </m:sSub>
              </m:oMath>
            </m:oMathPara>
          </w:p>
        </w:tc>
        <w:tc>
          <w:tcPr>
            <w:tcW w:w="1402" w:type="dxa"/>
            <w:noWrap/>
            <w:vAlign w:val="center"/>
            <w:hideMark/>
          </w:tcPr>
          <w:p w14:paraId="5118C431" w14:textId="77777777" w:rsidR="00255FEB" w:rsidRPr="0028362E" w:rsidRDefault="00547D27" w:rsidP="002946BF">
            <w:pPr>
              <w:spacing w:line="360" w:lineRule="auto"/>
              <w:contextualSpacing/>
              <w:jc w:val="center"/>
              <w:rPr>
                <w:rFonts w:eastAsia="Times New Roman" w:cs="Times New Roman"/>
                <w:color w:val="000000"/>
                <w:sz w:val="28"/>
                <w:szCs w:val="28"/>
                <w:lang w:eastAsia="ru-RU"/>
              </w:rPr>
            </w:pPr>
            <m:oMathPara>
              <m:oMath>
                <m:sSub>
                  <m:sSubPr>
                    <m:ctrlPr>
                      <w:rPr>
                        <w:rFonts w:ascii="Cambria Math" w:eastAsia="Times New Roman" w:hAnsi="Cambria Math" w:cs="Times New Roman"/>
                        <w:i/>
                        <w:color w:val="000000"/>
                        <w:position w:val="4"/>
                        <w:sz w:val="28"/>
                        <w:szCs w:val="28"/>
                        <w:lang w:eastAsia="ru-RU"/>
                      </w:rPr>
                    </m:ctrlPr>
                  </m:sSubPr>
                  <m:e>
                    <m:r>
                      <w:rPr>
                        <w:rFonts w:ascii="Cambria Math" w:eastAsia="Times New Roman" w:hAnsi="Cambria Math" w:cs="Times New Roman"/>
                        <w:color w:val="000000"/>
                        <w:position w:val="4"/>
                        <w:sz w:val="28"/>
                        <w:szCs w:val="28"/>
                        <w:lang w:eastAsia="ru-RU"/>
                      </w:rPr>
                      <m:t>b</m:t>
                    </m:r>
                  </m:e>
                  <m:sub>
                    <m:r>
                      <w:rPr>
                        <w:rFonts w:ascii="Cambria Math" w:eastAsia="Times New Roman" w:hAnsi="Cambria Math" w:cs="Times New Roman"/>
                        <w:color w:val="000000"/>
                        <w:position w:val="4"/>
                        <w:sz w:val="28"/>
                        <w:szCs w:val="28"/>
                        <w:lang w:eastAsia="ru-RU"/>
                      </w:rPr>
                      <m:t>u</m:t>
                    </m:r>
                  </m:sub>
                </m:sSub>
              </m:oMath>
            </m:oMathPara>
          </w:p>
        </w:tc>
        <w:tc>
          <w:tcPr>
            <w:tcW w:w="1402" w:type="dxa"/>
            <w:noWrap/>
            <w:vAlign w:val="center"/>
            <w:hideMark/>
          </w:tcPr>
          <w:p w14:paraId="3E2B7945" w14:textId="77777777" w:rsidR="00255FEB" w:rsidRPr="0028362E" w:rsidRDefault="00547D27" w:rsidP="002946BF">
            <w:pPr>
              <w:spacing w:line="360" w:lineRule="auto"/>
              <w:contextualSpacing/>
              <w:jc w:val="center"/>
              <w:rPr>
                <w:rFonts w:eastAsia="Times New Roman" w:cs="Times New Roman"/>
                <w:color w:val="000000"/>
                <w:sz w:val="28"/>
                <w:szCs w:val="28"/>
                <w:lang w:eastAsia="ru-RU"/>
              </w:rPr>
            </w:pPr>
            <m:oMathPara>
              <m:oMath>
                <m:sSub>
                  <m:sSubPr>
                    <m:ctrlPr>
                      <w:rPr>
                        <w:rFonts w:ascii="Cambria Math" w:eastAsia="Times New Roman" w:hAnsi="Cambria Math" w:cs="Times New Roman"/>
                        <w:i/>
                        <w:color w:val="000000"/>
                        <w:position w:val="4"/>
                        <w:sz w:val="28"/>
                        <w:szCs w:val="28"/>
                        <w:lang w:eastAsia="ru-RU"/>
                      </w:rPr>
                    </m:ctrlPr>
                  </m:sSubPr>
                  <m:e>
                    <m:r>
                      <w:rPr>
                        <w:rFonts w:ascii="Cambria Math" w:eastAsia="Times New Roman" w:hAnsi="Cambria Math" w:cs="Times New Roman"/>
                        <w:color w:val="000000"/>
                        <w:position w:val="4"/>
                        <w:sz w:val="28"/>
                        <w:szCs w:val="28"/>
                        <w:lang w:eastAsia="ru-RU"/>
                      </w:rPr>
                      <m:t>b</m:t>
                    </m:r>
                  </m:e>
                  <m:sub>
                    <m:r>
                      <w:rPr>
                        <w:rFonts w:ascii="Cambria Math" w:eastAsia="Times New Roman" w:hAnsi="Cambria Math" w:cs="Times New Roman"/>
                        <w:color w:val="000000"/>
                        <w:position w:val="4"/>
                        <w:sz w:val="28"/>
                        <w:szCs w:val="28"/>
                        <w:lang w:eastAsia="ru-RU"/>
                      </w:rPr>
                      <m:t>y</m:t>
                    </m:r>
                  </m:sub>
                </m:sSub>
              </m:oMath>
            </m:oMathPara>
          </w:p>
        </w:tc>
        <w:tc>
          <w:tcPr>
            <w:tcW w:w="1880" w:type="dxa"/>
            <w:noWrap/>
            <w:vAlign w:val="center"/>
            <w:hideMark/>
          </w:tcPr>
          <w:p w14:paraId="24D8345E" w14:textId="77777777" w:rsidR="00255FEB" w:rsidRPr="0028362E" w:rsidRDefault="00255FEB" w:rsidP="002946BF">
            <w:pPr>
              <w:spacing w:line="360" w:lineRule="auto"/>
              <w:contextualSpacing/>
              <w:jc w:val="center"/>
              <w:rPr>
                <w:rFonts w:eastAsia="Times New Roman" w:cs="Times New Roman"/>
                <w:color w:val="000000"/>
                <w:sz w:val="28"/>
                <w:szCs w:val="28"/>
                <w:lang w:eastAsia="ru-RU"/>
              </w:rPr>
            </w:pPr>
            <w:proofErr w:type="spellStart"/>
            <w:r w:rsidRPr="0028362E">
              <w:rPr>
                <w:rFonts w:eastAsia="Times New Roman" w:cs="Times New Roman"/>
                <w:color w:val="000000"/>
                <w:sz w:val="28"/>
                <w:szCs w:val="28"/>
                <w:lang w:eastAsia="ru-RU"/>
              </w:rPr>
              <w:t>значен</w:t>
            </w:r>
            <w:proofErr w:type="spellEnd"/>
            <w:r w:rsidRPr="0028362E">
              <w:rPr>
                <w:rFonts w:eastAsia="Times New Roman" w:cs="Times New Roman"/>
                <w:color w:val="000000"/>
                <w:sz w:val="28"/>
                <w:szCs w:val="28"/>
                <w:lang w:val="uk-UA" w:eastAsia="ru-RU"/>
              </w:rPr>
              <w:t>ня</w:t>
            </w:r>
            <w:r w:rsidRPr="0028362E">
              <w:rPr>
                <w:rFonts w:eastAsia="Times New Roman" w:cs="Times New Roman"/>
                <w:color w:val="000000"/>
                <w:sz w:val="28"/>
                <w:szCs w:val="28"/>
                <w:lang w:eastAsia="ru-RU"/>
              </w:rPr>
              <w:t xml:space="preserve"> </w:t>
            </w:r>
            <w:proofErr w:type="spellStart"/>
            <w:r w:rsidRPr="0028362E">
              <w:rPr>
                <w:rFonts w:eastAsia="Times New Roman" w:cs="Times New Roman"/>
                <w:color w:val="000000"/>
                <w:sz w:val="28"/>
                <w:szCs w:val="28"/>
                <w:lang w:eastAsia="ru-RU"/>
              </w:rPr>
              <w:t>функц</w:t>
            </w:r>
            <w:proofErr w:type="spellEnd"/>
            <w:r w:rsidRPr="0028362E">
              <w:rPr>
                <w:rFonts w:eastAsia="Times New Roman" w:cs="Times New Roman"/>
                <w:color w:val="000000"/>
                <w:sz w:val="28"/>
                <w:szCs w:val="28"/>
                <w:lang w:val="uk-UA" w:eastAsia="ru-RU"/>
              </w:rPr>
              <w:t>і</w:t>
            </w:r>
            <w:proofErr w:type="spellStart"/>
            <w:r w:rsidRPr="0028362E">
              <w:rPr>
                <w:rFonts w:eastAsia="Times New Roman" w:cs="Times New Roman"/>
                <w:color w:val="000000"/>
                <w:sz w:val="28"/>
                <w:szCs w:val="28"/>
                <w:lang w:eastAsia="ru-RU"/>
              </w:rPr>
              <w:t>онал</w:t>
            </w:r>
            <w:proofErr w:type="spellEnd"/>
            <w:r w:rsidRPr="0028362E">
              <w:rPr>
                <w:rFonts w:eastAsia="Times New Roman" w:cs="Times New Roman"/>
                <w:color w:val="000000"/>
                <w:sz w:val="28"/>
                <w:szCs w:val="28"/>
                <w:lang w:val="uk-UA" w:eastAsia="ru-RU"/>
              </w:rPr>
              <w:t xml:space="preserve">у </w:t>
            </w:r>
            <w:r w:rsidRPr="0028362E">
              <w:rPr>
                <w:rFonts w:eastAsia="Times New Roman" w:cs="Times New Roman"/>
                <w:color w:val="000000"/>
                <w:sz w:val="28"/>
                <w:szCs w:val="28"/>
                <w:lang w:eastAsia="ru-RU"/>
              </w:rPr>
              <w:t xml:space="preserve">(млн. </w:t>
            </w:r>
            <w:proofErr w:type="spellStart"/>
            <w:r w:rsidRPr="0028362E">
              <w:rPr>
                <w:rFonts w:eastAsia="Times New Roman" w:cs="Times New Roman"/>
                <w:color w:val="000000"/>
                <w:sz w:val="28"/>
                <w:szCs w:val="28"/>
                <w:lang w:eastAsia="ru-RU"/>
              </w:rPr>
              <w:t>грн</w:t>
            </w:r>
            <w:proofErr w:type="spellEnd"/>
            <w:r w:rsidRPr="0028362E">
              <w:rPr>
                <w:rFonts w:eastAsia="Times New Roman" w:cs="Times New Roman"/>
                <w:color w:val="000000"/>
                <w:sz w:val="28"/>
                <w:szCs w:val="28"/>
                <w:lang w:eastAsia="ru-RU"/>
              </w:rPr>
              <w:t>)</w:t>
            </w:r>
          </w:p>
        </w:tc>
        <w:tc>
          <w:tcPr>
            <w:tcW w:w="2082" w:type="dxa"/>
            <w:noWrap/>
            <w:vAlign w:val="center"/>
            <w:hideMark/>
          </w:tcPr>
          <w:p w14:paraId="155DCDFF" w14:textId="77777777" w:rsidR="00255FEB" w:rsidRPr="0028362E" w:rsidRDefault="00255FEB" w:rsidP="002946BF">
            <w:pPr>
              <w:spacing w:line="360" w:lineRule="auto"/>
              <w:contextualSpacing/>
              <w:jc w:val="center"/>
              <w:rPr>
                <w:rFonts w:eastAsia="Times New Roman" w:cs="Times New Roman"/>
                <w:color w:val="000000"/>
                <w:sz w:val="28"/>
                <w:szCs w:val="28"/>
                <w:lang w:eastAsia="ru-RU"/>
              </w:rPr>
            </w:pPr>
            <w:r w:rsidRPr="0028362E">
              <w:rPr>
                <w:rFonts w:eastAsia="Times New Roman" w:cs="Times New Roman"/>
                <w:color w:val="000000"/>
                <w:sz w:val="28"/>
                <w:szCs w:val="28"/>
                <w:lang w:val="uk-UA" w:eastAsia="ru-RU"/>
              </w:rPr>
              <w:t xml:space="preserve">точка </w:t>
            </w:r>
            <w:r w:rsidRPr="0028362E">
              <w:rPr>
                <w:rFonts w:eastAsia="Times New Roman" w:cs="Times New Roman"/>
                <w:color w:val="000000"/>
                <w:sz w:val="28"/>
                <w:szCs w:val="28"/>
                <w:lang w:eastAsia="ru-RU"/>
              </w:rPr>
              <w:t>переключен</w:t>
            </w:r>
            <w:r w:rsidRPr="0028362E">
              <w:rPr>
                <w:rFonts w:eastAsia="Times New Roman" w:cs="Times New Roman"/>
                <w:color w:val="000000"/>
                <w:sz w:val="28"/>
                <w:szCs w:val="28"/>
                <w:lang w:val="uk-UA" w:eastAsia="ru-RU"/>
              </w:rPr>
              <w:t>н</w:t>
            </w:r>
            <w:r w:rsidRPr="0028362E">
              <w:rPr>
                <w:rFonts w:eastAsia="Times New Roman" w:cs="Times New Roman"/>
                <w:color w:val="000000"/>
                <w:sz w:val="28"/>
                <w:szCs w:val="28"/>
                <w:lang w:eastAsia="ru-RU"/>
              </w:rPr>
              <w:t xml:space="preserve">я </w:t>
            </w:r>
            <w:r w:rsidRPr="0028362E">
              <w:rPr>
                <w:rFonts w:eastAsia="Times New Roman" w:cs="Times New Roman"/>
                <w:color w:val="000000"/>
                <w:sz w:val="28"/>
                <w:szCs w:val="28"/>
                <w:lang w:val="uk-UA" w:eastAsia="ru-RU"/>
              </w:rPr>
              <w:t xml:space="preserve">керування </w:t>
            </w:r>
            <w:r w:rsidRPr="0028362E">
              <w:rPr>
                <w:rFonts w:eastAsia="Times New Roman" w:cs="Times New Roman"/>
                <w:color w:val="000000"/>
                <w:sz w:val="28"/>
                <w:szCs w:val="28"/>
                <w:lang w:eastAsia="ru-RU"/>
              </w:rPr>
              <w:t>(квартал</w:t>
            </w:r>
            <w:r w:rsidRPr="0028362E">
              <w:rPr>
                <w:rFonts w:eastAsia="Times New Roman" w:cs="Times New Roman"/>
                <w:color w:val="000000"/>
                <w:sz w:val="28"/>
                <w:szCs w:val="28"/>
                <w:lang w:val="uk-UA" w:eastAsia="ru-RU"/>
              </w:rPr>
              <w:t>и</w:t>
            </w:r>
            <w:r w:rsidRPr="0028362E">
              <w:rPr>
                <w:rFonts w:eastAsia="Times New Roman" w:cs="Times New Roman"/>
                <w:color w:val="000000"/>
                <w:sz w:val="28"/>
                <w:szCs w:val="28"/>
                <w:lang w:eastAsia="ru-RU"/>
              </w:rPr>
              <w:t>)</w:t>
            </w:r>
          </w:p>
        </w:tc>
      </w:tr>
      <w:tr w:rsidR="007027CF" w:rsidRPr="002946BF" w14:paraId="468C1C01" w14:textId="77777777" w:rsidTr="00C416B9">
        <w:trPr>
          <w:trHeight w:val="420"/>
        </w:trPr>
        <w:tc>
          <w:tcPr>
            <w:tcW w:w="1403" w:type="dxa"/>
            <w:noWrap/>
            <w:vAlign w:val="center"/>
          </w:tcPr>
          <w:p w14:paraId="5C2DBF0E" w14:textId="081B39C5" w:rsidR="007027CF" w:rsidRPr="0028362E" w:rsidRDefault="007027CF" w:rsidP="002946BF">
            <w:pPr>
              <w:spacing w:line="360" w:lineRule="auto"/>
              <w:contextualSpacing/>
              <w:jc w:val="center"/>
              <w:rPr>
                <w:rStyle w:val="a8"/>
                <w:rFonts w:eastAsiaTheme="minorHAnsi"/>
                <w:lang w:eastAsia="ru-RU"/>
              </w:rPr>
            </w:pPr>
            <w:r>
              <w:rPr>
                <w:rStyle w:val="a8"/>
                <w:rFonts w:eastAsiaTheme="minorHAnsi"/>
                <w:lang w:eastAsia="ru-RU"/>
              </w:rPr>
              <w:t>1</w:t>
            </w:r>
          </w:p>
        </w:tc>
        <w:tc>
          <w:tcPr>
            <w:tcW w:w="1402" w:type="dxa"/>
            <w:noWrap/>
            <w:vAlign w:val="center"/>
          </w:tcPr>
          <w:p w14:paraId="620754A6" w14:textId="1783E128" w:rsidR="007027CF" w:rsidRPr="0028362E" w:rsidRDefault="007027CF" w:rsidP="002946BF">
            <w:pPr>
              <w:spacing w:line="360" w:lineRule="auto"/>
              <w:contextualSpacing/>
              <w:jc w:val="center"/>
              <w:rPr>
                <w:rStyle w:val="a8"/>
                <w:rFonts w:eastAsiaTheme="minorHAnsi"/>
                <w:lang w:eastAsia="ru-RU"/>
              </w:rPr>
            </w:pPr>
            <w:r>
              <w:rPr>
                <w:rStyle w:val="a8"/>
                <w:rFonts w:eastAsiaTheme="minorHAnsi"/>
                <w:lang w:eastAsia="ru-RU"/>
              </w:rPr>
              <w:t>2</w:t>
            </w:r>
          </w:p>
        </w:tc>
        <w:tc>
          <w:tcPr>
            <w:tcW w:w="1402" w:type="dxa"/>
            <w:noWrap/>
            <w:vAlign w:val="center"/>
          </w:tcPr>
          <w:p w14:paraId="4E4758F8" w14:textId="396183EA" w:rsidR="007027CF" w:rsidRPr="0028362E" w:rsidRDefault="007027CF" w:rsidP="002946BF">
            <w:pPr>
              <w:spacing w:line="360" w:lineRule="auto"/>
              <w:contextualSpacing/>
              <w:jc w:val="center"/>
              <w:rPr>
                <w:rFonts w:eastAsia="Times New Roman" w:cs="Times New Roman"/>
                <w:color w:val="000000"/>
                <w:position w:val="4"/>
                <w:sz w:val="28"/>
                <w:szCs w:val="28"/>
                <w:lang w:eastAsia="ru-RU"/>
              </w:rPr>
            </w:pPr>
            <w:r>
              <w:rPr>
                <w:rFonts w:eastAsia="Times New Roman" w:cs="Times New Roman"/>
                <w:color w:val="000000"/>
                <w:position w:val="4"/>
                <w:sz w:val="28"/>
                <w:szCs w:val="28"/>
                <w:lang w:eastAsia="ru-RU"/>
              </w:rPr>
              <w:t>3</w:t>
            </w:r>
          </w:p>
        </w:tc>
        <w:tc>
          <w:tcPr>
            <w:tcW w:w="1402" w:type="dxa"/>
            <w:noWrap/>
            <w:vAlign w:val="center"/>
          </w:tcPr>
          <w:p w14:paraId="222CF4D1" w14:textId="6D0E6D50" w:rsidR="007027CF" w:rsidRPr="0028362E" w:rsidRDefault="007027CF" w:rsidP="002946BF">
            <w:pPr>
              <w:spacing w:line="360" w:lineRule="auto"/>
              <w:contextualSpacing/>
              <w:jc w:val="center"/>
              <w:rPr>
                <w:rFonts w:eastAsia="Times New Roman" w:cs="Times New Roman"/>
                <w:color w:val="000000"/>
                <w:position w:val="4"/>
                <w:sz w:val="28"/>
                <w:szCs w:val="28"/>
                <w:lang w:eastAsia="ru-RU"/>
              </w:rPr>
            </w:pPr>
            <w:r>
              <w:rPr>
                <w:rFonts w:eastAsia="Times New Roman" w:cs="Times New Roman"/>
                <w:color w:val="000000"/>
                <w:position w:val="4"/>
                <w:sz w:val="28"/>
                <w:szCs w:val="28"/>
                <w:lang w:eastAsia="ru-RU"/>
              </w:rPr>
              <w:t>4</w:t>
            </w:r>
          </w:p>
        </w:tc>
        <w:tc>
          <w:tcPr>
            <w:tcW w:w="1880" w:type="dxa"/>
            <w:noWrap/>
            <w:vAlign w:val="center"/>
          </w:tcPr>
          <w:p w14:paraId="31B8BDC9" w14:textId="5D8496F0" w:rsidR="007027CF" w:rsidRPr="0028362E" w:rsidRDefault="007027CF" w:rsidP="002946BF">
            <w:pPr>
              <w:spacing w:line="360" w:lineRule="auto"/>
              <w:contextualSpacing/>
              <w:jc w:val="center"/>
              <w:rPr>
                <w:rFonts w:eastAsia="Times New Roman" w:cs="Times New Roman"/>
                <w:color w:val="000000"/>
                <w:sz w:val="28"/>
                <w:szCs w:val="28"/>
                <w:lang w:eastAsia="ru-RU"/>
              </w:rPr>
            </w:pPr>
            <w:r>
              <w:rPr>
                <w:rFonts w:eastAsia="Times New Roman" w:cs="Times New Roman"/>
                <w:color w:val="000000"/>
                <w:sz w:val="28"/>
                <w:szCs w:val="28"/>
                <w:lang w:eastAsia="ru-RU"/>
              </w:rPr>
              <w:t>5</w:t>
            </w:r>
          </w:p>
        </w:tc>
        <w:tc>
          <w:tcPr>
            <w:tcW w:w="2082" w:type="dxa"/>
            <w:noWrap/>
            <w:vAlign w:val="center"/>
          </w:tcPr>
          <w:p w14:paraId="175582EA" w14:textId="429F5F36" w:rsidR="007027CF" w:rsidRPr="0028362E" w:rsidRDefault="007027CF" w:rsidP="002946BF">
            <w:pPr>
              <w:spacing w:line="360" w:lineRule="auto"/>
              <w:contextualSpacing/>
              <w:jc w:val="center"/>
              <w:rPr>
                <w:rFonts w:eastAsia="Times New Roman" w:cs="Times New Roman"/>
                <w:color w:val="000000"/>
                <w:sz w:val="28"/>
                <w:szCs w:val="28"/>
                <w:lang w:eastAsia="ru-RU"/>
              </w:rPr>
            </w:pPr>
            <w:r>
              <w:rPr>
                <w:rFonts w:eastAsia="Times New Roman" w:cs="Times New Roman"/>
                <w:color w:val="000000"/>
                <w:sz w:val="28"/>
                <w:szCs w:val="28"/>
                <w:lang w:eastAsia="ru-RU"/>
              </w:rPr>
              <w:t>6</w:t>
            </w:r>
          </w:p>
        </w:tc>
      </w:tr>
      <w:tr w:rsidR="00255FEB" w:rsidRPr="002946BF" w14:paraId="1E64927F" w14:textId="77777777" w:rsidTr="00C416B9">
        <w:trPr>
          <w:trHeight w:val="420"/>
        </w:trPr>
        <w:tc>
          <w:tcPr>
            <w:tcW w:w="1403" w:type="dxa"/>
            <w:noWrap/>
          </w:tcPr>
          <w:p w14:paraId="06C3B045" w14:textId="77777777" w:rsidR="00255FEB" w:rsidRPr="002946BF" w:rsidRDefault="00547D27" w:rsidP="002946BF">
            <w:pPr>
              <w:spacing w:line="360" w:lineRule="auto"/>
              <w:contextualSpacing/>
              <w:rPr>
                <w:rStyle w:val="a8"/>
                <w:rFonts w:eastAsiaTheme="minorHAnsi"/>
                <w:lang w:val="uk-UA" w:eastAsia="ru-RU"/>
              </w:rPr>
            </w:pPr>
            <m:oMathPara>
              <m:oMath>
                <m:sSub>
                  <m:sSubPr>
                    <m:ctrlPr>
                      <w:rPr>
                        <w:rStyle w:val="a8"/>
                        <w:rFonts w:ascii="Cambria Math" w:eastAsiaTheme="minorHAnsi" w:hAnsi="Cambria Math"/>
                        <w:i/>
                        <w:lang w:val="uk-UA" w:eastAsia="ru-RU"/>
                      </w:rPr>
                    </m:ctrlPr>
                  </m:sSubPr>
                  <m:e>
                    <m:acc>
                      <m:accPr>
                        <m:ctrlPr>
                          <w:rPr>
                            <w:rStyle w:val="a8"/>
                            <w:rFonts w:ascii="Cambria Math" w:eastAsiaTheme="minorHAnsi" w:hAnsi="Cambria Math"/>
                            <w:i/>
                            <w:lang w:val="en-US" w:eastAsia="ru-RU"/>
                          </w:rPr>
                        </m:ctrlPr>
                      </m:accPr>
                      <m:e>
                        <m:r>
                          <w:rPr>
                            <w:rStyle w:val="a8"/>
                            <w:rFonts w:ascii="Cambria Math" w:eastAsiaTheme="majorEastAsia" w:hAnsi="Cambria Math"/>
                            <w:lang w:val="en-US"/>
                          </w:rPr>
                          <m:t>a</m:t>
                        </m:r>
                      </m:e>
                    </m:acc>
                  </m:e>
                  <m:sub>
                    <m:sSub>
                      <m:sSubPr>
                        <m:ctrlPr>
                          <w:rPr>
                            <w:rStyle w:val="a8"/>
                            <w:rFonts w:ascii="Cambria Math" w:eastAsiaTheme="minorHAnsi" w:hAnsi="Cambria Math"/>
                            <w:i/>
                            <w:lang w:val="uk-UA" w:eastAsia="ru-RU"/>
                          </w:rPr>
                        </m:ctrlPr>
                      </m:sSubPr>
                      <m:e>
                        <m:r>
                          <w:rPr>
                            <w:rStyle w:val="a8"/>
                            <w:rFonts w:ascii="Cambria Math" w:eastAsiaTheme="majorEastAsia" w:hAnsi="Cambria Math"/>
                            <w:lang w:val="uk-UA"/>
                          </w:rPr>
                          <m:t>1</m:t>
                        </m:r>
                      </m:e>
                      <m:sub>
                        <m:r>
                          <w:rPr>
                            <w:rStyle w:val="a8"/>
                            <w:rFonts w:ascii="Cambria Math" w:eastAsiaTheme="majorEastAsia" w:hAnsi="Cambria Math"/>
                            <w:lang w:val="uk-UA"/>
                          </w:rPr>
                          <m:t>u</m:t>
                        </m:r>
                      </m:sub>
                    </m:sSub>
                  </m:sub>
                </m:sSub>
              </m:oMath>
            </m:oMathPara>
          </w:p>
        </w:tc>
        <w:tc>
          <w:tcPr>
            <w:tcW w:w="1402" w:type="dxa"/>
            <w:noWrap/>
          </w:tcPr>
          <w:p w14:paraId="1C4DF753" w14:textId="77777777" w:rsidR="00255FEB" w:rsidRPr="002946BF" w:rsidRDefault="00547D27" w:rsidP="002946BF">
            <w:pPr>
              <w:spacing w:line="360" w:lineRule="auto"/>
              <w:contextualSpacing/>
              <w:rPr>
                <w:rStyle w:val="a8"/>
                <w:rFonts w:eastAsiaTheme="minorHAnsi"/>
                <w:lang w:val="uk-UA" w:eastAsia="ru-RU"/>
              </w:rPr>
            </w:pPr>
            <m:oMathPara>
              <m:oMath>
                <m:sSub>
                  <m:sSubPr>
                    <m:ctrlPr>
                      <w:rPr>
                        <w:rStyle w:val="a8"/>
                        <w:rFonts w:ascii="Cambria Math" w:eastAsiaTheme="minorHAnsi" w:hAnsi="Cambria Math"/>
                        <w:i/>
                        <w:lang w:val="uk-UA" w:eastAsia="ru-RU"/>
                      </w:rPr>
                    </m:ctrlPr>
                  </m:sSubPr>
                  <m:e>
                    <m:acc>
                      <m:accPr>
                        <m:ctrlPr>
                          <w:rPr>
                            <w:rStyle w:val="a8"/>
                            <w:rFonts w:ascii="Cambria Math" w:eastAsiaTheme="minorHAnsi" w:hAnsi="Cambria Math"/>
                            <w:i/>
                            <w:lang w:val="en-US" w:eastAsia="ru-RU"/>
                          </w:rPr>
                        </m:ctrlPr>
                      </m:accPr>
                      <m:e>
                        <m:r>
                          <w:rPr>
                            <w:rStyle w:val="a8"/>
                            <w:rFonts w:ascii="Cambria Math" w:eastAsiaTheme="majorEastAsia" w:hAnsi="Cambria Math"/>
                            <w:lang w:val="en-US"/>
                          </w:rPr>
                          <m:t>a</m:t>
                        </m:r>
                      </m:e>
                    </m:acc>
                  </m:e>
                  <m:sub>
                    <m:sSub>
                      <m:sSubPr>
                        <m:ctrlPr>
                          <w:rPr>
                            <w:rStyle w:val="a8"/>
                            <w:rFonts w:ascii="Cambria Math" w:eastAsiaTheme="minorHAnsi" w:hAnsi="Cambria Math"/>
                            <w:i/>
                            <w:lang w:val="uk-UA" w:eastAsia="ru-RU"/>
                          </w:rPr>
                        </m:ctrlPr>
                      </m:sSubPr>
                      <m:e>
                        <m:r>
                          <w:rPr>
                            <w:rStyle w:val="a8"/>
                            <w:rFonts w:ascii="Cambria Math" w:eastAsiaTheme="majorEastAsia" w:hAnsi="Cambria Math"/>
                            <w:lang w:val="uk-UA"/>
                          </w:rPr>
                          <m:t>2</m:t>
                        </m:r>
                      </m:e>
                      <m:sub>
                        <m:r>
                          <w:rPr>
                            <w:rStyle w:val="a8"/>
                            <w:rFonts w:ascii="Cambria Math" w:eastAsiaTheme="majorEastAsia" w:hAnsi="Cambria Math"/>
                            <w:lang w:val="uk-UA"/>
                          </w:rPr>
                          <m:t>y</m:t>
                        </m:r>
                      </m:sub>
                    </m:sSub>
                  </m:sub>
                </m:sSub>
              </m:oMath>
            </m:oMathPara>
          </w:p>
        </w:tc>
        <w:tc>
          <w:tcPr>
            <w:tcW w:w="1402" w:type="dxa"/>
            <w:noWrap/>
          </w:tcPr>
          <w:p w14:paraId="7615DDBA" w14:textId="77777777" w:rsidR="00255FEB" w:rsidRPr="002946BF" w:rsidRDefault="00547D27" w:rsidP="002946BF">
            <w:pPr>
              <w:spacing w:line="360" w:lineRule="auto"/>
              <w:contextualSpacing/>
              <w:rPr>
                <w:rStyle w:val="a8"/>
                <w:rFonts w:eastAsiaTheme="minorHAnsi"/>
                <w:lang w:val="uk-UA" w:eastAsia="ru-RU"/>
              </w:rPr>
            </w:pPr>
            <m:oMathPara>
              <m:oMath>
                <m:sSub>
                  <m:sSubPr>
                    <m:ctrlPr>
                      <w:rPr>
                        <w:rStyle w:val="a8"/>
                        <w:rFonts w:ascii="Cambria Math" w:eastAsiaTheme="minorHAnsi" w:hAnsi="Cambria Math"/>
                        <w:i/>
                        <w:lang w:val="uk-UA" w:eastAsia="ru-RU"/>
                      </w:rPr>
                    </m:ctrlPr>
                  </m:sSubPr>
                  <m:e>
                    <m:acc>
                      <m:accPr>
                        <m:ctrlPr>
                          <w:rPr>
                            <w:rStyle w:val="a8"/>
                            <w:rFonts w:ascii="Cambria Math" w:eastAsiaTheme="minorHAnsi" w:hAnsi="Cambria Math"/>
                            <w:i/>
                            <w:lang w:val="uk-UA" w:eastAsia="ru-RU"/>
                          </w:rPr>
                        </m:ctrlPr>
                      </m:accPr>
                      <m:e>
                        <m:r>
                          <w:rPr>
                            <w:rStyle w:val="a8"/>
                            <w:rFonts w:ascii="Cambria Math" w:eastAsiaTheme="majorEastAsia" w:hAnsi="Cambria Math"/>
                            <w:lang w:val="uk-UA"/>
                          </w:rPr>
                          <m:t>b</m:t>
                        </m:r>
                      </m:e>
                    </m:acc>
                  </m:e>
                  <m:sub>
                    <m:r>
                      <w:rPr>
                        <w:rStyle w:val="a8"/>
                        <w:rFonts w:ascii="Cambria Math" w:eastAsiaTheme="majorEastAsia" w:hAnsi="Cambria Math"/>
                        <w:lang w:val="uk-UA"/>
                      </w:rPr>
                      <m:t>u</m:t>
                    </m:r>
                  </m:sub>
                </m:sSub>
              </m:oMath>
            </m:oMathPara>
          </w:p>
        </w:tc>
        <w:tc>
          <w:tcPr>
            <w:tcW w:w="1402" w:type="dxa"/>
            <w:noWrap/>
          </w:tcPr>
          <w:p w14:paraId="3FE819B6" w14:textId="77777777" w:rsidR="00255FEB" w:rsidRPr="002946BF" w:rsidRDefault="00547D27" w:rsidP="002946BF">
            <w:pPr>
              <w:spacing w:line="360" w:lineRule="auto"/>
              <w:contextualSpacing/>
              <w:rPr>
                <w:rStyle w:val="a8"/>
                <w:rFonts w:eastAsiaTheme="minorHAnsi"/>
                <w:lang w:val="uk-UA" w:eastAsia="ru-RU"/>
              </w:rPr>
            </w:pPr>
            <m:oMathPara>
              <m:oMath>
                <m:sSub>
                  <m:sSubPr>
                    <m:ctrlPr>
                      <w:rPr>
                        <w:rStyle w:val="a8"/>
                        <w:rFonts w:ascii="Cambria Math" w:eastAsiaTheme="minorHAnsi" w:hAnsi="Cambria Math"/>
                        <w:i/>
                        <w:lang w:val="uk-UA" w:eastAsia="ru-RU"/>
                      </w:rPr>
                    </m:ctrlPr>
                  </m:sSubPr>
                  <m:e>
                    <m:acc>
                      <m:accPr>
                        <m:ctrlPr>
                          <w:rPr>
                            <w:rStyle w:val="a8"/>
                            <w:rFonts w:ascii="Cambria Math" w:eastAsiaTheme="minorHAnsi" w:hAnsi="Cambria Math"/>
                            <w:i/>
                            <w:lang w:val="uk-UA" w:eastAsia="ru-RU"/>
                          </w:rPr>
                        </m:ctrlPr>
                      </m:accPr>
                      <m:e>
                        <m:r>
                          <w:rPr>
                            <w:rStyle w:val="a8"/>
                            <w:rFonts w:ascii="Cambria Math" w:eastAsiaTheme="majorEastAsia" w:hAnsi="Cambria Math"/>
                            <w:lang w:val="uk-UA"/>
                          </w:rPr>
                          <m:t>b</m:t>
                        </m:r>
                      </m:e>
                    </m:acc>
                  </m:e>
                  <m:sub>
                    <m:r>
                      <w:rPr>
                        <w:rStyle w:val="a8"/>
                        <w:rFonts w:ascii="Cambria Math" w:eastAsiaTheme="majorEastAsia" w:hAnsi="Cambria Math"/>
                        <w:lang w:val="uk-UA"/>
                      </w:rPr>
                      <m:t>y</m:t>
                    </m:r>
                  </m:sub>
                </m:sSub>
              </m:oMath>
            </m:oMathPara>
          </w:p>
        </w:tc>
        <w:tc>
          <w:tcPr>
            <w:tcW w:w="1880" w:type="dxa"/>
            <w:noWrap/>
            <w:vAlign w:val="bottom"/>
          </w:tcPr>
          <w:p w14:paraId="462F3FBF" w14:textId="77777777" w:rsidR="00255FEB" w:rsidRPr="002946BF" w:rsidRDefault="00255FEB" w:rsidP="002946BF">
            <w:pPr>
              <w:spacing w:line="360" w:lineRule="auto"/>
              <w:contextualSpacing/>
              <w:jc w:val="center"/>
              <w:rPr>
                <w:rFonts w:eastAsia="Times New Roman" w:cs="Times New Roman"/>
                <w:color w:val="000000"/>
                <w:sz w:val="28"/>
                <w:szCs w:val="28"/>
                <w:lang w:eastAsia="ru-RU"/>
              </w:rPr>
            </w:pPr>
            <w:r w:rsidRPr="002946BF">
              <w:rPr>
                <w:rFonts w:eastAsia="Times New Roman" w:cs="Times New Roman"/>
                <w:color w:val="000000"/>
                <w:sz w:val="28"/>
                <w:szCs w:val="28"/>
                <w:lang w:eastAsia="ru-RU"/>
              </w:rPr>
              <w:t>640,143</w:t>
            </w:r>
          </w:p>
        </w:tc>
        <w:tc>
          <w:tcPr>
            <w:tcW w:w="2082" w:type="dxa"/>
            <w:noWrap/>
            <w:vAlign w:val="bottom"/>
          </w:tcPr>
          <w:p w14:paraId="1DAD5A0E" w14:textId="77777777" w:rsidR="00255FEB" w:rsidRPr="002946BF" w:rsidRDefault="00255FEB" w:rsidP="002946BF">
            <w:pPr>
              <w:spacing w:line="360" w:lineRule="auto"/>
              <w:contextualSpacing/>
              <w:jc w:val="center"/>
              <w:rPr>
                <w:rFonts w:eastAsia="Times New Roman" w:cs="Times New Roman"/>
                <w:color w:val="000000"/>
                <w:sz w:val="28"/>
                <w:szCs w:val="28"/>
                <w:lang w:eastAsia="ru-RU"/>
              </w:rPr>
            </w:pPr>
            <w:r w:rsidRPr="002946BF">
              <w:rPr>
                <w:rFonts w:eastAsia="Times New Roman" w:cs="Times New Roman"/>
                <w:color w:val="000000"/>
                <w:sz w:val="28"/>
                <w:szCs w:val="28"/>
                <w:lang w:eastAsia="ru-RU"/>
              </w:rPr>
              <w:t>3,742</w:t>
            </w:r>
          </w:p>
        </w:tc>
      </w:tr>
      <w:tr w:rsidR="00255FEB" w:rsidRPr="002946BF" w14:paraId="1FCD16A8" w14:textId="77777777" w:rsidTr="00C416B9">
        <w:trPr>
          <w:trHeight w:val="420"/>
        </w:trPr>
        <w:tc>
          <w:tcPr>
            <w:tcW w:w="1403" w:type="dxa"/>
            <w:noWrap/>
          </w:tcPr>
          <w:p w14:paraId="1354C996" w14:textId="77777777" w:rsidR="00255FEB" w:rsidRPr="002946BF" w:rsidRDefault="00255FEB" w:rsidP="002946BF">
            <w:pPr>
              <w:spacing w:line="360" w:lineRule="auto"/>
              <w:contextualSpacing/>
              <w:rPr>
                <w:rStyle w:val="a8"/>
                <w:rFonts w:eastAsiaTheme="majorEastAsia"/>
                <w:lang w:val="uk-UA" w:eastAsia="ru-RU"/>
              </w:rPr>
            </w:pPr>
            <m:oMathPara>
              <m:oMath>
                <m:r>
                  <w:rPr>
                    <w:rStyle w:val="a8"/>
                    <w:rFonts w:ascii="Cambria Math" w:eastAsiaTheme="minorHAnsi" w:hAnsi="Cambria Math"/>
                    <w:lang w:val="uk-UA" w:eastAsia="ru-RU"/>
                  </w:rPr>
                  <m:t>1,1</m:t>
                </m:r>
                <m:sSub>
                  <m:sSubPr>
                    <m:ctrlPr>
                      <w:rPr>
                        <w:rStyle w:val="a8"/>
                        <w:rFonts w:ascii="Cambria Math" w:eastAsiaTheme="minorHAnsi" w:hAnsi="Cambria Math"/>
                        <w:i/>
                        <w:lang w:val="uk-UA" w:eastAsia="ru-RU"/>
                      </w:rPr>
                    </m:ctrlPr>
                  </m:sSubPr>
                  <m:e>
                    <m:acc>
                      <m:accPr>
                        <m:ctrlPr>
                          <w:rPr>
                            <w:rStyle w:val="a8"/>
                            <w:rFonts w:ascii="Cambria Math" w:eastAsiaTheme="minorHAnsi" w:hAnsi="Cambria Math"/>
                            <w:i/>
                            <w:lang w:val="en-US" w:eastAsia="ru-RU"/>
                          </w:rPr>
                        </m:ctrlPr>
                      </m:accPr>
                      <m:e>
                        <m:r>
                          <w:rPr>
                            <w:rStyle w:val="a8"/>
                            <w:rFonts w:ascii="Cambria Math" w:eastAsiaTheme="majorEastAsia" w:hAnsi="Cambria Math"/>
                            <w:lang w:val="en-US"/>
                          </w:rPr>
                          <m:t>a</m:t>
                        </m:r>
                      </m:e>
                    </m:acc>
                  </m:e>
                  <m:sub>
                    <m:sSub>
                      <m:sSubPr>
                        <m:ctrlPr>
                          <w:rPr>
                            <w:rStyle w:val="a8"/>
                            <w:rFonts w:ascii="Cambria Math" w:eastAsiaTheme="minorHAnsi" w:hAnsi="Cambria Math"/>
                            <w:i/>
                            <w:lang w:val="uk-UA" w:eastAsia="ru-RU"/>
                          </w:rPr>
                        </m:ctrlPr>
                      </m:sSubPr>
                      <m:e>
                        <m:r>
                          <w:rPr>
                            <w:rStyle w:val="a8"/>
                            <w:rFonts w:ascii="Cambria Math" w:eastAsiaTheme="majorEastAsia" w:hAnsi="Cambria Math"/>
                            <w:lang w:val="uk-UA"/>
                          </w:rPr>
                          <m:t>1</m:t>
                        </m:r>
                      </m:e>
                      <m:sub>
                        <m:r>
                          <w:rPr>
                            <w:rStyle w:val="a8"/>
                            <w:rFonts w:ascii="Cambria Math" w:eastAsiaTheme="majorEastAsia" w:hAnsi="Cambria Math"/>
                            <w:lang w:val="uk-UA"/>
                          </w:rPr>
                          <m:t>u</m:t>
                        </m:r>
                      </m:sub>
                    </m:sSub>
                  </m:sub>
                </m:sSub>
              </m:oMath>
            </m:oMathPara>
          </w:p>
        </w:tc>
        <w:tc>
          <w:tcPr>
            <w:tcW w:w="1402" w:type="dxa"/>
            <w:noWrap/>
          </w:tcPr>
          <w:p w14:paraId="36C642DB" w14:textId="77777777" w:rsidR="00255FEB" w:rsidRPr="002946BF" w:rsidRDefault="00547D27" w:rsidP="002946BF">
            <w:pPr>
              <w:spacing w:line="360" w:lineRule="auto"/>
              <w:contextualSpacing/>
              <w:rPr>
                <w:rStyle w:val="a8"/>
                <w:rFonts w:eastAsiaTheme="majorEastAsia"/>
                <w:lang w:val="uk-UA" w:eastAsia="ru-RU"/>
              </w:rPr>
            </w:pPr>
            <m:oMathPara>
              <m:oMath>
                <m:sSub>
                  <m:sSubPr>
                    <m:ctrlPr>
                      <w:rPr>
                        <w:rStyle w:val="a8"/>
                        <w:rFonts w:ascii="Cambria Math" w:eastAsiaTheme="minorHAnsi" w:hAnsi="Cambria Math"/>
                        <w:i/>
                        <w:lang w:val="uk-UA" w:eastAsia="ru-RU"/>
                      </w:rPr>
                    </m:ctrlPr>
                  </m:sSubPr>
                  <m:e>
                    <m:acc>
                      <m:accPr>
                        <m:ctrlPr>
                          <w:rPr>
                            <w:rStyle w:val="a8"/>
                            <w:rFonts w:ascii="Cambria Math" w:eastAsiaTheme="minorHAnsi" w:hAnsi="Cambria Math"/>
                            <w:i/>
                            <w:lang w:val="en-US" w:eastAsia="ru-RU"/>
                          </w:rPr>
                        </m:ctrlPr>
                      </m:accPr>
                      <m:e>
                        <m:r>
                          <w:rPr>
                            <w:rStyle w:val="a8"/>
                            <w:rFonts w:ascii="Cambria Math" w:eastAsiaTheme="majorEastAsia" w:hAnsi="Cambria Math"/>
                            <w:lang w:val="en-US"/>
                          </w:rPr>
                          <m:t>a</m:t>
                        </m:r>
                      </m:e>
                    </m:acc>
                  </m:e>
                  <m:sub>
                    <m:sSub>
                      <m:sSubPr>
                        <m:ctrlPr>
                          <w:rPr>
                            <w:rStyle w:val="a8"/>
                            <w:rFonts w:ascii="Cambria Math" w:eastAsiaTheme="minorHAnsi" w:hAnsi="Cambria Math"/>
                            <w:i/>
                            <w:lang w:val="uk-UA" w:eastAsia="ru-RU"/>
                          </w:rPr>
                        </m:ctrlPr>
                      </m:sSubPr>
                      <m:e>
                        <m:r>
                          <w:rPr>
                            <w:rStyle w:val="a8"/>
                            <w:rFonts w:ascii="Cambria Math" w:eastAsiaTheme="majorEastAsia" w:hAnsi="Cambria Math"/>
                            <w:lang w:val="uk-UA"/>
                          </w:rPr>
                          <m:t>2</m:t>
                        </m:r>
                      </m:e>
                      <m:sub>
                        <m:r>
                          <w:rPr>
                            <w:rStyle w:val="a8"/>
                            <w:rFonts w:ascii="Cambria Math" w:eastAsiaTheme="majorEastAsia" w:hAnsi="Cambria Math"/>
                            <w:lang w:val="uk-UA"/>
                          </w:rPr>
                          <m:t>y</m:t>
                        </m:r>
                      </m:sub>
                    </m:sSub>
                  </m:sub>
                </m:sSub>
              </m:oMath>
            </m:oMathPara>
          </w:p>
        </w:tc>
        <w:tc>
          <w:tcPr>
            <w:tcW w:w="1402" w:type="dxa"/>
            <w:noWrap/>
          </w:tcPr>
          <w:p w14:paraId="6EFF8A59" w14:textId="77777777" w:rsidR="00255FEB" w:rsidRPr="002946BF" w:rsidRDefault="00547D27" w:rsidP="002946BF">
            <w:pPr>
              <w:spacing w:line="360" w:lineRule="auto"/>
              <w:contextualSpacing/>
              <w:rPr>
                <w:rStyle w:val="a8"/>
                <w:rFonts w:eastAsiaTheme="majorEastAsia"/>
                <w:lang w:val="uk-UA" w:eastAsia="ru-RU"/>
              </w:rPr>
            </w:pPr>
            <m:oMathPara>
              <m:oMath>
                <m:sSub>
                  <m:sSubPr>
                    <m:ctrlPr>
                      <w:rPr>
                        <w:rStyle w:val="a8"/>
                        <w:rFonts w:ascii="Cambria Math" w:eastAsiaTheme="minorHAnsi" w:hAnsi="Cambria Math"/>
                        <w:i/>
                        <w:lang w:val="uk-UA" w:eastAsia="ru-RU"/>
                      </w:rPr>
                    </m:ctrlPr>
                  </m:sSubPr>
                  <m:e>
                    <m:acc>
                      <m:accPr>
                        <m:ctrlPr>
                          <w:rPr>
                            <w:rStyle w:val="a8"/>
                            <w:rFonts w:ascii="Cambria Math" w:eastAsiaTheme="minorHAnsi" w:hAnsi="Cambria Math"/>
                            <w:i/>
                            <w:lang w:val="uk-UA" w:eastAsia="ru-RU"/>
                          </w:rPr>
                        </m:ctrlPr>
                      </m:accPr>
                      <m:e>
                        <m:r>
                          <w:rPr>
                            <w:rStyle w:val="a8"/>
                            <w:rFonts w:ascii="Cambria Math" w:eastAsiaTheme="majorEastAsia" w:hAnsi="Cambria Math"/>
                            <w:lang w:val="uk-UA"/>
                          </w:rPr>
                          <m:t>b</m:t>
                        </m:r>
                      </m:e>
                    </m:acc>
                  </m:e>
                  <m:sub>
                    <m:r>
                      <w:rPr>
                        <w:rStyle w:val="a8"/>
                        <w:rFonts w:ascii="Cambria Math" w:eastAsiaTheme="majorEastAsia" w:hAnsi="Cambria Math"/>
                        <w:lang w:val="uk-UA"/>
                      </w:rPr>
                      <m:t>u</m:t>
                    </m:r>
                  </m:sub>
                </m:sSub>
              </m:oMath>
            </m:oMathPara>
          </w:p>
        </w:tc>
        <w:tc>
          <w:tcPr>
            <w:tcW w:w="1402" w:type="dxa"/>
            <w:noWrap/>
          </w:tcPr>
          <w:p w14:paraId="5C6B5A69" w14:textId="77777777" w:rsidR="00255FEB" w:rsidRPr="002946BF" w:rsidRDefault="00547D27" w:rsidP="002946BF">
            <w:pPr>
              <w:spacing w:line="360" w:lineRule="auto"/>
              <w:contextualSpacing/>
              <w:rPr>
                <w:rStyle w:val="a8"/>
                <w:rFonts w:eastAsiaTheme="majorEastAsia"/>
                <w:lang w:val="uk-UA" w:eastAsia="ru-RU"/>
              </w:rPr>
            </w:pPr>
            <m:oMathPara>
              <m:oMath>
                <m:sSub>
                  <m:sSubPr>
                    <m:ctrlPr>
                      <w:rPr>
                        <w:rStyle w:val="a8"/>
                        <w:rFonts w:ascii="Cambria Math" w:eastAsiaTheme="minorHAnsi" w:hAnsi="Cambria Math"/>
                        <w:i/>
                        <w:lang w:val="uk-UA" w:eastAsia="ru-RU"/>
                      </w:rPr>
                    </m:ctrlPr>
                  </m:sSubPr>
                  <m:e>
                    <m:acc>
                      <m:accPr>
                        <m:ctrlPr>
                          <w:rPr>
                            <w:rStyle w:val="a8"/>
                            <w:rFonts w:ascii="Cambria Math" w:eastAsiaTheme="minorHAnsi" w:hAnsi="Cambria Math"/>
                            <w:i/>
                            <w:lang w:val="uk-UA" w:eastAsia="ru-RU"/>
                          </w:rPr>
                        </m:ctrlPr>
                      </m:accPr>
                      <m:e>
                        <m:r>
                          <w:rPr>
                            <w:rStyle w:val="a8"/>
                            <w:rFonts w:ascii="Cambria Math" w:eastAsiaTheme="majorEastAsia" w:hAnsi="Cambria Math"/>
                            <w:lang w:val="uk-UA"/>
                          </w:rPr>
                          <m:t>b</m:t>
                        </m:r>
                      </m:e>
                    </m:acc>
                  </m:e>
                  <m:sub>
                    <m:r>
                      <w:rPr>
                        <w:rStyle w:val="a8"/>
                        <w:rFonts w:ascii="Cambria Math" w:eastAsiaTheme="majorEastAsia" w:hAnsi="Cambria Math"/>
                        <w:lang w:val="uk-UA"/>
                      </w:rPr>
                      <m:t>y</m:t>
                    </m:r>
                  </m:sub>
                </m:sSub>
              </m:oMath>
            </m:oMathPara>
          </w:p>
        </w:tc>
        <w:tc>
          <w:tcPr>
            <w:tcW w:w="1880" w:type="dxa"/>
            <w:noWrap/>
            <w:vAlign w:val="bottom"/>
          </w:tcPr>
          <w:p w14:paraId="1D786582" w14:textId="77777777" w:rsidR="00255FEB" w:rsidRPr="002946BF" w:rsidRDefault="00255FEB" w:rsidP="002946BF">
            <w:pPr>
              <w:spacing w:line="360" w:lineRule="auto"/>
              <w:contextualSpacing/>
              <w:jc w:val="center"/>
              <w:rPr>
                <w:rFonts w:eastAsia="Times New Roman" w:cs="Times New Roman"/>
                <w:color w:val="000000"/>
                <w:sz w:val="28"/>
                <w:szCs w:val="28"/>
                <w:lang w:val="uk-UA" w:eastAsia="ru-RU"/>
              </w:rPr>
            </w:pPr>
            <w:r w:rsidRPr="002946BF">
              <w:rPr>
                <w:rFonts w:eastAsia="Times New Roman" w:cs="Times New Roman"/>
                <w:color w:val="000000"/>
                <w:sz w:val="28"/>
                <w:szCs w:val="28"/>
                <w:lang w:eastAsia="ru-RU"/>
              </w:rPr>
              <w:t>640,410</w:t>
            </w:r>
          </w:p>
        </w:tc>
        <w:tc>
          <w:tcPr>
            <w:tcW w:w="2082" w:type="dxa"/>
            <w:noWrap/>
            <w:vAlign w:val="bottom"/>
          </w:tcPr>
          <w:p w14:paraId="2EDAED44" w14:textId="77777777" w:rsidR="00255FEB" w:rsidRPr="002946BF" w:rsidRDefault="00255FEB" w:rsidP="002946BF">
            <w:pPr>
              <w:spacing w:line="360" w:lineRule="auto"/>
              <w:contextualSpacing/>
              <w:jc w:val="center"/>
              <w:rPr>
                <w:rFonts w:eastAsia="Times New Roman" w:cs="Times New Roman"/>
                <w:color w:val="000000"/>
                <w:sz w:val="28"/>
                <w:szCs w:val="28"/>
                <w:lang w:eastAsia="ru-RU"/>
              </w:rPr>
            </w:pPr>
            <w:r w:rsidRPr="002946BF">
              <w:rPr>
                <w:rFonts w:eastAsia="Times New Roman" w:cs="Times New Roman"/>
                <w:color w:val="000000"/>
                <w:sz w:val="28"/>
                <w:szCs w:val="28"/>
                <w:lang w:eastAsia="ru-RU"/>
              </w:rPr>
              <w:t>3,742</w:t>
            </w:r>
          </w:p>
        </w:tc>
      </w:tr>
    </w:tbl>
    <w:p w14:paraId="77147547" w14:textId="66E41CC0" w:rsidR="007027CF" w:rsidRDefault="007027CF"/>
    <w:p w14:paraId="582FEA9C" w14:textId="677E743E" w:rsidR="007027CF" w:rsidRPr="007027CF" w:rsidRDefault="007027CF" w:rsidP="007027CF">
      <w:pPr>
        <w:ind w:firstLine="708"/>
        <w:rPr>
          <w:sz w:val="28"/>
          <w:szCs w:val="28"/>
        </w:rPr>
      </w:pPr>
      <w:r w:rsidRPr="007027CF">
        <w:rPr>
          <w:sz w:val="28"/>
          <w:szCs w:val="28"/>
        </w:rPr>
        <w:lastRenderedPageBreak/>
        <w:t>Кінець таблиці 3.2</w:t>
      </w:r>
    </w:p>
    <w:tbl>
      <w:tblPr>
        <w:tblStyle w:val="ae"/>
        <w:tblW w:w="5000" w:type="pct"/>
        <w:tblLook w:val="04A0" w:firstRow="1" w:lastRow="0" w:firstColumn="1" w:lastColumn="0" w:noHBand="0" w:noVBand="1"/>
      </w:tblPr>
      <w:tblGrid>
        <w:gridCol w:w="1403"/>
        <w:gridCol w:w="1402"/>
        <w:gridCol w:w="1402"/>
        <w:gridCol w:w="1402"/>
        <w:gridCol w:w="1880"/>
        <w:gridCol w:w="2082"/>
      </w:tblGrid>
      <w:tr w:rsidR="007027CF" w:rsidRPr="002946BF" w14:paraId="33333CAE" w14:textId="77777777" w:rsidTr="009125BB">
        <w:trPr>
          <w:trHeight w:val="420"/>
        </w:trPr>
        <w:tc>
          <w:tcPr>
            <w:tcW w:w="1403" w:type="dxa"/>
            <w:noWrap/>
            <w:vAlign w:val="center"/>
          </w:tcPr>
          <w:p w14:paraId="5DCA714E" w14:textId="1EB9E116" w:rsidR="007027CF" w:rsidRDefault="007027CF" w:rsidP="00F41AC8">
            <w:pPr>
              <w:spacing w:line="360" w:lineRule="auto"/>
              <w:contextualSpacing/>
              <w:jc w:val="center"/>
              <w:rPr>
                <w:rStyle w:val="a8"/>
                <w:rFonts w:eastAsia="Calibri"/>
                <w:lang w:eastAsia="ru-RU"/>
              </w:rPr>
            </w:pPr>
            <w:r>
              <w:rPr>
                <w:rStyle w:val="a8"/>
                <w:rFonts w:eastAsiaTheme="minorHAnsi"/>
                <w:lang w:eastAsia="ru-RU"/>
              </w:rPr>
              <w:t>1</w:t>
            </w:r>
          </w:p>
        </w:tc>
        <w:tc>
          <w:tcPr>
            <w:tcW w:w="1402" w:type="dxa"/>
            <w:noWrap/>
            <w:vAlign w:val="center"/>
          </w:tcPr>
          <w:p w14:paraId="3A699647" w14:textId="5BFCBFEA" w:rsidR="007027CF" w:rsidRDefault="007027CF" w:rsidP="00F41AC8">
            <w:pPr>
              <w:spacing w:line="360" w:lineRule="auto"/>
              <w:contextualSpacing/>
              <w:jc w:val="center"/>
              <w:rPr>
                <w:rStyle w:val="a8"/>
                <w:rFonts w:eastAsiaTheme="minorHAnsi"/>
                <w:lang w:eastAsia="ru-RU"/>
              </w:rPr>
            </w:pPr>
            <w:r>
              <w:rPr>
                <w:rStyle w:val="a8"/>
                <w:rFonts w:eastAsiaTheme="minorHAnsi"/>
                <w:lang w:eastAsia="ru-RU"/>
              </w:rPr>
              <w:t>2</w:t>
            </w:r>
          </w:p>
        </w:tc>
        <w:tc>
          <w:tcPr>
            <w:tcW w:w="1402" w:type="dxa"/>
            <w:noWrap/>
            <w:vAlign w:val="center"/>
          </w:tcPr>
          <w:p w14:paraId="7FB6EC91" w14:textId="0A5B5352" w:rsidR="007027CF" w:rsidRDefault="007027CF" w:rsidP="00F41AC8">
            <w:pPr>
              <w:spacing w:line="360" w:lineRule="auto"/>
              <w:contextualSpacing/>
              <w:jc w:val="center"/>
              <w:rPr>
                <w:rStyle w:val="a8"/>
                <w:rFonts w:eastAsiaTheme="minorHAnsi"/>
                <w:lang w:eastAsia="ru-RU"/>
              </w:rPr>
            </w:pPr>
            <w:r>
              <w:rPr>
                <w:rFonts w:eastAsia="Times New Roman" w:cs="Times New Roman"/>
                <w:color w:val="000000"/>
                <w:position w:val="4"/>
                <w:sz w:val="28"/>
                <w:szCs w:val="28"/>
                <w:lang w:eastAsia="ru-RU"/>
              </w:rPr>
              <w:t>3</w:t>
            </w:r>
          </w:p>
        </w:tc>
        <w:tc>
          <w:tcPr>
            <w:tcW w:w="1402" w:type="dxa"/>
            <w:noWrap/>
            <w:vAlign w:val="center"/>
          </w:tcPr>
          <w:p w14:paraId="279E8185" w14:textId="6C982610" w:rsidR="007027CF" w:rsidRDefault="007027CF" w:rsidP="00F41AC8">
            <w:pPr>
              <w:spacing w:line="360" w:lineRule="auto"/>
              <w:contextualSpacing/>
              <w:jc w:val="center"/>
              <w:rPr>
                <w:rStyle w:val="a8"/>
                <w:rFonts w:eastAsiaTheme="minorHAnsi"/>
                <w:lang w:eastAsia="ru-RU"/>
              </w:rPr>
            </w:pPr>
            <w:r>
              <w:rPr>
                <w:rFonts w:eastAsia="Times New Roman" w:cs="Times New Roman"/>
                <w:color w:val="000000"/>
                <w:position w:val="4"/>
                <w:sz w:val="28"/>
                <w:szCs w:val="28"/>
                <w:lang w:eastAsia="ru-RU"/>
              </w:rPr>
              <w:t>4</w:t>
            </w:r>
          </w:p>
        </w:tc>
        <w:tc>
          <w:tcPr>
            <w:tcW w:w="1880" w:type="dxa"/>
            <w:noWrap/>
            <w:vAlign w:val="center"/>
          </w:tcPr>
          <w:p w14:paraId="06DB9520" w14:textId="23F91346" w:rsidR="007027CF" w:rsidRPr="002946BF" w:rsidRDefault="007027CF" w:rsidP="00F41AC8">
            <w:pPr>
              <w:spacing w:line="360" w:lineRule="auto"/>
              <w:contextualSpacing/>
              <w:jc w:val="center"/>
              <w:rPr>
                <w:rFonts w:eastAsia="Times New Roman" w:cs="Times New Roman"/>
                <w:color w:val="000000"/>
                <w:sz w:val="28"/>
                <w:szCs w:val="28"/>
                <w:lang w:eastAsia="ru-RU"/>
              </w:rPr>
            </w:pPr>
            <w:r>
              <w:rPr>
                <w:rFonts w:eastAsia="Times New Roman" w:cs="Times New Roman"/>
                <w:color w:val="000000"/>
                <w:sz w:val="28"/>
                <w:szCs w:val="28"/>
                <w:lang w:eastAsia="ru-RU"/>
              </w:rPr>
              <w:t>5</w:t>
            </w:r>
          </w:p>
        </w:tc>
        <w:tc>
          <w:tcPr>
            <w:tcW w:w="2082" w:type="dxa"/>
            <w:noWrap/>
            <w:vAlign w:val="center"/>
          </w:tcPr>
          <w:p w14:paraId="30F49CE1" w14:textId="256527CB" w:rsidR="007027CF" w:rsidRPr="002946BF" w:rsidRDefault="007027CF" w:rsidP="00F41AC8">
            <w:pPr>
              <w:spacing w:line="360" w:lineRule="auto"/>
              <w:contextualSpacing/>
              <w:jc w:val="center"/>
              <w:rPr>
                <w:rFonts w:eastAsia="Times New Roman" w:cs="Times New Roman"/>
                <w:color w:val="000000"/>
                <w:sz w:val="28"/>
                <w:szCs w:val="28"/>
                <w:lang w:eastAsia="ru-RU"/>
              </w:rPr>
            </w:pPr>
            <w:r>
              <w:rPr>
                <w:rFonts w:eastAsia="Times New Roman" w:cs="Times New Roman"/>
                <w:color w:val="000000"/>
                <w:sz w:val="28"/>
                <w:szCs w:val="28"/>
                <w:lang w:eastAsia="ru-RU"/>
              </w:rPr>
              <w:t>6</w:t>
            </w:r>
          </w:p>
        </w:tc>
      </w:tr>
      <w:tr w:rsidR="007027CF" w:rsidRPr="002946BF" w14:paraId="5DB98DC6" w14:textId="77777777" w:rsidTr="00C416B9">
        <w:trPr>
          <w:trHeight w:val="420"/>
        </w:trPr>
        <w:tc>
          <w:tcPr>
            <w:tcW w:w="1403" w:type="dxa"/>
            <w:noWrap/>
            <w:hideMark/>
          </w:tcPr>
          <w:p w14:paraId="19EAF36A" w14:textId="77777777" w:rsidR="007027CF" w:rsidRPr="00BD7BE7" w:rsidRDefault="007027CF" w:rsidP="007027CF">
            <w:pPr>
              <w:spacing w:line="360" w:lineRule="auto"/>
              <w:contextualSpacing/>
              <w:rPr>
                <w:rFonts w:eastAsia="Times New Roman" w:cs="Times New Roman"/>
                <w:color w:val="000000"/>
                <w:sz w:val="28"/>
                <w:szCs w:val="28"/>
                <w:lang w:eastAsia="ru-RU"/>
              </w:rPr>
            </w:pPr>
            <m:oMathPara>
              <m:oMath>
                <m:r>
                  <w:rPr>
                    <w:rStyle w:val="a8"/>
                    <w:rFonts w:ascii="Cambria Math" w:eastAsiaTheme="majorEastAsia" w:hAnsi="Cambria Math"/>
                    <w:lang w:val="uk-UA" w:eastAsia="ru-RU"/>
                  </w:rPr>
                  <m:t>0</m:t>
                </m:r>
                <m:r>
                  <w:rPr>
                    <w:rStyle w:val="a8"/>
                    <w:rFonts w:ascii="Cambria Math" w:eastAsiaTheme="minorHAnsi" w:hAnsi="Cambria Math"/>
                    <w:lang w:val="uk-UA" w:eastAsia="ru-RU"/>
                  </w:rPr>
                  <m:t>,9</m:t>
                </m:r>
                <m:sSub>
                  <m:sSubPr>
                    <m:ctrlPr>
                      <w:rPr>
                        <w:rStyle w:val="a8"/>
                        <w:rFonts w:ascii="Cambria Math" w:eastAsiaTheme="minorHAnsi" w:hAnsi="Cambria Math"/>
                        <w:i/>
                        <w:lang w:val="uk-UA" w:eastAsia="ru-RU"/>
                      </w:rPr>
                    </m:ctrlPr>
                  </m:sSubPr>
                  <m:e>
                    <m:acc>
                      <m:accPr>
                        <m:ctrlPr>
                          <w:rPr>
                            <w:rStyle w:val="a8"/>
                            <w:rFonts w:ascii="Cambria Math" w:eastAsiaTheme="minorHAnsi" w:hAnsi="Cambria Math"/>
                            <w:i/>
                            <w:lang w:val="en-US" w:eastAsia="ru-RU"/>
                          </w:rPr>
                        </m:ctrlPr>
                      </m:accPr>
                      <m:e>
                        <m:r>
                          <w:rPr>
                            <w:rStyle w:val="a8"/>
                            <w:rFonts w:ascii="Cambria Math" w:eastAsiaTheme="majorEastAsia" w:hAnsi="Cambria Math"/>
                            <w:lang w:val="en-US"/>
                          </w:rPr>
                          <m:t>a</m:t>
                        </m:r>
                      </m:e>
                    </m:acc>
                  </m:e>
                  <m:sub>
                    <m:sSub>
                      <m:sSubPr>
                        <m:ctrlPr>
                          <w:rPr>
                            <w:rStyle w:val="a8"/>
                            <w:rFonts w:ascii="Cambria Math" w:eastAsiaTheme="minorHAnsi" w:hAnsi="Cambria Math"/>
                            <w:i/>
                            <w:lang w:val="uk-UA" w:eastAsia="ru-RU"/>
                          </w:rPr>
                        </m:ctrlPr>
                      </m:sSubPr>
                      <m:e>
                        <m:r>
                          <w:rPr>
                            <w:rStyle w:val="a8"/>
                            <w:rFonts w:ascii="Cambria Math" w:eastAsiaTheme="majorEastAsia" w:hAnsi="Cambria Math"/>
                            <w:lang w:val="uk-UA"/>
                          </w:rPr>
                          <m:t>1</m:t>
                        </m:r>
                      </m:e>
                      <m:sub>
                        <m:r>
                          <w:rPr>
                            <w:rStyle w:val="a8"/>
                            <w:rFonts w:ascii="Cambria Math" w:eastAsiaTheme="majorEastAsia" w:hAnsi="Cambria Math"/>
                            <w:lang w:val="uk-UA"/>
                          </w:rPr>
                          <m:t>u</m:t>
                        </m:r>
                      </m:sub>
                    </m:sSub>
                  </m:sub>
                </m:sSub>
              </m:oMath>
            </m:oMathPara>
          </w:p>
        </w:tc>
        <w:tc>
          <w:tcPr>
            <w:tcW w:w="1402" w:type="dxa"/>
            <w:noWrap/>
            <w:hideMark/>
          </w:tcPr>
          <w:p w14:paraId="6588EED1" w14:textId="77777777" w:rsidR="007027CF" w:rsidRPr="00BD7BE7" w:rsidRDefault="00547D27" w:rsidP="007027CF">
            <w:pPr>
              <w:spacing w:line="360" w:lineRule="auto"/>
              <w:contextualSpacing/>
              <w:rPr>
                <w:rFonts w:eastAsia="Times New Roman" w:cs="Times New Roman"/>
                <w:color w:val="000000"/>
                <w:sz w:val="28"/>
                <w:szCs w:val="28"/>
                <w:lang w:eastAsia="ru-RU"/>
              </w:rPr>
            </w:pPr>
            <m:oMathPara>
              <m:oMath>
                <m:sSub>
                  <m:sSubPr>
                    <m:ctrlPr>
                      <w:rPr>
                        <w:rStyle w:val="a8"/>
                        <w:rFonts w:ascii="Cambria Math" w:eastAsiaTheme="minorHAnsi" w:hAnsi="Cambria Math"/>
                        <w:i/>
                        <w:lang w:val="uk-UA" w:eastAsia="ru-RU"/>
                      </w:rPr>
                    </m:ctrlPr>
                  </m:sSubPr>
                  <m:e>
                    <m:acc>
                      <m:accPr>
                        <m:ctrlPr>
                          <w:rPr>
                            <w:rStyle w:val="a8"/>
                            <w:rFonts w:ascii="Cambria Math" w:eastAsiaTheme="minorHAnsi" w:hAnsi="Cambria Math"/>
                            <w:i/>
                            <w:lang w:val="en-US" w:eastAsia="ru-RU"/>
                          </w:rPr>
                        </m:ctrlPr>
                      </m:accPr>
                      <m:e>
                        <m:r>
                          <w:rPr>
                            <w:rStyle w:val="a8"/>
                            <w:rFonts w:ascii="Cambria Math" w:eastAsiaTheme="majorEastAsia" w:hAnsi="Cambria Math"/>
                            <w:lang w:val="en-US"/>
                          </w:rPr>
                          <m:t>a</m:t>
                        </m:r>
                      </m:e>
                    </m:acc>
                  </m:e>
                  <m:sub>
                    <m:sSub>
                      <m:sSubPr>
                        <m:ctrlPr>
                          <w:rPr>
                            <w:rStyle w:val="a8"/>
                            <w:rFonts w:ascii="Cambria Math" w:eastAsiaTheme="minorHAnsi" w:hAnsi="Cambria Math"/>
                            <w:i/>
                            <w:lang w:val="uk-UA" w:eastAsia="ru-RU"/>
                          </w:rPr>
                        </m:ctrlPr>
                      </m:sSubPr>
                      <m:e>
                        <m:r>
                          <w:rPr>
                            <w:rStyle w:val="a8"/>
                            <w:rFonts w:ascii="Cambria Math" w:eastAsiaTheme="majorEastAsia" w:hAnsi="Cambria Math"/>
                            <w:lang w:val="uk-UA"/>
                          </w:rPr>
                          <m:t>2</m:t>
                        </m:r>
                      </m:e>
                      <m:sub>
                        <m:r>
                          <w:rPr>
                            <w:rStyle w:val="a8"/>
                            <w:rFonts w:ascii="Cambria Math" w:eastAsiaTheme="majorEastAsia" w:hAnsi="Cambria Math"/>
                            <w:lang w:val="uk-UA"/>
                          </w:rPr>
                          <m:t>y</m:t>
                        </m:r>
                      </m:sub>
                    </m:sSub>
                  </m:sub>
                </m:sSub>
              </m:oMath>
            </m:oMathPara>
          </w:p>
        </w:tc>
        <w:tc>
          <w:tcPr>
            <w:tcW w:w="1402" w:type="dxa"/>
            <w:noWrap/>
            <w:hideMark/>
          </w:tcPr>
          <w:p w14:paraId="513EA270" w14:textId="77777777" w:rsidR="007027CF" w:rsidRPr="00BD7BE7" w:rsidRDefault="00547D27" w:rsidP="007027CF">
            <w:pPr>
              <w:spacing w:line="360" w:lineRule="auto"/>
              <w:contextualSpacing/>
              <w:rPr>
                <w:rFonts w:eastAsia="Times New Roman" w:cs="Times New Roman"/>
                <w:color w:val="000000"/>
                <w:sz w:val="28"/>
                <w:szCs w:val="28"/>
                <w:lang w:eastAsia="ru-RU"/>
              </w:rPr>
            </w:pPr>
            <m:oMathPara>
              <m:oMath>
                <m:sSub>
                  <m:sSubPr>
                    <m:ctrlPr>
                      <w:rPr>
                        <w:rStyle w:val="a8"/>
                        <w:rFonts w:ascii="Cambria Math" w:eastAsiaTheme="minorHAnsi" w:hAnsi="Cambria Math"/>
                        <w:i/>
                        <w:lang w:val="uk-UA" w:eastAsia="ru-RU"/>
                      </w:rPr>
                    </m:ctrlPr>
                  </m:sSubPr>
                  <m:e>
                    <m:acc>
                      <m:accPr>
                        <m:ctrlPr>
                          <w:rPr>
                            <w:rStyle w:val="a8"/>
                            <w:rFonts w:ascii="Cambria Math" w:eastAsiaTheme="minorHAnsi" w:hAnsi="Cambria Math"/>
                            <w:i/>
                            <w:lang w:val="uk-UA" w:eastAsia="ru-RU"/>
                          </w:rPr>
                        </m:ctrlPr>
                      </m:accPr>
                      <m:e>
                        <m:r>
                          <w:rPr>
                            <w:rStyle w:val="a8"/>
                            <w:rFonts w:ascii="Cambria Math" w:eastAsiaTheme="majorEastAsia" w:hAnsi="Cambria Math"/>
                            <w:lang w:val="uk-UA"/>
                          </w:rPr>
                          <m:t>b</m:t>
                        </m:r>
                      </m:e>
                    </m:acc>
                  </m:e>
                  <m:sub>
                    <m:r>
                      <w:rPr>
                        <w:rStyle w:val="a8"/>
                        <w:rFonts w:ascii="Cambria Math" w:eastAsiaTheme="majorEastAsia" w:hAnsi="Cambria Math"/>
                        <w:lang w:val="uk-UA"/>
                      </w:rPr>
                      <m:t>u</m:t>
                    </m:r>
                  </m:sub>
                </m:sSub>
              </m:oMath>
            </m:oMathPara>
          </w:p>
        </w:tc>
        <w:tc>
          <w:tcPr>
            <w:tcW w:w="1402" w:type="dxa"/>
            <w:noWrap/>
            <w:hideMark/>
          </w:tcPr>
          <w:p w14:paraId="6AEA8CB5" w14:textId="77777777" w:rsidR="007027CF" w:rsidRPr="00BD7BE7" w:rsidRDefault="00547D27" w:rsidP="007027CF">
            <w:pPr>
              <w:spacing w:line="360" w:lineRule="auto"/>
              <w:contextualSpacing/>
              <w:rPr>
                <w:rFonts w:eastAsia="Times New Roman" w:cs="Times New Roman"/>
                <w:color w:val="000000"/>
                <w:sz w:val="28"/>
                <w:szCs w:val="28"/>
                <w:lang w:eastAsia="ru-RU"/>
              </w:rPr>
            </w:pPr>
            <m:oMathPara>
              <m:oMath>
                <m:sSub>
                  <m:sSubPr>
                    <m:ctrlPr>
                      <w:rPr>
                        <w:rStyle w:val="a8"/>
                        <w:rFonts w:ascii="Cambria Math" w:eastAsiaTheme="minorHAnsi" w:hAnsi="Cambria Math"/>
                        <w:i/>
                        <w:lang w:val="uk-UA" w:eastAsia="ru-RU"/>
                      </w:rPr>
                    </m:ctrlPr>
                  </m:sSubPr>
                  <m:e>
                    <m:acc>
                      <m:accPr>
                        <m:ctrlPr>
                          <w:rPr>
                            <w:rStyle w:val="a8"/>
                            <w:rFonts w:ascii="Cambria Math" w:eastAsiaTheme="minorHAnsi" w:hAnsi="Cambria Math"/>
                            <w:i/>
                            <w:lang w:val="uk-UA" w:eastAsia="ru-RU"/>
                          </w:rPr>
                        </m:ctrlPr>
                      </m:accPr>
                      <m:e>
                        <m:r>
                          <w:rPr>
                            <w:rStyle w:val="a8"/>
                            <w:rFonts w:ascii="Cambria Math" w:eastAsiaTheme="majorEastAsia" w:hAnsi="Cambria Math"/>
                            <w:lang w:val="uk-UA"/>
                          </w:rPr>
                          <m:t>b</m:t>
                        </m:r>
                      </m:e>
                    </m:acc>
                  </m:e>
                  <m:sub>
                    <m:r>
                      <w:rPr>
                        <w:rStyle w:val="a8"/>
                        <w:rFonts w:ascii="Cambria Math" w:eastAsiaTheme="majorEastAsia" w:hAnsi="Cambria Math"/>
                        <w:lang w:val="uk-UA"/>
                      </w:rPr>
                      <m:t>y</m:t>
                    </m:r>
                  </m:sub>
                </m:sSub>
              </m:oMath>
            </m:oMathPara>
          </w:p>
        </w:tc>
        <w:tc>
          <w:tcPr>
            <w:tcW w:w="1880" w:type="dxa"/>
            <w:noWrap/>
            <w:vAlign w:val="bottom"/>
            <w:hideMark/>
          </w:tcPr>
          <w:p w14:paraId="4324FCC8" w14:textId="77777777" w:rsidR="007027CF" w:rsidRPr="00BD7BE7" w:rsidRDefault="007027CF" w:rsidP="007027CF">
            <w:pPr>
              <w:spacing w:line="360" w:lineRule="auto"/>
              <w:contextualSpacing/>
              <w:jc w:val="center"/>
              <w:rPr>
                <w:rFonts w:eastAsia="Times New Roman" w:cs="Times New Roman"/>
                <w:color w:val="000000"/>
                <w:sz w:val="28"/>
                <w:szCs w:val="28"/>
                <w:lang w:eastAsia="ru-RU"/>
              </w:rPr>
            </w:pPr>
            <w:r w:rsidRPr="002946BF">
              <w:rPr>
                <w:rFonts w:eastAsia="Times New Roman" w:cs="Times New Roman"/>
                <w:color w:val="000000"/>
                <w:sz w:val="28"/>
                <w:szCs w:val="28"/>
                <w:lang w:eastAsia="ru-RU"/>
              </w:rPr>
              <w:t>639,876</w:t>
            </w:r>
          </w:p>
        </w:tc>
        <w:tc>
          <w:tcPr>
            <w:tcW w:w="2082" w:type="dxa"/>
            <w:noWrap/>
            <w:vAlign w:val="bottom"/>
            <w:hideMark/>
          </w:tcPr>
          <w:p w14:paraId="7D025666" w14:textId="77777777" w:rsidR="007027CF" w:rsidRPr="00BD7BE7" w:rsidRDefault="007027CF" w:rsidP="007027CF">
            <w:pPr>
              <w:spacing w:line="360" w:lineRule="auto"/>
              <w:contextualSpacing/>
              <w:jc w:val="center"/>
              <w:rPr>
                <w:rFonts w:eastAsia="Times New Roman" w:cs="Times New Roman"/>
                <w:color w:val="000000"/>
                <w:sz w:val="28"/>
                <w:szCs w:val="28"/>
                <w:lang w:eastAsia="ru-RU"/>
              </w:rPr>
            </w:pPr>
            <w:r w:rsidRPr="002946BF">
              <w:rPr>
                <w:rFonts w:eastAsia="Times New Roman" w:cs="Times New Roman"/>
                <w:color w:val="000000"/>
                <w:sz w:val="28"/>
                <w:szCs w:val="28"/>
                <w:lang w:eastAsia="ru-RU"/>
              </w:rPr>
              <w:t>3,742</w:t>
            </w:r>
          </w:p>
        </w:tc>
      </w:tr>
      <w:tr w:rsidR="007027CF" w:rsidRPr="002946BF" w14:paraId="7662E870" w14:textId="77777777" w:rsidTr="00C416B9">
        <w:trPr>
          <w:trHeight w:val="420"/>
        </w:trPr>
        <w:tc>
          <w:tcPr>
            <w:tcW w:w="1403" w:type="dxa"/>
            <w:noWrap/>
            <w:hideMark/>
          </w:tcPr>
          <w:p w14:paraId="3280D58C" w14:textId="77777777" w:rsidR="007027CF" w:rsidRPr="00BD7BE7" w:rsidRDefault="00547D27" w:rsidP="007027CF">
            <w:pPr>
              <w:spacing w:line="360" w:lineRule="auto"/>
              <w:contextualSpacing/>
              <w:rPr>
                <w:rFonts w:eastAsia="Times New Roman" w:cs="Times New Roman"/>
                <w:color w:val="000000"/>
                <w:sz w:val="28"/>
                <w:szCs w:val="28"/>
                <w:lang w:eastAsia="ru-RU"/>
              </w:rPr>
            </w:pPr>
            <m:oMathPara>
              <m:oMath>
                <m:sSub>
                  <m:sSubPr>
                    <m:ctrlPr>
                      <w:rPr>
                        <w:rStyle w:val="a8"/>
                        <w:rFonts w:ascii="Cambria Math" w:eastAsiaTheme="minorHAnsi" w:hAnsi="Cambria Math"/>
                        <w:i/>
                        <w:lang w:val="uk-UA" w:eastAsia="ru-RU"/>
                      </w:rPr>
                    </m:ctrlPr>
                  </m:sSubPr>
                  <m:e>
                    <m:acc>
                      <m:accPr>
                        <m:ctrlPr>
                          <w:rPr>
                            <w:rStyle w:val="a8"/>
                            <w:rFonts w:ascii="Cambria Math" w:eastAsiaTheme="minorHAnsi" w:hAnsi="Cambria Math"/>
                            <w:i/>
                            <w:lang w:val="en-US" w:eastAsia="ru-RU"/>
                          </w:rPr>
                        </m:ctrlPr>
                      </m:accPr>
                      <m:e>
                        <m:r>
                          <w:rPr>
                            <w:rStyle w:val="a8"/>
                            <w:rFonts w:ascii="Cambria Math" w:eastAsiaTheme="majorEastAsia" w:hAnsi="Cambria Math"/>
                            <w:lang w:val="en-US"/>
                          </w:rPr>
                          <m:t>a</m:t>
                        </m:r>
                      </m:e>
                    </m:acc>
                  </m:e>
                  <m:sub>
                    <m:sSub>
                      <m:sSubPr>
                        <m:ctrlPr>
                          <w:rPr>
                            <w:rStyle w:val="a8"/>
                            <w:rFonts w:ascii="Cambria Math" w:eastAsiaTheme="minorHAnsi" w:hAnsi="Cambria Math"/>
                            <w:i/>
                            <w:lang w:val="uk-UA" w:eastAsia="ru-RU"/>
                          </w:rPr>
                        </m:ctrlPr>
                      </m:sSubPr>
                      <m:e>
                        <m:r>
                          <w:rPr>
                            <w:rStyle w:val="a8"/>
                            <w:rFonts w:ascii="Cambria Math" w:eastAsiaTheme="majorEastAsia" w:hAnsi="Cambria Math"/>
                            <w:lang w:val="uk-UA"/>
                          </w:rPr>
                          <m:t>1</m:t>
                        </m:r>
                      </m:e>
                      <m:sub>
                        <m:r>
                          <w:rPr>
                            <w:rStyle w:val="a8"/>
                            <w:rFonts w:ascii="Cambria Math" w:eastAsiaTheme="majorEastAsia" w:hAnsi="Cambria Math"/>
                            <w:lang w:val="uk-UA"/>
                          </w:rPr>
                          <m:t>u</m:t>
                        </m:r>
                      </m:sub>
                    </m:sSub>
                  </m:sub>
                </m:sSub>
              </m:oMath>
            </m:oMathPara>
          </w:p>
        </w:tc>
        <w:tc>
          <w:tcPr>
            <w:tcW w:w="1402" w:type="dxa"/>
            <w:noWrap/>
            <w:hideMark/>
          </w:tcPr>
          <w:p w14:paraId="138D35ED" w14:textId="77777777" w:rsidR="007027CF" w:rsidRPr="00BD7BE7" w:rsidRDefault="007027CF" w:rsidP="007027CF">
            <w:pPr>
              <w:spacing w:line="360" w:lineRule="auto"/>
              <w:contextualSpacing/>
              <w:rPr>
                <w:rFonts w:eastAsia="Times New Roman" w:cs="Times New Roman"/>
                <w:color w:val="000000"/>
                <w:sz w:val="28"/>
                <w:szCs w:val="28"/>
                <w:lang w:eastAsia="ru-RU"/>
              </w:rPr>
            </w:pPr>
            <m:oMathPara>
              <m:oMath>
                <m:r>
                  <w:rPr>
                    <w:rStyle w:val="a8"/>
                    <w:rFonts w:ascii="Cambria Math" w:eastAsiaTheme="majorEastAsia" w:hAnsi="Cambria Math"/>
                    <w:lang w:val="uk-UA" w:eastAsia="ru-RU"/>
                  </w:rPr>
                  <m:t>1</m:t>
                </m:r>
                <m:r>
                  <w:rPr>
                    <w:rStyle w:val="a8"/>
                    <w:rFonts w:ascii="Cambria Math" w:eastAsiaTheme="minorHAnsi" w:hAnsi="Cambria Math"/>
                    <w:lang w:val="uk-UA" w:eastAsia="ru-RU"/>
                  </w:rPr>
                  <m:t>,1</m:t>
                </m:r>
                <m:sSub>
                  <m:sSubPr>
                    <m:ctrlPr>
                      <w:rPr>
                        <w:rStyle w:val="a8"/>
                        <w:rFonts w:ascii="Cambria Math" w:eastAsiaTheme="minorHAnsi" w:hAnsi="Cambria Math"/>
                        <w:i/>
                        <w:lang w:val="uk-UA" w:eastAsia="ru-RU"/>
                      </w:rPr>
                    </m:ctrlPr>
                  </m:sSubPr>
                  <m:e>
                    <m:acc>
                      <m:accPr>
                        <m:ctrlPr>
                          <w:rPr>
                            <w:rStyle w:val="a8"/>
                            <w:rFonts w:ascii="Cambria Math" w:eastAsiaTheme="minorHAnsi" w:hAnsi="Cambria Math"/>
                            <w:i/>
                            <w:lang w:val="en-US" w:eastAsia="ru-RU"/>
                          </w:rPr>
                        </m:ctrlPr>
                      </m:accPr>
                      <m:e>
                        <m:r>
                          <w:rPr>
                            <w:rStyle w:val="a8"/>
                            <w:rFonts w:ascii="Cambria Math" w:eastAsiaTheme="majorEastAsia" w:hAnsi="Cambria Math"/>
                            <w:lang w:val="en-US"/>
                          </w:rPr>
                          <m:t>a</m:t>
                        </m:r>
                      </m:e>
                    </m:acc>
                  </m:e>
                  <m:sub>
                    <m:sSub>
                      <m:sSubPr>
                        <m:ctrlPr>
                          <w:rPr>
                            <w:rStyle w:val="a8"/>
                            <w:rFonts w:ascii="Cambria Math" w:eastAsiaTheme="minorHAnsi" w:hAnsi="Cambria Math"/>
                            <w:i/>
                            <w:lang w:val="uk-UA" w:eastAsia="ru-RU"/>
                          </w:rPr>
                        </m:ctrlPr>
                      </m:sSubPr>
                      <m:e>
                        <m:r>
                          <w:rPr>
                            <w:rStyle w:val="a8"/>
                            <w:rFonts w:ascii="Cambria Math" w:eastAsiaTheme="majorEastAsia" w:hAnsi="Cambria Math"/>
                            <w:lang w:val="uk-UA"/>
                          </w:rPr>
                          <m:t>2</m:t>
                        </m:r>
                      </m:e>
                      <m:sub>
                        <m:r>
                          <w:rPr>
                            <w:rStyle w:val="a8"/>
                            <w:rFonts w:ascii="Cambria Math" w:eastAsiaTheme="majorEastAsia" w:hAnsi="Cambria Math"/>
                            <w:lang w:val="uk-UA"/>
                          </w:rPr>
                          <m:t>y</m:t>
                        </m:r>
                      </m:sub>
                    </m:sSub>
                  </m:sub>
                </m:sSub>
              </m:oMath>
            </m:oMathPara>
          </w:p>
        </w:tc>
        <w:tc>
          <w:tcPr>
            <w:tcW w:w="1402" w:type="dxa"/>
            <w:noWrap/>
            <w:hideMark/>
          </w:tcPr>
          <w:p w14:paraId="2B5A8550" w14:textId="77777777" w:rsidR="007027CF" w:rsidRPr="00BD7BE7" w:rsidRDefault="00547D27" w:rsidP="007027CF">
            <w:pPr>
              <w:spacing w:line="360" w:lineRule="auto"/>
              <w:contextualSpacing/>
              <w:rPr>
                <w:rFonts w:eastAsia="Times New Roman" w:cs="Times New Roman"/>
                <w:color w:val="000000"/>
                <w:sz w:val="28"/>
                <w:szCs w:val="28"/>
                <w:lang w:eastAsia="ru-RU"/>
              </w:rPr>
            </w:pPr>
            <m:oMathPara>
              <m:oMath>
                <m:sSub>
                  <m:sSubPr>
                    <m:ctrlPr>
                      <w:rPr>
                        <w:rStyle w:val="a8"/>
                        <w:rFonts w:ascii="Cambria Math" w:eastAsiaTheme="minorHAnsi" w:hAnsi="Cambria Math"/>
                        <w:i/>
                        <w:lang w:val="uk-UA" w:eastAsia="ru-RU"/>
                      </w:rPr>
                    </m:ctrlPr>
                  </m:sSubPr>
                  <m:e>
                    <m:acc>
                      <m:accPr>
                        <m:ctrlPr>
                          <w:rPr>
                            <w:rStyle w:val="a8"/>
                            <w:rFonts w:ascii="Cambria Math" w:eastAsiaTheme="minorHAnsi" w:hAnsi="Cambria Math"/>
                            <w:i/>
                            <w:lang w:val="uk-UA" w:eastAsia="ru-RU"/>
                          </w:rPr>
                        </m:ctrlPr>
                      </m:accPr>
                      <m:e>
                        <m:r>
                          <w:rPr>
                            <w:rStyle w:val="a8"/>
                            <w:rFonts w:ascii="Cambria Math" w:eastAsiaTheme="majorEastAsia" w:hAnsi="Cambria Math"/>
                            <w:lang w:val="uk-UA"/>
                          </w:rPr>
                          <m:t>b</m:t>
                        </m:r>
                      </m:e>
                    </m:acc>
                  </m:e>
                  <m:sub>
                    <m:r>
                      <w:rPr>
                        <w:rStyle w:val="a8"/>
                        <w:rFonts w:ascii="Cambria Math" w:eastAsiaTheme="majorEastAsia" w:hAnsi="Cambria Math"/>
                        <w:lang w:val="uk-UA"/>
                      </w:rPr>
                      <m:t>u</m:t>
                    </m:r>
                  </m:sub>
                </m:sSub>
              </m:oMath>
            </m:oMathPara>
          </w:p>
        </w:tc>
        <w:tc>
          <w:tcPr>
            <w:tcW w:w="1402" w:type="dxa"/>
            <w:noWrap/>
            <w:hideMark/>
          </w:tcPr>
          <w:p w14:paraId="4AB91B17" w14:textId="77777777" w:rsidR="007027CF" w:rsidRPr="00BD7BE7" w:rsidRDefault="00547D27" w:rsidP="007027CF">
            <w:pPr>
              <w:spacing w:line="360" w:lineRule="auto"/>
              <w:contextualSpacing/>
              <w:rPr>
                <w:rFonts w:eastAsia="Times New Roman" w:cs="Times New Roman"/>
                <w:color w:val="000000"/>
                <w:sz w:val="28"/>
                <w:szCs w:val="28"/>
                <w:lang w:eastAsia="ru-RU"/>
              </w:rPr>
            </w:pPr>
            <m:oMathPara>
              <m:oMath>
                <m:sSub>
                  <m:sSubPr>
                    <m:ctrlPr>
                      <w:rPr>
                        <w:rStyle w:val="a8"/>
                        <w:rFonts w:ascii="Cambria Math" w:eastAsiaTheme="minorHAnsi" w:hAnsi="Cambria Math"/>
                        <w:i/>
                        <w:lang w:val="uk-UA" w:eastAsia="ru-RU"/>
                      </w:rPr>
                    </m:ctrlPr>
                  </m:sSubPr>
                  <m:e>
                    <m:acc>
                      <m:accPr>
                        <m:ctrlPr>
                          <w:rPr>
                            <w:rStyle w:val="a8"/>
                            <w:rFonts w:ascii="Cambria Math" w:eastAsiaTheme="minorHAnsi" w:hAnsi="Cambria Math"/>
                            <w:i/>
                            <w:lang w:val="uk-UA" w:eastAsia="ru-RU"/>
                          </w:rPr>
                        </m:ctrlPr>
                      </m:accPr>
                      <m:e>
                        <m:r>
                          <w:rPr>
                            <w:rStyle w:val="a8"/>
                            <w:rFonts w:ascii="Cambria Math" w:eastAsiaTheme="majorEastAsia" w:hAnsi="Cambria Math"/>
                            <w:lang w:val="uk-UA"/>
                          </w:rPr>
                          <m:t>b</m:t>
                        </m:r>
                      </m:e>
                    </m:acc>
                  </m:e>
                  <m:sub>
                    <m:r>
                      <w:rPr>
                        <w:rStyle w:val="a8"/>
                        <w:rFonts w:ascii="Cambria Math" w:eastAsiaTheme="majorEastAsia" w:hAnsi="Cambria Math"/>
                        <w:lang w:val="uk-UA"/>
                      </w:rPr>
                      <m:t>y</m:t>
                    </m:r>
                  </m:sub>
                </m:sSub>
              </m:oMath>
            </m:oMathPara>
          </w:p>
        </w:tc>
        <w:tc>
          <w:tcPr>
            <w:tcW w:w="1880" w:type="dxa"/>
            <w:noWrap/>
            <w:vAlign w:val="bottom"/>
            <w:hideMark/>
          </w:tcPr>
          <w:p w14:paraId="3A5110B5" w14:textId="77777777" w:rsidR="007027CF" w:rsidRPr="00BD7BE7" w:rsidRDefault="007027CF" w:rsidP="007027CF">
            <w:pPr>
              <w:spacing w:line="360" w:lineRule="auto"/>
              <w:contextualSpacing/>
              <w:jc w:val="center"/>
              <w:rPr>
                <w:rFonts w:eastAsia="Times New Roman" w:cs="Times New Roman"/>
                <w:color w:val="000000"/>
                <w:sz w:val="28"/>
                <w:szCs w:val="28"/>
                <w:lang w:eastAsia="ru-RU"/>
              </w:rPr>
            </w:pPr>
            <w:r w:rsidRPr="002946BF">
              <w:rPr>
                <w:rFonts w:eastAsia="Times New Roman" w:cs="Times New Roman"/>
                <w:color w:val="000000"/>
                <w:sz w:val="28"/>
                <w:szCs w:val="28"/>
                <w:lang w:eastAsia="ru-RU"/>
              </w:rPr>
              <w:t>640,184</w:t>
            </w:r>
          </w:p>
        </w:tc>
        <w:tc>
          <w:tcPr>
            <w:tcW w:w="2082" w:type="dxa"/>
            <w:noWrap/>
            <w:vAlign w:val="bottom"/>
            <w:hideMark/>
          </w:tcPr>
          <w:p w14:paraId="52FAB0F1" w14:textId="77777777" w:rsidR="007027CF" w:rsidRPr="00BD7BE7" w:rsidRDefault="007027CF" w:rsidP="007027CF">
            <w:pPr>
              <w:spacing w:line="360" w:lineRule="auto"/>
              <w:contextualSpacing/>
              <w:jc w:val="center"/>
              <w:rPr>
                <w:rFonts w:eastAsia="Times New Roman" w:cs="Times New Roman"/>
                <w:color w:val="000000"/>
                <w:sz w:val="28"/>
                <w:szCs w:val="28"/>
                <w:lang w:eastAsia="ru-RU"/>
              </w:rPr>
            </w:pPr>
            <w:r w:rsidRPr="002946BF">
              <w:rPr>
                <w:rFonts w:eastAsia="Times New Roman" w:cs="Times New Roman"/>
                <w:color w:val="000000"/>
                <w:sz w:val="28"/>
                <w:szCs w:val="28"/>
                <w:lang w:eastAsia="ru-RU"/>
              </w:rPr>
              <w:t>3,738</w:t>
            </w:r>
          </w:p>
        </w:tc>
      </w:tr>
      <w:tr w:rsidR="007027CF" w:rsidRPr="002946BF" w14:paraId="6EA3C605" w14:textId="77777777" w:rsidTr="00C416B9">
        <w:trPr>
          <w:trHeight w:val="420"/>
        </w:trPr>
        <w:tc>
          <w:tcPr>
            <w:tcW w:w="1403" w:type="dxa"/>
            <w:noWrap/>
            <w:hideMark/>
          </w:tcPr>
          <w:p w14:paraId="4B7BF730" w14:textId="77777777" w:rsidR="007027CF" w:rsidRPr="00BD7BE7" w:rsidRDefault="00547D27" w:rsidP="007027CF">
            <w:pPr>
              <w:spacing w:line="360" w:lineRule="auto"/>
              <w:contextualSpacing/>
              <w:rPr>
                <w:rFonts w:eastAsia="Times New Roman" w:cs="Times New Roman"/>
                <w:color w:val="000000"/>
                <w:sz w:val="28"/>
                <w:szCs w:val="28"/>
                <w:lang w:eastAsia="ru-RU"/>
              </w:rPr>
            </w:pPr>
            <m:oMathPara>
              <m:oMath>
                <m:sSub>
                  <m:sSubPr>
                    <m:ctrlPr>
                      <w:rPr>
                        <w:rStyle w:val="a8"/>
                        <w:rFonts w:ascii="Cambria Math" w:eastAsiaTheme="minorHAnsi" w:hAnsi="Cambria Math"/>
                        <w:i/>
                        <w:lang w:val="uk-UA" w:eastAsia="ru-RU"/>
                      </w:rPr>
                    </m:ctrlPr>
                  </m:sSubPr>
                  <m:e>
                    <m:acc>
                      <m:accPr>
                        <m:ctrlPr>
                          <w:rPr>
                            <w:rStyle w:val="a8"/>
                            <w:rFonts w:ascii="Cambria Math" w:eastAsiaTheme="minorHAnsi" w:hAnsi="Cambria Math"/>
                            <w:i/>
                            <w:lang w:val="en-US" w:eastAsia="ru-RU"/>
                          </w:rPr>
                        </m:ctrlPr>
                      </m:accPr>
                      <m:e>
                        <m:r>
                          <w:rPr>
                            <w:rStyle w:val="a8"/>
                            <w:rFonts w:ascii="Cambria Math" w:eastAsiaTheme="majorEastAsia" w:hAnsi="Cambria Math"/>
                            <w:lang w:val="en-US"/>
                          </w:rPr>
                          <m:t>a</m:t>
                        </m:r>
                      </m:e>
                    </m:acc>
                  </m:e>
                  <m:sub>
                    <m:sSub>
                      <m:sSubPr>
                        <m:ctrlPr>
                          <w:rPr>
                            <w:rStyle w:val="a8"/>
                            <w:rFonts w:ascii="Cambria Math" w:eastAsiaTheme="minorHAnsi" w:hAnsi="Cambria Math"/>
                            <w:i/>
                            <w:lang w:val="uk-UA" w:eastAsia="ru-RU"/>
                          </w:rPr>
                        </m:ctrlPr>
                      </m:sSubPr>
                      <m:e>
                        <m:r>
                          <w:rPr>
                            <w:rStyle w:val="a8"/>
                            <w:rFonts w:ascii="Cambria Math" w:eastAsiaTheme="majorEastAsia" w:hAnsi="Cambria Math"/>
                            <w:lang w:val="uk-UA"/>
                          </w:rPr>
                          <m:t>1</m:t>
                        </m:r>
                      </m:e>
                      <m:sub>
                        <m:r>
                          <w:rPr>
                            <w:rStyle w:val="a8"/>
                            <w:rFonts w:ascii="Cambria Math" w:eastAsiaTheme="majorEastAsia" w:hAnsi="Cambria Math"/>
                            <w:lang w:val="uk-UA"/>
                          </w:rPr>
                          <m:t>u</m:t>
                        </m:r>
                      </m:sub>
                    </m:sSub>
                  </m:sub>
                </m:sSub>
              </m:oMath>
            </m:oMathPara>
          </w:p>
        </w:tc>
        <w:tc>
          <w:tcPr>
            <w:tcW w:w="1402" w:type="dxa"/>
            <w:noWrap/>
            <w:hideMark/>
          </w:tcPr>
          <w:p w14:paraId="6DC6D8DB" w14:textId="77777777" w:rsidR="007027CF" w:rsidRPr="00BD7BE7" w:rsidRDefault="007027CF" w:rsidP="007027CF">
            <w:pPr>
              <w:spacing w:line="360" w:lineRule="auto"/>
              <w:contextualSpacing/>
              <w:rPr>
                <w:rFonts w:eastAsia="Times New Roman" w:cs="Times New Roman"/>
                <w:color w:val="000000"/>
                <w:sz w:val="28"/>
                <w:szCs w:val="28"/>
                <w:lang w:eastAsia="ru-RU"/>
              </w:rPr>
            </w:pPr>
            <m:oMathPara>
              <m:oMath>
                <m:r>
                  <w:rPr>
                    <w:rStyle w:val="a8"/>
                    <w:rFonts w:ascii="Cambria Math" w:eastAsiaTheme="majorEastAsia" w:hAnsi="Cambria Math"/>
                    <w:lang w:val="uk-UA" w:eastAsia="ru-RU"/>
                  </w:rPr>
                  <m:t>0,9</m:t>
                </m:r>
                <m:sSub>
                  <m:sSubPr>
                    <m:ctrlPr>
                      <w:rPr>
                        <w:rStyle w:val="a8"/>
                        <w:rFonts w:ascii="Cambria Math" w:eastAsiaTheme="minorHAnsi" w:hAnsi="Cambria Math"/>
                        <w:i/>
                        <w:lang w:val="uk-UA" w:eastAsia="ru-RU"/>
                      </w:rPr>
                    </m:ctrlPr>
                  </m:sSubPr>
                  <m:e>
                    <m:acc>
                      <m:accPr>
                        <m:ctrlPr>
                          <w:rPr>
                            <w:rStyle w:val="a8"/>
                            <w:rFonts w:ascii="Cambria Math" w:eastAsiaTheme="minorHAnsi" w:hAnsi="Cambria Math"/>
                            <w:i/>
                            <w:lang w:val="en-US" w:eastAsia="ru-RU"/>
                          </w:rPr>
                        </m:ctrlPr>
                      </m:accPr>
                      <m:e>
                        <m:r>
                          <w:rPr>
                            <w:rStyle w:val="a8"/>
                            <w:rFonts w:ascii="Cambria Math" w:eastAsiaTheme="majorEastAsia" w:hAnsi="Cambria Math"/>
                            <w:lang w:val="en-US"/>
                          </w:rPr>
                          <m:t>a</m:t>
                        </m:r>
                      </m:e>
                    </m:acc>
                  </m:e>
                  <m:sub>
                    <m:sSub>
                      <m:sSubPr>
                        <m:ctrlPr>
                          <w:rPr>
                            <w:rStyle w:val="a8"/>
                            <w:rFonts w:ascii="Cambria Math" w:eastAsiaTheme="minorHAnsi" w:hAnsi="Cambria Math"/>
                            <w:i/>
                            <w:lang w:val="uk-UA" w:eastAsia="ru-RU"/>
                          </w:rPr>
                        </m:ctrlPr>
                      </m:sSubPr>
                      <m:e>
                        <m:r>
                          <w:rPr>
                            <w:rStyle w:val="a8"/>
                            <w:rFonts w:ascii="Cambria Math" w:eastAsiaTheme="majorEastAsia" w:hAnsi="Cambria Math"/>
                            <w:lang w:val="uk-UA"/>
                          </w:rPr>
                          <m:t>2</m:t>
                        </m:r>
                      </m:e>
                      <m:sub>
                        <m:r>
                          <w:rPr>
                            <w:rStyle w:val="a8"/>
                            <w:rFonts w:ascii="Cambria Math" w:eastAsiaTheme="majorEastAsia" w:hAnsi="Cambria Math"/>
                            <w:lang w:val="uk-UA"/>
                          </w:rPr>
                          <m:t>y</m:t>
                        </m:r>
                      </m:sub>
                    </m:sSub>
                  </m:sub>
                </m:sSub>
              </m:oMath>
            </m:oMathPara>
          </w:p>
        </w:tc>
        <w:tc>
          <w:tcPr>
            <w:tcW w:w="1402" w:type="dxa"/>
            <w:noWrap/>
            <w:hideMark/>
          </w:tcPr>
          <w:p w14:paraId="007A4365" w14:textId="77777777" w:rsidR="007027CF" w:rsidRPr="00BD7BE7" w:rsidRDefault="00547D27" w:rsidP="007027CF">
            <w:pPr>
              <w:spacing w:line="360" w:lineRule="auto"/>
              <w:contextualSpacing/>
              <w:rPr>
                <w:rFonts w:eastAsia="Times New Roman" w:cs="Times New Roman"/>
                <w:color w:val="000000"/>
                <w:sz w:val="28"/>
                <w:szCs w:val="28"/>
                <w:lang w:eastAsia="ru-RU"/>
              </w:rPr>
            </w:pPr>
            <m:oMathPara>
              <m:oMath>
                <m:sSub>
                  <m:sSubPr>
                    <m:ctrlPr>
                      <w:rPr>
                        <w:rStyle w:val="a8"/>
                        <w:rFonts w:ascii="Cambria Math" w:eastAsiaTheme="minorHAnsi" w:hAnsi="Cambria Math"/>
                        <w:i/>
                        <w:lang w:val="uk-UA" w:eastAsia="ru-RU"/>
                      </w:rPr>
                    </m:ctrlPr>
                  </m:sSubPr>
                  <m:e>
                    <m:acc>
                      <m:accPr>
                        <m:ctrlPr>
                          <w:rPr>
                            <w:rStyle w:val="a8"/>
                            <w:rFonts w:ascii="Cambria Math" w:eastAsiaTheme="minorHAnsi" w:hAnsi="Cambria Math"/>
                            <w:i/>
                            <w:lang w:val="uk-UA" w:eastAsia="ru-RU"/>
                          </w:rPr>
                        </m:ctrlPr>
                      </m:accPr>
                      <m:e>
                        <m:r>
                          <w:rPr>
                            <w:rStyle w:val="a8"/>
                            <w:rFonts w:ascii="Cambria Math" w:eastAsiaTheme="majorEastAsia" w:hAnsi="Cambria Math"/>
                            <w:lang w:val="uk-UA"/>
                          </w:rPr>
                          <m:t>b</m:t>
                        </m:r>
                      </m:e>
                    </m:acc>
                  </m:e>
                  <m:sub>
                    <m:r>
                      <w:rPr>
                        <w:rStyle w:val="a8"/>
                        <w:rFonts w:ascii="Cambria Math" w:eastAsiaTheme="majorEastAsia" w:hAnsi="Cambria Math"/>
                        <w:lang w:val="uk-UA"/>
                      </w:rPr>
                      <m:t>u</m:t>
                    </m:r>
                  </m:sub>
                </m:sSub>
              </m:oMath>
            </m:oMathPara>
          </w:p>
        </w:tc>
        <w:tc>
          <w:tcPr>
            <w:tcW w:w="1402" w:type="dxa"/>
            <w:noWrap/>
            <w:hideMark/>
          </w:tcPr>
          <w:p w14:paraId="6D783AA7" w14:textId="77777777" w:rsidR="007027CF" w:rsidRPr="00BD7BE7" w:rsidRDefault="00547D27" w:rsidP="007027CF">
            <w:pPr>
              <w:spacing w:line="360" w:lineRule="auto"/>
              <w:contextualSpacing/>
              <w:rPr>
                <w:rFonts w:eastAsia="Times New Roman" w:cs="Times New Roman"/>
                <w:color w:val="000000"/>
                <w:sz w:val="28"/>
                <w:szCs w:val="28"/>
                <w:lang w:eastAsia="ru-RU"/>
              </w:rPr>
            </w:pPr>
            <m:oMathPara>
              <m:oMath>
                <m:sSub>
                  <m:sSubPr>
                    <m:ctrlPr>
                      <w:rPr>
                        <w:rStyle w:val="a8"/>
                        <w:rFonts w:ascii="Cambria Math" w:eastAsiaTheme="minorHAnsi" w:hAnsi="Cambria Math"/>
                        <w:i/>
                        <w:lang w:val="uk-UA" w:eastAsia="ru-RU"/>
                      </w:rPr>
                    </m:ctrlPr>
                  </m:sSubPr>
                  <m:e>
                    <m:acc>
                      <m:accPr>
                        <m:ctrlPr>
                          <w:rPr>
                            <w:rStyle w:val="a8"/>
                            <w:rFonts w:ascii="Cambria Math" w:eastAsiaTheme="minorHAnsi" w:hAnsi="Cambria Math"/>
                            <w:i/>
                            <w:lang w:val="uk-UA" w:eastAsia="ru-RU"/>
                          </w:rPr>
                        </m:ctrlPr>
                      </m:accPr>
                      <m:e>
                        <m:r>
                          <w:rPr>
                            <w:rStyle w:val="a8"/>
                            <w:rFonts w:ascii="Cambria Math" w:eastAsiaTheme="majorEastAsia" w:hAnsi="Cambria Math"/>
                            <w:lang w:val="uk-UA"/>
                          </w:rPr>
                          <m:t>b</m:t>
                        </m:r>
                      </m:e>
                    </m:acc>
                  </m:e>
                  <m:sub>
                    <m:r>
                      <w:rPr>
                        <w:rStyle w:val="a8"/>
                        <w:rFonts w:ascii="Cambria Math" w:eastAsiaTheme="majorEastAsia" w:hAnsi="Cambria Math"/>
                        <w:lang w:val="uk-UA"/>
                      </w:rPr>
                      <m:t>y</m:t>
                    </m:r>
                  </m:sub>
                </m:sSub>
              </m:oMath>
            </m:oMathPara>
          </w:p>
        </w:tc>
        <w:tc>
          <w:tcPr>
            <w:tcW w:w="1880" w:type="dxa"/>
            <w:noWrap/>
            <w:vAlign w:val="bottom"/>
            <w:hideMark/>
          </w:tcPr>
          <w:p w14:paraId="386F0504" w14:textId="77777777" w:rsidR="007027CF" w:rsidRPr="00BD7BE7" w:rsidRDefault="007027CF" w:rsidP="007027CF">
            <w:pPr>
              <w:spacing w:line="360" w:lineRule="auto"/>
              <w:contextualSpacing/>
              <w:jc w:val="center"/>
              <w:rPr>
                <w:rFonts w:eastAsia="Times New Roman" w:cs="Times New Roman"/>
                <w:color w:val="000000"/>
                <w:sz w:val="28"/>
                <w:szCs w:val="28"/>
                <w:lang w:eastAsia="ru-RU"/>
              </w:rPr>
            </w:pPr>
            <w:r w:rsidRPr="002946BF">
              <w:rPr>
                <w:rFonts w:eastAsia="Times New Roman" w:cs="Times New Roman"/>
                <w:color w:val="000000"/>
                <w:sz w:val="28"/>
                <w:szCs w:val="28"/>
                <w:lang w:eastAsia="ru-RU"/>
              </w:rPr>
              <w:t>639,87</w:t>
            </w:r>
          </w:p>
        </w:tc>
        <w:tc>
          <w:tcPr>
            <w:tcW w:w="2082" w:type="dxa"/>
            <w:noWrap/>
            <w:vAlign w:val="bottom"/>
            <w:hideMark/>
          </w:tcPr>
          <w:p w14:paraId="1620427F" w14:textId="77777777" w:rsidR="007027CF" w:rsidRPr="00BD7BE7" w:rsidRDefault="007027CF" w:rsidP="007027CF">
            <w:pPr>
              <w:spacing w:line="360" w:lineRule="auto"/>
              <w:contextualSpacing/>
              <w:jc w:val="center"/>
              <w:rPr>
                <w:rFonts w:eastAsia="Times New Roman" w:cs="Times New Roman"/>
                <w:color w:val="000000"/>
                <w:sz w:val="28"/>
                <w:szCs w:val="28"/>
                <w:lang w:eastAsia="ru-RU"/>
              </w:rPr>
            </w:pPr>
            <w:r w:rsidRPr="002946BF">
              <w:rPr>
                <w:rFonts w:eastAsia="Times New Roman" w:cs="Times New Roman"/>
                <w:color w:val="000000"/>
                <w:sz w:val="28"/>
                <w:szCs w:val="28"/>
                <w:lang w:eastAsia="ru-RU"/>
              </w:rPr>
              <w:t>3,745</w:t>
            </w:r>
          </w:p>
        </w:tc>
      </w:tr>
      <w:tr w:rsidR="007027CF" w:rsidRPr="002946BF" w14:paraId="64B8B759" w14:textId="77777777" w:rsidTr="00C416B9">
        <w:trPr>
          <w:trHeight w:val="420"/>
        </w:trPr>
        <w:tc>
          <w:tcPr>
            <w:tcW w:w="1403" w:type="dxa"/>
            <w:noWrap/>
            <w:hideMark/>
          </w:tcPr>
          <w:p w14:paraId="1BF09D63" w14:textId="77777777" w:rsidR="007027CF" w:rsidRPr="00BD7BE7" w:rsidRDefault="00547D27" w:rsidP="007027CF">
            <w:pPr>
              <w:spacing w:line="360" w:lineRule="auto"/>
              <w:contextualSpacing/>
              <w:rPr>
                <w:rFonts w:eastAsia="Times New Roman" w:cs="Times New Roman"/>
                <w:color w:val="000000"/>
                <w:sz w:val="28"/>
                <w:szCs w:val="28"/>
                <w:lang w:eastAsia="ru-RU"/>
              </w:rPr>
            </w:pPr>
            <m:oMathPara>
              <m:oMath>
                <m:sSub>
                  <m:sSubPr>
                    <m:ctrlPr>
                      <w:rPr>
                        <w:rStyle w:val="a8"/>
                        <w:rFonts w:ascii="Cambria Math" w:eastAsiaTheme="minorHAnsi" w:hAnsi="Cambria Math"/>
                        <w:i/>
                        <w:lang w:val="uk-UA" w:eastAsia="ru-RU"/>
                      </w:rPr>
                    </m:ctrlPr>
                  </m:sSubPr>
                  <m:e>
                    <m:acc>
                      <m:accPr>
                        <m:ctrlPr>
                          <w:rPr>
                            <w:rStyle w:val="a8"/>
                            <w:rFonts w:ascii="Cambria Math" w:eastAsiaTheme="minorHAnsi" w:hAnsi="Cambria Math"/>
                            <w:i/>
                            <w:lang w:val="en-US" w:eastAsia="ru-RU"/>
                          </w:rPr>
                        </m:ctrlPr>
                      </m:accPr>
                      <m:e>
                        <m:r>
                          <w:rPr>
                            <w:rStyle w:val="a8"/>
                            <w:rFonts w:ascii="Cambria Math" w:eastAsiaTheme="majorEastAsia" w:hAnsi="Cambria Math"/>
                            <w:lang w:val="en-US"/>
                          </w:rPr>
                          <m:t>a</m:t>
                        </m:r>
                      </m:e>
                    </m:acc>
                  </m:e>
                  <m:sub>
                    <m:sSub>
                      <m:sSubPr>
                        <m:ctrlPr>
                          <w:rPr>
                            <w:rStyle w:val="a8"/>
                            <w:rFonts w:ascii="Cambria Math" w:eastAsiaTheme="minorHAnsi" w:hAnsi="Cambria Math"/>
                            <w:i/>
                            <w:lang w:val="uk-UA" w:eastAsia="ru-RU"/>
                          </w:rPr>
                        </m:ctrlPr>
                      </m:sSubPr>
                      <m:e>
                        <m:r>
                          <w:rPr>
                            <w:rStyle w:val="a8"/>
                            <w:rFonts w:ascii="Cambria Math" w:eastAsiaTheme="majorEastAsia" w:hAnsi="Cambria Math"/>
                            <w:lang w:val="uk-UA"/>
                          </w:rPr>
                          <m:t>1</m:t>
                        </m:r>
                      </m:e>
                      <m:sub>
                        <m:r>
                          <w:rPr>
                            <w:rStyle w:val="a8"/>
                            <w:rFonts w:ascii="Cambria Math" w:eastAsiaTheme="majorEastAsia" w:hAnsi="Cambria Math"/>
                            <w:lang w:val="uk-UA"/>
                          </w:rPr>
                          <m:t>u</m:t>
                        </m:r>
                      </m:sub>
                    </m:sSub>
                  </m:sub>
                </m:sSub>
              </m:oMath>
            </m:oMathPara>
          </w:p>
        </w:tc>
        <w:tc>
          <w:tcPr>
            <w:tcW w:w="1402" w:type="dxa"/>
            <w:noWrap/>
            <w:hideMark/>
          </w:tcPr>
          <w:p w14:paraId="78D2A445" w14:textId="77777777" w:rsidR="007027CF" w:rsidRPr="00BD7BE7" w:rsidRDefault="00547D27" w:rsidP="007027CF">
            <w:pPr>
              <w:spacing w:line="360" w:lineRule="auto"/>
              <w:contextualSpacing/>
              <w:rPr>
                <w:rFonts w:eastAsia="Times New Roman" w:cs="Times New Roman"/>
                <w:color w:val="000000"/>
                <w:sz w:val="28"/>
                <w:szCs w:val="28"/>
                <w:lang w:eastAsia="ru-RU"/>
              </w:rPr>
            </w:pPr>
            <m:oMathPara>
              <m:oMath>
                <m:sSub>
                  <m:sSubPr>
                    <m:ctrlPr>
                      <w:rPr>
                        <w:rStyle w:val="a8"/>
                        <w:rFonts w:ascii="Cambria Math" w:eastAsiaTheme="minorHAnsi" w:hAnsi="Cambria Math"/>
                        <w:i/>
                        <w:lang w:val="uk-UA" w:eastAsia="ru-RU"/>
                      </w:rPr>
                    </m:ctrlPr>
                  </m:sSubPr>
                  <m:e>
                    <m:acc>
                      <m:accPr>
                        <m:ctrlPr>
                          <w:rPr>
                            <w:rStyle w:val="a8"/>
                            <w:rFonts w:ascii="Cambria Math" w:eastAsiaTheme="minorHAnsi" w:hAnsi="Cambria Math"/>
                            <w:i/>
                            <w:lang w:val="en-US" w:eastAsia="ru-RU"/>
                          </w:rPr>
                        </m:ctrlPr>
                      </m:accPr>
                      <m:e>
                        <m:r>
                          <w:rPr>
                            <w:rStyle w:val="a8"/>
                            <w:rFonts w:ascii="Cambria Math" w:eastAsiaTheme="majorEastAsia" w:hAnsi="Cambria Math"/>
                            <w:lang w:val="en-US"/>
                          </w:rPr>
                          <m:t>a</m:t>
                        </m:r>
                      </m:e>
                    </m:acc>
                  </m:e>
                  <m:sub>
                    <m:sSub>
                      <m:sSubPr>
                        <m:ctrlPr>
                          <w:rPr>
                            <w:rStyle w:val="a8"/>
                            <w:rFonts w:ascii="Cambria Math" w:eastAsiaTheme="minorHAnsi" w:hAnsi="Cambria Math"/>
                            <w:i/>
                            <w:lang w:val="uk-UA" w:eastAsia="ru-RU"/>
                          </w:rPr>
                        </m:ctrlPr>
                      </m:sSubPr>
                      <m:e>
                        <m:r>
                          <w:rPr>
                            <w:rStyle w:val="a8"/>
                            <w:rFonts w:ascii="Cambria Math" w:eastAsiaTheme="majorEastAsia" w:hAnsi="Cambria Math"/>
                            <w:lang w:val="uk-UA"/>
                          </w:rPr>
                          <m:t>2</m:t>
                        </m:r>
                      </m:e>
                      <m:sub>
                        <m:r>
                          <w:rPr>
                            <w:rStyle w:val="a8"/>
                            <w:rFonts w:ascii="Cambria Math" w:eastAsiaTheme="majorEastAsia" w:hAnsi="Cambria Math"/>
                            <w:lang w:val="uk-UA"/>
                          </w:rPr>
                          <m:t>y</m:t>
                        </m:r>
                      </m:sub>
                    </m:sSub>
                  </m:sub>
                </m:sSub>
              </m:oMath>
            </m:oMathPara>
          </w:p>
        </w:tc>
        <w:tc>
          <w:tcPr>
            <w:tcW w:w="1402" w:type="dxa"/>
            <w:noWrap/>
            <w:hideMark/>
          </w:tcPr>
          <w:p w14:paraId="43F4EBF1" w14:textId="77777777" w:rsidR="007027CF" w:rsidRPr="00BD7BE7" w:rsidRDefault="007027CF" w:rsidP="007027CF">
            <w:pPr>
              <w:spacing w:line="360" w:lineRule="auto"/>
              <w:contextualSpacing/>
              <w:rPr>
                <w:rFonts w:eastAsia="Times New Roman" w:cs="Times New Roman"/>
                <w:color w:val="000000"/>
                <w:sz w:val="28"/>
                <w:szCs w:val="28"/>
                <w:lang w:eastAsia="ru-RU"/>
              </w:rPr>
            </w:pPr>
            <m:oMathPara>
              <m:oMath>
                <m:r>
                  <w:rPr>
                    <w:rStyle w:val="a8"/>
                    <w:rFonts w:ascii="Cambria Math" w:eastAsiaTheme="majorEastAsia" w:hAnsi="Cambria Math"/>
                    <w:lang w:val="uk-UA" w:eastAsia="ru-RU"/>
                  </w:rPr>
                  <m:t>1,1</m:t>
                </m:r>
                <m:sSub>
                  <m:sSubPr>
                    <m:ctrlPr>
                      <w:rPr>
                        <w:rStyle w:val="a8"/>
                        <w:rFonts w:ascii="Cambria Math" w:eastAsiaTheme="minorHAnsi" w:hAnsi="Cambria Math"/>
                        <w:i/>
                        <w:lang w:val="uk-UA" w:eastAsia="ru-RU"/>
                      </w:rPr>
                    </m:ctrlPr>
                  </m:sSubPr>
                  <m:e>
                    <m:acc>
                      <m:accPr>
                        <m:ctrlPr>
                          <w:rPr>
                            <w:rStyle w:val="a8"/>
                            <w:rFonts w:ascii="Cambria Math" w:eastAsiaTheme="minorHAnsi" w:hAnsi="Cambria Math"/>
                            <w:i/>
                            <w:lang w:val="uk-UA" w:eastAsia="ru-RU"/>
                          </w:rPr>
                        </m:ctrlPr>
                      </m:accPr>
                      <m:e>
                        <m:r>
                          <w:rPr>
                            <w:rStyle w:val="a8"/>
                            <w:rFonts w:ascii="Cambria Math" w:eastAsiaTheme="majorEastAsia" w:hAnsi="Cambria Math"/>
                            <w:lang w:val="uk-UA"/>
                          </w:rPr>
                          <m:t>b</m:t>
                        </m:r>
                      </m:e>
                    </m:acc>
                  </m:e>
                  <m:sub>
                    <m:r>
                      <w:rPr>
                        <w:rStyle w:val="a8"/>
                        <w:rFonts w:ascii="Cambria Math" w:eastAsiaTheme="majorEastAsia" w:hAnsi="Cambria Math"/>
                        <w:lang w:val="uk-UA"/>
                      </w:rPr>
                      <m:t>u</m:t>
                    </m:r>
                  </m:sub>
                </m:sSub>
              </m:oMath>
            </m:oMathPara>
          </w:p>
        </w:tc>
        <w:tc>
          <w:tcPr>
            <w:tcW w:w="1402" w:type="dxa"/>
            <w:noWrap/>
            <w:hideMark/>
          </w:tcPr>
          <w:p w14:paraId="260C6694" w14:textId="77777777" w:rsidR="007027CF" w:rsidRPr="00BD7BE7" w:rsidRDefault="00547D27" w:rsidP="007027CF">
            <w:pPr>
              <w:spacing w:line="360" w:lineRule="auto"/>
              <w:contextualSpacing/>
              <w:rPr>
                <w:rFonts w:eastAsia="Times New Roman" w:cs="Times New Roman"/>
                <w:color w:val="000000"/>
                <w:sz w:val="28"/>
                <w:szCs w:val="28"/>
                <w:lang w:eastAsia="ru-RU"/>
              </w:rPr>
            </w:pPr>
            <m:oMathPara>
              <m:oMath>
                <m:sSub>
                  <m:sSubPr>
                    <m:ctrlPr>
                      <w:rPr>
                        <w:rStyle w:val="a8"/>
                        <w:rFonts w:ascii="Cambria Math" w:eastAsiaTheme="minorHAnsi" w:hAnsi="Cambria Math"/>
                        <w:i/>
                        <w:lang w:val="uk-UA" w:eastAsia="ru-RU"/>
                      </w:rPr>
                    </m:ctrlPr>
                  </m:sSubPr>
                  <m:e>
                    <m:acc>
                      <m:accPr>
                        <m:ctrlPr>
                          <w:rPr>
                            <w:rStyle w:val="a8"/>
                            <w:rFonts w:ascii="Cambria Math" w:eastAsiaTheme="minorHAnsi" w:hAnsi="Cambria Math"/>
                            <w:i/>
                            <w:lang w:val="uk-UA" w:eastAsia="ru-RU"/>
                          </w:rPr>
                        </m:ctrlPr>
                      </m:accPr>
                      <m:e>
                        <m:r>
                          <w:rPr>
                            <w:rStyle w:val="a8"/>
                            <w:rFonts w:ascii="Cambria Math" w:eastAsiaTheme="majorEastAsia" w:hAnsi="Cambria Math"/>
                            <w:lang w:val="uk-UA"/>
                          </w:rPr>
                          <m:t>b</m:t>
                        </m:r>
                      </m:e>
                    </m:acc>
                  </m:e>
                  <m:sub>
                    <m:r>
                      <w:rPr>
                        <w:rStyle w:val="a8"/>
                        <w:rFonts w:ascii="Cambria Math" w:eastAsiaTheme="majorEastAsia" w:hAnsi="Cambria Math"/>
                        <w:lang w:val="uk-UA"/>
                      </w:rPr>
                      <m:t>y</m:t>
                    </m:r>
                  </m:sub>
                </m:sSub>
              </m:oMath>
            </m:oMathPara>
          </w:p>
        </w:tc>
        <w:tc>
          <w:tcPr>
            <w:tcW w:w="1880" w:type="dxa"/>
            <w:noWrap/>
            <w:vAlign w:val="bottom"/>
            <w:hideMark/>
          </w:tcPr>
          <w:p w14:paraId="44C7F011" w14:textId="77777777" w:rsidR="007027CF" w:rsidRPr="00BD7BE7" w:rsidRDefault="007027CF" w:rsidP="007027CF">
            <w:pPr>
              <w:spacing w:line="360" w:lineRule="auto"/>
              <w:contextualSpacing/>
              <w:jc w:val="center"/>
              <w:rPr>
                <w:rFonts w:eastAsia="Times New Roman" w:cs="Times New Roman"/>
                <w:color w:val="000000"/>
                <w:sz w:val="28"/>
                <w:szCs w:val="28"/>
                <w:lang w:eastAsia="ru-RU"/>
              </w:rPr>
            </w:pPr>
            <w:r w:rsidRPr="002946BF">
              <w:rPr>
                <w:rFonts w:eastAsia="Times New Roman" w:cs="Times New Roman"/>
                <w:color w:val="000000"/>
                <w:sz w:val="28"/>
                <w:szCs w:val="28"/>
                <w:lang w:eastAsia="ru-RU"/>
              </w:rPr>
              <w:t>700,438</w:t>
            </w:r>
          </w:p>
        </w:tc>
        <w:tc>
          <w:tcPr>
            <w:tcW w:w="2082" w:type="dxa"/>
            <w:noWrap/>
            <w:vAlign w:val="bottom"/>
            <w:hideMark/>
          </w:tcPr>
          <w:p w14:paraId="45518DC6" w14:textId="77777777" w:rsidR="007027CF" w:rsidRPr="00BD7BE7" w:rsidRDefault="007027CF" w:rsidP="007027CF">
            <w:pPr>
              <w:spacing w:line="360" w:lineRule="auto"/>
              <w:contextualSpacing/>
              <w:jc w:val="center"/>
              <w:rPr>
                <w:rFonts w:eastAsia="Times New Roman" w:cs="Times New Roman"/>
                <w:color w:val="000000"/>
                <w:sz w:val="28"/>
                <w:szCs w:val="28"/>
                <w:lang w:eastAsia="ru-RU"/>
              </w:rPr>
            </w:pPr>
            <w:r w:rsidRPr="002946BF">
              <w:rPr>
                <w:rFonts w:eastAsia="Times New Roman" w:cs="Times New Roman"/>
                <w:color w:val="000000"/>
                <w:sz w:val="28"/>
                <w:szCs w:val="28"/>
                <w:lang w:eastAsia="ru-RU"/>
              </w:rPr>
              <w:t>3,748</w:t>
            </w:r>
          </w:p>
        </w:tc>
      </w:tr>
      <w:tr w:rsidR="007027CF" w:rsidRPr="002946BF" w14:paraId="0866BF55" w14:textId="77777777" w:rsidTr="00C416B9">
        <w:trPr>
          <w:trHeight w:val="420"/>
        </w:trPr>
        <w:tc>
          <w:tcPr>
            <w:tcW w:w="1403" w:type="dxa"/>
            <w:noWrap/>
          </w:tcPr>
          <w:p w14:paraId="1D5ECA0B" w14:textId="77777777" w:rsidR="007027CF" w:rsidRPr="002946BF" w:rsidRDefault="00547D27" w:rsidP="007027CF">
            <w:pPr>
              <w:spacing w:line="360" w:lineRule="auto"/>
              <w:contextualSpacing/>
              <w:rPr>
                <w:rStyle w:val="a8"/>
                <w:rFonts w:eastAsiaTheme="majorEastAsia"/>
                <w:lang w:val="uk-UA" w:eastAsia="ru-RU"/>
              </w:rPr>
            </w:pPr>
            <m:oMathPara>
              <m:oMath>
                <m:sSub>
                  <m:sSubPr>
                    <m:ctrlPr>
                      <w:rPr>
                        <w:rStyle w:val="a8"/>
                        <w:rFonts w:ascii="Cambria Math" w:eastAsiaTheme="minorHAnsi" w:hAnsi="Cambria Math"/>
                        <w:i/>
                        <w:lang w:val="uk-UA" w:eastAsia="ru-RU"/>
                      </w:rPr>
                    </m:ctrlPr>
                  </m:sSubPr>
                  <m:e>
                    <m:acc>
                      <m:accPr>
                        <m:ctrlPr>
                          <w:rPr>
                            <w:rStyle w:val="a8"/>
                            <w:rFonts w:ascii="Cambria Math" w:eastAsiaTheme="minorHAnsi" w:hAnsi="Cambria Math"/>
                            <w:i/>
                            <w:lang w:val="en-US" w:eastAsia="ru-RU"/>
                          </w:rPr>
                        </m:ctrlPr>
                      </m:accPr>
                      <m:e>
                        <m:r>
                          <w:rPr>
                            <w:rStyle w:val="a8"/>
                            <w:rFonts w:ascii="Cambria Math" w:eastAsiaTheme="majorEastAsia" w:hAnsi="Cambria Math"/>
                            <w:lang w:val="en-US"/>
                          </w:rPr>
                          <m:t>a</m:t>
                        </m:r>
                      </m:e>
                    </m:acc>
                  </m:e>
                  <m:sub>
                    <m:sSub>
                      <m:sSubPr>
                        <m:ctrlPr>
                          <w:rPr>
                            <w:rStyle w:val="a8"/>
                            <w:rFonts w:ascii="Cambria Math" w:eastAsiaTheme="minorHAnsi" w:hAnsi="Cambria Math"/>
                            <w:i/>
                            <w:lang w:val="uk-UA" w:eastAsia="ru-RU"/>
                          </w:rPr>
                        </m:ctrlPr>
                      </m:sSubPr>
                      <m:e>
                        <m:r>
                          <w:rPr>
                            <w:rStyle w:val="a8"/>
                            <w:rFonts w:ascii="Cambria Math" w:eastAsiaTheme="majorEastAsia" w:hAnsi="Cambria Math"/>
                            <w:lang w:val="uk-UA"/>
                          </w:rPr>
                          <m:t>1</m:t>
                        </m:r>
                      </m:e>
                      <m:sub>
                        <m:r>
                          <w:rPr>
                            <w:rStyle w:val="a8"/>
                            <w:rFonts w:ascii="Cambria Math" w:eastAsiaTheme="majorEastAsia" w:hAnsi="Cambria Math"/>
                            <w:lang w:val="uk-UA"/>
                          </w:rPr>
                          <m:t>u</m:t>
                        </m:r>
                      </m:sub>
                    </m:sSub>
                  </m:sub>
                </m:sSub>
              </m:oMath>
            </m:oMathPara>
          </w:p>
        </w:tc>
        <w:tc>
          <w:tcPr>
            <w:tcW w:w="1402" w:type="dxa"/>
            <w:noWrap/>
          </w:tcPr>
          <w:p w14:paraId="5879D35F" w14:textId="77777777" w:rsidR="007027CF" w:rsidRPr="002946BF" w:rsidRDefault="00547D27" w:rsidP="007027CF">
            <w:pPr>
              <w:spacing w:line="360" w:lineRule="auto"/>
              <w:contextualSpacing/>
              <w:rPr>
                <w:rStyle w:val="a8"/>
                <w:rFonts w:eastAsiaTheme="majorEastAsia"/>
                <w:lang w:val="uk-UA" w:eastAsia="ru-RU"/>
              </w:rPr>
            </w:pPr>
            <m:oMathPara>
              <m:oMath>
                <m:sSub>
                  <m:sSubPr>
                    <m:ctrlPr>
                      <w:rPr>
                        <w:rStyle w:val="a8"/>
                        <w:rFonts w:ascii="Cambria Math" w:eastAsiaTheme="minorHAnsi" w:hAnsi="Cambria Math"/>
                        <w:i/>
                        <w:lang w:val="uk-UA" w:eastAsia="ru-RU"/>
                      </w:rPr>
                    </m:ctrlPr>
                  </m:sSubPr>
                  <m:e>
                    <m:acc>
                      <m:accPr>
                        <m:ctrlPr>
                          <w:rPr>
                            <w:rStyle w:val="a8"/>
                            <w:rFonts w:ascii="Cambria Math" w:eastAsiaTheme="minorHAnsi" w:hAnsi="Cambria Math"/>
                            <w:i/>
                            <w:lang w:val="en-US" w:eastAsia="ru-RU"/>
                          </w:rPr>
                        </m:ctrlPr>
                      </m:accPr>
                      <m:e>
                        <m:r>
                          <w:rPr>
                            <w:rStyle w:val="a8"/>
                            <w:rFonts w:ascii="Cambria Math" w:eastAsiaTheme="majorEastAsia" w:hAnsi="Cambria Math"/>
                            <w:lang w:val="en-US"/>
                          </w:rPr>
                          <m:t>a</m:t>
                        </m:r>
                      </m:e>
                    </m:acc>
                  </m:e>
                  <m:sub>
                    <m:sSub>
                      <m:sSubPr>
                        <m:ctrlPr>
                          <w:rPr>
                            <w:rStyle w:val="a8"/>
                            <w:rFonts w:ascii="Cambria Math" w:eastAsiaTheme="minorHAnsi" w:hAnsi="Cambria Math"/>
                            <w:i/>
                            <w:lang w:val="uk-UA" w:eastAsia="ru-RU"/>
                          </w:rPr>
                        </m:ctrlPr>
                      </m:sSubPr>
                      <m:e>
                        <m:r>
                          <w:rPr>
                            <w:rStyle w:val="a8"/>
                            <w:rFonts w:ascii="Cambria Math" w:eastAsiaTheme="majorEastAsia" w:hAnsi="Cambria Math"/>
                            <w:lang w:val="uk-UA"/>
                          </w:rPr>
                          <m:t>2</m:t>
                        </m:r>
                      </m:e>
                      <m:sub>
                        <m:r>
                          <w:rPr>
                            <w:rStyle w:val="a8"/>
                            <w:rFonts w:ascii="Cambria Math" w:eastAsiaTheme="majorEastAsia" w:hAnsi="Cambria Math"/>
                            <w:lang w:val="uk-UA"/>
                          </w:rPr>
                          <m:t>y</m:t>
                        </m:r>
                      </m:sub>
                    </m:sSub>
                  </m:sub>
                </m:sSub>
              </m:oMath>
            </m:oMathPara>
          </w:p>
        </w:tc>
        <w:tc>
          <w:tcPr>
            <w:tcW w:w="1402" w:type="dxa"/>
            <w:noWrap/>
          </w:tcPr>
          <w:p w14:paraId="54AED95F" w14:textId="77777777" w:rsidR="007027CF" w:rsidRPr="002946BF" w:rsidRDefault="007027CF" w:rsidP="007027CF">
            <w:pPr>
              <w:spacing w:line="360" w:lineRule="auto"/>
              <w:contextualSpacing/>
              <w:rPr>
                <w:rStyle w:val="a8"/>
                <w:rFonts w:eastAsiaTheme="majorEastAsia"/>
                <w:lang w:val="uk-UA" w:eastAsia="ru-RU"/>
              </w:rPr>
            </w:pPr>
            <m:oMathPara>
              <m:oMath>
                <m:r>
                  <w:rPr>
                    <w:rStyle w:val="a8"/>
                    <w:rFonts w:ascii="Cambria Math" w:eastAsiaTheme="majorEastAsia" w:hAnsi="Cambria Math"/>
                    <w:lang w:val="uk-UA" w:eastAsia="ru-RU"/>
                  </w:rPr>
                  <m:t>0,9</m:t>
                </m:r>
                <m:sSub>
                  <m:sSubPr>
                    <m:ctrlPr>
                      <w:rPr>
                        <w:rStyle w:val="a8"/>
                        <w:rFonts w:ascii="Cambria Math" w:eastAsiaTheme="minorHAnsi" w:hAnsi="Cambria Math"/>
                        <w:i/>
                        <w:lang w:val="uk-UA" w:eastAsia="ru-RU"/>
                      </w:rPr>
                    </m:ctrlPr>
                  </m:sSubPr>
                  <m:e>
                    <m:acc>
                      <m:accPr>
                        <m:ctrlPr>
                          <w:rPr>
                            <w:rStyle w:val="a8"/>
                            <w:rFonts w:ascii="Cambria Math" w:eastAsiaTheme="minorHAnsi" w:hAnsi="Cambria Math"/>
                            <w:i/>
                            <w:lang w:val="uk-UA" w:eastAsia="ru-RU"/>
                          </w:rPr>
                        </m:ctrlPr>
                      </m:accPr>
                      <m:e>
                        <m:r>
                          <w:rPr>
                            <w:rStyle w:val="a8"/>
                            <w:rFonts w:ascii="Cambria Math" w:eastAsiaTheme="majorEastAsia" w:hAnsi="Cambria Math"/>
                            <w:lang w:val="uk-UA"/>
                          </w:rPr>
                          <m:t>b</m:t>
                        </m:r>
                      </m:e>
                    </m:acc>
                  </m:e>
                  <m:sub>
                    <m:r>
                      <w:rPr>
                        <w:rStyle w:val="a8"/>
                        <w:rFonts w:ascii="Cambria Math" w:eastAsiaTheme="majorEastAsia" w:hAnsi="Cambria Math"/>
                        <w:lang w:val="uk-UA"/>
                      </w:rPr>
                      <m:t>u</m:t>
                    </m:r>
                  </m:sub>
                </m:sSub>
              </m:oMath>
            </m:oMathPara>
          </w:p>
        </w:tc>
        <w:tc>
          <w:tcPr>
            <w:tcW w:w="1402" w:type="dxa"/>
            <w:noWrap/>
          </w:tcPr>
          <w:p w14:paraId="52D60700" w14:textId="77777777" w:rsidR="007027CF" w:rsidRPr="002946BF" w:rsidRDefault="00547D27" w:rsidP="007027CF">
            <w:pPr>
              <w:spacing w:line="360" w:lineRule="auto"/>
              <w:contextualSpacing/>
              <w:rPr>
                <w:rStyle w:val="a8"/>
                <w:rFonts w:eastAsiaTheme="majorEastAsia"/>
                <w:lang w:val="uk-UA" w:eastAsia="ru-RU"/>
              </w:rPr>
            </w:pPr>
            <m:oMathPara>
              <m:oMath>
                <m:sSub>
                  <m:sSubPr>
                    <m:ctrlPr>
                      <w:rPr>
                        <w:rStyle w:val="a8"/>
                        <w:rFonts w:ascii="Cambria Math" w:eastAsiaTheme="minorHAnsi" w:hAnsi="Cambria Math"/>
                        <w:i/>
                        <w:lang w:val="uk-UA" w:eastAsia="ru-RU"/>
                      </w:rPr>
                    </m:ctrlPr>
                  </m:sSubPr>
                  <m:e>
                    <m:acc>
                      <m:accPr>
                        <m:ctrlPr>
                          <w:rPr>
                            <w:rStyle w:val="a8"/>
                            <w:rFonts w:ascii="Cambria Math" w:eastAsiaTheme="minorHAnsi" w:hAnsi="Cambria Math"/>
                            <w:i/>
                            <w:lang w:val="uk-UA" w:eastAsia="ru-RU"/>
                          </w:rPr>
                        </m:ctrlPr>
                      </m:accPr>
                      <m:e>
                        <m:r>
                          <w:rPr>
                            <w:rStyle w:val="a8"/>
                            <w:rFonts w:ascii="Cambria Math" w:eastAsiaTheme="majorEastAsia" w:hAnsi="Cambria Math"/>
                            <w:lang w:val="uk-UA"/>
                          </w:rPr>
                          <m:t>b</m:t>
                        </m:r>
                      </m:e>
                    </m:acc>
                  </m:e>
                  <m:sub>
                    <m:r>
                      <w:rPr>
                        <w:rStyle w:val="a8"/>
                        <w:rFonts w:ascii="Cambria Math" w:eastAsiaTheme="majorEastAsia" w:hAnsi="Cambria Math"/>
                        <w:lang w:val="uk-UA"/>
                      </w:rPr>
                      <m:t>y</m:t>
                    </m:r>
                  </m:sub>
                </m:sSub>
              </m:oMath>
            </m:oMathPara>
          </w:p>
        </w:tc>
        <w:tc>
          <w:tcPr>
            <w:tcW w:w="1880" w:type="dxa"/>
            <w:noWrap/>
            <w:vAlign w:val="bottom"/>
          </w:tcPr>
          <w:p w14:paraId="77D75DA5" w14:textId="77777777" w:rsidR="007027CF" w:rsidRPr="002946BF" w:rsidRDefault="007027CF" w:rsidP="007027CF">
            <w:pPr>
              <w:spacing w:line="360" w:lineRule="auto"/>
              <w:contextualSpacing/>
              <w:jc w:val="center"/>
              <w:rPr>
                <w:rFonts w:eastAsia="Times New Roman" w:cs="Times New Roman"/>
                <w:color w:val="000000"/>
                <w:sz w:val="28"/>
                <w:szCs w:val="28"/>
                <w:lang w:eastAsia="ru-RU"/>
              </w:rPr>
            </w:pPr>
            <w:r w:rsidRPr="002946BF">
              <w:rPr>
                <w:rFonts w:eastAsia="Times New Roman" w:cs="Times New Roman"/>
                <w:color w:val="000000"/>
                <w:sz w:val="28"/>
                <w:szCs w:val="28"/>
                <w:lang w:eastAsia="ru-RU"/>
              </w:rPr>
              <w:t>586,203</w:t>
            </w:r>
          </w:p>
        </w:tc>
        <w:tc>
          <w:tcPr>
            <w:tcW w:w="2082" w:type="dxa"/>
            <w:noWrap/>
            <w:vAlign w:val="bottom"/>
          </w:tcPr>
          <w:p w14:paraId="1C306A32" w14:textId="77777777" w:rsidR="007027CF" w:rsidRPr="002946BF" w:rsidRDefault="007027CF" w:rsidP="007027CF">
            <w:pPr>
              <w:spacing w:line="360" w:lineRule="auto"/>
              <w:contextualSpacing/>
              <w:jc w:val="center"/>
              <w:rPr>
                <w:rFonts w:eastAsia="Times New Roman" w:cs="Times New Roman"/>
                <w:color w:val="000000"/>
                <w:sz w:val="28"/>
                <w:szCs w:val="28"/>
                <w:lang w:eastAsia="ru-RU"/>
              </w:rPr>
            </w:pPr>
            <w:r w:rsidRPr="002946BF">
              <w:rPr>
                <w:rFonts w:eastAsia="Times New Roman" w:cs="Times New Roman"/>
                <w:color w:val="000000"/>
                <w:sz w:val="28"/>
                <w:szCs w:val="28"/>
                <w:lang w:eastAsia="ru-RU"/>
              </w:rPr>
              <w:t>3,736</w:t>
            </w:r>
          </w:p>
        </w:tc>
      </w:tr>
      <w:tr w:rsidR="007027CF" w:rsidRPr="002946BF" w14:paraId="7DA32FB2" w14:textId="77777777" w:rsidTr="00C416B9">
        <w:trPr>
          <w:trHeight w:val="420"/>
        </w:trPr>
        <w:tc>
          <w:tcPr>
            <w:tcW w:w="1403" w:type="dxa"/>
            <w:noWrap/>
            <w:hideMark/>
          </w:tcPr>
          <w:p w14:paraId="68C6D813" w14:textId="77777777" w:rsidR="007027CF" w:rsidRPr="00BD7BE7" w:rsidRDefault="00547D27" w:rsidP="007027CF">
            <w:pPr>
              <w:spacing w:line="360" w:lineRule="auto"/>
              <w:contextualSpacing/>
              <w:rPr>
                <w:rFonts w:eastAsia="Times New Roman" w:cs="Times New Roman"/>
                <w:color w:val="000000"/>
                <w:sz w:val="28"/>
                <w:szCs w:val="28"/>
                <w:lang w:eastAsia="ru-RU"/>
              </w:rPr>
            </w:pPr>
            <m:oMathPara>
              <m:oMath>
                <m:sSub>
                  <m:sSubPr>
                    <m:ctrlPr>
                      <w:rPr>
                        <w:rStyle w:val="a8"/>
                        <w:rFonts w:ascii="Cambria Math" w:eastAsiaTheme="minorHAnsi" w:hAnsi="Cambria Math"/>
                        <w:i/>
                        <w:lang w:val="uk-UA" w:eastAsia="ru-RU"/>
                      </w:rPr>
                    </m:ctrlPr>
                  </m:sSubPr>
                  <m:e>
                    <m:acc>
                      <m:accPr>
                        <m:ctrlPr>
                          <w:rPr>
                            <w:rStyle w:val="a8"/>
                            <w:rFonts w:ascii="Cambria Math" w:eastAsiaTheme="minorHAnsi" w:hAnsi="Cambria Math"/>
                            <w:i/>
                            <w:lang w:val="en-US" w:eastAsia="ru-RU"/>
                          </w:rPr>
                        </m:ctrlPr>
                      </m:accPr>
                      <m:e>
                        <m:r>
                          <w:rPr>
                            <w:rStyle w:val="a8"/>
                            <w:rFonts w:ascii="Cambria Math" w:eastAsiaTheme="majorEastAsia" w:hAnsi="Cambria Math"/>
                            <w:lang w:val="en-US"/>
                          </w:rPr>
                          <m:t>a</m:t>
                        </m:r>
                      </m:e>
                    </m:acc>
                  </m:e>
                  <m:sub>
                    <m:sSub>
                      <m:sSubPr>
                        <m:ctrlPr>
                          <w:rPr>
                            <w:rStyle w:val="a8"/>
                            <w:rFonts w:ascii="Cambria Math" w:eastAsiaTheme="minorHAnsi" w:hAnsi="Cambria Math"/>
                            <w:i/>
                            <w:lang w:val="uk-UA" w:eastAsia="ru-RU"/>
                          </w:rPr>
                        </m:ctrlPr>
                      </m:sSubPr>
                      <m:e>
                        <m:r>
                          <w:rPr>
                            <w:rStyle w:val="a8"/>
                            <w:rFonts w:ascii="Cambria Math" w:eastAsiaTheme="majorEastAsia" w:hAnsi="Cambria Math"/>
                            <w:lang w:val="uk-UA"/>
                          </w:rPr>
                          <m:t>1</m:t>
                        </m:r>
                      </m:e>
                      <m:sub>
                        <m:r>
                          <w:rPr>
                            <w:rStyle w:val="a8"/>
                            <w:rFonts w:ascii="Cambria Math" w:eastAsiaTheme="majorEastAsia" w:hAnsi="Cambria Math"/>
                            <w:lang w:val="uk-UA"/>
                          </w:rPr>
                          <m:t>u</m:t>
                        </m:r>
                      </m:sub>
                    </m:sSub>
                  </m:sub>
                </m:sSub>
              </m:oMath>
            </m:oMathPara>
          </w:p>
        </w:tc>
        <w:tc>
          <w:tcPr>
            <w:tcW w:w="1402" w:type="dxa"/>
            <w:noWrap/>
            <w:hideMark/>
          </w:tcPr>
          <w:p w14:paraId="2F5C3396" w14:textId="77777777" w:rsidR="007027CF" w:rsidRPr="00BD7BE7" w:rsidRDefault="00547D27" w:rsidP="007027CF">
            <w:pPr>
              <w:spacing w:line="360" w:lineRule="auto"/>
              <w:contextualSpacing/>
              <w:rPr>
                <w:rFonts w:eastAsia="Times New Roman" w:cs="Times New Roman"/>
                <w:color w:val="000000"/>
                <w:sz w:val="28"/>
                <w:szCs w:val="28"/>
                <w:lang w:eastAsia="ru-RU"/>
              </w:rPr>
            </w:pPr>
            <m:oMathPara>
              <m:oMath>
                <m:sSub>
                  <m:sSubPr>
                    <m:ctrlPr>
                      <w:rPr>
                        <w:rStyle w:val="a8"/>
                        <w:rFonts w:ascii="Cambria Math" w:eastAsiaTheme="minorHAnsi" w:hAnsi="Cambria Math"/>
                        <w:i/>
                        <w:lang w:val="uk-UA" w:eastAsia="ru-RU"/>
                      </w:rPr>
                    </m:ctrlPr>
                  </m:sSubPr>
                  <m:e>
                    <m:acc>
                      <m:accPr>
                        <m:ctrlPr>
                          <w:rPr>
                            <w:rStyle w:val="a8"/>
                            <w:rFonts w:ascii="Cambria Math" w:eastAsiaTheme="minorHAnsi" w:hAnsi="Cambria Math"/>
                            <w:i/>
                            <w:lang w:val="en-US" w:eastAsia="ru-RU"/>
                          </w:rPr>
                        </m:ctrlPr>
                      </m:accPr>
                      <m:e>
                        <m:r>
                          <w:rPr>
                            <w:rStyle w:val="a8"/>
                            <w:rFonts w:ascii="Cambria Math" w:eastAsiaTheme="majorEastAsia" w:hAnsi="Cambria Math"/>
                            <w:lang w:val="en-US"/>
                          </w:rPr>
                          <m:t>a</m:t>
                        </m:r>
                      </m:e>
                    </m:acc>
                  </m:e>
                  <m:sub>
                    <m:sSub>
                      <m:sSubPr>
                        <m:ctrlPr>
                          <w:rPr>
                            <w:rStyle w:val="a8"/>
                            <w:rFonts w:ascii="Cambria Math" w:eastAsiaTheme="minorHAnsi" w:hAnsi="Cambria Math"/>
                            <w:i/>
                            <w:lang w:val="uk-UA" w:eastAsia="ru-RU"/>
                          </w:rPr>
                        </m:ctrlPr>
                      </m:sSubPr>
                      <m:e>
                        <m:r>
                          <w:rPr>
                            <w:rStyle w:val="a8"/>
                            <w:rFonts w:ascii="Cambria Math" w:eastAsiaTheme="majorEastAsia" w:hAnsi="Cambria Math"/>
                            <w:lang w:val="uk-UA"/>
                          </w:rPr>
                          <m:t>2</m:t>
                        </m:r>
                      </m:e>
                      <m:sub>
                        <m:r>
                          <w:rPr>
                            <w:rStyle w:val="a8"/>
                            <w:rFonts w:ascii="Cambria Math" w:eastAsiaTheme="majorEastAsia" w:hAnsi="Cambria Math"/>
                            <w:lang w:val="uk-UA"/>
                          </w:rPr>
                          <m:t>y</m:t>
                        </m:r>
                      </m:sub>
                    </m:sSub>
                  </m:sub>
                </m:sSub>
              </m:oMath>
            </m:oMathPara>
          </w:p>
        </w:tc>
        <w:tc>
          <w:tcPr>
            <w:tcW w:w="1402" w:type="dxa"/>
            <w:noWrap/>
            <w:hideMark/>
          </w:tcPr>
          <w:p w14:paraId="7F33BD6E" w14:textId="77777777" w:rsidR="007027CF" w:rsidRPr="00BD7BE7" w:rsidRDefault="00547D27" w:rsidP="007027CF">
            <w:pPr>
              <w:spacing w:line="360" w:lineRule="auto"/>
              <w:contextualSpacing/>
              <w:rPr>
                <w:rFonts w:eastAsia="Times New Roman" w:cs="Times New Roman"/>
                <w:color w:val="000000"/>
                <w:sz w:val="28"/>
                <w:szCs w:val="28"/>
                <w:lang w:eastAsia="ru-RU"/>
              </w:rPr>
            </w:pPr>
            <m:oMathPara>
              <m:oMath>
                <m:sSub>
                  <m:sSubPr>
                    <m:ctrlPr>
                      <w:rPr>
                        <w:rStyle w:val="a8"/>
                        <w:rFonts w:ascii="Cambria Math" w:eastAsiaTheme="minorHAnsi" w:hAnsi="Cambria Math"/>
                        <w:i/>
                        <w:lang w:val="uk-UA" w:eastAsia="ru-RU"/>
                      </w:rPr>
                    </m:ctrlPr>
                  </m:sSubPr>
                  <m:e>
                    <m:acc>
                      <m:accPr>
                        <m:ctrlPr>
                          <w:rPr>
                            <w:rStyle w:val="a8"/>
                            <w:rFonts w:ascii="Cambria Math" w:eastAsiaTheme="minorHAnsi" w:hAnsi="Cambria Math"/>
                            <w:i/>
                            <w:lang w:val="uk-UA" w:eastAsia="ru-RU"/>
                          </w:rPr>
                        </m:ctrlPr>
                      </m:accPr>
                      <m:e>
                        <m:r>
                          <w:rPr>
                            <w:rStyle w:val="a8"/>
                            <w:rFonts w:ascii="Cambria Math" w:eastAsiaTheme="majorEastAsia" w:hAnsi="Cambria Math"/>
                            <w:lang w:val="uk-UA"/>
                          </w:rPr>
                          <m:t>b</m:t>
                        </m:r>
                      </m:e>
                    </m:acc>
                  </m:e>
                  <m:sub>
                    <m:r>
                      <w:rPr>
                        <w:rStyle w:val="a8"/>
                        <w:rFonts w:ascii="Cambria Math" w:eastAsiaTheme="majorEastAsia" w:hAnsi="Cambria Math"/>
                        <w:lang w:val="uk-UA"/>
                      </w:rPr>
                      <m:t>u</m:t>
                    </m:r>
                  </m:sub>
                </m:sSub>
              </m:oMath>
            </m:oMathPara>
          </w:p>
        </w:tc>
        <w:tc>
          <w:tcPr>
            <w:tcW w:w="1402" w:type="dxa"/>
            <w:noWrap/>
            <w:hideMark/>
          </w:tcPr>
          <w:p w14:paraId="7EF73126" w14:textId="77777777" w:rsidR="007027CF" w:rsidRPr="00BD7BE7" w:rsidRDefault="007027CF" w:rsidP="007027CF">
            <w:pPr>
              <w:spacing w:line="360" w:lineRule="auto"/>
              <w:contextualSpacing/>
              <w:rPr>
                <w:rFonts w:eastAsia="Times New Roman" w:cs="Times New Roman"/>
                <w:color w:val="000000"/>
                <w:sz w:val="28"/>
                <w:szCs w:val="28"/>
                <w:lang w:eastAsia="ru-RU"/>
              </w:rPr>
            </w:pPr>
            <m:oMathPara>
              <m:oMath>
                <m:r>
                  <w:rPr>
                    <w:rStyle w:val="a8"/>
                    <w:rFonts w:ascii="Cambria Math" w:eastAsiaTheme="majorEastAsia" w:hAnsi="Cambria Math"/>
                    <w:lang w:val="uk-UA" w:eastAsia="ru-RU"/>
                  </w:rPr>
                  <m:t>1,1</m:t>
                </m:r>
                <m:sSub>
                  <m:sSubPr>
                    <m:ctrlPr>
                      <w:rPr>
                        <w:rStyle w:val="a8"/>
                        <w:rFonts w:ascii="Cambria Math" w:eastAsiaTheme="minorHAnsi" w:hAnsi="Cambria Math"/>
                        <w:i/>
                        <w:lang w:val="uk-UA" w:eastAsia="ru-RU"/>
                      </w:rPr>
                    </m:ctrlPr>
                  </m:sSubPr>
                  <m:e>
                    <m:acc>
                      <m:accPr>
                        <m:ctrlPr>
                          <w:rPr>
                            <w:rStyle w:val="a8"/>
                            <w:rFonts w:ascii="Cambria Math" w:eastAsiaTheme="minorHAnsi" w:hAnsi="Cambria Math"/>
                            <w:i/>
                            <w:lang w:val="uk-UA" w:eastAsia="ru-RU"/>
                          </w:rPr>
                        </m:ctrlPr>
                      </m:accPr>
                      <m:e>
                        <m:r>
                          <w:rPr>
                            <w:rStyle w:val="a8"/>
                            <w:rFonts w:ascii="Cambria Math" w:eastAsiaTheme="majorEastAsia" w:hAnsi="Cambria Math"/>
                            <w:lang w:val="uk-UA"/>
                          </w:rPr>
                          <m:t>b</m:t>
                        </m:r>
                      </m:e>
                    </m:acc>
                  </m:e>
                  <m:sub>
                    <m:r>
                      <w:rPr>
                        <w:rStyle w:val="a8"/>
                        <w:rFonts w:ascii="Cambria Math" w:eastAsiaTheme="majorEastAsia" w:hAnsi="Cambria Math"/>
                        <w:lang w:val="uk-UA"/>
                      </w:rPr>
                      <m:t>y</m:t>
                    </m:r>
                  </m:sub>
                </m:sSub>
              </m:oMath>
            </m:oMathPara>
          </w:p>
        </w:tc>
        <w:tc>
          <w:tcPr>
            <w:tcW w:w="1880" w:type="dxa"/>
            <w:noWrap/>
            <w:vAlign w:val="bottom"/>
            <w:hideMark/>
          </w:tcPr>
          <w:p w14:paraId="6C25794F" w14:textId="77777777" w:rsidR="007027CF" w:rsidRPr="00BD7BE7" w:rsidRDefault="007027CF" w:rsidP="007027CF">
            <w:pPr>
              <w:spacing w:line="360" w:lineRule="auto"/>
              <w:contextualSpacing/>
              <w:jc w:val="center"/>
              <w:rPr>
                <w:rFonts w:eastAsia="Times New Roman" w:cs="Times New Roman"/>
                <w:color w:val="000000"/>
                <w:sz w:val="28"/>
                <w:szCs w:val="28"/>
                <w:lang w:eastAsia="ru-RU"/>
              </w:rPr>
            </w:pPr>
            <w:r w:rsidRPr="002946BF">
              <w:rPr>
                <w:rFonts w:eastAsia="Times New Roman" w:cs="Times New Roman"/>
                <w:color w:val="000000"/>
                <w:sz w:val="28"/>
                <w:szCs w:val="28"/>
                <w:lang w:eastAsia="ru-RU"/>
              </w:rPr>
              <w:t>761,984</w:t>
            </w:r>
          </w:p>
        </w:tc>
        <w:tc>
          <w:tcPr>
            <w:tcW w:w="2082" w:type="dxa"/>
            <w:noWrap/>
            <w:vAlign w:val="bottom"/>
            <w:hideMark/>
          </w:tcPr>
          <w:p w14:paraId="74ABCB4D" w14:textId="77777777" w:rsidR="007027CF" w:rsidRPr="00BD7BE7" w:rsidRDefault="007027CF" w:rsidP="007027CF">
            <w:pPr>
              <w:spacing w:line="360" w:lineRule="auto"/>
              <w:contextualSpacing/>
              <w:jc w:val="center"/>
              <w:rPr>
                <w:rFonts w:eastAsia="Times New Roman" w:cs="Times New Roman"/>
                <w:color w:val="000000"/>
                <w:sz w:val="28"/>
                <w:szCs w:val="28"/>
                <w:lang w:eastAsia="ru-RU"/>
              </w:rPr>
            </w:pPr>
            <w:r w:rsidRPr="002946BF">
              <w:rPr>
                <w:rFonts w:eastAsia="Times New Roman" w:cs="Times New Roman"/>
                <w:color w:val="000000"/>
                <w:sz w:val="28"/>
                <w:szCs w:val="28"/>
                <w:lang w:eastAsia="ru-RU"/>
              </w:rPr>
              <w:t>3,74</w:t>
            </w:r>
          </w:p>
        </w:tc>
      </w:tr>
      <w:tr w:rsidR="007027CF" w:rsidRPr="002946BF" w14:paraId="70B7218A" w14:textId="77777777" w:rsidTr="00C416B9">
        <w:trPr>
          <w:trHeight w:val="420"/>
        </w:trPr>
        <w:tc>
          <w:tcPr>
            <w:tcW w:w="1403" w:type="dxa"/>
            <w:noWrap/>
            <w:hideMark/>
          </w:tcPr>
          <w:p w14:paraId="7869C110" w14:textId="77777777" w:rsidR="007027CF" w:rsidRPr="00BD7BE7" w:rsidRDefault="00547D27" w:rsidP="007027CF">
            <w:pPr>
              <w:spacing w:line="360" w:lineRule="auto"/>
              <w:contextualSpacing/>
              <w:rPr>
                <w:rFonts w:eastAsia="Times New Roman" w:cs="Times New Roman"/>
                <w:color w:val="000000"/>
                <w:sz w:val="28"/>
                <w:szCs w:val="28"/>
                <w:lang w:eastAsia="ru-RU"/>
              </w:rPr>
            </w:pPr>
            <m:oMathPara>
              <m:oMath>
                <m:sSub>
                  <m:sSubPr>
                    <m:ctrlPr>
                      <w:rPr>
                        <w:rStyle w:val="a8"/>
                        <w:rFonts w:ascii="Cambria Math" w:eastAsiaTheme="minorHAnsi" w:hAnsi="Cambria Math"/>
                        <w:i/>
                        <w:lang w:val="uk-UA" w:eastAsia="ru-RU"/>
                      </w:rPr>
                    </m:ctrlPr>
                  </m:sSubPr>
                  <m:e>
                    <m:acc>
                      <m:accPr>
                        <m:ctrlPr>
                          <w:rPr>
                            <w:rStyle w:val="a8"/>
                            <w:rFonts w:ascii="Cambria Math" w:eastAsiaTheme="minorHAnsi" w:hAnsi="Cambria Math"/>
                            <w:i/>
                            <w:lang w:val="en-US" w:eastAsia="ru-RU"/>
                          </w:rPr>
                        </m:ctrlPr>
                      </m:accPr>
                      <m:e>
                        <m:r>
                          <w:rPr>
                            <w:rStyle w:val="a8"/>
                            <w:rFonts w:ascii="Cambria Math" w:eastAsiaTheme="majorEastAsia" w:hAnsi="Cambria Math"/>
                            <w:lang w:val="en-US"/>
                          </w:rPr>
                          <m:t>a</m:t>
                        </m:r>
                      </m:e>
                    </m:acc>
                  </m:e>
                  <m:sub>
                    <m:sSub>
                      <m:sSubPr>
                        <m:ctrlPr>
                          <w:rPr>
                            <w:rStyle w:val="a8"/>
                            <w:rFonts w:ascii="Cambria Math" w:eastAsiaTheme="minorHAnsi" w:hAnsi="Cambria Math"/>
                            <w:i/>
                            <w:lang w:val="uk-UA" w:eastAsia="ru-RU"/>
                          </w:rPr>
                        </m:ctrlPr>
                      </m:sSubPr>
                      <m:e>
                        <m:r>
                          <w:rPr>
                            <w:rStyle w:val="a8"/>
                            <w:rFonts w:ascii="Cambria Math" w:eastAsiaTheme="majorEastAsia" w:hAnsi="Cambria Math"/>
                            <w:lang w:val="uk-UA"/>
                          </w:rPr>
                          <m:t>1</m:t>
                        </m:r>
                      </m:e>
                      <m:sub>
                        <m:r>
                          <w:rPr>
                            <w:rStyle w:val="a8"/>
                            <w:rFonts w:ascii="Cambria Math" w:eastAsiaTheme="majorEastAsia" w:hAnsi="Cambria Math"/>
                            <w:lang w:val="uk-UA"/>
                          </w:rPr>
                          <m:t>u</m:t>
                        </m:r>
                      </m:sub>
                    </m:sSub>
                  </m:sub>
                </m:sSub>
              </m:oMath>
            </m:oMathPara>
          </w:p>
        </w:tc>
        <w:tc>
          <w:tcPr>
            <w:tcW w:w="1402" w:type="dxa"/>
            <w:noWrap/>
            <w:hideMark/>
          </w:tcPr>
          <w:p w14:paraId="0C207754" w14:textId="77777777" w:rsidR="007027CF" w:rsidRPr="00BD7BE7" w:rsidRDefault="00547D27" w:rsidP="007027CF">
            <w:pPr>
              <w:spacing w:line="360" w:lineRule="auto"/>
              <w:contextualSpacing/>
              <w:rPr>
                <w:rFonts w:eastAsia="Times New Roman" w:cs="Times New Roman"/>
                <w:color w:val="000000"/>
                <w:sz w:val="28"/>
                <w:szCs w:val="28"/>
                <w:lang w:eastAsia="ru-RU"/>
              </w:rPr>
            </w:pPr>
            <m:oMathPara>
              <m:oMath>
                <m:sSub>
                  <m:sSubPr>
                    <m:ctrlPr>
                      <w:rPr>
                        <w:rStyle w:val="a8"/>
                        <w:rFonts w:ascii="Cambria Math" w:eastAsiaTheme="minorHAnsi" w:hAnsi="Cambria Math"/>
                        <w:i/>
                        <w:lang w:val="uk-UA" w:eastAsia="ru-RU"/>
                      </w:rPr>
                    </m:ctrlPr>
                  </m:sSubPr>
                  <m:e>
                    <m:acc>
                      <m:accPr>
                        <m:ctrlPr>
                          <w:rPr>
                            <w:rStyle w:val="a8"/>
                            <w:rFonts w:ascii="Cambria Math" w:eastAsiaTheme="minorHAnsi" w:hAnsi="Cambria Math"/>
                            <w:i/>
                            <w:lang w:val="en-US" w:eastAsia="ru-RU"/>
                          </w:rPr>
                        </m:ctrlPr>
                      </m:accPr>
                      <m:e>
                        <m:r>
                          <w:rPr>
                            <w:rStyle w:val="a8"/>
                            <w:rFonts w:ascii="Cambria Math" w:eastAsiaTheme="majorEastAsia" w:hAnsi="Cambria Math"/>
                            <w:lang w:val="en-US"/>
                          </w:rPr>
                          <m:t>a</m:t>
                        </m:r>
                      </m:e>
                    </m:acc>
                  </m:e>
                  <m:sub>
                    <m:sSub>
                      <m:sSubPr>
                        <m:ctrlPr>
                          <w:rPr>
                            <w:rStyle w:val="a8"/>
                            <w:rFonts w:ascii="Cambria Math" w:eastAsiaTheme="minorHAnsi" w:hAnsi="Cambria Math"/>
                            <w:i/>
                            <w:lang w:val="uk-UA" w:eastAsia="ru-RU"/>
                          </w:rPr>
                        </m:ctrlPr>
                      </m:sSubPr>
                      <m:e>
                        <m:r>
                          <w:rPr>
                            <w:rStyle w:val="a8"/>
                            <w:rFonts w:ascii="Cambria Math" w:eastAsiaTheme="majorEastAsia" w:hAnsi="Cambria Math"/>
                            <w:lang w:val="uk-UA"/>
                          </w:rPr>
                          <m:t>2</m:t>
                        </m:r>
                      </m:e>
                      <m:sub>
                        <m:r>
                          <w:rPr>
                            <w:rStyle w:val="a8"/>
                            <w:rFonts w:ascii="Cambria Math" w:eastAsiaTheme="majorEastAsia" w:hAnsi="Cambria Math"/>
                            <w:lang w:val="uk-UA"/>
                          </w:rPr>
                          <m:t>y</m:t>
                        </m:r>
                      </m:sub>
                    </m:sSub>
                  </m:sub>
                </m:sSub>
              </m:oMath>
            </m:oMathPara>
          </w:p>
        </w:tc>
        <w:tc>
          <w:tcPr>
            <w:tcW w:w="1402" w:type="dxa"/>
            <w:noWrap/>
            <w:hideMark/>
          </w:tcPr>
          <w:p w14:paraId="548E9660" w14:textId="77777777" w:rsidR="007027CF" w:rsidRPr="00BD7BE7" w:rsidRDefault="00547D27" w:rsidP="007027CF">
            <w:pPr>
              <w:spacing w:line="360" w:lineRule="auto"/>
              <w:contextualSpacing/>
              <w:rPr>
                <w:rFonts w:eastAsia="Times New Roman" w:cs="Times New Roman"/>
                <w:color w:val="000000"/>
                <w:sz w:val="28"/>
                <w:szCs w:val="28"/>
                <w:lang w:eastAsia="ru-RU"/>
              </w:rPr>
            </w:pPr>
            <m:oMathPara>
              <m:oMath>
                <m:sSub>
                  <m:sSubPr>
                    <m:ctrlPr>
                      <w:rPr>
                        <w:rStyle w:val="a8"/>
                        <w:rFonts w:ascii="Cambria Math" w:eastAsiaTheme="minorHAnsi" w:hAnsi="Cambria Math"/>
                        <w:i/>
                        <w:lang w:val="uk-UA" w:eastAsia="ru-RU"/>
                      </w:rPr>
                    </m:ctrlPr>
                  </m:sSubPr>
                  <m:e>
                    <m:acc>
                      <m:accPr>
                        <m:ctrlPr>
                          <w:rPr>
                            <w:rStyle w:val="a8"/>
                            <w:rFonts w:ascii="Cambria Math" w:eastAsiaTheme="minorHAnsi" w:hAnsi="Cambria Math"/>
                            <w:i/>
                            <w:lang w:val="uk-UA" w:eastAsia="ru-RU"/>
                          </w:rPr>
                        </m:ctrlPr>
                      </m:accPr>
                      <m:e>
                        <m:r>
                          <w:rPr>
                            <w:rStyle w:val="a8"/>
                            <w:rFonts w:ascii="Cambria Math" w:eastAsiaTheme="majorEastAsia" w:hAnsi="Cambria Math"/>
                            <w:lang w:val="uk-UA"/>
                          </w:rPr>
                          <m:t>b</m:t>
                        </m:r>
                      </m:e>
                    </m:acc>
                  </m:e>
                  <m:sub>
                    <m:r>
                      <w:rPr>
                        <w:rStyle w:val="a8"/>
                        <w:rFonts w:ascii="Cambria Math" w:eastAsiaTheme="majorEastAsia" w:hAnsi="Cambria Math"/>
                        <w:lang w:val="uk-UA"/>
                      </w:rPr>
                      <m:t>u</m:t>
                    </m:r>
                  </m:sub>
                </m:sSub>
              </m:oMath>
            </m:oMathPara>
          </w:p>
        </w:tc>
        <w:tc>
          <w:tcPr>
            <w:tcW w:w="1402" w:type="dxa"/>
            <w:noWrap/>
            <w:hideMark/>
          </w:tcPr>
          <w:p w14:paraId="7D2BB7F0" w14:textId="77777777" w:rsidR="007027CF" w:rsidRPr="00BD7BE7" w:rsidRDefault="007027CF" w:rsidP="007027CF">
            <w:pPr>
              <w:spacing w:line="360" w:lineRule="auto"/>
              <w:contextualSpacing/>
              <w:rPr>
                <w:rFonts w:eastAsia="Times New Roman" w:cs="Times New Roman"/>
                <w:color w:val="000000"/>
                <w:sz w:val="28"/>
                <w:szCs w:val="28"/>
                <w:lang w:eastAsia="ru-RU"/>
              </w:rPr>
            </w:pPr>
            <m:oMathPara>
              <m:oMath>
                <m:r>
                  <w:rPr>
                    <w:rStyle w:val="a8"/>
                    <w:rFonts w:ascii="Cambria Math" w:eastAsiaTheme="majorEastAsia" w:hAnsi="Cambria Math"/>
                    <w:lang w:val="uk-UA" w:eastAsia="ru-RU"/>
                  </w:rPr>
                  <m:t>0,9</m:t>
                </m:r>
                <m:sSub>
                  <m:sSubPr>
                    <m:ctrlPr>
                      <w:rPr>
                        <w:rStyle w:val="a8"/>
                        <w:rFonts w:ascii="Cambria Math" w:eastAsiaTheme="minorHAnsi" w:hAnsi="Cambria Math"/>
                        <w:i/>
                        <w:lang w:val="uk-UA" w:eastAsia="ru-RU"/>
                      </w:rPr>
                    </m:ctrlPr>
                  </m:sSubPr>
                  <m:e>
                    <m:acc>
                      <m:accPr>
                        <m:ctrlPr>
                          <w:rPr>
                            <w:rStyle w:val="a8"/>
                            <w:rFonts w:ascii="Cambria Math" w:eastAsiaTheme="minorHAnsi" w:hAnsi="Cambria Math"/>
                            <w:i/>
                            <w:lang w:val="uk-UA" w:eastAsia="ru-RU"/>
                          </w:rPr>
                        </m:ctrlPr>
                      </m:accPr>
                      <m:e>
                        <m:r>
                          <w:rPr>
                            <w:rStyle w:val="a8"/>
                            <w:rFonts w:ascii="Cambria Math" w:eastAsiaTheme="majorEastAsia" w:hAnsi="Cambria Math"/>
                            <w:lang w:val="uk-UA"/>
                          </w:rPr>
                          <m:t>b</m:t>
                        </m:r>
                      </m:e>
                    </m:acc>
                  </m:e>
                  <m:sub>
                    <m:r>
                      <w:rPr>
                        <w:rStyle w:val="a8"/>
                        <w:rFonts w:ascii="Cambria Math" w:eastAsiaTheme="majorEastAsia" w:hAnsi="Cambria Math"/>
                        <w:lang w:val="uk-UA"/>
                      </w:rPr>
                      <m:t>y</m:t>
                    </m:r>
                  </m:sub>
                </m:sSub>
              </m:oMath>
            </m:oMathPara>
          </w:p>
        </w:tc>
        <w:tc>
          <w:tcPr>
            <w:tcW w:w="1880" w:type="dxa"/>
            <w:noWrap/>
            <w:vAlign w:val="bottom"/>
            <w:hideMark/>
          </w:tcPr>
          <w:p w14:paraId="113C74F1" w14:textId="77777777" w:rsidR="007027CF" w:rsidRPr="00BD7BE7" w:rsidRDefault="007027CF" w:rsidP="007027CF">
            <w:pPr>
              <w:spacing w:line="360" w:lineRule="auto"/>
              <w:contextualSpacing/>
              <w:jc w:val="center"/>
              <w:rPr>
                <w:rFonts w:eastAsia="Times New Roman" w:cs="Times New Roman"/>
                <w:color w:val="000000"/>
                <w:sz w:val="28"/>
                <w:szCs w:val="28"/>
                <w:lang w:eastAsia="ru-RU"/>
              </w:rPr>
            </w:pPr>
            <w:r w:rsidRPr="002946BF">
              <w:rPr>
                <w:rFonts w:eastAsia="Times New Roman" w:cs="Times New Roman"/>
                <w:color w:val="000000"/>
                <w:sz w:val="28"/>
                <w:szCs w:val="28"/>
                <w:lang w:eastAsia="ru-RU"/>
              </w:rPr>
              <w:t>571,539</w:t>
            </w:r>
          </w:p>
        </w:tc>
        <w:tc>
          <w:tcPr>
            <w:tcW w:w="2082" w:type="dxa"/>
            <w:noWrap/>
            <w:vAlign w:val="bottom"/>
            <w:hideMark/>
          </w:tcPr>
          <w:p w14:paraId="575EF3AD" w14:textId="77777777" w:rsidR="007027CF" w:rsidRPr="00BD7BE7" w:rsidRDefault="007027CF" w:rsidP="007027CF">
            <w:pPr>
              <w:spacing w:line="360" w:lineRule="auto"/>
              <w:contextualSpacing/>
              <w:jc w:val="center"/>
              <w:rPr>
                <w:rFonts w:eastAsia="Times New Roman" w:cs="Times New Roman"/>
                <w:color w:val="000000"/>
                <w:sz w:val="28"/>
                <w:szCs w:val="28"/>
                <w:lang w:eastAsia="ru-RU"/>
              </w:rPr>
            </w:pPr>
            <w:r w:rsidRPr="002946BF">
              <w:rPr>
                <w:rFonts w:eastAsia="Times New Roman" w:cs="Times New Roman"/>
                <w:color w:val="000000"/>
                <w:sz w:val="28"/>
                <w:szCs w:val="28"/>
                <w:lang w:eastAsia="ru-RU"/>
              </w:rPr>
              <w:t>3,743</w:t>
            </w:r>
          </w:p>
        </w:tc>
      </w:tr>
    </w:tbl>
    <w:p w14:paraId="65233ED7" w14:textId="77777777" w:rsidR="00255FEB" w:rsidRPr="002946BF" w:rsidRDefault="00255FEB" w:rsidP="002946BF">
      <w:pPr>
        <w:pStyle w:val="aa"/>
        <w:spacing w:after="160" w:afterAutospacing="0" w:line="360" w:lineRule="auto"/>
        <w:contextualSpacing/>
        <w:jc w:val="both"/>
        <w:rPr>
          <w:rStyle w:val="a8"/>
          <w:rFonts w:eastAsiaTheme="majorEastAsia"/>
          <w:lang w:val="uk-UA"/>
        </w:rPr>
      </w:pPr>
    </w:p>
    <w:p w14:paraId="2D60426C" w14:textId="4D81A289" w:rsidR="00E16B7A" w:rsidRPr="002946BF" w:rsidRDefault="00E16B7A" w:rsidP="002946BF">
      <w:pPr>
        <w:pStyle w:val="aa"/>
        <w:spacing w:after="160" w:afterAutospacing="0" w:line="360" w:lineRule="auto"/>
        <w:ind w:firstLine="709"/>
        <w:contextualSpacing/>
        <w:jc w:val="both"/>
        <w:rPr>
          <w:rStyle w:val="a8"/>
          <w:rFonts w:eastAsiaTheme="majorEastAsia"/>
          <w:lang w:val="uk-UA"/>
        </w:rPr>
      </w:pPr>
      <w:r w:rsidRPr="002946BF">
        <w:rPr>
          <w:rStyle w:val="a8"/>
          <w:rFonts w:eastAsiaTheme="majorEastAsia"/>
          <w:lang w:val="uk-UA"/>
        </w:rPr>
        <w:t xml:space="preserve">З таблиці </w:t>
      </w:r>
      <w:r w:rsidR="0046456A">
        <w:rPr>
          <w:rStyle w:val="a8"/>
          <w:rFonts w:eastAsiaTheme="majorEastAsia"/>
          <w:lang w:val="uk-UA"/>
        </w:rPr>
        <w:t>3</w:t>
      </w:r>
      <w:r w:rsidRPr="002946BF">
        <w:rPr>
          <w:rStyle w:val="a8"/>
          <w:rFonts w:eastAsiaTheme="majorEastAsia"/>
          <w:lang w:val="uk-UA"/>
        </w:rPr>
        <w:t>.</w:t>
      </w:r>
      <w:r w:rsidR="0046456A">
        <w:rPr>
          <w:rStyle w:val="a8"/>
          <w:rFonts w:eastAsiaTheme="majorEastAsia"/>
          <w:lang w:val="uk-UA"/>
        </w:rPr>
        <w:t>2</w:t>
      </w:r>
      <w:r w:rsidRPr="002946BF">
        <w:rPr>
          <w:rStyle w:val="a8"/>
          <w:rFonts w:eastAsiaTheme="majorEastAsia"/>
          <w:lang w:val="uk-UA"/>
        </w:rPr>
        <w:t xml:space="preserve"> слідує, що варіація параметрів на 10% змінює точку перемикання </w:t>
      </w:r>
      <w:r w:rsidR="004162D6">
        <w:rPr>
          <w:rStyle w:val="a8"/>
          <w:rFonts w:eastAsiaTheme="majorEastAsia"/>
          <w:lang w:val="uk-UA"/>
        </w:rPr>
        <w:t xml:space="preserve">керування </w:t>
      </w:r>
      <w:r w:rsidRPr="002946BF">
        <w:rPr>
          <w:rStyle w:val="a8"/>
          <w:rFonts w:eastAsiaTheme="majorEastAsia"/>
          <w:lang w:val="uk-UA"/>
        </w:rPr>
        <w:t xml:space="preserve">трохи більше, ніж 0,16%. При цьому найбільш суттєво на значення функціоналу впливають оцінки параметрів </w:t>
      </w:r>
      <m:oMath>
        <m:sSub>
          <m:sSubPr>
            <m:ctrlPr>
              <w:rPr>
                <w:rStyle w:val="a8"/>
                <w:rFonts w:ascii="Cambria Math" w:eastAsiaTheme="majorEastAsia" w:hAnsi="Cambria Math"/>
                <w:lang w:val="uk-UA"/>
              </w:rPr>
            </m:ctrlPr>
          </m:sSubPr>
          <m:e>
            <m:r>
              <w:rPr>
                <w:rStyle w:val="a8"/>
                <w:rFonts w:ascii="Cambria Math" w:eastAsiaTheme="majorEastAsia" w:hAnsi="Cambria Math"/>
                <w:lang w:val="uk-UA"/>
              </w:rPr>
              <m:t>b</m:t>
            </m:r>
          </m:e>
          <m:sub>
            <m:r>
              <w:rPr>
                <w:rStyle w:val="a8"/>
                <w:rFonts w:ascii="Cambria Math" w:eastAsiaTheme="majorEastAsia" w:hAnsi="Cambria Math"/>
                <w:lang w:val="en-US"/>
              </w:rPr>
              <m:t>u</m:t>
            </m:r>
          </m:sub>
        </m:sSub>
      </m:oMath>
      <w:r w:rsidRPr="002946BF">
        <w:rPr>
          <w:rStyle w:val="a8"/>
          <w:rFonts w:eastAsiaTheme="majorEastAsia"/>
          <w:lang w:val="uk-UA"/>
        </w:rPr>
        <w:t xml:space="preserve"> і </w:t>
      </w:r>
      <m:oMath>
        <m:sSub>
          <m:sSubPr>
            <m:ctrlPr>
              <w:rPr>
                <w:rStyle w:val="a8"/>
                <w:rFonts w:ascii="Cambria Math" w:eastAsiaTheme="majorEastAsia" w:hAnsi="Cambria Math"/>
                <w:lang w:val="uk-UA"/>
              </w:rPr>
            </m:ctrlPr>
          </m:sSubPr>
          <m:e>
            <m:r>
              <w:rPr>
                <w:rStyle w:val="a8"/>
                <w:rFonts w:ascii="Cambria Math" w:eastAsiaTheme="majorEastAsia" w:hAnsi="Cambria Math"/>
                <w:lang w:val="uk-UA"/>
              </w:rPr>
              <m:t>b</m:t>
            </m:r>
          </m:e>
          <m:sub>
            <m:r>
              <w:rPr>
                <w:rStyle w:val="a8"/>
                <w:rFonts w:ascii="Cambria Math" w:eastAsiaTheme="majorEastAsia" w:hAnsi="Cambria Math"/>
                <w:lang w:val="en-US"/>
              </w:rPr>
              <m:t>y</m:t>
            </m:r>
          </m:sub>
        </m:sSub>
      </m:oMath>
      <w:r w:rsidRPr="002946BF">
        <w:rPr>
          <w:rStyle w:val="a8"/>
          <w:rFonts w:eastAsiaTheme="majorEastAsia"/>
          <w:lang w:val="uk-UA"/>
        </w:rPr>
        <w:t>. При збільшенні оцінки параметра</w:t>
      </w:r>
      <w:r w:rsidRPr="002946BF">
        <w:rPr>
          <w:rStyle w:val="a8"/>
          <w:rFonts w:eastAsiaTheme="majorEastAsia"/>
        </w:rPr>
        <w:t xml:space="preserve"> </w:t>
      </w:r>
      <m:oMath>
        <m:sSub>
          <m:sSubPr>
            <m:ctrlPr>
              <w:rPr>
                <w:rStyle w:val="a8"/>
                <w:rFonts w:ascii="Cambria Math" w:eastAsiaTheme="majorEastAsia" w:hAnsi="Cambria Math"/>
                <w:lang w:val="uk-UA"/>
              </w:rPr>
            </m:ctrlPr>
          </m:sSubPr>
          <m:e>
            <m:r>
              <w:rPr>
                <w:rStyle w:val="a8"/>
                <w:rFonts w:ascii="Cambria Math" w:eastAsiaTheme="majorEastAsia" w:hAnsi="Cambria Math"/>
                <w:lang w:val="uk-UA"/>
              </w:rPr>
              <m:t>b</m:t>
            </m:r>
          </m:e>
          <m:sub>
            <m:r>
              <w:rPr>
                <w:rStyle w:val="a8"/>
                <w:rFonts w:ascii="Cambria Math" w:eastAsiaTheme="majorEastAsia" w:hAnsi="Cambria Math"/>
                <w:lang w:val="en-US"/>
              </w:rPr>
              <m:t>u</m:t>
            </m:r>
          </m:sub>
        </m:sSub>
      </m:oMath>
      <w:r w:rsidRPr="002946BF">
        <w:rPr>
          <w:rStyle w:val="a8"/>
          <w:rFonts w:eastAsiaTheme="majorEastAsia"/>
          <w:lang w:val="uk-UA"/>
        </w:rPr>
        <w:t xml:space="preserve"> на 10% значення функціоналу збільшується на 9,47%, а при збільшенні оцінки параметра </w:t>
      </w:r>
      <m:oMath>
        <m:sSub>
          <m:sSubPr>
            <m:ctrlPr>
              <w:rPr>
                <w:rStyle w:val="a8"/>
                <w:rFonts w:ascii="Cambria Math" w:eastAsiaTheme="majorEastAsia" w:hAnsi="Cambria Math"/>
                <w:lang w:val="uk-UA"/>
              </w:rPr>
            </m:ctrlPr>
          </m:sSubPr>
          <m:e>
            <m:r>
              <w:rPr>
                <w:rStyle w:val="a8"/>
                <w:rFonts w:ascii="Cambria Math" w:eastAsiaTheme="majorEastAsia" w:hAnsi="Cambria Math"/>
                <w:lang w:val="uk-UA"/>
              </w:rPr>
              <m:t>b</m:t>
            </m:r>
          </m:e>
          <m:sub>
            <m:r>
              <w:rPr>
                <w:rStyle w:val="a8"/>
                <w:rFonts w:ascii="Cambria Math" w:eastAsiaTheme="majorEastAsia" w:hAnsi="Cambria Math"/>
                <w:lang w:val="en-US"/>
              </w:rPr>
              <m:t>y</m:t>
            </m:r>
          </m:sub>
        </m:sSub>
        <m:r>
          <m:rPr>
            <m:sty m:val="p"/>
          </m:rPr>
          <w:rPr>
            <w:rStyle w:val="a8"/>
            <w:rFonts w:ascii="Cambria Math" w:eastAsiaTheme="majorEastAsia" w:hAnsi="Cambria Math"/>
            <w:lang w:val="uk-UA"/>
          </w:rPr>
          <m:t>-</m:t>
        </m:r>
      </m:oMath>
      <w:r w:rsidRPr="002946BF">
        <w:rPr>
          <w:rStyle w:val="a8"/>
          <w:rFonts w:eastAsiaTheme="majorEastAsia"/>
          <w:lang w:val="uk-UA"/>
        </w:rPr>
        <w:t xml:space="preserve"> на 29,99%. При зменшенні оцінки параметра </w:t>
      </w:r>
      <m:oMath>
        <m:sSub>
          <m:sSubPr>
            <m:ctrlPr>
              <w:rPr>
                <w:rStyle w:val="a8"/>
                <w:rFonts w:ascii="Cambria Math" w:eastAsiaTheme="majorEastAsia" w:hAnsi="Cambria Math"/>
                <w:lang w:val="uk-UA"/>
              </w:rPr>
            </m:ctrlPr>
          </m:sSubPr>
          <m:e>
            <m:r>
              <w:rPr>
                <w:rStyle w:val="a8"/>
                <w:rFonts w:ascii="Cambria Math" w:eastAsiaTheme="majorEastAsia" w:hAnsi="Cambria Math"/>
                <w:lang w:val="uk-UA"/>
              </w:rPr>
              <m:t>b</m:t>
            </m:r>
          </m:e>
          <m:sub>
            <m:r>
              <w:rPr>
                <w:rStyle w:val="a8"/>
                <w:rFonts w:ascii="Cambria Math" w:eastAsiaTheme="majorEastAsia" w:hAnsi="Cambria Math"/>
                <w:lang w:val="en-US"/>
              </w:rPr>
              <m:t>u</m:t>
            </m:r>
          </m:sub>
        </m:sSub>
      </m:oMath>
      <w:r w:rsidRPr="002946BF">
        <w:rPr>
          <w:rStyle w:val="a8"/>
          <w:rFonts w:eastAsiaTheme="majorEastAsia"/>
          <w:lang w:val="uk-UA"/>
        </w:rPr>
        <w:t xml:space="preserve">  на 10% значення функціоналу знижується на 16,31%, а при зменшенні оцінки параметра </w:t>
      </w:r>
      <m:oMath>
        <m:sSub>
          <m:sSubPr>
            <m:ctrlPr>
              <w:rPr>
                <w:rStyle w:val="a8"/>
                <w:rFonts w:ascii="Cambria Math" w:eastAsiaTheme="majorEastAsia" w:hAnsi="Cambria Math"/>
                <w:lang w:val="uk-UA"/>
              </w:rPr>
            </m:ctrlPr>
          </m:sSubPr>
          <m:e>
            <m:r>
              <w:rPr>
                <w:rStyle w:val="a8"/>
                <w:rFonts w:ascii="Cambria Math" w:eastAsiaTheme="majorEastAsia" w:hAnsi="Cambria Math"/>
                <w:lang w:val="uk-UA"/>
              </w:rPr>
              <m:t>b</m:t>
            </m:r>
          </m:e>
          <m:sub>
            <m:r>
              <w:rPr>
                <w:rStyle w:val="a8"/>
                <w:rFonts w:ascii="Cambria Math" w:eastAsiaTheme="majorEastAsia" w:hAnsi="Cambria Math"/>
                <w:lang w:val="en-US"/>
              </w:rPr>
              <m:t>y</m:t>
            </m:r>
          </m:sub>
        </m:sSub>
        <m:r>
          <m:rPr>
            <m:sty m:val="p"/>
          </m:rPr>
          <w:rPr>
            <w:rStyle w:val="a8"/>
            <w:rFonts w:ascii="Cambria Math" w:eastAsiaTheme="majorEastAsia" w:hAnsi="Cambria Math"/>
            <w:lang w:val="uk-UA"/>
          </w:rPr>
          <m:t>-</m:t>
        </m:r>
      </m:oMath>
      <w:r w:rsidRPr="002946BF">
        <w:rPr>
          <w:rStyle w:val="a8"/>
          <w:rFonts w:eastAsiaTheme="majorEastAsia"/>
          <w:lang w:val="uk-UA"/>
        </w:rPr>
        <w:t xml:space="preserve"> на 24,99%. Це означає, що </w:t>
      </w:r>
      <w:proofErr w:type="spellStart"/>
      <w:r w:rsidRPr="002946BF">
        <w:rPr>
          <w:rStyle w:val="a8"/>
          <w:rFonts w:eastAsiaTheme="majorEastAsia"/>
          <w:lang w:val="uk-UA"/>
        </w:rPr>
        <w:t>економетричне</w:t>
      </w:r>
      <w:proofErr w:type="spellEnd"/>
      <w:r w:rsidRPr="002946BF">
        <w:rPr>
          <w:rStyle w:val="a8"/>
          <w:rFonts w:eastAsiaTheme="majorEastAsia"/>
          <w:lang w:val="uk-UA"/>
        </w:rPr>
        <w:t xml:space="preserve"> оцінювання цих параметрів слід проводити більш ретельно.</w:t>
      </w:r>
    </w:p>
    <w:p w14:paraId="60E10612" w14:textId="6535E73E" w:rsidR="00E16B7A" w:rsidRDefault="00E16B7A" w:rsidP="002946BF">
      <w:pPr>
        <w:pStyle w:val="aa"/>
        <w:spacing w:after="160" w:afterAutospacing="0" w:line="360" w:lineRule="auto"/>
        <w:ind w:firstLine="709"/>
        <w:contextualSpacing/>
        <w:jc w:val="both"/>
        <w:rPr>
          <w:rStyle w:val="a8"/>
          <w:rFonts w:eastAsiaTheme="majorEastAsia"/>
          <w:lang w:val="uk-UA"/>
        </w:rPr>
      </w:pPr>
      <w:r w:rsidRPr="002946BF">
        <w:rPr>
          <w:rStyle w:val="a8"/>
          <w:rFonts w:eastAsiaTheme="majorEastAsia"/>
          <w:lang w:val="uk-UA"/>
        </w:rPr>
        <w:t xml:space="preserve">Таким чином, проведений чисельний аналіз показав, що запропонована модель може бути застосовна для формування ефективної стратегії </w:t>
      </w:r>
      <w:r w:rsidR="00BD34B3" w:rsidRPr="004162D6">
        <w:rPr>
          <w:rStyle w:val="a8"/>
          <w:rFonts w:eastAsiaTheme="minorHAnsi"/>
          <w:lang w:val="uk-UA"/>
        </w:rPr>
        <w:t>керування</w:t>
      </w:r>
      <w:r w:rsidRPr="002946BF">
        <w:rPr>
          <w:rStyle w:val="a8"/>
          <w:rFonts w:eastAsiaTheme="majorEastAsia"/>
          <w:lang w:val="uk-UA"/>
        </w:rPr>
        <w:t xml:space="preserve"> рекламними витратами.</w:t>
      </w:r>
    </w:p>
    <w:p w14:paraId="768DAB0F" w14:textId="33E84361" w:rsidR="00AD0D19" w:rsidRDefault="00AD0D19" w:rsidP="00AD0D19">
      <w:pPr>
        <w:pStyle w:val="aa"/>
        <w:spacing w:after="160" w:afterAutospacing="0"/>
        <w:ind w:firstLine="709"/>
        <w:contextualSpacing/>
        <w:jc w:val="both"/>
        <w:rPr>
          <w:rStyle w:val="a8"/>
          <w:rFonts w:eastAsiaTheme="majorEastAsia"/>
          <w:lang w:val="uk-UA"/>
        </w:rPr>
      </w:pPr>
    </w:p>
    <w:p w14:paraId="706DAD7D" w14:textId="18B26163" w:rsidR="00AD0D19" w:rsidRDefault="00AD0D19" w:rsidP="00AD0D19">
      <w:pPr>
        <w:pStyle w:val="aa"/>
        <w:spacing w:after="160" w:afterAutospacing="0"/>
        <w:ind w:firstLine="709"/>
        <w:contextualSpacing/>
        <w:jc w:val="both"/>
        <w:rPr>
          <w:rStyle w:val="a8"/>
          <w:rFonts w:eastAsiaTheme="majorEastAsia"/>
          <w:lang w:val="uk-UA"/>
        </w:rPr>
      </w:pPr>
    </w:p>
    <w:p w14:paraId="0E4EDCC6" w14:textId="77777777" w:rsidR="00AD0D19" w:rsidRPr="002946BF" w:rsidRDefault="00AD0D19" w:rsidP="00AD0D19">
      <w:pPr>
        <w:pStyle w:val="aa"/>
        <w:spacing w:after="160" w:afterAutospacing="0"/>
        <w:ind w:firstLine="709"/>
        <w:contextualSpacing/>
        <w:jc w:val="both"/>
        <w:rPr>
          <w:rStyle w:val="a8"/>
          <w:rFonts w:eastAsiaTheme="majorEastAsia"/>
          <w:lang w:val="uk-UA"/>
        </w:rPr>
      </w:pPr>
    </w:p>
    <w:p w14:paraId="33B2BC67" w14:textId="524F0209" w:rsidR="00E16B7A" w:rsidRPr="00EE7544" w:rsidRDefault="0046456A" w:rsidP="00EE7544">
      <w:pPr>
        <w:spacing w:line="360" w:lineRule="auto"/>
        <w:ind w:firstLine="709"/>
        <w:contextualSpacing/>
        <w:jc w:val="both"/>
        <w:outlineLvl w:val="1"/>
        <w:rPr>
          <w:rFonts w:eastAsia="Times New Roman"/>
          <w:b/>
          <w:sz w:val="28"/>
          <w:szCs w:val="28"/>
        </w:rPr>
      </w:pPr>
      <w:bookmarkStart w:id="21" w:name="_Toc90549829"/>
      <w:r w:rsidRPr="00EE7544">
        <w:rPr>
          <w:rFonts w:eastAsia="Times New Roman"/>
          <w:b/>
          <w:sz w:val="28"/>
          <w:szCs w:val="28"/>
        </w:rPr>
        <w:t>3.4</w:t>
      </w:r>
      <w:r w:rsidR="00E16B7A" w:rsidRPr="00EE7544">
        <w:rPr>
          <w:rFonts w:eastAsia="Times New Roman"/>
          <w:b/>
          <w:sz w:val="28"/>
          <w:szCs w:val="28"/>
        </w:rPr>
        <w:t xml:space="preserve"> Обчислювальний експеримент із нелінійним рівнянням виручки</w:t>
      </w:r>
      <w:bookmarkEnd w:id="21"/>
    </w:p>
    <w:p w14:paraId="3C0DE3BE" w14:textId="1B7A5CA0" w:rsidR="00AD0D19" w:rsidRDefault="00AD0D19" w:rsidP="00AD0D19">
      <w:pPr>
        <w:spacing w:line="240" w:lineRule="auto"/>
        <w:ind w:right="799" w:firstLine="709"/>
        <w:contextualSpacing/>
        <w:jc w:val="both"/>
        <w:outlineLvl w:val="1"/>
        <w:rPr>
          <w:rFonts w:eastAsia="Times New Roman" w:cs="Times New Roman"/>
          <w:b/>
          <w:bCs/>
          <w:sz w:val="28"/>
          <w:szCs w:val="28"/>
        </w:rPr>
      </w:pPr>
    </w:p>
    <w:p w14:paraId="40401CAC" w14:textId="7698D550" w:rsidR="00AD0D19" w:rsidRDefault="00AD0D19" w:rsidP="00AD0D19">
      <w:pPr>
        <w:spacing w:line="240" w:lineRule="auto"/>
        <w:ind w:right="799" w:firstLine="709"/>
        <w:contextualSpacing/>
        <w:jc w:val="both"/>
        <w:outlineLvl w:val="1"/>
        <w:rPr>
          <w:rFonts w:eastAsia="Times New Roman" w:cs="Times New Roman"/>
          <w:b/>
          <w:bCs/>
          <w:sz w:val="28"/>
          <w:szCs w:val="28"/>
        </w:rPr>
      </w:pPr>
    </w:p>
    <w:p w14:paraId="603C4E4E" w14:textId="77777777" w:rsidR="00AD0D19" w:rsidRPr="002946BF" w:rsidRDefault="00AD0D19" w:rsidP="00AD0D19">
      <w:pPr>
        <w:spacing w:line="240" w:lineRule="auto"/>
        <w:ind w:right="799" w:firstLine="709"/>
        <w:contextualSpacing/>
        <w:jc w:val="both"/>
        <w:outlineLvl w:val="1"/>
        <w:rPr>
          <w:rFonts w:cs="Times New Roman"/>
          <w:b/>
          <w:sz w:val="28"/>
          <w:szCs w:val="28"/>
        </w:rPr>
      </w:pPr>
    </w:p>
    <w:p w14:paraId="6AF2896B" w14:textId="01D0FE62" w:rsidR="00E16B7A" w:rsidRPr="002946BF" w:rsidRDefault="00E16B7A" w:rsidP="002946BF">
      <w:pPr>
        <w:spacing w:line="360" w:lineRule="auto"/>
        <w:ind w:firstLine="708"/>
        <w:contextualSpacing/>
        <w:jc w:val="both"/>
        <w:rPr>
          <w:rFonts w:cs="Times New Roman"/>
          <w:sz w:val="28"/>
          <w:szCs w:val="28"/>
        </w:rPr>
      </w:pPr>
      <w:r w:rsidRPr="002946BF">
        <w:rPr>
          <w:rFonts w:eastAsia="Times New Roman" w:cs="Times New Roman"/>
          <w:sz w:val="28"/>
          <w:szCs w:val="28"/>
        </w:rPr>
        <w:lastRenderedPageBreak/>
        <w:t>Для тестування даної моделі використовувалися щомісячні статистичні дані щодо виручки та рекламних витрат (у гривнях) одного з українс</w:t>
      </w:r>
      <w:r w:rsidR="001458AD">
        <w:rPr>
          <w:rFonts w:eastAsia="Times New Roman" w:cs="Times New Roman"/>
          <w:sz w:val="28"/>
          <w:szCs w:val="28"/>
        </w:rPr>
        <w:t>ь</w:t>
      </w:r>
      <w:r w:rsidRPr="002946BF">
        <w:rPr>
          <w:rFonts w:eastAsia="Times New Roman" w:cs="Times New Roman"/>
          <w:sz w:val="28"/>
          <w:szCs w:val="28"/>
        </w:rPr>
        <w:t>ких дистриб</w:t>
      </w:r>
      <w:r w:rsidR="001458AD">
        <w:rPr>
          <w:rFonts w:eastAsia="Times New Roman" w:cs="Times New Roman"/>
          <w:sz w:val="28"/>
          <w:szCs w:val="28"/>
        </w:rPr>
        <w:t>’</w:t>
      </w:r>
      <w:r w:rsidRPr="002946BF">
        <w:rPr>
          <w:rFonts w:eastAsia="Times New Roman" w:cs="Times New Roman"/>
          <w:sz w:val="28"/>
          <w:szCs w:val="28"/>
        </w:rPr>
        <w:t>юторів фармацевтичних засобів за період з січня 20</w:t>
      </w:r>
      <w:r w:rsidR="00BE77AE">
        <w:rPr>
          <w:rFonts w:eastAsia="Times New Roman" w:cs="Times New Roman"/>
          <w:sz w:val="28"/>
          <w:szCs w:val="28"/>
        </w:rPr>
        <w:t>18</w:t>
      </w:r>
      <w:r w:rsidRPr="002946BF">
        <w:rPr>
          <w:rFonts w:eastAsia="Times New Roman" w:cs="Times New Roman"/>
          <w:sz w:val="28"/>
          <w:szCs w:val="28"/>
        </w:rPr>
        <w:t xml:space="preserve"> р. до липня 20</w:t>
      </w:r>
      <w:r w:rsidR="00BE77AE">
        <w:rPr>
          <w:rFonts w:eastAsia="Times New Roman" w:cs="Times New Roman"/>
          <w:sz w:val="28"/>
          <w:szCs w:val="28"/>
        </w:rPr>
        <w:t>21</w:t>
      </w:r>
      <w:r w:rsidRPr="002946BF">
        <w:rPr>
          <w:rFonts w:eastAsia="Times New Roman" w:cs="Times New Roman"/>
          <w:sz w:val="28"/>
          <w:szCs w:val="28"/>
        </w:rPr>
        <w:t xml:space="preserve"> р. </w:t>
      </w:r>
    </w:p>
    <w:p w14:paraId="758EAB14" w14:textId="2694606B" w:rsidR="00E16B7A" w:rsidRPr="002946BF" w:rsidRDefault="00E16B7A" w:rsidP="002946BF">
      <w:pPr>
        <w:spacing w:line="360" w:lineRule="auto"/>
        <w:ind w:firstLine="708"/>
        <w:contextualSpacing/>
        <w:jc w:val="both"/>
        <w:rPr>
          <w:rFonts w:cs="Times New Roman"/>
          <w:sz w:val="28"/>
          <w:szCs w:val="28"/>
        </w:rPr>
      </w:pPr>
      <w:r w:rsidRPr="002946BF">
        <w:rPr>
          <w:rFonts w:eastAsia="Times New Roman" w:cs="Times New Roman"/>
          <w:sz w:val="28"/>
          <w:szCs w:val="28"/>
        </w:rPr>
        <w:t xml:space="preserve">Передбачалося, що функція </w:t>
      </w:r>
      <m:oMath>
        <m:r>
          <w:rPr>
            <w:rFonts w:ascii="Cambria Math" w:eastAsia="Times New Roman" w:hAnsi="Cambria Math" w:cs="Times New Roman"/>
            <w:sz w:val="28"/>
            <w:szCs w:val="28"/>
          </w:rPr>
          <m:t xml:space="preserve">f(v,w) </m:t>
        </m:r>
      </m:oMath>
      <w:r w:rsidRPr="002946BF">
        <w:rPr>
          <w:rFonts w:eastAsia="Times New Roman" w:cs="Times New Roman"/>
          <w:sz w:val="28"/>
          <w:szCs w:val="28"/>
        </w:rPr>
        <w:t>нелінійна щодо накопичених впливів рекламних витрат та попередніх продажів:</w:t>
      </w:r>
    </w:p>
    <w:p w14:paraId="7D461CF7" w14:textId="261F29F7" w:rsidR="00E16B7A" w:rsidRPr="00C416B9" w:rsidRDefault="00E16B7A" w:rsidP="00C416B9">
      <w:pPr>
        <w:spacing w:line="360" w:lineRule="auto"/>
        <w:ind w:firstLine="709"/>
        <w:contextualSpacing/>
        <w:jc w:val="right"/>
        <w:rPr>
          <w:rFonts w:eastAsiaTheme="minorEastAsia" w:cs="Times New Roman"/>
          <w:sz w:val="28"/>
          <w:szCs w:val="28"/>
        </w:rPr>
      </w:pPr>
      <m:oMath>
        <m:r>
          <w:rPr>
            <w:rFonts w:ascii="Cambria Math" w:eastAsiaTheme="minorEastAsia" w:hAnsi="Cambria Math" w:cs="Times New Roman"/>
            <w:sz w:val="28"/>
            <w:szCs w:val="28"/>
            <w:lang w:val="en-US"/>
          </w:rPr>
          <m:t>f</m:t>
        </m:r>
        <m:d>
          <m:dPr>
            <m:ctrlPr>
              <w:rPr>
                <w:rFonts w:ascii="Cambria Math" w:eastAsiaTheme="minorEastAsia" w:hAnsi="Cambria Math" w:cs="Times New Roman"/>
                <w:sz w:val="28"/>
                <w:szCs w:val="28"/>
                <w:lang w:val="en-US"/>
              </w:rPr>
            </m:ctrlPr>
          </m:dPr>
          <m:e>
            <m:r>
              <w:rPr>
                <w:rFonts w:ascii="Cambria Math" w:eastAsiaTheme="minorEastAsia" w:hAnsi="Cambria Math" w:cs="Times New Roman"/>
                <w:sz w:val="28"/>
                <w:szCs w:val="28"/>
                <w:lang w:val="en-US"/>
              </w:rPr>
              <m:t>v</m:t>
            </m:r>
            <m:r>
              <m:rPr>
                <m:sty m:val="p"/>
              </m:rPr>
              <w:rPr>
                <w:rFonts w:ascii="Cambria Math" w:eastAsiaTheme="minorEastAsia" w:hAnsi="Cambria Math" w:cs="Times New Roman"/>
                <w:sz w:val="28"/>
                <w:szCs w:val="28"/>
                <w:lang w:val="ru-RU"/>
              </w:rPr>
              <m:t>,</m:t>
            </m:r>
            <m:r>
              <w:rPr>
                <w:rFonts w:ascii="Cambria Math" w:eastAsiaTheme="minorEastAsia" w:hAnsi="Cambria Math" w:cs="Times New Roman"/>
                <w:sz w:val="28"/>
                <w:szCs w:val="28"/>
                <w:lang w:val="en-US"/>
              </w:rPr>
              <m:t>w</m:t>
            </m:r>
          </m:e>
        </m:d>
        <m:r>
          <m:rPr>
            <m:sty m:val="p"/>
          </m:rPr>
          <w:rPr>
            <w:rFonts w:ascii="Cambria Math" w:eastAsiaTheme="minorEastAsia" w:hAnsi="Cambria Math" w:cs="Times New Roman"/>
            <w:sz w:val="28"/>
            <w:szCs w:val="28"/>
            <w:lang w:val="ru-RU"/>
          </w:rPr>
          <m:t>=</m:t>
        </m:r>
        <m:r>
          <w:rPr>
            <w:rFonts w:ascii="Cambria Math" w:eastAsiaTheme="minorEastAsia" w:hAnsi="Cambria Math" w:cs="Times New Roman"/>
            <w:sz w:val="28"/>
            <w:szCs w:val="28"/>
            <w:lang w:val="en-US"/>
          </w:rPr>
          <m:t>α</m:t>
        </m:r>
        <m:sSup>
          <m:sSupPr>
            <m:ctrlPr>
              <w:rPr>
                <w:rFonts w:ascii="Cambria Math" w:eastAsiaTheme="minorEastAsia" w:hAnsi="Cambria Math" w:cs="Times New Roman"/>
                <w:sz w:val="28"/>
                <w:szCs w:val="28"/>
                <w:lang w:val="en-US"/>
              </w:rPr>
            </m:ctrlPr>
          </m:sSupPr>
          <m:e>
            <m:r>
              <w:rPr>
                <w:rFonts w:ascii="Cambria Math" w:eastAsiaTheme="minorEastAsia" w:hAnsi="Cambria Math" w:cs="Times New Roman"/>
                <w:sz w:val="28"/>
                <w:szCs w:val="28"/>
                <w:lang w:val="en-US"/>
              </w:rPr>
              <m:t>v</m:t>
            </m:r>
          </m:e>
          <m:sup>
            <m:sSub>
              <m:sSubPr>
                <m:ctrlPr>
                  <w:rPr>
                    <w:rFonts w:ascii="Cambria Math" w:eastAsiaTheme="minorEastAsia" w:hAnsi="Cambria Math" w:cs="Times New Roman"/>
                    <w:sz w:val="28"/>
                    <w:szCs w:val="28"/>
                    <w:lang w:val="en-US"/>
                  </w:rPr>
                </m:ctrlPr>
              </m:sSubPr>
              <m:e>
                <m:r>
                  <w:rPr>
                    <w:rFonts w:ascii="Cambria Math" w:eastAsiaTheme="minorEastAsia" w:hAnsi="Cambria Math" w:cs="Times New Roman"/>
                    <w:sz w:val="28"/>
                    <w:szCs w:val="28"/>
                    <w:lang w:val="en-US"/>
                  </w:rPr>
                  <m:t>β</m:t>
                </m:r>
              </m:e>
              <m:sub>
                <m:r>
                  <m:rPr>
                    <m:sty m:val="p"/>
                  </m:rPr>
                  <w:rPr>
                    <w:rFonts w:ascii="Cambria Math" w:eastAsiaTheme="minorEastAsia" w:hAnsi="Cambria Math" w:cs="Times New Roman"/>
                    <w:sz w:val="28"/>
                    <w:szCs w:val="28"/>
                    <w:lang w:val="ru-RU"/>
                  </w:rPr>
                  <m:t>1</m:t>
                </m:r>
              </m:sub>
            </m:sSub>
          </m:sup>
        </m:sSup>
        <m:sSup>
          <m:sSupPr>
            <m:ctrlPr>
              <w:rPr>
                <w:rFonts w:ascii="Cambria Math" w:eastAsiaTheme="minorEastAsia" w:hAnsi="Cambria Math" w:cs="Times New Roman"/>
                <w:sz w:val="28"/>
                <w:szCs w:val="28"/>
                <w:lang w:val="en-US"/>
              </w:rPr>
            </m:ctrlPr>
          </m:sSupPr>
          <m:e>
            <m:r>
              <w:rPr>
                <w:rFonts w:ascii="Cambria Math" w:eastAsiaTheme="minorEastAsia" w:hAnsi="Cambria Math" w:cs="Times New Roman"/>
                <w:sz w:val="28"/>
                <w:szCs w:val="28"/>
                <w:lang w:val="en-US"/>
              </w:rPr>
              <m:t>w</m:t>
            </m:r>
          </m:e>
          <m:sup>
            <m:sSub>
              <m:sSubPr>
                <m:ctrlPr>
                  <w:rPr>
                    <w:rFonts w:ascii="Cambria Math" w:eastAsiaTheme="minorEastAsia" w:hAnsi="Cambria Math" w:cs="Times New Roman"/>
                    <w:sz w:val="28"/>
                    <w:szCs w:val="28"/>
                    <w:lang w:val="en-US"/>
                  </w:rPr>
                </m:ctrlPr>
              </m:sSubPr>
              <m:e>
                <m:r>
                  <w:rPr>
                    <w:rFonts w:ascii="Cambria Math" w:eastAsiaTheme="minorEastAsia" w:hAnsi="Cambria Math" w:cs="Times New Roman"/>
                    <w:sz w:val="28"/>
                    <w:szCs w:val="28"/>
                    <w:lang w:val="en-US"/>
                  </w:rPr>
                  <m:t>β</m:t>
                </m:r>
              </m:e>
              <m:sub>
                <m:r>
                  <m:rPr>
                    <m:sty m:val="p"/>
                  </m:rPr>
                  <w:rPr>
                    <w:rFonts w:ascii="Cambria Math" w:eastAsiaTheme="minorEastAsia" w:hAnsi="Cambria Math" w:cs="Times New Roman"/>
                    <w:sz w:val="28"/>
                    <w:szCs w:val="28"/>
                    <w:lang w:val="ru-RU"/>
                  </w:rPr>
                  <m:t>2</m:t>
                </m:r>
              </m:sub>
            </m:sSub>
          </m:sup>
        </m:sSup>
      </m:oMath>
      <w:r w:rsidR="00C416B9">
        <w:rPr>
          <w:rFonts w:eastAsiaTheme="minorEastAsia" w:cs="Times New Roman"/>
          <w:sz w:val="28"/>
          <w:szCs w:val="28"/>
        </w:rPr>
        <w:t>.</w:t>
      </w:r>
      <w:r w:rsidR="00C416B9">
        <w:rPr>
          <w:rFonts w:eastAsiaTheme="minorEastAsia" w:cs="Times New Roman"/>
          <w:sz w:val="28"/>
          <w:szCs w:val="28"/>
        </w:rPr>
        <w:tab/>
      </w:r>
      <w:r w:rsidR="00C416B9">
        <w:rPr>
          <w:rFonts w:eastAsiaTheme="minorEastAsia" w:cs="Times New Roman"/>
          <w:sz w:val="28"/>
          <w:szCs w:val="28"/>
        </w:rPr>
        <w:tab/>
      </w:r>
      <w:r w:rsidR="00C416B9">
        <w:rPr>
          <w:rFonts w:eastAsiaTheme="minorEastAsia" w:cs="Times New Roman"/>
          <w:sz w:val="28"/>
          <w:szCs w:val="28"/>
        </w:rPr>
        <w:tab/>
      </w:r>
      <w:r w:rsidR="00C416B9">
        <w:rPr>
          <w:rFonts w:eastAsiaTheme="minorEastAsia" w:cs="Times New Roman"/>
          <w:sz w:val="28"/>
          <w:szCs w:val="28"/>
        </w:rPr>
        <w:tab/>
        <w:t>(3.10)</w:t>
      </w:r>
    </w:p>
    <w:p w14:paraId="05D235EE" w14:textId="0EF9686D" w:rsidR="00E16B7A" w:rsidRDefault="00E16B7A" w:rsidP="002946BF">
      <w:pPr>
        <w:pStyle w:val="aa"/>
        <w:spacing w:after="160" w:afterAutospacing="0" w:line="360" w:lineRule="auto"/>
        <w:ind w:firstLine="708"/>
        <w:contextualSpacing/>
        <w:jc w:val="both"/>
        <w:rPr>
          <w:rStyle w:val="a8"/>
          <w:rFonts w:eastAsiaTheme="majorEastAsia"/>
          <w:lang w:val="uk-UA"/>
        </w:rPr>
      </w:pPr>
      <w:r w:rsidRPr="002946BF">
        <w:rPr>
          <w:rStyle w:val="a8"/>
          <w:rFonts w:eastAsiaTheme="majorEastAsia"/>
          <w:lang w:val="uk-UA"/>
        </w:rPr>
        <w:t xml:space="preserve">І представляється в наступному вигляді рівняння </w:t>
      </w:r>
      <w:proofErr w:type="spellStart"/>
      <w:r w:rsidRPr="002946BF">
        <w:rPr>
          <w:rStyle w:val="a8"/>
          <w:rFonts w:eastAsiaTheme="majorEastAsia"/>
          <w:lang w:val="uk-UA"/>
        </w:rPr>
        <w:t>Вольтерра</w:t>
      </w:r>
      <w:proofErr w:type="spellEnd"/>
      <w:r w:rsidRPr="002946BF">
        <w:rPr>
          <w:rStyle w:val="a8"/>
          <w:rFonts w:eastAsiaTheme="majorEastAsia"/>
          <w:lang w:val="uk-UA"/>
        </w:rPr>
        <w:t>:</w:t>
      </w:r>
    </w:p>
    <w:p w14:paraId="1127D546" w14:textId="77777777" w:rsidR="0046456A" w:rsidRPr="002946BF" w:rsidRDefault="0046456A" w:rsidP="002946BF">
      <w:pPr>
        <w:pStyle w:val="aa"/>
        <w:spacing w:after="160" w:afterAutospacing="0" w:line="360" w:lineRule="auto"/>
        <w:ind w:firstLine="708"/>
        <w:contextualSpacing/>
        <w:jc w:val="both"/>
        <w:rPr>
          <w:rStyle w:val="a8"/>
          <w:rFonts w:eastAsiaTheme="majorEastAsia"/>
          <w:lang w:val="uk-UA"/>
        </w:rPr>
      </w:pPr>
    </w:p>
    <w:p w14:paraId="6C6BAB39" w14:textId="0088EDAE" w:rsidR="00E16B7A" w:rsidRPr="0046456A" w:rsidRDefault="00E16B7A" w:rsidP="0089377B">
      <w:pPr>
        <w:spacing w:line="360" w:lineRule="auto"/>
        <w:ind w:hanging="993"/>
        <w:contextualSpacing/>
        <w:jc w:val="right"/>
        <w:rPr>
          <w:rFonts w:eastAsiaTheme="minorEastAsia" w:cs="Times New Roman"/>
          <w:sz w:val="28"/>
          <w:szCs w:val="28"/>
        </w:rPr>
      </w:pPr>
      <m:oMath>
        <m:r>
          <w:rPr>
            <w:rFonts w:ascii="Cambria Math" w:eastAsiaTheme="minorEastAsia" w:hAnsi="Cambria Math" w:cs="Times New Roman"/>
            <w:sz w:val="28"/>
            <w:szCs w:val="28"/>
            <w:lang w:val="en-US"/>
          </w:rPr>
          <m:t>y</m:t>
        </m:r>
        <m:d>
          <m:dPr>
            <m:ctrlPr>
              <w:rPr>
                <w:rFonts w:ascii="Cambria Math" w:eastAsiaTheme="minorEastAsia" w:hAnsi="Cambria Math" w:cs="Times New Roman"/>
                <w:sz w:val="28"/>
                <w:szCs w:val="28"/>
                <w:lang w:val="en-US"/>
              </w:rPr>
            </m:ctrlPr>
          </m:dPr>
          <m:e>
            <m:r>
              <w:rPr>
                <w:rFonts w:ascii="Cambria Math" w:eastAsiaTheme="minorEastAsia" w:hAnsi="Cambria Math" w:cs="Times New Roman"/>
                <w:sz w:val="28"/>
                <w:szCs w:val="28"/>
                <w:lang w:val="en-US"/>
              </w:rPr>
              <m:t>t</m:t>
            </m:r>
          </m:e>
        </m:d>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α</m:t>
        </m:r>
        <m:sSup>
          <m:sSupPr>
            <m:ctrlPr>
              <w:rPr>
                <w:rFonts w:ascii="Cambria Math" w:eastAsiaTheme="minorEastAsia" w:hAnsi="Cambria Math" w:cs="Times New Roman"/>
                <w:sz w:val="28"/>
                <w:szCs w:val="28"/>
                <w:lang w:val="en-US"/>
              </w:rPr>
            </m:ctrlPr>
          </m:sSupPr>
          <m:e>
            <m:d>
              <m:dPr>
                <m:ctrlPr>
                  <w:rPr>
                    <w:rFonts w:ascii="Cambria Math" w:eastAsiaTheme="minorEastAsia" w:hAnsi="Cambria Math" w:cs="Times New Roman"/>
                    <w:sz w:val="28"/>
                    <w:szCs w:val="28"/>
                    <w:lang w:val="en-US"/>
                  </w:rPr>
                </m:ctrlPr>
              </m:dPr>
              <m:e>
                <m:sSub>
                  <m:sSubPr>
                    <m:ctrlPr>
                      <w:rPr>
                        <w:rFonts w:ascii="Cambria Math" w:eastAsiaTheme="minorEastAsia" w:hAnsi="Cambria Math" w:cs="Times New Roman"/>
                        <w:sz w:val="28"/>
                        <w:szCs w:val="28"/>
                        <w:lang w:val="en-US"/>
                      </w:rPr>
                    </m:ctrlPr>
                  </m:sSubPr>
                  <m:e>
                    <m:r>
                      <w:rPr>
                        <w:rFonts w:ascii="Cambria Math" w:eastAsiaTheme="minorEastAsia" w:hAnsi="Cambria Math" w:cs="Times New Roman"/>
                        <w:sz w:val="28"/>
                        <w:szCs w:val="28"/>
                        <w:lang w:val="en-US"/>
                      </w:rPr>
                      <m:t>ϕ</m:t>
                    </m:r>
                  </m:e>
                  <m:sub>
                    <m:r>
                      <w:rPr>
                        <w:rFonts w:ascii="Cambria Math" w:eastAsiaTheme="minorEastAsia" w:hAnsi="Cambria Math" w:cs="Times New Roman"/>
                        <w:sz w:val="28"/>
                        <w:szCs w:val="28"/>
                        <w:lang w:val="en-US"/>
                      </w:rPr>
                      <m:t>u</m:t>
                    </m:r>
                  </m:sub>
                </m:sSub>
                <m:d>
                  <m:dPr>
                    <m:ctrlPr>
                      <w:rPr>
                        <w:rFonts w:ascii="Cambria Math" w:eastAsiaTheme="minorEastAsia" w:hAnsi="Cambria Math" w:cs="Times New Roman"/>
                        <w:sz w:val="28"/>
                        <w:szCs w:val="28"/>
                        <w:lang w:val="en-US"/>
                      </w:rPr>
                    </m:ctrlPr>
                  </m:dPr>
                  <m:e>
                    <m:r>
                      <w:rPr>
                        <w:rFonts w:ascii="Cambria Math" w:eastAsiaTheme="minorEastAsia" w:hAnsi="Cambria Math" w:cs="Times New Roman"/>
                        <w:sz w:val="28"/>
                        <w:szCs w:val="28"/>
                        <w:lang w:val="en-US"/>
                      </w:rPr>
                      <m:t>t</m:t>
                    </m:r>
                  </m:e>
                </m:d>
                <m:r>
                  <m:rPr>
                    <m:sty m:val="p"/>
                  </m:rPr>
                  <w:rPr>
                    <w:rFonts w:ascii="Cambria Math" w:eastAsiaTheme="minorEastAsia" w:hAnsi="Cambria Math" w:cs="Times New Roman"/>
                    <w:sz w:val="28"/>
                    <w:szCs w:val="28"/>
                  </w:rPr>
                  <m:t>+</m:t>
                </m:r>
                <m:nary>
                  <m:naryPr>
                    <m:limLoc m:val="undOvr"/>
                    <m:ctrlPr>
                      <w:rPr>
                        <w:rFonts w:ascii="Cambria Math" w:eastAsiaTheme="minorEastAsia" w:hAnsi="Cambria Math" w:cs="Times New Roman"/>
                        <w:sz w:val="28"/>
                        <w:szCs w:val="28"/>
                        <w:lang w:val="en-US"/>
                      </w:rPr>
                    </m:ctrlPr>
                  </m:naryPr>
                  <m:sub>
                    <m:r>
                      <m:rPr>
                        <m:sty m:val="p"/>
                      </m:rPr>
                      <w:rPr>
                        <w:rFonts w:ascii="Cambria Math" w:eastAsiaTheme="minorEastAsia" w:hAnsi="Cambria Math" w:cs="Times New Roman"/>
                        <w:sz w:val="28"/>
                        <w:szCs w:val="28"/>
                      </w:rPr>
                      <m:t>0</m:t>
                    </m:r>
                  </m:sub>
                  <m:sup>
                    <m:r>
                      <w:rPr>
                        <w:rFonts w:ascii="Cambria Math" w:eastAsiaTheme="minorEastAsia" w:hAnsi="Cambria Math" w:cs="Times New Roman"/>
                        <w:sz w:val="28"/>
                        <w:szCs w:val="28"/>
                        <w:lang w:val="en-US"/>
                      </w:rPr>
                      <m:t>t</m:t>
                    </m:r>
                  </m:sup>
                  <m:e>
                    <m:sSub>
                      <m:sSubPr>
                        <m:ctrlPr>
                          <w:rPr>
                            <w:rFonts w:ascii="Cambria Math" w:eastAsiaTheme="minorEastAsia" w:hAnsi="Cambria Math" w:cs="Times New Roman"/>
                            <w:sz w:val="28"/>
                            <w:szCs w:val="28"/>
                            <w:lang w:val="en-US"/>
                          </w:rPr>
                        </m:ctrlPr>
                      </m:sSubPr>
                      <m:e>
                        <m:r>
                          <w:rPr>
                            <w:rFonts w:ascii="Cambria Math" w:eastAsiaTheme="minorEastAsia" w:hAnsi="Cambria Math" w:cs="Times New Roman"/>
                            <w:sz w:val="28"/>
                            <w:szCs w:val="28"/>
                            <w:lang w:val="en-US"/>
                          </w:rPr>
                          <m:t>G</m:t>
                        </m:r>
                      </m:e>
                      <m:sub>
                        <m:r>
                          <w:rPr>
                            <w:rFonts w:ascii="Cambria Math" w:eastAsiaTheme="minorEastAsia" w:hAnsi="Cambria Math" w:cs="Times New Roman"/>
                            <w:sz w:val="28"/>
                            <w:szCs w:val="28"/>
                            <w:lang w:val="en-US"/>
                          </w:rPr>
                          <m:t>u</m:t>
                        </m:r>
                      </m:sub>
                    </m:sSub>
                    <m:d>
                      <m:dPr>
                        <m:ctrlPr>
                          <w:rPr>
                            <w:rFonts w:ascii="Cambria Math" w:eastAsiaTheme="minorEastAsia" w:hAnsi="Cambria Math" w:cs="Times New Roman"/>
                            <w:sz w:val="28"/>
                            <w:szCs w:val="28"/>
                            <w:lang w:val="en-US"/>
                          </w:rPr>
                        </m:ctrlPr>
                      </m:dPr>
                      <m:e>
                        <m:r>
                          <w:rPr>
                            <w:rFonts w:ascii="Cambria Math" w:eastAsiaTheme="minorEastAsia" w:hAnsi="Cambria Math" w:cs="Times New Roman"/>
                            <w:sz w:val="28"/>
                            <w:szCs w:val="28"/>
                            <w:lang w:val="en-US"/>
                          </w:rPr>
                          <m:t>t</m:t>
                        </m:r>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s</m:t>
                        </m:r>
                      </m:e>
                    </m:d>
                    <m:r>
                      <w:rPr>
                        <w:rFonts w:ascii="Cambria Math" w:eastAsiaTheme="minorEastAsia" w:hAnsi="Cambria Math" w:cs="Times New Roman"/>
                        <w:sz w:val="28"/>
                        <w:szCs w:val="28"/>
                        <w:lang w:val="en-US"/>
                      </w:rPr>
                      <m:t>u</m:t>
                    </m:r>
                    <m:d>
                      <m:dPr>
                        <m:ctrlPr>
                          <w:rPr>
                            <w:rFonts w:ascii="Cambria Math" w:eastAsiaTheme="minorEastAsia" w:hAnsi="Cambria Math" w:cs="Times New Roman"/>
                            <w:sz w:val="28"/>
                            <w:szCs w:val="28"/>
                            <w:lang w:val="en-US"/>
                          </w:rPr>
                        </m:ctrlPr>
                      </m:dPr>
                      <m:e>
                        <m:r>
                          <w:rPr>
                            <w:rFonts w:ascii="Cambria Math" w:eastAsiaTheme="minorEastAsia" w:hAnsi="Cambria Math" w:cs="Times New Roman"/>
                            <w:sz w:val="28"/>
                            <w:szCs w:val="28"/>
                            <w:lang w:val="en-US"/>
                          </w:rPr>
                          <m:t>s</m:t>
                        </m:r>
                      </m:e>
                    </m:d>
                    <m:r>
                      <w:rPr>
                        <w:rFonts w:ascii="Cambria Math" w:eastAsiaTheme="minorEastAsia" w:hAnsi="Cambria Math" w:cs="Times New Roman"/>
                        <w:sz w:val="28"/>
                        <w:szCs w:val="28"/>
                        <w:lang w:val="en-US"/>
                      </w:rPr>
                      <m:t>ds</m:t>
                    </m:r>
                  </m:e>
                </m:nary>
              </m:e>
            </m:d>
          </m:e>
          <m:sup>
            <m:sSub>
              <m:sSubPr>
                <m:ctrlPr>
                  <w:rPr>
                    <w:rFonts w:ascii="Cambria Math" w:eastAsiaTheme="minorEastAsia" w:hAnsi="Cambria Math" w:cs="Times New Roman"/>
                    <w:sz w:val="28"/>
                    <w:szCs w:val="28"/>
                    <w:lang w:val="en-US"/>
                  </w:rPr>
                </m:ctrlPr>
              </m:sSubPr>
              <m:e>
                <m:r>
                  <w:rPr>
                    <w:rFonts w:ascii="Cambria Math" w:eastAsiaTheme="minorEastAsia" w:hAnsi="Cambria Math" w:cs="Times New Roman"/>
                    <w:sz w:val="28"/>
                    <w:szCs w:val="28"/>
                    <w:lang w:val="en-US"/>
                  </w:rPr>
                  <m:t>β</m:t>
                </m:r>
              </m:e>
              <m:sub>
                <m:r>
                  <m:rPr>
                    <m:sty m:val="p"/>
                  </m:rPr>
                  <w:rPr>
                    <w:rFonts w:ascii="Cambria Math" w:eastAsiaTheme="minorEastAsia" w:hAnsi="Cambria Math" w:cs="Times New Roman"/>
                    <w:sz w:val="28"/>
                    <w:szCs w:val="28"/>
                  </w:rPr>
                  <m:t>1</m:t>
                </m:r>
              </m:sub>
            </m:sSub>
          </m:sup>
        </m:sSup>
        <m:sSup>
          <m:sSupPr>
            <m:ctrlPr>
              <w:rPr>
                <w:rFonts w:ascii="Cambria Math" w:eastAsiaTheme="minorEastAsia" w:hAnsi="Cambria Math" w:cs="Times New Roman"/>
                <w:sz w:val="28"/>
                <w:szCs w:val="28"/>
                <w:lang w:val="en-US"/>
              </w:rPr>
            </m:ctrlPr>
          </m:sSupPr>
          <m:e>
            <m:d>
              <m:dPr>
                <m:ctrlPr>
                  <w:rPr>
                    <w:rFonts w:ascii="Cambria Math" w:eastAsiaTheme="minorEastAsia" w:hAnsi="Cambria Math" w:cs="Times New Roman"/>
                    <w:sz w:val="28"/>
                    <w:szCs w:val="28"/>
                    <w:lang w:val="en-US"/>
                  </w:rPr>
                </m:ctrlPr>
              </m:dPr>
              <m:e>
                <m:sSub>
                  <m:sSubPr>
                    <m:ctrlPr>
                      <w:rPr>
                        <w:rFonts w:ascii="Cambria Math" w:eastAsiaTheme="minorEastAsia" w:hAnsi="Cambria Math" w:cs="Times New Roman"/>
                        <w:sz w:val="28"/>
                        <w:szCs w:val="28"/>
                        <w:lang w:val="en-US"/>
                      </w:rPr>
                    </m:ctrlPr>
                  </m:sSubPr>
                  <m:e>
                    <m:r>
                      <w:rPr>
                        <w:rFonts w:ascii="Cambria Math" w:eastAsiaTheme="minorEastAsia" w:hAnsi="Cambria Math" w:cs="Times New Roman"/>
                        <w:sz w:val="28"/>
                        <w:szCs w:val="28"/>
                        <w:lang w:val="en-US"/>
                      </w:rPr>
                      <m:t>ϕ</m:t>
                    </m:r>
                  </m:e>
                  <m:sub>
                    <m:r>
                      <w:rPr>
                        <w:rFonts w:ascii="Cambria Math" w:eastAsiaTheme="minorEastAsia" w:hAnsi="Cambria Math" w:cs="Times New Roman"/>
                        <w:sz w:val="28"/>
                        <w:szCs w:val="28"/>
                        <w:lang w:val="en-US"/>
                      </w:rPr>
                      <m:t>y</m:t>
                    </m:r>
                  </m:sub>
                </m:sSub>
                <m:d>
                  <m:dPr>
                    <m:ctrlPr>
                      <w:rPr>
                        <w:rFonts w:ascii="Cambria Math" w:eastAsiaTheme="minorEastAsia" w:hAnsi="Cambria Math" w:cs="Times New Roman"/>
                        <w:sz w:val="28"/>
                        <w:szCs w:val="28"/>
                        <w:lang w:val="en-US"/>
                      </w:rPr>
                    </m:ctrlPr>
                  </m:dPr>
                  <m:e>
                    <m:r>
                      <w:rPr>
                        <w:rFonts w:ascii="Cambria Math" w:eastAsiaTheme="minorEastAsia" w:hAnsi="Cambria Math" w:cs="Times New Roman"/>
                        <w:sz w:val="28"/>
                        <w:szCs w:val="28"/>
                        <w:lang w:val="en-US"/>
                      </w:rPr>
                      <m:t>t</m:t>
                    </m:r>
                  </m:e>
                </m:d>
                <m:r>
                  <m:rPr>
                    <m:sty m:val="p"/>
                  </m:rPr>
                  <w:rPr>
                    <w:rFonts w:ascii="Cambria Math" w:eastAsiaTheme="minorEastAsia" w:hAnsi="Cambria Math" w:cs="Times New Roman"/>
                    <w:sz w:val="28"/>
                    <w:szCs w:val="28"/>
                  </w:rPr>
                  <m:t>+</m:t>
                </m:r>
                <m:nary>
                  <m:naryPr>
                    <m:limLoc m:val="undOvr"/>
                    <m:ctrlPr>
                      <w:rPr>
                        <w:rFonts w:ascii="Cambria Math" w:eastAsiaTheme="minorEastAsia" w:hAnsi="Cambria Math" w:cs="Times New Roman"/>
                        <w:sz w:val="28"/>
                        <w:szCs w:val="28"/>
                        <w:lang w:val="en-US"/>
                      </w:rPr>
                    </m:ctrlPr>
                  </m:naryPr>
                  <m:sub>
                    <m:r>
                      <m:rPr>
                        <m:sty m:val="p"/>
                      </m:rPr>
                      <w:rPr>
                        <w:rFonts w:ascii="Cambria Math" w:eastAsiaTheme="minorEastAsia" w:hAnsi="Cambria Math" w:cs="Times New Roman"/>
                        <w:sz w:val="28"/>
                        <w:szCs w:val="28"/>
                      </w:rPr>
                      <m:t>0</m:t>
                    </m:r>
                  </m:sub>
                  <m:sup>
                    <m:r>
                      <w:rPr>
                        <w:rFonts w:ascii="Cambria Math" w:eastAsiaTheme="minorEastAsia" w:hAnsi="Cambria Math" w:cs="Times New Roman"/>
                        <w:sz w:val="28"/>
                        <w:szCs w:val="28"/>
                        <w:lang w:val="en-US"/>
                      </w:rPr>
                      <m:t>t</m:t>
                    </m:r>
                  </m:sup>
                  <m:e>
                    <m:sSub>
                      <m:sSubPr>
                        <m:ctrlPr>
                          <w:rPr>
                            <w:rFonts w:ascii="Cambria Math" w:eastAsiaTheme="minorEastAsia" w:hAnsi="Cambria Math" w:cs="Times New Roman"/>
                            <w:sz w:val="28"/>
                            <w:szCs w:val="28"/>
                            <w:lang w:val="en-US"/>
                          </w:rPr>
                        </m:ctrlPr>
                      </m:sSubPr>
                      <m:e>
                        <m:r>
                          <w:rPr>
                            <w:rFonts w:ascii="Cambria Math" w:eastAsiaTheme="minorEastAsia" w:hAnsi="Cambria Math" w:cs="Times New Roman"/>
                            <w:sz w:val="28"/>
                            <w:szCs w:val="28"/>
                            <w:lang w:val="en-US"/>
                          </w:rPr>
                          <m:t>G</m:t>
                        </m:r>
                      </m:e>
                      <m:sub>
                        <m:r>
                          <w:rPr>
                            <w:rFonts w:ascii="Cambria Math" w:eastAsiaTheme="minorEastAsia" w:hAnsi="Cambria Math" w:cs="Times New Roman"/>
                            <w:sz w:val="28"/>
                            <w:szCs w:val="28"/>
                            <w:lang w:val="en-US"/>
                          </w:rPr>
                          <m:t>y</m:t>
                        </m:r>
                      </m:sub>
                    </m:sSub>
                    <m:d>
                      <m:dPr>
                        <m:ctrlPr>
                          <w:rPr>
                            <w:rFonts w:ascii="Cambria Math" w:eastAsiaTheme="minorEastAsia" w:hAnsi="Cambria Math" w:cs="Times New Roman"/>
                            <w:sz w:val="28"/>
                            <w:szCs w:val="28"/>
                            <w:lang w:val="en-US"/>
                          </w:rPr>
                        </m:ctrlPr>
                      </m:dPr>
                      <m:e>
                        <m:r>
                          <w:rPr>
                            <w:rFonts w:ascii="Cambria Math" w:eastAsiaTheme="minorEastAsia" w:hAnsi="Cambria Math" w:cs="Times New Roman"/>
                            <w:sz w:val="28"/>
                            <w:szCs w:val="28"/>
                            <w:lang w:val="en-US"/>
                          </w:rPr>
                          <m:t>t</m:t>
                        </m:r>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s</m:t>
                        </m:r>
                      </m:e>
                    </m:d>
                    <m:r>
                      <w:rPr>
                        <w:rFonts w:ascii="Cambria Math" w:eastAsiaTheme="minorEastAsia" w:hAnsi="Cambria Math" w:cs="Times New Roman"/>
                        <w:sz w:val="28"/>
                        <w:szCs w:val="28"/>
                        <w:lang w:val="en-US"/>
                      </w:rPr>
                      <m:t>y</m:t>
                    </m:r>
                    <m:d>
                      <m:dPr>
                        <m:ctrlPr>
                          <w:rPr>
                            <w:rFonts w:ascii="Cambria Math" w:eastAsiaTheme="minorEastAsia" w:hAnsi="Cambria Math" w:cs="Times New Roman"/>
                            <w:sz w:val="28"/>
                            <w:szCs w:val="28"/>
                            <w:lang w:val="en-US"/>
                          </w:rPr>
                        </m:ctrlPr>
                      </m:dPr>
                      <m:e>
                        <m:r>
                          <w:rPr>
                            <w:rFonts w:ascii="Cambria Math" w:eastAsiaTheme="minorEastAsia" w:hAnsi="Cambria Math" w:cs="Times New Roman"/>
                            <w:sz w:val="28"/>
                            <w:szCs w:val="28"/>
                            <w:lang w:val="en-US"/>
                          </w:rPr>
                          <m:t>s</m:t>
                        </m:r>
                      </m:e>
                    </m:d>
                    <m:r>
                      <w:rPr>
                        <w:rFonts w:ascii="Cambria Math" w:eastAsiaTheme="minorEastAsia" w:hAnsi="Cambria Math" w:cs="Times New Roman"/>
                        <w:sz w:val="28"/>
                        <w:szCs w:val="28"/>
                        <w:lang w:val="en-US"/>
                      </w:rPr>
                      <m:t>ds</m:t>
                    </m:r>
                  </m:e>
                </m:nary>
              </m:e>
            </m:d>
          </m:e>
          <m:sup>
            <m:sSub>
              <m:sSubPr>
                <m:ctrlPr>
                  <w:rPr>
                    <w:rFonts w:ascii="Cambria Math" w:eastAsiaTheme="minorEastAsia" w:hAnsi="Cambria Math" w:cs="Times New Roman"/>
                    <w:sz w:val="28"/>
                    <w:szCs w:val="28"/>
                    <w:lang w:val="en-US"/>
                  </w:rPr>
                </m:ctrlPr>
              </m:sSubPr>
              <m:e>
                <m:r>
                  <w:rPr>
                    <w:rFonts w:ascii="Cambria Math" w:eastAsiaTheme="minorEastAsia" w:hAnsi="Cambria Math" w:cs="Times New Roman"/>
                    <w:sz w:val="28"/>
                    <w:szCs w:val="28"/>
                    <w:lang w:val="en-US"/>
                  </w:rPr>
                  <m:t>β</m:t>
                </m:r>
              </m:e>
              <m:sub>
                <m:r>
                  <m:rPr>
                    <m:sty m:val="p"/>
                  </m:rPr>
                  <w:rPr>
                    <w:rFonts w:ascii="Cambria Math" w:eastAsiaTheme="minorEastAsia" w:hAnsi="Cambria Math" w:cs="Times New Roman"/>
                    <w:sz w:val="28"/>
                    <w:szCs w:val="28"/>
                  </w:rPr>
                  <m:t>2</m:t>
                </m:r>
              </m:sub>
            </m:sSub>
          </m:sup>
        </m:sSup>
        <m:r>
          <w:rPr>
            <w:rFonts w:ascii="Cambria Math" w:eastAsiaTheme="minorEastAsia" w:hAnsi="Cambria Math" w:cs="Times New Roman"/>
            <w:sz w:val="28"/>
            <w:szCs w:val="28"/>
          </w:rPr>
          <m:t>.</m:t>
        </m:r>
      </m:oMath>
      <w:r w:rsidR="0046456A" w:rsidRPr="000F6990">
        <w:rPr>
          <w:rFonts w:eastAsiaTheme="minorEastAsia" w:cs="Times New Roman"/>
          <w:sz w:val="28"/>
          <w:szCs w:val="28"/>
        </w:rPr>
        <w:tab/>
      </w:r>
      <w:r w:rsidR="0046456A">
        <w:rPr>
          <w:rFonts w:eastAsiaTheme="minorEastAsia" w:cs="Times New Roman"/>
          <w:sz w:val="28"/>
          <w:szCs w:val="28"/>
        </w:rPr>
        <w:t>(3.1</w:t>
      </w:r>
      <w:r w:rsidR="00713DC9" w:rsidRPr="00713DC9">
        <w:rPr>
          <w:rFonts w:eastAsiaTheme="minorEastAsia" w:cs="Times New Roman"/>
          <w:sz w:val="28"/>
          <w:szCs w:val="28"/>
        </w:rPr>
        <w:t>1</w:t>
      </w:r>
      <w:r w:rsidR="0046456A">
        <w:rPr>
          <w:rFonts w:eastAsiaTheme="minorEastAsia" w:cs="Times New Roman"/>
          <w:sz w:val="28"/>
          <w:szCs w:val="28"/>
        </w:rPr>
        <w:t>)</w:t>
      </w:r>
    </w:p>
    <w:p w14:paraId="68997A6B" w14:textId="77777777" w:rsidR="00C416B9" w:rsidRDefault="00C416B9" w:rsidP="0046456A">
      <w:pPr>
        <w:spacing w:line="360" w:lineRule="auto"/>
        <w:ind w:firstLine="708"/>
        <w:contextualSpacing/>
        <w:jc w:val="both"/>
        <w:rPr>
          <w:rFonts w:eastAsia="Times New Roman" w:cs="Times New Roman"/>
          <w:sz w:val="28"/>
          <w:szCs w:val="28"/>
        </w:rPr>
      </w:pPr>
    </w:p>
    <w:p w14:paraId="29C3FF04" w14:textId="1499BAA1" w:rsidR="0046456A" w:rsidRDefault="00E16B7A" w:rsidP="0046456A">
      <w:pPr>
        <w:spacing w:line="360" w:lineRule="auto"/>
        <w:ind w:firstLine="708"/>
        <w:contextualSpacing/>
        <w:jc w:val="both"/>
        <w:rPr>
          <w:rFonts w:eastAsia="Times New Roman" w:cs="Times New Roman"/>
          <w:sz w:val="28"/>
          <w:szCs w:val="28"/>
        </w:rPr>
      </w:pPr>
      <w:r w:rsidRPr="002946BF">
        <w:rPr>
          <w:rFonts w:eastAsia="Times New Roman" w:cs="Times New Roman"/>
          <w:sz w:val="28"/>
          <w:szCs w:val="28"/>
        </w:rPr>
        <w:t>При цьому було обрано фіксований момент часу початку впливу рекламних та нерекламних факторів.</w:t>
      </w:r>
    </w:p>
    <w:p w14:paraId="14301822" w14:textId="4F7F220C" w:rsidR="00C416B9" w:rsidRDefault="00E16B7A" w:rsidP="00C416B9">
      <w:pPr>
        <w:spacing w:line="360" w:lineRule="auto"/>
        <w:ind w:firstLine="708"/>
        <w:contextualSpacing/>
        <w:jc w:val="both"/>
        <w:rPr>
          <w:rStyle w:val="a8"/>
          <w:rFonts w:eastAsiaTheme="majorEastAsia"/>
        </w:rPr>
      </w:pPr>
      <w:r w:rsidRPr="002946BF">
        <w:rPr>
          <w:rStyle w:val="a8"/>
          <w:rFonts w:eastAsiaTheme="majorEastAsia"/>
        </w:rPr>
        <w:t xml:space="preserve">У цій моделі аналіз дискретної регресійної моделі показав, що віддача від рекламного впливу спочатку монотонно зростає до певного моменту, потім монотонно зменшується, тобто реакція на рекламу приймає максимальне значення через деякий час після виходу рекламного повідомлення, що відповідає уявленню графіка </w:t>
      </w:r>
      <m:oMath>
        <m:sSub>
          <m:sSubPr>
            <m:ctrlPr>
              <w:rPr>
                <w:rFonts w:ascii="Cambria Math" w:hAnsi="Cambria Math" w:cs="Times New Roman"/>
                <w:iCs/>
                <w:sz w:val="28"/>
                <w:szCs w:val="28"/>
              </w:rPr>
            </m:ctrlPr>
          </m:sSubPr>
          <m:e>
            <m:r>
              <w:rPr>
                <w:rFonts w:ascii="Cambria Math" w:hAnsi="Cambria Math" w:cs="Times New Roman"/>
                <w:sz w:val="28"/>
                <w:szCs w:val="28"/>
              </w:rPr>
              <m:t>G</m:t>
            </m:r>
          </m:e>
          <m:sub>
            <m:r>
              <w:rPr>
                <w:rFonts w:ascii="Cambria Math" w:hAnsi="Cambria Math" w:cs="Times New Roman"/>
                <w:sz w:val="28"/>
                <w:szCs w:val="28"/>
              </w:rPr>
              <m:t>y</m:t>
            </m:r>
          </m:sub>
        </m:sSub>
        <m:r>
          <m:rPr>
            <m:sty m:val="p"/>
          </m:rPr>
          <w:rPr>
            <w:rFonts w:ascii="Cambria Math" w:hAnsi="Cambria Math" w:cs="Times New Roman"/>
            <w:sz w:val="28"/>
            <w:szCs w:val="28"/>
          </w:rPr>
          <m:t>(</m:t>
        </m:r>
        <m:r>
          <w:rPr>
            <w:rFonts w:ascii="Cambria Math" w:hAnsi="Cambria Math" w:cs="Times New Roman"/>
            <w:sz w:val="28"/>
            <w:szCs w:val="28"/>
          </w:rPr>
          <m:t>τ</m:t>
        </m:r>
        <m:r>
          <m:rPr>
            <m:sty m:val="p"/>
          </m:rPr>
          <w:rPr>
            <w:rFonts w:ascii="Cambria Math" w:hAnsi="Cambria Math" w:cs="Times New Roman"/>
            <w:sz w:val="28"/>
            <w:szCs w:val="28"/>
          </w:rPr>
          <m:t>)</m:t>
        </m:r>
      </m:oMath>
      <w:r w:rsidR="00F77EBE">
        <w:rPr>
          <w:rFonts w:cs="Times New Roman"/>
          <w:iCs/>
          <w:sz w:val="28"/>
          <w:szCs w:val="28"/>
        </w:rPr>
        <w:t>.</w:t>
      </w:r>
    </w:p>
    <w:p w14:paraId="7343C9E0" w14:textId="77777777" w:rsidR="004456E0" w:rsidRDefault="00E16B7A" w:rsidP="004456E0">
      <w:pPr>
        <w:spacing w:line="360" w:lineRule="auto"/>
        <w:ind w:firstLine="708"/>
        <w:contextualSpacing/>
        <w:jc w:val="both"/>
        <w:rPr>
          <w:rStyle w:val="a8"/>
          <w:rFonts w:eastAsiaTheme="majorEastAsia"/>
        </w:rPr>
      </w:pPr>
      <w:r w:rsidRPr="002946BF">
        <w:rPr>
          <w:rStyle w:val="a8"/>
          <w:rFonts w:eastAsiaTheme="majorEastAsia"/>
        </w:rPr>
        <w:t>Зміна впливу попередніх продажів щодо дискретн</w:t>
      </w:r>
      <w:r w:rsidR="0028362E">
        <w:rPr>
          <w:rStyle w:val="a8"/>
          <w:rFonts w:eastAsiaTheme="majorEastAsia"/>
        </w:rPr>
        <w:t>ої величини</w:t>
      </w:r>
      <w:r w:rsidRPr="002946BF">
        <w:rPr>
          <w:rStyle w:val="a8"/>
          <w:rFonts w:eastAsiaTheme="majorEastAsia"/>
        </w:rPr>
        <w:t xml:space="preserve"> запізнення аналогічна. Це означає, що позитивну думку перших споживачів про товар надає зростання його придбання наступними споживачами. Проте оцінка товару першими споживачами з часом забувається, поступаючись місцем більш актуальною оцінкою.</w:t>
      </w:r>
    </w:p>
    <w:p w14:paraId="35ECE2F6" w14:textId="65966FEE" w:rsidR="00C416B9" w:rsidRDefault="00E16B7A" w:rsidP="004456E0">
      <w:pPr>
        <w:spacing w:line="360" w:lineRule="auto"/>
        <w:ind w:firstLine="708"/>
        <w:contextualSpacing/>
        <w:jc w:val="both"/>
        <w:rPr>
          <w:rStyle w:val="a8"/>
          <w:rFonts w:eastAsiaTheme="majorEastAsia"/>
        </w:rPr>
      </w:pPr>
      <w:r w:rsidRPr="002946BF">
        <w:rPr>
          <w:rStyle w:val="a8"/>
          <w:rFonts w:eastAsiaTheme="majorEastAsia"/>
        </w:rPr>
        <w:t xml:space="preserve">Таким чином, було вибрано наступне </w:t>
      </w:r>
      <w:proofErr w:type="spellStart"/>
      <w:r w:rsidRPr="002946BF">
        <w:rPr>
          <w:rStyle w:val="a8"/>
          <w:rFonts w:eastAsiaTheme="majorEastAsia"/>
        </w:rPr>
        <w:t>параметричне</w:t>
      </w:r>
      <w:proofErr w:type="spellEnd"/>
      <w:r w:rsidRPr="002946BF">
        <w:rPr>
          <w:rStyle w:val="a8"/>
          <w:rFonts w:eastAsiaTheme="majorEastAsia"/>
        </w:rPr>
        <w:t xml:space="preserve"> </w:t>
      </w:r>
      <w:proofErr w:type="spellStart"/>
      <w:r w:rsidRPr="002946BF">
        <w:rPr>
          <w:rStyle w:val="a8"/>
          <w:rFonts w:eastAsiaTheme="majorEastAsia"/>
        </w:rPr>
        <w:t>представлення</w:t>
      </w:r>
      <w:proofErr w:type="spellEnd"/>
      <w:r w:rsidRPr="002946BF">
        <w:rPr>
          <w:rStyle w:val="a8"/>
          <w:rFonts w:eastAsiaTheme="majorEastAsia"/>
        </w:rPr>
        <w:t xml:space="preserve"> </w:t>
      </w:r>
      <w:proofErr w:type="spellStart"/>
      <w:r w:rsidRPr="002946BF">
        <w:rPr>
          <w:rStyle w:val="a8"/>
          <w:rFonts w:eastAsiaTheme="majorEastAsia"/>
        </w:rPr>
        <w:t>функцій</w:t>
      </w:r>
      <w:proofErr w:type="spellEnd"/>
      <w:r w:rsidRPr="002946BF">
        <w:rPr>
          <w:rStyle w:val="a8"/>
          <w:rFonts w:eastAsiaTheme="majorEastAsia"/>
        </w:rPr>
        <w:t xml:space="preserve"> </w:t>
      </w:r>
      <m:oMath>
        <m:sSub>
          <m:sSubPr>
            <m:ctrlPr>
              <w:rPr>
                <w:rFonts w:ascii="Cambria Math" w:hAnsi="Cambria Math"/>
                <w:iCs/>
                <w:sz w:val="28"/>
                <w:szCs w:val="28"/>
              </w:rPr>
            </m:ctrlPr>
          </m:sSubPr>
          <m:e>
            <m:r>
              <w:rPr>
                <w:rFonts w:ascii="Cambria Math" w:hAnsi="Cambria Math"/>
                <w:sz w:val="28"/>
                <w:szCs w:val="28"/>
              </w:rPr>
              <m:t>G</m:t>
            </m:r>
          </m:e>
          <m:sub>
            <m:r>
              <w:rPr>
                <w:rFonts w:ascii="Cambria Math" w:hAnsi="Cambria Math"/>
                <w:sz w:val="28"/>
                <w:szCs w:val="28"/>
              </w:rPr>
              <m:t>u</m:t>
            </m:r>
          </m:sub>
        </m:sSub>
        <m:r>
          <m:rPr>
            <m:sty m:val="p"/>
          </m:rPr>
          <w:rPr>
            <w:rFonts w:ascii="Cambria Math" w:hAnsi="Cambria Math"/>
            <w:sz w:val="28"/>
            <w:szCs w:val="28"/>
          </w:rPr>
          <m:t>(</m:t>
        </m:r>
        <m:r>
          <w:rPr>
            <w:rFonts w:ascii="Cambria Math" w:hAnsi="Cambria Math"/>
            <w:sz w:val="28"/>
            <w:szCs w:val="28"/>
          </w:rPr>
          <m:t>τ</m:t>
        </m:r>
        <m:r>
          <m:rPr>
            <m:sty m:val="p"/>
          </m:rPr>
          <w:rPr>
            <w:rFonts w:ascii="Cambria Math" w:hAnsi="Cambria Math"/>
            <w:sz w:val="28"/>
            <w:szCs w:val="28"/>
          </w:rPr>
          <m:t>)</m:t>
        </m:r>
      </m:oMath>
      <w:r w:rsidRPr="002946BF">
        <w:rPr>
          <w:rStyle w:val="a8"/>
          <w:rFonts w:eastAsiaTheme="minorHAnsi"/>
        </w:rPr>
        <w:t xml:space="preserve"> і </w:t>
      </w:r>
      <m:oMath>
        <m:sSub>
          <m:sSubPr>
            <m:ctrlPr>
              <w:rPr>
                <w:rFonts w:ascii="Cambria Math" w:hAnsi="Cambria Math"/>
                <w:iCs/>
                <w:sz w:val="28"/>
                <w:szCs w:val="28"/>
              </w:rPr>
            </m:ctrlPr>
          </m:sSubPr>
          <m:e>
            <m:r>
              <w:rPr>
                <w:rFonts w:ascii="Cambria Math" w:hAnsi="Cambria Math"/>
                <w:sz w:val="28"/>
                <w:szCs w:val="28"/>
              </w:rPr>
              <m:t>G</m:t>
            </m:r>
          </m:e>
          <m:sub>
            <m:r>
              <w:rPr>
                <w:rFonts w:ascii="Cambria Math" w:hAnsi="Cambria Math"/>
                <w:sz w:val="28"/>
                <w:szCs w:val="28"/>
              </w:rPr>
              <m:t>y</m:t>
            </m:r>
          </m:sub>
        </m:sSub>
        <m:r>
          <m:rPr>
            <m:sty m:val="p"/>
          </m:rPr>
          <w:rPr>
            <w:rFonts w:ascii="Cambria Math" w:hAnsi="Cambria Math"/>
            <w:sz w:val="28"/>
            <w:szCs w:val="28"/>
          </w:rPr>
          <m:t>(</m:t>
        </m:r>
        <m:r>
          <w:rPr>
            <w:rFonts w:ascii="Cambria Math" w:hAnsi="Cambria Math"/>
            <w:sz w:val="28"/>
            <w:szCs w:val="28"/>
          </w:rPr>
          <m:t>τ</m:t>
        </m:r>
        <m:r>
          <m:rPr>
            <m:sty m:val="p"/>
          </m:rPr>
          <w:rPr>
            <w:rFonts w:ascii="Cambria Math" w:hAnsi="Cambria Math"/>
            <w:sz w:val="28"/>
            <w:szCs w:val="28"/>
          </w:rPr>
          <m:t>)</m:t>
        </m:r>
      </m:oMath>
      <w:r w:rsidRPr="002946BF">
        <w:rPr>
          <w:rStyle w:val="a8"/>
          <w:rFonts w:eastAsiaTheme="majorEastAsia"/>
        </w:rPr>
        <w:t xml:space="preserve"> :</w:t>
      </w:r>
    </w:p>
    <w:p w14:paraId="5750E4B6" w14:textId="77777777" w:rsidR="004456E0" w:rsidRPr="004456E0" w:rsidRDefault="004456E0" w:rsidP="004456E0">
      <w:pPr>
        <w:spacing w:line="360" w:lineRule="auto"/>
        <w:ind w:firstLine="708"/>
        <w:contextualSpacing/>
        <w:jc w:val="both"/>
        <w:rPr>
          <w:rStyle w:val="a8"/>
          <w:rFonts w:eastAsiaTheme="minorHAnsi"/>
        </w:rPr>
      </w:pPr>
    </w:p>
    <w:p w14:paraId="13384026" w14:textId="620CAE25" w:rsidR="00E16B7A" w:rsidRPr="00A82851" w:rsidRDefault="00547D27" w:rsidP="00A82851">
      <w:pPr>
        <w:spacing w:line="360" w:lineRule="auto"/>
        <w:ind w:firstLine="709"/>
        <w:contextualSpacing/>
        <w:jc w:val="center"/>
        <w:rPr>
          <w:rFonts w:eastAsiaTheme="minorEastAsia" w:cs="Times New Roman"/>
          <w:sz w:val="28"/>
          <w:szCs w:val="28"/>
          <w:lang w:val="ru-RU"/>
        </w:rPr>
      </w:pP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G</m:t>
            </m:r>
          </m:e>
          <m:sub>
            <m:r>
              <w:rPr>
                <w:rFonts w:ascii="Cambria Math" w:eastAsiaTheme="minorEastAsia" w:hAnsi="Cambria Math" w:cs="Times New Roman"/>
                <w:sz w:val="28"/>
                <w:szCs w:val="28"/>
              </w:rPr>
              <m:t>u</m:t>
            </m:r>
          </m:sub>
        </m:sSub>
        <m:d>
          <m:dPr>
            <m:ctrlPr>
              <w:rPr>
                <w:rFonts w:ascii="Cambria Math" w:eastAsiaTheme="minorEastAsia" w:hAnsi="Cambria Math" w:cs="Times New Roman"/>
                <w:sz w:val="28"/>
                <w:szCs w:val="28"/>
              </w:rPr>
            </m:ctrlPr>
          </m:dPr>
          <m:e>
            <m:r>
              <w:rPr>
                <w:rFonts w:ascii="Cambria Math" w:eastAsiaTheme="minorEastAsia" w:hAnsi="Cambria Math" w:cs="Times New Roman"/>
                <w:sz w:val="28"/>
                <w:szCs w:val="28"/>
              </w:rPr>
              <m:t>τ</m:t>
            </m:r>
          </m:e>
        </m:d>
        <m:r>
          <m:rPr>
            <m:sty m:val="p"/>
          </m:rPr>
          <w:rPr>
            <w:rFonts w:ascii="Cambria Math" w:eastAsiaTheme="minorEastAsia" w:hAnsi="Cambria Math" w:cs="Times New Roman"/>
            <w:sz w:val="28"/>
            <w:szCs w:val="28"/>
          </w:rPr>
          <m:t>=</m:t>
        </m:r>
        <m:func>
          <m:funcPr>
            <m:ctrlPr>
              <w:rPr>
                <w:rFonts w:ascii="Cambria Math" w:eastAsiaTheme="minorEastAsia" w:hAnsi="Cambria Math" w:cs="Times New Roman"/>
                <w:sz w:val="28"/>
                <w:szCs w:val="28"/>
              </w:rPr>
            </m:ctrlPr>
          </m:funcPr>
          <m:fName>
            <m:r>
              <m:rPr>
                <m:sty m:val="p"/>
              </m:rPr>
              <w:rPr>
                <w:rFonts w:ascii="Cambria Math" w:eastAsiaTheme="minorEastAsia" w:hAnsi="Cambria Math" w:cs="Times New Roman"/>
                <w:sz w:val="28"/>
                <w:szCs w:val="28"/>
              </w:rPr>
              <m:t>exp</m:t>
            </m:r>
          </m:fName>
          <m:e>
            <m:d>
              <m:dPr>
                <m:ctrlPr>
                  <w:rPr>
                    <w:rFonts w:ascii="Cambria Math" w:eastAsiaTheme="minorEastAsia" w:hAnsi="Cambria Math" w:cs="Times New Roman"/>
                    <w:sz w:val="28"/>
                    <w:szCs w:val="28"/>
                  </w:rPr>
                </m:ctrlPr>
              </m:dPr>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a</m:t>
                    </m:r>
                  </m:e>
                  <m:sub>
                    <m:r>
                      <w:rPr>
                        <w:rFonts w:ascii="Cambria Math" w:eastAsiaTheme="minorEastAsia" w:hAnsi="Cambria Math" w:cs="Times New Roman"/>
                        <w:sz w:val="28"/>
                        <w:szCs w:val="28"/>
                      </w:rPr>
                      <m:t>u</m:t>
                    </m:r>
                  </m:sub>
                </m:sSub>
                <m:sSup>
                  <m:sSupPr>
                    <m:ctrlPr>
                      <w:rPr>
                        <w:rFonts w:ascii="Cambria Math" w:eastAsiaTheme="minorEastAsia" w:hAnsi="Cambria Math" w:cs="Times New Roman"/>
                        <w:sz w:val="28"/>
                        <w:szCs w:val="28"/>
                      </w:rPr>
                    </m:ctrlPr>
                  </m:sSupPr>
                  <m:e>
                    <m:r>
                      <w:rPr>
                        <w:rFonts w:ascii="Cambria Math" w:eastAsiaTheme="minorEastAsia" w:hAnsi="Cambria Math" w:cs="Times New Roman"/>
                        <w:sz w:val="28"/>
                        <w:szCs w:val="28"/>
                      </w:rPr>
                      <m:t>τ</m:t>
                    </m:r>
                  </m:e>
                  <m:sup>
                    <m:r>
                      <m:rPr>
                        <m:sty m:val="p"/>
                      </m:rPr>
                      <w:rPr>
                        <w:rFonts w:ascii="Cambria Math" w:eastAsiaTheme="minorEastAsia" w:hAnsi="Cambria Math" w:cs="Times New Roman"/>
                        <w:sz w:val="28"/>
                        <w:szCs w:val="28"/>
                      </w:rPr>
                      <m:t>2</m:t>
                    </m:r>
                  </m:sup>
                </m:sSup>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b</m:t>
                    </m:r>
                  </m:e>
                  <m:sub>
                    <m:r>
                      <w:rPr>
                        <w:rFonts w:ascii="Cambria Math" w:eastAsiaTheme="minorEastAsia" w:hAnsi="Cambria Math" w:cs="Times New Roman"/>
                        <w:sz w:val="28"/>
                        <w:szCs w:val="28"/>
                      </w:rPr>
                      <m:t>u</m:t>
                    </m:r>
                  </m:sub>
                </m:sSub>
                <m:r>
                  <w:rPr>
                    <w:rFonts w:ascii="Cambria Math" w:eastAsiaTheme="minorEastAsia" w:hAnsi="Cambria Math" w:cs="Times New Roman"/>
                    <w:sz w:val="28"/>
                    <w:szCs w:val="28"/>
                  </w:rPr>
                  <m:t>τ</m:t>
                </m:r>
              </m:e>
            </m:d>
          </m:e>
        </m:func>
      </m:oMath>
      <w:r w:rsidR="00A82851">
        <w:rPr>
          <w:rFonts w:eastAsiaTheme="minorEastAsia" w:cs="Times New Roman"/>
          <w:sz w:val="28"/>
          <w:szCs w:val="28"/>
        </w:rPr>
        <w:t>,</w:t>
      </w:r>
    </w:p>
    <w:p w14:paraId="7001A5F4" w14:textId="5562FF7F" w:rsidR="00E16B7A" w:rsidRPr="000F6990" w:rsidRDefault="00547D27" w:rsidP="0046456A">
      <w:pPr>
        <w:spacing w:line="360" w:lineRule="auto"/>
        <w:ind w:firstLine="709"/>
        <w:contextualSpacing/>
        <w:jc w:val="right"/>
        <w:rPr>
          <w:rFonts w:eastAsiaTheme="minorEastAsia" w:cs="Times New Roman"/>
          <w:sz w:val="28"/>
          <w:szCs w:val="28"/>
          <w:lang w:val="ru-RU"/>
        </w:rPr>
      </w:pPr>
      <m:oMath>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G</m:t>
            </m:r>
          </m:e>
          <m:sub>
            <m:r>
              <w:rPr>
                <w:rFonts w:ascii="Cambria Math" w:eastAsiaTheme="minorEastAsia" w:hAnsi="Cambria Math" w:cs="Times New Roman"/>
                <w:sz w:val="28"/>
                <w:szCs w:val="28"/>
              </w:rPr>
              <m:t>y</m:t>
            </m:r>
          </m:sub>
        </m:sSub>
        <m:d>
          <m:dPr>
            <m:ctrlPr>
              <w:rPr>
                <w:rFonts w:ascii="Cambria Math" w:eastAsiaTheme="minorEastAsia" w:hAnsi="Cambria Math" w:cs="Times New Roman"/>
                <w:sz w:val="28"/>
                <w:szCs w:val="28"/>
              </w:rPr>
            </m:ctrlPr>
          </m:dPr>
          <m:e>
            <m:r>
              <w:rPr>
                <w:rFonts w:ascii="Cambria Math" w:eastAsiaTheme="minorEastAsia" w:hAnsi="Cambria Math" w:cs="Times New Roman"/>
                <w:sz w:val="28"/>
                <w:szCs w:val="28"/>
              </w:rPr>
              <m:t>τ</m:t>
            </m:r>
          </m:e>
        </m:d>
        <m:r>
          <m:rPr>
            <m:sty m:val="p"/>
          </m:rPr>
          <w:rPr>
            <w:rFonts w:ascii="Cambria Math" w:eastAsiaTheme="minorEastAsia" w:hAnsi="Cambria Math" w:cs="Times New Roman"/>
            <w:sz w:val="28"/>
            <w:szCs w:val="28"/>
          </w:rPr>
          <m:t>=</m:t>
        </m:r>
        <m:func>
          <m:funcPr>
            <m:ctrlPr>
              <w:rPr>
                <w:rFonts w:ascii="Cambria Math" w:eastAsiaTheme="minorEastAsia" w:hAnsi="Cambria Math" w:cs="Times New Roman"/>
                <w:sz w:val="28"/>
                <w:szCs w:val="28"/>
              </w:rPr>
            </m:ctrlPr>
          </m:funcPr>
          <m:fName>
            <m:r>
              <m:rPr>
                <m:sty m:val="p"/>
              </m:rPr>
              <w:rPr>
                <w:rFonts w:ascii="Cambria Math" w:eastAsiaTheme="minorEastAsia" w:hAnsi="Cambria Math" w:cs="Times New Roman"/>
                <w:sz w:val="28"/>
                <w:szCs w:val="28"/>
              </w:rPr>
              <m:t>exp</m:t>
            </m:r>
          </m:fName>
          <m:e>
            <m:d>
              <m:dPr>
                <m:ctrlPr>
                  <w:rPr>
                    <w:rFonts w:ascii="Cambria Math" w:eastAsiaTheme="minorEastAsia" w:hAnsi="Cambria Math" w:cs="Times New Roman"/>
                    <w:sz w:val="28"/>
                    <w:szCs w:val="28"/>
                  </w:rPr>
                </m:ctrlPr>
              </m:dPr>
              <m:e>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a</m:t>
                    </m:r>
                  </m:e>
                  <m:sub>
                    <m:r>
                      <w:rPr>
                        <w:rFonts w:ascii="Cambria Math" w:eastAsiaTheme="minorEastAsia" w:hAnsi="Cambria Math" w:cs="Times New Roman"/>
                        <w:sz w:val="28"/>
                        <w:szCs w:val="28"/>
                      </w:rPr>
                      <m:t>y</m:t>
                    </m:r>
                  </m:sub>
                </m:sSub>
                <m:sSup>
                  <m:sSupPr>
                    <m:ctrlPr>
                      <w:rPr>
                        <w:rFonts w:ascii="Cambria Math" w:eastAsiaTheme="minorEastAsia" w:hAnsi="Cambria Math" w:cs="Times New Roman"/>
                        <w:sz w:val="28"/>
                        <w:szCs w:val="28"/>
                      </w:rPr>
                    </m:ctrlPr>
                  </m:sSupPr>
                  <m:e>
                    <m:r>
                      <w:rPr>
                        <w:rFonts w:ascii="Cambria Math" w:eastAsiaTheme="minorEastAsia" w:hAnsi="Cambria Math" w:cs="Times New Roman"/>
                        <w:sz w:val="28"/>
                        <w:szCs w:val="28"/>
                      </w:rPr>
                      <m:t>τ</m:t>
                    </m:r>
                  </m:e>
                  <m:sup>
                    <m:r>
                      <m:rPr>
                        <m:sty m:val="p"/>
                      </m:rPr>
                      <w:rPr>
                        <w:rFonts w:ascii="Cambria Math" w:eastAsiaTheme="minorEastAsia" w:hAnsi="Cambria Math" w:cs="Times New Roman"/>
                        <w:sz w:val="28"/>
                        <w:szCs w:val="28"/>
                      </w:rPr>
                      <m:t>2</m:t>
                    </m:r>
                  </m:sup>
                </m:sSup>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rPr>
                    </m:ctrlPr>
                  </m:sSubPr>
                  <m:e>
                    <m:r>
                      <w:rPr>
                        <w:rFonts w:ascii="Cambria Math" w:eastAsiaTheme="minorEastAsia" w:hAnsi="Cambria Math" w:cs="Times New Roman"/>
                        <w:sz w:val="28"/>
                        <w:szCs w:val="28"/>
                      </w:rPr>
                      <m:t>b</m:t>
                    </m:r>
                  </m:e>
                  <m:sub>
                    <m:r>
                      <w:rPr>
                        <w:rFonts w:ascii="Cambria Math" w:eastAsiaTheme="minorEastAsia" w:hAnsi="Cambria Math" w:cs="Times New Roman"/>
                        <w:sz w:val="28"/>
                        <w:szCs w:val="28"/>
                      </w:rPr>
                      <m:t>y</m:t>
                    </m:r>
                  </m:sub>
                </m:sSub>
                <m:r>
                  <w:rPr>
                    <w:rFonts w:ascii="Cambria Math" w:eastAsiaTheme="minorEastAsia" w:hAnsi="Cambria Math" w:cs="Times New Roman"/>
                    <w:sz w:val="28"/>
                    <w:szCs w:val="28"/>
                  </w:rPr>
                  <m:t>τ</m:t>
                </m:r>
              </m:e>
            </m:d>
          </m:e>
        </m:func>
      </m:oMath>
      <w:r w:rsidR="00972058" w:rsidRPr="002946BF">
        <w:rPr>
          <w:rFonts w:eastAsiaTheme="minorEastAsia" w:cs="Times New Roman"/>
          <w:sz w:val="28"/>
          <w:szCs w:val="28"/>
        </w:rPr>
        <w:t>.</w:t>
      </w:r>
      <w:r w:rsidR="0046456A">
        <w:rPr>
          <w:rFonts w:eastAsiaTheme="minorEastAsia" w:cs="Times New Roman"/>
          <w:sz w:val="28"/>
          <w:szCs w:val="28"/>
        </w:rPr>
        <w:tab/>
      </w:r>
      <w:r w:rsidR="0046456A">
        <w:rPr>
          <w:rFonts w:eastAsiaTheme="minorEastAsia" w:cs="Times New Roman"/>
          <w:sz w:val="28"/>
          <w:szCs w:val="28"/>
        </w:rPr>
        <w:tab/>
      </w:r>
      <w:r w:rsidR="0046456A">
        <w:rPr>
          <w:rFonts w:eastAsiaTheme="minorEastAsia" w:cs="Times New Roman"/>
          <w:sz w:val="28"/>
          <w:szCs w:val="28"/>
        </w:rPr>
        <w:tab/>
        <w:t>(3.1</w:t>
      </w:r>
      <w:r w:rsidR="00713DC9">
        <w:rPr>
          <w:rFonts w:eastAsiaTheme="minorEastAsia" w:cs="Times New Roman"/>
          <w:sz w:val="28"/>
          <w:szCs w:val="28"/>
          <w:lang w:val="ru-RU"/>
        </w:rPr>
        <w:t>2</w:t>
      </w:r>
      <w:r w:rsidR="0046456A">
        <w:rPr>
          <w:rFonts w:eastAsiaTheme="minorEastAsia" w:cs="Times New Roman"/>
          <w:sz w:val="28"/>
          <w:szCs w:val="28"/>
        </w:rPr>
        <w:t>)</w:t>
      </w:r>
    </w:p>
    <w:p w14:paraId="6CD1D411" w14:textId="77777777" w:rsidR="00C416B9" w:rsidRDefault="00C416B9" w:rsidP="002946BF">
      <w:pPr>
        <w:pStyle w:val="aa"/>
        <w:spacing w:after="160" w:afterAutospacing="0" w:line="360" w:lineRule="auto"/>
        <w:ind w:firstLine="709"/>
        <w:contextualSpacing/>
        <w:jc w:val="both"/>
        <w:rPr>
          <w:rStyle w:val="a8"/>
          <w:rFonts w:eastAsiaTheme="majorEastAsia"/>
          <w:lang w:val="uk-UA"/>
        </w:rPr>
      </w:pPr>
    </w:p>
    <w:p w14:paraId="0A486BAB" w14:textId="7B7C5B91" w:rsidR="00E16B7A" w:rsidRPr="002946BF" w:rsidRDefault="00E16B7A" w:rsidP="002946BF">
      <w:pPr>
        <w:pStyle w:val="aa"/>
        <w:spacing w:after="160" w:afterAutospacing="0" w:line="360" w:lineRule="auto"/>
        <w:ind w:firstLine="709"/>
        <w:contextualSpacing/>
        <w:jc w:val="both"/>
        <w:rPr>
          <w:rStyle w:val="a8"/>
          <w:rFonts w:eastAsiaTheme="majorEastAsia"/>
        </w:rPr>
      </w:pPr>
      <w:r w:rsidRPr="002946BF">
        <w:rPr>
          <w:rStyle w:val="a8"/>
          <w:rFonts w:eastAsiaTheme="majorEastAsia"/>
          <w:lang w:val="uk-UA"/>
        </w:rPr>
        <w:t>О</w:t>
      </w:r>
      <w:r w:rsidRPr="002946BF">
        <w:rPr>
          <w:rStyle w:val="a8"/>
          <w:rFonts w:eastAsiaTheme="majorEastAsia"/>
        </w:rPr>
        <w:t>ц</w:t>
      </w:r>
      <w:r w:rsidRPr="002946BF">
        <w:rPr>
          <w:rStyle w:val="a8"/>
          <w:rFonts w:eastAsiaTheme="majorEastAsia"/>
          <w:lang w:val="uk-UA"/>
        </w:rPr>
        <w:t xml:space="preserve">інки значень параметрів визначались методом найменших квадратів </w:t>
      </w:r>
      <m:oMath>
        <m:sSub>
          <m:sSubPr>
            <m:ctrlPr>
              <w:rPr>
                <w:rStyle w:val="a8"/>
                <w:rFonts w:ascii="Cambria Math" w:eastAsiaTheme="majorEastAsia" w:hAnsi="Cambria Math"/>
                <w:lang w:val="uk-UA"/>
              </w:rPr>
            </m:ctrlPr>
          </m:sSubPr>
          <m:e>
            <m:acc>
              <m:accPr>
                <m:ctrlPr>
                  <w:rPr>
                    <w:rStyle w:val="a8"/>
                    <w:rFonts w:ascii="Cambria Math" w:eastAsiaTheme="majorEastAsia" w:hAnsi="Cambria Math"/>
                    <w:lang w:val="en-US"/>
                  </w:rPr>
                </m:ctrlPr>
              </m:accPr>
              <m:e>
                <m:r>
                  <w:rPr>
                    <w:rStyle w:val="a8"/>
                    <w:rFonts w:ascii="Cambria Math" w:eastAsiaTheme="majorEastAsia" w:hAnsi="Cambria Math"/>
                    <w:lang w:val="en-US"/>
                  </w:rPr>
                  <m:t>a</m:t>
                </m:r>
              </m:e>
            </m:acc>
          </m:e>
          <m:sub>
            <m:r>
              <w:rPr>
                <w:rStyle w:val="a8"/>
                <w:rFonts w:ascii="Cambria Math" w:eastAsiaTheme="majorEastAsia" w:hAnsi="Cambria Math"/>
                <w:lang w:val="en-US"/>
              </w:rPr>
              <m:t>u</m:t>
            </m:r>
          </m:sub>
        </m:sSub>
        <m:r>
          <m:rPr>
            <m:sty m:val="p"/>
          </m:rPr>
          <w:rPr>
            <w:rStyle w:val="a8"/>
            <w:rFonts w:ascii="Cambria Math" w:eastAsiaTheme="majorEastAsia" w:hAnsi="Cambria Math"/>
            <w:lang w:val="uk-UA"/>
          </w:rPr>
          <m:t xml:space="preserve">=-0,35,  </m:t>
        </m:r>
        <m:sSub>
          <m:sSubPr>
            <m:ctrlPr>
              <w:rPr>
                <w:rStyle w:val="a8"/>
                <w:rFonts w:ascii="Cambria Math" w:eastAsiaTheme="majorEastAsia" w:hAnsi="Cambria Math"/>
                <w:lang w:val="uk-UA"/>
              </w:rPr>
            </m:ctrlPr>
          </m:sSubPr>
          <m:e>
            <m:acc>
              <m:accPr>
                <m:ctrlPr>
                  <w:rPr>
                    <w:rStyle w:val="a8"/>
                    <w:rFonts w:ascii="Cambria Math" w:eastAsiaTheme="majorEastAsia" w:hAnsi="Cambria Math"/>
                    <w:lang w:val="en-US"/>
                  </w:rPr>
                </m:ctrlPr>
              </m:accPr>
              <m:e>
                <m:r>
                  <w:rPr>
                    <w:rStyle w:val="a8"/>
                    <w:rFonts w:ascii="Cambria Math" w:eastAsiaTheme="majorEastAsia" w:hAnsi="Cambria Math"/>
                    <w:lang w:val="en-US"/>
                  </w:rPr>
                  <m:t>a</m:t>
                </m:r>
              </m:e>
            </m:acc>
          </m:e>
          <m:sub>
            <m:r>
              <w:rPr>
                <w:rStyle w:val="a8"/>
                <w:rFonts w:ascii="Cambria Math" w:eastAsiaTheme="majorEastAsia" w:hAnsi="Cambria Math"/>
                <w:lang w:val="uk-UA"/>
              </w:rPr>
              <m:t>y</m:t>
            </m:r>
          </m:sub>
        </m:sSub>
        <m:r>
          <m:rPr>
            <m:sty m:val="p"/>
          </m:rPr>
          <w:rPr>
            <w:rStyle w:val="a8"/>
            <w:rFonts w:ascii="Cambria Math" w:eastAsiaTheme="majorEastAsia" w:hAnsi="Cambria Math"/>
            <w:lang w:val="uk-UA"/>
          </w:rPr>
          <m:t>=0,97,</m:t>
        </m:r>
        <m:sSub>
          <m:sSubPr>
            <m:ctrlPr>
              <w:rPr>
                <w:rStyle w:val="a8"/>
                <w:rFonts w:ascii="Cambria Math" w:eastAsiaTheme="majorEastAsia" w:hAnsi="Cambria Math"/>
                <w:lang w:val="uk-UA"/>
              </w:rPr>
            </m:ctrlPr>
          </m:sSubPr>
          <m:e>
            <m:acc>
              <m:accPr>
                <m:ctrlPr>
                  <w:rPr>
                    <w:rStyle w:val="a8"/>
                    <w:rFonts w:ascii="Cambria Math" w:eastAsiaTheme="majorEastAsia" w:hAnsi="Cambria Math"/>
                    <w:lang w:val="uk-UA"/>
                  </w:rPr>
                </m:ctrlPr>
              </m:accPr>
              <m:e>
                <m:r>
                  <w:rPr>
                    <w:rStyle w:val="a8"/>
                    <w:rFonts w:ascii="Cambria Math" w:eastAsiaTheme="majorEastAsia" w:hAnsi="Cambria Math"/>
                    <w:lang w:val="uk-UA"/>
                  </w:rPr>
                  <m:t>b</m:t>
                </m:r>
              </m:e>
            </m:acc>
          </m:e>
          <m:sub>
            <m:r>
              <w:rPr>
                <w:rStyle w:val="a8"/>
                <w:rFonts w:ascii="Cambria Math" w:eastAsiaTheme="majorEastAsia" w:hAnsi="Cambria Math"/>
                <w:lang w:val="uk-UA"/>
              </w:rPr>
              <m:t>u</m:t>
            </m:r>
          </m:sub>
        </m:sSub>
        <m:r>
          <m:rPr>
            <m:sty m:val="p"/>
          </m:rPr>
          <w:rPr>
            <w:rStyle w:val="a8"/>
            <w:rFonts w:ascii="Cambria Math" w:eastAsiaTheme="majorEastAsia" w:hAnsi="Cambria Math"/>
            <w:lang w:val="uk-UA"/>
          </w:rPr>
          <m:t>=</m:t>
        </m:r>
        <m:r>
          <m:rPr>
            <m:sty m:val="p"/>
          </m:rPr>
          <w:rPr>
            <w:rFonts w:ascii="Cambria Math" w:hAnsi="Cambria Math"/>
            <w:sz w:val="28"/>
            <w:szCs w:val="28"/>
          </w:rPr>
          <m:t>3,05</m:t>
        </m:r>
        <m:r>
          <m:rPr>
            <m:sty m:val="p"/>
          </m:rPr>
          <w:rPr>
            <w:rStyle w:val="a8"/>
            <w:rFonts w:ascii="Cambria Math" w:eastAsiaTheme="majorEastAsia" w:hAnsi="Cambria Math"/>
            <w:lang w:val="uk-UA"/>
          </w:rPr>
          <m:t xml:space="preserve">, </m:t>
        </m:r>
        <m:sSub>
          <m:sSubPr>
            <m:ctrlPr>
              <w:rPr>
                <w:rStyle w:val="a8"/>
                <w:rFonts w:ascii="Cambria Math" w:eastAsiaTheme="majorEastAsia" w:hAnsi="Cambria Math"/>
                <w:lang w:val="uk-UA"/>
              </w:rPr>
            </m:ctrlPr>
          </m:sSubPr>
          <m:e>
            <m:acc>
              <m:accPr>
                <m:ctrlPr>
                  <w:rPr>
                    <w:rStyle w:val="a8"/>
                    <w:rFonts w:ascii="Cambria Math" w:eastAsiaTheme="majorEastAsia" w:hAnsi="Cambria Math"/>
                    <w:lang w:val="uk-UA"/>
                  </w:rPr>
                </m:ctrlPr>
              </m:accPr>
              <m:e>
                <m:r>
                  <w:rPr>
                    <w:rStyle w:val="a8"/>
                    <w:rFonts w:ascii="Cambria Math" w:eastAsiaTheme="majorEastAsia" w:hAnsi="Cambria Math"/>
                    <w:lang w:val="uk-UA"/>
                  </w:rPr>
                  <m:t>b</m:t>
                </m:r>
              </m:e>
            </m:acc>
          </m:e>
          <m:sub>
            <m:r>
              <w:rPr>
                <w:rStyle w:val="a8"/>
                <w:rFonts w:ascii="Cambria Math" w:eastAsiaTheme="majorEastAsia" w:hAnsi="Cambria Math"/>
                <w:lang w:val="uk-UA"/>
              </w:rPr>
              <m:t>y</m:t>
            </m:r>
          </m:sub>
        </m:sSub>
        <m:r>
          <m:rPr>
            <m:sty m:val="p"/>
          </m:rPr>
          <w:rPr>
            <w:rStyle w:val="a8"/>
            <w:rFonts w:ascii="Cambria Math" w:eastAsiaTheme="majorEastAsia" w:hAnsi="Cambria Math"/>
            <w:lang w:val="uk-UA"/>
          </w:rPr>
          <m:t>=</m:t>
        </m:r>
        <m:r>
          <m:rPr>
            <m:sty m:val="p"/>
          </m:rPr>
          <w:rPr>
            <w:rFonts w:ascii="Cambria Math" w:hAnsi="Cambria Math"/>
            <w:sz w:val="28"/>
            <w:szCs w:val="28"/>
          </w:rPr>
          <m:t xml:space="preserve">0,97, </m:t>
        </m:r>
        <m:sSub>
          <m:sSubPr>
            <m:ctrlPr>
              <w:rPr>
                <w:rFonts w:ascii="Cambria Math" w:hAnsi="Cambria Math"/>
                <w:sz w:val="28"/>
                <w:szCs w:val="28"/>
              </w:rPr>
            </m:ctrlPr>
          </m:sSubPr>
          <m:e>
            <m:acc>
              <m:accPr>
                <m:ctrlPr>
                  <w:rPr>
                    <w:rFonts w:ascii="Cambria Math" w:hAnsi="Cambria Math"/>
                    <w:sz w:val="28"/>
                    <w:szCs w:val="28"/>
                  </w:rPr>
                </m:ctrlPr>
              </m:accPr>
              <m:e>
                <m:r>
                  <w:rPr>
                    <w:rFonts w:ascii="Cambria Math" w:hAnsi="Cambria Math"/>
                    <w:sz w:val="28"/>
                    <w:szCs w:val="28"/>
                  </w:rPr>
                  <m:t>β</m:t>
                </m:r>
              </m:e>
            </m:acc>
          </m:e>
          <m:sub>
            <m:r>
              <m:rPr>
                <m:sty m:val="p"/>
              </m:rPr>
              <w:rPr>
                <w:rFonts w:ascii="Cambria Math" w:hAnsi="Cambria Math"/>
                <w:sz w:val="28"/>
                <w:szCs w:val="28"/>
              </w:rPr>
              <m:t>1</m:t>
            </m:r>
          </m:sub>
        </m:sSub>
        <m:r>
          <m:rPr>
            <m:sty m:val="p"/>
          </m:rPr>
          <w:rPr>
            <w:rFonts w:ascii="Cambria Math" w:hAnsi="Cambria Math"/>
            <w:sz w:val="28"/>
            <w:szCs w:val="28"/>
          </w:rPr>
          <m:t xml:space="preserve">=0,16, </m:t>
        </m:r>
        <m:sSub>
          <m:sSubPr>
            <m:ctrlPr>
              <w:rPr>
                <w:rFonts w:ascii="Cambria Math" w:hAnsi="Cambria Math"/>
                <w:sz w:val="28"/>
                <w:szCs w:val="28"/>
              </w:rPr>
            </m:ctrlPr>
          </m:sSubPr>
          <m:e>
            <m:acc>
              <m:accPr>
                <m:ctrlPr>
                  <w:rPr>
                    <w:rFonts w:ascii="Cambria Math" w:hAnsi="Cambria Math"/>
                    <w:sz w:val="28"/>
                    <w:szCs w:val="28"/>
                  </w:rPr>
                </m:ctrlPr>
              </m:accPr>
              <m:e>
                <m:r>
                  <w:rPr>
                    <w:rFonts w:ascii="Cambria Math" w:hAnsi="Cambria Math"/>
                    <w:sz w:val="28"/>
                    <w:szCs w:val="28"/>
                  </w:rPr>
                  <m:t>β</m:t>
                </m:r>
              </m:e>
            </m:acc>
          </m:e>
          <m:sub>
            <m:r>
              <m:rPr>
                <m:sty m:val="p"/>
              </m:rPr>
              <w:rPr>
                <w:rFonts w:ascii="Cambria Math" w:hAnsi="Cambria Math"/>
                <w:sz w:val="28"/>
                <w:szCs w:val="28"/>
              </w:rPr>
              <m:t>2</m:t>
            </m:r>
          </m:sub>
        </m:sSub>
        <m:r>
          <m:rPr>
            <m:sty m:val="p"/>
          </m:rPr>
          <w:rPr>
            <w:rFonts w:ascii="Cambria Math" w:hAnsi="Cambria Math"/>
            <w:sz w:val="28"/>
            <w:szCs w:val="28"/>
          </w:rPr>
          <m:t xml:space="preserve">=0,93, </m:t>
        </m:r>
        <m:acc>
          <m:accPr>
            <m:ctrlPr>
              <w:rPr>
                <w:rFonts w:ascii="Cambria Math" w:hAnsi="Cambria Math"/>
                <w:sz w:val="28"/>
                <w:szCs w:val="28"/>
              </w:rPr>
            </m:ctrlPr>
          </m:accPr>
          <m:e>
            <m:r>
              <w:rPr>
                <w:rFonts w:ascii="Cambria Math" w:hAnsi="Cambria Math"/>
                <w:sz w:val="28"/>
                <w:szCs w:val="28"/>
              </w:rPr>
              <m:t>α</m:t>
            </m:r>
          </m:e>
        </m:acc>
        <m:r>
          <m:rPr>
            <m:sty m:val="p"/>
          </m:rPr>
          <w:rPr>
            <w:rFonts w:ascii="Cambria Math" w:hAnsi="Cambria Math"/>
            <w:sz w:val="28"/>
            <w:szCs w:val="28"/>
          </w:rPr>
          <m:t>=1,38</m:t>
        </m:r>
      </m:oMath>
      <w:r w:rsidRPr="002946BF">
        <w:rPr>
          <w:rStyle w:val="a8"/>
          <w:rFonts w:eastAsiaTheme="majorEastAsia"/>
        </w:rPr>
        <w:t>.</w:t>
      </w:r>
    </w:p>
    <w:p w14:paraId="17573380" w14:textId="664467D3" w:rsidR="00E16B7A" w:rsidRPr="0080196C" w:rsidRDefault="00E16B7A" w:rsidP="002946BF">
      <w:pPr>
        <w:pStyle w:val="aa"/>
        <w:spacing w:after="160" w:afterAutospacing="0" w:line="360" w:lineRule="auto"/>
        <w:ind w:firstLine="709"/>
        <w:contextualSpacing/>
        <w:jc w:val="both"/>
        <w:rPr>
          <w:sz w:val="28"/>
          <w:szCs w:val="28"/>
          <w:lang w:val="uk-UA"/>
        </w:rPr>
      </w:pPr>
      <w:r w:rsidRPr="002946BF">
        <w:rPr>
          <w:sz w:val="28"/>
          <w:szCs w:val="28"/>
        </w:rPr>
        <w:t>В данном</w:t>
      </w:r>
      <w:r w:rsidRPr="002946BF">
        <w:rPr>
          <w:sz w:val="28"/>
          <w:szCs w:val="28"/>
          <w:lang w:val="uk-UA"/>
        </w:rPr>
        <w:t>у</w:t>
      </w:r>
      <w:r w:rsidRPr="002946BF">
        <w:rPr>
          <w:sz w:val="28"/>
          <w:szCs w:val="28"/>
        </w:rPr>
        <w:t xml:space="preserve"> </w:t>
      </w:r>
      <w:r w:rsidRPr="002946BF">
        <w:rPr>
          <w:sz w:val="28"/>
          <w:szCs w:val="28"/>
          <w:lang w:val="uk-UA"/>
        </w:rPr>
        <w:t>випадку</w:t>
      </w:r>
      <w:r w:rsidRPr="002946BF">
        <w:rPr>
          <w:sz w:val="28"/>
          <w:szCs w:val="28"/>
        </w:rPr>
        <w:t xml:space="preserve"> </w:t>
      </w:r>
      <m:oMath>
        <m:r>
          <m:rPr>
            <m:sty m:val="p"/>
          </m:rPr>
          <w:rPr>
            <w:rFonts w:ascii="Cambria Math" w:hAnsi="Cambria Math"/>
            <w:position w:val="-2"/>
            <w:sz w:val="28"/>
            <w:szCs w:val="28"/>
          </w:rPr>
          <m:t>0</m:t>
        </m:r>
        <m:r>
          <m:rPr>
            <m:sty m:val="p"/>
          </m:rPr>
          <w:rPr>
            <w:rFonts w:ascii="Cambria Math" w:hAnsi="Cambria Math"/>
            <w:position w:val="-2"/>
            <w:sz w:val="28"/>
            <w:szCs w:val="28"/>
          </w:rPr>
          <w:sym w:font="Symbol" w:char="F03C"/>
        </m:r>
        <m:sSub>
          <m:sSubPr>
            <m:ctrlPr>
              <w:rPr>
                <w:rFonts w:ascii="Cambria Math" w:hAnsi="Cambria Math"/>
                <w:sz w:val="28"/>
                <w:szCs w:val="28"/>
              </w:rPr>
            </m:ctrlPr>
          </m:sSubPr>
          <m:e>
            <m:r>
              <m:rPr>
                <m:sty m:val="p"/>
              </m:rPr>
              <w:rPr>
                <w:rFonts w:ascii="Cambria Math" w:hAnsi="Cambria Math"/>
                <w:sz w:val="28"/>
                <w:szCs w:val="28"/>
              </w:rPr>
              <m:t xml:space="preserve"> </m:t>
            </m:r>
            <m:acc>
              <m:accPr>
                <m:ctrlPr>
                  <w:rPr>
                    <w:rFonts w:ascii="Cambria Math" w:hAnsi="Cambria Math"/>
                    <w:sz w:val="28"/>
                    <w:szCs w:val="28"/>
                  </w:rPr>
                </m:ctrlPr>
              </m:accPr>
              <m:e>
                <m:r>
                  <w:rPr>
                    <w:rFonts w:ascii="Cambria Math" w:hAnsi="Cambria Math"/>
                    <w:sz w:val="28"/>
                    <w:szCs w:val="28"/>
                  </w:rPr>
                  <m:t>β</m:t>
                </m:r>
              </m:e>
            </m:acc>
          </m:e>
          <m:sub>
            <m:r>
              <m:rPr>
                <m:sty m:val="p"/>
              </m:rPr>
              <w:rPr>
                <w:rFonts w:ascii="Cambria Math" w:hAnsi="Cambria Math"/>
                <w:sz w:val="28"/>
                <w:szCs w:val="28"/>
              </w:rPr>
              <m:t>1</m:t>
            </m:r>
          </m:sub>
        </m:sSub>
        <m:r>
          <m:rPr>
            <m:sty m:val="p"/>
          </m:rPr>
          <w:rPr>
            <w:rFonts w:ascii="Cambria Math" w:hAnsi="Cambria Math"/>
            <w:position w:val="-2"/>
            <w:sz w:val="28"/>
            <w:szCs w:val="28"/>
          </w:rPr>
          <m:t xml:space="preserve"> </m:t>
        </m:r>
        <m:r>
          <m:rPr>
            <m:sty m:val="p"/>
          </m:rPr>
          <w:rPr>
            <w:rFonts w:ascii="Cambria Math" w:hAnsi="Cambria Math"/>
            <w:position w:val="-2"/>
            <w:sz w:val="28"/>
            <w:szCs w:val="28"/>
          </w:rPr>
          <w:sym w:font="Symbol" w:char="F03C"/>
        </m:r>
        <m:r>
          <m:rPr>
            <m:sty m:val="p"/>
          </m:rPr>
          <w:rPr>
            <w:rFonts w:ascii="Cambria Math" w:hAnsi="Cambria Math"/>
            <w:position w:val="-2"/>
            <w:sz w:val="28"/>
            <w:szCs w:val="28"/>
          </w:rPr>
          <m:t>1</m:t>
        </m:r>
        <m:r>
          <m:rPr>
            <m:sty m:val="p"/>
          </m:rPr>
          <w:rPr>
            <w:rFonts w:ascii="Cambria Math" w:hAnsi="Cambria Math"/>
            <w:sz w:val="28"/>
            <w:szCs w:val="28"/>
          </w:rPr>
          <m:t xml:space="preserve">, </m:t>
        </m:r>
        <m:r>
          <m:rPr>
            <m:sty m:val="p"/>
          </m:rPr>
          <w:rPr>
            <w:rFonts w:ascii="Cambria Math" w:hAnsi="Cambria Math"/>
            <w:position w:val="-2"/>
            <w:sz w:val="28"/>
            <w:szCs w:val="28"/>
          </w:rPr>
          <m:t>0</m:t>
        </m:r>
        <m:r>
          <m:rPr>
            <m:sty m:val="p"/>
          </m:rPr>
          <w:rPr>
            <w:rFonts w:ascii="Cambria Math" w:hAnsi="Cambria Math"/>
            <w:position w:val="-2"/>
            <w:sz w:val="28"/>
            <w:szCs w:val="28"/>
          </w:rPr>
          <w:sym w:font="Symbol" w:char="F03C"/>
        </m:r>
        <m:r>
          <m:rPr>
            <m:sty m:val="p"/>
          </m:rPr>
          <w:rPr>
            <w:rFonts w:ascii="Cambria Math" w:hAnsi="Cambria Math"/>
            <w:position w:val="-2"/>
            <w:sz w:val="28"/>
            <w:szCs w:val="28"/>
          </w:rPr>
          <m:t xml:space="preserve"> </m:t>
        </m:r>
        <m:sSub>
          <m:sSubPr>
            <m:ctrlPr>
              <w:rPr>
                <w:rFonts w:ascii="Cambria Math" w:hAnsi="Cambria Math"/>
                <w:sz w:val="28"/>
                <w:szCs w:val="28"/>
              </w:rPr>
            </m:ctrlPr>
          </m:sSubPr>
          <m:e>
            <m:acc>
              <m:accPr>
                <m:ctrlPr>
                  <w:rPr>
                    <w:rFonts w:ascii="Cambria Math" w:hAnsi="Cambria Math"/>
                    <w:sz w:val="28"/>
                    <w:szCs w:val="28"/>
                  </w:rPr>
                </m:ctrlPr>
              </m:accPr>
              <m:e>
                <m:r>
                  <w:rPr>
                    <w:rFonts w:ascii="Cambria Math" w:hAnsi="Cambria Math"/>
                    <w:sz w:val="28"/>
                    <w:szCs w:val="28"/>
                  </w:rPr>
                  <m:t>β</m:t>
                </m:r>
              </m:e>
            </m:acc>
          </m:e>
          <m:sub>
            <m:r>
              <m:rPr>
                <m:sty m:val="p"/>
              </m:rPr>
              <w:rPr>
                <w:rFonts w:ascii="Cambria Math" w:hAnsi="Cambria Math"/>
                <w:sz w:val="28"/>
                <w:szCs w:val="28"/>
              </w:rPr>
              <m:t>2</m:t>
            </m:r>
          </m:sub>
        </m:sSub>
        <m:r>
          <m:rPr>
            <m:sty m:val="p"/>
          </m:rPr>
          <w:rPr>
            <w:rFonts w:ascii="Cambria Math" w:hAnsi="Cambria Math"/>
            <w:position w:val="-2"/>
            <w:sz w:val="28"/>
            <w:szCs w:val="28"/>
          </w:rPr>
          <m:t xml:space="preserve"> </m:t>
        </m:r>
        <m:r>
          <m:rPr>
            <m:sty m:val="p"/>
          </m:rPr>
          <w:rPr>
            <w:rFonts w:ascii="Cambria Math" w:hAnsi="Cambria Math"/>
            <w:position w:val="-2"/>
            <w:sz w:val="28"/>
            <w:szCs w:val="28"/>
          </w:rPr>
          <w:sym w:font="Symbol" w:char="F03C"/>
        </m:r>
        <m:r>
          <m:rPr>
            <m:sty m:val="p"/>
          </m:rPr>
          <w:rPr>
            <w:rFonts w:ascii="Cambria Math" w:hAnsi="Cambria Math"/>
            <w:position w:val="-2"/>
            <w:sz w:val="28"/>
            <w:szCs w:val="28"/>
          </w:rPr>
          <m:t>1</m:t>
        </m:r>
        <m:r>
          <m:rPr>
            <m:sty m:val="p"/>
          </m:rPr>
          <w:rPr>
            <w:rFonts w:ascii="Cambria Math" w:hAnsi="Cambria Math"/>
            <w:sz w:val="28"/>
            <w:szCs w:val="28"/>
          </w:rPr>
          <m:t>,</m:t>
        </m:r>
      </m:oMath>
      <w:r w:rsidRPr="002946BF">
        <w:rPr>
          <w:sz w:val="28"/>
          <w:szCs w:val="28"/>
        </w:rPr>
        <w:t xml:space="preserve"> </w:t>
      </w:r>
      <w:r w:rsidRPr="002946BF">
        <w:rPr>
          <w:sz w:val="28"/>
          <w:szCs w:val="28"/>
          <w:lang w:val="uk-UA"/>
        </w:rPr>
        <w:t>але</w:t>
      </w:r>
      <w:r w:rsidRPr="002946BF">
        <w:rPr>
          <w:sz w:val="28"/>
          <w:szCs w:val="28"/>
        </w:rPr>
        <w:t xml:space="preserve"> </w:t>
      </w:r>
      <m:oMath>
        <m:r>
          <m:rPr>
            <m:sty m:val="p"/>
          </m:rPr>
          <w:rPr>
            <w:rFonts w:ascii="Cambria Math" w:hAnsi="Cambria Math"/>
            <w:position w:val="-2"/>
            <w:sz w:val="28"/>
            <w:szCs w:val="28"/>
          </w:rPr>
          <w:sym w:font="Symbol" w:char="F062"/>
        </m:r>
        <m:r>
          <m:rPr>
            <m:sty m:val="p"/>
          </m:rPr>
          <w:rPr>
            <w:rFonts w:ascii="Cambria Math" w:hAnsi="Cambria Math"/>
            <w:position w:val="-2"/>
            <w:sz w:val="28"/>
            <w:szCs w:val="28"/>
          </w:rPr>
          <m:t xml:space="preserve"> </m:t>
        </m:r>
        <m:r>
          <m:rPr>
            <m:sty m:val="p"/>
          </m:rPr>
          <w:rPr>
            <w:rFonts w:ascii="Cambria Math" w:hAnsi="Cambria Math"/>
            <w:position w:val="-2"/>
            <w:sz w:val="28"/>
            <w:szCs w:val="28"/>
          </w:rPr>
          <w:sym w:font="Symbol" w:char="F02B"/>
        </m:r>
        <m:r>
          <m:rPr>
            <m:sty m:val="p"/>
          </m:rPr>
          <w:rPr>
            <w:rFonts w:ascii="Cambria Math" w:hAnsi="Cambria Math"/>
            <w:position w:val="-2"/>
            <w:sz w:val="28"/>
            <w:szCs w:val="28"/>
          </w:rPr>
          <m:t xml:space="preserve"> </m:t>
        </m:r>
        <m:r>
          <m:rPr>
            <m:sty m:val="p"/>
          </m:rPr>
          <w:rPr>
            <w:rFonts w:ascii="Cambria Math" w:hAnsi="Cambria Math"/>
            <w:position w:val="-2"/>
            <w:sz w:val="28"/>
            <w:szCs w:val="28"/>
          </w:rPr>
          <w:sym w:font="Symbol" w:char="F062"/>
        </m:r>
        <m:r>
          <m:rPr>
            <m:sty m:val="p"/>
          </m:rPr>
          <w:rPr>
            <w:rFonts w:ascii="Cambria Math" w:hAnsi="Cambria Math"/>
            <w:position w:val="-2"/>
            <w:sz w:val="28"/>
            <w:szCs w:val="28"/>
          </w:rPr>
          <m:t xml:space="preserve"> </m:t>
        </m:r>
        <m:r>
          <m:rPr>
            <m:sty m:val="p"/>
          </m:rPr>
          <w:rPr>
            <w:rFonts w:ascii="Cambria Math" w:hAnsi="Cambria Math"/>
            <w:position w:val="-2"/>
            <w:sz w:val="28"/>
            <w:szCs w:val="28"/>
          </w:rPr>
          <w:sym w:font="Symbol" w:char="F03E"/>
        </m:r>
        <m:r>
          <m:rPr>
            <m:sty m:val="p"/>
          </m:rPr>
          <w:rPr>
            <w:rFonts w:ascii="Cambria Math" w:hAnsi="Cambria Math"/>
            <w:position w:val="-2"/>
            <w:sz w:val="28"/>
            <w:szCs w:val="28"/>
          </w:rPr>
          <m:t xml:space="preserve"> 1</m:t>
        </m:r>
        <m:r>
          <m:rPr>
            <m:sty m:val="p"/>
          </m:rPr>
          <w:rPr>
            <w:rFonts w:ascii="Cambria Math" w:hAnsi="Cambria Math"/>
            <w:sz w:val="28"/>
            <w:szCs w:val="28"/>
          </w:rPr>
          <m:t>,</m:t>
        </m:r>
      </m:oMath>
      <w:r w:rsidRPr="002946BF">
        <w:rPr>
          <w:sz w:val="28"/>
          <w:szCs w:val="28"/>
        </w:rPr>
        <w:t xml:space="preserve"> т</w:t>
      </w:r>
      <w:proofErr w:type="spellStart"/>
      <w:r w:rsidRPr="002946BF">
        <w:rPr>
          <w:sz w:val="28"/>
          <w:szCs w:val="28"/>
          <w:lang w:val="uk-UA"/>
        </w:rPr>
        <w:t>обто</w:t>
      </w:r>
      <w:proofErr w:type="spellEnd"/>
      <w:r w:rsidRPr="002946BF">
        <w:rPr>
          <w:sz w:val="28"/>
          <w:szCs w:val="28"/>
        </w:rPr>
        <w:t xml:space="preserve"> </w:t>
      </w:r>
      <w:proofErr w:type="spellStart"/>
      <w:r w:rsidRPr="002946BF">
        <w:rPr>
          <w:sz w:val="28"/>
          <w:szCs w:val="28"/>
        </w:rPr>
        <w:t>функц</w:t>
      </w:r>
      <w:proofErr w:type="spellEnd"/>
      <w:r w:rsidRPr="002946BF">
        <w:rPr>
          <w:sz w:val="28"/>
          <w:szCs w:val="28"/>
          <w:lang w:val="uk-UA"/>
        </w:rPr>
        <w:t>і</w:t>
      </w:r>
      <w:r w:rsidRPr="002946BF">
        <w:rPr>
          <w:sz w:val="28"/>
          <w:szCs w:val="28"/>
        </w:rPr>
        <w:t xml:space="preserve">я </w:t>
      </w:r>
      <m:oMath>
        <m:r>
          <w:rPr>
            <w:rFonts w:ascii="Cambria Math" w:hAnsi="Cambria Math"/>
            <w:position w:val="2"/>
            <w:sz w:val="28"/>
            <w:szCs w:val="28"/>
          </w:rPr>
          <m:t>f</m:t>
        </m:r>
        <m:r>
          <m:rPr>
            <m:sty m:val="p"/>
          </m:rPr>
          <w:rPr>
            <w:rFonts w:ascii="Cambria Math" w:hAnsi="Cambria Math"/>
            <w:position w:val="2"/>
            <w:sz w:val="28"/>
            <w:szCs w:val="28"/>
          </w:rPr>
          <m:t>(</m:t>
        </m:r>
        <m:r>
          <w:rPr>
            <w:rFonts w:ascii="Cambria Math" w:hAnsi="Cambria Math"/>
            <w:position w:val="2"/>
            <w:sz w:val="28"/>
            <w:szCs w:val="28"/>
          </w:rPr>
          <m:t>v</m:t>
        </m:r>
        <m:r>
          <m:rPr>
            <m:sty m:val="p"/>
          </m:rPr>
          <w:rPr>
            <w:rFonts w:ascii="Cambria Math" w:hAnsi="Cambria Math"/>
            <w:position w:val="2"/>
            <w:sz w:val="28"/>
            <w:szCs w:val="28"/>
          </w:rPr>
          <m:t>,</m:t>
        </m:r>
        <m:r>
          <w:rPr>
            <w:rFonts w:ascii="Cambria Math" w:hAnsi="Cambria Math"/>
            <w:position w:val="2"/>
            <w:sz w:val="28"/>
            <w:szCs w:val="28"/>
          </w:rPr>
          <m:t>w</m:t>
        </m:r>
        <m:r>
          <m:rPr>
            <m:sty m:val="p"/>
          </m:rPr>
          <w:rPr>
            <w:rFonts w:ascii="Cambria Math" w:hAnsi="Cambria Math"/>
            <w:position w:val="2"/>
            <w:sz w:val="28"/>
            <w:szCs w:val="28"/>
          </w:rPr>
          <m:t>)</m:t>
        </m:r>
      </m:oMath>
      <w:r w:rsidRPr="002946BF">
        <w:rPr>
          <w:position w:val="2"/>
          <w:sz w:val="28"/>
          <w:szCs w:val="28"/>
        </w:rPr>
        <w:t xml:space="preserve"> </w:t>
      </w:r>
      <w:r w:rsidRPr="002946BF">
        <w:rPr>
          <w:sz w:val="28"/>
          <w:szCs w:val="28"/>
        </w:rPr>
        <w:t xml:space="preserve">не </w:t>
      </w:r>
      <w:proofErr w:type="spellStart"/>
      <w:r w:rsidRPr="002946BF">
        <w:rPr>
          <w:sz w:val="28"/>
          <w:szCs w:val="28"/>
        </w:rPr>
        <w:t>явля</w:t>
      </w:r>
      <w:proofErr w:type="spellEnd"/>
      <w:r w:rsidRPr="002946BF">
        <w:rPr>
          <w:sz w:val="28"/>
          <w:szCs w:val="28"/>
          <w:lang w:val="uk-UA"/>
        </w:rPr>
        <w:t>є</w:t>
      </w:r>
      <w:r w:rsidRPr="002946BF">
        <w:rPr>
          <w:sz w:val="28"/>
          <w:szCs w:val="28"/>
        </w:rPr>
        <w:t>т</w:t>
      </w:r>
      <w:r w:rsidRPr="002946BF">
        <w:rPr>
          <w:sz w:val="28"/>
          <w:szCs w:val="28"/>
          <w:lang w:val="uk-UA"/>
        </w:rPr>
        <w:t>ь</w:t>
      </w:r>
      <w:proofErr w:type="spellStart"/>
      <w:r w:rsidRPr="002946BF">
        <w:rPr>
          <w:sz w:val="28"/>
          <w:szCs w:val="28"/>
        </w:rPr>
        <w:t>ся</w:t>
      </w:r>
      <w:proofErr w:type="spellEnd"/>
      <w:r w:rsidRPr="002946BF">
        <w:rPr>
          <w:sz w:val="28"/>
          <w:szCs w:val="28"/>
        </w:rPr>
        <w:t xml:space="preserve"> </w:t>
      </w:r>
      <w:r w:rsidRPr="002946BF">
        <w:rPr>
          <w:sz w:val="28"/>
          <w:szCs w:val="28"/>
          <w:lang w:val="uk-UA"/>
        </w:rPr>
        <w:t>увігнутою</w:t>
      </w:r>
      <w:r w:rsidRPr="002946BF">
        <w:rPr>
          <w:sz w:val="28"/>
          <w:szCs w:val="28"/>
        </w:rPr>
        <w:t xml:space="preserve"> </w:t>
      </w:r>
      <w:r w:rsidRPr="002946BF">
        <w:rPr>
          <w:sz w:val="28"/>
          <w:szCs w:val="28"/>
          <w:lang w:val="uk-UA"/>
        </w:rPr>
        <w:t>і</w:t>
      </w:r>
      <w:r w:rsidRPr="002946BF">
        <w:rPr>
          <w:sz w:val="28"/>
          <w:szCs w:val="28"/>
        </w:rPr>
        <w:t xml:space="preserve"> </w:t>
      </w:r>
      <w:proofErr w:type="spellStart"/>
      <w:r w:rsidRPr="002946BF">
        <w:rPr>
          <w:sz w:val="28"/>
          <w:szCs w:val="28"/>
        </w:rPr>
        <w:t>може</w:t>
      </w:r>
      <w:proofErr w:type="spellEnd"/>
      <w:r w:rsidRPr="002946BF">
        <w:rPr>
          <w:sz w:val="28"/>
          <w:szCs w:val="28"/>
        </w:rPr>
        <w:t xml:space="preserve"> не </w:t>
      </w:r>
      <w:r w:rsidRPr="002946BF">
        <w:rPr>
          <w:sz w:val="28"/>
          <w:szCs w:val="28"/>
          <w:lang w:val="uk-UA"/>
        </w:rPr>
        <w:t>задовольняти</w:t>
      </w:r>
      <w:r w:rsidRPr="002946BF">
        <w:rPr>
          <w:sz w:val="28"/>
          <w:szCs w:val="28"/>
        </w:rPr>
        <w:t xml:space="preserve"> у</w:t>
      </w:r>
      <w:r w:rsidRPr="002946BF">
        <w:rPr>
          <w:sz w:val="28"/>
          <w:szCs w:val="28"/>
          <w:lang w:val="uk-UA"/>
        </w:rPr>
        <w:t>мову</w:t>
      </w:r>
      <w:r w:rsidRPr="002946BF">
        <w:rPr>
          <w:sz w:val="28"/>
          <w:szCs w:val="28"/>
        </w:rPr>
        <w:t xml:space="preserve"> </w:t>
      </w:r>
      <w:proofErr w:type="spellStart"/>
      <w:r w:rsidRPr="002946BF">
        <w:rPr>
          <w:sz w:val="28"/>
          <w:szCs w:val="28"/>
          <w:lang w:val="uk-UA"/>
        </w:rPr>
        <w:t>Ліпшиця</w:t>
      </w:r>
      <w:proofErr w:type="spellEnd"/>
      <w:r w:rsidRPr="002946BF">
        <w:rPr>
          <w:sz w:val="28"/>
          <w:szCs w:val="28"/>
        </w:rPr>
        <w:t xml:space="preserve"> по </w:t>
      </w:r>
      <w:r w:rsidRPr="002946BF">
        <w:rPr>
          <w:sz w:val="28"/>
          <w:szCs w:val="28"/>
          <w:lang w:val="uk-UA"/>
        </w:rPr>
        <w:t>змінній</w:t>
      </w:r>
      <w:r w:rsidRPr="002946BF">
        <w:rPr>
          <w:sz w:val="28"/>
          <w:szCs w:val="28"/>
        </w:rPr>
        <w:t xml:space="preserve"> w. Р</w:t>
      </w:r>
      <w:proofErr w:type="spellStart"/>
      <w:r w:rsidR="0080196C">
        <w:rPr>
          <w:sz w:val="28"/>
          <w:szCs w:val="28"/>
          <w:lang w:val="uk-UA"/>
        </w:rPr>
        <w:t>озглянемо</w:t>
      </w:r>
      <w:proofErr w:type="spellEnd"/>
      <w:r w:rsidRPr="002946BF">
        <w:rPr>
          <w:sz w:val="28"/>
          <w:szCs w:val="28"/>
        </w:rPr>
        <w:t xml:space="preserve"> </w:t>
      </w:r>
      <w:proofErr w:type="spellStart"/>
      <w:r w:rsidRPr="002946BF">
        <w:rPr>
          <w:sz w:val="28"/>
          <w:szCs w:val="28"/>
        </w:rPr>
        <w:t>нел</w:t>
      </w:r>
      <w:proofErr w:type="spellEnd"/>
      <w:r w:rsidR="0080196C">
        <w:rPr>
          <w:sz w:val="28"/>
          <w:szCs w:val="28"/>
          <w:lang w:val="uk-UA"/>
        </w:rPr>
        <w:t>і</w:t>
      </w:r>
      <w:r w:rsidRPr="002946BF">
        <w:rPr>
          <w:sz w:val="28"/>
          <w:szCs w:val="28"/>
        </w:rPr>
        <w:t>н</w:t>
      </w:r>
      <w:r w:rsidR="0080196C">
        <w:rPr>
          <w:sz w:val="28"/>
          <w:szCs w:val="28"/>
          <w:lang w:val="uk-UA"/>
        </w:rPr>
        <w:t>і</w:t>
      </w:r>
      <w:proofErr w:type="spellStart"/>
      <w:r w:rsidRPr="002946BF">
        <w:rPr>
          <w:sz w:val="28"/>
          <w:szCs w:val="28"/>
        </w:rPr>
        <w:t>йне</w:t>
      </w:r>
      <w:proofErr w:type="spellEnd"/>
      <w:r w:rsidRPr="002946BF">
        <w:rPr>
          <w:sz w:val="28"/>
          <w:szCs w:val="28"/>
        </w:rPr>
        <w:t xml:space="preserve"> о</w:t>
      </w:r>
      <w:proofErr w:type="spellStart"/>
      <w:r w:rsidR="0080196C">
        <w:rPr>
          <w:sz w:val="28"/>
          <w:szCs w:val="28"/>
          <w:lang w:val="uk-UA"/>
        </w:rPr>
        <w:t>бмеження</w:t>
      </w:r>
      <w:proofErr w:type="spellEnd"/>
      <w:r w:rsidRPr="002946BF">
        <w:rPr>
          <w:sz w:val="28"/>
          <w:szCs w:val="28"/>
        </w:rPr>
        <w:t xml:space="preserve"> (</w:t>
      </w:r>
      <w:r w:rsidR="0080196C">
        <w:rPr>
          <w:sz w:val="28"/>
          <w:szCs w:val="28"/>
          <w:lang w:val="uk-UA"/>
        </w:rPr>
        <w:t>2</w:t>
      </w:r>
      <w:r w:rsidRPr="002946BF">
        <w:rPr>
          <w:sz w:val="28"/>
          <w:szCs w:val="28"/>
        </w:rPr>
        <w:t>.</w:t>
      </w:r>
      <w:r w:rsidR="0080196C">
        <w:rPr>
          <w:sz w:val="28"/>
          <w:szCs w:val="28"/>
          <w:lang w:val="uk-UA"/>
        </w:rPr>
        <w:t>11</w:t>
      </w:r>
      <w:r w:rsidRPr="002946BF">
        <w:rPr>
          <w:sz w:val="28"/>
          <w:szCs w:val="28"/>
        </w:rPr>
        <w:t>2).</w:t>
      </w:r>
    </w:p>
    <w:p w14:paraId="075F67B5" w14:textId="5A64A15A" w:rsidR="00E16B7A" w:rsidRPr="0080196C" w:rsidRDefault="00E16B7A" w:rsidP="002946BF">
      <w:pPr>
        <w:pStyle w:val="aa"/>
        <w:spacing w:after="160" w:afterAutospacing="0" w:line="360" w:lineRule="auto"/>
        <w:ind w:firstLine="709"/>
        <w:contextualSpacing/>
        <w:jc w:val="both"/>
        <w:rPr>
          <w:sz w:val="28"/>
          <w:szCs w:val="28"/>
          <w:lang w:val="uk-UA"/>
        </w:rPr>
      </w:pPr>
      <w:r w:rsidRPr="002946BF">
        <w:rPr>
          <w:sz w:val="28"/>
          <w:szCs w:val="28"/>
          <w:lang w:val="uk-UA"/>
        </w:rPr>
        <w:t xml:space="preserve">Нехай функція </w:t>
      </w:r>
      <w:proofErr w:type="spellStart"/>
      <w:r w:rsidRPr="002946BF">
        <w:rPr>
          <w:sz w:val="28"/>
          <w:szCs w:val="28"/>
          <w:lang w:val="uk-UA"/>
        </w:rPr>
        <w:t>функція</w:t>
      </w:r>
      <w:proofErr w:type="spellEnd"/>
      <w:r w:rsidRPr="002946BF">
        <w:rPr>
          <w:sz w:val="28"/>
          <w:szCs w:val="28"/>
          <w:lang w:val="uk-UA"/>
        </w:rPr>
        <w:t xml:space="preserve"> виручки (</w:t>
      </w:r>
      <w:r w:rsidR="00171624">
        <w:rPr>
          <w:sz w:val="28"/>
          <w:szCs w:val="28"/>
          <w:lang w:val="uk-UA"/>
        </w:rPr>
        <w:t>2.107</w:t>
      </w:r>
      <w:r w:rsidRPr="002946BF">
        <w:rPr>
          <w:sz w:val="28"/>
          <w:szCs w:val="28"/>
          <w:lang w:val="uk-UA"/>
        </w:rPr>
        <w:t xml:space="preserve">) безперервна і </w:t>
      </w:r>
      <m:oMath>
        <m:r>
          <m:rPr>
            <m:sty m:val="p"/>
          </m:rPr>
          <w:rPr>
            <w:rFonts w:ascii="Cambria Math" w:hAnsi="Cambria Math"/>
            <w:position w:val="-2"/>
            <w:sz w:val="28"/>
            <w:szCs w:val="28"/>
            <w:lang w:val="uk-UA"/>
          </w:rPr>
          <m:t>0</m:t>
        </m:r>
        <m:r>
          <m:rPr>
            <m:sty m:val="p"/>
          </m:rPr>
          <w:rPr>
            <w:rFonts w:ascii="Cambria Math" w:hAnsi="Cambria Math"/>
            <w:position w:val="-2"/>
            <w:sz w:val="28"/>
            <w:szCs w:val="28"/>
          </w:rPr>
          <w:sym w:font="Symbol" w:char="F03C"/>
        </m:r>
        <m:r>
          <m:rPr>
            <m:sty m:val="p"/>
          </m:rPr>
          <w:rPr>
            <w:rFonts w:ascii="Cambria Math" w:hAnsi="Cambria Math"/>
            <w:position w:val="-2"/>
            <w:sz w:val="28"/>
            <w:szCs w:val="28"/>
            <w:lang w:val="uk-UA"/>
          </w:rPr>
          <m:t xml:space="preserve"> </m:t>
        </m:r>
        <m:sSub>
          <m:sSubPr>
            <m:ctrlPr>
              <w:rPr>
                <w:rFonts w:ascii="Cambria Math" w:hAnsi="Cambria Math"/>
                <w:sz w:val="28"/>
                <w:szCs w:val="28"/>
              </w:rPr>
            </m:ctrlPr>
          </m:sSubPr>
          <m:e>
            <m:acc>
              <m:accPr>
                <m:ctrlPr>
                  <w:rPr>
                    <w:rFonts w:ascii="Cambria Math" w:hAnsi="Cambria Math"/>
                    <w:sz w:val="28"/>
                    <w:szCs w:val="28"/>
                  </w:rPr>
                </m:ctrlPr>
              </m:accPr>
              <m:e>
                <m:r>
                  <w:rPr>
                    <w:rFonts w:ascii="Cambria Math" w:hAnsi="Cambria Math"/>
                    <w:sz w:val="28"/>
                    <w:szCs w:val="28"/>
                  </w:rPr>
                  <m:t>β</m:t>
                </m:r>
              </m:e>
            </m:acc>
          </m:e>
          <m:sub>
            <m:r>
              <m:rPr>
                <m:sty m:val="p"/>
              </m:rPr>
              <w:rPr>
                <w:rFonts w:ascii="Cambria Math" w:hAnsi="Cambria Math"/>
                <w:sz w:val="28"/>
                <w:szCs w:val="28"/>
                <w:lang w:val="uk-UA"/>
              </w:rPr>
              <m:t>2</m:t>
            </m:r>
          </m:sub>
        </m:sSub>
        <m:r>
          <m:rPr>
            <m:sty m:val="p"/>
          </m:rPr>
          <w:rPr>
            <w:rFonts w:ascii="Cambria Math" w:hAnsi="Cambria Math"/>
            <w:position w:val="-2"/>
            <w:sz w:val="28"/>
            <w:szCs w:val="28"/>
            <w:lang w:val="uk-UA"/>
          </w:rPr>
          <m:t xml:space="preserve"> </m:t>
        </m:r>
        <m:r>
          <m:rPr>
            <m:sty m:val="p"/>
          </m:rPr>
          <w:rPr>
            <w:rFonts w:ascii="Cambria Math" w:hAnsi="Cambria Math"/>
            <w:position w:val="-2"/>
            <w:sz w:val="28"/>
            <w:szCs w:val="28"/>
          </w:rPr>
          <w:sym w:font="Symbol" w:char="F03C"/>
        </m:r>
        <m:r>
          <m:rPr>
            <m:sty m:val="p"/>
          </m:rPr>
          <w:rPr>
            <w:rFonts w:ascii="Cambria Math" w:hAnsi="Cambria Math"/>
            <w:position w:val="-2"/>
            <w:sz w:val="28"/>
            <w:szCs w:val="28"/>
            <w:lang w:val="uk-UA"/>
          </w:rPr>
          <m:t>1</m:t>
        </m:r>
        <m:r>
          <m:rPr>
            <m:sty m:val="p"/>
          </m:rPr>
          <w:rPr>
            <w:rFonts w:ascii="Cambria Math" w:hAnsi="Cambria Math"/>
            <w:sz w:val="28"/>
            <w:szCs w:val="28"/>
            <w:lang w:val="uk-UA"/>
          </w:rPr>
          <m:t>,</m:t>
        </m:r>
      </m:oMath>
      <w:r w:rsidRPr="002946BF">
        <w:rPr>
          <w:sz w:val="28"/>
          <w:szCs w:val="28"/>
          <w:lang w:val="uk-UA"/>
        </w:rPr>
        <w:t xml:space="preserve"> тоді для будь-якої шматково-безперервної функції </w:t>
      </w:r>
      <w:r w:rsidRPr="002946BF">
        <w:rPr>
          <w:sz w:val="28"/>
          <w:szCs w:val="28"/>
          <w:lang w:val="en-US"/>
        </w:rPr>
        <w:t>u</w:t>
      </w:r>
      <w:r w:rsidRPr="0080196C">
        <w:rPr>
          <w:sz w:val="28"/>
          <w:szCs w:val="28"/>
          <w:lang w:val="uk-UA"/>
        </w:rPr>
        <w:t>(</w:t>
      </w:r>
      <m:oMath>
        <m:r>
          <m:rPr>
            <m:sty m:val="p"/>
          </m:rPr>
          <w:rPr>
            <w:rFonts w:ascii="Cambria Math" w:hAnsi="Cambria Math"/>
            <w:sz w:val="28"/>
            <w:szCs w:val="28"/>
            <w:lang w:val="uk-UA"/>
          </w:rPr>
          <m:t>∙)∈</m:t>
        </m:r>
        <m:r>
          <w:rPr>
            <w:rFonts w:ascii="Cambria Math" w:hAnsi="Cambria Math"/>
            <w:sz w:val="28"/>
            <w:szCs w:val="28"/>
            <w:lang w:val="uk-UA"/>
          </w:rPr>
          <m:t>U</m:t>
        </m:r>
      </m:oMath>
      <w:r w:rsidRPr="002946BF">
        <w:rPr>
          <w:sz w:val="28"/>
          <w:szCs w:val="28"/>
          <w:lang w:val="uk-UA"/>
        </w:rPr>
        <w:t xml:space="preserve"> існує безперервна єдина на</w:t>
      </w:r>
      <w:r w:rsidRPr="0080196C">
        <w:rPr>
          <w:sz w:val="28"/>
          <w:szCs w:val="28"/>
          <w:lang w:val="uk-UA"/>
        </w:rPr>
        <w:t xml:space="preserve"> існує безперервна єдина на цьому відрізку функція </w:t>
      </w:r>
      <m:oMath>
        <m:r>
          <w:rPr>
            <w:rFonts w:ascii="Cambria Math" w:hAnsi="Cambria Math"/>
            <w:sz w:val="28"/>
            <w:szCs w:val="28"/>
            <w:lang w:val="en-US"/>
          </w:rPr>
          <m:t>w</m:t>
        </m:r>
        <m:r>
          <w:rPr>
            <w:rFonts w:ascii="Cambria Math" w:hAnsi="Cambria Math"/>
            <w:sz w:val="28"/>
            <w:szCs w:val="28"/>
            <w:lang w:val="uk-UA"/>
          </w:rPr>
          <m:t>(</m:t>
        </m:r>
        <m:r>
          <w:rPr>
            <w:rFonts w:ascii="Cambria Math" w:hAnsi="Cambria Math"/>
            <w:sz w:val="28"/>
            <w:szCs w:val="28"/>
            <w:lang w:val="en-US"/>
          </w:rPr>
          <m:t>t</m:t>
        </m:r>
        <m:r>
          <w:rPr>
            <w:rFonts w:ascii="Cambria Math" w:hAnsi="Cambria Math"/>
            <w:sz w:val="28"/>
            <w:szCs w:val="28"/>
            <w:lang w:val="uk-UA"/>
          </w:rPr>
          <m:t>)</m:t>
        </m:r>
      </m:oMath>
      <w:r w:rsidRPr="0080196C">
        <w:rPr>
          <w:sz w:val="28"/>
          <w:szCs w:val="28"/>
          <w:lang w:val="uk-UA"/>
        </w:rPr>
        <w:t xml:space="preserve"> , що задовольняє (</w:t>
      </w:r>
      <w:r w:rsidR="0028362E">
        <w:rPr>
          <w:sz w:val="28"/>
          <w:szCs w:val="28"/>
          <w:lang w:val="uk-UA"/>
        </w:rPr>
        <w:t>2</w:t>
      </w:r>
      <w:r w:rsidRPr="0080196C">
        <w:rPr>
          <w:sz w:val="28"/>
          <w:szCs w:val="28"/>
          <w:lang w:val="uk-UA"/>
        </w:rPr>
        <w:t>.1</w:t>
      </w:r>
      <w:r w:rsidR="0028362E">
        <w:rPr>
          <w:sz w:val="28"/>
          <w:szCs w:val="28"/>
          <w:lang w:val="uk-UA"/>
        </w:rPr>
        <w:t>7</w:t>
      </w:r>
      <w:r w:rsidRPr="0080196C">
        <w:rPr>
          <w:sz w:val="28"/>
          <w:szCs w:val="28"/>
          <w:lang w:val="uk-UA"/>
        </w:rPr>
        <w:t>).</w:t>
      </w:r>
    </w:p>
    <w:p w14:paraId="721A32B0" w14:textId="7592F9E8" w:rsidR="00E16B7A" w:rsidRPr="00C416B9" w:rsidRDefault="00BE77AE" w:rsidP="002946BF">
      <w:pPr>
        <w:pStyle w:val="aa"/>
        <w:spacing w:after="160" w:afterAutospacing="0" w:line="360" w:lineRule="auto"/>
        <w:ind w:firstLine="709"/>
        <w:contextualSpacing/>
        <w:jc w:val="both"/>
        <w:rPr>
          <w:rStyle w:val="a8"/>
          <w:rFonts w:eastAsiaTheme="majorEastAsia"/>
          <w:lang w:val="uk-UA"/>
        </w:rPr>
      </w:pPr>
      <w:r>
        <w:rPr>
          <w:rStyle w:val="a8"/>
          <w:rFonts w:eastAsiaTheme="majorEastAsia"/>
          <w:lang w:val="uk-UA"/>
        </w:rPr>
        <w:t>Справедливо</w:t>
      </w:r>
      <w:r w:rsidR="00E16B7A" w:rsidRPr="002946BF">
        <w:rPr>
          <w:rStyle w:val="a8"/>
          <w:rFonts w:eastAsiaTheme="majorEastAsia"/>
        </w:rPr>
        <w:t xml:space="preserve">, </w:t>
      </w:r>
      <w:proofErr w:type="spellStart"/>
      <w:r w:rsidR="00E16B7A" w:rsidRPr="002946BF">
        <w:rPr>
          <w:rStyle w:val="a8"/>
          <w:rFonts w:eastAsiaTheme="majorEastAsia"/>
        </w:rPr>
        <w:t>що</w:t>
      </w:r>
      <w:proofErr w:type="spellEnd"/>
      <w:r w:rsidR="00E16B7A" w:rsidRPr="002946BF">
        <w:rPr>
          <w:rStyle w:val="a8"/>
          <w:rFonts w:eastAsiaTheme="majorEastAsia"/>
        </w:rPr>
        <w:t xml:space="preserve"> </w:t>
      </w:r>
      <m:oMath>
        <m:r>
          <m:rPr>
            <m:sty m:val="p"/>
          </m:rPr>
          <w:rPr>
            <w:rStyle w:val="a8"/>
            <w:rFonts w:ascii="Cambria Math" w:eastAsiaTheme="majorEastAsia" w:hAnsi="Cambria Math"/>
          </w:rPr>
          <m:t>0≤</m:t>
        </m:r>
        <m:r>
          <w:rPr>
            <w:rStyle w:val="a8"/>
            <w:rFonts w:ascii="Cambria Math" w:eastAsiaTheme="majorEastAsia" w:hAnsi="Cambria Math"/>
          </w:rPr>
          <m:t>v</m:t>
        </m:r>
        <m:r>
          <m:rPr>
            <m:sty m:val="p"/>
          </m:rPr>
          <w:rPr>
            <w:rStyle w:val="a8"/>
            <w:rFonts w:ascii="Cambria Math" w:eastAsiaTheme="majorEastAsia" w:hAnsi="Cambria Math"/>
          </w:rPr>
          <m:t>(</m:t>
        </m:r>
        <m:r>
          <w:rPr>
            <w:rStyle w:val="a8"/>
            <w:rFonts w:ascii="Cambria Math" w:eastAsiaTheme="majorEastAsia" w:hAnsi="Cambria Math"/>
          </w:rPr>
          <m:t>t</m:t>
        </m:r>
        <m:r>
          <m:rPr>
            <m:sty m:val="p"/>
          </m:rPr>
          <w:rPr>
            <w:rStyle w:val="a8"/>
            <w:rFonts w:ascii="Cambria Math" w:eastAsiaTheme="majorEastAsia" w:hAnsi="Cambria Math"/>
          </w:rPr>
          <m:t>)≤</m:t>
        </m:r>
        <m:sSub>
          <m:sSubPr>
            <m:ctrlPr>
              <w:rPr>
                <w:rStyle w:val="a8"/>
                <w:rFonts w:ascii="Cambria Math" w:eastAsiaTheme="majorEastAsia" w:hAnsi="Cambria Math"/>
              </w:rPr>
            </m:ctrlPr>
          </m:sSubPr>
          <m:e>
            <m:r>
              <w:rPr>
                <w:rStyle w:val="a8"/>
                <w:rFonts w:ascii="Cambria Math" w:eastAsiaTheme="majorEastAsia" w:hAnsi="Cambria Math"/>
              </w:rPr>
              <m:t>b</m:t>
            </m:r>
          </m:e>
          <m:sub>
            <m:r>
              <m:rPr>
                <m:sty m:val="p"/>
              </m:rPr>
              <w:rPr>
                <w:rStyle w:val="a8"/>
                <w:rFonts w:ascii="Cambria Math" w:eastAsiaTheme="majorEastAsia" w:hAnsi="Cambria Math"/>
              </w:rPr>
              <m:t>1</m:t>
            </m:r>
          </m:sub>
        </m:sSub>
      </m:oMath>
      <w:r w:rsidR="00E16B7A" w:rsidRPr="002946BF">
        <w:rPr>
          <w:rStyle w:val="a8"/>
          <w:rFonts w:eastAsiaTheme="majorEastAsia"/>
        </w:rPr>
        <w:t xml:space="preserve"> для будь-якої рекламної стратегії (</w:t>
      </w:r>
      <w:r w:rsidR="0028362E">
        <w:rPr>
          <w:rStyle w:val="a8"/>
          <w:rFonts w:eastAsiaTheme="majorEastAsia"/>
          <w:lang w:val="uk-UA"/>
        </w:rPr>
        <w:t>2.8</w:t>
      </w:r>
      <w:r w:rsidR="00E16B7A" w:rsidRPr="002946BF">
        <w:rPr>
          <w:rStyle w:val="a8"/>
          <w:rFonts w:eastAsiaTheme="majorEastAsia"/>
        </w:rPr>
        <w:t xml:space="preserve">), </w:t>
      </w:r>
      <w:proofErr w:type="spellStart"/>
      <w:r w:rsidR="00E16B7A" w:rsidRPr="002946BF">
        <w:rPr>
          <w:rStyle w:val="a8"/>
          <w:rFonts w:eastAsiaTheme="majorEastAsia"/>
        </w:rPr>
        <w:t>тобто</w:t>
      </w:r>
      <w:proofErr w:type="spellEnd"/>
    </w:p>
    <w:p w14:paraId="41E14C9C" w14:textId="77777777" w:rsidR="00C416B9" w:rsidRPr="002946BF" w:rsidRDefault="00C416B9" w:rsidP="002946BF">
      <w:pPr>
        <w:pStyle w:val="aa"/>
        <w:spacing w:after="160" w:afterAutospacing="0" w:line="360" w:lineRule="auto"/>
        <w:ind w:firstLine="709"/>
        <w:contextualSpacing/>
        <w:jc w:val="both"/>
        <w:rPr>
          <w:rStyle w:val="a8"/>
          <w:rFonts w:eastAsiaTheme="majorEastAsia"/>
        </w:rPr>
      </w:pPr>
    </w:p>
    <w:p w14:paraId="4F75BCA7" w14:textId="18BD159E" w:rsidR="00C416B9" w:rsidRDefault="00E16B7A" w:rsidP="00C416B9">
      <w:pPr>
        <w:spacing w:line="360" w:lineRule="auto"/>
        <w:ind w:firstLine="709"/>
        <w:contextualSpacing/>
        <w:jc w:val="right"/>
        <w:rPr>
          <w:rFonts w:eastAsiaTheme="minorEastAsia" w:cs="Times New Roman"/>
          <w:sz w:val="28"/>
          <w:szCs w:val="28"/>
        </w:rPr>
      </w:pPr>
      <m:oMath>
        <m:r>
          <w:rPr>
            <w:rFonts w:ascii="Cambria Math" w:eastAsiaTheme="minorEastAsia" w:hAnsi="Cambria Math" w:cs="Times New Roman"/>
            <w:sz w:val="28"/>
            <w:szCs w:val="28"/>
            <w:lang w:val="en-US"/>
          </w:rPr>
          <m:t>w</m:t>
        </m:r>
        <m:d>
          <m:dPr>
            <m:ctrlPr>
              <w:rPr>
                <w:rFonts w:ascii="Cambria Math" w:eastAsiaTheme="minorEastAsia" w:hAnsi="Cambria Math" w:cs="Times New Roman"/>
                <w:sz w:val="28"/>
                <w:szCs w:val="28"/>
                <w:lang w:val="en-US"/>
              </w:rPr>
            </m:ctrlPr>
          </m:dPr>
          <m:e>
            <m:r>
              <w:rPr>
                <w:rFonts w:ascii="Cambria Math" w:eastAsiaTheme="minorEastAsia" w:hAnsi="Cambria Math" w:cs="Times New Roman"/>
                <w:sz w:val="28"/>
                <w:szCs w:val="28"/>
                <w:lang w:val="en-US"/>
              </w:rPr>
              <m:t>t</m:t>
            </m:r>
          </m:e>
        </m:d>
        <m:r>
          <m:rPr>
            <m:sty m:val="p"/>
          </m:rPr>
          <w:rPr>
            <w:rFonts w:ascii="Cambria Math" w:eastAsiaTheme="minorEastAsia" w:hAnsi="Cambria Math" w:cs="Times New Roman"/>
            <w:sz w:val="28"/>
            <w:szCs w:val="28"/>
            <w:lang w:val="ru-RU"/>
          </w:rPr>
          <m:t>≤</m:t>
        </m:r>
        <m:sSub>
          <m:sSubPr>
            <m:ctrlPr>
              <w:rPr>
                <w:rFonts w:ascii="Cambria Math" w:eastAsiaTheme="minorEastAsia" w:hAnsi="Cambria Math" w:cs="Times New Roman"/>
                <w:sz w:val="28"/>
                <w:szCs w:val="28"/>
                <w:lang w:val="en-US"/>
              </w:rPr>
            </m:ctrlPr>
          </m:sSubPr>
          <m:e>
            <m:r>
              <w:rPr>
                <w:rFonts w:ascii="Cambria Math" w:eastAsiaTheme="minorEastAsia" w:hAnsi="Cambria Math" w:cs="Times New Roman"/>
                <w:sz w:val="28"/>
                <w:szCs w:val="28"/>
                <w:lang w:val="en-US"/>
              </w:rPr>
              <m:t>ϕ</m:t>
            </m:r>
          </m:e>
          <m:sub>
            <m:r>
              <w:rPr>
                <w:rFonts w:ascii="Cambria Math" w:eastAsiaTheme="minorEastAsia" w:hAnsi="Cambria Math" w:cs="Times New Roman"/>
                <w:sz w:val="28"/>
                <w:szCs w:val="28"/>
                <w:lang w:val="en-US"/>
              </w:rPr>
              <m:t>y</m:t>
            </m:r>
          </m:sub>
        </m:sSub>
        <m:d>
          <m:dPr>
            <m:ctrlPr>
              <w:rPr>
                <w:rFonts w:ascii="Cambria Math" w:eastAsiaTheme="minorEastAsia" w:hAnsi="Cambria Math" w:cs="Times New Roman"/>
                <w:sz w:val="28"/>
                <w:szCs w:val="28"/>
                <w:lang w:val="en-US"/>
              </w:rPr>
            </m:ctrlPr>
          </m:dPr>
          <m:e>
            <m:r>
              <w:rPr>
                <w:rFonts w:ascii="Cambria Math" w:eastAsiaTheme="minorEastAsia" w:hAnsi="Cambria Math" w:cs="Times New Roman"/>
                <w:sz w:val="28"/>
                <w:szCs w:val="28"/>
                <w:lang w:val="en-US"/>
              </w:rPr>
              <m:t>t</m:t>
            </m:r>
          </m:e>
        </m:d>
        <m:r>
          <m:rPr>
            <m:sty m:val="p"/>
          </m:rPr>
          <w:rPr>
            <w:rFonts w:ascii="Cambria Math" w:eastAsiaTheme="minorEastAsia" w:hAnsi="Cambria Math" w:cs="Times New Roman"/>
            <w:sz w:val="28"/>
            <w:szCs w:val="28"/>
            <w:lang w:val="ru-RU"/>
          </w:rPr>
          <m:t>+</m:t>
        </m:r>
        <m:r>
          <w:rPr>
            <w:rFonts w:ascii="Cambria Math" w:eastAsiaTheme="minorEastAsia" w:hAnsi="Cambria Math" w:cs="Times New Roman"/>
            <w:sz w:val="28"/>
            <w:szCs w:val="28"/>
            <w:lang w:val="en-US"/>
          </w:rPr>
          <m:t>α</m:t>
        </m:r>
        <m:sSubSup>
          <m:sSubSupPr>
            <m:ctrlPr>
              <w:rPr>
                <w:rFonts w:ascii="Cambria Math" w:eastAsiaTheme="minorEastAsia" w:hAnsi="Cambria Math" w:cs="Times New Roman"/>
                <w:sz w:val="28"/>
                <w:szCs w:val="28"/>
                <w:lang w:val="en-US"/>
              </w:rPr>
            </m:ctrlPr>
          </m:sSubSupPr>
          <m:e>
            <m:r>
              <w:rPr>
                <w:rFonts w:ascii="Cambria Math" w:eastAsiaTheme="minorEastAsia" w:hAnsi="Cambria Math" w:cs="Times New Roman"/>
                <w:sz w:val="28"/>
                <w:szCs w:val="28"/>
                <w:lang w:val="en-US"/>
              </w:rPr>
              <m:t>b</m:t>
            </m:r>
          </m:e>
          <m:sub>
            <m:r>
              <m:rPr>
                <m:sty m:val="p"/>
              </m:rPr>
              <w:rPr>
                <w:rFonts w:ascii="Cambria Math" w:eastAsiaTheme="minorEastAsia" w:hAnsi="Cambria Math" w:cs="Times New Roman"/>
                <w:sz w:val="28"/>
                <w:szCs w:val="28"/>
                <w:lang w:val="ru-RU"/>
              </w:rPr>
              <m:t>1</m:t>
            </m:r>
          </m:sub>
          <m:sup>
            <m:sSub>
              <m:sSubPr>
                <m:ctrlPr>
                  <w:rPr>
                    <w:rFonts w:ascii="Cambria Math" w:eastAsiaTheme="minorEastAsia" w:hAnsi="Cambria Math" w:cs="Times New Roman"/>
                    <w:sz w:val="28"/>
                    <w:szCs w:val="28"/>
                    <w:lang w:val="en-US"/>
                  </w:rPr>
                </m:ctrlPr>
              </m:sSubPr>
              <m:e>
                <m:r>
                  <w:rPr>
                    <w:rFonts w:ascii="Cambria Math" w:eastAsiaTheme="minorEastAsia" w:hAnsi="Cambria Math" w:cs="Times New Roman"/>
                    <w:sz w:val="28"/>
                    <w:szCs w:val="28"/>
                    <w:lang w:val="en-US"/>
                  </w:rPr>
                  <m:t>β</m:t>
                </m:r>
              </m:e>
              <m:sub>
                <m:r>
                  <m:rPr>
                    <m:sty m:val="p"/>
                  </m:rPr>
                  <w:rPr>
                    <w:rFonts w:ascii="Cambria Math" w:eastAsiaTheme="minorEastAsia" w:hAnsi="Cambria Math" w:cs="Times New Roman"/>
                    <w:sz w:val="28"/>
                    <w:szCs w:val="28"/>
                    <w:lang w:val="ru-RU"/>
                  </w:rPr>
                  <m:t>1</m:t>
                </m:r>
              </m:sub>
            </m:sSub>
          </m:sup>
        </m:sSubSup>
        <m:nary>
          <m:naryPr>
            <m:limLoc m:val="undOvr"/>
            <m:ctrlPr>
              <w:rPr>
                <w:rFonts w:ascii="Cambria Math" w:eastAsiaTheme="minorEastAsia" w:hAnsi="Cambria Math" w:cs="Times New Roman"/>
                <w:sz w:val="28"/>
                <w:szCs w:val="28"/>
                <w:lang w:val="en-US"/>
              </w:rPr>
            </m:ctrlPr>
          </m:naryPr>
          <m:sub>
            <m:r>
              <m:rPr>
                <m:sty m:val="p"/>
              </m:rPr>
              <w:rPr>
                <w:rFonts w:ascii="Cambria Math" w:eastAsiaTheme="minorEastAsia" w:hAnsi="Cambria Math" w:cs="Times New Roman"/>
                <w:sz w:val="28"/>
                <w:szCs w:val="28"/>
                <w:lang w:val="ru-RU"/>
              </w:rPr>
              <m:t>0</m:t>
            </m:r>
          </m:sub>
          <m:sup>
            <m:r>
              <w:rPr>
                <w:rFonts w:ascii="Cambria Math" w:eastAsiaTheme="minorEastAsia" w:hAnsi="Cambria Math" w:cs="Times New Roman"/>
                <w:sz w:val="28"/>
                <w:szCs w:val="28"/>
                <w:lang w:val="en-US"/>
              </w:rPr>
              <m:t>t</m:t>
            </m:r>
          </m:sup>
          <m:e>
            <m:sSub>
              <m:sSubPr>
                <m:ctrlPr>
                  <w:rPr>
                    <w:rFonts w:ascii="Cambria Math" w:eastAsiaTheme="minorEastAsia" w:hAnsi="Cambria Math" w:cs="Times New Roman"/>
                    <w:sz w:val="28"/>
                    <w:szCs w:val="28"/>
                    <w:lang w:val="en-US"/>
                  </w:rPr>
                </m:ctrlPr>
              </m:sSubPr>
              <m:e>
                <m:r>
                  <w:rPr>
                    <w:rFonts w:ascii="Cambria Math" w:eastAsiaTheme="minorEastAsia" w:hAnsi="Cambria Math" w:cs="Times New Roman"/>
                    <w:sz w:val="28"/>
                    <w:szCs w:val="28"/>
                    <w:lang w:val="en-US"/>
                  </w:rPr>
                  <m:t>G</m:t>
                </m:r>
              </m:e>
              <m:sub>
                <m:r>
                  <w:rPr>
                    <w:rFonts w:ascii="Cambria Math" w:eastAsiaTheme="minorEastAsia" w:hAnsi="Cambria Math" w:cs="Times New Roman"/>
                    <w:sz w:val="28"/>
                    <w:szCs w:val="28"/>
                    <w:lang w:val="en-US"/>
                  </w:rPr>
                  <m:t>y</m:t>
                </m:r>
              </m:sub>
            </m:sSub>
            <m:d>
              <m:dPr>
                <m:ctrlPr>
                  <w:rPr>
                    <w:rFonts w:ascii="Cambria Math" w:eastAsiaTheme="minorEastAsia" w:hAnsi="Cambria Math" w:cs="Times New Roman"/>
                    <w:sz w:val="28"/>
                    <w:szCs w:val="28"/>
                    <w:lang w:val="en-US"/>
                  </w:rPr>
                </m:ctrlPr>
              </m:dPr>
              <m:e>
                <m:r>
                  <w:rPr>
                    <w:rFonts w:ascii="Cambria Math" w:eastAsiaTheme="minorEastAsia" w:hAnsi="Cambria Math" w:cs="Times New Roman"/>
                    <w:sz w:val="28"/>
                    <w:szCs w:val="28"/>
                    <w:lang w:val="en-US"/>
                  </w:rPr>
                  <m:t>t</m:t>
                </m:r>
                <m:r>
                  <m:rPr>
                    <m:sty m:val="p"/>
                  </m:rPr>
                  <w:rPr>
                    <w:rFonts w:ascii="Cambria Math" w:eastAsiaTheme="minorEastAsia" w:hAnsi="Cambria Math" w:cs="Times New Roman"/>
                    <w:sz w:val="28"/>
                    <w:szCs w:val="28"/>
                    <w:lang w:val="ru-RU"/>
                  </w:rPr>
                  <m:t>-</m:t>
                </m:r>
                <m:r>
                  <w:rPr>
                    <w:rFonts w:ascii="Cambria Math" w:eastAsiaTheme="minorEastAsia" w:hAnsi="Cambria Math" w:cs="Times New Roman"/>
                    <w:sz w:val="28"/>
                    <w:szCs w:val="28"/>
                    <w:lang w:val="en-US"/>
                  </w:rPr>
                  <m:t>s</m:t>
                </m:r>
              </m:e>
            </m:d>
            <m:r>
              <w:rPr>
                <w:rFonts w:ascii="Cambria Math" w:eastAsiaTheme="minorEastAsia" w:hAnsi="Cambria Math" w:cs="Times New Roman"/>
                <w:sz w:val="28"/>
                <w:szCs w:val="28"/>
                <w:lang w:val="en-US"/>
              </w:rPr>
              <m:t>w</m:t>
            </m:r>
            <m:sSup>
              <m:sSupPr>
                <m:ctrlPr>
                  <w:rPr>
                    <w:rFonts w:ascii="Cambria Math" w:eastAsiaTheme="minorEastAsia" w:hAnsi="Cambria Math" w:cs="Times New Roman"/>
                    <w:sz w:val="28"/>
                    <w:szCs w:val="28"/>
                    <w:lang w:val="en-US"/>
                  </w:rPr>
                </m:ctrlPr>
              </m:sSupPr>
              <m:e>
                <m:d>
                  <m:dPr>
                    <m:ctrlPr>
                      <w:rPr>
                        <w:rFonts w:ascii="Cambria Math" w:eastAsiaTheme="minorEastAsia" w:hAnsi="Cambria Math" w:cs="Times New Roman"/>
                        <w:sz w:val="28"/>
                        <w:szCs w:val="28"/>
                        <w:lang w:val="en-US"/>
                      </w:rPr>
                    </m:ctrlPr>
                  </m:dPr>
                  <m:e>
                    <m:r>
                      <w:rPr>
                        <w:rFonts w:ascii="Cambria Math" w:eastAsiaTheme="minorEastAsia" w:hAnsi="Cambria Math" w:cs="Times New Roman"/>
                        <w:sz w:val="28"/>
                        <w:szCs w:val="28"/>
                        <w:lang w:val="en-US"/>
                      </w:rPr>
                      <m:t>s</m:t>
                    </m:r>
                  </m:e>
                </m:d>
              </m:e>
              <m:sup>
                <m:sSub>
                  <m:sSubPr>
                    <m:ctrlPr>
                      <w:rPr>
                        <w:rFonts w:ascii="Cambria Math" w:eastAsiaTheme="minorEastAsia" w:hAnsi="Cambria Math" w:cs="Times New Roman"/>
                        <w:sz w:val="28"/>
                        <w:szCs w:val="28"/>
                        <w:lang w:val="en-US"/>
                      </w:rPr>
                    </m:ctrlPr>
                  </m:sSubPr>
                  <m:e>
                    <m:r>
                      <w:rPr>
                        <w:rFonts w:ascii="Cambria Math" w:eastAsiaTheme="minorEastAsia" w:hAnsi="Cambria Math" w:cs="Times New Roman"/>
                        <w:sz w:val="28"/>
                        <w:szCs w:val="28"/>
                        <w:lang w:val="en-US"/>
                      </w:rPr>
                      <m:t>β</m:t>
                    </m:r>
                  </m:e>
                  <m:sub>
                    <m:r>
                      <m:rPr>
                        <m:sty m:val="p"/>
                      </m:rPr>
                      <w:rPr>
                        <w:rFonts w:ascii="Cambria Math" w:eastAsiaTheme="minorEastAsia" w:hAnsi="Cambria Math" w:cs="Times New Roman"/>
                        <w:sz w:val="28"/>
                        <w:szCs w:val="28"/>
                        <w:lang w:val="ru-RU"/>
                      </w:rPr>
                      <m:t>2</m:t>
                    </m:r>
                  </m:sub>
                </m:sSub>
              </m:sup>
            </m:sSup>
            <m:r>
              <w:rPr>
                <w:rFonts w:ascii="Cambria Math" w:eastAsiaTheme="minorEastAsia" w:hAnsi="Cambria Math" w:cs="Times New Roman"/>
                <w:sz w:val="28"/>
                <w:szCs w:val="28"/>
                <w:lang w:val="en-US"/>
              </w:rPr>
              <m:t>ds</m:t>
            </m:r>
            <m:r>
              <w:rPr>
                <w:rFonts w:ascii="Cambria Math" w:eastAsiaTheme="minorEastAsia" w:hAnsi="Cambria Math" w:cs="Times New Roman"/>
                <w:sz w:val="28"/>
                <w:szCs w:val="28"/>
                <w:lang w:val="ru-RU"/>
              </w:rPr>
              <m:t>.</m:t>
            </m:r>
          </m:e>
        </m:nary>
      </m:oMath>
      <w:r w:rsidR="00D11BC9">
        <w:rPr>
          <w:rFonts w:eastAsiaTheme="minorEastAsia" w:cs="Times New Roman"/>
          <w:sz w:val="28"/>
          <w:szCs w:val="28"/>
        </w:rPr>
        <w:tab/>
      </w:r>
      <w:r w:rsidR="00D11BC9">
        <w:rPr>
          <w:rFonts w:eastAsiaTheme="minorEastAsia" w:cs="Times New Roman"/>
          <w:sz w:val="28"/>
          <w:szCs w:val="28"/>
        </w:rPr>
        <w:tab/>
        <w:t>(3.1</w:t>
      </w:r>
      <w:r w:rsidR="00713DC9">
        <w:rPr>
          <w:rFonts w:eastAsiaTheme="minorEastAsia" w:cs="Times New Roman"/>
          <w:sz w:val="28"/>
          <w:szCs w:val="28"/>
          <w:lang w:val="ru-RU"/>
        </w:rPr>
        <w:t>3</w:t>
      </w:r>
      <w:r w:rsidR="00D11BC9">
        <w:rPr>
          <w:rFonts w:eastAsiaTheme="minorEastAsia" w:cs="Times New Roman"/>
          <w:sz w:val="28"/>
          <w:szCs w:val="28"/>
        </w:rPr>
        <w:t>)</w:t>
      </w:r>
    </w:p>
    <w:p w14:paraId="2DDD40AE" w14:textId="77777777" w:rsidR="00C416B9" w:rsidRDefault="00C416B9" w:rsidP="00C416B9">
      <w:pPr>
        <w:spacing w:line="360" w:lineRule="auto"/>
        <w:ind w:firstLine="709"/>
        <w:contextualSpacing/>
        <w:jc w:val="both"/>
        <w:rPr>
          <w:rFonts w:cs="Times New Roman"/>
          <w:sz w:val="28"/>
          <w:szCs w:val="28"/>
        </w:rPr>
      </w:pPr>
    </w:p>
    <w:p w14:paraId="0B0A450A" w14:textId="72D343CF" w:rsidR="00E16B7A" w:rsidRPr="000F6990" w:rsidRDefault="00E16B7A" w:rsidP="00C416B9">
      <w:pPr>
        <w:spacing w:line="360" w:lineRule="auto"/>
        <w:ind w:firstLine="709"/>
        <w:contextualSpacing/>
        <w:jc w:val="both"/>
        <w:rPr>
          <w:rFonts w:eastAsiaTheme="minorEastAsia" w:cs="Times New Roman"/>
          <w:sz w:val="28"/>
          <w:szCs w:val="28"/>
        </w:rPr>
      </w:pPr>
      <w:r w:rsidRPr="002946BF">
        <w:rPr>
          <w:rFonts w:cs="Times New Roman"/>
          <w:sz w:val="28"/>
          <w:szCs w:val="28"/>
        </w:rPr>
        <w:t>Введем</w:t>
      </w:r>
      <w:r w:rsidRPr="00C416B9">
        <w:rPr>
          <w:rFonts w:cs="Times New Roman"/>
          <w:sz w:val="28"/>
          <w:szCs w:val="28"/>
        </w:rPr>
        <w:t xml:space="preserve"> </w:t>
      </w:r>
      <w:r w:rsidRPr="002946BF">
        <w:rPr>
          <w:rFonts w:cs="Times New Roman"/>
          <w:sz w:val="28"/>
          <w:szCs w:val="28"/>
        </w:rPr>
        <w:t>функцію</w:t>
      </w:r>
      <w:r w:rsidRPr="00C416B9">
        <w:rPr>
          <w:rFonts w:cs="Times New Roman"/>
          <w:sz w:val="28"/>
          <w:szCs w:val="28"/>
        </w:rPr>
        <w:t xml:space="preserve"> </w:t>
      </w:r>
      <m:oMath>
        <m:r>
          <w:rPr>
            <w:rFonts w:ascii="Cambria Math" w:hAnsi="Cambria Math" w:cs="Times New Roman"/>
            <w:sz w:val="28"/>
            <w:szCs w:val="28"/>
          </w:rPr>
          <m:t>f</m:t>
        </m:r>
        <m:d>
          <m:dPr>
            <m:ctrlPr>
              <w:rPr>
                <w:rFonts w:ascii="Cambria Math" w:hAnsi="Cambria Math" w:cs="Times New Roman"/>
                <w:sz w:val="28"/>
                <w:szCs w:val="28"/>
              </w:rPr>
            </m:ctrlPr>
          </m:dPr>
          <m:e>
            <m:r>
              <w:rPr>
                <w:rFonts w:ascii="Cambria Math" w:hAnsi="Cambria Math" w:cs="Times New Roman"/>
                <w:sz w:val="28"/>
                <w:szCs w:val="28"/>
              </w:rPr>
              <m:t>w</m:t>
            </m:r>
          </m:e>
        </m:d>
        <m:r>
          <m:rPr>
            <m:sty m:val="p"/>
          </m:rPr>
          <w:rPr>
            <w:rFonts w:ascii="Cambria Math" w:hAnsi="Cambria Math" w:cs="Times New Roman"/>
            <w:sz w:val="28"/>
            <w:szCs w:val="28"/>
          </w:rPr>
          <m:t>=</m:t>
        </m:r>
        <m:sSup>
          <m:sSupPr>
            <m:ctrlPr>
              <w:rPr>
                <w:rFonts w:ascii="Cambria Math" w:eastAsiaTheme="minorEastAsia" w:hAnsi="Cambria Math" w:cs="Times New Roman"/>
                <w:sz w:val="28"/>
                <w:szCs w:val="28"/>
                <w:lang w:val="en-US"/>
              </w:rPr>
            </m:ctrlPr>
          </m:sSupPr>
          <m:e>
            <m:r>
              <w:rPr>
                <w:rFonts w:ascii="Cambria Math" w:eastAsiaTheme="minorEastAsia" w:hAnsi="Cambria Math" w:cs="Times New Roman"/>
                <w:sz w:val="28"/>
                <w:szCs w:val="28"/>
                <w:lang w:val="en-US"/>
              </w:rPr>
              <m:t>w</m:t>
            </m:r>
          </m:e>
          <m:sup>
            <m:sSub>
              <m:sSubPr>
                <m:ctrlPr>
                  <w:rPr>
                    <w:rFonts w:ascii="Cambria Math" w:eastAsiaTheme="minorEastAsia" w:hAnsi="Cambria Math" w:cs="Times New Roman"/>
                    <w:sz w:val="28"/>
                    <w:szCs w:val="28"/>
                    <w:lang w:val="en-US"/>
                  </w:rPr>
                </m:ctrlPr>
              </m:sSubPr>
              <m:e>
                <m:r>
                  <w:rPr>
                    <w:rFonts w:ascii="Cambria Math" w:eastAsiaTheme="minorEastAsia" w:hAnsi="Cambria Math" w:cs="Times New Roman"/>
                    <w:sz w:val="28"/>
                    <w:szCs w:val="28"/>
                    <w:lang w:val="en-US"/>
                  </w:rPr>
                  <m:t>β</m:t>
                </m:r>
              </m:e>
              <m:sub>
                <m:r>
                  <m:rPr>
                    <m:sty m:val="p"/>
                  </m:rPr>
                  <w:rPr>
                    <w:rFonts w:ascii="Cambria Math" w:eastAsiaTheme="minorEastAsia" w:hAnsi="Cambria Math" w:cs="Times New Roman"/>
                    <w:sz w:val="28"/>
                    <w:szCs w:val="28"/>
                  </w:rPr>
                  <m:t>2</m:t>
                </m:r>
              </m:sub>
            </m:sSub>
          </m:sup>
        </m:sSup>
      </m:oMath>
      <w:r w:rsidRPr="00C416B9">
        <w:rPr>
          <w:rFonts w:cs="Times New Roman"/>
          <w:sz w:val="28"/>
          <w:szCs w:val="28"/>
        </w:rPr>
        <w:t xml:space="preserve"> , </w:t>
      </w:r>
      <w:r w:rsidRPr="002946BF">
        <w:rPr>
          <w:rFonts w:cs="Times New Roman"/>
          <w:sz w:val="28"/>
          <w:szCs w:val="28"/>
        </w:rPr>
        <w:t>яка</w:t>
      </w:r>
      <w:r w:rsidRPr="00C416B9">
        <w:rPr>
          <w:rFonts w:cs="Times New Roman"/>
          <w:sz w:val="28"/>
          <w:szCs w:val="28"/>
        </w:rPr>
        <w:t xml:space="preserve"> </w:t>
      </w:r>
      <w:r w:rsidRPr="002946BF">
        <w:rPr>
          <w:rFonts w:cs="Times New Roman"/>
          <w:sz w:val="28"/>
          <w:szCs w:val="28"/>
        </w:rPr>
        <w:t>у</w:t>
      </w:r>
      <w:r w:rsidRPr="00C416B9">
        <w:rPr>
          <w:rFonts w:cs="Times New Roman"/>
          <w:sz w:val="28"/>
          <w:szCs w:val="28"/>
        </w:rPr>
        <w:t xml:space="preserve"> </w:t>
      </w:r>
      <w:r w:rsidRPr="002946BF">
        <w:rPr>
          <w:rFonts w:cs="Times New Roman"/>
          <w:sz w:val="28"/>
          <w:szCs w:val="28"/>
        </w:rPr>
        <w:t>відповідністю</w:t>
      </w:r>
      <w:r w:rsidRPr="00C416B9">
        <w:rPr>
          <w:rFonts w:cs="Times New Roman"/>
          <w:sz w:val="28"/>
          <w:szCs w:val="28"/>
        </w:rPr>
        <w:t xml:space="preserve"> </w:t>
      </w:r>
      <w:r w:rsidRPr="002946BF">
        <w:rPr>
          <w:rFonts w:cs="Times New Roman"/>
          <w:sz w:val="28"/>
          <w:szCs w:val="28"/>
        </w:rPr>
        <w:t>з</w:t>
      </w:r>
      <w:r w:rsidRPr="00C416B9">
        <w:rPr>
          <w:rFonts w:cs="Times New Roman"/>
          <w:sz w:val="28"/>
          <w:szCs w:val="28"/>
        </w:rPr>
        <w:t xml:space="preserve"> </w:t>
      </w:r>
      <w:r w:rsidRPr="002946BF">
        <w:rPr>
          <w:rFonts w:cs="Times New Roman"/>
          <w:sz w:val="28"/>
          <w:szCs w:val="28"/>
        </w:rPr>
        <w:t>отриманою</w:t>
      </w:r>
      <w:r w:rsidRPr="00C416B9">
        <w:rPr>
          <w:rFonts w:cs="Times New Roman"/>
          <w:sz w:val="28"/>
          <w:szCs w:val="28"/>
        </w:rPr>
        <w:t xml:space="preserve"> </w:t>
      </w:r>
      <w:r w:rsidRPr="002946BF">
        <w:rPr>
          <w:rFonts w:cs="Times New Roman"/>
          <w:sz w:val="28"/>
          <w:szCs w:val="28"/>
        </w:rPr>
        <w:t>оцінкою</w:t>
      </w:r>
      <w:r w:rsidRPr="00C416B9">
        <w:rPr>
          <w:rFonts w:cs="Times New Roman"/>
          <w:sz w:val="28"/>
          <w:szCs w:val="28"/>
        </w:rPr>
        <w:t xml:space="preserve"> </w:t>
      </w:r>
      <m:oMath>
        <m:sSub>
          <m:sSubPr>
            <m:ctrlPr>
              <w:rPr>
                <w:rFonts w:ascii="Cambria Math" w:hAnsi="Cambria Math" w:cs="Times New Roman"/>
                <w:sz w:val="28"/>
                <w:szCs w:val="28"/>
              </w:rPr>
            </m:ctrlPr>
          </m:sSubPr>
          <m:e>
            <m:acc>
              <m:accPr>
                <m:ctrlPr>
                  <w:rPr>
                    <w:rFonts w:ascii="Cambria Math" w:hAnsi="Cambria Math" w:cs="Times New Roman"/>
                    <w:sz w:val="28"/>
                    <w:szCs w:val="28"/>
                  </w:rPr>
                </m:ctrlPr>
              </m:accPr>
              <m:e>
                <m:r>
                  <w:rPr>
                    <w:rFonts w:ascii="Cambria Math" w:hAnsi="Cambria Math" w:cs="Times New Roman"/>
                    <w:sz w:val="28"/>
                    <w:szCs w:val="28"/>
                  </w:rPr>
                  <m:t>β</m:t>
                </m:r>
              </m:e>
            </m:acc>
          </m:e>
          <m:sub>
            <m:r>
              <m:rPr>
                <m:sty m:val="p"/>
              </m:rPr>
              <w:rPr>
                <w:rFonts w:ascii="Cambria Math" w:hAnsi="Cambria Math" w:cs="Times New Roman"/>
                <w:sz w:val="28"/>
                <w:szCs w:val="28"/>
              </w:rPr>
              <m:t>2</m:t>
            </m:r>
          </m:sub>
        </m:sSub>
        <m:r>
          <m:rPr>
            <m:sty m:val="p"/>
          </m:rPr>
          <w:rPr>
            <w:rFonts w:ascii="Cambria Math" w:hAnsi="Cambria Math" w:cs="Times New Roman"/>
            <w:position w:val="-2"/>
            <w:sz w:val="28"/>
            <w:szCs w:val="28"/>
          </w:rPr>
          <m:t xml:space="preserve"> </m:t>
        </m:r>
      </m:oMath>
      <w:r w:rsidRPr="002946BF">
        <w:rPr>
          <w:rFonts w:cs="Times New Roman"/>
          <w:sz w:val="28"/>
          <w:szCs w:val="28"/>
        </w:rPr>
        <w:t>являється</w:t>
      </w:r>
      <w:r w:rsidRPr="000F6990">
        <w:rPr>
          <w:rFonts w:cs="Times New Roman"/>
          <w:sz w:val="28"/>
          <w:szCs w:val="28"/>
        </w:rPr>
        <w:t xml:space="preserve"> </w:t>
      </w:r>
      <w:r w:rsidRPr="002946BF">
        <w:rPr>
          <w:rFonts w:cs="Times New Roman"/>
          <w:sz w:val="28"/>
          <w:szCs w:val="28"/>
        </w:rPr>
        <w:t>ввігнутою</w:t>
      </w:r>
      <w:r w:rsidRPr="000F6990">
        <w:rPr>
          <w:rFonts w:cs="Times New Roman"/>
          <w:sz w:val="28"/>
          <w:szCs w:val="28"/>
        </w:rPr>
        <w:t xml:space="preserve"> </w:t>
      </w:r>
      <w:r w:rsidRPr="002946BF">
        <w:rPr>
          <w:rFonts w:cs="Times New Roman"/>
          <w:sz w:val="28"/>
          <w:szCs w:val="28"/>
        </w:rPr>
        <w:t>функцією</w:t>
      </w:r>
      <w:r w:rsidRPr="000F6990">
        <w:rPr>
          <w:rFonts w:cs="Times New Roman"/>
          <w:sz w:val="28"/>
          <w:szCs w:val="28"/>
        </w:rPr>
        <w:t xml:space="preserve">, </w:t>
      </w:r>
      <w:r w:rsidRPr="002946BF">
        <w:rPr>
          <w:rFonts w:cs="Times New Roman"/>
          <w:sz w:val="28"/>
          <w:szCs w:val="28"/>
        </w:rPr>
        <w:t>тобто</w:t>
      </w:r>
      <w:r w:rsidRPr="000F6990">
        <w:rPr>
          <w:rFonts w:cs="Times New Roman"/>
          <w:sz w:val="28"/>
          <w:szCs w:val="28"/>
        </w:rPr>
        <w:t xml:space="preserve"> </w:t>
      </w:r>
      <w:r w:rsidRPr="002946BF">
        <w:rPr>
          <w:rFonts w:cs="Times New Roman"/>
          <w:sz w:val="28"/>
          <w:szCs w:val="28"/>
        </w:rPr>
        <w:t>задовольняє</w:t>
      </w:r>
      <w:r w:rsidRPr="000F6990">
        <w:rPr>
          <w:rFonts w:cs="Times New Roman"/>
          <w:sz w:val="28"/>
          <w:szCs w:val="28"/>
        </w:rPr>
        <w:t xml:space="preserve"> </w:t>
      </w:r>
      <w:r w:rsidRPr="002946BF">
        <w:rPr>
          <w:rFonts w:cs="Times New Roman"/>
          <w:sz w:val="28"/>
          <w:szCs w:val="28"/>
        </w:rPr>
        <w:t xml:space="preserve">умову </w:t>
      </w:r>
      <w:proofErr w:type="spellStart"/>
      <w:r w:rsidRPr="002946BF">
        <w:rPr>
          <w:rFonts w:cs="Times New Roman"/>
          <w:sz w:val="28"/>
          <w:szCs w:val="28"/>
        </w:rPr>
        <w:t>Ліпшиця</w:t>
      </w:r>
      <w:proofErr w:type="spellEnd"/>
      <w:r w:rsidRPr="002946BF">
        <w:rPr>
          <w:rFonts w:cs="Times New Roman"/>
          <w:sz w:val="28"/>
          <w:szCs w:val="28"/>
        </w:rPr>
        <w:t xml:space="preserve"> по змінній </w:t>
      </w:r>
      <m:oMath>
        <m:r>
          <w:rPr>
            <w:rFonts w:ascii="Cambria Math" w:hAnsi="Cambria Math" w:cs="Times New Roman"/>
            <w:sz w:val="28"/>
            <w:szCs w:val="28"/>
            <w:lang w:val="en-US"/>
          </w:rPr>
          <m:t>w</m:t>
        </m:r>
      </m:oMath>
      <w:r w:rsidRPr="000F6990">
        <w:rPr>
          <w:rFonts w:cs="Times New Roman"/>
          <w:sz w:val="28"/>
          <w:szCs w:val="28"/>
        </w:rPr>
        <w:t>:</w:t>
      </w:r>
      <w:r w:rsidRPr="002946BF">
        <w:rPr>
          <w:rFonts w:cs="Times New Roman"/>
          <w:sz w:val="28"/>
          <w:szCs w:val="28"/>
        </w:rPr>
        <w:t xml:space="preserve"> </w:t>
      </w:r>
      <m:oMath>
        <m:d>
          <m:dPr>
            <m:begChr m:val="|"/>
            <m:endChr m:val="|"/>
            <m:ctrlPr>
              <w:rPr>
                <w:rFonts w:ascii="Cambria Math" w:hAnsi="Cambria Math" w:cs="Times New Roman"/>
                <w:sz w:val="28"/>
                <w:szCs w:val="28"/>
              </w:rPr>
            </m:ctrlPr>
          </m:dPr>
          <m:e>
            <m:r>
              <w:rPr>
                <w:rFonts w:ascii="Cambria Math" w:hAnsi="Cambria Math" w:cs="Times New Roman"/>
                <w:sz w:val="28"/>
                <w:szCs w:val="28"/>
                <w:lang w:val="en-US"/>
              </w:rPr>
              <m:t>f</m:t>
            </m:r>
            <m:d>
              <m:dPr>
                <m:ctrlPr>
                  <w:rPr>
                    <w:rFonts w:ascii="Cambria Math" w:hAnsi="Cambria Math" w:cs="Times New Roman"/>
                    <w:sz w:val="28"/>
                    <w:szCs w:val="28"/>
                    <w:lang w:val="en-US"/>
                  </w:rPr>
                </m:ctrlPr>
              </m:dPr>
              <m:e>
                <m:sSub>
                  <m:sSubPr>
                    <m:ctrlPr>
                      <w:rPr>
                        <w:rFonts w:ascii="Cambria Math" w:hAnsi="Cambria Math" w:cs="Times New Roman"/>
                        <w:sz w:val="28"/>
                        <w:szCs w:val="28"/>
                        <w:lang w:val="en-US"/>
                      </w:rPr>
                    </m:ctrlPr>
                  </m:sSubPr>
                  <m:e>
                    <m:r>
                      <w:rPr>
                        <w:rFonts w:ascii="Cambria Math" w:hAnsi="Cambria Math" w:cs="Times New Roman"/>
                        <w:sz w:val="28"/>
                        <w:szCs w:val="28"/>
                        <w:lang w:val="en-US"/>
                      </w:rPr>
                      <m:t>w</m:t>
                    </m:r>
                  </m:e>
                  <m:sub>
                    <m:r>
                      <m:rPr>
                        <m:sty m:val="p"/>
                      </m:rPr>
                      <w:rPr>
                        <w:rFonts w:ascii="Cambria Math" w:hAnsi="Cambria Math" w:cs="Times New Roman"/>
                        <w:sz w:val="28"/>
                        <w:szCs w:val="28"/>
                      </w:rPr>
                      <m:t>1</m:t>
                    </m:r>
                  </m:sub>
                </m:sSub>
              </m:e>
            </m:d>
            <m:r>
              <m:rPr>
                <m:sty m:val="p"/>
              </m:rPr>
              <w:rPr>
                <w:rFonts w:ascii="Cambria Math" w:hAnsi="Cambria Math" w:cs="Times New Roman"/>
                <w:sz w:val="28"/>
                <w:szCs w:val="28"/>
              </w:rPr>
              <m:t>-</m:t>
            </m:r>
            <m:r>
              <w:rPr>
                <w:rFonts w:ascii="Cambria Math" w:hAnsi="Cambria Math" w:cs="Times New Roman"/>
                <w:sz w:val="28"/>
                <w:szCs w:val="28"/>
                <w:lang w:val="en-US"/>
              </w:rPr>
              <m:t>f</m:t>
            </m:r>
            <m:d>
              <m:dPr>
                <m:ctrlPr>
                  <w:rPr>
                    <w:rFonts w:ascii="Cambria Math" w:hAnsi="Cambria Math" w:cs="Times New Roman"/>
                    <w:sz w:val="28"/>
                    <w:szCs w:val="28"/>
                    <w:lang w:val="en-US"/>
                  </w:rPr>
                </m:ctrlPr>
              </m:dPr>
              <m:e>
                <m:sSub>
                  <m:sSubPr>
                    <m:ctrlPr>
                      <w:rPr>
                        <w:rFonts w:ascii="Cambria Math" w:hAnsi="Cambria Math" w:cs="Times New Roman"/>
                        <w:sz w:val="28"/>
                        <w:szCs w:val="28"/>
                        <w:lang w:val="en-US"/>
                      </w:rPr>
                    </m:ctrlPr>
                  </m:sSubPr>
                  <m:e>
                    <m:r>
                      <w:rPr>
                        <w:rFonts w:ascii="Cambria Math" w:hAnsi="Cambria Math" w:cs="Times New Roman"/>
                        <w:sz w:val="28"/>
                        <w:szCs w:val="28"/>
                        <w:lang w:val="en-US"/>
                      </w:rPr>
                      <m:t>w</m:t>
                    </m:r>
                  </m:e>
                  <m:sub>
                    <m:r>
                      <m:rPr>
                        <m:sty m:val="p"/>
                      </m:rPr>
                      <w:rPr>
                        <w:rFonts w:ascii="Cambria Math" w:hAnsi="Cambria Math" w:cs="Times New Roman"/>
                        <w:sz w:val="28"/>
                        <w:szCs w:val="28"/>
                      </w:rPr>
                      <m:t>2</m:t>
                    </m:r>
                  </m:sub>
                </m:sSub>
              </m:e>
            </m:d>
          </m:e>
        </m:d>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L</m:t>
            </m:r>
          </m:e>
          <m:sub>
            <m:r>
              <w:rPr>
                <w:rFonts w:ascii="Cambria Math" w:hAnsi="Cambria Math" w:cs="Times New Roman"/>
                <w:sz w:val="28"/>
                <w:szCs w:val="28"/>
              </w:rPr>
              <m:t>w</m:t>
            </m:r>
          </m:sub>
        </m:sSub>
        <m:d>
          <m:dPr>
            <m:begChr m:val="|"/>
            <m:endChr m:val="|"/>
            <m:ctrlPr>
              <w:rPr>
                <w:rFonts w:ascii="Cambria Math" w:hAnsi="Cambria Math" w:cs="Times New Roman"/>
                <w:sz w:val="28"/>
                <w:szCs w:val="28"/>
              </w:rPr>
            </m:ctrlPr>
          </m:dPr>
          <m:e>
            <m:sSub>
              <m:sSubPr>
                <m:ctrlPr>
                  <w:rPr>
                    <w:rFonts w:ascii="Cambria Math" w:hAnsi="Cambria Math" w:cs="Times New Roman"/>
                    <w:sz w:val="28"/>
                    <w:szCs w:val="28"/>
                  </w:rPr>
                </m:ctrlPr>
              </m:sSubPr>
              <m:e>
                <m:r>
                  <w:rPr>
                    <w:rFonts w:ascii="Cambria Math" w:hAnsi="Cambria Math" w:cs="Times New Roman"/>
                    <w:sz w:val="28"/>
                    <w:szCs w:val="28"/>
                  </w:rPr>
                  <m:t>w</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w</m:t>
                </m:r>
              </m:e>
              <m:sub>
                <m:r>
                  <m:rPr>
                    <m:sty m:val="p"/>
                  </m:rPr>
                  <w:rPr>
                    <w:rFonts w:ascii="Cambria Math" w:hAnsi="Cambria Math" w:cs="Times New Roman"/>
                    <w:sz w:val="28"/>
                    <w:szCs w:val="28"/>
                  </w:rPr>
                  <m:t>2</m:t>
                </m:r>
              </m:sub>
            </m:sSub>
          </m:e>
        </m:d>
        <m:r>
          <m:rPr>
            <m:sty m:val="p"/>
          </m:rPr>
          <w:rPr>
            <w:rFonts w:ascii="Cambria Math" w:hAnsi="Cambria Math" w:cs="Times New Roman"/>
            <w:sz w:val="28"/>
            <w:szCs w:val="28"/>
          </w:rPr>
          <m:t>, ∀</m:t>
        </m:r>
        <m:sSub>
          <m:sSubPr>
            <m:ctrlPr>
              <w:rPr>
                <w:rFonts w:ascii="Cambria Math" w:hAnsi="Cambria Math" w:cs="Times New Roman"/>
                <w:sz w:val="28"/>
                <w:szCs w:val="28"/>
              </w:rPr>
            </m:ctrlPr>
          </m:sSubPr>
          <m:e>
            <m:r>
              <m:rPr>
                <m:sty m:val="p"/>
              </m:rPr>
              <w:rPr>
                <w:rFonts w:ascii="Cambria Math" w:hAnsi="Cambria Math" w:cs="Times New Roman"/>
                <w:sz w:val="28"/>
                <w:szCs w:val="28"/>
              </w:rPr>
              <m:t xml:space="preserve"> </m:t>
            </m:r>
            <m:r>
              <w:rPr>
                <w:rFonts w:ascii="Cambria Math" w:hAnsi="Cambria Math" w:cs="Times New Roman"/>
                <w:sz w:val="28"/>
                <w:szCs w:val="28"/>
              </w:rPr>
              <m:t>w</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m:t>
        </m:r>
        <m:sSub>
          <m:sSubPr>
            <m:ctrlPr>
              <w:rPr>
                <w:rFonts w:ascii="Cambria Math" w:hAnsi="Cambria Math" w:cs="Times New Roman"/>
                <w:sz w:val="28"/>
                <w:szCs w:val="28"/>
              </w:rPr>
            </m:ctrlPr>
          </m:sSubPr>
          <m:e>
            <m:r>
              <w:rPr>
                <w:rFonts w:ascii="Cambria Math" w:hAnsi="Cambria Math" w:cs="Times New Roman"/>
                <w:sz w:val="28"/>
                <w:szCs w:val="28"/>
              </w:rPr>
              <m:t>w</m:t>
            </m:r>
          </m:e>
          <m:sub>
            <m:r>
              <m:rPr>
                <m:sty m:val="p"/>
              </m:rPr>
              <w:rPr>
                <w:rFonts w:ascii="Cambria Math" w:hAnsi="Cambria Math" w:cs="Times New Roman"/>
                <w:sz w:val="28"/>
                <w:szCs w:val="28"/>
              </w:rPr>
              <m:t>2</m:t>
            </m:r>
          </m:sub>
        </m:sSub>
      </m:oMath>
      <w:r w:rsidRPr="000F6990">
        <w:rPr>
          <w:rFonts w:cs="Times New Roman"/>
          <w:sz w:val="28"/>
          <w:szCs w:val="28"/>
        </w:rPr>
        <w:t xml:space="preserve">, </w:t>
      </w:r>
      <w:r w:rsidRPr="002946BF">
        <w:rPr>
          <w:rFonts w:cs="Times New Roman"/>
          <w:sz w:val="28"/>
          <w:szCs w:val="28"/>
        </w:rPr>
        <w:t xml:space="preserve">де </w:t>
      </w:r>
      <m:oMath>
        <m:sSub>
          <m:sSubPr>
            <m:ctrlPr>
              <w:rPr>
                <w:rFonts w:ascii="Cambria Math" w:hAnsi="Cambria Math" w:cs="Times New Roman"/>
                <w:sz w:val="28"/>
                <w:szCs w:val="28"/>
              </w:rPr>
            </m:ctrlPr>
          </m:sSubPr>
          <m:e>
            <m:r>
              <w:rPr>
                <w:rFonts w:ascii="Cambria Math" w:hAnsi="Cambria Math" w:cs="Times New Roman"/>
                <w:sz w:val="28"/>
                <w:szCs w:val="28"/>
              </w:rPr>
              <m:t>L</m:t>
            </m:r>
          </m:e>
          <m:sub>
            <m:r>
              <w:rPr>
                <w:rFonts w:ascii="Cambria Math" w:hAnsi="Cambria Math" w:cs="Times New Roman"/>
                <w:sz w:val="28"/>
                <w:szCs w:val="28"/>
              </w:rPr>
              <m:t>w</m:t>
            </m:r>
          </m:sub>
        </m:sSub>
        <m:r>
          <m:rPr>
            <m:sty m:val="p"/>
          </m:rPr>
          <w:rPr>
            <w:rFonts w:ascii="Cambria Math" w:hAnsi="Cambria Math" w:cs="Times New Roman"/>
            <w:sz w:val="28"/>
            <w:szCs w:val="28"/>
          </w:rPr>
          <m:t>-</m:t>
        </m:r>
      </m:oMath>
      <w:r w:rsidRPr="002946BF">
        <w:rPr>
          <w:rFonts w:cs="Times New Roman"/>
          <w:sz w:val="28"/>
          <w:szCs w:val="28"/>
        </w:rPr>
        <w:t xml:space="preserve"> константа Ліпшиця</w:t>
      </w:r>
    </w:p>
    <w:p w14:paraId="24074B9A" w14:textId="77777777" w:rsidR="00E16B7A" w:rsidRPr="002946BF" w:rsidRDefault="00E16B7A" w:rsidP="002946BF">
      <w:pPr>
        <w:pStyle w:val="aa"/>
        <w:spacing w:after="160" w:afterAutospacing="0" w:line="360" w:lineRule="auto"/>
        <w:ind w:firstLine="709"/>
        <w:contextualSpacing/>
        <w:jc w:val="both"/>
        <w:rPr>
          <w:sz w:val="28"/>
          <w:szCs w:val="28"/>
        </w:rPr>
      </w:pPr>
      <w:proofErr w:type="spellStart"/>
      <w:r w:rsidRPr="002946BF">
        <w:rPr>
          <w:sz w:val="28"/>
          <w:szCs w:val="28"/>
        </w:rPr>
        <w:t>Отже</w:t>
      </w:r>
      <w:proofErr w:type="spellEnd"/>
      <w:r w:rsidRPr="002946BF">
        <w:rPr>
          <w:sz w:val="28"/>
          <w:szCs w:val="28"/>
        </w:rPr>
        <w:t xml:space="preserve">, з </w:t>
      </w:r>
      <w:proofErr w:type="spellStart"/>
      <w:r w:rsidRPr="002946BF">
        <w:rPr>
          <w:sz w:val="28"/>
          <w:szCs w:val="28"/>
        </w:rPr>
        <w:t>урахуванням</w:t>
      </w:r>
      <w:proofErr w:type="spellEnd"/>
      <w:r w:rsidRPr="002946BF">
        <w:rPr>
          <w:sz w:val="28"/>
          <w:szCs w:val="28"/>
        </w:rPr>
        <w:t xml:space="preserve"> оператора A,</w:t>
      </w:r>
    </w:p>
    <w:p w14:paraId="46EC2AE9" w14:textId="10AF5C9D" w:rsidR="00E16B7A" w:rsidRPr="00D11BC9" w:rsidRDefault="00E16B7A" w:rsidP="00D11BC9">
      <w:pPr>
        <w:spacing w:line="360" w:lineRule="auto"/>
        <w:ind w:firstLine="709"/>
        <w:contextualSpacing/>
        <w:jc w:val="right"/>
        <w:rPr>
          <w:rFonts w:eastAsiaTheme="minorEastAsia" w:cs="Times New Roman"/>
          <w:sz w:val="28"/>
          <w:szCs w:val="28"/>
          <w:lang w:val="ru-RU"/>
        </w:rPr>
      </w:pPr>
      <m:oMath>
        <m:r>
          <w:rPr>
            <w:rFonts w:ascii="Cambria Math" w:eastAsiaTheme="minorEastAsia" w:hAnsi="Cambria Math" w:cs="Times New Roman"/>
            <w:sz w:val="28"/>
            <w:szCs w:val="28"/>
            <w:lang w:val="en-US"/>
          </w:rPr>
          <m:t>Aw</m:t>
        </m:r>
        <m:r>
          <m:rPr>
            <m:sty m:val="p"/>
          </m:rPr>
          <w:rPr>
            <w:rFonts w:ascii="Cambria Math" w:eastAsiaTheme="minorEastAsia" w:hAnsi="Cambria Math" w:cs="Times New Roman"/>
            <w:sz w:val="28"/>
            <w:szCs w:val="28"/>
            <w:lang w:val="ru-RU"/>
          </w:rPr>
          <m:t>(</m:t>
        </m:r>
        <m:r>
          <w:rPr>
            <w:rFonts w:ascii="Cambria Math" w:eastAsiaTheme="minorEastAsia" w:hAnsi="Cambria Math" w:cs="Times New Roman"/>
            <w:sz w:val="28"/>
            <w:szCs w:val="28"/>
            <w:lang w:val="en-US"/>
          </w:rPr>
          <m:t>t</m:t>
        </m:r>
        <m:r>
          <m:rPr>
            <m:sty m:val="p"/>
          </m:rPr>
          <w:rPr>
            <w:rFonts w:ascii="Cambria Math" w:eastAsiaTheme="minorEastAsia" w:hAnsi="Cambria Math" w:cs="Times New Roman"/>
            <w:sz w:val="28"/>
            <w:szCs w:val="28"/>
            <w:lang w:val="ru-RU"/>
          </w:rPr>
          <m:t>)≡</m:t>
        </m:r>
        <m:sSub>
          <m:sSubPr>
            <m:ctrlPr>
              <w:rPr>
                <w:rFonts w:ascii="Cambria Math" w:eastAsiaTheme="minorEastAsia" w:hAnsi="Cambria Math" w:cs="Times New Roman"/>
                <w:sz w:val="28"/>
                <w:szCs w:val="28"/>
                <w:lang w:val="en-US"/>
              </w:rPr>
            </m:ctrlPr>
          </m:sSubPr>
          <m:e>
            <m:r>
              <w:rPr>
                <w:rFonts w:ascii="Cambria Math" w:eastAsiaTheme="minorEastAsia" w:hAnsi="Cambria Math" w:cs="Times New Roman"/>
                <w:sz w:val="28"/>
                <w:szCs w:val="28"/>
                <w:lang w:val="en-US"/>
              </w:rPr>
              <m:t>ϕ</m:t>
            </m:r>
          </m:e>
          <m:sub>
            <m:r>
              <w:rPr>
                <w:rFonts w:ascii="Cambria Math" w:eastAsiaTheme="minorEastAsia" w:hAnsi="Cambria Math" w:cs="Times New Roman"/>
                <w:sz w:val="28"/>
                <w:szCs w:val="28"/>
                <w:lang w:val="en-US"/>
              </w:rPr>
              <m:t>y</m:t>
            </m:r>
          </m:sub>
        </m:sSub>
        <m:d>
          <m:dPr>
            <m:ctrlPr>
              <w:rPr>
                <w:rFonts w:ascii="Cambria Math" w:eastAsiaTheme="minorEastAsia" w:hAnsi="Cambria Math" w:cs="Times New Roman"/>
                <w:sz w:val="28"/>
                <w:szCs w:val="28"/>
                <w:lang w:val="en-US"/>
              </w:rPr>
            </m:ctrlPr>
          </m:dPr>
          <m:e>
            <m:r>
              <w:rPr>
                <w:rFonts w:ascii="Cambria Math" w:eastAsiaTheme="minorEastAsia" w:hAnsi="Cambria Math" w:cs="Times New Roman"/>
                <w:sz w:val="28"/>
                <w:szCs w:val="28"/>
                <w:lang w:val="en-US"/>
              </w:rPr>
              <m:t>t</m:t>
            </m:r>
          </m:e>
        </m:d>
        <m:r>
          <m:rPr>
            <m:sty m:val="p"/>
          </m:rPr>
          <w:rPr>
            <w:rFonts w:ascii="Cambria Math" w:eastAsiaTheme="minorEastAsia" w:hAnsi="Cambria Math" w:cs="Times New Roman"/>
            <w:sz w:val="28"/>
            <w:szCs w:val="28"/>
            <w:lang w:val="ru-RU"/>
          </w:rPr>
          <m:t>+</m:t>
        </m:r>
        <m:nary>
          <m:naryPr>
            <m:limLoc m:val="undOvr"/>
            <m:ctrlPr>
              <w:rPr>
                <w:rFonts w:ascii="Cambria Math" w:eastAsiaTheme="minorEastAsia" w:hAnsi="Cambria Math" w:cs="Times New Roman"/>
                <w:sz w:val="28"/>
                <w:szCs w:val="28"/>
                <w:lang w:val="en-US"/>
              </w:rPr>
            </m:ctrlPr>
          </m:naryPr>
          <m:sub>
            <m:r>
              <m:rPr>
                <m:sty m:val="p"/>
              </m:rPr>
              <w:rPr>
                <w:rFonts w:ascii="Cambria Math" w:eastAsiaTheme="minorEastAsia" w:hAnsi="Cambria Math" w:cs="Times New Roman"/>
                <w:sz w:val="28"/>
                <w:szCs w:val="28"/>
                <w:lang w:val="ru-RU"/>
              </w:rPr>
              <m:t>0</m:t>
            </m:r>
          </m:sub>
          <m:sup>
            <m:r>
              <w:rPr>
                <w:rFonts w:ascii="Cambria Math" w:eastAsiaTheme="minorEastAsia" w:hAnsi="Cambria Math" w:cs="Times New Roman"/>
                <w:sz w:val="28"/>
                <w:szCs w:val="28"/>
                <w:lang w:val="en-US"/>
              </w:rPr>
              <m:t>t</m:t>
            </m:r>
          </m:sup>
          <m:e>
            <m:sSub>
              <m:sSubPr>
                <m:ctrlPr>
                  <w:rPr>
                    <w:rFonts w:ascii="Cambria Math" w:eastAsiaTheme="minorEastAsia" w:hAnsi="Cambria Math" w:cs="Times New Roman"/>
                    <w:sz w:val="28"/>
                    <w:szCs w:val="28"/>
                    <w:lang w:val="en-US"/>
                  </w:rPr>
                </m:ctrlPr>
              </m:sSubPr>
              <m:e>
                <m:r>
                  <w:rPr>
                    <w:rFonts w:ascii="Cambria Math" w:eastAsiaTheme="minorEastAsia" w:hAnsi="Cambria Math" w:cs="Times New Roman"/>
                    <w:sz w:val="28"/>
                    <w:szCs w:val="28"/>
                    <w:lang w:val="en-US"/>
                  </w:rPr>
                  <m:t>G</m:t>
                </m:r>
              </m:e>
              <m:sub>
                <m:r>
                  <w:rPr>
                    <w:rFonts w:ascii="Cambria Math" w:eastAsiaTheme="minorEastAsia" w:hAnsi="Cambria Math" w:cs="Times New Roman"/>
                    <w:sz w:val="28"/>
                    <w:szCs w:val="28"/>
                    <w:lang w:val="en-US"/>
                  </w:rPr>
                  <m:t>y</m:t>
                </m:r>
              </m:sub>
            </m:sSub>
            <m:d>
              <m:dPr>
                <m:ctrlPr>
                  <w:rPr>
                    <w:rFonts w:ascii="Cambria Math" w:eastAsiaTheme="minorEastAsia" w:hAnsi="Cambria Math" w:cs="Times New Roman"/>
                    <w:sz w:val="28"/>
                    <w:szCs w:val="28"/>
                    <w:lang w:val="en-US"/>
                  </w:rPr>
                </m:ctrlPr>
              </m:dPr>
              <m:e>
                <m:r>
                  <w:rPr>
                    <w:rFonts w:ascii="Cambria Math" w:eastAsiaTheme="minorEastAsia" w:hAnsi="Cambria Math" w:cs="Times New Roman"/>
                    <w:sz w:val="28"/>
                    <w:szCs w:val="28"/>
                    <w:lang w:val="en-US"/>
                  </w:rPr>
                  <m:t>t</m:t>
                </m:r>
                <m:r>
                  <m:rPr>
                    <m:sty m:val="p"/>
                  </m:rPr>
                  <w:rPr>
                    <w:rFonts w:ascii="Cambria Math" w:eastAsiaTheme="minorEastAsia" w:hAnsi="Cambria Math" w:cs="Times New Roman"/>
                    <w:sz w:val="28"/>
                    <w:szCs w:val="28"/>
                    <w:lang w:val="ru-RU"/>
                  </w:rPr>
                  <m:t>-</m:t>
                </m:r>
                <m:r>
                  <w:rPr>
                    <w:rFonts w:ascii="Cambria Math" w:eastAsiaTheme="minorEastAsia" w:hAnsi="Cambria Math" w:cs="Times New Roman"/>
                    <w:sz w:val="28"/>
                    <w:szCs w:val="28"/>
                    <w:lang w:val="en-US"/>
                  </w:rPr>
                  <m:t>s</m:t>
                </m:r>
              </m:e>
            </m:d>
            <m:r>
              <w:rPr>
                <w:rFonts w:ascii="Cambria Math" w:eastAsiaTheme="minorEastAsia" w:hAnsi="Cambria Math" w:cs="Times New Roman"/>
                <w:sz w:val="28"/>
                <w:szCs w:val="28"/>
                <w:lang w:val="en-US"/>
              </w:rPr>
              <m:t>αv</m:t>
            </m:r>
            <m:sSup>
              <m:sSupPr>
                <m:ctrlPr>
                  <w:rPr>
                    <w:rFonts w:ascii="Cambria Math" w:eastAsiaTheme="minorEastAsia" w:hAnsi="Cambria Math" w:cs="Times New Roman"/>
                    <w:sz w:val="28"/>
                    <w:szCs w:val="28"/>
                    <w:lang w:val="en-US"/>
                  </w:rPr>
                </m:ctrlPr>
              </m:sSupPr>
              <m:e>
                <m:d>
                  <m:dPr>
                    <m:ctrlPr>
                      <w:rPr>
                        <w:rFonts w:ascii="Cambria Math" w:eastAsiaTheme="minorEastAsia" w:hAnsi="Cambria Math" w:cs="Times New Roman"/>
                        <w:sz w:val="28"/>
                        <w:szCs w:val="28"/>
                        <w:lang w:val="en-US"/>
                      </w:rPr>
                    </m:ctrlPr>
                  </m:dPr>
                  <m:e>
                    <m:r>
                      <w:rPr>
                        <w:rFonts w:ascii="Cambria Math" w:eastAsiaTheme="minorEastAsia" w:hAnsi="Cambria Math" w:cs="Times New Roman"/>
                        <w:sz w:val="28"/>
                        <w:szCs w:val="28"/>
                        <w:lang w:val="en-US"/>
                      </w:rPr>
                      <m:t>s</m:t>
                    </m:r>
                  </m:e>
                </m:d>
              </m:e>
              <m:sup>
                <m:sSub>
                  <m:sSubPr>
                    <m:ctrlPr>
                      <w:rPr>
                        <w:rFonts w:ascii="Cambria Math" w:eastAsiaTheme="minorEastAsia" w:hAnsi="Cambria Math" w:cs="Times New Roman"/>
                        <w:sz w:val="28"/>
                        <w:szCs w:val="28"/>
                        <w:lang w:val="en-US"/>
                      </w:rPr>
                    </m:ctrlPr>
                  </m:sSubPr>
                  <m:e>
                    <m:r>
                      <w:rPr>
                        <w:rFonts w:ascii="Cambria Math" w:eastAsiaTheme="minorEastAsia" w:hAnsi="Cambria Math" w:cs="Times New Roman"/>
                        <w:sz w:val="28"/>
                        <w:szCs w:val="28"/>
                        <w:lang w:val="en-US"/>
                      </w:rPr>
                      <m:t>β</m:t>
                    </m:r>
                  </m:e>
                  <m:sub>
                    <m:r>
                      <m:rPr>
                        <m:sty m:val="p"/>
                      </m:rPr>
                      <w:rPr>
                        <w:rFonts w:ascii="Cambria Math" w:eastAsiaTheme="minorEastAsia" w:hAnsi="Cambria Math" w:cs="Times New Roman"/>
                        <w:sz w:val="28"/>
                        <w:szCs w:val="28"/>
                        <w:lang w:val="ru-RU"/>
                      </w:rPr>
                      <m:t>1</m:t>
                    </m:r>
                  </m:sub>
                </m:sSub>
              </m:sup>
            </m:sSup>
            <m:r>
              <w:rPr>
                <w:rFonts w:ascii="Cambria Math" w:eastAsiaTheme="minorEastAsia" w:hAnsi="Cambria Math" w:cs="Times New Roman"/>
                <w:sz w:val="28"/>
                <w:szCs w:val="28"/>
                <w:lang w:val="en-US"/>
              </w:rPr>
              <m:t>w</m:t>
            </m:r>
            <m:sSup>
              <m:sSupPr>
                <m:ctrlPr>
                  <w:rPr>
                    <w:rFonts w:ascii="Cambria Math" w:eastAsiaTheme="minorEastAsia" w:hAnsi="Cambria Math" w:cs="Times New Roman"/>
                    <w:sz w:val="28"/>
                    <w:szCs w:val="28"/>
                    <w:lang w:val="en-US"/>
                  </w:rPr>
                </m:ctrlPr>
              </m:sSupPr>
              <m:e>
                <m:d>
                  <m:dPr>
                    <m:ctrlPr>
                      <w:rPr>
                        <w:rFonts w:ascii="Cambria Math" w:eastAsiaTheme="minorEastAsia" w:hAnsi="Cambria Math" w:cs="Times New Roman"/>
                        <w:sz w:val="28"/>
                        <w:szCs w:val="28"/>
                        <w:lang w:val="en-US"/>
                      </w:rPr>
                    </m:ctrlPr>
                  </m:dPr>
                  <m:e>
                    <m:r>
                      <w:rPr>
                        <w:rFonts w:ascii="Cambria Math" w:eastAsiaTheme="minorEastAsia" w:hAnsi="Cambria Math" w:cs="Times New Roman"/>
                        <w:sz w:val="28"/>
                        <w:szCs w:val="28"/>
                        <w:lang w:val="en-US"/>
                      </w:rPr>
                      <m:t>s</m:t>
                    </m:r>
                  </m:e>
                </m:d>
              </m:e>
              <m:sup>
                <m:sSub>
                  <m:sSubPr>
                    <m:ctrlPr>
                      <w:rPr>
                        <w:rFonts w:ascii="Cambria Math" w:eastAsiaTheme="minorEastAsia" w:hAnsi="Cambria Math" w:cs="Times New Roman"/>
                        <w:sz w:val="28"/>
                        <w:szCs w:val="28"/>
                        <w:lang w:val="en-US"/>
                      </w:rPr>
                    </m:ctrlPr>
                  </m:sSubPr>
                  <m:e>
                    <m:r>
                      <w:rPr>
                        <w:rFonts w:ascii="Cambria Math" w:eastAsiaTheme="minorEastAsia" w:hAnsi="Cambria Math" w:cs="Times New Roman"/>
                        <w:sz w:val="28"/>
                        <w:szCs w:val="28"/>
                        <w:lang w:val="en-US"/>
                      </w:rPr>
                      <m:t>β</m:t>
                    </m:r>
                  </m:e>
                  <m:sub>
                    <m:r>
                      <m:rPr>
                        <m:sty m:val="p"/>
                      </m:rPr>
                      <w:rPr>
                        <w:rFonts w:ascii="Cambria Math" w:eastAsiaTheme="minorEastAsia" w:hAnsi="Cambria Math" w:cs="Times New Roman"/>
                        <w:sz w:val="28"/>
                        <w:szCs w:val="28"/>
                        <w:lang w:val="ru-RU"/>
                      </w:rPr>
                      <m:t>2</m:t>
                    </m:r>
                  </m:sub>
                </m:sSub>
              </m:sup>
            </m:sSup>
            <m:r>
              <w:rPr>
                <w:rFonts w:ascii="Cambria Math" w:eastAsiaTheme="minorEastAsia" w:hAnsi="Cambria Math" w:cs="Times New Roman"/>
                <w:sz w:val="28"/>
                <w:szCs w:val="28"/>
                <w:lang w:val="en-US"/>
              </w:rPr>
              <m:t>ds</m:t>
            </m:r>
            <m:r>
              <w:rPr>
                <w:rFonts w:ascii="Cambria Math" w:eastAsiaTheme="minorEastAsia" w:hAnsi="Cambria Math" w:cs="Times New Roman"/>
                <w:sz w:val="28"/>
                <w:szCs w:val="28"/>
                <w:lang w:val="ru-RU"/>
              </w:rPr>
              <m:t>.</m:t>
            </m:r>
          </m:e>
        </m:nary>
      </m:oMath>
      <w:r w:rsidR="00D11BC9">
        <w:rPr>
          <w:rFonts w:eastAsiaTheme="minorEastAsia" w:cs="Times New Roman"/>
          <w:sz w:val="28"/>
          <w:szCs w:val="28"/>
        </w:rPr>
        <w:tab/>
      </w:r>
      <w:r w:rsidR="00D11BC9">
        <w:rPr>
          <w:rFonts w:eastAsiaTheme="minorEastAsia" w:cs="Times New Roman"/>
          <w:sz w:val="28"/>
          <w:szCs w:val="28"/>
        </w:rPr>
        <w:tab/>
      </w:r>
      <w:r w:rsidR="00D11BC9">
        <w:rPr>
          <w:rFonts w:eastAsiaTheme="minorEastAsia" w:cs="Times New Roman"/>
          <w:sz w:val="28"/>
          <w:szCs w:val="28"/>
        </w:rPr>
        <w:tab/>
        <w:t>(3.1</w:t>
      </w:r>
      <w:r w:rsidR="00713DC9">
        <w:rPr>
          <w:rFonts w:eastAsiaTheme="minorEastAsia" w:cs="Times New Roman"/>
          <w:sz w:val="28"/>
          <w:szCs w:val="28"/>
          <w:lang w:val="ru-RU"/>
        </w:rPr>
        <w:t>4</w:t>
      </w:r>
      <w:r w:rsidR="00D11BC9">
        <w:rPr>
          <w:rFonts w:eastAsiaTheme="minorEastAsia" w:cs="Times New Roman"/>
          <w:sz w:val="28"/>
          <w:szCs w:val="28"/>
        </w:rPr>
        <w:t>)</w:t>
      </w:r>
    </w:p>
    <w:p w14:paraId="6D370FEC" w14:textId="77777777" w:rsidR="00E16B7A" w:rsidRPr="002946BF" w:rsidRDefault="00E16B7A" w:rsidP="002946BF">
      <w:pPr>
        <w:pStyle w:val="aa"/>
        <w:spacing w:after="160" w:afterAutospacing="0" w:line="360" w:lineRule="auto"/>
        <w:ind w:firstLine="709"/>
        <w:contextualSpacing/>
        <w:jc w:val="both"/>
        <w:rPr>
          <w:rStyle w:val="a8"/>
          <w:rFonts w:eastAsiaTheme="majorEastAsia"/>
        </w:rPr>
      </w:pPr>
      <w:r w:rsidRPr="002946BF">
        <w:rPr>
          <w:rStyle w:val="a8"/>
          <w:rFonts w:eastAsiaTheme="majorEastAsia"/>
          <w:lang w:val="uk-UA"/>
        </w:rPr>
        <w:t xml:space="preserve">Через те, що </w:t>
      </w:r>
      <m:oMath>
        <m:r>
          <w:rPr>
            <w:rStyle w:val="a8"/>
            <w:rFonts w:ascii="Cambria Math" w:eastAsiaTheme="majorEastAsia" w:hAnsi="Cambria Math"/>
            <w:lang w:val="uk-UA"/>
          </w:rPr>
          <m:t>M</m:t>
        </m:r>
        <m:r>
          <m:rPr>
            <m:sty m:val="p"/>
          </m:rPr>
          <w:rPr>
            <w:rStyle w:val="a8"/>
            <w:rFonts w:ascii="Cambria Math" w:eastAsiaTheme="majorEastAsia" w:hAnsi="Cambria Math"/>
            <w:lang w:val="uk-UA"/>
          </w:rPr>
          <m:t>=</m:t>
        </m:r>
        <m:func>
          <m:funcPr>
            <m:ctrlPr>
              <w:rPr>
                <w:rStyle w:val="a8"/>
                <w:rFonts w:ascii="Cambria Math" w:eastAsiaTheme="majorEastAsia" w:hAnsi="Cambria Math"/>
                <w:lang w:val="uk-UA"/>
              </w:rPr>
            </m:ctrlPr>
          </m:funcPr>
          <m:fName>
            <m:limLow>
              <m:limLowPr>
                <m:ctrlPr>
                  <w:rPr>
                    <w:rStyle w:val="a8"/>
                    <w:rFonts w:ascii="Cambria Math" w:eastAsiaTheme="majorEastAsia" w:hAnsi="Cambria Math"/>
                    <w:lang w:val="uk-UA"/>
                  </w:rPr>
                </m:ctrlPr>
              </m:limLowPr>
              <m:e>
                <m:r>
                  <m:rPr>
                    <m:sty m:val="p"/>
                  </m:rPr>
                  <w:rPr>
                    <w:rStyle w:val="a8"/>
                    <w:rFonts w:ascii="Cambria Math" w:eastAsiaTheme="majorEastAsia" w:hAnsi="Cambria Math"/>
                    <w:lang w:val="uk-UA"/>
                  </w:rPr>
                  <m:t>max</m:t>
                </m:r>
              </m:e>
              <m:lim>
                <m:r>
                  <m:rPr>
                    <m:sty m:val="p"/>
                  </m:rPr>
                  <w:rPr>
                    <w:rStyle w:val="a8"/>
                    <w:rFonts w:ascii="Cambria Math" w:eastAsiaTheme="majorEastAsia" w:hAnsi="Cambria Math"/>
                    <w:lang w:val="uk-UA"/>
                  </w:rPr>
                  <m:t>0≤</m:t>
                </m:r>
                <m:r>
                  <w:rPr>
                    <w:rStyle w:val="a8"/>
                    <w:rFonts w:ascii="Cambria Math" w:eastAsiaTheme="majorEastAsia" w:hAnsi="Cambria Math"/>
                    <w:lang w:val="uk-UA"/>
                  </w:rPr>
                  <m:t>τ</m:t>
                </m:r>
                <m:r>
                  <m:rPr>
                    <m:sty m:val="p"/>
                  </m:rPr>
                  <w:rPr>
                    <w:rStyle w:val="a8"/>
                    <w:rFonts w:ascii="Cambria Math" w:eastAsiaTheme="majorEastAsia" w:hAnsi="Cambria Math"/>
                    <w:lang w:val="uk-UA"/>
                  </w:rPr>
                  <m:t>≤</m:t>
                </m:r>
                <m:r>
                  <w:rPr>
                    <w:rStyle w:val="a8"/>
                    <w:rFonts w:ascii="Cambria Math" w:eastAsiaTheme="majorEastAsia" w:hAnsi="Cambria Math"/>
                    <w:lang w:val="uk-UA"/>
                  </w:rPr>
                  <m:t>t</m:t>
                </m:r>
                <m:r>
                  <m:rPr>
                    <m:sty m:val="p"/>
                  </m:rPr>
                  <w:rPr>
                    <w:rStyle w:val="a8"/>
                    <w:rFonts w:ascii="Cambria Math" w:eastAsiaTheme="majorEastAsia" w:hAnsi="Cambria Math"/>
                    <w:lang w:val="uk-UA"/>
                  </w:rPr>
                  <m:t>+</m:t>
                </m:r>
                <m:r>
                  <w:rPr>
                    <w:rStyle w:val="a8"/>
                    <w:rFonts w:ascii="Cambria Math" w:eastAsiaTheme="majorEastAsia" w:hAnsi="Cambria Math"/>
                    <w:lang w:val="uk-UA"/>
                  </w:rPr>
                  <m:t>λ</m:t>
                </m:r>
              </m:lim>
            </m:limLow>
          </m:fName>
          <m:e>
            <m:sSub>
              <m:sSubPr>
                <m:ctrlPr>
                  <w:rPr>
                    <w:rFonts w:ascii="Cambria Math" w:eastAsiaTheme="minorEastAsia" w:hAnsi="Cambria Math"/>
                    <w:sz w:val="28"/>
                    <w:szCs w:val="28"/>
                    <w:lang w:val="en-US"/>
                  </w:rPr>
                </m:ctrlPr>
              </m:sSubPr>
              <m:e>
                <m:r>
                  <w:rPr>
                    <w:rFonts w:ascii="Cambria Math" w:eastAsiaTheme="minorEastAsia" w:hAnsi="Cambria Math"/>
                    <w:sz w:val="28"/>
                    <w:szCs w:val="28"/>
                    <w:lang w:val="en-US"/>
                  </w:rPr>
                  <m:t>G</m:t>
                </m:r>
              </m:e>
              <m:sub>
                <m:r>
                  <w:rPr>
                    <w:rFonts w:ascii="Cambria Math" w:eastAsiaTheme="minorEastAsia" w:hAnsi="Cambria Math"/>
                    <w:sz w:val="28"/>
                    <w:szCs w:val="28"/>
                    <w:lang w:val="en-US"/>
                  </w:rPr>
                  <m:t>y</m:t>
                </m:r>
              </m:sub>
            </m:sSub>
            <m:d>
              <m:dPr>
                <m:ctrlPr>
                  <w:rPr>
                    <w:rFonts w:ascii="Cambria Math" w:eastAsiaTheme="minorEastAsia" w:hAnsi="Cambria Math"/>
                    <w:sz w:val="28"/>
                    <w:szCs w:val="28"/>
                    <w:lang w:val="en-US"/>
                  </w:rPr>
                </m:ctrlPr>
              </m:dPr>
              <m:e>
                <m:r>
                  <w:rPr>
                    <w:rFonts w:ascii="Cambria Math" w:eastAsiaTheme="minorEastAsia" w:hAnsi="Cambria Math"/>
                    <w:sz w:val="28"/>
                    <w:szCs w:val="28"/>
                    <w:lang w:val="en-US"/>
                  </w:rPr>
                  <m:t>t</m:t>
                </m:r>
              </m:e>
            </m:d>
          </m:e>
        </m:func>
      </m:oMath>
      <w:r w:rsidRPr="002946BF">
        <w:rPr>
          <w:rStyle w:val="a8"/>
          <w:rFonts w:eastAsiaTheme="majorEastAsia"/>
        </w:rPr>
        <w:t xml:space="preserve"> </w:t>
      </w:r>
      <w:r w:rsidRPr="002946BF">
        <w:rPr>
          <w:rStyle w:val="a8"/>
          <w:rFonts w:eastAsiaTheme="majorEastAsia"/>
          <w:lang w:val="uk-UA"/>
        </w:rPr>
        <w:t>вірною буде наступна нерівність</w:t>
      </w:r>
      <w:r w:rsidRPr="002946BF">
        <w:rPr>
          <w:rStyle w:val="a8"/>
          <w:rFonts w:eastAsiaTheme="majorEastAsia"/>
        </w:rPr>
        <w:t>:</w:t>
      </w:r>
    </w:p>
    <w:p w14:paraId="746AC46C" w14:textId="0FB11C89" w:rsidR="00E16B7A" w:rsidRPr="002946BF" w:rsidRDefault="00547D27" w:rsidP="00D11BC9">
      <w:pPr>
        <w:spacing w:line="360" w:lineRule="auto"/>
        <w:ind w:firstLine="709"/>
        <w:contextualSpacing/>
        <w:jc w:val="right"/>
        <w:rPr>
          <w:rFonts w:eastAsiaTheme="minorEastAsia" w:cs="Times New Roman"/>
          <w:sz w:val="28"/>
          <w:szCs w:val="28"/>
        </w:rPr>
      </w:pPr>
      <m:oMath>
        <m:d>
          <m:dPr>
            <m:begChr m:val="|"/>
            <m:endChr m:val="|"/>
            <m:ctrlPr>
              <w:rPr>
                <w:rFonts w:ascii="Cambria Math" w:eastAsiaTheme="minorEastAsia" w:hAnsi="Cambria Math" w:cs="Times New Roman"/>
                <w:sz w:val="28"/>
                <w:szCs w:val="28"/>
                <w:lang w:val="en-US"/>
              </w:rPr>
            </m:ctrlPr>
          </m:dPr>
          <m:e>
            <m:r>
              <w:rPr>
                <w:rFonts w:ascii="Cambria Math" w:eastAsiaTheme="minorEastAsia" w:hAnsi="Cambria Math" w:cs="Times New Roman"/>
                <w:sz w:val="28"/>
                <w:szCs w:val="28"/>
                <w:lang w:val="en-US"/>
              </w:rPr>
              <m:t>A</m:t>
            </m:r>
            <m:sSub>
              <m:sSubPr>
                <m:ctrlPr>
                  <w:rPr>
                    <w:rFonts w:ascii="Cambria Math" w:eastAsiaTheme="minorEastAsia" w:hAnsi="Cambria Math" w:cs="Times New Roman"/>
                    <w:sz w:val="28"/>
                    <w:szCs w:val="28"/>
                    <w:lang w:val="en-US"/>
                  </w:rPr>
                </m:ctrlPr>
              </m:sSubPr>
              <m:e>
                <m:r>
                  <w:rPr>
                    <w:rFonts w:ascii="Cambria Math" w:eastAsiaTheme="minorEastAsia" w:hAnsi="Cambria Math" w:cs="Times New Roman"/>
                    <w:sz w:val="28"/>
                    <w:szCs w:val="28"/>
                    <w:lang w:val="en-US"/>
                  </w:rPr>
                  <m:t>w</m:t>
                </m:r>
              </m:e>
              <m:sub>
                <m:r>
                  <m:rPr>
                    <m:sty m:val="p"/>
                  </m:rPr>
                  <w:rPr>
                    <w:rFonts w:ascii="Cambria Math" w:eastAsiaTheme="minorEastAsia" w:hAnsi="Cambria Math" w:cs="Times New Roman"/>
                    <w:sz w:val="28"/>
                    <w:szCs w:val="28"/>
                    <w:lang w:val="ru-RU"/>
                  </w:rPr>
                  <m:t>1</m:t>
                </m:r>
              </m:sub>
            </m:sSub>
            <m:d>
              <m:dPr>
                <m:ctrlPr>
                  <w:rPr>
                    <w:rFonts w:ascii="Cambria Math" w:eastAsiaTheme="minorEastAsia" w:hAnsi="Cambria Math" w:cs="Times New Roman"/>
                    <w:sz w:val="28"/>
                    <w:szCs w:val="28"/>
                    <w:lang w:val="en-US"/>
                  </w:rPr>
                </m:ctrlPr>
              </m:dPr>
              <m:e>
                <m:r>
                  <w:rPr>
                    <w:rFonts w:ascii="Cambria Math" w:eastAsiaTheme="minorEastAsia" w:hAnsi="Cambria Math" w:cs="Times New Roman"/>
                    <w:sz w:val="28"/>
                    <w:szCs w:val="28"/>
                    <w:lang w:val="en-US"/>
                  </w:rPr>
                  <m:t>t</m:t>
                </m:r>
              </m:e>
            </m:d>
            <m:r>
              <m:rPr>
                <m:sty m:val="p"/>
              </m:rPr>
              <w:rPr>
                <w:rFonts w:ascii="Cambria Math" w:eastAsiaTheme="minorEastAsia" w:hAnsi="Cambria Math" w:cs="Times New Roman"/>
                <w:sz w:val="28"/>
                <w:szCs w:val="28"/>
                <w:lang w:val="ru-RU"/>
              </w:rPr>
              <m:t>-</m:t>
            </m:r>
            <m:r>
              <w:rPr>
                <w:rFonts w:ascii="Cambria Math" w:eastAsiaTheme="minorEastAsia" w:hAnsi="Cambria Math" w:cs="Times New Roman"/>
                <w:sz w:val="28"/>
                <w:szCs w:val="28"/>
                <w:lang w:val="en-US"/>
              </w:rPr>
              <m:t>A</m:t>
            </m:r>
            <m:sSub>
              <m:sSubPr>
                <m:ctrlPr>
                  <w:rPr>
                    <w:rFonts w:ascii="Cambria Math" w:eastAsiaTheme="minorEastAsia" w:hAnsi="Cambria Math" w:cs="Times New Roman"/>
                    <w:sz w:val="28"/>
                    <w:szCs w:val="28"/>
                    <w:lang w:val="en-US"/>
                  </w:rPr>
                </m:ctrlPr>
              </m:sSubPr>
              <m:e>
                <m:r>
                  <w:rPr>
                    <w:rFonts w:ascii="Cambria Math" w:eastAsiaTheme="minorEastAsia" w:hAnsi="Cambria Math" w:cs="Times New Roman"/>
                    <w:sz w:val="28"/>
                    <w:szCs w:val="28"/>
                    <w:lang w:val="en-US"/>
                  </w:rPr>
                  <m:t>w</m:t>
                </m:r>
              </m:e>
              <m:sub>
                <m:r>
                  <m:rPr>
                    <m:sty m:val="p"/>
                  </m:rPr>
                  <w:rPr>
                    <w:rFonts w:ascii="Cambria Math" w:eastAsiaTheme="minorEastAsia" w:hAnsi="Cambria Math" w:cs="Times New Roman"/>
                    <w:sz w:val="28"/>
                    <w:szCs w:val="28"/>
                    <w:lang w:val="ru-RU"/>
                  </w:rPr>
                  <m:t>2</m:t>
                </m:r>
              </m:sub>
            </m:sSub>
            <m:r>
              <m:rPr>
                <m:sty m:val="p"/>
              </m:rPr>
              <w:rPr>
                <w:rFonts w:ascii="Cambria Math" w:eastAsiaTheme="minorEastAsia" w:hAnsi="Cambria Math" w:cs="Times New Roman"/>
                <w:sz w:val="28"/>
                <w:szCs w:val="28"/>
                <w:lang w:val="ru-RU"/>
              </w:rPr>
              <m:t>(</m:t>
            </m:r>
            <m:r>
              <w:rPr>
                <w:rFonts w:ascii="Cambria Math" w:eastAsiaTheme="minorEastAsia" w:hAnsi="Cambria Math" w:cs="Times New Roman"/>
                <w:sz w:val="28"/>
                <w:szCs w:val="28"/>
                <w:lang w:val="en-US"/>
              </w:rPr>
              <m:t>t</m:t>
            </m:r>
            <m:r>
              <m:rPr>
                <m:sty m:val="p"/>
              </m:rPr>
              <w:rPr>
                <w:rFonts w:ascii="Cambria Math" w:eastAsiaTheme="minorEastAsia" w:hAnsi="Cambria Math" w:cs="Times New Roman"/>
                <w:sz w:val="28"/>
                <w:szCs w:val="28"/>
                <w:lang w:val="ru-RU"/>
              </w:rPr>
              <m:t>)</m:t>
            </m:r>
          </m:e>
        </m:d>
        <m:r>
          <m:rPr>
            <m:sty m:val="p"/>
          </m:rPr>
          <w:rPr>
            <w:rFonts w:ascii="Cambria Math" w:eastAsiaTheme="minorEastAsia" w:hAnsi="Cambria Math" w:cs="Times New Roman"/>
            <w:sz w:val="28"/>
            <w:szCs w:val="28"/>
            <w:lang w:val="ru-RU"/>
          </w:rPr>
          <m:t>=</m:t>
        </m:r>
        <m:d>
          <m:dPr>
            <m:begChr m:val="|"/>
            <m:endChr m:val="|"/>
            <m:ctrlPr>
              <w:rPr>
                <w:rFonts w:ascii="Cambria Math" w:eastAsiaTheme="minorEastAsia" w:hAnsi="Cambria Math" w:cs="Times New Roman"/>
                <w:sz w:val="28"/>
                <w:szCs w:val="28"/>
                <w:lang w:val="en-US"/>
              </w:rPr>
            </m:ctrlPr>
          </m:dPr>
          <m:e>
            <m:nary>
              <m:naryPr>
                <m:limLoc m:val="undOvr"/>
                <m:ctrlPr>
                  <w:rPr>
                    <w:rFonts w:ascii="Cambria Math" w:eastAsiaTheme="minorEastAsia" w:hAnsi="Cambria Math" w:cs="Times New Roman"/>
                    <w:sz w:val="28"/>
                    <w:szCs w:val="28"/>
                    <w:lang w:val="en-US"/>
                  </w:rPr>
                </m:ctrlPr>
              </m:naryPr>
              <m:sub>
                <m:r>
                  <m:rPr>
                    <m:sty m:val="p"/>
                  </m:rPr>
                  <w:rPr>
                    <w:rFonts w:ascii="Cambria Math" w:eastAsiaTheme="minorEastAsia" w:hAnsi="Cambria Math" w:cs="Times New Roman"/>
                    <w:sz w:val="28"/>
                    <w:szCs w:val="28"/>
                    <w:lang w:val="ru-RU"/>
                  </w:rPr>
                  <m:t>0</m:t>
                </m:r>
              </m:sub>
              <m:sup>
                <m:r>
                  <w:rPr>
                    <w:rFonts w:ascii="Cambria Math" w:eastAsiaTheme="minorEastAsia" w:hAnsi="Cambria Math" w:cs="Times New Roman"/>
                    <w:sz w:val="28"/>
                    <w:szCs w:val="28"/>
                    <w:lang w:val="en-US"/>
                  </w:rPr>
                  <m:t>t</m:t>
                </m:r>
              </m:sup>
              <m:e>
                <m:sSub>
                  <m:sSubPr>
                    <m:ctrlPr>
                      <w:rPr>
                        <w:rFonts w:ascii="Cambria Math" w:eastAsiaTheme="minorEastAsia" w:hAnsi="Cambria Math" w:cs="Times New Roman"/>
                        <w:sz w:val="28"/>
                        <w:szCs w:val="28"/>
                        <w:lang w:val="en-US"/>
                      </w:rPr>
                    </m:ctrlPr>
                  </m:sSubPr>
                  <m:e>
                    <m:r>
                      <w:rPr>
                        <w:rFonts w:ascii="Cambria Math" w:eastAsiaTheme="minorEastAsia" w:hAnsi="Cambria Math" w:cs="Times New Roman"/>
                        <w:sz w:val="28"/>
                        <w:szCs w:val="28"/>
                        <w:lang w:val="en-US"/>
                      </w:rPr>
                      <m:t>G</m:t>
                    </m:r>
                  </m:e>
                  <m:sub>
                    <m:r>
                      <w:rPr>
                        <w:rFonts w:ascii="Cambria Math" w:eastAsiaTheme="minorEastAsia" w:hAnsi="Cambria Math" w:cs="Times New Roman"/>
                        <w:sz w:val="28"/>
                        <w:szCs w:val="28"/>
                        <w:lang w:val="en-US"/>
                      </w:rPr>
                      <m:t>y</m:t>
                    </m:r>
                  </m:sub>
                </m:sSub>
                <m:d>
                  <m:dPr>
                    <m:ctrlPr>
                      <w:rPr>
                        <w:rFonts w:ascii="Cambria Math" w:eastAsiaTheme="minorEastAsia" w:hAnsi="Cambria Math" w:cs="Times New Roman"/>
                        <w:sz w:val="28"/>
                        <w:szCs w:val="28"/>
                        <w:lang w:val="en-US"/>
                      </w:rPr>
                    </m:ctrlPr>
                  </m:dPr>
                  <m:e>
                    <m:r>
                      <w:rPr>
                        <w:rFonts w:ascii="Cambria Math" w:eastAsiaTheme="minorEastAsia" w:hAnsi="Cambria Math" w:cs="Times New Roman"/>
                        <w:sz w:val="28"/>
                        <w:szCs w:val="28"/>
                        <w:lang w:val="en-US"/>
                      </w:rPr>
                      <m:t>t</m:t>
                    </m:r>
                    <m:r>
                      <m:rPr>
                        <m:sty m:val="p"/>
                      </m:rPr>
                      <w:rPr>
                        <w:rFonts w:ascii="Cambria Math" w:eastAsiaTheme="minorEastAsia" w:hAnsi="Cambria Math" w:cs="Times New Roman"/>
                        <w:sz w:val="28"/>
                        <w:szCs w:val="28"/>
                        <w:lang w:val="ru-RU"/>
                      </w:rPr>
                      <m:t>-</m:t>
                    </m:r>
                    <m:r>
                      <w:rPr>
                        <w:rFonts w:ascii="Cambria Math" w:eastAsiaTheme="minorEastAsia" w:hAnsi="Cambria Math" w:cs="Times New Roman"/>
                        <w:sz w:val="28"/>
                        <w:szCs w:val="28"/>
                        <w:lang w:val="en-US"/>
                      </w:rPr>
                      <m:t>s</m:t>
                    </m:r>
                  </m:e>
                </m:d>
                <m:r>
                  <w:rPr>
                    <w:rFonts w:ascii="Cambria Math" w:eastAsiaTheme="minorEastAsia" w:hAnsi="Cambria Math" w:cs="Times New Roman"/>
                    <w:sz w:val="28"/>
                    <w:szCs w:val="28"/>
                    <w:lang w:val="en-US"/>
                  </w:rPr>
                  <m:t>αv</m:t>
                </m:r>
                <m:sSup>
                  <m:sSupPr>
                    <m:ctrlPr>
                      <w:rPr>
                        <w:rFonts w:ascii="Cambria Math" w:eastAsiaTheme="minorEastAsia" w:hAnsi="Cambria Math" w:cs="Times New Roman"/>
                        <w:sz w:val="28"/>
                        <w:szCs w:val="28"/>
                        <w:lang w:val="en-US"/>
                      </w:rPr>
                    </m:ctrlPr>
                  </m:sSupPr>
                  <m:e>
                    <m:d>
                      <m:dPr>
                        <m:ctrlPr>
                          <w:rPr>
                            <w:rFonts w:ascii="Cambria Math" w:eastAsiaTheme="minorEastAsia" w:hAnsi="Cambria Math" w:cs="Times New Roman"/>
                            <w:sz w:val="28"/>
                            <w:szCs w:val="28"/>
                            <w:lang w:val="en-US"/>
                          </w:rPr>
                        </m:ctrlPr>
                      </m:dPr>
                      <m:e>
                        <m:r>
                          <w:rPr>
                            <w:rFonts w:ascii="Cambria Math" w:eastAsiaTheme="minorEastAsia" w:hAnsi="Cambria Math" w:cs="Times New Roman"/>
                            <w:sz w:val="28"/>
                            <w:szCs w:val="28"/>
                            <w:lang w:val="en-US"/>
                          </w:rPr>
                          <m:t>s</m:t>
                        </m:r>
                      </m:e>
                    </m:d>
                  </m:e>
                  <m:sup>
                    <m:sSub>
                      <m:sSubPr>
                        <m:ctrlPr>
                          <w:rPr>
                            <w:rFonts w:ascii="Cambria Math" w:eastAsiaTheme="minorEastAsia" w:hAnsi="Cambria Math" w:cs="Times New Roman"/>
                            <w:sz w:val="28"/>
                            <w:szCs w:val="28"/>
                            <w:lang w:val="en-US"/>
                          </w:rPr>
                        </m:ctrlPr>
                      </m:sSubPr>
                      <m:e>
                        <m:r>
                          <w:rPr>
                            <w:rFonts w:ascii="Cambria Math" w:eastAsiaTheme="minorEastAsia" w:hAnsi="Cambria Math" w:cs="Times New Roman"/>
                            <w:sz w:val="28"/>
                            <w:szCs w:val="28"/>
                            <w:lang w:val="en-US"/>
                          </w:rPr>
                          <m:t>β</m:t>
                        </m:r>
                      </m:e>
                      <m:sub>
                        <m:r>
                          <m:rPr>
                            <m:sty m:val="p"/>
                          </m:rPr>
                          <w:rPr>
                            <w:rFonts w:ascii="Cambria Math" w:eastAsiaTheme="minorEastAsia" w:hAnsi="Cambria Math" w:cs="Times New Roman"/>
                            <w:sz w:val="28"/>
                            <w:szCs w:val="28"/>
                            <w:lang w:val="ru-RU"/>
                          </w:rPr>
                          <m:t>1</m:t>
                        </m:r>
                      </m:sub>
                    </m:sSub>
                  </m:sup>
                </m:sSup>
                <m:r>
                  <m:rPr>
                    <m:sty m:val="p"/>
                  </m:rPr>
                  <w:rPr>
                    <w:rFonts w:ascii="Cambria Math" w:eastAsiaTheme="minorEastAsia" w:hAnsi="Cambria Math" w:cs="Times New Roman"/>
                    <w:sz w:val="28"/>
                    <w:szCs w:val="28"/>
                    <w:lang w:val="ru-RU"/>
                  </w:rPr>
                  <m:t>(</m:t>
                </m:r>
                <m:sSub>
                  <m:sSubPr>
                    <m:ctrlPr>
                      <w:rPr>
                        <w:rFonts w:ascii="Cambria Math" w:eastAsiaTheme="minorEastAsia" w:hAnsi="Cambria Math" w:cs="Times New Roman"/>
                        <w:sz w:val="28"/>
                        <w:szCs w:val="28"/>
                        <w:lang w:val="en-US"/>
                      </w:rPr>
                    </m:ctrlPr>
                  </m:sSubPr>
                  <m:e>
                    <m:r>
                      <w:rPr>
                        <w:rFonts w:ascii="Cambria Math" w:eastAsiaTheme="minorEastAsia" w:hAnsi="Cambria Math" w:cs="Times New Roman"/>
                        <w:sz w:val="28"/>
                        <w:szCs w:val="28"/>
                        <w:lang w:val="en-US"/>
                      </w:rPr>
                      <m:t>w</m:t>
                    </m:r>
                  </m:e>
                  <m:sub>
                    <m:r>
                      <m:rPr>
                        <m:sty m:val="p"/>
                      </m:rPr>
                      <w:rPr>
                        <w:rFonts w:ascii="Cambria Math" w:eastAsiaTheme="minorEastAsia" w:hAnsi="Cambria Math" w:cs="Times New Roman"/>
                        <w:sz w:val="28"/>
                        <w:szCs w:val="28"/>
                        <w:lang w:val="ru-RU"/>
                      </w:rPr>
                      <m:t>1</m:t>
                    </m:r>
                  </m:sub>
                </m:sSub>
                <m:sSup>
                  <m:sSupPr>
                    <m:ctrlPr>
                      <w:rPr>
                        <w:rFonts w:ascii="Cambria Math" w:eastAsiaTheme="minorEastAsia" w:hAnsi="Cambria Math" w:cs="Times New Roman"/>
                        <w:sz w:val="28"/>
                        <w:szCs w:val="28"/>
                        <w:lang w:val="en-US"/>
                      </w:rPr>
                    </m:ctrlPr>
                  </m:sSupPr>
                  <m:e>
                    <m:d>
                      <m:dPr>
                        <m:ctrlPr>
                          <w:rPr>
                            <w:rFonts w:ascii="Cambria Math" w:eastAsiaTheme="minorEastAsia" w:hAnsi="Cambria Math" w:cs="Times New Roman"/>
                            <w:sz w:val="28"/>
                            <w:szCs w:val="28"/>
                            <w:lang w:val="en-US"/>
                          </w:rPr>
                        </m:ctrlPr>
                      </m:dPr>
                      <m:e>
                        <m:r>
                          <w:rPr>
                            <w:rFonts w:ascii="Cambria Math" w:eastAsiaTheme="minorEastAsia" w:hAnsi="Cambria Math" w:cs="Times New Roman"/>
                            <w:sz w:val="28"/>
                            <w:szCs w:val="28"/>
                            <w:lang w:val="en-US"/>
                          </w:rPr>
                          <m:t>s</m:t>
                        </m:r>
                      </m:e>
                    </m:d>
                  </m:e>
                  <m:sup>
                    <m:sSub>
                      <m:sSubPr>
                        <m:ctrlPr>
                          <w:rPr>
                            <w:rFonts w:ascii="Cambria Math" w:eastAsiaTheme="minorEastAsia" w:hAnsi="Cambria Math" w:cs="Times New Roman"/>
                            <w:sz w:val="28"/>
                            <w:szCs w:val="28"/>
                            <w:lang w:val="en-US"/>
                          </w:rPr>
                        </m:ctrlPr>
                      </m:sSubPr>
                      <m:e>
                        <m:r>
                          <w:rPr>
                            <w:rFonts w:ascii="Cambria Math" w:eastAsiaTheme="minorEastAsia" w:hAnsi="Cambria Math" w:cs="Times New Roman"/>
                            <w:sz w:val="28"/>
                            <w:szCs w:val="28"/>
                            <w:lang w:val="en-US"/>
                          </w:rPr>
                          <m:t>β</m:t>
                        </m:r>
                      </m:e>
                      <m:sub>
                        <m:r>
                          <m:rPr>
                            <m:sty m:val="p"/>
                          </m:rPr>
                          <w:rPr>
                            <w:rFonts w:ascii="Cambria Math" w:eastAsiaTheme="minorEastAsia" w:hAnsi="Cambria Math" w:cs="Times New Roman"/>
                            <w:sz w:val="28"/>
                            <w:szCs w:val="28"/>
                            <w:lang w:val="ru-RU"/>
                          </w:rPr>
                          <m:t>2</m:t>
                        </m:r>
                      </m:sub>
                    </m:sSub>
                  </m:sup>
                </m:sSup>
                <m:r>
                  <m:rPr>
                    <m:sty m:val="p"/>
                  </m:rPr>
                  <w:rPr>
                    <w:rFonts w:ascii="Cambria Math" w:eastAsiaTheme="minorEastAsia" w:hAnsi="Cambria Math" w:cs="Times New Roman"/>
                    <w:sz w:val="28"/>
                    <w:szCs w:val="28"/>
                    <w:lang w:val="ru-RU"/>
                  </w:rPr>
                  <m:t>-</m:t>
                </m:r>
                <m:sSub>
                  <m:sSubPr>
                    <m:ctrlPr>
                      <w:rPr>
                        <w:rFonts w:ascii="Cambria Math" w:eastAsiaTheme="minorEastAsia" w:hAnsi="Cambria Math" w:cs="Times New Roman"/>
                        <w:sz w:val="28"/>
                        <w:szCs w:val="28"/>
                        <w:lang w:val="en-US"/>
                      </w:rPr>
                    </m:ctrlPr>
                  </m:sSubPr>
                  <m:e>
                    <m:r>
                      <w:rPr>
                        <w:rFonts w:ascii="Cambria Math" w:eastAsiaTheme="minorEastAsia" w:hAnsi="Cambria Math" w:cs="Times New Roman"/>
                        <w:sz w:val="28"/>
                        <w:szCs w:val="28"/>
                        <w:lang w:val="en-US"/>
                      </w:rPr>
                      <m:t>w</m:t>
                    </m:r>
                  </m:e>
                  <m:sub>
                    <m:r>
                      <m:rPr>
                        <m:sty m:val="p"/>
                      </m:rPr>
                      <w:rPr>
                        <w:rFonts w:ascii="Cambria Math" w:eastAsiaTheme="minorEastAsia" w:hAnsi="Cambria Math" w:cs="Times New Roman"/>
                        <w:sz w:val="28"/>
                        <w:szCs w:val="28"/>
                        <w:lang w:val="ru-RU"/>
                      </w:rPr>
                      <m:t>2</m:t>
                    </m:r>
                  </m:sub>
                </m:sSub>
                <m:sSup>
                  <m:sSupPr>
                    <m:ctrlPr>
                      <w:rPr>
                        <w:rFonts w:ascii="Cambria Math" w:eastAsiaTheme="minorEastAsia" w:hAnsi="Cambria Math" w:cs="Times New Roman"/>
                        <w:sz w:val="28"/>
                        <w:szCs w:val="28"/>
                        <w:lang w:val="en-US"/>
                      </w:rPr>
                    </m:ctrlPr>
                  </m:sSupPr>
                  <m:e>
                    <m:d>
                      <m:dPr>
                        <m:ctrlPr>
                          <w:rPr>
                            <w:rFonts w:ascii="Cambria Math" w:eastAsiaTheme="minorEastAsia" w:hAnsi="Cambria Math" w:cs="Times New Roman"/>
                            <w:sz w:val="28"/>
                            <w:szCs w:val="28"/>
                            <w:lang w:val="en-US"/>
                          </w:rPr>
                        </m:ctrlPr>
                      </m:dPr>
                      <m:e>
                        <m:r>
                          <w:rPr>
                            <w:rFonts w:ascii="Cambria Math" w:eastAsiaTheme="minorEastAsia" w:hAnsi="Cambria Math" w:cs="Times New Roman"/>
                            <w:sz w:val="28"/>
                            <w:szCs w:val="28"/>
                            <w:lang w:val="en-US"/>
                          </w:rPr>
                          <m:t>s</m:t>
                        </m:r>
                      </m:e>
                    </m:d>
                  </m:e>
                  <m:sup>
                    <m:sSub>
                      <m:sSubPr>
                        <m:ctrlPr>
                          <w:rPr>
                            <w:rFonts w:ascii="Cambria Math" w:eastAsiaTheme="minorEastAsia" w:hAnsi="Cambria Math" w:cs="Times New Roman"/>
                            <w:sz w:val="28"/>
                            <w:szCs w:val="28"/>
                            <w:lang w:val="en-US"/>
                          </w:rPr>
                        </m:ctrlPr>
                      </m:sSubPr>
                      <m:e>
                        <m:r>
                          <w:rPr>
                            <w:rFonts w:ascii="Cambria Math" w:eastAsiaTheme="minorEastAsia" w:hAnsi="Cambria Math" w:cs="Times New Roman"/>
                            <w:sz w:val="28"/>
                            <w:szCs w:val="28"/>
                            <w:lang w:val="en-US"/>
                          </w:rPr>
                          <m:t>β</m:t>
                        </m:r>
                      </m:e>
                      <m:sub>
                        <m:r>
                          <m:rPr>
                            <m:sty m:val="p"/>
                          </m:rPr>
                          <w:rPr>
                            <w:rFonts w:ascii="Cambria Math" w:eastAsiaTheme="minorEastAsia" w:hAnsi="Cambria Math" w:cs="Times New Roman"/>
                            <w:sz w:val="28"/>
                            <w:szCs w:val="28"/>
                            <w:lang w:val="ru-RU"/>
                          </w:rPr>
                          <m:t>2</m:t>
                        </m:r>
                      </m:sub>
                    </m:sSub>
                  </m:sup>
                </m:sSup>
                <m:r>
                  <m:rPr>
                    <m:sty m:val="p"/>
                  </m:rPr>
                  <w:rPr>
                    <w:rFonts w:ascii="Cambria Math" w:eastAsiaTheme="minorEastAsia" w:hAnsi="Cambria Math" w:cs="Times New Roman"/>
                    <w:sz w:val="28"/>
                    <w:szCs w:val="28"/>
                    <w:lang w:val="ru-RU"/>
                  </w:rPr>
                  <m:t>)</m:t>
                </m:r>
                <m:r>
                  <w:rPr>
                    <w:rFonts w:ascii="Cambria Math" w:eastAsiaTheme="minorEastAsia" w:hAnsi="Cambria Math" w:cs="Times New Roman"/>
                    <w:sz w:val="28"/>
                    <w:szCs w:val="28"/>
                    <w:lang w:val="en-US"/>
                  </w:rPr>
                  <m:t>ds</m:t>
                </m:r>
              </m:e>
            </m:nary>
          </m:e>
        </m:d>
        <m:r>
          <m:rPr>
            <m:sty m:val="p"/>
          </m:rPr>
          <w:rPr>
            <w:rFonts w:ascii="Cambria Math" w:eastAsiaTheme="minorEastAsia" w:hAnsi="Cambria Math" w:cs="Times New Roman"/>
            <w:sz w:val="28"/>
            <w:szCs w:val="28"/>
            <w:lang w:val="ru-RU"/>
          </w:rPr>
          <m:t>≤</m:t>
        </m:r>
        <m:r>
          <w:rPr>
            <w:rFonts w:ascii="Cambria Math" w:eastAsiaTheme="minorEastAsia" w:hAnsi="Cambria Math" w:cs="Times New Roman"/>
            <w:sz w:val="28"/>
            <w:szCs w:val="28"/>
            <w:lang w:val="en-US"/>
          </w:rPr>
          <m:t>Mα</m:t>
        </m:r>
        <m:sSubSup>
          <m:sSubSupPr>
            <m:ctrlPr>
              <w:rPr>
                <w:rFonts w:ascii="Cambria Math" w:eastAsiaTheme="minorEastAsia" w:hAnsi="Cambria Math" w:cs="Times New Roman"/>
                <w:sz w:val="28"/>
                <w:szCs w:val="28"/>
                <w:lang w:val="en-US"/>
              </w:rPr>
            </m:ctrlPr>
          </m:sSubSupPr>
          <m:e>
            <m:r>
              <w:rPr>
                <w:rFonts w:ascii="Cambria Math" w:eastAsiaTheme="minorEastAsia" w:hAnsi="Cambria Math" w:cs="Times New Roman"/>
                <w:sz w:val="28"/>
                <w:szCs w:val="28"/>
                <w:lang w:val="en-US"/>
              </w:rPr>
              <m:t>b</m:t>
            </m:r>
          </m:e>
          <m:sub>
            <m:r>
              <m:rPr>
                <m:sty m:val="p"/>
              </m:rPr>
              <w:rPr>
                <w:rFonts w:ascii="Cambria Math" w:eastAsiaTheme="minorEastAsia" w:hAnsi="Cambria Math" w:cs="Times New Roman"/>
                <w:sz w:val="28"/>
                <w:szCs w:val="28"/>
                <w:lang w:val="ru-RU"/>
              </w:rPr>
              <m:t>1</m:t>
            </m:r>
          </m:sub>
          <m:sup>
            <m:sSub>
              <m:sSubPr>
                <m:ctrlPr>
                  <w:rPr>
                    <w:rFonts w:ascii="Cambria Math" w:eastAsiaTheme="minorEastAsia" w:hAnsi="Cambria Math" w:cs="Times New Roman"/>
                    <w:sz w:val="28"/>
                    <w:szCs w:val="28"/>
                    <w:lang w:val="en-US"/>
                  </w:rPr>
                </m:ctrlPr>
              </m:sSubPr>
              <m:e>
                <m:r>
                  <w:rPr>
                    <w:rFonts w:ascii="Cambria Math" w:eastAsiaTheme="minorEastAsia" w:hAnsi="Cambria Math" w:cs="Times New Roman"/>
                    <w:sz w:val="28"/>
                    <w:szCs w:val="28"/>
                    <w:lang w:val="en-US"/>
                  </w:rPr>
                  <m:t>β</m:t>
                </m:r>
              </m:e>
              <m:sub>
                <m:r>
                  <m:rPr>
                    <m:sty m:val="p"/>
                  </m:rPr>
                  <w:rPr>
                    <w:rFonts w:ascii="Cambria Math" w:eastAsiaTheme="minorEastAsia" w:hAnsi="Cambria Math" w:cs="Times New Roman"/>
                    <w:sz w:val="28"/>
                    <w:szCs w:val="28"/>
                    <w:lang w:val="ru-RU"/>
                  </w:rPr>
                  <m:t>1</m:t>
                </m:r>
              </m:sub>
            </m:sSub>
          </m:sup>
        </m:sSubSup>
        <m:sSub>
          <m:sSubPr>
            <m:ctrlPr>
              <w:rPr>
                <w:rFonts w:ascii="Cambria Math" w:eastAsiaTheme="minorEastAsia" w:hAnsi="Cambria Math" w:cs="Times New Roman"/>
                <w:sz w:val="28"/>
                <w:szCs w:val="28"/>
                <w:lang w:val="en-US"/>
              </w:rPr>
            </m:ctrlPr>
          </m:sSubPr>
          <m:e>
            <m:r>
              <w:rPr>
                <w:rFonts w:ascii="Cambria Math" w:eastAsiaTheme="minorEastAsia" w:hAnsi="Cambria Math" w:cs="Times New Roman"/>
                <w:sz w:val="28"/>
                <w:szCs w:val="28"/>
                <w:lang w:val="en-US"/>
              </w:rPr>
              <m:t>L</m:t>
            </m:r>
          </m:e>
          <m:sub>
            <m:r>
              <w:rPr>
                <w:rFonts w:ascii="Cambria Math" w:eastAsiaTheme="minorEastAsia" w:hAnsi="Cambria Math" w:cs="Times New Roman"/>
                <w:sz w:val="28"/>
                <w:szCs w:val="28"/>
                <w:lang w:val="en-US"/>
              </w:rPr>
              <m:t>w</m:t>
            </m:r>
          </m:sub>
        </m:sSub>
        <m:r>
          <w:rPr>
            <w:rFonts w:ascii="Cambria Math" w:eastAsiaTheme="minorEastAsia" w:hAnsi="Cambria Math" w:cs="Times New Roman"/>
            <w:sz w:val="28"/>
            <w:szCs w:val="28"/>
            <w:lang w:val="en-US"/>
          </w:rPr>
          <m:t>t</m:t>
        </m:r>
        <m:func>
          <m:funcPr>
            <m:ctrlPr>
              <w:rPr>
                <w:rFonts w:ascii="Cambria Math" w:eastAsiaTheme="minorEastAsia" w:hAnsi="Cambria Math" w:cs="Times New Roman"/>
                <w:sz w:val="28"/>
                <w:szCs w:val="28"/>
                <w:lang w:val="en-US"/>
              </w:rPr>
            </m:ctrlPr>
          </m:funcPr>
          <m:fName>
            <m:limLow>
              <m:limLowPr>
                <m:ctrlPr>
                  <w:rPr>
                    <w:rFonts w:ascii="Cambria Math" w:eastAsiaTheme="minorEastAsia" w:hAnsi="Cambria Math" w:cs="Times New Roman"/>
                    <w:sz w:val="28"/>
                    <w:szCs w:val="28"/>
                    <w:lang w:val="en-US"/>
                  </w:rPr>
                </m:ctrlPr>
              </m:limLowPr>
              <m:e>
                <m:r>
                  <m:rPr>
                    <m:sty m:val="p"/>
                  </m:rPr>
                  <w:rPr>
                    <w:rFonts w:ascii="Cambria Math" w:hAnsi="Cambria Math" w:cs="Times New Roman"/>
                    <w:sz w:val="28"/>
                    <w:szCs w:val="28"/>
                    <w:lang w:val="en-US"/>
                  </w:rPr>
                  <m:t>max</m:t>
                </m:r>
              </m:e>
              <m:lim>
                <m:r>
                  <m:rPr>
                    <m:sty m:val="p"/>
                  </m:rPr>
                  <w:rPr>
                    <w:rFonts w:ascii="Cambria Math" w:eastAsiaTheme="minorEastAsia" w:hAnsi="Cambria Math" w:cs="Times New Roman"/>
                    <w:sz w:val="28"/>
                    <w:szCs w:val="28"/>
                    <w:lang w:val="ru-RU"/>
                  </w:rPr>
                  <m:t>0≤</m:t>
                </m:r>
                <m:r>
                  <w:rPr>
                    <w:rFonts w:ascii="Cambria Math" w:eastAsiaTheme="minorEastAsia" w:hAnsi="Cambria Math" w:cs="Times New Roman"/>
                    <w:sz w:val="28"/>
                    <w:szCs w:val="28"/>
                    <w:lang w:val="en-US"/>
                  </w:rPr>
                  <m:t>s</m:t>
                </m:r>
                <m:r>
                  <m:rPr>
                    <m:sty m:val="p"/>
                  </m:rPr>
                  <w:rPr>
                    <w:rFonts w:ascii="Cambria Math" w:eastAsiaTheme="minorEastAsia" w:hAnsi="Cambria Math" w:cs="Times New Roman"/>
                    <w:sz w:val="28"/>
                    <w:szCs w:val="28"/>
                    <w:lang w:val="ru-RU"/>
                  </w:rPr>
                  <m:t>≤</m:t>
                </m:r>
                <m:r>
                  <w:rPr>
                    <w:rFonts w:ascii="Cambria Math" w:eastAsiaTheme="minorEastAsia" w:hAnsi="Cambria Math" w:cs="Times New Roman"/>
                    <w:sz w:val="28"/>
                    <w:szCs w:val="28"/>
                    <w:lang w:val="en-US"/>
                  </w:rPr>
                  <m:t>T</m:t>
                </m:r>
              </m:lim>
            </m:limLow>
          </m:fName>
          <m:e>
            <m:d>
              <m:dPr>
                <m:begChr m:val="|"/>
                <m:endChr m:val="|"/>
                <m:ctrlPr>
                  <w:rPr>
                    <w:rFonts w:ascii="Cambria Math" w:eastAsiaTheme="minorEastAsia" w:hAnsi="Cambria Math" w:cs="Times New Roman"/>
                    <w:sz w:val="28"/>
                    <w:szCs w:val="28"/>
                    <w:lang w:val="en-US"/>
                  </w:rPr>
                </m:ctrlPr>
              </m:dPr>
              <m:e>
                <m:sSub>
                  <m:sSubPr>
                    <m:ctrlPr>
                      <w:rPr>
                        <w:rFonts w:ascii="Cambria Math" w:eastAsiaTheme="minorEastAsia" w:hAnsi="Cambria Math" w:cs="Times New Roman"/>
                        <w:sz w:val="28"/>
                        <w:szCs w:val="28"/>
                        <w:lang w:val="en-US"/>
                      </w:rPr>
                    </m:ctrlPr>
                  </m:sSubPr>
                  <m:e>
                    <m:r>
                      <w:rPr>
                        <w:rFonts w:ascii="Cambria Math" w:eastAsiaTheme="minorEastAsia" w:hAnsi="Cambria Math" w:cs="Times New Roman"/>
                        <w:sz w:val="28"/>
                        <w:szCs w:val="28"/>
                        <w:lang w:val="en-US"/>
                      </w:rPr>
                      <m:t>w</m:t>
                    </m:r>
                  </m:e>
                  <m:sub>
                    <m:r>
                      <m:rPr>
                        <m:sty m:val="p"/>
                      </m:rPr>
                      <w:rPr>
                        <w:rFonts w:ascii="Cambria Math" w:eastAsiaTheme="minorEastAsia" w:hAnsi="Cambria Math" w:cs="Times New Roman"/>
                        <w:sz w:val="28"/>
                        <w:szCs w:val="28"/>
                        <w:lang w:val="ru-RU"/>
                      </w:rPr>
                      <m:t>1</m:t>
                    </m:r>
                  </m:sub>
                </m:sSub>
                <m:d>
                  <m:dPr>
                    <m:ctrlPr>
                      <w:rPr>
                        <w:rFonts w:ascii="Cambria Math" w:eastAsiaTheme="minorEastAsia" w:hAnsi="Cambria Math" w:cs="Times New Roman"/>
                        <w:sz w:val="28"/>
                        <w:szCs w:val="28"/>
                        <w:lang w:val="en-US"/>
                      </w:rPr>
                    </m:ctrlPr>
                  </m:dPr>
                  <m:e>
                    <m:r>
                      <w:rPr>
                        <w:rFonts w:ascii="Cambria Math" w:eastAsiaTheme="minorEastAsia" w:hAnsi="Cambria Math" w:cs="Times New Roman"/>
                        <w:sz w:val="28"/>
                        <w:szCs w:val="28"/>
                        <w:lang w:val="en-US"/>
                      </w:rPr>
                      <m:t>s</m:t>
                    </m:r>
                  </m:e>
                </m:d>
                <m:r>
                  <m:rPr>
                    <m:sty m:val="p"/>
                  </m:rPr>
                  <w:rPr>
                    <w:rFonts w:ascii="Cambria Math" w:eastAsiaTheme="minorEastAsia" w:hAnsi="Cambria Math" w:cs="Times New Roman"/>
                    <w:sz w:val="28"/>
                    <w:szCs w:val="28"/>
                    <w:lang w:val="ru-RU"/>
                  </w:rPr>
                  <m:t>-</m:t>
                </m:r>
                <m:sSub>
                  <m:sSubPr>
                    <m:ctrlPr>
                      <w:rPr>
                        <w:rFonts w:ascii="Cambria Math" w:eastAsiaTheme="minorEastAsia" w:hAnsi="Cambria Math" w:cs="Times New Roman"/>
                        <w:sz w:val="28"/>
                        <w:szCs w:val="28"/>
                        <w:lang w:val="en-US"/>
                      </w:rPr>
                    </m:ctrlPr>
                  </m:sSubPr>
                  <m:e>
                    <m:r>
                      <w:rPr>
                        <w:rFonts w:ascii="Cambria Math" w:eastAsiaTheme="minorEastAsia" w:hAnsi="Cambria Math" w:cs="Times New Roman"/>
                        <w:sz w:val="28"/>
                        <w:szCs w:val="28"/>
                        <w:lang w:val="en-US"/>
                      </w:rPr>
                      <m:t>w</m:t>
                    </m:r>
                  </m:e>
                  <m:sub>
                    <m:r>
                      <m:rPr>
                        <m:sty m:val="p"/>
                      </m:rPr>
                      <w:rPr>
                        <w:rFonts w:ascii="Cambria Math" w:eastAsiaTheme="minorEastAsia" w:hAnsi="Cambria Math" w:cs="Times New Roman"/>
                        <w:sz w:val="28"/>
                        <w:szCs w:val="28"/>
                        <w:lang w:val="ru-RU"/>
                      </w:rPr>
                      <m:t>2</m:t>
                    </m:r>
                  </m:sub>
                </m:sSub>
                <m:d>
                  <m:dPr>
                    <m:ctrlPr>
                      <w:rPr>
                        <w:rFonts w:ascii="Cambria Math" w:eastAsiaTheme="minorEastAsia" w:hAnsi="Cambria Math" w:cs="Times New Roman"/>
                        <w:sz w:val="28"/>
                        <w:szCs w:val="28"/>
                        <w:lang w:val="ru-RU"/>
                      </w:rPr>
                    </m:ctrlPr>
                  </m:dPr>
                  <m:e>
                    <m:r>
                      <w:rPr>
                        <w:rFonts w:ascii="Cambria Math" w:eastAsiaTheme="minorEastAsia" w:hAnsi="Cambria Math" w:cs="Times New Roman"/>
                        <w:sz w:val="28"/>
                        <w:szCs w:val="28"/>
                        <w:lang w:val="en-US"/>
                      </w:rPr>
                      <m:t>s</m:t>
                    </m:r>
                  </m:e>
                </m:d>
              </m:e>
            </m:d>
          </m:e>
        </m:func>
        <m:r>
          <w:rPr>
            <w:rFonts w:ascii="Cambria Math" w:eastAsiaTheme="minorEastAsia" w:hAnsi="Cambria Math" w:cs="Times New Roman"/>
            <w:sz w:val="28"/>
            <w:szCs w:val="28"/>
            <w:lang w:val="ru-RU"/>
          </w:rPr>
          <m:t>.</m:t>
        </m:r>
      </m:oMath>
      <w:r w:rsidR="00D11BC9" w:rsidRPr="00D11BC9">
        <w:rPr>
          <w:rFonts w:eastAsiaTheme="minorEastAsia" w:cs="Times New Roman"/>
          <w:sz w:val="28"/>
          <w:szCs w:val="28"/>
          <w:lang w:val="ru-RU"/>
        </w:rPr>
        <w:tab/>
      </w:r>
      <w:r w:rsidR="00D11BC9" w:rsidRPr="00D11BC9">
        <w:rPr>
          <w:rFonts w:eastAsiaTheme="minorEastAsia" w:cs="Times New Roman"/>
          <w:sz w:val="28"/>
          <w:szCs w:val="28"/>
          <w:lang w:val="ru-RU"/>
        </w:rPr>
        <w:tab/>
      </w:r>
      <w:r w:rsidR="00D11BC9">
        <w:rPr>
          <w:rFonts w:eastAsiaTheme="minorEastAsia" w:cs="Times New Roman"/>
          <w:sz w:val="28"/>
          <w:szCs w:val="28"/>
        </w:rPr>
        <w:tab/>
        <w:t>(3.1</w:t>
      </w:r>
      <w:r w:rsidR="00713DC9">
        <w:rPr>
          <w:rFonts w:eastAsiaTheme="minorEastAsia" w:cs="Times New Roman"/>
          <w:sz w:val="28"/>
          <w:szCs w:val="28"/>
          <w:lang w:val="ru-RU"/>
        </w:rPr>
        <w:t>5</w:t>
      </w:r>
      <w:r w:rsidR="00D11BC9">
        <w:rPr>
          <w:rFonts w:eastAsiaTheme="minorEastAsia" w:cs="Times New Roman"/>
          <w:sz w:val="28"/>
          <w:szCs w:val="28"/>
        </w:rPr>
        <w:t>)</w:t>
      </w:r>
    </w:p>
    <w:p w14:paraId="3EFE4E75" w14:textId="77777777" w:rsidR="00E16B7A" w:rsidRPr="002946BF" w:rsidRDefault="00E16B7A" w:rsidP="002946BF">
      <w:pPr>
        <w:spacing w:line="360" w:lineRule="auto"/>
        <w:ind w:firstLine="709"/>
        <w:contextualSpacing/>
        <w:jc w:val="both"/>
        <w:rPr>
          <w:rFonts w:eastAsia="Times New Roman" w:cs="Times New Roman"/>
          <w:sz w:val="28"/>
          <w:szCs w:val="28"/>
        </w:rPr>
      </w:pPr>
      <w:r w:rsidRPr="002946BF">
        <w:rPr>
          <w:rFonts w:eastAsia="Times New Roman" w:cs="Times New Roman"/>
          <w:sz w:val="28"/>
          <w:szCs w:val="28"/>
        </w:rPr>
        <w:t>Якщо застосуємо оператор k разів, отримаємо:</w:t>
      </w:r>
    </w:p>
    <w:p w14:paraId="3D14B5A5" w14:textId="5F68CDBE" w:rsidR="00E16B7A" w:rsidRPr="002946BF" w:rsidRDefault="00547D27" w:rsidP="00D11BC9">
      <w:pPr>
        <w:spacing w:line="360" w:lineRule="auto"/>
        <w:ind w:firstLine="709"/>
        <w:contextualSpacing/>
        <w:jc w:val="right"/>
        <w:rPr>
          <w:rFonts w:eastAsiaTheme="minorEastAsia" w:cs="Times New Roman"/>
          <w:sz w:val="28"/>
          <w:szCs w:val="28"/>
        </w:rPr>
      </w:pPr>
      <m:oMath>
        <m:d>
          <m:dPr>
            <m:begChr m:val="|"/>
            <m:endChr m:val="|"/>
            <m:ctrlPr>
              <w:rPr>
                <w:rFonts w:ascii="Cambria Math" w:eastAsiaTheme="minorEastAsia" w:hAnsi="Cambria Math" w:cs="Times New Roman"/>
                <w:sz w:val="28"/>
                <w:szCs w:val="28"/>
                <w:lang w:val="en-US"/>
              </w:rPr>
            </m:ctrlPr>
          </m:dPr>
          <m:e>
            <m:sSup>
              <m:sSupPr>
                <m:ctrlPr>
                  <w:rPr>
                    <w:rFonts w:ascii="Cambria Math" w:eastAsiaTheme="minorEastAsia" w:hAnsi="Cambria Math" w:cs="Times New Roman"/>
                    <w:sz w:val="28"/>
                    <w:szCs w:val="28"/>
                    <w:lang w:val="en-US"/>
                  </w:rPr>
                </m:ctrlPr>
              </m:sSupPr>
              <m:e>
                <m:r>
                  <w:rPr>
                    <w:rFonts w:ascii="Cambria Math" w:eastAsiaTheme="minorEastAsia" w:hAnsi="Cambria Math" w:cs="Times New Roman"/>
                    <w:sz w:val="28"/>
                    <w:szCs w:val="28"/>
                    <w:lang w:val="en-US"/>
                  </w:rPr>
                  <m:t>A</m:t>
                </m:r>
              </m:e>
              <m:sup>
                <m:r>
                  <w:rPr>
                    <w:rFonts w:ascii="Cambria Math" w:eastAsiaTheme="minorEastAsia" w:hAnsi="Cambria Math" w:cs="Times New Roman"/>
                    <w:sz w:val="28"/>
                    <w:szCs w:val="28"/>
                    <w:lang w:val="en-US"/>
                  </w:rPr>
                  <m:t>k</m:t>
                </m:r>
              </m:sup>
            </m:sSup>
            <m:sSub>
              <m:sSubPr>
                <m:ctrlPr>
                  <w:rPr>
                    <w:rFonts w:ascii="Cambria Math" w:eastAsiaTheme="minorEastAsia" w:hAnsi="Cambria Math" w:cs="Times New Roman"/>
                    <w:sz w:val="28"/>
                    <w:szCs w:val="28"/>
                    <w:lang w:val="en-US"/>
                  </w:rPr>
                </m:ctrlPr>
              </m:sSubPr>
              <m:e>
                <m:r>
                  <w:rPr>
                    <w:rFonts w:ascii="Cambria Math" w:eastAsiaTheme="minorEastAsia" w:hAnsi="Cambria Math" w:cs="Times New Roman"/>
                    <w:sz w:val="28"/>
                    <w:szCs w:val="28"/>
                    <w:lang w:val="en-US"/>
                  </w:rPr>
                  <m:t>w</m:t>
                </m:r>
              </m:e>
              <m:sub>
                <m:r>
                  <m:rPr>
                    <m:sty m:val="p"/>
                  </m:rPr>
                  <w:rPr>
                    <w:rFonts w:ascii="Cambria Math" w:eastAsiaTheme="minorEastAsia" w:hAnsi="Cambria Math" w:cs="Times New Roman"/>
                    <w:sz w:val="28"/>
                    <w:szCs w:val="28"/>
                  </w:rPr>
                  <m:t>1</m:t>
                </m:r>
              </m:sub>
            </m:sSub>
            <m:d>
              <m:dPr>
                <m:ctrlPr>
                  <w:rPr>
                    <w:rFonts w:ascii="Cambria Math" w:eastAsiaTheme="minorEastAsia" w:hAnsi="Cambria Math" w:cs="Times New Roman"/>
                    <w:sz w:val="28"/>
                    <w:szCs w:val="28"/>
                    <w:lang w:val="en-US"/>
                  </w:rPr>
                </m:ctrlPr>
              </m:dPr>
              <m:e>
                <m:r>
                  <w:rPr>
                    <w:rFonts w:ascii="Cambria Math" w:eastAsiaTheme="minorEastAsia" w:hAnsi="Cambria Math" w:cs="Times New Roman"/>
                    <w:sz w:val="28"/>
                    <w:szCs w:val="28"/>
                    <w:lang w:val="en-US"/>
                  </w:rPr>
                  <m:t>t</m:t>
                </m:r>
              </m:e>
            </m:d>
            <m:r>
              <m:rPr>
                <m:sty m:val="p"/>
              </m:rPr>
              <w:rPr>
                <w:rFonts w:ascii="Cambria Math" w:eastAsiaTheme="minorEastAsia" w:hAnsi="Cambria Math" w:cs="Times New Roman"/>
                <w:sz w:val="28"/>
                <w:szCs w:val="28"/>
              </w:rPr>
              <m:t>-</m:t>
            </m:r>
            <m:sSup>
              <m:sSupPr>
                <m:ctrlPr>
                  <w:rPr>
                    <w:rFonts w:ascii="Cambria Math" w:eastAsiaTheme="minorEastAsia" w:hAnsi="Cambria Math" w:cs="Times New Roman"/>
                    <w:sz w:val="28"/>
                    <w:szCs w:val="28"/>
                    <w:lang w:val="en-US"/>
                  </w:rPr>
                </m:ctrlPr>
              </m:sSupPr>
              <m:e>
                <m:r>
                  <w:rPr>
                    <w:rFonts w:ascii="Cambria Math" w:eastAsiaTheme="minorEastAsia" w:hAnsi="Cambria Math" w:cs="Times New Roman"/>
                    <w:sz w:val="28"/>
                    <w:szCs w:val="28"/>
                    <w:lang w:val="en-US"/>
                  </w:rPr>
                  <m:t>A</m:t>
                </m:r>
              </m:e>
              <m:sup>
                <m:r>
                  <w:rPr>
                    <w:rFonts w:ascii="Cambria Math" w:eastAsiaTheme="minorEastAsia" w:hAnsi="Cambria Math" w:cs="Times New Roman"/>
                    <w:sz w:val="28"/>
                    <w:szCs w:val="28"/>
                    <w:lang w:val="en-US"/>
                  </w:rPr>
                  <m:t>k</m:t>
                </m:r>
              </m:sup>
            </m:sSup>
            <m:sSub>
              <m:sSubPr>
                <m:ctrlPr>
                  <w:rPr>
                    <w:rFonts w:ascii="Cambria Math" w:eastAsiaTheme="minorEastAsia" w:hAnsi="Cambria Math" w:cs="Times New Roman"/>
                    <w:sz w:val="28"/>
                    <w:szCs w:val="28"/>
                    <w:lang w:val="en-US"/>
                  </w:rPr>
                </m:ctrlPr>
              </m:sSubPr>
              <m:e>
                <m:r>
                  <w:rPr>
                    <w:rFonts w:ascii="Cambria Math" w:eastAsiaTheme="minorEastAsia" w:hAnsi="Cambria Math" w:cs="Times New Roman"/>
                    <w:sz w:val="28"/>
                    <w:szCs w:val="28"/>
                    <w:lang w:val="en-US"/>
                  </w:rPr>
                  <m:t>w</m:t>
                </m:r>
              </m:e>
              <m:sub>
                <m:r>
                  <m:rPr>
                    <m:sty m:val="p"/>
                  </m:rPr>
                  <w:rPr>
                    <w:rFonts w:ascii="Cambria Math" w:eastAsiaTheme="minorEastAsia" w:hAnsi="Cambria Math" w:cs="Times New Roman"/>
                    <w:sz w:val="28"/>
                    <w:szCs w:val="28"/>
                  </w:rPr>
                  <m:t>2</m:t>
                </m:r>
              </m:sub>
            </m:sSub>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t</m:t>
            </m:r>
            <m:r>
              <m:rPr>
                <m:sty m:val="p"/>
              </m:rPr>
              <w:rPr>
                <w:rFonts w:ascii="Cambria Math" w:eastAsiaTheme="minorEastAsia" w:hAnsi="Cambria Math" w:cs="Times New Roman"/>
                <w:sz w:val="28"/>
                <w:szCs w:val="28"/>
              </w:rPr>
              <m:t>)</m:t>
            </m:r>
          </m:e>
        </m:d>
        <m:r>
          <m:rPr>
            <m:sty m:val="p"/>
          </m:rPr>
          <w:rPr>
            <w:rFonts w:ascii="Cambria Math" w:eastAsiaTheme="minorEastAsia" w:hAnsi="Cambria Math" w:cs="Times New Roman"/>
            <w:sz w:val="28"/>
            <w:szCs w:val="28"/>
          </w:rPr>
          <m:t>≤</m:t>
        </m:r>
        <m:f>
          <m:fPr>
            <m:ctrlPr>
              <w:rPr>
                <w:rFonts w:ascii="Cambria Math" w:eastAsiaTheme="minorEastAsia" w:hAnsi="Cambria Math" w:cs="Times New Roman"/>
                <w:sz w:val="28"/>
                <w:szCs w:val="28"/>
                <w:lang w:val="en-US"/>
              </w:rPr>
            </m:ctrlPr>
          </m:fPr>
          <m:num>
            <m:sSup>
              <m:sSupPr>
                <m:ctrlPr>
                  <w:rPr>
                    <w:rFonts w:ascii="Cambria Math" w:eastAsiaTheme="minorEastAsia" w:hAnsi="Cambria Math" w:cs="Times New Roman"/>
                    <w:sz w:val="28"/>
                    <w:szCs w:val="28"/>
                    <w:lang w:val="en-US"/>
                  </w:rPr>
                </m:ctrlPr>
              </m:sSupPr>
              <m:e>
                <m:d>
                  <m:dPr>
                    <m:ctrlPr>
                      <w:rPr>
                        <w:rFonts w:ascii="Cambria Math" w:eastAsiaTheme="minorEastAsia" w:hAnsi="Cambria Math" w:cs="Times New Roman"/>
                        <w:sz w:val="28"/>
                        <w:szCs w:val="28"/>
                        <w:lang w:val="en-US"/>
                      </w:rPr>
                    </m:ctrlPr>
                  </m:dPr>
                  <m:e>
                    <m:r>
                      <w:rPr>
                        <w:rFonts w:ascii="Cambria Math" w:eastAsiaTheme="minorEastAsia" w:hAnsi="Cambria Math" w:cs="Times New Roman"/>
                        <w:sz w:val="28"/>
                        <w:szCs w:val="28"/>
                        <w:lang w:val="en-US"/>
                      </w:rPr>
                      <m:t>Mα</m:t>
                    </m:r>
                    <m:sSubSup>
                      <m:sSubSupPr>
                        <m:ctrlPr>
                          <w:rPr>
                            <w:rFonts w:ascii="Cambria Math" w:eastAsiaTheme="minorEastAsia" w:hAnsi="Cambria Math" w:cs="Times New Roman"/>
                            <w:sz w:val="28"/>
                            <w:szCs w:val="28"/>
                            <w:lang w:val="en-US"/>
                          </w:rPr>
                        </m:ctrlPr>
                      </m:sSubSupPr>
                      <m:e>
                        <m:r>
                          <w:rPr>
                            <w:rFonts w:ascii="Cambria Math" w:eastAsiaTheme="minorEastAsia" w:hAnsi="Cambria Math" w:cs="Times New Roman"/>
                            <w:sz w:val="28"/>
                            <w:szCs w:val="28"/>
                            <w:lang w:val="en-US"/>
                          </w:rPr>
                          <m:t>b</m:t>
                        </m:r>
                      </m:e>
                      <m:sub>
                        <m:r>
                          <m:rPr>
                            <m:sty m:val="p"/>
                          </m:rPr>
                          <w:rPr>
                            <w:rFonts w:ascii="Cambria Math" w:eastAsiaTheme="minorEastAsia" w:hAnsi="Cambria Math" w:cs="Times New Roman"/>
                            <w:sz w:val="28"/>
                            <w:szCs w:val="28"/>
                          </w:rPr>
                          <m:t>1</m:t>
                        </m:r>
                      </m:sub>
                      <m:sup>
                        <m:sSub>
                          <m:sSubPr>
                            <m:ctrlPr>
                              <w:rPr>
                                <w:rFonts w:ascii="Cambria Math" w:eastAsiaTheme="minorEastAsia" w:hAnsi="Cambria Math" w:cs="Times New Roman"/>
                                <w:sz w:val="28"/>
                                <w:szCs w:val="28"/>
                                <w:lang w:val="en-US"/>
                              </w:rPr>
                            </m:ctrlPr>
                          </m:sSubPr>
                          <m:e>
                            <m:r>
                              <w:rPr>
                                <w:rFonts w:ascii="Cambria Math" w:eastAsiaTheme="minorEastAsia" w:hAnsi="Cambria Math" w:cs="Times New Roman"/>
                                <w:sz w:val="28"/>
                                <w:szCs w:val="28"/>
                                <w:lang w:val="en-US"/>
                              </w:rPr>
                              <m:t>β</m:t>
                            </m:r>
                          </m:e>
                          <m:sub>
                            <m:r>
                              <m:rPr>
                                <m:sty m:val="p"/>
                              </m:rPr>
                              <w:rPr>
                                <w:rFonts w:ascii="Cambria Math" w:eastAsiaTheme="minorEastAsia" w:hAnsi="Cambria Math" w:cs="Times New Roman"/>
                                <w:sz w:val="28"/>
                                <w:szCs w:val="28"/>
                              </w:rPr>
                              <m:t>1</m:t>
                            </m:r>
                          </m:sub>
                        </m:sSub>
                      </m:sup>
                    </m:sSubSup>
                    <m:sSub>
                      <m:sSubPr>
                        <m:ctrlPr>
                          <w:rPr>
                            <w:rFonts w:ascii="Cambria Math" w:eastAsiaTheme="minorEastAsia" w:hAnsi="Cambria Math" w:cs="Times New Roman"/>
                            <w:sz w:val="28"/>
                            <w:szCs w:val="28"/>
                            <w:lang w:val="en-US"/>
                          </w:rPr>
                        </m:ctrlPr>
                      </m:sSubPr>
                      <m:e>
                        <m:r>
                          <w:rPr>
                            <w:rFonts w:ascii="Cambria Math" w:eastAsiaTheme="minorEastAsia" w:hAnsi="Cambria Math" w:cs="Times New Roman"/>
                            <w:sz w:val="28"/>
                            <w:szCs w:val="28"/>
                            <w:lang w:val="en-US"/>
                          </w:rPr>
                          <m:t>L</m:t>
                        </m:r>
                      </m:e>
                      <m:sub>
                        <m:r>
                          <w:rPr>
                            <w:rFonts w:ascii="Cambria Math" w:eastAsiaTheme="minorEastAsia" w:hAnsi="Cambria Math" w:cs="Times New Roman"/>
                            <w:sz w:val="28"/>
                            <w:szCs w:val="28"/>
                            <w:lang w:val="en-US"/>
                          </w:rPr>
                          <m:t>w</m:t>
                        </m:r>
                      </m:sub>
                    </m:sSub>
                    <m:r>
                      <w:rPr>
                        <w:rFonts w:ascii="Cambria Math" w:eastAsiaTheme="minorEastAsia" w:hAnsi="Cambria Math" w:cs="Times New Roman"/>
                        <w:sz w:val="28"/>
                        <w:szCs w:val="28"/>
                        <w:lang w:val="en-US"/>
                      </w:rPr>
                      <m:t>t</m:t>
                    </m:r>
                  </m:e>
                </m:d>
              </m:e>
              <m:sup>
                <m:r>
                  <w:rPr>
                    <w:rFonts w:ascii="Cambria Math" w:eastAsiaTheme="minorEastAsia" w:hAnsi="Cambria Math" w:cs="Times New Roman"/>
                    <w:sz w:val="28"/>
                    <w:szCs w:val="28"/>
                    <w:lang w:val="en-US"/>
                  </w:rPr>
                  <m:t>k</m:t>
                </m:r>
              </m:sup>
            </m:sSup>
          </m:num>
          <m:den>
            <m:r>
              <w:rPr>
                <w:rFonts w:ascii="Cambria Math" w:eastAsiaTheme="minorEastAsia" w:hAnsi="Cambria Math" w:cs="Times New Roman"/>
                <w:sz w:val="28"/>
                <w:szCs w:val="28"/>
                <w:lang w:val="en-US"/>
              </w:rPr>
              <m:t>k</m:t>
            </m:r>
            <m:r>
              <m:rPr>
                <m:sty m:val="p"/>
              </m:rPr>
              <w:rPr>
                <w:rFonts w:ascii="Cambria Math" w:eastAsiaTheme="minorEastAsia" w:hAnsi="Cambria Math" w:cs="Times New Roman"/>
                <w:sz w:val="28"/>
                <w:szCs w:val="28"/>
              </w:rPr>
              <m:t>!</m:t>
            </m:r>
          </m:den>
        </m:f>
        <m:func>
          <m:funcPr>
            <m:ctrlPr>
              <w:rPr>
                <w:rFonts w:ascii="Cambria Math" w:eastAsiaTheme="minorEastAsia" w:hAnsi="Cambria Math" w:cs="Times New Roman"/>
                <w:sz w:val="28"/>
                <w:szCs w:val="28"/>
                <w:lang w:val="en-US"/>
              </w:rPr>
            </m:ctrlPr>
          </m:funcPr>
          <m:fName>
            <m:limLow>
              <m:limLowPr>
                <m:ctrlPr>
                  <w:rPr>
                    <w:rFonts w:ascii="Cambria Math" w:eastAsiaTheme="minorEastAsia" w:hAnsi="Cambria Math" w:cs="Times New Roman"/>
                    <w:sz w:val="28"/>
                    <w:szCs w:val="28"/>
                    <w:lang w:val="en-US"/>
                  </w:rPr>
                </m:ctrlPr>
              </m:limLowPr>
              <m:e>
                <m:r>
                  <m:rPr>
                    <m:sty m:val="p"/>
                  </m:rPr>
                  <w:rPr>
                    <w:rFonts w:ascii="Cambria Math" w:hAnsi="Cambria Math" w:cs="Times New Roman"/>
                    <w:sz w:val="28"/>
                    <w:szCs w:val="28"/>
                    <w:lang w:val="en-US"/>
                  </w:rPr>
                  <m:t>max</m:t>
                </m:r>
              </m:e>
              <m:lim>
                <m:r>
                  <m:rPr>
                    <m:sty m:val="p"/>
                  </m:rPr>
                  <w:rPr>
                    <w:rFonts w:ascii="Cambria Math" w:eastAsiaTheme="minorEastAsia" w:hAnsi="Cambria Math" w:cs="Times New Roman"/>
                    <w:sz w:val="28"/>
                    <w:szCs w:val="28"/>
                  </w:rPr>
                  <m:t>0≤</m:t>
                </m:r>
                <m:r>
                  <w:rPr>
                    <w:rFonts w:ascii="Cambria Math" w:eastAsiaTheme="minorEastAsia" w:hAnsi="Cambria Math" w:cs="Times New Roman"/>
                    <w:sz w:val="28"/>
                    <w:szCs w:val="28"/>
                    <w:lang w:val="en-US"/>
                  </w:rPr>
                  <m:t>s</m:t>
                </m:r>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T</m:t>
                </m:r>
              </m:lim>
            </m:limLow>
          </m:fName>
          <m:e>
            <m:d>
              <m:dPr>
                <m:begChr m:val="|"/>
                <m:endChr m:val="|"/>
                <m:ctrlPr>
                  <w:rPr>
                    <w:rFonts w:ascii="Cambria Math" w:eastAsiaTheme="minorEastAsia" w:hAnsi="Cambria Math" w:cs="Times New Roman"/>
                    <w:sz w:val="28"/>
                    <w:szCs w:val="28"/>
                    <w:lang w:val="en-US"/>
                  </w:rPr>
                </m:ctrlPr>
              </m:dPr>
              <m:e>
                <m:sSub>
                  <m:sSubPr>
                    <m:ctrlPr>
                      <w:rPr>
                        <w:rFonts w:ascii="Cambria Math" w:eastAsiaTheme="minorEastAsia" w:hAnsi="Cambria Math" w:cs="Times New Roman"/>
                        <w:sz w:val="28"/>
                        <w:szCs w:val="28"/>
                        <w:lang w:val="en-US"/>
                      </w:rPr>
                    </m:ctrlPr>
                  </m:sSubPr>
                  <m:e>
                    <m:r>
                      <w:rPr>
                        <w:rFonts w:ascii="Cambria Math" w:eastAsiaTheme="minorEastAsia" w:hAnsi="Cambria Math" w:cs="Times New Roman"/>
                        <w:sz w:val="28"/>
                        <w:szCs w:val="28"/>
                        <w:lang w:val="en-US"/>
                      </w:rPr>
                      <m:t>w</m:t>
                    </m:r>
                  </m:e>
                  <m:sub>
                    <m:r>
                      <m:rPr>
                        <m:sty m:val="p"/>
                      </m:rPr>
                      <w:rPr>
                        <w:rFonts w:ascii="Cambria Math" w:eastAsiaTheme="minorEastAsia" w:hAnsi="Cambria Math" w:cs="Times New Roman"/>
                        <w:sz w:val="28"/>
                        <w:szCs w:val="28"/>
                      </w:rPr>
                      <m:t>1</m:t>
                    </m:r>
                  </m:sub>
                </m:sSub>
                <m:d>
                  <m:dPr>
                    <m:ctrlPr>
                      <w:rPr>
                        <w:rFonts w:ascii="Cambria Math" w:eastAsiaTheme="minorEastAsia" w:hAnsi="Cambria Math" w:cs="Times New Roman"/>
                        <w:sz w:val="28"/>
                        <w:szCs w:val="28"/>
                        <w:lang w:val="en-US"/>
                      </w:rPr>
                    </m:ctrlPr>
                  </m:dPr>
                  <m:e>
                    <m:r>
                      <w:rPr>
                        <w:rFonts w:ascii="Cambria Math" w:eastAsiaTheme="minorEastAsia" w:hAnsi="Cambria Math" w:cs="Times New Roman"/>
                        <w:sz w:val="28"/>
                        <w:szCs w:val="28"/>
                        <w:lang w:val="en-US"/>
                      </w:rPr>
                      <m:t>s</m:t>
                    </m:r>
                  </m:e>
                </m:d>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lang w:val="en-US"/>
                      </w:rPr>
                    </m:ctrlPr>
                  </m:sSubPr>
                  <m:e>
                    <m:r>
                      <w:rPr>
                        <w:rFonts w:ascii="Cambria Math" w:eastAsiaTheme="minorEastAsia" w:hAnsi="Cambria Math" w:cs="Times New Roman"/>
                        <w:sz w:val="28"/>
                        <w:szCs w:val="28"/>
                        <w:lang w:val="en-US"/>
                      </w:rPr>
                      <m:t>w</m:t>
                    </m:r>
                  </m:e>
                  <m:sub>
                    <m:r>
                      <m:rPr>
                        <m:sty m:val="p"/>
                      </m:rPr>
                      <w:rPr>
                        <w:rFonts w:ascii="Cambria Math" w:eastAsiaTheme="minorEastAsia" w:hAnsi="Cambria Math" w:cs="Times New Roman"/>
                        <w:sz w:val="28"/>
                        <w:szCs w:val="28"/>
                      </w:rPr>
                      <m:t>2</m:t>
                    </m:r>
                  </m:sub>
                </m:sSub>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s</m:t>
                </m:r>
                <m:r>
                  <m:rPr>
                    <m:sty m:val="p"/>
                  </m:rPr>
                  <w:rPr>
                    <w:rFonts w:ascii="Cambria Math" w:eastAsiaTheme="minorEastAsia" w:hAnsi="Cambria Math" w:cs="Times New Roman"/>
                    <w:sz w:val="28"/>
                    <w:szCs w:val="28"/>
                  </w:rPr>
                  <m:t>)</m:t>
                </m:r>
              </m:e>
            </m:d>
          </m:e>
        </m:func>
      </m:oMath>
      <w:r w:rsidR="00CA0A4C">
        <w:rPr>
          <w:rFonts w:eastAsiaTheme="minorEastAsia" w:cs="Times New Roman"/>
          <w:sz w:val="28"/>
          <w:szCs w:val="28"/>
        </w:rPr>
        <w:t>.</w:t>
      </w:r>
      <w:r w:rsidR="00D11BC9" w:rsidRPr="00D11BC9">
        <w:rPr>
          <w:rFonts w:eastAsiaTheme="minorEastAsia" w:cs="Times New Roman"/>
          <w:sz w:val="28"/>
          <w:szCs w:val="28"/>
        </w:rPr>
        <w:tab/>
      </w:r>
      <w:r w:rsidR="00D11BC9">
        <w:rPr>
          <w:rFonts w:eastAsiaTheme="minorEastAsia" w:cs="Times New Roman"/>
          <w:sz w:val="28"/>
          <w:szCs w:val="28"/>
        </w:rPr>
        <w:t>(3.1</w:t>
      </w:r>
      <w:r w:rsidR="00713DC9">
        <w:rPr>
          <w:rFonts w:eastAsiaTheme="minorEastAsia" w:cs="Times New Roman"/>
          <w:sz w:val="28"/>
          <w:szCs w:val="28"/>
          <w:lang w:val="ru-RU"/>
        </w:rPr>
        <w:t>6</w:t>
      </w:r>
      <w:r w:rsidR="00D11BC9">
        <w:rPr>
          <w:rFonts w:eastAsiaTheme="minorEastAsia" w:cs="Times New Roman"/>
          <w:sz w:val="28"/>
          <w:szCs w:val="28"/>
        </w:rPr>
        <w:t>)</w:t>
      </w:r>
    </w:p>
    <w:p w14:paraId="5E895E4B" w14:textId="77777777" w:rsidR="00E16B7A" w:rsidRPr="002946BF" w:rsidRDefault="00E16B7A" w:rsidP="002946BF">
      <w:pPr>
        <w:spacing w:line="360" w:lineRule="auto"/>
        <w:ind w:firstLine="709"/>
        <w:contextualSpacing/>
        <w:jc w:val="both"/>
        <w:rPr>
          <w:rFonts w:eastAsia="Times New Roman" w:cs="Times New Roman"/>
          <w:sz w:val="28"/>
          <w:szCs w:val="28"/>
        </w:rPr>
      </w:pPr>
      <w:r w:rsidRPr="002946BF">
        <w:rPr>
          <w:rFonts w:eastAsia="Times New Roman" w:cs="Times New Roman"/>
          <w:sz w:val="28"/>
          <w:szCs w:val="28"/>
        </w:rPr>
        <w:t>Використовуючи метрику у просторі безперервних функцій</w:t>
      </w:r>
    </w:p>
    <w:p w14:paraId="56F35DE7" w14:textId="5A3A89B6" w:rsidR="00E16B7A" w:rsidRPr="00D11BC9" w:rsidRDefault="00E16B7A" w:rsidP="00D11BC9">
      <w:pPr>
        <w:spacing w:line="360" w:lineRule="auto"/>
        <w:ind w:firstLine="709"/>
        <w:contextualSpacing/>
        <w:jc w:val="right"/>
        <w:rPr>
          <w:rFonts w:eastAsiaTheme="minorEastAsia" w:cs="Times New Roman"/>
          <w:sz w:val="28"/>
          <w:szCs w:val="28"/>
        </w:rPr>
      </w:pPr>
      <m:oMath>
        <m:r>
          <m:rPr>
            <m:sty m:val="p"/>
          </m:rPr>
          <w:rPr>
            <w:rFonts w:ascii="Cambria Math" w:hAnsi="Cambria Math" w:cs="Times New Roman"/>
            <w:sz w:val="28"/>
            <w:szCs w:val="28"/>
            <w:lang w:val="en-US"/>
          </w:rPr>
          <m:t>ρ</m:t>
        </m:r>
        <m:d>
          <m:dPr>
            <m:ctrlPr>
              <w:rPr>
                <w:rFonts w:ascii="Cambria Math" w:hAnsi="Cambria Math" w:cs="Times New Roman"/>
                <w:sz w:val="28"/>
                <w:szCs w:val="28"/>
                <w:lang w:val="en-US"/>
              </w:rPr>
            </m:ctrlPr>
          </m:dPr>
          <m:e>
            <m:sSub>
              <m:sSubPr>
                <m:ctrlPr>
                  <w:rPr>
                    <w:rFonts w:ascii="Cambria Math" w:hAnsi="Cambria Math" w:cs="Times New Roman"/>
                    <w:sz w:val="28"/>
                    <w:szCs w:val="28"/>
                    <w:lang w:val="en-US"/>
                  </w:rPr>
                </m:ctrlPr>
              </m:sSubPr>
              <m:e>
                <m:r>
                  <w:rPr>
                    <w:rFonts w:ascii="Cambria Math" w:hAnsi="Cambria Math" w:cs="Times New Roman"/>
                    <w:sz w:val="28"/>
                    <w:szCs w:val="28"/>
                    <w:lang w:val="en-US"/>
                  </w:rPr>
                  <m:t>w</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m:t>
            </m:r>
            <m:sSub>
              <m:sSubPr>
                <m:ctrlPr>
                  <w:rPr>
                    <w:rFonts w:ascii="Cambria Math" w:hAnsi="Cambria Math" w:cs="Times New Roman"/>
                    <w:sz w:val="28"/>
                    <w:szCs w:val="28"/>
                    <w:lang w:val="en-US"/>
                  </w:rPr>
                </m:ctrlPr>
              </m:sSubPr>
              <m:e>
                <m:r>
                  <w:rPr>
                    <w:rFonts w:ascii="Cambria Math" w:hAnsi="Cambria Math" w:cs="Times New Roman"/>
                    <w:sz w:val="28"/>
                    <w:szCs w:val="28"/>
                    <w:lang w:val="en-US"/>
                  </w:rPr>
                  <m:t>w</m:t>
                </m:r>
              </m:e>
              <m:sub>
                <m:r>
                  <m:rPr>
                    <m:sty m:val="p"/>
                  </m:rPr>
                  <w:rPr>
                    <w:rFonts w:ascii="Cambria Math" w:hAnsi="Cambria Math" w:cs="Times New Roman"/>
                    <w:sz w:val="28"/>
                    <w:szCs w:val="28"/>
                  </w:rPr>
                  <m:t>2</m:t>
                </m:r>
              </m:sub>
            </m:sSub>
          </m:e>
        </m:d>
        <m:r>
          <m:rPr>
            <m:sty m:val="p"/>
          </m:rPr>
          <w:rPr>
            <w:rFonts w:ascii="Cambria Math" w:hAnsi="Cambria Math" w:cs="Times New Roman"/>
            <w:sz w:val="28"/>
            <w:szCs w:val="28"/>
          </w:rPr>
          <m:t>=</m:t>
        </m:r>
        <m:func>
          <m:funcPr>
            <m:ctrlPr>
              <w:rPr>
                <w:rFonts w:ascii="Cambria Math" w:eastAsiaTheme="minorEastAsia" w:hAnsi="Cambria Math" w:cs="Times New Roman"/>
                <w:sz w:val="28"/>
                <w:szCs w:val="28"/>
                <w:lang w:val="en-US"/>
              </w:rPr>
            </m:ctrlPr>
          </m:funcPr>
          <m:fName>
            <m:limLow>
              <m:limLowPr>
                <m:ctrlPr>
                  <w:rPr>
                    <w:rFonts w:ascii="Cambria Math" w:eastAsiaTheme="minorEastAsia" w:hAnsi="Cambria Math" w:cs="Times New Roman"/>
                    <w:sz w:val="28"/>
                    <w:szCs w:val="28"/>
                    <w:lang w:val="en-US"/>
                  </w:rPr>
                </m:ctrlPr>
              </m:limLowPr>
              <m:e>
                <m:r>
                  <m:rPr>
                    <m:sty m:val="p"/>
                  </m:rPr>
                  <w:rPr>
                    <w:rFonts w:ascii="Cambria Math" w:hAnsi="Cambria Math" w:cs="Times New Roman"/>
                    <w:sz w:val="28"/>
                    <w:szCs w:val="28"/>
                    <w:lang w:val="en-US"/>
                  </w:rPr>
                  <m:t>max</m:t>
                </m:r>
              </m:e>
              <m:lim>
                <m:r>
                  <m:rPr>
                    <m:sty m:val="p"/>
                  </m:rPr>
                  <w:rPr>
                    <w:rFonts w:ascii="Cambria Math" w:eastAsiaTheme="minorEastAsia" w:hAnsi="Cambria Math" w:cs="Times New Roman"/>
                    <w:sz w:val="28"/>
                    <w:szCs w:val="28"/>
                  </w:rPr>
                  <m:t>0≤</m:t>
                </m:r>
                <m:r>
                  <w:rPr>
                    <w:rFonts w:ascii="Cambria Math" w:eastAsiaTheme="minorEastAsia" w:hAnsi="Cambria Math" w:cs="Times New Roman"/>
                    <w:sz w:val="28"/>
                    <w:szCs w:val="28"/>
                    <w:lang w:val="en-US"/>
                  </w:rPr>
                  <m:t>s</m:t>
                </m:r>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T</m:t>
                </m:r>
              </m:lim>
            </m:limLow>
          </m:fName>
          <m:e>
            <m:d>
              <m:dPr>
                <m:begChr m:val="|"/>
                <m:endChr m:val="|"/>
                <m:ctrlPr>
                  <w:rPr>
                    <w:rFonts w:ascii="Cambria Math" w:eastAsiaTheme="minorEastAsia" w:hAnsi="Cambria Math" w:cs="Times New Roman"/>
                    <w:sz w:val="28"/>
                    <w:szCs w:val="28"/>
                    <w:lang w:val="en-US"/>
                  </w:rPr>
                </m:ctrlPr>
              </m:dPr>
              <m:e>
                <m:sSub>
                  <m:sSubPr>
                    <m:ctrlPr>
                      <w:rPr>
                        <w:rFonts w:ascii="Cambria Math" w:eastAsiaTheme="minorEastAsia" w:hAnsi="Cambria Math" w:cs="Times New Roman"/>
                        <w:sz w:val="28"/>
                        <w:szCs w:val="28"/>
                        <w:lang w:val="en-US"/>
                      </w:rPr>
                    </m:ctrlPr>
                  </m:sSubPr>
                  <m:e>
                    <m:r>
                      <w:rPr>
                        <w:rFonts w:ascii="Cambria Math" w:eastAsiaTheme="minorEastAsia" w:hAnsi="Cambria Math" w:cs="Times New Roman"/>
                        <w:sz w:val="28"/>
                        <w:szCs w:val="28"/>
                        <w:lang w:val="en-US"/>
                      </w:rPr>
                      <m:t>w</m:t>
                    </m:r>
                  </m:e>
                  <m:sub>
                    <m:r>
                      <m:rPr>
                        <m:sty m:val="p"/>
                      </m:rPr>
                      <w:rPr>
                        <w:rFonts w:ascii="Cambria Math" w:eastAsiaTheme="minorEastAsia" w:hAnsi="Cambria Math" w:cs="Times New Roman"/>
                        <w:sz w:val="28"/>
                        <w:szCs w:val="28"/>
                      </w:rPr>
                      <m:t>1</m:t>
                    </m:r>
                  </m:sub>
                </m:sSub>
                <m:d>
                  <m:dPr>
                    <m:ctrlPr>
                      <w:rPr>
                        <w:rFonts w:ascii="Cambria Math" w:eastAsiaTheme="minorEastAsia" w:hAnsi="Cambria Math" w:cs="Times New Roman"/>
                        <w:sz w:val="28"/>
                        <w:szCs w:val="28"/>
                        <w:lang w:val="en-US"/>
                      </w:rPr>
                    </m:ctrlPr>
                  </m:dPr>
                  <m:e>
                    <m:r>
                      <w:rPr>
                        <w:rFonts w:ascii="Cambria Math" w:eastAsiaTheme="minorEastAsia" w:hAnsi="Cambria Math" w:cs="Times New Roman"/>
                        <w:sz w:val="28"/>
                        <w:szCs w:val="28"/>
                        <w:lang w:val="en-US"/>
                      </w:rPr>
                      <m:t>s</m:t>
                    </m:r>
                  </m:e>
                </m:d>
                <m:r>
                  <m:rPr>
                    <m:sty m:val="p"/>
                  </m:rPr>
                  <w:rPr>
                    <w:rFonts w:ascii="Cambria Math" w:eastAsiaTheme="minorEastAsia" w:hAnsi="Cambria Math" w:cs="Times New Roman"/>
                    <w:sz w:val="28"/>
                    <w:szCs w:val="28"/>
                  </w:rPr>
                  <m:t>-</m:t>
                </m:r>
                <m:sSub>
                  <m:sSubPr>
                    <m:ctrlPr>
                      <w:rPr>
                        <w:rFonts w:ascii="Cambria Math" w:eastAsiaTheme="minorEastAsia" w:hAnsi="Cambria Math" w:cs="Times New Roman"/>
                        <w:sz w:val="28"/>
                        <w:szCs w:val="28"/>
                        <w:lang w:val="en-US"/>
                      </w:rPr>
                    </m:ctrlPr>
                  </m:sSubPr>
                  <m:e>
                    <m:r>
                      <w:rPr>
                        <w:rFonts w:ascii="Cambria Math" w:eastAsiaTheme="minorEastAsia" w:hAnsi="Cambria Math" w:cs="Times New Roman"/>
                        <w:sz w:val="28"/>
                        <w:szCs w:val="28"/>
                        <w:lang w:val="en-US"/>
                      </w:rPr>
                      <m:t>w</m:t>
                    </m:r>
                  </m:e>
                  <m:sub>
                    <m:r>
                      <m:rPr>
                        <m:sty m:val="p"/>
                      </m:rPr>
                      <w:rPr>
                        <w:rFonts w:ascii="Cambria Math" w:eastAsiaTheme="minorEastAsia" w:hAnsi="Cambria Math" w:cs="Times New Roman"/>
                        <w:sz w:val="28"/>
                        <w:szCs w:val="28"/>
                      </w:rPr>
                      <m:t>2</m:t>
                    </m:r>
                  </m:sub>
                </m:sSub>
                <m:r>
                  <m:rPr>
                    <m:sty m:val="p"/>
                  </m:rPr>
                  <w:rPr>
                    <w:rFonts w:ascii="Cambria Math" w:eastAsiaTheme="minorEastAsia" w:hAnsi="Cambria Math" w:cs="Times New Roman"/>
                    <w:sz w:val="28"/>
                    <w:szCs w:val="28"/>
                  </w:rPr>
                  <m:t>(</m:t>
                </m:r>
                <m:r>
                  <w:rPr>
                    <w:rFonts w:ascii="Cambria Math" w:eastAsiaTheme="minorEastAsia" w:hAnsi="Cambria Math" w:cs="Times New Roman"/>
                    <w:sz w:val="28"/>
                    <w:szCs w:val="28"/>
                    <w:lang w:val="en-US"/>
                  </w:rPr>
                  <m:t>s</m:t>
                </m:r>
                <m:r>
                  <m:rPr>
                    <m:sty m:val="p"/>
                  </m:rPr>
                  <w:rPr>
                    <w:rFonts w:ascii="Cambria Math" w:eastAsiaTheme="minorEastAsia" w:hAnsi="Cambria Math" w:cs="Times New Roman"/>
                    <w:sz w:val="28"/>
                    <w:szCs w:val="28"/>
                  </w:rPr>
                  <m:t>)</m:t>
                </m:r>
              </m:e>
            </m:d>
          </m:e>
        </m:func>
        <m:r>
          <w:rPr>
            <w:rFonts w:ascii="Cambria Math" w:eastAsiaTheme="minorEastAsia" w:hAnsi="Cambria Math" w:cs="Times New Roman"/>
            <w:sz w:val="28"/>
            <w:szCs w:val="28"/>
          </w:rPr>
          <m:t>.</m:t>
        </m:r>
      </m:oMath>
      <w:r w:rsidR="00D11BC9" w:rsidRPr="00D11BC9">
        <w:rPr>
          <w:rFonts w:eastAsiaTheme="minorEastAsia" w:cs="Times New Roman"/>
          <w:sz w:val="28"/>
          <w:szCs w:val="28"/>
        </w:rPr>
        <w:tab/>
      </w:r>
      <w:r w:rsidR="00D11BC9" w:rsidRPr="00D11BC9">
        <w:rPr>
          <w:rFonts w:eastAsiaTheme="minorEastAsia" w:cs="Times New Roman"/>
          <w:sz w:val="28"/>
          <w:szCs w:val="28"/>
        </w:rPr>
        <w:tab/>
      </w:r>
      <w:r w:rsidR="00D11BC9" w:rsidRPr="00D11BC9">
        <w:rPr>
          <w:rFonts w:eastAsiaTheme="minorEastAsia" w:cs="Times New Roman"/>
          <w:sz w:val="28"/>
          <w:szCs w:val="28"/>
        </w:rPr>
        <w:tab/>
      </w:r>
      <w:r w:rsidR="00D11BC9">
        <w:rPr>
          <w:rFonts w:eastAsiaTheme="minorEastAsia" w:cs="Times New Roman"/>
          <w:sz w:val="28"/>
          <w:szCs w:val="28"/>
        </w:rPr>
        <w:t>(3.1</w:t>
      </w:r>
      <w:r w:rsidR="00713DC9" w:rsidRPr="00713DC9">
        <w:rPr>
          <w:rFonts w:eastAsiaTheme="minorEastAsia" w:cs="Times New Roman"/>
          <w:sz w:val="28"/>
          <w:szCs w:val="28"/>
        </w:rPr>
        <w:t>7</w:t>
      </w:r>
      <w:r w:rsidR="00D11BC9">
        <w:rPr>
          <w:rFonts w:eastAsiaTheme="minorEastAsia" w:cs="Times New Roman"/>
          <w:sz w:val="28"/>
          <w:szCs w:val="28"/>
        </w:rPr>
        <w:t>)</w:t>
      </w:r>
    </w:p>
    <w:p w14:paraId="51664E05" w14:textId="77777777" w:rsidR="00E16B7A" w:rsidRPr="002946BF" w:rsidRDefault="00E16B7A" w:rsidP="002946BF">
      <w:pPr>
        <w:spacing w:line="360" w:lineRule="auto"/>
        <w:ind w:firstLine="709"/>
        <w:contextualSpacing/>
        <w:jc w:val="both"/>
        <w:rPr>
          <w:rStyle w:val="a8"/>
          <w:rFonts w:eastAsiaTheme="minorHAnsi"/>
        </w:rPr>
      </w:pPr>
      <w:r w:rsidRPr="002946BF">
        <w:rPr>
          <w:rStyle w:val="a8"/>
          <w:rFonts w:eastAsiaTheme="minorHAnsi"/>
        </w:rPr>
        <w:t>отримуємо співвідношення:</w:t>
      </w:r>
    </w:p>
    <w:p w14:paraId="5CCBED42" w14:textId="33C41950" w:rsidR="00E16B7A" w:rsidRPr="002946BF" w:rsidRDefault="00E16B7A" w:rsidP="00D11BC9">
      <w:pPr>
        <w:spacing w:line="360" w:lineRule="auto"/>
        <w:ind w:firstLine="709"/>
        <w:contextualSpacing/>
        <w:jc w:val="right"/>
        <w:rPr>
          <w:rStyle w:val="a8"/>
          <w:rFonts w:eastAsiaTheme="minorEastAsia"/>
        </w:rPr>
      </w:pPr>
      <m:oMath>
        <m:r>
          <m:rPr>
            <m:sty m:val="p"/>
          </m:rPr>
          <w:rPr>
            <w:rFonts w:ascii="Cambria Math" w:hAnsi="Cambria Math" w:cs="Times New Roman"/>
            <w:sz w:val="28"/>
            <w:szCs w:val="28"/>
            <w:lang w:val="en-US"/>
          </w:rPr>
          <m:t>ρ</m:t>
        </m:r>
        <m:d>
          <m:dPr>
            <m:ctrlPr>
              <w:rPr>
                <w:rFonts w:ascii="Cambria Math" w:hAnsi="Cambria Math" w:cs="Times New Roman"/>
                <w:sz w:val="28"/>
                <w:szCs w:val="28"/>
                <w:lang w:val="en-US"/>
              </w:rPr>
            </m:ctrlPr>
          </m:dPr>
          <m:e>
            <m:sSup>
              <m:sSupPr>
                <m:ctrlPr>
                  <w:rPr>
                    <w:rFonts w:ascii="Cambria Math" w:hAnsi="Cambria Math" w:cs="Times New Roman"/>
                    <w:sz w:val="28"/>
                    <w:szCs w:val="28"/>
                    <w:lang w:val="en-US"/>
                  </w:rPr>
                </m:ctrlPr>
              </m:sSupPr>
              <m:e>
                <m:r>
                  <w:rPr>
                    <w:rFonts w:ascii="Cambria Math" w:hAnsi="Cambria Math" w:cs="Times New Roman"/>
                    <w:sz w:val="28"/>
                    <w:szCs w:val="28"/>
                    <w:lang w:val="en-US"/>
                  </w:rPr>
                  <m:t>A</m:t>
                </m:r>
              </m:e>
              <m:sup>
                <m:r>
                  <w:rPr>
                    <w:rFonts w:ascii="Cambria Math" w:hAnsi="Cambria Math" w:cs="Times New Roman"/>
                    <w:sz w:val="28"/>
                    <w:szCs w:val="28"/>
                    <w:lang w:val="en-US"/>
                  </w:rPr>
                  <m:t>k</m:t>
                </m:r>
              </m:sup>
            </m:sSup>
            <m:sSub>
              <m:sSubPr>
                <m:ctrlPr>
                  <w:rPr>
                    <w:rFonts w:ascii="Cambria Math" w:hAnsi="Cambria Math" w:cs="Times New Roman"/>
                    <w:sz w:val="28"/>
                    <w:szCs w:val="28"/>
                    <w:lang w:val="en-US"/>
                  </w:rPr>
                </m:ctrlPr>
              </m:sSubPr>
              <m:e>
                <m:r>
                  <w:rPr>
                    <w:rFonts w:ascii="Cambria Math" w:hAnsi="Cambria Math" w:cs="Times New Roman"/>
                    <w:sz w:val="28"/>
                    <w:szCs w:val="28"/>
                    <w:lang w:val="en-US"/>
                  </w:rPr>
                  <m:t>w</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m:t>
            </m:r>
            <m:sSup>
              <m:sSupPr>
                <m:ctrlPr>
                  <w:rPr>
                    <w:rFonts w:ascii="Cambria Math" w:hAnsi="Cambria Math" w:cs="Times New Roman"/>
                    <w:sz w:val="28"/>
                    <w:szCs w:val="28"/>
                    <w:lang w:val="en-US"/>
                  </w:rPr>
                </m:ctrlPr>
              </m:sSupPr>
              <m:e>
                <m:r>
                  <w:rPr>
                    <w:rFonts w:ascii="Cambria Math" w:hAnsi="Cambria Math" w:cs="Times New Roman"/>
                    <w:sz w:val="28"/>
                    <w:szCs w:val="28"/>
                    <w:lang w:val="en-US"/>
                  </w:rPr>
                  <m:t>A</m:t>
                </m:r>
              </m:e>
              <m:sup>
                <m:r>
                  <w:rPr>
                    <w:rFonts w:ascii="Cambria Math" w:hAnsi="Cambria Math" w:cs="Times New Roman"/>
                    <w:sz w:val="28"/>
                    <w:szCs w:val="28"/>
                    <w:lang w:val="en-US"/>
                  </w:rPr>
                  <m:t>k</m:t>
                </m:r>
              </m:sup>
            </m:sSup>
            <m:sSub>
              <m:sSubPr>
                <m:ctrlPr>
                  <w:rPr>
                    <w:rFonts w:ascii="Cambria Math" w:hAnsi="Cambria Math" w:cs="Times New Roman"/>
                    <w:sz w:val="28"/>
                    <w:szCs w:val="28"/>
                    <w:lang w:val="en-US"/>
                  </w:rPr>
                </m:ctrlPr>
              </m:sSubPr>
              <m:e>
                <m:r>
                  <w:rPr>
                    <w:rFonts w:ascii="Cambria Math" w:hAnsi="Cambria Math" w:cs="Times New Roman"/>
                    <w:sz w:val="28"/>
                    <w:szCs w:val="28"/>
                    <w:lang w:val="en-US"/>
                  </w:rPr>
                  <m:t>w</m:t>
                </m:r>
              </m:e>
              <m:sub>
                <m:r>
                  <m:rPr>
                    <m:sty m:val="p"/>
                  </m:rPr>
                  <w:rPr>
                    <w:rFonts w:ascii="Cambria Math" w:hAnsi="Cambria Math" w:cs="Times New Roman"/>
                    <w:sz w:val="28"/>
                    <w:szCs w:val="28"/>
                  </w:rPr>
                  <m:t>2</m:t>
                </m:r>
              </m:sub>
            </m:sSub>
          </m:e>
        </m:d>
        <m:r>
          <m:rPr>
            <m:sty m:val="p"/>
          </m:rPr>
          <w:rPr>
            <w:rFonts w:ascii="Cambria Math" w:hAnsi="Cambria Math" w:cs="Times New Roman"/>
            <w:sz w:val="28"/>
            <w:szCs w:val="28"/>
          </w:rPr>
          <m:t>≤</m:t>
        </m:r>
        <m:f>
          <m:fPr>
            <m:ctrlPr>
              <w:rPr>
                <w:rFonts w:ascii="Cambria Math" w:eastAsiaTheme="minorEastAsia" w:hAnsi="Cambria Math" w:cs="Times New Roman"/>
                <w:sz w:val="28"/>
                <w:szCs w:val="28"/>
                <w:lang w:val="en-US"/>
              </w:rPr>
            </m:ctrlPr>
          </m:fPr>
          <m:num>
            <m:sSup>
              <m:sSupPr>
                <m:ctrlPr>
                  <w:rPr>
                    <w:rFonts w:ascii="Cambria Math" w:eastAsiaTheme="minorEastAsia" w:hAnsi="Cambria Math" w:cs="Times New Roman"/>
                    <w:sz w:val="28"/>
                    <w:szCs w:val="28"/>
                    <w:lang w:val="en-US"/>
                  </w:rPr>
                </m:ctrlPr>
              </m:sSupPr>
              <m:e>
                <m:d>
                  <m:dPr>
                    <m:ctrlPr>
                      <w:rPr>
                        <w:rFonts w:ascii="Cambria Math" w:eastAsiaTheme="minorEastAsia" w:hAnsi="Cambria Math" w:cs="Times New Roman"/>
                        <w:sz w:val="28"/>
                        <w:szCs w:val="28"/>
                        <w:lang w:val="en-US"/>
                      </w:rPr>
                    </m:ctrlPr>
                  </m:dPr>
                  <m:e>
                    <m:r>
                      <w:rPr>
                        <w:rFonts w:ascii="Cambria Math" w:eastAsiaTheme="minorEastAsia" w:hAnsi="Cambria Math" w:cs="Times New Roman"/>
                        <w:sz w:val="28"/>
                        <w:szCs w:val="28"/>
                        <w:lang w:val="en-US"/>
                      </w:rPr>
                      <m:t>MLt</m:t>
                    </m:r>
                  </m:e>
                </m:d>
              </m:e>
              <m:sup>
                <m:r>
                  <w:rPr>
                    <w:rFonts w:ascii="Cambria Math" w:eastAsiaTheme="minorEastAsia" w:hAnsi="Cambria Math" w:cs="Times New Roman"/>
                    <w:sz w:val="28"/>
                    <w:szCs w:val="28"/>
                    <w:lang w:val="en-US"/>
                  </w:rPr>
                  <m:t>k</m:t>
                </m:r>
              </m:sup>
            </m:sSup>
          </m:num>
          <m:den>
            <m:r>
              <w:rPr>
                <w:rFonts w:ascii="Cambria Math" w:eastAsiaTheme="minorEastAsia" w:hAnsi="Cambria Math" w:cs="Times New Roman"/>
                <w:sz w:val="28"/>
                <w:szCs w:val="28"/>
                <w:lang w:val="en-US"/>
              </w:rPr>
              <m:t>k</m:t>
            </m:r>
            <m:r>
              <m:rPr>
                <m:sty m:val="p"/>
              </m:rPr>
              <w:rPr>
                <w:rFonts w:ascii="Cambria Math" w:eastAsiaTheme="minorEastAsia" w:hAnsi="Cambria Math" w:cs="Times New Roman"/>
                <w:sz w:val="28"/>
                <w:szCs w:val="28"/>
              </w:rPr>
              <m:t>!</m:t>
            </m:r>
          </m:den>
        </m:f>
        <m:r>
          <m:rPr>
            <m:sty m:val="p"/>
          </m:rPr>
          <w:rPr>
            <w:rFonts w:ascii="Cambria Math" w:hAnsi="Cambria Math" w:cs="Times New Roman"/>
            <w:sz w:val="28"/>
            <w:szCs w:val="28"/>
            <w:lang w:val="en-US"/>
          </w:rPr>
          <m:t>ρ</m:t>
        </m:r>
        <m:d>
          <m:dPr>
            <m:ctrlPr>
              <w:rPr>
                <w:rFonts w:ascii="Cambria Math" w:hAnsi="Cambria Math" w:cs="Times New Roman"/>
                <w:sz w:val="28"/>
                <w:szCs w:val="28"/>
                <w:lang w:val="en-US"/>
              </w:rPr>
            </m:ctrlPr>
          </m:dPr>
          <m:e>
            <m:sSub>
              <m:sSubPr>
                <m:ctrlPr>
                  <w:rPr>
                    <w:rFonts w:ascii="Cambria Math" w:hAnsi="Cambria Math" w:cs="Times New Roman"/>
                    <w:sz w:val="28"/>
                    <w:szCs w:val="28"/>
                    <w:lang w:val="en-US"/>
                  </w:rPr>
                </m:ctrlPr>
              </m:sSubPr>
              <m:e>
                <m:r>
                  <w:rPr>
                    <w:rFonts w:ascii="Cambria Math" w:hAnsi="Cambria Math" w:cs="Times New Roman"/>
                    <w:sz w:val="28"/>
                    <w:szCs w:val="28"/>
                    <w:lang w:val="en-US"/>
                  </w:rPr>
                  <m:t>w</m:t>
                </m:r>
              </m:e>
              <m:sub>
                <m:r>
                  <m:rPr>
                    <m:sty m:val="p"/>
                  </m:rPr>
                  <w:rPr>
                    <w:rFonts w:ascii="Cambria Math" w:hAnsi="Cambria Math" w:cs="Times New Roman"/>
                    <w:sz w:val="28"/>
                    <w:szCs w:val="28"/>
                  </w:rPr>
                  <m:t>1</m:t>
                </m:r>
              </m:sub>
            </m:sSub>
            <m:r>
              <m:rPr>
                <m:sty m:val="p"/>
              </m:rPr>
              <w:rPr>
                <w:rFonts w:ascii="Cambria Math" w:hAnsi="Cambria Math" w:cs="Times New Roman"/>
                <w:sz w:val="28"/>
                <w:szCs w:val="28"/>
              </w:rPr>
              <m:t>,</m:t>
            </m:r>
            <m:sSub>
              <m:sSubPr>
                <m:ctrlPr>
                  <w:rPr>
                    <w:rFonts w:ascii="Cambria Math" w:hAnsi="Cambria Math" w:cs="Times New Roman"/>
                    <w:sz w:val="28"/>
                    <w:szCs w:val="28"/>
                    <w:lang w:val="en-US"/>
                  </w:rPr>
                </m:ctrlPr>
              </m:sSubPr>
              <m:e>
                <m:r>
                  <w:rPr>
                    <w:rFonts w:ascii="Cambria Math" w:hAnsi="Cambria Math" w:cs="Times New Roman"/>
                    <w:sz w:val="28"/>
                    <w:szCs w:val="28"/>
                    <w:lang w:val="en-US"/>
                  </w:rPr>
                  <m:t>w</m:t>
                </m:r>
              </m:e>
              <m:sub>
                <m:r>
                  <m:rPr>
                    <m:sty m:val="p"/>
                  </m:rPr>
                  <w:rPr>
                    <w:rFonts w:ascii="Cambria Math" w:hAnsi="Cambria Math" w:cs="Times New Roman"/>
                    <w:sz w:val="28"/>
                    <w:szCs w:val="28"/>
                  </w:rPr>
                  <m:t>2</m:t>
                </m:r>
              </m:sub>
            </m:sSub>
          </m:e>
        </m:d>
      </m:oMath>
      <w:r w:rsidR="00CA0A4C">
        <w:rPr>
          <w:rFonts w:eastAsiaTheme="minorEastAsia" w:cs="Times New Roman"/>
          <w:sz w:val="28"/>
          <w:szCs w:val="28"/>
        </w:rPr>
        <w:t>.</w:t>
      </w:r>
      <w:r w:rsidR="00D11BC9" w:rsidRPr="00CA0A4C">
        <w:rPr>
          <w:rFonts w:eastAsiaTheme="minorEastAsia" w:cs="Times New Roman"/>
          <w:sz w:val="28"/>
          <w:szCs w:val="28"/>
        </w:rPr>
        <w:tab/>
      </w:r>
      <w:r w:rsidR="00D11BC9" w:rsidRPr="00CA0A4C">
        <w:rPr>
          <w:rFonts w:eastAsiaTheme="minorEastAsia" w:cs="Times New Roman"/>
          <w:sz w:val="28"/>
          <w:szCs w:val="28"/>
        </w:rPr>
        <w:tab/>
      </w:r>
      <w:r w:rsidR="00D11BC9" w:rsidRPr="00D11BC9">
        <w:rPr>
          <w:rFonts w:eastAsiaTheme="minorEastAsia" w:cs="Times New Roman"/>
          <w:sz w:val="28"/>
          <w:szCs w:val="28"/>
        </w:rPr>
        <w:tab/>
      </w:r>
      <w:r w:rsidR="00D11BC9">
        <w:rPr>
          <w:rFonts w:eastAsiaTheme="minorEastAsia" w:cs="Times New Roman"/>
          <w:sz w:val="28"/>
          <w:szCs w:val="28"/>
        </w:rPr>
        <w:t>(3.1</w:t>
      </w:r>
      <w:r w:rsidR="00713DC9" w:rsidRPr="00F41AC8">
        <w:rPr>
          <w:rFonts w:eastAsiaTheme="minorEastAsia" w:cs="Times New Roman"/>
          <w:sz w:val="28"/>
          <w:szCs w:val="28"/>
        </w:rPr>
        <w:t>8</w:t>
      </w:r>
      <w:r w:rsidR="00D11BC9">
        <w:rPr>
          <w:rFonts w:eastAsiaTheme="minorEastAsia" w:cs="Times New Roman"/>
          <w:sz w:val="28"/>
          <w:szCs w:val="28"/>
        </w:rPr>
        <w:t>)</w:t>
      </w:r>
    </w:p>
    <w:p w14:paraId="1659D5D8" w14:textId="4857A6A1" w:rsidR="00E16B7A" w:rsidRPr="002946BF" w:rsidRDefault="00E16B7A" w:rsidP="002946BF">
      <w:pPr>
        <w:spacing w:line="360" w:lineRule="auto"/>
        <w:ind w:firstLine="709"/>
        <w:contextualSpacing/>
        <w:jc w:val="both"/>
        <w:rPr>
          <w:rStyle w:val="a8"/>
          <w:rFonts w:eastAsiaTheme="minorHAnsi"/>
        </w:rPr>
      </w:pPr>
      <w:r w:rsidRPr="002946BF">
        <w:rPr>
          <w:rStyle w:val="a8"/>
          <w:rFonts w:eastAsiaTheme="minorHAnsi"/>
        </w:rPr>
        <w:t xml:space="preserve">Очевидно, що існує k: </w:t>
      </w:r>
      <m:oMath>
        <m:f>
          <m:fPr>
            <m:ctrlPr>
              <w:rPr>
                <w:rStyle w:val="a8"/>
                <w:rFonts w:ascii="Cambria Math" w:eastAsiaTheme="minorHAnsi" w:hAnsi="Cambria Math"/>
                <w:lang w:val="en-US"/>
              </w:rPr>
            </m:ctrlPr>
          </m:fPr>
          <m:num>
            <m:sSup>
              <m:sSupPr>
                <m:ctrlPr>
                  <w:rPr>
                    <w:rStyle w:val="a8"/>
                    <w:rFonts w:ascii="Cambria Math" w:eastAsiaTheme="minorHAnsi" w:hAnsi="Cambria Math"/>
                    <w:lang w:val="en-US"/>
                  </w:rPr>
                </m:ctrlPr>
              </m:sSupPr>
              <m:e>
                <m:d>
                  <m:dPr>
                    <m:ctrlPr>
                      <w:rPr>
                        <w:rStyle w:val="a8"/>
                        <w:rFonts w:ascii="Cambria Math" w:eastAsiaTheme="minorHAnsi" w:hAnsi="Cambria Math"/>
                        <w:lang w:val="en-US"/>
                      </w:rPr>
                    </m:ctrlPr>
                  </m:dPr>
                  <m:e>
                    <m:r>
                      <w:rPr>
                        <w:rStyle w:val="a8"/>
                        <w:rFonts w:ascii="Cambria Math" w:eastAsiaTheme="minorEastAsia" w:hAnsi="Cambria Math"/>
                      </w:rPr>
                      <m:t>MLt</m:t>
                    </m:r>
                  </m:e>
                </m:d>
              </m:e>
              <m:sup>
                <m:r>
                  <w:rPr>
                    <w:rStyle w:val="a8"/>
                    <w:rFonts w:ascii="Cambria Math" w:eastAsiaTheme="minorEastAsia" w:hAnsi="Cambria Math"/>
                  </w:rPr>
                  <m:t>k</m:t>
                </m:r>
              </m:sup>
            </m:sSup>
          </m:num>
          <m:den>
            <m:r>
              <w:rPr>
                <w:rStyle w:val="a8"/>
                <w:rFonts w:ascii="Cambria Math" w:eastAsiaTheme="minorEastAsia" w:hAnsi="Cambria Math"/>
              </w:rPr>
              <m:t>k</m:t>
            </m:r>
            <m:r>
              <m:rPr>
                <m:sty m:val="p"/>
              </m:rPr>
              <w:rPr>
                <w:rStyle w:val="a8"/>
                <w:rFonts w:ascii="Cambria Math" w:eastAsiaTheme="minorEastAsia" w:hAnsi="Cambria Math"/>
              </w:rPr>
              <m:t>!</m:t>
            </m:r>
          </m:den>
        </m:f>
      </m:oMath>
      <w:r w:rsidRPr="002946BF">
        <w:rPr>
          <w:rStyle w:val="a8"/>
          <w:rFonts w:eastAsiaTheme="minorEastAsia"/>
        </w:rPr>
        <w:t xml:space="preserve">. </w:t>
      </w:r>
      <w:r w:rsidRPr="002946BF">
        <w:rPr>
          <w:rStyle w:val="a8"/>
          <w:rFonts w:eastAsiaTheme="minorHAnsi"/>
        </w:rPr>
        <w:t xml:space="preserve">Це означає, що в аналізованій задачі </w:t>
      </w:r>
      <m:oMath>
        <m:sSup>
          <m:sSupPr>
            <m:ctrlPr>
              <w:rPr>
                <w:rStyle w:val="a8"/>
                <w:rFonts w:ascii="Cambria Math" w:eastAsiaTheme="minorHAnsi" w:hAnsi="Cambria Math"/>
                <w:lang w:val="en-US"/>
              </w:rPr>
            </m:ctrlPr>
          </m:sSupPr>
          <m:e>
            <m:r>
              <w:rPr>
                <w:rStyle w:val="a8"/>
                <w:rFonts w:ascii="Cambria Math" w:eastAsiaTheme="minorHAnsi" w:hAnsi="Cambria Math"/>
              </w:rPr>
              <m:t>A</m:t>
            </m:r>
          </m:e>
          <m:sup>
            <m:r>
              <w:rPr>
                <w:rStyle w:val="a8"/>
                <w:rFonts w:ascii="Cambria Math" w:eastAsiaTheme="minorHAnsi" w:hAnsi="Cambria Math"/>
              </w:rPr>
              <m:t>k</m:t>
            </m:r>
          </m:sup>
        </m:sSup>
      </m:oMath>
      <w:r w:rsidRPr="002946BF">
        <w:rPr>
          <w:rStyle w:val="a8"/>
          <w:rFonts w:eastAsiaTheme="minorHAnsi"/>
        </w:rPr>
        <w:t xml:space="preserve"> також є стискаючим отже, рішення w(t) існує і єдин</w:t>
      </w:r>
      <w:r w:rsidR="006558A3">
        <w:rPr>
          <w:rStyle w:val="a8"/>
          <w:rFonts w:eastAsiaTheme="minorHAnsi"/>
        </w:rPr>
        <w:t>е</w:t>
      </w:r>
      <w:r w:rsidRPr="002946BF">
        <w:rPr>
          <w:rStyle w:val="a8"/>
          <w:rFonts w:eastAsiaTheme="minorHAnsi"/>
        </w:rPr>
        <w:t xml:space="preserve"> на відрізку [0; T ].</w:t>
      </w:r>
    </w:p>
    <w:p w14:paraId="0F6D8348" w14:textId="0B1BE095" w:rsidR="00E16B7A" w:rsidRPr="002946BF" w:rsidRDefault="00E16B7A" w:rsidP="002946BF">
      <w:pPr>
        <w:spacing w:line="360" w:lineRule="auto"/>
        <w:ind w:firstLine="709"/>
        <w:contextualSpacing/>
        <w:jc w:val="both"/>
        <w:rPr>
          <w:rStyle w:val="a8"/>
          <w:rFonts w:eastAsiaTheme="minorHAnsi"/>
        </w:rPr>
      </w:pPr>
      <w:r w:rsidRPr="002946BF">
        <w:rPr>
          <w:rStyle w:val="a8"/>
          <w:rFonts w:eastAsiaTheme="minorHAnsi"/>
        </w:rPr>
        <w:t xml:space="preserve">Таким чином, існує єдине рішення в задачі оптимального </w:t>
      </w:r>
      <w:r w:rsidR="004162D6">
        <w:rPr>
          <w:rStyle w:val="a8"/>
          <w:rFonts w:eastAsiaTheme="minorHAnsi"/>
        </w:rPr>
        <w:t>керування</w:t>
      </w:r>
      <w:r w:rsidRPr="002946BF">
        <w:rPr>
          <w:rStyle w:val="a8"/>
          <w:rFonts w:eastAsiaTheme="minorHAnsi"/>
        </w:rPr>
        <w:t xml:space="preserve"> рекламними витратами.</w:t>
      </w:r>
    </w:p>
    <w:p w14:paraId="77522364" w14:textId="379FFC4F" w:rsidR="00E16B7A" w:rsidRPr="002946BF" w:rsidRDefault="00E16B7A" w:rsidP="002946BF">
      <w:pPr>
        <w:spacing w:line="360" w:lineRule="auto"/>
        <w:ind w:firstLine="708"/>
        <w:contextualSpacing/>
        <w:jc w:val="both"/>
        <w:rPr>
          <w:rFonts w:eastAsia="Times New Roman" w:cs="Times New Roman"/>
          <w:sz w:val="28"/>
          <w:szCs w:val="28"/>
        </w:rPr>
      </w:pPr>
      <w:r w:rsidRPr="002946BF">
        <w:rPr>
          <w:rFonts w:eastAsia="Times New Roman" w:cs="Times New Roman"/>
          <w:sz w:val="28"/>
          <w:szCs w:val="28"/>
        </w:rPr>
        <w:t xml:space="preserve">Для вирішення задачі оптимального </w:t>
      </w:r>
      <w:r w:rsidR="004162D6">
        <w:rPr>
          <w:rFonts w:eastAsia="Times New Roman" w:cs="Times New Roman"/>
          <w:sz w:val="28"/>
          <w:szCs w:val="28"/>
        </w:rPr>
        <w:t>керування</w:t>
      </w:r>
      <w:r w:rsidRPr="002946BF">
        <w:rPr>
          <w:rFonts w:eastAsia="Times New Roman" w:cs="Times New Roman"/>
          <w:sz w:val="28"/>
          <w:szCs w:val="28"/>
        </w:rPr>
        <w:t xml:space="preserve"> був сформований комплекс програм, що реалізує модифікований метод локальних варіацій та перевіряє отримане рішення за допомогою застосування принципу максимуму, а також чисельний метод параметризації. Розв'язання оптимізаційних завдань у межах практичної реалізації запропонованих моделей знайшли відповідно до програмним кодом, написаним мовою С++. </w:t>
      </w:r>
    </w:p>
    <w:p w14:paraId="2524A30C" w14:textId="438B4966" w:rsidR="00E16B7A" w:rsidRPr="002946BF" w:rsidRDefault="00E16B7A" w:rsidP="002946BF">
      <w:pPr>
        <w:spacing w:line="360" w:lineRule="auto"/>
        <w:ind w:firstLine="708"/>
        <w:contextualSpacing/>
        <w:jc w:val="both"/>
        <w:rPr>
          <w:rFonts w:eastAsia="Times New Roman" w:cs="Times New Roman"/>
          <w:sz w:val="28"/>
          <w:szCs w:val="28"/>
        </w:rPr>
      </w:pPr>
      <w:r w:rsidRPr="002946BF">
        <w:rPr>
          <w:rStyle w:val="a8"/>
          <w:rFonts w:eastAsiaTheme="minorHAnsi"/>
        </w:rPr>
        <w:t xml:space="preserve">Для вирішення задачі оптимального </w:t>
      </w:r>
      <w:r w:rsidR="00713DC9">
        <w:rPr>
          <w:rStyle w:val="a8"/>
          <w:rFonts w:eastAsiaTheme="minorHAnsi"/>
        </w:rPr>
        <w:t>керування</w:t>
      </w:r>
      <w:r w:rsidRPr="002946BF">
        <w:rPr>
          <w:rStyle w:val="a8"/>
          <w:rFonts w:eastAsiaTheme="minorHAnsi"/>
        </w:rPr>
        <w:t xml:space="preserve"> був сформований комплекс програм, що реалізує модифікований метод локальних варіацій та перевіряє отримане рішення за допомогою застосування принципу максимуму, а також чисельн</w:t>
      </w:r>
      <w:r w:rsidR="00713DC9">
        <w:rPr>
          <w:rStyle w:val="a8"/>
          <w:rFonts w:eastAsiaTheme="minorHAnsi"/>
        </w:rPr>
        <w:t>ого</w:t>
      </w:r>
      <w:r w:rsidRPr="002946BF">
        <w:rPr>
          <w:rStyle w:val="a8"/>
          <w:rFonts w:eastAsiaTheme="minorHAnsi"/>
        </w:rPr>
        <w:t xml:space="preserve"> метод</w:t>
      </w:r>
      <w:r w:rsidR="00713DC9">
        <w:rPr>
          <w:rStyle w:val="a8"/>
          <w:rFonts w:eastAsiaTheme="minorHAnsi"/>
        </w:rPr>
        <w:t>у</w:t>
      </w:r>
      <w:r w:rsidRPr="002946BF">
        <w:rPr>
          <w:rStyle w:val="a8"/>
          <w:rFonts w:eastAsiaTheme="minorHAnsi"/>
        </w:rPr>
        <w:t xml:space="preserve"> параметризації. Розв'язання оптимізаційних завдань у межах практичної реалізації запропонованих моделей знайшли відповідно до програмним кодом, написаним мовою С++</w:t>
      </w:r>
      <w:r w:rsidR="006558A3">
        <w:rPr>
          <w:rStyle w:val="a8"/>
          <w:rFonts w:eastAsiaTheme="minorHAnsi"/>
        </w:rPr>
        <w:t>.</w:t>
      </w:r>
      <w:r w:rsidRPr="002946BF">
        <w:rPr>
          <w:rStyle w:val="a8"/>
          <w:rFonts w:eastAsiaTheme="minorHAnsi"/>
        </w:rPr>
        <w:t xml:space="preserve"> </w:t>
      </w:r>
    </w:p>
    <w:p w14:paraId="098FD69C" w14:textId="368541A8" w:rsidR="00E16B7A" w:rsidRPr="002946BF" w:rsidRDefault="00E16B7A" w:rsidP="002946BF">
      <w:pPr>
        <w:spacing w:line="360" w:lineRule="auto"/>
        <w:ind w:firstLine="708"/>
        <w:contextualSpacing/>
        <w:jc w:val="both"/>
        <w:rPr>
          <w:rFonts w:eastAsia="Times New Roman" w:cs="Times New Roman"/>
          <w:sz w:val="28"/>
          <w:szCs w:val="28"/>
        </w:rPr>
      </w:pPr>
      <w:r w:rsidRPr="002946BF">
        <w:rPr>
          <w:rFonts w:eastAsia="Times New Roman" w:cs="Times New Roman"/>
          <w:sz w:val="28"/>
          <w:szCs w:val="28"/>
        </w:rPr>
        <w:t xml:space="preserve">На рис. </w:t>
      </w:r>
      <w:r w:rsidR="00D11BC9">
        <w:rPr>
          <w:rFonts w:eastAsia="Times New Roman" w:cs="Times New Roman"/>
          <w:sz w:val="28"/>
          <w:szCs w:val="28"/>
        </w:rPr>
        <w:t>3</w:t>
      </w:r>
      <w:r w:rsidRPr="002946BF">
        <w:rPr>
          <w:rFonts w:eastAsia="Times New Roman" w:cs="Times New Roman"/>
          <w:sz w:val="28"/>
          <w:szCs w:val="28"/>
        </w:rPr>
        <w:t>.</w:t>
      </w:r>
      <w:r w:rsidR="00D11BC9">
        <w:rPr>
          <w:rFonts w:eastAsia="Times New Roman" w:cs="Times New Roman"/>
          <w:sz w:val="28"/>
          <w:szCs w:val="28"/>
        </w:rPr>
        <w:t>11</w:t>
      </w:r>
      <w:r w:rsidRPr="002946BF">
        <w:rPr>
          <w:rFonts w:eastAsia="Times New Roman" w:cs="Times New Roman"/>
          <w:sz w:val="28"/>
          <w:szCs w:val="28"/>
        </w:rPr>
        <w:t xml:space="preserve"> представлено розподіл функціоналу на запланованому періоді за оптимальних рекламних витрат.</w:t>
      </w:r>
    </w:p>
    <w:p w14:paraId="6E28CA94" w14:textId="77777777" w:rsidR="00E16B7A" w:rsidRPr="002946BF" w:rsidRDefault="00E16B7A" w:rsidP="00AD0D19">
      <w:pPr>
        <w:spacing w:line="360" w:lineRule="auto"/>
        <w:contextualSpacing/>
        <w:jc w:val="center"/>
        <w:rPr>
          <w:rFonts w:eastAsia="Times New Roman" w:cs="Times New Roman"/>
          <w:sz w:val="28"/>
          <w:szCs w:val="28"/>
        </w:rPr>
      </w:pPr>
      <w:r w:rsidRPr="002946BF">
        <w:rPr>
          <w:rFonts w:cs="Times New Roman"/>
          <w:noProof/>
          <w:sz w:val="28"/>
          <w:szCs w:val="28"/>
          <w:lang w:eastAsia="uk-UA"/>
        </w:rPr>
        <w:lastRenderedPageBreak/>
        <w:drawing>
          <wp:inline distT="0" distB="0" distL="0" distR="0" wp14:anchorId="41770401" wp14:editId="0DE17182">
            <wp:extent cx="5487762" cy="3267182"/>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pic:cNvPicPr/>
                  </pic:nvPicPr>
                  <pic:blipFill>
                    <a:blip r:embed="rId25">
                      <a:extLst>
                        <a:ext uri="{28A0092B-C50C-407E-A947-70E740481C1C}">
                          <a14:useLocalDpi xmlns:a14="http://schemas.microsoft.com/office/drawing/2010/main" val="0"/>
                        </a:ext>
                      </a:extLst>
                    </a:blip>
                    <a:stretch>
                      <a:fillRect/>
                    </a:stretch>
                  </pic:blipFill>
                  <pic:spPr>
                    <a:xfrm>
                      <a:off x="0" y="0"/>
                      <a:ext cx="5520340" cy="3286578"/>
                    </a:xfrm>
                    <a:prstGeom prst="rect">
                      <a:avLst/>
                    </a:prstGeom>
                  </pic:spPr>
                </pic:pic>
              </a:graphicData>
            </a:graphic>
          </wp:inline>
        </w:drawing>
      </w:r>
    </w:p>
    <w:p w14:paraId="2DF07A8A" w14:textId="65E0DCF4" w:rsidR="00E16B7A" w:rsidRDefault="00E16B7A" w:rsidP="00CA0A4C">
      <w:pPr>
        <w:spacing w:line="360" w:lineRule="auto"/>
        <w:contextualSpacing/>
        <w:jc w:val="center"/>
        <w:rPr>
          <w:rStyle w:val="a8"/>
          <w:rFonts w:eastAsiaTheme="minorHAnsi"/>
          <w:iCs/>
        </w:rPr>
      </w:pPr>
      <w:r w:rsidRPr="002946BF">
        <w:rPr>
          <w:rStyle w:val="a8"/>
          <w:rFonts w:eastAsiaTheme="minorHAnsi"/>
          <w:iCs/>
        </w:rPr>
        <w:t xml:space="preserve">Рисунок </w:t>
      </w:r>
      <w:r w:rsidR="0046456A">
        <w:rPr>
          <w:rStyle w:val="a8"/>
          <w:rFonts w:eastAsiaTheme="minorHAnsi"/>
          <w:iCs/>
        </w:rPr>
        <w:t>3</w:t>
      </w:r>
      <w:r w:rsidRPr="002946BF">
        <w:rPr>
          <w:rStyle w:val="a8"/>
          <w:rFonts w:eastAsiaTheme="minorHAnsi"/>
          <w:iCs/>
        </w:rPr>
        <w:t>.</w:t>
      </w:r>
      <w:r w:rsidR="00D11BC9">
        <w:rPr>
          <w:rStyle w:val="a8"/>
          <w:rFonts w:eastAsiaTheme="minorHAnsi"/>
          <w:iCs/>
        </w:rPr>
        <w:t xml:space="preserve">11 </w:t>
      </w:r>
      <w:r w:rsidR="00D11BC9">
        <w:rPr>
          <w:lang w:val="ru-RU"/>
        </w:rPr>
        <w:t>–</w:t>
      </w:r>
      <w:r w:rsidRPr="002946BF">
        <w:rPr>
          <w:rStyle w:val="a8"/>
          <w:rFonts w:eastAsiaTheme="minorHAnsi"/>
          <w:iCs/>
        </w:rPr>
        <w:t xml:space="preserve"> Розподіл функціоналу за оптимальних рекламних витрат.</w:t>
      </w:r>
    </w:p>
    <w:p w14:paraId="7E8979B1" w14:textId="77777777" w:rsidR="00AD0D19" w:rsidRPr="002946BF" w:rsidRDefault="00AD0D19" w:rsidP="002946BF">
      <w:pPr>
        <w:spacing w:line="360" w:lineRule="auto"/>
        <w:contextualSpacing/>
        <w:jc w:val="center"/>
        <w:rPr>
          <w:rStyle w:val="a8"/>
          <w:rFonts w:eastAsiaTheme="minorHAnsi"/>
          <w:iCs/>
        </w:rPr>
      </w:pPr>
    </w:p>
    <w:p w14:paraId="7D99D3D3" w14:textId="3A1DA58F" w:rsidR="00E16B7A" w:rsidRPr="002946BF" w:rsidRDefault="00E16B7A" w:rsidP="002946BF">
      <w:pPr>
        <w:spacing w:line="360" w:lineRule="auto"/>
        <w:ind w:firstLine="708"/>
        <w:contextualSpacing/>
        <w:jc w:val="both"/>
        <w:rPr>
          <w:rStyle w:val="a8"/>
          <w:rFonts w:eastAsiaTheme="minorHAnsi"/>
        </w:rPr>
      </w:pPr>
      <w:r w:rsidRPr="002946BF">
        <w:rPr>
          <w:rStyle w:val="a8"/>
          <w:rFonts w:eastAsiaTheme="minorHAnsi"/>
        </w:rPr>
        <w:t xml:space="preserve">При цьому застосування модифікованого методу локальних варіацій і методу параметризації призвело до однакової структури оптимального </w:t>
      </w:r>
      <w:proofErr w:type="spellStart"/>
      <w:r w:rsidR="00713DC9">
        <w:rPr>
          <w:rStyle w:val="a8"/>
          <w:rFonts w:eastAsiaTheme="minorHAnsi"/>
          <w:lang w:val="ru-RU"/>
        </w:rPr>
        <w:t>керування</w:t>
      </w:r>
      <w:proofErr w:type="spellEnd"/>
      <w:r w:rsidRPr="002946BF">
        <w:rPr>
          <w:rStyle w:val="a8"/>
          <w:rFonts w:eastAsiaTheme="minorHAnsi"/>
        </w:rPr>
        <w:t>:</w:t>
      </w:r>
    </w:p>
    <w:p w14:paraId="116041BD" w14:textId="4AF9AB7B" w:rsidR="00E16B7A" w:rsidRPr="002946BF" w:rsidRDefault="00E16B7A" w:rsidP="00D11BC9">
      <w:pPr>
        <w:spacing w:line="360" w:lineRule="auto"/>
        <w:ind w:firstLine="709"/>
        <w:contextualSpacing/>
        <w:jc w:val="right"/>
        <w:rPr>
          <w:rStyle w:val="a8"/>
          <w:rFonts w:eastAsiaTheme="minorEastAsia"/>
        </w:rPr>
      </w:pPr>
      <m:oMath>
        <m:r>
          <w:rPr>
            <w:rFonts w:ascii="Cambria Math" w:eastAsiaTheme="minorEastAsia" w:hAnsi="Cambria Math" w:cs="Times New Roman"/>
            <w:sz w:val="28"/>
            <w:szCs w:val="28"/>
            <w:lang w:val="en-US"/>
          </w:rPr>
          <m:t>u</m:t>
        </m:r>
        <m:d>
          <m:dPr>
            <m:ctrlPr>
              <w:rPr>
                <w:rFonts w:ascii="Cambria Math" w:eastAsiaTheme="minorEastAsia" w:hAnsi="Cambria Math" w:cs="Times New Roman"/>
                <w:sz w:val="28"/>
                <w:szCs w:val="28"/>
                <w:lang w:val="en-US"/>
              </w:rPr>
            </m:ctrlPr>
          </m:dPr>
          <m:e>
            <m:r>
              <w:rPr>
                <w:rFonts w:ascii="Cambria Math" w:eastAsiaTheme="minorEastAsia" w:hAnsi="Cambria Math" w:cs="Times New Roman"/>
                <w:sz w:val="28"/>
                <w:szCs w:val="28"/>
                <w:lang w:val="en-US"/>
              </w:rPr>
              <m:t>t</m:t>
            </m:r>
          </m:e>
        </m:d>
        <m:r>
          <m:rPr>
            <m:sty m:val="p"/>
          </m:rPr>
          <w:rPr>
            <w:rFonts w:ascii="Cambria Math" w:eastAsiaTheme="minorEastAsia" w:hAnsi="Cambria Math" w:cs="Times New Roman"/>
            <w:sz w:val="28"/>
            <w:szCs w:val="28"/>
            <w:lang w:val="ru-RU"/>
          </w:rPr>
          <m:t>=</m:t>
        </m:r>
        <m:d>
          <m:dPr>
            <m:begChr m:val="{"/>
            <m:endChr m:val=""/>
            <m:ctrlPr>
              <w:rPr>
                <w:rFonts w:ascii="Cambria Math" w:eastAsiaTheme="minorEastAsia" w:hAnsi="Cambria Math" w:cs="Times New Roman"/>
                <w:sz w:val="28"/>
                <w:szCs w:val="28"/>
                <w:lang w:val="en-US"/>
              </w:rPr>
            </m:ctrlPr>
          </m:dPr>
          <m:e>
            <m:eqArr>
              <m:eqArrPr>
                <m:ctrlPr>
                  <w:rPr>
                    <w:rFonts w:ascii="Cambria Math" w:eastAsiaTheme="minorEastAsia" w:hAnsi="Cambria Math" w:cs="Times New Roman"/>
                    <w:sz w:val="28"/>
                    <w:szCs w:val="28"/>
                    <w:lang w:val="en-US"/>
                  </w:rPr>
                </m:ctrlPr>
              </m:eqArrPr>
              <m:e>
                <m:r>
                  <w:rPr>
                    <w:rFonts w:ascii="Cambria Math" w:eastAsiaTheme="minorEastAsia" w:hAnsi="Cambria Math" w:cs="Times New Roman"/>
                    <w:sz w:val="28"/>
                    <w:szCs w:val="28"/>
                    <w:lang w:val="en-US"/>
                  </w:rPr>
                  <m:t>b</m:t>
                </m:r>
                <m:r>
                  <m:rPr>
                    <m:sty m:val="p"/>
                  </m:rPr>
                  <w:rPr>
                    <w:rFonts w:ascii="Cambria Math" w:eastAsiaTheme="minorEastAsia" w:hAnsi="Cambria Math" w:cs="Times New Roman"/>
                    <w:sz w:val="28"/>
                    <w:szCs w:val="28"/>
                    <w:lang w:val="ru-RU"/>
                  </w:rPr>
                  <m:t>,   0≤</m:t>
                </m:r>
                <m:r>
                  <w:rPr>
                    <w:rFonts w:ascii="Cambria Math" w:eastAsiaTheme="minorEastAsia" w:hAnsi="Cambria Math" w:cs="Times New Roman"/>
                    <w:sz w:val="28"/>
                    <w:szCs w:val="28"/>
                    <w:lang w:val="en-US"/>
                  </w:rPr>
                  <m:t>t</m:t>
                </m:r>
                <m:r>
                  <m:rPr>
                    <m:sty m:val="p"/>
                  </m:rPr>
                  <w:rPr>
                    <w:rFonts w:ascii="Cambria Math" w:eastAsiaTheme="minorEastAsia" w:hAnsi="Cambria Math" w:cs="Times New Roman"/>
                    <w:sz w:val="28"/>
                    <w:szCs w:val="28"/>
                    <w:lang w:val="ru-RU"/>
                  </w:rPr>
                  <m:t>≤</m:t>
                </m:r>
                <m:sSup>
                  <m:sSupPr>
                    <m:ctrlPr>
                      <w:rPr>
                        <w:rFonts w:ascii="Cambria Math" w:eastAsiaTheme="minorEastAsia" w:hAnsi="Cambria Math" w:cs="Times New Roman"/>
                        <w:sz w:val="28"/>
                        <w:szCs w:val="28"/>
                        <w:lang w:val="en-US"/>
                      </w:rPr>
                    </m:ctrlPr>
                  </m:sSupPr>
                  <m:e>
                    <m:r>
                      <w:rPr>
                        <w:rFonts w:ascii="Cambria Math" w:eastAsiaTheme="minorEastAsia" w:hAnsi="Cambria Math" w:cs="Times New Roman"/>
                        <w:sz w:val="28"/>
                        <w:szCs w:val="28"/>
                        <w:lang w:val="en-US"/>
                      </w:rPr>
                      <m:t>t</m:t>
                    </m:r>
                  </m:e>
                  <m:sup>
                    <m:r>
                      <m:rPr>
                        <m:sty m:val="p"/>
                      </m:rPr>
                      <w:rPr>
                        <w:rFonts w:ascii="Cambria Math" w:eastAsiaTheme="minorEastAsia" w:hAnsi="Cambria Math" w:cs="Times New Roman"/>
                        <w:sz w:val="28"/>
                        <w:szCs w:val="28"/>
                        <w:lang w:val="ru-RU"/>
                      </w:rPr>
                      <m:t>*</m:t>
                    </m:r>
                  </m:sup>
                </m:sSup>
              </m:e>
              <m:e>
                <m:r>
                  <m:rPr>
                    <m:sty m:val="p"/>
                  </m:rPr>
                  <w:rPr>
                    <w:rFonts w:ascii="Cambria Math" w:eastAsiaTheme="minorEastAsia" w:hAnsi="Cambria Math" w:cs="Times New Roman"/>
                    <w:sz w:val="28"/>
                    <w:szCs w:val="28"/>
                    <w:lang w:val="ru-RU"/>
                  </w:rPr>
                  <m:t xml:space="preserve">0,   </m:t>
                </m:r>
                <m:sSup>
                  <m:sSupPr>
                    <m:ctrlPr>
                      <w:rPr>
                        <w:rFonts w:ascii="Cambria Math" w:eastAsiaTheme="minorEastAsia" w:hAnsi="Cambria Math" w:cs="Times New Roman"/>
                        <w:sz w:val="28"/>
                        <w:szCs w:val="28"/>
                        <w:lang w:val="en-US"/>
                      </w:rPr>
                    </m:ctrlPr>
                  </m:sSupPr>
                  <m:e>
                    <m:r>
                      <w:rPr>
                        <w:rFonts w:ascii="Cambria Math" w:eastAsiaTheme="minorEastAsia" w:hAnsi="Cambria Math" w:cs="Times New Roman"/>
                        <w:sz w:val="28"/>
                        <w:szCs w:val="28"/>
                        <w:lang w:val="en-US"/>
                      </w:rPr>
                      <m:t>t</m:t>
                    </m:r>
                  </m:e>
                  <m:sup>
                    <m:r>
                      <m:rPr>
                        <m:sty m:val="p"/>
                      </m:rPr>
                      <w:rPr>
                        <w:rFonts w:ascii="Cambria Math" w:eastAsiaTheme="minorEastAsia" w:hAnsi="Cambria Math" w:cs="Times New Roman"/>
                        <w:sz w:val="28"/>
                        <w:szCs w:val="28"/>
                        <w:lang w:val="ru-RU"/>
                      </w:rPr>
                      <m:t>*</m:t>
                    </m:r>
                  </m:sup>
                </m:sSup>
                <m:r>
                  <m:rPr>
                    <m:sty m:val="p"/>
                  </m:rPr>
                  <w:rPr>
                    <w:rFonts w:ascii="Cambria Math" w:eastAsiaTheme="minorEastAsia" w:hAnsi="Cambria Math" w:cs="Times New Roman"/>
                    <w:sz w:val="28"/>
                    <w:szCs w:val="28"/>
                    <w:lang w:val="ru-RU"/>
                  </w:rPr>
                  <m:t>≤</m:t>
                </m:r>
                <m:r>
                  <w:rPr>
                    <w:rFonts w:ascii="Cambria Math" w:eastAsiaTheme="minorEastAsia" w:hAnsi="Cambria Math" w:cs="Times New Roman"/>
                    <w:sz w:val="28"/>
                    <w:szCs w:val="28"/>
                    <w:lang w:val="en-US"/>
                  </w:rPr>
                  <m:t>t</m:t>
                </m:r>
                <m:r>
                  <m:rPr>
                    <m:sty m:val="p"/>
                  </m:rPr>
                  <w:rPr>
                    <w:rFonts w:ascii="Cambria Math" w:eastAsiaTheme="minorEastAsia" w:hAnsi="Cambria Math" w:cs="Times New Roman"/>
                    <w:sz w:val="28"/>
                    <w:szCs w:val="28"/>
                    <w:lang w:val="ru-RU"/>
                  </w:rPr>
                  <m:t>≤</m:t>
                </m:r>
                <m:r>
                  <w:rPr>
                    <w:rFonts w:ascii="Cambria Math" w:eastAsiaTheme="minorEastAsia" w:hAnsi="Cambria Math" w:cs="Times New Roman"/>
                    <w:sz w:val="28"/>
                    <w:szCs w:val="28"/>
                    <w:lang w:val="en-US"/>
                  </w:rPr>
                  <m:t>T</m:t>
                </m:r>
              </m:e>
            </m:eqArr>
          </m:e>
        </m:d>
      </m:oMath>
      <w:r w:rsidR="00972058" w:rsidRPr="002946BF">
        <w:rPr>
          <w:rFonts w:eastAsiaTheme="minorEastAsia" w:cs="Times New Roman"/>
          <w:sz w:val="28"/>
          <w:szCs w:val="28"/>
        </w:rPr>
        <w:t>.</w:t>
      </w:r>
      <w:r w:rsidR="00D11BC9">
        <w:rPr>
          <w:rFonts w:eastAsiaTheme="minorEastAsia" w:cs="Times New Roman"/>
          <w:sz w:val="28"/>
          <w:szCs w:val="28"/>
        </w:rPr>
        <w:tab/>
      </w:r>
      <w:r w:rsidR="00D11BC9">
        <w:rPr>
          <w:rFonts w:eastAsiaTheme="minorEastAsia" w:cs="Times New Roman"/>
          <w:sz w:val="28"/>
          <w:szCs w:val="28"/>
        </w:rPr>
        <w:tab/>
      </w:r>
      <w:r w:rsidR="00D11BC9">
        <w:rPr>
          <w:rFonts w:eastAsiaTheme="minorEastAsia" w:cs="Times New Roman"/>
          <w:sz w:val="28"/>
          <w:szCs w:val="28"/>
        </w:rPr>
        <w:tab/>
      </w:r>
      <w:r w:rsidR="00D11BC9" w:rsidRPr="00D11BC9">
        <w:rPr>
          <w:rFonts w:eastAsiaTheme="minorEastAsia" w:cs="Times New Roman"/>
          <w:sz w:val="28"/>
          <w:szCs w:val="28"/>
          <w:lang w:val="ru-RU"/>
        </w:rPr>
        <w:tab/>
      </w:r>
      <w:r w:rsidR="00D11BC9" w:rsidRPr="00D11BC9">
        <w:rPr>
          <w:rFonts w:eastAsiaTheme="minorEastAsia" w:cs="Times New Roman"/>
          <w:sz w:val="28"/>
          <w:szCs w:val="28"/>
        </w:rPr>
        <w:tab/>
      </w:r>
      <w:r w:rsidR="00D11BC9">
        <w:rPr>
          <w:rFonts w:eastAsiaTheme="minorEastAsia" w:cs="Times New Roman"/>
          <w:sz w:val="28"/>
          <w:szCs w:val="28"/>
        </w:rPr>
        <w:t>(3.13)</w:t>
      </w:r>
    </w:p>
    <w:p w14:paraId="47C743EF" w14:textId="18B16427" w:rsidR="001458AD" w:rsidRDefault="00E16B7A" w:rsidP="00713DC9">
      <w:pPr>
        <w:spacing w:line="360" w:lineRule="auto"/>
        <w:ind w:firstLine="709"/>
        <w:contextualSpacing/>
        <w:jc w:val="both"/>
        <w:rPr>
          <w:rStyle w:val="a8"/>
          <w:rFonts w:eastAsiaTheme="minorHAnsi"/>
        </w:rPr>
      </w:pPr>
      <w:r w:rsidRPr="002946BF">
        <w:rPr>
          <w:rStyle w:val="a8"/>
          <w:rFonts w:eastAsiaTheme="minorHAnsi"/>
        </w:rPr>
        <w:t>В таблиці нижче представлені отримані результати розв'язання задачі.</w:t>
      </w:r>
    </w:p>
    <w:p w14:paraId="1014C0E0" w14:textId="77777777" w:rsidR="00713DC9" w:rsidRDefault="00713DC9" w:rsidP="00713DC9">
      <w:pPr>
        <w:spacing w:line="360" w:lineRule="auto"/>
        <w:ind w:firstLine="709"/>
        <w:contextualSpacing/>
        <w:jc w:val="both"/>
        <w:rPr>
          <w:rStyle w:val="a8"/>
          <w:rFonts w:eastAsiaTheme="minorHAnsi"/>
        </w:rPr>
      </w:pPr>
    </w:p>
    <w:p w14:paraId="424254D6" w14:textId="365A5249" w:rsidR="00E16B7A" w:rsidRPr="00713DC9" w:rsidRDefault="00E16B7A" w:rsidP="00713DC9">
      <w:pPr>
        <w:spacing w:line="360" w:lineRule="auto"/>
        <w:ind w:firstLine="708"/>
        <w:contextualSpacing/>
        <w:jc w:val="both"/>
        <w:rPr>
          <w:rStyle w:val="a8"/>
          <w:rFonts w:eastAsiaTheme="minorHAnsi"/>
          <w:iCs/>
        </w:rPr>
      </w:pPr>
      <w:r w:rsidRPr="00AD0D19">
        <w:rPr>
          <w:rStyle w:val="a8"/>
          <w:rFonts w:eastAsiaTheme="minorHAnsi"/>
          <w:iCs/>
        </w:rPr>
        <w:t xml:space="preserve">Таблиця </w:t>
      </w:r>
      <w:r w:rsidR="00972058" w:rsidRPr="00AD0D19">
        <w:rPr>
          <w:rStyle w:val="a8"/>
          <w:rFonts w:eastAsiaTheme="minorHAnsi"/>
          <w:iCs/>
        </w:rPr>
        <w:t>3</w:t>
      </w:r>
      <w:r w:rsidRPr="00AD0D19">
        <w:rPr>
          <w:rStyle w:val="a8"/>
          <w:rFonts w:eastAsiaTheme="minorHAnsi"/>
          <w:iCs/>
        </w:rPr>
        <w:t>.</w:t>
      </w:r>
      <w:r w:rsidR="00AD0D19">
        <w:rPr>
          <w:rStyle w:val="a8"/>
          <w:rFonts w:eastAsiaTheme="minorHAnsi"/>
          <w:iCs/>
        </w:rPr>
        <w:t>3</w:t>
      </w:r>
      <w:r w:rsidR="00AD0D19">
        <w:t xml:space="preserve"> </w:t>
      </w:r>
      <w:r w:rsidR="00AD0D19" w:rsidRPr="00F55232">
        <w:t>–</w:t>
      </w:r>
      <w:r w:rsidR="00AD0D19">
        <w:t xml:space="preserve"> </w:t>
      </w:r>
      <w:r w:rsidRPr="002946BF">
        <w:rPr>
          <w:rStyle w:val="a8"/>
          <w:rFonts w:eastAsiaTheme="minorHAnsi"/>
          <w:iCs/>
        </w:rPr>
        <w:t xml:space="preserve"> Результати рішення при використанні </w:t>
      </w:r>
      <w:proofErr w:type="spellStart"/>
      <w:r w:rsidR="00713DC9">
        <w:rPr>
          <w:rStyle w:val="a8"/>
          <w:rFonts w:eastAsiaTheme="minorHAnsi"/>
          <w:iCs/>
          <w:lang w:val="ru-RU"/>
        </w:rPr>
        <w:t>чисельних</w:t>
      </w:r>
      <w:proofErr w:type="spellEnd"/>
      <w:r w:rsidR="00713DC9">
        <w:rPr>
          <w:rStyle w:val="a8"/>
          <w:rFonts w:eastAsiaTheme="minorHAnsi"/>
          <w:iCs/>
          <w:lang w:val="ru-RU"/>
        </w:rPr>
        <w:t xml:space="preserve"> метод</w:t>
      </w:r>
      <w:proofErr w:type="spellStart"/>
      <w:r w:rsidR="00713DC9">
        <w:rPr>
          <w:rStyle w:val="a8"/>
          <w:rFonts w:eastAsiaTheme="minorHAnsi"/>
          <w:iCs/>
        </w:rPr>
        <w:t>ів</w:t>
      </w:r>
      <w:proofErr w:type="spellEnd"/>
    </w:p>
    <w:tbl>
      <w:tblPr>
        <w:tblStyle w:val="ae"/>
        <w:tblW w:w="5000" w:type="pct"/>
        <w:tblLayout w:type="fixed"/>
        <w:tblLook w:val="04A0" w:firstRow="1" w:lastRow="0" w:firstColumn="1" w:lastColumn="0" w:noHBand="0" w:noVBand="1"/>
      </w:tblPr>
      <w:tblGrid>
        <w:gridCol w:w="1951"/>
        <w:gridCol w:w="888"/>
        <w:gridCol w:w="1305"/>
        <w:gridCol w:w="1776"/>
        <w:gridCol w:w="1843"/>
        <w:gridCol w:w="850"/>
        <w:gridCol w:w="958"/>
      </w:tblGrid>
      <w:tr w:rsidR="00E16B7A" w:rsidRPr="002946BF" w14:paraId="5C865699" w14:textId="77777777" w:rsidTr="0076561C">
        <w:trPr>
          <w:trHeight w:val="740"/>
        </w:trPr>
        <w:tc>
          <w:tcPr>
            <w:tcW w:w="1951" w:type="dxa"/>
            <w:vMerge w:val="restart"/>
            <w:vAlign w:val="center"/>
            <w:hideMark/>
          </w:tcPr>
          <w:p w14:paraId="05BD75BB" w14:textId="77777777" w:rsidR="00E16B7A" w:rsidRPr="001458AD" w:rsidRDefault="00E16B7A" w:rsidP="0076561C">
            <w:pPr>
              <w:pStyle w:val="a3"/>
              <w:spacing w:line="360" w:lineRule="auto"/>
              <w:contextualSpacing/>
              <w:jc w:val="center"/>
              <w:rPr>
                <w:rFonts w:cs="Times New Roman"/>
                <w:sz w:val="28"/>
                <w:szCs w:val="28"/>
                <w:lang w:eastAsia="ru-RU"/>
              </w:rPr>
            </w:pPr>
            <w:proofErr w:type="spellStart"/>
            <w:r w:rsidRPr="001458AD">
              <w:rPr>
                <w:rFonts w:cs="Times New Roman"/>
                <w:sz w:val="28"/>
                <w:szCs w:val="28"/>
                <w:lang w:eastAsia="ru-RU"/>
              </w:rPr>
              <w:t>Крок</w:t>
            </w:r>
            <w:proofErr w:type="spellEnd"/>
            <w:r w:rsidRPr="001458AD">
              <w:rPr>
                <w:rFonts w:cs="Times New Roman"/>
                <w:sz w:val="28"/>
                <w:szCs w:val="28"/>
                <w:lang w:eastAsia="ru-RU"/>
              </w:rPr>
              <w:t xml:space="preserve"> </w:t>
            </w:r>
            <w:proofErr w:type="spellStart"/>
            <w:r w:rsidRPr="001458AD">
              <w:rPr>
                <w:rFonts w:cs="Times New Roman"/>
                <w:sz w:val="28"/>
                <w:szCs w:val="28"/>
                <w:lang w:eastAsia="ru-RU"/>
              </w:rPr>
              <w:t>дискретизації</w:t>
            </w:r>
            <w:proofErr w:type="spellEnd"/>
          </w:p>
        </w:tc>
        <w:tc>
          <w:tcPr>
            <w:tcW w:w="2193" w:type="dxa"/>
            <w:gridSpan w:val="2"/>
            <w:vAlign w:val="center"/>
            <w:hideMark/>
          </w:tcPr>
          <w:p w14:paraId="505A2E32" w14:textId="77777777" w:rsidR="00E16B7A" w:rsidRPr="001458AD" w:rsidRDefault="00E16B7A" w:rsidP="0076561C">
            <w:pPr>
              <w:pStyle w:val="a3"/>
              <w:spacing w:line="360" w:lineRule="auto"/>
              <w:contextualSpacing/>
              <w:jc w:val="center"/>
              <w:rPr>
                <w:rFonts w:cs="Times New Roman"/>
                <w:sz w:val="28"/>
                <w:szCs w:val="28"/>
                <w:lang w:eastAsia="ru-RU"/>
              </w:rPr>
            </w:pPr>
            <w:r w:rsidRPr="001458AD">
              <w:rPr>
                <w:rFonts w:cs="Times New Roman"/>
                <w:sz w:val="28"/>
                <w:szCs w:val="28"/>
                <w:lang w:eastAsia="ru-RU"/>
              </w:rPr>
              <w:t xml:space="preserve">Момент </w:t>
            </w:r>
            <w:proofErr w:type="spellStart"/>
            <w:r w:rsidRPr="001458AD">
              <w:rPr>
                <w:rFonts w:cs="Times New Roman"/>
                <w:sz w:val="28"/>
                <w:szCs w:val="28"/>
                <w:lang w:eastAsia="ru-RU"/>
              </w:rPr>
              <w:t>перемикання</w:t>
            </w:r>
            <w:proofErr w:type="spellEnd"/>
          </w:p>
        </w:tc>
        <w:tc>
          <w:tcPr>
            <w:tcW w:w="3619" w:type="dxa"/>
            <w:gridSpan w:val="2"/>
            <w:vAlign w:val="center"/>
            <w:hideMark/>
          </w:tcPr>
          <w:p w14:paraId="2EAB14E6" w14:textId="77777777" w:rsidR="00E16B7A" w:rsidRPr="001458AD" w:rsidRDefault="00E16B7A" w:rsidP="0076561C">
            <w:pPr>
              <w:pStyle w:val="a3"/>
              <w:spacing w:line="360" w:lineRule="auto"/>
              <w:contextualSpacing/>
              <w:jc w:val="center"/>
              <w:rPr>
                <w:rFonts w:cs="Times New Roman"/>
                <w:sz w:val="28"/>
                <w:szCs w:val="28"/>
                <w:lang w:eastAsia="ru-RU"/>
              </w:rPr>
            </w:pPr>
            <w:proofErr w:type="spellStart"/>
            <w:r w:rsidRPr="001458AD">
              <w:rPr>
                <w:rFonts w:cs="Times New Roman"/>
                <w:sz w:val="28"/>
                <w:szCs w:val="28"/>
                <w:lang w:eastAsia="ru-RU"/>
              </w:rPr>
              <w:t>Значення</w:t>
            </w:r>
            <w:proofErr w:type="spellEnd"/>
            <w:r w:rsidRPr="001458AD">
              <w:rPr>
                <w:rFonts w:cs="Times New Roman"/>
                <w:sz w:val="28"/>
                <w:szCs w:val="28"/>
                <w:lang w:eastAsia="ru-RU"/>
              </w:rPr>
              <w:t xml:space="preserve"> </w:t>
            </w:r>
            <w:proofErr w:type="spellStart"/>
            <w:r w:rsidRPr="001458AD">
              <w:rPr>
                <w:rFonts w:cs="Times New Roman"/>
                <w:sz w:val="28"/>
                <w:szCs w:val="28"/>
                <w:lang w:eastAsia="ru-RU"/>
              </w:rPr>
              <w:t>функціоналу</w:t>
            </w:r>
            <w:proofErr w:type="spellEnd"/>
            <w:r w:rsidRPr="001458AD">
              <w:rPr>
                <w:rFonts w:cs="Times New Roman"/>
                <w:sz w:val="28"/>
                <w:szCs w:val="28"/>
                <w:lang w:eastAsia="ru-RU"/>
              </w:rPr>
              <w:t xml:space="preserve"> (грн.)</w:t>
            </w:r>
          </w:p>
        </w:tc>
        <w:tc>
          <w:tcPr>
            <w:tcW w:w="1808" w:type="dxa"/>
            <w:gridSpan w:val="2"/>
            <w:vAlign w:val="center"/>
            <w:hideMark/>
          </w:tcPr>
          <w:p w14:paraId="744D8222" w14:textId="77777777" w:rsidR="00E16B7A" w:rsidRPr="001458AD" w:rsidRDefault="00E16B7A" w:rsidP="0076561C">
            <w:pPr>
              <w:pStyle w:val="a3"/>
              <w:spacing w:line="360" w:lineRule="auto"/>
              <w:contextualSpacing/>
              <w:jc w:val="center"/>
              <w:rPr>
                <w:rFonts w:cs="Times New Roman"/>
                <w:sz w:val="28"/>
                <w:szCs w:val="28"/>
                <w:lang w:eastAsia="ru-RU"/>
              </w:rPr>
            </w:pPr>
            <w:r w:rsidRPr="001458AD">
              <w:rPr>
                <w:rFonts w:cs="Times New Roman"/>
                <w:sz w:val="28"/>
                <w:szCs w:val="28"/>
                <w:lang w:eastAsia="ru-RU"/>
              </w:rPr>
              <w:t xml:space="preserve">Час </w:t>
            </w:r>
            <w:proofErr w:type="spellStart"/>
            <w:r w:rsidRPr="001458AD">
              <w:rPr>
                <w:rFonts w:cs="Times New Roman"/>
                <w:sz w:val="28"/>
                <w:szCs w:val="28"/>
                <w:lang w:eastAsia="ru-RU"/>
              </w:rPr>
              <w:t>обчисл</w:t>
            </w:r>
            <w:proofErr w:type="spellEnd"/>
            <w:r w:rsidRPr="001458AD">
              <w:rPr>
                <w:rFonts w:cs="Times New Roman"/>
                <w:sz w:val="28"/>
                <w:szCs w:val="28"/>
                <w:lang w:eastAsia="ru-RU"/>
              </w:rPr>
              <w:t xml:space="preserve">. </w:t>
            </w:r>
            <w:proofErr w:type="spellStart"/>
            <w:r w:rsidRPr="001458AD">
              <w:rPr>
                <w:rFonts w:cs="Times New Roman"/>
                <w:sz w:val="28"/>
                <w:szCs w:val="28"/>
                <w:lang w:eastAsia="ru-RU"/>
              </w:rPr>
              <w:t>процесу</w:t>
            </w:r>
            <w:proofErr w:type="spellEnd"/>
            <w:r w:rsidRPr="001458AD">
              <w:rPr>
                <w:rFonts w:cs="Times New Roman"/>
                <w:sz w:val="28"/>
                <w:szCs w:val="28"/>
                <w:lang w:eastAsia="ru-RU"/>
              </w:rPr>
              <w:t xml:space="preserve"> (сек.)</w:t>
            </w:r>
          </w:p>
        </w:tc>
      </w:tr>
      <w:tr w:rsidR="00E16B7A" w:rsidRPr="002946BF" w14:paraId="4832A5BC" w14:textId="77777777" w:rsidTr="0076561C">
        <w:trPr>
          <w:trHeight w:val="340"/>
        </w:trPr>
        <w:tc>
          <w:tcPr>
            <w:tcW w:w="1951" w:type="dxa"/>
            <w:vMerge/>
            <w:vAlign w:val="center"/>
            <w:hideMark/>
          </w:tcPr>
          <w:p w14:paraId="28B51C5A" w14:textId="77777777" w:rsidR="00E16B7A" w:rsidRPr="001458AD" w:rsidRDefault="00E16B7A" w:rsidP="0076561C">
            <w:pPr>
              <w:pStyle w:val="a3"/>
              <w:spacing w:line="360" w:lineRule="auto"/>
              <w:contextualSpacing/>
              <w:jc w:val="center"/>
              <w:rPr>
                <w:rFonts w:cs="Times New Roman"/>
                <w:sz w:val="28"/>
                <w:szCs w:val="28"/>
                <w:lang w:eastAsia="ru-RU"/>
              </w:rPr>
            </w:pPr>
          </w:p>
        </w:tc>
        <w:tc>
          <w:tcPr>
            <w:tcW w:w="888" w:type="dxa"/>
            <w:vAlign w:val="center"/>
            <w:hideMark/>
          </w:tcPr>
          <w:p w14:paraId="470D6A55" w14:textId="77777777" w:rsidR="00E16B7A" w:rsidRPr="001458AD" w:rsidRDefault="00E16B7A" w:rsidP="0076561C">
            <w:pPr>
              <w:pStyle w:val="a3"/>
              <w:spacing w:line="360" w:lineRule="auto"/>
              <w:contextualSpacing/>
              <w:jc w:val="center"/>
              <w:rPr>
                <w:rFonts w:cs="Times New Roman"/>
                <w:sz w:val="28"/>
                <w:szCs w:val="28"/>
                <w:lang w:eastAsia="ru-RU"/>
              </w:rPr>
            </w:pPr>
            <w:r w:rsidRPr="001458AD">
              <w:rPr>
                <w:rFonts w:cs="Times New Roman"/>
                <w:sz w:val="28"/>
                <w:szCs w:val="28"/>
                <w:lang w:eastAsia="ru-RU"/>
              </w:rPr>
              <w:t>МП</w:t>
            </w:r>
          </w:p>
        </w:tc>
        <w:tc>
          <w:tcPr>
            <w:tcW w:w="1305" w:type="dxa"/>
            <w:vAlign w:val="center"/>
            <w:hideMark/>
          </w:tcPr>
          <w:p w14:paraId="68B51D36" w14:textId="77777777" w:rsidR="00E16B7A" w:rsidRPr="001458AD" w:rsidRDefault="00E16B7A" w:rsidP="0076561C">
            <w:pPr>
              <w:pStyle w:val="a3"/>
              <w:spacing w:line="360" w:lineRule="auto"/>
              <w:contextualSpacing/>
              <w:jc w:val="center"/>
              <w:rPr>
                <w:rFonts w:cs="Times New Roman"/>
                <w:sz w:val="28"/>
                <w:szCs w:val="28"/>
                <w:lang w:eastAsia="ru-RU"/>
              </w:rPr>
            </w:pPr>
            <w:r w:rsidRPr="001458AD">
              <w:rPr>
                <w:rFonts w:cs="Times New Roman"/>
                <w:sz w:val="28"/>
                <w:szCs w:val="28"/>
                <w:lang w:eastAsia="ru-RU"/>
              </w:rPr>
              <w:t>ММЛВ</w:t>
            </w:r>
          </w:p>
        </w:tc>
        <w:tc>
          <w:tcPr>
            <w:tcW w:w="1776" w:type="dxa"/>
            <w:vAlign w:val="center"/>
            <w:hideMark/>
          </w:tcPr>
          <w:p w14:paraId="072E94C3" w14:textId="77777777" w:rsidR="00E16B7A" w:rsidRPr="001458AD" w:rsidRDefault="00E16B7A" w:rsidP="0076561C">
            <w:pPr>
              <w:pStyle w:val="a3"/>
              <w:spacing w:line="360" w:lineRule="auto"/>
              <w:contextualSpacing/>
              <w:jc w:val="center"/>
              <w:rPr>
                <w:rFonts w:cs="Times New Roman"/>
                <w:sz w:val="28"/>
                <w:szCs w:val="28"/>
                <w:lang w:eastAsia="ru-RU"/>
              </w:rPr>
            </w:pPr>
            <w:r w:rsidRPr="001458AD">
              <w:rPr>
                <w:rFonts w:cs="Times New Roman"/>
                <w:sz w:val="28"/>
                <w:szCs w:val="28"/>
                <w:lang w:eastAsia="ru-RU"/>
              </w:rPr>
              <w:t>МП</w:t>
            </w:r>
          </w:p>
        </w:tc>
        <w:tc>
          <w:tcPr>
            <w:tcW w:w="1843" w:type="dxa"/>
            <w:vAlign w:val="center"/>
            <w:hideMark/>
          </w:tcPr>
          <w:p w14:paraId="210D9EC9" w14:textId="77777777" w:rsidR="00E16B7A" w:rsidRPr="001458AD" w:rsidRDefault="00E16B7A" w:rsidP="0076561C">
            <w:pPr>
              <w:pStyle w:val="a3"/>
              <w:spacing w:line="360" w:lineRule="auto"/>
              <w:contextualSpacing/>
              <w:jc w:val="center"/>
              <w:rPr>
                <w:rFonts w:cs="Times New Roman"/>
                <w:sz w:val="28"/>
                <w:szCs w:val="28"/>
                <w:lang w:eastAsia="ru-RU"/>
              </w:rPr>
            </w:pPr>
            <w:r w:rsidRPr="001458AD">
              <w:rPr>
                <w:rFonts w:cs="Times New Roman"/>
                <w:sz w:val="28"/>
                <w:szCs w:val="28"/>
                <w:lang w:eastAsia="ru-RU"/>
              </w:rPr>
              <w:t>ММЛВ</w:t>
            </w:r>
          </w:p>
        </w:tc>
        <w:tc>
          <w:tcPr>
            <w:tcW w:w="850" w:type="dxa"/>
            <w:vAlign w:val="center"/>
            <w:hideMark/>
          </w:tcPr>
          <w:p w14:paraId="2291435D" w14:textId="77777777" w:rsidR="00E16B7A" w:rsidRPr="001458AD" w:rsidRDefault="00E16B7A" w:rsidP="0076561C">
            <w:pPr>
              <w:pStyle w:val="a3"/>
              <w:spacing w:line="360" w:lineRule="auto"/>
              <w:contextualSpacing/>
              <w:jc w:val="center"/>
              <w:rPr>
                <w:rFonts w:cs="Times New Roman"/>
                <w:sz w:val="28"/>
                <w:szCs w:val="28"/>
                <w:lang w:eastAsia="ru-RU"/>
              </w:rPr>
            </w:pPr>
            <w:r w:rsidRPr="001458AD">
              <w:rPr>
                <w:rFonts w:cs="Times New Roman"/>
                <w:sz w:val="28"/>
                <w:szCs w:val="28"/>
                <w:lang w:eastAsia="ru-RU"/>
              </w:rPr>
              <w:t>МП</w:t>
            </w:r>
          </w:p>
        </w:tc>
        <w:tc>
          <w:tcPr>
            <w:tcW w:w="958" w:type="dxa"/>
            <w:vAlign w:val="center"/>
            <w:hideMark/>
          </w:tcPr>
          <w:p w14:paraId="39D1FF0F" w14:textId="77777777" w:rsidR="00E16B7A" w:rsidRPr="001458AD" w:rsidRDefault="00E16B7A" w:rsidP="0076561C">
            <w:pPr>
              <w:pStyle w:val="a3"/>
              <w:spacing w:line="360" w:lineRule="auto"/>
              <w:ind w:right="-854" w:hanging="99"/>
              <w:contextualSpacing/>
              <w:jc w:val="center"/>
              <w:rPr>
                <w:rFonts w:cs="Times New Roman"/>
                <w:sz w:val="28"/>
                <w:szCs w:val="28"/>
                <w:lang w:eastAsia="ru-RU"/>
              </w:rPr>
            </w:pPr>
            <w:r w:rsidRPr="001458AD">
              <w:rPr>
                <w:rFonts w:cs="Times New Roman"/>
                <w:sz w:val="28"/>
                <w:szCs w:val="28"/>
                <w:lang w:eastAsia="ru-RU"/>
              </w:rPr>
              <w:t>ММЛВ</w:t>
            </w:r>
          </w:p>
        </w:tc>
      </w:tr>
      <w:tr w:rsidR="00E16B7A" w:rsidRPr="002946BF" w14:paraId="6B516DD1" w14:textId="77777777" w:rsidTr="0076561C">
        <w:trPr>
          <w:trHeight w:val="320"/>
        </w:trPr>
        <w:tc>
          <w:tcPr>
            <w:tcW w:w="1951" w:type="dxa"/>
            <w:noWrap/>
            <w:vAlign w:val="center"/>
            <w:hideMark/>
          </w:tcPr>
          <w:p w14:paraId="5A0CFB7B" w14:textId="77777777" w:rsidR="00E16B7A" w:rsidRPr="002946BF" w:rsidRDefault="00E16B7A" w:rsidP="0076561C">
            <w:pPr>
              <w:pStyle w:val="a3"/>
              <w:spacing w:line="360" w:lineRule="auto"/>
              <w:contextualSpacing/>
              <w:jc w:val="center"/>
              <w:rPr>
                <w:rFonts w:cs="Times New Roman"/>
                <w:sz w:val="28"/>
                <w:szCs w:val="28"/>
                <w:lang w:eastAsia="ru-RU"/>
              </w:rPr>
            </w:pPr>
            <w:r w:rsidRPr="002946BF">
              <w:rPr>
                <w:rFonts w:cs="Times New Roman"/>
                <w:sz w:val="28"/>
                <w:szCs w:val="28"/>
                <w:lang w:eastAsia="ru-RU"/>
              </w:rPr>
              <w:t>0,01</w:t>
            </w:r>
          </w:p>
        </w:tc>
        <w:tc>
          <w:tcPr>
            <w:tcW w:w="888" w:type="dxa"/>
            <w:noWrap/>
            <w:vAlign w:val="center"/>
            <w:hideMark/>
          </w:tcPr>
          <w:p w14:paraId="3F1883E3" w14:textId="791730F7" w:rsidR="00E16B7A" w:rsidRPr="002946BF" w:rsidRDefault="00E16B7A" w:rsidP="0076561C">
            <w:pPr>
              <w:pStyle w:val="a3"/>
              <w:spacing w:line="360" w:lineRule="auto"/>
              <w:contextualSpacing/>
              <w:jc w:val="center"/>
              <w:rPr>
                <w:rFonts w:cs="Times New Roman"/>
                <w:sz w:val="28"/>
                <w:szCs w:val="28"/>
                <w:lang w:eastAsia="ru-RU"/>
              </w:rPr>
            </w:pPr>
            <w:r w:rsidRPr="002946BF">
              <w:rPr>
                <w:rFonts w:cs="Times New Roman"/>
                <w:sz w:val="28"/>
                <w:szCs w:val="28"/>
                <w:lang w:eastAsia="ru-RU"/>
              </w:rPr>
              <w:t>0,988</w:t>
            </w:r>
          </w:p>
        </w:tc>
        <w:tc>
          <w:tcPr>
            <w:tcW w:w="1305" w:type="dxa"/>
            <w:noWrap/>
            <w:vAlign w:val="center"/>
            <w:hideMark/>
          </w:tcPr>
          <w:p w14:paraId="2A886C04" w14:textId="77777777" w:rsidR="00E16B7A" w:rsidRPr="002946BF" w:rsidRDefault="00E16B7A" w:rsidP="0076561C">
            <w:pPr>
              <w:pStyle w:val="a3"/>
              <w:spacing w:line="360" w:lineRule="auto"/>
              <w:contextualSpacing/>
              <w:jc w:val="center"/>
              <w:rPr>
                <w:rFonts w:cs="Times New Roman"/>
                <w:sz w:val="28"/>
                <w:szCs w:val="28"/>
                <w:lang w:eastAsia="ru-RU"/>
              </w:rPr>
            </w:pPr>
            <w:r w:rsidRPr="002946BF">
              <w:rPr>
                <w:rFonts w:cs="Times New Roman"/>
                <w:sz w:val="28"/>
                <w:szCs w:val="28"/>
                <w:lang w:eastAsia="ru-RU"/>
              </w:rPr>
              <w:t>0,98</w:t>
            </w:r>
          </w:p>
        </w:tc>
        <w:tc>
          <w:tcPr>
            <w:tcW w:w="1776" w:type="dxa"/>
            <w:noWrap/>
            <w:vAlign w:val="center"/>
            <w:hideMark/>
          </w:tcPr>
          <w:p w14:paraId="4EA4930B" w14:textId="77777777" w:rsidR="00E16B7A" w:rsidRPr="002946BF" w:rsidRDefault="00E16B7A" w:rsidP="0076561C">
            <w:pPr>
              <w:pStyle w:val="a3"/>
              <w:spacing w:line="360" w:lineRule="auto"/>
              <w:contextualSpacing/>
              <w:jc w:val="center"/>
              <w:rPr>
                <w:rFonts w:cs="Times New Roman"/>
                <w:sz w:val="28"/>
                <w:szCs w:val="28"/>
                <w:lang w:eastAsia="ru-RU"/>
              </w:rPr>
            </w:pPr>
            <w:r w:rsidRPr="002946BF">
              <w:rPr>
                <w:rFonts w:cs="Times New Roman"/>
                <w:sz w:val="28"/>
                <w:szCs w:val="28"/>
                <w:lang w:eastAsia="ru-RU"/>
              </w:rPr>
              <w:t>3,203</w:t>
            </w:r>
            <w:r w:rsidRPr="002946BF">
              <w:rPr>
                <w:rFonts w:cs="Times New Roman"/>
                <w:sz w:val="28"/>
                <w:szCs w:val="28"/>
                <w:lang w:val="uk-UA" w:eastAsia="ru-RU"/>
              </w:rPr>
              <w:t>8</w:t>
            </w:r>
            <w:r w:rsidRPr="002946BF">
              <w:rPr>
                <w:rFonts w:cs="Times New Roman"/>
                <w:sz w:val="28"/>
                <w:szCs w:val="28"/>
                <w:lang w:eastAsia="ru-RU"/>
              </w:rPr>
              <w:t xml:space="preserve"> ×</w:t>
            </w:r>
            <m:oMath>
              <m:sSup>
                <m:sSupPr>
                  <m:ctrlPr>
                    <w:rPr>
                      <w:rFonts w:ascii="Cambria Math" w:hAnsi="Cambria Math" w:cs="Times New Roman"/>
                      <w:sz w:val="28"/>
                      <w:szCs w:val="28"/>
                      <w:lang w:eastAsia="ru-RU"/>
                    </w:rPr>
                  </m:ctrlPr>
                </m:sSupPr>
                <m:e>
                  <m:r>
                    <m:rPr>
                      <m:sty m:val="p"/>
                    </m:rPr>
                    <w:rPr>
                      <w:rFonts w:ascii="Cambria Math" w:hAnsi="Cambria Math" w:cs="Times New Roman"/>
                      <w:sz w:val="28"/>
                      <w:szCs w:val="28"/>
                      <w:lang w:eastAsia="ru-RU"/>
                    </w:rPr>
                    <m:t>10</m:t>
                  </m:r>
                </m:e>
                <m:sup>
                  <m:r>
                    <m:rPr>
                      <m:sty m:val="p"/>
                    </m:rPr>
                    <w:rPr>
                      <w:rFonts w:ascii="Cambria Math" w:hAnsi="Cambria Math" w:cs="Times New Roman"/>
                      <w:sz w:val="28"/>
                      <w:szCs w:val="28"/>
                      <w:lang w:eastAsia="ru-RU"/>
                    </w:rPr>
                    <m:t>7</m:t>
                  </m:r>
                </m:sup>
              </m:sSup>
            </m:oMath>
          </w:p>
        </w:tc>
        <w:tc>
          <w:tcPr>
            <w:tcW w:w="1843" w:type="dxa"/>
            <w:noWrap/>
            <w:vAlign w:val="center"/>
            <w:hideMark/>
          </w:tcPr>
          <w:p w14:paraId="1AA9F2AD" w14:textId="77777777" w:rsidR="00E16B7A" w:rsidRPr="002946BF" w:rsidRDefault="00E16B7A" w:rsidP="0076561C">
            <w:pPr>
              <w:pStyle w:val="a3"/>
              <w:spacing w:line="360" w:lineRule="auto"/>
              <w:contextualSpacing/>
              <w:jc w:val="center"/>
              <w:rPr>
                <w:rFonts w:cs="Times New Roman"/>
                <w:sz w:val="28"/>
                <w:szCs w:val="28"/>
                <w:lang w:eastAsia="ru-RU"/>
              </w:rPr>
            </w:pPr>
            <w:r w:rsidRPr="002946BF">
              <w:rPr>
                <w:rFonts w:cs="Times New Roman"/>
                <w:sz w:val="28"/>
                <w:szCs w:val="28"/>
                <w:lang w:eastAsia="ru-RU"/>
              </w:rPr>
              <w:t>2,81215×</w:t>
            </w:r>
            <m:oMath>
              <m:sSup>
                <m:sSupPr>
                  <m:ctrlPr>
                    <w:rPr>
                      <w:rFonts w:ascii="Cambria Math" w:hAnsi="Cambria Math" w:cs="Times New Roman"/>
                      <w:sz w:val="28"/>
                      <w:szCs w:val="28"/>
                      <w:lang w:eastAsia="ru-RU"/>
                    </w:rPr>
                  </m:ctrlPr>
                </m:sSupPr>
                <m:e>
                  <m:r>
                    <m:rPr>
                      <m:sty m:val="p"/>
                    </m:rPr>
                    <w:rPr>
                      <w:rFonts w:ascii="Cambria Math" w:hAnsi="Cambria Math" w:cs="Times New Roman"/>
                      <w:sz w:val="28"/>
                      <w:szCs w:val="28"/>
                      <w:lang w:eastAsia="ru-RU"/>
                    </w:rPr>
                    <m:t>10</m:t>
                  </m:r>
                </m:e>
                <m:sup>
                  <m:r>
                    <m:rPr>
                      <m:sty m:val="p"/>
                    </m:rPr>
                    <w:rPr>
                      <w:rFonts w:ascii="Cambria Math" w:hAnsi="Cambria Math" w:cs="Times New Roman"/>
                      <w:sz w:val="28"/>
                      <w:szCs w:val="28"/>
                      <w:lang w:eastAsia="ru-RU"/>
                    </w:rPr>
                    <m:t>7</m:t>
                  </m:r>
                </m:sup>
              </m:sSup>
            </m:oMath>
          </w:p>
        </w:tc>
        <w:tc>
          <w:tcPr>
            <w:tcW w:w="850" w:type="dxa"/>
            <w:noWrap/>
            <w:vAlign w:val="center"/>
            <w:hideMark/>
          </w:tcPr>
          <w:p w14:paraId="04CF9CFC" w14:textId="77777777" w:rsidR="00E16B7A" w:rsidRPr="002946BF" w:rsidRDefault="00E16B7A" w:rsidP="0076561C">
            <w:pPr>
              <w:pStyle w:val="a3"/>
              <w:spacing w:line="360" w:lineRule="auto"/>
              <w:contextualSpacing/>
              <w:jc w:val="center"/>
              <w:rPr>
                <w:rFonts w:cs="Times New Roman"/>
                <w:sz w:val="28"/>
                <w:szCs w:val="28"/>
                <w:lang w:eastAsia="ru-RU"/>
              </w:rPr>
            </w:pPr>
            <w:r w:rsidRPr="002946BF">
              <w:rPr>
                <w:rFonts w:cs="Times New Roman"/>
                <w:sz w:val="28"/>
                <w:szCs w:val="28"/>
                <w:lang w:eastAsia="ru-RU"/>
              </w:rPr>
              <w:t>36</w:t>
            </w:r>
          </w:p>
        </w:tc>
        <w:tc>
          <w:tcPr>
            <w:tcW w:w="958" w:type="dxa"/>
            <w:noWrap/>
            <w:vAlign w:val="center"/>
            <w:hideMark/>
          </w:tcPr>
          <w:p w14:paraId="2BC623A0" w14:textId="77777777" w:rsidR="00E16B7A" w:rsidRPr="002946BF" w:rsidRDefault="00E16B7A" w:rsidP="0076561C">
            <w:pPr>
              <w:pStyle w:val="a3"/>
              <w:spacing w:line="360" w:lineRule="auto"/>
              <w:contextualSpacing/>
              <w:jc w:val="center"/>
              <w:rPr>
                <w:rFonts w:cs="Times New Roman"/>
                <w:sz w:val="28"/>
                <w:szCs w:val="28"/>
                <w:lang w:eastAsia="ru-RU"/>
              </w:rPr>
            </w:pPr>
            <w:r w:rsidRPr="002946BF">
              <w:rPr>
                <w:rFonts w:cs="Times New Roman"/>
                <w:sz w:val="28"/>
                <w:szCs w:val="28"/>
                <w:lang w:eastAsia="ru-RU"/>
              </w:rPr>
              <w:t>6</w:t>
            </w:r>
          </w:p>
        </w:tc>
      </w:tr>
      <w:tr w:rsidR="00E16B7A" w:rsidRPr="002946BF" w14:paraId="44EAF67F" w14:textId="77777777" w:rsidTr="0076561C">
        <w:trPr>
          <w:trHeight w:val="320"/>
        </w:trPr>
        <w:tc>
          <w:tcPr>
            <w:tcW w:w="1951" w:type="dxa"/>
            <w:noWrap/>
            <w:vAlign w:val="center"/>
            <w:hideMark/>
          </w:tcPr>
          <w:p w14:paraId="2DEEC9B6" w14:textId="77777777" w:rsidR="00E16B7A" w:rsidRPr="002946BF" w:rsidRDefault="00E16B7A" w:rsidP="0076561C">
            <w:pPr>
              <w:pStyle w:val="a3"/>
              <w:spacing w:line="360" w:lineRule="auto"/>
              <w:contextualSpacing/>
              <w:jc w:val="center"/>
              <w:rPr>
                <w:rFonts w:cs="Times New Roman"/>
                <w:sz w:val="28"/>
                <w:szCs w:val="28"/>
                <w:lang w:eastAsia="ru-RU"/>
              </w:rPr>
            </w:pPr>
            <w:r w:rsidRPr="002946BF">
              <w:rPr>
                <w:rFonts w:cs="Times New Roman"/>
                <w:sz w:val="28"/>
                <w:szCs w:val="28"/>
                <w:lang w:eastAsia="ru-RU"/>
              </w:rPr>
              <w:t>0,005</w:t>
            </w:r>
          </w:p>
        </w:tc>
        <w:tc>
          <w:tcPr>
            <w:tcW w:w="888" w:type="dxa"/>
            <w:noWrap/>
            <w:vAlign w:val="center"/>
            <w:hideMark/>
          </w:tcPr>
          <w:p w14:paraId="3CBD1C6A" w14:textId="67956A79" w:rsidR="00E16B7A" w:rsidRPr="002946BF" w:rsidRDefault="00E16B7A" w:rsidP="0076561C">
            <w:pPr>
              <w:pStyle w:val="a3"/>
              <w:spacing w:line="360" w:lineRule="auto"/>
              <w:contextualSpacing/>
              <w:jc w:val="center"/>
              <w:rPr>
                <w:rFonts w:cs="Times New Roman"/>
                <w:sz w:val="28"/>
                <w:szCs w:val="28"/>
                <w:lang w:eastAsia="ru-RU"/>
              </w:rPr>
            </w:pPr>
            <w:r w:rsidRPr="002946BF">
              <w:rPr>
                <w:rFonts w:cs="Times New Roman"/>
                <w:sz w:val="28"/>
                <w:szCs w:val="28"/>
                <w:lang w:eastAsia="ru-RU"/>
              </w:rPr>
              <w:t>0,988</w:t>
            </w:r>
          </w:p>
        </w:tc>
        <w:tc>
          <w:tcPr>
            <w:tcW w:w="1305" w:type="dxa"/>
            <w:noWrap/>
            <w:vAlign w:val="center"/>
            <w:hideMark/>
          </w:tcPr>
          <w:p w14:paraId="3DF7EB6B" w14:textId="77777777" w:rsidR="00E16B7A" w:rsidRPr="002946BF" w:rsidRDefault="00E16B7A" w:rsidP="0076561C">
            <w:pPr>
              <w:pStyle w:val="a3"/>
              <w:spacing w:line="360" w:lineRule="auto"/>
              <w:contextualSpacing/>
              <w:jc w:val="center"/>
              <w:rPr>
                <w:rFonts w:cs="Times New Roman"/>
                <w:sz w:val="28"/>
                <w:szCs w:val="28"/>
                <w:lang w:eastAsia="ru-RU"/>
              </w:rPr>
            </w:pPr>
            <w:r w:rsidRPr="002946BF">
              <w:rPr>
                <w:rFonts w:cs="Times New Roman"/>
                <w:sz w:val="28"/>
                <w:szCs w:val="28"/>
                <w:lang w:eastAsia="ru-RU"/>
              </w:rPr>
              <w:t>0,985</w:t>
            </w:r>
          </w:p>
        </w:tc>
        <w:tc>
          <w:tcPr>
            <w:tcW w:w="1776" w:type="dxa"/>
            <w:noWrap/>
            <w:vAlign w:val="center"/>
            <w:hideMark/>
          </w:tcPr>
          <w:p w14:paraId="6B0F4AB3" w14:textId="77777777" w:rsidR="00E16B7A" w:rsidRPr="002946BF" w:rsidRDefault="00E16B7A" w:rsidP="0076561C">
            <w:pPr>
              <w:pStyle w:val="a3"/>
              <w:spacing w:line="360" w:lineRule="auto"/>
              <w:contextualSpacing/>
              <w:jc w:val="center"/>
              <w:rPr>
                <w:rFonts w:cs="Times New Roman"/>
                <w:sz w:val="28"/>
                <w:szCs w:val="28"/>
                <w:lang w:eastAsia="ru-RU"/>
              </w:rPr>
            </w:pPr>
            <w:r w:rsidRPr="002946BF">
              <w:rPr>
                <w:rFonts w:cs="Times New Roman"/>
                <w:sz w:val="28"/>
                <w:szCs w:val="28"/>
                <w:lang w:eastAsia="ru-RU"/>
              </w:rPr>
              <w:t>3,01256×</w:t>
            </w:r>
            <m:oMath>
              <m:sSup>
                <m:sSupPr>
                  <m:ctrlPr>
                    <w:rPr>
                      <w:rFonts w:ascii="Cambria Math" w:hAnsi="Cambria Math" w:cs="Times New Roman"/>
                      <w:sz w:val="28"/>
                      <w:szCs w:val="28"/>
                      <w:lang w:eastAsia="ru-RU"/>
                    </w:rPr>
                  </m:ctrlPr>
                </m:sSupPr>
                <m:e>
                  <m:r>
                    <m:rPr>
                      <m:sty m:val="p"/>
                    </m:rPr>
                    <w:rPr>
                      <w:rFonts w:ascii="Cambria Math" w:hAnsi="Cambria Math" w:cs="Times New Roman"/>
                      <w:sz w:val="28"/>
                      <w:szCs w:val="28"/>
                      <w:lang w:eastAsia="ru-RU"/>
                    </w:rPr>
                    <m:t>10</m:t>
                  </m:r>
                </m:e>
                <m:sup>
                  <m:r>
                    <m:rPr>
                      <m:sty m:val="p"/>
                    </m:rPr>
                    <w:rPr>
                      <w:rFonts w:ascii="Cambria Math" w:hAnsi="Cambria Math" w:cs="Times New Roman"/>
                      <w:sz w:val="28"/>
                      <w:szCs w:val="28"/>
                      <w:lang w:eastAsia="ru-RU"/>
                    </w:rPr>
                    <m:t>7</m:t>
                  </m:r>
                </m:sup>
              </m:sSup>
            </m:oMath>
          </w:p>
        </w:tc>
        <w:tc>
          <w:tcPr>
            <w:tcW w:w="1843" w:type="dxa"/>
            <w:noWrap/>
            <w:vAlign w:val="center"/>
            <w:hideMark/>
          </w:tcPr>
          <w:p w14:paraId="44B1A545" w14:textId="77777777" w:rsidR="00E16B7A" w:rsidRPr="002946BF" w:rsidRDefault="00E16B7A" w:rsidP="0076561C">
            <w:pPr>
              <w:pStyle w:val="a3"/>
              <w:spacing w:line="360" w:lineRule="auto"/>
              <w:contextualSpacing/>
              <w:jc w:val="center"/>
              <w:rPr>
                <w:rFonts w:cs="Times New Roman"/>
                <w:sz w:val="28"/>
                <w:szCs w:val="28"/>
                <w:lang w:eastAsia="ru-RU"/>
              </w:rPr>
            </w:pPr>
            <w:r w:rsidRPr="002946BF">
              <w:rPr>
                <w:rFonts w:cs="Times New Roman"/>
                <w:sz w:val="28"/>
                <w:szCs w:val="28"/>
                <w:lang w:eastAsia="ru-RU"/>
              </w:rPr>
              <w:t>2,86469×</w:t>
            </w:r>
            <m:oMath>
              <m:sSup>
                <m:sSupPr>
                  <m:ctrlPr>
                    <w:rPr>
                      <w:rFonts w:ascii="Cambria Math" w:hAnsi="Cambria Math" w:cs="Times New Roman"/>
                      <w:sz w:val="28"/>
                      <w:szCs w:val="28"/>
                      <w:lang w:eastAsia="ru-RU"/>
                    </w:rPr>
                  </m:ctrlPr>
                </m:sSupPr>
                <m:e>
                  <m:r>
                    <m:rPr>
                      <m:sty m:val="p"/>
                    </m:rPr>
                    <w:rPr>
                      <w:rFonts w:ascii="Cambria Math" w:hAnsi="Cambria Math" w:cs="Times New Roman"/>
                      <w:sz w:val="28"/>
                      <w:szCs w:val="28"/>
                      <w:lang w:eastAsia="ru-RU"/>
                    </w:rPr>
                    <m:t>10</m:t>
                  </m:r>
                </m:e>
                <m:sup>
                  <m:r>
                    <m:rPr>
                      <m:sty m:val="p"/>
                    </m:rPr>
                    <w:rPr>
                      <w:rFonts w:ascii="Cambria Math" w:hAnsi="Cambria Math" w:cs="Times New Roman"/>
                      <w:sz w:val="28"/>
                      <w:szCs w:val="28"/>
                      <w:lang w:eastAsia="ru-RU"/>
                    </w:rPr>
                    <m:t>7</m:t>
                  </m:r>
                </m:sup>
              </m:sSup>
            </m:oMath>
          </w:p>
        </w:tc>
        <w:tc>
          <w:tcPr>
            <w:tcW w:w="850" w:type="dxa"/>
            <w:noWrap/>
            <w:vAlign w:val="center"/>
            <w:hideMark/>
          </w:tcPr>
          <w:p w14:paraId="6E1E25CD" w14:textId="77777777" w:rsidR="00E16B7A" w:rsidRPr="002946BF" w:rsidRDefault="00E16B7A" w:rsidP="0076561C">
            <w:pPr>
              <w:pStyle w:val="a3"/>
              <w:spacing w:line="360" w:lineRule="auto"/>
              <w:contextualSpacing/>
              <w:jc w:val="center"/>
              <w:rPr>
                <w:rFonts w:cs="Times New Roman"/>
                <w:sz w:val="28"/>
                <w:szCs w:val="28"/>
                <w:lang w:eastAsia="ru-RU"/>
              </w:rPr>
            </w:pPr>
            <w:r w:rsidRPr="002946BF">
              <w:rPr>
                <w:rFonts w:cs="Times New Roman"/>
                <w:sz w:val="28"/>
                <w:szCs w:val="28"/>
                <w:lang w:eastAsia="ru-RU"/>
              </w:rPr>
              <w:t>74</w:t>
            </w:r>
          </w:p>
        </w:tc>
        <w:tc>
          <w:tcPr>
            <w:tcW w:w="958" w:type="dxa"/>
            <w:noWrap/>
            <w:vAlign w:val="center"/>
            <w:hideMark/>
          </w:tcPr>
          <w:p w14:paraId="159D0C3B" w14:textId="77777777" w:rsidR="00E16B7A" w:rsidRPr="002946BF" w:rsidRDefault="00E16B7A" w:rsidP="0076561C">
            <w:pPr>
              <w:pStyle w:val="a3"/>
              <w:spacing w:line="360" w:lineRule="auto"/>
              <w:contextualSpacing/>
              <w:jc w:val="center"/>
              <w:rPr>
                <w:rFonts w:cs="Times New Roman"/>
                <w:sz w:val="28"/>
                <w:szCs w:val="28"/>
                <w:lang w:eastAsia="ru-RU"/>
              </w:rPr>
            </w:pPr>
            <w:r w:rsidRPr="002946BF">
              <w:rPr>
                <w:rFonts w:cs="Times New Roman"/>
                <w:sz w:val="28"/>
                <w:szCs w:val="28"/>
                <w:lang w:eastAsia="ru-RU"/>
              </w:rPr>
              <w:t>13</w:t>
            </w:r>
          </w:p>
        </w:tc>
      </w:tr>
      <w:tr w:rsidR="00E16B7A" w:rsidRPr="002946BF" w14:paraId="1EA31EB1" w14:textId="77777777" w:rsidTr="0076561C">
        <w:trPr>
          <w:trHeight w:val="320"/>
        </w:trPr>
        <w:tc>
          <w:tcPr>
            <w:tcW w:w="1951" w:type="dxa"/>
            <w:noWrap/>
            <w:vAlign w:val="center"/>
            <w:hideMark/>
          </w:tcPr>
          <w:p w14:paraId="04FF2F6C" w14:textId="77777777" w:rsidR="00E16B7A" w:rsidRPr="002946BF" w:rsidRDefault="00E16B7A" w:rsidP="0076561C">
            <w:pPr>
              <w:pStyle w:val="a3"/>
              <w:spacing w:line="360" w:lineRule="auto"/>
              <w:contextualSpacing/>
              <w:jc w:val="center"/>
              <w:rPr>
                <w:rFonts w:cs="Times New Roman"/>
                <w:sz w:val="28"/>
                <w:szCs w:val="28"/>
                <w:lang w:eastAsia="ru-RU"/>
              </w:rPr>
            </w:pPr>
            <w:r w:rsidRPr="002946BF">
              <w:rPr>
                <w:rFonts w:cs="Times New Roman"/>
                <w:sz w:val="28"/>
                <w:szCs w:val="28"/>
                <w:lang w:eastAsia="ru-RU"/>
              </w:rPr>
              <w:t>0,0025</w:t>
            </w:r>
          </w:p>
        </w:tc>
        <w:tc>
          <w:tcPr>
            <w:tcW w:w="888" w:type="dxa"/>
            <w:noWrap/>
            <w:vAlign w:val="center"/>
            <w:hideMark/>
          </w:tcPr>
          <w:p w14:paraId="4CCAE813" w14:textId="4A715390" w:rsidR="00E16B7A" w:rsidRPr="002946BF" w:rsidRDefault="00E16B7A" w:rsidP="0076561C">
            <w:pPr>
              <w:pStyle w:val="a3"/>
              <w:spacing w:line="360" w:lineRule="auto"/>
              <w:contextualSpacing/>
              <w:jc w:val="center"/>
              <w:rPr>
                <w:rFonts w:cs="Times New Roman"/>
                <w:sz w:val="28"/>
                <w:szCs w:val="28"/>
                <w:lang w:eastAsia="ru-RU"/>
              </w:rPr>
            </w:pPr>
            <w:r w:rsidRPr="002946BF">
              <w:rPr>
                <w:rFonts w:cs="Times New Roman"/>
                <w:sz w:val="28"/>
                <w:szCs w:val="28"/>
                <w:lang w:eastAsia="ru-RU"/>
              </w:rPr>
              <w:t>0,988</w:t>
            </w:r>
          </w:p>
        </w:tc>
        <w:tc>
          <w:tcPr>
            <w:tcW w:w="1305" w:type="dxa"/>
            <w:noWrap/>
            <w:vAlign w:val="center"/>
            <w:hideMark/>
          </w:tcPr>
          <w:p w14:paraId="1F35F054" w14:textId="77777777" w:rsidR="00E16B7A" w:rsidRPr="002946BF" w:rsidRDefault="00E16B7A" w:rsidP="0076561C">
            <w:pPr>
              <w:pStyle w:val="a3"/>
              <w:spacing w:line="360" w:lineRule="auto"/>
              <w:contextualSpacing/>
              <w:jc w:val="center"/>
              <w:rPr>
                <w:rFonts w:cs="Times New Roman"/>
                <w:sz w:val="28"/>
                <w:szCs w:val="28"/>
                <w:lang w:eastAsia="ru-RU"/>
              </w:rPr>
            </w:pPr>
            <w:r w:rsidRPr="002946BF">
              <w:rPr>
                <w:rFonts w:cs="Times New Roman"/>
                <w:sz w:val="28"/>
                <w:szCs w:val="28"/>
                <w:lang w:eastAsia="ru-RU"/>
              </w:rPr>
              <w:t>0,9875</w:t>
            </w:r>
          </w:p>
        </w:tc>
        <w:tc>
          <w:tcPr>
            <w:tcW w:w="1776" w:type="dxa"/>
            <w:noWrap/>
            <w:vAlign w:val="center"/>
            <w:hideMark/>
          </w:tcPr>
          <w:p w14:paraId="73518EAB" w14:textId="77777777" w:rsidR="00E16B7A" w:rsidRPr="002946BF" w:rsidRDefault="00E16B7A" w:rsidP="0076561C">
            <w:pPr>
              <w:pStyle w:val="a3"/>
              <w:spacing w:line="360" w:lineRule="auto"/>
              <w:contextualSpacing/>
              <w:jc w:val="center"/>
              <w:rPr>
                <w:rFonts w:cs="Times New Roman"/>
                <w:sz w:val="28"/>
                <w:szCs w:val="28"/>
                <w:lang w:eastAsia="ru-RU"/>
              </w:rPr>
            </w:pPr>
            <w:r w:rsidRPr="002946BF">
              <w:rPr>
                <w:rFonts w:cs="Times New Roman"/>
                <w:sz w:val="28"/>
                <w:szCs w:val="28"/>
                <w:lang w:eastAsia="ru-RU"/>
              </w:rPr>
              <w:t>2,94799×</w:t>
            </w:r>
            <m:oMath>
              <m:sSup>
                <m:sSupPr>
                  <m:ctrlPr>
                    <w:rPr>
                      <w:rFonts w:ascii="Cambria Math" w:hAnsi="Cambria Math" w:cs="Times New Roman"/>
                      <w:sz w:val="28"/>
                      <w:szCs w:val="28"/>
                      <w:lang w:eastAsia="ru-RU"/>
                    </w:rPr>
                  </m:ctrlPr>
                </m:sSupPr>
                <m:e>
                  <m:r>
                    <m:rPr>
                      <m:sty m:val="p"/>
                    </m:rPr>
                    <w:rPr>
                      <w:rFonts w:ascii="Cambria Math" w:hAnsi="Cambria Math" w:cs="Times New Roman"/>
                      <w:sz w:val="28"/>
                      <w:szCs w:val="28"/>
                      <w:lang w:eastAsia="ru-RU"/>
                    </w:rPr>
                    <m:t>10</m:t>
                  </m:r>
                </m:e>
                <m:sup>
                  <m:r>
                    <m:rPr>
                      <m:sty m:val="p"/>
                    </m:rPr>
                    <w:rPr>
                      <w:rFonts w:ascii="Cambria Math" w:hAnsi="Cambria Math" w:cs="Times New Roman"/>
                      <w:sz w:val="28"/>
                      <w:szCs w:val="28"/>
                      <w:lang w:eastAsia="ru-RU"/>
                    </w:rPr>
                    <m:t>7</m:t>
                  </m:r>
                </m:sup>
              </m:sSup>
            </m:oMath>
          </w:p>
        </w:tc>
        <w:tc>
          <w:tcPr>
            <w:tcW w:w="1843" w:type="dxa"/>
            <w:noWrap/>
            <w:vAlign w:val="center"/>
            <w:hideMark/>
          </w:tcPr>
          <w:p w14:paraId="1ADB3341" w14:textId="77777777" w:rsidR="00E16B7A" w:rsidRPr="002946BF" w:rsidRDefault="00E16B7A" w:rsidP="0076561C">
            <w:pPr>
              <w:pStyle w:val="a3"/>
              <w:spacing w:line="360" w:lineRule="auto"/>
              <w:contextualSpacing/>
              <w:jc w:val="center"/>
              <w:rPr>
                <w:rFonts w:cs="Times New Roman"/>
                <w:sz w:val="28"/>
                <w:szCs w:val="28"/>
                <w:lang w:eastAsia="ru-RU"/>
              </w:rPr>
            </w:pPr>
            <w:r w:rsidRPr="002946BF">
              <w:rPr>
                <w:rFonts w:cs="Times New Roman"/>
                <w:sz w:val="28"/>
                <w:szCs w:val="28"/>
                <w:lang w:eastAsia="ru-RU"/>
              </w:rPr>
              <w:t>2,89185×</w:t>
            </w:r>
            <m:oMath>
              <m:sSup>
                <m:sSupPr>
                  <m:ctrlPr>
                    <w:rPr>
                      <w:rFonts w:ascii="Cambria Math" w:hAnsi="Cambria Math" w:cs="Times New Roman"/>
                      <w:sz w:val="28"/>
                      <w:szCs w:val="28"/>
                      <w:lang w:eastAsia="ru-RU"/>
                    </w:rPr>
                  </m:ctrlPr>
                </m:sSupPr>
                <m:e>
                  <m:r>
                    <m:rPr>
                      <m:sty m:val="p"/>
                    </m:rPr>
                    <w:rPr>
                      <w:rFonts w:ascii="Cambria Math" w:hAnsi="Cambria Math" w:cs="Times New Roman"/>
                      <w:sz w:val="28"/>
                      <w:szCs w:val="28"/>
                      <w:lang w:eastAsia="ru-RU"/>
                    </w:rPr>
                    <m:t>10</m:t>
                  </m:r>
                </m:e>
                <m:sup>
                  <m:r>
                    <m:rPr>
                      <m:sty m:val="p"/>
                    </m:rPr>
                    <w:rPr>
                      <w:rFonts w:ascii="Cambria Math" w:hAnsi="Cambria Math" w:cs="Times New Roman"/>
                      <w:sz w:val="28"/>
                      <w:szCs w:val="28"/>
                      <w:lang w:eastAsia="ru-RU"/>
                    </w:rPr>
                    <m:t>7</m:t>
                  </m:r>
                </m:sup>
              </m:sSup>
            </m:oMath>
          </w:p>
        </w:tc>
        <w:tc>
          <w:tcPr>
            <w:tcW w:w="850" w:type="dxa"/>
            <w:noWrap/>
            <w:vAlign w:val="center"/>
            <w:hideMark/>
          </w:tcPr>
          <w:p w14:paraId="664A0546" w14:textId="77777777" w:rsidR="00E16B7A" w:rsidRPr="002946BF" w:rsidRDefault="00E16B7A" w:rsidP="0076561C">
            <w:pPr>
              <w:pStyle w:val="a3"/>
              <w:spacing w:line="360" w:lineRule="auto"/>
              <w:contextualSpacing/>
              <w:jc w:val="center"/>
              <w:rPr>
                <w:rFonts w:cs="Times New Roman"/>
                <w:sz w:val="28"/>
                <w:szCs w:val="28"/>
                <w:lang w:eastAsia="ru-RU"/>
              </w:rPr>
            </w:pPr>
            <w:r w:rsidRPr="002946BF">
              <w:rPr>
                <w:rFonts w:cs="Times New Roman"/>
                <w:sz w:val="28"/>
                <w:szCs w:val="28"/>
                <w:lang w:eastAsia="ru-RU"/>
              </w:rPr>
              <w:t>263</w:t>
            </w:r>
          </w:p>
        </w:tc>
        <w:tc>
          <w:tcPr>
            <w:tcW w:w="958" w:type="dxa"/>
            <w:noWrap/>
            <w:vAlign w:val="center"/>
            <w:hideMark/>
          </w:tcPr>
          <w:p w14:paraId="40B94544" w14:textId="77777777" w:rsidR="00E16B7A" w:rsidRPr="002946BF" w:rsidRDefault="00E16B7A" w:rsidP="0076561C">
            <w:pPr>
              <w:pStyle w:val="a3"/>
              <w:spacing w:line="360" w:lineRule="auto"/>
              <w:contextualSpacing/>
              <w:jc w:val="center"/>
              <w:rPr>
                <w:rFonts w:cs="Times New Roman"/>
                <w:sz w:val="28"/>
                <w:szCs w:val="28"/>
                <w:lang w:eastAsia="ru-RU"/>
              </w:rPr>
            </w:pPr>
            <w:r w:rsidRPr="002946BF">
              <w:rPr>
                <w:rFonts w:cs="Times New Roman"/>
                <w:sz w:val="28"/>
                <w:szCs w:val="28"/>
                <w:lang w:eastAsia="ru-RU"/>
              </w:rPr>
              <w:t>78</w:t>
            </w:r>
          </w:p>
        </w:tc>
      </w:tr>
      <w:tr w:rsidR="00E16B7A" w:rsidRPr="002946BF" w14:paraId="01D35556" w14:textId="77777777" w:rsidTr="0076561C">
        <w:trPr>
          <w:trHeight w:val="320"/>
        </w:trPr>
        <w:tc>
          <w:tcPr>
            <w:tcW w:w="1951" w:type="dxa"/>
            <w:noWrap/>
            <w:vAlign w:val="center"/>
            <w:hideMark/>
          </w:tcPr>
          <w:p w14:paraId="72DD2FBC" w14:textId="77777777" w:rsidR="00E16B7A" w:rsidRPr="002946BF" w:rsidRDefault="00E16B7A" w:rsidP="0076561C">
            <w:pPr>
              <w:pStyle w:val="a3"/>
              <w:spacing w:line="360" w:lineRule="auto"/>
              <w:contextualSpacing/>
              <w:jc w:val="center"/>
              <w:rPr>
                <w:rFonts w:cs="Times New Roman"/>
                <w:sz w:val="28"/>
                <w:szCs w:val="28"/>
                <w:lang w:eastAsia="ru-RU"/>
              </w:rPr>
            </w:pPr>
            <w:r w:rsidRPr="002946BF">
              <w:rPr>
                <w:rFonts w:cs="Times New Roman"/>
                <w:sz w:val="28"/>
                <w:szCs w:val="28"/>
                <w:lang w:eastAsia="ru-RU"/>
              </w:rPr>
              <w:t>0,00125</w:t>
            </w:r>
          </w:p>
        </w:tc>
        <w:tc>
          <w:tcPr>
            <w:tcW w:w="888" w:type="dxa"/>
            <w:noWrap/>
            <w:vAlign w:val="center"/>
            <w:hideMark/>
          </w:tcPr>
          <w:p w14:paraId="2A7D2B6C" w14:textId="1D662820" w:rsidR="00E16B7A" w:rsidRPr="002946BF" w:rsidRDefault="00E16B7A" w:rsidP="0076561C">
            <w:pPr>
              <w:pStyle w:val="a3"/>
              <w:spacing w:line="360" w:lineRule="auto"/>
              <w:contextualSpacing/>
              <w:jc w:val="center"/>
              <w:rPr>
                <w:rFonts w:cs="Times New Roman"/>
                <w:sz w:val="28"/>
                <w:szCs w:val="28"/>
                <w:lang w:eastAsia="ru-RU"/>
              </w:rPr>
            </w:pPr>
            <w:r w:rsidRPr="002946BF">
              <w:rPr>
                <w:rFonts w:cs="Times New Roman"/>
                <w:sz w:val="28"/>
                <w:szCs w:val="28"/>
                <w:lang w:eastAsia="ru-RU"/>
              </w:rPr>
              <w:t>0,988</w:t>
            </w:r>
          </w:p>
        </w:tc>
        <w:tc>
          <w:tcPr>
            <w:tcW w:w="1305" w:type="dxa"/>
            <w:noWrap/>
            <w:vAlign w:val="center"/>
            <w:hideMark/>
          </w:tcPr>
          <w:p w14:paraId="1EF785E9" w14:textId="77777777" w:rsidR="00E16B7A" w:rsidRPr="002946BF" w:rsidRDefault="00E16B7A" w:rsidP="0076561C">
            <w:pPr>
              <w:pStyle w:val="a3"/>
              <w:spacing w:line="360" w:lineRule="auto"/>
              <w:contextualSpacing/>
              <w:jc w:val="center"/>
              <w:rPr>
                <w:rFonts w:cs="Times New Roman"/>
                <w:sz w:val="28"/>
                <w:szCs w:val="28"/>
                <w:lang w:eastAsia="ru-RU"/>
              </w:rPr>
            </w:pPr>
            <w:r w:rsidRPr="002946BF">
              <w:rPr>
                <w:rFonts w:cs="Times New Roman"/>
                <w:sz w:val="28"/>
                <w:szCs w:val="28"/>
                <w:lang w:eastAsia="ru-RU"/>
              </w:rPr>
              <w:t>0,9875</w:t>
            </w:r>
          </w:p>
        </w:tc>
        <w:tc>
          <w:tcPr>
            <w:tcW w:w="1776" w:type="dxa"/>
            <w:noWrap/>
            <w:vAlign w:val="center"/>
            <w:hideMark/>
          </w:tcPr>
          <w:p w14:paraId="18D8ED8D" w14:textId="77777777" w:rsidR="00E16B7A" w:rsidRPr="002946BF" w:rsidRDefault="00E16B7A" w:rsidP="0076561C">
            <w:pPr>
              <w:pStyle w:val="a3"/>
              <w:spacing w:line="360" w:lineRule="auto"/>
              <w:contextualSpacing/>
              <w:jc w:val="center"/>
              <w:rPr>
                <w:rFonts w:cs="Times New Roman"/>
                <w:sz w:val="28"/>
                <w:szCs w:val="28"/>
                <w:lang w:eastAsia="ru-RU"/>
              </w:rPr>
            </w:pPr>
            <w:r w:rsidRPr="002946BF">
              <w:rPr>
                <w:rFonts w:cs="Times New Roman"/>
                <w:sz w:val="28"/>
                <w:szCs w:val="28"/>
                <w:lang w:eastAsia="ru-RU"/>
              </w:rPr>
              <w:t>2,92896×</w:t>
            </w:r>
            <m:oMath>
              <m:sSup>
                <m:sSupPr>
                  <m:ctrlPr>
                    <w:rPr>
                      <w:rFonts w:ascii="Cambria Math" w:hAnsi="Cambria Math" w:cs="Times New Roman"/>
                      <w:sz w:val="28"/>
                      <w:szCs w:val="28"/>
                      <w:lang w:eastAsia="ru-RU"/>
                    </w:rPr>
                  </m:ctrlPr>
                </m:sSupPr>
                <m:e>
                  <m:r>
                    <m:rPr>
                      <m:sty m:val="p"/>
                    </m:rPr>
                    <w:rPr>
                      <w:rFonts w:ascii="Cambria Math" w:hAnsi="Cambria Math" w:cs="Times New Roman"/>
                      <w:sz w:val="28"/>
                      <w:szCs w:val="28"/>
                      <w:lang w:eastAsia="ru-RU"/>
                    </w:rPr>
                    <m:t>10</m:t>
                  </m:r>
                </m:e>
                <m:sup>
                  <m:r>
                    <m:rPr>
                      <m:sty m:val="p"/>
                    </m:rPr>
                    <w:rPr>
                      <w:rFonts w:ascii="Cambria Math" w:hAnsi="Cambria Math" w:cs="Times New Roman"/>
                      <w:sz w:val="28"/>
                      <w:szCs w:val="28"/>
                      <w:lang w:eastAsia="ru-RU"/>
                    </w:rPr>
                    <m:t>7</m:t>
                  </m:r>
                </m:sup>
              </m:sSup>
            </m:oMath>
          </w:p>
        </w:tc>
        <w:tc>
          <w:tcPr>
            <w:tcW w:w="1843" w:type="dxa"/>
            <w:noWrap/>
            <w:vAlign w:val="center"/>
            <w:hideMark/>
          </w:tcPr>
          <w:p w14:paraId="551DECA6" w14:textId="77777777" w:rsidR="00E16B7A" w:rsidRPr="002946BF" w:rsidRDefault="00E16B7A" w:rsidP="0076561C">
            <w:pPr>
              <w:pStyle w:val="a3"/>
              <w:spacing w:line="360" w:lineRule="auto"/>
              <w:contextualSpacing/>
              <w:jc w:val="center"/>
              <w:rPr>
                <w:rFonts w:cs="Times New Roman"/>
                <w:sz w:val="28"/>
                <w:szCs w:val="28"/>
                <w:lang w:eastAsia="ru-RU"/>
              </w:rPr>
            </w:pPr>
            <w:r w:rsidRPr="002946BF">
              <w:rPr>
                <w:rFonts w:cs="Times New Roman"/>
                <w:sz w:val="28"/>
                <w:szCs w:val="28"/>
                <w:lang w:eastAsia="ru-RU"/>
              </w:rPr>
              <w:t>2,90565×</w:t>
            </w:r>
            <m:oMath>
              <m:sSup>
                <m:sSupPr>
                  <m:ctrlPr>
                    <w:rPr>
                      <w:rFonts w:ascii="Cambria Math" w:hAnsi="Cambria Math" w:cs="Times New Roman"/>
                      <w:sz w:val="28"/>
                      <w:szCs w:val="28"/>
                      <w:lang w:eastAsia="ru-RU"/>
                    </w:rPr>
                  </m:ctrlPr>
                </m:sSupPr>
                <m:e>
                  <m:r>
                    <m:rPr>
                      <m:sty m:val="p"/>
                    </m:rPr>
                    <w:rPr>
                      <w:rFonts w:ascii="Cambria Math" w:hAnsi="Cambria Math" w:cs="Times New Roman"/>
                      <w:sz w:val="28"/>
                      <w:szCs w:val="28"/>
                      <w:lang w:eastAsia="ru-RU"/>
                    </w:rPr>
                    <m:t>10</m:t>
                  </m:r>
                </m:e>
                <m:sup>
                  <m:r>
                    <m:rPr>
                      <m:sty m:val="p"/>
                    </m:rPr>
                    <w:rPr>
                      <w:rFonts w:ascii="Cambria Math" w:hAnsi="Cambria Math" w:cs="Times New Roman"/>
                      <w:sz w:val="28"/>
                      <w:szCs w:val="28"/>
                      <w:lang w:eastAsia="ru-RU"/>
                    </w:rPr>
                    <m:t>7</m:t>
                  </m:r>
                </m:sup>
              </m:sSup>
            </m:oMath>
          </w:p>
        </w:tc>
        <w:tc>
          <w:tcPr>
            <w:tcW w:w="850" w:type="dxa"/>
            <w:noWrap/>
            <w:vAlign w:val="center"/>
            <w:hideMark/>
          </w:tcPr>
          <w:p w14:paraId="780C7F82" w14:textId="77777777" w:rsidR="00E16B7A" w:rsidRPr="002946BF" w:rsidRDefault="00E16B7A" w:rsidP="0076561C">
            <w:pPr>
              <w:pStyle w:val="a3"/>
              <w:spacing w:line="360" w:lineRule="auto"/>
              <w:contextualSpacing/>
              <w:jc w:val="center"/>
              <w:rPr>
                <w:rFonts w:cs="Times New Roman"/>
                <w:sz w:val="28"/>
                <w:szCs w:val="28"/>
                <w:lang w:eastAsia="ru-RU"/>
              </w:rPr>
            </w:pPr>
            <w:r w:rsidRPr="002946BF">
              <w:rPr>
                <w:rFonts w:cs="Times New Roman"/>
                <w:sz w:val="28"/>
                <w:szCs w:val="28"/>
                <w:lang w:eastAsia="ru-RU"/>
              </w:rPr>
              <w:t>992</w:t>
            </w:r>
          </w:p>
        </w:tc>
        <w:tc>
          <w:tcPr>
            <w:tcW w:w="958" w:type="dxa"/>
            <w:noWrap/>
            <w:vAlign w:val="center"/>
            <w:hideMark/>
          </w:tcPr>
          <w:p w14:paraId="12848AF3" w14:textId="77777777" w:rsidR="00E16B7A" w:rsidRPr="002946BF" w:rsidRDefault="00E16B7A" w:rsidP="0076561C">
            <w:pPr>
              <w:pStyle w:val="a3"/>
              <w:spacing w:line="360" w:lineRule="auto"/>
              <w:contextualSpacing/>
              <w:jc w:val="center"/>
              <w:rPr>
                <w:rFonts w:cs="Times New Roman"/>
                <w:sz w:val="28"/>
                <w:szCs w:val="28"/>
                <w:lang w:eastAsia="ru-RU"/>
              </w:rPr>
            </w:pPr>
            <w:r w:rsidRPr="002946BF">
              <w:rPr>
                <w:rFonts w:cs="Times New Roman"/>
                <w:sz w:val="28"/>
                <w:szCs w:val="28"/>
                <w:lang w:eastAsia="ru-RU"/>
              </w:rPr>
              <w:t>530</w:t>
            </w:r>
          </w:p>
        </w:tc>
      </w:tr>
      <w:tr w:rsidR="00E16B7A" w:rsidRPr="002946BF" w14:paraId="15EE76DC" w14:textId="77777777" w:rsidTr="0076561C">
        <w:trPr>
          <w:trHeight w:val="320"/>
        </w:trPr>
        <w:tc>
          <w:tcPr>
            <w:tcW w:w="1951" w:type="dxa"/>
            <w:noWrap/>
            <w:vAlign w:val="center"/>
            <w:hideMark/>
          </w:tcPr>
          <w:p w14:paraId="237D7B8B" w14:textId="77777777" w:rsidR="00E16B7A" w:rsidRPr="002946BF" w:rsidRDefault="00E16B7A" w:rsidP="0076561C">
            <w:pPr>
              <w:pStyle w:val="a3"/>
              <w:spacing w:line="360" w:lineRule="auto"/>
              <w:contextualSpacing/>
              <w:jc w:val="center"/>
              <w:rPr>
                <w:rFonts w:cs="Times New Roman"/>
                <w:sz w:val="28"/>
                <w:szCs w:val="28"/>
                <w:lang w:eastAsia="ru-RU"/>
              </w:rPr>
            </w:pPr>
            <w:r w:rsidRPr="002946BF">
              <w:rPr>
                <w:rFonts w:cs="Times New Roman"/>
                <w:sz w:val="28"/>
                <w:szCs w:val="28"/>
                <w:lang w:eastAsia="ru-RU"/>
              </w:rPr>
              <w:t>0,000625</w:t>
            </w:r>
          </w:p>
        </w:tc>
        <w:tc>
          <w:tcPr>
            <w:tcW w:w="888" w:type="dxa"/>
            <w:noWrap/>
            <w:vAlign w:val="center"/>
            <w:hideMark/>
          </w:tcPr>
          <w:p w14:paraId="1FF938ED" w14:textId="663C117D" w:rsidR="00E16B7A" w:rsidRPr="002946BF" w:rsidRDefault="00E16B7A" w:rsidP="0076561C">
            <w:pPr>
              <w:pStyle w:val="a3"/>
              <w:spacing w:line="360" w:lineRule="auto"/>
              <w:contextualSpacing/>
              <w:jc w:val="center"/>
              <w:rPr>
                <w:rFonts w:cs="Times New Roman"/>
                <w:sz w:val="28"/>
                <w:szCs w:val="28"/>
                <w:lang w:eastAsia="ru-RU"/>
              </w:rPr>
            </w:pPr>
            <w:r w:rsidRPr="002946BF">
              <w:rPr>
                <w:rFonts w:cs="Times New Roman"/>
                <w:sz w:val="28"/>
                <w:szCs w:val="28"/>
                <w:lang w:eastAsia="ru-RU"/>
              </w:rPr>
              <w:t>0,988</w:t>
            </w:r>
          </w:p>
        </w:tc>
        <w:tc>
          <w:tcPr>
            <w:tcW w:w="1305" w:type="dxa"/>
            <w:noWrap/>
            <w:vAlign w:val="center"/>
            <w:hideMark/>
          </w:tcPr>
          <w:p w14:paraId="370993C5" w14:textId="77777777" w:rsidR="00E16B7A" w:rsidRPr="002946BF" w:rsidRDefault="00E16B7A" w:rsidP="0076561C">
            <w:pPr>
              <w:pStyle w:val="a3"/>
              <w:spacing w:line="360" w:lineRule="auto"/>
              <w:contextualSpacing/>
              <w:jc w:val="center"/>
              <w:rPr>
                <w:rFonts w:cs="Times New Roman"/>
                <w:sz w:val="28"/>
                <w:szCs w:val="28"/>
                <w:lang w:eastAsia="ru-RU"/>
              </w:rPr>
            </w:pPr>
            <w:r w:rsidRPr="002946BF">
              <w:rPr>
                <w:rFonts w:cs="Times New Roman"/>
                <w:sz w:val="28"/>
                <w:szCs w:val="28"/>
                <w:lang w:eastAsia="ru-RU"/>
              </w:rPr>
              <w:t>0,988125</w:t>
            </w:r>
          </w:p>
        </w:tc>
        <w:tc>
          <w:tcPr>
            <w:tcW w:w="1776" w:type="dxa"/>
            <w:noWrap/>
            <w:vAlign w:val="center"/>
            <w:hideMark/>
          </w:tcPr>
          <w:p w14:paraId="0576C4D6" w14:textId="77777777" w:rsidR="00E16B7A" w:rsidRPr="002946BF" w:rsidRDefault="00E16B7A" w:rsidP="0076561C">
            <w:pPr>
              <w:pStyle w:val="a3"/>
              <w:spacing w:line="360" w:lineRule="auto"/>
              <w:contextualSpacing/>
              <w:jc w:val="center"/>
              <w:rPr>
                <w:rFonts w:cs="Times New Roman"/>
                <w:sz w:val="28"/>
                <w:szCs w:val="28"/>
                <w:lang w:eastAsia="ru-RU"/>
              </w:rPr>
            </w:pPr>
            <w:bookmarkStart w:id="22" w:name="OLE_LINK7"/>
            <w:r w:rsidRPr="002946BF">
              <w:rPr>
                <w:rFonts w:cs="Times New Roman"/>
                <w:sz w:val="28"/>
                <w:szCs w:val="28"/>
                <w:lang w:eastAsia="ru-RU"/>
              </w:rPr>
              <w:t>2,92387</w:t>
            </w:r>
            <w:bookmarkEnd w:id="22"/>
            <w:r w:rsidRPr="002946BF">
              <w:rPr>
                <w:rFonts w:cs="Times New Roman"/>
                <w:sz w:val="28"/>
                <w:szCs w:val="28"/>
                <w:lang w:eastAsia="ru-RU"/>
              </w:rPr>
              <w:t>×</w:t>
            </w:r>
            <m:oMath>
              <m:sSup>
                <m:sSupPr>
                  <m:ctrlPr>
                    <w:rPr>
                      <w:rFonts w:ascii="Cambria Math" w:hAnsi="Cambria Math" w:cs="Times New Roman"/>
                      <w:sz w:val="28"/>
                      <w:szCs w:val="28"/>
                      <w:lang w:eastAsia="ru-RU"/>
                    </w:rPr>
                  </m:ctrlPr>
                </m:sSupPr>
                <m:e>
                  <m:r>
                    <m:rPr>
                      <m:sty m:val="p"/>
                    </m:rPr>
                    <w:rPr>
                      <w:rFonts w:ascii="Cambria Math" w:hAnsi="Cambria Math" w:cs="Times New Roman"/>
                      <w:sz w:val="28"/>
                      <w:szCs w:val="28"/>
                      <w:lang w:eastAsia="ru-RU"/>
                    </w:rPr>
                    <m:t>10</m:t>
                  </m:r>
                </m:e>
                <m:sup>
                  <m:r>
                    <m:rPr>
                      <m:sty m:val="p"/>
                    </m:rPr>
                    <w:rPr>
                      <w:rFonts w:ascii="Cambria Math" w:hAnsi="Cambria Math" w:cs="Times New Roman"/>
                      <w:sz w:val="28"/>
                      <w:szCs w:val="28"/>
                      <w:lang w:eastAsia="ru-RU"/>
                    </w:rPr>
                    <m:t>7</m:t>
                  </m:r>
                </m:sup>
              </m:sSup>
            </m:oMath>
          </w:p>
        </w:tc>
        <w:tc>
          <w:tcPr>
            <w:tcW w:w="1843" w:type="dxa"/>
            <w:noWrap/>
            <w:vAlign w:val="center"/>
            <w:hideMark/>
          </w:tcPr>
          <w:p w14:paraId="3869F82B" w14:textId="77777777" w:rsidR="00E16B7A" w:rsidRPr="002946BF" w:rsidRDefault="00E16B7A" w:rsidP="0076561C">
            <w:pPr>
              <w:pStyle w:val="a3"/>
              <w:spacing w:line="360" w:lineRule="auto"/>
              <w:contextualSpacing/>
              <w:jc w:val="center"/>
              <w:rPr>
                <w:rFonts w:cs="Times New Roman"/>
                <w:sz w:val="28"/>
                <w:szCs w:val="28"/>
                <w:lang w:eastAsia="ru-RU"/>
              </w:rPr>
            </w:pPr>
            <w:r w:rsidRPr="002946BF">
              <w:rPr>
                <w:rFonts w:cs="Times New Roman"/>
                <w:sz w:val="28"/>
                <w:szCs w:val="28"/>
                <w:lang w:eastAsia="ru-RU"/>
              </w:rPr>
              <w:t>2,91261×</w:t>
            </w:r>
            <m:oMath>
              <m:sSup>
                <m:sSupPr>
                  <m:ctrlPr>
                    <w:rPr>
                      <w:rFonts w:ascii="Cambria Math" w:hAnsi="Cambria Math" w:cs="Times New Roman"/>
                      <w:sz w:val="28"/>
                      <w:szCs w:val="28"/>
                      <w:lang w:eastAsia="ru-RU"/>
                    </w:rPr>
                  </m:ctrlPr>
                </m:sSupPr>
                <m:e>
                  <m:r>
                    <m:rPr>
                      <m:sty m:val="p"/>
                    </m:rPr>
                    <w:rPr>
                      <w:rFonts w:ascii="Cambria Math" w:hAnsi="Cambria Math" w:cs="Times New Roman"/>
                      <w:sz w:val="28"/>
                      <w:szCs w:val="28"/>
                      <w:lang w:eastAsia="ru-RU"/>
                    </w:rPr>
                    <m:t>10</m:t>
                  </m:r>
                </m:e>
                <m:sup>
                  <m:r>
                    <m:rPr>
                      <m:sty m:val="p"/>
                    </m:rPr>
                    <w:rPr>
                      <w:rFonts w:ascii="Cambria Math" w:hAnsi="Cambria Math" w:cs="Times New Roman"/>
                      <w:sz w:val="28"/>
                      <w:szCs w:val="28"/>
                      <w:lang w:eastAsia="ru-RU"/>
                    </w:rPr>
                    <m:t>7</m:t>
                  </m:r>
                </m:sup>
              </m:sSup>
            </m:oMath>
          </w:p>
        </w:tc>
        <w:tc>
          <w:tcPr>
            <w:tcW w:w="850" w:type="dxa"/>
            <w:noWrap/>
            <w:vAlign w:val="center"/>
            <w:hideMark/>
          </w:tcPr>
          <w:p w14:paraId="54626CD3" w14:textId="77777777" w:rsidR="00E16B7A" w:rsidRPr="002946BF" w:rsidRDefault="00E16B7A" w:rsidP="0076561C">
            <w:pPr>
              <w:pStyle w:val="a3"/>
              <w:spacing w:line="360" w:lineRule="auto"/>
              <w:contextualSpacing/>
              <w:jc w:val="center"/>
              <w:rPr>
                <w:rFonts w:cs="Times New Roman"/>
                <w:sz w:val="28"/>
                <w:szCs w:val="28"/>
                <w:lang w:eastAsia="ru-RU"/>
              </w:rPr>
            </w:pPr>
            <w:r w:rsidRPr="002946BF">
              <w:rPr>
                <w:rFonts w:cs="Times New Roman"/>
                <w:sz w:val="28"/>
                <w:szCs w:val="28"/>
                <w:lang w:eastAsia="ru-RU"/>
              </w:rPr>
              <w:t>3710</w:t>
            </w:r>
          </w:p>
        </w:tc>
        <w:tc>
          <w:tcPr>
            <w:tcW w:w="958" w:type="dxa"/>
            <w:noWrap/>
            <w:vAlign w:val="center"/>
            <w:hideMark/>
          </w:tcPr>
          <w:p w14:paraId="5EF5C75F" w14:textId="77777777" w:rsidR="00E16B7A" w:rsidRPr="002946BF" w:rsidRDefault="00E16B7A" w:rsidP="0076561C">
            <w:pPr>
              <w:pStyle w:val="a3"/>
              <w:spacing w:line="360" w:lineRule="auto"/>
              <w:contextualSpacing/>
              <w:jc w:val="center"/>
              <w:rPr>
                <w:rFonts w:cs="Times New Roman"/>
                <w:sz w:val="28"/>
                <w:szCs w:val="28"/>
                <w:lang w:eastAsia="ru-RU"/>
              </w:rPr>
            </w:pPr>
            <w:r w:rsidRPr="002946BF">
              <w:rPr>
                <w:rFonts w:cs="Times New Roman"/>
                <w:sz w:val="28"/>
                <w:szCs w:val="28"/>
                <w:lang w:eastAsia="ru-RU"/>
              </w:rPr>
              <w:t>4555</w:t>
            </w:r>
          </w:p>
        </w:tc>
      </w:tr>
    </w:tbl>
    <w:p w14:paraId="10F52529" w14:textId="5361352A" w:rsidR="00E16B7A" w:rsidRPr="002946BF" w:rsidRDefault="00E16B7A" w:rsidP="00713DC9">
      <w:pPr>
        <w:spacing w:line="360" w:lineRule="auto"/>
        <w:ind w:firstLine="708"/>
        <w:contextualSpacing/>
        <w:jc w:val="both"/>
        <w:rPr>
          <w:rStyle w:val="a8"/>
          <w:rFonts w:eastAsiaTheme="minorHAnsi"/>
          <w:lang w:eastAsia="ru-RU"/>
        </w:rPr>
      </w:pPr>
      <w:r w:rsidRPr="002946BF">
        <w:rPr>
          <w:rStyle w:val="a8"/>
          <w:rFonts w:eastAsiaTheme="minorHAnsi"/>
          <w:lang w:eastAsia="ru-RU"/>
        </w:rPr>
        <w:lastRenderedPageBreak/>
        <w:t>З табл</w:t>
      </w:r>
      <w:r w:rsidR="00063B4C">
        <w:rPr>
          <w:rStyle w:val="a8"/>
          <w:rFonts w:eastAsiaTheme="minorHAnsi"/>
          <w:lang w:eastAsia="ru-RU"/>
        </w:rPr>
        <w:t>.</w:t>
      </w:r>
      <w:r w:rsidRPr="002946BF">
        <w:rPr>
          <w:rStyle w:val="a8"/>
          <w:rFonts w:eastAsiaTheme="minorHAnsi"/>
          <w:lang w:eastAsia="ru-RU"/>
        </w:rPr>
        <w:t xml:space="preserve"> </w:t>
      </w:r>
      <w:r w:rsidR="00972058" w:rsidRPr="002946BF">
        <w:rPr>
          <w:rStyle w:val="a8"/>
          <w:rFonts w:eastAsiaTheme="minorHAnsi"/>
          <w:lang w:eastAsia="ru-RU"/>
        </w:rPr>
        <w:t>3</w:t>
      </w:r>
      <w:r w:rsidRPr="002946BF">
        <w:rPr>
          <w:rStyle w:val="a8"/>
          <w:rFonts w:eastAsiaTheme="minorHAnsi"/>
          <w:lang w:eastAsia="ru-RU"/>
        </w:rPr>
        <w:t>.</w:t>
      </w:r>
      <w:r w:rsidR="00CA0A4C">
        <w:rPr>
          <w:rStyle w:val="a8"/>
          <w:rFonts w:eastAsiaTheme="minorHAnsi"/>
          <w:lang w:eastAsia="ru-RU"/>
        </w:rPr>
        <w:t>3</w:t>
      </w:r>
      <w:r w:rsidRPr="002946BF">
        <w:rPr>
          <w:rStyle w:val="a8"/>
          <w:rFonts w:eastAsiaTheme="minorHAnsi"/>
          <w:lang w:eastAsia="ru-RU"/>
        </w:rPr>
        <w:t xml:space="preserve"> видно, що результати обчислень функціоналу з використанням двох різних методів сходяться. Автор дисертаційної роботи припускає, що невеликі відмінності у значеннях функціоналу та точки перемикання можуть виникати при використанні різних чисельних методів оптимізації та розв'язання інтегро-диференціальних рівнянь. Зокрема, у методі параметризації для визначення сполучених змінних </w:t>
      </w:r>
      <m:oMath>
        <m:sSub>
          <m:sSubPr>
            <m:ctrlPr>
              <w:rPr>
                <w:rStyle w:val="a8"/>
                <w:rFonts w:ascii="Cambria Math" w:eastAsiaTheme="minorHAnsi" w:hAnsi="Cambria Math"/>
                <w:lang w:eastAsia="ru-RU"/>
              </w:rPr>
            </m:ctrlPr>
          </m:sSubPr>
          <m:e>
            <m:r>
              <w:rPr>
                <w:rStyle w:val="a8"/>
                <w:rFonts w:ascii="Cambria Math" w:eastAsiaTheme="minorHAnsi" w:hAnsi="Cambria Math"/>
                <w:lang w:eastAsia="ru-RU"/>
              </w:rPr>
              <m:t>p</m:t>
            </m:r>
          </m:e>
          <m:sub>
            <m:r>
              <w:rPr>
                <w:rStyle w:val="a8"/>
                <w:rFonts w:ascii="Cambria Math" w:eastAsiaTheme="minorHAnsi" w:hAnsi="Cambria Math"/>
                <w:lang w:eastAsia="ru-RU"/>
              </w:rPr>
              <m:t>x</m:t>
            </m:r>
          </m:sub>
        </m:sSub>
        <m:r>
          <m:rPr>
            <m:sty m:val="p"/>
          </m:rPr>
          <w:rPr>
            <w:rStyle w:val="a8"/>
            <w:rFonts w:ascii="Cambria Math" w:eastAsiaTheme="minorHAnsi" w:hAnsi="Cambria Math"/>
            <w:lang w:eastAsia="ru-RU"/>
          </w:rPr>
          <m:t>(</m:t>
        </m:r>
        <m:r>
          <w:rPr>
            <w:rStyle w:val="a8"/>
            <w:rFonts w:ascii="Cambria Math" w:eastAsiaTheme="minorHAnsi" w:hAnsi="Cambria Math"/>
            <w:lang w:eastAsia="ru-RU"/>
          </w:rPr>
          <m:t>t</m:t>
        </m:r>
        <m:r>
          <m:rPr>
            <m:sty m:val="p"/>
          </m:rPr>
          <w:rPr>
            <w:rStyle w:val="a8"/>
            <w:rFonts w:ascii="Cambria Math" w:eastAsiaTheme="minorHAnsi" w:hAnsi="Cambria Math"/>
            <w:lang w:eastAsia="ru-RU"/>
          </w:rPr>
          <m:t>)</m:t>
        </m:r>
      </m:oMath>
      <w:r w:rsidRPr="002946BF">
        <w:rPr>
          <w:rStyle w:val="a8"/>
          <w:rFonts w:eastAsiaTheme="minorHAnsi"/>
          <w:lang w:eastAsia="ru-RU"/>
        </w:rPr>
        <w:t xml:space="preserve"> і </w:t>
      </w:r>
      <m:oMath>
        <m:sSub>
          <m:sSubPr>
            <m:ctrlPr>
              <w:rPr>
                <w:rStyle w:val="a8"/>
                <w:rFonts w:ascii="Cambria Math" w:eastAsiaTheme="minorHAnsi" w:hAnsi="Cambria Math"/>
                <w:lang w:eastAsia="ru-RU"/>
              </w:rPr>
            </m:ctrlPr>
          </m:sSubPr>
          <m:e>
            <m:r>
              <w:rPr>
                <w:rStyle w:val="a8"/>
                <w:rFonts w:ascii="Cambria Math" w:eastAsiaTheme="minorHAnsi" w:hAnsi="Cambria Math"/>
                <w:lang w:eastAsia="ru-RU"/>
              </w:rPr>
              <m:t>p</m:t>
            </m:r>
          </m:e>
          <m:sub>
            <m:r>
              <w:rPr>
                <w:rStyle w:val="a8"/>
                <w:rFonts w:ascii="Cambria Math" w:eastAsiaTheme="minorHAnsi" w:hAnsi="Cambria Math"/>
                <w:lang w:eastAsia="ru-RU"/>
              </w:rPr>
              <m:t>q</m:t>
            </m:r>
          </m:sub>
        </m:sSub>
        <m:r>
          <m:rPr>
            <m:sty m:val="p"/>
          </m:rPr>
          <w:rPr>
            <w:rStyle w:val="a8"/>
            <w:rFonts w:ascii="Cambria Math" w:eastAsiaTheme="minorHAnsi" w:hAnsi="Cambria Math"/>
            <w:lang w:eastAsia="ru-RU"/>
          </w:rPr>
          <m:t>(</m:t>
        </m:r>
        <m:r>
          <w:rPr>
            <w:rStyle w:val="a8"/>
            <w:rFonts w:ascii="Cambria Math" w:eastAsiaTheme="minorHAnsi" w:hAnsi="Cambria Math"/>
            <w:lang w:eastAsia="ru-RU"/>
          </w:rPr>
          <m:t>t</m:t>
        </m:r>
        <m:r>
          <m:rPr>
            <m:sty m:val="p"/>
          </m:rPr>
          <w:rPr>
            <w:rStyle w:val="a8"/>
            <w:rFonts w:ascii="Cambria Math" w:eastAsiaTheme="minorHAnsi" w:hAnsi="Cambria Math"/>
            <w:lang w:eastAsia="ru-RU"/>
          </w:rPr>
          <m:t>)</m:t>
        </m:r>
      </m:oMath>
      <w:r w:rsidRPr="002946BF">
        <w:rPr>
          <w:rStyle w:val="a8"/>
          <w:rFonts w:eastAsiaTheme="minorHAnsi"/>
          <w:lang w:eastAsia="ru-RU"/>
        </w:rPr>
        <w:t xml:space="preserve"> використовується метод Рунге-Кутти другого порядку, а пошук оптимального </w:t>
      </w:r>
      <w:r w:rsidR="004162D6">
        <w:rPr>
          <w:rStyle w:val="a8"/>
          <w:rFonts w:eastAsiaTheme="minorHAnsi"/>
          <w:lang w:eastAsia="ru-RU"/>
        </w:rPr>
        <w:t>керування</w:t>
      </w:r>
      <w:r w:rsidRPr="002946BF">
        <w:rPr>
          <w:rStyle w:val="a8"/>
          <w:rFonts w:eastAsiaTheme="minorHAnsi"/>
          <w:lang w:eastAsia="ru-RU"/>
        </w:rPr>
        <w:t xml:space="preserve"> задачі нелінійного програмування здійснювався методом якнайшвидшого спуску.</w:t>
      </w:r>
    </w:p>
    <w:p w14:paraId="279F5C8E" w14:textId="3912AF33" w:rsidR="00E16B7A" w:rsidRPr="002946BF" w:rsidRDefault="00E16B7A" w:rsidP="002946BF">
      <w:pPr>
        <w:spacing w:line="360" w:lineRule="auto"/>
        <w:ind w:firstLine="709"/>
        <w:contextualSpacing/>
        <w:jc w:val="both"/>
        <w:rPr>
          <w:rStyle w:val="a8"/>
          <w:rFonts w:eastAsiaTheme="minorHAnsi"/>
          <w:lang w:eastAsia="ru-RU"/>
        </w:rPr>
      </w:pPr>
      <w:r w:rsidRPr="002946BF">
        <w:rPr>
          <w:rStyle w:val="a8"/>
          <w:rFonts w:eastAsiaTheme="minorHAnsi"/>
          <w:lang w:eastAsia="ru-RU"/>
        </w:rPr>
        <w:t>Розв'язання задачі при грубіших чисельних розрахунках при використанні модифікованого методу локальних варіацій займає менше часу. Це пояснюється тим, що для застосування методу параметризації необхідно звести уявлення оптимізаційної задачі до виду з більшою розмірністю фазового простору. При цьому тут потрібне чисельне вирішення задачі Коші (</w:t>
      </w:r>
      <w:r w:rsidR="0080196C">
        <w:rPr>
          <w:rStyle w:val="a8"/>
          <w:rFonts w:eastAsiaTheme="minorHAnsi"/>
          <w:lang w:eastAsia="ru-RU"/>
        </w:rPr>
        <w:t>2</w:t>
      </w:r>
      <w:r w:rsidRPr="002946BF">
        <w:rPr>
          <w:rStyle w:val="a8"/>
          <w:rFonts w:eastAsiaTheme="minorHAnsi"/>
          <w:lang w:eastAsia="ru-RU"/>
        </w:rPr>
        <w:t>.</w:t>
      </w:r>
      <w:r w:rsidR="0080196C">
        <w:rPr>
          <w:rStyle w:val="a8"/>
          <w:rFonts w:eastAsiaTheme="minorHAnsi"/>
          <w:lang w:eastAsia="ru-RU"/>
        </w:rPr>
        <w:t>8</w:t>
      </w:r>
      <w:r w:rsidRPr="002946BF">
        <w:rPr>
          <w:rStyle w:val="a8"/>
          <w:rFonts w:eastAsiaTheme="minorHAnsi"/>
          <w:lang w:eastAsia="ru-RU"/>
        </w:rPr>
        <w:t>), (</w:t>
      </w:r>
      <w:r w:rsidR="0080196C">
        <w:rPr>
          <w:rStyle w:val="a8"/>
          <w:rFonts w:eastAsiaTheme="minorHAnsi"/>
          <w:lang w:eastAsia="ru-RU"/>
        </w:rPr>
        <w:t>2</w:t>
      </w:r>
      <w:r w:rsidRPr="002946BF">
        <w:rPr>
          <w:rStyle w:val="a8"/>
          <w:rFonts w:eastAsiaTheme="minorHAnsi"/>
          <w:lang w:eastAsia="ru-RU"/>
        </w:rPr>
        <w:t>.</w:t>
      </w:r>
      <w:r w:rsidR="0080196C">
        <w:rPr>
          <w:rStyle w:val="a8"/>
          <w:rFonts w:eastAsiaTheme="minorHAnsi"/>
          <w:lang w:eastAsia="ru-RU"/>
        </w:rPr>
        <w:t>118</w:t>
      </w:r>
      <w:r w:rsidRPr="002946BF">
        <w:rPr>
          <w:rStyle w:val="a8"/>
          <w:rFonts w:eastAsiaTheme="minorHAnsi"/>
          <w:lang w:eastAsia="ru-RU"/>
        </w:rPr>
        <w:t>), задачі (</w:t>
      </w:r>
      <w:r w:rsidR="006558A3">
        <w:rPr>
          <w:rStyle w:val="a8"/>
          <w:rFonts w:eastAsiaTheme="minorHAnsi"/>
          <w:lang w:eastAsia="ru-RU"/>
        </w:rPr>
        <w:t>2</w:t>
      </w:r>
      <w:r w:rsidRPr="002946BF">
        <w:rPr>
          <w:rStyle w:val="a8"/>
          <w:rFonts w:eastAsiaTheme="minorHAnsi"/>
          <w:lang w:eastAsia="ru-RU"/>
        </w:rPr>
        <w:t>.1</w:t>
      </w:r>
      <w:r w:rsidR="00AC4C71">
        <w:rPr>
          <w:rStyle w:val="a8"/>
          <w:rFonts w:eastAsiaTheme="minorHAnsi"/>
          <w:lang w:eastAsia="ru-RU"/>
        </w:rPr>
        <w:t>11</w:t>
      </w:r>
      <w:r w:rsidRPr="002946BF">
        <w:rPr>
          <w:rStyle w:val="a8"/>
          <w:rFonts w:eastAsiaTheme="minorHAnsi"/>
          <w:lang w:eastAsia="ru-RU"/>
        </w:rPr>
        <w:t>), (</w:t>
      </w:r>
      <w:r w:rsidR="006558A3">
        <w:rPr>
          <w:rStyle w:val="a8"/>
          <w:rFonts w:eastAsiaTheme="minorHAnsi"/>
          <w:lang w:eastAsia="ru-RU"/>
        </w:rPr>
        <w:t>2</w:t>
      </w:r>
      <w:r w:rsidRPr="002946BF">
        <w:rPr>
          <w:rStyle w:val="a8"/>
          <w:rFonts w:eastAsiaTheme="minorHAnsi"/>
          <w:lang w:eastAsia="ru-RU"/>
        </w:rPr>
        <w:t>.1</w:t>
      </w:r>
      <w:r w:rsidR="00AC4C71">
        <w:rPr>
          <w:rStyle w:val="a8"/>
          <w:rFonts w:eastAsiaTheme="minorHAnsi"/>
          <w:lang w:eastAsia="ru-RU"/>
        </w:rPr>
        <w:t>12</w:t>
      </w:r>
      <w:r w:rsidRPr="002946BF">
        <w:rPr>
          <w:rStyle w:val="a8"/>
          <w:rFonts w:eastAsiaTheme="minorHAnsi"/>
          <w:lang w:eastAsia="ru-RU"/>
        </w:rPr>
        <w:t>), (</w:t>
      </w:r>
      <w:r w:rsidR="006558A3">
        <w:rPr>
          <w:rStyle w:val="a8"/>
          <w:rFonts w:eastAsiaTheme="minorHAnsi"/>
          <w:lang w:eastAsia="ru-RU"/>
        </w:rPr>
        <w:t>2</w:t>
      </w:r>
      <w:r w:rsidRPr="002946BF">
        <w:rPr>
          <w:rStyle w:val="a8"/>
          <w:rFonts w:eastAsiaTheme="minorHAnsi"/>
          <w:lang w:eastAsia="ru-RU"/>
        </w:rPr>
        <w:t>.1</w:t>
      </w:r>
      <w:r w:rsidR="00AC4C71">
        <w:rPr>
          <w:rStyle w:val="a8"/>
          <w:rFonts w:eastAsiaTheme="minorHAnsi"/>
          <w:lang w:eastAsia="ru-RU"/>
        </w:rPr>
        <w:t>13</w:t>
      </w:r>
      <w:r w:rsidRPr="002946BF">
        <w:rPr>
          <w:rStyle w:val="a8"/>
          <w:rFonts w:eastAsiaTheme="minorHAnsi"/>
          <w:lang w:eastAsia="ru-RU"/>
        </w:rPr>
        <w:t>), визначення функції Гамільтона-</w:t>
      </w:r>
      <w:proofErr w:type="spellStart"/>
      <w:r w:rsidRPr="002946BF">
        <w:rPr>
          <w:rStyle w:val="a8"/>
          <w:rFonts w:eastAsiaTheme="minorHAnsi"/>
          <w:lang w:eastAsia="ru-RU"/>
        </w:rPr>
        <w:t>Понтрягіна</w:t>
      </w:r>
      <w:proofErr w:type="spellEnd"/>
      <w:r w:rsidRPr="002946BF">
        <w:rPr>
          <w:rStyle w:val="a8"/>
          <w:rFonts w:eastAsiaTheme="minorHAnsi"/>
          <w:lang w:eastAsia="ru-RU"/>
        </w:rPr>
        <w:t xml:space="preserve"> (</w:t>
      </w:r>
      <w:r w:rsidR="006558A3">
        <w:rPr>
          <w:rStyle w:val="a8"/>
          <w:rFonts w:eastAsiaTheme="minorHAnsi"/>
          <w:lang w:eastAsia="ru-RU"/>
        </w:rPr>
        <w:t>2</w:t>
      </w:r>
      <w:r w:rsidRPr="002946BF">
        <w:rPr>
          <w:rStyle w:val="a8"/>
          <w:rFonts w:eastAsiaTheme="minorHAnsi"/>
          <w:lang w:eastAsia="ru-RU"/>
        </w:rPr>
        <w:t>.1</w:t>
      </w:r>
      <w:r w:rsidR="00AC4C71">
        <w:rPr>
          <w:rStyle w:val="a8"/>
          <w:rFonts w:eastAsiaTheme="minorHAnsi"/>
          <w:lang w:eastAsia="ru-RU"/>
        </w:rPr>
        <w:t>14</w:t>
      </w:r>
      <w:r w:rsidRPr="002946BF">
        <w:rPr>
          <w:rStyle w:val="a8"/>
          <w:rFonts w:eastAsiaTheme="minorHAnsi"/>
          <w:lang w:eastAsia="ru-RU"/>
        </w:rPr>
        <w:t xml:space="preserve">), у той час як для модифікованого </w:t>
      </w:r>
      <w:r w:rsidR="006558A3">
        <w:rPr>
          <w:rStyle w:val="a8"/>
          <w:rFonts w:eastAsiaTheme="minorHAnsi"/>
          <w:lang w:eastAsia="ru-RU"/>
        </w:rPr>
        <w:t>м</w:t>
      </w:r>
      <w:r w:rsidRPr="002946BF">
        <w:rPr>
          <w:rStyle w:val="a8"/>
          <w:rFonts w:eastAsiaTheme="minorHAnsi"/>
          <w:lang w:eastAsia="ru-RU"/>
        </w:rPr>
        <w:t>етод</w:t>
      </w:r>
      <w:r w:rsidR="006558A3">
        <w:rPr>
          <w:rStyle w:val="a8"/>
          <w:rFonts w:eastAsiaTheme="minorHAnsi"/>
          <w:lang w:eastAsia="ru-RU"/>
        </w:rPr>
        <w:t>у</w:t>
      </w:r>
      <w:r w:rsidRPr="002946BF">
        <w:rPr>
          <w:rStyle w:val="a8"/>
          <w:rFonts w:eastAsiaTheme="minorHAnsi"/>
          <w:lang w:eastAsia="ru-RU"/>
        </w:rPr>
        <w:t xml:space="preserve"> локальних варіацій </w:t>
      </w:r>
      <w:proofErr w:type="spellStart"/>
      <w:r w:rsidRPr="002946BF">
        <w:rPr>
          <w:rStyle w:val="a8"/>
          <w:rFonts w:eastAsiaTheme="minorHAnsi"/>
          <w:lang w:eastAsia="ru-RU"/>
        </w:rPr>
        <w:t>чисельно</w:t>
      </w:r>
      <w:proofErr w:type="spellEnd"/>
      <w:r w:rsidRPr="002946BF">
        <w:rPr>
          <w:rStyle w:val="a8"/>
          <w:rFonts w:eastAsiaTheme="minorHAnsi"/>
          <w:lang w:eastAsia="ru-RU"/>
        </w:rPr>
        <w:t xml:space="preserve"> необхідно тільки визначити інтегральні доданки в (</w:t>
      </w:r>
      <w:r w:rsidR="006558A3">
        <w:rPr>
          <w:rStyle w:val="a8"/>
          <w:rFonts w:eastAsiaTheme="minorHAnsi"/>
          <w:lang w:eastAsia="ru-RU"/>
        </w:rPr>
        <w:t>2</w:t>
      </w:r>
      <w:r w:rsidRPr="002946BF">
        <w:rPr>
          <w:rStyle w:val="a8"/>
          <w:rFonts w:eastAsiaTheme="minorHAnsi"/>
          <w:lang w:eastAsia="ru-RU"/>
        </w:rPr>
        <w:t>.</w:t>
      </w:r>
      <w:r w:rsidR="0080196C">
        <w:rPr>
          <w:rStyle w:val="a8"/>
          <w:rFonts w:eastAsiaTheme="minorHAnsi"/>
          <w:lang w:eastAsia="ru-RU"/>
        </w:rPr>
        <w:t>57</w:t>
      </w:r>
      <w:r w:rsidRPr="002946BF">
        <w:rPr>
          <w:rStyle w:val="a8"/>
          <w:rFonts w:eastAsiaTheme="minorHAnsi"/>
          <w:lang w:eastAsia="ru-RU"/>
        </w:rPr>
        <w:t>), (</w:t>
      </w:r>
      <w:r w:rsidR="0080196C">
        <w:rPr>
          <w:rStyle w:val="a8"/>
          <w:rFonts w:eastAsiaTheme="minorHAnsi"/>
          <w:lang w:eastAsia="ru-RU"/>
        </w:rPr>
        <w:t>2</w:t>
      </w:r>
      <w:r w:rsidRPr="002946BF">
        <w:rPr>
          <w:rStyle w:val="a8"/>
          <w:rFonts w:eastAsiaTheme="minorHAnsi"/>
          <w:lang w:eastAsia="ru-RU"/>
        </w:rPr>
        <w:t>.</w:t>
      </w:r>
      <w:r w:rsidR="0080196C">
        <w:rPr>
          <w:rStyle w:val="a8"/>
          <w:rFonts w:eastAsiaTheme="minorHAnsi"/>
          <w:lang w:eastAsia="ru-RU"/>
        </w:rPr>
        <w:t>59</w:t>
      </w:r>
      <w:r w:rsidRPr="002946BF">
        <w:rPr>
          <w:rStyle w:val="a8"/>
          <w:rFonts w:eastAsiaTheme="minorHAnsi"/>
          <w:lang w:eastAsia="ru-RU"/>
        </w:rPr>
        <w:t>), (</w:t>
      </w:r>
      <w:r w:rsidR="0080196C">
        <w:rPr>
          <w:rStyle w:val="a8"/>
          <w:rFonts w:eastAsiaTheme="minorHAnsi"/>
          <w:lang w:eastAsia="ru-RU"/>
        </w:rPr>
        <w:t>2</w:t>
      </w:r>
      <w:r w:rsidRPr="002946BF">
        <w:rPr>
          <w:rStyle w:val="a8"/>
          <w:rFonts w:eastAsiaTheme="minorHAnsi"/>
          <w:lang w:eastAsia="ru-RU"/>
        </w:rPr>
        <w:t>.</w:t>
      </w:r>
      <w:r w:rsidR="0080196C">
        <w:rPr>
          <w:rStyle w:val="a8"/>
          <w:rFonts w:eastAsiaTheme="minorHAnsi"/>
          <w:lang w:eastAsia="ru-RU"/>
        </w:rPr>
        <w:t>60</w:t>
      </w:r>
      <w:r w:rsidRPr="002946BF">
        <w:rPr>
          <w:rStyle w:val="a8"/>
          <w:rFonts w:eastAsiaTheme="minorHAnsi"/>
          <w:lang w:eastAsia="ru-RU"/>
        </w:rPr>
        <w:t>), а для перевірки вирішення принципом максимуму необхідно вирішити завдання Коші (2.</w:t>
      </w:r>
      <w:r w:rsidR="0080196C">
        <w:rPr>
          <w:rStyle w:val="a8"/>
          <w:rFonts w:eastAsiaTheme="minorHAnsi"/>
          <w:lang w:eastAsia="ru-RU"/>
        </w:rPr>
        <w:t>47</w:t>
      </w:r>
      <w:r w:rsidRPr="002946BF">
        <w:rPr>
          <w:rStyle w:val="a8"/>
          <w:rFonts w:eastAsiaTheme="minorHAnsi"/>
          <w:lang w:eastAsia="ru-RU"/>
        </w:rPr>
        <w:t>), (2.</w:t>
      </w:r>
      <w:r w:rsidR="0080196C">
        <w:rPr>
          <w:rStyle w:val="a8"/>
          <w:rFonts w:eastAsiaTheme="minorHAnsi"/>
          <w:lang w:eastAsia="ru-RU"/>
        </w:rPr>
        <w:t>48</w:t>
      </w:r>
      <w:r w:rsidRPr="002946BF">
        <w:rPr>
          <w:rStyle w:val="a8"/>
          <w:rFonts w:eastAsiaTheme="minorHAnsi"/>
          <w:lang w:eastAsia="ru-RU"/>
        </w:rPr>
        <w:t xml:space="preserve">). </w:t>
      </w:r>
      <w:proofErr w:type="spellStart"/>
      <w:r w:rsidRPr="002946BF">
        <w:rPr>
          <w:rStyle w:val="a8"/>
          <w:rFonts w:eastAsiaTheme="minorHAnsi"/>
          <w:lang w:eastAsia="ru-RU"/>
        </w:rPr>
        <w:t>Логічно</w:t>
      </w:r>
      <w:proofErr w:type="spellEnd"/>
      <w:r w:rsidRPr="002946BF">
        <w:rPr>
          <w:rStyle w:val="a8"/>
          <w:rFonts w:eastAsiaTheme="minorHAnsi"/>
          <w:lang w:eastAsia="ru-RU"/>
        </w:rPr>
        <w:t>, що час обчислень при цьому буде вищим.</w:t>
      </w:r>
    </w:p>
    <w:p w14:paraId="27AE7214" w14:textId="7B81E89B" w:rsidR="00E16B7A" w:rsidRPr="002946BF" w:rsidRDefault="00E16B7A" w:rsidP="002946BF">
      <w:pPr>
        <w:spacing w:line="360" w:lineRule="auto"/>
        <w:ind w:firstLine="709"/>
        <w:contextualSpacing/>
        <w:jc w:val="both"/>
        <w:rPr>
          <w:rStyle w:val="a8"/>
          <w:rFonts w:eastAsiaTheme="minorHAnsi"/>
          <w:lang w:eastAsia="ru-RU"/>
        </w:rPr>
      </w:pPr>
      <w:r w:rsidRPr="002946BF">
        <w:rPr>
          <w:rStyle w:val="a8"/>
          <w:rFonts w:eastAsiaTheme="minorHAnsi"/>
          <w:lang w:eastAsia="ru-RU"/>
        </w:rPr>
        <w:t xml:space="preserve">Зазначимо, що у модифікованому методі локальних варіацій спостерігається залежність точності моменту перемикання від кроку дискретизації </w:t>
      </w:r>
      <m:oMath>
        <m:r>
          <m:rPr>
            <m:sty m:val="p"/>
          </m:rPr>
          <w:rPr>
            <w:rStyle w:val="a8"/>
            <w:rFonts w:ascii="Cambria Math" w:eastAsiaTheme="minorHAnsi" w:hAnsi="Cambria Math"/>
            <w:lang w:eastAsia="ru-RU"/>
          </w:rPr>
          <m:t>∆</m:t>
        </m:r>
        <m:r>
          <w:rPr>
            <w:rStyle w:val="a8"/>
            <w:rFonts w:ascii="Cambria Math" w:eastAsiaTheme="minorHAnsi" w:hAnsi="Cambria Math"/>
            <w:lang w:val="en-US" w:eastAsia="ru-RU"/>
          </w:rPr>
          <m:t>t</m:t>
        </m:r>
      </m:oMath>
      <w:r w:rsidRPr="002946BF">
        <w:rPr>
          <w:rStyle w:val="a8"/>
          <w:rFonts w:eastAsiaTheme="minorHAnsi"/>
          <w:lang w:eastAsia="ru-RU"/>
        </w:rPr>
        <w:t xml:space="preserve">. Це можна пояснити тим, що у методі параметризації </w:t>
      </w:r>
      <m:oMath>
        <m:r>
          <m:rPr>
            <m:sty m:val="p"/>
          </m:rPr>
          <w:rPr>
            <w:rStyle w:val="a8"/>
            <w:rFonts w:ascii="Cambria Math" w:eastAsiaTheme="minorHAnsi" w:hAnsi="Cambria Math"/>
            <w:lang w:eastAsia="ru-RU"/>
          </w:rPr>
          <m:t>∆</m:t>
        </m:r>
        <m:r>
          <w:rPr>
            <w:rStyle w:val="a8"/>
            <w:rFonts w:ascii="Cambria Math" w:eastAsiaTheme="minorHAnsi" w:hAnsi="Cambria Math"/>
            <w:lang w:val="en-US" w:eastAsia="ru-RU"/>
          </w:rPr>
          <m:t>t</m:t>
        </m:r>
      </m:oMath>
      <w:r w:rsidRPr="002946BF">
        <w:rPr>
          <w:rStyle w:val="a8"/>
          <w:rFonts w:eastAsiaTheme="minorHAnsi"/>
          <w:lang w:eastAsia="ru-RU"/>
        </w:rPr>
        <w:t xml:space="preserve"> прямо бере участь у розрахунку тільки сполучен</w:t>
      </w:r>
      <w:r w:rsidR="00713DC9">
        <w:rPr>
          <w:rStyle w:val="a8"/>
          <w:rFonts w:eastAsiaTheme="minorHAnsi"/>
          <w:lang w:eastAsia="ru-RU"/>
        </w:rPr>
        <w:t>а</w:t>
      </w:r>
      <w:r w:rsidRPr="002946BF">
        <w:rPr>
          <w:rStyle w:val="a8"/>
          <w:rFonts w:eastAsiaTheme="minorHAnsi"/>
          <w:lang w:eastAsia="ru-RU"/>
        </w:rPr>
        <w:t xml:space="preserve"> та фазов</w:t>
      </w:r>
      <w:r w:rsidR="00713DC9">
        <w:rPr>
          <w:rStyle w:val="a8"/>
          <w:rFonts w:eastAsiaTheme="minorHAnsi"/>
          <w:lang w:eastAsia="ru-RU"/>
        </w:rPr>
        <w:t>і</w:t>
      </w:r>
      <w:r w:rsidRPr="002946BF">
        <w:rPr>
          <w:rStyle w:val="a8"/>
          <w:rFonts w:eastAsiaTheme="minorHAnsi"/>
          <w:lang w:eastAsia="ru-RU"/>
        </w:rPr>
        <w:t xml:space="preserve"> змінн</w:t>
      </w:r>
      <w:r w:rsidR="00713DC9">
        <w:rPr>
          <w:rStyle w:val="a8"/>
          <w:rFonts w:eastAsiaTheme="minorHAnsi"/>
          <w:lang w:eastAsia="ru-RU"/>
        </w:rPr>
        <w:t>і</w:t>
      </w:r>
      <w:r w:rsidRPr="002946BF">
        <w:rPr>
          <w:rStyle w:val="a8"/>
          <w:rFonts w:eastAsiaTheme="minorHAnsi"/>
          <w:lang w:eastAsia="ru-RU"/>
        </w:rPr>
        <w:t>, при цьому задач</w:t>
      </w:r>
      <w:r w:rsidR="00713DC9">
        <w:rPr>
          <w:rStyle w:val="a8"/>
          <w:rFonts w:eastAsiaTheme="minorHAnsi"/>
          <w:lang w:eastAsia="ru-RU"/>
        </w:rPr>
        <w:t>а</w:t>
      </w:r>
      <w:r w:rsidRPr="002946BF">
        <w:rPr>
          <w:rStyle w:val="a8"/>
          <w:rFonts w:eastAsiaTheme="minorHAnsi"/>
          <w:lang w:eastAsia="ru-RU"/>
        </w:rPr>
        <w:t xml:space="preserve"> Коші і задачі нелінійного програмування вирішуються умовно незалежно один від одного.</w:t>
      </w:r>
    </w:p>
    <w:p w14:paraId="6A5B2F79" w14:textId="2D530781" w:rsidR="00E16B7A" w:rsidRPr="002946BF" w:rsidRDefault="00E16B7A" w:rsidP="002946BF">
      <w:pPr>
        <w:spacing w:line="360" w:lineRule="auto"/>
        <w:ind w:firstLine="709"/>
        <w:contextualSpacing/>
        <w:jc w:val="both"/>
        <w:rPr>
          <w:rStyle w:val="a8"/>
          <w:rFonts w:eastAsiaTheme="minorHAnsi"/>
          <w:lang w:eastAsia="ru-RU"/>
        </w:rPr>
      </w:pPr>
      <w:r w:rsidRPr="002946BF">
        <w:rPr>
          <w:rStyle w:val="a8"/>
          <w:rFonts w:eastAsiaTheme="minorHAnsi"/>
          <w:lang w:eastAsia="ru-RU"/>
        </w:rPr>
        <w:t xml:space="preserve">Час обчислювального процесу при використанні модифікованого методу локальних варіацій із зменшенням </w:t>
      </w:r>
      <m:oMath>
        <m:r>
          <m:rPr>
            <m:sty m:val="p"/>
          </m:rPr>
          <w:rPr>
            <w:rStyle w:val="a8"/>
            <w:rFonts w:ascii="Cambria Math" w:eastAsiaTheme="minorHAnsi" w:hAnsi="Cambria Math"/>
            <w:lang w:eastAsia="ru-RU"/>
          </w:rPr>
          <m:t>∆</m:t>
        </m:r>
        <m:r>
          <w:rPr>
            <w:rStyle w:val="a8"/>
            <w:rFonts w:ascii="Cambria Math" w:eastAsiaTheme="minorHAnsi" w:hAnsi="Cambria Math"/>
            <w:lang w:val="en-US" w:eastAsia="ru-RU"/>
          </w:rPr>
          <m:t>t</m:t>
        </m:r>
      </m:oMath>
      <w:r w:rsidRPr="002946BF">
        <w:rPr>
          <w:rStyle w:val="a8"/>
          <w:rFonts w:eastAsiaTheme="minorHAnsi"/>
          <w:lang w:eastAsia="ru-RU"/>
        </w:rPr>
        <w:t xml:space="preserve"> зростає швидше, ніж із використанні методу параметризації, т</w:t>
      </w:r>
      <w:r w:rsidR="00713DC9">
        <w:rPr>
          <w:rStyle w:val="a8"/>
          <w:rFonts w:eastAsiaTheme="minorHAnsi"/>
          <w:lang w:eastAsia="ru-RU"/>
        </w:rPr>
        <w:t>ак як</w:t>
      </w:r>
      <w:r w:rsidRPr="002946BF">
        <w:rPr>
          <w:rStyle w:val="a8"/>
          <w:rFonts w:eastAsiaTheme="minorHAnsi"/>
          <w:lang w:eastAsia="ru-RU"/>
        </w:rPr>
        <w:t xml:space="preserve"> вирішення задачі прямо залежить від </w:t>
      </w:r>
      <m:oMath>
        <m:r>
          <m:rPr>
            <m:sty m:val="p"/>
          </m:rPr>
          <w:rPr>
            <w:rStyle w:val="a8"/>
            <w:rFonts w:ascii="Cambria Math" w:eastAsiaTheme="minorHAnsi" w:hAnsi="Cambria Math"/>
            <w:lang w:eastAsia="ru-RU"/>
          </w:rPr>
          <m:t>∆</m:t>
        </m:r>
        <m:r>
          <w:rPr>
            <w:rStyle w:val="a8"/>
            <w:rFonts w:ascii="Cambria Math" w:eastAsiaTheme="minorHAnsi" w:hAnsi="Cambria Math"/>
            <w:lang w:val="en-US" w:eastAsia="ru-RU"/>
          </w:rPr>
          <m:t>t</m:t>
        </m:r>
      </m:oMath>
      <w:r w:rsidRPr="002946BF">
        <w:rPr>
          <w:rStyle w:val="a8"/>
          <w:rFonts w:eastAsiaTheme="minorHAnsi"/>
          <w:lang w:eastAsia="ru-RU"/>
        </w:rPr>
        <w:t xml:space="preserve">, і з його зменшенням збільшується число параметрів, що варіюються, у </w:t>
      </w:r>
      <w:r w:rsidRPr="002946BF">
        <w:rPr>
          <w:rStyle w:val="a8"/>
          <w:rFonts w:eastAsiaTheme="minorHAnsi"/>
          <w:lang w:eastAsia="ru-RU"/>
        </w:rPr>
        <w:lastRenderedPageBreak/>
        <w:t>той час як у методі параметризації їх число не змінюється. Таким чином, допускається існування такого кроку дискретизації.</w:t>
      </w:r>
      <m:oMath>
        <m:r>
          <m:rPr>
            <m:sty m:val="p"/>
          </m:rPr>
          <w:rPr>
            <w:rStyle w:val="a8"/>
            <w:rFonts w:ascii="Cambria Math" w:eastAsiaTheme="minorHAnsi" w:hAnsi="Cambria Math"/>
            <w:lang w:eastAsia="ru-RU"/>
          </w:rPr>
          <m:t xml:space="preserve"> </m:t>
        </m:r>
        <m:sSup>
          <m:sSupPr>
            <m:ctrlPr>
              <w:rPr>
                <w:rStyle w:val="a8"/>
                <w:rFonts w:ascii="Cambria Math" w:eastAsiaTheme="minorHAnsi" w:hAnsi="Cambria Math"/>
                <w:lang w:eastAsia="ru-RU"/>
              </w:rPr>
            </m:ctrlPr>
          </m:sSupPr>
          <m:e>
            <m:r>
              <m:rPr>
                <m:sty m:val="p"/>
              </m:rPr>
              <w:rPr>
                <w:rStyle w:val="a8"/>
                <w:rFonts w:ascii="Cambria Math" w:eastAsiaTheme="minorHAnsi" w:hAnsi="Cambria Math"/>
                <w:lang w:eastAsia="ru-RU"/>
              </w:rPr>
              <m:t>∆</m:t>
            </m:r>
            <m:r>
              <w:rPr>
                <w:rStyle w:val="a8"/>
                <w:rFonts w:ascii="Cambria Math" w:eastAsiaTheme="minorHAnsi" w:hAnsi="Cambria Math"/>
                <w:lang w:val="en-US" w:eastAsia="ru-RU"/>
              </w:rPr>
              <m:t>t</m:t>
            </m:r>
          </m:e>
          <m:sup>
            <m:r>
              <m:rPr>
                <m:sty m:val="p"/>
              </m:rPr>
              <w:rPr>
                <w:rStyle w:val="a8"/>
                <w:rFonts w:ascii="Cambria Math" w:eastAsiaTheme="minorHAnsi" w:hAnsi="Cambria Math"/>
                <w:lang w:eastAsia="ru-RU"/>
              </w:rPr>
              <m:t>*</m:t>
            </m:r>
          </m:sup>
        </m:sSup>
        <m:r>
          <m:rPr>
            <m:sty m:val="p"/>
          </m:rPr>
          <w:rPr>
            <w:rStyle w:val="a8"/>
            <w:rFonts w:ascii="Cambria Math" w:eastAsiaTheme="minorHAnsi" w:hAnsi="Cambria Math"/>
            <w:lang w:eastAsia="ru-RU"/>
          </w:rPr>
          <m:t>≥0</m:t>
        </m:r>
      </m:oMath>
      <w:r w:rsidRPr="002946BF">
        <w:rPr>
          <w:rStyle w:val="a8"/>
          <w:rFonts w:eastAsiaTheme="minorHAnsi"/>
          <w:lang w:eastAsia="ru-RU"/>
        </w:rPr>
        <w:t>, при подальшому зменшенні якого, вирішення задачі за допомогою методу параметризації вимагатиме менше часу, ніж за допомогою модифікованого методу локальних варіацій.</w:t>
      </w:r>
    </w:p>
    <w:p w14:paraId="4739165D" w14:textId="7D3E12B4" w:rsidR="00E16B7A" w:rsidRDefault="00E16B7A" w:rsidP="002946BF">
      <w:pPr>
        <w:spacing w:line="360" w:lineRule="auto"/>
        <w:ind w:firstLine="709"/>
        <w:contextualSpacing/>
        <w:jc w:val="both"/>
        <w:rPr>
          <w:rStyle w:val="a8"/>
          <w:rFonts w:eastAsiaTheme="minorHAnsi"/>
          <w:lang w:eastAsia="ru-RU"/>
        </w:rPr>
      </w:pPr>
      <w:r w:rsidRPr="002946BF">
        <w:rPr>
          <w:rStyle w:val="a8"/>
          <w:rFonts w:eastAsiaTheme="minorHAnsi"/>
          <w:lang w:eastAsia="ru-RU"/>
        </w:rPr>
        <w:t xml:space="preserve">Як додатковий експеримент при використанні методу параметризації визначено значення функціоналу, моменти перемикання і час обчислювального процесу без припущення про релейному характері </w:t>
      </w:r>
      <w:r w:rsidR="004162D6">
        <w:rPr>
          <w:rStyle w:val="a8"/>
          <w:rFonts w:eastAsiaTheme="minorHAnsi"/>
          <w:lang w:eastAsia="ru-RU"/>
        </w:rPr>
        <w:t>керування</w:t>
      </w:r>
      <w:r w:rsidRPr="002946BF">
        <w:rPr>
          <w:rStyle w:val="a8"/>
          <w:rFonts w:eastAsiaTheme="minorHAnsi"/>
          <w:lang w:eastAsia="ru-RU"/>
        </w:rPr>
        <w:t>. При цьому в завданні оптимізації також реалізований метод Ньютона, після чого отримане рішення уточнено методом якнайшвидшого спуску. Результати</w:t>
      </w:r>
      <w:r w:rsidR="00713DC9">
        <w:rPr>
          <w:rStyle w:val="a8"/>
          <w:rFonts w:eastAsiaTheme="minorHAnsi"/>
          <w:lang w:eastAsia="ru-RU"/>
        </w:rPr>
        <w:t xml:space="preserve"> дещо відрізняються</w:t>
      </w:r>
      <w:r w:rsidRPr="002946BF">
        <w:rPr>
          <w:rStyle w:val="a8"/>
          <w:rFonts w:eastAsiaTheme="minorHAnsi"/>
          <w:lang w:eastAsia="ru-RU"/>
        </w:rPr>
        <w:t xml:space="preserve"> від результатів попереднього експерименту. Вони представлені у таблиці.</w:t>
      </w:r>
    </w:p>
    <w:p w14:paraId="2BBE7F27" w14:textId="77777777" w:rsidR="00713DC9" w:rsidRDefault="00713DC9" w:rsidP="00713DC9">
      <w:pPr>
        <w:spacing w:line="360" w:lineRule="auto"/>
        <w:ind w:firstLine="708"/>
        <w:contextualSpacing/>
        <w:jc w:val="both"/>
        <w:rPr>
          <w:rStyle w:val="a8"/>
          <w:rFonts w:eastAsiaTheme="minorHAnsi"/>
          <w:lang w:eastAsia="ru-RU"/>
        </w:rPr>
      </w:pPr>
    </w:p>
    <w:p w14:paraId="741BCCB7" w14:textId="7B359789" w:rsidR="00E16B7A" w:rsidRPr="002946BF" w:rsidRDefault="00E16B7A" w:rsidP="00713DC9">
      <w:pPr>
        <w:spacing w:line="360" w:lineRule="auto"/>
        <w:ind w:firstLine="708"/>
        <w:contextualSpacing/>
        <w:jc w:val="both"/>
        <w:rPr>
          <w:rStyle w:val="a8"/>
          <w:rFonts w:eastAsiaTheme="minorHAnsi"/>
          <w:iCs/>
          <w:lang w:eastAsia="ru-RU"/>
        </w:rPr>
      </w:pPr>
      <w:r w:rsidRPr="00AD0D19">
        <w:rPr>
          <w:rStyle w:val="a8"/>
          <w:rFonts w:eastAsiaTheme="minorHAnsi"/>
          <w:iCs/>
          <w:lang w:eastAsia="ru-RU"/>
        </w:rPr>
        <w:t xml:space="preserve">Таблиця </w:t>
      </w:r>
      <w:r w:rsidR="004A4495" w:rsidRPr="00AD0D19">
        <w:rPr>
          <w:rStyle w:val="a8"/>
          <w:rFonts w:eastAsiaTheme="minorHAnsi"/>
          <w:iCs/>
          <w:lang w:val="ru-RU" w:eastAsia="ru-RU"/>
        </w:rPr>
        <w:t>3</w:t>
      </w:r>
      <w:r w:rsidRPr="00AD0D19">
        <w:rPr>
          <w:rStyle w:val="a8"/>
          <w:rFonts w:eastAsiaTheme="minorHAnsi"/>
          <w:iCs/>
          <w:lang w:eastAsia="ru-RU"/>
        </w:rPr>
        <w:t>.</w:t>
      </w:r>
      <w:r w:rsidR="00AD0D19">
        <w:rPr>
          <w:rStyle w:val="a8"/>
          <w:rFonts w:eastAsiaTheme="minorHAnsi"/>
          <w:iCs/>
          <w:lang w:eastAsia="ru-RU"/>
        </w:rPr>
        <w:t>4</w:t>
      </w:r>
      <w:r w:rsidR="00AD0D19">
        <w:t xml:space="preserve"> </w:t>
      </w:r>
      <w:r w:rsidR="00AD0D19" w:rsidRPr="00F55232">
        <w:t>–</w:t>
      </w:r>
      <w:r w:rsidR="00AD0D19">
        <w:t xml:space="preserve"> </w:t>
      </w:r>
      <w:r w:rsidRPr="002946BF">
        <w:rPr>
          <w:rStyle w:val="a8"/>
          <w:rFonts w:eastAsiaTheme="minorHAnsi"/>
          <w:iCs/>
          <w:lang w:eastAsia="ru-RU"/>
        </w:rPr>
        <w:t xml:space="preserve">Результати рішення при використанні методу параметризації (МП) без припущення про </w:t>
      </w:r>
      <w:proofErr w:type="spellStart"/>
      <w:r w:rsidRPr="002946BF">
        <w:rPr>
          <w:rStyle w:val="a8"/>
          <w:rFonts w:eastAsiaTheme="minorHAnsi"/>
          <w:iCs/>
          <w:lang w:eastAsia="ru-RU"/>
        </w:rPr>
        <w:t>релейність</w:t>
      </w:r>
      <w:proofErr w:type="spellEnd"/>
      <w:r w:rsidRPr="002946BF">
        <w:rPr>
          <w:rStyle w:val="a8"/>
          <w:rFonts w:eastAsiaTheme="minorHAnsi"/>
          <w:iCs/>
          <w:lang w:eastAsia="ru-RU"/>
        </w:rPr>
        <w:t xml:space="preserve"> </w:t>
      </w:r>
      <w:r w:rsidR="004162D6">
        <w:rPr>
          <w:rStyle w:val="a8"/>
          <w:rFonts w:eastAsiaTheme="minorHAnsi"/>
          <w:lang w:eastAsia="ru-RU"/>
        </w:rPr>
        <w:t>керування</w:t>
      </w:r>
    </w:p>
    <w:tbl>
      <w:tblPr>
        <w:tblStyle w:val="ae"/>
        <w:tblW w:w="4801" w:type="pct"/>
        <w:tblLook w:val="04A0" w:firstRow="1" w:lastRow="0" w:firstColumn="1" w:lastColumn="0" w:noHBand="0" w:noVBand="1"/>
      </w:tblPr>
      <w:tblGrid>
        <w:gridCol w:w="2271"/>
        <w:gridCol w:w="2178"/>
        <w:gridCol w:w="2167"/>
        <w:gridCol w:w="2895"/>
      </w:tblGrid>
      <w:tr w:rsidR="00E16B7A" w:rsidRPr="002946BF" w14:paraId="522FAA2C" w14:textId="77777777" w:rsidTr="0076561C">
        <w:trPr>
          <w:trHeight w:val="740"/>
        </w:trPr>
        <w:tc>
          <w:tcPr>
            <w:tcW w:w="2271" w:type="dxa"/>
            <w:vMerge w:val="restart"/>
            <w:vAlign w:val="center"/>
            <w:hideMark/>
          </w:tcPr>
          <w:p w14:paraId="69898E00" w14:textId="77777777" w:rsidR="00E16B7A" w:rsidRPr="002946BF" w:rsidRDefault="00E16B7A" w:rsidP="0076561C">
            <w:pPr>
              <w:pStyle w:val="a3"/>
              <w:spacing w:line="360" w:lineRule="auto"/>
              <w:contextualSpacing/>
              <w:jc w:val="center"/>
              <w:rPr>
                <w:rFonts w:cs="Times New Roman"/>
                <w:sz w:val="28"/>
                <w:szCs w:val="28"/>
                <w:lang w:eastAsia="ru-RU"/>
              </w:rPr>
            </w:pPr>
            <w:proofErr w:type="spellStart"/>
            <w:r w:rsidRPr="002946BF">
              <w:rPr>
                <w:rFonts w:cs="Times New Roman"/>
                <w:sz w:val="28"/>
                <w:szCs w:val="28"/>
                <w:lang w:eastAsia="ru-RU"/>
              </w:rPr>
              <w:t>Крок</w:t>
            </w:r>
            <w:proofErr w:type="spellEnd"/>
            <w:r w:rsidRPr="002946BF">
              <w:rPr>
                <w:rFonts w:cs="Times New Roman"/>
                <w:sz w:val="28"/>
                <w:szCs w:val="28"/>
                <w:lang w:eastAsia="ru-RU"/>
              </w:rPr>
              <w:t xml:space="preserve"> </w:t>
            </w:r>
            <w:proofErr w:type="spellStart"/>
            <w:r w:rsidRPr="002946BF">
              <w:rPr>
                <w:rFonts w:cs="Times New Roman"/>
                <w:sz w:val="28"/>
                <w:szCs w:val="28"/>
                <w:lang w:eastAsia="ru-RU"/>
              </w:rPr>
              <w:t>дискретизації</w:t>
            </w:r>
            <w:proofErr w:type="spellEnd"/>
          </w:p>
        </w:tc>
        <w:tc>
          <w:tcPr>
            <w:tcW w:w="2178" w:type="dxa"/>
            <w:vMerge w:val="restart"/>
            <w:vAlign w:val="center"/>
            <w:hideMark/>
          </w:tcPr>
          <w:p w14:paraId="5D198A36" w14:textId="77777777" w:rsidR="00E16B7A" w:rsidRPr="002946BF" w:rsidRDefault="00E16B7A" w:rsidP="0076561C">
            <w:pPr>
              <w:pStyle w:val="a3"/>
              <w:spacing w:line="360" w:lineRule="auto"/>
              <w:contextualSpacing/>
              <w:jc w:val="center"/>
              <w:rPr>
                <w:rFonts w:cs="Times New Roman"/>
                <w:sz w:val="28"/>
                <w:szCs w:val="28"/>
                <w:lang w:eastAsia="ru-RU"/>
              </w:rPr>
            </w:pPr>
            <w:r w:rsidRPr="002946BF">
              <w:rPr>
                <w:rFonts w:cs="Times New Roman"/>
                <w:sz w:val="28"/>
                <w:szCs w:val="28"/>
                <w:lang w:eastAsia="ru-RU"/>
              </w:rPr>
              <w:t xml:space="preserve">Момент </w:t>
            </w:r>
            <w:proofErr w:type="spellStart"/>
            <w:r w:rsidRPr="002946BF">
              <w:rPr>
                <w:rFonts w:cs="Times New Roman"/>
                <w:sz w:val="28"/>
                <w:szCs w:val="28"/>
                <w:lang w:eastAsia="ru-RU"/>
              </w:rPr>
              <w:t>перемикання</w:t>
            </w:r>
            <w:proofErr w:type="spellEnd"/>
          </w:p>
        </w:tc>
        <w:tc>
          <w:tcPr>
            <w:tcW w:w="2167" w:type="dxa"/>
            <w:vMerge w:val="restart"/>
            <w:vAlign w:val="center"/>
            <w:hideMark/>
          </w:tcPr>
          <w:p w14:paraId="37D82F41" w14:textId="77777777" w:rsidR="00E16B7A" w:rsidRPr="002946BF" w:rsidRDefault="00E16B7A" w:rsidP="0076561C">
            <w:pPr>
              <w:pStyle w:val="a3"/>
              <w:spacing w:line="360" w:lineRule="auto"/>
              <w:contextualSpacing/>
              <w:jc w:val="center"/>
              <w:rPr>
                <w:rFonts w:cs="Times New Roman"/>
                <w:sz w:val="28"/>
                <w:szCs w:val="28"/>
                <w:lang w:eastAsia="ru-RU"/>
              </w:rPr>
            </w:pPr>
            <w:proofErr w:type="spellStart"/>
            <w:r w:rsidRPr="002946BF">
              <w:rPr>
                <w:rFonts w:cs="Times New Roman"/>
                <w:sz w:val="28"/>
                <w:szCs w:val="28"/>
                <w:lang w:eastAsia="ru-RU"/>
              </w:rPr>
              <w:t>Значення</w:t>
            </w:r>
            <w:proofErr w:type="spellEnd"/>
            <w:r w:rsidRPr="002946BF">
              <w:rPr>
                <w:rFonts w:cs="Times New Roman"/>
                <w:sz w:val="28"/>
                <w:szCs w:val="28"/>
                <w:lang w:eastAsia="ru-RU"/>
              </w:rPr>
              <w:t xml:space="preserve"> </w:t>
            </w:r>
            <w:proofErr w:type="spellStart"/>
            <w:r w:rsidRPr="002946BF">
              <w:rPr>
                <w:rFonts w:cs="Times New Roman"/>
                <w:sz w:val="28"/>
                <w:szCs w:val="28"/>
                <w:lang w:eastAsia="ru-RU"/>
              </w:rPr>
              <w:t>функціоналу</w:t>
            </w:r>
            <w:proofErr w:type="spellEnd"/>
            <w:r w:rsidRPr="002946BF">
              <w:rPr>
                <w:rFonts w:cs="Times New Roman"/>
                <w:sz w:val="28"/>
                <w:szCs w:val="28"/>
                <w:lang w:eastAsia="ru-RU"/>
              </w:rPr>
              <w:t xml:space="preserve"> (грн.)</w:t>
            </w:r>
          </w:p>
        </w:tc>
        <w:tc>
          <w:tcPr>
            <w:tcW w:w="2895" w:type="dxa"/>
            <w:vMerge w:val="restart"/>
            <w:vAlign w:val="center"/>
            <w:hideMark/>
          </w:tcPr>
          <w:p w14:paraId="7B99B131" w14:textId="77777777" w:rsidR="00E16B7A" w:rsidRPr="002946BF" w:rsidRDefault="00E16B7A" w:rsidP="0076561C">
            <w:pPr>
              <w:pStyle w:val="a3"/>
              <w:spacing w:line="360" w:lineRule="auto"/>
              <w:contextualSpacing/>
              <w:jc w:val="center"/>
              <w:rPr>
                <w:rFonts w:cs="Times New Roman"/>
                <w:sz w:val="28"/>
                <w:szCs w:val="28"/>
                <w:lang w:eastAsia="ru-RU"/>
              </w:rPr>
            </w:pPr>
            <w:r w:rsidRPr="002946BF">
              <w:rPr>
                <w:rFonts w:cs="Times New Roman"/>
                <w:sz w:val="28"/>
                <w:szCs w:val="28"/>
                <w:lang w:eastAsia="ru-RU"/>
              </w:rPr>
              <w:t xml:space="preserve">Час </w:t>
            </w:r>
            <w:proofErr w:type="spellStart"/>
            <w:r w:rsidRPr="002946BF">
              <w:rPr>
                <w:rFonts w:cs="Times New Roman"/>
                <w:sz w:val="28"/>
                <w:szCs w:val="28"/>
                <w:lang w:eastAsia="ru-RU"/>
              </w:rPr>
              <w:t>обчислювального</w:t>
            </w:r>
            <w:proofErr w:type="spellEnd"/>
            <w:r w:rsidRPr="002946BF">
              <w:rPr>
                <w:rFonts w:cs="Times New Roman"/>
                <w:sz w:val="28"/>
                <w:szCs w:val="28"/>
                <w:lang w:eastAsia="ru-RU"/>
              </w:rPr>
              <w:t xml:space="preserve"> </w:t>
            </w:r>
            <w:proofErr w:type="spellStart"/>
            <w:r w:rsidRPr="002946BF">
              <w:rPr>
                <w:rFonts w:cs="Times New Roman"/>
                <w:sz w:val="28"/>
                <w:szCs w:val="28"/>
                <w:lang w:eastAsia="ru-RU"/>
              </w:rPr>
              <w:t>процесу</w:t>
            </w:r>
            <w:proofErr w:type="spellEnd"/>
            <w:r w:rsidRPr="002946BF">
              <w:rPr>
                <w:rFonts w:cs="Times New Roman"/>
                <w:sz w:val="28"/>
                <w:szCs w:val="28"/>
                <w:lang w:eastAsia="ru-RU"/>
              </w:rPr>
              <w:t xml:space="preserve"> (сек.)</w:t>
            </w:r>
          </w:p>
        </w:tc>
      </w:tr>
      <w:tr w:rsidR="00E16B7A" w:rsidRPr="002946BF" w14:paraId="5BE27B79" w14:textId="77777777" w:rsidTr="0076561C">
        <w:trPr>
          <w:trHeight w:val="570"/>
        </w:trPr>
        <w:tc>
          <w:tcPr>
            <w:tcW w:w="2271" w:type="dxa"/>
            <w:vMerge/>
            <w:vAlign w:val="center"/>
            <w:hideMark/>
          </w:tcPr>
          <w:p w14:paraId="09A0401E" w14:textId="77777777" w:rsidR="00E16B7A" w:rsidRPr="002946BF" w:rsidRDefault="00E16B7A" w:rsidP="0076561C">
            <w:pPr>
              <w:pStyle w:val="a3"/>
              <w:spacing w:line="360" w:lineRule="auto"/>
              <w:contextualSpacing/>
              <w:jc w:val="center"/>
              <w:rPr>
                <w:rFonts w:cs="Times New Roman"/>
                <w:sz w:val="28"/>
                <w:szCs w:val="28"/>
                <w:lang w:eastAsia="ru-RU"/>
              </w:rPr>
            </w:pPr>
          </w:p>
        </w:tc>
        <w:tc>
          <w:tcPr>
            <w:tcW w:w="2178" w:type="dxa"/>
            <w:vMerge/>
            <w:vAlign w:val="center"/>
            <w:hideMark/>
          </w:tcPr>
          <w:p w14:paraId="63C8621D" w14:textId="77777777" w:rsidR="00E16B7A" w:rsidRPr="002946BF" w:rsidRDefault="00E16B7A" w:rsidP="0076561C">
            <w:pPr>
              <w:pStyle w:val="a3"/>
              <w:spacing w:line="360" w:lineRule="auto"/>
              <w:contextualSpacing/>
              <w:jc w:val="center"/>
              <w:rPr>
                <w:rFonts w:cs="Times New Roman"/>
                <w:sz w:val="28"/>
                <w:szCs w:val="28"/>
                <w:lang w:eastAsia="ru-RU"/>
              </w:rPr>
            </w:pPr>
          </w:p>
        </w:tc>
        <w:tc>
          <w:tcPr>
            <w:tcW w:w="2167" w:type="dxa"/>
            <w:vMerge/>
            <w:vAlign w:val="center"/>
            <w:hideMark/>
          </w:tcPr>
          <w:p w14:paraId="1968DA9D" w14:textId="77777777" w:rsidR="00E16B7A" w:rsidRPr="002946BF" w:rsidRDefault="00E16B7A" w:rsidP="0076561C">
            <w:pPr>
              <w:pStyle w:val="a3"/>
              <w:spacing w:line="360" w:lineRule="auto"/>
              <w:contextualSpacing/>
              <w:jc w:val="center"/>
              <w:rPr>
                <w:rFonts w:cs="Times New Roman"/>
                <w:sz w:val="28"/>
                <w:szCs w:val="28"/>
                <w:lang w:eastAsia="ru-RU"/>
              </w:rPr>
            </w:pPr>
          </w:p>
        </w:tc>
        <w:tc>
          <w:tcPr>
            <w:tcW w:w="2895" w:type="dxa"/>
            <w:vMerge/>
            <w:vAlign w:val="center"/>
            <w:hideMark/>
          </w:tcPr>
          <w:p w14:paraId="669777F9" w14:textId="77777777" w:rsidR="00E16B7A" w:rsidRPr="002946BF" w:rsidRDefault="00E16B7A" w:rsidP="0076561C">
            <w:pPr>
              <w:pStyle w:val="a3"/>
              <w:spacing w:line="360" w:lineRule="auto"/>
              <w:contextualSpacing/>
              <w:jc w:val="center"/>
              <w:rPr>
                <w:rFonts w:cs="Times New Roman"/>
                <w:sz w:val="28"/>
                <w:szCs w:val="28"/>
                <w:lang w:eastAsia="ru-RU"/>
              </w:rPr>
            </w:pPr>
          </w:p>
        </w:tc>
      </w:tr>
      <w:tr w:rsidR="00E16B7A" w:rsidRPr="002946BF" w14:paraId="0C3CE8AD" w14:textId="77777777" w:rsidTr="0076561C">
        <w:trPr>
          <w:trHeight w:val="320"/>
        </w:trPr>
        <w:tc>
          <w:tcPr>
            <w:tcW w:w="2271" w:type="dxa"/>
            <w:noWrap/>
            <w:vAlign w:val="center"/>
            <w:hideMark/>
          </w:tcPr>
          <w:p w14:paraId="1AA7C001" w14:textId="77777777" w:rsidR="00E16B7A" w:rsidRPr="002946BF" w:rsidRDefault="00E16B7A" w:rsidP="0076561C">
            <w:pPr>
              <w:pStyle w:val="a3"/>
              <w:spacing w:line="360" w:lineRule="auto"/>
              <w:contextualSpacing/>
              <w:jc w:val="center"/>
              <w:rPr>
                <w:rFonts w:cs="Times New Roman"/>
                <w:sz w:val="28"/>
                <w:szCs w:val="28"/>
                <w:lang w:eastAsia="ru-RU"/>
              </w:rPr>
            </w:pPr>
            <w:r w:rsidRPr="002946BF">
              <w:rPr>
                <w:rFonts w:cs="Times New Roman"/>
                <w:sz w:val="28"/>
                <w:szCs w:val="28"/>
                <w:lang w:eastAsia="ru-RU"/>
              </w:rPr>
              <w:t>0,01</w:t>
            </w:r>
          </w:p>
        </w:tc>
        <w:tc>
          <w:tcPr>
            <w:tcW w:w="2178" w:type="dxa"/>
            <w:noWrap/>
            <w:vAlign w:val="center"/>
            <w:hideMark/>
          </w:tcPr>
          <w:p w14:paraId="307DA12F" w14:textId="77777777" w:rsidR="00E16B7A" w:rsidRPr="002946BF" w:rsidRDefault="00E16B7A" w:rsidP="0076561C">
            <w:pPr>
              <w:pStyle w:val="a3"/>
              <w:spacing w:line="360" w:lineRule="auto"/>
              <w:contextualSpacing/>
              <w:jc w:val="center"/>
              <w:rPr>
                <w:rFonts w:cs="Times New Roman"/>
                <w:sz w:val="28"/>
                <w:szCs w:val="28"/>
                <w:lang w:eastAsia="ru-RU"/>
              </w:rPr>
            </w:pPr>
            <w:r w:rsidRPr="002946BF">
              <w:rPr>
                <w:rFonts w:cs="Times New Roman"/>
                <w:sz w:val="28"/>
                <w:szCs w:val="28"/>
                <w:lang w:eastAsia="ru-RU"/>
              </w:rPr>
              <w:t>0,98842</w:t>
            </w:r>
          </w:p>
        </w:tc>
        <w:tc>
          <w:tcPr>
            <w:tcW w:w="2167" w:type="dxa"/>
            <w:noWrap/>
            <w:vAlign w:val="center"/>
            <w:hideMark/>
          </w:tcPr>
          <w:p w14:paraId="5E9D521A" w14:textId="77777777" w:rsidR="00E16B7A" w:rsidRPr="002946BF" w:rsidRDefault="00E16B7A" w:rsidP="0076561C">
            <w:pPr>
              <w:pStyle w:val="a3"/>
              <w:spacing w:line="360" w:lineRule="auto"/>
              <w:contextualSpacing/>
              <w:jc w:val="center"/>
              <w:rPr>
                <w:rFonts w:cs="Times New Roman"/>
                <w:sz w:val="28"/>
                <w:szCs w:val="28"/>
                <w:lang w:eastAsia="ru-RU"/>
              </w:rPr>
            </w:pPr>
            <w:r w:rsidRPr="002946BF">
              <w:rPr>
                <w:rFonts w:cs="Times New Roman"/>
                <w:sz w:val="28"/>
                <w:szCs w:val="28"/>
                <w:lang w:eastAsia="ru-RU"/>
              </w:rPr>
              <w:t>3,20378 ×</w:t>
            </w:r>
            <m:oMath>
              <m:sSup>
                <m:sSupPr>
                  <m:ctrlPr>
                    <w:rPr>
                      <w:rFonts w:ascii="Cambria Math" w:hAnsi="Cambria Math" w:cs="Times New Roman"/>
                      <w:sz w:val="28"/>
                      <w:szCs w:val="28"/>
                      <w:lang w:eastAsia="ru-RU"/>
                    </w:rPr>
                  </m:ctrlPr>
                </m:sSupPr>
                <m:e>
                  <m:r>
                    <m:rPr>
                      <m:sty m:val="p"/>
                    </m:rPr>
                    <w:rPr>
                      <w:rFonts w:ascii="Cambria Math" w:hAnsi="Cambria Math" w:cs="Times New Roman"/>
                      <w:sz w:val="28"/>
                      <w:szCs w:val="28"/>
                      <w:lang w:eastAsia="ru-RU"/>
                    </w:rPr>
                    <m:t>10</m:t>
                  </m:r>
                </m:e>
                <m:sup>
                  <m:r>
                    <m:rPr>
                      <m:sty m:val="p"/>
                    </m:rPr>
                    <w:rPr>
                      <w:rFonts w:ascii="Cambria Math" w:hAnsi="Cambria Math" w:cs="Times New Roman"/>
                      <w:sz w:val="28"/>
                      <w:szCs w:val="28"/>
                      <w:lang w:eastAsia="ru-RU"/>
                    </w:rPr>
                    <m:t>7</m:t>
                  </m:r>
                </m:sup>
              </m:sSup>
            </m:oMath>
          </w:p>
        </w:tc>
        <w:tc>
          <w:tcPr>
            <w:tcW w:w="2895" w:type="dxa"/>
            <w:noWrap/>
            <w:vAlign w:val="center"/>
            <w:hideMark/>
          </w:tcPr>
          <w:p w14:paraId="54639AF7" w14:textId="77777777" w:rsidR="00E16B7A" w:rsidRPr="002946BF" w:rsidRDefault="00E16B7A" w:rsidP="0076561C">
            <w:pPr>
              <w:pStyle w:val="a3"/>
              <w:spacing w:line="360" w:lineRule="auto"/>
              <w:contextualSpacing/>
              <w:jc w:val="center"/>
              <w:rPr>
                <w:rFonts w:cs="Times New Roman"/>
                <w:sz w:val="28"/>
                <w:szCs w:val="28"/>
                <w:lang w:eastAsia="ru-RU"/>
              </w:rPr>
            </w:pPr>
            <w:r w:rsidRPr="002946BF">
              <w:rPr>
                <w:rFonts w:cs="Times New Roman"/>
                <w:sz w:val="28"/>
                <w:szCs w:val="28"/>
                <w:lang w:eastAsia="ru-RU"/>
              </w:rPr>
              <w:t>36</w:t>
            </w:r>
          </w:p>
        </w:tc>
      </w:tr>
      <w:tr w:rsidR="00E16B7A" w:rsidRPr="002946BF" w14:paraId="3F24E4D4" w14:textId="77777777" w:rsidTr="0076561C">
        <w:trPr>
          <w:trHeight w:val="320"/>
        </w:trPr>
        <w:tc>
          <w:tcPr>
            <w:tcW w:w="2271" w:type="dxa"/>
            <w:noWrap/>
            <w:vAlign w:val="center"/>
            <w:hideMark/>
          </w:tcPr>
          <w:p w14:paraId="17B6DA64" w14:textId="77777777" w:rsidR="00E16B7A" w:rsidRPr="002946BF" w:rsidRDefault="00E16B7A" w:rsidP="0076561C">
            <w:pPr>
              <w:pStyle w:val="a3"/>
              <w:spacing w:line="360" w:lineRule="auto"/>
              <w:contextualSpacing/>
              <w:jc w:val="center"/>
              <w:rPr>
                <w:rFonts w:cs="Times New Roman"/>
                <w:sz w:val="28"/>
                <w:szCs w:val="28"/>
                <w:lang w:eastAsia="ru-RU"/>
              </w:rPr>
            </w:pPr>
            <w:r w:rsidRPr="002946BF">
              <w:rPr>
                <w:rFonts w:cs="Times New Roman"/>
                <w:sz w:val="28"/>
                <w:szCs w:val="28"/>
                <w:lang w:eastAsia="ru-RU"/>
              </w:rPr>
              <w:t>0,005</w:t>
            </w:r>
          </w:p>
        </w:tc>
        <w:tc>
          <w:tcPr>
            <w:tcW w:w="2178" w:type="dxa"/>
            <w:noWrap/>
            <w:vAlign w:val="center"/>
            <w:hideMark/>
          </w:tcPr>
          <w:p w14:paraId="5CE4E1E1" w14:textId="77777777" w:rsidR="00E16B7A" w:rsidRPr="002946BF" w:rsidRDefault="00E16B7A" w:rsidP="0076561C">
            <w:pPr>
              <w:pStyle w:val="a3"/>
              <w:spacing w:line="360" w:lineRule="auto"/>
              <w:contextualSpacing/>
              <w:jc w:val="center"/>
              <w:rPr>
                <w:rFonts w:cs="Times New Roman"/>
                <w:sz w:val="28"/>
                <w:szCs w:val="28"/>
                <w:lang w:eastAsia="ru-RU"/>
              </w:rPr>
            </w:pPr>
            <w:r w:rsidRPr="002946BF">
              <w:rPr>
                <w:rFonts w:cs="Times New Roman"/>
                <w:sz w:val="28"/>
                <w:szCs w:val="28"/>
                <w:lang w:eastAsia="ru-RU"/>
              </w:rPr>
              <w:t>0,98842</w:t>
            </w:r>
          </w:p>
        </w:tc>
        <w:tc>
          <w:tcPr>
            <w:tcW w:w="2167" w:type="dxa"/>
            <w:noWrap/>
            <w:vAlign w:val="center"/>
            <w:hideMark/>
          </w:tcPr>
          <w:p w14:paraId="53BA4D61" w14:textId="77777777" w:rsidR="00E16B7A" w:rsidRPr="002946BF" w:rsidRDefault="00E16B7A" w:rsidP="0076561C">
            <w:pPr>
              <w:pStyle w:val="a3"/>
              <w:spacing w:line="360" w:lineRule="auto"/>
              <w:contextualSpacing/>
              <w:jc w:val="center"/>
              <w:rPr>
                <w:rFonts w:cs="Times New Roman"/>
                <w:sz w:val="28"/>
                <w:szCs w:val="28"/>
                <w:lang w:eastAsia="ru-RU"/>
              </w:rPr>
            </w:pPr>
            <w:r w:rsidRPr="002946BF">
              <w:rPr>
                <w:rFonts w:cs="Times New Roman"/>
                <w:sz w:val="28"/>
                <w:szCs w:val="28"/>
                <w:lang w:eastAsia="ru-RU"/>
              </w:rPr>
              <w:t>3,01256×</w:t>
            </w:r>
            <m:oMath>
              <m:sSup>
                <m:sSupPr>
                  <m:ctrlPr>
                    <w:rPr>
                      <w:rFonts w:ascii="Cambria Math" w:hAnsi="Cambria Math" w:cs="Times New Roman"/>
                      <w:sz w:val="28"/>
                      <w:szCs w:val="28"/>
                      <w:lang w:eastAsia="ru-RU"/>
                    </w:rPr>
                  </m:ctrlPr>
                </m:sSupPr>
                <m:e>
                  <m:r>
                    <m:rPr>
                      <m:sty m:val="p"/>
                    </m:rPr>
                    <w:rPr>
                      <w:rFonts w:ascii="Cambria Math" w:hAnsi="Cambria Math" w:cs="Times New Roman"/>
                      <w:sz w:val="28"/>
                      <w:szCs w:val="28"/>
                      <w:lang w:eastAsia="ru-RU"/>
                    </w:rPr>
                    <m:t>10</m:t>
                  </m:r>
                </m:e>
                <m:sup>
                  <m:r>
                    <m:rPr>
                      <m:sty m:val="p"/>
                    </m:rPr>
                    <w:rPr>
                      <w:rFonts w:ascii="Cambria Math" w:hAnsi="Cambria Math" w:cs="Times New Roman"/>
                      <w:sz w:val="28"/>
                      <w:szCs w:val="28"/>
                      <w:lang w:eastAsia="ru-RU"/>
                    </w:rPr>
                    <m:t>7</m:t>
                  </m:r>
                </m:sup>
              </m:sSup>
            </m:oMath>
          </w:p>
        </w:tc>
        <w:tc>
          <w:tcPr>
            <w:tcW w:w="2895" w:type="dxa"/>
            <w:noWrap/>
            <w:vAlign w:val="center"/>
            <w:hideMark/>
          </w:tcPr>
          <w:p w14:paraId="2D375782" w14:textId="77777777" w:rsidR="00E16B7A" w:rsidRPr="002946BF" w:rsidRDefault="00E16B7A" w:rsidP="0076561C">
            <w:pPr>
              <w:pStyle w:val="a3"/>
              <w:spacing w:line="360" w:lineRule="auto"/>
              <w:contextualSpacing/>
              <w:jc w:val="center"/>
              <w:rPr>
                <w:rFonts w:cs="Times New Roman"/>
                <w:sz w:val="28"/>
                <w:szCs w:val="28"/>
                <w:lang w:eastAsia="ru-RU"/>
              </w:rPr>
            </w:pPr>
            <w:r w:rsidRPr="002946BF">
              <w:rPr>
                <w:rFonts w:cs="Times New Roman"/>
                <w:sz w:val="28"/>
                <w:szCs w:val="28"/>
                <w:lang w:eastAsia="ru-RU"/>
              </w:rPr>
              <w:t>74</w:t>
            </w:r>
          </w:p>
        </w:tc>
      </w:tr>
      <w:tr w:rsidR="00E16B7A" w:rsidRPr="002946BF" w14:paraId="037D7CC8" w14:textId="77777777" w:rsidTr="0076561C">
        <w:trPr>
          <w:trHeight w:val="320"/>
        </w:trPr>
        <w:tc>
          <w:tcPr>
            <w:tcW w:w="2271" w:type="dxa"/>
            <w:noWrap/>
            <w:vAlign w:val="center"/>
            <w:hideMark/>
          </w:tcPr>
          <w:p w14:paraId="056B6140" w14:textId="77777777" w:rsidR="00E16B7A" w:rsidRPr="002946BF" w:rsidRDefault="00E16B7A" w:rsidP="0076561C">
            <w:pPr>
              <w:pStyle w:val="a3"/>
              <w:spacing w:line="360" w:lineRule="auto"/>
              <w:contextualSpacing/>
              <w:jc w:val="center"/>
              <w:rPr>
                <w:rFonts w:cs="Times New Roman"/>
                <w:sz w:val="28"/>
                <w:szCs w:val="28"/>
                <w:lang w:eastAsia="ru-RU"/>
              </w:rPr>
            </w:pPr>
            <w:r w:rsidRPr="002946BF">
              <w:rPr>
                <w:rFonts w:cs="Times New Roman"/>
                <w:sz w:val="28"/>
                <w:szCs w:val="28"/>
                <w:lang w:eastAsia="ru-RU"/>
              </w:rPr>
              <w:t>0,0025</w:t>
            </w:r>
          </w:p>
        </w:tc>
        <w:tc>
          <w:tcPr>
            <w:tcW w:w="2178" w:type="dxa"/>
            <w:noWrap/>
            <w:vAlign w:val="center"/>
            <w:hideMark/>
          </w:tcPr>
          <w:p w14:paraId="037E8BA0" w14:textId="77777777" w:rsidR="00E16B7A" w:rsidRPr="002946BF" w:rsidRDefault="00E16B7A" w:rsidP="0076561C">
            <w:pPr>
              <w:pStyle w:val="a3"/>
              <w:spacing w:line="360" w:lineRule="auto"/>
              <w:contextualSpacing/>
              <w:jc w:val="center"/>
              <w:rPr>
                <w:rFonts w:cs="Times New Roman"/>
                <w:sz w:val="28"/>
                <w:szCs w:val="28"/>
                <w:lang w:eastAsia="ru-RU"/>
              </w:rPr>
            </w:pPr>
            <w:r w:rsidRPr="002946BF">
              <w:rPr>
                <w:rFonts w:cs="Times New Roman"/>
                <w:sz w:val="28"/>
                <w:szCs w:val="28"/>
                <w:lang w:eastAsia="ru-RU"/>
              </w:rPr>
              <w:t>0,98842</w:t>
            </w:r>
          </w:p>
        </w:tc>
        <w:tc>
          <w:tcPr>
            <w:tcW w:w="2167" w:type="dxa"/>
            <w:noWrap/>
            <w:vAlign w:val="center"/>
            <w:hideMark/>
          </w:tcPr>
          <w:p w14:paraId="28BF3585" w14:textId="77777777" w:rsidR="00E16B7A" w:rsidRPr="002946BF" w:rsidRDefault="00E16B7A" w:rsidP="0076561C">
            <w:pPr>
              <w:pStyle w:val="a3"/>
              <w:spacing w:line="360" w:lineRule="auto"/>
              <w:contextualSpacing/>
              <w:jc w:val="center"/>
              <w:rPr>
                <w:rFonts w:cs="Times New Roman"/>
                <w:sz w:val="28"/>
                <w:szCs w:val="28"/>
                <w:lang w:eastAsia="ru-RU"/>
              </w:rPr>
            </w:pPr>
            <w:r w:rsidRPr="002946BF">
              <w:rPr>
                <w:rFonts w:cs="Times New Roman"/>
                <w:sz w:val="28"/>
                <w:szCs w:val="28"/>
                <w:lang w:eastAsia="ru-RU"/>
              </w:rPr>
              <w:t>2,94799×</w:t>
            </w:r>
            <m:oMath>
              <m:sSup>
                <m:sSupPr>
                  <m:ctrlPr>
                    <w:rPr>
                      <w:rFonts w:ascii="Cambria Math" w:hAnsi="Cambria Math" w:cs="Times New Roman"/>
                      <w:sz w:val="28"/>
                      <w:szCs w:val="28"/>
                      <w:lang w:eastAsia="ru-RU"/>
                    </w:rPr>
                  </m:ctrlPr>
                </m:sSupPr>
                <m:e>
                  <m:r>
                    <m:rPr>
                      <m:sty m:val="p"/>
                    </m:rPr>
                    <w:rPr>
                      <w:rFonts w:ascii="Cambria Math" w:hAnsi="Cambria Math" w:cs="Times New Roman"/>
                      <w:sz w:val="28"/>
                      <w:szCs w:val="28"/>
                      <w:lang w:eastAsia="ru-RU"/>
                    </w:rPr>
                    <m:t>10</m:t>
                  </m:r>
                </m:e>
                <m:sup>
                  <m:r>
                    <m:rPr>
                      <m:sty m:val="p"/>
                    </m:rPr>
                    <w:rPr>
                      <w:rFonts w:ascii="Cambria Math" w:hAnsi="Cambria Math" w:cs="Times New Roman"/>
                      <w:sz w:val="28"/>
                      <w:szCs w:val="28"/>
                      <w:lang w:eastAsia="ru-RU"/>
                    </w:rPr>
                    <m:t>7</m:t>
                  </m:r>
                </m:sup>
              </m:sSup>
            </m:oMath>
          </w:p>
        </w:tc>
        <w:tc>
          <w:tcPr>
            <w:tcW w:w="2895" w:type="dxa"/>
            <w:noWrap/>
            <w:vAlign w:val="center"/>
            <w:hideMark/>
          </w:tcPr>
          <w:p w14:paraId="4A74F23A" w14:textId="77777777" w:rsidR="00E16B7A" w:rsidRPr="002946BF" w:rsidRDefault="00E16B7A" w:rsidP="0076561C">
            <w:pPr>
              <w:pStyle w:val="a3"/>
              <w:spacing w:line="360" w:lineRule="auto"/>
              <w:contextualSpacing/>
              <w:jc w:val="center"/>
              <w:rPr>
                <w:rFonts w:cs="Times New Roman"/>
                <w:sz w:val="28"/>
                <w:szCs w:val="28"/>
                <w:lang w:eastAsia="ru-RU"/>
              </w:rPr>
            </w:pPr>
            <w:r w:rsidRPr="002946BF">
              <w:rPr>
                <w:rFonts w:cs="Times New Roman"/>
                <w:sz w:val="28"/>
                <w:szCs w:val="28"/>
                <w:lang w:eastAsia="ru-RU"/>
              </w:rPr>
              <w:t>263</w:t>
            </w:r>
          </w:p>
        </w:tc>
      </w:tr>
      <w:tr w:rsidR="00E16B7A" w:rsidRPr="002946BF" w14:paraId="0DD3A510" w14:textId="77777777" w:rsidTr="0076561C">
        <w:trPr>
          <w:trHeight w:val="320"/>
        </w:trPr>
        <w:tc>
          <w:tcPr>
            <w:tcW w:w="2271" w:type="dxa"/>
            <w:noWrap/>
            <w:vAlign w:val="center"/>
            <w:hideMark/>
          </w:tcPr>
          <w:p w14:paraId="0028B2BE" w14:textId="77777777" w:rsidR="00E16B7A" w:rsidRPr="002946BF" w:rsidRDefault="00E16B7A" w:rsidP="0076561C">
            <w:pPr>
              <w:pStyle w:val="a3"/>
              <w:spacing w:line="360" w:lineRule="auto"/>
              <w:contextualSpacing/>
              <w:jc w:val="center"/>
              <w:rPr>
                <w:rFonts w:cs="Times New Roman"/>
                <w:sz w:val="28"/>
                <w:szCs w:val="28"/>
                <w:lang w:eastAsia="ru-RU"/>
              </w:rPr>
            </w:pPr>
            <w:r w:rsidRPr="002946BF">
              <w:rPr>
                <w:rFonts w:cs="Times New Roman"/>
                <w:sz w:val="28"/>
                <w:szCs w:val="28"/>
                <w:lang w:eastAsia="ru-RU"/>
              </w:rPr>
              <w:t>0,00125</w:t>
            </w:r>
          </w:p>
        </w:tc>
        <w:tc>
          <w:tcPr>
            <w:tcW w:w="2178" w:type="dxa"/>
            <w:noWrap/>
            <w:vAlign w:val="center"/>
            <w:hideMark/>
          </w:tcPr>
          <w:p w14:paraId="345DCB56" w14:textId="77777777" w:rsidR="00E16B7A" w:rsidRPr="002946BF" w:rsidRDefault="00E16B7A" w:rsidP="0076561C">
            <w:pPr>
              <w:pStyle w:val="a3"/>
              <w:spacing w:line="360" w:lineRule="auto"/>
              <w:contextualSpacing/>
              <w:jc w:val="center"/>
              <w:rPr>
                <w:rFonts w:cs="Times New Roman"/>
                <w:sz w:val="28"/>
                <w:szCs w:val="28"/>
                <w:lang w:eastAsia="ru-RU"/>
              </w:rPr>
            </w:pPr>
            <w:r w:rsidRPr="002946BF">
              <w:rPr>
                <w:rFonts w:cs="Times New Roman"/>
                <w:sz w:val="28"/>
                <w:szCs w:val="28"/>
                <w:lang w:eastAsia="ru-RU"/>
              </w:rPr>
              <w:t>0,98842</w:t>
            </w:r>
          </w:p>
        </w:tc>
        <w:tc>
          <w:tcPr>
            <w:tcW w:w="2167" w:type="dxa"/>
            <w:noWrap/>
            <w:vAlign w:val="center"/>
            <w:hideMark/>
          </w:tcPr>
          <w:p w14:paraId="0D4E7172" w14:textId="77777777" w:rsidR="00E16B7A" w:rsidRPr="002946BF" w:rsidRDefault="00E16B7A" w:rsidP="0076561C">
            <w:pPr>
              <w:pStyle w:val="a3"/>
              <w:spacing w:line="360" w:lineRule="auto"/>
              <w:contextualSpacing/>
              <w:jc w:val="center"/>
              <w:rPr>
                <w:rFonts w:cs="Times New Roman"/>
                <w:sz w:val="28"/>
                <w:szCs w:val="28"/>
                <w:lang w:eastAsia="ru-RU"/>
              </w:rPr>
            </w:pPr>
            <w:r w:rsidRPr="002946BF">
              <w:rPr>
                <w:rFonts w:cs="Times New Roman"/>
                <w:sz w:val="28"/>
                <w:szCs w:val="28"/>
                <w:lang w:eastAsia="ru-RU"/>
              </w:rPr>
              <w:t>2,92896×</w:t>
            </w:r>
            <m:oMath>
              <m:sSup>
                <m:sSupPr>
                  <m:ctrlPr>
                    <w:rPr>
                      <w:rFonts w:ascii="Cambria Math" w:hAnsi="Cambria Math" w:cs="Times New Roman"/>
                      <w:sz w:val="28"/>
                      <w:szCs w:val="28"/>
                      <w:lang w:eastAsia="ru-RU"/>
                    </w:rPr>
                  </m:ctrlPr>
                </m:sSupPr>
                <m:e>
                  <m:r>
                    <m:rPr>
                      <m:sty m:val="p"/>
                    </m:rPr>
                    <w:rPr>
                      <w:rFonts w:ascii="Cambria Math" w:hAnsi="Cambria Math" w:cs="Times New Roman"/>
                      <w:sz w:val="28"/>
                      <w:szCs w:val="28"/>
                      <w:lang w:eastAsia="ru-RU"/>
                    </w:rPr>
                    <m:t>10</m:t>
                  </m:r>
                </m:e>
                <m:sup>
                  <m:r>
                    <m:rPr>
                      <m:sty m:val="p"/>
                    </m:rPr>
                    <w:rPr>
                      <w:rFonts w:ascii="Cambria Math" w:hAnsi="Cambria Math" w:cs="Times New Roman"/>
                      <w:sz w:val="28"/>
                      <w:szCs w:val="28"/>
                      <w:lang w:eastAsia="ru-RU"/>
                    </w:rPr>
                    <m:t>7</m:t>
                  </m:r>
                </m:sup>
              </m:sSup>
            </m:oMath>
          </w:p>
        </w:tc>
        <w:tc>
          <w:tcPr>
            <w:tcW w:w="2895" w:type="dxa"/>
            <w:noWrap/>
            <w:vAlign w:val="center"/>
            <w:hideMark/>
          </w:tcPr>
          <w:p w14:paraId="1562E40E" w14:textId="77777777" w:rsidR="00E16B7A" w:rsidRPr="002946BF" w:rsidRDefault="00E16B7A" w:rsidP="0076561C">
            <w:pPr>
              <w:pStyle w:val="a3"/>
              <w:spacing w:line="360" w:lineRule="auto"/>
              <w:contextualSpacing/>
              <w:jc w:val="center"/>
              <w:rPr>
                <w:rFonts w:cs="Times New Roman"/>
                <w:sz w:val="28"/>
                <w:szCs w:val="28"/>
                <w:lang w:eastAsia="ru-RU"/>
              </w:rPr>
            </w:pPr>
            <w:r w:rsidRPr="002946BF">
              <w:rPr>
                <w:rFonts w:cs="Times New Roman"/>
                <w:sz w:val="28"/>
                <w:szCs w:val="28"/>
                <w:lang w:eastAsia="ru-RU"/>
              </w:rPr>
              <w:t>992</w:t>
            </w:r>
          </w:p>
        </w:tc>
      </w:tr>
      <w:tr w:rsidR="00E16B7A" w:rsidRPr="002946BF" w14:paraId="3E0908B4" w14:textId="77777777" w:rsidTr="0076561C">
        <w:trPr>
          <w:trHeight w:val="320"/>
        </w:trPr>
        <w:tc>
          <w:tcPr>
            <w:tcW w:w="2271" w:type="dxa"/>
            <w:noWrap/>
            <w:vAlign w:val="center"/>
            <w:hideMark/>
          </w:tcPr>
          <w:p w14:paraId="0B6FFE3A" w14:textId="77777777" w:rsidR="00E16B7A" w:rsidRPr="002946BF" w:rsidRDefault="00E16B7A" w:rsidP="0076561C">
            <w:pPr>
              <w:pStyle w:val="a3"/>
              <w:spacing w:line="360" w:lineRule="auto"/>
              <w:contextualSpacing/>
              <w:jc w:val="center"/>
              <w:rPr>
                <w:rFonts w:cs="Times New Roman"/>
                <w:sz w:val="28"/>
                <w:szCs w:val="28"/>
                <w:lang w:eastAsia="ru-RU"/>
              </w:rPr>
            </w:pPr>
            <w:r w:rsidRPr="002946BF">
              <w:rPr>
                <w:rFonts w:cs="Times New Roman"/>
                <w:sz w:val="28"/>
                <w:szCs w:val="28"/>
                <w:lang w:eastAsia="ru-RU"/>
              </w:rPr>
              <w:t>0,000625</w:t>
            </w:r>
          </w:p>
        </w:tc>
        <w:tc>
          <w:tcPr>
            <w:tcW w:w="2178" w:type="dxa"/>
            <w:noWrap/>
            <w:vAlign w:val="center"/>
            <w:hideMark/>
          </w:tcPr>
          <w:p w14:paraId="6278BF60" w14:textId="77777777" w:rsidR="00E16B7A" w:rsidRPr="002946BF" w:rsidRDefault="00E16B7A" w:rsidP="0076561C">
            <w:pPr>
              <w:pStyle w:val="a3"/>
              <w:spacing w:line="360" w:lineRule="auto"/>
              <w:contextualSpacing/>
              <w:jc w:val="center"/>
              <w:rPr>
                <w:rFonts w:cs="Times New Roman"/>
                <w:sz w:val="28"/>
                <w:szCs w:val="28"/>
                <w:lang w:eastAsia="ru-RU"/>
              </w:rPr>
            </w:pPr>
            <w:r w:rsidRPr="002946BF">
              <w:rPr>
                <w:rFonts w:cs="Times New Roman"/>
                <w:sz w:val="28"/>
                <w:szCs w:val="28"/>
                <w:lang w:eastAsia="ru-RU"/>
              </w:rPr>
              <w:t>0,98842</w:t>
            </w:r>
          </w:p>
        </w:tc>
        <w:tc>
          <w:tcPr>
            <w:tcW w:w="2167" w:type="dxa"/>
            <w:noWrap/>
            <w:vAlign w:val="center"/>
            <w:hideMark/>
          </w:tcPr>
          <w:p w14:paraId="4D52AA94" w14:textId="77777777" w:rsidR="00E16B7A" w:rsidRPr="002946BF" w:rsidRDefault="00E16B7A" w:rsidP="0076561C">
            <w:pPr>
              <w:pStyle w:val="a3"/>
              <w:spacing w:line="360" w:lineRule="auto"/>
              <w:contextualSpacing/>
              <w:jc w:val="center"/>
              <w:rPr>
                <w:rFonts w:cs="Times New Roman"/>
                <w:sz w:val="28"/>
                <w:szCs w:val="28"/>
                <w:lang w:eastAsia="ru-RU"/>
              </w:rPr>
            </w:pPr>
            <w:r w:rsidRPr="002946BF">
              <w:rPr>
                <w:rFonts w:cs="Times New Roman"/>
                <w:sz w:val="28"/>
                <w:szCs w:val="28"/>
                <w:lang w:eastAsia="ru-RU"/>
              </w:rPr>
              <w:t>2,92387×</w:t>
            </w:r>
            <m:oMath>
              <m:sSup>
                <m:sSupPr>
                  <m:ctrlPr>
                    <w:rPr>
                      <w:rFonts w:ascii="Cambria Math" w:hAnsi="Cambria Math" w:cs="Times New Roman"/>
                      <w:sz w:val="28"/>
                      <w:szCs w:val="28"/>
                      <w:lang w:eastAsia="ru-RU"/>
                    </w:rPr>
                  </m:ctrlPr>
                </m:sSupPr>
                <m:e>
                  <m:r>
                    <m:rPr>
                      <m:sty m:val="p"/>
                    </m:rPr>
                    <w:rPr>
                      <w:rFonts w:ascii="Cambria Math" w:hAnsi="Cambria Math" w:cs="Times New Roman"/>
                      <w:sz w:val="28"/>
                      <w:szCs w:val="28"/>
                      <w:lang w:eastAsia="ru-RU"/>
                    </w:rPr>
                    <m:t>10</m:t>
                  </m:r>
                </m:e>
                <m:sup>
                  <m:r>
                    <m:rPr>
                      <m:sty m:val="p"/>
                    </m:rPr>
                    <w:rPr>
                      <w:rFonts w:ascii="Cambria Math" w:hAnsi="Cambria Math" w:cs="Times New Roman"/>
                      <w:sz w:val="28"/>
                      <w:szCs w:val="28"/>
                      <w:lang w:eastAsia="ru-RU"/>
                    </w:rPr>
                    <m:t>7</m:t>
                  </m:r>
                </m:sup>
              </m:sSup>
            </m:oMath>
          </w:p>
        </w:tc>
        <w:tc>
          <w:tcPr>
            <w:tcW w:w="2895" w:type="dxa"/>
            <w:noWrap/>
            <w:vAlign w:val="center"/>
            <w:hideMark/>
          </w:tcPr>
          <w:p w14:paraId="7766CE66" w14:textId="77777777" w:rsidR="00E16B7A" w:rsidRPr="002946BF" w:rsidRDefault="00E16B7A" w:rsidP="0076561C">
            <w:pPr>
              <w:pStyle w:val="a3"/>
              <w:spacing w:line="360" w:lineRule="auto"/>
              <w:contextualSpacing/>
              <w:jc w:val="center"/>
              <w:rPr>
                <w:rFonts w:cs="Times New Roman"/>
                <w:sz w:val="28"/>
                <w:szCs w:val="28"/>
                <w:lang w:eastAsia="ru-RU"/>
              </w:rPr>
            </w:pPr>
            <w:r w:rsidRPr="002946BF">
              <w:rPr>
                <w:rFonts w:cs="Times New Roman"/>
                <w:sz w:val="28"/>
                <w:szCs w:val="28"/>
                <w:lang w:eastAsia="ru-RU"/>
              </w:rPr>
              <w:t>3710</w:t>
            </w:r>
          </w:p>
        </w:tc>
      </w:tr>
    </w:tbl>
    <w:p w14:paraId="7B9FBFB9" w14:textId="77777777" w:rsidR="00E16B7A" w:rsidRPr="002946BF" w:rsidRDefault="00E16B7A" w:rsidP="002946BF">
      <w:pPr>
        <w:spacing w:line="360" w:lineRule="auto"/>
        <w:ind w:firstLine="709"/>
        <w:contextualSpacing/>
        <w:jc w:val="both"/>
        <w:rPr>
          <w:rStyle w:val="a8"/>
          <w:rFonts w:eastAsiaTheme="minorHAnsi"/>
          <w:iCs/>
          <w:lang w:eastAsia="ru-RU"/>
        </w:rPr>
      </w:pPr>
    </w:p>
    <w:p w14:paraId="3A8B1059" w14:textId="5384EC5C" w:rsidR="00E16B7A" w:rsidRDefault="00E16B7A" w:rsidP="002946BF">
      <w:pPr>
        <w:spacing w:line="360" w:lineRule="auto"/>
        <w:ind w:firstLine="709"/>
        <w:contextualSpacing/>
        <w:jc w:val="both"/>
        <w:rPr>
          <w:rStyle w:val="a8"/>
          <w:rFonts w:eastAsiaTheme="minorHAnsi"/>
          <w:lang w:eastAsia="ru-RU"/>
        </w:rPr>
      </w:pPr>
      <w:r w:rsidRPr="002946BF">
        <w:rPr>
          <w:rStyle w:val="a8"/>
          <w:rFonts w:eastAsiaTheme="minorHAnsi"/>
          <w:lang w:eastAsia="ru-RU"/>
        </w:rPr>
        <w:t>З представлених даних табл</w:t>
      </w:r>
      <w:r w:rsidR="00063B4C">
        <w:rPr>
          <w:rStyle w:val="a8"/>
          <w:rFonts w:eastAsiaTheme="minorHAnsi"/>
          <w:lang w:eastAsia="ru-RU"/>
        </w:rPr>
        <w:t>.</w:t>
      </w:r>
      <w:r w:rsidRPr="002946BF">
        <w:rPr>
          <w:rStyle w:val="a8"/>
          <w:rFonts w:eastAsiaTheme="minorHAnsi"/>
          <w:lang w:eastAsia="ru-RU"/>
        </w:rPr>
        <w:t xml:space="preserve"> </w:t>
      </w:r>
      <w:r w:rsidR="00AD0D19">
        <w:rPr>
          <w:rStyle w:val="a8"/>
          <w:rFonts w:eastAsiaTheme="minorHAnsi"/>
          <w:lang w:eastAsia="ru-RU"/>
        </w:rPr>
        <w:t>3</w:t>
      </w:r>
      <w:r w:rsidRPr="002946BF">
        <w:rPr>
          <w:rStyle w:val="a8"/>
          <w:rFonts w:eastAsiaTheme="minorHAnsi"/>
          <w:lang w:eastAsia="ru-RU"/>
        </w:rPr>
        <w:t>.</w:t>
      </w:r>
      <w:r w:rsidR="00063B4C">
        <w:rPr>
          <w:rStyle w:val="a8"/>
          <w:rFonts w:eastAsiaTheme="minorHAnsi"/>
          <w:lang w:eastAsia="ru-RU"/>
        </w:rPr>
        <w:t>4</w:t>
      </w:r>
      <w:r w:rsidRPr="002946BF">
        <w:rPr>
          <w:rStyle w:val="a8"/>
          <w:rFonts w:eastAsiaTheme="minorHAnsi"/>
          <w:lang w:eastAsia="ru-RU"/>
        </w:rPr>
        <w:t xml:space="preserve"> можна дійти невтішного висновку, що незважаючи на те, що час обчислень різко збільшився, швидкість його зростання зі зменшенням кроку дискретизації падає і навіть у цьому випадку може існувати такий </w:t>
      </w:r>
      <m:oMath>
        <m:sSup>
          <m:sSupPr>
            <m:ctrlPr>
              <w:rPr>
                <w:rStyle w:val="a8"/>
                <w:rFonts w:ascii="Cambria Math" w:eastAsiaTheme="minorHAnsi" w:hAnsi="Cambria Math"/>
                <w:lang w:eastAsia="ru-RU"/>
              </w:rPr>
            </m:ctrlPr>
          </m:sSupPr>
          <m:e>
            <m:r>
              <m:rPr>
                <m:sty m:val="p"/>
              </m:rPr>
              <w:rPr>
                <w:rStyle w:val="a8"/>
                <w:rFonts w:ascii="Cambria Math" w:eastAsiaTheme="minorHAnsi" w:hAnsi="Cambria Math"/>
                <w:lang w:eastAsia="ru-RU"/>
              </w:rPr>
              <m:t>∆</m:t>
            </m:r>
            <m:r>
              <w:rPr>
                <w:rStyle w:val="a8"/>
                <w:rFonts w:ascii="Cambria Math" w:eastAsiaTheme="minorHAnsi" w:hAnsi="Cambria Math"/>
                <w:lang w:val="en-US" w:eastAsia="ru-RU"/>
              </w:rPr>
              <m:t>t</m:t>
            </m:r>
          </m:e>
          <m:sup>
            <m:r>
              <m:rPr>
                <m:sty m:val="p"/>
              </m:rPr>
              <w:rPr>
                <w:rStyle w:val="a8"/>
                <w:rFonts w:ascii="Cambria Math" w:eastAsiaTheme="minorHAnsi" w:hAnsi="Cambria Math"/>
                <w:lang w:eastAsia="ru-RU"/>
              </w:rPr>
              <m:t>*</m:t>
            </m:r>
          </m:sup>
        </m:sSup>
        <m:r>
          <m:rPr>
            <m:sty m:val="p"/>
          </m:rPr>
          <w:rPr>
            <w:rStyle w:val="a8"/>
            <w:rFonts w:ascii="Cambria Math" w:eastAsiaTheme="minorHAnsi" w:hAnsi="Cambria Math"/>
            <w:lang w:eastAsia="ru-RU"/>
          </w:rPr>
          <m:t>≥0</m:t>
        </m:r>
      </m:oMath>
      <w:r w:rsidRPr="002946BF">
        <w:rPr>
          <w:rStyle w:val="a8"/>
          <w:rFonts w:eastAsiaTheme="minorHAnsi"/>
          <w:lang w:eastAsia="ru-RU"/>
        </w:rPr>
        <w:t>, при подальшому зменшенні якого, вирішення задачі за допомогою методу параметризації потребує менше часу, ніж за допомогою модифікованого методу локальних варіацій.</w:t>
      </w:r>
    </w:p>
    <w:p w14:paraId="03FEEECB" w14:textId="6F29B8EE" w:rsidR="00E16B7A" w:rsidRPr="00EE7544" w:rsidRDefault="00E16B7A" w:rsidP="002946BF">
      <w:pPr>
        <w:spacing w:line="360" w:lineRule="auto"/>
        <w:ind w:firstLine="709"/>
        <w:contextualSpacing/>
        <w:jc w:val="both"/>
        <w:outlineLvl w:val="1"/>
        <w:rPr>
          <w:rFonts w:eastAsia="Times New Roman"/>
          <w:b/>
          <w:sz w:val="28"/>
          <w:szCs w:val="28"/>
        </w:rPr>
      </w:pPr>
      <w:bookmarkStart w:id="23" w:name="_Toc90549830"/>
      <w:r w:rsidRPr="00EE7544">
        <w:rPr>
          <w:rFonts w:eastAsia="Times New Roman"/>
          <w:b/>
          <w:sz w:val="28"/>
          <w:szCs w:val="28"/>
        </w:rPr>
        <w:lastRenderedPageBreak/>
        <w:t xml:space="preserve">Висновки за розділом </w:t>
      </w:r>
      <w:r w:rsidR="00972058" w:rsidRPr="00EE7544">
        <w:rPr>
          <w:rFonts w:eastAsia="Times New Roman"/>
          <w:b/>
          <w:sz w:val="28"/>
          <w:szCs w:val="28"/>
        </w:rPr>
        <w:t>3</w:t>
      </w:r>
      <w:bookmarkEnd w:id="23"/>
    </w:p>
    <w:p w14:paraId="2EA877CD" w14:textId="0DFDFF4E" w:rsidR="0046456A" w:rsidRDefault="0046456A" w:rsidP="00AD0D19">
      <w:pPr>
        <w:spacing w:line="240" w:lineRule="auto"/>
        <w:ind w:firstLine="709"/>
        <w:contextualSpacing/>
        <w:jc w:val="both"/>
        <w:outlineLvl w:val="1"/>
        <w:rPr>
          <w:rStyle w:val="a8"/>
          <w:rFonts w:eastAsiaTheme="minorHAnsi"/>
          <w:b/>
          <w:lang w:eastAsia="ru-RU"/>
        </w:rPr>
      </w:pPr>
    </w:p>
    <w:p w14:paraId="64380563" w14:textId="651F3FEA" w:rsidR="0046456A" w:rsidRDefault="0046456A" w:rsidP="00AD0D19">
      <w:pPr>
        <w:spacing w:line="240" w:lineRule="auto"/>
        <w:ind w:firstLine="709"/>
        <w:contextualSpacing/>
        <w:jc w:val="both"/>
        <w:outlineLvl w:val="1"/>
        <w:rPr>
          <w:rStyle w:val="a8"/>
          <w:rFonts w:eastAsiaTheme="minorHAnsi"/>
          <w:b/>
          <w:lang w:eastAsia="ru-RU"/>
        </w:rPr>
      </w:pPr>
    </w:p>
    <w:p w14:paraId="7AE3DEB4" w14:textId="77777777" w:rsidR="004A4495" w:rsidRDefault="004A4495" w:rsidP="00AD0D19">
      <w:pPr>
        <w:spacing w:line="240" w:lineRule="auto"/>
        <w:ind w:firstLine="709"/>
        <w:contextualSpacing/>
        <w:jc w:val="both"/>
        <w:outlineLvl w:val="1"/>
        <w:rPr>
          <w:rStyle w:val="a8"/>
          <w:rFonts w:eastAsiaTheme="minorHAnsi"/>
          <w:b/>
          <w:lang w:eastAsia="ru-RU"/>
        </w:rPr>
      </w:pPr>
    </w:p>
    <w:p w14:paraId="2F5DE9D0" w14:textId="638D6905" w:rsidR="0046456A" w:rsidRPr="00216FD5" w:rsidRDefault="0046456A" w:rsidP="0046456A">
      <w:pPr>
        <w:pStyle w:val="aa"/>
        <w:spacing w:after="160" w:afterAutospacing="0" w:line="360" w:lineRule="auto"/>
        <w:ind w:firstLine="709"/>
        <w:contextualSpacing/>
        <w:jc w:val="both"/>
        <w:rPr>
          <w:rStyle w:val="a8"/>
          <w:rFonts w:eastAsiaTheme="majorEastAsia"/>
          <w:lang w:val="uk-UA"/>
        </w:rPr>
      </w:pPr>
      <w:r>
        <w:rPr>
          <w:rStyle w:val="a8"/>
          <w:rFonts w:eastAsiaTheme="majorEastAsia"/>
          <w:lang w:val="uk-UA"/>
        </w:rPr>
        <w:t>У</w:t>
      </w:r>
      <w:r w:rsidRPr="0046456A">
        <w:rPr>
          <w:rStyle w:val="a8"/>
          <w:rFonts w:eastAsiaTheme="majorEastAsia"/>
          <w:lang w:val="uk-UA"/>
        </w:rPr>
        <w:t xml:space="preserve"> цьому розділі описаний комплекс програм, в рамках якого може вирішуватися задача оптимізації рекламних витрат, сформульована в рамках динамічної моделі реклами з розподіленими лагами запізнення з лінійним рівнянням зв'язку між</w:t>
      </w:r>
      <w:r w:rsidRPr="00216FD5">
        <w:rPr>
          <w:rStyle w:val="a8"/>
          <w:rFonts w:eastAsiaTheme="majorEastAsia"/>
          <w:lang w:val="uk-UA"/>
        </w:rPr>
        <w:t xml:space="preserve"> </w:t>
      </w:r>
      <w:r w:rsidR="0036509B">
        <w:rPr>
          <w:rStyle w:val="a8"/>
          <w:rFonts w:eastAsiaTheme="majorEastAsia"/>
          <w:lang w:val="uk-UA"/>
        </w:rPr>
        <w:t>виторгом</w:t>
      </w:r>
      <w:r w:rsidRPr="00216FD5">
        <w:rPr>
          <w:rStyle w:val="a8"/>
          <w:rFonts w:eastAsiaTheme="majorEastAsia"/>
          <w:lang w:val="uk-UA"/>
        </w:rPr>
        <w:t xml:space="preserve"> та накопиченими впливами реклами та попередніх продажів, де передбачається постійні довжини інтервалів впливів попередніх рекламних витрат та попередніх продажів на всьому періоді планування.</w:t>
      </w:r>
    </w:p>
    <w:p w14:paraId="049A202E" w14:textId="7683BDE5" w:rsidR="0046456A" w:rsidRDefault="0046456A" w:rsidP="0046456A">
      <w:pPr>
        <w:pStyle w:val="aa"/>
        <w:spacing w:after="160" w:afterAutospacing="0" w:line="360" w:lineRule="auto"/>
        <w:ind w:firstLine="709"/>
        <w:contextualSpacing/>
        <w:jc w:val="both"/>
        <w:rPr>
          <w:rStyle w:val="a8"/>
          <w:rFonts w:eastAsiaTheme="majorEastAsia"/>
          <w:lang w:val="uk-UA"/>
        </w:rPr>
      </w:pPr>
      <w:r w:rsidRPr="00216FD5">
        <w:rPr>
          <w:rStyle w:val="a8"/>
          <w:rFonts w:eastAsiaTheme="majorEastAsia"/>
          <w:lang w:val="uk-UA"/>
        </w:rPr>
        <w:t xml:space="preserve">Також у рамках комплексу програм розроблено реалізацію рішення для завдання оптимізації рекламних витрат, сформульованої в рамках динамічної моделі реклами з розподіленими лагами запізнення з нелінійним рівнянням зв'язку між </w:t>
      </w:r>
      <w:r w:rsidR="0036509B">
        <w:rPr>
          <w:rStyle w:val="a8"/>
          <w:rFonts w:eastAsiaTheme="majorEastAsia"/>
          <w:lang w:val="uk-UA"/>
        </w:rPr>
        <w:t>виторгом</w:t>
      </w:r>
      <w:r w:rsidRPr="00216FD5">
        <w:rPr>
          <w:rStyle w:val="a8"/>
          <w:rFonts w:eastAsiaTheme="majorEastAsia"/>
          <w:lang w:val="uk-UA"/>
        </w:rPr>
        <w:t xml:space="preserve"> та накопиченими впливами реклами та попередніх продажів. При цьому початок впливу попередніх рекламних витрат та попередніх продажів фіксований.</w:t>
      </w:r>
    </w:p>
    <w:p w14:paraId="2B8D0053" w14:textId="4379FE38" w:rsidR="00CA0A4C" w:rsidRDefault="00E16B7A" w:rsidP="00CA0A4C">
      <w:pPr>
        <w:pStyle w:val="aa"/>
        <w:spacing w:after="160" w:afterAutospacing="0" w:line="360" w:lineRule="auto"/>
        <w:ind w:firstLine="709"/>
        <w:contextualSpacing/>
        <w:jc w:val="both"/>
        <w:rPr>
          <w:rStyle w:val="a8"/>
          <w:rFonts w:eastAsiaTheme="minorHAnsi"/>
        </w:rPr>
      </w:pPr>
      <w:proofErr w:type="spellStart"/>
      <w:r w:rsidRPr="002946BF">
        <w:rPr>
          <w:rStyle w:val="a8"/>
          <w:rFonts w:eastAsiaTheme="minorHAnsi"/>
        </w:rPr>
        <w:t>Моделі</w:t>
      </w:r>
      <w:proofErr w:type="spellEnd"/>
      <w:r w:rsidRPr="002946BF">
        <w:rPr>
          <w:rStyle w:val="a8"/>
          <w:rFonts w:eastAsiaTheme="minorHAnsi"/>
        </w:rPr>
        <w:t xml:space="preserve">, </w:t>
      </w:r>
      <w:proofErr w:type="spellStart"/>
      <w:r w:rsidRPr="002946BF">
        <w:rPr>
          <w:rStyle w:val="a8"/>
          <w:rFonts w:eastAsiaTheme="minorHAnsi"/>
        </w:rPr>
        <w:t>запропоновані</w:t>
      </w:r>
      <w:proofErr w:type="spellEnd"/>
      <w:r w:rsidRPr="002946BF">
        <w:rPr>
          <w:rStyle w:val="a8"/>
          <w:rFonts w:eastAsiaTheme="minorHAnsi"/>
        </w:rPr>
        <w:t xml:space="preserve"> у </w:t>
      </w:r>
      <w:proofErr w:type="spellStart"/>
      <w:r w:rsidRPr="002946BF">
        <w:rPr>
          <w:rStyle w:val="a8"/>
          <w:rFonts w:eastAsiaTheme="minorHAnsi"/>
        </w:rPr>
        <w:t>розділі</w:t>
      </w:r>
      <w:proofErr w:type="spellEnd"/>
      <w:r w:rsidRPr="002946BF">
        <w:rPr>
          <w:rStyle w:val="a8"/>
          <w:rFonts w:eastAsiaTheme="minorHAnsi"/>
        </w:rPr>
        <w:t xml:space="preserve"> 2, отримали практичне підтвердження під час обчислювальних експериментів. </w:t>
      </w:r>
      <w:proofErr w:type="spellStart"/>
      <w:r w:rsidRPr="002946BF">
        <w:rPr>
          <w:rStyle w:val="a8"/>
          <w:rFonts w:eastAsiaTheme="minorHAnsi"/>
        </w:rPr>
        <w:t>Методи</w:t>
      </w:r>
      <w:proofErr w:type="spellEnd"/>
      <w:r w:rsidRPr="002946BF">
        <w:rPr>
          <w:rStyle w:val="a8"/>
          <w:rFonts w:eastAsiaTheme="minorHAnsi"/>
        </w:rPr>
        <w:t xml:space="preserve">, </w:t>
      </w:r>
      <w:proofErr w:type="spellStart"/>
      <w:r w:rsidRPr="002946BF">
        <w:rPr>
          <w:rStyle w:val="a8"/>
          <w:rFonts w:eastAsiaTheme="minorHAnsi"/>
        </w:rPr>
        <w:t>запропоновані</w:t>
      </w:r>
      <w:proofErr w:type="spellEnd"/>
      <w:r w:rsidRPr="002946BF">
        <w:rPr>
          <w:rStyle w:val="a8"/>
          <w:rFonts w:eastAsiaTheme="minorHAnsi"/>
        </w:rPr>
        <w:t xml:space="preserve"> </w:t>
      </w:r>
      <w:r w:rsidR="007027CF">
        <w:rPr>
          <w:rStyle w:val="a8"/>
          <w:rFonts w:eastAsiaTheme="minorHAnsi"/>
          <w:lang w:val="uk-UA"/>
        </w:rPr>
        <w:t>у розділі 2</w:t>
      </w:r>
      <w:r w:rsidRPr="002946BF">
        <w:rPr>
          <w:rStyle w:val="a8"/>
          <w:rFonts w:eastAsiaTheme="minorHAnsi"/>
        </w:rPr>
        <w:t xml:space="preserve">, </w:t>
      </w:r>
      <w:proofErr w:type="spellStart"/>
      <w:r w:rsidRPr="002946BF">
        <w:rPr>
          <w:rStyle w:val="a8"/>
          <w:rFonts w:eastAsiaTheme="minorHAnsi"/>
        </w:rPr>
        <w:t>виявилися</w:t>
      </w:r>
      <w:proofErr w:type="spellEnd"/>
      <w:r w:rsidRPr="002946BF">
        <w:rPr>
          <w:rStyle w:val="a8"/>
          <w:rFonts w:eastAsiaTheme="minorHAnsi"/>
        </w:rPr>
        <w:t xml:space="preserve"> </w:t>
      </w:r>
      <w:proofErr w:type="spellStart"/>
      <w:r w:rsidRPr="002946BF">
        <w:rPr>
          <w:rStyle w:val="a8"/>
          <w:rFonts w:eastAsiaTheme="minorHAnsi"/>
        </w:rPr>
        <w:t>ефективні</w:t>
      </w:r>
      <w:proofErr w:type="spellEnd"/>
      <w:r w:rsidRPr="002946BF">
        <w:rPr>
          <w:rStyle w:val="a8"/>
          <w:rFonts w:eastAsiaTheme="minorHAnsi"/>
        </w:rPr>
        <w:t xml:space="preserve"> у </w:t>
      </w:r>
      <w:proofErr w:type="spellStart"/>
      <w:r w:rsidRPr="002946BF">
        <w:rPr>
          <w:rStyle w:val="a8"/>
          <w:rFonts w:eastAsiaTheme="minorHAnsi"/>
        </w:rPr>
        <w:t>вирішенні</w:t>
      </w:r>
      <w:proofErr w:type="spellEnd"/>
      <w:r w:rsidRPr="002946BF">
        <w:rPr>
          <w:rStyle w:val="a8"/>
          <w:rFonts w:eastAsiaTheme="minorHAnsi"/>
        </w:rPr>
        <w:t xml:space="preserve"> </w:t>
      </w:r>
      <w:proofErr w:type="spellStart"/>
      <w:r w:rsidRPr="002946BF">
        <w:rPr>
          <w:rStyle w:val="a8"/>
          <w:rFonts w:eastAsiaTheme="minorHAnsi"/>
        </w:rPr>
        <w:t>поставлених</w:t>
      </w:r>
      <w:proofErr w:type="spellEnd"/>
      <w:r w:rsidRPr="002946BF">
        <w:rPr>
          <w:rStyle w:val="a8"/>
          <w:rFonts w:eastAsiaTheme="minorHAnsi"/>
        </w:rPr>
        <w:t xml:space="preserve"> </w:t>
      </w:r>
      <w:proofErr w:type="spellStart"/>
      <w:r w:rsidRPr="002946BF">
        <w:rPr>
          <w:rStyle w:val="a8"/>
          <w:rFonts w:eastAsiaTheme="minorHAnsi"/>
        </w:rPr>
        <w:t>завдань</w:t>
      </w:r>
      <w:proofErr w:type="spellEnd"/>
      <w:r w:rsidRPr="002946BF">
        <w:rPr>
          <w:rStyle w:val="a8"/>
          <w:rFonts w:eastAsiaTheme="minorHAnsi"/>
        </w:rPr>
        <w:t xml:space="preserve">. Обчислювальні процеси при застосуванні модифікованого методу локальних варіацій займають відносно багато часу за рахунок великої кількості змінних, що варіюються, але даний метод легший за </w:t>
      </w:r>
      <w:proofErr w:type="spellStart"/>
      <w:r w:rsidRPr="002946BF">
        <w:rPr>
          <w:rStyle w:val="a8"/>
          <w:rFonts w:eastAsiaTheme="minorHAnsi"/>
        </w:rPr>
        <w:t>інших</w:t>
      </w:r>
      <w:proofErr w:type="spellEnd"/>
      <w:r w:rsidRPr="002946BF">
        <w:rPr>
          <w:rStyle w:val="a8"/>
          <w:rFonts w:eastAsiaTheme="minorHAnsi"/>
        </w:rPr>
        <w:t xml:space="preserve"> в </w:t>
      </w:r>
      <w:proofErr w:type="spellStart"/>
      <w:r w:rsidRPr="002946BF">
        <w:rPr>
          <w:rStyle w:val="a8"/>
          <w:rFonts w:eastAsiaTheme="minorHAnsi"/>
        </w:rPr>
        <w:t>плані</w:t>
      </w:r>
      <w:proofErr w:type="spellEnd"/>
      <w:r w:rsidRPr="002946BF">
        <w:rPr>
          <w:rStyle w:val="a8"/>
          <w:rFonts w:eastAsiaTheme="minorHAnsi"/>
        </w:rPr>
        <w:t xml:space="preserve"> </w:t>
      </w:r>
      <w:proofErr w:type="spellStart"/>
      <w:r w:rsidRPr="002946BF">
        <w:rPr>
          <w:rStyle w:val="a8"/>
          <w:rFonts w:eastAsiaTheme="minorHAnsi"/>
        </w:rPr>
        <w:t>реалізації</w:t>
      </w:r>
      <w:proofErr w:type="spellEnd"/>
      <w:r w:rsidRPr="002946BF">
        <w:rPr>
          <w:rStyle w:val="a8"/>
          <w:rFonts w:eastAsiaTheme="minorHAnsi"/>
        </w:rPr>
        <w:t xml:space="preserve">, </w:t>
      </w:r>
      <w:proofErr w:type="spellStart"/>
      <w:r w:rsidRPr="002946BF">
        <w:rPr>
          <w:rStyle w:val="a8"/>
          <w:rFonts w:eastAsiaTheme="minorHAnsi"/>
        </w:rPr>
        <w:t>вимагає</w:t>
      </w:r>
      <w:proofErr w:type="spellEnd"/>
      <w:r w:rsidRPr="002946BF">
        <w:rPr>
          <w:rStyle w:val="a8"/>
          <w:rFonts w:eastAsiaTheme="minorHAnsi"/>
        </w:rPr>
        <w:t xml:space="preserve"> </w:t>
      </w:r>
      <w:proofErr w:type="spellStart"/>
      <w:r w:rsidRPr="002946BF">
        <w:rPr>
          <w:rStyle w:val="a8"/>
          <w:rFonts w:eastAsiaTheme="minorHAnsi"/>
        </w:rPr>
        <w:t>меншої</w:t>
      </w:r>
      <w:proofErr w:type="spellEnd"/>
      <w:r w:rsidRPr="002946BF">
        <w:rPr>
          <w:rStyle w:val="a8"/>
          <w:rFonts w:eastAsiaTheme="minorHAnsi"/>
        </w:rPr>
        <w:t xml:space="preserve"> </w:t>
      </w:r>
      <w:proofErr w:type="spellStart"/>
      <w:r w:rsidRPr="002946BF">
        <w:rPr>
          <w:rStyle w:val="a8"/>
          <w:rFonts w:eastAsiaTheme="minorHAnsi"/>
        </w:rPr>
        <w:t>теоретичної</w:t>
      </w:r>
      <w:proofErr w:type="spellEnd"/>
      <w:r w:rsidRPr="002946BF">
        <w:rPr>
          <w:rStyle w:val="a8"/>
          <w:rFonts w:eastAsiaTheme="minorHAnsi"/>
        </w:rPr>
        <w:t xml:space="preserve"> </w:t>
      </w:r>
      <w:proofErr w:type="spellStart"/>
      <w:r w:rsidRPr="002946BF">
        <w:rPr>
          <w:rStyle w:val="a8"/>
          <w:rFonts w:eastAsiaTheme="minorHAnsi"/>
        </w:rPr>
        <w:t>підготовки</w:t>
      </w:r>
      <w:proofErr w:type="spellEnd"/>
      <w:r w:rsidRPr="002946BF">
        <w:rPr>
          <w:rStyle w:val="a8"/>
          <w:rFonts w:eastAsiaTheme="minorHAnsi"/>
        </w:rPr>
        <w:t xml:space="preserve"> </w:t>
      </w:r>
      <w:proofErr w:type="spellStart"/>
      <w:r w:rsidRPr="002946BF">
        <w:rPr>
          <w:rStyle w:val="a8"/>
          <w:rFonts w:eastAsiaTheme="minorHAnsi"/>
        </w:rPr>
        <w:t>від</w:t>
      </w:r>
      <w:proofErr w:type="spellEnd"/>
      <w:r w:rsidRPr="002946BF">
        <w:rPr>
          <w:rStyle w:val="a8"/>
          <w:rFonts w:eastAsiaTheme="minorHAnsi"/>
        </w:rPr>
        <w:t xml:space="preserve"> </w:t>
      </w:r>
      <w:proofErr w:type="spellStart"/>
      <w:r w:rsidRPr="002946BF">
        <w:rPr>
          <w:rStyle w:val="a8"/>
          <w:rFonts w:eastAsiaTheme="minorHAnsi"/>
        </w:rPr>
        <w:t>дослідника</w:t>
      </w:r>
      <w:proofErr w:type="spellEnd"/>
      <w:r w:rsidRPr="002946BF">
        <w:rPr>
          <w:rStyle w:val="a8"/>
          <w:rFonts w:eastAsiaTheme="minorHAnsi"/>
        </w:rPr>
        <w:t>.</w:t>
      </w:r>
    </w:p>
    <w:p w14:paraId="5664FCE8" w14:textId="5076929D" w:rsidR="00CA0A4C" w:rsidRDefault="00E16B7A" w:rsidP="00CA0A4C">
      <w:pPr>
        <w:pStyle w:val="aa"/>
        <w:spacing w:after="160" w:afterAutospacing="0" w:line="360" w:lineRule="auto"/>
        <w:ind w:firstLine="709"/>
        <w:contextualSpacing/>
        <w:jc w:val="both"/>
        <w:rPr>
          <w:rStyle w:val="a8"/>
          <w:rFonts w:eastAsiaTheme="minorHAnsi"/>
        </w:rPr>
      </w:pPr>
      <w:r w:rsidRPr="002946BF">
        <w:rPr>
          <w:rStyle w:val="a8"/>
          <w:rFonts w:eastAsiaTheme="minorHAnsi"/>
        </w:rPr>
        <w:t xml:space="preserve">Принцип максимуму </w:t>
      </w:r>
      <w:proofErr w:type="spellStart"/>
      <w:r w:rsidRPr="002946BF">
        <w:rPr>
          <w:rStyle w:val="a8"/>
          <w:rFonts w:eastAsiaTheme="minorHAnsi"/>
        </w:rPr>
        <w:t>зручний</w:t>
      </w:r>
      <w:proofErr w:type="spellEnd"/>
      <w:r w:rsidRPr="002946BF">
        <w:rPr>
          <w:rStyle w:val="a8"/>
          <w:rFonts w:eastAsiaTheme="minorHAnsi"/>
        </w:rPr>
        <w:t xml:space="preserve"> </w:t>
      </w:r>
      <w:proofErr w:type="spellStart"/>
      <w:r w:rsidRPr="002946BF">
        <w:rPr>
          <w:rStyle w:val="a8"/>
          <w:rFonts w:eastAsiaTheme="minorHAnsi"/>
        </w:rPr>
        <w:t>завданням</w:t>
      </w:r>
      <w:proofErr w:type="spellEnd"/>
      <w:r w:rsidRPr="002946BF">
        <w:rPr>
          <w:rStyle w:val="a8"/>
          <w:rFonts w:eastAsiaTheme="minorHAnsi"/>
        </w:rPr>
        <w:t xml:space="preserve"> з </w:t>
      </w:r>
      <w:proofErr w:type="spellStart"/>
      <w:r w:rsidRPr="002946BF">
        <w:rPr>
          <w:rStyle w:val="a8"/>
          <w:rFonts w:eastAsiaTheme="minorHAnsi"/>
        </w:rPr>
        <w:t>лінійно</w:t>
      </w:r>
      <w:proofErr w:type="spellEnd"/>
      <w:r w:rsidR="00195361">
        <w:rPr>
          <w:rStyle w:val="a8"/>
          <w:rFonts w:eastAsiaTheme="minorHAnsi"/>
          <w:lang w:val="uk-UA"/>
        </w:rPr>
        <w:t>ю</w:t>
      </w:r>
      <w:r w:rsidRPr="002946BF">
        <w:rPr>
          <w:rStyle w:val="a8"/>
          <w:rFonts w:eastAsiaTheme="minorHAnsi"/>
        </w:rPr>
        <w:t xml:space="preserve"> </w:t>
      </w:r>
      <w:proofErr w:type="spellStart"/>
      <w:r w:rsidRPr="002946BF">
        <w:rPr>
          <w:rStyle w:val="a8"/>
          <w:rFonts w:eastAsiaTheme="minorHAnsi"/>
        </w:rPr>
        <w:t>залежністю</w:t>
      </w:r>
      <w:proofErr w:type="spellEnd"/>
      <w:r w:rsidRPr="002946BF">
        <w:rPr>
          <w:rStyle w:val="a8"/>
          <w:rFonts w:eastAsiaTheme="minorHAnsi"/>
        </w:rPr>
        <w:t xml:space="preserve"> </w:t>
      </w:r>
      <w:proofErr w:type="spellStart"/>
      <w:r w:rsidRPr="002946BF">
        <w:rPr>
          <w:rStyle w:val="a8"/>
          <w:rFonts w:eastAsiaTheme="minorHAnsi"/>
        </w:rPr>
        <w:t>рівня</w:t>
      </w:r>
      <w:proofErr w:type="spellEnd"/>
      <w:r w:rsidRPr="002946BF">
        <w:rPr>
          <w:rStyle w:val="a8"/>
          <w:rFonts w:eastAsiaTheme="minorHAnsi"/>
        </w:rPr>
        <w:t xml:space="preserve"> </w:t>
      </w:r>
      <w:proofErr w:type="spellStart"/>
      <w:r w:rsidRPr="002946BF">
        <w:rPr>
          <w:rStyle w:val="a8"/>
          <w:rFonts w:eastAsiaTheme="minorHAnsi"/>
        </w:rPr>
        <w:t>продажів</w:t>
      </w:r>
      <w:proofErr w:type="spellEnd"/>
      <w:r w:rsidRPr="002946BF">
        <w:rPr>
          <w:rStyle w:val="a8"/>
          <w:rFonts w:eastAsiaTheme="minorHAnsi"/>
        </w:rPr>
        <w:t xml:space="preserve"> </w:t>
      </w:r>
      <w:proofErr w:type="spellStart"/>
      <w:r w:rsidRPr="002946BF">
        <w:rPr>
          <w:rStyle w:val="a8"/>
          <w:rFonts w:eastAsiaTheme="minorHAnsi"/>
        </w:rPr>
        <w:t>від</w:t>
      </w:r>
      <w:proofErr w:type="spellEnd"/>
      <w:r w:rsidRPr="002946BF">
        <w:rPr>
          <w:rStyle w:val="a8"/>
          <w:rFonts w:eastAsiaTheme="minorHAnsi"/>
        </w:rPr>
        <w:t xml:space="preserve"> </w:t>
      </w:r>
      <w:proofErr w:type="spellStart"/>
      <w:r w:rsidRPr="002946BF">
        <w:rPr>
          <w:rStyle w:val="a8"/>
          <w:rFonts w:eastAsiaTheme="minorHAnsi"/>
        </w:rPr>
        <w:t>функцій</w:t>
      </w:r>
      <w:proofErr w:type="spellEnd"/>
      <w:r w:rsidRPr="002946BF">
        <w:rPr>
          <w:rStyle w:val="a8"/>
          <w:rFonts w:eastAsiaTheme="minorHAnsi"/>
        </w:rPr>
        <w:t xml:space="preserve"> </w:t>
      </w:r>
      <w:proofErr w:type="spellStart"/>
      <w:r w:rsidRPr="002946BF">
        <w:rPr>
          <w:rStyle w:val="a8"/>
          <w:rFonts w:eastAsiaTheme="minorHAnsi"/>
        </w:rPr>
        <w:t>накопичених</w:t>
      </w:r>
      <w:proofErr w:type="spellEnd"/>
      <w:r w:rsidRPr="002946BF">
        <w:rPr>
          <w:rStyle w:val="a8"/>
          <w:rFonts w:eastAsiaTheme="minorHAnsi"/>
        </w:rPr>
        <w:t xml:space="preserve"> </w:t>
      </w:r>
      <w:proofErr w:type="spellStart"/>
      <w:r w:rsidRPr="002946BF">
        <w:rPr>
          <w:rStyle w:val="a8"/>
          <w:rFonts w:eastAsiaTheme="minorHAnsi"/>
        </w:rPr>
        <w:t>рекламних</w:t>
      </w:r>
      <w:proofErr w:type="spellEnd"/>
      <w:r w:rsidRPr="002946BF">
        <w:rPr>
          <w:rStyle w:val="a8"/>
          <w:rFonts w:eastAsiaTheme="minorHAnsi"/>
        </w:rPr>
        <w:t xml:space="preserve"> і </w:t>
      </w:r>
      <w:proofErr w:type="spellStart"/>
      <w:r w:rsidRPr="002946BF">
        <w:rPr>
          <w:rStyle w:val="a8"/>
          <w:rFonts w:eastAsiaTheme="minorHAnsi"/>
        </w:rPr>
        <w:t>нерекламних</w:t>
      </w:r>
      <w:proofErr w:type="spellEnd"/>
      <w:r w:rsidRPr="002946BF">
        <w:rPr>
          <w:rStyle w:val="a8"/>
          <w:rFonts w:eastAsiaTheme="minorHAnsi"/>
        </w:rPr>
        <w:t xml:space="preserve"> </w:t>
      </w:r>
      <w:proofErr w:type="spellStart"/>
      <w:r w:rsidRPr="002946BF">
        <w:rPr>
          <w:rStyle w:val="a8"/>
          <w:rFonts w:eastAsiaTheme="minorHAnsi"/>
        </w:rPr>
        <w:t>впливів</w:t>
      </w:r>
      <w:proofErr w:type="spellEnd"/>
      <w:r w:rsidRPr="002946BF">
        <w:rPr>
          <w:rStyle w:val="a8"/>
          <w:rFonts w:eastAsiaTheme="minorHAnsi"/>
        </w:rPr>
        <w:t xml:space="preserve">, так як </w:t>
      </w:r>
      <w:proofErr w:type="spellStart"/>
      <w:r w:rsidRPr="002946BF">
        <w:rPr>
          <w:rStyle w:val="a8"/>
          <w:rFonts w:eastAsiaTheme="minorHAnsi"/>
        </w:rPr>
        <w:t>пов'язані</w:t>
      </w:r>
      <w:proofErr w:type="spellEnd"/>
      <w:r w:rsidRPr="002946BF">
        <w:rPr>
          <w:rStyle w:val="a8"/>
          <w:rFonts w:eastAsiaTheme="minorHAnsi"/>
        </w:rPr>
        <w:t xml:space="preserve"> </w:t>
      </w:r>
      <w:proofErr w:type="spellStart"/>
      <w:r w:rsidRPr="002946BF">
        <w:rPr>
          <w:rStyle w:val="a8"/>
          <w:rFonts w:eastAsiaTheme="minorHAnsi"/>
        </w:rPr>
        <w:t>функції</w:t>
      </w:r>
      <w:proofErr w:type="spellEnd"/>
      <w:r w:rsidRPr="002946BF">
        <w:rPr>
          <w:rStyle w:val="a8"/>
          <w:rFonts w:eastAsiaTheme="minorHAnsi"/>
        </w:rPr>
        <w:t xml:space="preserve"> не </w:t>
      </w:r>
      <w:proofErr w:type="spellStart"/>
      <w:r w:rsidRPr="002946BF">
        <w:rPr>
          <w:rStyle w:val="a8"/>
          <w:rFonts w:eastAsiaTheme="minorHAnsi"/>
        </w:rPr>
        <w:t>залежить</w:t>
      </w:r>
      <w:proofErr w:type="spellEnd"/>
      <w:r w:rsidRPr="002946BF">
        <w:rPr>
          <w:rStyle w:val="a8"/>
          <w:rFonts w:eastAsiaTheme="minorHAnsi"/>
        </w:rPr>
        <w:t xml:space="preserve"> </w:t>
      </w:r>
      <w:proofErr w:type="spellStart"/>
      <w:r w:rsidRPr="002946BF">
        <w:rPr>
          <w:rStyle w:val="a8"/>
          <w:rFonts w:eastAsiaTheme="minorHAnsi"/>
        </w:rPr>
        <w:t>від</w:t>
      </w:r>
      <w:proofErr w:type="spellEnd"/>
      <w:r w:rsidRPr="002946BF">
        <w:rPr>
          <w:rStyle w:val="a8"/>
          <w:rFonts w:eastAsiaTheme="minorHAnsi"/>
        </w:rPr>
        <w:t xml:space="preserve"> </w:t>
      </w:r>
      <w:proofErr w:type="spellStart"/>
      <w:r w:rsidRPr="002946BF">
        <w:rPr>
          <w:rStyle w:val="a8"/>
          <w:rFonts w:eastAsiaTheme="minorHAnsi"/>
        </w:rPr>
        <w:t>фазової</w:t>
      </w:r>
      <w:proofErr w:type="spellEnd"/>
      <w:r w:rsidRPr="002946BF">
        <w:rPr>
          <w:rStyle w:val="a8"/>
          <w:rFonts w:eastAsiaTheme="minorHAnsi"/>
        </w:rPr>
        <w:t xml:space="preserve"> </w:t>
      </w:r>
      <w:proofErr w:type="spellStart"/>
      <w:r w:rsidRPr="002946BF">
        <w:rPr>
          <w:rStyle w:val="a8"/>
          <w:rFonts w:eastAsiaTheme="minorHAnsi"/>
        </w:rPr>
        <w:t>функції</w:t>
      </w:r>
      <w:proofErr w:type="spellEnd"/>
      <w:r w:rsidRPr="002946BF">
        <w:rPr>
          <w:rStyle w:val="a8"/>
          <w:rFonts w:eastAsiaTheme="minorHAnsi"/>
        </w:rPr>
        <w:t xml:space="preserve">, і </w:t>
      </w:r>
      <w:proofErr w:type="spellStart"/>
      <w:r w:rsidRPr="002946BF">
        <w:rPr>
          <w:rStyle w:val="a8"/>
          <w:rFonts w:eastAsiaTheme="minorHAnsi"/>
        </w:rPr>
        <w:t>рішення</w:t>
      </w:r>
      <w:proofErr w:type="spellEnd"/>
      <w:r w:rsidRPr="002946BF">
        <w:rPr>
          <w:rStyle w:val="a8"/>
          <w:rFonts w:eastAsiaTheme="minorHAnsi"/>
        </w:rPr>
        <w:t xml:space="preserve"> </w:t>
      </w:r>
      <w:proofErr w:type="spellStart"/>
      <w:r w:rsidRPr="002946BF">
        <w:rPr>
          <w:rStyle w:val="a8"/>
          <w:rFonts w:eastAsiaTheme="minorHAnsi"/>
        </w:rPr>
        <w:t>може</w:t>
      </w:r>
      <w:proofErr w:type="spellEnd"/>
      <w:r w:rsidRPr="002946BF">
        <w:rPr>
          <w:rStyle w:val="a8"/>
          <w:rFonts w:eastAsiaTheme="minorHAnsi"/>
        </w:rPr>
        <w:t xml:space="preserve"> бути </w:t>
      </w:r>
      <w:proofErr w:type="spellStart"/>
      <w:r w:rsidRPr="002946BF">
        <w:rPr>
          <w:rStyle w:val="a8"/>
          <w:rFonts w:eastAsiaTheme="minorHAnsi"/>
        </w:rPr>
        <w:t>знайдено</w:t>
      </w:r>
      <w:proofErr w:type="spellEnd"/>
      <w:r w:rsidRPr="002946BF">
        <w:rPr>
          <w:rStyle w:val="a8"/>
          <w:rFonts w:eastAsiaTheme="minorHAnsi"/>
        </w:rPr>
        <w:t xml:space="preserve"> без </w:t>
      </w:r>
      <w:proofErr w:type="spellStart"/>
      <w:r w:rsidRPr="002946BF">
        <w:rPr>
          <w:rStyle w:val="a8"/>
          <w:rFonts w:eastAsiaTheme="minorHAnsi"/>
        </w:rPr>
        <w:t>використання</w:t>
      </w:r>
      <w:proofErr w:type="spellEnd"/>
      <w:r w:rsidRPr="002946BF">
        <w:rPr>
          <w:rStyle w:val="a8"/>
          <w:rFonts w:eastAsiaTheme="minorHAnsi"/>
        </w:rPr>
        <w:t xml:space="preserve"> </w:t>
      </w:r>
      <w:proofErr w:type="spellStart"/>
      <w:r w:rsidRPr="002946BF">
        <w:rPr>
          <w:rStyle w:val="a8"/>
          <w:rFonts w:eastAsiaTheme="minorHAnsi"/>
        </w:rPr>
        <w:t>чисельних</w:t>
      </w:r>
      <w:proofErr w:type="spellEnd"/>
      <w:r w:rsidRPr="002946BF">
        <w:rPr>
          <w:rStyle w:val="a8"/>
          <w:rFonts w:eastAsiaTheme="minorHAnsi"/>
        </w:rPr>
        <w:t xml:space="preserve"> </w:t>
      </w:r>
      <w:proofErr w:type="spellStart"/>
      <w:r w:rsidRPr="002946BF">
        <w:rPr>
          <w:rStyle w:val="a8"/>
          <w:rFonts w:eastAsiaTheme="minorHAnsi"/>
        </w:rPr>
        <w:t>методів</w:t>
      </w:r>
      <w:proofErr w:type="spellEnd"/>
      <w:r w:rsidRPr="002946BF">
        <w:rPr>
          <w:rStyle w:val="a8"/>
          <w:rFonts w:eastAsiaTheme="minorHAnsi"/>
        </w:rPr>
        <w:t xml:space="preserve"> </w:t>
      </w:r>
      <w:proofErr w:type="spellStart"/>
      <w:r w:rsidRPr="002946BF">
        <w:rPr>
          <w:rStyle w:val="a8"/>
          <w:rFonts w:eastAsiaTheme="minorHAnsi"/>
        </w:rPr>
        <w:t>оптимізації</w:t>
      </w:r>
      <w:proofErr w:type="spellEnd"/>
      <w:r w:rsidRPr="002946BF">
        <w:rPr>
          <w:rStyle w:val="a8"/>
          <w:rFonts w:eastAsiaTheme="minorHAnsi"/>
        </w:rPr>
        <w:t xml:space="preserve">. Метод параметризації передбачає більшої теоретичної підготовленості дослідника, але працює швидше за рахунок швидкої збіжності градієнтного методу і меншої кількості змінних. Для </w:t>
      </w:r>
      <w:proofErr w:type="spellStart"/>
      <w:r w:rsidRPr="002946BF">
        <w:rPr>
          <w:rStyle w:val="a8"/>
          <w:rFonts w:eastAsiaTheme="minorHAnsi"/>
        </w:rPr>
        <w:t>динамічної</w:t>
      </w:r>
      <w:proofErr w:type="spellEnd"/>
      <w:r w:rsidRPr="002946BF">
        <w:rPr>
          <w:rStyle w:val="a8"/>
          <w:rFonts w:eastAsiaTheme="minorHAnsi"/>
        </w:rPr>
        <w:t xml:space="preserve"> </w:t>
      </w:r>
      <w:proofErr w:type="spellStart"/>
      <w:r w:rsidRPr="002946BF">
        <w:rPr>
          <w:rStyle w:val="a8"/>
          <w:rFonts w:eastAsiaTheme="minorHAnsi"/>
        </w:rPr>
        <w:t>моделі</w:t>
      </w:r>
      <w:proofErr w:type="spellEnd"/>
      <w:r w:rsidRPr="002946BF">
        <w:rPr>
          <w:rStyle w:val="a8"/>
          <w:rFonts w:eastAsiaTheme="minorHAnsi"/>
        </w:rPr>
        <w:t xml:space="preserve"> </w:t>
      </w:r>
      <w:proofErr w:type="spellStart"/>
      <w:r w:rsidRPr="002946BF">
        <w:rPr>
          <w:rStyle w:val="a8"/>
          <w:rFonts w:eastAsiaTheme="minorHAnsi"/>
        </w:rPr>
        <w:t>реклами</w:t>
      </w:r>
      <w:proofErr w:type="spellEnd"/>
      <w:r w:rsidRPr="002946BF">
        <w:rPr>
          <w:rStyle w:val="a8"/>
          <w:rFonts w:eastAsiaTheme="minorHAnsi"/>
        </w:rPr>
        <w:t xml:space="preserve"> з </w:t>
      </w:r>
      <w:proofErr w:type="spellStart"/>
      <w:r w:rsidRPr="002946BF">
        <w:rPr>
          <w:rStyle w:val="a8"/>
          <w:rFonts w:eastAsiaTheme="minorHAnsi"/>
        </w:rPr>
        <w:t>розподіленим</w:t>
      </w:r>
      <w:proofErr w:type="spellEnd"/>
      <w:r w:rsidRPr="002946BF">
        <w:rPr>
          <w:rStyle w:val="a8"/>
          <w:rFonts w:eastAsiaTheme="minorHAnsi"/>
        </w:rPr>
        <w:t xml:space="preserve"> на </w:t>
      </w:r>
      <w:proofErr w:type="spellStart"/>
      <w:r w:rsidRPr="002946BF">
        <w:rPr>
          <w:rStyle w:val="a8"/>
          <w:rFonts w:eastAsiaTheme="minorHAnsi"/>
        </w:rPr>
        <w:lastRenderedPageBreak/>
        <w:t>фіксованому</w:t>
      </w:r>
      <w:proofErr w:type="spellEnd"/>
      <w:r w:rsidRPr="002946BF">
        <w:rPr>
          <w:rStyle w:val="a8"/>
          <w:rFonts w:eastAsiaTheme="minorHAnsi"/>
        </w:rPr>
        <w:t xml:space="preserve"> </w:t>
      </w:r>
      <w:proofErr w:type="spellStart"/>
      <w:r w:rsidRPr="002946BF">
        <w:rPr>
          <w:rStyle w:val="a8"/>
          <w:rFonts w:eastAsiaTheme="minorHAnsi"/>
        </w:rPr>
        <w:t>інтервалі</w:t>
      </w:r>
      <w:proofErr w:type="spellEnd"/>
      <w:r w:rsidRPr="002946BF">
        <w:rPr>
          <w:rStyle w:val="a8"/>
          <w:rFonts w:eastAsiaTheme="minorHAnsi"/>
        </w:rPr>
        <w:t xml:space="preserve"> </w:t>
      </w:r>
      <w:proofErr w:type="spellStart"/>
      <w:r w:rsidRPr="002946BF">
        <w:rPr>
          <w:rStyle w:val="a8"/>
          <w:rFonts w:eastAsiaTheme="minorHAnsi"/>
        </w:rPr>
        <w:t>запізненням</w:t>
      </w:r>
      <w:proofErr w:type="spellEnd"/>
      <w:r w:rsidRPr="002946BF">
        <w:rPr>
          <w:rStyle w:val="a8"/>
          <w:rFonts w:eastAsiaTheme="minorHAnsi"/>
        </w:rPr>
        <w:t xml:space="preserve"> з </w:t>
      </w:r>
      <w:proofErr w:type="spellStart"/>
      <w:r w:rsidRPr="002946BF">
        <w:rPr>
          <w:rStyle w:val="a8"/>
          <w:rFonts w:eastAsiaTheme="minorHAnsi"/>
        </w:rPr>
        <w:t>лінійним</w:t>
      </w:r>
      <w:proofErr w:type="spellEnd"/>
      <w:r w:rsidRPr="002946BF">
        <w:rPr>
          <w:rStyle w:val="a8"/>
          <w:rFonts w:eastAsiaTheme="minorHAnsi"/>
        </w:rPr>
        <w:t xml:space="preserve"> </w:t>
      </w:r>
      <w:proofErr w:type="spellStart"/>
      <w:r w:rsidRPr="002946BF">
        <w:rPr>
          <w:rStyle w:val="a8"/>
          <w:rFonts w:eastAsiaTheme="minorHAnsi"/>
        </w:rPr>
        <w:t>рівнянням</w:t>
      </w:r>
      <w:proofErr w:type="spellEnd"/>
      <w:r w:rsidRPr="002946BF">
        <w:rPr>
          <w:rStyle w:val="a8"/>
          <w:rFonts w:eastAsiaTheme="minorHAnsi"/>
        </w:rPr>
        <w:t xml:space="preserve"> </w:t>
      </w:r>
      <w:proofErr w:type="spellStart"/>
      <w:r w:rsidRPr="002946BF">
        <w:rPr>
          <w:rStyle w:val="a8"/>
          <w:rFonts w:eastAsiaTheme="minorHAnsi"/>
        </w:rPr>
        <w:t>зв'язку</w:t>
      </w:r>
      <w:proofErr w:type="spellEnd"/>
      <w:r w:rsidRPr="002946BF">
        <w:rPr>
          <w:rStyle w:val="a8"/>
          <w:rFonts w:eastAsiaTheme="minorHAnsi"/>
        </w:rPr>
        <w:t xml:space="preserve"> </w:t>
      </w:r>
      <w:proofErr w:type="spellStart"/>
      <w:r w:rsidRPr="002946BF">
        <w:rPr>
          <w:rStyle w:val="a8"/>
          <w:rFonts w:eastAsiaTheme="minorHAnsi"/>
        </w:rPr>
        <w:t>між</w:t>
      </w:r>
      <w:proofErr w:type="spellEnd"/>
      <w:r w:rsidRPr="002946BF">
        <w:rPr>
          <w:rStyle w:val="a8"/>
          <w:rFonts w:eastAsiaTheme="minorHAnsi"/>
        </w:rPr>
        <w:t xml:space="preserve"> </w:t>
      </w:r>
      <w:r w:rsidR="0036509B">
        <w:rPr>
          <w:rStyle w:val="a8"/>
          <w:rFonts w:eastAsiaTheme="majorEastAsia"/>
          <w:lang w:val="uk-UA"/>
        </w:rPr>
        <w:t>виторгом</w:t>
      </w:r>
      <w:r w:rsidRPr="002946BF">
        <w:rPr>
          <w:rStyle w:val="a8"/>
          <w:rFonts w:eastAsiaTheme="minorHAnsi"/>
        </w:rPr>
        <w:t xml:space="preserve"> та </w:t>
      </w:r>
      <w:proofErr w:type="spellStart"/>
      <w:r w:rsidRPr="002946BF">
        <w:rPr>
          <w:rStyle w:val="a8"/>
          <w:rFonts w:eastAsiaTheme="minorHAnsi"/>
        </w:rPr>
        <w:t>накопиченими</w:t>
      </w:r>
      <w:proofErr w:type="spellEnd"/>
      <w:r w:rsidRPr="002946BF">
        <w:rPr>
          <w:rStyle w:val="a8"/>
          <w:rFonts w:eastAsiaTheme="minorHAnsi"/>
        </w:rPr>
        <w:t xml:space="preserve"> </w:t>
      </w:r>
      <w:proofErr w:type="spellStart"/>
      <w:r w:rsidRPr="002946BF">
        <w:rPr>
          <w:rStyle w:val="a8"/>
          <w:rFonts w:eastAsiaTheme="minorHAnsi"/>
        </w:rPr>
        <w:t>впливами</w:t>
      </w:r>
      <w:proofErr w:type="spellEnd"/>
      <w:r w:rsidRPr="002946BF">
        <w:rPr>
          <w:rStyle w:val="a8"/>
          <w:rFonts w:eastAsiaTheme="minorHAnsi"/>
        </w:rPr>
        <w:t xml:space="preserve"> </w:t>
      </w:r>
      <w:proofErr w:type="spellStart"/>
      <w:r w:rsidRPr="002946BF">
        <w:rPr>
          <w:rStyle w:val="a8"/>
          <w:rFonts w:eastAsiaTheme="minorHAnsi"/>
        </w:rPr>
        <w:t>реклами</w:t>
      </w:r>
      <w:proofErr w:type="spellEnd"/>
      <w:r w:rsidRPr="002946BF">
        <w:rPr>
          <w:rStyle w:val="a8"/>
          <w:rFonts w:eastAsiaTheme="minorHAnsi"/>
        </w:rPr>
        <w:t xml:space="preserve"> та </w:t>
      </w:r>
      <w:proofErr w:type="spellStart"/>
      <w:r w:rsidRPr="002946BF">
        <w:rPr>
          <w:rStyle w:val="a8"/>
          <w:rFonts w:eastAsiaTheme="minorHAnsi"/>
        </w:rPr>
        <w:t>попередніх</w:t>
      </w:r>
      <w:proofErr w:type="spellEnd"/>
      <w:r w:rsidRPr="002946BF">
        <w:rPr>
          <w:rStyle w:val="a8"/>
          <w:rFonts w:eastAsiaTheme="minorHAnsi"/>
        </w:rPr>
        <w:t xml:space="preserve"> </w:t>
      </w:r>
      <w:proofErr w:type="spellStart"/>
      <w:r w:rsidRPr="002946BF">
        <w:rPr>
          <w:rStyle w:val="a8"/>
          <w:rFonts w:eastAsiaTheme="minorHAnsi"/>
        </w:rPr>
        <w:t>продажів</w:t>
      </w:r>
      <w:proofErr w:type="spellEnd"/>
      <w:r w:rsidRPr="002946BF">
        <w:rPr>
          <w:rStyle w:val="a8"/>
          <w:rFonts w:eastAsiaTheme="minorHAnsi"/>
        </w:rPr>
        <w:t xml:space="preserve"> проблема </w:t>
      </w:r>
      <w:proofErr w:type="spellStart"/>
      <w:r w:rsidRPr="002946BF">
        <w:rPr>
          <w:rStyle w:val="a8"/>
          <w:rFonts w:eastAsiaTheme="minorHAnsi"/>
        </w:rPr>
        <w:t>інтегрування</w:t>
      </w:r>
      <w:proofErr w:type="spellEnd"/>
      <w:r w:rsidRPr="002946BF">
        <w:rPr>
          <w:rStyle w:val="a8"/>
          <w:rFonts w:eastAsiaTheme="minorHAnsi"/>
        </w:rPr>
        <w:t xml:space="preserve"> </w:t>
      </w:r>
      <w:proofErr w:type="spellStart"/>
      <w:r w:rsidRPr="002946BF">
        <w:rPr>
          <w:rStyle w:val="a8"/>
          <w:rFonts w:eastAsiaTheme="minorHAnsi"/>
        </w:rPr>
        <w:t>вихідної</w:t>
      </w:r>
      <w:proofErr w:type="spellEnd"/>
      <w:r w:rsidRPr="002946BF">
        <w:rPr>
          <w:rStyle w:val="a8"/>
          <w:rFonts w:eastAsiaTheme="minorHAnsi"/>
        </w:rPr>
        <w:t xml:space="preserve"> та </w:t>
      </w:r>
      <w:proofErr w:type="spellStart"/>
      <w:r w:rsidRPr="002946BF">
        <w:rPr>
          <w:rStyle w:val="a8"/>
          <w:rFonts w:eastAsiaTheme="minorHAnsi"/>
        </w:rPr>
        <w:t>сполучених</w:t>
      </w:r>
      <w:proofErr w:type="spellEnd"/>
      <w:r w:rsidRPr="002946BF">
        <w:rPr>
          <w:rStyle w:val="a8"/>
          <w:rFonts w:eastAsiaTheme="minorHAnsi"/>
        </w:rPr>
        <w:t xml:space="preserve"> систем </w:t>
      </w:r>
      <w:proofErr w:type="spellStart"/>
      <w:r w:rsidRPr="002946BF">
        <w:rPr>
          <w:rStyle w:val="a8"/>
          <w:rFonts w:eastAsiaTheme="minorHAnsi"/>
        </w:rPr>
        <w:t>розділена</w:t>
      </w:r>
      <w:proofErr w:type="spellEnd"/>
      <w:r w:rsidRPr="002946BF">
        <w:rPr>
          <w:rStyle w:val="a8"/>
          <w:rFonts w:eastAsiaTheme="minorHAnsi"/>
        </w:rPr>
        <w:t xml:space="preserve"> з проблемою </w:t>
      </w:r>
      <w:proofErr w:type="spellStart"/>
      <w:r w:rsidRPr="002946BF">
        <w:rPr>
          <w:rStyle w:val="a8"/>
          <w:rFonts w:eastAsiaTheme="minorHAnsi"/>
        </w:rPr>
        <w:t>оптимізації</w:t>
      </w:r>
      <w:proofErr w:type="spellEnd"/>
      <w:r w:rsidRPr="002946BF">
        <w:rPr>
          <w:rStyle w:val="a8"/>
          <w:rFonts w:eastAsiaTheme="minorHAnsi"/>
        </w:rPr>
        <w:t xml:space="preserve">. Отримане рішення узгоджується з очікуваним, використання запропонованої моделі дає найкраще у плані максимального фінансового результату рішення порівняно з фактичним результатом за той же </w:t>
      </w:r>
      <w:proofErr w:type="spellStart"/>
      <w:r w:rsidRPr="002946BF">
        <w:rPr>
          <w:rStyle w:val="a8"/>
          <w:rFonts w:eastAsiaTheme="minorHAnsi"/>
        </w:rPr>
        <w:t>період</w:t>
      </w:r>
      <w:proofErr w:type="spellEnd"/>
      <w:r w:rsidRPr="002946BF">
        <w:rPr>
          <w:rStyle w:val="a8"/>
          <w:rFonts w:eastAsiaTheme="minorHAnsi"/>
        </w:rPr>
        <w:t>.</w:t>
      </w:r>
    </w:p>
    <w:p w14:paraId="5965ED6B" w14:textId="799748CC" w:rsidR="004A4495" w:rsidRPr="00CA0A4C" w:rsidRDefault="00E16B7A" w:rsidP="00CA0A4C">
      <w:pPr>
        <w:pStyle w:val="aa"/>
        <w:spacing w:after="160" w:afterAutospacing="0" w:line="360" w:lineRule="auto"/>
        <w:ind w:firstLine="709"/>
        <w:contextualSpacing/>
        <w:jc w:val="both"/>
        <w:rPr>
          <w:rStyle w:val="a8"/>
          <w:rFonts w:eastAsiaTheme="majorEastAsia"/>
          <w:lang w:val="uk-UA"/>
        </w:rPr>
      </w:pPr>
      <w:r w:rsidRPr="002946BF">
        <w:rPr>
          <w:rStyle w:val="a8"/>
          <w:rFonts w:eastAsiaTheme="minorHAnsi"/>
        </w:rPr>
        <w:t xml:space="preserve">Для </w:t>
      </w:r>
      <w:proofErr w:type="spellStart"/>
      <w:r w:rsidRPr="002946BF">
        <w:rPr>
          <w:rStyle w:val="a8"/>
          <w:rFonts w:eastAsiaTheme="minorHAnsi"/>
        </w:rPr>
        <w:t>динамічної</w:t>
      </w:r>
      <w:proofErr w:type="spellEnd"/>
      <w:r w:rsidRPr="002946BF">
        <w:rPr>
          <w:rStyle w:val="a8"/>
          <w:rFonts w:eastAsiaTheme="minorHAnsi"/>
        </w:rPr>
        <w:t xml:space="preserve"> </w:t>
      </w:r>
      <w:proofErr w:type="spellStart"/>
      <w:r w:rsidRPr="002946BF">
        <w:rPr>
          <w:rStyle w:val="a8"/>
          <w:rFonts w:eastAsiaTheme="minorHAnsi"/>
        </w:rPr>
        <w:t>моделі</w:t>
      </w:r>
      <w:proofErr w:type="spellEnd"/>
      <w:r w:rsidRPr="002946BF">
        <w:rPr>
          <w:rStyle w:val="a8"/>
          <w:rFonts w:eastAsiaTheme="minorHAnsi"/>
        </w:rPr>
        <w:t xml:space="preserve"> </w:t>
      </w:r>
      <w:proofErr w:type="spellStart"/>
      <w:r w:rsidRPr="002946BF">
        <w:rPr>
          <w:rStyle w:val="a8"/>
          <w:rFonts w:eastAsiaTheme="minorHAnsi"/>
        </w:rPr>
        <w:t>реклами</w:t>
      </w:r>
      <w:proofErr w:type="spellEnd"/>
      <w:r w:rsidRPr="002946BF">
        <w:rPr>
          <w:rStyle w:val="a8"/>
          <w:rFonts w:eastAsiaTheme="minorHAnsi"/>
        </w:rPr>
        <w:t xml:space="preserve"> з </w:t>
      </w:r>
      <w:proofErr w:type="spellStart"/>
      <w:r w:rsidRPr="002946BF">
        <w:rPr>
          <w:rStyle w:val="a8"/>
          <w:rFonts w:eastAsiaTheme="minorHAnsi"/>
        </w:rPr>
        <w:t>розподіленим</w:t>
      </w:r>
      <w:proofErr w:type="spellEnd"/>
      <w:r w:rsidRPr="002946BF">
        <w:rPr>
          <w:rStyle w:val="a8"/>
          <w:rFonts w:eastAsiaTheme="minorHAnsi"/>
        </w:rPr>
        <w:t xml:space="preserve"> на </w:t>
      </w:r>
      <w:proofErr w:type="spellStart"/>
      <w:r w:rsidRPr="002946BF">
        <w:rPr>
          <w:rStyle w:val="a8"/>
          <w:rFonts w:eastAsiaTheme="minorHAnsi"/>
        </w:rPr>
        <w:t>змінному</w:t>
      </w:r>
      <w:proofErr w:type="spellEnd"/>
      <w:r w:rsidRPr="002946BF">
        <w:rPr>
          <w:rStyle w:val="a8"/>
          <w:rFonts w:eastAsiaTheme="minorHAnsi"/>
        </w:rPr>
        <w:t xml:space="preserve"> </w:t>
      </w:r>
      <w:proofErr w:type="spellStart"/>
      <w:r w:rsidRPr="002946BF">
        <w:rPr>
          <w:rStyle w:val="a8"/>
          <w:rFonts w:eastAsiaTheme="minorHAnsi"/>
        </w:rPr>
        <w:t>інтервалі</w:t>
      </w:r>
      <w:proofErr w:type="spellEnd"/>
      <w:r w:rsidRPr="002946BF">
        <w:rPr>
          <w:rStyle w:val="a8"/>
          <w:rFonts w:eastAsiaTheme="minorHAnsi"/>
        </w:rPr>
        <w:t xml:space="preserve"> </w:t>
      </w:r>
      <w:r w:rsidR="00BB1542">
        <w:rPr>
          <w:rStyle w:val="a8"/>
          <w:rFonts w:eastAsiaTheme="minorHAnsi"/>
          <w:lang w:val="uk-UA"/>
        </w:rPr>
        <w:t>лагом</w:t>
      </w:r>
      <w:r w:rsidRPr="002946BF">
        <w:rPr>
          <w:rStyle w:val="a8"/>
          <w:rFonts w:eastAsiaTheme="minorHAnsi"/>
        </w:rPr>
        <w:t xml:space="preserve"> з </w:t>
      </w:r>
      <w:proofErr w:type="spellStart"/>
      <w:r w:rsidRPr="002946BF">
        <w:rPr>
          <w:rStyle w:val="a8"/>
          <w:rFonts w:eastAsiaTheme="minorHAnsi"/>
        </w:rPr>
        <w:t>нелінійним</w:t>
      </w:r>
      <w:proofErr w:type="spellEnd"/>
      <w:r w:rsidRPr="002946BF">
        <w:rPr>
          <w:rStyle w:val="a8"/>
          <w:rFonts w:eastAsiaTheme="minorHAnsi"/>
        </w:rPr>
        <w:t xml:space="preserve"> </w:t>
      </w:r>
      <w:proofErr w:type="spellStart"/>
      <w:r w:rsidRPr="002946BF">
        <w:rPr>
          <w:rStyle w:val="a8"/>
          <w:rFonts w:eastAsiaTheme="minorHAnsi"/>
        </w:rPr>
        <w:t>рівнянням</w:t>
      </w:r>
      <w:proofErr w:type="spellEnd"/>
      <w:r w:rsidRPr="002946BF">
        <w:rPr>
          <w:rStyle w:val="a8"/>
          <w:rFonts w:eastAsiaTheme="minorHAnsi"/>
        </w:rPr>
        <w:t xml:space="preserve"> </w:t>
      </w:r>
      <w:proofErr w:type="spellStart"/>
      <w:r w:rsidRPr="002946BF">
        <w:rPr>
          <w:rStyle w:val="a8"/>
          <w:rFonts w:eastAsiaTheme="minorHAnsi"/>
        </w:rPr>
        <w:t>зв'язку</w:t>
      </w:r>
      <w:proofErr w:type="spellEnd"/>
      <w:r w:rsidRPr="002946BF">
        <w:rPr>
          <w:rStyle w:val="a8"/>
          <w:rFonts w:eastAsiaTheme="minorHAnsi"/>
        </w:rPr>
        <w:t xml:space="preserve"> </w:t>
      </w:r>
      <w:proofErr w:type="spellStart"/>
      <w:r w:rsidRPr="002946BF">
        <w:rPr>
          <w:rStyle w:val="a8"/>
          <w:rFonts w:eastAsiaTheme="minorHAnsi"/>
        </w:rPr>
        <w:t>між</w:t>
      </w:r>
      <w:proofErr w:type="spellEnd"/>
      <w:r w:rsidRPr="002946BF">
        <w:rPr>
          <w:rStyle w:val="a8"/>
          <w:rFonts w:eastAsiaTheme="minorHAnsi"/>
        </w:rPr>
        <w:t xml:space="preserve"> </w:t>
      </w:r>
      <w:r w:rsidR="00195361">
        <w:rPr>
          <w:rStyle w:val="a8"/>
          <w:rFonts w:eastAsiaTheme="minorHAnsi"/>
          <w:lang w:val="uk-UA"/>
        </w:rPr>
        <w:t>виторгом</w:t>
      </w:r>
      <w:r w:rsidRPr="002946BF">
        <w:rPr>
          <w:rStyle w:val="a8"/>
          <w:rFonts w:eastAsiaTheme="minorHAnsi"/>
        </w:rPr>
        <w:t xml:space="preserve"> та </w:t>
      </w:r>
      <w:proofErr w:type="spellStart"/>
      <w:r w:rsidRPr="002946BF">
        <w:rPr>
          <w:rStyle w:val="a8"/>
          <w:rFonts w:eastAsiaTheme="minorHAnsi"/>
        </w:rPr>
        <w:t>накопиченими</w:t>
      </w:r>
      <w:proofErr w:type="spellEnd"/>
      <w:r w:rsidRPr="002946BF">
        <w:rPr>
          <w:rStyle w:val="a8"/>
          <w:rFonts w:eastAsiaTheme="minorHAnsi"/>
        </w:rPr>
        <w:t xml:space="preserve"> </w:t>
      </w:r>
      <w:proofErr w:type="spellStart"/>
      <w:r w:rsidRPr="002946BF">
        <w:rPr>
          <w:rStyle w:val="a8"/>
          <w:rFonts w:eastAsiaTheme="minorHAnsi"/>
        </w:rPr>
        <w:t>впливами</w:t>
      </w:r>
      <w:proofErr w:type="spellEnd"/>
      <w:r w:rsidRPr="002946BF">
        <w:rPr>
          <w:rStyle w:val="a8"/>
          <w:rFonts w:eastAsiaTheme="minorHAnsi"/>
        </w:rPr>
        <w:t xml:space="preserve"> </w:t>
      </w:r>
      <w:proofErr w:type="spellStart"/>
      <w:r w:rsidRPr="002946BF">
        <w:rPr>
          <w:rStyle w:val="a8"/>
          <w:rFonts w:eastAsiaTheme="minorHAnsi"/>
        </w:rPr>
        <w:t>реклами</w:t>
      </w:r>
      <w:proofErr w:type="spellEnd"/>
      <w:r w:rsidRPr="002946BF">
        <w:rPr>
          <w:rStyle w:val="a8"/>
          <w:rFonts w:eastAsiaTheme="minorHAnsi"/>
        </w:rPr>
        <w:t xml:space="preserve"> та </w:t>
      </w:r>
      <w:proofErr w:type="spellStart"/>
      <w:r w:rsidRPr="002946BF">
        <w:rPr>
          <w:rStyle w:val="a8"/>
          <w:rFonts w:eastAsiaTheme="minorHAnsi"/>
        </w:rPr>
        <w:t>попередніх</w:t>
      </w:r>
      <w:proofErr w:type="spellEnd"/>
      <w:r w:rsidRPr="002946BF">
        <w:rPr>
          <w:rStyle w:val="a8"/>
          <w:rFonts w:eastAsiaTheme="minorHAnsi"/>
        </w:rPr>
        <w:t xml:space="preserve"> </w:t>
      </w:r>
      <w:proofErr w:type="spellStart"/>
      <w:r w:rsidRPr="002946BF">
        <w:rPr>
          <w:rStyle w:val="a8"/>
          <w:rFonts w:eastAsiaTheme="minorHAnsi"/>
        </w:rPr>
        <w:t>продажів</w:t>
      </w:r>
      <w:proofErr w:type="spellEnd"/>
      <w:r w:rsidRPr="002946BF">
        <w:rPr>
          <w:rStyle w:val="a8"/>
          <w:rFonts w:eastAsiaTheme="minorHAnsi"/>
        </w:rPr>
        <w:t xml:space="preserve"> </w:t>
      </w:r>
      <w:proofErr w:type="spellStart"/>
      <w:r w:rsidRPr="002946BF">
        <w:rPr>
          <w:rStyle w:val="a8"/>
          <w:rFonts w:eastAsiaTheme="minorHAnsi"/>
        </w:rPr>
        <w:t>було</w:t>
      </w:r>
      <w:proofErr w:type="spellEnd"/>
      <w:r w:rsidRPr="002946BF">
        <w:rPr>
          <w:rStyle w:val="a8"/>
          <w:rFonts w:eastAsiaTheme="minorHAnsi"/>
        </w:rPr>
        <w:t xml:space="preserve"> </w:t>
      </w:r>
      <w:proofErr w:type="spellStart"/>
      <w:r w:rsidRPr="002946BF">
        <w:rPr>
          <w:rStyle w:val="a8"/>
          <w:rFonts w:eastAsiaTheme="minorHAnsi"/>
        </w:rPr>
        <w:t>отримано</w:t>
      </w:r>
      <w:proofErr w:type="spellEnd"/>
      <w:r w:rsidRPr="002946BF">
        <w:rPr>
          <w:rStyle w:val="a8"/>
          <w:rFonts w:eastAsiaTheme="minorHAnsi"/>
        </w:rPr>
        <w:t xml:space="preserve"> </w:t>
      </w:r>
      <w:proofErr w:type="spellStart"/>
      <w:r w:rsidRPr="002946BF">
        <w:rPr>
          <w:rStyle w:val="a8"/>
          <w:rFonts w:eastAsiaTheme="minorHAnsi"/>
        </w:rPr>
        <w:t>рішення</w:t>
      </w:r>
      <w:proofErr w:type="spellEnd"/>
      <w:r w:rsidRPr="002946BF">
        <w:rPr>
          <w:rStyle w:val="a8"/>
          <w:rFonts w:eastAsiaTheme="minorHAnsi"/>
        </w:rPr>
        <w:t xml:space="preserve"> за </w:t>
      </w:r>
      <w:proofErr w:type="spellStart"/>
      <w:r w:rsidRPr="002946BF">
        <w:rPr>
          <w:rStyle w:val="a8"/>
          <w:rFonts w:eastAsiaTheme="minorHAnsi"/>
        </w:rPr>
        <w:t>допомогою</w:t>
      </w:r>
      <w:proofErr w:type="spellEnd"/>
      <w:r w:rsidRPr="002946BF">
        <w:rPr>
          <w:rStyle w:val="a8"/>
          <w:rFonts w:eastAsiaTheme="minorHAnsi"/>
        </w:rPr>
        <w:t xml:space="preserve"> </w:t>
      </w:r>
      <w:proofErr w:type="spellStart"/>
      <w:r w:rsidRPr="002946BF">
        <w:rPr>
          <w:rStyle w:val="a8"/>
          <w:rFonts w:eastAsiaTheme="minorHAnsi"/>
        </w:rPr>
        <w:t>модифікованого</w:t>
      </w:r>
      <w:proofErr w:type="spellEnd"/>
      <w:r w:rsidRPr="002946BF">
        <w:rPr>
          <w:rStyle w:val="a8"/>
          <w:rFonts w:eastAsiaTheme="minorHAnsi"/>
        </w:rPr>
        <w:t xml:space="preserve"> методу </w:t>
      </w:r>
      <w:proofErr w:type="spellStart"/>
      <w:r w:rsidRPr="002946BF">
        <w:rPr>
          <w:rStyle w:val="a8"/>
          <w:rFonts w:eastAsiaTheme="minorHAnsi"/>
        </w:rPr>
        <w:t>локальних</w:t>
      </w:r>
      <w:proofErr w:type="spellEnd"/>
      <w:r w:rsidRPr="002946BF">
        <w:rPr>
          <w:rStyle w:val="a8"/>
          <w:rFonts w:eastAsiaTheme="minorHAnsi"/>
        </w:rPr>
        <w:t xml:space="preserve"> </w:t>
      </w:r>
      <w:proofErr w:type="spellStart"/>
      <w:r w:rsidRPr="002946BF">
        <w:rPr>
          <w:rStyle w:val="a8"/>
          <w:rFonts w:eastAsiaTheme="minorHAnsi"/>
        </w:rPr>
        <w:t>варіацій</w:t>
      </w:r>
      <w:proofErr w:type="spellEnd"/>
      <w:r w:rsidRPr="002946BF">
        <w:rPr>
          <w:rStyle w:val="a8"/>
          <w:rFonts w:eastAsiaTheme="minorHAnsi"/>
        </w:rPr>
        <w:t xml:space="preserve">, яке </w:t>
      </w:r>
      <w:proofErr w:type="spellStart"/>
      <w:r w:rsidRPr="002946BF">
        <w:rPr>
          <w:rStyle w:val="a8"/>
          <w:rFonts w:eastAsiaTheme="minorHAnsi"/>
        </w:rPr>
        <w:t>було</w:t>
      </w:r>
      <w:proofErr w:type="spellEnd"/>
      <w:r w:rsidRPr="002946BF">
        <w:rPr>
          <w:rStyle w:val="a8"/>
          <w:rFonts w:eastAsiaTheme="minorHAnsi"/>
        </w:rPr>
        <w:t xml:space="preserve"> </w:t>
      </w:r>
      <w:proofErr w:type="spellStart"/>
      <w:r w:rsidRPr="002946BF">
        <w:rPr>
          <w:rStyle w:val="a8"/>
          <w:rFonts w:eastAsiaTheme="minorHAnsi"/>
        </w:rPr>
        <w:t>перевірено</w:t>
      </w:r>
      <w:proofErr w:type="spellEnd"/>
      <w:r w:rsidRPr="002946BF">
        <w:rPr>
          <w:rStyle w:val="a8"/>
          <w:rFonts w:eastAsiaTheme="minorHAnsi"/>
        </w:rPr>
        <w:t xml:space="preserve"> в рамках </w:t>
      </w:r>
      <w:proofErr w:type="spellStart"/>
      <w:r w:rsidRPr="002946BF">
        <w:rPr>
          <w:rStyle w:val="a8"/>
          <w:rFonts w:eastAsiaTheme="minorHAnsi"/>
        </w:rPr>
        <w:t>застосування</w:t>
      </w:r>
      <w:proofErr w:type="spellEnd"/>
      <w:r w:rsidRPr="002946BF">
        <w:rPr>
          <w:rStyle w:val="a8"/>
          <w:rFonts w:eastAsiaTheme="minorHAnsi"/>
        </w:rPr>
        <w:t xml:space="preserve"> принципу максимуму до </w:t>
      </w:r>
      <w:proofErr w:type="spellStart"/>
      <w:r w:rsidRPr="002946BF">
        <w:rPr>
          <w:rStyle w:val="a8"/>
          <w:rFonts w:eastAsiaTheme="minorHAnsi"/>
        </w:rPr>
        <w:t>завдання</w:t>
      </w:r>
      <w:proofErr w:type="spellEnd"/>
      <w:r w:rsidRPr="002946BF">
        <w:rPr>
          <w:rStyle w:val="a8"/>
          <w:rFonts w:eastAsiaTheme="minorHAnsi"/>
        </w:rPr>
        <w:t xml:space="preserve">, </w:t>
      </w:r>
      <w:proofErr w:type="spellStart"/>
      <w:r w:rsidRPr="002946BF">
        <w:rPr>
          <w:rStyle w:val="a8"/>
          <w:rFonts w:eastAsiaTheme="minorHAnsi"/>
        </w:rPr>
        <w:t>що</w:t>
      </w:r>
      <w:proofErr w:type="spellEnd"/>
      <w:r w:rsidRPr="002946BF">
        <w:rPr>
          <w:rStyle w:val="a8"/>
          <w:rFonts w:eastAsiaTheme="minorHAnsi"/>
        </w:rPr>
        <w:t xml:space="preserve"> дало той же результат. Також було застосовано метод параметризації. Рішення при цьому незначно відрізняється від попередніх результатів, що можна пояснити застосуванням різних чисельних методів оптимізації.</w:t>
      </w:r>
    </w:p>
    <w:p w14:paraId="3651F903" w14:textId="1819AFB4" w:rsidR="00E16B7A" w:rsidRPr="002946BF" w:rsidRDefault="004A4495" w:rsidP="004A4495">
      <w:pPr>
        <w:spacing w:after="200" w:line="276" w:lineRule="auto"/>
        <w:rPr>
          <w:rFonts w:cs="Times New Roman"/>
          <w:sz w:val="28"/>
          <w:szCs w:val="28"/>
          <w:lang w:eastAsia="ru-RU"/>
        </w:rPr>
      </w:pPr>
      <w:r>
        <w:rPr>
          <w:rStyle w:val="a8"/>
          <w:rFonts w:eastAsiaTheme="minorHAnsi"/>
          <w:lang w:eastAsia="ru-RU"/>
        </w:rPr>
        <w:br w:type="page"/>
      </w:r>
    </w:p>
    <w:p w14:paraId="01CACB73" w14:textId="74033B32" w:rsidR="00E16B7A" w:rsidRPr="000F6990" w:rsidRDefault="00E16B7A" w:rsidP="00605939">
      <w:pPr>
        <w:spacing w:line="360" w:lineRule="auto"/>
        <w:jc w:val="center"/>
        <w:outlineLvl w:val="0"/>
        <w:rPr>
          <w:rStyle w:val="a8"/>
          <w:rFonts w:eastAsiaTheme="minorHAnsi"/>
          <w:b/>
          <w:bCs/>
          <w:lang w:val="ru-RU" w:eastAsia="ru-RU"/>
        </w:rPr>
      </w:pPr>
      <w:bookmarkStart w:id="24" w:name="_Toc90549831"/>
      <w:r w:rsidRPr="004A4495">
        <w:rPr>
          <w:rStyle w:val="a8"/>
          <w:rFonts w:eastAsiaTheme="minorHAnsi"/>
          <w:b/>
          <w:bCs/>
          <w:lang w:eastAsia="ru-RU"/>
        </w:rPr>
        <w:lastRenderedPageBreak/>
        <w:t>ВИСНОВКИ</w:t>
      </w:r>
      <w:bookmarkEnd w:id="24"/>
    </w:p>
    <w:p w14:paraId="1152DC74" w14:textId="77777777" w:rsidR="0052459C" w:rsidRDefault="0052459C" w:rsidP="0052459C">
      <w:pPr>
        <w:spacing w:line="240" w:lineRule="auto"/>
        <w:ind w:firstLine="709"/>
        <w:contextualSpacing/>
        <w:jc w:val="both"/>
        <w:outlineLvl w:val="1"/>
        <w:rPr>
          <w:rStyle w:val="a8"/>
          <w:rFonts w:eastAsiaTheme="minorHAnsi"/>
          <w:b/>
          <w:lang w:eastAsia="ru-RU"/>
        </w:rPr>
      </w:pPr>
    </w:p>
    <w:p w14:paraId="32E01985" w14:textId="77777777" w:rsidR="0052459C" w:rsidRDefault="0052459C" w:rsidP="0052459C">
      <w:pPr>
        <w:spacing w:line="240" w:lineRule="auto"/>
        <w:ind w:firstLine="709"/>
        <w:contextualSpacing/>
        <w:jc w:val="both"/>
        <w:outlineLvl w:val="1"/>
        <w:rPr>
          <w:rStyle w:val="a8"/>
          <w:rFonts w:eastAsiaTheme="minorHAnsi"/>
          <w:b/>
          <w:lang w:eastAsia="ru-RU"/>
        </w:rPr>
      </w:pPr>
    </w:p>
    <w:p w14:paraId="5A3FD2D0" w14:textId="77777777" w:rsidR="0052459C" w:rsidRDefault="0052459C" w:rsidP="0052459C">
      <w:pPr>
        <w:spacing w:line="240" w:lineRule="auto"/>
        <w:ind w:firstLine="709"/>
        <w:contextualSpacing/>
        <w:jc w:val="both"/>
        <w:outlineLvl w:val="1"/>
        <w:rPr>
          <w:rStyle w:val="a8"/>
          <w:rFonts w:eastAsiaTheme="minorHAnsi"/>
          <w:b/>
          <w:lang w:eastAsia="ru-RU"/>
        </w:rPr>
      </w:pPr>
    </w:p>
    <w:p w14:paraId="5BEBA8B5" w14:textId="1E861F21" w:rsidR="00E16B7A" w:rsidRPr="00216FD5" w:rsidRDefault="0030334A" w:rsidP="00CA0A4C">
      <w:pPr>
        <w:spacing w:line="360" w:lineRule="auto"/>
        <w:ind w:firstLine="709"/>
        <w:contextualSpacing/>
        <w:jc w:val="both"/>
        <w:rPr>
          <w:rStyle w:val="a8"/>
          <w:rFonts w:eastAsiaTheme="minorHAnsi"/>
          <w:lang w:eastAsia="ru-RU"/>
        </w:rPr>
      </w:pPr>
      <w:r>
        <w:rPr>
          <w:rStyle w:val="a8"/>
          <w:rFonts w:eastAsiaTheme="minorHAnsi"/>
          <w:lang w:eastAsia="ru-RU"/>
        </w:rPr>
        <w:t>В ході написання магістерської дисертації було досліджено рекламний ринок України</w:t>
      </w:r>
      <w:r w:rsidR="00AD0D19">
        <w:rPr>
          <w:rStyle w:val="a8"/>
          <w:rFonts w:eastAsiaTheme="minorHAnsi"/>
          <w:lang w:eastAsia="ru-RU"/>
        </w:rPr>
        <w:t xml:space="preserve">. </w:t>
      </w:r>
      <w:r w:rsidR="00E16B7A" w:rsidRPr="00216FD5">
        <w:rPr>
          <w:rStyle w:val="a8"/>
          <w:rFonts w:eastAsiaTheme="minorHAnsi"/>
          <w:lang w:eastAsia="ru-RU"/>
        </w:rPr>
        <w:t xml:space="preserve">На основі проведеної роботи можна зробити висновок про те, що оптимальне </w:t>
      </w:r>
      <w:r w:rsidR="004162D6">
        <w:rPr>
          <w:rStyle w:val="a8"/>
          <w:rFonts w:eastAsiaTheme="minorHAnsi"/>
          <w:lang w:eastAsia="ru-RU"/>
        </w:rPr>
        <w:t>керування</w:t>
      </w:r>
      <w:r w:rsidR="00E16B7A" w:rsidRPr="00216FD5">
        <w:rPr>
          <w:rStyle w:val="a8"/>
          <w:rFonts w:eastAsiaTheme="minorHAnsi"/>
          <w:lang w:eastAsia="ru-RU"/>
        </w:rPr>
        <w:t xml:space="preserve"> рекламними витратами фірми, які при цьому можуть бути спрямовані на використання різних </w:t>
      </w:r>
      <w:proofErr w:type="spellStart"/>
      <w:r w:rsidR="00E16B7A" w:rsidRPr="00216FD5">
        <w:rPr>
          <w:rStyle w:val="a8"/>
          <w:rFonts w:eastAsiaTheme="minorHAnsi"/>
          <w:lang w:eastAsia="ru-RU"/>
        </w:rPr>
        <w:t>медіаканалів</w:t>
      </w:r>
      <w:proofErr w:type="spellEnd"/>
      <w:r w:rsidR="00E16B7A" w:rsidRPr="00216FD5">
        <w:rPr>
          <w:rStyle w:val="a8"/>
          <w:rFonts w:eastAsiaTheme="minorHAnsi"/>
          <w:lang w:eastAsia="ru-RU"/>
        </w:rPr>
        <w:t>, передбачає при розробці стратегії облік безлічі факторів, що впливають на споживчий попит. Вплив рекламних та нерекламних факторів споживчого попиту, як правило, розподілен</w:t>
      </w:r>
      <w:r>
        <w:rPr>
          <w:rStyle w:val="a8"/>
          <w:rFonts w:eastAsiaTheme="minorHAnsi"/>
          <w:lang w:eastAsia="ru-RU"/>
        </w:rPr>
        <w:t>ий</w:t>
      </w:r>
      <w:r w:rsidR="00E16B7A" w:rsidRPr="00216FD5">
        <w:rPr>
          <w:rStyle w:val="a8"/>
          <w:rFonts w:eastAsiaTheme="minorHAnsi"/>
          <w:lang w:eastAsia="ru-RU"/>
        </w:rPr>
        <w:t xml:space="preserve"> у часі та має непостійну інтенсивність впливу залежно від давності минулих продаж та витрачених коштів на рекламу. У цьому</w:t>
      </w:r>
      <w:r w:rsidR="00BD34B3">
        <w:rPr>
          <w:rStyle w:val="a8"/>
          <w:rFonts w:eastAsiaTheme="minorHAnsi"/>
          <w:lang w:eastAsia="ru-RU"/>
        </w:rPr>
        <w:t xml:space="preserve"> випадку</w:t>
      </w:r>
      <w:r w:rsidR="00E16B7A" w:rsidRPr="00216FD5">
        <w:rPr>
          <w:rStyle w:val="a8"/>
          <w:rFonts w:eastAsiaTheme="minorHAnsi"/>
          <w:lang w:eastAsia="ru-RU"/>
        </w:rPr>
        <w:t xml:space="preserve"> накопичені вплив</w:t>
      </w:r>
      <w:r w:rsidR="00BD34B3">
        <w:rPr>
          <w:rStyle w:val="a8"/>
          <w:rFonts w:eastAsiaTheme="minorHAnsi"/>
          <w:lang w:eastAsia="ru-RU"/>
        </w:rPr>
        <w:t>и</w:t>
      </w:r>
      <w:r w:rsidR="00E16B7A" w:rsidRPr="00216FD5">
        <w:rPr>
          <w:rStyle w:val="a8"/>
          <w:rFonts w:eastAsiaTheme="minorHAnsi"/>
          <w:lang w:eastAsia="ru-RU"/>
        </w:rPr>
        <w:t xml:space="preserve"> таких чинників можуть залежати від тривалості користування продуктом. Врахування сукупності всіх цих особливостей у процесі розробки математичних моделей реклами пропонується вперше. Всі поставлені завдання, що стосуються сформульованих моделей, були вирішені, і до основних результатів можна в</w:t>
      </w:r>
      <w:r w:rsidR="00E16B7A">
        <w:rPr>
          <w:rStyle w:val="a8"/>
          <w:rFonts w:eastAsiaTheme="minorHAnsi"/>
          <w:lang w:eastAsia="ru-RU"/>
        </w:rPr>
        <w:t>іднести:</w:t>
      </w:r>
    </w:p>
    <w:p w14:paraId="7AB40EDB" w14:textId="274D8863" w:rsidR="00E16B7A" w:rsidRPr="0030334A" w:rsidRDefault="00E16B7A" w:rsidP="00CA0A4C">
      <w:pPr>
        <w:pStyle w:val="a9"/>
        <w:numPr>
          <w:ilvl w:val="0"/>
          <w:numId w:val="47"/>
        </w:numPr>
        <w:spacing w:after="160" w:line="360" w:lineRule="auto"/>
        <w:ind w:left="360" w:firstLine="709"/>
        <w:jc w:val="both"/>
        <w:rPr>
          <w:rStyle w:val="a8"/>
          <w:rFonts w:ascii="Times New Roman" w:eastAsiaTheme="minorHAnsi" w:hAnsi="Times New Roman"/>
          <w:lang w:val="uk-UA" w:eastAsia="ru-RU"/>
        </w:rPr>
      </w:pPr>
      <w:r w:rsidRPr="0030334A">
        <w:rPr>
          <w:rStyle w:val="a8"/>
          <w:rFonts w:ascii="Times New Roman" w:eastAsiaTheme="minorHAnsi" w:hAnsi="Times New Roman"/>
          <w:lang w:val="uk-UA" w:eastAsia="ru-RU"/>
        </w:rPr>
        <w:t>досліджено математичні моделі рекламних впливів та виявлено</w:t>
      </w:r>
      <w:r w:rsidR="0030334A">
        <w:rPr>
          <w:rStyle w:val="a8"/>
          <w:rFonts w:ascii="Times New Roman" w:eastAsiaTheme="minorHAnsi" w:hAnsi="Times New Roman"/>
          <w:lang w:val="uk-UA" w:eastAsia="ru-RU"/>
        </w:rPr>
        <w:t xml:space="preserve"> </w:t>
      </w:r>
      <w:r w:rsidRPr="0030334A">
        <w:rPr>
          <w:rStyle w:val="a8"/>
          <w:rFonts w:ascii="Times New Roman" w:eastAsiaTheme="minorHAnsi" w:hAnsi="Times New Roman"/>
          <w:lang w:val="uk-UA" w:eastAsia="ru-RU"/>
        </w:rPr>
        <w:t>деякі невирішені питання у галузі моделювання рекламної діяльності;</w:t>
      </w:r>
    </w:p>
    <w:p w14:paraId="68AAD600" w14:textId="5AEDB3C7" w:rsidR="00E16B7A" w:rsidRPr="004A4495" w:rsidRDefault="00E16B7A" w:rsidP="00CA0A4C">
      <w:pPr>
        <w:pStyle w:val="a9"/>
        <w:numPr>
          <w:ilvl w:val="0"/>
          <w:numId w:val="47"/>
        </w:numPr>
        <w:spacing w:after="160" w:line="360" w:lineRule="auto"/>
        <w:ind w:left="360" w:firstLine="709"/>
        <w:jc w:val="both"/>
        <w:rPr>
          <w:rStyle w:val="a8"/>
          <w:rFonts w:ascii="Times New Roman" w:eastAsiaTheme="minorHAnsi" w:hAnsi="Times New Roman"/>
          <w:lang w:val="uk-UA" w:eastAsia="ru-RU"/>
        </w:rPr>
      </w:pPr>
      <w:r w:rsidRPr="004A4495">
        <w:rPr>
          <w:rStyle w:val="a8"/>
          <w:rFonts w:ascii="Times New Roman" w:eastAsiaTheme="minorHAnsi" w:hAnsi="Times New Roman"/>
          <w:lang w:val="uk-UA" w:eastAsia="ru-RU"/>
        </w:rPr>
        <w:t xml:space="preserve">розроблено </w:t>
      </w:r>
      <w:r w:rsidR="007027CF">
        <w:rPr>
          <w:rStyle w:val="a8"/>
          <w:rFonts w:ascii="Times New Roman" w:eastAsiaTheme="minorHAnsi" w:hAnsi="Times New Roman"/>
          <w:lang w:val="uk-UA" w:eastAsia="ru-RU"/>
        </w:rPr>
        <w:t>модифікацію</w:t>
      </w:r>
      <w:r w:rsidRPr="004A4495">
        <w:rPr>
          <w:rStyle w:val="a8"/>
          <w:rFonts w:ascii="Times New Roman" w:eastAsiaTheme="minorHAnsi" w:hAnsi="Times New Roman"/>
          <w:lang w:val="uk-UA" w:eastAsia="ru-RU"/>
        </w:rPr>
        <w:t xml:space="preserve"> математичних моделей економічної динаміки, що враховує на заданому часовому періоді ефект розподіленого запізнення від факторів, що впливають на прикладі </w:t>
      </w:r>
      <w:r w:rsidR="004162D6" w:rsidRPr="004162D6">
        <w:rPr>
          <w:rStyle w:val="a8"/>
          <w:rFonts w:ascii="Times New Roman" w:eastAsiaTheme="minorHAnsi" w:hAnsi="Times New Roman"/>
          <w:lang w:val="uk-UA" w:eastAsia="ru-RU"/>
        </w:rPr>
        <w:t>керування</w:t>
      </w:r>
      <w:r w:rsidRPr="004A4495">
        <w:rPr>
          <w:rStyle w:val="a8"/>
          <w:rFonts w:ascii="Times New Roman" w:eastAsiaTheme="minorHAnsi" w:hAnsi="Times New Roman"/>
          <w:lang w:val="uk-UA" w:eastAsia="ru-RU"/>
        </w:rPr>
        <w:t xml:space="preserve"> рекламними витратами;</w:t>
      </w:r>
    </w:p>
    <w:p w14:paraId="7CE0B44F" w14:textId="6C10D333" w:rsidR="00E16B7A" w:rsidRPr="004A4495" w:rsidRDefault="00E16B7A" w:rsidP="00CA0A4C">
      <w:pPr>
        <w:pStyle w:val="a9"/>
        <w:numPr>
          <w:ilvl w:val="0"/>
          <w:numId w:val="47"/>
        </w:numPr>
        <w:spacing w:after="160" w:line="360" w:lineRule="auto"/>
        <w:ind w:left="360" w:firstLine="709"/>
        <w:jc w:val="both"/>
        <w:rPr>
          <w:rStyle w:val="a8"/>
          <w:rFonts w:ascii="Times New Roman" w:eastAsiaTheme="minorHAnsi" w:hAnsi="Times New Roman"/>
          <w:lang w:val="uk-UA" w:eastAsia="ru-RU"/>
        </w:rPr>
      </w:pPr>
      <w:r w:rsidRPr="004A4495">
        <w:rPr>
          <w:rStyle w:val="a8"/>
          <w:rFonts w:ascii="Times New Roman" w:eastAsiaTheme="minorHAnsi" w:hAnsi="Times New Roman"/>
          <w:lang w:val="uk-UA" w:eastAsia="ru-RU"/>
        </w:rPr>
        <w:t xml:space="preserve">сформульовано завдання оптимального </w:t>
      </w:r>
      <w:r w:rsidR="004162D6" w:rsidRPr="004162D6">
        <w:rPr>
          <w:rStyle w:val="a8"/>
          <w:rFonts w:ascii="Times New Roman" w:eastAsiaTheme="minorHAnsi" w:hAnsi="Times New Roman"/>
          <w:lang w:val="uk-UA" w:eastAsia="ru-RU"/>
        </w:rPr>
        <w:t>керування</w:t>
      </w:r>
      <w:r w:rsidRPr="004A4495">
        <w:rPr>
          <w:rStyle w:val="a8"/>
          <w:rFonts w:ascii="Times New Roman" w:eastAsiaTheme="minorHAnsi" w:hAnsi="Times New Roman"/>
          <w:lang w:val="uk-UA" w:eastAsia="ru-RU"/>
        </w:rPr>
        <w:t xml:space="preserve"> рекламними витратами в рамках розроблених моделей та проведено аналіз поставлених математичних проблем;</w:t>
      </w:r>
    </w:p>
    <w:p w14:paraId="537233A2" w14:textId="2250B96D" w:rsidR="00E16B7A" w:rsidRPr="004A4495" w:rsidRDefault="00E16B7A" w:rsidP="00CA0A4C">
      <w:pPr>
        <w:pStyle w:val="a9"/>
        <w:numPr>
          <w:ilvl w:val="0"/>
          <w:numId w:val="47"/>
        </w:numPr>
        <w:spacing w:after="160" w:line="360" w:lineRule="auto"/>
        <w:ind w:left="360" w:firstLine="709"/>
        <w:jc w:val="both"/>
        <w:rPr>
          <w:rStyle w:val="a8"/>
          <w:rFonts w:ascii="Times New Roman" w:eastAsiaTheme="minorHAnsi" w:hAnsi="Times New Roman"/>
          <w:lang w:val="uk-UA" w:eastAsia="ru-RU"/>
        </w:rPr>
      </w:pPr>
      <w:r w:rsidRPr="004A4495">
        <w:rPr>
          <w:rStyle w:val="a8"/>
          <w:rFonts w:ascii="Times New Roman" w:eastAsiaTheme="minorHAnsi" w:hAnsi="Times New Roman"/>
          <w:lang w:val="uk-UA" w:eastAsia="ru-RU"/>
        </w:rPr>
        <w:t xml:space="preserve">розроблено алгоритми чисельних методів розв'язання задач оптимального </w:t>
      </w:r>
      <w:r w:rsidR="004162D6" w:rsidRPr="004162D6">
        <w:rPr>
          <w:rStyle w:val="a8"/>
          <w:rFonts w:ascii="Times New Roman" w:eastAsiaTheme="minorHAnsi" w:hAnsi="Times New Roman"/>
          <w:lang w:val="uk-UA" w:eastAsia="ru-RU"/>
        </w:rPr>
        <w:t>керування</w:t>
      </w:r>
      <w:r w:rsidRPr="004A4495">
        <w:rPr>
          <w:rStyle w:val="a8"/>
          <w:rFonts w:ascii="Times New Roman" w:eastAsiaTheme="minorHAnsi" w:hAnsi="Times New Roman"/>
          <w:lang w:val="uk-UA" w:eastAsia="ru-RU"/>
        </w:rPr>
        <w:t xml:space="preserve"> з інтегро-диференціальними зв'язками;</w:t>
      </w:r>
    </w:p>
    <w:p w14:paraId="5F33AE48" w14:textId="5951DDBF" w:rsidR="00E16B7A" w:rsidRPr="004A4495" w:rsidRDefault="00E16B7A" w:rsidP="00CA0A4C">
      <w:pPr>
        <w:pStyle w:val="a9"/>
        <w:numPr>
          <w:ilvl w:val="0"/>
          <w:numId w:val="47"/>
        </w:numPr>
        <w:spacing w:after="160" w:line="360" w:lineRule="auto"/>
        <w:ind w:left="360" w:firstLine="709"/>
        <w:jc w:val="both"/>
        <w:rPr>
          <w:rStyle w:val="a8"/>
          <w:rFonts w:ascii="Times New Roman" w:eastAsiaTheme="minorHAnsi" w:hAnsi="Times New Roman"/>
          <w:lang w:val="uk-UA" w:eastAsia="ru-RU"/>
        </w:rPr>
      </w:pPr>
      <w:r w:rsidRPr="004A4495">
        <w:rPr>
          <w:rStyle w:val="a8"/>
          <w:rFonts w:ascii="Times New Roman" w:eastAsiaTheme="minorHAnsi" w:hAnsi="Times New Roman"/>
          <w:lang w:val="uk-UA" w:eastAsia="ru-RU"/>
        </w:rPr>
        <w:t xml:space="preserve">розроблено комплекс програм для вирішення завдань оптимального </w:t>
      </w:r>
      <w:r w:rsidR="004162D6" w:rsidRPr="004162D6">
        <w:rPr>
          <w:rStyle w:val="a8"/>
          <w:rFonts w:ascii="Times New Roman" w:eastAsiaTheme="minorHAnsi" w:hAnsi="Times New Roman"/>
          <w:lang w:val="uk-UA" w:eastAsia="ru-RU"/>
        </w:rPr>
        <w:t>керування</w:t>
      </w:r>
      <w:r w:rsidRPr="004A4495">
        <w:rPr>
          <w:rStyle w:val="a8"/>
          <w:rFonts w:ascii="Times New Roman" w:eastAsiaTheme="minorHAnsi" w:hAnsi="Times New Roman"/>
          <w:lang w:val="uk-UA" w:eastAsia="ru-RU"/>
        </w:rPr>
        <w:t xml:space="preserve"> з ефектом розподіленого запізнення рекламними витратами від факторів, що впливають;</w:t>
      </w:r>
    </w:p>
    <w:p w14:paraId="3314A870" w14:textId="77777777" w:rsidR="00CA0A4C" w:rsidRPr="00CA0A4C" w:rsidRDefault="00E16B7A" w:rsidP="00CA0A4C">
      <w:pPr>
        <w:pStyle w:val="a9"/>
        <w:numPr>
          <w:ilvl w:val="0"/>
          <w:numId w:val="47"/>
        </w:numPr>
        <w:spacing w:after="160" w:line="360" w:lineRule="auto"/>
        <w:ind w:left="360" w:firstLine="709"/>
        <w:jc w:val="both"/>
        <w:rPr>
          <w:rFonts w:ascii="Times New Roman" w:eastAsia="Times New Roman" w:hAnsi="Times New Roman" w:cs="Times New Roman"/>
          <w:sz w:val="28"/>
          <w:szCs w:val="28"/>
        </w:rPr>
      </w:pPr>
      <w:r w:rsidRPr="004A4495">
        <w:rPr>
          <w:rFonts w:ascii="Times New Roman" w:eastAsia="Times New Roman" w:hAnsi="Times New Roman" w:cs="Times New Roman"/>
          <w:sz w:val="28"/>
          <w:szCs w:val="28"/>
        </w:rPr>
        <w:lastRenderedPageBreak/>
        <w:t xml:space="preserve">проведено </w:t>
      </w:r>
      <w:proofErr w:type="spellStart"/>
      <w:r w:rsidRPr="004A4495">
        <w:rPr>
          <w:rFonts w:ascii="Times New Roman" w:eastAsia="Times New Roman" w:hAnsi="Times New Roman" w:cs="Times New Roman"/>
          <w:sz w:val="28"/>
          <w:szCs w:val="28"/>
        </w:rPr>
        <w:t>чисельні</w:t>
      </w:r>
      <w:proofErr w:type="spellEnd"/>
      <w:r w:rsidRPr="004A4495">
        <w:rPr>
          <w:rFonts w:ascii="Times New Roman" w:eastAsia="Times New Roman" w:hAnsi="Times New Roman" w:cs="Times New Roman"/>
          <w:sz w:val="28"/>
          <w:szCs w:val="28"/>
        </w:rPr>
        <w:t xml:space="preserve"> </w:t>
      </w:r>
      <w:proofErr w:type="spellStart"/>
      <w:r w:rsidRPr="004A4495">
        <w:rPr>
          <w:rFonts w:ascii="Times New Roman" w:eastAsia="Times New Roman" w:hAnsi="Times New Roman" w:cs="Times New Roman"/>
          <w:sz w:val="28"/>
          <w:szCs w:val="28"/>
        </w:rPr>
        <w:t>експерименти</w:t>
      </w:r>
      <w:proofErr w:type="spellEnd"/>
      <w:r w:rsidRPr="004A4495">
        <w:rPr>
          <w:rFonts w:ascii="Times New Roman" w:eastAsia="Times New Roman" w:hAnsi="Times New Roman" w:cs="Times New Roman"/>
          <w:sz w:val="28"/>
          <w:szCs w:val="28"/>
        </w:rPr>
        <w:t xml:space="preserve"> для </w:t>
      </w:r>
      <w:proofErr w:type="spellStart"/>
      <w:r w:rsidRPr="004A4495">
        <w:rPr>
          <w:rFonts w:ascii="Times New Roman" w:eastAsia="Times New Roman" w:hAnsi="Times New Roman" w:cs="Times New Roman"/>
          <w:sz w:val="28"/>
          <w:szCs w:val="28"/>
        </w:rPr>
        <w:t>верифікації</w:t>
      </w:r>
      <w:proofErr w:type="spellEnd"/>
      <w:r w:rsidRPr="004A4495">
        <w:rPr>
          <w:rFonts w:ascii="Times New Roman" w:eastAsia="Times New Roman" w:hAnsi="Times New Roman" w:cs="Times New Roman"/>
          <w:sz w:val="28"/>
          <w:szCs w:val="28"/>
        </w:rPr>
        <w:t xml:space="preserve"> </w:t>
      </w:r>
      <w:proofErr w:type="spellStart"/>
      <w:r w:rsidRPr="004A4495">
        <w:rPr>
          <w:rFonts w:ascii="Times New Roman" w:eastAsia="Times New Roman" w:hAnsi="Times New Roman" w:cs="Times New Roman"/>
          <w:sz w:val="28"/>
          <w:szCs w:val="28"/>
        </w:rPr>
        <w:t>розроблених</w:t>
      </w:r>
      <w:proofErr w:type="spellEnd"/>
      <w:r w:rsidRPr="004A4495">
        <w:rPr>
          <w:rFonts w:ascii="Times New Roman" w:eastAsia="Times New Roman" w:hAnsi="Times New Roman" w:cs="Times New Roman"/>
          <w:sz w:val="28"/>
          <w:szCs w:val="28"/>
        </w:rPr>
        <w:t xml:space="preserve"> </w:t>
      </w:r>
      <w:proofErr w:type="spellStart"/>
      <w:r w:rsidRPr="004A4495">
        <w:rPr>
          <w:rFonts w:ascii="Times New Roman" w:eastAsia="Times New Roman" w:hAnsi="Times New Roman" w:cs="Times New Roman"/>
          <w:sz w:val="28"/>
          <w:szCs w:val="28"/>
        </w:rPr>
        <w:t>математичних</w:t>
      </w:r>
      <w:proofErr w:type="spellEnd"/>
      <w:r w:rsidRPr="004A4495">
        <w:rPr>
          <w:rFonts w:ascii="Times New Roman" w:eastAsia="Times New Roman" w:hAnsi="Times New Roman" w:cs="Times New Roman"/>
          <w:sz w:val="28"/>
          <w:szCs w:val="28"/>
        </w:rPr>
        <w:t xml:space="preserve"> моделей</w:t>
      </w:r>
      <w:r w:rsidRPr="004A4495">
        <w:rPr>
          <w:rFonts w:ascii="Times New Roman" w:eastAsia="Times New Roman" w:hAnsi="Times New Roman" w:cs="Times New Roman"/>
          <w:sz w:val="28"/>
          <w:szCs w:val="28"/>
          <w:lang w:val="uk-UA"/>
        </w:rPr>
        <w:t>.</w:t>
      </w:r>
    </w:p>
    <w:p w14:paraId="16335604" w14:textId="026E0637" w:rsidR="00CA0A4C" w:rsidRDefault="00CA0A4C" w:rsidP="00CA0A4C">
      <w:pPr>
        <w:spacing w:line="360" w:lineRule="auto"/>
        <w:ind w:firstLine="709"/>
        <w:contextualSpacing/>
        <w:jc w:val="both"/>
        <w:rPr>
          <w:rStyle w:val="a8"/>
          <w:rFonts w:eastAsiaTheme="minorHAnsi"/>
          <w:lang w:eastAsia="ru-RU"/>
        </w:rPr>
      </w:pPr>
      <w:r w:rsidRPr="00CA0A4C">
        <w:rPr>
          <w:rStyle w:val="a8"/>
          <w:rFonts w:eastAsiaTheme="minorHAnsi"/>
          <w:lang w:eastAsia="ru-RU"/>
        </w:rPr>
        <w:t xml:space="preserve">Для динамічної моделі реклами з розподіленим на змінному інтервалі запізненням з нелінійним рівнянням зв'язку між </w:t>
      </w:r>
      <w:r w:rsidR="0036509B">
        <w:rPr>
          <w:rStyle w:val="a8"/>
          <w:rFonts w:eastAsiaTheme="majorEastAsia"/>
        </w:rPr>
        <w:t>виторгом</w:t>
      </w:r>
      <w:r w:rsidRPr="00CA0A4C">
        <w:rPr>
          <w:rStyle w:val="a8"/>
          <w:rFonts w:eastAsiaTheme="minorHAnsi"/>
          <w:lang w:eastAsia="ru-RU"/>
        </w:rPr>
        <w:t xml:space="preserve"> та накопиченими впливами реклами та попередніх продажів було отримано рішення за допомогою модифікованого методу локальних варіацій, яке було перевірено в рамках застосування принципу максимуму до завдання, що дало той же результат. </w:t>
      </w:r>
    </w:p>
    <w:p w14:paraId="5CF9AF67" w14:textId="779D9E24" w:rsidR="00CA0A4C" w:rsidRPr="00CA0A4C" w:rsidRDefault="00CA0A4C" w:rsidP="00CA0A4C">
      <w:pPr>
        <w:spacing w:line="360" w:lineRule="auto"/>
        <w:ind w:firstLine="709"/>
        <w:contextualSpacing/>
        <w:jc w:val="both"/>
        <w:rPr>
          <w:rStyle w:val="a8"/>
          <w:rFonts w:eastAsiaTheme="minorHAnsi"/>
          <w:lang w:eastAsia="ru-RU"/>
        </w:rPr>
      </w:pPr>
      <w:r w:rsidRPr="00216FD5">
        <w:rPr>
          <w:rStyle w:val="a8"/>
          <w:rFonts w:eastAsiaTheme="majorEastAsia"/>
        </w:rPr>
        <w:t>Також у рамках комплексу програм розроблено реалізацію рішення для завдання оптимізації рекламних витрат, сформульованої в рамках динамічної моделі реклами з розподіленими лагами запізнення з нелінійним рівнянням зв'язку між в</w:t>
      </w:r>
      <w:r w:rsidR="0036509B" w:rsidRPr="0036509B">
        <w:rPr>
          <w:rStyle w:val="a8"/>
          <w:rFonts w:eastAsiaTheme="majorEastAsia"/>
        </w:rPr>
        <w:t xml:space="preserve"> </w:t>
      </w:r>
      <w:r w:rsidR="0036509B">
        <w:rPr>
          <w:rStyle w:val="a8"/>
          <w:rFonts w:eastAsiaTheme="majorEastAsia"/>
        </w:rPr>
        <w:t>виторгом</w:t>
      </w:r>
      <w:r w:rsidRPr="00216FD5">
        <w:rPr>
          <w:rStyle w:val="a8"/>
          <w:rFonts w:eastAsiaTheme="majorEastAsia"/>
        </w:rPr>
        <w:t xml:space="preserve"> та накопиченими впливами реклами </w:t>
      </w:r>
      <w:r w:rsidR="0036509B">
        <w:rPr>
          <w:rStyle w:val="a8"/>
          <w:rFonts w:eastAsiaTheme="majorEastAsia"/>
        </w:rPr>
        <w:t>і</w:t>
      </w:r>
      <w:r w:rsidRPr="00216FD5">
        <w:rPr>
          <w:rStyle w:val="a8"/>
          <w:rFonts w:eastAsiaTheme="majorEastAsia"/>
        </w:rPr>
        <w:t xml:space="preserve"> попередніх продажів. При цьому початок впливу попередніх рекламних витрат та попередніх продажів фіксований.</w:t>
      </w:r>
    </w:p>
    <w:p w14:paraId="5BC05A6C" w14:textId="02AD8556" w:rsidR="00CA0A4C" w:rsidRPr="00CA0A4C" w:rsidRDefault="00CA0A4C" w:rsidP="00CA0A4C">
      <w:pPr>
        <w:spacing w:line="360" w:lineRule="auto"/>
        <w:ind w:firstLine="709"/>
        <w:jc w:val="both"/>
        <w:rPr>
          <w:rStyle w:val="a8"/>
          <w:rFonts w:eastAsiaTheme="minorHAnsi"/>
          <w:lang w:eastAsia="ru-RU"/>
        </w:rPr>
      </w:pPr>
      <w:r>
        <w:rPr>
          <w:rStyle w:val="a8"/>
          <w:rFonts w:eastAsiaTheme="minorHAnsi"/>
          <w:lang w:eastAsia="ru-RU"/>
        </w:rPr>
        <w:t>В ході опрацювання джерел по профільній темі дисертації було визначено, що подібні економічні задачі не обраховувались та не досліджувал</w:t>
      </w:r>
      <w:r w:rsidR="0052459C">
        <w:rPr>
          <w:rStyle w:val="a8"/>
          <w:rFonts w:eastAsiaTheme="minorHAnsi"/>
          <w:lang w:eastAsia="ru-RU"/>
        </w:rPr>
        <w:t>ись</w:t>
      </w:r>
      <w:r>
        <w:rPr>
          <w:rStyle w:val="a8"/>
          <w:rFonts w:eastAsiaTheme="minorHAnsi"/>
          <w:lang w:eastAsia="ru-RU"/>
        </w:rPr>
        <w:t xml:space="preserve">, з чого </w:t>
      </w:r>
      <w:r w:rsidR="0052459C">
        <w:rPr>
          <w:rStyle w:val="a8"/>
          <w:rFonts w:eastAsiaTheme="minorHAnsi"/>
          <w:lang w:eastAsia="ru-RU"/>
        </w:rPr>
        <w:t>можна з</w:t>
      </w:r>
      <w:r w:rsidR="007027CF">
        <w:rPr>
          <w:rStyle w:val="a8"/>
          <w:rFonts w:eastAsiaTheme="minorHAnsi"/>
          <w:lang w:eastAsia="ru-RU"/>
        </w:rPr>
        <w:t>р</w:t>
      </w:r>
      <w:r w:rsidR="0052459C">
        <w:rPr>
          <w:rStyle w:val="a8"/>
          <w:rFonts w:eastAsiaTheme="minorHAnsi"/>
          <w:lang w:eastAsia="ru-RU"/>
        </w:rPr>
        <w:t xml:space="preserve">обити висновок, що тема дослідження є актуальна та програмний комплекс, що був розроблений може бути впроваджений на підприємствах як фармацевтичного сектору так і в медіа </w:t>
      </w:r>
      <w:proofErr w:type="spellStart"/>
      <w:r w:rsidR="0052459C">
        <w:rPr>
          <w:rStyle w:val="a8"/>
          <w:rFonts w:eastAsiaTheme="minorHAnsi"/>
          <w:lang w:eastAsia="ru-RU"/>
        </w:rPr>
        <w:t>агенствах</w:t>
      </w:r>
      <w:proofErr w:type="spellEnd"/>
      <w:r w:rsidR="0052459C">
        <w:rPr>
          <w:rStyle w:val="a8"/>
          <w:rFonts w:eastAsiaTheme="minorHAnsi"/>
          <w:lang w:eastAsia="ru-RU"/>
        </w:rPr>
        <w:t>, які співпрацюють з фармацевтами.</w:t>
      </w:r>
    </w:p>
    <w:p w14:paraId="5382C091" w14:textId="77777777" w:rsidR="00AD0D19" w:rsidRPr="00AD0D19" w:rsidRDefault="00AD0D19" w:rsidP="00AD0D19">
      <w:pPr>
        <w:spacing w:line="360" w:lineRule="auto"/>
        <w:ind w:left="360"/>
        <w:jc w:val="both"/>
        <w:rPr>
          <w:rFonts w:eastAsia="Times New Roman" w:cs="Times New Roman"/>
          <w:sz w:val="28"/>
          <w:szCs w:val="28"/>
        </w:rPr>
      </w:pPr>
    </w:p>
    <w:p w14:paraId="5CB1F797" w14:textId="7C419711" w:rsidR="00E16B7A" w:rsidRPr="00CA0A4C" w:rsidRDefault="00E16B7A" w:rsidP="004A4495">
      <w:pPr>
        <w:pStyle w:val="a9"/>
        <w:numPr>
          <w:ilvl w:val="0"/>
          <w:numId w:val="47"/>
        </w:numPr>
        <w:spacing w:after="160" w:line="360" w:lineRule="auto"/>
        <w:ind w:left="360" w:firstLine="709"/>
        <w:jc w:val="both"/>
        <w:rPr>
          <w:rFonts w:ascii="Times New Roman" w:eastAsia="Times New Roman" w:hAnsi="Times New Roman" w:cs="Times New Roman"/>
          <w:sz w:val="28"/>
          <w:szCs w:val="28"/>
          <w:lang w:val="uk-UA"/>
        </w:rPr>
      </w:pPr>
      <w:r w:rsidRPr="00CA0A4C">
        <w:rPr>
          <w:rFonts w:ascii="Times New Roman" w:eastAsia="Times New Roman" w:hAnsi="Times New Roman" w:cs="Times New Roman"/>
          <w:sz w:val="28"/>
          <w:szCs w:val="28"/>
          <w:lang w:val="uk-UA"/>
        </w:rPr>
        <w:br w:type="page"/>
      </w:r>
    </w:p>
    <w:p w14:paraId="32744A3A" w14:textId="5D876B0C" w:rsidR="00E16B7A" w:rsidRDefault="0030334A" w:rsidP="00605939">
      <w:pPr>
        <w:spacing w:line="240" w:lineRule="auto"/>
        <w:jc w:val="center"/>
        <w:outlineLvl w:val="0"/>
        <w:rPr>
          <w:rFonts w:eastAsia="Times New Roman" w:cs="Times New Roman"/>
          <w:b/>
          <w:sz w:val="28"/>
          <w:szCs w:val="28"/>
        </w:rPr>
      </w:pPr>
      <w:bookmarkStart w:id="25" w:name="_Toc90549832"/>
      <w:r w:rsidRPr="0030334A">
        <w:rPr>
          <w:rFonts w:eastAsia="Times New Roman" w:cs="Times New Roman"/>
          <w:b/>
          <w:sz w:val="28"/>
          <w:szCs w:val="28"/>
        </w:rPr>
        <w:lastRenderedPageBreak/>
        <w:t>ПЕРЕЛІК ДЖЕРЕЛ ПОСИЛАННЯ</w:t>
      </w:r>
      <w:bookmarkEnd w:id="25"/>
    </w:p>
    <w:p w14:paraId="7BF9724C" w14:textId="77777777" w:rsidR="0052459C" w:rsidRDefault="0052459C" w:rsidP="0052459C">
      <w:pPr>
        <w:spacing w:line="240" w:lineRule="auto"/>
        <w:ind w:firstLine="709"/>
        <w:contextualSpacing/>
        <w:jc w:val="both"/>
        <w:outlineLvl w:val="1"/>
        <w:rPr>
          <w:rStyle w:val="a8"/>
          <w:rFonts w:eastAsiaTheme="minorHAnsi"/>
          <w:b/>
          <w:lang w:eastAsia="ru-RU"/>
        </w:rPr>
      </w:pPr>
    </w:p>
    <w:p w14:paraId="2BA2BA7B" w14:textId="77777777" w:rsidR="0052459C" w:rsidRDefault="0052459C" w:rsidP="0052459C">
      <w:pPr>
        <w:spacing w:line="240" w:lineRule="auto"/>
        <w:ind w:firstLine="709"/>
        <w:contextualSpacing/>
        <w:jc w:val="both"/>
        <w:outlineLvl w:val="1"/>
        <w:rPr>
          <w:rStyle w:val="a8"/>
          <w:rFonts w:eastAsiaTheme="minorHAnsi"/>
          <w:b/>
          <w:lang w:eastAsia="ru-RU"/>
        </w:rPr>
      </w:pPr>
    </w:p>
    <w:p w14:paraId="4C588BD6" w14:textId="77777777" w:rsidR="0052459C" w:rsidRPr="00D11BC9" w:rsidRDefault="0052459C" w:rsidP="0052459C">
      <w:pPr>
        <w:spacing w:line="240" w:lineRule="auto"/>
        <w:outlineLvl w:val="0"/>
        <w:rPr>
          <w:b/>
          <w:sz w:val="28"/>
          <w:szCs w:val="20"/>
        </w:rPr>
      </w:pPr>
    </w:p>
    <w:p w14:paraId="32505BE7" w14:textId="77777777" w:rsidR="00E16B7A" w:rsidRPr="00216FD5" w:rsidRDefault="00E16B7A" w:rsidP="00CA0A4C">
      <w:pPr>
        <w:pStyle w:val="a9"/>
        <w:numPr>
          <w:ilvl w:val="0"/>
          <w:numId w:val="43"/>
        </w:numPr>
        <w:spacing w:after="160" w:line="360" w:lineRule="auto"/>
        <w:ind w:left="0" w:firstLine="0"/>
        <w:jc w:val="both"/>
        <w:rPr>
          <w:rFonts w:ascii="Times New Roman" w:hAnsi="Times New Roman"/>
          <w:sz w:val="28"/>
          <w:szCs w:val="28"/>
          <w:lang w:val="uk-UA"/>
        </w:rPr>
      </w:pPr>
      <w:r w:rsidRPr="00216FD5">
        <w:rPr>
          <w:rFonts w:ascii="Times New Roman" w:eastAsia="Times New Roman" w:hAnsi="Times New Roman" w:cs="Times New Roman"/>
          <w:sz w:val="28"/>
          <w:szCs w:val="28"/>
          <w:lang w:val="uk-UA"/>
        </w:rPr>
        <w:t xml:space="preserve">Астаф'єва, Є.В. Математична модель впливу реклами діяльність фірми, виробляє однорідну продукцію: </w:t>
      </w:r>
      <w:proofErr w:type="spellStart"/>
      <w:r w:rsidRPr="00216FD5">
        <w:rPr>
          <w:rFonts w:ascii="Times New Roman" w:eastAsia="Times New Roman" w:hAnsi="Times New Roman" w:cs="Times New Roman"/>
          <w:sz w:val="28"/>
          <w:szCs w:val="28"/>
          <w:lang w:val="uk-UA"/>
        </w:rPr>
        <w:t>автореф</w:t>
      </w:r>
      <w:proofErr w:type="spellEnd"/>
      <w:r w:rsidRPr="00216FD5">
        <w:rPr>
          <w:rFonts w:ascii="Times New Roman" w:eastAsia="Times New Roman" w:hAnsi="Times New Roman" w:cs="Times New Roman"/>
          <w:sz w:val="28"/>
          <w:szCs w:val="28"/>
          <w:lang w:val="uk-UA"/>
        </w:rPr>
        <w:t xml:space="preserve">. </w:t>
      </w:r>
      <w:proofErr w:type="spellStart"/>
      <w:r w:rsidRPr="00216FD5">
        <w:rPr>
          <w:rFonts w:ascii="Times New Roman" w:eastAsia="Times New Roman" w:hAnsi="Times New Roman" w:cs="Times New Roman"/>
          <w:sz w:val="28"/>
          <w:szCs w:val="28"/>
          <w:lang w:val="uk-UA"/>
        </w:rPr>
        <w:t>дис</w:t>
      </w:r>
      <w:proofErr w:type="spellEnd"/>
      <w:r w:rsidRPr="00216FD5">
        <w:rPr>
          <w:rFonts w:ascii="Times New Roman" w:eastAsia="Times New Roman" w:hAnsi="Times New Roman" w:cs="Times New Roman"/>
          <w:sz w:val="28"/>
          <w:szCs w:val="28"/>
          <w:lang w:val="uk-UA"/>
        </w:rPr>
        <w:t xml:space="preserve">. … </w:t>
      </w:r>
      <w:proofErr w:type="spellStart"/>
      <w:r w:rsidRPr="00216FD5">
        <w:rPr>
          <w:rFonts w:ascii="Times New Roman" w:eastAsia="Times New Roman" w:hAnsi="Times New Roman" w:cs="Times New Roman"/>
          <w:sz w:val="28"/>
          <w:szCs w:val="28"/>
          <w:lang w:val="uk-UA"/>
        </w:rPr>
        <w:t>канд</w:t>
      </w:r>
      <w:proofErr w:type="spellEnd"/>
      <w:r w:rsidRPr="00216FD5">
        <w:rPr>
          <w:rFonts w:ascii="Times New Roman" w:eastAsia="Times New Roman" w:hAnsi="Times New Roman" w:cs="Times New Roman"/>
          <w:sz w:val="28"/>
          <w:szCs w:val="28"/>
          <w:lang w:val="uk-UA"/>
        </w:rPr>
        <w:t>. ф.-м. наук: 05.13.18/Є.В. Астаф'єва. - Томськ, 2006. - 19 с.</w:t>
      </w:r>
    </w:p>
    <w:p w14:paraId="4FE275AC" w14:textId="77777777" w:rsidR="00E16B7A" w:rsidRPr="00216FD5" w:rsidRDefault="00E16B7A" w:rsidP="00CA0A4C">
      <w:pPr>
        <w:pStyle w:val="a9"/>
        <w:numPr>
          <w:ilvl w:val="0"/>
          <w:numId w:val="43"/>
        </w:numPr>
        <w:tabs>
          <w:tab w:val="left" w:pos="548"/>
        </w:tabs>
        <w:spacing w:after="160" w:line="360" w:lineRule="auto"/>
        <w:ind w:left="0" w:firstLine="0"/>
        <w:jc w:val="both"/>
        <w:rPr>
          <w:rFonts w:ascii="Times New Roman" w:eastAsia="Times New Roman" w:hAnsi="Times New Roman"/>
          <w:sz w:val="28"/>
          <w:szCs w:val="28"/>
        </w:rPr>
      </w:pPr>
      <w:proofErr w:type="spellStart"/>
      <w:r w:rsidRPr="00216FD5">
        <w:rPr>
          <w:rFonts w:ascii="Times New Roman" w:eastAsia="Times New Roman" w:hAnsi="Times New Roman" w:cs="Times New Roman"/>
          <w:sz w:val="28"/>
          <w:szCs w:val="28"/>
        </w:rPr>
        <w:t>Астаф'єва</w:t>
      </w:r>
      <w:proofErr w:type="spellEnd"/>
      <w:r w:rsidRPr="00216FD5">
        <w:rPr>
          <w:rFonts w:ascii="Times New Roman" w:eastAsia="Times New Roman" w:hAnsi="Times New Roman" w:cs="Times New Roman"/>
          <w:sz w:val="28"/>
          <w:szCs w:val="28"/>
        </w:rPr>
        <w:t xml:space="preserve">, Є.В. Модель </w:t>
      </w:r>
      <w:proofErr w:type="spellStart"/>
      <w:r w:rsidRPr="00216FD5">
        <w:rPr>
          <w:rFonts w:ascii="Times New Roman" w:eastAsia="Times New Roman" w:hAnsi="Times New Roman" w:cs="Times New Roman"/>
          <w:sz w:val="28"/>
          <w:szCs w:val="28"/>
        </w:rPr>
        <w:t>реклами</w:t>
      </w:r>
      <w:proofErr w:type="spellEnd"/>
      <w:r w:rsidRPr="00216FD5">
        <w:rPr>
          <w:rFonts w:ascii="Times New Roman" w:eastAsia="Times New Roman" w:hAnsi="Times New Roman" w:cs="Times New Roman"/>
          <w:sz w:val="28"/>
          <w:szCs w:val="28"/>
        </w:rPr>
        <w:t xml:space="preserve"> </w:t>
      </w:r>
      <w:proofErr w:type="spellStart"/>
      <w:r w:rsidRPr="00216FD5">
        <w:rPr>
          <w:rFonts w:ascii="Times New Roman" w:eastAsia="Times New Roman" w:hAnsi="Times New Roman" w:cs="Times New Roman"/>
          <w:sz w:val="28"/>
          <w:szCs w:val="28"/>
        </w:rPr>
        <w:t>компанії</w:t>
      </w:r>
      <w:proofErr w:type="spellEnd"/>
      <w:r w:rsidRPr="00216FD5">
        <w:rPr>
          <w:rFonts w:ascii="Times New Roman" w:eastAsia="Times New Roman" w:hAnsi="Times New Roman" w:cs="Times New Roman"/>
          <w:sz w:val="28"/>
          <w:szCs w:val="28"/>
        </w:rPr>
        <w:t xml:space="preserve"> з </w:t>
      </w:r>
      <w:proofErr w:type="spellStart"/>
      <w:r w:rsidRPr="00216FD5">
        <w:rPr>
          <w:rFonts w:ascii="Times New Roman" w:eastAsia="Times New Roman" w:hAnsi="Times New Roman" w:cs="Times New Roman"/>
          <w:sz w:val="28"/>
          <w:szCs w:val="28"/>
        </w:rPr>
        <w:t>ефектом</w:t>
      </w:r>
      <w:proofErr w:type="spellEnd"/>
      <w:r w:rsidRPr="00216FD5">
        <w:rPr>
          <w:rFonts w:ascii="Times New Roman" w:eastAsia="Times New Roman" w:hAnsi="Times New Roman" w:cs="Times New Roman"/>
          <w:sz w:val="28"/>
          <w:szCs w:val="28"/>
        </w:rPr>
        <w:t xml:space="preserve"> «</w:t>
      </w:r>
      <w:proofErr w:type="spellStart"/>
      <w:r w:rsidRPr="00216FD5">
        <w:rPr>
          <w:rFonts w:ascii="Times New Roman" w:eastAsia="Times New Roman" w:hAnsi="Times New Roman" w:cs="Times New Roman"/>
          <w:sz w:val="28"/>
          <w:szCs w:val="28"/>
        </w:rPr>
        <w:t>набридання</w:t>
      </w:r>
      <w:proofErr w:type="spellEnd"/>
      <w:r w:rsidRPr="00216FD5">
        <w:rPr>
          <w:rFonts w:ascii="Times New Roman" w:eastAsia="Times New Roman" w:hAnsi="Times New Roman" w:cs="Times New Roman"/>
          <w:sz w:val="28"/>
          <w:szCs w:val="28"/>
        </w:rPr>
        <w:t xml:space="preserve">» </w:t>
      </w:r>
      <w:proofErr w:type="spellStart"/>
      <w:r w:rsidRPr="00216FD5">
        <w:rPr>
          <w:rFonts w:ascii="Times New Roman" w:eastAsia="Times New Roman" w:hAnsi="Times New Roman" w:cs="Times New Roman"/>
          <w:sz w:val="28"/>
          <w:szCs w:val="28"/>
        </w:rPr>
        <w:t>реклами</w:t>
      </w:r>
      <w:proofErr w:type="spellEnd"/>
      <w:r w:rsidRPr="00216FD5">
        <w:rPr>
          <w:rFonts w:ascii="Times New Roman" w:eastAsia="Times New Roman" w:hAnsi="Times New Roman" w:cs="Times New Roman"/>
          <w:sz w:val="28"/>
          <w:szCs w:val="28"/>
        </w:rPr>
        <w:t xml:space="preserve"> / О.В. </w:t>
      </w:r>
      <w:proofErr w:type="spellStart"/>
      <w:r w:rsidRPr="00216FD5">
        <w:rPr>
          <w:rFonts w:ascii="Times New Roman" w:eastAsia="Times New Roman" w:hAnsi="Times New Roman" w:cs="Times New Roman"/>
          <w:sz w:val="28"/>
          <w:szCs w:val="28"/>
        </w:rPr>
        <w:t>Астаф'єва</w:t>
      </w:r>
      <w:proofErr w:type="spellEnd"/>
      <w:r w:rsidRPr="00216FD5">
        <w:rPr>
          <w:rFonts w:ascii="Times New Roman" w:eastAsia="Times New Roman" w:hAnsi="Times New Roman" w:cs="Times New Roman"/>
          <w:sz w:val="28"/>
          <w:szCs w:val="28"/>
        </w:rPr>
        <w:t xml:space="preserve">, А.Ф. Терпугов// </w:t>
      </w:r>
      <w:proofErr w:type="spellStart"/>
      <w:r w:rsidRPr="00216FD5">
        <w:rPr>
          <w:rFonts w:ascii="Times New Roman" w:eastAsia="Times New Roman" w:hAnsi="Times New Roman" w:cs="Times New Roman"/>
          <w:sz w:val="28"/>
          <w:szCs w:val="28"/>
        </w:rPr>
        <w:t>Вісник</w:t>
      </w:r>
      <w:proofErr w:type="spellEnd"/>
      <w:r w:rsidRPr="00216FD5">
        <w:rPr>
          <w:rFonts w:ascii="Times New Roman" w:eastAsia="Times New Roman" w:hAnsi="Times New Roman" w:cs="Times New Roman"/>
          <w:sz w:val="28"/>
          <w:szCs w:val="28"/>
        </w:rPr>
        <w:t xml:space="preserve"> </w:t>
      </w:r>
      <w:proofErr w:type="spellStart"/>
      <w:r w:rsidRPr="00216FD5">
        <w:rPr>
          <w:rFonts w:ascii="Times New Roman" w:eastAsia="Times New Roman" w:hAnsi="Times New Roman" w:cs="Times New Roman"/>
          <w:sz w:val="28"/>
          <w:szCs w:val="28"/>
        </w:rPr>
        <w:t>Томського</w:t>
      </w:r>
      <w:proofErr w:type="spellEnd"/>
      <w:r w:rsidRPr="00216FD5">
        <w:rPr>
          <w:rFonts w:ascii="Times New Roman" w:eastAsia="Times New Roman" w:hAnsi="Times New Roman" w:cs="Times New Roman"/>
          <w:sz w:val="28"/>
          <w:szCs w:val="28"/>
        </w:rPr>
        <w:t xml:space="preserve"> державного </w:t>
      </w:r>
      <w:proofErr w:type="spellStart"/>
      <w:r w:rsidRPr="00216FD5">
        <w:rPr>
          <w:rFonts w:ascii="Times New Roman" w:eastAsia="Times New Roman" w:hAnsi="Times New Roman" w:cs="Times New Roman"/>
          <w:sz w:val="28"/>
          <w:szCs w:val="28"/>
        </w:rPr>
        <w:t>університету</w:t>
      </w:r>
      <w:proofErr w:type="spellEnd"/>
      <w:r w:rsidRPr="00216FD5">
        <w:rPr>
          <w:rFonts w:ascii="Times New Roman" w:eastAsia="Times New Roman" w:hAnsi="Times New Roman" w:cs="Times New Roman"/>
          <w:sz w:val="28"/>
          <w:szCs w:val="28"/>
        </w:rPr>
        <w:t xml:space="preserve">. </w:t>
      </w:r>
      <w:proofErr w:type="spellStart"/>
      <w:r w:rsidRPr="00216FD5">
        <w:rPr>
          <w:rFonts w:ascii="Times New Roman" w:eastAsia="Times New Roman" w:hAnsi="Times New Roman" w:cs="Times New Roman"/>
          <w:sz w:val="28"/>
          <w:szCs w:val="28"/>
        </w:rPr>
        <w:t>Томськ</w:t>
      </w:r>
      <w:proofErr w:type="spellEnd"/>
      <w:r w:rsidRPr="00216FD5">
        <w:rPr>
          <w:rFonts w:ascii="Times New Roman" w:eastAsia="Times New Roman" w:hAnsi="Times New Roman" w:cs="Times New Roman"/>
          <w:sz w:val="28"/>
          <w:szCs w:val="28"/>
        </w:rPr>
        <w:t>: Вид-во Том ун-ту, 2004. - №284. - С.34-36.</w:t>
      </w:r>
    </w:p>
    <w:p w14:paraId="3DC92FA3" w14:textId="77777777" w:rsidR="00E16B7A" w:rsidRPr="00216FD5" w:rsidRDefault="00E16B7A" w:rsidP="00CA0A4C">
      <w:pPr>
        <w:pStyle w:val="a9"/>
        <w:numPr>
          <w:ilvl w:val="0"/>
          <w:numId w:val="43"/>
        </w:numPr>
        <w:spacing w:after="160" w:line="360" w:lineRule="auto"/>
        <w:ind w:left="0" w:firstLine="0"/>
        <w:jc w:val="both"/>
        <w:rPr>
          <w:rFonts w:ascii="Times New Roman" w:hAnsi="Times New Roman"/>
          <w:sz w:val="28"/>
          <w:szCs w:val="28"/>
        </w:rPr>
      </w:pPr>
      <w:r w:rsidRPr="00216FD5">
        <w:rPr>
          <w:rFonts w:ascii="Times New Roman" w:eastAsia="Times New Roman" w:hAnsi="Times New Roman" w:cs="Times New Roman"/>
          <w:sz w:val="28"/>
          <w:szCs w:val="28"/>
        </w:rPr>
        <w:t xml:space="preserve">Ахмедова, Д.Д. </w:t>
      </w:r>
      <w:proofErr w:type="spellStart"/>
      <w:r w:rsidRPr="00216FD5">
        <w:rPr>
          <w:rFonts w:ascii="Times New Roman" w:eastAsia="Times New Roman" w:hAnsi="Times New Roman" w:cs="Times New Roman"/>
          <w:sz w:val="28"/>
          <w:szCs w:val="28"/>
        </w:rPr>
        <w:t>Математична</w:t>
      </w:r>
      <w:proofErr w:type="spellEnd"/>
      <w:r w:rsidRPr="00216FD5">
        <w:rPr>
          <w:rFonts w:ascii="Times New Roman" w:eastAsia="Times New Roman" w:hAnsi="Times New Roman" w:cs="Times New Roman"/>
          <w:sz w:val="28"/>
          <w:szCs w:val="28"/>
        </w:rPr>
        <w:t xml:space="preserve"> модель </w:t>
      </w:r>
      <w:proofErr w:type="spellStart"/>
      <w:r w:rsidRPr="00216FD5">
        <w:rPr>
          <w:rFonts w:ascii="Times New Roman" w:eastAsia="Times New Roman" w:hAnsi="Times New Roman" w:cs="Times New Roman"/>
          <w:sz w:val="28"/>
          <w:szCs w:val="28"/>
        </w:rPr>
        <w:t>функціонування</w:t>
      </w:r>
      <w:proofErr w:type="spellEnd"/>
      <w:r w:rsidRPr="00216FD5">
        <w:rPr>
          <w:rFonts w:ascii="Times New Roman" w:eastAsia="Times New Roman" w:hAnsi="Times New Roman" w:cs="Times New Roman"/>
          <w:sz w:val="28"/>
          <w:szCs w:val="28"/>
        </w:rPr>
        <w:t xml:space="preserve"> </w:t>
      </w:r>
      <w:proofErr w:type="spellStart"/>
      <w:r w:rsidRPr="00216FD5">
        <w:rPr>
          <w:rFonts w:ascii="Times New Roman" w:eastAsia="Times New Roman" w:hAnsi="Times New Roman" w:cs="Times New Roman"/>
          <w:sz w:val="28"/>
          <w:szCs w:val="28"/>
        </w:rPr>
        <w:t>страхової</w:t>
      </w:r>
      <w:proofErr w:type="spellEnd"/>
      <w:r w:rsidRPr="00216FD5">
        <w:rPr>
          <w:rFonts w:ascii="Times New Roman" w:eastAsia="Times New Roman" w:hAnsi="Times New Roman" w:cs="Times New Roman"/>
          <w:sz w:val="28"/>
          <w:szCs w:val="28"/>
        </w:rPr>
        <w:t xml:space="preserve"> </w:t>
      </w:r>
      <w:proofErr w:type="spellStart"/>
      <w:r w:rsidRPr="00216FD5">
        <w:rPr>
          <w:rFonts w:ascii="Times New Roman" w:eastAsia="Times New Roman" w:hAnsi="Times New Roman" w:cs="Times New Roman"/>
          <w:sz w:val="28"/>
          <w:szCs w:val="28"/>
        </w:rPr>
        <w:t>компанії</w:t>
      </w:r>
      <w:proofErr w:type="spellEnd"/>
      <w:r w:rsidRPr="00216FD5">
        <w:rPr>
          <w:rFonts w:ascii="Times New Roman" w:eastAsia="Times New Roman" w:hAnsi="Times New Roman" w:cs="Times New Roman"/>
          <w:sz w:val="28"/>
          <w:szCs w:val="28"/>
        </w:rPr>
        <w:t xml:space="preserve"> з </w:t>
      </w:r>
      <w:proofErr w:type="spellStart"/>
      <w:r w:rsidRPr="00216FD5">
        <w:rPr>
          <w:rFonts w:ascii="Times New Roman" w:eastAsia="Times New Roman" w:hAnsi="Times New Roman" w:cs="Times New Roman"/>
          <w:sz w:val="28"/>
          <w:szCs w:val="28"/>
        </w:rPr>
        <w:t>урахуванням</w:t>
      </w:r>
      <w:proofErr w:type="spellEnd"/>
      <w:r w:rsidRPr="00216FD5">
        <w:rPr>
          <w:rFonts w:ascii="Times New Roman" w:eastAsia="Times New Roman" w:hAnsi="Times New Roman" w:cs="Times New Roman"/>
          <w:sz w:val="28"/>
          <w:szCs w:val="28"/>
        </w:rPr>
        <w:t xml:space="preserve"> </w:t>
      </w:r>
      <w:proofErr w:type="spellStart"/>
      <w:r w:rsidRPr="00216FD5">
        <w:rPr>
          <w:rFonts w:ascii="Times New Roman" w:eastAsia="Times New Roman" w:hAnsi="Times New Roman" w:cs="Times New Roman"/>
          <w:sz w:val="28"/>
          <w:szCs w:val="28"/>
        </w:rPr>
        <w:t>витрат</w:t>
      </w:r>
      <w:proofErr w:type="spellEnd"/>
      <w:r w:rsidRPr="00216FD5">
        <w:rPr>
          <w:rFonts w:ascii="Times New Roman" w:eastAsia="Times New Roman" w:hAnsi="Times New Roman" w:cs="Times New Roman"/>
          <w:sz w:val="28"/>
          <w:szCs w:val="28"/>
        </w:rPr>
        <w:t xml:space="preserve"> </w:t>
      </w:r>
      <w:proofErr w:type="spellStart"/>
      <w:r w:rsidRPr="00216FD5">
        <w:rPr>
          <w:rFonts w:ascii="Times New Roman" w:eastAsia="Times New Roman" w:hAnsi="Times New Roman" w:cs="Times New Roman"/>
          <w:sz w:val="28"/>
          <w:szCs w:val="28"/>
        </w:rPr>
        <w:t>реклами</w:t>
      </w:r>
      <w:proofErr w:type="spellEnd"/>
      <w:r w:rsidRPr="00216FD5">
        <w:rPr>
          <w:rFonts w:ascii="Times New Roman" w:eastAsia="Times New Roman" w:hAnsi="Times New Roman" w:cs="Times New Roman"/>
          <w:sz w:val="28"/>
          <w:szCs w:val="28"/>
        </w:rPr>
        <w:t xml:space="preserve"> / Д.Д. Ахмедова, А.Ф. Терпугов / / </w:t>
      </w:r>
      <w:proofErr w:type="spellStart"/>
      <w:r w:rsidRPr="00216FD5">
        <w:rPr>
          <w:rFonts w:ascii="Times New Roman" w:eastAsia="Times New Roman" w:hAnsi="Times New Roman" w:cs="Times New Roman"/>
          <w:sz w:val="28"/>
          <w:szCs w:val="28"/>
        </w:rPr>
        <w:t>Изв</w:t>
      </w:r>
      <w:proofErr w:type="spellEnd"/>
      <w:r w:rsidRPr="00216FD5">
        <w:rPr>
          <w:rFonts w:ascii="Times New Roman" w:eastAsia="Times New Roman" w:hAnsi="Times New Roman" w:cs="Times New Roman"/>
          <w:sz w:val="28"/>
          <w:szCs w:val="28"/>
        </w:rPr>
        <w:t xml:space="preserve">. </w:t>
      </w:r>
      <w:proofErr w:type="spellStart"/>
      <w:r w:rsidRPr="00216FD5">
        <w:rPr>
          <w:rFonts w:ascii="Times New Roman" w:eastAsia="Times New Roman" w:hAnsi="Times New Roman" w:cs="Times New Roman"/>
          <w:sz w:val="28"/>
          <w:szCs w:val="28"/>
        </w:rPr>
        <w:t>вузів</w:t>
      </w:r>
      <w:proofErr w:type="spellEnd"/>
      <w:r w:rsidRPr="00216FD5">
        <w:rPr>
          <w:rFonts w:ascii="Times New Roman" w:eastAsia="Times New Roman" w:hAnsi="Times New Roman" w:cs="Times New Roman"/>
          <w:sz w:val="28"/>
          <w:szCs w:val="28"/>
        </w:rPr>
        <w:t xml:space="preserve">. </w:t>
      </w:r>
      <w:proofErr w:type="spellStart"/>
      <w:r w:rsidRPr="00216FD5">
        <w:rPr>
          <w:rFonts w:ascii="Times New Roman" w:eastAsia="Times New Roman" w:hAnsi="Times New Roman" w:cs="Times New Roman"/>
          <w:sz w:val="28"/>
          <w:szCs w:val="28"/>
        </w:rPr>
        <w:t>Фізика</w:t>
      </w:r>
      <w:proofErr w:type="spellEnd"/>
      <w:r w:rsidRPr="00216FD5">
        <w:rPr>
          <w:rFonts w:ascii="Times New Roman" w:eastAsia="Times New Roman" w:hAnsi="Times New Roman" w:cs="Times New Roman"/>
          <w:sz w:val="28"/>
          <w:szCs w:val="28"/>
        </w:rPr>
        <w:t>, 2001. – №1. - С. 25-28.</w:t>
      </w:r>
    </w:p>
    <w:p w14:paraId="6A35461F" w14:textId="77777777" w:rsidR="00E16B7A" w:rsidRPr="00216FD5" w:rsidRDefault="00E16B7A" w:rsidP="00CA0A4C">
      <w:pPr>
        <w:pStyle w:val="a9"/>
        <w:numPr>
          <w:ilvl w:val="0"/>
          <w:numId w:val="43"/>
        </w:numPr>
        <w:tabs>
          <w:tab w:val="left" w:pos="548"/>
        </w:tabs>
        <w:spacing w:after="160" w:line="360" w:lineRule="auto"/>
        <w:ind w:left="0" w:firstLine="0"/>
        <w:jc w:val="both"/>
        <w:rPr>
          <w:rFonts w:ascii="Times New Roman" w:eastAsia="Times New Roman" w:hAnsi="Times New Roman"/>
          <w:sz w:val="28"/>
          <w:szCs w:val="28"/>
        </w:rPr>
      </w:pPr>
      <w:r w:rsidRPr="00216FD5">
        <w:rPr>
          <w:rFonts w:ascii="Times New Roman" w:eastAsia="Times New Roman" w:hAnsi="Times New Roman" w:cs="Times New Roman"/>
          <w:sz w:val="28"/>
          <w:szCs w:val="28"/>
        </w:rPr>
        <w:t xml:space="preserve">Ахмедова, Д.Д. </w:t>
      </w:r>
      <w:proofErr w:type="spellStart"/>
      <w:r w:rsidRPr="00216FD5">
        <w:rPr>
          <w:rFonts w:ascii="Times New Roman" w:eastAsia="Times New Roman" w:hAnsi="Times New Roman" w:cs="Times New Roman"/>
          <w:sz w:val="28"/>
          <w:szCs w:val="28"/>
        </w:rPr>
        <w:t>Оптимізація</w:t>
      </w:r>
      <w:proofErr w:type="spellEnd"/>
      <w:r w:rsidRPr="00216FD5">
        <w:rPr>
          <w:rFonts w:ascii="Times New Roman" w:eastAsia="Times New Roman" w:hAnsi="Times New Roman" w:cs="Times New Roman"/>
          <w:sz w:val="28"/>
          <w:szCs w:val="28"/>
        </w:rPr>
        <w:t xml:space="preserve"> </w:t>
      </w:r>
      <w:proofErr w:type="spellStart"/>
      <w:r w:rsidRPr="00216FD5">
        <w:rPr>
          <w:rFonts w:ascii="Times New Roman" w:eastAsia="Times New Roman" w:hAnsi="Times New Roman" w:cs="Times New Roman"/>
          <w:sz w:val="28"/>
          <w:szCs w:val="28"/>
        </w:rPr>
        <w:t>діяльності</w:t>
      </w:r>
      <w:proofErr w:type="spellEnd"/>
      <w:r w:rsidRPr="00216FD5">
        <w:rPr>
          <w:rFonts w:ascii="Times New Roman" w:eastAsia="Times New Roman" w:hAnsi="Times New Roman" w:cs="Times New Roman"/>
          <w:sz w:val="28"/>
          <w:szCs w:val="28"/>
        </w:rPr>
        <w:t xml:space="preserve"> </w:t>
      </w:r>
      <w:proofErr w:type="spellStart"/>
      <w:r w:rsidRPr="00216FD5">
        <w:rPr>
          <w:rFonts w:ascii="Times New Roman" w:eastAsia="Times New Roman" w:hAnsi="Times New Roman" w:cs="Times New Roman"/>
          <w:sz w:val="28"/>
          <w:szCs w:val="28"/>
        </w:rPr>
        <w:t>страхової</w:t>
      </w:r>
      <w:proofErr w:type="spellEnd"/>
      <w:r w:rsidRPr="00216FD5">
        <w:rPr>
          <w:rFonts w:ascii="Times New Roman" w:eastAsia="Times New Roman" w:hAnsi="Times New Roman" w:cs="Times New Roman"/>
          <w:sz w:val="28"/>
          <w:szCs w:val="28"/>
        </w:rPr>
        <w:t xml:space="preserve"> </w:t>
      </w:r>
      <w:proofErr w:type="spellStart"/>
      <w:r w:rsidRPr="00216FD5">
        <w:rPr>
          <w:rFonts w:ascii="Times New Roman" w:eastAsia="Times New Roman" w:hAnsi="Times New Roman" w:cs="Times New Roman"/>
          <w:sz w:val="28"/>
          <w:szCs w:val="28"/>
        </w:rPr>
        <w:t>компанії</w:t>
      </w:r>
      <w:proofErr w:type="spellEnd"/>
      <w:r w:rsidRPr="00216FD5">
        <w:rPr>
          <w:rFonts w:ascii="Times New Roman" w:eastAsia="Times New Roman" w:hAnsi="Times New Roman" w:cs="Times New Roman"/>
          <w:sz w:val="28"/>
          <w:szCs w:val="28"/>
        </w:rPr>
        <w:t xml:space="preserve"> з </w:t>
      </w:r>
      <w:proofErr w:type="spellStart"/>
      <w:r w:rsidRPr="00216FD5">
        <w:rPr>
          <w:rFonts w:ascii="Times New Roman" w:eastAsia="Times New Roman" w:hAnsi="Times New Roman" w:cs="Times New Roman"/>
          <w:sz w:val="28"/>
          <w:szCs w:val="28"/>
        </w:rPr>
        <w:t>урахуванням</w:t>
      </w:r>
      <w:proofErr w:type="spellEnd"/>
      <w:r w:rsidRPr="00216FD5">
        <w:rPr>
          <w:rFonts w:ascii="Times New Roman" w:eastAsia="Times New Roman" w:hAnsi="Times New Roman" w:cs="Times New Roman"/>
          <w:sz w:val="28"/>
          <w:szCs w:val="28"/>
        </w:rPr>
        <w:t xml:space="preserve"> </w:t>
      </w:r>
      <w:proofErr w:type="spellStart"/>
      <w:r w:rsidRPr="00216FD5">
        <w:rPr>
          <w:rFonts w:ascii="Times New Roman" w:eastAsia="Times New Roman" w:hAnsi="Times New Roman" w:cs="Times New Roman"/>
          <w:sz w:val="28"/>
          <w:szCs w:val="28"/>
        </w:rPr>
        <w:t>витрат</w:t>
      </w:r>
      <w:proofErr w:type="spellEnd"/>
      <w:r w:rsidRPr="00216FD5">
        <w:rPr>
          <w:rFonts w:ascii="Times New Roman" w:eastAsia="Times New Roman" w:hAnsi="Times New Roman" w:cs="Times New Roman"/>
          <w:sz w:val="28"/>
          <w:szCs w:val="28"/>
        </w:rPr>
        <w:t xml:space="preserve"> </w:t>
      </w:r>
      <w:proofErr w:type="spellStart"/>
      <w:r w:rsidRPr="00216FD5">
        <w:rPr>
          <w:rFonts w:ascii="Times New Roman" w:eastAsia="Times New Roman" w:hAnsi="Times New Roman" w:cs="Times New Roman"/>
          <w:sz w:val="28"/>
          <w:szCs w:val="28"/>
        </w:rPr>
        <w:t>реклами</w:t>
      </w:r>
      <w:proofErr w:type="spellEnd"/>
      <w:r w:rsidRPr="00216FD5">
        <w:rPr>
          <w:rFonts w:ascii="Times New Roman" w:eastAsia="Times New Roman" w:hAnsi="Times New Roman" w:cs="Times New Roman"/>
          <w:sz w:val="28"/>
          <w:szCs w:val="28"/>
        </w:rPr>
        <w:t xml:space="preserve"> / Д.Д. Ахмедова, О.А. </w:t>
      </w:r>
      <w:proofErr w:type="spellStart"/>
      <w:r w:rsidRPr="00216FD5">
        <w:rPr>
          <w:rFonts w:ascii="Times New Roman" w:eastAsia="Times New Roman" w:hAnsi="Times New Roman" w:cs="Times New Roman"/>
          <w:sz w:val="28"/>
          <w:szCs w:val="28"/>
        </w:rPr>
        <w:t>Зміїв</w:t>
      </w:r>
      <w:proofErr w:type="spellEnd"/>
      <w:r w:rsidRPr="00216FD5">
        <w:rPr>
          <w:rFonts w:ascii="Times New Roman" w:eastAsia="Times New Roman" w:hAnsi="Times New Roman" w:cs="Times New Roman"/>
          <w:sz w:val="28"/>
          <w:szCs w:val="28"/>
        </w:rPr>
        <w:t xml:space="preserve">, А.Ф. Терпугов// </w:t>
      </w:r>
      <w:proofErr w:type="spellStart"/>
      <w:r w:rsidRPr="00216FD5">
        <w:rPr>
          <w:rFonts w:ascii="Times New Roman" w:eastAsia="Times New Roman" w:hAnsi="Times New Roman" w:cs="Times New Roman"/>
          <w:sz w:val="28"/>
          <w:szCs w:val="28"/>
        </w:rPr>
        <w:t>Вісник</w:t>
      </w:r>
      <w:proofErr w:type="spellEnd"/>
      <w:r w:rsidRPr="00216FD5">
        <w:rPr>
          <w:rFonts w:ascii="Times New Roman" w:eastAsia="Times New Roman" w:hAnsi="Times New Roman" w:cs="Times New Roman"/>
          <w:sz w:val="28"/>
          <w:szCs w:val="28"/>
        </w:rPr>
        <w:t xml:space="preserve"> </w:t>
      </w:r>
      <w:proofErr w:type="spellStart"/>
      <w:r w:rsidRPr="00216FD5">
        <w:rPr>
          <w:rFonts w:ascii="Times New Roman" w:eastAsia="Times New Roman" w:hAnsi="Times New Roman" w:cs="Times New Roman"/>
          <w:sz w:val="28"/>
          <w:szCs w:val="28"/>
        </w:rPr>
        <w:t>Томського</w:t>
      </w:r>
      <w:proofErr w:type="spellEnd"/>
      <w:r w:rsidRPr="00216FD5">
        <w:rPr>
          <w:rFonts w:ascii="Times New Roman" w:eastAsia="Times New Roman" w:hAnsi="Times New Roman" w:cs="Times New Roman"/>
          <w:sz w:val="28"/>
          <w:szCs w:val="28"/>
        </w:rPr>
        <w:t xml:space="preserve"> державного </w:t>
      </w:r>
      <w:proofErr w:type="spellStart"/>
      <w:r w:rsidRPr="00216FD5">
        <w:rPr>
          <w:rFonts w:ascii="Times New Roman" w:eastAsia="Times New Roman" w:hAnsi="Times New Roman" w:cs="Times New Roman"/>
          <w:sz w:val="28"/>
          <w:szCs w:val="28"/>
        </w:rPr>
        <w:t>університету</w:t>
      </w:r>
      <w:proofErr w:type="spellEnd"/>
      <w:r w:rsidRPr="00216FD5">
        <w:rPr>
          <w:rFonts w:ascii="Times New Roman" w:eastAsia="Times New Roman" w:hAnsi="Times New Roman" w:cs="Times New Roman"/>
          <w:sz w:val="28"/>
          <w:szCs w:val="28"/>
        </w:rPr>
        <w:t xml:space="preserve">. </w:t>
      </w:r>
      <w:proofErr w:type="spellStart"/>
      <w:r w:rsidRPr="00216FD5">
        <w:rPr>
          <w:rFonts w:ascii="Times New Roman" w:eastAsia="Times New Roman" w:hAnsi="Times New Roman" w:cs="Times New Roman"/>
          <w:sz w:val="28"/>
          <w:szCs w:val="28"/>
        </w:rPr>
        <w:t>Томськ</w:t>
      </w:r>
      <w:proofErr w:type="spellEnd"/>
      <w:r w:rsidRPr="00216FD5">
        <w:rPr>
          <w:rFonts w:ascii="Times New Roman" w:eastAsia="Times New Roman" w:hAnsi="Times New Roman" w:cs="Times New Roman"/>
          <w:sz w:val="28"/>
          <w:szCs w:val="28"/>
        </w:rPr>
        <w:t>: Вид-во Том ун-ту, 2002. -</w:t>
      </w:r>
      <w:r w:rsidRPr="00216FD5">
        <w:rPr>
          <w:rFonts w:ascii="Times New Roman" w:eastAsia="Times New Roman" w:hAnsi="Times New Roman" w:cs="Times New Roman"/>
          <w:sz w:val="28"/>
          <w:szCs w:val="28"/>
          <w:lang w:val="uk-UA"/>
        </w:rPr>
        <w:t xml:space="preserve"> </w:t>
      </w:r>
      <w:r w:rsidRPr="00216FD5">
        <w:rPr>
          <w:rFonts w:ascii="Times New Roman" w:eastAsia="Times New Roman" w:hAnsi="Times New Roman" w:cs="Times New Roman"/>
          <w:sz w:val="28"/>
          <w:szCs w:val="28"/>
        </w:rPr>
        <w:t>№275. - С. 181-185.</w:t>
      </w:r>
    </w:p>
    <w:p w14:paraId="18CFFF29" w14:textId="77777777" w:rsidR="00E16B7A" w:rsidRPr="00216FD5" w:rsidRDefault="00E16B7A" w:rsidP="00CA0A4C">
      <w:pPr>
        <w:pStyle w:val="a9"/>
        <w:numPr>
          <w:ilvl w:val="0"/>
          <w:numId w:val="43"/>
        </w:numPr>
        <w:spacing w:after="160" w:line="360" w:lineRule="auto"/>
        <w:ind w:left="0" w:firstLine="0"/>
        <w:jc w:val="both"/>
        <w:rPr>
          <w:rFonts w:ascii="Times New Roman" w:hAnsi="Times New Roman"/>
          <w:sz w:val="28"/>
          <w:szCs w:val="28"/>
        </w:rPr>
      </w:pPr>
      <w:proofErr w:type="spellStart"/>
      <w:r w:rsidRPr="00216FD5">
        <w:rPr>
          <w:rFonts w:ascii="Times New Roman" w:eastAsia="Times New Roman" w:hAnsi="Times New Roman" w:cs="Times New Roman"/>
          <w:sz w:val="28"/>
          <w:szCs w:val="28"/>
        </w:rPr>
        <w:t>Берндт</w:t>
      </w:r>
      <w:proofErr w:type="spellEnd"/>
      <w:r w:rsidRPr="00216FD5">
        <w:rPr>
          <w:rFonts w:ascii="Times New Roman" w:eastAsia="Times New Roman" w:hAnsi="Times New Roman" w:cs="Times New Roman"/>
          <w:sz w:val="28"/>
          <w:szCs w:val="28"/>
        </w:rPr>
        <w:t xml:space="preserve">, Е.Р. Практика </w:t>
      </w:r>
      <w:proofErr w:type="spellStart"/>
      <w:r w:rsidRPr="00216FD5">
        <w:rPr>
          <w:rFonts w:ascii="Times New Roman" w:eastAsia="Times New Roman" w:hAnsi="Times New Roman" w:cs="Times New Roman"/>
          <w:sz w:val="28"/>
          <w:szCs w:val="28"/>
        </w:rPr>
        <w:t>економетрики</w:t>
      </w:r>
      <w:proofErr w:type="spellEnd"/>
      <w:r w:rsidRPr="00216FD5">
        <w:rPr>
          <w:rFonts w:ascii="Times New Roman" w:eastAsia="Times New Roman" w:hAnsi="Times New Roman" w:cs="Times New Roman"/>
          <w:sz w:val="28"/>
          <w:szCs w:val="28"/>
        </w:rPr>
        <w:t xml:space="preserve">: </w:t>
      </w:r>
      <w:proofErr w:type="spellStart"/>
      <w:r w:rsidRPr="00216FD5">
        <w:rPr>
          <w:rFonts w:ascii="Times New Roman" w:eastAsia="Times New Roman" w:hAnsi="Times New Roman" w:cs="Times New Roman"/>
          <w:sz w:val="28"/>
          <w:szCs w:val="28"/>
        </w:rPr>
        <w:t>класика</w:t>
      </w:r>
      <w:proofErr w:type="spellEnd"/>
      <w:r w:rsidRPr="00216FD5">
        <w:rPr>
          <w:rFonts w:ascii="Times New Roman" w:eastAsia="Times New Roman" w:hAnsi="Times New Roman" w:cs="Times New Roman"/>
          <w:sz w:val="28"/>
          <w:szCs w:val="28"/>
        </w:rPr>
        <w:t xml:space="preserve"> та </w:t>
      </w:r>
      <w:proofErr w:type="spellStart"/>
      <w:r w:rsidRPr="00216FD5">
        <w:rPr>
          <w:rFonts w:ascii="Times New Roman" w:eastAsia="Times New Roman" w:hAnsi="Times New Roman" w:cs="Times New Roman"/>
          <w:sz w:val="28"/>
          <w:szCs w:val="28"/>
        </w:rPr>
        <w:t>сучасність</w:t>
      </w:r>
      <w:proofErr w:type="spellEnd"/>
      <w:r w:rsidRPr="00216FD5">
        <w:rPr>
          <w:rFonts w:ascii="Times New Roman" w:eastAsia="Times New Roman" w:hAnsi="Times New Roman" w:cs="Times New Roman"/>
          <w:sz w:val="28"/>
          <w:szCs w:val="28"/>
        </w:rPr>
        <w:t xml:space="preserve">: </w:t>
      </w:r>
      <w:proofErr w:type="spellStart"/>
      <w:r w:rsidRPr="00216FD5">
        <w:rPr>
          <w:rFonts w:ascii="Times New Roman" w:eastAsia="Times New Roman" w:hAnsi="Times New Roman" w:cs="Times New Roman"/>
          <w:sz w:val="28"/>
          <w:szCs w:val="28"/>
        </w:rPr>
        <w:t>навч</w:t>
      </w:r>
      <w:proofErr w:type="spellEnd"/>
      <w:r w:rsidRPr="00216FD5">
        <w:rPr>
          <w:rFonts w:ascii="Times New Roman" w:eastAsia="Times New Roman" w:hAnsi="Times New Roman" w:cs="Times New Roman"/>
          <w:sz w:val="28"/>
          <w:szCs w:val="28"/>
        </w:rPr>
        <w:t xml:space="preserve">. для </w:t>
      </w:r>
      <w:proofErr w:type="spellStart"/>
      <w:r w:rsidRPr="00216FD5">
        <w:rPr>
          <w:rFonts w:ascii="Times New Roman" w:eastAsia="Times New Roman" w:hAnsi="Times New Roman" w:cs="Times New Roman"/>
          <w:sz w:val="28"/>
          <w:szCs w:val="28"/>
        </w:rPr>
        <w:t>студентів</w:t>
      </w:r>
      <w:proofErr w:type="spellEnd"/>
      <w:r w:rsidRPr="00216FD5">
        <w:rPr>
          <w:rFonts w:ascii="Times New Roman" w:eastAsia="Times New Roman" w:hAnsi="Times New Roman" w:cs="Times New Roman"/>
          <w:sz w:val="28"/>
          <w:szCs w:val="28"/>
        </w:rPr>
        <w:t xml:space="preserve"> </w:t>
      </w:r>
      <w:proofErr w:type="spellStart"/>
      <w:r w:rsidRPr="00216FD5">
        <w:rPr>
          <w:rFonts w:ascii="Times New Roman" w:eastAsia="Times New Roman" w:hAnsi="Times New Roman" w:cs="Times New Roman"/>
          <w:sz w:val="28"/>
          <w:szCs w:val="28"/>
        </w:rPr>
        <w:t>вузів</w:t>
      </w:r>
      <w:proofErr w:type="spellEnd"/>
      <w:r w:rsidRPr="00216FD5">
        <w:rPr>
          <w:rFonts w:ascii="Times New Roman" w:eastAsia="Times New Roman" w:hAnsi="Times New Roman" w:cs="Times New Roman"/>
          <w:sz w:val="28"/>
          <w:szCs w:val="28"/>
        </w:rPr>
        <w:t xml:space="preserve">- </w:t>
      </w:r>
      <w:proofErr w:type="spellStart"/>
      <w:r w:rsidRPr="00216FD5">
        <w:rPr>
          <w:rFonts w:ascii="Times New Roman" w:eastAsia="Times New Roman" w:hAnsi="Times New Roman" w:cs="Times New Roman"/>
          <w:sz w:val="28"/>
          <w:szCs w:val="28"/>
        </w:rPr>
        <w:t>економіка</w:t>
      </w:r>
      <w:proofErr w:type="spellEnd"/>
      <w:r w:rsidRPr="00216FD5">
        <w:rPr>
          <w:rFonts w:ascii="Times New Roman" w:eastAsia="Times New Roman" w:hAnsi="Times New Roman" w:cs="Times New Roman"/>
          <w:sz w:val="28"/>
          <w:szCs w:val="28"/>
        </w:rPr>
        <w:t xml:space="preserve"> та </w:t>
      </w:r>
      <w:proofErr w:type="spellStart"/>
      <w:r w:rsidRPr="00216FD5">
        <w:rPr>
          <w:rFonts w:ascii="Times New Roman" w:eastAsia="Times New Roman" w:hAnsi="Times New Roman" w:cs="Times New Roman"/>
          <w:sz w:val="28"/>
          <w:szCs w:val="28"/>
        </w:rPr>
        <w:t>управління</w:t>
      </w:r>
      <w:proofErr w:type="spellEnd"/>
      <w:r w:rsidRPr="00216FD5">
        <w:rPr>
          <w:rFonts w:ascii="Times New Roman" w:eastAsia="Times New Roman" w:hAnsi="Times New Roman" w:cs="Times New Roman"/>
          <w:sz w:val="28"/>
          <w:szCs w:val="28"/>
        </w:rPr>
        <w:t xml:space="preserve"> / Е.Р. </w:t>
      </w:r>
      <w:proofErr w:type="spellStart"/>
      <w:r w:rsidRPr="00216FD5">
        <w:rPr>
          <w:rFonts w:ascii="Times New Roman" w:eastAsia="Times New Roman" w:hAnsi="Times New Roman" w:cs="Times New Roman"/>
          <w:sz w:val="28"/>
          <w:szCs w:val="28"/>
        </w:rPr>
        <w:t>Берндт</w:t>
      </w:r>
      <w:proofErr w:type="spellEnd"/>
      <w:r w:rsidRPr="00216FD5">
        <w:rPr>
          <w:rFonts w:ascii="Times New Roman" w:eastAsia="Times New Roman" w:hAnsi="Times New Roman" w:cs="Times New Roman"/>
          <w:sz w:val="28"/>
          <w:szCs w:val="28"/>
        </w:rPr>
        <w:t xml:space="preserve">; </w:t>
      </w:r>
      <w:proofErr w:type="spellStart"/>
      <w:r w:rsidRPr="00216FD5">
        <w:rPr>
          <w:rFonts w:ascii="Times New Roman" w:eastAsia="Times New Roman" w:hAnsi="Times New Roman" w:cs="Times New Roman"/>
          <w:sz w:val="28"/>
          <w:szCs w:val="28"/>
        </w:rPr>
        <w:t>пров</w:t>
      </w:r>
      <w:proofErr w:type="spellEnd"/>
      <w:r w:rsidRPr="00216FD5">
        <w:rPr>
          <w:rFonts w:ascii="Times New Roman" w:eastAsia="Times New Roman" w:hAnsi="Times New Roman" w:cs="Times New Roman"/>
          <w:sz w:val="28"/>
          <w:szCs w:val="28"/>
        </w:rPr>
        <w:t>. з англ. за ред. С. А. Айвазяна. - М.: ЮНІТІ-ДІАНА, 2005. - 863 с.</w:t>
      </w:r>
    </w:p>
    <w:p w14:paraId="7E7C90F2" w14:textId="77777777" w:rsidR="00E16B7A" w:rsidRPr="00216FD5" w:rsidRDefault="00E16B7A" w:rsidP="00CA0A4C">
      <w:pPr>
        <w:pStyle w:val="a9"/>
        <w:numPr>
          <w:ilvl w:val="0"/>
          <w:numId w:val="43"/>
        </w:numPr>
        <w:tabs>
          <w:tab w:val="left" w:pos="548"/>
        </w:tabs>
        <w:spacing w:after="160" w:line="360" w:lineRule="auto"/>
        <w:ind w:left="0" w:firstLine="0"/>
        <w:jc w:val="both"/>
        <w:rPr>
          <w:rFonts w:ascii="Times New Roman" w:eastAsia="Times New Roman" w:hAnsi="Times New Roman"/>
          <w:sz w:val="28"/>
          <w:szCs w:val="28"/>
        </w:rPr>
      </w:pPr>
      <w:proofErr w:type="spellStart"/>
      <w:r w:rsidRPr="00216FD5">
        <w:rPr>
          <w:rFonts w:ascii="Times New Roman" w:eastAsia="Times New Roman" w:hAnsi="Times New Roman" w:cs="Times New Roman"/>
          <w:sz w:val="28"/>
          <w:szCs w:val="28"/>
        </w:rPr>
        <w:t>Бузін</w:t>
      </w:r>
      <w:proofErr w:type="spellEnd"/>
      <w:r w:rsidRPr="00216FD5">
        <w:rPr>
          <w:rFonts w:ascii="Times New Roman" w:eastAsia="Times New Roman" w:hAnsi="Times New Roman" w:cs="Times New Roman"/>
          <w:sz w:val="28"/>
          <w:szCs w:val="28"/>
        </w:rPr>
        <w:t xml:space="preserve">, В.М. </w:t>
      </w:r>
      <w:proofErr w:type="spellStart"/>
      <w:r w:rsidRPr="00216FD5">
        <w:rPr>
          <w:rFonts w:ascii="Times New Roman" w:eastAsia="Times New Roman" w:hAnsi="Times New Roman" w:cs="Times New Roman"/>
          <w:sz w:val="28"/>
          <w:szCs w:val="28"/>
        </w:rPr>
        <w:t>Медіапланування</w:t>
      </w:r>
      <w:proofErr w:type="spellEnd"/>
      <w:r w:rsidRPr="00216FD5">
        <w:rPr>
          <w:rFonts w:ascii="Times New Roman" w:eastAsia="Times New Roman" w:hAnsi="Times New Roman" w:cs="Times New Roman"/>
          <w:sz w:val="28"/>
          <w:szCs w:val="28"/>
        </w:rPr>
        <w:t xml:space="preserve"> як </w:t>
      </w:r>
      <w:proofErr w:type="spellStart"/>
      <w:r w:rsidRPr="00216FD5">
        <w:rPr>
          <w:rFonts w:ascii="Times New Roman" w:eastAsia="Times New Roman" w:hAnsi="Times New Roman" w:cs="Times New Roman"/>
          <w:sz w:val="28"/>
          <w:szCs w:val="28"/>
        </w:rPr>
        <w:t>управлінська</w:t>
      </w:r>
      <w:proofErr w:type="spellEnd"/>
      <w:r w:rsidRPr="00216FD5">
        <w:rPr>
          <w:rFonts w:ascii="Times New Roman" w:eastAsia="Times New Roman" w:hAnsi="Times New Roman" w:cs="Times New Roman"/>
          <w:sz w:val="28"/>
          <w:szCs w:val="28"/>
        </w:rPr>
        <w:t xml:space="preserve"> </w:t>
      </w:r>
      <w:proofErr w:type="spellStart"/>
      <w:r w:rsidRPr="00216FD5">
        <w:rPr>
          <w:rFonts w:ascii="Times New Roman" w:eastAsia="Times New Roman" w:hAnsi="Times New Roman" w:cs="Times New Roman"/>
          <w:sz w:val="28"/>
          <w:szCs w:val="28"/>
        </w:rPr>
        <w:t>технологія</w:t>
      </w:r>
      <w:proofErr w:type="spellEnd"/>
      <w:r w:rsidRPr="00216FD5">
        <w:rPr>
          <w:rFonts w:ascii="Times New Roman" w:eastAsia="Times New Roman" w:hAnsi="Times New Roman" w:cs="Times New Roman"/>
          <w:sz w:val="28"/>
          <w:szCs w:val="28"/>
        </w:rPr>
        <w:t xml:space="preserve"> </w:t>
      </w:r>
      <w:proofErr w:type="spellStart"/>
      <w:r w:rsidRPr="00216FD5">
        <w:rPr>
          <w:rFonts w:ascii="Times New Roman" w:eastAsia="Times New Roman" w:hAnsi="Times New Roman" w:cs="Times New Roman"/>
          <w:sz w:val="28"/>
          <w:szCs w:val="28"/>
        </w:rPr>
        <w:t>підвищення</w:t>
      </w:r>
      <w:proofErr w:type="spellEnd"/>
      <w:r w:rsidRPr="00216FD5">
        <w:rPr>
          <w:rFonts w:ascii="Times New Roman" w:eastAsia="Times New Roman" w:hAnsi="Times New Roman" w:cs="Times New Roman"/>
          <w:sz w:val="28"/>
          <w:szCs w:val="28"/>
        </w:rPr>
        <w:t xml:space="preserve"> </w:t>
      </w:r>
      <w:proofErr w:type="spellStart"/>
      <w:r w:rsidRPr="00216FD5">
        <w:rPr>
          <w:rFonts w:ascii="Times New Roman" w:eastAsia="Times New Roman" w:hAnsi="Times New Roman" w:cs="Times New Roman"/>
          <w:sz w:val="28"/>
          <w:szCs w:val="28"/>
        </w:rPr>
        <w:t>ефективності</w:t>
      </w:r>
      <w:proofErr w:type="spellEnd"/>
      <w:r w:rsidRPr="00216FD5">
        <w:rPr>
          <w:rFonts w:ascii="Times New Roman" w:eastAsia="Times New Roman" w:hAnsi="Times New Roman" w:cs="Times New Roman"/>
          <w:sz w:val="28"/>
          <w:szCs w:val="28"/>
        </w:rPr>
        <w:t xml:space="preserve"> </w:t>
      </w:r>
      <w:proofErr w:type="spellStart"/>
      <w:r w:rsidRPr="00216FD5">
        <w:rPr>
          <w:rFonts w:ascii="Times New Roman" w:eastAsia="Times New Roman" w:hAnsi="Times New Roman" w:cs="Times New Roman"/>
          <w:sz w:val="28"/>
          <w:szCs w:val="28"/>
        </w:rPr>
        <w:t>інформаційної</w:t>
      </w:r>
      <w:proofErr w:type="spellEnd"/>
      <w:r w:rsidRPr="00216FD5">
        <w:rPr>
          <w:rFonts w:ascii="Times New Roman" w:eastAsia="Times New Roman" w:hAnsi="Times New Roman" w:cs="Times New Roman"/>
          <w:sz w:val="28"/>
          <w:szCs w:val="28"/>
        </w:rPr>
        <w:t xml:space="preserve"> </w:t>
      </w:r>
      <w:proofErr w:type="spellStart"/>
      <w:r w:rsidRPr="00216FD5">
        <w:rPr>
          <w:rFonts w:ascii="Times New Roman" w:eastAsia="Times New Roman" w:hAnsi="Times New Roman" w:cs="Times New Roman"/>
          <w:sz w:val="28"/>
          <w:szCs w:val="28"/>
        </w:rPr>
        <w:t>компанії</w:t>
      </w:r>
      <w:proofErr w:type="spellEnd"/>
      <w:r w:rsidRPr="00216FD5">
        <w:rPr>
          <w:rFonts w:ascii="Times New Roman" w:eastAsia="Times New Roman" w:hAnsi="Times New Roman" w:cs="Times New Roman"/>
          <w:sz w:val="28"/>
          <w:szCs w:val="28"/>
        </w:rPr>
        <w:t xml:space="preserve">: </w:t>
      </w:r>
      <w:proofErr w:type="spellStart"/>
      <w:r w:rsidRPr="00216FD5">
        <w:rPr>
          <w:rFonts w:ascii="Times New Roman" w:eastAsia="Times New Roman" w:hAnsi="Times New Roman" w:cs="Times New Roman"/>
          <w:sz w:val="28"/>
          <w:szCs w:val="28"/>
        </w:rPr>
        <w:t>автореф</w:t>
      </w:r>
      <w:proofErr w:type="spellEnd"/>
      <w:r w:rsidRPr="00216FD5">
        <w:rPr>
          <w:rFonts w:ascii="Times New Roman" w:eastAsia="Times New Roman" w:hAnsi="Times New Roman" w:cs="Times New Roman"/>
          <w:sz w:val="28"/>
          <w:szCs w:val="28"/>
        </w:rPr>
        <w:t xml:space="preserve">. </w:t>
      </w:r>
      <w:proofErr w:type="spellStart"/>
      <w:r w:rsidRPr="00216FD5">
        <w:rPr>
          <w:rFonts w:ascii="Times New Roman" w:eastAsia="Times New Roman" w:hAnsi="Times New Roman" w:cs="Times New Roman"/>
          <w:sz w:val="28"/>
          <w:szCs w:val="28"/>
        </w:rPr>
        <w:t>дис</w:t>
      </w:r>
      <w:proofErr w:type="spellEnd"/>
      <w:r w:rsidRPr="00216FD5">
        <w:rPr>
          <w:rFonts w:ascii="Times New Roman" w:eastAsia="Times New Roman" w:hAnsi="Times New Roman" w:cs="Times New Roman"/>
          <w:sz w:val="28"/>
          <w:szCs w:val="28"/>
        </w:rPr>
        <w:t>. … канд. соц. наук: 22.01.18 / В.М. Бузин. - М., 2008. - 154 с.</w:t>
      </w:r>
    </w:p>
    <w:p w14:paraId="0BD197F1" w14:textId="77777777" w:rsidR="00E16B7A" w:rsidRPr="00216FD5" w:rsidRDefault="00E16B7A" w:rsidP="00CA0A4C">
      <w:pPr>
        <w:pStyle w:val="a9"/>
        <w:numPr>
          <w:ilvl w:val="0"/>
          <w:numId w:val="43"/>
        </w:numPr>
        <w:tabs>
          <w:tab w:val="left" w:pos="560"/>
        </w:tabs>
        <w:spacing w:after="160" w:line="360" w:lineRule="auto"/>
        <w:ind w:left="0" w:firstLine="0"/>
        <w:jc w:val="both"/>
        <w:rPr>
          <w:rFonts w:ascii="Times New Roman" w:eastAsia="Times New Roman" w:hAnsi="Times New Roman"/>
          <w:sz w:val="28"/>
          <w:szCs w:val="28"/>
        </w:rPr>
      </w:pPr>
      <w:proofErr w:type="spellStart"/>
      <w:r w:rsidRPr="00216FD5">
        <w:rPr>
          <w:rFonts w:ascii="Times New Roman" w:eastAsia="Times New Roman" w:hAnsi="Times New Roman" w:cs="Times New Roman"/>
          <w:sz w:val="28"/>
          <w:szCs w:val="28"/>
        </w:rPr>
        <w:t>Бузін</w:t>
      </w:r>
      <w:proofErr w:type="spellEnd"/>
      <w:r w:rsidRPr="00216FD5">
        <w:rPr>
          <w:rFonts w:ascii="Times New Roman" w:eastAsia="Times New Roman" w:hAnsi="Times New Roman" w:cs="Times New Roman"/>
          <w:sz w:val="28"/>
          <w:szCs w:val="28"/>
        </w:rPr>
        <w:t xml:space="preserve">, В.М. </w:t>
      </w:r>
      <w:proofErr w:type="spellStart"/>
      <w:r w:rsidRPr="00216FD5">
        <w:rPr>
          <w:rFonts w:ascii="Times New Roman" w:eastAsia="Times New Roman" w:hAnsi="Times New Roman" w:cs="Times New Roman"/>
          <w:sz w:val="28"/>
          <w:szCs w:val="28"/>
        </w:rPr>
        <w:t>Медіапланування</w:t>
      </w:r>
      <w:proofErr w:type="spellEnd"/>
      <w:r w:rsidRPr="00216FD5">
        <w:rPr>
          <w:rFonts w:ascii="Times New Roman" w:eastAsia="Times New Roman" w:hAnsi="Times New Roman" w:cs="Times New Roman"/>
          <w:sz w:val="28"/>
          <w:szCs w:val="28"/>
        </w:rPr>
        <w:t xml:space="preserve"> для </w:t>
      </w:r>
      <w:proofErr w:type="spellStart"/>
      <w:r w:rsidRPr="00216FD5">
        <w:rPr>
          <w:rFonts w:ascii="Times New Roman" w:eastAsia="Times New Roman" w:hAnsi="Times New Roman" w:cs="Times New Roman"/>
          <w:sz w:val="28"/>
          <w:szCs w:val="28"/>
        </w:rPr>
        <w:t>практиків</w:t>
      </w:r>
      <w:proofErr w:type="spellEnd"/>
      <w:r w:rsidRPr="00216FD5">
        <w:rPr>
          <w:rFonts w:ascii="Times New Roman" w:eastAsia="Times New Roman" w:hAnsi="Times New Roman" w:cs="Times New Roman"/>
          <w:sz w:val="28"/>
          <w:szCs w:val="28"/>
        </w:rPr>
        <w:t xml:space="preserve">/Н.В. </w:t>
      </w:r>
      <w:proofErr w:type="spellStart"/>
      <w:r w:rsidRPr="00216FD5">
        <w:rPr>
          <w:rFonts w:ascii="Times New Roman" w:eastAsia="Times New Roman" w:hAnsi="Times New Roman" w:cs="Times New Roman"/>
          <w:sz w:val="28"/>
          <w:szCs w:val="28"/>
        </w:rPr>
        <w:t>Бузін</w:t>
      </w:r>
      <w:proofErr w:type="spellEnd"/>
      <w:r w:rsidRPr="00216FD5">
        <w:rPr>
          <w:rFonts w:ascii="Times New Roman" w:eastAsia="Times New Roman" w:hAnsi="Times New Roman" w:cs="Times New Roman"/>
          <w:sz w:val="28"/>
          <w:szCs w:val="28"/>
        </w:rPr>
        <w:t>, Т.С. Бузина. - М.: Вершина, 2006. - 448 с.</w:t>
      </w:r>
    </w:p>
    <w:p w14:paraId="02BEAE21" w14:textId="77777777" w:rsidR="00E16B7A" w:rsidRPr="00216FD5" w:rsidRDefault="00E16B7A" w:rsidP="00CA0A4C">
      <w:pPr>
        <w:pStyle w:val="a9"/>
        <w:numPr>
          <w:ilvl w:val="0"/>
          <w:numId w:val="43"/>
        </w:numPr>
        <w:tabs>
          <w:tab w:val="left" w:pos="548"/>
        </w:tabs>
        <w:spacing w:after="160" w:line="360" w:lineRule="auto"/>
        <w:ind w:left="0" w:firstLine="0"/>
        <w:jc w:val="both"/>
        <w:rPr>
          <w:rFonts w:ascii="Times New Roman" w:eastAsia="Times New Roman" w:hAnsi="Times New Roman"/>
          <w:sz w:val="28"/>
          <w:szCs w:val="28"/>
        </w:rPr>
      </w:pPr>
      <w:proofErr w:type="spellStart"/>
      <w:r w:rsidRPr="00216FD5">
        <w:rPr>
          <w:rFonts w:ascii="Times New Roman" w:eastAsia="Times New Roman" w:hAnsi="Times New Roman" w:cs="Times New Roman"/>
          <w:sz w:val="28"/>
          <w:szCs w:val="28"/>
        </w:rPr>
        <w:t>Васильєв</w:t>
      </w:r>
      <w:proofErr w:type="spellEnd"/>
      <w:r w:rsidRPr="00216FD5">
        <w:rPr>
          <w:rFonts w:ascii="Times New Roman" w:eastAsia="Times New Roman" w:hAnsi="Times New Roman" w:cs="Times New Roman"/>
          <w:sz w:val="28"/>
          <w:szCs w:val="28"/>
        </w:rPr>
        <w:t xml:space="preserve">, Ф.П. </w:t>
      </w:r>
      <w:proofErr w:type="spellStart"/>
      <w:r w:rsidRPr="00216FD5">
        <w:rPr>
          <w:rFonts w:ascii="Times New Roman" w:eastAsia="Times New Roman" w:hAnsi="Times New Roman" w:cs="Times New Roman"/>
          <w:sz w:val="28"/>
          <w:szCs w:val="28"/>
        </w:rPr>
        <w:t>Методи</w:t>
      </w:r>
      <w:proofErr w:type="spellEnd"/>
      <w:r w:rsidRPr="00216FD5">
        <w:rPr>
          <w:rFonts w:ascii="Times New Roman" w:eastAsia="Times New Roman" w:hAnsi="Times New Roman" w:cs="Times New Roman"/>
          <w:sz w:val="28"/>
          <w:szCs w:val="28"/>
        </w:rPr>
        <w:t xml:space="preserve"> </w:t>
      </w:r>
      <w:proofErr w:type="spellStart"/>
      <w:r w:rsidRPr="00216FD5">
        <w:rPr>
          <w:rFonts w:ascii="Times New Roman" w:eastAsia="Times New Roman" w:hAnsi="Times New Roman" w:cs="Times New Roman"/>
          <w:sz w:val="28"/>
          <w:szCs w:val="28"/>
        </w:rPr>
        <w:t>вирішення</w:t>
      </w:r>
      <w:proofErr w:type="spellEnd"/>
      <w:r w:rsidRPr="00216FD5">
        <w:rPr>
          <w:rFonts w:ascii="Times New Roman" w:eastAsia="Times New Roman" w:hAnsi="Times New Roman" w:cs="Times New Roman"/>
          <w:sz w:val="28"/>
          <w:szCs w:val="28"/>
        </w:rPr>
        <w:t xml:space="preserve"> </w:t>
      </w:r>
      <w:proofErr w:type="spellStart"/>
      <w:r w:rsidRPr="00216FD5">
        <w:rPr>
          <w:rFonts w:ascii="Times New Roman" w:eastAsia="Times New Roman" w:hAnsi="Times New Roman" w:cs="Times New Roman"/>
          <w:sz w:val="28"/>
          <w:szCs w:val="28"/>
        </w:rPr>
        <w:t>екстремальних</w:t>
      </w:r>
      <w:proofErr w:type="spellEnd"/>
      <w:r w:rsidRPr="00216FD5">
        <w:rPr>
          <w:rFonts w:ascii="Times New Roman" w:eastAsia="Times New Roman" w:hAnsi="Times New Roman" w:cs="Times New Roman"/>
          <w:sz w:val="28"/>
          <w:szCs w:val="28"/>
        </w:rPr>
        <w:t xml:space="preserve"> </w:t>
      </w:r>
      <w:proofErr w:type="spellStart"/>
      <w:r w:rsidRPr="00216FD5">
        <w:rPr>
          <w:rFonts w:ascii="Times New Roman" w:eastAsia="Times New Roman" w:hAnsi="Times New Roman" w:cs="Times New Roman"/>
          <w:sz w:val="28"/>
          <w:szCs w:val="28"/>
        </w:rPr>
        <w:t>завдань</w:t>
      </w:r>
      <w:proofErr w:type="spellEnd"/>
      <w:r w:rsidRPr="00216FD5">
        <w:rPr>
          <w:rFonts w:ascii="Times New Roman" w:eastAsia="Times New Roman" w:hAnsi="Times New Roman" w:cs="Times New Roman"/>
          <w:sz w:val="28"/>
          <w:szCs w:val="28"/>
        </w:rPr>
        <w:t xml:space="preserve">/Ф.П. </w:t>
      </w:r>
      <w:proofErr w:type="spellStart"/>
      <w:r w:rsidRPr="00216FD5">
        <w:rPr>
          <w:rFonts w:ascii="Times New Roman" w:eastAsia="Times New Roman" w:hAnsi="Times New Roman" w:cs="Times New Roman"/>
          <w:sz w:val="28"/>
          <w:szCs w:val="28"/>
        </w:rPr>
        <w:t>Васильєв</w:t>
      </w:r>
      <w:proofErr w:type="spellEnd"/>
      <w:r w:rsidRPr="00216FD5">
        <w:rPr>
          <w:rFonts w:ascii="Times New Roman" w:eastAsia="Times New Roman" w:hAnsi="Times New Roman" w:cs="Times New Roman"/>
          <w:sz w:val="28"/>
          <w:szCs w:val="28"/>
        </w:rPr>
        <w:t>. -М: Наука, 1981. - 400 с.</w:t>
      </w:r>
    </w:p>
    <w:p w14:paraId="682AD697" w14:textId="5D114139" w:rsidR="00E16B7A" w:rsidRPr="00216FD5" w:rsidRDefault="00E16B7A" w:rsidP="00CA0A4C">
      <w:pPr>
        <w:numPr>
          <w:ilvl w:val="0"/>
          <w:numId w:val="43"/>
        </w:numPr>
        <w:tabs>
          <w:tab w:val="left" w:pos="548"/>
        </w:tabs>
        <w:spacing w:line="355" w:lineRule="auto"/>
        <w:ind w:left="0" w:firstLine="0"/>
        <w:jc w:val="both"/>
        <w:rPr>
          <w:rFonts w:eastAsia="Times New Roman"/>
          <w:sz w:val="28"/>
          <w:szCs w:val="28"/>
        </w:rPr>
      </w:pPr>
      <w:r w:rsidRPr="00216FD5">
        <w:rPr>
          <w:rFonts w:eastAsia="Times New Roman" w:cs="Times New Roman"/>
          <w:sz w:val="28"/>
          <w:szCs w:val="28"/>
        </w:rPr>
        <w:t xml:space="preserve">Горбунов, В.К. Метод параметризації завдань оптимального </w:t>
      </w:r>
      <w:r w:rsidR="004162D6" w:rsidRPr="004162D6">
        <w:rPr>
          <w:rStyle w:val="a8"/>
          <w:rFonts w:eastAsiaTheme="minorHAnsi"/>
          <w:lang w:eastAsia="ru-RU"/>
        </w:rPr>
        <w:t>керування</w:t>
      </w:r>
      <w:r w:rsidR="004162D6" w:rsidRPr="00216FD5">
        <w:rPr>
          <w:rFonts w:eastAsia="Times New Roman" w:cs="Times New Roman"/>
          <w:sz w:val="28"/>
          <w:szCs w:val="28"/>
        </w:rPr>
        <w:t xml:space="preserve"> </w:t>
      </w:r>
      <w:r w:rsidRPr="00216FD5">
        <w:rPr>
          <w:rFonts w:eastAsia="Times New Roman" w:cs="Times New Roman"/>
          <w:sz w:val="28"/>
          <w:szCs w:val="28"/>
        </w:rPr>
        <w:t xml:space="preserve">/В.К. Горбунов// </w:t>
      </w:r>
      <w:proofErr w:type="spellStart"/>
      <w:r w:rsidRPr="00216FD5">
        <w:rPr>
          <w:rFonts w:eastAsia="Times New Roman" w:cs="Times New Roman"/>
          <w:sz w:val="28"/>
          <w:szCs w:val="28"/>
        </w:rPr>
        <w:t>Журн</w:t>
      </w:r>
      <w:proofErr w:type="spellEnd"/>
      <w:r w:rsidRPr="00216FD5">
        <w:rPr>
          <w:rFonts w:eastAsia="Times New Roman" w:cs="Times New Roman"/>
          <w:sz w:val="28"/>
          <w:szCs w:val="28"/>
        </w:rPr>
        <w:t xml:space="preserve">. </w:t>
      </w:r>
      <w:proofErr w:type="spellStart"/>
      <w:r w:rsidRPr="00216FD5">
        <w:rPr>
          <w:rFonts w:eastAsia="Times New Roman" w:cs="Times New Roman"/>
          <w:sz w:val="28"/>
          <w:szCs w:val="28"/>
        </w:rPr>
        <w:t>обчисл</w:t>
      </w:r>
      <w:proofErr w:type="spellEnd"/>
      <w:r w:rsidRPr="00216FD5">
        <w:rPr>
          <w:rFonts w:eastAsia="Times New Roman" w:cs="Times New Roman"/>
          <w:sz w:val="28"/>
          <w:szCs w:val="28"/>
        </w:rPr>
        <w:t>. математики та мат. фізики. - 1979. - Т.19, №2. - С. 292-303.</w:t>
      </w:r>
    </w:p>
    <w:p w14:paraId="4E775E4F" w14:textId="77777777" w:rsidR="00E16B7A" w:rsidRPr="00216FD5" w:rsidRDefault="00E16B7A" w:rsidP="00CA0A4C">
      <w:pPr>
        <w:numPr>
          <w:ilvl w:val="0"/>
          <w:numId w:val="43"/>
        </w:numPr>
        <w:tabs>
          <w:tab w:val="left" w:pos="687"/>
        </w:tabs>
        <w:spacing w:line="349" w:lineRule="auto"/>
        <w:ind w:left="0" w:firstLine="0"/>
        <w:jc w:val="both"/>
        <w:rPr>
          <w:rFonts w:eastAsia="Times New Roman"/>
          <w:sz w:val="28"/>
          <w:szCs w:val="28"/>
        </w:rPr>
      </w:pPr>
      <w:r w:rsidRPr="00216FD5">
        <w:rPr>
          <w:rFonts w:eastAsia="Times New Roman" w:cs="Times New Roman"/>
          <w:sz w:val="28"/>
          <w:szCs w:val="28"/>
        </w:rPr>
        <w:lastRenderedPageBreak/>
        <w:t xml:space="preserve">Горбунов, В.К. Методи редукції нестійких обчислювальних завдань: монографія/В.К. Горбунов - Фрунзе: Ілім, АН </w:t>
      </w:r>
      <w:proofErr w:type="spellStart"/>
      <w:r w:rsidRPr="00216FD5">
        <w:rPr>
          <w:rFonts w:eastAsia="Times New Roman" w:cs="Times New Roman"/>
          <w:sz w:val="28"/>
          <w:szCs w:val="28"/>
        </w:rPr>
        <w:t>Кірг</w:t>
      </w:r>
      <w:proofErr w:type="spellEnd"/>
      <w:r w:rsidRPr="00216FD5">
        <w:rPr>
          <w:rFonts w:eastAsia="Times New Roman" w:cs="Times New Roman"/>
          <w:sz w:val="28"/>
          <w:szCs w:val="28"/>
        </w:rPr>
        <w:t>. РСР, 1984.</w:t>
      </w:r>
    </w:p>
    <w:p w14:paraId="5469EC6B" w14:textId="18D7D265" w:rsidR="00E16B7A" w:rsidRPr="00216FD5" w:rsidRDefault="00E16B7A" w:rsidP="00CA0A4C">
      <w:pPr>
        <w:numPr>
          <w:ilvl w:val="0"/>
          <w:numId w:val="43"/>
        </w:numPr>
        <w:tabs>
          <w:tab w:val="left" w:pos="687"/>
        </w:tabs>
        <w:spacing w:line="349" w:lineRule="auto"/>
        <w:ind w:left="0" w:firstLine="0"/>
        <w:jc w:val="both"/>
        <w:rPr>
          <w:rFonts w:eastAsia="Times New Roman"/>
          <w:sz w:val="28"/>
          <w:szCs w:val="28"/>
        </w:rPr>
      </w:pPr>
      <w:r w:rsidRPr="00216FD5">
        <w:rPr>
          <w:rFonts w:eastAsia="Times New Roman" w:cs="Times New Roman"/>
          <w:sz w:val="28"/>
          <w:szCs w:val="28"/>
        </w:rPr>
        <w:t xml:space="preserve">Горбунов, В.К. Про зведення завдань оптимального </w:t>
      </w:r>
      <w:r w:rsidR="004162D6" w:rsidRPr="004162D6">
        <w:rPr>
          <w:rStyle w:val="a8"/>
          <w:rFonts w:eastAsiaTheme="minorHAnsi"/>
          <w:lang w:eastAsia="ru-RU"/>
        </w:rPr>
        <w:t>керування</w:t>
      </w:r>
      <w:r w:rsidR="004162D6" w:rsidRPr="00216FD5">
        <w:rPr>
          <w:rFonts w:eastAsia="Times New Roman" w:cs="Times New Roman"/>
          <w:sz w:val="28"/>
          <w:szCs w:val="28"/>
        </w:rPr>
        <w:t xml:space="preserve"> </w:t>
      </w:r>
      <w:r w:rsidRPr="00216FD5">
        <w:rPr>
          <w:rFonts w:eastAsia="Times New Roman" w:cs="Times New Roman"/>
          <w:sz w:val="28"/>
          <w:szCs w:val="28"/>
        </w:rPr>
        <w:t xml:space="preserve">до кінцевих / В.К. Горбунов// </w:t>
      </w:r>
      <w:proofErr w:type="spellStart"/>
      <w:r w:rsidRPr="00216FD5">
        <w:rPr>
          <w:rFonts w:eastAsia="Times New Roman" w:cs="Times New Roman"/>
          <w:sz w:val="28"/>
          <w:szCs w:val="28"/>
        </w:rPr>
        <w:t>Журн</w:t>
      </w:r>
      <w:proofErr w:type="spellEnd"/>
      <w:r w:rsidRPr="00216FD5">
        <w:rPr>
          <w:rFonts w:eastAsia="Times New Roman" w:cs="Times New Roman"/>
          <w:sz w:val="28"/>
          <w:szCs w:val="28"/>
        </w:rPr>
        <w:t xml:space="preserve">. </w:t>
      </w:r>
      <w:proofErr w:type="spellStart"/>
      <w:r w:rsidRPr="00216FD5">
        <w:rPr>
          <w:rFonts w:eastAsia="Times New Roman" w:cs="Times New Roman"/>
          <w:sz w:val="28"/>
          <w:szCs w:val="28"/>
        </w:rPr>
        <w:t>обчисл</w:t>
      </w:r>
      <w:proofErr w:type="spellEnd"/>
      <w:r w:rsidRPr="00216FD5">
        <w:rPr>
          <w:rFonts w:eastAsia="Times New Roman" w:cs="Times New Roman"/>
          <w:sz w:val="28"/>
          <w:szCs w:val="28"/>
        </w:rPr>
        <w:t>. математики та мат. фізики.</w:t>
      </w:r>
    </w:p>
    <w:p w14:paraId="7E9F980A" w14:textId="1EA23E91" w:rsidR="00E16B7A" w:rsidRPr="00216FD5" w:rsidRDefault="00E16B7A" w:rsidP="00CA0A4C">
      <w:pPr>
        <w:numPr>
          <w:ilvl w:val="0"/>
          <w:numId w:val="43"/>
        </w:numPr>
        <w:tabs>
          <w:tab w:val="left" w:pos="687"/>
        </w:tabs>
        <w:spacing w:line="356" w:lineRule="auto"/>
        <w:ind w:left="0" w:firstLine="0"/>
        <w:jc w:val="both"/>
        <w:rPr>
          <w:rFonts w:eastAsia="Times New Roman"/>
          <w:sz w:val="28"/>
          <w:szCs w:val="28"/>
        </w:rPr>
      </w:pPr>
      <w:r w:rsidRPr="00216FD5">
        <w:rPr>
          <w:rFonts w:eastAsia="Times New Roman" w:cs="Times New Roman"/>
          <w:sz w:val="28"/>
          <w:szCs w:val="28"/>
        </w:rPr>
        <w:t xml:space="preserve">Горбунов, В.К. Розвиток та досвід застосування методу параметризації у вироджених задачах динамічної оптимізації / В.К. Горбунов, І.В. Лутошкін // Сер.: Теорія та системи </w:t>
      </w:r>
      <w:r w:rsidR="004162D6" w:rsidRPr="004162D6">
        <w:rPr>
          <w:rStyle w:val="a8"/>
          <w:rFonts w:eastAsiaTheme="minorHAnsi"/>
          <w:lang w:eastAsia="ru-RU"/>
        </w:rPr>
        <w:t>керування</w:t>
      </w:r>
      <w:r w:rsidRPr="00216FD5">
        <w:rPr>
          <w:rFonts w:eastAsia="Times New Roman" w:cs="Times New Roman"/>
          <w:sz w:val="28"/>
          <w:szCs w:val="28"/>
        </w:rPr>
        <w:t>. - 2004. - №5. - С. 67-84.</w:t>
      </w:r>
    </w:p>
    <w:p w14:paraId="4B98A94C" w14:textId="2CD46E07" w:rsidR="00E16B7A" w:rsidRPr="00216FD5" w:rsidRDefault="00E16B7A" w:rsidP="00CA0A4C">
      <w:pPr>
        <w:numPr>
          <w:ilvl w:val="0"/>
          <w:numId w:val="43"/>
        </w:numPr>
        <w:tabs>
          <w:tab w:val="left" w:pos="687"/>
        </w:tabs>
        <w:spacing w:line="354" w:lineRule="auto"/>
        <w:ind w:left="0" w:firstLine="0"/>
        <w:jc w:val="both"/>
        <w:rPr>
          <w:rFonts w:eastAsia="Times New Roman"/>
          <w:sz w:val="28"/>
          <w:szCs w:val="28"/>
        </w:rPr>
      </w:pPr>
      <w:proofErr w:type="spellStart"/>
      <w:r w:rsidRPr="00216FD5">
        <w:rPr>
          <w:rFonts w:eastAsia="Times New Roman" w:cs="Times New Roman"/>
          <w:sz w:val="28"/>
          <w:szCs w:val="28"/>
        </w:rPr>
        <w:t>Дмитрук</w:t>
      </w:r>
      <w:proofErr w:type="spellEnd"/>
      <w:r w:rsidRPr="00216FD5">
        <w:rPr>
          <w:rFonts w:eastAsia="Times New Roman" w:cs="Times New Roman"/>
          <w:sz w:val="28"/>
          <w:szCs w:val="28"/>
        </w:rPr>
        <w:t xml:space="preserve">, А.В. Необхідні умови слабкого мінімуму у завданнях з інтегральними рівняннями/О.В. </w:t>
      </w:r>
      <w:proofErr w:type="spellStart"/>
      <w:r w:rsidRPr="00216FD5">
        <w:rPr>
          <w:rFonts w:eastAsia="Times New Roman" w:cs="Times New Roman"/>
          <w:sz w:val="28"/>
          <w:szCs w:val="28"/>
        </w:rPr>
        <w:t>Дмитрук</w:t>
      </w:r>
      <w:proofErr w:type="spellEnd"/>
      <w:r w:rsidRPr="00216FD5">
        <w:rPr>
          <w:rFonts w:eastAsia="Times New Roman" w:cs="Times New Roman"/>
          <w:sz w:val="28"/>
          <w:szCs w:val="28"/>
        </w:rPr>
        <w:t xml:space="preserve">, Н.П. </w:t>
      </w:r>
      <w:proofErr w:type="spellStart"/>
      <w:r w:rsidRPr="00216FD5">
        <w:rPr>
          <w:rFonts w:eastAsia="Times New Roman" w:cs="Times New Roman"/>
          <w:sz w:val="28"/>
          <w:szCs w:val="28"/>
        </w:rPr>
        <w:t>Осмоловський</w:t>
      </w:r>
      <w:proofErr w:type="spellEnd"/>
      <w:r w:rsidRPr="00216FD5">
        <w:rPr>
          <w:rFonts w:eastAsia="Times New Roman" w:cs="Times New Roman"/>
          <w:sz w:val="28"/>
          <w:szCs w:val="28"/>
        </w:rPr>
        <w:t xml:space="preserve"> // Праці 12 всеросійської наради з проблем </w:t>
      </w:r>
      <w:r w:rsidR="004162D6" w:rsidRPr="004162D6">
        <w:rPr>
          <w:rStyle w:val="a8"/>
          <w:rFonts w:eastAsiaTheme="minorHAnsi"/>
          <w:lang w:eastAsia="ru-RU"/>
        </w:rPr>
        <w:t>керування</w:t>
      </w:r>
      <w:r w:rsidRPr="00216FD5">
        <w:rPr>
          <w:rFonts w:eastAsia="Times New Roman" w:cs="Times New Roman"/>
          <w:sz w:val="28"/>
          <w:szCs w:val="28"/>
        </w:rPr>
        <w:t>. - Москва: ІПУ РАН,</w:t>
      </w:r>
      <w:r w:rsidRPr="00216FD5">
        <w:rPr>
          <w:rFonts w:eastAsia="Times New Roman"/>
          <w:sz w:val="28"/>
          <w:szCs w:val="28"/>
        </w:rPr>
        <w:t xml:space="preserve"> </w:t>
      </w:r>
      <w:r w:rsidRPr="00216FD5">
        <w:rPr>
          <w:rFonts w:eastAsia="Times New Roman" w:cs="Times New Roman"/>
          <w:sz w:val="28"/>
          <w:szCs w:val="28"/>
        </w:rPr>
        <w:t>2014. - С. 709-713.</w:t>
      </w:r>
    </w:p>
    <w:p w14:paraId="3AA3B794" w14:textId="16C88A3F" w:rsidR="00E16B7A" w:rsidRPr="00216FD5" w:rsidRDefault="00E16B7A" w:rsidP="00CA0A4C">
      <w:pPr>
        <w:numPr>
          <w:ilvl w:val="0"/>
          <w:numId w:val="43"/>
        </w:numPr>
        <w:tabs>
          <w:tab w:val="left" w:pos="687"/>
        </w:tabs>
        <w:spacing w:line="354" w:lineRule="auto"/>
        <w:ind w:left="0" w:firstLine="0"/>
        <w:jc w:val="both"/>
        <w:rPr>
          <w:rFonts w:eastAsia="Times New Roman"/>
          <w:sz w:val="28"/>
          <w:szCs w:val="28"/>
        </w:rPr>
      </w:pPr>
      <w:r w:rsidRPr="00216FD5">
        <w:rPr>
          <w:rFonts w:eastAsia="Times New Roman" w:cs="Times New Roman"/>
          <w:sz w:val="28"/>
          <w:szCs w:val="28"/>
        </w:rPr>
        <w:t xml:space="preserve">Козаков В.В. Оптимальне </w:t>
      </w:r>
      <w:r w:rsidR="004162D6" w:rsidRPr="004162D6">
        <w:rPr>
          <w:rStyle w:val="a8"/>
          <w:rFonts w:eastAsiaTheme="minorHAnsi"/>
          <w:lang w:eastAsia="ru-RU"/>
        </w:rPr>
        <w:t>керування</w:t>
      </w:r>
      <w:r w:rsidRPr="00216FD5">
        <w:rPr>
          <w:rFonts w:eastAsia="Times New Roman" w:cs="Times New Roman"/>
          <w:sz w:val="28"/>
          <w:szCs w:val="28"/>
        </w:rPr>
        <w:t xml:space="preserve"> витратами реклами з урахуванням сезонності попиту / В.В. Козаків, ВН. Савіних// Вісник Томського державного університету. - 2014. - № 379. - С. 160-165.</w:t>
      </w:r>
    </w:p>
    <w:p w14:paraId="35C682FB" w14:textId="77777777" w:rsidR="00E16B7A" w:rsidRPr="00216FD5" w:rsidRDefault="00E16B7A" w:rsidP="00CA0A4C">
      <w:pPr>
        <w:numPr>
          <w:ilvl w:val="0"/>
          <w:numId w:val="43"/>
        </w:numPr>
        <w:tabs>
          <w:tab w:val="left" w:pos="687"/>
        </w:tabs>
        <w:spacing w:line="355" w:lineRule="auto"/>
        <w:ind w:left="0" w:firstLine="0"/>
        <w:jc w:val="both"/>
        <w:rPr>
          <w:rFonts w:eastAsia="Times New Roman"/>
          <w:sz w:val="28"/>
          <w:szCs w:val="28"/>
        </w:rPr>
      </w:pPr>
      <w:proofErr w:type="spellStart"/>
      <w:r w:rsidRPr="00216FD5">
        <w:rPr>
          <w:rFonts w:eastAsia="Times New Roman" w:cs="Times New Roman"/>
          <w:sz w:val="28"/>
          <w:szCs w:val="28"/>
        </w:rPr>
        <w:t>Кац</w:t>
      </w:r>
      <w:proofErr w:type="spellEnd"/>
      <w:r w:rsidRPr="00216FD5">
        <w:rPr>
          <w:rFonts w:eastAsia="Times New Roman" w:cs="Times New Roman"/>
          <w:sz w:val="28"/>
          <w:szCs w:val="28"/>
        </w:rPr>
        <w:t xml:space="preserve">, В.М. Дослідження математичних моделей страхування при нестаціонарних потоках страхових премій з інтенсивністю, що залежить від капіталу : </w:t>
      </w:r>
      <w:proofErr w:type="spellStart"/>
      <w:r w:rsidRPr="00216FD5">
        <w:rPr>
          <w:rFonts w:eastAsia="Times New Roman" w:cs="Times New Roman"/>
          <w:sz w:val="28"/>
          <w:szCs w:val="28"/>
        </w:rPr>
        <w:t>дис</w:t>
      </w:r>
      <w:proofErr w:type="spellEnd"/>
      <w:r w:rsidRPr="00216FD5">
        <w:rPr>
          <w:rFonts w:eastAsia="Times New Roman" w:cs="Times New Roman"/>
          <w:sz w:val="28"/>
          <w:szCs w:val="28"/>
        </w:rPr>
        <w:t xml:space="preserve">. … </w:t>
      </w:r>
      <w:proofErr w:type="spellStart"/>
      <w:r w:rsidRPr="00216FD5">
        <w:rPr>
          <w:rFonts w:eastAsia="Times New Roman" w:cs="Times New Roman"/>
          <w:sz w:val="28"/>
          <w:szCs w:val="28"/>
        </w:rPr>
        <w:t>канд</w:t>
      </w:r>
      <w:proofErr w:type="spellEnd"/>
      <w:r w:rsidRPr="00216FD5">
        <w:rPr>
          <w:rFonts w:eastAsia="Times New Roman" w:cs="Times New Roman"/>
          <w:sz w:val="28"/>
          <w:szCs w:val="28"/>
        </w:rPr>
        <w:t xml:space="preserve">. ф.-м. наук: 05.13.18 / В.М. </w:t>
      </w:r>
      <w:proofErr w:type="spellStart"/>
      <w:r w:rsidRPr="00216FD5">
        <w:rPr>
          <w:rFonts w:eastAsia="Times New Roman" w:cs="Times New Roman"/>
          <w:sz w:val="28"/>
          <w:szCs w:val="28"/>
        </w:rPr>
        <w:t>Кац</w:t>
      </w:r>
      <w:proofErr w:type="spellEnd"/>
      <w:r w:rsidRPr="00216FD5">
        <w:rPr>
          <w:rFonts w:eastAsia="Times New Roman" w:cs="Times New Roman"/>
          <w:sz w:val="28"/>
          <w:szCs w:val="28"/>
        </w:rPr>
        <w:t>. - Томськ, 2003. - 129с.</w:t>
      </w:r>
    </w:p>
    <w:p w14:paraId="1B9BA556" w14:textId="77777777" w:rsidR="00E16B7A" w:rsidRPr="00216FD5" w:rsidRDefault="00E16B7A" w:rsidP="00CA0A4C">
      <w:pPr>
        <w:numPr>
          <w:ilvl w:val="0"/>
          <w:numId w:val="43"/>
        </w:numPr>
        <w:tabs>
          <w:tab w:val="left" w:pos="687"/>
        </w:tabs>
        <w:spacing w:line="349" w:lineRule="auto"/>
        <w:ind w:left="0" w:firstLine="0"/>
        <w:jc w:val="both"/>
        <w:rPr>
          <w:rFonts w:eastAsia="Times New Roman"/>
          <w:sz w:val="28"/>
          <w:szCs w:val="28"/>
        </w:rPr>
      </w:pPr>
      <w:proofErr w:type="spellStart"/>
      <w:r w:rsidRPr="00216FD5">
        <w:rPr>
          <w:rFonts w:eastAsia="Times New Roman" w:cs="Times New Roman"/>
          <w:sz w:val="28"/>
          <w:szCs w:val="28"/>
          <w:lang w:val="en-US"/>
        </w:rPr>
        <w:t>Bonnas</w:t>
      </w:r>
      <w:proofErr w:type="spellEnd"/>
      <w:r w:rsidRPr="00216FD5">
        <w:rPr>
          <w:rFonts w:eastAsia="Times New Roman" w:cs="Times New Roman"/>
          <w:sz w:val="28"/>
          <w:szCs w:val="28"/>
          <w:lang w:val="en-US"/>
        </w:rPr>
        <w:t xml:space="preserve">, JF Optimal control of state constrained integral equation /JF </w:t>
      </w:r>
      <w:proofErr w:type="spellStart"/>
      <w:r w:rsidRPr="00216FD5">
        <w:rPr>
          <w:rFonts w:eastAsia="Times New Roman" w:cs="Times New Roman"/>
          <w:sz w:val="28"/>
          <w:szCs w:val="28"/>
          <w:lang w:val="en-US"/>
        </w:rPr>
        <w:t>Bonnas</w:t>
      </w:r>
      <w:proofErr w:type="spellEnd"/>
      <w:r w:rsidRPr="00216FD5">
        <w:rPr>
          <w:rFonts w:eastAsia="Times New Roman" w:cs="Times New Roman"/>
          <w:sz w:val="28"/>
          <w:szCs w:val="28"/>
          <w:lang w:val="en-US"/>
        </w:rPr>
        <w:t xml:space="preserve">, C. De La Vega // Set-Valued and Var. </w:t>
      </w:r>
      <w:proofErr w:type="spellStart"/>
      <w:r w:rsidRPr="00216FD5">
        <w:rPr>
          <w:rFonts w:eastAsia="Times New Roman" w:cs="Times New Roman"/>
          <w:sz w:val="28"/>
          <w:szCs w:val="28"/>
        </w:rPr>
        <w:t>Analysis</w:t>
      </w:r>
      <w:proofErr w:type="spellEnd"/>
      <w:r w:rsidRPr="00216FD5">
        <w:rPr>
          <w:rFonts w:eastAsia="Times New Roman" w:cs="Times New Roman"/>
          <w:sz w:val="28"/>
          <w:szCs w:val="28"/>
        </w:rPr>
        <w:t xml:space="preserve">. – 2010. – </w:t>
      </w:r>
      <w:proofErr w:type="spellStart"/>
      <w:r w:rsidRPr="00216FD5">
        <w:rPr>
          <w:rFonts w:eastAsia="Times New Roman" w:cs="Times New Roman"/>
          <w:sz w:val="28"/>
          <w:szCs w:val="28"/>
        </w:rPr>
        <w:t>Vol</w:t>
      </w:r>
      <w:proofErr w:type="spellEnd"/>
      <w:r w:rsidRPr="00216FD5">
        <w:rPr>
          <w:rFonts w:eastAsia="Times New Roman" w:cs="Times New Roman"/>
          <w:sz w:val="28"/>
          <w:szCs w:val="28"/>
        </w:rPr>
        <w:t>. 18, №3. -</w:t>
      </w:r>
    </w:p>
    <w:p w14:paraId="3D229907" w14:textId="77777777" w:rsidR="00E16B7A" w:rsidRPr="00216FD5" w:rsidRDefault="00E16B7A" w:rsidP="00CA0A4C">
      <w:pPr>
        <w:numPr>
          <w:ilvl w:val="0"/>
          <w:numId w:val="43"/>
        </w:numPr>
        <w:tabs>
          <w:tab w:val="left" w:pos="687"/>
        </w:tabs>
        <w:spacing w:line="351" w:lineRule="auto"/>
        <w:ind w:left="0" w:firstLine="0"/>
        <w:jc w:val="both"/>
        <w:rPr>
          <w:rFonts w:eastAsia="Times New Roman"/>
          <w:sz w:val="28"/>
          <w:szCs w:val="28"/>
          <w:lang w:val="en-US"/>
        </w:rPr>
      </w:pPr>
      <w:proofErr w:type="spellStart"/>
      <w:r w:rsidRPr="00216FD5">
        <w:rPr>
          <w:rFonts w:eastAsia="Times New Roman" w:cs="Times New Roman"/>
          <w:sz w:val="28"/>
          <w:szCs w:val="28"/>
          <w:lang w:val="en-US"/>
        </w:rPr>
        <w:t>Buratto</w:t>
      </w:r>
      <w:proofErr w:type="spellEnd"/>
      <w:r w:rsidRPr="00216FD5">
        <w:rPr>
          <w:rFonts w:eastAsia="Times New Roman" w:cs="Times New Roman"/>
          <w:sz w:val="28"/>
          <w:szCs w:val="28"/>
          <w:lang w:val="en-US"/>
        </w:rPr>
        <w:t xml:space="preserve">, A. Advertising New Product in segmented market / A. </w:t>
      </w:r>
      <w:proofErr w:type="spellStart"/>
      <w:r w:rsidRPr="00216FD5">
        <w:rPr>
          <w:rFonts w:eastAsia="Times New Roman" w:cs="Times New Roman"/>
          <w:sz w:val="28"/>
          <w:szCs w:val="28"/>
          <w:lang w:val="en-US"/>
        </w:rPr>
        <w:t>Buratto</w:t>
      </w:r>
      <w:proofErr w:type="spellEnd"/>
      <w:r w:rsidRPr="00216FD5">
        <w:rPr>
          <w:rFonts w:eastAsia="Times New Roman" w:cs="Times New Roman"/>
          <w:sz w:val="28"/>
          <w:szCs w:val="28"/>
          <w:lang w:val="en-US"/>
        </w:rPr>
        <w:t xml:space="preserve">, L. </w:t>
      </w:r>
      <w:proofErr w:type="spellStart"/>
      <w:r w:rsidRPr="00216FD5">
        <w:rPr>
          <w:rFonts w:eastAsia="Times New Roman" w:cs="Times New Roman"/>
          <w:sz w:val="28"/>
          <w:szCs w:val="28"/>
          <w:lang w:val="en-US"/>
        </w:rPr>
        <w:t>Grosset</w:t>
      </w:r>
      <w:proofErr w:type="spellEnd"/>
      <w:r w:rsidRPr="00216FD5">
        <w:rPr>
          <w:rFonts w:eastAsia="Times New Roman" w:cs="Times New Roman"/>
          <w:sz w:val="28"/>
          <w:szCs w:val="28"/>
          <w:lang w:val="en-US"/>
        </w:rPr>
        <w:t xml:space="preserve">, B. </w:t>
      </w:r>
      <w:proofErr w:type="spellStart"/>
      <w:r w:rsidRPr="00216FD5">
        <w:rPr>
          <w:rFonts w:eastAsia="Times New Roman" w:cs="Times New Roman"/>
          <w:sz w:val="28"/>
          <w:szCs w:val="28"/>
          <w:lang w:val="en-US"/>
        </w:rPr>
        <w:t>Viscolani</w:t>
      </w:r>
      <w:proofErr w:type="spellEnd"/>
      <w:r w:rsidRPr="00216FD5">
        <w:rPr>
          <w:rFonts w:eastAsia="Times New Roman" w:cs="Times New Roman"/>
          <w:sz w:val="28"/>
          <w:szCs w:val="28"/>
          <w:lang w:val="en-US"/>
        </w:rPr>
        <w:t xml:space="preserve"> // European Journal of Operational Research. - 2006. - Vol.175, №3. - P. 1262-1267.</w:t>
      </w:r>
    </w:p>
    <w:p w14:paraId="735571A3" w14:textId="77777777" w:rsidR="00E16B7A" w:rsidRPr="00216FD5" w:rsidRDefault="00E16B7A" w:rsidP="00CA0A4C">
      <w:pPr>
        <w:numPr>
          <w:ilvl w:val="0"/>
          <w:numId w:val="43"/>
        </w:numPr>
        <w:tabs>
          <w:tab w:val="left" w:pos="687"/>
        </w:tabs>
        <w:spacing w:line="349" w:lineRule="auto"/>
        <w:ind w:left="0" w:firstLine="0"/>
        <w:jc w:val="both"/>
        <w:rPr>
          <w:rFonts w:eastAsia="Times New Roman"/>
          <w:sz w:val="28"/>
          <w:szCs w:val="28"/>
          <w:lang w:val="en-US"/>
        </w:rPr>
      </w:pPr>
      <w:proofErr w:type="spellStart"/>
      <w:r w:rsidRPr="00216FD5">
        <w:rPr>
          <w:rFonts w:eastAsia="Times New Roman" w:cs="Times New Roman"/>
          <w:sz w:val="28"/>
          <w:szCs w:val="28"/>
          <w:lang w:val="en-US"/>
        </w:rPr>
        <w:t>Buratto</w:t>
      </w:r>
      <w:proofErr w:type="spellEnd"/>
      <w:r w:rsidRPr="00216FD5">
        <w:rPr>
          <w:rFonts w:eastAsia="Times New Roman" w:cs="Times New Roman"/>
          <w:sz w:val="28"/>
          <w:szCs w:val="28"/>
          <w:lang w:val="en-US"/>
        </w:rPr>
        <w:t xml:space="preserve">, A. Advertising channel selection in segmented market / A. </w:t>
      </w:r>
      <w:proofErr w:type="spellStart"/>
      <w:r w:rsidRPr="00216FD5">
        <w:rPr>
          <w:rFonts w:eastAsia="Times New Roman" w:cs="Times New Roman"/>
          <w:sz w:val="28"/>
          <w:szCs w:val="28"/>
          <w:lang w:val="en-US"/>
        </w:rPr>
        <w:t>Buratto</w:t>
      </w:r>
      <w:proofErr w:type="spellEnd"/>
      <w:r w:rsidRPr="00216FD5">
        <w:rPr>
          <w:rFonts w:eastAsia="Times New Roman" w:cs="Times New Roman"/>
          <w:sz w:val="28"/>
          <w:szCs w:val="28"/>
          <w:lang w:val="en-US"/>
        </w:rPr>
        <w:t xml:space="preserve">, L. </w:t>
      </w:r>
      <w:proofErr w:type="spellStart"/>
      <w:r w:rsidRPr="00216FD5">
        <w:rPr>
          <w:rFonts w:eastAsia="Times New Roman" w:cs="Times New Roman"/>
          <w:sz w:val="28"/>
          <w:szCs w:val="28"/>
          <w:lang w:val="en-US"/>
        </w:rPr>
        <w:t>Grosset</w:t>
      </w:r>
      <w:proofErr w:type="spellEnd"/>
      <w:r w:rsidRPr="00216FD5">
        <w:rPr>
          <w:rFonts w:eastAsia="Times New Roman" w:cs="Times New Roman"/>
          <w:sz w:val="28"/>
          <w:szCs w:val="28"/>
          <w:lang w:val="en-US"/>
        </w:rPr>
        <w:t xml:space="preserve">, B. </w:t>
      </w:r>
      <w:proofErr w:type="spellStart"/>
      <w:r w:rsidRPr="00216FD5">
        <w:rPr>
          <w:rFonts w:eastAsia="Times New Roman" w:cs="Times New Roman"/>
          <w:sz w:val="28"/>
          <w:szCs w:val="28"/>
          <w:lang w:val="en-US"/>
        </w:rPr>
        <w:t>Viscolani</w:t>
      </w:r>
      <w:proofErr w:type="spellEnd"/>
      <w:r w:rsidRPr="00216FD5">
        <w:rPr>
          <w:rFonts w:eastAsia="Times New Roman" w:cs="Times New Roman"/>
          <w:sz w:val="28"/>
          <w:szCs w:val="28"/>
          <w:lang w:val="en-US"/>
        </w:rPr>
        <w:t xml:space="preserve"> // </w:t>
      </w:r>
      <w:proofErr w:type="spellStart"/>
      <w:r w:rsidRPr="00216FD5">
        <w:rPr>
          <w:rFonts w:eastAsia="Times New Roman" w:cs="Times New Roman"/>
          <w:sz w:val="28"/>
          <w:szCs w:val="28"/>
          <w:lang w:val="en-US"/>
        </w:rPr>
        <w:t>Automatica</w:t>
      </w:r>
      <w:proofErr w:type="spellEnd"/>
      <w:r w:rsidRPr="00216FD5">
        <w:rPr>
          <w:rFonts w:eastAsia="Times New Roman" w:cs="Times New Roman"/>
          <w:sz w:val="28"/>
          <w:szCs w:val="28"/>
          <w:lang w:val="en-US"/>
        </w:rPr>
        <w:t>. - 2006. - Vol. 42 №8. - P. 1343-1347.</w:t>
      </w:r>
    </w:p>
    <w:p w14:paraId="2FF58116" w14:textId="77777777" w:rsidR="00E16B7A" w:rsidRPr="00216FD5" w:rsidRDefault="00E16B7A" w:rsidP="00CA0A4C">
      <w:pPr>
        <w:numPr>
          <w:ilvl w:val="0"/>
          <w:numId w:val="43"/>
        </w:numPr>
        <w:tabs>
          <w:tab w:val="left" w:pos="687"/>
        </w:tabs>
        <w:spacing w:line="354" w:lineRule="auto"/>
        <w:ind w:left="0" w:firstLine="0"/>
        <w:jc w:val="both"/>
        <w:rPr>
          <w:rFonts w:eastAsia="Times New Roman"/>
          <w:sz w:val="28"/>
          <w:szCs w:val="28"/>
          <w:lang w:val="en-US"/>
        </w:rPr>
      </w:pPr>
      <w:proofErr w:type="spellStart"/>
      <w:r w:rsidRPr="00216FD5">
        <w:rPr>
          <w:rFonts w:eastAsia="Times New Roman" w:cs="Times New Roman"/>
          <w:sz w:val="28"/>
          <w:szCs w:val="28"/>
          <w:lang w:val="en-US"/>
        </w:rPr>
        <w:t>Buratto</w:t>
      </w:r>
      <w:proofErr w:type="spellEnd"/>
      <w:r w:rsidRPr="00216FD5">
        <w:rPr>
          <w:rFonts w:eastAsia="Times New Roman" w:cs="Times New Roman"/>
          <w:sz w:val="28"/>
          <w:szCs w:val="28"/>
          <w:lang w:val="en-US"/>
        </w:rPr>
        <w:t xml:space="preserve">, A. Coordination of advertising strategies in a fashion licensing contract / A. </w:t>
      </w:r>
      <w:proofErr w:type="spellStart"/>
      <w:r w:rsidRPr="00216FD5">
        <w:rPr>
          <w:rFonts w:eastAsia="Times New Roman" w:cs="Times New Roman"/>
          <w:sz w:val="28"/>
          <w:szCs w:val="28"/>
          <w:lang w:val="en-US"/>
        </w:rPr>
        <w:t>Buratto</w:t>
      </w:r>
      <w:proofErr w:type="spellEnd"/>
      <w:r w:rsidRPr="00216FD5">
        <w:rPr>
          <w:rFonts w:eastAsia="Times New Roman" w:cs="Times New Roman"/>
          <w:sz w:val="28"/>
          <w:szCs w:val="28"/>
          <w:lang w:val="en-US"/>
        </w:rPr>
        <w:t xml:space="preserve">, G. </w:t>
      </w:r>
      <w:proofErr w:type="spellStart"/>
      <w:r w:rsidRPr="00216FD5">
        <w:rPr>
          <w:rFonts w:eastAsia="Times New Roman" w:cs="Times New Roman"/>
          <w:sz w:val="28"/>
          <w:szCs w:val="28"/>
          <w:lang w:val="en-US"/>
        </w:rPr>
        <w:t>Zaccour</w:t>
      </w:r>
      <w:proofErr w:type="spellEnd"/>
      <w:r w:rsidRPr="00216FD5">
        <w:rPr>
          <w:rFonts w:eastAsia="Times New Roman" w:cs="Times New Roman"/>
          <w:sz w:val="28"/>
          <w:szCs w:val="28"/>
          <w:lang w:val="en-US"/>
        </w:rPr>
        <w:t xml:space="preserve"> // Journal of Optimization Theory and Applications. - 2009. - Vol. 142, №1. – P. 31–53.</w:t>
      </w:r>
    </w:p>
    <w:p w14:paraId="78660108" w14:textId="77777777" w:rsidR="00E16B7A" w:rsidRPr="00216FD5" w:rsidRDefault="00E16B7A" w:rsidP="00CA0A4C">
      <w:pPr>
        <w:numPr>
          <w:ilvl w:val="0"/>
          <w:numId w:val="43"/>
        </w:numPr>
        <w:tabs>
          <w:tab w:val="left" w:pos="687"/>
        </w:tabs>
        <w:spacing w:line="355" w:lineRule="auto"/>
        <w:ind w:left="0" w:firstLine="0"/>
        <w:jc w:val="both"/>
        <w:rPr>
          <w:rFonts w:eastAsia="Times New Roman"/>
          <w:sz w:val="28"/>
          <w:szCs w:val="28"/>
          <w:lang w:val="en-US"/>
        </w:rPr>
      </w:pPr>
      <w:proofErr w:type="spellStart"/>
      <w:r w:rsidRPr="00216FD5">
        <w:rPr>
          <w:rFonts w:eastAsia="Times New Roman" w:cs="Times New Roman"/>
          <w:sz w:val="28"/>
          <w:szCs w:val="28"/>
          <w:lang w:val="en-US"/>
        </w:rPr>
        <w:lastRenderedPageBreak/>
        <w:t>Caulkins</w:t>
      </w:r>
      <w:proofErr w:type="spellEnd"/>
      <w:r w:rsidRPr="00216FD5">
        <w:rPr>
          <w:rFonts w:eastAsia="Times New Roman" w:cs="Times New Roman"/>
          <w:sz w:val="28"/>
          <w:szCs w:val="28"/>
          <w:lang w:val="en-US"/>
        </w:rPr>
        <w:t xml:space="preserve"> JP Interaction of Pricing, Advertising and Experience Quality: A Dynamic Analysis / JP </w:t>
      </w:r>
      <w:proofErr w:type="spellStart"/>
      <w:r w:rsidRPr="00216FD5">
        <w:rPr>
          <w:rFonts w:eastAsia="Times New Roman" w:cs="Times New Roman"/>
          <w:sz w:val="28"/>
          <w:szCs w:val="28"/>
          <w:lang w:val="en-US"/>
        </w:rPr>
        <w:t>Caulkins</w:t>
      </w:r>
      <w:proofErr w:type="spellEnd"/>
      <w:r w:rsidRPr="00216FD5">
        <w:rPr>
          <w:rFonts w:eastAsia="Times New Roman" w:cs="Times New Roman"/>
          <w:sz w:val="28"/>
          <w:szCs w:val="28"/>
          <w:lang w:val="en-US"/>
        </w:rPr>
        <w:t xml:space="preserve">, G. </w:t>
      </w:r>
      <w:proofErr w:type="spellStart"/>
      <w:r w:rsidRPr="00216FD5">
        <w:rPr>
          <w:rFonts w:eastAsia="Times New Roman" w:cs="Times New Roman"/>
          <w:sz w:val="28"/>
          <w:szCs w:val="28"/>
          <w:lang w:val="en-US"/>
        </w:rPr>
        <w:t>Feichtinger</w:t>
      </w:r>
      <w:proofErr w:type="spellEnd"/>
      <w:r w:rsidRPr="00216FD5">
        <w:rPr>
          <w:rFonts w:eastAsia="Times New Roman" w:cs="Times New Roman"/>
          <w:sz w:val="28"/>
          <w:szCs w:val="28"/>
          <w:lang w:val="en-US"/>
        </w:rPr>
        <w:t xml:space="preserve">, D. Grass, RF </w:t>
      </w:r>
      <w:proofErr w:type="spellStart"/>
      <w:r w:rsidRPr="00216FD5">
        <w:rPr>
          <w:rFonts w:eastAsia="Times New Roman" w:cs="Times New Roman"/>
          <w:sz w:val="28"/>
          <w:szCs w:val="28"/>
          <w:lang w:val="en-US"/>
        </w:rPr>
        <w:t>Hartl</w:t>
      </w:r>
      <w:proofErr w:type="spellEnd"/>
      <w:r w:rsidRPr="00216FD5">
        <w:rPr>
          <w:rFonts w:eastAsia="Times New Roman" w:cs="Times New Roman"/>
          <w:sz w:val="28"/>
          <w:szCs w:val="28"/>
          <w:lang w:val="en-US"/>
        </w:rPr>
        <w:t xml:space="preserve">, PM </w:t>
      </w:r>
      <w:proofErr w:type="spellStart"/>
      <w:r w:rsidRPr="00216FD5">
        <w:rPr>
          <w:rFonts w:eastAsia="Times New Roman" w:cs="Times New Roman"/>
          <w:sz w:val="28"/>
          <w:szCs w:val="28"/>
          <w:lang w:val="en-US"/>
        </w:rPr>
        <w:t>Kort</w:t>
      </w:r>
      <w:proofErr w:type="spellEnd"/>
      <w:r w:rsidRPr="00216FD5">
        <w:rPr>
          <w:rFonts w:eastAsia="Times New Roman" w:cs="Times New Roman"/>
          <w:sz w:val="28"/>
          <w:szCs w:val="28"/>
          <w:lang w:val="en-US"/>
        </w:rPr>
        <w:t xml:space="preserve"> and A. </w:t>
      </w:r>
      <w:proofErr w:type="spellStart"/>
      <w:r w:rsidRPr="00216FD5">
        <w:rPr>
          <w:rFonts w:eastAsia="Times New Roman" w:cs="Times New Roman"/>
          <w:sz w:val="28"/>
          <w:szCs w:val="28"/>
          <w:lang w:val="en-US"/>
        </w:rPr>
        <w:t>Seidl</w:t>
      </w:r>
      <w:proofErr w:type="spellEnd"/>
      <w:r w:rsidRPr="00216FD5">
        <w:rPr>
          <w:rFonts w:eastAsia="Times New Roman" w:cs="Times New Roman"/>
          <w:sz w:val="28"/>
          <w:szCs w:val="28"/>
          <w:lang w:val="en-US"/>
        </w:rPr>
        <w:t xml:space="preserve"> // European Journal of Operational Research. - 2016. - Vol. 256,</w:t>
      </w:r>
      <w:r w:rsidRPr="00216FD5">
        <w:rPr>
          <w:rFonts w:eastAsia="Times New Roman"/>
          <w:sz w:val="28"/>
          <w:szCs w:val="28"/>
        </w:rPr>
        <w:t xml:space="preserve"> </w:t>
      </w:r>
      <w:r w:rsidRPr="00216FD5">
        <w:rPr>
          <w:rFonts w:eastAsia="Times New Roman" w:cs="Times New Roman"/>
          <w:sz w:val="28"/>
          <w:szCs w:val="28"/>
          <w:lang w:val="en-US"/>
        </w:rPr>
        <w:t>№3. - P. 877-885.</w:t>
      </w:r>
    </w:p>
    <w:p w14:paraId="7C427A27" w14:textId="77777777" w:rsidR="00E16B7A" w:rsidRPr="00216FD5" w:rsidRDefault="00E16B7A" w:rsidP="00CA0A4C">
      <w:pPr>
        <w:numPr>
          <w:ilvl w:val="0"/>
          <w:numId w:val="43"/>
        </w:numPr>
        <w:tabs>
          <w:tab w:val="left" w:pos="687"/>
        </w:tabs>
        <w:spacing w:line="355" w:lineRule="auto"/>
        <w:ind w:left="0" w:firstLine="0"/>
        <w:jc w:val="both"/>
        <w:rPr>
          <w:rFonts w:eastAsia="Times New Roman"/>
          <w:sz w:val="28"/>
          <w:szCs w:val="28"/>
          <w:lang w:val="en-US"/>
        </w:rPr>
      </w:pPr>
      <w:proofErr w:type="spellStart"/>
      <w:r w:rsidRPr="00216FD5">
        <w:rPr>
          <w:rFonts w:eastAsia="Times New Roman" w:cs="Times New Roman"/>
          <w:sz w:val="28"/>
          <w:szCs w:val="28"/>
          <w:lang w:val="en-US"/>
        </w:rPr>
        <w:t>Chutani</w:t>
      </w:r>
      <w:proofErr w:type="spellEnd"/>
      <w:r w:rsidRPr="00216FD5">
        <w:rPr>
          <w:rFonts w:eastAsia="Times New Roman" w:cs="Times New Roman"/>
          <w:sz w:val="28"/>
          <w:szCs w:val="28"/>
          <w:lang w:val="en-US"/>
        </w:rPr>
        <w:t xml:space="preserve"> A. Dynamic cooperative advertising </w:t>
      </w:r>
      <w:r w:rsidRPr="00216FD5">
        <w:rPr>
          <w:rFonts w:eastAsia="Times New Roman" w:cs="Times New Roman"/>
          <w:sz w:val="28"/>
          <w:szCs w:val="28"/>
        </w:rPr>
        <w:t>під</w:t>
      </w:r>
      <w:r w:rsidRPr="00216FD5">
        <w:rPr>
          <w:rFonts w:eastAsia="Times New Roman" w:cs="Times New Roman"/>
          <w:sz w:val="28"/>
          <w:szCs w:val="28"/>
          <w:lang w:val="en-US"/>
        </w:rPr>
        <w:t xml:space="preserve"> manufacturer and retailer level competition / A. </w:t>
      </w:r>
      <w:proofErr w:type="spellStart"/>
      <w:r w:rsidRPr="00216FD5">
        <w:rPr>
          <w:rFonts w:eastAsia="Times New Roman" w:cs="Times New Roman"/>
          <w:sz w:val="28"/>
          <w:szCs w:val="28"/>
          <w:lang w:val="en-US"/>
        </w:rPr>
        <w:t>Chutani</w:t>
      </w:r>
      <w:proofErr w:type="spellEnd"/>
      <w:r w:rsidRPr="00216FD5">
        <w:rPr>
          <w:rFonts w:eastAsia="Times New Roman" w:cs="Times New Roman"/>
          <w:sz w:val="28"/>
          <w:szCs w:val="28"/>
          <w:lang w:val="en-US"/>
        </w:rPr>
        <w:t>, S. Sethi // European Journal of Operational Research. - 2018. - Vol. 268 №2. - P. 635-652.</w:t>
      </w:r>
    </w:p>
    <w:p w14:paraId="1D5519E3" w14:textId="77777777" w:rsidR="00E16B7A" w:rsidRPr="00216FD5" w:rsidRDefault="00E16B7A" w:rsidP="00CA0A4C">
      <w:pPr>
        <w:numPr>
          <w:ilvl w:val="0"/>
          <w:numId w:val="43"/>
        </w:numPr>
        <w:tabs>
          <w:tab w:val="left" w:pos="687"/>
        </w:tabs>
        <w:spacing w:line="354" w:lineRule="auto"/>
        <w:ind w:left="0" w:firstLine="0"/>
        <w:jc w:val="both"/>
        <w:rPr>
          <w:rFonts w:eastAsia="Times New Roman"/>
          <w:sz w:val="28"/>
          <w:szCs w:val="28"/>
        </w:rPr>
      </w:pPr>
      <w:r w:rsidRPr="00216FD5">
        <w:rPr>
          <w:rFonts w:eastAsia="Times New Roman" w:cs="Times New Roman"/>
          <w:sz w:val="28"/>
          <w:szCs w:val="28"/>
          <w:lang w:val="en-US"/>
        </w:rPr>
        <w:t xml:space="preserve">De la Vega, C. Necessary conditions for optimal terminal time control problems governed by Volterra integral equation / C. De la Vega // JOTA. - 2006. - Vol. 130 №1.-P. </w:t>
      </w:r>
      <w:r w:rsidRPr="00216FD5">
        <w:rPr>
          <w:rFonts w:eastAsia="Times New Roman" w:cs="Times New Roman"/>
          <w:sz w:val="28"/>
          <w:szCs w:val="28"/>
        </w:rPr>
        <w:t>79-93.</w:t>
      </w:r>
    </w:p>
    <w:p w14:paraId="64CEECB5" w14:textId="77777777" w:rsidR="00E16B7A" w:rsidRPr="00216FD5" w:rsidRDefault="00E16B7A" w:rsidP="00CA0A4C">
      <w:pPr>
        <w:numPr>
          <w:ilvl w:val="0"/>
          <w:numId w:val="43"/>
        </w:numPr>
        <w:tabs>
          <w:tab w:val="left" w:pos="687"/>
        </w:tabs>
        <w:spacing w:line="349" w:lineRule="auto"/>
        <w:ind w:left="0" w:firstLine="0"/>
        <w:jc w:val="both"/>
        <w:rPr>
          <w:rFonts w:eastAsia="Times New Roman"/>
          <w:sz w:val="28"/>
          <w:szCs w:val="28"/>
          <w:lang w:val="en-US"/>
        </w:rPr>
      </w:pPr>
      <w:r w:rsidRPr="00216FD5">
        <w:rPr>
          <w:rFonts w:eastAsia="Times New Roman" w:cs="Times New Roman"/>
          <w:sz w:val="28"/>
          <w:szCs w:val="28"/>
          <w:lang w:val="en-US"/>
        </w:rPr>
        <w:t>Deal, KR Optimizing advertising expenditures in a dynamic duopoly / KR Deal // Operations Research. - 1979. - Vol. 27, №4. - P. 682-692.</w:t>
      </w:r>
    </w:p>
    <w:p w14:paraId="715BD463" w14:textId="77777777" w:rsidR="00E16B7A" w:rsidRPr="00216FD5" w:rsidRDefault="00E16B7A" w:rsidP="00CA0A4C">
      <w:pPr>
        <w:numPr>
          <w:ilvl w:val="0"/>
          <w:numId w:val="43"/>
        </w:numPr>
        <w:tabs>
          <w:tab w:val="left" w:pos="687"/>
        </w:tabs>
        <w:spacing w:line="349" w:lineRule="auto"/>
        <w:ind w:left="0" w:firstLine="0"/>
        <w:jc w:val="both"/>
        <w:rPr>
          <w:rFonts w:eastAsia="Times New Roman"/>
          <w:sz w:val="28"/>
          <w:szCs w:val="28"/>
          <w:lang w:val="en-US"/>
        </w:rPr>
      </w:pPr>
      <w:r w:rsidRPr="00216FD5">
        <w:rPr>
          <w:rFonts w:eastAsia="Times New Roman" w:cs="Times New Roman"/>
          <w:sz w:val="28"/>
          <w:szCs w:val="28"/>
          <w:lang w:val="en-US"/>
        </w:rPr>
        <w:t>Erickson, GM A differential game model of marketing-operations interface / GM Erikson // European Journal of Operational Research. - 2011. -</w:t>
      </w:r>
      <w:r w:rsidRPr="00216FD5">
        <w:rPr>
          <w:rFonts w:eastAsia="Times New Roman"/>
          <w:sz w:val="28"/>
          <w:szCs w:val="28"/>
        </w:rPr>
        <w:t xml:space="preserve"> </w:t>
      </w:r>
      <w:r w:rsidRPr="00216FD5">
        <w:rPr>
          <w:rFonts w:eastAsia="Times New Roman" w:cs="Times New Roman"/>
          <w:sz w:val="28"/>
          <w:szCs w:val="28"/>
          <w:lang w:val="en-US"/>
        </w:rPr>
        <w:t>Vol. 211, №2. - P. 394-402.</w:t>
      </w:r>
    </w:p>
    <w:p w14:paraId="6AEFC4BC" w14:textId="77777777" w:rsidR="00E16B7A" w:rsidRPr="00216FD5" w:rsidRDefault="00E16B7A" w:rsidP="00CA0A4C">
      <w:pPr>
        <w:numPr>
          <w:ilvl w:val="0"/>
          <w:numId w:val="43"/>
        </w:numPr>
        <w:tabs>
          <w:tab w:val="left" w:pos="687"/>
        </w:tabs>
        <w:spacing w:line="349" w:lineRule="auto"/>
        <w:ind w:left="0" w:firstLine="0"/>
        <w:jc w:val="both"/>
        <w:rPr>
          <w:rFonts w:eastAsia="Times New Roman"/>
          <w:sz w:val="28"/>
          <w:szCs w:val="28"/>
          <w:lang w:val="en-US"/>
        </w:rPr>
      </w:pPr>
      <w:proofErr w:type="spellStart"/>
      <w:r w:rsidRPr="00216FD5">
        <w:rPr>
          <w:rFonts w:eastAsia="Times New Roman" w:cs="Times New Roman"/>
          <w:sz w:val="28"/>
          <w:szCs w:val="28"/>
          <w:lang w:val="en-US"/>
        </w:rPr>
        <w:t>Feichtinger</w:t>
      </w:r>
      <w:proofErr w:type="spellEnd"/>
      <w:r w:rsidRPr="00216FD5">
        <w:rPr>
          <w:rFonts w:eastAsia="Times New Roman" w:cs="Times New Roman"/>
          <w:sz w:val="28"/>
          <w:szCs w:val="28"/>
          <w:lang w:val="en-US"/>
        </w:rPr>
        <w:t xml:space="preserve">, G. Dynamic optimal control models in advertising: Recent developments / G. </w:t>
      </w:r>
      <w:proofErr w:type="spellStart"/>
      <w:r w:rsidRPr="00216FD5">
        <w:rPr>
          <w:rFonts w:eastAsia="Times New Roman" w:cs="Times New Roman"/>
          <w:sz w:val="28"/>
          <w:szCs w:val="28"/>
          <w:lang w:val="en-US"/>
        </w:rPr>
        <w:t>Feichtinger</w:t>
      </w:r>
      <w:proofErr w:type="spellEnd"/>
      <w:r w:rsidRPr="00216FD5">
        <w:rPr>
          <w:rFonts w:eastAsia="Times New Roman" w:cs="Times New Roman"/>
          <w:sz w:val="28"/>
          <w:szCs w:val="28"/>
          <w:lang w:val="en-US"/>
        </w:rPr>
        <w:t xml:space="preserve">, RF </w:t>
      </w:r>
      <w:proofErr w:type="spellStart"/>
      <w:r w:rsidRPr="00216FD5">
        <w:rPr>
          <w:rFonts w:eastAsia="Times New Roman" w:cs="Times New Roman"/>
          <w:sz w:val="28"/>
          <w:szCs w:val="28"/>
          <w:lang w:val="en-US"/>
        </w:rPr>
        <w:t>Hartl</w:t>
      </w:r>
      <w:proofErr w:type="spellEnd"/>
      <w:r w:rsidRPr="00216FD5">
        <w:rPr>
          <w:rFonts w:eastAsia="Times New Roman" w:cs="Times New Roman"/>
          <w:sz w:val="28"/>
          <w:szCs w:val="28"/>
          <w:lang w:val="en-US"/>
        </w:rPr>
        <w:t>, SP Sethi // Management Science. -1994. - Vol. 40 №2. - P. 196-226.</w:t>
      </w:r>
    </w:p>
    <w:p w14:paraId="0B5B5A5C" w14:textId="77777777" w:rsidR="00E16B7A" w:rsidRPr="00216FD5" w:rsidRDefault="00E16B7A" w:rsidP="00CA0A4C">
      <w:pPr>
        <w:numPr>
          <w:ilvl w:val="0"/>
          <w:numId w:val="43"/>
        </w:numPr>
        <w:tabs>
          <w:tab w:val="left" w:pos="687"/>
        </w:tabs>
        <w:spacing w:line="349" w:lineRule="auto"/>
        <w:ind w:left="0" w:firstLine="0"/>
        <w:jc w:val="both"/>
        <w:rPr>
          <w:rFonts w:eastAsia="Times New Roman"/>
          <w:sz w:val="28"/>
          <w:szCs w:val="28"/>
          <w:lang w:val="en-US"/>
        </w:rPr>
      </w:pPr>
      <w:proofErr w:type="spellStart"/>
      <w:r w:rsidRPr="00216FD5">
        <w:rPr>
          <w:rFonts w:eastAsia="Times New Roman" w:cs="Times New Roman"/>
          <w:sz w:val="28"/>
          <w:szCs w:val="28"/>
          <w:lang w:val="en-US"/>
        </w:rPr>
        <w:t>Fershtman</w:t>
      </w:r>
      <w:proofErr w:type="spellEnd"/>
      <w:r w:rsidRPr="00216FD5">
        <w:rPr>
          <w:rFonts w:eastAsia="Times New Roman" w:cs="Times New Roman"/>
          <w:sz w:val="28"/>
          <w:szCs w:val="28"/>
          <w:lang w:val="en-US"/>
        </w:rPr>
        <w:t xml:space="preserve">, C. Goodwill and market shares in oligopoly / C. </w:t>
      </w:r>
      <w:proofErr w:type="spellStart"/>
      <w:r w:rsidRPr="00216FD5">
        <w:rPr>
          <w:rFonts w:eastAsia="Times New Roman" w:cs="Times New Roman"/>
          <w:sz w:val="28"/>
          <w:szCs w:val="28"/>
          <w:lang w:val="en-US"/>
        </w:rPr>
        <w:t>Fershtman</w:t>
      </w:r>
      <w:proofErr w:type="spellEnd"/>
      <w:r w:rsidRPr="00216FD5">
        <w:rPr>
          <w:rFonts w:eastAsia="Times New Roman" w:cs="Times New Roman"/>
          <w:sz w:val="28"/>
          <w:szCs w:val="28"/>
          <w:lang w:val="en-US"/>
        </w:rPr>
        <w:t xml:space="preserve"> // </w:t>
      </w:r>
      <w:proofErr w:type="spellStart"/>
      <w:r w:rsidRPr="00216FD5">
        <w:rPr>
          <w:rFonts w:eastAsia="Times New Roman" w:cs="Times New Roman"/>
          <w:sz w:val="28"/>
          <w:szCs w:val="28"/>
          <w:lang w:val="en-US"/>
        </w:rPr>
        <w:t>Economica</w:t>
      </w:r>
      <w:proofErr w:type="spellEnd"/>
      <w:r w:rsidRPr="00216FD5">
        <w:rPr>
          <w:rFonts w:eastAsia="Times New Roman" w:cs="Times New Roman"/>
          <w:sz w:val="28"/>
          <w:szCs w:val="28"/>
          <w:lang w:val="en-US"/>
        </w:rPr>
        <w:t>. - 1984. - Vol. 51 №203. - P. 271-281.</w:t>
      </w:r>
    </w:p>
    <w:p w14:paraId="4AA62ADA" w14:textId="77777777" w:rsidR="00E16B7A" w:rsidRPr="00216FD5" w:rsidRDefault="00E16B7A" w:rsidP="00CA0A4C">
      <w:pPr>
        <w:numPr>
          <w:ilvl w:val="0"/>
          <w:numId w:val="43"/>
        </w:numPr>
        <w:tabs>
          <w:tab w:val="left" w:pos="687"/>
        </w:tabs>
        <w:spacing w:line="349" w:lineRule="auto"/>
        <w:ind w:left="0" w:firstLine="0"/>
        <w:jc w:val="both"/>
        <w:rPr>
          <w:rFonts w:eastAsia="Times New Roman"/>
          <w:sz w:val="28"/>
          <w:szCs w:val="28"/>
          <w:lang w:val="en-US"/>
        </w:rPr>
      </w:pPr>
      <w:r w:rsidRPr="00216FD5">
        <w:rPr>
          <w:rFonts w:eastAsia="Times New Roman" w:cs="Times New Roman"/>
          <w:sz w:val="28"/>
          <w:szCs w:val="28"/>
          <w:lang w:val="en-US"/>
        </w:rPr>
        <w:t xml:space="preserve">Hausman, JA </w:t>
      </w:r>
      <w:proofErr w:type="spellStart"/>
      <w:r w:rsidRPr="00216FD5">
        <w:rPr>
          <w:rFonts w:eastAsia="Times New Roman" w:cs="Times New Roman"/>
          <w:sz w:val="28"/>
          <w:szCs w:val="28"/>
          <w:lang w:val="en-US"/>
        </w:rPr>
        <w:t>Specifikation</w:t>
      </w:r>
      <w:proofErr w:type="spellEnd"/>
      <w:r w:rsidRPr="00216FD5">
        <w:rPr>
          <w:rFonts w:eastAsia="Times New Roman" w:cs="Times New Roman"/>
          <w:sz w:val="28"/>
          <w:szCs w:val="28"/>
          <w:lang w:val="en-US"/>
        </w:rPr>
        <w:t xml:space="preserve"> Tests in Econometrics / JA Hausman // </w:t>
      </w:r>
      <w:proofErr w:type="spellStart"/>
      <w:r w:rsidRPr="00216FD5">
        <w:rPr>
          <w:rFonts w:eastAsia="Times New Roman" w:cs="Times New Roman"/>
          <w:sz w:val="28"/>
          <w:szCs w:val="28"/>
          <w:lang w:val="en-US"/>
        </w:rPr>
        <w:t>Econometrica</w:t>
      </w:r>
      <w:proofErr w:type="spellEnd"/>
      <w:r w:rsidRPr="00216FD5">
        <w:rPr>
          <w:rFonts w:eastAsia="Times New Roman" w:cs="Times New Roman"/>
          <w:sz w:val="28"/>
          <w:szCs w:val="28"/>
          <w:lang w:val="en-US"/>
        </w:rPr>
        <w:t>. - 1978. - Vol. 46, № 6. - P. 1251-1271.</w:t>
      </w:r>
    </w:p>
    <w:p w14:paraId="63C6C635" w14:textId="77777777" w:rsidR="00E16B7A" w:rsidRPr="00216FD5" w:rsidRDefault="00E16B7A" w:rsidP="00CA0A4C">
      <w:pPr>
        <w:numPr>
          <w:ilvl w:val="0"/>
          <w:numId w:val="43"/>
        </w:numPr>
        <w:tabs>
          <w:tab w:val="left" w:pos="548"/>
        </w:tabs>
        <w:spacing w:line="355" w:lineRule="auto"/>
        <w:ind w:left="0" w:firstLine="0"/>
        <w:jc w:val="both"/>
        <w:rPr>
          <w:rFonts w:eastAsia="Times New Roman"/>
          <w:sz w:val="28"/>
          <w:szCs w:val="28"/>
          <w:lang w:val="en-US"/>
        </w:rPr>
      </w:pPr>
      <w:r w:rsidRPr="00216FD5">
        <w:rPr>
          <w:rFonts w:eastAsia="Times New Roman" w:cs="Times New Roman"/>
          <w:sz w:val="28"/>
          <w:szCs w:val="28"/>
          <w:lang w:val="en-US"/>
        </w:rPr>
        <w:t xml:space="preserve">Granger, CWJ Investigating causal relations econometric model and cross-spectral </w:t>
      </w:r>
      <w:proofErr w:type="spellStart"/>
      <w:r w:rsidRPr="00216FD5">
        <w:rPr>
          <w:rFonts w:eastAsia="Times New Roman" w:cs="Times New Roman"/>
          <w:sz w:val="28"/>
          <w:szCs w:val="28"/>
          <w:lang w:val="en-US"/>
        </w:rPr>
        <w:t>metrhods</w:t>
      </w:r>
      <w:proofErr w:type="spellEnd"/>
      <w:r w:rsidRPr="00216FD5">
        <w:rPr>
          <w:rFonts w:eastAsia="Times New Roman" w:cs="Times New Roman"/>
          <w:sz w:val="28"/>
          <w:szCs w:val="28"/>
          <w:lang w:val="en-US"/>
        </w:rPr>
        <w:t xml:space="preserve">/ CWJ Granger // </w:t>
      </w:r>
      <w:proofErr w:type="spellStart"/>
      <w:r w:rsidRPr="00216FD5">
        <w:rPr>
          <w:rFonts w:eastAsia="Times New Roman" w:cs="Times New Roman"/>
          <w:sz w:val="28"/>
          <w:szCs w:val="28"/>
          <w:lang w:val="en-US"/>
        </w:rPr>
        <w:t>Econometrica</w:t>
      </w:r>
      <w:proofErr w:type="spellEnd"/>
      <w:r w:rsidRPr="00216FD5">
        <w:rPr>
          <w:rFonts w:eastAsia="Times New Roman" w:cs="Times New Roman"/>
          <w:sz w:val="28"/>
          <w:szCs w:val="28"/>
          <w:lang w:val="en-US"/>
        </w:rPr>
        <w:t>. -1969. - Vol. 37, №3</w:t>
      </w:r>
    </w:p>
    <w:p w14:paraId="5BAED75D" w14:textId="77777777" w:rsidR="00E16B7A" w:rsidRPr="00216FD5" w:rsidRDefault="00E16B7A" w:rsidP="00CA0A4C">
      <w:pPr>
        <w:pStyle w:val="a9"/>
        <w:numPr>
          <w:ilvl w:val="0"/>
          <w:numId w:val="43"/>
        </w:numPr>
        <w:spacing w:after="160" w:line="354" w:lineRule="auto"/>
        <w:ind w:left="0" w:firstLine="0"/>
        <w:jc w:val="both"/>
        <w:rPr>
          <w:rFonts w:ascii="Times New Roman" w:hAnsi="Times New Roman"/>
          <w:sz w:val="28"/>
          <w:szCs w:val="28"/>
          <w:lang w:val="en-US"/>
        </w:rPr>
      </w:pPr>
      <w:r w:rsidRPr="00216FD5">
        <w:rPr>
          <w:rFonts w:ascii="Times New Roman" w:eastAsia="Times New Roman" w:hAnsi="Times New Roman" w:cs="Times New Roman"/>
          <w:sz w:val="28"/>
          <w:szCs w:val="28"/>
          <w:lang w:val="en-US"/>
        </w:rPr>
        <w:t xml:space="preserve">He, XL Retail competition and cooperative advertising / XL </w:t>
      </w:r>
      <w:proofErr w:type="spellStart"/>
      <w:r w:rsidRPr="00216FD5">
        <w:rPr>
          <w:rFonts w:ascii="Times New Roman" w:eastAsia="Times New Roman" w:hAnsi="Times New Roman" w:cs="Times New Roman"/>
          <w:sz w:val="28"/>
          <w:szCs w:val="28"/>
          <w:lang w:val="en-US"/>
        </w:rPr>
        <w:t>He,A</w:t>
      </w:r>
      <w:proofErr w:type="spellEnd"/>
      <w:r w:rsidRPr="00216FD5">
        <w:rPr>
          <w:rFonts w:ascii="Times New Roman" w:eastAsia="Times New Roman" w:hAnsi="Times New Roman" w:cs="Times New Roman"/>
          <w:sz w:val="28"/>
          <w:szCs w:val="28"/>
          <w:lang w:val="en-US"/>
        </w:rPr>
        <w:t>. Krishnamoorthy, A. Prasad, SP Sethi // Operations Research Letters. - 2011. - Vol. 39 №1. - P. 11-16.</w:t>
      </w:r>
    </w:p>
    <w:p w14:paraId="5D88EB24" w14:textId="77777777" w:rsidR="00E16B7A" w:rsidRPr="00216FD5" w:rsidRDefault="00E16B7A" w:rsidP="00CA0A4C">
      <w:pPr>
        <w:numPr>
          <w:ilvl w:val="0"/>
          <w:numId w:val="43"/>
        </w:numPr>
        <w:tabs>
          <w:tab w:val="left" w:pos="687"/>
        </w:tabs>
        <w:spacing w:line="355" w:lineRule="auto"/>
        <w:ind w:left="0" w:firstLine="0"/>
        <w:jc w:val="both"/>
        <w:rPr>
          <w:rFonts w:eastAsia="Times New Roman"/>
          <w:sz w:val="28"/>
          <w:szCs w:val="28"/>
          <w:lang w:val="en-US"/>
        </w:rPr>
      </w:pPr>
      <w:r w:rsidRPr="00216FD5">
        <w:rPr>
          <w:rFonts w:eastAsia="Times New Roman" w:cs="Times New Roman"/>
          <w:sz w:val="28"/>
          <w:szCs w:val="28"/>
          <w:lang w:val="en-US"/>
        </w:rPr>
        <w:lastRenderedPageBreak/>
        <w:t>Jiang, H. Effects of Internet Sales Promotion on Differential Advertising Model / H. Jiang, J. Ma // Discrete Dynamics in Nature and Society. - 2018. - Vol. 2018. - P. 1-11.</w:t>
      </w:r>
    </w:p>
    <w:p w14:paraId="68B1B48B" w14:textId="77777777" w:rsidR="00E16B7A" w:rsidRPr="00216FD5" w:rsidRDefault="00E16B7A" w:rsidP="00CA0A4C">
      <w:pPr>
        <w:numPr>
          <w:ilvl w:val="0"/>
          <w:numId w:val="43"/>
        </w:numPr>
        <w:tabs>
          <w:tab w:val="left" w:pos="687"/>
        </w:tabs>
        <w:spacing w:line="355" w:lineRule="auto"/>
        <w:ind w:left="0" w:firstLine="0"/>
        <w:jc w:val="both"/>
        <w:rPr>
          <w:rFonts w:eastAsia="Times New Roman"/>
          <w:sz w:val="28"/>
          <w:szCs w:val="28"/>
          <w:lang w:val="en-US"/>
        </w:rPr>
      </w:pPr>
      <w:proofErr w:type="spellStart"/>
      <w:r w:rsidRPr="00216FD5">
        <w:rPr>
          <w:rFonts w:eastAsia="Times New Roman" w:cs="Times New Roman"/>
          <w:sz w:val="28"/>
          <w:szCs w:val="28"/>
          <w:lang w:val="en-US"/>
        </w:rPr>
        <w:t>Kotowitz</w:t>
      </w:r>
      <w:proofErr w:type="spellEnd"/>
      <w:r w:rsidRPr="00216FD5">
        <w:rPr>
          <w:rFonts w:eastAsia="Times New Roman" w:cs="Times New Roman"/>
          <w:sz w:val="28"/>
          <w:szCs w:val="28"/>
          <w:lang w:val="en-US"/>
        </w:rPr>
        <w:t xml:space="preserve">, Y. Advertising, consumer information and product quality /Y. </w:t>
      </w:r>
      <w:proofErr w:type="spellStart"/>
      <w:r w:rsidRPr="00216FD5">
        <w:rPr>
          <w:rFonts w:eastAsia="Times New Roman" w:cs="Times New Roman"/>
          <w:sz w:val="28"/>
          <w:szCs w:val="28"/>
          <w:lang w:val="en-US"/>
        </w:rPr>
        <w:t>Kotowitz</w:t>
      </w:r>
      <w:proofErr w:type="spellEnd"/>
      <w:r w:rsidRPr="00216FD5">
        <w:rPr>
          <w:rFonts w:eastAsia="Times New Roman" w:cs="Times New Roman"/>
          <w:sz w:val="28"/>
          <w:szCs w:val="28"/>
          <w:lang w:val="en-US"/>
        </w:rPr>
        <w:t xml:space="preserve"> Y, Mathewson F. Bell Journal of Economics. - 1979. - Vol. 10 №2. -P. 566-558.</w:t>
      </w:r>
    </w:p>
    <w:p w14:paraId="04682AFE" w14:textId="77777777" w:rsidR="00E16B7A" w:rsidRPr="00216FD5" w:rsidRDefault="00E16B7A" w:rsidP="00CA0A4C">
      <w:pPr>
        <w:numPr>
          <w:ilvl w:val="0"/>
          <w:numId w:val="43"/>
        </w:numPr>
        <w:tabs>
          <w:tab w:val="left" w:pos="687"/>
        </w:tabs>
        <w:spacing w:line="354" w:lineRule="auto"/>
        <w:ind w:left="0" w:firstLine="0"/>
        <w:jc w:val="both"/>
        <w:rPr>
          <w:rFonts w:eastAsia="Times New Roman"/>
          <w:sz w:val="28"/>
          <w:szCs w:val="28"/>
          <w:lang w:val="en-US"/>
        </w:rPr>
      </w:pPr>
      <w:proofErr w:type="spellStart"/>
      <w:r w:rsidRPr="00216FD5">
        <w:rPr>
          <w:rFonts w:eastAsia="Times New Roman" w:cs="Times New Roman"/>
          <w:sz w:val="28"/>
          <w:szCs w:val="28"/>
          <w:lang w:val="en-US"/>
        </w:rPr>
        <w:t>Leitmann</w:t>
      </w:r>
      <w:proofErr w:type="spellEnd"/>
      <w:r w:rsidRPr="00216FD5">
        <w:rPr>
          <w:rFonts w:eastAsia="Times New Roman" w:cs="Times New Roman"/>
          <w:sz w:val="28"/>
          <w:szCs w:val="28"/>
          <w:lang w:val="en-US"/>
        </w:rPr>
        <w:t xml:space="preserve">, G. Profit maximization </w:t>
      </w:r>
      <w:r w:rsidRPr="00216FD5">
        <w:rPr>
          <w:rFonts w:eastAsia="Times New Roman" w:cs="Times New Roman"/>
          <w:sz w:val="28"/>
          <w:szCs w:val="28"/>
        </w:rPr>
        <w:t>через</w:t>
      </w:r>
      <w:r w:rsidRPr="00216FD5">
        <w:rPr>
          <w:rFonts w:eastAsia="Times New Roman" w:cs="Times New Roman"/>
          <w:sz w:val="28"/>
          <w:szCs w:val="28"/>
          <w:lang w:val="en-US"/>
        </w:rPr>
        <w:t xml:space="preserve"> advertising: A nonzero sum differential game approach / G. </w:t>
      </w:r>
      <w:proofErr w:type="spellStart"/>
      <w:r w:rsidRPr="00216FD5">
        <w:rPr>
          <w:rFonts w:eastAsia="Times New Roman" w:cs="Times New Roman"/>
          <w:sz w:val="28"/>
          <w:szCs w:val="28"/>
          <w:lang w:val="en-US"/>
        </w:rPr>
        <w:t>Leitmann</w:t>
      </w:r>
      <w:proofErr w:type="spellEnd"/>
      <w:r w:rsidRPr="00216FD5">
        <w:rPr>
          <w:rFonts w:eastAsia="Times New Roman" w:cs="Times New Roman"/>
          <w:sz w:val="28"/>
          <w:szCs w:val="28"/>
          <w:lang w:val="en-US"/>
        </w:rPr>
        <w:t xml:space="preserve">, WE </w:t>
      </w:r>
      <w:proofErr w:type="spellStart"/>
      <w:r w:rsidRPr="00216FD5">
        <w:rPr>
          <w:rFonts w:eastAsia="Times New Roman" w:cs="Times New Roman"/>
          <w:sz w:val="28"/>
          <w:szCs w:val="28"/>
          <w:lang w:val="en-US"/>
        </w:rPr>
        <w:t>Schmitendorf</w:t>
      </w:r>
      <w:proofErr w:type="spellEnd"/>
      <w:r w:rsidRPr="00216FD5">
        <w:rPr>
          <w:rFonts w:eastAsia="Times New Roman" w:cs="Times New Roman"/>
          <w:sz w:val="28"/>
          <w:szCs w:val="28"/>
          <w:lang w:val="en-US"/>
        </w:rPr>
        <w:t xml:space="preserve"> // IEEE Transactions on Automatic Control. - 1978. - Vol. 23 №4. - P. 645-650.</w:t>
      </w:r>
    </w:p>
    <w:p w14:paraId="2B45F45E" w14:textId="77777777" w:rsidR="00E16B7A" w:rsidRPr="00216FD5" w:rsidRDefault="00E16B7A" w:rsidP="00CA0A4C">
      <w:pPr>
        <w:numPr>
          <w:ilvl w:val="0"/>
          <w:numId w:val="43"/>
        </w:numPr>
        <w:tabs>
          <w:tab w:val="left" w:pos="687"/>
        </w:tabs>
        <w:spacing w:line="354" w:lineRule="auto"/>
        <w:ind w:left="0" w:firstLine="0"/>
        <w:jc w:val="both"/>
        <w:rPr>
          <w:rFonts w:eastAsia="Times New Roman"/>
          <w:sz w:val="28"/>
          <w:szCs w:val="28"/>
          <w:lang w:val="en-US"/>
        </w:rPr>
      </w:pPr>
      <w:proofErr w:type="spellStart"/>
      <w:r w:rsidRPr="00216FD5">
        <w:rPr>
          <w:rFonts w:eastAsia="Times New Roman" w:cs="Times New Roman"/>
          <w:sz w:val="28"/>
          <w:szCs w:val="28"/>
          <w:lang w:val="en-US"/>
        </w:rPr>
        <w:t>Mesak</w:t>
      </w:r>
      <w:proofErr w:type="spellEnd"/>
      <w:r w:rsidRPr="00216FD5">
        <w:rPr>
          <w:rFonts w:eastAsia="Times New Roman" w:cs="Times New Roman"/>
          <w:sz w:val="28"/>
          <w:szCs w:val="28"/>
          <w:lang w:val="en-US"/>
        </w:rPr>
        <w:t xml:space="preserve">, HI </w:t>
      </w:r>
      <w:r w:rsidRPr="00216FD5">
        <w:rPr>
          <w:rFonts w:eastAsia="Times New Roman" w:cs="Times New Roman"/>
          <w:sz w:val="28"/>
          <w:szCs w:val="28"/>
        </w:rPr>
        <w:t>На</w:t>
      </w:r>
      <w:r w:rsidRPr="00216FD5">
        <w:rPr>
          <w:rFonts w:eastAsia="Times New Roman" w:cs="Times New Roman"/>
          <w:sz w:val="28"/>
          <w:szCs w:val="28"/>
          <w:lang w:val="en-US"/>
        </w:rPr>
        <w:t xml:space="preserve"> superiority pulsing pod a concave advertising market potential function / HI </w:t>
      </w:r>
      <w:proofErr w:type="spellStart"/>
      <w:r w:rsidRPr="00216FD5">
        <w:rPr>
          <w:rFonts w:eastAsia="Times New Roman" w:cs="Times New Roman"/>
          <w:sz w:val="28"/>
          <w:szCs w:val="28"/>
          <w:lang w:val="en-US"/>
        </w:rPr>
        <w:t>Mesak</w:t>
      </w:r>
      <w:proofErr w:type="spellEnd"/>
      <w:r w:rsidRPr="00216FD5">
        <w:rPr>
          <w:rFonts w:eastAsia="Times New Roman" w:cs="Times New Roman"/>
          <w:sz w:val="28"/>
          <w:szCs w:val="28"/>
          <w:lang w:val="en-US"/>
        </w:rPr>
        <w:t>, TS Ellis // European Journal of Operational Research. - 2009. - Vol. 194. - P. 608-627.</w:t>
      </w:r>
    </w:p>
    <w:p w14:paraId="35BC866D" w14:textId="77777777" w:rsidR="00E16B7A" w:rsidRPr="00216FD5" w:rsidRDefault="00E16B7A" w:rsidP="00CA0A4C">
      <w:pPr>
        <w:numPr>
          <w:ilvl w:val="0"/>
          <w:numId w:val="43"/>
        </w:numPr>
        <w:tabs>
          <w:tab w:val="left" w:pos="687"/>
        </w:tabs>
        <w:spacing w:line="351" w:lineRule="auto"/>
        <w:ind w:left="0" w:right="20" w:firstLine="0"/>
        <w:jc w:val="both"/>
        <w:rPr>
          <w:rFonts w:eastAsia="Times New Roman"/>
          <w:sz w:val="28"/>
          <w:szCs w:val="28"/>
          <w:lang w:val="en-US"/>
        </w:rPr>
      </w:pPr>
      <w:proofErr w:type="spellStart"/>
      <w:r w:rsidRPr="00216FD5">
        <w:rPr>
          <w:rFonts w:eastAsia="Times New Roman" w:cs="Times New Roman"/>
          <w:sz w:val="28"/>
          <w:szCs w:val="28"/>
          <w:lang w:val="en-US"/>
        </w:rPr>
        <w:t>Mesak</w:t>
      </w:r>
      <w:proofErr w:type="spellEnd"/>
      <w:r w:rsidRPr="00216FD5">
        <w:rPr>
          <w:rFonts w:eastAsia="Times New Roman" w:cs="Times New Roman"/>
          <w:sz w:val="28"/>
          <w:szCs w:val="28"/>
          <w:lang w:val="en-US"/>
        </w:rPr>
        <w:t xml:space="preserve">, HI An </w:t>
      </w:r>
      <w:proofErr w:type="spellStart"/>
      <w:r w:rsidRPr="00216FD5">
        <w:rPr>
          <w:rFonts w:eastAsia="Times New Roman" w:cs="Times New Roman"/>
          <w:sz w:val="28"/>
          <w:szCs w:val="28"/>
          <w:lang w:val="en-US"/>
        </w:rPr>
        <w:t>agregate</w:t>
      </w:r>
      <w:proofErr w:type="spellEnd"/>
      <w:r w:rsidRPr="00216FD5">
        <w:rPr>
          <w:rFonts w:eastAsia="Times New Roman" w:cs="Times New Roman"/>
          <w:sz w:val="28"/>
          <w:szCs w:val="28"/>
          <w:lang w:val="en-US"/>
        </w:rPr>
        <w:t xml:space="preserve"> advertising pulsing model with </w:t>
      </w:r>
      <w:proofErr w:type="spellStart"/>
      <w:r w:rsidRPr="00216FD5">
        <w:rPr>
          <w:rFonts w:eastAsia="Times New Roman" w:cs="Times New Roman"/>
          <w:sz w:val="28"/>
          <w:szCs w:val="28"/>
          <w:lang w:val="en-US"/>
        </w:rPr>
        <w:t>wearout</w:t>
      </w:r>
      <w:proofErr w:type="spellEnd"/>
      <w:r w:rsidRPr="00216FD5">
        <w:rPr>
          <w:rFonts w:eastAsia="Times New Roman" w:cs="Times New Roman"/>
          <w:sz w:val="28"/>
          <w:szCs w:val="28"/>
          <w:lang w:val="en-US"/>
        </w:rPr>
        <w:t xml:space="preserve"> effects / </w:t>
      </w:r>
      <w:proofErr w:type="spellStart"/>
      <w:r w:rsidRPr="00216FD5">
        <w:rPr>
          <w:rFonts w:eastAsia="Times New Roman" w:cs="Times New Roman"/>
          <w:sz w:val="28"/>
          <w:szCs w:val="28"/>
          <w:lang w:val="en-US"/>
        </w:rPr>
        <w:t>Mesak</w:t>
      </w:r>
      <w:proofErr w:type="spellEnd"/>
      <w:r w:rsidRPr="00216FD5">
        <w:rPr>
          <w:rFonts w:eastAsia="Times New Roman" w:cs="Times New Roman"/>
          <w:sz w:val="28"/>
          <w:szCs w:val="28"/>
          <w:lang w:val="en-US"/>
        </w:rPr>
        <w:t xml:space="preserve"> HI // Marketing Science. - 1992. - Vol. 11, №3. -P. 310-325.</w:t>
      </w:r>
    </w:p>
    <w:p w14:paraId="1C7DD9FE" w14:textId="77777777" w:rsidR="00E16B7A" w:rsidRPr="00216FD5" w:rsidRDefault="00E16B7A" w:rsidP="00CA0A4C">
      <w:pPr>
        <w:numPr>
          <w:ilvl w:val="0"/>
          <w:numId w:val="43"/>
        </w:numPr>
        <w:tabs>
          <w:tab w:val="left" w:pos="687"/>
        </w:tabs>
        <w:spacing w:line="349" w:lineRule="auto"/>
        <w:ind w:left="0" w:firstLine="0"/>
        <w:jc w:val="both"/>
        <w:rPr>
          <w:rFonts w:eastAsia="Times New Roman"/>
          <w:sz w:val="28"/>
          <w:szCs w:val="28"/>
          <w:lang w:val="en-US"/>
        </w:rPr>
      </w:pPr>
      <w:proofErr w:type="spellStart"/>
      <w:r w:rsidRPr="00216FD5">
        <w:rPr>
          <w:rFonts w:eastAsia="Times New Roman" w:cs="Times New Roman"/>
          <w:sz w:val="28"/>
          <w:szCs w:val="28"/>
          <w:lang w:val="en-US"/>
        </w:rPr>
        <w:t>Mosca</w:t>
      </w:r>
      <w:proofErr w:type="spellEnd"/>
      <w:r w:rsidRPr="00216FD5">
        <w:rPr>
          <w:rFonts w:eastAsia="Times New Roman" w:cs="Times New Roman"/>
          <w:sz w:val="28"/>
          <w:szCs w:val="28"/>
          <w:lang w:val="en-US"/>
        </w:rPr>
        <w:t xml:space="preserve">, S. Optimal goodwill path to introduce a new product / S. </w:t>
      </w:r>
      <w:proofErr w:type="spellStart"/>
      <w:r w:rsidRPr="00216FD5">
        <w:rPr>
          <w:rFonts w:eastAsia="Times New Roman" w:cs="Times New Roman"/>
          <w:sz w:val="28"/>
          <w:szCs w:val="28"/>
          <w:lang w:val="en-US"/>
        </w:rPr>
        <w:t>Mosca</w:t>
      </w:r>
      <w:proofErr w:type="spellEnd"/>
      <w:r w:rsidRPr="00216FD5">
        <w:rPr>
          <w:rFonts w:eastAsia="Times New Roman" w:cs="Times New Roman"/>
          <w:sz w:val="28"/>
          <w:szCs w:val="28"/>
          <w:lang w:val="en-US"/>
        </w:rPr>
        <w:t xml:space="preserve">, B. </w:t>
      </w:r>
      <w:proofErr w:type="spellStart"/>
      <w:r w:rsidRPr="00216FD5">
        <w:rPr>
          <w:rFonts w:eastAsia="Times New Roman" w:cs="Times New Roman"/>
          <w:sz w:val="28"/>
          <w:szCs w:val="28"/>
          <w:lang w:val="en-US"/>
        </w:rPr>
        <w:t>Viscolani</w:t>
      </w:r>
      <w:proofErr w:type="spellEnd"/>
      <w:r w:rsidRPr="00216FD5">
        <w:rPr>
          <w:rFonts w:eastAsia="Times New Roman" w:cs="Times New Roman"/>
          <w:sz w:val="28"/>
          <w:szCs w:val="28"/>
          <w:lang w:val="en-US"/>
        </w:rPr>
        <w:t xml:space="preserve"> // Journal of Optimization Theory and Applications. - 2004. - Vol. 123,</w:t>
      </w:r>
      <w:r w:rsidRPr="00216FD5">
        <w:rPr>
          <w:rFonts w:eastAsia="Times New Roman"/>
          <w:sz w:val="28"/>
          <w:szCs w:val="28"/>
        </w:rPr>
        <w:t xml:space="preserve"> </w:t>
      </w:r>
      <w:r w:rsidRPr="00216FD5">
        <w:rPr>
          <w:rFonts w:eastAsia="Times New Roman" w:cs="Times New Roman"/>
          <w:sz w:val="28"/>
          <w:szCs w:val="28"/>
          <w:lang w:val="en-US"/>
        </w:rPr>
        <w:t>№1.-P. 149-162.</w:t>
      </w:r>
    </w:p>
    <w:p w14:paraId="2320A94F" w14:textId="77777777" w:rsidR="00E16B7A" w:rsidRPr="00216FD5" w:rsidRDefault="00E16B7A" w:rsidP="00CA0A4C">
      <w:pPr>
        <w:numPr>
          <w:ilvl w:val="0"/>
          <w:numId w:val="43"/>
        </w:numPr>
        <w:tabs>
          <w:tab w:val="left" w:pos="687"/>
        </w:tabs>
        <w:spacing w:line="355" w:lineRule="auto"/>
        <w:ind w:left="0" w:firstLine="0"/>
        <w:jc w:val="both"/>
        <w:rPr>
          <w:rFonts w:eastAsia="Times New Roman"/>
          <w:sz w:val="28"/>
          <w:szCs w:val="28"/>
          <w:lang w:val="en-US"/>
        </w:rPr>
      </w:pPr>
      <w:proofErr w:type="spellStart"/>
      <w:r w:rsidRPr="00216FD5">
        <w:rPr>
          <w:rFonts w:eastAsia="Times New Roman" w:cs="Times New Roman"/>
          <w:sz w:val="28"/>
          <w:szCs w:val="28"/>
          <w:lang w:val="en-US"/>
        </w:rPr>
        <w:t>Muhajan</w:t>
      </w:r>
      <w:proofErr w:type="spellEnd"/>
      <w:r w:rsidRPr="00216FD5">
        <w:rPr>
          <w:rFonts w:eastAsia="Times New Roman" w:cs="Times New Roman"/>
          <w:sz w:val="28"/>
          <w:szCs w:val="28"/>
          <w:lang w:val="en-US"/>
        </w:rPr>
        <w:t xml:space="preserve">, V. Advertising pulsing policies for generating awareness for new products / V. </w:t>
      </w:r>
      <w:proofErr w:type="spellStart"/>
      <w:r w:rsidRPr="00216FD5">
        <w:rPr>
          <w:rFonts w:eastAsia="Times New Roman" w:cs="Times New Roman"/>
          <w:sz w:val="28"/>
          <w:szCs w:val="28"/>
          <w:lang w:val="en-US"/>
        </w:rPr>
        <w:t>Muhajan</w:t>
      </w:r>
      <w:proofErr w:type="spellEnd"/>
      <w:r w:rsidRPr="00216FD5">
        <w:rPr>
          <w:rFonts w:eastAsia="Times New Roman" w:cs="Times New Roman"/>
          <w:sz w:val="28"/>
          <w:szCs w:val="28"/>
          <w:lang w:val="en-US"/>
        </w:rPr>
        <w:t>, E. Muller // Marketing Science. - 1986. - Vol. 5 №2. - P. 89-106.</w:t>
      </w:r>
    </w:p>
    <w:p w14:paraId="370C12D7" w14:textId="77777777" w:rsidR="00E16B7A" w:rsidRPr="00216FD5" w:rsidRDefault="00E16B7A" w:rsidP="00CA0A4C">
      <w:pPr>
        <w:numPr>
          <w:ilvl w:val="0"/>
          <w:numId w:val="43"/>
        </w:numPr>
        <w:tabs>
          <w:tab w:val="left" w:pos="687"/>
        </w:tabs>
        <w:spacing w:line="349" w:lineRule="auto"/>
        <w:ind w:left="0" w:firstLine="0"/>
        <w:jc w:val="both"/>
        <w:rPr>
          <w:rFonts w:eastAsia="Times New Roman"/>
          <w:sz w:val="28"/>
          <w:szCs w:val="28"/>
          <w:lang w:val="en-US"/>
        </w:rPr>
      </w:pPr>
      <w:proofErr w:type="spellStart"/>
      <w:r w:rsidRPr="00216FD5">
        <w:rPr>
          <w:rFonts w:eastAsia="Times New Roman" w:cs="Times New Roman"/>
          <w:sz w:val="28"/>
          <w:szCs w:val="28"/>
          <w:lang w:val="en-US"/>
        </w:rPr>
        <w:t>Mukundan</w:t>
      </w:r>
      <w:proofErr w:type="spellEnd"/>
      <w:r w:rsidRPr="00216FD5">
        <w:rPr>
          <w:rFonts w:eastAsia="Times New Roman" w:cs="Times New Roman"/>
          <w:sz w:val="28"/>
          <w:szCs w:val="28"/>
          <w:lang w:val="en-US"/>
        </w:rPr>
        <w:t xml:space="preserve">, R. Linear </w:t>
      </w:r>
      <w:proofErr w:type="spellStart"/>
      <w:r w:rsidRPr="00216FD5">
        <w:rPr>
          <w:rFonts w:eastAsia="Times New Roman" w:cs="Times New Roman"/>
          <w:sz w:val="28"/>
          <w:szCs w:val="28"/>
          <w:lang w:val="en-US"/>
        </w:rPr>
        <w:t>backback</w:t>
      </w:r>
      <w:proofErr w:type="spellEnd"/>
      <w:r w:rsidRPr="00216FD5">
        <w:rPr>
          <w:rFonts w:eastAsia="Times New Roman" w:cs="Times New Roman"/>
          <w:sz w:val="28"/>
          <w:szCs w:val="28"/>
          <w:lang w:val="en-US"/>
        </w:rPr>
        <w:t xml:space="preserve"> strategies in no-zero-sum differential game / R. </w:t>
      </w:r>
      <w:proofErr w:type="spellStart"/>
      <w:r w:rsidRPr="00216FD5">
        <w:rPr>
          <w:rFonts w:eastAsia="Times New Roman" w:cs="Times New Roman"/>
          <w:sz w:val="28"/>
          <w:szCs w:val="28"/>
          <w:lang w:val="en-US"/>
        </w:rPr>
        <w:t>Mukundan</w:t>
      </w:r>
      <w:proofErr w:type="spellEnd"/>
      <w:r w:rsidRPr="00216FD5">
        <w:rPr>
          <w:rFonts w:eastAsia="Times New Roman" w:cs="Times New Roman"/>
          <w:sz w:val="28"/>
          <w:szCs w:val="28"/>
          <w:lang w:val="en-US"/>
        </w:rPr>
        <w:t>, WB Elsner // International Journal of System Science. - 1975. -</w:t>
      </w:r>
      <w:r w:rsidRPr="00216FD5">
        <w:rPr>
          <w:rFonts w:eastAsia="Times New Roman"/>
          <w:sz w:val="28"/>
          <w:szCs w:val="28"/>
        </w:rPr>
        <w:t xml:space="preserve"> </w:t>
      </w:r>
      <w:r w:rsidRPr="00216FD5">
        <w:rPr>
          <w:rFonts w:eastAsia="Times New Roman" w:cs="Times New Roman"/>
          <w:sz w:val="28"/>
          <w:szCs w:val="28"/>
          <w:lang w:val="en-US"/>
        </w:rPr>
        <w:t>Vol. 6 №6. - P. 513-532.</w:t>
      </w:r>
    </w:p>
    <w:p w14:paraId="653BA575" w14:textId="77777777" w:rsidR="00E16B7A" w:rsidRPr="00216FD5" w:rsidRDefault="00E16B7A" w:rsidP="00CA0A4C">
      <w:pPr>
        <w:numPr>
          <w:ilvl w:val="0"/>
          <w:numId w:val="43"/>
        </w:numPr>
        <w:tabs>
          <w:tab w:val="left" w:pos="687"/>
        </w:tabs>
        <w:spacing w:line="349" w:lineRule="auto"/>
        <w:ind w:left="0" w:firstLine="0"/>
        <w:jc w:val="both"/>
        <w:rPr>
          <w:rFonts w:eastAsia="Times New Roman"/>
          <w:sz w:val="28"/>
          <w:szCs w:val="28"/>
          <w:lang w:val="en-US"/>
        </w:rPr>
      </w:pPr>
      <w:proofErr w:type="spellStart"/>
      <w:r w:rsidRPr="00216FD5">
        <w:rPr>
          <w:rFonts w:eastAsia="Times New Roman" w:cs="Times New Roman"/>
          <w:sz w:val="28"/>
          <w:szCs w:val="28"/>
          <w:lang w:val="en-US"/>
        </w:rPr>
        <w:t>Nerlove</w:t>
      </w:r>
      <w:proofErr w:type="spellEnd"/>
      <w:r w:rsidRPr="00216FD5">
        <w:rPr>
          <w:rFonts w:eastAsia="Times New Roman" w:cs="Times New Roman"/>
          <w:sz w:val="28"/>
          <w:szCs w:val="28"/>
          <w:lang w:val="en-US"/>
        </w:rPr>
        <w:t xml:space="preserve">, M. Optimal advertising policy under dynamic conditions / M. </w:t>
      </w:r>
      <w:proofErr w:type="spellStart"/>
      <w:r w:rsidRPr="00216FD5">
        <w:rPr>
          <w:rFonts w:eastAsia="Times New Roman" w:cs="Times New Roman"/>
          <w:sz w:val="28"/>
          <w:szCs w:val="28"/>
          <w:lang w:val="en-US"/>
        </w:rPr>
        <w:t>Nerlove</w:t>
      </w:r>
      <w:proofErr w:type="spellEnd"/>
      <w:r w:rsidRPr="00216FD5">
        <w:rPr>
          <w:rFonts w:eastAsia="Times New Roman" w:cs="Times New Roman"/>
          <w:sz w:val="28"/>
          <w:szCs w:val="28"/>
          <w:lang w:val="en-US"/>
        </w:rPr>
        <w:t xml:space="preserve">, KJ Arrow // </w:t>
      </w:r>
      <w:proofErr w:type="spellStart"/>
      <w:r w:rsidRPr="00216FD5">
        <w:rPr>
          <w:rFonts w:eastAsia="Times New Roman" w:cs="Times New Roman"/>
          <w:sz w:val="28"/>
          <w:szCs w:val="28"/>
          <w:lang w:val="en-US"/>
        </w:rPr>
        <w:t>Economica</w:t>
      </w:r>
      <w:proofErr w:type="spellEnd"/>
      <w:r w:rsidRPr="00216FD5">
        <w:rPr>
          <w:rFonts w:eastAsia="Times New Roman" w:cs="Times New Roman"/>
          <w:sz w:val="28"/>
          <w:szCs w:val="28"/>
          <w:lang w:val="en-US"/>
        </w:rPr>
        <w:t>. - 1962. -Vol. 29 №114. -P.129-142.</w:t>
      </w:r>
    </w:p>
    <w:p w14:paraId="3C477429" w14:textId="77777777" w:rsidR="00E16B7A" w:rsidRPr="00216FD5" w:rsidRDefault="00E16B7A" w:rsidP="00CA0A4C">
      <w:pPr>
        <w:numPr>
          <w:ilvl w:val="0"/>
          <w:numId w:val="43"/>
        </w:numPr>
        <w:tabs>
          <w:tab w:val="left" w:pos="687"/>
        </w:tabs>
        <w:spacing w:line="354" w:lineRule="auto"/>
        <w:ind w:left="0" w:firstLine="0"/>
        <w:jc w:val="both"/>
        <w:rPr>
          <w:rFonts w:eastAsia="Times New Roman"/>
          <w:sz w:val="28"/>
          <w:szCs w:val="28"/>
          <w:lang w:val="en-US"/>
        </w:rPr>
      </w:pPr>
      <w:r w:rsidRPr="00216FD5">
        <w:rPr>
          <w:rFonts w:eastAsia="Times New Roman" w:cs="Times New Roman"/>
          <w:sz w:val="28"/>
          <w:szCs w:val="28"/>
          <w:lang w:val="en-US"/>
        </w:rPr>
        <w:t>Pauwels, W. Optimal dynamic advertising policies in the presence of continuously distributed time lags / W. Pauwels // Journal of Optimization Theory and Applications. - 1977. - Vol. 22, №1. - P. 79-89.</w:t>
      </w:r>
    </w:p>
    <w:p w14:paraId="1C403000" w14:textId="77777777" w:rsidR="00E16B7A" w:rsidRPr="00216FD5" w:rsidRDefault="00E16B7A" w:rsidP="00CA0A4C">
      <w:pPr>
        <w:numPr>
          <w:ilvl w:val="0"/>
          <w:numId w:val="43"/>
        </w:numPr>
        <w:tabs>
          <w:tab w:val="left" w:pos="687"/>
        </w:tabs>
        <w:spacing w:line="355" w:lineRule="auto"/>
        <w:ind w:left="0" w:firstLine="0"/>
        <w:jc w:val="both"/>
        <w:rPr>
          <w:rFonts w:eastAsia="Times New Roman"/>
          <w:sz w:val="28"/>
          <w:szCs w:val="28"/>
        </w:rPr>
      </w:pPr>
      <w:r w:rsidRPr="00216FD5">
        <w:rPr>
          <w:rFonts w:eastAsia="Times New Roman" w:cs="Times New Roman"/>
          <w:sz w:val="28"/>
          <w:szCs w:val="28"/>
          <w:lang w:val="en-US"/>
        </w:rPr>
        <w:lastRenderedPageBreak/>
        <w:t xml:space="preserve">Reddy, PV Quality effects in different advertising models - An impulse control approach / PV Reddy, S. </w:t>
      </w:r>
      <w:proofErr w:type="spellStart"/>
      <w:r w:rsidRPr="00216FD5">
        <w:rPr>
          <w:rFonts w:eastAsia="Times New Roman" w:cs="Times New Roman"/>
          <w:sz w:val="28"/>
          <w:szCs w:val="28"/>
          <w:lang w:val="en-US"/>
        </w:rPr>
        <w:t>Wrzaczek</w:t>
      </w:r>
      <w:proofErr w:type="spellEnd"/>
      <w:r w:rsidRPr="00216FD5">
        <w:rPr>
          <w:rFonts w:eastAsia="Times New Roman" w:cs="Times New Roman"/>
          <w:sz w:val="28"/>
          <w:szCs w:val="28"/>
          <w:lang w:val="en-US"/>
        </w:rPr>
        <w:t xml:space="preserve">, G. </w:t>
      </w:r>
      <w:proofErr w:type="spellStart"/>
      <w:r w:rsidRPr="00216FD5">
        <w:rPr>
          <w:rFonts w:eastAsia="Times New Roman" w:cs="Times New Roman"/>
          <w:sz w:val="28"/>
          <w:szCs w:val="28"/>
          <w:lang w:val="en-US"/>
        </w:rPr>
        <w:t>Zaccour</w:t>
      </w:r>
      <w:proofErr w:type="spellEnd"/>
      <w:r w:rsidRPr="00216FD5">
        <w:rPr>
          <w:rFonts w:eastAsia="Times New Roman" w:cs="Times New Roman"/>
          <w:sz w:val="28"/>
          <w:szCs w:val="28"/>
          <w:lang w:val="en-US"/>
        </w:rPr>
        <w:t xml:space="preserve"> // European Journal of Operational Research. - 2016. </w:t>
      </w:r>
      <w:proofErr w:type="spellStart"/>
      <w:r w:rsidRPr="00216FD5">
        <w:rPr>
          <w:rFonts w:eastAsia="Times New Roman" w:cs="Times New Roman"/>
          <w:sz w:val="28"/>
          <w:szCs w:val="28"/>
        </w:rPr>
        <w:t>Vol</w:t>
      </w:r>
      <w:proofErr w:type="spellEnd"/>
      <w:r w:rsidRPr="00216FD5">
        <w:rPr>
          <w:rFonts w:eastAsia="Times New Roman" w:cs="Times New Roman"/>
          <w:sz w:val="28"/>
          <w:szCs w:val="28"/>
        </w:rPr>
        <w:t>. 255. № 2. - P. 984-995.</w:t>
      </w:r>
    </w:p>
    <w:p w14:paraId="657E2113" w14:textId="77777777" w:rsidR="00E16B7A" w:rsidRPr="00216FD5" w:rsidRDefault="00E16B7A" w:rsidP="00CA0A4C">
      <w:pPr>
        <w:numPr>
          <w:ilvl w:val="0"/>
          <w:numId w:val="43"/>
        </w:numPr>
        <w:tabs>
          <w:tab w:val="left" w:pos="687"/>
        </w:tabs>
        <w:spacing w:line="349" w:lineRule="auto"/>
        <w:ind w:left="0" w:firstLine="0"/>
        <w:jc w:val="both"/>
        <w:rPr>
          <w:rFonts w:eastAsia="Times New Roman"/>
          <w:sz w:val="28"/>
          <w:szCs w:val="28"/>
          <w:lang w:val="en-US"/>
        </w:rPr>
      </w:pPr>
      <w:r w:rsidRPr="00216FD5">
        <w:rPr>
          <w:rFonts w:eastAsia="Times New Roman" w:cs="Times New Roman"/>
          <w:sz w:val="28"/>
          <w:szCs w:val="28"/>
          <w:lang w:val="en-US"/>
        </w:rPr>
        <w:t>Sethi, SP Optimal control of logarithmic advertising model / SP Sethi // Operational Research Quarterly. - 1975. - Vol. 26, №2. - P. 317-319.</w:t>
      </w:r>
    </w:p>
    <w:p w14:paraId="32C7D522" w14:textId="43B10EB9" w:rsidR="006C63D4" w:rsidRDefault="00E16B7A" w:rsidP="00CA0A4C">
      <w:pPr>
        <w:numPr>
          <w:ilvl w:val="0"/>
          <w:numId w:val="43"/>
        </w:numPr>
        <w:tabs>
          <w:tab w:val="left" w:pos="687"/>
        </w:tabs>
        <w:spacing w:line="355" w:lineRule="auto"/>
        <w:ind w:left="0" w:firstLine="0"/>
        <w:jc w:val="both"/>
        <w:rPr>
          <w:rFonts w:eastAsia="Times New Roman" w:cs="Times New Roman"/>
          <w:sz w:val="28"/>
          <w:szCs w:val="28"/>
          <w:lang w:val="en-US"/>
        </w:rPr>
      </w:pPr>
      <w:r w:rsidRPr="00216FD5">
        <w:rPr>
          <w:rFonts w:eastAsia="Times New Roman" w:cs="Times New Roman"/>
          <w:sz w:val="28"/>
          <w:szCs w:val="28"/>
          <w:lang w:val="en-US"/>
        </w:rPr>
        <w:t>Zhang, QA dynamic advertising model with reference price effect / Q. Zhang, J. Zhang, W. Tang // RAIRO - Operations Research. - 2015. - Vol. 49 №4. - P. 669-688.</w:t>
      </w:r>
    </w:p>
    <w:p w14:paraId="645ED675" w14:textId="77777777" w:rsidR="006C63D4" w:rsidRPr="00F41AC8" w:rsidRDefault="006C63D4" w:rsidP="001458AD">
      <w:pPr>
        <w:spacing w:after="200" w:line="276" w:lineRule="auto"/>
        <w:rPr>
          <w:sz w:val="28"/>
          <w:szCs w:val="28"/>
          <w:lang w:val="en-US"/>
        </w:rPr>
      </w:pPr>
    </w:p>
    <w:sectPr w:rsidR="006C63D4" w:rsidRPr="00F41AC8" w:rsidSect="00007E71">
      <w:headerReference w:type="default" r:id="rId26"/>
      <w:headerReference w:type="first" r:id="rId27"/>
      <w:pgSz w:w="11906" w:h="16838"/>
      <w:pgMar w:top="980" w:right="850" w:bottom="1134" w:left="1701" w:header="708" w:footer="708" w:gutter="0"/>
      <w:pgNumType w:start="9"/>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1A83CD0F" w14:textId="77777777" w:rsidR="00547D27" w:rsidRDefault="00547D27" w:rsidP="00255FEB">
      <w:pPr>
        <w:spacing w:after="0" w:line="240" w:lineRule="auto"/>
      </w:pPr>
      <w:r>
        <w:separator/>
      </w:r>
    </w:p>
  </w:endnote>
  <w:endnote w:type="continuationSeparator" w:id="0">
    <w:p w14:paraId="3E980425" w14:textId="77777777" w:rsidR="00547D27" w:rsidRDefault="00547D27" w:rsidP="00255FE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0"/>
    <w:family w:val="decorative"/>
    <w:pitch w:val="variable"/>
    <w:sig w:usb0="00000003" w:usb1="10000000" w:usb2="00000000" w:usb3="00000000" w:csb0="80000001" w:csb1="00000000"/>
  </w:font>
  <w:font w:name="Symbol">
    <w:panose1 w:val="05050102010706020507"/>
    <w:charset w:val="00"/>
    <w:family w:val="decorative"/>
    <w:pitch w:val="variable"/>
    <w:sig w:usb0="00000003" w:usb1="10000000" w:usb2="00000000" w:usb3="00000000" w:csb0="80000001"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19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5BF1CE2" w14:textId="77777777" w:rsidR="00547D27" w:rsidRDefault="00547D27" w:rsidP="00255FEB">
      <w:pPr>
        <w:spacing w:after="0" w:line="240" w:lineRule="auto"/>
      </w:pPr>
      <w:r>
        <w:separator/>
      </w:r>
    </w:p>
  </w:footnote>
  <w:footnote w:type="continuationSeparator" w:id="0">
    <w:p w14:paraId="632A29FD" w14:textId="77777777" w:rsidR="00547D27" w:rsidRDefault="00547D27" w:rsidP="00255FE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af"/>
      </w:rPr>
      <w:id w:val="2102832606"/>
      <w:docPartObj>
        <w:docPartGallery w:val="Page Numbers (Top of Page)"/>
        <w:docPartUnique/>
      </w:docPartObj>
    </w:sdtPr>
    <w:sdtEndPr>
      <w:rPr>
        <w:rStyle w:val="af"/>
      </w:rPr>
    </w:sdtEndPr>
    <w:sdtContent>
      <w:p w14:paraId="1DA7A0CB" w14:textId="2350A264" w:rsidR="00255FEB" w:rsidRDefault="00255FEB" w:rsidP="00102B9F">
        <w:pPr>
          <w:pStyle w:val="ac"/>
          <w:framePr w:wrap="none" w:vAnchor="text" w:hAnchor="margin" w:xAlign="right" w:y="1"/>
          <w:rPr>
            <w:rStyle w:val="af"/>
          </w:rPr>
        </w:pPr>
        <w:r>
          <w:rPr>
            <w:rStyle w:val="af"/>
          </w:rPr>
          <w:fldChar w:fldCharType="begin"/>
        </w:r>
        <w:r>
          <w:rPr>
            <w:rStyle w:val="af"/>
          </w:rPr>
          <w:instrText xml:space="preserve"> PAGE </w:instrText>
        </w:r>
        <w:r>
          <w:rPr>
            <w:rStyle w:val="af"/>
          </w:rPr>
          <w:fldChar w:fldCharType="separate"/>
        </w:r>
        <w:r w:rsidR="00813E10">
          <w:rPr>
            <w:rStyle w:val="af"/>
            <w:noProof/>
          </w:rPr>
          <w:t>2</w:t>
        </w:r>
        <w:r>
          <w:rPr>
            <w:rStyle w:val="af"/>
          </w:rPr>
          <w:fldChar w:fldCharType="end"/>
        </w:r>
      </w:p>
    </w:sdtContent>
  </w:sdt>
  <w:p w14:paraId="45DF2BFF" w14:textId="77777777" w:rsidR="00255FEB" w:rsidRDefault="00255FEB" w:rsidP="00255FEB">
    <w:pPr>
      <w:pStyle w:val="ac"/>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6452CE2" w14:textId="77777777" w:rsidR="00255FEB" w:rsidRDefault="00255FEB" w:rsidP="00255FEB">
    <w:pPr>
      <w:pStyle w:val="ac"/>
      <w:ind w:right="36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D875F6B" w14:textId="77777777" w:rsidR="00255FEB" w:rsidRPr="00255FEB" w:rsidRDefault="00255FEB" w:rsidP="00255FEB">
    <w:pPr>
      <w:pStyle w:val="ac"/>
      <w:ind w:right="360"/>
      <w:rPr>
        <w:rFonts w:ascii="Times New Roman" w:hAnsi="Times New Roman" w:cs="Times New Roman"/>
        <w:sz w:val="28"/>
        <w:szCs w:val="28"/>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af"/>
        <w:rFonts w:ascii="Times New Roman" w:hAnsi="Times New Roman" w:cs="Times New Roman"/>
        <w:sz w:val="24"/>
        <w:szCs w:val="24"/>
      </w:rPr>
      <w:id w:val="-679045988"/>
      <w:docPartObj>
        <w:docPartGallery w:val="Page Numbers (Top of Page)"/>
        <w:docPartUnique/>
      </w:docPartObj>
    </w:sdtPr>
    <w:sdtEndPr>
      <w:rPr>
        <w:rStyle w:val="af"/>
        <w:sz w:val="20"/>
        <w:szCs w:val="20"/>
      </w:rPr>
    </w:sdtEndPr>
    <w:sdtContent>
      <w:p w14:paraId="4AA0AE84" w14:textId="77777777" w:rsidR="00102B9F" w:rsidRPr="00861009" w:rsidRDefault="00102B9F" w:rsidP="00102B9F">
        <w:pPr>
          <w:pStyle w:val="ac"/>
          <w:framePr w:wrap="none" w:vAnchor="text" w:hAnchor="page" w:x="10883" w:y="13"/>
          <w:rPr>
            <w:rStyle w:val="af"/>
            <w:rFonts w:ascii="Times New Roman" w:hAnsi="Times New Roman" w:cs="Times New Roman"/>
            <w:sz w:val="20"/>
            <w:szCs w:val="20"/>
          </w:rPr>
        </w:pPr>
        <w:r w:rsidRPr="00861009">
          <w:rPr>
            <w:rStyle w:val="af"/>
            <w:rFonts w:ascii="Times New Roman" w:hAnsi="Times New Roman" w:cs="Times New Roman"/>
            <w:sz w:val="20"/>
            <w:szCs w:val="20"/>
          </w:rPr>
          <w:fldChar w:fldCharType="begin"/>
        </w:r>
        <w:r w:rsidRPr="00861009">
          <w:rPr>
            <w:rStyle w:val="af"/>
            <w:rFonts w:ascii="Times New Roman" w:hAnsi="Times New Roman" w:cs="Times New Roman"/>
            <w:sz w:val="20"/>
            <w:szCs w:val="20"/>
          </w:rPr>
          <w:instrText xml:space="preserve"> PAGE </w:instrText>
        </w:r>
        <w:r w:rsidRPr="00861009">
          <w:rPr>
            <w:rStyle w:val="af"/>
            <w:rFonts w:ascii="Times New Roman" w:hAnsi="Times New Roman" w:cs="Times New Roman"/>
            <w:sz w:val="20"/>
            <w:szCs w:val="20"/>
          </w:rPr>
          <w:fldChar w:fldCharType="separate"/>
        </w:r>
        <w:r w:rsidRPr="00861009">
          <w:rPr>
            <w:rStyle w:val="af"/>
            <w:rFonts w:ascii="Times New Roman" w:hAnsi="Times New Roman" w:cs="Times New Roman"/>
            <w:noProof/>
            <w:sz w:val="20"/>
            <w:szCs w:val="20"/>
          </w:rPr>
          <w:t>11</w:t>
        </w:r>
        <w:r w:rsidRPr="00861009">
          <w:rPr>
            <w:rStyle w:val="af"/>
            <w:rFonts w:ascii="Times New Roman" w:hAnsi="Times New Roman" w:cs="Times New Roman"/>
            <w:sz w:val="20"/>
            <w:szCs w:val="20"/>
          </w:rPr>
          <w:fldChar w:fldCharType="end"/>
        </w:r>
      </w:p>
    </w:sdtContent>
  </w:sdt>
  <w:p w14:paraId="1153DC84" w14:textId="77777777" w:rsidR="00102B9F" w:rsidRDefault="00102B9F" w:rsidP="00255FEB">
    <w:pPr>
      <w:pStyle w:val="ac"/>
      <w:ind w:right="360"/>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af"/>
      </w:rPr>
      <w:id w:val="-1567954637"/>
      <w:docPartObj>
        <w:docPartGallery w:val="Page Numbers (Top of Page)"/>
        <w:docPartUnique/>
      </w:docPartObj>
    </w:sdtPr>
    <w:sdtEndPr>
      <w:rPr>
        <w:rStyle w:val="af"/>
      </w:rPr>
    </w:sdtEndPr>
    <w:sdtContent>
      <w:p w14:paraId="0D5D7D9F" w14:textId="197689B8" w:rsidR="00102B9F" w:rsidRDefault="00102B9F" w:rsidP="005725E2">
        <w:pPr>
          <w:pStyle w:val="ac"/>
          <w:framePr w:wrap="none" w:vAnchor="text" w:hAnchor="margin" w:xAlign="right" w:y="1"/>
          <w:rPr>
            <w:rStyle w:val="af"/>
          </w:rPr>
        </w:pPr>
        <w:r>
          <w:rPr>
            <w:rStyle w:val="af"/>
          </w:rPr>
          <w:fldChar w:fldCharType="begin"/>
        </w:r>
        <w:r>
          <w:rPr>
            <w:rStyle w:val="af"/>
          </w:rPr>
          <w:instrText xml:space="preserve"> PAGE </w:instrText>
        </w:r>
        <w:r>
          <w:rPr>
            <w:rStyle w:val="af"/>
          </w:rPr>
          <w:fldChar w:fldCharType="separate"/>
        </w:r>
        <w:r>
          <w:rPr>
            <w:rStyle w:val="af"/>
            <w:noProof/>
          </w:rPr>
          <w:t>10</w:t>
        </w:r>
        <w:r>
          <w:rPr>
            <w:rStyle w:val="af"/>
          </w:rPr>
          <w:fldChar w:fldCharType="end"/>
        </w:r>
      </w:p>
    </w:sdtContent>
  </w:sdt>
  <w:p w14:paraId="7EE850C5" w14:textId="77777777" w:rsidR="00813E10" w:rsidRPr="00255FEB" w:rsidRDefault="00813E10" w:rsidP="00255FEB">
    <w:pPr>
      <w:pStyle w:val="ac"/>
      <w:ind w:right="360"/>
      <w:rPr>
        <w:rFonts w:ascii="Times New Roman" w:hAnsi="Times New Roman" w:cs="Times New Roman"/>
        <w:sz w:val="28"/>
        <w:szCs w:val="2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488AC1A"/>
    <w:multiLevelType w:val="hybridMultilevel"/>
    <w:tmpl w:val="7E40DB60"/>
    <w:lvl w:ilvl="0" w:tplc="A198E7B8">
      <w:start w:val="1"/>
      <w:numFmt w:val="bullet"/>
      <w:lvlText w:val="в"/>
      <w:lvlJc w:val="left"/>
    </w:lvl>
    <w:lvl w:ilvl="1" w:tplc="37005B78">
      <w:start w:val="1"/>
      <w:numFmt w:val="bullet"/>
      <w:lvlText w:val="В"/>
      <w:lvlJc w:val="left"/>
    </w:lvl>
    <w:lvl w:ilvl="2" w:tplc="77765DF8">
      <w:numFmt w:val="decimal"/>
      <w:lvlText w:val=""/>
      <w:lvlJc w:val="left"/>
    </w:lvl>
    <w:lvl w:ilvl="3" w:tplc="7ECCFC8C">
      <w:numFmt w:val="decimal"/>
      <w:lvlText w:val=""/>
      <w:lvlJc w:val="left"/>
    </w:lvl>
    <w:lvl w:ilvl="4" w:tplc="1EC8229A">
      <w:numFmt w:val="decimal"/>
      <w:lvlText w:val=""/>
      <w:lvlJc w:val="left"/>
    </w:lvl>
    <w:lvl w:ilvl="5" w:tplc="DCC88412">
      <w:numFmt w:val="decimal"/>
      <w:lvlText w:val=""/>
      <w:lvlJc w:val="left"/>
    </w:lvl>
    <w:lvl w:ilvl="6" w:tplc="37FE5F64">
      <w:numFmt w:val="decimal"/>
      <w:lvlText w:val=""/>
      <w:lvlJc w:val="left"/>
    </w:lvl>
    <w:lvl w:ilvl="7" w:tplc="E5522E6E">
      <w:numFmt w:val="decimal"/>
      <w:lvlText w:val=""/>
      <w:lvlJc w:val="left"/>
    </w:lvl>
    <w:lvl w:ilvl="8" w:tplc="AFFA9474">
      <w:numFmt w:val="decimal"/>
      <w:lvlText w:val=""/>
      <w:lvlJc w:val="left"/>
    </w:lvl>
  </w:abstractNum>
  <w:abstractNum w:abstractNumId="1" w15:restartNumberingAfterBreak="0">
    <w:nsid w:val="06A5EE64"/>
    <w:multiLevelType w:val="hybridMultilevel"/>
    <w:tmpl w:val="332A4650"/>
    <w:lvl w:ilvl="0" w:tplc="CB7CE1D2">
      <w:start w:val="1"/>
      <w:numFmt w:val="bullet"/>
      <w:lvlText w:val="В"/>
      <w:lvlJc w:val="left"/>
    </w:lvl>
    <w:lvl w:ilvl="1" w:tplc="EBCEBF16">
      <w:numFmt w:val="decimal"/>
      <w:lvlText w:val=""/>
      <w:lvlJc w:val="left"/>
    </w:lvl>
    <w:lvl w:ilvl="2" w:tplc="44087394">
      <w:numFmt w:val="decimal"/>
      <w:lvlText w:val=""/>
      <w:lvlJc w:val="left"/>
    </w:lvl>
    <w:lvl w:ilvl="3" w:tplc="6DA23AEA">
      <w:numFmt w:val="decimal"/>
      <w:lvlText w:val=""/>
      <w:lvlJc w:val="left"/>
    </w:lvl>
    <w:lvl w:ilvl="4" w:tplc="8CECA0D0">
      <w:numFmt w:val="decimal"/>
      <w:lvlText w:val=""/>
      <w:lvlJc w:val="left"/>
    </w:lvl>
    <w:lvl w:ilvl="5" w:tplc="B824AC8A">
      <w:numFmt w:val="decimal"/>
      <w:lvlText w:val=""/>
      <w:lvlJc w:val="left"/>
    </w:lvl>
    <w:lvl w:ilvl="6" w:tplc="967A7042">
      <w:numFmt w:val="decimal"/>
      <w:lvlText w:val=""/>
      <w:lvlJc w:val="left"/>
    </w:lvl>
    <w:lvl w:ilvl="7" w:tplc="10C6F08A">
      <w:numFmt w:val="decimal"/>
      <w:lvlText w:val=""/>
      <w:lvlJc w:val="left"/>
    </w:lvl>
    <w:lvl w:ilvl="8" w:tplc="A7E816B8">
      <w:numFmt w:val="decimal"/>
      <w:lvlText w:val=""/>
      <w:lvlJc w:val="left"/>
    </w:lvl>
  </w:abstractNum>
  <w:abstractNum w:abstractNumId="2" w15:restartNumberingAfterBreak="0">
    <w:nsid w:val="06B94764"/>
    <w:multiLevelType w:val="hybridMultilevel"/>
    <w:tmpl w:val="71E0FE16"/>
    <w:lvl w:ilvl="0" w:tplc="51A4793C">
      <w:start w:val="1"/>
      <w:numFmt w:val="bullet"/>
      <w:lvlText w:val="и"/>
      <w:lvlJc w:val="left"/>
    </w:lvl>
    <w:lvl w:ilvl="1" w:tplc="6B76060C">
      <w:numFmt w:val="decimal"/>
      <w:lvlText w:val=""/>
      <w:lvlJc w:val="left"/>
    </w:lvl>
    <w:lvl w:ilvl="2" w:tplc="6BA060D0">
      <w:numFmt w:val="decimal"/>
      <w:lvlText w:val=""/>
      <w:lvlJc w:val="left"/>
    </w:lvl>
    <w:lvl w:ilvl="3" w:tplc="769823A8">
      <w:numFmt w:val="decimal"/>
      <w:lvlText w:val=""/>
      <w:lvlJc w:val="left"/>
    </w:lvl>
    <w:lvl w:ilvl="4" w:tplc="497EBE00">
      <w:numFmt w:val="decimal"/>
      <w:lvlText w:val=""/>
      <w:lvlJc w:val="left"/>
    </w:lvl>
    <w:lvl w:ilvl="5" w:tplc="7FEADC94">
      <w:numFmt w:val="decimal"/>
      <w:lvlText w:val=""/>
      <w:lvlJc w:val="left"/>
    </w:lvl>
    <w:lvl w:ilvl="6" w:tplc="A7F842A0">
      <w:numFmt w:val="decimal"/>
      <w:lvlText w:val=""/>
      <w:lvlJc w:val="left"/>
    </w:lvl>
    <w:lvl w:ilvl="7" w:tplc="68E6D6CA">
      <w:numFmt w:val="decimal"/>
      <w:lvlText w:val=""/>
      <w:lvlJc w:val="left"/>
    </w:lvl>
    <w:lvl w:ilvl="8" w:tplc="8F46FD74">
      <w:numFmt w:val="decimal"/>
      <w:lvlText w:val=""/>
      <w:lvlJc w:val="left"/>
    </w:lvl>
  </w:abstractNum>
  <w:abstractNum w:abstractNumId="3" w15:restartNumberingAfterBreak="0">
    <w:nsid w:val="08F2B15E"/>
    <w:multiLevelType w:val="hybridMultilevel"/>
    <w:tmpl w:val="97703552"/>
    <w:lvl w:ilvl="0" w:tplc="12F8FDC6">
      <w:start w:val="1"/>
      <w:numFmt w:val="bullet"/>
      <w:lvlText w:val="В"/>
      <w:lvlJc w:val="left"/>
    </w:lvl>
    <w:lvl w:ilvl="1" w:tplc="508EEEB8">
      <w:start w:val="3"/>
      <w:numFmt w:val="decimal"/>
      <w:lvlText w:val="%2)"/>
      <w:lvlJc w:val="left"/>
    </w:lvl>
    <w:lvl w:ilvl="2" w:tplc="91004EE4">
      <w:numFmt w:val="decimal"/>
      <w:lvlText w:val=""/>
      <w:lvlJc w:val="left"/>
    </w:lvl>
    <w:lvl w:ilvl="3" w:tplc="11D228F0">
      <w:numFmt w:val="decimal"/>
      <w:lvlText w:val=""/>
      <w:lvlJc w:val="left"/>
    </w:lvl>
    <w:lvl w:ilvl="4" w:tplc="C986D082">
      <w:numFmt w:val="decimal"/>
      <w:lvlText w:val=""/>
      <w:lvlJc w:val="left"/>
    </w:lvl>
    <w:lvl w:ilvl="5" w:tplc="C8AA9892">
      <w:numFmt w:val="decimal"/>
      <w:lvlText w:val=""/>
      <w:lvlJc w:val="left"/>
    </w:lvl>
    <w:lvl w:ilvl="6" w:tplc="9184F3F6">
      <w:numFmt w:val="decimal"/>
      <w:lvlText w:val=""/>
      <w:lvlJc w:val="left"/>
    </w:lvl>
    <w:lvl w:ilvl="7" w:tplc="E3E69A42">
      <w:numFmt w:val="decimal"/>
      <w:lvlText w:val=""/>
      <w:lvlJc w:val="left"/>
    </w:lvl>
    <w:lvl w:ilvl="8" w:tplc="3AD2F290">
      <w:numFmt w:val="decimal"/>
      <w:lvlText w:val=""/>
      <w:lvlJc w:val="left"/>
    </w:lvl>
  </w:abstractNum>
  <w:abstractNum w:abstractNumId="4" w15:restartNumberingAfterBreak="0">
    <w:nsid w:val="094211F2"/>
    <w:multiLevelType w:val="hybridMultilevel"/>
    <w:tmpl w:val="203AA8D8"/>
    <w:lvl w:ilvl="0" w:tplc="D9DEDB4C">
      <w:start w:val="2"/>
      <w:numFmt w:val="decimal"/>
      <w:lvlText w:val="%1."/>
      <w:lvlJc w:val="left"/>
    </w:lvl>
    <w:lvl w:ilvl="1" w:tplc="7A5CBEAA">
      <w:numFmt w:val="decimal"/>
      <w:lvlText w:val=""/>
      <w:lvlJc w:val="left"/>
    </w:lvl>
    <w:lvl w:ilvl="2" w:tplc="1820CCBA">
      <w:numFmt w:val="decimal"/>
      <w:lvlText w:val=""/>
      <w:lvlJc w:val="left"/>
    </w:lvl>
    <w:lvl w:ilvl="3" w:tplc="90E62BB0">
      <w:numFmt w:val="decimal"/>
      <w:lvlText w:val=""/>
      <w:lvlJc w:val="left"/>
    </w:lvl>
    <w:lvl w:ilvl="4" w:tplc="720E1364">
      <w:numFmt w:val="decimal"/>
      <w:lvlText w:val=""/>
      <w:lvlJc w:val="left"/>
    </w:lvl>
    <w:lvl w:ilvl="5" w:tplc="4E00A60E">
      <w:numFmt w:val="decimal"/>
      <w:lvlText w:val=""/>
      <w:lvlJc w:val="left"/>
    </w:lvl>
    <w:lvl w:ilvl="6" w:tplc="D17652E2">
      <w:numFmt w:val="decimal"/>
      <w:lvlText w:val=""/>
      <w:lvlJc w:val="left"/>
    </w:lvl>
    <w:lvl w:ilvl="7" w:tplc="1426524E">
      <w:numFmt w:val="decimal"/>
      <w:lvlText w:val=""/>
      <w:lvlJc w:val="left"/>
    </w:lvl>
    <w:lvl w:ilvl="8" w:tplc="06D807C6">
      <w:numFmt w:val="decimal"/>
      <w:lvlText w:val=""/>
      <w:lvlJc w:val="left"/>
    </w:lvl>
  </w:abstractNum>
  <w:abstractNum w:abstractNumId="5" w15:restartNumberingAfterBreak="0">
    <w:nsid w:val="098A3148"/>
    <w:multiLevelType w:val="hybridMultilevel"/>
    <w:tmpl w:val="186E8692"/>
    <w:lvl w:ilvl="0" w:tplc="1E1C8452">
      <w:start w:val="1"/>
      <w:numFmt w:val="bullet"/>
      <w:lvlText w:val="В"/>
      <w:lvlJc w:val="left"/>
    </w:lvl>
    <w:lvl w:ilvl="1" w:tplc="A4C8156A">
      <w:numFmt w:val="decimal"/>
      <w:lvlText w:val=""/>
      <w:lvlJc w:val="left"/>
    </w:lvl>
    <w:lvl w:ilvl="2" w:tplc="C1429016">
      <w:numFmt w:val="decimal"/>
      <w:lvlText w:val=""/>
      <w:lvlJc w:val="left"/>
    </w:lvl>
    <w:lvl w:ilvl="3" w:tplc="30EC3AB0">
      <w:numFmt w:val="decimal"/>
      <w:lvlText w:val=""/>
      <w:lvlJc w:val="left"/>
    </w:lvl>
    <w:lvl w:ilvl="4" w:tplc="C4A2FE28">
      <w:numFmt w:val="decimal"/>
      <w:lvlText w:val=""/>
      <w:lvlJc w:val="left"/>
    </w:lvl>
    <w:lvl w:ilvl="5" w:tplc="F6000B28">
      <w:numFmt w:val="decimal"/>
      <w:lvlText w:val=""/>
      <w:lvlJc w:val="left"/>
    </w:lvl>
    <w:lvl w:ilvl="6" w:tplc="4FE0C9E2">
      <w:numFmt w:val="decimal"/>
      <w:lvlText w:val=""/>
      <w:lvlJc w:val="left"/>
    </w:lvl>
    <w:lvl w:ilvl="7" w:tplc="810889F4">
      <w:numFmt w:val="decimal"/>
      <w:lvlText w:val=""/>
      <w:lvlJc w:val="left"/>
    </w:lvl>
    <w:lvl w:ilvl="8" w:tplc="F3CEDBB6">
      <w:numFmt w:val="decimal"/>
      <w:lvlText w:val=""/>
      <w:lvlJc w:val="left"/>
    </w:lvl>
  </w:abstractNum>
  <w:abstractNum w:abstractNumId="6" w15:restartNumberingAfterBreak="0">
    <w:nsid w:val="0A0382C5"/>
    <w:multiLevelType w:val="hybridMultilevel"/>
    <w:tmpl w:val="C2D2ABF6"/>
    <w:lvl w:ilvl="0" w:tplc="A72CE298">
      <w:start w:val="2"/>
      <w:numFmt w:val="decimal"/>
      <w:lvlText w:val="%1)"/>
      <w:lvlJc w:val="left"/>
    </w:lvl>
    <w:lvl w:ilvl="1" w:tplc="7CAEC004">
      <w:numFmt w:val="decimal"/>
      <w:lvlText w:val=""/>
      <w:lvlJc w:val="left"/>
    </w:lvl>
    <w:lvl w:ilvl="2" w:tplc="D48E018A">
      <w:numFmt w:val="decimal"/>
      <w:lvlText w:val=""/>
      <w:lvlJc w:val="left"/>
    </w:lvl>
    <w:lvl w:ilvl="3" w:tplc="70E2F458">
      <w:numFmt w:val="decimal"/>
      <w:lvlText w:val=""/>
      <w:lvlJc w:val="left"/>
    </w:lvl>
    <w:lvl w:ilvl="4" w:tplc="6E866C1A">
      <w:numFmt w:val="decimal"/>
      <w:lvlText w:val=""/>
      <w:lvlJc w:val="left"/>
    </w:lvl>
    <w:lvl w:ilvl="5" w:tplc="A7642436">
      <w:numFmt w:val="decimal"/>
      <w:lvlText w:val=""/>
      <w:lvlJc w:val="left"/>
    </w:lvl>
    <w:lvl w:ilvl="6" w:tplc="99364A0C">
      <w:numFmt w:val="decimal"/>
      <w:lvlText w:val=""/>
      <w:lvlJc w:val="left"/>
    </w:lvl>
    <w:lvl w:ilvl="7" w:tplc="17C2D8E0">
      <w:numFmt w:val="decimal"/>
      <w:lvlText w:val=""/>
      <w:lvlJc w:val="left"/>
    </w:lvl>
    <w:lvl w:ilvl="8" w:tplc="AB267630">
      <w:numFmt w:val="decimal"/>
      <w:lvlText w:val=""/>
      <w:lvlJc w:val="left"/>
    </w:lvl>
  </w:abstractNum>
  <w:abstractNum w:abstractNumId="7" w15:restartNumberingAfterBreak="0">
    <w:nsid w:val="0BF72B14"/>
    <w:multiLevelType w:val="hybridMultilevel"/>
    <w:tmpl w:val="320202D2"/>
    <w:lvl w:ilvl="0" w:tplc="844A8A3A">
      <w:start w:val="1"/>
      <w:numFmt w:val="bullet"/>
      <w:lvlText w:val=""/>
      <w:lvlJc w:val="left"/>
    </w:lvl>
    <w:lvl w:ilvl="1" w:tplc="5A9098D8">
      <w:numFmt w:val="decimal"/>
      <w:lvlText w:val=""/>
      <w:lvlJc w:val="left"/>
    </w:lvl>
    <w:lvl w:ilvl="2" w:tplc="0A42CBAA">
      <w:numFmt w:val="decimal"/>
      <w:lvlText w:val=""/>
      <w:lvlJc w:val="left"/>
    </w:lvl>
    <w:lvl w:ilvl="3" w:tplc="AC782018">
      <w:numFmt w:val="decimal"/>
      <w:lvlText w:val=""/>
      <w:lvlJc w:val="left"/>
    </w:lvl>
    <w:lvl w:ilvl="4" w:tplc="9C1A251E">
      <w:numFmt w:val="decimal"/>
      <w:lvlText w:val=""/>
      <w:lvlJc w:val="left"/>
    </w:lvl>
    <w:lvl w:ilvl="5" w:tplc="7D627712">
      <w:numFmt w:val="decimal"/>
      <w:lvlText w:val=""/>
      <w:lvlJc w:val="left"/>
    </w:lvl>
    <w:lvl w:ilvl="6" w:tplc="591E5BDA">
      <w:numFmt w:val="decimal"/>
      <w:lvlText w:val=""/>
      <w:lvlJc w:val="left"/>
    </w:lvl>
    <w:lvl w:ilvl="7" w:tplc="569ABC7A">
      <w:numFmt w:val="decimal"/>
      <w:lvlText w:val=""/>
      <w:lvlJc w:val="left"/>
    </w:lvl>
    <w:lvl w:ilvl="8" w:tplc="2C367A50">
      <w:numFmt w:val="decimal"/>
      <w:lvlText w:val=""/>
      <w:lvlJc w:val="left"/>
    </w:lvl>
  </w:abstractNum>
  <w:abstractNum w:abstractNumId="8" w15:restartNumberingAfterBreak="0">
    <w:nsid w:val="100F59DC"/>
    <w:multiLevelType w:val="hybridMultilevel"/>
    <w:tmpl w:val="D5385950"/>
    <w:lvl w:ilvl="0" w:tplc="E50C9850">
      <w:start w:val="1"/>
      <w:numFmt w:val="bullet"/>
      <w:lvlText w:val="В"/>
      <w:lvlJc w:val="left"/>
    </w:lvl>
    <w:lvl w:ilvl="1" w:tplc="A39C0E90">
      <w:numFmt w:val="decimal"/>
      <w:lvlText w:val=""/>
      <w:lvlJc w:val="left"/>
    </w:lvl>
    <w:lvl w:ilvl="2" w:tplc="FA6EF516">
      <w:numFmt w:val="decimal"/>
      <w:lvlText w:val=""/>
      <w:lvlJc w:val="left"/>
    </w:lvl>
    <w:lvl w:ilvl="3" w:tplc="09CC324A">
      <w:numFmt w:val="decimal"/>
      <w:lvlText w:val=""/>
      <w:lvlJc w:val="left"/>
    </w:lvl>
    <w:lvl w:ilvl="4" w:tplc="D090CF52">
      <w:numFmt w:val="decimal"/>
      <w:lvlText w:val=""/>
      <w:lvlJc w:val="left"/>
    </w:lvl>
    <w:lvl w:ilvl="5" w:tplc="F3C20B10">
      <w:numFmt w:val="decimal"/>
      <w:lvlText w:val=""/>
      <w:lvlJc w:val="left"/>
    </w:lvl>
    <w:lvl w:ilvl="6" w:tplc="D60C1C96">
      <w:numFmt w:val="decimal"/>
      <w:lvlText w:val=""/>
      <w:lvlJc w:val="left"/>
    </w:lvl>
    <w:lvl w:ilvl="7" w:tplc="27EAC70C">
      <w:numFmt w:val="decimal"/>
      <w:lvlText w:val=""/>
      <w:lvlJc w:val="left"/>
    </w:lvl>
    <w:lvl w:ilvl="8" w:tplc="B76C2040">
      <w:numFmt w:val="decimal"/>
      <w:lvlText w:val=""/>
      <w:lvlJc w:val="left"/>
    </w:lvl>
  </w:abstractNum>
  <w:abstractNum w:abstractNumId="9" w15:restartNumberingAfterBreak="0">
    <w:nsid w:val="100F8FCA"/>
    <w:multiLevelType w:val="hybridMultilevel"/>
    <w:tmpl w:val="27624456"/>
    <w:lvl w:ilvl="0" w:tplc="1BBC6AA6">
      <w:start w:val="1"/>
      <w:numFmt w:val="bullet"/>
      <w:lvlText w:val="В"/>
      <w:lvlJc w:val="left"/>
    </w:lvl>
    <w:lvl w:ilvl="1" w:tplc="FD2037B4">
      <w:numFmt w:val="decimal"/>
      <w:lvlText w:val=""/>
      <w:lvlJc w:val="left"/>
    </w:lvl>
    <w:lvl w:ilvl="2" w:tplc="6214FFC2">
      <w:numFmt w:val="decimal"/>
      <w:lvlText w:val=""/>
      <w:lvlJc w:val="left"/>
    </w:lvl>
    <w:lvl w:ilvl="3" w:tplc="3D7AD3F2">
      <w:numFmt w:val="decimal"/>
      <w:lvlText w:val=""/>
      <w:lvlJc w:val="left"/>
    </w:lvl>
    <w:lvl w:ilvl="4" w:tplc="A776FAAE">
      <w:numFmt w:val="decimal"/>
      <w:lvlText w:val=""/>
      <w:lvlJc w:val="left"/>
    </w:lvl>
    <w:lvl w:ilvl="5" w:tplc="8950331A">
      <w:numFmt w:val="decimal"/>
      <w:lvlText w:val=""/>
      <w:lvlJc w:val="left"/>
    </w:lvl>
    <w:lvl w:ilvl="6" w:tplc="E7789B8E">
      <w:numFmt w:val="decimal"/>
      <w:lvlText w:val=""/>
      <w:lvlJc w:val="left"/>
    </w:lvl>
    <w:lvl w:ilvl="7" w:tplc="252C4B6A">
      <w:numFmt w:val="decimal"/>
      <w:lvlText w:val=""/>
      <w:lvlJc w:val="left"/>
    </w:lvl>
    <w:lvl w:ilvl="8" w:tplc="7B18A976">
      <w:numFmt w:val="decimal"/>
      <w:lvlText w:val=""/>
      <w:lvlJc w:val="left"/>
    </w:lvl>
  </w:abstractNum>
  <w:abstractNum w:abstractNumId="10" w15:restartNumberingAfterBreak="0">
    <w:nsid w:val="11447B73"/>
    <w:multiLevelType w:val="hybridMultilevel"/>
    <w:tmpl w:val="BDA6FAF4"/>
    <w:lvl w:ilvl="0" w:tplc="11BCA106">
      <w:start w:val="1"/>
      <w:numFmt w:val="bullet"/>
      <w:lvlText w:val="и"/>
      <w:lvlJc w:val="left"/>
    </w:lvl>
    <w:lvl w:ilvl="1" w:tplc="D110D696">
      <w:numFmt w:val="decimal"/>
      <w:lvlText w:val=""/>
      <w:lvlJc w:val="left"/>
    </w:lvl>
    <w:lvl w:ilvl="2" w:tplc="D8C23D8E">
      <w:numFmt w:val="decimal"/>
      <w:lvlText w:val=""/>
      <w:lvlJc w:val="left"/>
    </w:lvl>
    <w:lvl w:ilvl="3" w:tplc="FD101870">
      <w:numFmt w:val="decimal"/>
      <w:lvlText w:val=""/>
      <w:lvlJc w:val="left"/>
    </w:lvl>
    <w:lvl w:ilvl="4" w:tplc="C55CFF12">
      <w:numFmt w:val="decimal"/>
      <w:lvlText w:val=""/>
      <w:lvlJc w:val="left"/>
    </w:lvl>
    <w:lvl w:ilvl="5" w:tplc="E3747CD8">
      <w:numFmt w:val="decimal"/>
      <w:lvlText w:val=""/>
      <w:lvlJc w:val="left"/>
    </w:lvl>
    <w:lvl w:ilvl="6" w:tplc="D70C9BFC">
      <w:numFmt w:val="decimal"/>
      <w:lvlText w:val=""/>
      <w:lvlJc w:val="left"/>
    </w:lvl>
    <w:lvl w:ilvl="7" w:tplc="A0F6A714">
      <w:numFmt w:val="decimal"/>
      <w:lvlText w:val=""/>
      <w:lvlJc w:val="left"/>
    </w:lvl>
    <w:lvl w:ilvl="8" w:tplc="226C09FE">
      <w:numFmt w:val="decimal"/>
      <w:lvlText w:val=""/>
      <w:lvlJc w:val="left"/>
    </w:lvl>
  </w:abstractNum>
  <w:abstractNum w:abstractNumId="11" w15:restartNumberingAfterBreak="0">
    <w:nsid w:val="14330624"/>
    <w:multiLevelType w:val="hybridMultilevel"/>
    <w:tmpl w:val="DDF6D5C0"/>
    <w:lvl w:ilvl="0" w:tplc="BB009008">
      <w:start w:val="1"/>
      <w:numFmt w:val="lowerRoman"/>
      <w:lvlText w:val="%1"/>
      <w:lvlJc w:val="left"/>
    </w:lvl>
    <w:lvl w:ilvl="1" w:tplc="04D0F8EC">
      <w:numFmt w:val="decimal"/>
      <w:lvlText w:val=""/>
      <w:lvlJc w:val="left"/>
    </w:lvl>
    <w:lvl w:ilvl="2" w:tplc="14545178">
      <w:numFmt w:val="decimal"/>
      <w:lvlText w:val=""/>
      <w:lvlJc w:val="left"/>
    </w:lvl>
    <w:lvl w:ilvl="3" w:tplc="D2FEEC5E">
      <w:numFmt w:val="decimal"/>
      <w:lvlText w:val=""/>
      <w:lvlJc w:val="left"/>
    </w:lvl>
    <w:lvl w:ilvl="4" w:tplc="836EA8B8">
      <w:numFmt w:val="decimal"/>
      <w:lvlText w:val=""/>
      <w:lvlJc w:val="left"/>
    </w:lvl>
    <w:lvl w:ilvl="5" w:tplc="361659B4">
      <w:numFmt w:val="decimal"/>
      <w:lvlText w:val=""/>
      <w:lvlJc w:val="left"/>
    </w:lvl>
    <w:lvl w:ilvl="6" w:tplc="BAB08094">
      <w:numFmt w:val="decimal"/>
      <w:lvlText w:val=""/>
      <w:lvlJc w:val="left"/>
    </w:lvl>
    <w:lvl w:ilvl="7" w:tplc="4508B168">
      <w:numFmt w:val="decimal"/>
      <w:lvlText w:val=""/>
      <w:lvlJc w:val="left"/>
    </w:lvl>
    <w:lvl w:ilvl="8" w:tplc="5552AB56">
      <w:numFmt w:val="decimal"/>
      <w:lvlText w:val=""/>
      <w:lvlJc w:val="left"/>
    </w:lvl>
  </w:abstractNum>
  <w:abstractNum w:abstractNumId="12" w15:restartNumberingAfterBreak="0">
    <w:nsid w:val="14E17E33"/>
    <w:multiLevelType w:val="hybridMultilevel"/>
    <w:tmpl w:val="A7D0686A"/>
    <w:lvl w:ilvl="0" w:tplc="374A9A5E">
      <w:start w:val="1"/>
      <w:numFmt w:val="decimal"/>
      <w:lvlText w:val="%1."/>
      <w:lvlJc w:val="left"/>
    </w:lvl>
    <w:lvl w:ilvl="1" w:tplc="88661336">
      <w:numFmt w:val="decimal"/>
      <w:lvlText w:val=""/>
      <w:lvlJc w:val="left"/>
    </w:lvl>
    <w:lvl w:ilvl="2" w:tplc="3A7E578C">
      <w:numFmt w:val="decimal"/>
      <w:lvlText w:val=""/>
      <w:lvlJc w:val="left"/>
    </w:lvl>
    <w:lvl w:ilvl="3" w:tplc="01A6BF14">
      <w:numFmt w:val="decimal"/>
      <w:lvlText w:val=""/>
      <w:lvlJc w:val="left"/>
    </w:lvl>
    <w:lvl w:ilvl="4" w:tplc="F7EEE628">
      <w:numFmt w:val="decimal"/>
      <w:lvlText w:val=""/>
      <w:lvlJc w:val="left"/>
    </w:lvl>
    <w:lvl w:ilvl="5" w:tplc="47562D38">
      <w:numFmt w:val="decimal"/>
      <w:lvlText w:val=""/>
      <w:lvlJc w:val="left"/>
    </w:lvl>
    <w:lvl w:ilvl="6" w:tplc="041E5B20">
      <w:numFmt w:val="decimal"/>
      <w:lvlText w:val=""/>
      <w:lvlJc w:val="left"/>
    </w:lvl>
    <w:lvl w:ilvl="7" w:tplc="773C9AB2">
      <w:numFmt w:val="decimal"/>
      <w:lvlText w:val=""/>
      <w:lvlJc w:val="left"/>
    </w:lvl>
    <w:lvl w:ilvl="8" w:tplc="12BE7F3A">
      <w:numFmt w:val="decimal"/>
      <w:lvlText w:val=""/>
      <w:lvlJc w:val="left"/>
    </w:lvl>
  </w:abstractNum>
  <w:abstractNum w:abstractNumId="13" w15:restartNumberingAfterBreak="0">
    <w:nsid w:val="15014ACB"/>
    <w:multiLevelType w:val="hybridMultilevel"/>
    <w:tmpl w:val="EC564A02"/>
    <w:lvl w:ilvl="0" w:tplc="A658F55E">
      <w:start w:val="1"/>
      <w:numFmt w:val="bullet"/>
      <w:lvlText w:val="В"/>
      <w:lvlJc w:val="left"/>
    </w:lvl>
    <w:lvl w:ilvl="1" w:tplc="BC441C06">
      <w:numFmt w:val="decimal"/>
      <w:lvlText w:val=""/>
      <w:lvlJc w:val="left"/>
    </w:lvl>
    <w:lvl w:ilvl="2" w:tplc="9CE0AD62">
      <w:numFmt w:val="decimal"/>
      <w:lvlText w:val=""/>
      <w:lvlJc w:val="left"/>
    </w:lvl>
    <w:lvl w:ilvl="3" w:tplc="3A0E7530">
      <w:numFmt w:val="decimal"/>
      <w:lvlText w:val=""/>
      <w:lvlJc w:val="left"/>
    </w:lvl>
    <w:lvl w:ilvl="4" w:tplc="1292BD78">
      <w:numFmt w:val="decimal"/>
      <w:lvlText w:val=""/>
      <w:lvlJc w:val="left"/>
    </w:lvl>
    <w:lvl w:ilvl="5" w:tplc="2716CE7C">
      <w:numFmt w:val="decimal"/>
      <w:lvlText w:val=""/>
      <w:lvlJc w:val="left"/>
    </w:lvl>
    <w:lvl w:ilvl="6" w:tplc="23E8D912">
      <w:numFmt w:val="decimal"/>
      <w:lvlText w:val=""/>
      <w:lvlJc w:val="left"/>
    </w:lvl>
    <w:lvl w:ilvl="7" w:tplc="12E88F02">
      <w:numFmt w:val="decimal"/>
      <w:lvlText w:val=""/>
      <w:lvlJc w:val="left"/>
    </w:lvl>
    <w:lvl w:ilvl="8" w:tplc="C180F908">
      <w:numFmt w:val="decimal"/>
      <w:lvlText w:val=""/>
      <w:lvlJc w:val="left"/>
    </w:lvl>
  </w:abstractNum>
  <w:abstractNum w:abstractNumId="14" w15:restartNumberingAfterBreak="0">
    <w:nsid w:val="168E121F"/>
    <w:multiLevelType w:val="hybridMultilevel"/>
    <w:tmpl w:val="6FDE259A"/>
    <w:lvl w:ilvl="0" w:tplc="ED6CFDDA">
      <w:start w:val="1"/>
      <w:numFmt w:val="bullet"/>
      <w:lvlText w:val="а"/>
      <w:lvlJc w:val="left"/>
    </w:lvl>
    <w:lvl w:ilvl="1" w:tplc="22A20B26">
      <w:numFmt w:val="decimal"/>
      <w:lvlText w:val=""/>
      <w:lvlJc w:val="left"/>
    </w:lvl>
    <w:lvl w:ilvl="2" w:tplc="28E07626">
      <w:numFmt w:val="decimal"/>
      <w:lvlText w:val=""/>
      <w:lvlJc w:val="left"/>
    </w:lvl>
    <w:lvl w:ilvl="3" w:tplc="0450A9A0">
      <w:numFmt w:val="decimal"/>
      <w:lvlText w:val=""/>
      <w:lvlJc w:val="left"/>
    </w:lvl>
    <w:lvl w:ilvl="4" w:tplc="03123598">
      <w:numFmt w:val="decimal"/>
      <w:lvlText w:val=""/>
      <w:lvlJc w:val="left"/>
    </w:lvl>
    <w:lvl w:ilvl="5" w:tplc="810C2D2E">
      <w:numFmt w:val="decimal"/>
      <w:lvlText w:val=""/>
      <w:lvlJc w:val="left"/>
    </w:lvl>
    <w:lvl w:ilvl="6" w:tplc="BB6A79C2">
      <w:numFmt w:val="decimal"/>
      <w:lvlText w:val=""/>
      <w:lvlJc w:val="left"/>
    </w:lvl>
    <w:lvl w:ilvl="7" w:tplc="AABC68A6">
      <w:numFmt w:val="decimal"/>
      <w:lvlText w:val=""/>
      <w:lvlJc w:val="left"/>
    </w:lvl>
    <w:lvl w:ilvl="8" w:tplc="45A8C078">
      <w:numFmt w:val="decimal"/>
      <w:lvlText w:val=""/>
      <w:lvlJc w:val="left"/>
    </w:lvl>
  </w:abstractNum>
  <w:abstractNum w:abstractNumId="15" w15:restartNumberingAfterBreak="0">
    <w:nsid w:val="1716703B"/>
    <w:multiLevelType w:val="hybridMultilevel"/>
    <w:tmpl w:val="A2F4DC80"/>
    <w:lvl w:ilvl="0" w:tplc="C4544D0C">
      <w:start w:val="1"/>
      <w:numFmt w:val="bullet"/>
      <w:lvlText w:val="В"/>
      <w:lvlJc w:val="left"/>
    </w:lvl>
    <w:lvl w:ilvl="1" w:tplc="46443612">
      <w:numFmt w:val="decimal"/>
      <w:lvlText w:val=""/>
      <w:lvlJc w:val="left"/>
    </w:lvl>
    <w:lvl w:ilvl="2" w:tplc="A4EA17BA">
      <w:numFmt w:val="decimal"/>
      <w:lvlText w:val=""/>
      <w:lvlJc w:val="left"/>
    </w:lvl>
    <w:lvl w:ilvl="3" w:tplc="7B98DBD6">
      <w:numFmt w:val="decimal"/>
      <w:lvlText w:val=""/>
      <w:lvlJc w:val="left"/>
    </w:lvl>
    <w:lvl w:ilvl="4" w:tplc="4830BA76">
      <w:numFmt w:val="decimal"/>
      <w:lvlText w:val=""/>
      <w:lvlJc w:val="left"/>
    </w:lvl>
    <w:lvl w:ilvl="5" w:tplc="EC8C7AD8">
      <w:numFmt w:val="decimal"/>
      <w:lvlText w:val=""/>
      <w:lvlJc w:val="left"/>
    </w:lvl>
    <w:lvl w:ilvl="6" w:tplc="4B9292C0">
      <w:numFmt w:val="decimal"/>
      <w:lvlText w:val=""/>
      <w:lvlJc w:val="left"/>
    </w:lvl>
    <w:lvl w:ilvl="7" w:tplc="6C06C50A">
      <w:numFmt w:val="decimal"/>
      <w:lvlText w:val=""/>
      <w:lvlJc w:val="left"/>
    </w:lvl>
    <w:lvl w:ilvl="8" w:tplc="9B14E4FE">
      <w:numFmt w:val="decimal"/>
      <w:lvlText w:val=""/>
      <w:lvlJc w:val="left"/>
    </w:lvl>
  </w:abstractNum>
  <w:abstractNum w:abstractNumId="16" w15:restartNumberingAfterBreak="0">
    <w:nsid w:val="1A27709E"/>
    <w:multiLevelType w:val="hybridMultilevel"/>
    <w:tmpl w:val="76BEC326"/>
    <w:lvl w:ilvl="0" w:tplc="2C065D5E">
      <w:start w:val="1"/>
      <w:numFmt w:val="bullet"/>
      <w:lvlText w:val="с"/>
      <w:lvlJc w:val="left"/>
    </w:lvl>
    <w:lvl w:ilvl="1" w:tplc="4B7EB052">
      <w:start w:val="1"/>
      <w:numFmt w:val="decimal"/>
      <w:lvlText w:val="%2)"/>
      <w:lvlJc w:val="left"/>
    </w:lvl>
    <w:lvl w:ilvl="2" w:tplc="DA885318">
      <w:numFmt w:val="decimal"/>
      <w:lvlText w:val=""/>
      <w:lvlJc w:val="left"/>
    </w:lvl>
    <w:lvl w:ilvl="3" w:tplc="33B400B8">
      <w:numFmt w:val="decimal"/>
      <w:lvlText w:val=""/>
      <w:lvlJc w:val="left"/>
    </w:lvl>
    <w:lvl w:ilvl="4" w:tplc="CF660B3C">
      <w:numFmt w:val="decimal"/>
      <w:lvlText w:val=""/>
      <w:lvlJc w:val="left"/>
    </w:lvl>
    <w:lvl w:ilvl="5" w:tplc="5468AF22">
      <w:numFmt w:val="decimal"/>
      <w:lvlText w:val=""/>
      <w:lvlJc w:val="left"/>
    </w:lvl>
    <w:lvl w:ilvl="6" w:tplc="288263DE">
      <w:numFmt w:val="decimal"/>
      <w:lvlText w:val=""/>
      <w:lvlJc w:val="left"/>
    </w:lvl>
    <w:lvl w:ilvl="7" w:tplc="A9A229C6">
      <w:numFmt w:val="decimal"/>
      <w:lvlText w:val=""/>
      <w:lvlJc w:val="left"/>
    </w:lvl>
    <w:lvl w:ilvl="8" w:tplc="FCEEEF00">
      <w:numFmt w:val="decimal"/>
      <w:lvlText w:val=""/>
      <w:lvlJc w:val="left"/>
    </w:lvl>
  </w:abstractNum>
  <w:abstractNum w:abstractNumId="17" w15:restartNumberingAfterBreak="0">
    <w:nsid w:val="1A32234B"/>
    <w:multiLevelType w:val="hybridMultilevel"/>
    <w:tmpl w:val="42A89288"/>
    <w:lvl w:ilvl="0" w:tplc="EB8CDE26">
      <w:numFmt w:val="decimal"/>
      <w:lvlText w:val="%1"/>
      <w:lvlJc w:val="left"/>
    </w:lvl>
    <w:lvl w:ilvl="1" w:tplc="FEC68CC0">
      <w:numFmt w:val="decimal"/>
      <w:lvlText w:val=""/>
      <w:lvlJc w:val="left"/>
    </w:lvl>
    <w:lvl w:ilvl="2" w:tplc="42B8F6EA">
      <w:numFmt w:val="decimal"/>
      <w:lvlText w:val=""/>
      <w:lvlJc w:val="left"/>
    </w:lvl>
    <w:lvl w:ilvl="3" w:tplc="F5F2F5A4">
      <w:numFmt w:val="decimal"/>
      <w:lvlText w:val=""/>
      <w:lvlJc w:val="left"/>
    </w:lvl>
    <w:lvl w:ilvl="4" w:tplc="291EE7F4">
      <w:numFmt w:val="decimal"/>
      <w:lvlText w:val=""/>
      <w:lvlJc w:val="left"/>
    </w:lvl>
    <w:lvl w:ilvl="5" w:tplc="13CCBCB0">
      <w:numFmt w:val="decimal"/>
      <w:lvlText w:val=""/>
      <w:lvlJc w:val="left"/>
    </w:lvl>
    <w:lvl w:ilvl="6" w:tplc="65CA6A66">
      <w:numFmt w:val="decimal"/>
      <w:lvlText w:val=""/>
      <w:lvlJc w:val="left"/>
    </w:lvl>
    <w:lvl w:ilvl="7" w:tplc="5A24B49A">
      <w:numFmt w:val="decimal"/>
      <w:lvlText w:val=""/>
      <w:lvlJc w:val="left"/>
    </w:lvl>
    <w:lvl w:ilvl="8" w:tplc="007E1A58">
      <w:numFmt w:val="decimal"/>
      <w:lvlText w:val=""/>
      <w:lvlJc w:val="left"/>
    </w:lvl>
  </w:abstractNum>
  <w:abstractNum w:abstractNumId="18" w15:restartNumberingAfterBreak="0">
    <w:nsid w:val="1B1D5BDA"/>
    <w:multiLevelType w:val="hybridMultilevel"/>
    <w:tmpl w:val="E532661C"/>
    <w:lvl w:ilvl="0" w:tplc="FFFFFFFF">
      <w:numFmt w:val="bullet"/>
      <w:lvlText w:val="-"/>
      <w:lvlJc w:val="left"/>
      <w:pPr>
        <w:ind w:left="1429" w:hanging="360"/>
      </w:pPr>
      <w:rPr>
        <w:rFonts w:ascii="Courier New" w:eastAsia="Times New Roman" w:hAnsi="Courier New" w:cs="Courier New" w:hint="default"/>
      </w:rPr>
    </w:lvl>
    <w:lvl w:ilvl="1" w:tplc="04190003">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9" w15:restartNumberingAfterBreak="0">
    <w:nsid w:val="1EBA5D23"/>
    <w:multiLevelType w:val="hybridMultilevel"/>
    <w:tmpl w:val="2C807AAA"/>
    <w:lvl w:ilvl="0" w:tplc="41E68454">
      <w:start w:val="1"/>
      <w:numFmt w:val="bullet"/>
      <w:lvlText w:val="В"/>
      <w:lvlJc w:val="left"/>
    </w:lvl>
    <w:lvl w:ilvl="1" w:tplc="306059A0">
      <w:numFmt w:val="decimal"/>
      <w:lvlText w:val=""/>
      <w:lvlJc w:val="left"/>
    </w:lvl>
    <w:lvl w:ilvl="2" w:tplc="E9C27F76">
      <w:numFmt w:val="decimal"/>
      <w:lvlText w:val=""/>
      <w:lvlJc w:val="left"/>
    </w:lvl>
    <w:lvl w:ilvl="3" w:tplc="490EF1FA">
      <w:numFmt w:val="decimal"/>
      <w:lvlText w:val=""/>
      <w:lvlJc w:val="left"/>
    </w:lvl>
    <w:lvl w:ilvl="4" w:tplc="CDA6D7DC">
      <w:numFmt w:val="decimal"/>
      <w:lvlText w:val=""/>
      <w:lvlJc w:val="left"/>
    </w:lvl>
    <w:lvl w:ilvl="5" w:tplc="A04E67C6">
      <w:numFmt w:val="decimal"/>
      <w:lvlText w:val=""/>
      <w:lvlJc w:val="left"/>
    </w:lvl>
    <w:lvl w:ilvl="6" w:tplc="84F661EA">
      <w:numFmt w:val="decimal"/>
      <w:lvlText w:val=""/>
      <w:lvlJc w:val="left"/>
    </w:lvl>
    <w:lvl w:ilvl="7" w:tplc="C1B009B6">
      <w:numFmt w:val="decimal"/>
      <w:lvlText w:val=""/>
      <w:lvlJc w:val="left"/>
    </w:lvl>
    <w:lvl w:ilvl="8" w:tplc="FA369D6E">
      <w:numFmt w:val="decimal"/>
      <w:lvlText w:val=""/>
      <w:lvlJc w:val="left"/>
    </w:lvl>
  </w:abstractNum>
  <w:abstractNum w:abstractNumId="20" w15:restartNumberingAfterBreak="0">
    <w:nsid w:val="25A70BF7"/>
    <w:multiLevelType w:val="hybridMultilevel"/>
    <w:tmpl w:val="696CEAE2"/>
    <w:lvl w:ilvl="0" w:tplc="6EDEC872">
      <w:start w:val="4"/>
      <w:numFmt w:val="decimal"/>
      <w:lvlText w:val="%1."/>
      <w:lvlJc w:val="left"/>
    </w:lvl>
    <w:lvl w:ilvl="1" w:tplc="326254D6">
      <w:numFmt w:val="decimal"/>
      <w:lvlText w:val=""/>
      <w:lvlJc w:val="left"/>
    </w:lvl>
    <w:lvl w:ilvl="2" w:tplc="F9BE70AA">
      <w:numFmt w:val="decimal"/>
      <w:lvlText w:val=""/>
      <w:lvlJc w:val="left"/>
    </w:lvl>
    <w:lvl w:ilvl="3" w:tplc="AFEA1294">
      <w:numFmt w:val="decimal"/>
      <w:lvlText w:val=""/>
      <w:lvlJc w:val="left"/>
    </w:lvl>
    <w:lvl w:ilvl="4" w:tplc="3FD66FDE">
      <w:numFmt w:val="decimal"/>
      <w:lvlText w:val=""/>
      <w:lvlJc w:val="left"/>
    </w:lvl>
    <w:lvl w:ilvl="5" w:tplc="00F06082">
      <w:numFmt w:val="decimal"/>
      <w:lvlText w:val=""/>
      <w:lvlJc w:val="left"/>
    </w:lvl>
    <w:lvl w:ilvl="6" w:tplc="F066F9DC">
      <w:numFmt w:val="decimal"/>
      <w:lvlText w:val=""/>
      <w:lvlJc w:val="left"/>
    </w:lvl>
    <w:lvl w:ilvl="7" w:tplc="1D04AC18">
      <w:numFmt w:val="decimal"/>
      <w:lvlText w:val=""/>
      <w:lvlJc w:val="left"/>
    </w:lvl>
    <w:lvl w:ilvl="8" w:tplc="897E33F4">
      <w:numFmt w:val="decimal"/>
      <w:lvlText w:val=""/>
      <w:lvlJc w:val="left"/>
    </w:lvl>
  </w:abstractNum>
  <w:abstractNum w:abstractNumId="21" w15:restartNumberingAfterBreak="0">
    <w:nsid w:val="262A486A"/>
    <w:multiLevelType w:val="multilevel"/>
    <w:tmpl w:val="92844FB0"/>
    <w:lvl w:ilvl="0">
      <w:start w:val="1"/>
      <w:numFmt w:val="decimal"/>
      <w:lvlText w:val="%1."/>
      <w:lvlJc w:val="left"/>
      <w:pPr>
        <w:ind w:left="1428" w:hanging="360"/>
      </w:pPr>
    </w:lvl>
    <w:lvl w:ilvl="1">
      <w:start w:val="1"/>
      <w:numFmt w:val="decimal"/>
      <w:lvlText w:val="%2)"/>
      <w:lvlJc w:val="left"/>
      <w:pPr>
        <w:ind w:left="1428" w:hanging="360"/>
      </w:pPr>
      <w:rPr>
        <w:rFonts w:hint="default"/>
      </w:rPr>
    </w:lvl>
    <w:lvl w:ilvl="2">
      <w:start w:val="1"/>
      <w:numFmt w:val="decimal"/>
      <w:isLgl/>
      <w:lvlText w:val="%1.%2.%3"/>
      <w:lvlJc w:val="left"/>
      <w:pPr>
        <w:ind w:left="1788" w:hanging="720"/>
      </w:pPr>
      <w:rPr>
        <w:rFonts w:hint="default"/>
      </w:rPr>
    </w:lvl>
    <w:lvl w:ilvl="3">
      <w:start w:val="1"/>
      <w:numFmt w:val="decimal"/>
      <w:isLgl/>
      <w:lvlText w:val="%1.%2.%3.%4"/>
      <w:lvlJc w:val="left"/>
      <w:pPr>
        <w:ind w:left="2148" w:hanging="1080"/>
      </w:pPr>
      <w:rPr>
        <w:rFonts w:hint="default"/>
      </w:rPr>
    </w:lvl>
    <w:lvl w:ilvl="4">
      <w:start w:val="1"/>
      <w:numFmt w:val="decimal"/>
      <w:isLgl/>
      <w:lvlText w:val="%1.%2.%3.%4.%5"/>
      <w:lvlJc w:val="left"/>
      <w:pPr>
        <w:ind w:left="2148" w:hanging="1080"/>
      </w:pPr>
      <w:rPr>
        <w:rFonts w:hint="default"/>
      </w:rPr>
    </w:lvl>
    <w:lvl w:ilvl="5">
      <w:start w:val="1"/>
      <w:numFmt w:val="decimal"/>
      <w:isLgl/>
      <w:lvlText w:val="%1.%2.%3.%4.%5.%6"/>
      <w:lvlJc w:val="left"/>
      <w:pPr>
        <w:ind w:left="2508" w:hanging="1440"/>
      </w:pPr>
      <w:rPr>
        <w:rFonts w:hint="default"/>
      </w:rPr>
    </w:lvl>
    <w:lvl w:ilvl="6">
      <w:start w:val="1"/>
      <w:numFmt w:val="decimal"/>
      <w:isLgl/>
      <w:lvlText w:val="%1.%2.%3.%4.%5.%6.%7"/>
      <w:lvlJc w:val="left"/>
      <w:pPr>
        <w:ind w:left="2508" w:hanging="1440"/>
      </w:pPr>
      <w:rPr>
        <w:rFonts w:hint="default"/>
      </w:rPr>
    </w:lvl>
    <w:lvl w:ilvl="7">
      <w:start w:val="1"/>
      <w:numFmt w:val="decimal"/>
      <w:isLgl/>
      <w:lvlText w:val="%1.%2.%3.%4.%5.%6.%7.%8"/>
      <w:lvlJc w:val="left"/>
      <w:pPr>
        <w:ind w:left="2868" w:hanging="1800"/>
      </w:pPr>
      <w:rPr>
        <w:rFonts w:hint="default"/>
      </w:rPr>
    </w:lvl>
    <w:lvl w:ilvl="8">
      <w:start w:val="1"/>
      <w:numFmt w:val="decimal"/>
      <w:isLgl/>
      <w:lvlText w:val="%1.%2.%3.%4.%5.%6.%7.%8.%9"/>
      <w:lvlJc w:val="left"/>
      <w:pPr>
        <w:ind w:left="3228" w:hanging="2160"/>
      </w:pPr>
      <w:rPr>
        <w:rFonts w:hint="default"/>
      </w:rPr>
    </w:lvl>
  </w:abstractNum>
  <w:abstractNum w:abstractNumId="22" w15:restartNumberingAfterBreak="0">
    <w:nsid w:val="2F305DEF"/>
    <w:multiLevelType w:val="hybridMultilevel"/>
    <w:tmpl w:val="29F87332"/>
    <w:lvl w:ilvl="0" w:tplc="BEEAB144">
      <w:start w:val="2"/>
      <w:numFmt w:val="decimal"/>
      <w:lvlText w:val="%1."/>
      <w:lvlJc w:val="left"/>
    </w:lvl>
    <w:lvl w:ilvl="1" w:tplc="FDEE2E16">
      <w:numFmt w:val="decimal"/>
      <w:lvlText w:val=""/>
      <w:lvlJc w:val="left"/>
    </w:lvl>
    <w:lvl w:ilvl="2" w:tplc="79E845BC">
      <w:numFmt w:val="decimal"/>
      <w:lvlText w:val=""/>
      <w:lvlJc w:val="left"/>
    </w:lvl>
    <w:lvl w:ilvl="3" w:tplc="90FEC7EA">
      <w:numFmt w:val="decimal"/>
      <w:lvlText w:val=""/>
      <w:lvlJc w:val="left"/>
    </w:lvl>
    <w:lvl w:ilvl="4" w:tplc="12D86F8C">
      <w:numFmt w:val="decimal"/>
      <w:lvlText w:val=""/>
      <w:lvlJc w:val="left"/>
    </w:lvl>
    <w:lvl w:ilvl="5" w:tplc="C46E26F8">
      <w:numFmt w:val="decimal"/>
      <w:lvlText w:val=""/>
      <w:lvlJc w:val="left"/>
    </w:lvl>
    <w:lvl w:ilvl="6" w:tplc="7A185764">
      <w:numFmt w:val="decimal"/>
      <w:lvlText w:val=""/>
      <w:lvlJc w:val="left"/>
    </w:lvl>
    <w:lvl w:ilvl="7" w:tplc="0DEEA9A4">
      <w:numFmt w:val="decimal"/>
      <w:lvlText w:val=""/>
      <w:lvlJc w:val="left"/>
    </w:lvl>
    <w:lvl w:ilvl="8" w:tplc="6322A23C">
      <w:numFmt w:val="decimal"/>
      <w:lvlText w:val=""/>
      <w:lvlJc w:val="left"/>
    </w:lvl>
  </w:abstractNum>
  <w:abstractNum w:abstractNumId="23" w15:restartNumberingAfterBreak="0">
    <w:nsid w:val="310C50B3"/>
    <w:multiLevelType w:val="hybridMultilevel"/>
    <w:tmpl w:val="91C81F20"/>
    <w:lvl w:ilvl="0" w:tplc="649A088A">
      <w:start w:val="3"/>
      <w:numFmt w:val="decimal"/>
      <w:lvlText w:val="%1."/>
      <w:lvlJc w:val="left"/>
    </w:lvl>
    <w:lvl w:ilvl="1" w:tplc="F4FE42E2">
      <w:numFmt w:val="decimal"/>
      <w:lvlText w:val=""/>
      <w:lvlJc w:val="left"/>
    </w:lvl>
    <w:lvl w:ilvl="2" w:tplc="6C80E8C8">
      <w:numFmt w:val="decimal"/>
      <w:lvlText w:val=""/>
      <w:lvlJc w:val="left"/>
    </w:lvl>
    <w:lvl w:ilvl="3" w:tplc="C19AA6FA">
      <w:numFmt w:val="decimal"/>
      <w:lvlText w:val=""/>
      <w:lvlJc w:val="left"/>
    </w:lvl>
    <w:lvl w:ilvl="4" w:tplc="78B8AAD6">
      <w:numFmt w:val="decimal"/>
      <w:lvlText w:val=""/>
      <w:lvlJc w:val="left"/>
    </w:lvl>
    <w:lvl w:ilvl="5" w:tplc="8482FCC2">
      <w:numFmt w:val="decimal"/>
      <w:lvlText w:val=""/>
      <w:lvlJc w:val="left"/>
    </w:lvl>
    <w:lvl w:ilvl="6" w:tplc="2E3AC230">
      <w:numFmt w:val="decimal"/>
      <w:lvlText w:val=""/>
      <w:lvlJc w:val="left"/>
    </w:lvl>
    <w:lvl w:ilvl="7" w:tplc="36A6FBEE">
      <w:numFmt w:val="decimal"/>
      <w:lvlText w:val=""/>
      <w:lvlJc w:val="left"/>
    </w:lvl>
    <w:lvl w:ilvl="8" w:tplc="8D0ED8F0">
      <w:numFmt w:val="decimal"/>
      <w:lvlText w:val=""/>
      <w:lvlJc w:val="left"/>
    </w:lvl>
  </w:abstractNum>
  <w:abstractNum w:abstractNumId="24" w15:restartNumberingAfterBreak="0">
    <w:nsid w:val="338C411B"/>
    <w:multiLevelType w:val="multilevel"/>
    <w:tmpl w:val="F648C69C"/>
    <w:lvl w:ilvl="0">
      <w:start w:val="1"/>
      <w:numFmt w:val="decimal"/>
      <w:lvlText w:val="%1."/>
      <w:lvlJc w:val="left"/>
      <w:pPr>
        <w:ind w:left="1428" w:hanging="360"/>
      </w:pPr>
    </w:lvl>
    <w:lvl w:ilvl="1">
      <w:start w:val="5"/>
      <w:numFmt w:val="decimal"/>
      <w:isLgl/>
      <w:lvlText w:val="%1.%2"/>
      <w:lvlJc w:val="left"/>
      <w:pPr>
        <w:ind w:left="1428" w:hanging="360"/>
      </w:pPr>
      <w:rPr>
        <w:rFonts w:hint="default"/>
      </w:rPr>
    </w:lvl>
    <w:lvl w:ilvl="2">
      <w:start w:val="1"/>
      <w:numFmt w:val="decimal"/>
      <w:isLgl/>
      <w:lvlText w:val="%1.%2.%3"/>
      <w:lvlJc w:val="left"/>
      <w:pPr>
        <w:ind w:left="1788" w:hanging="720"/>
      </w:pPr>
      <w:rPr>
        <w:rFonts w:hint="default"/>
      </w:rPr>
    </w:lvl>
    <w:lvl w:ilvl="3">
      <w:start w:val="1"/>
      <w:numFmt w:val="decimal"/>
      <w:isLgl/>
      <w:lvlText w:val="%1.%2.%3.%4"/>
      <w:lvlJc w:val="left"/>
      <w:pPr>
        <w:ind w:left="2148" w:hanging="1080"/>
      </w:pPr>
      <w:rPr>
        <w:rFonts w:hint="default"/>
      </w:rPr>
    </w:lvl>
    <w:lvl w:ilvl="4">
      <w:start w:val="1"/>
      <w:numFmt w:val="decimal"/>
      <w:isLgl/>
      <w:lvlText w:val="%1.%2.%3.%4.%5"/>
      <w:lvlJc w:val="left"/>
      <w:pPr>
        <w:ind w:left="2148" w:hanging="1080"/>
      </w:pPr>
      <w:rPr>
        <w:rFonts w:hint="default"/>
      </w:rPr>
    </w:lvl>
    <w:lvl w:ilvl="5">
      <w:start w:val="1"/>
      <w:numFmt w:val="decimal"/>
      <w:isLgl/>
      <w:lvlText w:val="%1.%2.%3.%4.%5.%6"/>
      <w:lvlJc w:val="left"/>
      <w:pPr>
        <w:ind w:left="2508" w:hanging="1440"/>
      </w:pPr>
      <w:rPr>
        <w:rFonts w:hint="default"/>
      </w:rPr>
    </w:lvl>
    <w:lvl w:ilvl="6">
      <w:start w:val="1"/>
      <w:numFmt w:val="decimal"/>
      <w:isLgl/>
      <w:lvlText w:val="%1.%2.%3.%4.%5.%6.%7"/>
      <w:lvlJc w:val="left"/>
      <w:pPr>
        <w:ind w:left="2508" w:hanging="1440"/>
      </w:pPr>
      <w:rPr>
        <w:rFonts w:hint="default"/>
      </w:rPr>
    </w:lvl>
    <w:lvl w:ilvl="7">
      <w:start w:val="1"/>
      <w:numFmt w:val="decimal"/>
      <w:isLgl/>
      <w:lvlText w:val="%1.%2.%3.%4.%5.%6.%7.%8"/>
      <w:lvlJc w:val="left"/>
      <w:pPr>
        <w:ind w:left="2868" w:hanging="1800"/>
      </w:pPr>
      <w:rPr>
        <w:rFonts w:hint="default"/>
      </w:rPr>
    </w:lvl>
    <w:lvl w:ilvl="8">
      <w:start w:val="1"/>
      <w:numFmt w:val="decimal"/>
      <w:isLgl/>
      <w:lvlText w:val="%1.%2.%3.%4.%5.%6.%7.%8.%9"/>
      <w:lvlJc w:val="left"/>
      <w:pPr>
        <w:ind w:left="3228" w:hanging="2160"/>
      </w:pPr>
      <w:rPr>
        <w:rFonts w:hint="default"/>
      </w:rPr>
    </w:lvl>
  </w:abstractNum>
  <w:abstractNum w:abstractNumId="25" w15:restartNumberingAfterBreak="0">
    <w:nsid w:val="3B0FD379"/>
    <w:multiLevelType w:val="hybridMultilevel"/>
    <w:tmpl w:val="11E4BF9C"/>
    <w:lvl w:ilvl="0" w:tplc="39D6332A">
      <w:start w:val="1"/>
      <w:numFmt w:val="bullet"/>
      <w:lvlText w:val="В"/>
      <w:lvlJc w:val="left"/>
    </w:lvl>
    <w:lvl w:ilvl="1" w:tplc="4FE43CD6">
      <w:numFmt w:val="decimal"/>
      <w:lvlText w:val=""/>
      <w:lvlJc w:val="left"/>
    </w:lvl>
    <w:lvl w:ilvl="2" w:tplc="5EFC581C">
      <w:numFmt w:val="decimal"/>
      <w:lvlText w:val=""/>
      <w:lvlJc w:val="left"/>
    </w:lvl>
    <w:lvl w:ilvl="3" w:tplc="AAAAC21E">
      <w:numFmt w:val="decimal"/>
      <w:lvlText w:val=""/>
      <w:lvlJc w:val="left"/>
    </w:lvl>
    <w:lvl w:ilvl="4" w:tplc="72824700">
      <w:numFmt w:val="decimal"/>
      <w:lvlText w:val=""/>
      <w:lvlJc w:val="left"/>
    </w:lvl>
    <w:lvl w:ilvl="5" w:tplc="520627C4">
      <w:numFmt w:val="decimal"/>
      <w:lvlText w:val=""/>
      <w:lvlJc w:val="left"/>
    </w:lvl>
    <w:lvl w:ilvl="6" w:tplc="FC2814EC">
      <w:numFmt w:val="decimal"/>
      <w:lvlText w:val=""/>
      <w:lvlJc w:val="left"/>
    </w:lvl>
    <w:lvl w:ilvl="7" w:tplc="E0C6B6E2">
      <w:numFmt w:val="decimal"/>
      <w:lvlText w:val=""/>
      <w:lvlJc w:val="left"/>
    </w:lvl>
    <w:lvl w:ilvl="8" w:tplc="A1189AFA">
      <w:numFmt w:val="decimal"/>
      <w:lvlText w:val=""/>
      <w:lvlJc w:val="left"/>
    </w:lvl>
  </w:abstractNum>
  <w:abstractNum w:abstractNumId="26" w15:restartNumberingAfterBreak="0">
    <w:nsid w:val="42963E5A"/>
    <w:multiLevelType w:val="hybridMultilevel"/>
    <w:tmpl w:val="CFE060F0"/>
    <w:lvl w:ilvl="0" w:tplc="4934A964">
      <w:start w:val="1"/>
      <w:numFmt w:val="bullet"/>
      <w:lvlText w:val="и"/>
      <w:lvlJc w:val="left"/>
    </w:lvl>
    <w:lvl w:ilvl="1" w:tplc="DD1E45C2">
      <w:start w:val="1"/>
      <w:numFmt w:val="decimal"/>
      <w:lvlText w:val="%2)"/>
      <w:lvlJc w:val="left"/>
    </w:lvl>
    <w:lvl w:ilvl="2" w:tplc="892AB1D4">
      <w:numFmt w:val="decimal"/>
      <w:lvlText w:val=""/>
      <w:lvlJc w:val="left"/>
    </w:lvl>
    <w:lvl w:ilvl="3" w:tplc="A0EE6FAC">
      <w:numFmt w:val="decimal"/>
      <w:lvlText w:val=""/>
      <w:lvlJc w:val="left"/>
    </w:lvl>
    <w:lvl w:ilvl="4" w:tplc="8904C1DA">
      <w:numFmt w:val="decimal"/>
      <w:lvlText w:val=""/>
      <w:lvlJc w:val="left"/>
    </w:lvl>
    <w:lvl w:ilvl="5" w:tplc="6232A7FE">
      <w:numFmt w:val="decimal"/>
      <w:lvlText w:val=""/>
      <w:lvlJc w:val="left"/>
    </w:lvl>
    <w:lvl w:ilvl="6" w:tplc="67B03C1E">
      <w:numFmt w:val="decimal"/>
      <w:lvlText w:val=""/>
      <w:lvlJc w:val="left"/>
    </w:lvl>
    <w:lvl w:ilvl="7" w:tplc="BF325966">
      <w:numFmt w:val="decimal"/>
      <w:lvlText w:val=""/>
      <w:lvlJc w:val="left"/>
    </w:lvl>
    <w:lvl w:ilvl="8" w:tplc="323EC33E">
      <w:numFmt w:val="decimal"/>
      <w:lvlText w:val=""/>
      <w:lvlJc w:val="left"/>
    </w:lvl>
  </w:abstractNum>
  <w:abstractNum w:abstractNumId="27" w15:restartNumberingAfterBreak="0">
    <w:nsid w:val="42C296BD"/>
    <w:multiLevelType w:val="hybridMultilevel"/>
    <w:tmpl w:val="114E35D2"/>
    <w:lvl w:ilvl="0" w:tplc="1E4A55B0">
      <w:start w:val="44"/>
      <w:numFmt w:val="decimal"/>
      <w:lvlText w:val="[%1]"/>
      <w:lvlJc w:val="left"/>
    </w:lvl>
    <w:lvl w:ilvl="1" w:tplc="DB526DB0">
      <w:numFmt w:val="decimal"/>
      <w:lvlText w:val=""/>
      <w:lvlJc w:val="left"/>
    </w:lvl>
    <w:lvl w:ilvl="2" w:tplc="7A2C7BD2">
      <w:numFmt w:val="decimal"/>
      <w:lvlText w:val=""/>
      <w:lvlJc w:val="left"/>
    </w:lvl>
    <w:lvl w:ilvl="3" w:tplc="8F6CC982">
      <w:numFmt w:val="decimal"/>
      <w:lvlText w:val=""/>
      <w:lvlJc w:val="left"/>
    </w:lvl>
    <w:lvl w:ilvl="4" w:tplc="2CB2097E">
      <w:numFmt w:val="decimal"/>
      <w:lvlText w:val=""/>
      <w:lvlJc w:val="left"/>
    </w:lvl>
    <w:lvl w:ilvl="5" w:tplc="8AA44ACC">
      <w:numFmt w:val="decimal"/>
      <w:lvlText w:val=""/>
      <w:lvlJc w:val="left"/>
    </w:lvl>
    <w:lvl w:ilvl="6" w:tplc="EAD8E66A">
      <w:numFmt w:val="decimal"/>
      <w:lvlText w:val=""/>
      <w:lvlJc w:val="left"/>
    </w:lvl>
    <w:lvl w:ilvl="7" w:tplc="25C2EFBC">
      <w:numFmt w:val="decimal"/>
      <w:lvlText w:val=""/>
      <w:lvlJc w:val="left"/>
    </w:lvl>
    <w:lvl w:ilvl="8" w:tplc="9ABED964">
      <w:numFmt w:val="decimal"/>
      <w:lvlText w:val=""/>
      <w:lvlJc w:val="left"/>
    </w:lvl>
  </w:abstractNum>
  <w:abstractNum w:abstractNumId="28" w15:restartNumberingAfterBreak="0">
    <w:nsid w:val="43F18422"/>
    <w:multiLevelType w:val="hybridMultilevel"/>
    <w:tmpl w:val="6ECAC4BA"/>
    <w:lvl w:ilvl="0" w:tplc="90E63988">
      <w:start w:val="1"/>
      <w:numFmt w:val="lowerRoman"/>
      <w:lvlText w:val="%1"/>
      <w:lvlJc w:val="left"/>
    </w:lvl>
    <w:lvl w:ilvl="1" w:tplc="5F0A9252">
      <w:numFmt w:val="decimal"/>
      <w:lvlText w:val=""/>
      <w:lvlJc w:val="left"/>
    </w:lvl>
    <w:lvl w:ilvl="2" w:tplc="E3001632">
      <w:numFmt w:val="decimal"/>
      <w:lvlText w:val=""/>
      <w:lvlJc w:val="left"/>
    </w:lvl>
    <w:lvl w:ilvl="3" w:tplc="F8EC19E6">
      <w:numFmt w:val="decimal"/>
      <w:lvlText w:val=""/>
      <w:lvlJc w:val="left"/>
    </w:lvl>
    <w:lvl w:ilvl="4" w:tplc="D4B48100">
      <w:numFmt w:val="decimal"/>
      <w:lvlText w:val=""/>
      <w:lvlJc w:val="left"/>
    </w:lvl>
    <w:lvl w:ilvl="5" w:tplc="785E263E">
      <w:numFmt w:val="decimal"/>
      <w:lvlText w:val=""/>
      <w:lvlJc w:val="left"/>
    </w:lvl>
    <w:lvl w:ilvl="6" w:tplc="9D68337C">
      <w:numFmt w:val="decimal"/>
      <w:lvlText w:val=""/>
      <w:lvlJc w:val="left"/>
    </w:lvl>
    <w:lvl w:ilvl="7" w:tplc="7C2E8404">
      <w:numFmt w:val="decimal"/>
      <w:lvlText w:val=""/>
      <w:lvlJc w:val="left"/>
    </w:lvl>
    <w:lvl w:ilvl="8" w:tplc="2FD42EF4">
      <w:numFmt w:val="decimal"/>
      <w:lvlText w:val=""/>
      <w:lvlJc w:val="left"/>
    </w:lvl>
  </w:abstractNum>
  <w:abstractNum w:abstractNumId="29" w15:restartNumberingAfterBreak="0">
    <w:nsid w:val="45B44EED"/>
    <w:multiLevelType w:val="multilevel"/>
    <w:tmpl w:val="3FE0D9D6"/>
    <w:lvl w:ilvl="0">
      <w:start w:val="1"/>
      <w:numFmt w:val="decimal"/>
      <w:lvlText w:val="%1"/>
      <w:lvlJc w:val="left"/>
      <w:pPr>
        <w:ind w:left="420" w:hanging="420"/>
      </w:pPr>
      <w:rPr>
        <w:rFonts w:hint="default"/>
      </w:rPr>
    </w:lvl>
    <w:lvl w:ilvl="1">
      <w:start w:val="1"/>
      <w:numFmt w:val="decimal"/>
      <w:lvlText w:val="%1.%2"/>
      <w:lvlJc w:val="left"/>
      <w:pPr>
        <w:ind w:left="1129" w:hanging="4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30" w15:restartNumberingAfterBreak="0">
    <w:nsid w:val="4962813B"/>
    <w:multiLevelType w:val="hybridMultilevel"/>
    <w:tmpl w:val="2A100C5C"/>
    <w:lvl w:ilvl="0" w:tplc="9D040FFA">
      <w:start w:val="1"/>
      <w:numFmt w:val="bullet"/>
      <w:lvlText w:val=""/>
      <w:lvlJc w:val="left"/>
    </w:lvl>
    <w:lvl w:ilvl="1" w:tplc="27648C26">
      <w:numFmt w:val="decimal"/>
      <w:lvlText w:val=""/>
      <w:lvlJc w:val="left"/>
    </w:lvl>
    <w:lvl w:ilvl="2" w:tplc="116A6F34">
      <w:numFmt w:val="decimal"/>
      <w:lvlText w:val=""/>
      <w:lvlJc w:val="left"/>
    </w:lvl>
    <w:lvl w:ilvl="3" w:tplc="B9D6C962">
      <w:numFmt w:val="decimal"/>
      <w:lvlText w:val=""/>
      <w:lvlJc w:val="left"/>
    </w:lvl>
    <w:lvl w:ilvl="4" w:tplc="29502B98">
      <w:numFmt w:val="decimal"/>
      <w:lvlText w:val=""/>
      <w:lvlJc w:val="left"/>
    </w:lvl>
    <w:lvl w:ilvl="5" w:tplc="D9A2A322">
      <w:numFmt w:val="decimal"/>
      <w:lvlText w:val=""/>
      <w:lvlJc w:val="left"/>
    </w:lvl>
    <w:lvl w:ilvl="6" w:tplc="B944D5C2">
      <w:numFmt w:val="decimal"/>
      <w:lvlText w:val=""/>
      <w:lvlJc w:val="left"/>
    </w:lvl>
    <w:lvl w:ilvl="7" w:tplc="1D4898BC">
      <w:numFmt w:val="decimal"/>
      <w:lvlText w:val=""/>
      <w:lvlJc w:val="left"/>
    </w:lvl>
    <w:lvl w:ilvl="8" w:tplc="E8F839D8">
      <w:numFmt w:val="decimal"/>
      <w:lvlText w:val=""/>
      <w:lvlJc w:val="left"/>
    </w:lvl>
  </w:abstractNum>
  <w:abstractNum w:abstractNumId="31" w15:restartNumberingAfterBreak="0">
    <w:nsid w:val="4C04A8AF"/>
    <w:multiLevelType w:val="hybridMultilevel"/>
    <w:tmpl w:val="E16EE462"/>
    <w:lvl w:ilvl="0" w:tplc="214017FE">
      <w:start w:val="1"/>
      <w:numFmt w:val="bullet"/>
      <w:lvlText w:val="в"/>
      <w:lvlJc w:val="left"/>
    </w:lvl>
    <w:lvl w:ilvl="1" w:tplc="EFF8C534">
      <w:numFmt w:val="decimal"/>
      <w:lvlText w:val=""/>
      <w:lvlJc w:val="left"/>
    </w:lvl>
    <w:lvl w:ilvl="2" w:tplc="007E517A">
      <w:numFmt w:val="decimal"/>
      <w:lvlText w:val=""/>
      <w:lvlJc w:val="left"/>
    </w:lvl>
    <w:lvl w:ilvl="3" w:tplc="3EFCC070">
      <w:numFmt w:val="decimal"/>
      <w:lvlText w:val=""/>
      <w:lvlJc w:val="left"/>
    </w:lvl>
    <w:lvl w:ilvl="4" w:tplc="08DEA732">
      <w:numFmt w:val="decimal"/>
      <w:lvlText w:val=""/>
      <w:lvlJc w:val="left"/>
    </w:lvl>
    <w:lvl w:ilvl="5" w:tplc="A7085B3C">
      <w:numFmt w:val="decimal"/>
      <w:lvlText w:val=""/>
      <w:lvlJc w:val="left"/>
    </w:lvl>
    <w:lvl w:ilvl="6" w:tplc="6A9A1492">
      <w:numFmt w:val="decimal"/>
      <w:lvlText w:val=""/>
      <w:lvlJc w:val="left"/>
    </w:lvl>
    <w:lvl w:ilvl="7" w:tplc="929E2CD0">
      <w:numFmt w:val="decimal"/>
      <w:lvlText w:val=""/>
      <w:lvlJc w:val="left"/>
    </w:lvl>
    <w:lvl w:ilvl="8" w:tplc="A2621DC0">
      <w:numFmt w:val="decimal"/>
      <w:lvlText w:val=""/>
      <w:lvlJc w:val="left"/>
    </w:lvl>
  </w:abstractNum>
  <w:abstractNum w:abstractNumId="32" w15:restartNumberingAfterBreak="0">
    <w:nsid w:val="4F751057"/>
    <w:multiLevelType w:val="hybridMultilevel"/>
    <w:tmpl w:val="0F1E6A40"/>
    <w:lvl w:ilvl="0" w:tplc="04190011">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33" w15:restartNumberingAfterBreak="0">
    <w:nsid w:val="52E44DE9"/>
    <w:multiLevelType w:val="multilevel"/>
    <w:tmpl w:val="2F5A2092"/>
    <w:lvl w:ilvl="0">
      <w:start w:val="1"/>
      <w:numFmt w:val="decimal"/>
      <w:lvlText w:val="%1"/>
      <w:lvlJc w:val="left"/>
      <w:pPr>
        <w:ind w:left="360" w:hanging="360"/>
      </w:pPr>
      <w:rPr>
        <w:rFonts w:hint="default"/>
      </w:rPr>
    </w:lvl>
    <w:lvl w:ilvl="1">
      <w:start w:val="1"/>
      <w:numFmt w:val="decimal"/>
      <w:lvlText w:val="%1.%2"/>
      <w:lvlJc w:val="left"/>
      <w:pPr>
        <w:ind w:left="1489" w:hanging="360"/>
      </w:pPr>
      <w:rPr>
        <w:rFonts w:hint="default"/>
      </w:rPr>
    </w:lvl>
    <w:lvl w:ilvl="2">
      <w:start w:val="1"/>
      <w:numFmt w:val="decimal"/>
      <w:lvlText w:val="%1.%2.%3"/>
      <w:lvlJc w:val="left"/>
      <w:pPr>
        <w:ind w:left="2978" w:hanging="720"/>
      </w:pPr>
      <w:rPr>
        <w:rFonts w:hint="default"/>
      </w:rPr>
    </w:lvl>
    <w:lvl w:ilvl="3">
      <w:start w:val="1"/>
      <w:numFmt w:val="decimal"/>
      <w:lvlText w:val="%1.%2.%3.%4"/>
      <w:lvlJc w:val="left"/>
      <w:pPr>
        <w:ind w:left="4467" w:hanging="1080"/>
      </w:pPr>
      <w:rPr>
        <w:rFonts w:hint="default"/>
      </w:rPr>
    </w:lvl>
    <w:lvl w:ilvl="4">
      <w:start w:val="1"/>
      <w:numFmt w:val="decimal"/>
      <w:lvlText w:val="%1.%2.%3.%4.%5"/>
      <w:lvlJc w:val="left"/>
      <w:pPr>
        <w:ind w:left="5596" w:hanging="1080"/>
      </w:pPr>
      <w:rPr>
        <w:rFonts w:hint="default"/>
      </w:rPr>
    </w:lvl>
    <w:lvl w:ilvl="5">
      <w:start w:val="1"/>
      <w:numFmt w:val="decimal"/>
      <w:lvlText w:val="%1.%2.%3.%4.%5.%6"/>
      <w:lvlJc w:val="left"/>
      <w:pPr>
        <w:ind w:left="7085" w:hanging="1440"/>
      </w:pPr>
      <w:rPr>
        <w:rFonts w:hint="default"/>
      </w:rPr>
    </w:lvl>
    <w:lvl w:ilvl="6">
      <w:start w:val="1"/>
      <w:numFmt w:val="decimal"/>
      <w:lvlText w:val="%1.%2.%3.%4.%5.%6.%7"/>
      <w:lvlJc w:val="left"/>
      <w:pPr>
        <w:ind w:left="8214" w:hanging="1440"/>
      </w:pPr>
      <w:rPr>
        <w:rFonts w:hint="default"/>
      </w:rPr>
    </w:lvl>
    <w:lvl w:ilvl="7">
      <w:start w:val="1"/>
      <w:numFmt w:val="decimal"/>
      <w:lvlText w:val="%1.%2.%3.%4.%5.%6.%7.%8"/>
      <w:lvlJc w:val="left"/>
      <w:pPr>
        <w:ind w:left="9703" w:hanging="1800"/>
      </w:pPr>
      <w:rPr>
        <w:rFonts w:hint="default"/>
      </w:rPr>
    </w:lvl>
    <w:lvl w:ilvl="8">
      <w:start w:val="1"/>
      <w:numFmt w:val="decimal"/>
      <w:lvlText w:val="%1.%2.%3.%4.%5.%6.%7.%8.%9"/>
      <w:lvlJc w:val="left"/>
      <w:pPr>
        <w:ind w:left="11192" w:hanging="2160"/>
      </w:pPr>
      <w:rPr>
        <w:rFonts w:hint="default"/>
      </w:rPr>
    </w:lvl>
  </w:abstractNum>
  <w:abstractNum w:abstractNumId="34" w15:restartNumberingAfterBreak="0">
    <w:nsid w:val="53855632"/>
    <w:multiLevelType w:val="multilevel"/>
    <w:tmpl w:val="F648C69C"/>
    <w:lvl w:ilvl="0">
      <w:start w:val="1"/>
      <w:numFmt w:val="decimal"/>
      <w:lvlText w:val="%1."/>
      <w:lvlJc w:val="left"/>
      <w:pPr>
        <w:ind w:left="1428" w:hanging="360"/>
      </w:pPr>
    </w:lvl>
    <w:lvl w:ilvl="1">
      <w:start w:val="5"/>
      <w:numFmt w:val="decimal"/>
      <w:isLgl/>
      <w:lvlText w:val="%1.%2"/>
      <w:lvlJc w:val="left"/>
      <w:pPr>
        <w:ind w:left="1428" w:hanging="360"/>
      </w:pPr>
      <w:rPr>
        <w:rFonts w:hint="default"/>
      </w:rPr>
    </w:lvl>
    <w:lvl w:ilvl="2">
      <w:start w:val="1"/>
      <w:numFmt w:val="decimal"/>
      <w:isLgl/>
      <w:lvlText w:val="%1.%2.%3"/>
      <w:lvlJc w:val="left"/>
      <w:pPr>
        <w:ind w:left="1788" w:hanging="720"/>
      </w:pPr>
      <w:rPr>
        <w:rFonts w:hint="default"/>
      </w:rPr>
    </w:lvl>
    <w:lvl w:ilvl="3">
      <w:start w:val="1"/>
      <w:numFmt w:val="decimal"/>
      <w:isLgl/>
      <w:lvlText w:val="%1.%2.%3.%4"/>
      <w:lvlJc w:val="left"/>
      <w:pPr>
        <w:ind w:left="2148" w:hanging="1080"/>
      </w:pPr>
      <w:rPr>
        <w:rFonts w:hint="default"/>
      </w:rPr>
    </w:lvl>
    <w:lvl w:ilvl="4">
      <w:start w:val="1"/>
      <w:numFmt w:val="decimal"/>
      <w:isLgl/>
      <w:lvlText w:val="%1.%2.%3.%4.%5"/>
      <w:lvlJc w:val="left"/>
      <w:pPr>
        <w:ind w:left="2148" w:hanging="1080"/>
      </w:pPr>
      <w:rPr>
        <w:rFonts w:hint="default"/>
      </w:rPr>
    </w:lvl>
    <w:lvl w:ilvl="5">
      <w:start w:val="1"/>
      <w:numFmt w:val="decimal"/>
      <w:isLgl/>
      <w:lvlText w:val="%1.%2.%3.%4.%5.%6"/>
      <w:lvlJc w:val="left"/>
      <w:pPr>
        <w:ind w:left="2508" w:hanging="1440"/>
      </w:pPr>
      <w:rPr>
        <w:rFonts w:hint="default"/>
      </w:rPr>
    </w:lvl>
    <w:lvl w:ilvl="6">
      <w:start w:val="1"/>
      <w:numFmt w:val="decimal"/>
      <w:isLgl/>
      <w:lvlText w:val="%1.%2.%3.%4.%5.%6.%7"/>
      <w:lvlJc w:val="left"/>
      <w:pPr>
        <w:ind w:left="2508" w:hanging="1440"/>
      </w:pPr>
      <w:rPr>
        <w:rFonts w:hint="default"/>
      </w:rPr>
    </w:lvl>
    <w:lvl w:ilvl="7">
      <w:start w:val="1"/>
      <w:numFmt w:val="decimal"/>
      <w:isLgl/>
      <w:lvlText w:val="%1.%2.%3.%4.%5.%6.%7.%8"/>
      <w:lvlJc w:val="left"/>
      <w:pPr>
        <w:ind w:left="2868" w:hanging="1800"/>
      </w:pPr>
      <w:rPr>
        <w:rFonts w:hint="default"/>
      </w:rPr>
    </w:lvl>
    <w:lvl w:ilvl="8">
      <w:start w:val="1"/>
      <w:numFmt w:val="decimal"/>
      <w:isLgl/>
      <w:lvlText w:val="%1.%2.%3.%4.%5.%6.%7.%8.%9"/>
      <w:lvlJc w:val="left"/>
      <w:pPr>
        <w:ind w:left="3228" w:hanging="2160"/>
      </w:pPr>
      <w:rPr>
        <w:rFonts w:hint="default"/>
      </w:rPr>
    </w:lvl>
  </w:abstractNum>
  <w:abstractNum w:abstractNumId="35" w15:restartNumberingAfterBreak="0">
    <w:nsid w:val="53BF1A1B"/>
    <w:multiLevelType w:val="hybridMultilevel"/>
    <w:tmpl w:val="5BB223F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 w15:restartNumberingAfterBreak="0">
    <w:nsid w:val="579BE4F1"/>
    <w:multiLevelType w:val="hybridMultilevel"/>
    <w:tmpl w:val="09880C5A"/>
    <w:lvl w:ilvl="0" w:tplc="3520996E">
      <w:start w:val="1"/>
      <w:numFmt w:val="decimal"/>
      <w:lvlText w:val="%1."/>
      <w:lvlJc w:val="left"/>
    </w:lvl>
    <w:lvl w:ilvl="1" w:tplc="B4B63A60">
      <w:numFmt w:val="decimal"/>
      <w:lvlText w:val=""/>
      <w:lvlJc w:val="left"/>
    </w:lvl>
    <w:lvl w:ilvl="2" w:tplc="D0980C56">
      <w:numFmt w:val="decimal"/>
      <w:lvlText w:val=""/>
      <w:lvlJc w:val="left"/>
    </w:lvl>
    <w:lvl w:ilvl="3" w:tplc="7C1A690E">
      <w:numFmt w:val="decimal"/>
      <w:lvlText w:val=""/>
      <w:lvlJc w:val="left"/>
    </w:lvl>
    <w:lvl w:ilvl="4" w:tplc="B97AFCF0">
      <w:numFmt w:val="decimal"/>
      <w:lvlText w:val=""/>
      <w:lvlJc w:val="left"/>
    </w:lvl>
    <w:lvl w:ilvl="5" w:tplc="348AE308">
      <w:numFmt w:val="decimal"/>
      <w:lvlText w:val=""/>
      <w:lvlJc w:val="left"/>
    </w:lvl>
    <w:lvl w:ilvl="6" w:tplc="29840CE4">
      <w:numFmt w:val="decimal"/>
      <w:lvlText w:val=""/>
      <w:lvlJc w:val="left"/>
    </w:lvl>
    <w:lvl w:ilvl="7" w:tplc="C8F4C5FE">
      <w:numFmt w:val="decimal"/>
      <w:lvlText w:val=""/>
      <w:lvlJc w:val="left"/>
    </w:lvl>
    <w:lvl w:ilvl="8" w:tplc="48041742">
      <w:numFmt w:val="decimal"/>
      <w:lvlText w:val=""/>
      <w:lvlJc w:val="left"/>
    </w:lvl>
  </w:abstractNum>
  <w:abstractNum w:abstractNumId="37" w15:restartNumberingAfterBreak="0">
    <w:nsid w:val="5FF87E05"/>
    <w:multiLevelType w:val="hybridMultilevel"/>
    <w:tmpl w:val="19041444"/>
    <w:lvl w:ilvl="0" w:tplc="D0E44584">
      <w:start w:val="1"/>
      <w:numFmt w:val="decimal"/>
      <w:lvlText w:val="%1."/>
      <w:lvlJc w:val="left"/>
    </w:lvl>
    <w:lvl w:ilvl="1" w:tplc="640A5E1A">
      <w:numFmt w:val="decimal"/>
      <w:lvlText w:val=""/>
      <w:lvlJc w:val="left"/>
    </w:lvl>
    <w:lvl w:ilvl="2" w:tplc="783C0DD0">
      <w:numFmt w:val="decimal"/>
      <w:lvlText w:val=""/>
      <w:lvlJc w:val="left"/>
    </w:lvl>
    <w:lvl w:ilvl="3" w:tplc="30BE76DC">
      <w:numFmt w:val="decimal"/>
      <w:lvlText w:val=""/>
      <w:lvlJc w:val="left"/>
    </w:lvl>
    <w:lvl w:ilvl="4" w:tplc="4D566FA4">
      <w:numFmt w:val="decimal"/>
      <w:lvlText w:val=""/>
      <w:lvlJc w:val="left"/>
    </w:lvl>
    <w:lvl w:ilvl="5" w:tplc="5B72B008">
      <w:numFmt w:val="decimal"/>
      <w:lvlText w:val=""/>
      <w:lvlJc w:val="left"/>
    </w:lvl>
    <w:lvl w:ilvl="6" w:tplc="C5C46D00">
      <w:numFmt w:val="decimal"/>
      <w:lvlText w:val=""/>
      <w:lvlJc w:val="left"/>
    </w:lvl>
    <w:lvl w:ilvl="7" w:tplc="FA9250F6">
      <w:numFmt w:val="decimal"/>
      <w:lvlText w:val=""/>
      <w:lvlJc w:val="left"/>
    </w:lvl>
    <w:lvl w:ilvl="8" w:tplc="5A4695BE">
      <w:numFmt w:val="decimal"/>
      <w:lvlText w:val=""/>
      <w:lvlJc w:val="left"/>
    </w:lvl>
  </w:abstractNum>
  <w:abstractNum w:abstractNumId="38" w15:restartNumberingAfterBreak="0">
    <w:nsid w:val="60B6DF70"/>
    <w:multiLevelType w:val="hybridMultilevel"/>
    <w:tmpl w:val="8CCE5A08"/>
    <w:lvl w:ilvl="0" w:tplc="5AE80950">
      <w:start w:val="1"/>
      <w:numFmt w:val="bullet"/>
      <w:lvlText w:val="В"/>
      <w:lvlJc w:val="left"/>
    </w:lvl>
    <w:lvl w:ilvl="1" w:tplc="B9E05FD8">
      <w:numFmt w:val="decimal"/>
      <w:lvlText w:val=""/>
      <w:lvlJc w:val="left"/>
    </w:lvl>
    <w:lvl w:ilvl="2" w:tplc="66A8995A">
      <w:numFmt w:val="decimal"/>
      <w:lvlText w:val=""/>
      <w:lvlJc w:val="left"/>
    </w:lvl>
    <w:lvl w:ilvl="3" w:tplc="A46C6AE4">
      <w:numFmt w:val="decimal"/>
      <w:lvlText w:val=""/>
      <w:lvlJc w:val="left"/>
    </w:lvl>
    <w:lvl w:ilvl="4" w:tplc="3BC2D614">
      <w:numFmt w:val="decimal"/>
      <w:lvlText w:val=""/>
      <w:lvlJc w:val="left"/>
    </w:lvl>
    <w:lvl w:ilvl="5" w:tplc="6EDEDDFA">
      <w:numFmt w:val="decimal"/>
      <w:lvlText w:val=""/>
      <w:lvlJc w:val="left"/>
    </w:lvl>
    <w:lvl w:ilvl="6" w:tplc="725A76CC">
      <w:numFmt w:val="decimal"/>
      <w:lvlText w:val=""/>
      <w:lvlJc w:val="left"/>
    </w:lvl>
    <w:lvl w:ilvl="7" w:tplc="E2883AD0">
      <w:numFmt w:val="decimal"/>
      <w:lvlText w:val=""/>
      <w:lvlJc w:val="left"/>
    </w:lvl>
    <w:lvl w:ilvl="8" w:tplc="AC604C30">
      <w:numFmt w:val="decimal"/>
      <w:lvlText w:val=""/>
      <w:lvlJc w:val="left"/>
    </w:lvl>
  </w:abstractNum>
  <w:abstractNum w:abstractNumId="39" w15:restartNumberingAfterBreak="0">
    <w:nsid w:val="60EF0119"/>
    <w:multiLevelType w:val="hybridMultilevel"/>
    <w:tmpl w:val="BA804290"/>
    <w:lvl w:ilvl="0" w:tplc="1D7C849A">
      <w:start w:val="1"/>
      <w:numFmt w:val="bullet"/>
      <w:lvlText w:val="В"/>
      <w:lvlJc w:val="left"/>
    </w:lvl>
    <w:lvl w:ilvl="1" w:tplc="AD4CC808">
      <w:numFmt w:val="decimal"/>
      <w:lvlText w:val=""/>
      <w:lvlJc w:val="left"/>
    </w:lvl>
    <w:lvl w:ilvl="2" w:tplc="727211A8">
      <w:numFmt w:val="decimal"/>
      <w:lvlText w:val=""/>
      <w:lvlJc w:val="left"/>
    </w:lvl>
    <w:lvl w:ilvl="3" w:tplc="B0D80054">
      <w:numFmt w:val="decimal"/>
      <w:lvlText w:val=""/>
      <w:lvlJc w:val="left"/>
    </w:lvl>
    <w:lvl w:ilvl="4" w:tplc="E66C5FEC">
      <w:numFmt w:val="decimal"/>
      <w:lvlText w:val=""/>
      <w:lvlJc w:val="left"/>
    </w:lvl>
    <w:lvl w:ilvl="5" w:tplc="737A738A">
      <w:numFmt w:val="decimal"/>
      <w:lvlText w:val=""/>
      <w:lvlJc w:val="left"/>
    </w:lvl>
    <w:lvl w:ilvl="6" w:tplc="CF8260B8">
      <w:numFmt w:val="decimal"/>
      <w:lvlText w:val=""/>
      <w:lvlJc w:val="left"/>
    </w:lvl>
    <w:lvl w:ilvl="7" w:tplc="D0B43618">
      <w:numFmt w:val="decimal"/>
      <w:lvlText w:val=""/>
      <w:lvlJc w:val="left"/>
    </w:lvl>
    <w:lvl w:ilvl="8" w:tplc="9B34A51A">
      <w:numFmt w:val="decimal"/>
      <w:lvlText w:val=""/>
      <w:lvlJc w:val="left"/>
    </w:lvl>
  </w:abstractNum>
  <w:abstractNum w:abstractNumId="40" w15:restartNumberingAfterBreak="0">
    <w:nsid w:val="68EB2F63"/>
    <w:multiLevelType w:val="hybridMultilevel"/>
    <w:tmpl w:val="16307A46"/>
    <w:lvl w:ilvl="0" w:tplc="6D3C357E">
      <w:start w:val="1"/>
      <w:numFmt w:val="bullet"/>
      <w:lvlText w:val=""/>
      <w:lvlJc w:val="left"/>
    </w:lvl>
    <w:lvl w:ilvl="1" w:tplc="776A9A9C">
      <w:numFmt w:val="decimal"/>
      <w:lvlText w:val=""/>
      <w:lvlJc w:val="left"/>
    </w:lvl>
    <w:lvl w:ilvl="2" w:tplc="C9F8E5BE">
      <w:numFmt w:val="decimal"/>
      <w:lvlText w:val=""/>
      <w:lvlJc w:val="left"/>
    </w:lvl>
    <w:lvl w:ilvl="3" w:tplc="6974134A">
      <w:numFmt w:val="decimal"/>
      <w:lvlText w:val=""/>
      <w:lvlJc w:val="left"/>
    </w:lvl>
    <w:lvl w:ilvl="4" w:tplc="51464DE8">
      <w:numFmt w:val="decimal"/>
      <w:lvlText w:val=""/>
      <w:lvlJc w:val="left"/>
    </w:lvl>
    <w:lvl w:ilvl="5" w:tplc="50424C0C">
      <w:numFmt w:val="decimal"/>
      <w:lvlText w:val=""/>
      <w:lvlJc w:val="left"/>
    </w:lvl>
    <w:lvl w:ilvl="6" w:tplc="B8A41FF8">
      <w:numFmt w:val="decimal"/>
      <w:lvlText w:val=""/>
      <w:lvlJc w:val="left"/>
    </w:lvl>
    <w:lvl w:ilvl="7" w:tplc="E35E32DE">
      <w:numFmt w:val="decimal"/>
      <w:lvlText w:val=""/>
      <w:lvlJc w:val="left"/>
    </w:lvl>
    <w:lvl w:ilvl="8" w:tplc="C38A24C0">
      <w:numFmt w:val="decimal"/>
      <w:lvlText w:val=""/>
      <w:lvlJc w:val="left"/>
    </w:lvl>
  </w:abstractNum>
  <w:abstractNum w:abstractNumId="41" w15:restartNumberingAfterBreak="0">
    <w:nsid w:val="6ABF760C"/>
    <w:multiLevelType w:val="hybridMultilevel"/>
    <w:tmpl w:val="0F1E6A40"/>
    <w:lvl w:ilvl="0" w:tplc="04190011">
      <w:start w:val="1"/>
      <w:numFmt w:val="decimal"/>
      <w:lvlText w:val="%1)"/>
      <w:lvlJc w:val="left"/>
      <w:pPr>
        <w:ind w:left="1428" w:hanging="360"/>
      </w:pPr>
    </w:lvl>
    <w:lvl w:ilvl="1" w:tplc="04190019" w:tentative="1">
      <w:start w:val="1"/>
      <w:numFmt w:val="lowerLetter"/>
      <w:lvlText w:val="%2."/>
      <w:lvlJc w:val="left"/>
      <w:pPr>
        <w:ind w:left="2148" w:hanging="360"/>
      </w:pPr>
    </w:lvl>
    <w:lvl w:ilvl="2" w:tplc="0419001B" w:tentative="1">
      <w:start w:val="1"/>
      <w:numFmt w:val="lowerRoman"/>
      <w:lvlText w:val="%3."/>
      <w:lvlJc w:val="right"/>
      <w:pPr>
        <w:ind w:left="2868" w:hanging="180"/>
      </w:pPr>
    </w:lvl>
    <w:lvl w:ilvl="3" w:tplc="0419000F" w:tentative="1">
      <w:start w:val="1"/>
      <w:numFmt w:val="decimal"/>
      <w:lvlText w:val="%4."/>
      <w:lvlJc w:val="left"/>
      <w:pPr>
        <w:ind w:left="3588" w:hanging="360"/>
      </w:pPr>
    </w:lvl>
    <w:lvl w:ilvl="4" w:tplc="04190019" w:tentative="1">
      <w:start w:val="1"/>
      <w:numFmt w:val="lowerLetter"/>
      <w:lvlText w:val="%5."/>
      <w:lvlJc w:val="left"/>
      <w:pPr>
        <w:ind w:left="4308" w:hanging="360"/>
      </w:pPr>
    </w:lvl>
    <w:lvl w:ilvl="5" w:tplc="0419001B" w:tentative="1">
      <w:start w:val="1"/>
      <w:numFmt w:val="lowerRoman"/>
      <w:lvlText w:val="%6."/>
      <w:lvlJc w:val="right"/>
      <w:pPr>
        <w:ind w:left="5028" w:hanging="180"/>
      </w:pPr>
    </w:lvl>
    <w:lvl w:ilvl="6" w:tplc="0419000F" w:tentative="1">
      <w:start w:val="1"/>
      <w:numFmt w:val="decimal"/>
      <w:lvlText w:val="%7."/>
      <w:lvlJc w:val="left"/>
      <w:pPr>
        <w:ind w:left="5748" w:hanging="360"/>
      </w:pPr>
    </w:lvl>
    <w:lvl w:ilvl="7" w:tplc="04190019" w:tentative="1">
      <w:start w:val="1"/>
      <w:numFmt w:val="lowerLetter"/>
      <w:lvlText w:val="%8."/>
      <w:lvlJc w:val="left"/>
      <w:pPr>
        <w:ind w:left="6468" w:hanging="360"/>
      </w:pPr>
    </w:lvl>
    <w:lvl w:ilvl="8" w:tplc="0419001B" w:tentative="1">
      <w:start w:val="1"/>
      <w:numFmt w:val="lowerRoman"/>
      <w:lvlText w:val="%9."/>
      <w:lvlJc w:val="right"/>
      <w:pPr>
        <w:ind w:left="7188" w:hanging="180"/>
      </w:pPr>
    </w:lvl>
  </w:abstractNum>
  <w:abstractNum w:abstractNumId="42" w15:restartNumberingAfterBreak="0">
    <w:nsid w:val="6B0E349C"/>
    <w:multiLevelType w:val="multilevel"/>
    <w:tmpl w:val="1250CF36"/>
    <w:lvl w:ilvl="0">
      <w:start w:val="1"/>
      <w:numFmt w:val="decimal"/>
      <w:lvlText w:val="%1."/>
      <w:lvlJc w:val="left"/>
      <w:pPr>
        <w:ind w:left="1428" w:hanging="360"/>
      </w:pPr>
    </w:lvl>
    <w:lvl w:ilvl="1">
      <w:start w:val="4"/>
      <w:numFmt w:val="decimal"/>
      <w:isLgl/>
      <w:lvlText w:val="%1.%2"/>
      <w:lvlJc w:val="left"/>
      <w:pPr>
        <w:ind w:left="1488" w:hanging="420"/>
      </w:pPr>
      <w:rPr>
        <w:rFonts w:hint="default"/>
      </w:rPr>
    </w:lvl>
    <w:lvl w:ilvl="2">
      <w:start w:val="1"/>
      <w:numFmt w:val="decimal"/>
      <w:isLgl/>
      <w:lvlText w:val="%1.%2.%3"/>
      <w:lvlJc w:val="left"/>
      <w:pPr>
        <w:ind w:left="1788" w:hanging="720"/>
      </w:pPr>
      <w:rPr>
        <w:rFonts w:hint="default"/>
      </w:rPr>
    </w:lvl>
    <w:lvl w:ilvl="3">
      <w:start w:val="1"/>
      <w:numFmt w:val="decimal"/>
      <w:isLgl/>
      <w:lvlText w:val="%1.%2.%3.%4"/>
      <w:lvlJc w:val="left"/>
      <w:pPr>
        <w:ind w:left="2148" w:hanging="1080"/>
      </w:pPr>
      <w:rPr>
        <w:rFonts w:hint="default"/>
      </w:rPr>
    </w:lvl>
    <w:lvl w:ilvl="4">
      <w:start w:val="1"/>
      <w:numFmt w:val="decimal"/>
      <w:isLgl/>
      <w:lvlText w:val="%1.%2.%3.%4.%5"/>
      <w:lvlJc w:val="left"/>
      <w:pPr>
        <w:ind w:left="2148" w:hanging="1080"/>
      </w:pPr>
      <w:rPr>
        <w:rFonts w:hint="default"/>
      </w:rPr>
    </w:lvl>
    <w:lvl w:ilvl="5">
      <w:start w:val="1"/>
      <w:numFmt w:val="decimal"/>
      <w:isLgl/>
      <w:lvlText w:val="%1.%2.%3.%4.%5.%6"/>
      <w:lvlJc w:val="left"/>
      <w:pPr>
        <w:ind w:left="2508" w:hanging="1440"/>
      </w:pPr>
      <w:rPr>
        <w:rFonts w:hint="default"/>
      </w:rPr>
    </w:lvl>
    <w:lvl w:ilvl="6">
      <w:start w:val="1"/>
      <w:numFmt w:val="decimal"/>
      <w:isLgl/>
      <w:lvlText w:val="%1.%2.%3.%4.%5.%6.%7"/>
      <w:lvlJc w:val="left"/>
      <w:pPr>
        <w:ind w:left="2508" w:hanging="1440"/>
      </w:pPr>
      <w:rPr>
        <w:rFonts w:hint="default"/>
      </w:rPr>
    </w:lvl>
    <w:lvl w:ilvl="7">
      <w:start w:val="1"/>
      <w:numFmt w:val="decimal"/>
      <w:isLgl/>
      <w:lvlText w:val="%1.%2.%3.%4.%5.%6.%7.%8"/>
      <w:lvlJc w:val="left"/>
      <w:pPr>
        <w:ind w:left="2868" w:hanging="1800"/>
      </w:pPr>
      <w:rPr>
        <w:rFonts w:hint="default"/>
      </w:rPr>
    </w:lvl>
    <w:lvl w:ilvl="8">
      <w:start w:val="1"/>
      <w:numFmt w:val="decimal"/>
      <w:isLgl/>
      <w:lvlText w:val="%1.%2.%3.%4.%5.%6.%7.%8.%9"/>
      <w:lvlJc w:val="left"/>
      <w:pPr>
        <w:ind w:left="3228" w:hanging="2160"/>
      </w:pPr>
      <w:rPr>
        <w:rFonts w:hint="default"/>
      </w:rPr>
    </w:lvl>
  </w:abstractNum>
  <w:abstractNum w:abstractNumId="43" w15:restartNumberingAfterBreak="0">
    <w:nsid w:val="6F6DD9AC"/>
    <w:multiLevelType w:val="hybridMultilevel"/>
    <w:tmpl w:val="2FCAB8E8"/>
    <w:lvl w:ilvl="0" w:tplc="53B4809E">
      <w:start w:val="1"/>
      <w:numFmt w:val="decimal"/>
      <w:lvlText w:val="%1."/>
      <w:lvlJc w:val="left"/>
    </w:lvl>
    <w:lvl w:ilvl="1" w:tplc="A7C00792">
      <w:numFmt w:val="decimal"/>
      <w:lvlText w:val=""/>
      <w:lvlJc w:val="left"/>
    </w:lvl>
    <w:lvl w:ilvl="2" w:tplc="C9CC3882">
      <w:numFmt w:val="decimal"/>
      <w:lvlText w:val=""/>
      <w:lvlJc w:val="left"/>
    </w:lvl>
    <w:lvl w:ilvl="3" w:tplc="633A2C7C">
      <w:numFmt w:val="decimal"/>
      <w:lvlText w:val=""/>
      <w:lvlJc w:val="left"/>
    </w:lvl>
    <w:lvl w:ilvl="4" w:tplc="FCB2BDDE">
      <w:numFmt w:val="decimal"/>
      <w:lvlText w:val=""/>
      <w:lvlJc w:val="left"/>
    </w:lvl>
    <w:lvl w:ilvl="5" w:tplc="95C8A3C8">
      <w:numFmt w:val="decimal"/>
      <w:lvlText w:val=""/>
      <w:lvlJc w:val="left"/>
    </w:lvl>
    <w:lvl w:ilvl="6" w:tplc="CCF09CAE">
      <w:numFmt w:val="decimal"/>
      <w:lvlText w:val=""/>
      <w:lvlJc w:val="left"/>
    </w:lvl>
    <w:lvl w:ilvl="7" w:tplc="69AA3C26">
      <w:numFmt w:val="decimal"/>
      <w:lvlText w:val=""/>
      <w:lvlJc w:val="left"/>
    </w:lvl>
    <w:lvl w:ilvl="8" w:tplc="F0963F9E">
      <w:numFmt w:val="decimal"/>
      <w:lvlText w:val=""/>
      <w:lvlJc w:val="left"/>
    </w:lvl>
  </w:abstractNum>
  <w:abstractNum w:abstractNumId="44" w15:restartNumberingAfterBreak="0">
    <w:nsid w:val="70400D65"/>
    <w:multiLevelType w:val="multilevel"/>
    <w:tmpl w:val="AE9AD3C0"/>
    <w:lvl w:ilvl="0">
      <w:start w:val="1"/>
      <w:numFmt w:val="decimal"/>
      <w:lvlText w:val="%1."/>
      <w:lvlJc w:val="left"/>
      <w:pPr>
        <w:ind w:left="1068" w:hanging="360"/>
      </w:pPr>
    </w:lvl>
    <w:lvl w:ilvl="1">
      <w:start w:val="4"/>
      <w:numFmt w:val="decimal"/>
      <w:isLgl/>
      <w:lvlText w:val="%1.%2"/>
      <w:lvlJc w:val="left"/>
      <w:pPr>
        <w:ind w:left="1249" w:hanging="540"/>
      </w:pPr>
      <w:rPr>
        <w:rFonts w:hint="default"/>
      </w:rPr>
    </w:lvl>
    <w:lvl w:ilvl="2">
      <w:start w:val="1"/>
      <w:numFmt w:val="decimal"/>
      <w:isLgl/>
      <w:lvlText w:val="%1.%2.%3"/>
      <w:lvlJc w:val="left"/>
      <w:pPr>
        <w:ind w:left="1430" w:hanging="720"/>
      </w:pPr>
      <w:rPr>
        <w:rFonts w:hint="default"/>
      </w:rPr>
    </w:lvl>
    <w:lvl w:ilvl="3">
      <w:start w:val="1"/>
      <w:numFmt w:val="decimal"/>
      <w:isLgl/>
      <w:lvlText w:val="%1.%2.%3.%4"/>
      <w:lvlJc w:val="left"/>
      <w:pPr>
        <w:ind w:left="1791" w:hanging="1080"/>
      </w:pPr>
      <w:rPr>
        <w:rFonts w:hint="default"/>
      </w:rPr>
    </w:lvl>
    <w:lvl w:ilvl="4">
      <w:start w:val="1"/>
      <w:numFmt w:val="decimal"/>
      <w:isLgl/>
      <w:lvlText w:val="%1.%2.%3.%4.%5"/>
      <w:lvlJc w:val="left"/>
      <w:pPr>
        <w:ind w:left="1792" w:hanging="1080"/>
      </w:pPr>
      <w:rPr>
        <w:rFonts w:hint="default"/>
      </w:rPr>
    </w:lvl>
    <w:lvl w:ilvl="5">
      <w:start w:val="1"/>
      <w:numFmt w:val="decimal"/>
      <w:isLgl/>
      <w:lvlText w:val="%1.%2.%3.%4.%5.%6"/>
      <w:lvlJc w:val="left"/>
      <w:pPr>
        <w:ind w:left="2153" w:hanging="1440"/>
      </w:pPr>
      <w:rPr>
        <w:rFonts w:hint="default"/>
      </w:rPr>
    </w:lvl>
    <w:lvl w:ilvl="6">
      <w:start w:val="1"/>
      <w:numFmt w:val="decimal"/>
      <w:isLgl/>
      <w:lvlText w:val="%1.%2.%3.%4.%5.%6.%7"/>
      <w:lvlJc w:val="left"/>
      <w:pPr>
        <w:ind w:left="2154" w:hanging="1440"/>
      </w:pPr>
      <w:rPr>
        <w:rFonts w:hint="default"/>
      </w:rPr>
    </w:lvl>
    <w:lvl w:ilvl="7">
      <w:start w:val="1"/>
      <w:numFmt w:val="decimal"/>
      <w:isLgl/>
      <w:lvlText w:val="%1.%2.%3.%4.%5.%6.%7.%8"/>
      <w:lvlJc w:val="left"/>
      <w:pPr>
        <w:ind w:left="2515" w:hanging="1800"/>
      </w:pPr>
      <w:rPr>
        <w:rFonts w:hint="default"/>
      </w:rPr>
    </w:lvl>
    <w:lvl w:ilvl="8">
      <w:start w:val="1"/>
      <w:numFmt w:val="decimal"/>
      <w:isLgl/>
      <w:lvlText w:val="%1.%2.%3.%4.%5.%6.%7.%8.%9"/>
      <w:lvlJc w:val="left"/>
      <w:pPr>
        <w:ind w:left="2876" w:hanging="2160"/>
      </w:pPr>
      <w:rPr>
        <w:rFonts w:hint="default"/>
      </w:rPr>
    </w:lvl>
  </w:abstractNum>
  <w:abstractNum w:abstractNumId="45" w15:restartNumberingAfterBreak="0">
    <w:nsid w:val="71EA1109"/>
    <w:multiLevelType w:val="hybridMultilevel"/>
    <w:tmpl w:val="7F009BB8"/>
    <w:lvl w:ilvl="0" w:tplc="6DCEDD72">
      <w:start w:val="1"/>
      <w:numFmt w:val="bullet"/>
      <w:lvlText w:val="с"/>
      <w:lvlJc w:val="left"/>
    </w:lvl>
    <w:lvl w:ilvl="1" w:tplc="DFBCD046">
      <w:start w:val="4"/>
      <w:numFmt w:val="decimal"/>
      <w:lvlText w:val="%2)"/>
      <w:lvlJc w:val="left"/>
    </w:lvl>
    <w:lvl w:ilvl="2" w:tplc="9FA4D3A6">
      <w:numFmt w:val="decimal"/>
      <w:lvlText w:val=""/>
      <w:lvlJc w:val="left"/>
    </w:lvl>
    <w:lvl w:ilvl="3" w:tplc="0C8A8E30">
      <w:numFmt w:val="decimal"/>
      <w:lvlText w:val=""/>
      <w:lvlJc w:val="left"/>
    </w:lvl>
    <w:lvl w:ilvl="4" w:tplc="70D057BC">
      <w:numFmt w:val="decimal"/>
      <w:lvlText w:val=""/>
      <w:lvlJc w:val="left"/>
    </w:lvl>
    <w:lvl w:ilvl="5" w:tplc="483EFD2C">
      <w:numFmt w:val="decimal"/>
      <w:lvlText w:val=""/>
      <w:lvlJc w:val="left"/>
    </w:lvl>
    <w:lvl w:ilvl="6" w:tplc="247636CE">
      <w:numFmt w:val="decimal"/>
      <w:lvlText w:val=""/>
      <w:lvlJc w:val="left"/>
    </w:lvl>
    <w:lvl w:ilvl="7" w:tplc="EF5C1F4A">
      <w:numFmt w:val="decimal"/>
      <w:lvlText w:val=""/>
      <w:lvlJc w:val="left"/>
    </w:lvl>
    <w:lvl w:ilvl="8" w:tplc="C2DAD52E">
      <w:numFmt w:val="decimal"/>
      <w:lvlText w:val=""/>
      <w:lvlJc w:val="left"/>
    </w:lvl>
  </w:abstractNum>
  <w:abstractNum w:abstractNumId="46" w15:restartNumberingAfterBreak="0">
    <w:nsid w:val="77012469"/>
    <w:multiLevelType w:val="multilevel"/>
    <w:tmpl w:val="EDC66436"/>
    <w:lvl w:ilvl="0">
      <w:start w:val="1"/>
      <w:numFmt w:val="decimal"/>
      <w:lvlText w:val="%1"/>
      <w:lvlJc w:val="left"/>
      <w:pPr>
        <w:ind w:left="780" w:hanging="780"/>
      </w:pPr>
      <w:rPr>
        <w:rFonts w:eastAsia="Times New Roman" w:hint="default"/>
        <w:b/>
      </w:rPr>
    </w:lvl>
    <w:lvl w:ilvl="1">
      <w:start w:val="1"/>
      <w:numFmt w:val="decimal"/>
      <w:lvlText w:val="%1.%2"/>
      <w:lvlJc w:val="left"/>
      <w:pPr>
        <w:ind w:left="1106" w:hanging="780"/>
      </w:pPr>
      <w:rPr>
        <w:rFonts w:eastAsia="Times New Roman" w:hint="default"/>
        <w:b/>
      </w:rPr>
    </w:lvl>
    <w:lvl w:ilvl="2">
      <w:start w:val="2"/>
      <w:numFmt w:val="decimal"/>
      <w:lvlText w:val="%1.%2.%3"/>
      <w:lvlJc w:val="left"/>
      <w:pPr>
        <w:ind w:left="1432" w:hanging="780"/>
      </w:pPr>
      <w:rPr>
        <w:rFonts w:eastAsia="Times New Roman" w:hint="default"/>
        <w:b/>
      </w:rPr>
    </w:lvl>
    <w:lvl w:ilvl="3">
      <w:start w:val="1"/>
      <w:numFmt w:val="decimal"/>
      <w:lvlText w:val="%1.%2.%3.%4"/>
      <w:lvlJc w:val="left"/>
      <w:pPr>
        <w:ind w:left="2058" w:hanging="1080"/>
      </w:pPr>
      <w:rPr>
        <w:rFonts w:eastAsia="Times New Roman" w:hint="default"/>
        <w:b/>
      </w:rPr>
    </w:lvl>
    <w:lvl w:ilvl="4">
      <w:start w:val="1"/>
      <w:numFmt w:val="decimal"/>
      <w:lvlText w:val="%1.%2.%3.%4.%5"/>
      <w:lvlJc w:val="left"/>
      <w:pPr>
        <w:ind w:left="2384" w:hanging="1080"/>
      </w:pPr>
      <w:rPr>
        <w:rFonts w:eastAsia="Times New Roman" w:hint="default"/>
        <w:b/>
      </w:rPr>
    </w:lvl>
    <w:lvl w:ilvl="5">
      <w:start w:val="1"/>
      <w:numFmt w:val="decimal"/>
      <w:lvlText w:val="%1.%2.%3.%4.%5.%6"/>
      <w:lvlJc w:val="left"/>
      <w:pPr>
        <w:ind w:left="3070" w:hanging="1440"/>
      </w:pPr>
      <w:rPr>
        <w:rFonts w:eastAsia="Times New Roman" w:hint="default"/>
        <w:b/>
      </w:rPr>
    </w:lvl>
    <w:lvl w:ilvl="6">
      <w:start w:val="1"/>
      <w:numFmt w:val="decimal"/>
      <w:lvlText w:val="%1.%2.%3.%4.%5.%6.%7"/>
      <w:lvlJc w:val="left"/>
      <w:pPr>
        <w:ind w:left="3396" w:hanging="1440"/>
      </w:pPr>
      <w:rPr>
        <w:rFonts w:eastAsia="Times New Roman" w:hint="default"/>
        <w:b/>
      </w:rPr>
    </w:lvl>
    <w:lvl w:ilvl="7">
      <w:start w:val="1"/>
      <w:numFmt w:val="decimal"/>
      <w:lvlText w:val="%1.%2.%3.%4.%5.%6.%7.%8"/>
      <w:lvlJc w:val="left"/>
      <w:pPr>
        <w:ind w:left="4082" w:hanging="1800"/>
      </w:pPr>
      <w:rPr>
        <w:rFonts w:eastAsia="Times New Roman" w:hint="default"/>
        <w:b/>
      </w:rPr>
    </w:lvl>
    <w:lvl w:ilvl="8">
      <w:start w:val="1"/>
      <w:numFmt w:val="decimal"/>
      <w:lvlText w:val="%1.%2.%3.%4.%5.%6.%7.%8.%9"/>
      <w:lvlJc w:val="left"/>
      <w:pPr>
        <w:ind w:left="4768" w:hanging="2160"/>
      </w:pPr>
      <w:rPr>
        <w:rFonts w:eastAsia="Times New Roman" w:hint="default"/>
        <w:b/>
      </w:rPr>
    </w:lvl>
  </w:abstractNum>
  <w:abstractNum w:abstractNumId="47" w15:restartNumberingAfterBreak="0">
    <w:nsid w:val="799D0247"/>
    <w:multiLevelType w:val="hybridMultilevel"/>
    <w:tmpl w:val="56788DC8"/>
    <w:lvl w:ilvl="0" w:tplc="BFEEA8EE">
      <w:start w:val="1"/>
      <w:numFmt w:val="bullet"/>
      <w:lvlText w:val=""/>
      <w:lvlJc w:val="left"/>
    </w:lvl>
    <w:lvl w:ilvl="1" w:tplc="2BA493FE">
      <w:numFmt w:val="decimal"/>
      <w:lvlText w:val=""/>
      <w:lvlJc w:val="left"/>
    </w:lvl>
    <w:lvl w:ilvl="2" w:tplc="031E06C4">
      <w:numFmt w:val="decimal"/>
      <w:lvlText w:val=""/>
      <w:lvlJc w:val="left"/>
    </w:lvl>
    <w:lvl w:ilvl="3" w:tplc="CC4C1398">
      <w:numFmt w:val="decimal"/>
      <w:lvlText w:val=""/>
      <w:lvlJc w:val="left"/>
    </w:lvl>
    <w:lvl w:ilvl="4" w:tplc="FB5803B2">
      <w:numFmt w:val="decimal"/>
      <w:lvlText w:val=""/>
      <w:lvlJc w:val="left"/>
    </w:lvl>
    <w:lvl w:ilvl="5" w:tplc="45CCF0EA">
      <w:numFmt w:val="decimal"/>
      <w:lvlText w:val=""/>
      <w:lvlJc w:val="left"/>
    </w:lvl>
    <w:lvl w:ilvl="6" w:tplc="F8FEE38E">
      <w:numFmt w:val="decimal"/>
      <w:lvlText w:val=""/>
      <w:lvlJc w:val="left"/>
    </w:lvl>
    <w:lvl w:ilvl="7" w:tplc="59EE726E">
      <w:numFmt w:val="decimal"/>
      <w:lvlText w:val=""/>
      <w:lvlJc w:val="left"/>
    </w:lvl>
    <w:lvl w:ilvl="8" w:tplc="6E30AD00">
      <w:numFmt w:val="decimal"/>
      <w:lvlText w:val=""/>
      <w:lvlJc w:val="left"/>
    </w:lvl>
  </w:abstractNum>
  <w:abstractNum w:abstractNumId="48" w15:restartNumberingAfterBreak="0">
    <w:nsid w:val="7AD218DD"/>
    <w:multiLevelType w:val="hybridMultilevel"/>
    <w:tmpl w:val="3A52AFB0"/>
    <w:lvl w:ilvl="0" w:tplc="FFFFFFFF">
      <w:numFmt w:val="bullet"/>
      <w:lvlText w:val="-"/>
      <w:lvlJc w:val="left"/>
      <w:pPr>
        <w:ind w:left="1429" w:hanging="360"/>
      </w:pPr>
      <w:rPr>
        <w:rFonts w:ascii="Courier New" w:eastAsia="Times New Roman" w:hAnsi="Courier New" w:cs="Courier New" w:hint="default"/>
      </w:rPr>
    </w:lvl>
    <w:lvl w:ilvl="1" w:tplc="0A5CA9C2">
      <w:start w:val="2"/>
      <w:numFmt w:val="bullet"/>
      <w:lvlText w:val="-"/>
      <w:lvlJc w:val="left"/>
      <w:pPr>
        <w:ind w:left="2149" w:hanging="360"/>
      </w:pPr>
      <w:rPr>
        <w:rFonts w:ascii="Times New Roman" w:eastAsia="Times New Roman" w:hAnsi="Times New Roman" w:cs="Times New Roman"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9" w15:restartNumberingAfterBreak="0">
    <w:nsid w:val="7D6D0CB9"/>
    <w:multiLevelType w:val="hybridMultilevel"/>
    <w:tmpl w:val="7F80DFFA"/>
    <w:lvl w:ilvl="0" w:tplc="0419000F">
      <w:start w:val="1"/>
      <w:numFmt w:val="decimal"/>
      <w:lvlText w:val="%1."/>
      <w:lvlJc w:val="left"/>
      <w:pPr>
        <w:ind w:left="1428" w:hanging="360"/>
      </w:pPr>
    </w:lvl>
    <w:lvl w:ilvl="1" w:tplc="04220019" w:tentative="1">
      <w:start w:val="1"/>
      <w:numFmt w:val="lowerLetter"/>
      <w:lvlText w:val="%2."/>
      <w:lvlJc w:val="left"/>
      <w:pPr>
        <w:ind w:left="2148" w:hanging="360"/>
      </w:pPr>
    </w:lvl>
    <w:lvl w:ilvl="2" w:tplc="0422001B" w:tentative="1">
      <w:start w:val="1"/>
      <w:numFmt w:val="lowerRoman"/>
      <w:lvlText w:val="%3."/>
      <w:lvlJc w:val="right"/>
      <w:pPr>
        <w:ind w:left="2868" w:hanging="180"/>
      </w:pPr>
    </w:lvl>
    <w:lvl w:ilvl="3" w:tplc="0422000F" w:tentative="1">
      <w:start w:val="1"/>
      <w:numFmt w:val="decimal"/>
      <w:lvlText w:val="%4."/>
      <w:lvlJc w:val="left"/>
      <w:pPr>
        <w:ind w:left="3588" w:hanging="360"/>
      </w:pPr>
    </w:lvl>
    <w:lvl w:ilvl="4" w:tplc="04220019" w:tentative="1">
      <w:start w:val="1"/>
      <w:numFmt w:val="lowerLetter"/>
      <w:lvlText w:val="%5."/>
      <w:lvlJc w:val="left"/>
      <w:pPr>
        <w:ind w:left="4308" w:hanging="360"/>
      </w:pPr>
    </w:lvl>
    <w:lvl w:ilvl="5" w:tplc="0422001B" w:tentative="1">
      <w:start w:val="1"/>
      <w:numFmt w:val="lowerRoman"/>
      <w:lvlText w:val="%6."/>
      <w:lvlJc w:val="right"/>
      <w:pPr>
        <w:ind w:left="5028" w:hanging="180"/>
      </w:pPr>
    </w:lvl>
    <w:lvl w:ilvl="6" w:tplc="0422000F" w:tentative="1">
      <w:start w:val="1"/>
      <w:numFmt w:val="decimal"/>
      <w:lvlText w:val="%7."/>
      <w:lvlJc w:val="left"/>
      <w:pPr>
        <w:ind w:left="5748" w:hanging="360"/>
      </w:pPr>
    </w:lvl>
    <w:lvl w:ilvl="7" w:tplc="04220019" w:tentative="1">
      <w:start w:val="1"/>
      <w:numFmt w:val="lowerLetter"/>
      <w:lvlText w:val="%8."/>
      <w:lvlJc w:val="left"/>
      <w:pPr>
        <w:ind w:left="6468" w:hanging="360"/>
      </w:pPr>
    </w:lvl>
    <w:lvl w:ilvl="8" w:tplc="0422001B" w:tentative="1">
      <w:start w:val="1"/>
      <w:numFmt w:val="lowerRoman"/>
      <w:lvlText w:val="%9."/>
      <w:lvlJc w:val="right"/>
      <w:pPr>
        <w:ind w:left="7188" w:hanging="180"/>
      </w:pPr>
    </w:lvl>
  </w:abstractNum>
  <w:num w:numId="1">
    <w:abstractNumId w:val="36"/>
  </w:num>
  <w:num w:numId="2">
    <w:abstractNumId w:val="23"/>
  </w:num>
  <w:num w:numId="3">
    <w:abstractNumId w:val="37"/>
  </w:num>
  <w:num w:numId="4">
    <w:abstractNumId w:val="22"/>
  </w:num>
  <w:num w:numId="5">
    <w:abstractNumId w:val="20"/>
  </w:num>
  <w:num w:numId="6">
    <w:abstractNumId w:val="9"/>
  </w:num>
  <w:num w:numId="7">
    <w:abstractNumId w:val="13"/>
  </w:num>
  <w:num w:numId="8">
    <w:abstractNumId w:val="5"/>
  </w:num>
  <w:num w:numId="9">
    <w:abstractNumId w:val="47"/>
  </w:num>
  <w:num w:numId="10">
    <w:abstractNumId w:val="2"/>
  </w:num>
  <w:num w:numId="11">
    <w:abstractNumId w:val="27"/>
  </w:num>
  <w:num w:numId="12">
    <w:abstractNumId w:val="14"/>
  </w:num>
  <w:num w:numId="13">
    <w:abstractNumId w:val="19"/>
  </w:num>
  <w:num w:numId="14">
    <w:abstractNumId w:val="7"/>
  </w:num>
  <w:num w:numId="15">
    <w:abstractNumId w:val="10"/>
  </w:num>
  <w:num w:numId="16">
    <w:abstractNumId w:val="26"/>
  </w:num>
  <w:num w:numId="17">
    <w:abstractNumId w:val="6"/>
  </w:num>
  <w:num w:numId="18">
    <w:abstractNumId w:val="3"/>
  </w:num>
  <w:num w:numId="19">
    <w:abstractNumId w:val="17"/>
  </w:num>
  <w:num w:numId="20">
    <w:abstractNumId w:val="25"/>
  </w:num>
  <w:num w:numId="21">
    <w:abstractNumId w:val="40"/>
  </w:num>
  <w:num w:numId="22">
    <w:abstractNumId w:val="30"/>
  </w:num>
  <w:num w:numId="23">
    <w:abstractNumId w:val="38"/>
  </w:num>
  <w:num w:numId="24">
    <w:abstractNumId w:val="1"/>
  </w:num>
  <w:num w:numId="25">
    <w:abstractNumId w:val="11"/>
  </w:num>
  <w:num w:numId="26">
    <w:abstractNumId w:val="16"/>
  </w:num>
  <w:num w:numId="27">
    <w:abstractNumId w:val="45"/>
  </w:num>
  <w:num w:numId="28">
    <w:abstractNumId w:val="8"/>
  </w:num>
  <w:num w:numId="29">
    <w:abstractNumId w:val="43"/>
  </w:num>
  <w:num w:numId="30">
    <w:abstractNumId w:val="4"/>
  </w:num>
  <w:num w:numId="31">
    <w:abstractNumId w:val="31"/>
  </w:num>
  <w:num w:numId="32">
    <w:abstractNumId w:val="15"/>
  </w:num>
  <w:num w:numId="33">
    <w:abstractNumId w:val="12"/>
  </w:num>
  <w:num w:numId="34">
    <w:abstractNumId w:val="28"/>
  </w:num>
  <w:num w:numId="35">
    <w:abstractNumId w:val="39"/>
  </w:num>
  <w:num w:numId="36">
    <w:abstractNumId w:val="46"/>
  </w:num>
  <w:num w:numId="37">
    <w:abstractNumId w:val="34"/>
  </w:num>
  <w:num w:numId="38">
    <w:abstractNumId w:val="44"/>
  </w:num>
  <w:num w:numId="39">
    <w:abstractNumId w:val="49"/>
  </w:num>
  <w:num w:numId="40">
    <w:abstractNumId w:val="42"/>
  </w:num>
  <w:num w:numId="41">
    <w:abstractNumId w:val="0"/>
  </w:num>
  <w:num w:numId="42">
    <w:abstractNumId w:val="32"/>
  </w:num>
  <w:num w:numId="43">
    <w:abstractNumId w:val="35"/>
  </w:num>
  <w:num w:numId="44">
    <w:abstractNumId w:val="18"/>
  </w:num>
  <w:num w:numId="45">
    <w:abstractNumId w:val="48"/>
  </w:num>
  <w:num w:numId="46">
    <w:abstractNumId w:val="29"/>
  </w:num>
  <w:num w:numId="47">
    <w:abstractNumId w:val="41"/>
  </w:num>
  <w:num w:numId="48">
    <w:abstractNumId w:val="33"/>
  </w:num>
  <w:num w:numId="49">
    <w:abstractNumId w:val="24"/>
  </w:num>
  <w:num w:numId="50">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5"/>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987BCE"/>
    <w:rsid w:val="00001873"/>
    <w:rsid w:val="00007E71"/>
    <w:rsid w:val="00015D95"/>
    <w:rsid w:val="000252B1"/>
    <w:rsid w:val="00057CD1"/>
    <w:rsid w:val="00063B4C"/>
    <w:rsid w:val="00072822"/>
    <w:rsid w:val="000766CF"/>
    <w:rsid w:val="000B42EB"/>
    <w:rsid w:val="000D2E7F"/>
    <w:rsid w:val="000E0B0A"/>
    <w:rsid w:val="000E3D37"/>
    <w:rsid w:val="000F1757"/>
    <w:rsid w:val="000F6990"/>
    <w:rsid w:val="00102B9F"/>
    <w:rsid w:val="00126D9A"/>
    <w:rsid w:val="001310C5"/>
    <w:rsid w:val="00140CAA"/>
    <w:rsid w:val="001458AD"/>
    <w:rsid w:val="00160CD1"/>
    <w:rsid w:val="001667A5"/>
    <w:rsid w:val="00167C91"/>
    <w:rsid w:val="00171624"/>
    <w:rsid w:val="001921C5"/>
    <w:rsid w:val="00195361"/>
    <w:rsid w:val="001A3B85"/>
    <w:rsid w:val="001B50BD"/>
    <w:rsid w:val="001C372C"/>
    <w:rsid w:val="001D5780"/>
    <w:rsid w:val="002042D9"/>
    <w:rsid w:val="002155E8"/>
    <w:rsid w:val="002256DE"/>
    <w:rsid w:val="00226A79"/>
    <w:rsid w:val="00226FBF"/>
    <w:rsid w:val="00227825"/>
    <w:rsid w:val="00252CC8"/>
    <w:rsid w:val="00255FEB"/>
    <w:rsid w:val="00257B67"/>
    <w:rsid w:val="00263B46"/>
    <w:rsid w:val="00277737"/>
    <w:rsid w:val="002822C6"/>
    <w:rsid w:val="0028362E"/>
    <w:rsid w:val="002946BF"/>
    <w:rsid w:val="002A4B89"/>
    <w:rsid w:val="002B579C"/>
    <w:rsid w:val="002D24A3"/>
    <w:rsid w:val="002D5794"/>
    <w:rsid w:val="002F3341"/>
    <w:rsid w:val="0030334A"/>
    <w:rsid w:val="00320325"/>
    <w:rsid w:val="00327F54"/>
    <w:rsid w:val="00341706"/>
    <w:rsid w:val="0036509B"/>
    <w:rsid w:val="0036735F"/>
    <w:rsid w:val="003B6CB5"/>
    <w:rsid w:val="003B6CBD"/>
    <w:rsid w:val="003E0EA4"/>
    <w:rsid w:val="004162D6"/>
    <w:rsid w:val="004456E0"/>
    <w:rsid w:val="0045729B"/>
    <w:rsid w:val="0046456A"/>
    <w:rsid w:val="0046612E"/>
    <w:rsid w:val="00484B40"/>
    <w:rsid w:val="00497944"/>
    <w:rsid w:val="00497F8F"/>
    <w:rsid w:val="004A4495"/>
    <w:rsid w:val="004B4814"/>
    <w:rsid w:val="004C36DA"/>
    <w:rsid w:val="004D25C2"/>
    <w:rsid w:val="004E10B1"/>
    <w:rsid w:val="004F5B82"/>
    <w:rsid w:val="0052459C"/>
    <w:rsid w:val="005260FF"/>
    <w:rsid w:val="00537552"/>
    <w:rsid w:val="005467E3"/>
    <w:rsid w:val="00547D27"/>
    <w:rsid w:val="005647E0"/>
    <w:rsid w:val="00586618"/>
    <w:rsid w:val="00594BB1"/>
    <w:rsid w:val="005A0BA0"/>
    <w:rsid w:val="005A6605"/>
    <w:rsid w:val="005B0B6A"/>
    <w:rsid w:val="005D3406"/>
    <w:rsid w:val="005D4FBF"/>
    <w:rsid w:val="006018D5"/>
    <w:rsid w:val="006028AB"/>
    <w:rsid w:val="00603C97"/>
    <w:rsid w:val="00605939"/>
    <w:rsid w:val="00607572"/>
    <w:rsid w:val="006111A8"/>
    <w:rsid w:val="006117EA"/>
    <w:rsid w:val="00620B7E"/>
    <w:rsid w:val="0063289E"/>
    <w:rsid w:val="006558A3"/>
    <w:rsid w:val="0067594B"/>
    <w:rsid w:val="006941B4"/>
    <w:rsid w:val="006C1C92"/>
    <w:rsid w:val="006C63D4"/>
    <w:rsid w:val="006D1244"/>
    <w:rsid w:val="006D6B09"/>
    <w:rsid w:val="007027CF"/>
    <w:rsid w:val="00713DC9"/>
    <w:rsid w:val="00727FE4"/>
    <w:rsid w:val="00760563"/>
    <w:rsid w:val="007648F8"/>
    <w:rsid w:val="00764F15"/>
    <w:rsid w:val="0076561C"/>
    <w:rsid w:val="0079468C"/>
    <w:rsid w:val="007A5A16"/>
    <w:rsid w:val="007B4C9C"/>
    <w:rsid w:val="007C5176"/>
    <w:rsid w:val="007E6D5C"/>
    <w:rsid w:val="007F3A9E"/>
    <w:rsid w:val="0080196C"/>
    <w:rsid w:val="00813E10"/>
    <w:rsid w:val="00826023"/>
    <w:rsid w:val="0083431C"/>
    <w:rsid w:val="00834404"/>
    <w:rsid w:val="00855B8D"/>
    <w:rsid w:val="00861009"/>
    <w:rsid w:val="00874082"/>
    <w:rsid w:val="00884834"/>
    <w:rsid w:val="0089377B"/>
    <w:rsid w:val="008E0EA2"/>
    <w:rsid w:val="008E7D83"/>
    <w:rsid w:val="00900AF0"/>
    <w:rsid w:val="00934509"/>
    <w:rsid w:val="00966B15"/>
    <w:rsid w:val="00972058"/>
    <w:rsid w:val="00987BCE"/>
    <w:rsid w:val="009C2CE1"/>
    <w:rsid w:val="009C5B1A"/>
    <w:rsid w:val="009C74C3"/>
    <w:rsid w:val="009E1D61"/>
    <w:rsid w:val="009E41AE"/>
    <w:rsid w:val="00A51F99"/>
    <w:rsid w:val="00A65609"/>
    <w:rsid w:val="00A71BC7"/>
    <w:rsid w:val="00A82851"/>
    <w:rsid w:val="00A94F9C"/>
    <w:rsid w:val="00AA42F0"/>
    <w:rsid w:val="00AC4C71"/>
    <w:rsid w:val="00AC65DE"/>
    <w:rsid w:val="00AD0D19"/>
    <w:rsid w:val="00B11B98"/>
    <w:rsid w:val="00B13ECE"/>
    <w:rsid w:val="00B1404B"/>
    <w:rsid w:val="00B354BF"/>
    <w:rsid w:val="00B40ED6"/>
    <w:rsid w:val="00B429E9"/>
    <w:rsid w:val="00B677E8"/>
    <w:rsid w:val="00B75180"/>
    <w:rsid w:val="00B77F16"/>
    <w:rsid w:val="00B91242"/>
    <w:rsid w:val="00BB1542"/>
    <w:rsid w:val="00BC73CB"/>
    <w:rsid w:val="00BD34B3"/>
    <w:rsid w:val="00BD37EA"/>
    <w:rsid w:val="00BE77AE"/>
    <w:rsid w:val="00C07832"/>
    <w:rsid w:val="00C07D86"/>
    <w:rsid w:val="00C13076"/>
    <w:rsid w:val="00C176FF"/>
    <w:rsid w:val="00C416B9"/>
    <w:rsid w:val="00C42B8F"/>
    <w:rsid w:val="00C5111A"/>
    <w:rsid w:val="00C804BD"/>
    <w:rsid w:val="00CA0A4C"/>
    <w:rsid w:val="00D11BC9"/>
    <w:rsid w:val="00D23F65"/>
    <w:rsid w:val="00D47733"/>
    <w:rsid w:val="00D65888"/>
    <w:rsid w:val="00D67B68"/>
    <w:rsid w:val="00D83C52"/>
    <w:rsid w:val="00DA06B0"/>
    <w:rsid w:val="00DC1D12"/>
    <w:rsid w:val="00DC62BF"/>
    <w:rsid w:val="00DD5EE5"/>
    <w:rsid w:val="00DF0A20"/>
    <w:rsid w:val="00E16B7A"/>
    <w:rsid w:val="00E40B3B"/>
    <w:rsid w:val="00EA52C1"/>
    <w:rsid w:val="00EA622F"/>
    <w:rsid w:val="00EC2148"/>
    <w:rsid w:val="00ED647D"/>
    <w:rsid w:val="00EE0DCB"/>
    <w:rsid w:val="00EE5CCE"/>
    <w:rsid w:val="00EE7544"/>
    <w:rsid w:val="00EF0E0B"/>
    <w:rsid w:val="00EF2252"/>
    <w:rsid w:val="00F12FEC"/>
    <w:rsid w:val="00F35556"/>
    <w:rsid w:val="00F37E99"/>
    <w:rsid w:val="00F41AC8"/>
    <w:rsid w:val="00F77EBE"/>
    <w:rsid w:val="00FD597C"/>
    <w:rsid w:val="00FF699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8849A3"/>
  <w15:docId w15:val="{AA4BABFA-6E43-904F-98E4-592E8D3AB3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5647E0"/>
    <w:pPr>
      <w:spacing w:after="160" w:line="259" w:lineRule="auto"/>
    </w:pPr>
    <w:rPr>
      <w:rFonts w:ascii="Times New Roman" w:hAnsi="Times New Roman"/>
      <w:sz w:val="24"/>
    </w:rPr>
  </w:style>
  <w:style w:type="paragraph" w:styleId="1">
    <w:name w:val="heading 1"/>
    <w:basedOn w:val="a"/>
    <w:next w:val="a"/>
    <w:link w:val="10"/>
    <w:uiPriority w:val="9"/>
    <w:qFormat/>
    <w:rsid w:val="005647E0"/>
    <w:pPr>
      <w:keepNext/>
      <w:keepLines/>
      <w:spacing w:before="240" w:after="0"/>
      <w:outlineLvl w:val="0"/>
    </w:pPr>
    <w:rPr>
      <w:rFonts w:eastAsiaTheme="majorEastAsia" w:cstheme="majorBidi"/>
      <w:color w:val="365F91" w:themeColor="accent1" w:themeShade="BF"/>
      <w:sz w:val="32"/>
      <w:szCs w:val="32"/>
    </w:rPr>
  </w:style>
  <w:style w:type="paragraph" w:styleId="2">
    <w:name w:val="heading 2"/>
    <w:basedOn w:val="a"/>
    <w:next w:val="a"/>
    <w:link w:val="20"/>
    <w:autoRedefine/>
    <w:uiPriority w:val="9"/>
    <w:unhideWhenUsed/>
    <w:qFormat/>
    <w:rsid w:val="005647E0"/>
    <w:pPr>
      <w:keepNext/>
      <w:keepLines/>
      <w:spacing w:before="40" w:after="0"/>
      <w:outlineLvl w:val="1"/>
    </w:pPr>
    <w:rPr>
      <w:rFonts w:eastAsiaTheme="majorEastAsia" w:cs="Times New Roman"/>
      <w:i/>
      <w:color w:val="365F91" w:themeColor="accent1" w:themeShade="BF"/>
      <w:sz w:val="26"/>
      <w:szCs w:val="26"/>
    </w:rPr>
  </w:style>
  <w:style w:type="paragraph" w:styleId="3">
    <w:name w:val="heading 3"/>
    <w:basedOn w:val="a"/>
    <w:next w:val="a"/>
    <w:link w:val="30"/>
    <w:autoRedefine/>
    <w:uiPriority w:val="9"/>
    <w:unhideWhenUsed/>
    <w:qFormat/>
    <w:rsid w:val="005647E0"/>
    <w:pPr>
      <w:keepNext/>
      <w:keepLines/>
      <w:spacing w:before="40" w:after="0"/>
      <w:outlineLvl w:val="2"/>
    </w:pPr>
    <w:rPr>
      <w:rFonts w:eastAsiaTheme="majorEastAsia" w:cstheme="majorBidi"/>
      <w:color w:val="243F60" w:themeColor="accent1" w:themeShade="7F"/>
      <w:sz w:val="26"/>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5647E0"/>
    <w:rPr>
      <w:rFonts w:ascii="Times New Roman" w:eastAsiaTheme="majorEastAsia" w:hAnsi="Times New Roman" w:cs="Times New Roman"/>
      <w:i/>
      <w:color w:val="365F91" w:themeColor="accent1" w:themeShade="BF"/>
      <w:sz w:val="26"/>
      <w:szCs w:val="26"/>
    </w:rPr>
  </w:style>
  <w:style w:type="character" w:customStyle="1" w:styleId="10">
    <w:name w:val="Заголовок 1 Знак"/>
    <w:basedOn w:val="a0"/>
    <w:link w:val="1"/>
    <w:uiPriority w:val="9"/>
    <w:rsid w:val="005647E0"/>
    <w:rPr>
      <w:rFonts w:ascii="Times New Roman" w:eastAsiaTheme="majorEastAsia" w:hAnsi="Times New Roman" w:cstheme="majorBidi"/>
      <w:color w:val="365F91" w:themeColor="accent1" w:themeShade="BF"/>
      <w:sz w:val="32"/>
      <w:szCs w:val="32"/>
    </w:rPr>
  </w:style>
  <w:style w:type="paragraph" w:styleId="a3">
    <w:name w:val="No Spacing"/>
    <w:uiPriority w:val="1"/>
    <w:qFormat/>
    <w:rsid w:val="005647E0"/>
    <w:pPr>
      <w:spacing w:after="0"/>
    </w:pPr>
    <w:rPr>
      <w:rFonts w:ascii="Times New Roman" w:hAnsi="Times New Roman"/>
      <w:sz w:val="24"/>
    </w:rPr>
  </w:style>
  <w:style w:type="character" w:customStyle="1" w:styleId="30">
    <w:name w:val="Заголовок 3 Знак"/>
    <w:basedOn w:val="a0"/>
    <w:link w:val="3"/>
    <w:uiPriority w:val="9"/>
    <w:rsid w:val="005647E0"/>
    <w:rPr>
      <w:rFonts w:ascii="Times New Roman" w:eastAsiaTheme="majorEastAsia" w:hAnsi="Times New Roman" w:cstheme="majorBidi"/>
      <w:color w:val="243F60" w:themeColor="accent1" w:themeShade="7F"/>
      <w:sz w:val="26"/>
      <w:szCs w:val="24"/>
    </w:rPr>
  </w:style>
  <w:style w:type="paragraph" w:styleId="a4">
    <w:name w:val="TOC Heading"/>
    <w:basedOn w:val="1"/>
    <w:next w:val="a"/>
    <w:uiPriority w:val="39"/>
    <w:semiHidden/>
    <w:unhideWhenUsed/>
    <w:qFormat/>
    <w:rsid w:val="006D1244"/>
    <w:pPr>
      <w:spacing w:before="480" w:line="276" w:lineRule="auto"/>
      <w:outlineLvl w:val="9"/>
    </w:pPr>
    <w:rPr>
      <w:rFonts w:asciiTheme="majorHAnsi" w:hAnsiTheme="majorHAnsi"/>
      <w:b/>
      <w:bCs/>
      <w:sz w:val="28"/>
      <w:szCs w:val="28"/>
      <w:lang w:eastAsia="uk-UA"/>
    </w:rPr>
  </w:style>
  <w:style w:type="paragraph" w:styleId="11">
    <w:name w:val="toc 1"/>
    <w:basedOn w:val="a"/>
    <w:next w:val="a"/>
    <w:autoRedefine/>
    <w:uiPriority w:val="39"/>
    <w:unhideWhenUsed/>
    <w:rsid w:val="00727FE4"/>
    <w:pPr>
      <w:spacing w:after="100"/>
      <w:jc w:val="both"/>
    </w:pPr>
  </w:style>
  <w:style w:type="character" w:styleId="a5">
    <w:name w:val="Hyperlink"/>
    <w:basedOn w:val="a0"/>
    <w:uiPriority w:val="99"/>
    <w:unhideWhenUsed/>
    <w:rsid w:val="006D1244"/>
    <w:rPr>
      <w:color w:val="0000FF" w:themeColor="hyperlink"/>
      <w:u w:val="single"/>
    </w:rPr>
  </w:style>
  <w:style w:type="paragraph" w:styleId="a6">
    <w:name w:val="Balloon Text"/>
    <w:basedOn w:val="a"/>
    <w:link w:val="a7"/>
    <w:uiPriority w:val="99"/>
    <w:semiHidden/>
    <w:unhideWhenUsed/>
    <w:rsid w:val="006D1244"/>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6D1244"/>
    <w:rPr>
      <w:rFonts w:ascii="Tahoma" w:hAnsi="Tahoma" w:cs="Tahoma"/>
      <w:sz w:val="16"/>
      <w:szCs w:val="16"/>
    </w:rPr>
  </w:style>
  <w:style w:type="character" w:styleId="a8">
    <w:name w:val="Book Title"/>
    <w:uiPriority w:val="33"/>
    <w:qFormat/>
    <w:rsid w:val="00DF0A20"/>
    <w:rPr>
      <w:rFonts w:eastAsia="Times New Roman" w:cs="Times New Roman"/>
      <w:sz w:val="28"/>
      <w:szCs w:val="28"/>
    </w:rPr>
  </w:style>
  <w:style w:type="paragraph" w:styleId="a9">
    <w:name w:val="List Paragraph"/>
    <w:basedOn w:val="a"/>
    <w:uiPriority w:val="34"/>
    <w:qFormat/>
    <w:rsid w:val="006D1244"/>
    <w:pPr>
      <w:spacing w:after="0" w:line="240" w:lineRule="auto"/>
      <w:ind w:left="720"/>
      <w:contextualSpacing/>
    </w:pPr>
    <w:rPr>
      <w:rFonts w:asciiTheme="minorHAnsi" w:hAnsiTheme="minorHAnsi"/>
      <w:szCs w:val="24"/>
      <w:lang w:val="ru-RU"/>
    </w:rPr>
  </w:style>
  <w:style w:type="paragraph" w:styleId="aa">
    <w:name w:val="Normal (Web)"/>
    <w:basedOn w:val="a"/>
    <w:uiPriority w:val="99"/>
    <w:unhideWhenUsed/>
    <w:rsid w:val="006D1244"/>
    <w:pPr>
      <w:spacing w:before="100" w:beforeAutospacing="1" w:after="100" w:afterAutospacing="1" w:line="240" w:lineRule="auto"/>
    </w:pPr>
    <w:rPr>
      <w:rFonts w:eastAsia="Times New Roman" w:cs="Times New Roman"/>
      <w:szCs w:val="24"/>
      <w:lang w:val="ru-RU" w:eastAsia="ru-RU"/>
    </w:rPr>
  </w:style>
  <w:style w:type="character" w:styleId="ab">
    <w:name w:val="Placeholder Text"/>
    <w:basedOn w:val="a0"/>
    <w:uiPriority w:val="99"/>
    <w:semiHidden/>
    <w:rsid w:val="006D1244"/>
    <w:rPr>
      <w:color w:val="808080"/>
    </w:rPr>
  </w:style>
  <w:style w:type="paragraph" w:styleId="ac">
    <w:name w:val="header"/>
    <w:basedOn w:val="a"/>
    <w:link w:val="ad"/>
    <w:uiPriority w:val="99"/>
    <w:unhideWhenUsed/>
    <w:rsid w:val="006D1244"/>
    <w:pPr>
      <w:tabs>
        <w:tab w:val="center" w:pos="4677"/>
        <w:tab w:val="right" w:pos="9355"/>
      </w:tabs>
      <w:spacing w:after="0" w:line="240" w:lineRule="auto"/>
    </w:pPr>
    <w:rPr>
      <w:rFonts w:asciiTheme="minorHAnsi" w:hAnsiTheme="minorHAnsi"/>
      <w:sz w:val="22"/>
      <w:lang w:val="ru-RU"/>
    </w:rPr>
  </w:style>
  <w:style w:type="character" w:customStyle="1" w:styleId="ad">
    <w:name w:val="Верхний колонтитул Знак"/>
    <w:basedOn w:val="a0"/>
    <w:link w:val="ac"/>
    <w:uiPriority w:val="99"/>
    <w:rsid w:val="006D1244"/>
    <w:rPr>
      <w:lang w:val="ru-RU"/>
    </w:rPr>
  </w:style>
  <w:style w:type="paragraph" w:styleId="21">
    <w:name w:val="toc 2"/>
    <w:basedOn w:val="a"/>
    <w:next w:val="a"/>
    <w:autoRedefine/>
    <w:uiPriority w:val="39"/>
    <w:unhideWhenUsed/>
    <w:rsid w:val="006D1244"/>
    <w:pPr>
      <w:spacing w:after="100"/>
      <w:ind w:left="240"/>
    </w:pPr>
  </w:style>
  <w:style w:type="paragraph" w:styleId="31">
    <w:name w:val="toc 3"/>
    <w:basedOn w:val="a"/>
    <w:next w:val="a"/>
    <w:autoRedefine/>
    <w:uiPriority w:val="39"/>
    <w:unhideWhenUsed/>
    <w:rsid w:val="006D1244"/>
    <w:pPr>
      <w:spacing w:after="100"/>
      <w:ind w:left="480"/>
    </w:pPr>
  </w:style>
  <w:style w:type="table" w:styleId="ae">
    <w:name w:val="Table Grid"/>
    <w:basedOn w:val="a1"/>
    <w:uiPriority w:val="39"/>
    <w:rsid w:val="007B4C9C"/>
    <w:pPr>
      <w:spacing w:after="0" w:line="240" w:lineRule="auto"/>
    </w:pPr>
    <w:rPr>
      <w:sz w:val="24"/>
      <w:szCs w:val="24"/>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0"/>
    <w:uiPriority w:val="99"/>
    <w:semiHidden/>
    <w:unhideWhenUsed/>
    <w:rsid w:val="00255FEB"/>
  </w:style>
  <w:style w:type="paragraph" w:styleId="af0">
    <w:name w:val="footer"/>
    <w:basedOn w:val="a"/>
    <w:link w:val="af1"/>
    <w:uiPriority w:val="99"/>
    <w:unhideWhenUsed/>
    <w:rsid w:val="00255FEB"/>
    <w:pPr>
      <w:tabs>
        <w:tab w:val="center" w:pos="4677"/>
        <w:tab w:val="right" w:pos="9355"/>
      </w:tabs>
      <w:spacing w:after="0" w:line="240" w:lineRule="auto"/>
    </w:pPr>
  </w:style>
  <w:style w:type="character" w:customStyle="1" w:styleId="af1">
    <w:name w:val="Нижний колонтитул Знак"/>
    <w:basedOn w:val="a0"/>
    <w:link w:val="af0"/>
    <w:uiPriority w:val="99"/>
    <w:rsid w:val="00255FEB"/>
    <w:rPr>
      <w:rFonts w:ascii="Times New Roman" w:hAnsi="Times New Roman"/>
      <w:sz w:val="24"/>
    </w:rPr>
  </w:style>
  <w:style w:type="table" w:styleId="-76">
    <w:name w:val="Grid Table 7 Colorful Accent 6"/>
    <w:basedOn w:val="a1"/>
    <w:uiPriority w:val="52"/>
    <w:rsid w:val="000252B1"/>
    <w:pPr>
      <w:spacing w:after="0" w:line="240" w:lineRule="auto"/>
    </w:pPr>
    <w:rPr>
      <w:color w:val="E36C0A" w:themeColor="accent6" w:themeShade="BF"/>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DE9D9" w:themeFill="accent6" w:themeFillTint="33"/>
      </w:tcPr>
    </w:tblStylePr>
    <w:tblStylePr w:type="band1Horz">
      <w:tblPr/>
      <w:tcPr>
        <w:shd w:val="clear" w:color="auto" w:fill="FDE9D9" w:themeFill="accent6" w:themeFillTint="33"/>
      </w:tcPr>
    </w:tblStylePr>
    <w:tblStylePr w:type="neCell">
      <w:tblPr/>
      <w:tcPr>
        <w:tcBorders>
          <w:bottom w:val="single" w:sz="4" w:space="0" w:color="FABF8F" w:themeColor="accent6" w:themeTint="99"/>
        </w:tcBorders>
      </w:tcPr>
    </w:tblStylePr>
    <w:tblStylePr w:type="nwCell">
      <w:tblPr/>
      <w:tcPr>
        <w:tcBorders>
          <w:bottom w:val="single" w:sz="4" w:space="0" w:color="FABF8F" w:themeColor="accent6" w:themeTint="99"/>
        </w:tcBorders>
      </w:tcPr>
    </w:tblStylePr>
    <w:tblStylePr w:type="seCell">
      <w:tblPr/>
      <w:tcPr>
        <w:tcBorders>
          <w:top w:val="single" w:sz="4" w:space="0" w:color="FABF8F" w:themeColor="accent6" w:themeTint="99"/>
        </w:tcBorders>
      </w:tcPr>
    </w:tblStylePr>
    <w:tblStylePr w:type="swCell">
      <w:tblPr/>
      <w:tcPr>
        <w:tcBorders>
          <w:top w:val="single" w:sz="4" w:space="0" w:color="FABF8F" w:themeColor="accent6" w:themeTint="99"/>
        </w:tcBorders>
      </w:tcPr>
    </w:tblStylePr>
  </w:style>
  <w:style w:type="character" w:styleId="af2">
    <w:name w:val="Unresolved Mention"/>
    <w:basedOn w:val="a0"/>
    <w:uiPriority w:val="99"/>
    <w:semiHidden/>
    <w:unhideWhenUsed/>
    <w:rsid w:val="00140CA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7585228">
      <w:bodyDiv w:val="1"/>
      <w:marLeft w:val="0"/>
      <w:marRight w:val="0"/>
      <w:marTop w:val="0"/>
      <w:marBottom w:val="0"/>
      <w:divBdr>
        <w:top w:val="none" w:sz="0" w:space="0" w:color="auto"/>
        <w:left w:val="none" w:sz="0" w:space="0" w:color="auto"/>
        <w:bottom w:val="none" w:sz="0" w:space="0" w:color="auto"/>
        <w:right w:val="none" w:sz="0" w:space="0" w:color="auto"/>
      </w:divBdr>
    </w:div>
    <w:div w:id="254485653">
      <w:bodyDiv w:val="1"/>
      <w:marLeft w:val="0"/>
      <w:marRight w:val="0"/>
      <w:marTop w:val="0"/>
      <w:marBottom w:val="0"/>
      <w:divBdr>
        <w:top w:val="none" w:sz="0" w:space="0" w:color="auto"/>
        <w:left w:val="none" w:sz="0" w:space="0" w:color="auto"/>
        <w:bottom w:val="none" w:sz="0" w:space="0" w:color="auto"/>
        <w:right w:val="none" w:sz="0" w:space="0" w:color="auto"/>
      </w:divBdr>
      <w:divsChild>
        <w:div w:id="783773594">
          <w:marLeft w:val="0"/>
          <w:marRight w:val="0"/>
          <w:marTop w:val="0"/>
          <w:marBottom w:val="0"/>
          <w:divBdr>
            <w:top w:val="none" w:sz="0" w:space="0" w:color="auto"/>
            <w:left w:val="none" w:sz="0" w:space="0" w:color="auto"/>
            <w:bottom w:val="none" w:sz="0" w:space="0" w:color="auto"/>
            <w:right w:val="none" w:sz="0" w:space="0" w:color="auto"/>
          </w:divBdr>
          <w:divsChild>
            <w:div w:id="779300521">
              <w:marLeft w:val="0"/>
              <w:marRight w:val="0"/>
              <w:marTop w:val="0"/>
              <w:marBottom w:val="0"/>
              <w:divBdr>
                <w:top w:val="none" w:sz="0" w:space="0" w:color="auto"/>
                <w:left w:val="none" w:sz="0" w:space="0" w:color="auto"/>
                <w:bottom w:val="none" w:sz="0" w:space="0" w:color="auto"/>
                <w:right w:val="none" w:sz="0" w:space="0" w:color="auto"/>
              </w:divBdr>
              <w:divsChild>
                <w:div w:id="1973596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1056090">
      <w:bodyDiv w:val="1"/>
      <w:marLeft w:val="0"/>
      <w:marRight w:val="0"/>
      <w:marTop w:val="0"/>
      <w:marBottom w:val="0"/>
      <w:divBdr>
        <w:top w:val="none" w:sz="0" w:space="0" w:color="auto"/>
        <w:left w:val="none" w:sz="0" w:space="0" w:color="auto"/>
        <w:bottom w:val="none" w:sz="0" w:space="0" w:color="auto"/>
        <w:right w:val="none" w:sz="0" w:space="0" w:color="auto"/>
      </w:divBdr>
    </w:div>
    <w:div w:id="826940167">
      <w:bodyDiv w:val="1"/>
      <w:marLeft w:val="0"/>
      <w:marRight w:val="0"/>
      <w:marTop w:val="0"/>
      <w:marBottom w:val="0"/>
      <w:divBdr>
        <w:top w:val="none" w:sz="0" w:space="0" w:color="auto"/>
        <w:left w:val="none" w:sz="0" w:space="0" w:color="auto"/>
        <w:bottom w:val="none" w:sz="0" w:space="0" w:color="auto"/>
        <w:right w:val="none" w:sz="0" w:space="0" w:color="auto"/>
      </w:divBdr>
    </w:div>
    <w:div w:id="1098021677">
      <w:bodyDiv w:val="1"/>
      <w:marLeft w:val="0"/>
      <w:marRight w:val="0"/>
      <w:marTop w:val="0"/>
      <w:marBottom w:val="0"/>
      <w:divBdr>
        <w:top w:val="none" w:sz="0" w:space="0" w:color="auto"/>
        <w:left w:val="none" w:sz="0" w:space="0" w:color="auto"/>
        <w:bottom w:val="none" w:sz="0" w:space="0" w:color="auto"/>
        <w:right w:val="none" w:sz="0" w:space="0" w:color="auto"/>
      </w:divBdr>
      <w:divsChild>
        <w:div w:id="2083679281">
          <w:marLeft w:val="0"/>
          <w:marRight w:val="0"/>
          <w:marTop w:val="0"/>
          <w:marBottom w:val="0"/>
          <w:divBdr>
            <w:top w:val="none" w:sz="0" w:space="0" w:color="auto"/>
            <w:left w:val="none" w:sz="0" w:space="0" w:color="auto"/>
            <w:bottom w:val="none" w:sz="0" w:space="0" w:color="auto"/>
            <w:right w:val="none" w:sz="0" w:space="0" w:color="auto"/>
          </w:divBdr>
          <w:divsChild>
            <w:div w:id="1164782678">
              <w:marLeft w:val="0"/>
              <w:marRight w:val="0"/>
              <w:marTop w:val="0"/>
              <w:marBottom w:val="0"/>
              <w:divBdr>
                <w:top w:val="none" w:sz="0" w:space="0" w:color="auto"/>
                <w:left w:val="none" w:sz="0" w:space="0" w:color="auto"/>
                <w:bottom w:val="none" w:sz="0" w:space="0" w:color="auto"/>
                <w:right w:val="none" w:sz="0" w:space="0" w:color="auto"/>
              </w:divBdr>
              <w:divsChild>
                <w:div w:id="6369110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8040232">
      <w:bodyDiv w:val="1"/>
      <w:marLeft w:val="0"/>
      <w:marRight w:val="0"/>
      <w:marTop w:val="0"/>
      <w:marBottom w:val="0"/>
      <w:divBdr>
        <w:top w:val="none" w:sz="0" w:space="0" w:color="auto"/>
        <w:left w:val="none" w:sz="0" w:space="0" w:color="auto"/>
        <w:bottom w:val="none" w:sz="0" w:space="0" w:color="auto"/>
        <w:right w:val="none" w:sz="0" w:space="0" w:color="auto"/>
      </w:divBdr>
      <w:divsChild>
        <w:div w:id="895972679">
          <w:marLeft w:val="0"/>
          <w:marRight w:val="0"/>
          <w:marTop w:val="0"/>
          <w:marBottom w:val="0"/>
          <w:divBdr>
            <w:top w:val="none" w:sz="0" w:space="0" w:color="auto"/>
            <w:left w:val="none" w:sz="0" w:space="0" w:color="auto"/>
            <w:bottom w:val="none" w:sz="0" w:space="0" w:color="auto"/>
            <w:right w:val="none" w:sz="0" w:space="0" w:color="auto"/>
          </w:divBdr>
          <w:divsChild>
            <w:div w:id="1571231647">
              <w:marLeft w:val="0"/>
              <w:marRight w:val="0"/>
              <w:marTop w:val="0"/>
              <w:marBottom w:val="0"/>
              <w:divBdr>
                <w:top w:val="none" w:sz="0" w:space="0" w:color="auto"/>
                <w:left w:val="none" w:sz="0" w:space="0" w:color="auto"/>
                <w:bottom w:val="none" w:sz="0" w:space="0" w:color="auto"/>
                <w:right w:val="none" w:sz="0" w:space="0" w:color="auto"/>
              </w:divBdr>
              <w:divsChild>
                <w:div w:id="510412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9240296">
      <w:bodyDiv w:val="1"/>
      <w:marLeft w:val="0"/>
      <w:marRight w:val="0"/>
      <w:marTop w:val="0"/>
      <w:marBottom w:val="0"/>
      <w:divBdr>
        <w:top w:val="none" w:sz="0" w:space="0" w:color="auto"/>
        <w:left w:val="none" w:sz="0" w:space="0" w:color="auto"/>
        <w:bottom w:val="none" w:sz="0" w:space="0" w:color="auto"/>
        <w:right w:val="none" w:sz="0" w:space="0" w:color="auto"/>
      </w:divBdr>
    </w:div>
    <w:div w:id="1770615403">
      <w:bodyDiv w:val="1"/>
      <w:marLeft w:val="0"/>
      <w:marRight w:val="0"/>
      <w:marTop w:val="0"/>
      <w:marBottom w:val="0"/>
      <w:divBdr>
        <w:top w:val="none" w:sz="0" w:space="0" w:color="auto"/>
        <w:left w:val="none" w:sz="0" w:space="0" w:color="auto"/>
        <w:bottom w:val="none" w:sz="0" w:space="0" w:color="auto"/>
        <w:right w:val="none" w:sz="0" w:space="0" w:color="auto"/>
      </w:divBdr>
      <w:divsChild>
        <w:div w:id="1763181511">
          <w:marLeft w:val="0"/>
          <w:marRight w:val="0"/>
          <w:marTop w:val="0"/>
          <w:marBottom w:val="0"/>
          <w:divBdr>
            <w:top w:val="none" w:sz="0" w:space="0" w:color="auto"/>
            <w:left w:val="none" w:sz="0" w:space="0" w:color="auto"/>
            <w:bottom w:val="none" w:sz="0" w:space="0" w:color="auto"/>
            <w:right w:val="none" w:sz="0" w:space="0" w:color="auto"/>
          </w:divBdr>
          <w:divsChild>
            <w:div w:id="2082369800">
              <w:marLeft w:val="0"/>
              <w:marRight w:val="0"/>
              <w:marTop w:val="0"/>
              <w:marBottom w:val="0"/>
              <w:divBdr>
                <w:top w:val="none" w:sz="0" w:space="0" w:color="auto"/>
                <w:left w:val="none" w:sz="0" w:space="0" w:color="auto"/>
                <w:bottom w:val="none" w:sz="0" w:space="0" w:color="auto"/>
                <w:right w:val="none" w:sz="0" w:space="0" w:color="auto"/>
              </w:divBdr>
              <w:divsChild>
                <w:div w:id="2756741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5266038">
      <w:bodyDiv w:val="1"/>
      <w:marLeft w:val="0"/>
      <w:marRight w:val="0"/>
      <w:marTop w:val="0"/>
      <w:marBottom w:val="0"/>
      <w:divBdr>
        <w:top w:val="none" w:sz="0" w:space="0" w:color="auto"/>
        <w:left w:val="none" w:sz="0" w:space="0" w:color="auto"/>
        <w:bottom w:val="none" w:sz="0" w:space="0" w:color="auto"/>
        <w:right w:val="none" w:sz="0" w:space="0" w:color="auto"/>
      </w:divBdr>
    </w:div>
    <w:div w:id="2053724820">
      <w:bodyDiv w:val="1"/>
      <w:marLeft w:val="0"/>
      <w:marRight w:val="0"/>
      <w:marTop w:val="0"/>
      <w:marBottom w:val="0"/>
      <w:divBdr>
        <w:top w:val="none" w:sz="0" w:space="0" w:color="auto"/>
        <w:left w:val="none" w:sz="0" w:space="0" w:color="auto"/>
        <w:bottom w:val="none" w:sz="0" w:space="0" w:color="auto"/>
        <w:right w:val="none" w:sz="0" w:space="0" w:color="auto"/>
      </w:divBdr>
      <w:divsChild>
        <w:div w:id="393507858">
          <w:marLeft w:val="0"/>
          <w:marRight w:val="0"/>
          <w:marTop w:val="0"/>
          <w:marBottom w:val="0"/>
          <w:divBdr>
            <w:top w:val="none" w:sz="0" w:space="0" w:color="auto"/>
            <w:left w:val="none" w:sz="0" w:space="0" w:color="auto"/>
            <w:bottom w:val="none" w:sz="0" w:space="0" w:color="auto"/>
            <w:right w:val="none" w:sz="0" w:space="0" w:color="auto"/>
          </w:divBdr>
          <w:divsChild>
            <w:div w:id="723018830">
              <w:marLeft w:val="0"/>
              <w:marRight w:val="0"/>
              <w:marTop w:val="0"/>
              <w:marBottom w:val="0"/>
              <w:divBdr>
                <w:top w:val="none" w:sz="0" w:space="0" w:color="auto"/>
                <w:left w:val="none" w:sz="0" w:space="0" w:color="auto"/>
                <w:bottom w:val="none" w:sz="0" w:space="0" w:color="auto"/>
                <w:right w:val="none" w:sz="0" w:space="0" w:color="auto"/>
              </w:divBdr>
              <w:divsChild>
                <w:div w:id="14285062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3.png"/><Relationship Id="rId18" Type="http://schemas.openxmlformats.org/officeDocument/2006/relationships/image" Target="media/image8.jpeg"/><Relationship Id="rId26" Type="http://schemas.openxmlformats.org/officeDocument/2006/relationships/header" Target="header4.xml"/><Relationship Id="rId3" Type="http://schemas.openxmlformats.org/officeDocument/2006/relationships/styles" Target="styles.xml"/><Relationship Id="rId21" Type="http://schemas.openxmlformats.org/officeDocument/2006/relationships/image" Target="media/image11.jpeg"/><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image" Target="media/image7.jpeg"/><Relationship Id="rId25" Type="http://schemas.openxmlformats.org/officeDocument/2006/relationships/image" Target="media/image15.jpg"/><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image" Target="media/image10.png"/><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jpeg"/><Relationship Id="rId24" Type="http://schemas.openxmlformats.org/officeDocument/2006/relationships/image" Target="media/image14.jpeg"/><Relationship Id="rId5" Type="http://schemas.openxmlformats.org/officeDocument/2006/relationships/webSettings" Target="webSettings.xml"/><Relationship Id="rId15" Type="http://schemas.openxmlformats.org/officeDocument/2006/relationships/image" Target="media/image5.jpeg"/><Relationship Id="rId23" Type="http://schemas.openxmlformats.org/officeDocument/2006/relationships/image" Target="media/image13.jpeg"/><Relationship Id="rId28" Type="http://schemas.openxmlformats.org/officeDocument/2006/relationships/fontTable" Target="fontTable.xml"/><Relationship Id="rId10" Type="http://schemas.openxmlformats.org/officeDocument/2006/relationships/header" Target="header3.xml"/><Relationship Id="rId19" Type="http://schemas.openxmlformats.org/officeDocument/2006/relationships/image" Target="media/image9.png"/><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4.png"/><Relationship Id="rId22" Type="http://schemas.openxmlformats.org/officeDocument/2006/relationships/image" Target="media/image12.jpeg"/><Relationship Id="rId27" Type="http://schemas.openxmlformats.org/officeDocument/2006/relationships/header" Target="header5.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4CA551A-0600-46F8-9636-D3E836C5AA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181</TotalTime>
  <Pages>89</Pages>
  <Words>17670</Words>
  <Characters>100719</Characters>
  <Application>Microsoft Office Word</Application>
  <DocSecurity>0</DocSecurity>
  <Lines>839</Lines>
  <Paragraphs>236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118153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MyPc</dc:creator>
  <cp:keywords/>
  <dc:description/>
  <cp:lastModifiedBy>Microsoft Office User</cp:lastModifiedBy>
  <cp:revision>21</cp:revision>
  <cp:lastPrinted>2021-12-16T16:51:00Z</cp:lastPrinted>
  <dcterms:created xsi:type="dcterms:W3CDTF">2021-12-16T16:51:00Z</dcterms:created>
  <dcterms:modified xsi:type="dcterms:W3CDTF">2021-12-20T19:20:00Z</dcterms:modified>
</cp:coreProperties>
</file>