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6504" w:rsidRPr="00BF0029" w:rsidRDefault="005F6504" w:rsidP="00F527E0">
      <w:pPr>
        <w:ind w:left="708"/>
        <w:outlineLvl w:val="0"/>
        <w:rPr>
          <w:b/>
          <w:bCs/>
          <w:sz w:val="28"/>
          <w:szCs w:val="28"/>
        </w:rPr>
      </w:pPr>
      <w:bookmarkStart w:id="0" w:name="_Hlk117795635"/>
      <w:r w:rsidRPr="00623FF3">
        <w:rPr>
          <w:b/>
          <w:bCs/>
          <w:sz w:val="28"/>
          <w:szCs w:val="28"/>
        </w:rPr>
        <w:t>УДК 519.688</w:t>
      </w:r>
    </w:p>
    <w:p w:rsidR="005F6504" w:rsidRPr="00BF0029" w:rsidRDefault="005F6504" w:rsidP="00F527E0">
      <w:pPr>
        <w:ind w:left="708"/>
        <w:rPr>
          <w:b/>
          <w:bCs/>
          <w:sz w:val="28"/>
          <w:szCs w:val="28"/>
        </w:rPr>
      </w:pPr>
    </w:p>
    <w:p w:rsidR="005F6504" w:rsidRDefault="005F6504" w:rsidP="00F527E0">
      <w:pPr>
        <w:ind w:left="708"/>
        <w:jc w:val="center"/>
        <w:rPr>
          <w:color w:val="000000"/>
          <w:sz w:val="28"/>
          <w:szCs w:val="28"/>
        </w:rPr>
      </w:pPr>
      <w:proofErr w:type="spellStart"/>
      <w:r w:rsidRPr="00785B05">
        <w:rPr>
          <w:b/>
          <w:bCs/>
          <w:color w:val="000000"/>
          <w:sz w:val="28"/>
          <w:szCs w:val="28"/>
        </w:rPr>
        <w:t>Канд.фіз</w:t>
      </w:r>
      <w:r>
        <w:rPr>
          <w:b/>
          <w:bCs/>
          <w:color w:val="000000"/>
          <w:sz w:val="28"/>
          <w:szCs w:val="28"/>
        </w:rPr>
        <w:t>.</w:t>
      </w:r>
      <w:r w:rsidRPr="00785B05">
        <w:rPr>
          <w:b/>
          <w:bCs/>
          <w:color w:val="000000"/>
          <w:sz w:val="28"/>
          <w:szCs w:val="28"/>
        </w:rPr>
        <w:t>-</w:t>
      </w:r>
      <w:r w:rsidRPr="00785B05">
        <w:rPr>
          <w:b/>
          <w:bCs/>
          <w:sz w:val="28"/>
          <w:szCs w:val="28"/>
        </w:rPr>
        <w:t>мат</w:t>
      </w:r>
      <w:r w:rsidRPr="00785B05">
        <w:rPr>
          <w:b/>
          <w:bCs/>
          <w:color w:val="000000"/>
          <w:sz w:val="28"/>
          <w:szCs w:val="28"/>
        </w:rPr>
        <w:t>.н</w:t>
      </w:r>
      <w:proofErr w:type="spellEnd"/>
      <w:r w:rsidRPr="00785B05">
        <w:rPr>
          <w:b/>
          <w:bCs/>
          <w:color w:val="000000"/>
          <w:sz w:val="28"/>
          <w:szCs w:val="28"/>
        </w:rPr>
        <w:t>.</w:t>
      </w:r>
      <w:r w:rsidR="00EE1FD1"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Вовк Л. Б., студентка Нікітіна М. А.</w:t>
      </w:r>
    </w:p>
    <w:p w:rsidR="005F6504" w:rsidRPr="00F01636" w:rsidRDefault="005F6504" w:rsidP="00F527E0">
      <w:pPr>
        <w:ind w:left="708"/>
        <w:jc w:val="center"/>
        <w:rPr>
          <w:b/>
          <w:bCs/>
          <w:sz w:val="28"/>
          <w:szCs w:val="28"/>
        </w:rPr>
      </w:pPr>
    </w:p>
    <w:p w:rsidR="005F6504" w:rsidRPr="00BF0029" w:rsidRDefault="005F6504" w:rsidP="00F527E0">
      <w:pPr>
        <w:ind w:left="708"/>
        <w:jc w:val="center"/>
        <w:outlineLvl w:val="0"/>
        <w:rPr>
          <w:b/>
          <w:bCs/>
          <w:sz w:val="28"/>
          <w:szCs w:val="28"/>
        </w:rPr>
      </w:pPr>
      <w:r w:rsidRPr="00BF0029">
        <w:rPr>
          <w:b/>
          <w:bCs/>
          <w:sz w:val="28"/>
          <w:szCs w:val="28"/>
        </w:rPr>
        <w:t>Національний технічний університет України</w:t>
      </w:r>
    </w:p>
    <w:p w:rsidR="005F6504" w:rsidRPr="00BF0029" w:rsidRDefault="005F6504" w:rsidP="00F527E0">
      <w:pPr>
        <w:ind w:left="708"/>
        <w:jc w:val="center"/>
        <w:rPr>
          <w:b/>
          <w:bCs/>
          <w:sz w:val="28"/>
          <w:szCs w:val="28"/>
        </w:rPr>
      </w:pPr>
      <w:r w:rsidRPr="00BF0029">
        <w:rPr>
          <w:b/>
          <w:bCs/>
          <w:sz w:val="28"/>
          <w:szCs w:val="28"/>
        </w:rPr>
        <w:t>«Київський політехнічний інститут імені Ігоря Сікорського»</w:t>
      </w:r>
    </w:p>
    <w:p w:rsidR="005F6504" w:rsidRPr="00BF0029" w:rsidRDefault="005F6504" w:rsidP="00F527E0">
      <w:pPr>
        <w:ind w:left="708"/>
        <w:jc w:val="center"/>
        <w:rPr>
          <w:b/>
          <w:bCs/>
          <w:sz w:val="32"/>
          <w:szCs w:val="32"/>
        </w:rPr>
      </w:pPr>
    </w:p>
    <w:p w:rsidR="005F6504" w:rsidRPr="00F01636" w:rsidRDefault="005F6504" w:rsidP="00F527E0">
      <w:pPr>
        <w:ind w:left="708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АЛГОРИТМ</w:t>
      </w:r>
      <w:r w:rsidRPr="002C20DD">
        <w:rPr>
          <w:b/>
          <w:bCs/>
          <w:sz w:val="32"/>
          <w:szCs w:val="32"/>
          <w:lang w:val="ru-RU"/>
        </w:rPr>
        <w:t xml:space="preserve"> </w:t>
      </w:r>
      <w:r>
        <w:rPr>
          <w:b/>
          <w:bCs/>
          <w:sz w:val="32"/>
          <w:szCs w:val="32"/>
        </w:rPr>
        <w:t>ПОШУКУ ПОДІБНИХ ЗОБРАЖЕНЬ НА ОСНОВІ ГЛИБОКОГО АВТОЕНКОДЕРА</w:t>
      </w:r>
    </w:p>
    <w:bookmarkEnd w:id="0"/>
    <w:p w:rsidR="005F6504" w:rsidRPr="00BF0029" w:rsidRDefault="005F6504" w:rsidP="00F527E0">
      <w:pPr>
        <w:ind w:left="708"/>
        <w:jc w:val="center"/>
        <w:rPr>
          <w:b/>
          <w:bCs/>
          <w:sz w:val="28"/>
          <w:szCs w:val="28"/>
        </w:rPr>
      </w:pPr>
    </w:p>
    <w:p w:rsidR="005F6504" w:rsidRPr="00FE247F" w:rsidRDefault="005F6504" w:rsidP="00F527E0">
      <w:pPr>
        <w:ind w:left="708"/>
        <w:jc w:val="both"/>
        <w:outlineLvl w:val="0"/>
        <w:rPr>
          <w:b/>
          <w:bCs/>
          <w:sz w:val="28"/>
          <w:szCs w:val="28"/>
          <w:lang w:val="en-GB"/>
        </w:rPr>
      </w:pPr>
      <w:r w:rsidRPr="00FE247F">
        <w:rPr>
          <w:b/>
          <w:bCs/>
          <w:sz w:val="28"/>
          <w:szCs w:val="28"/>
          <w:lang w:val="en-GB"/>
        </w:rPr>
        <w:t>Abstract</w:t>
      </w:r>
    </w:p>
    <w:p w:rsidR="005F6504" w:rsidRPr="00BF0029" w:rsidRDefault="005F6504" w:rsidP="00F527E0">
      <w:pPr>
        <w:ind w:left="708"/>
        <w:jc w:val="both"/>
        <w:outlineLvl w:val="0"/>
        <w:rPr>
          <w:sz w:val="28"/>
          <w:szCs w:val="28"/>
        </w:rPr>
      </w:pPr>
    </w:p>
    <w:p w:rsidR="005F6504" w:rsidRPr="00785B05" w:rsidRDefault="005F6504" w:rsidP="00F527E0">
      <w:pPr>
        <w:tabs>
          <w:tab w:val="center" w:pos="4889"/>
        </w:tabs>
        <w:ind w:left="708" w:hanging="708"/>
        <w:jc w:val="center"/>
        <w:outlineLvl w:val="0"/>
        <w:rPr>
          <w:b/>
          <w:bCs/>
          <w:lang w:val="en-GB"/>
        </w:rPr>
      </w:pPr>
      <w:proofErr w:type="spellStart"/>
      <w:r w:rsidRPr="00785B05">
        <w:rPr>
          <w:b/>
          <w:bCs/>
          <w:lang w:val="en-GB"/>
        </w:rPr>
        <w:t>Lili</w:t>
      </w:r>
      <w:r>
        <w:rPr>
          <w:b/>
          <w:bCs/>
          <w:lang w:val="en-GB"/>
        </w:rPr>
        <w:t>i</w:t>
      </w:r>
      <w:r w:rsidRPr="00785B05">
        <w:rPr>
          <w:b/>
          <w:bCs/>
          <w:lang w:val="en-GB"/>
        </w:rPr>
        <w:t>a</w:t>
      </w:r>
      <w:proofErr w:type="spellEnd"/>
      <w:r w:rsidRPr="00785B05">
        <w:rPr>
          <w:b/>
          <w:bCs/>
          <w:lang w:val="en-GB"/>
        </w:rPr>
        <w:t xml:space="preserve"> </w:t>
      </w:r>
      <w:proofErr w:type="spellStart"/>
      <w:r w:rsidRPr="00785B05">
        <w:rPr>
          <w:b/>
          <w:bCs/>
          <w:lang w:val="en-GB"/>
        </w:rPr>
        <w:t>Vovk</w:t>
      </w:r>
      <w:proofErr w:type="spellEnd"/>
      <w:r w:rsidRPr="00785B05">
        <w:rPr>
          <w:b/>
          <w:bCs/>
          <w:lang w:val="en-GB"/>
        </w:rPr>
        <w:t>,</w:t>
      </w:r>
      <w:r>
        <w:rPr>
          <w:b/>
          <w:bCs/>
          <w:lang w:val="en-GB"/>
        </w:rPr>
        <w:t xml:space="preserve"> associate </w:t>
      </w:r>
      <w:proofErr w:type="spellStart"/>
      <w:r>
        <w:rPr>
          <w:b/>
          <w:bCs/>
          <w:lang w:val="en-GB"/>
        </w:rPr>
        <w:t>professor</w:t>
      </w:r>
      <w:proofErr w:type="gramStart"/>
      <w:r>
        <w:rPr>
          <w:b/>
          <w:bCs/>
          <w:lang w:val="en-GB"/>
        </w:rPr>
        <w:t>;</w:t>
      </w:r>
      <w:r w:rsidRPr="00785B05">
        <w:rPr>
          <w:b/>
          <w:bCs/>
          <w:lang w:val="en-GB"/>
        </w:rPr>
        <w:t>Maryna</w:t>
      </w:r>
      <w:proofErr w:type="spellEnd"/>
      <w:proofErr w:type="gramEnd"/>
      <w:r w:rsidRPr="00785B05">
        <w:rPr>
          <w:b/>
          <w:bCs/>
          <w:lang w:val="en-GB"/>
        </w:rPr>
        <w:t xml:space="preserve"> </w:t>
      </w:r>
      <w:proofErr w:type="spellStart"/>
      <w:r w:rsidRPr="00785B05">
        <w:rPr>
          <w:b/>
          <w:bCs/>
          <w:lang w:val="en-GB"/>
        </w:rPr>
        <w:t>Nikitina</w:t>
      </w:r>
      <w:proofErr w:type="spellEnd"/>
      <w:r w:rsidRPr="00785B05">
        <w:rPr>
          <w:b/>
          <w:bCs/>
          <w:lang w:val="en-GB"/>
        </w:rPr>
        <w:t>, student;</w:t>
      </w:r>
    </w:p>
    <w:p w:rsidR="005F6504" w:rsidRPr="00785B05" w:rsidRDefault="005F6504" w:rsidP="00F527E0">
      <w:pPr>
        <w:ind w:left="708"/>
        <w:jc w:val="center"/>
        <w:outlineLvl w:val="0"/>
        <w:rPr>
          <w:b/>
          <w:bCs/>
          <w:i/>
          <w:iCs/>
          <w:lang w:val="en-GB"/>
        </w:rPr>
      </w:pPr>
      <w:r>
        <w:rPr>
          <w:b/>
          <w:bCs/>
          <w:i/>
          <w:iCs/>
          <w:lang w:val="en-US"/>
        </w:rPr>
        <w:t>Algorithm</w:t>
      </w:r>
      <w:r w:rsidRPr="00785B05">
        <w:rPr>
          <w:b/>
          <w:bCs/>
          <w:i/>
          <w:iCs/>
          <w:lang w:val="en-GB"/>
        </w:rPr>
        <w:t xml:space="preserve"> for Similar Images Retrieval Based on </w:t>
      </w:r>
      <w:proofErr w:type="spellStart"/>
      <w:r w:rsidRPr="00785B05">
        <w:rPr>
          <w:b/>
          <w:bCs/>
          <w:i/>
          <w:iCs/>
          <w:lang w:val="en-GB"/>
        </w:rPr>
        <w:t>Autoencoder</w:t>
      </w:r>
      <w:proofErr w:type="spellEnd"/>
    </w:p>
    <w:p w:rsidR="005F6504" w:rsidRPr="00785B05" w:rsidRDefault="005F6504" w:rsidP="00F527E0">
      <w:pPr>
        <w:jc w:val="both"/>
        <w:rPr>
          <w:i/>
          <w:iCs/>
          <w:lang w:val="en-GB"/>
        </w:rPr>
      </w:pPr>
      <w:r w:rsidRPr="00785B05">
        <w:rPr>
          <w:i/>
          <w:iCs/>
          <w:lang w:val="en-GB"/>
        </w:rPr>
        <w:tab/>
        <w:t xml:space="preserve">This paper concerns the task of similar </w:t>
      </w:r>
      <w:proofErr w:type="spellStart"/>
      <w:r w:rsidRPr="00785B05">
        <w:rPr>
          <w:i/>
          <w:iCs/>
          <w:lang w:val="en-GB"/>
        </w:rPr>
        <w:t>imagesretrieval</w:t>
      </w:r>
      <w:proofErr w:type="spellEnd"/>
      <w:r w:rsidRPr="00785B05">
        <w:rPr>
          <w:i/>
          <w:iCs/>
          <w:lang w:val="en-GB"/>
        </w:rPr>
        <w:t xml:space="preserve"> bas</w:t>
      </w:r>
      <w:r>
        <w:rPr>
          <w:i/>
          <w:iCs/>
          <w:lang w:val="en-GB"/>
        </w:rPr>
        <w:t>ing</w:t>
      </w:r>
      <w:r w:rsidRPr="00785B05">
        <w:rPr>
          <w:i/>
          <w:iCs/>
          <w:lang w:val="en-GB"/>
        </w:rPr>
        <w:t xml:space="preserve"> on </w:t>
      </w:r>
      <w:proofErr w:type="spellStart"/>
      <w:r w:rsidRPr="00785B05">
        <w:rPr>
          <w:i/>
          <w:iCs/>
          <w:lang w:val="en-GB"/>
        </w:rPr>
        <w:t>autoencoder</w:t>
      </w:r>
      <w:proofErr w:type="spellEnd"/>
      <w:r w:rsidRPr="00785B05">
        <w:rPr>
          <w:i/>
          <w:iCs/>
          <w:lang w:val="en-GB"/>
        </w:rPr>
        <w:t xml:space="preserve">. </w:t>
      </w:r>
      <w:r>
        <w:rPr>
          <w:i/>
          <w:iCs/>
          <w:lang w:val="en-GB"/>
        </w:rPr>
        <w:t xml:space="preserve">A </w:t>
      </w:r>
      <w:r w:rsidRPr="00785B05">
        <w:rPr>
          <w:i/>
          <w:iCs/>
          <w:lang w:val="en-GB"/>
        </w:rPr>
        <w:t xml:space="preserve">new </w:t>
      </w:r>
      <w:r>
        <w:rPr>
          <w:i/>
          <w:iCs/>
          <w:lang w:val="en-GB"/>
        </w:rPr>
        <w:t>algorithm</w:t>
      </w:r>
      <w:r w:rsidRPr="00785B05">
        <w:rPr>
          <w:i/>
          <w:iCs/>
          <w:lang w:val="en-GB"/>
        </w:rPr>
        <w:t xml:space="preserve"> for similar images retrieval is proposed and discussed. The analysis of </w:t>
      </w:r>
      <w:r>
        <w:rPr>
          <w:i/>
          <w:iCs/>
          <w:lang w:val="en-GB"/>
        </w:rPr>
        <w:t>the algorithm</w:t>
      </w:r>
      <w:r w:rsidRPr="00785B05">
        <w:rPr>
          <w:i/>
          <w:iCs/>
          <w:lang w:val="en-GB"/>
        </w:rPr>
        <w:t xml:space="preserve"> efficiency is presented. The ways for further research and upgrades are proposed as well.</w:t>
      </w:r>
    </w:p>
    <w:p w:rsidR="005F6504" w:rsidRPr="00785B05" w:rsidRDefault="005F6504" w:rsidP="00F527E0">
      <w:pPr>
        <w:jc w:val="both"/>
        <w:rPr>
          <w:i/>
          <w:iCs/>
          <w:lang w:val="en-GB"/>
        </w:rPr>
      </w:pPr>
    </w:p>
    <w:p w:rsidR="005F6504" w:rsidRPr="00BF0029" w:rsidRDefault="005F6504" w:rsidP="00F527E0">
      <w:pPr>
        <w:ind w:firstLine="706"/>
        <w:jc w:val="both"/>
        <w:outlineLvl w:val="0"/>
        <w:rPr>
          <w:b/>
          <w:bCs/>
          <w:sz w:val="28"/>
          <w:szCs w:val="28"/>
        </w:rPr>
      </w:pPr>
      <w:r w:rsidRPr="00BF0029">
        <w:rPr>
          <w:b/>
          <w:bCs/>
          <w:sz w:val="28"/>
          <w:szCs w:val="28"/>
        </w:rPr>
        <w:t>Вступ</w:t>
      </w:r>
    </w:p>
    <w:p w:rsidR="005F6504" w:rsidRDefault="005F6504" w:rsidP="00F527E0">
      <w:pPr>
        <w:widowControl w:val="0"/>
        <w:ind w:firstLine="706"/>
        <w:jc w:val="both"/>
        <w:rPr>
          <w:color w:val="000000"/>
          <w:sz w:val="28"/>
          <w:szCs w:val="28"/>
        </w:rPr>
      </w:pPr>
    </w:p>
    <w:p w:rsidR="005F6504" w:rsidRDefault="005F6504" w:rsidP="00F527E0">
      <w:pPr>
        <w:widowControl w:val="0"/>
        <w:ind w:firstLine="706"/>
        <w:jc w:val="both"/>
        <w:rPr>
          <w:color w:val="000000"/>
          <w:sz w:val="28"/>
          <w:szCs w:val="28"/>
        </w:rPr>
      </w:pPr>
      <w:r w:rsidRPr="00F01636">
        <w:rPr>
          <w:color w:val="000000"/>
          <w:sz w:val="28"/>
          <w:szCs w:val="28"/>
        </w:rPr>
        <w:t xml:space="preserve">Функції пошуку подібних зображень необхідні в багатьох програмах комп’ютерного зору, таких як зіставлення зображень, вирівнювання зображення, розпізнавання об’єктів та пошук. </w:t>
      </w:r>
      <w:r>
        <w:rPr>
          <w:color w:val="000000"/>
          <w:sz w:val="28"/>
          <w:szCs w:val="28"/>
        </w:rPr>
        <w:t>Останнім часом було запропоновано багато детекторів і дескрипторів зображень. Різні підходи до вирішення проблеми потребують різних функцій пошуку подібних або споріднених зображень.</w:t>
      </w:r>
    </w:p>
    <w:p w:rsidR="005F6504" w:rsidRPr="00F01636" w:rsidRDefault="005F6504" w:rsidP="00F527E0">
      <w:pPr>
        <w:widowControl w:val="0"/>
        <w:ind w:firstLine="70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Пошук подібних зображень є основною сферою досліджень комп’ютерного зору та аналізу зображень. Це передбачає пошук двох схожих зображень або частин зображення за допомогою різних функцій. Основними методами пошуку подібних зображень є методи машинного навчання, серед яких особливою точністю результатів виділяються глибокі нейронні мережі.</w:t>
      </w:r>
    </w:p>
    <w:p w:rsidR="005F6504" w:rsidRDefault="005F6504" w:rsidP="00F527E0">
      <w:pPr>
        <w:ind w:firstLine="706"/>
        <w:jc w:val="both"/>
        <w:rPr>
          <w:sz w:val="28"/>
          <w:szCs w:val="28"/>
        </w:rPr>
      </w:pPr>
      <w:r w:rsidRPr="00BF0029">
        <w:rPr>
          <w:sz w:val="28"/>
          <w:szCs w:val="28"/>
        </w:rPr>
        <w:t xml:space="preserve">У статті запропоновано рішення </w:t>
      </w:r>
      <w:r>
        <w:rPr>
          <w:sz w:val="28"/>
          <w:szCs w:val="28"/>
        </w:rPr>
        <w:t xml:space="preserve">для пошуку подібних зображень </w:t>
      </w:r>
      <w:r w:rsidRPr="00BF0029">
        <w:rPr>
          <w:sz w:val="28"/>
          <w:szCs w:val="28"/>
        </w:rPr>
        <w:t xml:space="preserve">на основі </w:t>
      </w:r>
      <w:r>
        <w:rPr>
          <w:sz w:val="28"/>
          <w:szCs w:val="28"/>
        </w:rPr>
        <w:t xml:space="preserve">глибокого </w:t>
      </w:r>
      <w:proofErr w:type="spellStart"/>
      <w:r>
        <w:rPr>
          <w:sz w:val="28"/>
          <w:szCs w:val="28"/>
        </w:rPr>
        <w:t>автоенкодера</w:t>
      </w:r>
      <w:proofErr w:type="spellEnd"/>
      <w:r w:rsidRPr="00BF0029">
        <w:rPr>
          <w:sz w:val="28"/>
          <w:szCs w:val="28"/>
        </w:rPr>
        <w:t xml:space="preserve">, що дозволяє суттєво </w:t>
      </w:r>
      <w:r>
        <w:rPr>
          <w:sz w:val="28"/>
          <w:szCs w:val="28"/>
        </w:rPr>
        <w:t xml:space="preserve">покращити </w:t>
      </w:r>
      <w:r w:rsidRPr="00BF0029">
        <w:rPr>
          <w:sz w:val="28"/>
          <w:szCs w:val="28"/>
        </w:rPr>
        <w:t xml:space="preserve">точність </w:t>
      </w:r>
      <w:r>
        <w:rPr>
          <w:sz w:val="28"/>
          <w:szCs w:val="28"/>
        </w:rPr>
        <w:t>роботи системи</w:t>
      </w:r>
      <w:r w:rsidRPr="00BF0029">
        <w:rPr>
          <w:sz w:val="28"/>
          <w:szCs w:val="28"/>
        </w:rPr>
        <w:t>.</w:t>
      </w:r>
    </w:p>
    <w:p w:rsidR="00F527E0" w:rsidRDefault="00F527E0" w:rsidP="00F527E0">
      <w:pPr>
        <w:ind w:firstLine="706"/>
        <w:jc w:val="both"/>
        <w:rPr>
          <w:sz w:val="28"/>
          <w:szCs w:val="28"/>
        </w:rPr>
      </w:pPr>
    </w:p>
    <w:p w:rsidR="005F6504" w:rsidRPr="00791B96" w:rsidRDefault="005F6504" w:rsidP="00F527E0">
      <w:pPr>
        <w:keepNext/>
        <w:ind w:firstLine="709"/>
        <w:jc w:val="both"/>
        <w:rPr>
          <w:sz w:val="28"/>
          <w:szCs w:val="28"/>
        </w:rPr>
      </w:pPr>
      <w:r w:rsidRPr="00BF0029">
        <w:rPr>
          <w:b/>
          <w:bCs/>
          <w:sz w:val="28"/>
          <w:szCs w:val="28"/>
        </w:rPr>
        <w:t>Постановка задачі</w:t>
      </w:r>
    </w:p>
    <w:p w:rsidR="005F6504" w:rsidRPr="00BF0029" w:rsidRDefault="005F6504" w:rsidP="00F527E0">
      <w:pPr>
        <w:pStyle w:val="Normalpaper"/>
        <w:ind w:firstLine="706"/>
      </w:pPr>
      <w:r>
        <w:t xml:space="preserve">Метою дослідження є створення системи пошуку зображень на основі глибокого </w:t>
      </w:r>
      <w:proofErr w:type="spellStart"/>
      <w:r>
        <w:t>автоенкодера</w:t>
      </w:r>
      <w:proofErr w:type="spellEnd"/>
      <w:r>
        <w:t xml:space="preserve"> для швидкого знаходження подібних або споріднених зображень.</w:t>
      </w:r>
    </w:p>
    <w:p w:rsidR="005F6504" w:rsidRPr="00BF0029" w:rsidRDefault="005F6504" w:rsidP="00F527E0">
      <w:pPr>
        <w:pStyle w:val="Normalpaper"/>
        <w:ind w:firstLine="706"/>
      </w:pPr>
      <w:r w:rsidRPr="00BF0029">
        <w:lastRenderedPageBreak/>
        <w:t xml:space="preserve">Предметом дослідження є математичне та програмне забезпечення системи </w:t>
      </w:r>
      <w:r>
        <w:t xml:space="preserve">пошуку подібних зображень на основі </w:t>
      </w:r>
      <w:proofErr w:type="spellStart"/>
      <w:r>
        <w:t>автоенкодера</w:t>
      </w:r>
      <w:proofErr w:type="spellEnd"/>
      <w:r>
        <w:t>.</w:t>
      </w:r>
    </w:p>
    <w:p w:rsidR="005F6504" w:rsidRDefault="005F6504" w:rsidP="00F527E0">
      <w:pPr>
        <w:pStyle w:val="Normalpaper"/>
        <w:ind w:firstLine="706"/>
      </w:pPr>
      <w:r w:rsidRPr="00BF0029">
        <w:t xml:space="preserve">Задачею є розробка спеціалізованої системи для </w:t>
      </w:r>
      <w:r>
        <w:t xml:space="preserve">пошуку подібних або споріднених зображень на основі глибокого </w:t>
      </w:r>
      <w:proofErr w:type="spellStart"/>
      <w:r>
        <w:t>автоенкодера</w:t>
      </w:r>
      <w:proofErr w:type="spellEnd"/>
      <w:r>
        <w:t>.</w:t>
      </w:r>
    </w:p>
    <w:p w:rsidR="005F6504" w:rsidRDefault="005F6504" w:rsidP="00F527E0">
      <w:pPr>
        <w:pStyle w:val="Normalpaper"/>
        <w:ind w:firstLine="706"/>
      </w:pPr>
      <w:r>
        <w:rPr>
          <w:color w:val="000000"/>
        </w:rPr>
        <w:t>Основним внеском цієї роботи є покращення алгоритму для знаходження подібних зображень шляхом удосконалення архітектури глибокої нейронної мережі.</w:t>
      </w:r>
    </w:p>
    <w:p w:rsidR="005F6504" w:rsidRPr="00806A82" w:rsidRDefault="005F6504" w:rsidP="00F527E0">
      <w:pPr>
        <w:pStyle w:val="Normalpaper"/>
        <w:ind w:firstLine="706"/>
      </w:pPr>
    </w:p>
    <w:p w:rsidR="005F6504" w:rsidRPr="00BF0029" w:rsidRDefault="005F6504" w:rsidP="00F527E0">
      <w:pPr>
        <w:ind w:firstLine="706"/>
        <w:outlineLvl w:val="0"/>
        <w:rPr>
          <w:b/>
          <w:bCs/>
          <w:sz w:val="28"/>
          <w:szCs w:val="28"/>
        </w:rPr>
      </w:pPr>
      <w:r w:rsidRPr="00BF0029">
        <w:rPr>
          <w:b/>
          <w:bCs/>
          <w:sz w:val="28"/>
          <w:szCs w:val="28"/>
        </w:rPr>
        <w:t>Те</w:t>
      </w:r>
      <w:r w:rsidRPr="00BF0029">
        <w:rPr>
          <w:rStyle w:val="Char"/>
        </w:rPr>
        <w:t>рміно</w:t>
      </w:r>
      <w:r w:rsidRPr="00BF0029">
        <w:rPr>
          <w:b/>
          <w:bCs/>
          <w:sz w:val="28"/>
          <w:szCs w:val="28"/>
        </w:rPr>
        <w:t>логія</w:t>
      </w:r>
    </w:p>
    <w:p w:rsidR="005F6504" w:rsidRPr="00BF0029" w:rsidRDefault="005F6504" w:rsidP="00F527E0">
      <w:pPr>
        <w:ind w:firstLine="706"/>
        <w:jc w:val="both"/>
        <w:rPr>
          <w:sz w:val="28"/>
          <w:szCs w:val="28"/>
        </w:rPr>
      </w:pPr>
      <w:r>
        <w:rPr>
          <w:i/>
          <w:iCs/>
          <w:sz w:val="28"/>
          <w:szCs w:val="28"/>
          <w:lang w:val="en-US"/>
        </w:rPr>
        <w:t>Content</w:t>
      </w:r>
      <w:r w:rsidRPr="00614349">
        <w:rPr>
          <w:i/>
          <w:iCs/>
          <w:sz w:val="28"/>
          <w:szCs w:val="28"/>
        </w:rPr>
        <w:t>-</w:t>
      </w:r>
      <w:proofErr w:type="spellStart"/>
      <w:r>
        <w:rPr>
          <w:i/>
          <w:iCs/>
          <w:sz w:val="28"/>
          <w:szCs w:val="28"/>
          <w:lang w:val="en-US"/>
        </w:rPr>
        <w:t>BasedImageRetrieval</w:t>
      </w:r>
      <w:proofErr w:type="spellEnd"/>
      <w:r w:rsidRPr="00BF0029">
        <w:rPr>
          <w:i/>
          <w:iCs/>
          <w:sz w:val="28"/>
          <w:szCs w:val="28"/>
        </w:rPr>
        <w:t xml:space="preserve"> (</w:t>
      </w:r>
      <w:r>
        <w:rPr>
          <w:i/>
          <w:iCs/>
          <w:sz w:val="28"/>
          <w:szCs w:val="28"/>
          <w:lang w:val="en-US"/>
        </w:rPr>
        <w:t>CBIR</w:t>
      </w:r>
      <w:r w:rsidRPr="00BF0029">
        <w:rPr>
          <w:i/>
          <w:iCs/>
          <w:sz w:val="28"/>
          <w:szCs w:val="28"/>
        </w:rPr>
        <w:t xml:space="preserve">) </w:t>
      </w:r>
      <w:r w:rsidRPr="00BF0029">
        <w:rPr>
          <w:sz w:val="28"/>
          <w:szCs w:val="28"/>
        </w:rPr>
        <w:t xml:space="preserve">– </w:t>
      </w:r>
      <w:r>
        <w:rPr>
          <w:sz w:val="28"/>
          <w:szCs w:val="28"/>
        </w:rPr>
        <w:t xml:space="preserve">техніка для відновлення зображень на основі автоматично-виявлених характеристик, таких як колір, текстура, чи форма </w:t>
      </w:r>
      <w:r w:rsidRPr="00BF0029">
        <w:rPr>
          <w:sz w:val="28"/>
          <w:szCs w:val="28"/>
        </w:rPr>
        <w:t>[1].</w:t>
      </w:r>
    </w:p>
    <w:p w:rsidR="005F6504" w:rsidRDefault="005F6504" w:rsidP="00F527E0">
      <w:pPr>
        <w:ind w:firstLine="706"/>
        <w:jc w:val="both"/>
        <w:rPr>
          <w:sz w:val="28"/>
          <w:szCs w:val="28"/>
        </w:rPr>
      </w:pPr>
      <w:proofErr w:type="spellStart"/>
      <w:r>
        <w:rPr>
          <w:i/>
          <w:iCs/>
          <w:sz w:val="28"/>
          <w:szCs w:val="28"/>
          <w:lang w:val="en-US"/>
        </w:rPr>
        <w:t>StructuralSimilarityIndex</w:t>
      </w:r>
      <w:proofErr w:type="spellEnd"/>
      <w:r w:rsidRPr="00BF0029">
        <w:rPr>
          <w:i/>
          <w:iCs/>
          <w:sz w:val="28"/>
          <w:szCs w:val="28"/>
        </w:rPr>
        <w:t xml:space="preserve"> (</w:t>
      </w:r>
      <w:r>
        <w:rPr>
          <w:i/>
          <w:iCs/>
          <w:sz w:val="28"/>
          <w:szCs w:val="28"/>
          <w:lang w:val="en-US"/>
        </w:rPr>
        <w:t>SSIM</w:t>
      </w:r>
      <w:r w:rsidRPr="00BF0029">
        <w:rPr>
          <w:i/>
          <w:iCs/>
          <w:sz w:val="28"/>
          <w:szCs w:val="28"/>
        </w:rPr>
        <w:t xml:space="preserve">) </w:t>
      </w:r>
      <w:r w:rsidRPr="00BF0029">
        <w:rPr>
          <w:sz w:val="28"/>
          <w:szCs w:val="28"/>
        </w:rPr>
        <w:t xml:space="preserve">– </w:t>
      </w:r>
      <w:r>
        <w:rPr>
          <w:sz w:val="28"/>
          <w:szCs w:val="28"/>
        </w:rPr>
        <w:t xml:space="preserve">це метод для виявлення різниці двох зображень, використовується як метрика для вимірювання подібності між двома зображеннями, яка заснована на деградації структурної інформації </w:t>
      </w:r>
      <w:r w:rsidRPr="00BF0029">
        <w:rPr>
          <w:sz w:val="28"/>
          <w:szCs w:val="28"/>
        </w:rPr>
        <w:t>[</w:t>
      </w:r>
      <w:r>
        <w:rPr>
          <w:sz w:val="28"/>
          <w:szCs w:val="28"/>
        </w:rPr>
        <w:t>2</w:t>
      </w:r>
      <w:r w:rsidRPr="00BF0029">
        <w:rPr>
          <w:sz w:val="28"/>
          <w:szCs w:val="28"/>
        </w:rPr>
        <w:t>]</w:t>
      </w:r>
      <w:r>
        <w:rPr>
          <w:sz w:val="28"/>
          <w:szCs w:val="28"/>
        </w:rPr>
        <w:t xml:space="preserve">. </w:t>
      </w:r>
    </w:p>
    <w:p w:rsidR="005F6504" w:rsidRDefault="005F6504" w:rsidP="00F527E0">
      <w:pPr>
        <w:ind w:firstLine="706"/>
        <w:jc w:val="both"/>
        <w:rPr>
          <w:sz w:val="28"/>
          <w:szCs w:val="28"/>
        </w:rPr>
      </w:pPr>
    </w:p>
    <w:p w:rsidR="005F6504" w:rsidRPr="00BF0029" w:rsidRDefault="005F6504" w:rsidP="00F527E0">
      <w:pPr>
        <w:ind w:firstLine="706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Опис алгоритму</w:t>
      </w:r>
    </w:p>
    <w:p w:rsidR="005F6504" w:rsidRPr="00CE3760" w:rsidRDefault="005F6504" w:rsidP="00F527E0">
      <w:pPr>
        <w:ind w:firstLine="706"/>
        <w:jc w:val="both"/>
        <w:rPr>
          <w:sz w:val="28"/>
          <w:szCs w:val="28"/>
        </w:rPr>
      </w:pPr>
      <w:proofErr w:type="spellStart"/>
      <w:r w:rsidRPr="00CE3760">
        <w:rPr>
          <w:sz w:val="28"/>
          <w:szCs w:val="28"/>
        </w:rPr>
        <w:t>Автоенкодер</w:t>
      </w:r>
      <w:r>
        <w:rPr>
          <w:sz w:val="28"/>
          <w:szCs w:val="28"/>
        </w:rPr>
        <w:t>–</w:t>
      </w:r>
      <w:proofErr w:type="spellEnd"/>
      <w:r w:rsidRPr="00CE3760">
        <w:rPr>
          <w:sz w:val="28"/>
          <w:szCs w:val="28"/>
        </w:rPr>
        <w:t xml:space="preserve"> це специфічна форма штучної нейронної мережі</w:t>
      </w:r>
      <w:r w:rsidRPr="008E24A2">
        <w:rPr>
          <w:sz w:val="28"/>
          <w:szCs w:val="28"/>
          <w:lang w:val="ru-RU"/>
        </w:rPr>
        <w:t xml:space="preserve">, </w:t>
      </w:r>
      <w:r>
        <w:rPr>
          <w:sz w:val="28"/>
          <w:szCs w:val="28"/>
        </w:rPr>
        <w:t xml:space="preserve">яку використовують для </w:t>
      </w:r>
      <w:r>
        <w:rPr>
          <w:sz w:val="28"/>
          <w:szCs w:val="28"/>
          <w:lang w:val="en-US"/>
        </w:rPr>
        <w:t>CBIR</w:t>
      </w:r>
      <w:r>
        <w:rPr>
          <w:sz w:val="28"/>
          <w:szCs w:val="28"/>
        </w:rPr>
        <w:t>систем</w:t>
      </w:r>
      <w:r w:rsidRPr="00CE3760">
        <w:rPr>
          <w:sz w:val="28"/>
          <w:szCs w:val="28"/>
        </w:rPr>
        <w:t xml:space="preserve">. Метою </w:t>
      </w:r>
      <w:proofErr w:type="spellStart"/>
      <w:r w:rsidRPr="00CE3760">
        <w:rPr>
          <w:sz w:val="28"/>
          <w:szCs w:val="28"/>
        </w:rPr>
        <w:t>автоенкодера</w:t>
      </w:r>
      <w:proofErr w:type="spellEnd"/>
      <w:r w:rsidRPr="00CE3760">
        <w:rPr>
          <w:sz w:val="28"/>
          <w:szCs w:val="28"/>
        </w:rPr>
        <w:t xml:space="preserve"> є </w:t>
      </w:r>
      <w:r>
        <w:rPr>
          <w:sz w:val="28"/>
          <w:szCs w:val="28"/>
        </w:rPr>
        <w:t>перетворення та</w:t>
      </w:r>
      <w:r w:rsidRPr="00CE3760">
        <w:rPr>
          <w:sz w:val="28"/>
          <w:szCs w:val="28"/>
        </w:rPr>
        <w:t xml:space="preserve"> представлення вхідних даних в </w:t>
      </w:r>
      <w:r>
        <w:rPr>
          <w:sz w:val="28"/>
          <w:szCs w:val="28"/>
        </w:rPr>
        <w:t xml:space="preserve">стисненому </w:t>
      </w:r>
      <w:r w:rsidRPr="00CE3760">
        <w:rPr>
          <w:sz w:val="28"/>
          <w:szCs w:val="28"/>
        </w:rPr>
        <w:t>або</w:t>
      </w:r>
      <w:r>
        <w:rPr>
          <w:sz w:val="28"/>
          <w:szCs w:val="28"/>
        </w:rPr>
        <w:t xml:space="preserve"> розрідженому</w:t>
      </w:r>
      <w:r w:rsidRPr="00CE3760">
        <w:rPr>
          <w:sz w:val="28"/>
          <w:szCs w:val="28"/>
        </w:rPr>
        <w:t xml:space="preserve"> представлення</w:t>
      </w:r>
      <w:r>
        <w:rPr>
          <w:sz w:val="28"/>
          <w:szCs w:val="28"/>
        </w:rPr>
        <w:t>х</w:t>
      </w:r>
      <w:r w:rsidRPr="00CE3760">
        <w:rPr>
          <w:sz w:val="28"/>
          <w:szCs w:val="28"/>
        </w:rPr>
        <w:t xml:space="preserve">. Точніше, </w:t>
      </w:r>
      <w:proofErr w:type="spellStart"/>
      <w:r w:rsidRPr="00CE3760">
        <w:rPr>
          <w:sz w:val="28"/>
          <w:szCs w:val="28"/>
        </w:rPr>
        <w:t>автоенкодер</w:t>
      </w:r>
      <w:proofErr w:type="spellEnd"/>
      <w:r w:rsidRPr="00CE3760">
        <w:rPr>
          <w:sz w:val="28"/>
          <w:szCs w:val="28"/>
        </w:rPr>
        <w:t xml:space="preserve"> є неконтрольованим метод</w:t>
      </w:r>
      <w:r>
        <w:rPr>
          <w:sz w:val="28"/>
          <w:szCs w:val="28"/>
        </w:rPr>
        <w:t>ом</w:t>
      </w:r>
      <w:r w:rsidRPr="00CE3760">
        <w:rPr>
          <w:sz w:val="28"/>
          <w:szCs w:val="28"/>
        </w:rPr>
        <w:t xml:space="preserve"> навчання, який встановлює цільові значення рівними вхідним значенням, тобто </w:t>
      </w:r>
      <w:r w:rsidR="00B35044" w:rsidRPr="00174D2E">
        <w:rPr>
          <w:sz w:val="28"/>
          <w:szCs w:val="28"/>
          <w:lang w:val="ru-RU"/>
        </w:rPr>
        <w:fldChar w:fldCharType="begin"/>
      </w:r>
      <w:r w:rsidRPr="00174D2E">
        <w:rPr>
          <w:sz w:val="28"/>
          <w:szCs w:val="28"/>
          <w:lang w:val="ru-RU"/>
        </w:rPr>
        <w:instrText xml:space="preserve"> QUOTE </w:instrText>
      </w:r>
      <w:r w:rsidR="00EE1FD1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.25pt;height:15pt">
            <v:imagedata r:id="rId7" o:title="" chromakey="white"/>
          </v:shape>
        </w:pict>
      </w:r>
      <w:r w:rsidRPr="00174D2E">
        <w:rPr>
          <w:sz w:val="28"/>
          <w:szCs w:val="28"/>
          <w:lang w:val="ru-RU"/>
        </w:rPr>
        <w:instrText xml:space="preserve"> </w:instrText>
      </w:r>
      <w:r w:rsidR="00B35044" w:rsidRPr="00174D2E">
        <w:rPr>
          <w:sz w:val="28"/>
          <w:szCs w:val="28"/>
          <w:lang w:val="ru-RU"/>
        </w:rPr>
        <w:fldChar w:fldCharType="separate"/>
      </w:r>
      <w:r w:rsidR="00EE1FD1">
        <w:pict>
          <v:shape id="_x0000_i1026" type="#_x0000_t75" style="width:47.25pt;height:15pt">
            <v:imagedata r:id="rId7" o:title="" chromakey="white"/>
          </v:shape>
        </w:pict>
      </w:r>
      <w:r w:rsidR="00B35044" w:rsidRPr="00174D2E">
        <w:rPr>
          <w:sz w:val="28"/>
          <w:szCs w:val="28"/>
          <w:lang w:val="ru-RU"/>
        </w:rPr>
        <w:fldChar w:fldCharType="end"/>
      </w:r>
      <w:r w:rsidRPr="00CE3760">
        <w:rPr>
          <w:sz w:val="28"/>
          <w:szCs w:val="28"/>
          <w:lang w:val="ru-RU"/>
        </w:rPr>
        <w:t>[3]</w:t>
      </w:r>
      <w:r w:rsidRPr="00CE3760">
        <w:rPr>
          <w:sz w:val="28"/>
          <w:szCs w:val="28"/>
        </w:rPr>
        <w:t>.</w:t>
      </w:r>
    </w:p>
    <w:p w:rsidR="005F6504" w:rsidRDefault="005F6504" w:rsidP="00F527E0">
      <w:pPr>
        <w:ind w:firstLine="70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Запропонований </w:t>
      </w:r>
      <w:proofErr w:type="spellStart"/>
      <w:r>
        <w:rPr>
          <w:sz w:val="28"/>
          <w:szCs w:val="28"/>
        </w:rPr>
        <w:t>ав</w:t>
      </w:r>
      <w:r w:rsidRPr="00CE3760">
        <w:rPr>
          <w:sz w:val="28"/>
          <w:szCs w:val="28"/>
        </w:rPr>
        <w:t>токодер</w:t>
      </w:r>
      <w:proofErr w:type="spellEnd"/>
      <w:r w:rsidRPr="00CE3760">
        <w:rPr>
          <w:sz w:val="28"/>
          <w:szCs w:val="28"/>
        </w:rPr>
        <w:t xml:space="preserve"> містить один вхідний шар, один або </w:t>
      </w:r>
      <w:r>
        <w:rPr>
          <w:sz w:val="28"/>
          <w:szCs w:val="28"/>
        </w:rPr>
        <w:t>де</w:t>
      </w:r>
      <w:r w:rsidRPr="00CE3760">
        <w:rPr>
          <w:sz w:val="28"/>
          <w:szCs w:val="28"/>
        </w:rPr>
        <w:t xml:space="preserve">кілька прихованих шарів і один вихідний шар, який має точно таку саму </w:t>
      </w:r>
      <w:r>
        <w:rPr>
          <w:sz w:val="28"/>
          <w:szCs w:val="28"/>
        </w:rPr>
        <w:t xml:space="preserve">розмірність, </w:t>
      </w:r>
      <w:r w:rsidRPr="00CE3760">
        <w:rPr>
          <w:sz w:val="28"/>
          <w:szCs w:val="28"/>
        </w:rPr>
        <w:t xml:space="preserve">як і вхідний шар, як показано </w:t>
      </w:r>
      <w:r>
        <w:rPr>
          <w:sz w:val="28"/>
          <w:szCs w:val="28"/>
        </w:rPr>
        <w:t>на</w:t>
      </w:r>
      <w:r w:rsidRPr="00CE3760">
        <w:rPr>
          <w:sz w:val="28"/>
          <w:szCs w:val="28"/>
        </w:rPr>
        <w:t xml:space="preserve"> Рис. </w:t>
      </w:r>
      <w:r w:rsidRPr="00CE3760">
        <w:rPr>
          <w:sz w:val="28"/>
          <w:szCs w:val="28"/>
          <w:lang w:val="ru-RU"/>
        </w:rPr>
        <w:t>1</w:t>
      </w:r>
      <w:r w:rsidRPr="00CE3760">
        <w:rPr>
          <w:sz w:val="28"/>
          <w:szCs w:val="28"/>
        </w:rPr>
        <w:t xml:space="preserve">. </w:t>
      </w:r>
      <w:r w:rsidRPr="00BC0E43">
        <w:rPr>
          <w:sz w:val="28"/>
          <w:szCs w:val="28"/>
        </w:rPr>
        <w:t>Різні</w:t>
      </w:r>
      <w:r w:rsidRPr="00CE3760">
        <w:rPr>
          <w:sz w:val="28"/>
          <w:szCs w:val="28"/>
        </w:rPr>
        <w:t xml:space="preserve"> шари мережі застосовують серію перетворень (нелінійних у більшості випадків) для </w:t>
      </w:r>
      <w:r>
        <w:rPr>
          <w:sz w:val="28"/>
          <w:szCs w:val="28"/>
        </w:rPr>
        <w:t>перетворення</w:t>
      </w:r>
      <w:r w:rsidRPr="00CE3760">
        <w:rPr>
          <w:sz w:val="28"/>
          <w:szCs w:val="28"/>
        </w:rPr>
        <w:t xml:space="preserve"> даних. Приховані шари працюють з різними </w:t>
      </w:r>
      <w:r>
        <w:rPr>
          <w:noProof/>
          <w:sz w:val="28"/>
          <w:szCs w:val="28"/>
        </w:rPr>
        <w:t>представ</w:t>
      </w:r>
      <w:r w:rsidRPr="00CE3760">
        <w:rPr>
          <w:noProof/>
          <w:sz w:val="28"/>
          <w:szCs w:val="28"/>
        </w:rPr>
        <w:t>леннями</w:t>
      </w:r>
      <w:r w:rsidRPr="00CE3760">
        <w:rPr>
          <w:sz w:val="28"/>
          <w:szCs w:val="28"/>
        </w:rPr>
        <w:t xml:space="preserve"> вхідн</w:t>
      </w:r>
      <w:r>
        <w:rPr>
          <w:sz w:val="28"/>
          <w:szCs w:val="28"/>
        </w:rPr>
        <w:t>их</w:t>
      </w:r>
      <w:r w:rsidRPr="00CE3760">
        <w:rPr>
          <w:sz w:val="28"/>
          <w:szCs w:val="28"/>
        </w:rPr>
        <w:t xml:space="preserve"> дан</w:t>
      </w:r>
      <w:r>
        <w:rPr>
          <w:sz w:val="28"/>
          <w:szCs w:val="28"/>
        </w:rPr>
        <w:t>их</w:t>
      </w:r>
      <w:r w:rsidRPr="00CE3760">
        <w:rPr>
          <w:sz w:val="28"/>
          <w:szCs w:val="28"/>
        </w:rPr>
        <w:t>.</w:t>
      </w:r>
    </w:p>
    <w:p w:rsidR="00F527E0" w:rsidRPr="002365E0" w:rsidRDefault="00F527E0" w:rsidP="00F527E0">
      <w:pPr>
        <w:ind w:firstLine="706"/>
        <w:jc w:val="both"/>
        <w:rPr>
          <w:rFonts w:ascii="Cambria Math" w:hAnsi="Cambria Math" w:cs="Cambria Math"/>
          <w:sz w:val="32"/>
          <w:szCs w:val="32"/>
        </w:rPr>
      </w:pPr>
      <w:r w:rsidRPr="00CE3760">
        <w:rPr>
          <w:sz w:val="28"/>
          <w:szCs w:val="28"/>
        </w:rPr>
        <w:t xml:space="preserve">Функціонально </w:t>
      </w:r>
      <w:proofErr w:type="spellStart"/>
      <w:r w:rsidRPr="00CE3760">
        <w:rPr>
          <w:sz w:val="28"/>
          <w:szCs w:val="28"/>
        </w:rPr>
        <w:t>автокодер</w:t>
      </w:r>
      <w:proofErr w:type="spellEnd"/>
      <w:r w:rsidRPr="00CE3760">
        <w:rPr>
          <w:sz w:val="28"/>
          <w:szCs w:val="28"/>
        </w:rPr>
        <w:t xml:space="preserve"> містить два компоненти під час процесу навчання: </w:t>
      </w:r>
      <w:proofErr w:type="spellStart"/>
      <w:r w:rsidRPr="00CE3760">
        <w:rPr>
          <w:sz w:val="28"/>
          <w:szCs w:val="28"/>
        </w:rPr>
        <w:t>кодер</w:t>
      </w:r>
      <w:proofErr w:type="spellEnd"/>
      <w:r w:rsidRPr="00CE3760">
        <w:rPr>
          <w:sz w:val="28"/>
          <w:szCs w:val="28"/>
        </w:rPr>
        <w:t xml:space="preserve"> і декодер. </w:t>
      </w:r>
      <w:proofErr w:type="spellStart"/>
      <w:r w:rsidRPr="00CE3760">
        <w:rPr>
          <w:sz w:val="28"/>
          <w:szCs w:val="28"/>
        </w:rPr>
        <w:t>Кодер</w:t>
      </w:r>
      <w:proofErr w:type="spellEnd"/>
      <w:r w:rsidRPr="00CE3760">
        <w:rPr>
          <w:sz w:val="28"/>
          <w:szCs w:val="28"/>
        </w:rPr>
        <w:t xml:space="preserve"> використовується для кодування вхідних даних до бажаного стисненого (або розрідженого) представлення із втратами шляхом застосування перетворень </w:t>
      </w:r>
      <w:r w:rsidR="00B35044" w:rsidRPr="00174D2E">
        <w:rPr>
          <w:sz w:val="28"/>
          <w:szCs w:val="28"/>
        </w:rPr>
        <w:fldChar w:fldCharType="begin"/>
      </w:r>
      <w:r w:rsidRPr="00174D2E">
        <w:rPr>
          <w:sz w:val="28"/>
          <w:szCs w:val="28"/>
        </w:rPr>
        <w:instrText xml:space="preserve"> QUOTE </w:instrText>
      </w:r>
      <w:r w:rsidR="00EE1FD1">
        <w:pict>
          <v:shape id="_x0000_i1027" type="#_x0000_t75" style="width:13.5pt;height:14.25pt">
            <v:imagedata r:id="rId8" o:title="" chromakey="white"/>
          </v:shape>
        </w:pict>
      </w:r>
      <w:r w:rsidRPr="00174D2E">
        <w:rPr>
          <w:sz w:val="28"/>
          <w:szCs w:val="28"/>
        </w:rPr>
        <w:instrText xml:space="preserve"> </w:instrText>
      </w:r>
      <w:r w:rsidR="00B35044" w:rsidRPr="00174D2E">
        <w:rPr>
          <w:sz w:val="28"/>
          <w:szCs w:val="28"/>
        </w:rPr>
        <w:fldChar w:fldCharType="separate"/>
      </w:r>
      <w:r w:rsidR="00EE1FD1">
        <w:pict>
          <v:shape id="_x0000_i1028" type="#_x0000_t75" style="width:13.5pt;height:14.25pt">
            <v:imagedata r:id="rId8" o:title="" chromakey="white"/>
          </v:shape>
        </w:pict>
      </w:r>
      <w:r w:rsidR="00B35044" w:rsidRPr="00174D2E">
        <w:rPr>
          <w:sz w:val="28"/>
          <w:szCs w:val="28"/>
        </w:rPr>
        <w:fldChar w:fldCharType="end"/>
      </w:r>
      <w:r w:rsidRPr="00CE3760">
        <w:rPr>
          <w:sz w:val="28"/>
          <w:szCs w:val="28"/>
        </w:rPr>
        <w:t xml:space="preserve"> (рівень </w:t>
      </w:r>
      <w:r w:rsidRPr="00CE3760">
        <w:rPr>
          <w:i/>
          <w:iCs/>
          <w:sz w:val="28"/>
          <w:szCs w:val="28"/>
        </w:rPr>
        <w:t>j</w:t>
      </w:r>
      <w:r w:rsidRPr="00CE3760">
        <w:rPr>
          <w:sz w:val="28"/>
          <w:szCs w:val="28"/>
        </w:rPr>
        <w:t>), тоді як декодер декодує це стиснене подання наближ</w:t>
      </w:r>
      <w:r>
        <w:rPr>
          <w:sz w:val="28"/>
          <w:szCs w:val="28"/>
        </w:rPr>
        <w:t>аючи до</w:t>
      </w:r>
      <w:r w:rsidRPr="00CE3760">
        <w:rPr>
          <w:sz w:val="28"/>
          <w:szCs w:val="28"/>
        </w:rPr>
        <w:t xml:space="preserve"> вхідних даних </w:t>
      </w:r>
      <w:r w:rsidR="00B35044" w:rsidRPr="00174D2E">
        <w:rPr>
          <w:sz w:val="28"/>
          <w:szCs w:val="28"/>
        </w:rPr>
        <w:fldChar w:fldCharType="begin"/>
      </w:r>
      <w:r w:rsidRPr="00174D2E">
        <w:rPr>
          <w:sz w:val="28"/>
          <w:szCs w:val="28"/>
        </w:rPr>
        <w:instrText xml:space="preserve"> QUOTE </w:instrText>
      </w:r>
      <w:r w:rsidR="00EE1FD1">
        <w:pict>
          <v:shape id="_x0000_i1029" type="#_x0000_t75" style="width:20.25pt;height:14.25pt">
            <v:imagedata r:id="rId9" o:title="" chromakey="white"/>
          </v:shape>
        </w:pict>
      </w:r>
      <w:r w:rsidRPr="00174D2E">
        <w:rPr>
          <w:sz w:val="28"/>
          <w:szCs w:val="28"/>
        </w:rPr>
        <w:instrText xml:space="preserve"> </w:instrText>
      </w:r>
      <w:r w:rsidR="00B35044" w:rsidRPr="00174D2E">
        <w:rPr>
          <w:sz w:val="28"/>
          <w:szCs w:val="28"/>
        </w:rPr>
        <w:fldChar w:fldCharType="separate"/>
      </w:r>
      <w:r w:rsidR="00EE1FD1">
        <w:pict>
          <v:shape id="_x0000_i1030" type="#_x0000_t75" style="width:20.25pt;height:14.25pt">
            <v:imagedata r:id="rId9" o:title="" chromakey="white"/>
          </v:shape>
        </w:pict>
      </w:r>
      <w:r w:rsidR="00B35044" w:rsidRPr="00174D2E">
        <w:rPr>
          <w:sz w:val="28"/>
          <w:szCs w:val="28"/>
        </w:rPr>
        <w:fldChar w:fldCharType="end"/>
      </w:r>
      <w:r w:rsidRPr="00CE3760">
        <w:rPr>
          <w:sz w:val="28"/>
          <w:szCs w:val="28"/>
        </w:rPr>
        <w:t xml:space="preserve">, з </w:t>
      </w:r>
      <w:r w:rsidR="00B35044" w:rsidRPr="00174D2E">
        <w:rPr>
          <w:sz w:val="28"/>
          <w:szCs w:val="28"/>
        </w:rPr>
        <w:fldChar w:fldCharType="begin"/>
      </w:r>
      <w:r w:rsidRPr="00174D2E">
        <w:rPr>
          <w:sz w:val="28"/>
          <w:szCs w:val="28"/>
        </w:rPr>
        <w:instrText xml:space="preserve"> QUOTE </w:instrText>
      </w:r>
      <w:r w:rsidR="00EE1FD1">
        <w:pict>
          <v:shape id="_x0000_i1031" type="#_x0000_t75" style="width:20.25pt;height:14.25pt">
            <v:imagedata r:id="rId9" o:title="" chromakey="white"/>
          </v:shape>
        </w:pict>
      </w:r>
      <w:r w:rsidRPr="00174D2E">
        <w:rPr>
          <w:sz w:val="28"/>
          <w:szCs w:val="28"/>
        </w:rPr>
        <w:instrText xml:space="preserve"> </w:instrText>
      </w:r>
      <w:r w:rsidR="00B35044" w:rsidRPr="00174D2E">
        <w:rPr>
          <w:sz w:val="28"/>
          <w:szCs w:val="28"/>
        </w:rPr>
        <w:fldChar w:fldCharType="separate"/>
      </w:r>
      <w:r w:rsidR="00EE1FD1">
        <w:pict>
          <v:shape id="_x0000_i1032" type="#_x0000_t75" style="width:20.25pt;height:14.25pt">
            <v:imagedata r:id="rId9" o:title="" chromakey="white"/>
          </v:shape>
        </w:pict>
      </w:r>
      <w:r w:rsidR="00B35044" w:rsidRPr="00174D2E">
        <w:rPr>
          <w:sz w:val="28"/>
          <w:szCs w:val="28"/>
        </w:rPr>
        <w:fldChar w:fldCharType="end"/>
      </w:r>
      <w:r w:rsidRPr="00CE3760">
        <w:rPr>
          <w:sz w:val="28"/>
          <w:szCs w:val="28"/>
        </w:rPr>
        <w:t xml:space="preserve"> якнайближче до </w:t>
      </w:r>
      <w:r w:rsidR="00B35044" w:rsidRPr="00174D2E">
        <w:rPr>
          <w:sz w:val="28"/>
          <w:szCs w:val="28"/>
        </w:rPr>
        <w:fldChar w:fldCharType="begin"/>
      </w:r>
      <w:r w:rsidRPr="00174D2E">
        <w:rPr>
          <w:sz w:val="28"/>
          <w:szCs w:val="28"/>
        </w:rPr>
        <w:instrText xml:space="preserve"> QUOTE </w:instrText>
      </w:r>
      <w:r w:rsidR="00EE1FD1">
        <w:pict>
          <v:shape id="_x0000_i1033" type="#_x0000_t75" style="width:20.25pt;height:14.25pt">
            <v:imagedata r:id="rId10" o:title="" chromakey="white"/>
          </v:shape>
        </w:pict>
      </w:r>
      <w:r w:rsidRPr="00174D2E">
        <w:rPr>
          <w:sz w:val="28"/>
          <w:szCs w:val="28"/>
        </w:rPr>
        <w:instrText xml:space="preserve"> </w:instrText>
      </w:r>
      <w:r w:rsidR="00B35044" w:rsidRPr="00174D2E">
        <w:rPr>
          <w:sz w:val="28"/>
          <w:szCs w:val="28"/>
        </w:rPr>
        <w:fldChar w:fldCharType="separate"/>
      </w:r>
      <w:r w:rsidR="00EE1FD1">
        <w:pict>
          <v:shape id="_x0000_i1034" type="#_x0000_t75" style="width:20.25pt;height:14.25pt">
            <v:imagedata r:id="rId10" o:title="" chromakey="white"/>
          </v:shape>
        </w:pict>
      </w:r>
      <w:r w:rsidR="00B35044" w:rsidRPr="00174D2E">
        <w:rPr>
          <w:sz w:val="28"/>
          <w:szCs w:val="28"/>
        </w:rPr>
        <w:fldChar w:fldCharType="end"/>
      </w:r>
      <w:r w:rsidRPr="00CE3760">
        <w:rPr>
          <w:sz w:val="28"/>
          <w:szCs w:val="28"/>
        </w:rPr>
        <w:t xml:space="preserve">. Зазвичай (нелінійне) перетворення </w:t>
      </w:r>
      <w:r w:rsidRPr="00CE3760">
        <w:rPr>
          <w:i/>
          <w:iCs/>
          <w:sz w:val="28"/>
          <w:szCs w:val="28"/>
        </w:rPr>
        <w:t>h</w:t>
      </w:r>
      <w:r w:rsidRPr="00CE3760">
        <w:rPr>
          <w:sz w:val="28"/>
          <w:szCs w:val="28"/>
        </w:rPr>
        <w:t xml:space="preserve"> є сигмоподібн</w:t>
      </w:r>
      <w:r>
        <w:rPr>
          <w:sz w:val="28"/>
          <w:szCs w:val="28"/>
        </w:rPr>
        <w:t>ою</w:t>
      </w:r>
      <w:r w:rsidRPr="00CE3760">
        <w:rPr>
          <w:sz w:val="28"/>
          <w:szCs w:val="28"/>
        </w:rPr>
        <w:t xml:space="preserve"> функці</w:t>
      </w:r>
      <w:r>
        <w:rPr>
          <w:sz w:val="28"/>
          <w:szCs w:val="28"/>
        </w:rPr>
        <w:t>єю</w:t>
      </w:r>
      <w:r w:rsidRPr="00CE3760">
        <w:rPr>
          <w:sz w:val="28"/>
          <w:szCs w:val="28"/>
        </w:rPr>
        <w:t xml:space="preserve">, тобто логістична функція </w:t>
      </w:r>
      <w:r w:rsidR="00B35044" w:rsidRPr="00174D2E">
        <w:rPr>
          <w:sz w:val="28"/>
          <w:szCs w:val="28"/>
        </w:rPr>
        <w:fldChar w:fldCharType="begin"/>
      </w:r>
      <w:r w:rsidRPr="00174D2E">
        <w:rPr>
          <w:sz w:val="28"/>
          <w:szCs w:val="28"/>
        </w:rPr>
        <w:instrText xml:space="preserve"> QUOTE </w:instrText>
      </w:r>
      <w:r w:rsidR="00EE1FD1">
        <w:pict>
          <v:shape id="_x0000_i1035" type="#_x0000_t75" style="width:106.5pt;height:28.5pt">
            <v:imagedata r:id="rId11" o:title="" chromakey="white"/>
          </v:shape>
        </w:pict>
      </w:r>
      <w:r w:rsidRPr="00174D2E">
        <w:rPr>
          <w:sz w:val="28"/>
          <w:szCs w:val="28"/>
        </w:rPr>
        <w:instrText xml:space="preserve"> </w:instrText>
      </w:r>
      <w:r w:rsidR="00B35044" w:rsidRPr="00174D2E">
        <w:rPr>
          <w:sz w:val="28"/>
          <w:szCs w:val="28"/>
        </w:rPr>
        <w:fldChar w:fldCharType="separate"/>
      </w:r>
      <w:r w:rsidR="00EE1FD1">
        <w:pict>
          <v:shape id="_x0000_i1036" type="#_x0000_t75" style="width:106.5pt;height:28.5pt">
            <v:imagedata r:id="rId11" o:title="" chromakey="white"/>
          </v:shape>
        </w:pict>
      </w:r>
      <w:r w:rsidR="00B35044" w:rsidRPr="00174D2E">
        <w:rPr>
          <w:sz w:val="28"/>
          <w:szCs w:val="28"/>
        </w:rPr>
        <w:fldChar w:fldCharType="end"/>
      </w:r>
      <w:r w:rsidRPr="00CE3760">
        <w:rPr>
          <w:sz w:val="28"/>
          <w:szCs w:val="28"/>
        </w:rPr>
        <w:t xml:space="preserve">, де  і </w:t>
      </w:r>
      <w:r w:rsidRPr="00CE3760">
        <w:rPr>
          <w:i/>
          <w:iCs/>
          <w:sz w:val="28"/>
          <w:szCs w:val="28"/>
        </w:rPr>
        <w:t>W</w:t>
      </w:r>
      <w:r w:rsidRPr="00CE3760">
        <w:rPr>
          <w:sz w:val="28"/>
          <w:szCs w:val="28"/>
        </w:rPr>
        <w:t xml:space="preserve"> — </w:t>
      </w:r>
      <w:r>
        <w:rPr>
          <w:sz w:val="28"/>
          <w:szCs w:val="28"/>
        </w:rPr>
        <w:t xml:space="preserve">матриця </w:t>
      </w:r>
      <w:proofErr w:type="spellStart"/>
      <w:r>
        <w:rPr>
          <w:sz w:val="28"/>
          <w:szCs w:val="28"/>
        </w:rPr>
        <w:t>вагів</w:t>
      </w:r>
      <w:proofErr w:type="spellEnd"/>
      <w:r w:rsidRPr="00CE3760">
        <w:rPr>
          <w:sz w:val="28"/>
          <w:szCs w:val="28"/>
        </w:rPr>
        <w:t xml:space="preserve">, а </w:t>
      </w:r>
      <w:r w:rsidRPr="00CE3760">
        <w:rPr>
          <w:i/>
          <w:iCs/>
          <w:sz w:val="28"/>
          <w:szCs w:val="28"/>
        </w:rPr>
        <w:t>b</w:t>
      </w:r>
      <w:r w:rsidRPr="00CE3760">
        <w:rPr>
          <w:sz w:val="28"/>
          <w:szCs w:val="28"/>
        </w:rPr>
        <w:t xml:space="preserve"> — вектор </w:t>
      </w:r>
      <w:r>
        <w:rPr>
          <w:sz w:val="28"/>
          <w:szCs w:val="28"/>
        </w:rPr>
        <w:t>зсуву</w:t>
      </w:r>
      <w:r w:rsidRPr="00CE3760">
        <w:rPr>
          <w:sz w:val="28"/>
          <w:szCs w:val="28"/>
        </w:rPr>
        <w:t xml:space="preserve">. </w:t>
      </w:r>
      <w:r>
        <w:rPr>
          <w:sz w:val="28"/>
          <w:szCs w:val="28"/>
        </w:rPr>
        <w:t>М</w:t>
      </w:r>
      <w:r w:rsidRPr="00CE3760">
        <w:rPr>
          <w:sz w:val="28"/>
          <w:szCs w:val="28"/>
        </w:rPr>
        <w:t>атриця</w:t>
      </w:r>
      <w:r>
        <w:rPr>
          <w:sz w:val="28"/>
          <w:szCs w:val="28"/>
        </w:rPr>
        <w:t xml:space="preserve"> ваг</w:t>
      </w:r>
      <w:r w:rsidR="00B35044" w:rsidRPr="00174D2E">
        <w:rPr>
          <w:sz w:val="28"/>
          <w:szCs w:val="28"/>
        </w:rPr>
        <w:fldChar w:fldCharType="begin"/>
      </w:r>
      <w:r w:rsidRPr="00174D2E">
        <w:rPr>
          <w:sz w:val="28"/>
          <w:szCs w:val="28"/>
        </w:rPr>
        <w:instrText xml:space="preserve"> QUOTE </w:instrText>
      </w:r>
      <w:r w:rsidR="00EE1FD1">
        <w:pict>
          <v:shape id="_x0000_i1037" type="#_x0000_t75" style="width:18pt;height:13.5pt">
            <v:imagedata r:id="rId12" o:title="" chromakey="white"/>
          </v:shape>
        </w:pict>
      </w:r>
      <w:r w:rsidRPr="00174D2E">
        <w:rPr>
          <w:sz w:val="28"/>
          <w:szCs w:val="28"/>
        </w:rPr>
        <w:instrText xml:space="preserve"> </w:instrText>
      </w:r>
      <w:r w:rsidR="00B35044" w:rsidRPr="00174D2E">
        <w:rPr>
          <w:sz w:val="28"/>
          <w:szCs w:val="28"/>
        </w:rPr>
        <w:fldChar w:fldCharType="separate"/>
      </w:r>
      <w:r w:rsidR="00EE1FD1">
        <w:pict>
          <v:shape id="_x0000_i1038" type="#_x0000_t75" style="width:18pt;height:13.5pt">
            <v:imagedata r:id="rId12" o:title="" chromakey="white"/>
          </v:shape>
        </w:pict>
      </w:r>
      <w:r w:rsidR="00B35044" w:rsidRPr="00174D2E">
        <w:rPr>
          <w:sz w:val="28"/>
          <w:szCs w:val="28"/>
        </w:rPr>
        <w:fldChar w:fldCharType="end"/>
      </w:r>
      <w:r w:rsidRPr="00CE3760">
        <w:rPr>
          <w:sz w:val="28"/>
          <w:szCs w:val="28"/>
        </w:rPr>
        <w:t xml:space="preserve">в декодері </w:t>
      </w:r>
      <w:r>
        <w:rPr>
          <w:sz w:val="28"/>
          <w:szCs w:val="28"/>
        </w:rPr>
        <w:t>представляє собою т</w:t>
      </w:r>
      <w:r w:rsidRPr="00CE3760">
        <w:rPr>
          <w:sz w:val="28"/>
          <w:szCs w:val="28"/>
        </w:rPr>
        <w:t>ранспонова</w:t>
      </w:r>
      <w:r>
        <w:rPr>
          <w:sz w:val="28"/>
          <w:szCs w:val="28"/>
        </w:rPr>
        <w:t>ну форму</w:t>
      </w:r>
      <w:r w:rsidRPr="00CE3760">
        <w:rPr>
          <w:sz w:val="28"/>
          <w:szCs w:val="28"/>
        </w:rPr>
        <w:t xml:space="preserve"> матриці </w:t>
      </w:r>
      <w:r w:rsidR="00B35044" w:rsidRPr="00174D2E">
        <w:rPr>
          <w:sz w:val="28"/>
          <w:szCs w:val="28"/>
        </w:rPr>
        <w:fldChar w:fldCharType="begin"/>
      </w:r>
      <w:r w:rsidRPr="00174D2E">
        <w:rPr>
          <w:sz w:val="28"/>
          <w:szCs w:val="28"/>
        </w:rPr>
        <w:instrText xml:space="preserve"> QUOTE </w:instrText>
      </w:r>
      <w:r w:rsidR="00EE1FD1">
        <w:pict>
          <v:shape id="_x0000_i1039" type="#_x0000_t75" style="width:18.75pt;height:16.5pt">
            <v:imagedata r:id="rId13" o:title="" chromakey="white"/>
          </v:shape>
        </w:pict>
      </w:r>
      <w:r w:rsidRPr="00174D2E">
        <w:rPr>
          <w:sz w:val="28"/>
          <w:szCs w:val="28"/>
        </w:rPr>
        <w:instrText xml:space="preserve"> </w:instrText>
      </w:r>
      <w:r w:rsidR="00B35044" w:rsidRPr="00174D2E">
        <w:rPr>
          <w:sz w:val="28"/>
          <w:szCs w:val="28"/>
        </w:rPr>
        <w:fldChar w:fldCharType="separate"/>
      </w:r>
      <w:r w:rsidR="00EE1FD1">
        <w:pict>
          <v:shape id="_x0000_i1040" type="#_x0000_t75" style="width:18.75pt;height:16.5pt">
            <v:imagedata r:id="rId13" o:title="" chromakey="white"/>
          </v:shape>
        </w:pict>
      </w:r>
      <w:r w:rsidR="00B35044" w:rsidRPr="00174D2E">
        <w:rPr>
          <w:sz w:val="28"/>
          <w:szCs w:val="28"/>
        </w:rPr>
        <w:fldChar w:fldCharType="end"/>
      </w:r>
      <w:r w:rsidRPr="00CE3760">
        <w:rPr>
          <w:sz w:val="28"/>
          <w:szCs w:val="28"/>
        </w:rPr>
        <w:t xml:space="preserve"> в </w:t>
      </w:r>
      <w:proofErr w:type="spellStart"/>
      <w:r w:rsidRPr="00CE3760">
        <w:rPr>
          <w:sz w:val="28"/>
          <w:szCs w:val="28"/>
        </w:rPr>
        <w:t>кодері</w:t>
      </w:r>
      <w:proofErr w:type="spellEnd"/>
      <w:r w:rsidRPr="00CE3760">
        <w:rPr>
          <w:sz w:val="28"/>
          <w:szCs w:val="28"/>
        </w:rPr>
        <w:t xml:space="preserve">, тобто </w:t>
      </w:r>
      <w:r w:rsidRPr="002C20DD">
        <w:rPr>
          <w:sz w:val="28"/>
          <w:szCs w:val="28"/>
          <w:lang w:val="ru-RU"/>
        </w:rPr>
        <w:t xml:space="preserve"> </w:t>
      </w:r>
      <w:r w:rsidR="00EE1FD1">
        <w:pict>
          <v:shape id="_x0000_i1041" type="#_x0000_t75" style="width:54pt;height:14.25pt">
            <v:imagedata r:id="rId14" o:title="" chromakey="white"/>
          </v:shape>
        </w:pict>
      </w:r>
    </w:p>
    <w:p w:rsidR="00F527E0" w:rsidRDefault="00F527E0" w:rsidP="00F527E0">
      <w:pPr>
        <w:ind w:firstLine="706"/>
        <w:jc w:val="both"/>
        <w:rPr>
          <w:sz w:val="28"/>
          <w:szCs w:val="28"/>
        </w:rPr>
      </w:pPr>
      <w:r w:rsidRPr="00CE3760">
        <w:rPr>
          <w:sz w:val="28"/>
          <w:szCs w:val="28"/>
        </w:rPr>
        <w:lastRenderedPageBreak/>
        <w:t xml:space="preserve">На етапі навчання </w:t>
      </w:r>
      <w:proofErr w:type="spellStart"/>
      <w:r w:rsidRPr="00CE3760">
        <w:rPr>
          <w:sz w:val="28"/>
          <w:szCs w:val="28"/>
        </w:rPr>
        <w:t>автокодера</w:t>
      </w:r>
      <w:proofErr w:type="spellEnd"/>
      <w:r w:rsidRPr="00CE3760">
        <w:rPr>
          <w:sz w:val="28"/>
          <w:szCs w:val="28"/>
        </w:rPr>
        <w:t xml:space="preserve"> параметри </w:t>
      </w:r>
      <w:r w:rsidR="00B35044" w:rsidRPr="00174D2E">
        <w:rPr>
          <w:sz w:val="28"/>
          <w:szCs w:val="28"/>
        </w:rPr>
        <w:fldChar w:fldCharType="begin"/>
      </w:r>
      <w:r w:rsidRPr="00174D2E">
        <w:rPr>
          <w:sz w:val="28"/>
          <w:szCs w:val="28"/>
        </w:rPr>
        <w:instrText xml:space="preserve"> QUOTE </w:instrText>
      </w:r>
      <w:r w:rsidR="00EE1FD1">
        <w:pict>
          <v:shape id="_x0000_i1042" type="#_x0000_t75" style="width:18.75pt;height:16.5pt">
            <v:imagedata r:id="rId13" o:title="" chromakey="white"/>
          </v:shape>
        </w:pict>
      </w:r>
      <w:r w:rsidRPr="00174D2E">
        <w:rPr>
          <w:sz w:val="28"/>
          <w:szCs w:val="28"/>
        </w:rPr>
        <w:instrText xml:space="preserve"> </w:instrText>
      </w:r>
      <w:r w:rsidR="00B35044" w:rsidRPr="00174D2E">
        <w:rPr>
          <w:sz w:val="28"/>
          <w:szCs w:val="28"/>
        </w:rPr>
        <w:fldChar w:fldCharType="separate"/>
      </w:r>
      <w:r w:rsidR="00EE1FD1">
        <w:pict>
          <v:shape id="_x0000_i1043" type="#_x0000_t75" style="width:18.75pt;height:16.5pt">
            <v:imagedata r:id="rId13" o:title="" chromakey="white"/>
          </v:shape>
        </w:pict>
      </w:r>
      <w:r w:rsidR="00B35044" w:rsidRPr="00174D2E">
        <w:rPr>
          <w:sz w:val="28"/>
          <w:szCs w:val="28"/>
        </w:rPr>
        <w:fldChar w:fldCharType="end"/>
      </w:r>
      <w:r w:rsidRPr="00CE3760">
        <w:rPr>
          <w:sz w:val="28"/>
          <w:szCs w:val="28"/>
        </w:rPr>
        <w:t xml:space="preserve"> і </w:t>
      </w:r>
      <w:r w:rsidR="00B35044" w:rsidRPr="00174D2E">
        <w:rPr>
          <w:sz w:val="28"/>
          <w:szCs w:val="28"/>
        </w:rPr>
        <w:fldChar w:fldCharType="begin"/>
      </w:r>
      <w:r w:rsidRPr="00174D2E">
        <w:rPr>
          <w:sz w:val="28"/>
          <w:szCs w:val="28"/>
        </w:rPr>
        <w:instrText xml:space="preserve"> QUOTE </w:instrText>
      </w:r>
      <w:r w:rsidR="00EE1FD1">
        <w:pict>
          <v:shape id="_x0000_i1044" type="#_x0000_t75" style="width:12pt;height:16.5pt">
            <v:imagedata r:id="rId15" o:title="" chromakey="white"/>
          </v:shape>
        </w:pict>
      </w:r>
      <w:r w:rsidRPr="00174D2E">
        <w:rPr>
          <w:sz w:val="28"/>
          <w:szCs w:val="28"/>
        </w:rPr>
        <w:instrText xml:space="preserve"> </w:instrText>
      </w:r>
      <w:r w:rsidR="00B35044" w:rsidRPr="00174D2E">
        <w:rPr>
          <w:sz w:val="28"/>
          <w:szCs w:val="28"/>
        </w:rPr>
        <w:fldChar w:fldCharType="separate"/>
      </w:r>
      <w:r w:rsidR="00EE1FD1">
        <w:pict>
          <v:shape id="_x0000_i1045" type="#_x0000_t75" style="width:12pt;height:16.5pt">
            <v:imagedata r:id="rId15" o:title="" chromakey="white"/>
          </v:shape>
        </w:pict>
      </w:r>
      <w:r w:rsidR="00B35044" w:rsidRPr="00174D2E">
        <w:rPr>
          <w:sz w:val="28"/>
          <w:szCs w:val="28"/>
        </w:rPr>
        <w:fldChar w:fldCharType="end"/>
      </w:r>
      <w:r w:rsidRPr="00CE3760">
        <w:rPr>
          <w:sz w:val="28"/>
          <w:szCs w:val="28"/>
        </w:rPr>
        <w:t xml:space="preserve"> оптимізовані таким чином, що середня помилка відновлення зведен</w:t>
      </w:r>
      <w:r>
        <w:rPr>
          <w:sz w:val="28"/>
          <w:szCs w:val="28"/>
        </w:rPr>
        <w:t>а</w:t>
      </w:r>
      <w:r w:rsidRPr="00CE3760">
        <w:rPr>
          <w:sz w:val="28"/>
          <w:szCs w:val="28"/>
        </w:rPr>
        <w:t xml:space="preserve"> до мінімуму.</w:t>
      </w:r>
    </w:p>
    <w:p w:rsidR="00F527E0" w:rsidRPr="00CE3760" w:rsidRDefault="00F527E0" w:rsidP="00F527E0">
      <w:pPr>
        <w:ind w:firstLine="706"/>
        <w:jc w:val="both"/>
        <w:rPr>
          <w:sz w:val="28"/>
          <w:szCs w:val="28"/>
        </w:rPr>
      </w:pPr>
    </w:p>
    <w:p w:rsidR="005F6504" w:rsidRPr="00CE3760" w:rsidRDefault="00EE1FD1" w:rsidP="00F527E0">
      <w:pPr>
        <w:ind w:firstLine="706"/>
        <w:jc w:val="both"/>
        <w:rPr>
          <w:sz w:val="28"/>
          <w:szCs w:val="28"/>
        </w:rPr>
      </w:pPr>
      <w:r w:rsidRPr="00B35044">
        <w:rPr>
          <w:noProof/>
          <w:sz w:val="28"/>
          <w:szCs w:val="28"/>
          <w:lang w:eastAsia="uk-UA"/>
        </w:rPr>
        <w:pict>
          <v:shape id="Picture 12" o:spid="_x0000_i1046" type="#_x0000_t75" alt="GANについて概念から実装まで ～DCGANによるキルミーベイベー生成～ - Qiita" style="width:420pt;height:236.25pt;visibility:visible">
            <v:imagedata r:id="rId16" o:title=""/>
          </v:shape>
        </w:pict>
      </w:r>
    </w:p>
    <w:p w:rsidR="005F6504" w:rsidRPr="00F527E0" w:rsidRDefault="005F6504" w:rsidP="00F527E0">
      <w:pPr>
        <w:ind w:firstLine="706"/>
        <w:jc w:val="center"/>
        <w:rPr>
          <w:lang w:val="ru-RU"/>
        </w:rPr>
      </w:pPr>
      <w:r w:rsidRPr="00F527E0">
        <w:t xml:space="preserve">Рис. </w:t>
      </w:r>
      <w:r w:rsidRPr="00F527E0">
        <w:rPr>
          <w:lang w:val="ru-RU"/>
        </w:rPr>
        <w:t>1</w:t>
      </w:r>
      <w:r w:rsidR="00F527E0">
        <w:t>.</w:t>
      </w:r>
      <w:r w:rsidRPr="00F527E0">
        <w:t xml:space="preserve"> Структура простого </w:t>
      </w:r>
      <w:proofErr w:type="spellStart"/>
      <w:r w:rsidRPr="00F527E0">
        <w:t>автоенкодера</w:t>
      </w:r>
      <w:proofErr w:type="spellEnd"/>
      <w:r w:rsidRPr="00F527E0">
        <w:rPr>
          <w:lang w:val="ru-RU"/>
        </w:rPr>
        <w:t xml:space="preserve"> [4]</w:t>
      </w:r>
    </w:p>
    <w:p w:rsidR="005F6504" w:rsidRPr="00CE3760" w:rsidRDefault="005F6504" w:rsidP="00F527E0">
      <w:pPr>
        <w:ind w:firstLine="706"/>
        <w:jc w:val="both"/>
        <w:rPr>
          <w:sz w:val="28"/>
          <w:szCs w:val="28"/>
          <w:highlight w:val="yellow"/>
        </w:rPr>
      </w:pPr>
    </w:p>
    <w:p w:rsidR="005F6504" w:rsidRPr="00CE3760" w:rsidRDefault="005F6504" w:rsidP="00F527E0">
      <w:pPr>
        <w:ind w:firstLine="706"/>
        <w:rPr>
          <w:sz w:val="28"/>
          <w:szCs w:val="28"/>
        </w:rPr>
      </w:pPr>
    </w:p>
    <w:p w:rsidR="005F6504" w:rsidRPr="00164C0C" w:rsidRDefault="005F6504" w:rsidP="00F527E0">
      <w:pPr>
        <w:ind w:firstLine="706"/>
        <w:outlineLvl w:val="0"/>
        <w:rPr>
          <w:sz w:val="28"/>
          <w:szCs w:val="28"/>
        </w:rPr>
      </w:pPr>
      <w:r>
        <w:rPr>
          <w:b/>
          <w:bCs/>
          <w:sz w:val="28"/>
          <w:szCs w:val="28"/>
        </w:rPr>
        <w:t>Оцінка роботи алгоритму</w:t>
      </w:r>
      <w:r>
        <w:rPr>
          <w:sz w:val="28"/>
          <w:szCs w:val="28"/>
        </w:rPr>
        <w:br/>
      </w:r>
      <w:r>
        <w:rPr>
          <w:sz w:val="28"/>
          <w:szCs w:val="28"/>
        </w:rPr>
        <w:tab/>
        <w:t xml:space="preserve">Базуючись на </w:t>
      </w:r>
      <w:r w:rsidRPr="00164C0C">
        <w:rPr>
          <w:sz w:val="28"/>
          <w:szCs w:val="28"/>
          <w:lang w:val="ru-RU"/>
        </w:rPr>
        <w:t>[5],[6]</w:t>
      </w:r>
      <w:r>
        <w:rPr>
          <w:sz w:val="28"/>
          <w:szCs w:val="28"/>
          <w:lang w:val="ru-RU"/>
        </w:rPr>
        <w:t>,</w:t>
      </w:r>
      <w:r>
        <w:rPr>
          <w:sz w:val="28"/>
          <w:szCs w:val="28"/>
        </w:rPr>
        <w:t>для оцінки якості роботи алгоритму було обрано в якості метрики</w:t>
      </w:r>
      <w:r>
        <w:rPr>
          <w:sz w:val="28"/>
          <w:szCs w:val="28"/>
          <w:lang w:val="en-US"/>
        </w:rPr>
        <w:t>SSIM</w:t>
      </w:r>
      <w:r>
        <w:rPr>
          <w:sz w:val="28"/>
          <w:szCs w:val="28"/>
        </w:rPr>
        <w:t xml:space="preserve">. В пропонованій системі при стисканні зображень декодером на 75% відсотків отримано середнє значення </w:t>
      </w:r>
      <w:r>
        <w:rPr>
          <w:sz w:val="28"/>
          <w:szCs w:val="28"/>
          <w:lang w:val="en-US"/>
        </w:rPr>
        <w:t>SSIM</w:t>
      </w:r>
      <w:r w:rsidRPr="002C20DD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як індексу структурної схожості в 57%. Тобто, при стисканні картинки у 4 рази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 xml:space="preserve">втрачається тільки 43% інформації. </w:t>
      </w:r>
    </w:p>
    <w:p w:rsidR="005F6504" w:rsidRDefault="005F6504" w:rsidP="00F527E0">
      <w:pPr>
        <w:ind w:firstLine="706"/>
        <w:jc w:val="both"/>
        <w:rPr>
          <w:sz w:val="28"/>
          <w:szCs w:val="28"/>
        </w:rPr>
      </w:pPr>
    </w:p>
    <w:p w:rsidR="005F6504" w:rsidRDefault="005F6504" w:rsidP="00F527E0">
      <w:pPr>
        <w:pStyle w:val="Normalpaper"/>
        <w:keepNext/>
        <w:ind w:firstLine="709"/>
        <w:rPr>
          <w:b/>
          <w:bCs/>
        </w:rPr>
      </w:pPr>
      <w:r w:rsidRPr="00BF0029">
        <w:rPr>
          <w:b/>
          <w:bCs/>
        </w:rPr>
        <w:t>Висновки</w:t>
      </w:r>
    </w:p>
    <w:p w:rsidR="00F527E0" w:rsidRPr="00791B96" w:rsidRDefault="00F527E0" w:rsidP="00F527E0">
      <w:pPr>
        <w:pStyle w:val="Normalpaper"/>
        <w:keepNext/>
        <w:ind w:firstLine="709"/>
      </w:pPr>
    </w:p>
    <w:p w:rsidR="005F6504" w:rsidRDefault="005F6504" w:rsidP="00F527E0">
      <w:pPr>
        <w:pStyle w:val="2"/>
        <w:numPr>
          <w:ilvl w:val="0"/>
          <w:numId w:val="41"/>
        </w:numPr>
        <w:spacing w:before="0" w:after="0"/>
        <w:ind w:left="709" w:hanging="643"/>
      </w:pPr>
      <w:r w:rsidRPr="00BF0029">
        <w:t xml:space="preserve">Запропоновано </w:t>
      </w:r>
      <w:r>
        <w:t>алгоритм для</w:t>
      </w:r>
      <w:r w:rsidRPr="00BF0029">
        <w:t xml:space="preserve"> реалізації </w:t>
      </w:r>
      <w:r>
        <w:t xml:space="preserve">системи пошуку споріднених зображень на основі глибокого </w:t>
      </w:r>
      <w:proofErr w:type="spellStart"/>
      <w:r>
        <w:t>автоенкодера</w:t>
      </w:r>
      <w:proofErr w:type="spellEnd"/>
      <w:r>
        <w:t>.</w:t>
      </w:r>
    </w:p>
    <w:p w:rsidR="005F6504" w:rsidRDefault="005F6504" w:rsidP="00F527E0">
      <w:pPr>
        <w:pStyle w:val="2"/>
        <w:numPr>
          <w:ilvl w:val="0"/>
          <w:numId w:val="41"/>
        </w:numPr>
        <w:spacing w:before="0" w:after="0"/>
        <w:ind w:left="709" w:hanging="643"/>
      </w:pPr>
      <w:r>
        <w:t>В результаті аналізу та оцінки роботи запропонованого алгоритму для системи було встановлено, що при стисканні зображення у 4 рази індекс структурної схожості дорівнює 57%.</w:t>
      </w:r>
    </w:p>
    <w:p w:rsidR="005F6504" w:rsidRDefault="005F6504" w:rsidP="00F527E0">
      <w:pPr>
        <w:pStyle w:val="2"/>
        <w:numPr>
          <w:ilvl w:val="0"/>
          <w:numId w:val="41"/>
        </w:numPr>
        <w:spacing w:before="0" w:after="0"/>
        <w:ind w:left="709" w:hanging="643"/>
      </w:pPr>
      <w:r>
        <w:t>Перспективи подальших досліджень спрямовані на покращення результатів роботи системи, додавання більшої кількості метрик, для оцінки роботи системи пошуку подібних зображень.</w:t>
      </w:r>
    </w:p>
    <w:p w:rsidR="005F6504" w:rsidRDefault="005F6504" w:rsidP="00F527E0">
      <w:pPr>
        <w:pStyle w:val="2"/>
        <w:spacing w:before="0" w:after="0"/>
        <w:ind w:left="1069" w:firstLine="706"/>
      </w:pPr>
    </w:p>
    <w:p w:rsidR="005F6504" w:rsidRDefault="005F6504" w:rsidP="00F527E0">
      <w:pPr>
        <w:pStyle w:val="2"/>
        <w:spacing w:before="0" w:after="0"/>
        <w:ind w:left="1069" w:firstLine="706"/>
      </w:pPr>
    </w:p>
    <w:p w:rsidR="00F527E0" w:rsidRDefault="00F527E0" w:rsidP="00F527E0">
      <w:pPr>
        <w:pStyle w:val="2"/>
        <w:spacing w:before="0" w:after="0"/>
        <w:ind w:left="1069" w:firstLine="706"/>
      </w:pPr>
    </w:p>
    <w:p w:rsidR="005F6504" w:rsidRPr="00BF0029" w:rsidRDefault="005F6504" w:rsidP="00F527E0">
      <w:pPr>
        <w:pStyle w:val="2"/>
        <w:spacing w:before="0" w:after="0"/>
        <w:ind w:firstLine="706"/>
        <w:rPr>
          <w:b/>
          <w:bCs/>
        </w:rPr>
      </w:pPr>
      <w:r w:rsidRPr="00BF0029">
        <w:rPr>
          <w:b/>
          <w:bCs/>
        </w:rPr>
        <w:lastRenderedPageBreak/>
        <w:t>Література</w:t>
      </w:r>
    </w:p>
    <w:p w:rsidR="005F6504" w:rsidRPr="00D35D5B" w:rsidRDefault="005F6504" w:rsidP="00F527E0">
      <w:pPr>
        <w:ind w:firstLine="706"/>
        <w:jc w:val="both"/>
        <w:outlineLvl w:val="0"/>
        <w:rPr>
          <w:b/>
          <w:bCs/>
          <w:sz w:val="28"/>
          <w:szCs w:val="28"/>
        </w:rPr>
      </w:pPr>
    </w:p>
    <w:p w:rsidR="005F6504" w:rsidRPr="00D35D5B" w:rsidRDefault="005F6504" w:rsidP="00F527E0">
      <w:pPr>
        <w:pStyle w:val="ReferenceList"/>
        <w:numPr>
          <w:ilvl w:val="0"/>
          <w:numId w:val="43"/>
        </w:numPr>
        <w:tabs>
          <w:tab w:val="clear" w:pos="1134"/>
          <w:tab w:val="left" w:pos="709"/>
        </w:tabs>
        <w:spacing w:line="240" w:lineRule="auto"/>
        <w:ind w:left="709" w:hanging="425"/>
        <w:rPr>
          <w:sz w:val="28"/>
          <w:szCs w:val="28"/>
          <w:lang w:val="en-GB"/>
        </w:rPr>
      </w:pPr>
      <w:bookmarkStart w:id="1" w:name="_Hlk86319872"/>
      <w:r w:rsidRPr="00D35D5B">
        <w:rPr>
          <w:i/>
          <w:iCs/>
          <w:color w:val="222222"/>
          <w:sz w:val="28"/>
          <w:szCs w:val="28"/>
          <w:shd w:val="clear" w:color="auto" w:fill="FFFFFF"/>
          <w:lang w:val="en-US"/>
        </w:rPr>
        <w:t>Eakins J. P., Graham M. E.</w:t>
      </w:r>
      <w:r w:rsidRPr="00D35D5B">
        <w:rPr>
          <w:color w:val="222222"/>
          <w:sz w:val="28"/>
          <w:szCs w:val="28"/>
          <w:shd w:val="clear" w:color="auto" w:fill="FFFFFF"/>
          <w:lang w:val="en-US"/>
        </w:rPr>
        <w:t xml:space="preserve"> Content-based image retrieval, a report to the JISC Technology Applications </w:t>
      </w:r>
      <w:proofErr w:type="spellStart"/>
      <w:r w:rsidRPr="00D35D5B">
        <w:rPr>
          <w:color w:val="222222"/>
          <w:sz w:val="28"/>
          <w:szCs w:val="28"/>
          <w:shd w:val="clear" w:color="auto" w:fill="FFFFFF"/>
          <w:lang w:val="en-US"/>
        </w:rPr>
        <w:t>programme</w:t>
      </w:r>
      <w:proofErr w:type="spellEnd"/>
      <w:r w:rsidRPr="00D35D5B">
        <w:rPr>
          <w:color w:val="222222"/>
          <w:sz w:val="28"/>
          <w:szCs w:val="28"/>
          <w:shd w:val="clear" w:color="auto" w:fill="FFFFFF"/>
          <w:lang w:val="en-US"/>
        </w:rPr>
        <w:t>. – 1999.</w:t>
      </w:r>
      <w:bookmarkEnd w:id="1"/>
    </w:p>
    <w:p w:rsidR="005F6504" w:rsidRPr="00D35D5B" w:rsidRDefault="005F6504" w:rsidP="00F527E0">
      <w:pPr>
        <w:pStyle w:val="ReferenceList"/>
        <w:numPr>
          <w:ilvl w:val="0"/>
          <w:numId w:val="43"/>
        </w:numPr>
        <w:tabs>
          <w:tab w:val="clear" w:pos="1134"/>
          <w:tab w:val="left" w:pos="709"/>
        </w:tabs>
        <w:spacing w:line="240" w:lineRule="auto"/>
        <w:ind w:left="709" w:hanging="425"/>
        <w:rPr>
          <w:sz w:val="28"/>
          <w:szCs w:val="28"/>
          <w:u w:val="single"/>
        </w:rPr>
      </w:pPr>
      <w:r w:rsidRPr="00D35D5B">
        <w:rPr>
          <w:i/>
          <w:iCs/>
          <w:color w:val="222222"/>
          <w:sz w:val="28"/>
          <w:szCs w:val="28"/>
          <w:shd w:val="clear" w:color="auto" w:fill="FFFFFF"/>
          <w:lang w:val="en-US"/>
        </w:rPr>
        <w:t>Wang Z. et al.</w:t>
      </w:r>
      <w:r w:rsidRPr="00D35D5B">
        <w:rPr>
          <w:color w:val="222222"/>
          <w:sz w:val="28"/>
          <w:szCs w:val="28"/>
          <w:shd w:val="clear" w:color="auto" w:fill="FFFFFF"/>
          <w:lang w:val="en-US"/>
        </w:rPr>
        <w:t xml:space="preserve"> Image quality assessment: from error visibility to structural similarity //IEEE transactions on image processing. – 2004. – </w:t>
      </w:r>
      <w:r w:rsidRPr="00D35D5B">
        <w:rPr>
          <w:color w:val="222222"/>
          <w:sz w:val="28"/>
          <w:szCs w:val="28"/>
          <w:shd w:val="clear" w:color="auto" w:fill="FFFFFF"/>
        </w:rPr>
        <w:t>Т</w:t>
      </w:r>
      <w:r w:rsidRPr="00D35D5B">
        <w:rPr>
          <w:color w:val="222222"/>
          <w:sz w:val="28"/>
          <w:szCs w:val="28"/>
          <w:shd w:val="clear" w:color="auto" w:fill="FFFFFF"/>
          <w:lang w:val="en-US"/>
        </w:rPr>
        <w:t xml:space="preserve">. 13. – №. </w:t>
      </w:r>
      <w:r w:rsidRPr="00D35D5B">
        <w:rPr>
          <w:color w:val="222222"/>
          <w:sz w:val="28"/>
          <w:szCs w:val="28"/>
          <w:shd w:val="clear" w:color="auto" w:fill="FFFFFF"/>
        </w:rPr>
        <w:t>4. – С. 600-612.</w:t>
      </w:r>
    </w:p>
    <w:p w:rsidR="005F6504" w:rsidRPr="00D35D5B" w:rsidRDefault="005F6504" w:rsidP="00F527E0">
      <w:pPr>
        <w:pStyle w:val="ReferenceList"/>
        <w:numPr>
          <w:ilvl w:val="0"/>
          <w:numId w:val="43"/>
        </w:numPr>
        <w:tabs>
          <w:tab w:val="clear" w:pos="1134"/>
          <w:tab w:val="left" w:pos="709"/>
        </w:tabs>
        <w:spacing w:line="240" w:lineRule="auto"/>
        <w:ind w:left="709" w:hanging="425"/>
        <w:rPr>
          <w:sz w:val="28"/>
          <w:szCs w:val="28"/>
          <w:u w:val="single"/>
          <w:lang w:val="en-GB"/>
        </w:rPr>
      </w:pPr>
      <w:proofErr w:type="spellStart"/>
      <w:r w:rsidRPr="00D35D5B">
        <w:rPr>
          <w:i/>
          <w:iCs/>
          <w:color w:val="222222"/>
          <w:sz w:val="28"/>
          <w:szCs w:val="28"/>
          <w:shd w:val="clear" w:color="auto" w:fill="FFFFFF"/>
          <w:lang w:val="en-US"/>
        </w:rPr>
        <w:t>Masci</w:t>
      </w:r>
      <w:proofErr w:type="spellEnd"/>
      <w:r w:rsidRPr="00D35D5B">
        <w:rPr>
          <w:i/>
          <w:iCs/>
          <w:color w:val="222222"/>
          <w:sz w:val="28"/>
          <w:szCs w:val="28"/>
          <w:shd w:val="clear" w:color="auto" w:fill="FFFFFF"/>
          <w:lang w:val="en-US"/>
        </w:rPr>
        <w:t xml:space="preserve"> J. et al.</w:t>
      </w:r>
      <w:r w:rsidRPr="00D35D5B">
        <w:rPr>
          <w:color w:val="222222"/>
          <w:sz w:val="28"/>
          <w:szCs w:val="28"/>
          <w:shd w:val="clear" w:color="auto" w:fill="FFFFFF"/>
          <w:lang w:val="en-US"/>
        </w:rPr>
        <w:t xml:space="preserve"> Stacked </w:t>
      </w:r>
      <w:proofErr w:type="spellStart"/>
      <w:r w:rsidRPr="00D35D5B">
        <w:rPr>
          <w:color w:val="222222"/>
          <w:sz w:val="28"/>
          <w:szCs w:val="28"/>
          <w:shd w:val="clear" w:color="auto" w:fill="FFFFFF"/>
          <w:lang w:val="en-US"/>
        </w:rPr>
        <w:t>convolutional</w:t>
      </w:r>
      <w:proofErr w:type="spellEnd"/>
      <w:r w:rsidRPr="00D35D5B">
        <w:rPr>
          <w:color w:val="222222"/>
          <w:sz w:val="28"/>
          <w:szCs w:val="28"/>
          <w:shd w:val="clear" w:color="auto" w:fill="FFFFFF"/>
          <w:lang w:val="en-US"/>
        </w:rPr>
        <w:t xml:space="preserve"> auto-encoders for hierarchical feature extraction //International conference on artificial neural networks. – Springer, Berlin, Heidelberg, 2011. – </w:t>
      </w:r>
      <w:proofErr w:type="gramStart"/>
      <w:r w:rsidRPr="00D35D5B">
        <w:rPr>
          <w:color w:val="222222"/>
          <w:sz w:val="28"/>
          <w:szCs w:val="28"/>
          <w:shd w:val="clear" w:color="auto" w:fill="FFFFFF"/>
        </w:rPr>
        <w:t>С</w:t>
      </w:r>
      <w:r w:rsidRPr="00D35D5B">
        <w:rPr>
          <w:color w:val="222222"/>
          <w:sz w:val="28"/>
          <w:szCs w:val="28"/>
          <w:shd w:val="clear" w:color="auto" w:fill="FFFFFF"/>
          <w:lang w:val="en-US"/>
        </w:rPr>
        <w:t>. 52</w:t>
      </w:r>
      <w:proofErr w:type="gramEnd"/>
      <w:r w:rsidRPr="00D35D5B">
        <w:rPr>
          <w:color w:val="222222"/>
          <w:sz w:val="28"/>
          <w:szCs w:val="28"/>
          <w:shd w:val="clear" w:color="auto" w:fill="FFFFFF"/>
          <w:lang w:val="en-US"/>
        </w:rPr>
        <w:t>-59.</w:t>
      </w:r>
    </w:p>
    <w:p w:rsidR="005F6504" w:rsidRPr="00D35D5B" w:rsidRDefault="005F6504" w:rsidP="00F527E0">
      <w:pPr>
        <w:pStyle w:val="ReferenceList"/>
        <w:numPr>
          <w:ilvl w:val="0"/>
          <w:numId w:val="43"/>
        </w:numPr>
        <w:tabs>
          <w:tab w:val="clear" w:pos="1134"/>
          <w:tab w:val="left" w:pos="709"/>
        </w:tabs>
        <w:spacing w:line="240" w:lineRule="auto"/>
        <w:ind w:left="709" w:hanging="425"/>
        <w:rPr>
          <w:sz w:val="28"/>
          <w:szCs w:val="28"/>
          <w:u w:val="single"/>
          <w:lang w:val="en-US"/>
        </w:rPr>
      </w:pPr>
      <w:proofErr w:type="spellStart"/>
      <w:r w:rsidRPr="00D35D5B">
        <w:rPr>
          <w:i/>
          <w:iCs/>
          <w:color w:val="222222"/>
          <w:sz w:val="28"/>
          <w:szCs w:val="28"/>
          <w:shd w:val="clear" w:color="auto" w:fill="FFFFFF"/>
          <w:lang w:val="en-US"/>
        </w:rPr>
        <w:t>Shahriyar</w:t>
      </w:r>
      <w:proofErr w:type="spellEnd"/>
      <w:r w:rsidRPr="00D35D5B">
        <w:rPr>
          <w:i/>
          <w:iCs/>
          <w:color w:val="222222"/>
          <w:sz w:val="28"/>
          <w:szCs w:val="28"/>
          <w:shd w:val="clear" w:color="auto" w:fill="FFFFFF"/>
          <w:lang w:val="en-US"/>
        </w:rPr>
        <w:t xml:space="preserve"> S. A. et al.</w:t>
      </w:r>
      <w:r w:rsidRPr="00D35D5B">
        <w:rPr>
          <w:color w:val="222222"/>
          <w:sz w:val="28"/>
          <w:szCs w:val="28"/>
          <w:shd w:val="clear" w:color="auto" w:fill="FFFFFF"/>
          <w:lang w:val="en-US"/>
        </w:rPr>
        <w:t xml:space="preserve"> Speech enhancement using </w:t>
      </w:r>
      <w:proofErr w:type="spellStart"/>
      <w:r w:rsidRPr="00D35D5B">
        <w:rPr>
          <w:color w:val="222222"/>
          <w:sz w:val="28"/>
          <w:szCs w:val="28"/>
          <w:shd w:val="clear" w:color="auto" w:fill="FFFFFF"/>
          <w:lang w:val="en-US"/>
        </w:rPr>
        <w:t>convolutional</w:t>
      </w:r>
      <w:proofErr w:type="spellEnd"/>
      <w:r w:rsidRPr="00D35D5B">
        <w:rPr>
          <w:color w:val="222222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D35D5B">
        <w:rPr>
          <w:color w:val="222222"/>
          <w:sz w:val="28"/>
          <w:szCs w:val="28"/>
          <w:shd w:val="clear" w:color="auto" w:fill="FFFFFF"/>
          <w:lang w:val="en-US"/>
        </w:rPr>
        <w:t>denoising</w:t>
      </w:r>
      <w:proofErr w:type="spellEnd"/>
      <w:r w:rsidRPr="00D35D5B">
        <w:rPr>
          <w:color w:val="222222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D35D5B">
        <w:rPr>
          <w:color w:val="222222"/>
          <w:sz w:val="28"/>
          <w:szCs w:val="28"/>
          <w:shd w:val="clear" w:color="auto" w:fill="FFFFFF"/>
          <w:lang w:val="en-US"/>
        </w:rPr>
        <w:t>autoencoder</w:t>
      </w:r>
      <w:proofErr w:type="spellEnd"/>
      <w:r w:rsidRPr="00D35D5B">
        <w:rPr>
          <w:color w:val="222222"/>
          <w:sz w:val="28"/>
          <w:szCs w:val="28"/>
          <w:shd w:val="clear" w:color="auto" w:fill="FFFFFF"/>
          <w:lang w:val="en-US"/>
        </w:rPr>
        <w:t xml:space="preserve"> //2019 International Conference on Electrical, Computer and Communication Engineering (ECCE). – IEEE, 2019. – С. 1-5.</w:t>
      </w:r>
    </w:p>
    <w:p w:rsidR="005F6504" w:rsidRPr="00D35D5B" w:rsidRDefault="005F6504" w:rsidP="00F527E0">
      <w:pPr>
        <w:pStyle w:val="ReferenceList"/>
        <w:numPr>
          <w:ilvl w:val="0"/>
          <w:numId w:val="43"/>
        </w:numPr>
        <w:tabs>
          <w:tab w:val="clear" w:pos="1134"/>
          <w:tab w:val="left" w:pos="709"/>
        </w:tabs>
        <w:spacing w:line="240" w:lineRule="auto"/>
        <w:ind w:left="709" w:hanging="425"/>
        <w:rPr>
          <w:sz w:val="28"/>
          <w:szCs w:val="28"/>
          <w:u w:val="single"/>
          <w:lang w:val="en-US"/>
        </w:rPr>
      </w:pPr>
      <w:proofErr w:type="spellStart"/>
      <w:r w:rsidRPr="00D35D5B">
        <w:rPr>
          <w:i/>
          <w:iCs/>
          <w:color w:val="222222"/>
          <w:sz w:val="28"/>
          <w:szCs w:val="28"/>
          <w:shd w:val="clear" w:color="auto" w:fill="FFFFFF"/>
          <w:lang w:val="en-US"/>
        </w:rPr>
        <w:t>Hore</w:t>
      </w:r>
      <w:proofErr w:type="spellEnd"/>
      <w:r w:rsidRPr="00D35D5B">
        <w:rPr>
          <w:i/>
          <w:iCs/>
          <w:color w:val="222222"/>
          <w:sz w:val="28"/>
          <w:szCs w:val="28"/>
          <w:shd w:val="clear" w:color="auto" w:fill="FFFFFF"/>
          <w:lang w:val="en-US"/>
        </w:rPr>
        <w:t xml:space="preserve"> A., </w:t>
      </w:r>
      <w:proofErr w:type="spellStart"/>
      <w:r w:rsidRPr="00D35D5B">
        <w:rPr>
          <w:i/>
          <w:iCs/>
          <w:color w:val="222222"/>
          <w:sz w:val="28"/>
          <w:szCs w:val="28"/>
          <w:shd w:val="clear" w:color="auto" w:fill="FFFFFF"/>
          <w:lang w:val="en-US"/>
        </w:rPr>
        <w:t>Ziou</w:t>
      </w:r>
      <w:proofErr w:type="spellEnd"/>
      <w:r w:rsidRPr="00D35D5B">
        <w:rPr>
          <w:i/>
          <w:iCs/>
          <w:color w:val="222222"/>
          <w:sz w:val="28"/>
          <w:szCs w:val="28"/>
          <w:shd w:val="clear" w:color="auto" w:fill="FFFFFF"/>
          <w:lang w:val="en-US"/>
        </w:rPr>
        <w:t xml:space="preserve"> D.</w:t>
      </w:r>
      <w:r w:rsidRPr="00D35D5B">
        <w:rPr>
          <w:color w:val="222222"/>
          <w:sz w:val="28"/>
          <w:szCs w:val="28"/>
          <w:shd w:val="clear" w:color="auto" w:fill="FFFFFF"/>
          <w:lang w:val="en-US"/>
        </w:rPr>
        <w:t xml:space="preserve"> Image quality metrics: PSNR vs. SSIM //2010 20th international conference on pattern recognition. – IEEE, 2010. – С. 2366-2369.</w:t>
      </w:r>
    </w:p>
    <w:p w:rsidR="005F6504" w:rsidRPr="00D35D5B" w:rsidRDefault="005F6504" w:rsidP="00F527E0">
      <w:pPr>
        <w:pStyle w:val="ReferenceList"/>
        <w:numPr>
          <w:ilvl w:val="0"/>
          <w:numId w:val="43"/>
        </w:numPr>
        <w:tabs>
          <w:tab w:val="clear" w:pos="1134"/>
          <w:tab w:val="left" w:pos="709"/>
        </w:tabs>
        <w:spacing w:line="240" w:lineRule="auto"/>
        <w:ind w:left="709" w:hanging="425"/>
        <w:rPr>
          <w:sz w:val="28"/>
          <w:szCs w:val="28"/>
          <w:u w:val="single"/>
          <w:lang w:val="en-US"/>
        </w:rPr>
      </w:pPr>
      <w:r w:rsidRPr="00D35D5B">
        <w:rPr>
          <w:i/>
          <w:iCs/>
          <w:color w:val="222222"/>
          <w:sz w:val="28"/>
          <w:szCs w:val="28"/>
          <w:shd w:val="clear" w:color="auto" w:fill="FFFFFF"/>
          <w:lang w:val="en-US"/>
        </w:rPr>
        <w:t xml:space="preserve">Sara U., </w:t>
      </w:r>
      <w:proofErr w:type="spellStart"/>
      <w:r w:rsidRPr="00D35D5B">
        <w:rPr>
          <w:i/>
          <w:iCs/>
          <w:color w:val="222222"/>
          <w:sz w:val="28"/>
          <w:szCs w:val="28"/>
          <w:shd w:val="clear" w:color="auto" w:fill="FFFFFF"/>
          <w:lang w:val="en-US"/>
        </w:rPr>
        <w:t>Akter</w:t>
      </w:r>
      <w:proofErr w:type="spellEnd"/>
      <w:r w:rsidRPr="00D35D5B">
        <w:rPr>
          <w:i/>
          <w:iCs/>
          <w:color w:val="222222"/>
          <w:sz w:val="28"/>
          <w:szCs w:val="28"/>
          <w:shd w:val="clear" w:color="auto" w:fill="FFFFFF"/>
          <w:lang w:val="en-US"/>
        </w:rPr>
        <w:t xml:space="preserve"> M., </w:t>
      </w:r>
      <w:proofErr w:type="spellStart"/>
      <w:r w:rsidRPr="00D35D5B">
        <w:rPr>
          <w:i/>
          <w:iCs/>
          <w:color w:val="222222"/>
          <w:sz w:val="28"/>
          <w:szCs w:val="28"/>
          <w:shd w:val="clear" w:color="auto" w:fill="FFFFFF"/>
          <w:lang w:val="en-US"/>
        </w:rPr>
        <w:t>Uddin</w:t>
      </w:r>
      <w:proofErr w:type="spellEnd"/>
      <w:r w:rsidRPr="00D35D5B">
        <w:rPr>
          <w:i/>
          <w:iCs/>
          <w:color w:val="222222"/>
          <w:sz w:val="28"/>
          <w:szCs w:val="28"/>
          <w:shd w:val="clear" w:color="auto" w:fill="FFFFFF"/>
          <w:lang w:val="en-US"/>
        </w:rPr>
        <w:t xml:space="preserve"> M. S.</w:t>
      </w:r>
      <w:r w:rsidRPr="00D35D5B">
        <w:rPr>
          <w:color w:val="222222"/>
          <w:sz w:val="28"/>
          <w:szCs w:val="28"/>
          <w:shd w:val="clear" w:color="auto" w:fill="FFFFFF"/>
          <w:lang w:val="en-US"/>
        </w:rPr>
        <w:t xml:space="preserve"> Image quality assessment through FSIM, SSIM, MSE and PSNR—a comparative study //Journal of Computer and Communications. – 2019. – Т. 7. – №. 3. – С. 8-18.</w:t>
      </w:r>
    </w:p>
    <w:sectPr w:rsidR="005F6504" w:rsidRPr="00D35D5B" w:rsidSect="00D35D5B">
      <w:footerReference w:type="default" r:id="rId17"/>
      <w:footerReference w:type="first" r:id="rId18"/>
      <w:pgSz w:w="11906" w:h="16838"/>
      <w:pgMar w:top="1418" w:right="1418" w:bottom="1985" w:left="1418" w:header="709" w:footer="709" w:gutter="0"/>
      <w:pgNumType w:start="15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2C10" w:rsidRDefault="00372C10">
      <w:r>
        <w:separator/>
      </w:r>
    </w:p>
  </w:endnote>
  <w:endnote w:type="continuationSeparator" w:id="0">
    <w:p w:rsidR="00372C10" w:rsidRDefault="00372C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2C7" w:rsidRPr="00D35D5B" w:rsidRDefault="00B35044">
    <w:pPr>
      <w:pStyle w:val="a7"/>
      <w:jc w:val="center"/>
      <w:rPr>
        <w:sz w:val="20"/>
        <w:szCs w:val="20"/>
      </w:rPr>
    </w:pPr>
    <w:r w:rsidRPr="00D35D5B">
      <w:rPr>
        <w:sz w:val="20"/>
        <w:szCs w:val="20"/>
      </w:rPr>
      <w:fldChar w:fldCharType="begin"/>
    </w:r>
    <w:r w:rsidR="002442C7" w:rsidRPr="00D35D5B">
      <w:rPr>
        <w:sz w:val="20"/>
        <w:szCs w:val="20"/>
      </w:rPr>
      <w:instrText xml:space="preserve"> PAGE   \* MERGEFORMAT </w:instrText>
    </w:r>
    <w:r w:rsidRPr="00D35D5B">
      <w:rPr>
        <w:sz w:val="20"/>
        <w:szCs w:val="20"/>
      </w:rPr>
      <w:fldChar w:fldCharType="separate"/>
    </w:r>
    <w:r w:rsidR="00EE1FD1">
      <w:rPr>
        <w:noProof/>
        <w:sz w:val="20"/>
        <w:szCs w:val="20"/>
      </w:rPr>
      <w:t>18</w:t>
    </w:r>
    <w:r w:rsidRPr="00D35D5B">
      <w:rPr>
        <w:sz w:val="20"/>
        <w:szCs w:val="20"/>
      </w:rPr>
      <w:fldChar w:fldCharType="end"/>
    </w:r>
  </w:p>
  <w:p w:rsidR="005F6504" w:rsidRDefault="005F6504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D5B" w:rsidRPr="00D35D5B" w:rsidRDefault="00B35044">
    <w:pPr>
      <w:pStyle w:val="a7"/>
      <w:jc w:val="center"/>
      <w:rPr>
        <w:sz w:val="20"/>
        <w:szCs w:val="20"/>
      </w:rPr>
    </w:pPr>
    <w:r w:rsidRPr="00D35D5B">
      <w:rPr>
        <w:sz w:val="20"/>
        <w:szCs w:val="20"/>
      </w:rPr>
      <w:fldChar w:fldCharType="begin"/>
    </w:r>
    <w:r w:rsidR="00D35D5B" w:rsidRPr="00D35D5B">
      <w:rPr>
        <w:sz w:val="20"/>
        <w:szCs w:val="20"/>
      </w:rPr>
      <w:instrText xml:space="preserve"> PAGE   \* MERGEFORMAT </w:instrText>
    </w:r>
    <w:r w:rsidRPr="00D35D5B">
      <w:rPr>
        <w:sz w:val="20"/>
        <w:szCs w:val="20"/>
      </w:rPr>
      <w:fldChar w:fldCharType="separate"/>
    </w:r>
    <w:r w:rsidR="00EE1FD1">
      <w:rPr>
        <w:noProof/>
        <w:sz w:val="20"/>
        <w:szCs w:val="20"/>
      </w:rPr>
      <w:t>15</w:t>
    </w:r>
    <w:r w:rsidRPr="00D35D5B">
      <w:rPr>
        <w:sz w:val="20"/>
        <w:szCs w:val="20"/>
      </w:rPr>
      <w:fldChar w:fldCharType="end"/>
    </w:r>
  </w:p>
  <w:p w:rsidR="002442C7" w:rsidRDefault="002442C7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2C10" w:rsidRDefault="00372C10">
      <w:r>
        <w:separator/>
      </w:r>
    </w:p>
  </w:footnote>
  <w:footnote w:type="continuationSeparator" w:id="0">
    <w:p w:rsidR="00372C10" w:rsidRDefault="00372C1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95B68"/>
    <w:multiLevelType w:val="hybridMultilevel"/>
    <w:tmpl w:val="CCC66098"/>
    <w:lvl w:ilvl="0" w:tplc="B0924B78">
      <w:start w:val="5"/>
      <w:numFmt w:val="decimal"/>
      <w:lvlText w:val="%1."/>
      <w:lvlJc w:val="left"/>
      <w:pPr>
        <w:tabs>
          <w:tab w:val="num" w:pos="1312"/>
        </w:tabs>
        <w:ind w:left="1312" w:hanging="607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1">
    <w:nsid w:val="042F3A10"/>
    <w:multiLevelType w:val="hybridMultilevel"/>
    <w:tmpl w:val="C4AEDC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F170D7A"/>
    <w:multiLevelType w:val="multilevel"/>
    <w:tmpl w:val="C3169F1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66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125F6CD2"/>
    <w:multiLevelType w:val="multilevel"/>
    <w:tmpl w:val="199CD4B2"/>
    <w:lvl w:ilvl="0">
      <w:start w:val="6"/>
      <w:numFmt w:val="decimal"/>
      <w:lvlText w:val="%1."/>
      <w:lvlJc w:val="left"/>
      <w:pPr>
        <w:tabs>
          <w:tab w:val="num" w:pos="607"/>
        </w:tabs>
        <w:ind w:left="607" w:hanging="607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738643F"/>
    <w:multiLevelType w:val="hybridMultilevel"/>
    <w:tmpl w:val="B3D6A470"/>
    <w:lvl w:ilvl="0" w:tplc="BBAEA276">
      <w:start w:val="4"/>
      <w:numFmt w:val="decimal"/>
      <w:lvlText w:val="%1."/>
      <w:lvlJc w:val="left"/>
      <w:pPr>
        <w:tabs>
          <w:tab w:val="num" w:pos="607"/>
        </w:tabs>
        <w:ind w:left="607" w:hanging="607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547"/>
        </w:tabs>
        <w:ind w:left="54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67"/>
        </w:tabs>
        <w:ind w:left="1267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87"/>
        </w:tabs>
        <w:ind w:left="198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707"/>
        </w:tabs>
        <w:ind w:left="270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27"/>
        </w:tabs>
        <w:ind w:left="3427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47"/>
        </w:tabs>
        <w:ind w:left="414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67"/>
        </w:tabs>
        <w:ind w:left="486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87"/>
        </w:tabs>
        <w:ind w:left="5587" w:hanging="180"/>
      </w:pPr>
    </w:lvl>
  </w:abstractNum>
  <w:abstractNum w:abstractNumId="5">
    <w:nsid w:val="193251C2"/>
    <w:multiLevelType w:val="multilevel"/>
    <w:tmpl w:val="BD0019FA"/>
    <w:lvl w:ilvl="0">
      <w:start w:val="6"/>
      <w:numFmt w:val="decimal"/>
      <w:lvlText w:val="%1."/>
      <w:lvlJc w:val="left"/>
      <w:pPr>
        <w:tabs>
          <w:tab w:val="num" w:pos="607"/>
        </w:tabs>
        <w:ind w:left="607" w:hanging="60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83A02D8"/>
    <w:multiLevelType w:val="hybridMultilevel"/>
    <w:tmpl w:val="7818CE52"/>
    <w:lvl w:ilvl="0" w:tplc="E8409EA2">
      <w:start w:val="1"/>
      <w:numFmt w:val="decimal"/>
      <w:lvlText w:val="%1)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882429F"/>
    <w:multiLevelType w:val="hybridMultilevel"/>
    <w:tmpl w:val="03ECF366"/>
    <w:lvl w:ilvl="0" w:tplc="E8409EA2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372"/>
        </w:tabs>
        <w:ind w:left="372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092"/>
        </w:tabs>
        <w:ind w:left="1092" w:hanging="180"/>
      </w:pPr>
    </w:lvl>
    <w:lvl w:ilvl="3" w:tplc="0419000F">
      <w:start w:val="1"/>
      <w:numFmt w:val="decimal"/>
      <w:lvlText w:val="%4."/>
      <w:lvlJc w:val="left"/>
      <w:pPr>
        <w:tabs>
          <w:tab w:val="num" w:pos="1812"/>
        </w:tabs>
        <w:ind w:left="1812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532"/>
        </w:tabs>
        <w:ind w:left="2532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252"/>
        </w:tabs>
        <w:ind w:left="3252" w:hanging="180"/>
      </w:pPr>
    </w:lvl>
    <w:lvl w:ilvl="6" w:tplc="0419000F">
      <w:start w:val="1"/>
      <w:numFmt w:val="decimal"/>
      <w:lvlText w:val="%7."/>
      <w:lvlJc w:val="left"/>
      <w:pPr>
        <w:tabs>
          <w:tab w:val="num" w:pos="3972"/>
        </w:tabs>
        <w:ind w:left="3972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692"/>
        </w:tabs>
        <w:ind w:left="4692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412"/>
        </w:tabs>
        <w:ind w:left="5412" w:hanging="180"/>
      </w:pPr>
    </w:lvl>
  </w:abstractNum>
  <w:abstractNum w:abstractNumId="8">
    <w:nsid w:val="37394DE7"/>
    <w:multiLevelType w:val="multilevel"/>
    <w:tmpl w:val="DCEA8E48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9">
    <w:nsid w:val="38654BED"/>
    <w:multiLevelType w:val="hybridMultilevel"/>
    <w:tmpl w:val="1DF81132"/>
    <w:lvl w:ilvl="0" w:tplc="08F63B6E">
      <w:start w:val="1"/>
      <w:numFmt w:val="decimal"/>
      <w:lvlText w:val="%1."/>
      <w:lvlJc w:val="left"/>
      <w:pPr>
        <w:tabs>
          <w:tab w:val="num" w:pos="1364"/>
        </w:tabs>
        <w:ind w:left="1364" w:hanging="825"/>
      </w:pPr>
      <w:rPr>
        <w:rFonts w:hint="default"/>
      </w:rPr>
    </w:lvl>
    <w:lvl w:ilvl="1" w:tplc="BE2E704A">
      <w:start w:val="1"/>
      <w:numFmt w:val="russianLower"/>
      <w:lvlText w:val="%2)"/>
      <w:lvlJc w:val="left"/>
      <w:pPr>
        <w:tabs>
          <w:tab w:val="num" w:pos="1619"/>
        </w:tabs>
        <w:ind w:left="1619" w:hanging="360"/>
      </w:pPr>
      <w:rPr>
        <w:rFonts w:hint="default"/>
      </w:rPr>
    </w:lvl>
    <w:lvl w:ilvl="2" w:tplc="0422001B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22000F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220019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22001B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22000F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220019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22001B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10">
    <w:nsid w:val="3A410BB5"/>
    <w:multiLevelType w:val="hybridMultilevel"/>
    <w:tmpl w:val="4B904A6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CF00C18"/>
    <w:multiLevelType w:val="hybridMultilevel"/>
    <w:tmpl w:val="4BF09E5A"/>
    <w:lvl w:ilvl="0" w:tplc="41D02272">
      <w:start w:val="3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51DA7A4E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>
    <w:nsid w:val="433D3A32"/>
    <w:multiLevelType w:val="hybridMultilevel"/>
    <w:tmpl w:val="479EDF14"/>
    <w:lvl w:ilvl="0" w:tplc="04190013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3A2585E"/>
    <w:multiLevelType w:val="multilevel"/>
    <w:tmpl w:val="5C98CC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>
    <w:nsid w:val="46BC6ABA"/>
    <w:multiLevelType w:val="hybridMultilevel"/>
    <w:tmpl w:val="CB9236CE"/>
    <w:lvl w:ilvl="0" w:tplc="774ABD04">
      <w:start w:val="1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6C6530B"/>
    <w:multiLevelType w:val="multilevel"/>
    <w:tmpl w:val="15FE0858"/>
    <w:lvl w:ilvl="0">
      <w:start w:val="14"/>
      <w:numFmt w:val="decimal"/>
      <w:lvlText w:val="%1."/>
      <w:lvlJc w:val="left"/>
      <w:pPr>
        <w:tabs>
          <w:tab w:val="num" w:pos="1312"/>
        </w:tabs>
        <w:ind w:left="1312" w:hanging="60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252"/>
        </w:tabs>
        <w:ind w:left="1252" w:hanging="360"/>
      </w:pPr>
    </w:lvl>
    <w:lvl w:ilvl="2">
      <w:start w:val="1"/>
      <w:numFmt w:val="lowerRoman"/>
      <w:lvlText w:val="%3."/>
      <w:lvlJc w:val="right"/>
      <w:pPr>
        <w:tabs>
          <w:tab w:val="num" w:pos="1972"/>
        </w:tabs>
        <w:ind w:left="1972" w:hanging="180"/>
      </w:pPr>
    </w:lvl>
    <w:lvl w:ilvl="3">
      <w:start w:val="1"/>
      <w:numFmt w:val="decimal"/>
      <w:lvlText w:val="%4."/>
      <w:lvlJc w:val="left"/>
      <w:pPr>
        <w:tabs>
          <w:tab w:val="num" w:pos="2692"/>
        </w:tabs>
        <w:ind w:left="2692" w:hanging="360"/>
      </w:pPr>
    </w:lvl>
    <w:lvl w:ilvl="4">
      <w:start w:val="1"/>
      <w:numFmt w:val="lowerLetter"/>
      <w:lvlText w:val="%5."/>
      <w:lvlJc w:val="left"/>
      <w:pPr>
        <w:tabs>
          <w:tab w:val="num" w:pos="3412"/>
        </w:tabs>
        <w:ind w:left="3412" w:hanging="360"/>
      </w:pPr>
    </w:lvl>
    <w:lvl w:ilvl="5">
      <w:start w:val="1"/>
      <w:numFmt w:val="lowerRoman"/>
      <w:lvlText w:val="%6."/>
      <w:lvlJc w:val="right"/>
      <w:pPr>
        <w:tabs>
          <w:tab w:val="num" w:pos="4132"/>
        </w:tabs>
        <w:ind w:left="4132" w:hanging="180"/>
      </w:pPr>
    </w:lvl>
    <w:lvl w:ilvl="6">
      <w:start w:val="1"/>
      <w:numFmt w:val="decimal"/>
      <w:lvlText w:val="%7."/>
      <w:lvlJc w:val="left"/>
      <w:pPr>
        <w:tabs>
          <w:tab w:val="num" w:pos="4852"/>
        </w:tabs>
        <w:ind w:left="4852" w:hanging="360"/>
      </w:pPr>
    </w:lvl>
    <w:lvl w:ilvl="7">
      <w:start w:val="1"/>
      <w:numFmt w:val="lowerLetter"/>
      <w:lvlText w:val="%8."/>
      <w:lvlJc w:val="left"/>
      <w:pPr>
        <w:tabs>
          <w:tab w:val="num" w:pos="5572"/>
        </w:tabs>
        <w:ind w:left="5572" w:hanging="360"/>
      </w:pPr>
    </w:lvl>
    <w:lvl w:ilvl="8">
      <w:start w:val="1"/>
      <w:numFmt w:val="lowerRoman"/>
      <w:lvlText w:val="%9."/>
      <w:lvlJc w:val="right"/>
      <w:pPr>
        <w:tabs>
          <w:tab w:val="num" w:pos="6292"/>
        </w:tabs>
        <w:ind w:left="6292" w:hanging="180"/>
      </w:pPr>
    </w:lvl>
  </w:abstractNum>
  <w:abstractNum w:abstractNumId="16">
    <w:nsid w:val="47670C80"/>
    <w:multiLevelType w:val="hybridMultilevel"/>
    <w:tmpl w:val="82F8CCC0"/>
    <w:lvl w:ilvl="0" w:tplc="5BA68214">
      <w:start w:val="1"/>
      <w:numFmt w:val="decimal"/>
      <w:lvlText w:val="%1."/>
      <w:lvlJc w:val="left"/>
      <w:pPr>
        <w:tabs>
          <w:tab w:val="num" w:pos="1437"/>
        </w:tabs>
        <w:ind w:left="1437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2157"/>
        </w:tabs>
        <w:ind w:left="2157" w:hanging="360"/>
      </w:pPr>
      <w:rPr>
        <w:rFonts w:ascii="Symbol" w:hAnsi="Symbol" w:cs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877"/>
        </w:tabs>
        <w:ind w:left="2877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97"/>
        </w:tabs>
        <w:ind w:left="359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17"/>
        </w:tabs>
        <w:ind w:left="431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37"/>
        </w:tabs>
        <w:ind w:left="503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57"/>
        </w:tabs>
        <w:ind w:left="575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77"/>
        </w:tabs>
        <w:ind w:left="647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97"/>
        </w:tabs>
        <w:ind w:left="7197" w:hanging="180"/>
      </w:pPr>
    </w:lvl>
  </w:abstractNum>
  <w:abstractNum w:abstractNumId="17">
    <w:nsid w:val="47EB3B21"/>
    <w:multiLevelType w:val="hybridMultilevel"/>
    <w:tmpl w:val="BD969A8E"/>
    <w:lvl w:ilvl="0" w:tplc="5BA68214">
      <w:start w:val="1"/>
      <w:numFmt w:val="decimal"/>
      <w:lvlText w:val="%1."/>
      <w:lvlJc w:val="left"/>
      <w:pPr>
        <w:tabs>
          <w:tab w:val="num" w:pos="1437"/>
        </w:tabs>
        <w:ind w:left="143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57"/>
        </w:tabs>
        <w:ind w:left="215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77"/>
        </w:tabs>
        <w:ind w:left="2877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97"/>
        </w:tabs>
        <w:ind w:left="359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17"/>
        </w:tabs>
        <w:ind w:left="431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37"/>
        </w:tabs>
        <w:ind w:left="503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57"/>
        </w:tabs>
        <w:ind w:left="575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77"/>
        </w:tabs>
        <w:ind w:left="647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97"/>
        </w:tabs>
        <w:ind w:left="7197" w:hanging="180"/>
      </w:pPr>
    </w:lvl>
  </w:abstractNum>
  <w:abstractNum w:abstractNumId="18">
    <w:nsid w:val="4CD010CB"/>
    <w:multiLevelType w:val="hybridMultilevel"/>
    <w:tmpl w:val="7D128CBE"/>
    <w:lvl w:ilvl="0" w:tplc="6E02E5F6">
      <w:start w:val="1"/>
      <w:numFmt w:val="decimal"/>
      <w:lvlText w:val="%1."/>
      <w:lvlJc w:val="left"/>
      <w:pPr>
        <w:tabs>
          <w:tab w:val="num" w:pos="1080"/>
        </w:tabs>
        <w:ind w:left="1080" w:hanging="663"/>
      </w:pPr>
      <w:rPr>
        <w:rFonts w:hint="default"/>
      </w:rPr>
    </w:lvl>
    <w:lvl w:ilvl="1" w:tplc="51DA7A4E">
      <w:start w:val="1"/>
      <w:numFmt w:val="bullet"/>
      <w:lvlText w:val="­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>
    <w:nsid w:val="4E8D38AD"/>
    <w:multiLevelType w:val="multilevel"/>
    <w:tmpl w:val="339A1A96"/>
    <w:lvl w:ilvl="0">
      <w:start w:val="1"/>
      <w:numFmt w:val="decimal"/>
      <w:pStyle w:val="ReferenceList"/>
      <w:lvlText w:val="%1."/>
      <w:lvlJc w:val="left"/>
      <w:pPr>
        <w:ind w:firstLine="709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abstractNum w:abstractNumId="20">
    <w:nsid w:val="550434D9"/>
    <w:multiLevelType w:val="hybridMultilevel"/>
    <w:tmpl w:val="24BED93C"/>
    <w:lvl w:ilvl="0" w:tplc="7F5EB2D6">
      <w:start w:val="1"/>
      <w:numFmt w:val="bullet"/>
      <w:pStyle w:val="ItemizedList"/>
      <w:lvlText w:val=""/>
      <w:lvlJc w:val="left"/>
      <w:pPr>
        <w:ind w:firstLine="709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09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229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69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389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29" w:hanging="360"/>
      </w:pPr>
      <w:rPr>
        <w:rFonts w:ascii="Wingdings" w:hAnsi="Wingdings" w:cs="Wingdings" w:hint="default"/>
      </w:rPr>
    </w:lvl>
  </w:abstractNum>
  <w:abstractNum w:abstractNumId="21">
    <w:nsid w:val="55241C1C"/>
    <w:multiLevelType w:val="hybridMultilevel"/>
    <w:tmpl w:val="6892399A"/>
    <w:lvl w:ilvl="0" w:tplc="6E02E5F6">
      <w:start w:val="1"/>
      <w:numFmt w:val="decimal"/>
      <w:lvlText w:val="%1."/>
      <w:lvlJc w:val="left"/>
      <w:pPr>
        <w:tabs>
          <w:tab w:val="num" w:pos="1023"/>
        </w:tabs>
        <w:ind w:left="1023" w:hanging="663"/>
      </w:pPr>
      <w:rPr>
        <w:rFonts w:hint="default"/>
      </w:rPr>
    </w:lvl>
    <w:lvl w:ilvl="1" w:tplc="A31AAD96">
      <w:start w:val="1"/>
      <w:numFmt w:val="russianLow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5530D71"/>
    <w:multiLevelType w:val="hybridMultilevel"/>
    <w:tmpl w:val="B8B482D2"/>
    <w:lvl w:ilvl="0" w:tplc="C3484E72">
      <w:start w:val="1"/>
      <w:numFmt w:val="decimal"/>
      <w:lvlText w:val="%1."/>
      <w:lvlJc w:val="left"/>
      <w:pPr>
        <w:tabs>
          <w:tab w:val="num" w:pos="1364"/>
        </w:tabs>
        <w:ind w:left="1364" w:hanging="825"/>
      </w:pPr>
      <w:rPr>
        <w:rFonts w:hint="default"/>
      </w:rPr>
    </w:lvl>
    <w:lvl w:ilvl="1" w:tplc="BE2E704A">
      <w:start w:val="1"/>
      <w:numFmt w:val="russianLower"/>
      <w:lvlText w:val="%2)"/>
      <w:lvlJc w:val="left"/>
      <w:pPr>
        <w:tabs>
          <w:tab w:val="num" w:pos="1619"/>
        </w:tabs>
        <w:ind w:left="1619" w:hanging="360"/>
      </w:pPr>
      <w:rPr>
        <w:rFonts w:hint="default"/>
      </w:rPr>
    </w:lvl>
    <w:lvl w:ilvl="2" w:tplc="ADCC00E2">
      <w:start w:val="4"/>
      <w:numFmt w:val="bullet"/>
      <w:lvlText w:val="–"/>
      <w:lvlJc w:val="left"/>
      <w:pPr>
        <w:tabs>
          <w:tab w:val="num" w:pos="2519"/>
        </w:tabs>
        <w:ind w:left="2519" w:hanging="360"/>
      </w:pPr>
      <w:rPr>
        <w:rFonts w:ascii="Times New Roman" w:eastAsia="Times New Roman" w:hAnsi="Times New Roman" w:hint="default"/>
      </w:rPr>
    </w:lvl>
    <w:lvl w:ilvl="3" w:tplc="0419000F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23">
    <w:nsid w:val="5AA12555"/>
    <w:multiLevelType w:val="hybridMultilevel"/>
    <w:tmpl w:val="FF6EEA90"/>
    <w:lvl w:ilvl="0" w:tplc="F6ACBF54">
      <w:start w:val="4"/>
      <w:numFmt w:val="upperRoman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AD036E6"/>
    <w:multiLevelType w:val="multilevel"/>
    <w:tmpl w:val="479EDF14"/>
    <w:lvl w:ilvl="0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B5F0F5D"/>
    <w:multiLevelType w:val="multilevel"/>
    <w:tmpl w:val="B350A626"/>
    <w:lvl w:ilvl="0">
      <w:start w:val="1"/>
      <w:numFmt w:val="upperRoman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D79233D"/>
    <w:multiLevelType w:val="hybridMultilevel"/>
    <w:tmpl w:val="15FE0858"/>
    <w:lvl w:ilvl="0" w:tplc="637C19C4">
      <w:start w:val="14"/>
      <w:numFmt w:val="decimal"/>
      <w:lvlText w:val="%1."/>
      <w:lvlJc w:val="left"/>
      <w:pPr>
        <w:tabs>
          <w:tab w:val="num" w:pos="1312"/>
        </w:tabs>
        <w:ind w:left="1312" w:hanging="607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252"/>
        </w:tabs>
        <w:ind w:left="1252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72"/>
        </w:tabs>
        <w:ind w:left="1972" w:hanging="180"/>
      </w:pPr>
    </w:lvl>
    <w:lvl w:ilvl="3" w:tplc="0419000F">
      <w:start w:val="1"/>
      <w:numFmt w:val="decimal"/>
      <w:lvlText w:val="%4."/>
      <w:lvlJc w:val="left"/>
      <w:pPr>
        <w:tabs>
          <w:tab w:val="num" w:pos="2692"/>
        </w:tabs>
        <w:ind w:left="2692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412"/>
        </w:tabs>
        <w:ind w:left="3412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32"/>
        </w:tabs>
        <w:ind w:left="4132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52"/>
        </w:tabs>
        <w:ind w:left="4852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72"/>
        </w:tabs>
        <w:ind w:left="5572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292"/>
        </w:tabs>
        <w:ind w:left="6292" w:hanging="180"/>
      </w:pPr>
    </w:lvl>
  </w:abstractNum>
  <w:abstractNum w:abstractNumId="27">
    <w:nsid w:val="5DE8638A"/>
    <w:multiLevelType w:val="multilevel"/>
    <w:tmpl w:val="72E2C346"/>
    <w:lvl w:ilvl="0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F643A9C"/>
    <w:multiLevelType w:val="hybridMultilevel"/>
    <w:tmpl w:val="078E36D8"/>
    <w:lvl w:ilvl="0" w:tplc="80CCA22C">
      <w:start w:val="4"/>
      <w:numFmt w:val="bullet"/>
      <w:pStyle w:val="itemizedpaper"/>
      <w:lvlText w:val="–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9">
    <w:nsid w:val="631320A1"/>
    <w:multiLevelType w:val="hybridMultilevel"/>
    <w:tmpl w:val="7822471C"/>
    <w:lvl w:ilvl="0" w:tplc="735C326C">
      <w:start w:val="6"/>
      <w:numFmt w:val="decimal"/>
      <w:lvlText w:val="%1."/>
      <w:lvlJc w:val="left"/>
      <w:pPr>
        <w:tabs>
          <w:tab w:val="num" w:pos="607"/>
        </w:tabs>
        <w:ind w:left="607" w:hanging="607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2B721668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hint="default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6B62AF0"/>
    <w:multiLevelType w:val="hybridMultilevel"/>
    <w:tmpl w:val="DB4ECCE4"/>
    <w:lvl w:ilvl="0" w:tplc="7FC2C38E">
      <w:start w:val="6"/>
      <w:numFmt w:val="upperRoman"/>
      <w:lvlText w:val="%1."/>
      <w:lvlJc w:val="right"/>
      <w:pPr>
        <w:tabs>
          <w:tab w:val="num" w:pos="1080"/>
        </w:tabs>
        <w:ind w:left="1080" w:hanging="1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1">
    <w:nsid w:val="6CC50C68"/>
    <w:multiLevelType w:val="hybridMultilevel"/>
    <w:tmpl w:val="5EA66BB0"/>
    <w:lvl w:ilvl="0" w:tplc="95FEAE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789" w:hanging="360"/>
      </w:pPr>
    </w:lvl>
    <w:lvl w:ilvl="2" w:tplc="0422001B">
      <w:start w:val="1"/>
      <w:numFmt w:val="lowerRoman"/>
      <w:lvlText w:val="%3."/>
      <w:lvlJc w:val="right"/>
      <w:pPr>
        <w:ind w:left="2509" w:hanging="180"/>
      </w:pPr>
    </w:lvl>
    <w:lvl w:ilvl="3" w:tplc="0422000F">
      <w:start w:val="1"/>
      <w:numFmt w:val="decimal"/>
      <w:lvlText w:val="%4."/>
      <w:lvlJc w:val="left"/>
      <w:pPr>
        <w:ind w:left="3229" w:hanging="360"/>
      </w:pPr>
    </w:lvl>
    <w:lvl w:ilvl="4" w:tplc="04220019">
      <w:start w:val="1"/>
      <w:numFmt w:val="lowerLetter"/>
      <w:lvlText w:val="%5."/>
      <w:lvlJc w:val="left"/>
      <w:pPr>
        <w:ind w:left="3949" w:hanging="360"/>
      </w:pPr>
    </w:lvl>
    <w:lvl w:ilvl="5" w:tplc="0422001B">
      <w:start w:val="1"/>
      <w:numFmt w:val="lowerRoman"/>
      <w:lvlText w:val="%6."/>
      <w:lvlJc w:val="right"/>
      <w:pPr>
        <w:ind w:left="4669" w:hanging="180"/>
      </w:pPr>
    </w:lvl>
    <w:lvl w:ilvl="6" w:tplc="0422000F">
      <w:start w:val="1"/>
      <w:numFmt w:val="decimal"/>
      <w:lvlText w:val="%7."/>
      <w:lvlJc w:val="left"/>
      <w:pPr>
        <w:ind w:left="5389" w:hanging="360"/>
      </w:pPr>
    </w:lvl>
    <w:lvl w:ilvl="7" w:tplc="04220019">
      <w:start w:val="1"/>
      <w:numFmt w:val="lowerLetter"/>
      <w:lvlText w:val="%8."/>
      <w:lvlJc w:val="left"/>
      <w:pPr>
        <w:ind w:left="6109" w:hanging="360"/>
      </w:pPr>
    </w:lvl>
    <w:lvl w:ilvl="8" w:tplc="0422001B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D6B5F5C"/>
    <w:multiLevelType w:val="hybridMultilevel"/>
    <w:tmpl w:val="9C502448"/>
    <w:lvl w:ilvl="0" w:tplc="C3484E72">
      <w:start w:val="1"/>
      <w:numFmt w:val="decimal"/>
      <w:lvlText w:val="%1."/>
      <w:lvlJc w:val="left"/>
      <w:pPr>
        <w:tabs>
          <w:tab w:val="num" w:pos="1364"/>
        </w:tabs>
        <w:ind w:left="1364" w:hanging="825"/>
      </w:pPr>
      <w:rPr>
        <w:rFonts w:hint="default"/>
      </w:rPr>
    </w:lvl>
    <w:lvl w:ilvl="1" w:tplc="BE2E704A">
      <w:start w:val="1"/>
      <w:numFmt w:val="russianLower"/>
      <w:lvlText w:val="%2)"/>
      <w:lvlJc w:val="left"/>
      <w:pPr>
        <w:tabs>
          <w:tab w:val="num" w:pos="1619"/>
        </w:tabs>
        <w:ind w:left="1619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33">
    <w:nsid w:val="7181351F"/>
    <w:multiLevelType w:val="hybridMultilevel"/>
    <w:tmpl w:val="5510CC7C"/>
    <w:lvl w:ilvl="0" w:tplc="0422000F">
      <w:start w:val="1"/>
      <w:numFmt w:val="decimal"/>
      <w:lvlText w:val="%1."/>
      <w:lvlJc w:val="left"/>
      <w:pPr>
        <w:ind w:left="1426" w:hanging="360"/>
      </w:pPr>
    </w:lvl>
    <w:lvl w:ilvl="1" w:tplc="04220019" w:tentative="1">
      <w:start w:val="1"/>
      <w:numFmt w:val="lowerLetter"/>
      <w:lvlText w:val="%2."/>
      <w:lvlJc w:val="left"/>
      <w:pPr>
        <w:ind w:left="2146" w:hanging="360"/>
      </w:pPr>
    </w:lvl>
    <w:lvl w:ilvl="2" w:tplc="0422001B" w:tentative="1">
      <w:start w:val="1"/>
      <w:numFmt w:val="lowerRoman"/>
      <w:lvlText w:val="%3."/>
      <w:lvlJc w:val="right"/>
      <w:pPr>
        <w:ind w:left="2866" w:hanging="180"/>
      </w:pPr>
    </w:lvl>
    <w:lvl w:ilvl="3" w:tplc="0422000F" w:tentative="1">
      <w:start w:val="1"/>
      <w:numFmt w:val="decimal"/>
      <w:lvlText w:val="%4."/>
      <w:lvlJc w:val="left"/>
      <w:pPr>
        <w:ind w:left="3586" w:hanging="360"/>
      </w:pPr>
    </w:lvl>
    <w:lvl w:ilvl="4" w:tplc="04220019" w:tentative="1">
      <w:start w:val="1"/>
      <w:numFmt w:val="lowerLetter"/>
      <w:lvlText w:val="%5."/>
      <w:lvlJc w:val="left"/>
      <w:pPr>
        <w:ind w:left="4306" w:hanging="360"/>
      </w:pPr>
    </w:lvl>
    <w:lvl w:ilvl="5" w:tplc="0422001B" w:tentative="1">
      <w:start w:val="1"/>
      <w:numFmt w:val="lowerRoman"/>
      <w:lvlText w:val="%6."/>
      <w:lvlJc w:val="right"/>
      <w:pPr>
        <w:ind w:left="5026" w:hanging="180"/>
      </w:pPr>
    </w:lvl>
    <w:lvl w:ilvl="6" w:tplc="0422000F" w:tentative="1">
      <w:start w:val="1"/>
      <w:numFmt w:val="decimal"/>
      <w:lvlText w:val="%7."/>
      <w:lvlJc w:val="left"/>
      <w:pPr>
        <w:ind w:left="5746" w:hanging="360"/>
      </w:pPr>
    </w:lvl>
    <w:lvl w:ilvl="7" w:tplc="04220019" w:tentative="1">
      <w:start w:val="1"/>
      <w:numFmt w:val="lowerLetter"/>
      <w:lvlText w:val="%8."/>
      <w:lvlJc w:val="left"/>
      <w:pPr>
        <w:ind w:left="6466" w:hanging="360"/>
      </w:pPr>
    </w:lvl>
    <w:lvl w:ilvl="8" w:tplc="0422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34">
    <w:nsid w:val="748C64F5"/>
    <w:multiLevelType w:val="multilevel"/>
    <w:tmpl w:val="B3D6A470"/>
    <w:lvl w:ilvl="0">
      <w:start w:val="4"/>
      <w:numFmt w:val="decimal"/>
      <w:lvlText w:val="%1."/>
      <w:lvlJc w:val="left"/>
      <w:pPr>
        <w:tabs>
          <w:tab w:val="num" w:pos="607"/>
        </w:tabs>
        <w:ind w:left="607" w:hanging="60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547"/>
        </w:tabs>
        <w:ind w:left="547" w:hanging="360"/>
      </w:pPr>
    </w:lvl>
    <w:lvl w:ilvl="2">
      <w:start w:val="1"/>
      <w:numFmt w:val="lowerRoman"/>
      <w:lvlText w:val="%3."/>
      <w:lvlJc w:val="right"/>
      <w:pPr>
        <w:tabs>
          <w:tab w:val="num" w:pos="1267"/>
        </w:tabs>
        <w:ind w:left="1267" w:hanging="180"/>
      </w:pPr>
    </w:lvl>
    <w:lvl w:ilvl="3">
      <w:start w:val="1"/>
      <w:numFmt w:val="decimal"/>
      <w:lvlText w:val="%4."/>
      <w:lvlJc w:val="left"/>
      <w:pPr>
        <w:tabs>
          <w:tab w:val="num" w:pos="1987"/>
        </w:tabs>
        <w:ind w:left="1987" w:hanging="360"/>
      </w:pPr>
    </w:lvl>
    <w:lvl w:ilvl="4">
      <w:start w:val="1"/>
      <w:numFmt w:val="lowerLetter"/>
      <w:lvlText w:val="%5."/>
      <w:lvlJc w:val="left"/>
      <w:pPr>
        <w:tabs>
          <w:tab w:val="num" w:pos="2707"/>
        </w:tabs>
        <w:ind w:left="2707" w:hanging="360"/>
      </w:pPr>
    </w:lvl>
    <w:lvl w:ilvl="5">
      <w:start w:val="1"/>
      <w:numFmt w:val="lowerRoman"/>
      <w:lvlText w:val="%6."/>
      <w:lvlJc w:val="right"/>
      <w:pPr>
        <w:tabs>
          <w:tab w:val="num" w:pos="3427"/>
        </w:tabs>
        <w:ind w:left="3427" w:hanging="180"/>
      </w:pPr>
    </w:lvl>
    <w:lvl w:ilvl="6">
      <w:start w:val="1"/>
      <w:numFmt w:val="decimal"/>
      <w:lvlText w:val="%7."/>
      <w:lvlJc w:val="left"/>
      <w:pPr>
        <w:tabs>
          <w:tab w:val="num" w:pos="4147"/>
        </w:tabs>
        <w:ind w:left="4147" w:hanging="360"/>
      </w:pPr>
    </w:lvl>
    <w:lvl w:ilvl="7">
      <w:start w:val="1"/>
      <w:numFmt w:val="lowerLetter"/>
      <w:lvlText w:val="%8."/>
      <w:lvlJc w:val="left"/>
      <w:pPr>
        <w:tabs>
          <w:tab w:val="num" w:pos="4867"/>
        </w:tabs>
        <w:ind w:left="4867" w:hanging="360"/>
      </w:pPr>
    </w:lvl>
    <w:lvl w:ilvl="8">
      <w:start w:val="1"/>
      <w:numFmt w:val="lowerRoman"/>
      <w:lvlText w:val="%9."/>
      <w:lvlJc w:val="right"/>
      <w:pPr>
        <w:tabs>
          <w:tab w:val="num" w:pos="5587"/>
        </w:tabs>
        <w:ind w:left="5587" w:hanging="180"/>
      </w:pPr>
    </w:lvl>
  </w:abstractNum>
  <w:abstractNum w:abstractNumId="35">
    <w:nsid w:val="74EA74E5"/>
    <w:multiLevelType w:val="hybridMultilevel"/>
    <w:tmpl w:val="6CC07BE4"/>
    <w:lvl w:ilvl="0" w:tplc="735C326C">
      <w:start w:val="6"/>
      <w:numFmt w:val="decimal"/>
      <w:lvlText w:val="%1."/>
      <w:lvlJc w:val="left"/>
      <w:pPr>
        <w:tabs>
          <w:tab w:val="num" w:pos="607"/>
        </w:tabs>
        <w:ind w:left="607" w:hanging="607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77F26039"/>
    <w:multiLevelType w:val="hybridMultilevel"/>
    <w:tmpl w:val="5C98CC1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7">
    <w:nsid w:val="784720A3"/>
    <w:multiLevelType w:val="multilevel"/>
    <w:tmpl w:val="BD969A8E"/>
    <w:lvl w:ilvl="0">
      <w:start w:val="1"/>
      <w:numFmt w:val="decimal"/>
      <w:lvlText w:val="%1."/>
      <w:lvlJc w:val="left"/>
      <w:pPr>
        <w:tabs>
          <w:tab w:val="num" w:pos="1437"/>
        </w:tabs>
        <w:ind w:left="143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57"/>
        </w:tabs>
        <w:ind w:left="2157" w:hanging="360"/>
      </w:pPr>
    </w:lvl>
    <w:lvl w:ilvl="2">
      <w:start w:val="1"/>
      <w:numFmt w:val="lowerRoman"/>
      <w:lvlText w:val="%3."/>
      <w:lvlJc w:val="right"/>
      <w:pPr>
        <w:tabs>
          <w:tab w:val="num" w:pos="2877"/>
        </w:tabs>
        <w:ind w:left="2877" w:hanging="180"/>
      </w:pPr>
    </w:lvl>
    <w:lvl w:ilvl="3">
      <w:start w:val="1"/>
      <w:numFmt w:val="decimal"/>
      <w:lvlText w:val="%4."/>
      <w:lvlJc w:val="left"/>
      <w:pPr>
        <w:tabs>
          <w:tab w:val="num" w:pos="3597"/>
        </w:tabs>
        <w:ind w:left="3597" w:hanging="360"/>
      </w:pPr>
    </w:lvl>
    <w:lvl w:ilvl="4">
      <w:start w:val="1"/>
      <w:numFmt w:val="lowerLetter"/>
      <w:lvlText w:val="%5."/>
      <w:lvlJc w:val="left"/>
      <w:pPr>
        <w:tabs>
          <w:tab w:val="num" w:pos="4317"/>
        </w:tabs>
        <w:ind w:left="4317" w:hanging="360"/>
      </w:pPr>
    </w:lvl>
    <w:lvl w:ilvl="5">
      <w:start w:val="1"/>
      <w:numFmt w:val="lowerRoman"/>
      <w:lvlText w:val="%6."/>
      <w:lvlJc w:val="right"/>
      <w:pPr>
        <w:tabs>
          <w:tab w:val="num" w:pos="5037"/>
        </w:tabs>
        <w:ind w:left="5037" w:hanging="180"/>
      </w:pPr>
    </w:lvl>
    <w:lvl w:ilvl="6">
      <w:start w:val="1"/>
      <w:numFmt w:val="decimal"/>
      <w:lvlText w:val="%7."/>
      <w:lvlJc w:val="left"/>
      <w:pPr>
        <w:tabs>
          <w:tab w:val="num" w:pos="5757"/>
        </w:tabs>
        <w:ind w:left="5757" w:hanging="360"/>
      </w:pPr>
    </w:lvl>
    <w:lvl w:ilvl="7">
      <w:start w:val="1"/>
      <w:numFmt w:val="lowerLetter"/>
      <w:lvlText w:val="%8."/>
      <w:lvlJc w:val="left"/>
      <w:pPr>
        <w:tabs>
          <w:tab w:val="num" w:pos="6477"/>
        </w:tabs>
        <w:ind w:left="6477" w:hanging="360"/>
      </w:pPr>
    </w:lvl>
    <w:lvl w:ilvl="8">
      <w:start w:val="1"/>
      <w:numFmt w:val="lowerRoman"/>
      <w:lvlText w:val="%9."/>
      <w:lvlJc w:val="right"/>
      <w:pPr>
        <w:tabs>
          <w:tab w:val="num" w:pos="7197"/>
        </w:tabs>
        <w:ind w:left="7197" w:hanging="180"/>
      </w:pPr>
    </w:lvl>
  </w:abstractNum>
  <w:abstractNum w:abstractNumId="38">
    <w:nsid w:val="789259E7"/>
    <w:multiLevelType w:val="multilevel"/>
    <w:tmpl w:val="11C030EE"/>
    <w:lvl w:ilvl="0">
      <w:start w:val="1"/>
      <w:numFmt w:val="upperRoman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79B86937"/>
    <w:multiLevelType w:val="multilevel"/>
    <w:tmpl w:val="7870D3B2"/>
    <w:lvl w:ilvl="0">
      <w:start w:val="1"/>
      <w:numFmt w:val="decimal"/>
      <w:lvlText w:val="%1."/>
      <w:lvlJc w:val="left"/>
      <w:pPr>
        <w:tabs>
          <w:tab w:val="num" w:pos="1023"/>
        </w:tabs>
        <w:ind w:left="1023" w:hanging="66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D767814"/>
    <w:multiLevelType w:val="hybridMultilevel"/>
    <w:tmpl w:val="E1B8F366"/>
    <w:lvl w:ilvl="0" w:tplc="04190011">
      <w:start w:val="1"/>
      <w:numFmt w:val="decimal"/>
      <w:lvlText w:val="%1)"/>
      <w:lvlJc w:val="left"/>
      <w:pPr>
        <w:tabs>
          <w:tab w:val="num" w:pos="870"/>
        </w:tabs>
        <w:ind w:left="87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</w:lvl>
  </w:abstractNum>
  <w:abstractNum w:abstractNumId="41">
    <w:nsid w:val="7DF97A6F"/>
    <w:multiLevelType w:val="hybridMultilevel"/>
    <w:tmpl w:val="7578FD64"/>
    <w:lvl w:ilvl="0" w:tplc="637C19C4">
      <w:start w:val="14"/>
      <w:numFmt w:val="decimal"/>
      <w:lvlText w:val="%1."/>
      <w:lvlJc w:val="left"/>
      <w:pPr>
        <w:tabs>
          <w:tab w:val="num" w:pos="1500"/>
        </w:tabs>
        <w:ind w:left="1500" w:hanging="607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F134728"/>
    <w:multiLevelType w:val="singleLevel"/>
    <w:tmpl w:val="6472BEEC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num w:numId="1">
    <w:abstractNumId w:val="23"/>
  </w:num>
  <w:num w:numId="2">
    <w:abstractNumId w:val="12"/>
  </w:num>
  <w:num w:numId="3">
    <w:abstractNumId w:val="21"/>
  </w:num>
  <w:num w:numId="4">
    <w:abstractNumId w:val="38"/>
  </w:num>
  <w:num w:numId="5">
    <w:abstractNumId w:val="18"/>
  </w:num>
  <w:num w:numId="6">
    <w:abstractNumId w:val="2"/>
  </w:num>
  <w:num w:numId="7">
    <w:abstractNumId w:val="4"/>
  </w:num>
  <w:num w:numId="8">
    <w:abstractNumId w:val="40"/>
  </w:num>
  <w:num w:numId="9">
    <w:abstractNumId w:val="11"/>
  </w:num>
  <w:num w:numId="10">
    <w:abstractNumId w:val="7"/>
  </w:num>
  <w:num w:numId="11">
    <w:abstractNumId w:val="6"/>
  </w:num>
  <w:num w:numId="12">
    <w:abstractNumId w:val="41"/>
  </w:num>
  <w:num w:numId="13">
    <w:abstractNumId w:val="25"/>
  </w:num>
  <w:num w:numId="14">
    <w:abstractNumId w:val="39"/>
  </w:num>
  <w:num w:numId="15">
    <w:abstractNumId w:val="26"/>
  </w:num>
  <w:num w:numId="16">
    <w:abstractNumId w:val="15"/>
  </w:num>
  <w:num w:numId="17">
    <w:abstractNumId w:val="0"/>
  </w:num>
  <w:num w:numId="18">
    <w:abstractNumId w:val="34"/>
  </w:num>
  <w:num w:numId="19">
    <w:abstractNumId w:val="29"/>
  </w:num>
  <w:num w:numId="20">
    <w:abstractNumId w:val="35"/>
  </w:num>
  <w:num w:numId="21">
    <w:abstractNumId w:val="10"/>
  </w:num>
  <w:num w:numId="22">
    <w:abstractNumId w:val="5"/>
  </w:num>
  <w:num w:numId="23">
    <w:abstractNumId w:val="42"/>
  </w:num>
  <w:num w:numId="24">
    <w:abstractNumId w:val="17"/>
  </w:num>
  <w:num w:numId="25">
    <w:abstractNumId w:val="37"/>
  </w:num>
  <w:num w:numId="26">
    <w:abstractNumId w:val="16"/>
  </w:num>
  <w:num w:numId="27">
    <w:abstractNumId w:val="24"/>
  </w:num>
  <w:num w:numId="28">
    <w:abstractNumId w:val="30"/>
  </w:num>
  <w:num w:numId="29">
    <w:abstractNumId w:val="36"/>
  </w:num>
  <w:num w:numId="30">
    <w:abstractNumId w:val="13"/>
  </w:num>
  <w:num w:numId="31">
    <w:abstractNumId w:val="14"/>
  </w:num>
  <w:num w:numId="32">
    <w:abstractNumId w:val="9"/>
  </w:num>
  <w:num w:numId="33">
    <w:abstractNumId w:val="32"/>
  </w:num>
  <w:num w:numId="34">
    <w:abstractNumId w:val="1"/>
  </w:num>
  <w:num w:numId="35">
    <w:abstractNumId w:val="22"/>
  </w:num>
  <w:num w:numId="36">
    <w:abstractNumId w:val="8"/>
  </w:num>
  <w:num w:numId="37">
    <w:abstractNumId w:val="3"/>
  </w:num>
  <w:num w:numId="38">
    <w:abstractNumId w:val="27"/>
  </w:num>
  <w:num w:numId="39">
    <w:abstractNumId w:val="20"/>
  </w:num>
  <w:num w:numId="40">
    <w:abstractNumId w:val="28"/>
  </w:num>
  <w:num w:numId="41">
    <w:abstractNumId w:val="31"/>
  </w:num>
  <w:num w:numId="42">
    <w:abstractNumId w:val="19"/>
  </w:num>
  <w:num w:numId="43">
    <w:abstractNumId w:val="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9"/>
  <w:hyphenationZone w:val="425"/>
  <w:doNotHyphenateCaps/>
  <w:characterSpacingControl w:val="doNotCompress"/>
  <w:doNotValidateAgainstSchema/>
  <w:doNotDemarcateInvalidXml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docVars>
    <w:docVar w:name="__Grammarly_42____i" w:val="H4sIAAAAAAAEAKtWckksSQxILCpxzi/NK1GyMqwFAAEhoTITAAAA"/>
    <w:docVar w:name="__Grammarly_42___1" w:val="H4sIAAAAAAAEAKtWcslP9kxRslIyNDYytzQyNDAxMDY3MjU3MjJV0lEKTi0uzszPAykwsqwFACQz1PctAAAA"/>
  </w:docVars>
  <w:rsids>
    <w:rsidRoot w:val="00310B96"/>
    <w:rsid w:val="00000CA4"/>
    <w:rsid w:val="00007697"/>
    <w:rsid w:val="00007EB7"/>
    <w:rsid w:val="000127B4"/>
    <w:rsid w:val="000147B2"/>
    <w:rsid w:val="00017FD7"/>
    <w:rsid w:val="000203A9"/>
    <w:rsid w:val="00024115"/>
    <w:rsid w:val="000250B3"/>
    <w:rsid w:val="000259A6"/>
    <w:rsid w:val="000327B3"/>
    <w:rsid w:val="00035D1A"/>
    <w:rsid w:val="00044CDE"/>
    <w:rsid w:val="0004729A"/>
    <w:rsid w:val="00052101"/>
    <w:rsid w:val="000578FC"/>
    <w:rsid w:val="00083898"/>
    <w:rsid w:val="000A14D0"/>
    <w:rsid w:val="000A5B07"/>
    <w:rsid w:val="000B0D60"/>
    <w:rsid w:val="000B411D"/>
    <w:rsid w:val="000C2705"/>
    <w:rsid w:val="000C322A"/>
    <w:rsid w:val="000D5FB8"/>
    <w:rsid w:val="000D727A"/>
    <w:rsid w:val="000F51F2"/>
    <w:rsid w:val="00100B5C"/>
    <w:rsid w:val="001020F9"/>
    <w:rsid w:val="0010339E"/>
    <w:rsid w:val="001134ED"/>
    <w:rsid w:val="001147AA"/>
    <w:rsid w:val="00114925"/>
    <w:rsid w:val="001219D1"/>
    <w:rsid w:val="00122C58"/>
    <w:rsid w:val="00125A3E"/>
    <w:rsid w:val="00132D30"/>
    <w:rsid w:val="001372AD"/>
    <w:rsid w:val="00142D10"/>
    <w:rsid w:val="0014572D"/>
    <w:rsid w:val="001523B0"/>
    <w:rsid w:val="00152E15"/>
    <w:rsid w:val="0015371C"/>
    <w:rsid w:val="00155EDD"/>
    <w:rsid w:val="0016037C"/>
    <w:rsid w:val="00164C0C"/>
    <w:rsid w:val="0016532D"/>
    <w:rsid w:val="00170698"/>
    <w:rsid w:val="00173847"/>
    <w:rsid w:val="00174D2E"/>
    <w:rsid w:val="00175CA0"/>
    <w:rsid w:val="00177579"/>
    <w:rsid w:val="001806D3"/>
    <w:rsid w:val="00193B6E"/>
    <w:rsid w:val="00195E56"/>
    <w:rsid w:val="001966CF"/>
    <w:rsid w:val="001A7FDD"/>
    <w:rsid w:val="001B3151"/>
    <w:rsid w:val="001B3834"/>
    <w:rsid w:val="001C0C62"/>
    <w:rsid w:val="001D027A"/>
    <w:rsid w:val="001D35B8"/>
    <w:rsid w:val="001E210C"/>
    <w:rsid w:val="001F3DB4"/>
    <w:rsid w:val="0020394A"/>
    <w:rsid w:val="00206A95"/>
    <w:rsid w:val="002076DD"/>
    <w:rsid w:val="00211EEC"/>
    <w:rsid w:val="00220381"/>
    <w:rsid w:val="002311D6"/>
    <w:rsid w:val="00234DB5"/>
    <w:rsid w:val="002365E0"/>
    <w:rsid w:val="002442C7"/>
    <w:rsid w:val="00245CB6"/>
    <w:rsid w:val="00253D9F"/>
    <w:rsid w:val="00255208"/>
    <w:rsid w:val="00270957"/>
    <w:rsid w:val="00272744"/>
    <w:rsid w:val="00276BCB"/>
    <w:rsid w:val="00282481"/>
    <w:rsid w:val="002854DD"/>
    <w:rsid w:val="002930B6"/>
    <w:rsid w:val="002935C4"/>
    <w:rsid w:val="002A3FFD"/>
    <w:rsid w:val="002A6FB0"/>
    <w:rsid w:val="002A7480"/>
    <w:rsid w:val="002B1CA8"/>
    <w:rsid w:val="002B3A93"/>
    <w:rsid w:val="002C161F"/>
    <w:rsid w:val="002C1F58"/>
    <w:rsid w:val="002C20DD"/>
    <w:rsid w:val="002C39F6"/>
    <w:rsid w:val="002C5F63"/>
    <w:rsid w:val="002D0F01"/>
    <w:rsid w:val="002D524A"/>
    <w:rsid w:val="002D5DAA"/>
    <w:rsid w:val="002E298A"/>
    <w:rsid w:val="002E7513"/>
    <w:rsid w:val="002F1EEF"/>
    <w:rsid w:val="002F3F39"/>
    <w:rsid w:val="002F46C8"/>
    <w:rsid w:val="002F660F"/>
    <w:rsid w:val="00300C36"/>
    <w:rsid w:val="00300E9A"/>
    <w:rsid w:val="00310B96"/>
    <w:rsid w:val="003204DC"/>
    <w:rsid w:val="00322434"/>
    <w:rsid w:val="003237DC"/>
    <w:rsid w:val="003270ED"/>
    <w:rsid w:val="003338DD"/>
    <w:rsid w:val="00340CCD"/>
    <w:rsid w:val="00344249"/>
    <w:rsid w:val="00345FA0"/>
    <w:rsid w:val="003533C2"/>
    <w:rsid w:val="00360EBC"/>
    <w:rsid w:val="00365F83"/>
    <w:rsid w:val="00370C42"/>
    <w:rsid w:val="00372C10"/>
    <w:rsid w:val="00390655"/>
    <w:rsid w:val="003914C8"/>
    <w:rsid w:val="003A533E"/>
    <w:rsid w:val="003B07D7"/>
    <w:rsid w:val="003B61F6"/>
    <w:rsid w:val="003C588C"/>
    <w:rsid w:val="003C6C8F"/>
    <w:rsid w:val="003E16FB"/>
    <w:rsid w:val="003E293D"/>
    <w:rsid w:val="003E2B58"/>
    <w:rsid w:val="003E4B7E"/>
    <w:rsid w:val="003E61E3"/>
    <w:rsid w:val="003E6A4D"/>
    <w:rsid w:val="003F13C0"/>
    <w:rsid w:val="003F3448"/>
    <w:rsid w:val="00402AF0"/>
    <w:rsid w:val="0040371A"/>
    <w:rsid w:val="00404770"/>
    <w:rsid w:val="00420E39"/>
    <w:rsid w:val="004308C1"/>
    <w:rsid w:val="00455611"/>
    <w:rsid w:val="00462104"/>
    <w:rsid w:val="004868DA"/>
    <w:rsid w:val="00493B33"/>
    <w:rsid w:val="0049503A"/>
    <w:rsid w:val="004A5B1B"/>
    <w:rsid w:val="004B0677"/>
    <w:rsid w:val="004B2589"/>
    <w:rsid w:val="004B5880"/>
    <w:rsid w:val="004B7A04"/>
    <w:rsid w:val="004C4D7D"/>
    <w:rsid w:val="004D37C0"/>
    <w:rsid w:val="004D5771"/>
    <w:rsid w:val="004D68AE"/>
    <w:rsid w:val="004D76D5"/>
    <w:rsid w:val="004D7B8A"/>
    <w:rsid w:val="004E4C44"/>
    <w:rsid w:val="004E5BC2"/>
    <w:rsid w:val="004E60A1"/>
    <w:rsid w:val="00500911"/>
    <w:rsid w:val="005013EA"/>
    <w:rsid w:val="005024AF"/>
    <w:rsid w:val="00502C4E"/>
    <w:rsid w:val="00505498"/>
    <w:rsid w:val="00511A2C"/>
    <w:rsid w:val="00511D41"/>
    <w:rsid w:val="00517A9B"/>
    <w:rsid w:val="00521653"/>
    <w:rsid w:val="00526DDC"/>
    <w:rsid w:val="005277E5"/>
    <w:rsid w:val="00532E63"/>
    <w:rsid w:val="005331C4"/>
    <w:rsid w:val="00533D73"/>
    <w:rsid w:val="0053433F"/>
    <w:rsid w:val="00535EAB"/>
    <w:rsid w:val="0053779A"/>
    <w:rsid w:val="00543F64"/>
    <w:rsid w:val="005470AA"/>
    <w:rsid w:val="00550789"/>
    <w:rsid w:val="00553749"/>
    <w:rsid w:val="005554E6"/>
    <w:rsid w:val="005675E1"/>
    <w:rsid w:val="00567AAE"/>
    <w:rsid w:val="00573A22"/>
    <w:rsid w:val="00586095"/>
    <w:rsid w:val="005A7081"/>
    <w:rsid w:val="005B17A8"/>
    <w:rsid w:val="005C6CC8"/>
    <w:rsid w:val="005D4162"/>
    <w:rsid w:val="005D5D2C"/>
    <w:rsid w:val="005F6504"/>
    <w:rsid w:val="006027A5"/>
    <w:rsid w:val="00614349"/>
    <w:rsid w:val="0061484E"/>
    <w:rsid w:val="00614C84"/>
    <w:rsid w:val="00620CD9"/>
    <w:rsid w:val="00622AA5"/>
    <w:rsid w:val="00623FF3"/>
    <w:rsid w:val="006303AD"/>
    <w:rsid w:val="00634E86"/>
    <w:rsid w:val="006371FC"/>
    <w:rsid w:val="0064103A"/>
    <w:rsid w:val="00642E8F"/>
    <w:rsid w:val="006473B7"/>
    <w:rsid w:val="00651A15"/>
    <w:rsid w:val="00652AD0"/>
    <w:rsid w:val="00654B4C"/>
    <w:rsid w:val="006628D1"/>
    <w:rsid w:val="00666EF6"/>
    <w:rsid w:val="00672C39"/>
    <w:rsid w:val="006807B2"/>
    <w:rsid w:val="006821D5"/>
    <w:rsid w:val="00691853"/>
    <w:rsid w:val="00694C5C"/>
    <w:rsid w:val="006A4DDC"/>
    <w:rsid w:val="006B10DB"/>
    <w:rsid w:val="006B57F4"/>
    <w:rsid w:val="006B7B8C"/>
    <w:rsid w:val="006E252F"/>
    <w:rsid w:val="006E5355"/>
    <w:rsid w:val="006F40D9"/>
    <w:rsid w:val="007048B2"/>
    <w:rsid w:val="00705C45"/>
    <w:rsid w:val="00712484"/>
    <w:rsid w:val="007141E6"/>
    <w:rsid w:val="00717384"/>
    <w:rsid w:val="007249AA"/>
    <w:rsid w:val="00727B20"/>
    <w:rsid w:val="00731C21"/>
    <w:rsid w:val="007322C3"/>
    <w:rsid w:val="00734E38"/>
    <w:rsid w:val="0074102E"/>
    <w:rsid w:val="007410ED"/>
    <w:rsid w:val="00751981"/>
    <w:rsid w:val="0076429A"/>
    <w:rsid w:val="007767CD"/>
    <w:rsid w:val="00785B05"/>
    <w:rsid w:val="00791B96"/>
    <w:rsid w:val="007A2161"/>
    <w:rsid w:val="007A257D"/>
    <w:rsid w:val="007A7382"/>
    <w:rsid w:val="007B0601"/>
    <w:rsid w:val="007B7C1C"/>
    <w:rsid w:val="007C1A57"/>
    <w:rsid w:val="007D6B73"/>
    <w:rsid w:val="007E1AFF"/>
    <w:rsid w:val="007E2916"/>
    <w:rsid w:val="007E51C0"/>
    <w:rsid w:val="007E56E8"/>
    <w:rsid w:val="007E6D4D"/>
    <w:rsid w:val="007F2714"/>
    <w:rsid w:val="007F42DD"/>
    <w:rsid w:val="007F4785"/>
    <w:rsid w:val="007F5661"/>
    <w:rsid w:val="007F6DA2"/>
    <w:rsid w:val="007F7FE3"/>
    <w:rsid w:val="00806A82"/>
    <w:rsid w:val="008116D8"/>
    <w:rsid w:val="00813755"/>
    <w:rsid w:val="00820E20"/>
    <w:rsid w:val="008228F2"/>
    <w:rsid w:val="008232BD"/>
    <w:rsid w:val="008255B8"/>
    <w:rsid w:val="00825A45"/>
    <w:rsid w:val="00825BD8"/>
    <w:rsid w:val="00830140"/>
    <w:rsid w:val="00833BC4"/>
    <w:rsid w:val="00834357"/>
    <w:rsid w:val="00835F02"/>
    <w:rsid w:val="008375BA"/>
    <w:rsid w:val="00843651"/>
    <w:rsid w:val="0084667A"/>
    <w:rsid w:val="00854D9F"/>
    <w:rsid w:val="0086279A"/>
    <w:rsid w:val="00863853"/>
    <w:rsid w:val="00867A85"/>
    <w:rsid w:val="0087548D"/>
    <w:rsid w:val="00876262"/>
    <w:rsid w:val="00877D8D"/>
    <w:rsid w:val="0088578B"/>
    <w:rsid w:val="00885A27"/>
    <w:rsid w:val="008864F5"/>
    <w:rsid w:val="00887029"/>
    <w:rsid w:val="00887FE8"/>
    <w:rsid w:val="0089058E"/>
    <w:rsid w:val="00893027"/>
    <w:rsid w:val="00895CF7"/>
    <w:rsid w:val="00897809"/>
    <w:rsid w:val="008A7872"/>
    <w:rsid w:val="008B1691"/>
    <w:rsid w:val="008B6996"/>
    <w:rsid w:val="008D2403"/>
    <w:rsid w:val="008D4197"/>
    <w:rsid w:val="008E24A2"/>
    <w:rsid w:val="008F1C1A"/>
    <w:rsid w:val="008F4B90"/>
    <w:rsid w:val="008F6279"/>
    <w:rsid w:val="00900F11"/>
    <w:rsid w:val="00903017"/>
    <w:rsid w:val="00914A14"/>
    <w:rsid w:val="009153E1"/>
    <w:rsid w:val="00926BC3"/>
    <w:rsid w:val="009304A0"/>
    <w:rsid w:val="00942646"/>
    <w:rsid w:val="009473B0"/>
    <w:rsid w:val="0096425C"/>
    <w:rsid w:val="0096494D"/>
    <w:rsid w:val="00967C91"/>
    <w:rsid w:val="00975E2C"/>
    <w:rsid w:val="0097672C"/>
    <w:rsid w:val="00980F47"/>
    <w:rsid w:val="00980FBC"/>
    <w:rsid w:val="0098524A"/>
    <w:rsid w:val="00993056"/>
    <w:rsid w:val="009937D3"/>
    <w:rsid w:val="009A1D51"/>
    <w:rsid w:val="009A79A6"/>
    <w:rsid w:val="009B2A85"/>
    <w:rsid w:val="009B2F16"/>
    <w:rsid w:val="009B5048"/>
    <w:rsid w:val="009C4B19"/>
    <w:rsid w:val="009D1EA8"/>
    <w:rsid w:val="009E09C9"/>
    <w:rsid w:val="009E483E"/>
    <w:rsid w:val="009E6B6B"/>
    <w:rsid w:val="009E6B85"/>
    <w:rsid w:val="009F038C"/>
    <w:rsid w:val="009F5D5D"/>
    <w:rsid w:val="00A04B9D"/>
    <w:rsid w:val="00A165A1"/>
    <w:rsid w:val="00A24182"/>
    <w:rsid w:val="00A314F3"/>
    <w:rsid w:val="00A32798"/>
    <w:rsid w:val="00A4025C"/>
    <w:rsid w:val="00A44879"/>
    <w:rsid w:val="00A45F98"/>
    <w:rsid w:val="00A601B2"/>
    <w:rsid w:val="00A6060D"/>
    <w:rsid w:val="00A62E2F"/>
    <w:rsid w:val="00A65DA3"/>
    <w:rsid w:val="00A70125"/>
    <w:rsid w:val="00A73B3D"/>
    <w:rsid w:val="00A808F8"/>
    <w:rsid w:val="00A81FCA"/>
    <w:rsid w:val="00A83BE5"/>
    <w:rsid w:val="00A90255"/>
    <w:rsid w:val="00A92C43"/>
    <w:rsid w:val="00AA21C6"/>
    <w:rsid w:val="00AA21EC"/>
    <w:rsid w:val="00AA7AEB"/>
    <w:rsid w:val="00AB143D"/>
    <w:rsid w:val="00AB26F3"/>
    <w:rsid w:val="00AC1FEC"/>
    <w:rsid w:val="00AC3236"/>
    <w:rsid w:val="00AC6744"/>
    <w:rsid w:val="00AE491F"/>
    <w:rsid w:val="00AE5FEF"/>
    <w:rsid w:val="00AF0811"/>
    <w:rsid w:val="00AF4C7B"/>
    <w:rsid w:val="00AF6638"/>
    <w:rsid w:val="00B03C2F"/>
    <w:rsid w:val="00B129D8"/>
    <w:rsid w:val="00B26AED"/>
    <w:rsid w:val="00B305CD"/>
    <w:rsid w:val="00B34310"/>
    <w:rsid w:val="00B35044"/>
    <w:rsid w:val="00B4665E"/>
    <w:rsid w:val="00B55329"/>
    <w:rsid w:val="00B62DDC"/>
    <w:rsid w:val="00B65953"/>
    <w:rsid w:val="00B72578"/>
    <w:rsid w:val="00B72B1A"/>
    <w:rsid w:val="00B86C1B"/>
    <w:rsid w:val="00B925A3"/>
    <w:rsid w:val="00BB37BF"/>
    <w:rsid w:val="00BB5709"/>
    <w:rsid w:val="00BB5ED5"/>
    <w:rsid w:val="00BB7BB5"/>
    <w:rsid w:val="00BC09AE"/>
    <w:rsid w:val="00BC0E43"/>
    <w:rsid w:val="00BC1D4C"/>
    <w:rsid w:val="00BD0C4E"/>
    <w:rsid w:val="00BD438E"/>
    <w:rsid w:val="00BE192E"/>
    <w:rsid w:val="00BF0029"/>
    <w:rsid w:val="00BF5D3E"/>
    <w:rsid w:val="00BF7206"/>
    <w:rsid w:val="00C05C48"/>
    <w:rsid w:val="00C06034"/>
    <w:rsid w:val="00C106B4"/>
    <w:rsid w:val="00C15706"/>
    <w:rsid w:val="00C23866"/>
    <w:rsid w:val="00C32111"/>
    <w:rsid w:val="00C667BE"/>
    <w:rsid w:val="00C70CAC"/>
    <w:rsid w:val="00C72265"/>
    <w:rsid w:val="00C82C6B"/>
    <w:rsid w:val="00C9008A"/>
    <w:rsid w:val="00C901AA"/>
    <w:rsid w:val="00C94A71"/>
    <w:rsid w:val="00C95474"/>
    <w:rsid w:val="00C975BB"/>
    <w:rsid w:val="00CA48A2"/>
    <w:rsid w:val="00CA6B7E"/>
    <w:rsid w:val="00CD3E44"/>
    <w:rsid w:val="00CD4C92"/>
    <w:rsid w:val="00CD7899"/>
    <w:rsid w:val="00CE369A"/>
    <w:rsid w:val="00CE3760"/>
    <w:rsid w:val="00CE6C52"/>
    <w:rsid w:val="00CE770A"/>
    <w:rsid w:val="00CF1A33"/>
    <w:rsid w:val="00CF6CF0"/>
    <w:rsid w:val="00D02C63"/>
    <w:rsid w:val="00D12579"/>
    <w:rsid w:val="00D1362E"/>
    <w:rsid w:val="00D16DEF"/>
    <w:rsid w:val="00D17429"/>
    <w:rsid w:val="00D207A5"/>
    <w:rsid w:val="00D20811"/>
    <w:rsid w:val="00D230B1"/>
    <w:rsid w:val="00D351C6"/>
    <w:rsid w:val="00D35D5B"/>
    <w:rsid w:val="00D42F63"/>
    <w:rsid w:val="00D46278"/>
    <w:rsid w:val="00D46549"/>
    <w:rsid w:val="00D56F5C"/>
    <w:rsid w:val="00D61750"/>
    <w:rsid w:val="00D6319F"/>
    <w:rsid w:val="00D63AEC"/>
    <w:rsid w:val="00D707C2"/>
    <w:rsid w:val="00D77620"/>
    <w:rsid w:val="00D8438C"/>
    <w:rsid w:val="00D85A67"/>
    <w:rsid w:val="00D85F90"/>
    <w:rsid w:val="00D86CDA"/>
    <w:rsid w:val="00D87AA1"/>
    <w:rsid w:val="00D87BF5"/>
    <w:rsid w:val="00D94DED"/>
    <w:rsid w:val="00D969C3"/>
    <w:rsid w:val="00DA4C63"/>
    <w:rsid w:val="00DB047E"/>
    <w:rsid w:val="00DB3FDB"/>
    <w:rsid w:val="00DB5572"/>
    <w:rsid w:val="00DC2E1E"/>
    <w:rsid w:val="00DC4485"/>
    <w:rsid w:val="00DD6ED2"/>
    <w:rsid w:val="00DD70D4"/>
    <w:rsid w:val="00DE253F"/>
    <w:rsid w:val="00E000A4"/>
    <w:rsid w:val="00E01D8C"/>
    <w:rsid w:val="00E0212D"/>
    <w:rsid w:val="00E06CC9"/>
    <w:rsid w:val="00E10357"/>
    <w:rsid w:val="00E137F6"/>
    <w:rsid w:val="00E15A57"/>
    <w:rsid w:val="00E16CD5"/>
    <w:rsid w:val="00E1732F"/>
    <w:rsid w:val="00E21690"/>
    <w:rsid w:val="00E2341C"/>
    <w:rsid w:val="00E24DBF"/>
    <w:rsid w:val="00E30A10"/>
    <w:rsid w:val="00E3243E"/>
    <w:rsid w:val="00E37C9C"/>
    <w:rsid w:val="00E5297E"/>
    <w:rsid w:val="00E533D4"/>
    <w:rsid w:val="00E55CB7"/>
    <w:rsid w:val="00E60553"/>
    <w:rsid w:val="00E6555D"/>
    <w:rsid w:val="00E70DBC"/>
    <w:rsid w:val="00E73DA0"/>
    <w:rsid w:val="00E77C2D"/>
    <w:rsid w:val="00E8208F"/>
    <w:rsid w:val="00E8753F"/>
    <w:rsid w:val="00E91904"/>
    <w:rsid w:val="00E941ED"/>
    <w:rsid w:val="00E95429"/>
    <w:rsid w:val="00E95C31"/>
    <w:rsid w:val="00EA0460"/>
    <w:rsid w:val="00EA7892"/>
    <w:rsid w:val="00EC04B1"/>
    <w:rsid w:val="00EC0EE5"/>
    <w:rsid w:val="00EC64C6"/>
    <w:rsid w:val="00ED1EB4"/>
    <w:rsid w:val="00ED30C2"/>
    <w:rsid w:val="00ED503C"/>
    <w:rsid w:val="00ED5562"/>
    <w:rsid w:val="00ED6911"/>
    <w:rsid w:val="00EE1FD1"/>
    <w:rsid w:val="00EE7B06"/>
    <w:rsid w:val="00EF6852"/>
    <w:rsid w:val="00F01636"/>
    <w:rsid w:val="00F24C11"/>
    <w:rsid w:val="00F275B1"/>
    <w:rsid w:val="00F3044D"/>
    <w:rsid w:val="00F345DC"/>
    <w:rsid w:val="00F34A2E"/>
    <w:rsid w:val="00F3654F"/>
    <w:rsid w:val="00F4282E"/>
    <w:rsid w:val="00F43A5D"/>
    <w:rsid w:val="00F47742"/>
    <w:rsid w:val="00F52149"/>
    <w:rsid w:val="00F527E0"/>
    <w:rsid w:val="00F53A10"/>
    <w:rsid w:val="00F60BC0"/>
    <w:rsid w:val="00F62140"/>
    <w:rsid w:val="00F64371"/>
    <w:rsid w:val="00F66FC7"/>
    <w:rsid w:val="00F71092"/>
    <w:rsid w:val="00F732DC"/>
    <w:rsid w:val="00F85FE4"/>
    <w:rsid w:val="00F95679"/>
    <w:rsid w:val="00FA072B"/>
    <w:rsid w:val="00FA4CE2"/>
    <w:rsid w:val="00FB01B9"/>
    <w:rsid w:val="00FB2606"/>
    <w:rsid w:val="00FB32CB"/>
    <w:rsid w:val="00FC3A90"/>
    <w:rsid w:val="00FC477E"/>
    <w:rsid w:val="00FC6FDC"/>
    <w:rsid w:val="00FD024A"/>
    <w:rsid w:val="00FD144A"/>
    <w:rsid w:val="00FD37CD"/>
    <w:rsid w:val="00FD3872"/>
    <w:rsid w:val="00FE247F"/>
    <w:rsid w:val="00FE725A"/>
    <w:rsid w:val="00FF2389"/>
    <w:rsid w:val="00FF35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able of authorities" w:locked="1" w:semiHidden="0" w:uiPriority="0" w:unhideWhenUsed="0"/>
    <w:lsdException w:name="List" w:locked="1" w:semiHidden="0" w:uiPriority="0" w:unhideWhenUsed="0"/>
    <w:lsdException w:name="List Bullet" w:locked="1" w:semiHidden="0" w:uiPriority="0" w:unhideWhenUsed="0"/>
    <w:lsdException w:name="Title" w:locked="1" w:semiHidden="0" w:uiPriority="0" w:unhideWhenUsed="0" w:qFormat="1"/>
    <w:lsdException w:name="Default Paragraph Font" w:uiPriority="1"/>
    <w:lsdException w:name="List Continue 2" w:locked="1" w:semiHidden="0" w:uiPriority="0" w:unhideWhenUsed="0"/>
    <w:lsdException w:name="List Continue 3" w:locked="1" w:semiHidden="0" w:uiPriority="0" w:unhideWhenUsed="0"/>
    <w:lsdException w:name="List Continue 4" w:locked="1" w:semiHidden="0" w:uiPriority="0" w:unhideWhenUsed="0"/>
    <w:lsdException w:name="List Continue 5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Balloo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E39"/>
    <w:rPr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727B2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rsid w:val="000C322A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rsid w:val="00E55CB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872C2"/>
    <w:rPr>
      <w:sz w:val="0"/>
      <w:szCs w:val="0"/>
      <w:lang w:eastAsia="ru-RU"/>
    </w:rPr>
  </w:style>
  <w:style w:type="paragraph" w:customStyle="1" w:styleId="Normal1">
    <w:name w:val="Normal1"/>
    <w:uiPriority w:val="99"/>
    <w:rsid w:val="00F4282E"/>
    <w:pPr>
      <w:widowControl w:val="0"/>
      <w:spacing w:before="340" w:line="300" w:lineRule="auto"/>
      <w:ind w:firstLine="560"/>
      <w:jc w:val="both"/>
    </w:pPr>
    <w:rPr>
      <w:sz w:val="22"/>
      <w:szCs w:val="22"/>
      <w:lang w:val="uk-UA"/>
    </w:rPr>
  </w:style>
  <w:style w:type="paragraph" w:styleId="2">
    <w:name w:val="Body Text Indent 2"/>
    <w:basedOn w:val="a"/>
    <w:link w:val="20"/>
    <w:uiPriority w:val="99"/>
    <w:rsid w:val="002B3A93"/>
    <w:pPr>
      <w:spacing w:before="60" w:after="60"/>
      <w:ind w:firstLine="539"/>
      <w:jc w:val="both"/>
    </w:pPr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uiPriority w:val="99"/>
    <w:locked/>
    <w:rsid w:val="00EF6852"/>
    <w:rPr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5D5D2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872C2"/>
    <w:rPr>
      <w:sz w:val="24"/>
      <w:szCs w:val="24"/>
      <w:lang w:eastAsia="ru-RU"/>
    </w:rPr>
  </w:style>
  <w:style w:type="character" w:styleId="a9">
    <w:name w:val="page number"/>
    <w:basedOn w:val="a0"/>
    <w:uiPriority w:val="99"/>
    <w:rsid w:val="005D5D2C"/>
  </w:style>
  <w:style w:type="paragraph" w:customStyle="1" w:styleId="ItemizedList">
    <w:name w:val="ItemizedList"/>
    <w:basedOn w:val="a"/>
    <w:link w:val="ItemizedListChar"/>
    <w:uiPriority w:val="99"/>
    <w:rsid w:val="003E4B7E"/>
    <w:pPr>
      <w:widowControl w:val="0"/>
      <w:numPr>
        <w:numId w:val="39"/>
      </w:numPr>
      <w:tabs>
        <w:tab w:val="left" w:pos="1134"/>
      </w:tabs>
      <w:autoSpaceDE w:val="0"/>
      <w:autoSpaceDN w:val="0"/>
      <w:spacing w:line="360" w:lineRule="auto"/>
      <w:jc w:val="both"/>
    </w:pPr>
    <w:rPr>
      <w:sz w:val="22"/>
      <w:szCs w:val="22"/>
      <w:lang w:eastAsia="en-US"/>
    </w:rPr>
  </w:style>
  <w:style w:type="character" w:customStyle="1" w:styleId="ItemizedListChar">
    <w:name w:val="ItemizedList Char"/>
    <w:link w:val="ItemizedList"/>
    <w:uiPriority w:val="99"/>
    <w:locked/>
    <w:rsid w:val="003E4B7E"/>
    <w:rPr>
      <w:sz w:val="22"/>
      <w:szCs w:val="22"/>
      <w:lang w:eastAsia="en-US"/>
    </w:rPr>
  </w:style>
  <w:style w:type="paragraph" w:customStyle="1" w:styleId="Normalpaper">
    <w:name w:val="Normal_paper"/>
    <w:basedOn w:val="a"/>
    <w:link w:val="NormalpaperChar"/>
    <w:uiPriority w:val="99"/>
    <w:rsid w:val="003E4B7E"/>
    <w:pPr>
      <w:ind w:firstLine="708"/>
      <w:jc w:val="both"/>
    </w:pPr>
    <w:rPr>
      <w:sz w:val="28"/>
      <w:szCs w:val="28"/>
      <w:lang/>
    </w:rPr>
  </w:style>
  <w:style w:type="character" w:customStyle="1" w:styleId="zw-space">
    <w:name w:val="zw-space"/>
    <w:basedOn w:val="a0"/>
    <w:uiPriority w:val="99"/>
    <w:rsid w:val="00AC1FEC"/>
  </w:style>
  <w:style w:type="character" w:customStyle="1" w:styleId="NormalpaperChar">
    <w:name w:val="Normal_paper Char"/>
    <w:link w:val="Normalpaper"/>
    <w:uiPriority w:val="99"/>
    <w:locked/>
    <w:rsid w:val="003E4B7E"/>
    <w:rPr>
      <w:sz w:val="28"/>
      <w:szCs w:val="28"/>
      <w:lang w:eastAsia="ru-RU"/>
    </w:rPr>
  </w:style>
  <w:style w:type="paragraph" w:styleId="aa">
    <w:name w:val="Bibliography"/>
    <w:basedOn w:val="a"/>
    <w:next w:val="a"/>
    <w:uiPriority w:val="99"/>
    <w:rsid w:val="00A314F3"/>
    <w:pPr>
      <w:tabs>
        <w:tab w:val="left" w:pos="384"/>
      </w:tabs>
      <w:ind w:left="384" w:hanging="384"/>
    </w:pPr>
  </w:style>
  <w:style w:type="paragraph" w:customStyle="1" w:styleId="itemizedpaper">
    <w:name w:val="itemized_paper"/>
    <w:basedOn w:val="Normalpaper"/>
    <w:link w:val="itemizedpaperChar"/>
    <w:uiPriority w:val="99"/>
    <w:rsid w:val="00D46278"/>
    <w:pPr>
      <w:numPr>
        <w:numId w:val="40"/>
      </w:numPr>
    </w:pPr>
  </w:style>
  <w:style w:type="character" w:customStyle="1" w:styleId="itemizedpaperChar">
    <w:name w:val="itemized_paper Char"/>
    <w:basedOn w:val="NormalpaperChar"/>
    <w:link w:val="itemizedpaper"/>
    <w:uiPriority w:val="99"/>
    <w:locked/>
    <w:rsid w:val="00D46278"/>
  </w:style>
  <w:style w:type="paragraph" w:customStyle="1" w:styleId="1">
    <w:name w:val="Заголовок1"/>
    <w:basedOn w:val="a"/>
    <w:link w:val="Char"/>
    <w:uiPriority w:val="99"/>
    <w:rsid w:val="00AF0811"/>
    <w:pPr>
      <w:ind w:firstLine="708"/>
      <w:outlineLvl w:val="0"/>
    </w:pPr>
    <w:rPr>
      <w:b/>
      <w:bCs/>
      <w:sz w:val="28"/>
      <w:szCs w:val="28"/>
      <w:lang/>
    </w:rPr>
  </w:style>
  <w:style w:type="paragraph" w:customStyle="1" w:styleId="ReferenceList">
    <w:name w:val="ReferenceList"/>
    <w:basedOn w:val="ab"/>
    <w:link w:val="ReferenceListChar"/>
    <w:uiPriority w:val="99"/>
    <w:rsid w:val="00152E15"/>
    <w:pPr>
      <w:widowControl w:val="0"/>
      <w:numPr>
        <w:numId w:val="42"/>
      </w:numPr>
      <w:tabs>
        <w:tab w:val="left" w:pos="1134"/>
      </w:tabs>
      <w:autoSpaceDE w:val="0"/>
      <w:autoSpaceDN w:val="0"/>
      <w:spacing w:line="360" w:lineRule="auto"/>
      <w:ind w:left="0"/>
      <w:jc w:val="both"/>
    </w:pPr>
    <w:rPr>
      <w:sz w:val="22"/>
      <w:szCs w:val="22"/>
      <w:lang w:val="ru-RU" w:eastAsia="en-US"/>
    </w:rPr>
  </w:style>
  <w:style w:type="character" w:customStyle="1" w:styleId="Char">
    <w:name w:val="Заголовок Char"/>
    <w:link w:val="1"/>
    <w:uiPriority w:val="99"/>
    <w:locked/>
    <w:rsid w:val="00AF0811"/>
    <w:rPr>
      <w:b/>
      <w:bCs/>
      <w:sz w:val="28"/>
      <w:szCs w:val="28"/>
      <w:lang w:eastAsia="ru-RU"/>
    </w:rPr>
  </w:style>
  <w:style w:type="character" w:customStyle="1" w:styleId="ReferenceListChar">
    <w:name w:val="ReferenceList Char"/>
    <w:link w:val="ReferenceList"/>
    <w:uiPriority w:val="99"/>
    <w:locked/>
    <w:rsid w:val="00152E15"/>
    <w:rPr>
      <w:sz w:val="22"/>
      <w:szCs w:val="22"/>
      <w:lang w:val="ru-RU" w:eastAsia="en-US"/>
    </w:rPr>
  </w:style>
  <w:style w:type="paragraph" w:styleId="ab">
    <w:name w:val="List Paragraph"/>
    <w:basedOn w:val="a"/>
    <w:uiPriority w:val="99"/>
    <w:qFormat/>
    <w:rsid w:val="00152E15"/>
    <w:pPr>
      <w:ind w:left="708"/>
    </w:pPr>
  </w:style>
  <w:style w:type="character" w:customStyle="1" w:styleId="10">
    <w:name w:val="Неразрешенное упоминание1"/>
    <w:uiPriority w:val="99"/>
    <w:semiHidden/>
    <w:rsid w:val="00152E15"/>
    <w:rPr>
      <w:color w:val="auto"/>
      <w:shd w:val="clear" w:color="auto" w:fill="auto"/>
    </w:rPr>
  </w:style>
  <w:style w:type="paragraph" w:styleId="ac">
    <w:name w:val="Revision"/>
    <w:hidden/>
    <w:uiPriority w:val="99"/>
    <w:semiHidden/>
    <w:rsid w:val="00FC477E"/>
    <w:rPr>
      <w:sz w:val="24"/>
      <w:szCs w:val="24"/>
      <w:lang w:val="uk-UA"/>
    </w:rPr>
  </w:style>
  <w:style w:type="character" w:styleId="ad">
    <w:name w:val="annotation reference"/>
    <w:basedOn w:val="a0"/>
    <w:uiPriority w:val="99"/>
    <w:semiHidden/>
    <w:rsid w:val="00FC477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rsid w:val="00FC477E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locked/>
    <w:rsid w:val="00FC477E"/>
    <w:rPr>
      <w:lang w:val="uk-UA" w:eastAsia="ru-RU"/>
    </w:rPr>
  </w:style>
  <w:style w:type="paragraph" w:styleId="af0">
    <w:name w:val="annotation subject"/>
    <w:basedOn w:val="ae"/>
    <w:next w:val="ae"/>
    <w:link w:val="af1"/>
    <w:uiPriority w:val="99"/>
    <w:semiHidden/>
    <w:rsid w:val="00FC477E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locked/>
    <w:rsid w:val="00FC477E"/>
    <w:rPr>
      <w:b/>
      <w:bCs/>
    </w:rPr>
  </w:style>
  <w:style w:type="paragraph" w:styleId="af2">
    <w:name w:val="header"/>
    <w:basedOn w:val="a"/>
    <w:link w:val="af3"/>
    <w:uiPriority w:val="99"/>
    <w:semiHidden/>
    <w:unhideWhenUsed/>
    <w:rsid w:val="002442C7"/>
    <w:pPr>
      <w:tabs>
        <w:tab w:val="center" w:pos="4819"/>
        <w:tab w:val="right" w:pos="9639"/>
      </w:tabs>
    </w:pPr>
  </w:style>
  <w:style w:type="character" w:customStyle="1" w:styleId="af3">
    <w:name w:val="Верхний колонтитул Знак"/>
    <w:basedOn w:val="a0"/>
    <w:link w:val="af2"/>
    <w:uiPriority w:val="99"/>
    <w:semiHidden/>
    <w:rsid w:val="002442C7"/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0501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1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1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1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1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1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1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874</Words>
  <Characters>4986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ПРАВИЛА ОФОРМЛЕННЯ МАТЕРІАЛІВ</vt:lpstr>
    </vt:vector>
  </TitlesOfParts>
  <Company>scs_fpm</Company>
  <LinksUpToDate>false</LinksUpToDate>
  <CharactersWithSpaces>5849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 ОФОРМЛЕННЯ МАТЕРІАЛІВ</dc:title>
  <dc:creator>Нікітіна Марина</dc:creator>
  <cp:lastModifiedBy>Любов</cp:lastModifiedBy>
  <cp:revision>9</cp:revision>
  <cp:lastPrinted>2022-11-25T10:15:00Z</cp:lastPrinted>
  <dcterms:created xsi:type="dcterms:W3CDTF">2022-11-08T22:02:00Z</dcterms:created>
  <dcterms:modified xsi:type="dcterms:W3CDTF">2022-11-25T10:15:00Z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zotero-version="5.0.96.3"&gt;&lt;session id="t7ikwHb6"/&gt;&lt;style id="http://www.zotero.org/styles/ieee" locale="uk-UA" hasBibliography="1" bibliographyStyleHasBeenSet="1"/&gt;&lt;prefs&gt;&lt;pref name="fieldType" value="Field"/&gt;&lt;/prefs&gt;&lt;/data&gt;</vt:lpwstr>
  </property>
  <property fmtid="{D5CDD505-2E9C-101B-9397-08002B2CF9AE}" pid="3" name="GrammarlyDocumentId">
    <vt:lpwstr>19645972bab5795f7d3acdc9728a5043ecbe5ee654133ea1fb11eef21659caa3</vt:lpwstr>
  </property>
</Properties>
</file>